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4394"/>
        <w:gridCol w:w="142"/>
        <w:gridCol w:w="425"/>
        <w:gridCol w:w="992"/>
        <w:gridCol w:w="142"/>
        <w:gridCol w:w="1701"/>
        <w:gridCol w:w="1701"/>
      </w:tblGrid>
      <w:tr>
        <w:trPr>
          <w:trHeight w:val="340"/>
        </w:trPr>
        <w:tc>
          <w:tcPr>
            <w:gridSpan w:val="9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 w:right="227"/>
              <w:contextualSpacing w:val="false"/>
              <w:jc w:val="right"/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297520</wp:posOffset>
                      </wp:positionH>
                      <wp:positionV relativeFrom="paragraph">
                        <wp:posOffset>-219651</wp:posOffset>
                      </wp:positionV>
                      <wp:extent cx="1457325" cy="65722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4573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rFonts w:ascii="Comic Sans MS" w:hAnsi="Comic Sans MS" w:cs="Comic Sans MS"/>
                                      <w:color w:val="2e75b5"/>
                                    </w:rPr>
                                  </w:pP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44"/>
                                      <w:szCs w:val="44"/>
                                    </w:rPr>
                                    <w:t xml:space="preserve">LOGO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  <w:t xml:space="preserve"> AZIENDALE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53248;o:allowoverlap:true;o:allowincell:true;mso-position-horizontal-relative:text;margin-left:23.43pt;mso-position-horizontal:absolute;mso-position-vertical-relative:text;margin-top:-17.30pt;mso-position-vertical:absolute;width:114.75pt;height:51.75pt;mso-wrap-distance-left:9.07pt;mso-wrap-distance-top:0.00pt;mso-wrap-distance-right:9.07pt;mso-wrap-distance-bottom:0.0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rFonts w:ascii="Comic Sans MS" w:hAnsi="Comic Sans MS" w:cs="Comic Sans MS"/>
                                <w:color w:val="2e75b5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44"/>
                                <w:szCs w:val="44"/>
                              </w:rPr>
                              <w:t xml:space="preserve">LOGO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  <w:t xml:space="preserve"> AZIENDALE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1" locked="0" layoutInCell="1" allowOverlap="1">
                      <wp:simplePos x="0" y="0"/>
                      <wp:positionH relativeFrom="column">
                        <wp:posOffset>-645455</wp:posOffset>
                      </wp:positionH>
                      <wp:positionV relativeFrom="paragraph">
                        <wp:posOffset>-1404827</wp:posOffset>
                      </wp:positionV>
                      <wp:extent cx="7634083" cy="1076325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483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634083" cy="107632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38912;o:allowoverlap:true;o:allowincell:true;mso-position-horizontal-relative:text;margin-left:-50.82pt;mso-position-horizontal:absolute;mso-position-vertical-relative:text;margin-top:-110.62pt;mso-position-vertical:absolute;width:601.11pt;height:847.50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b/>
                <w:bCs/>
                <w:color w:val="2e75b5" w:themeColor="accent1" w:themeShade="BF"/>
                <w:spacing w:val="57"/>
                <w:sz w:val="84"/>
                <w:szCs w:val="84"/>
              </w:rPr>
              <w:t xml:space="preserve">FATTURA</w:t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</w:p>
        </w:tc>
      </w:tr>
      <w:tr>
        <w:trPr>
          <w:trHeight w:val="680"/>
        </w:trPr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  <w:t xml:space="preserve">A</w:t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3148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Azienda/Nome Cognome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Azienda/Nome Cognome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319478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Città, Via, Codice postale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50053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sdt>
                  <w:sdtPr>
                    <w:alias w:val=""/>
                    <w15:appearance w15:val="boundingBox"/>
                    <w:label w:val="0"/>
                    <w:lock w:val="unlocked"/>
                    <w:placeholder>
                      <w:docPart w:val="DefaultPlaceholder_TEXT"/>
                    </w:placeholder>
                    <w:tag w:val=""/>
                    <w:rPr>
                      <w:rFonts w:ascii="Comic Sans MS" w:hAnsi="Comic Sans MS" w:eastAsia="Comic Sans MS" w:cs="Comic Sans MS"/>
                      <w:sz w:val="20"/>
                      <w:szCs w:val="20"/>
                    </w:rPr>
                  </w:sdtPr>
                  <w:sdtContent>
                    <w:r>
                      <w:rPr>
                        <w:rFonts w:ascii="Comic Sans MS" w:hAnsi="Comic Sans MS" w:eastAsia="Comic Sans MS" w:cs="Comic Sans MS"/>
                        <w:sz w:val="20"/>
                        <w:szCs w:val="20"/>
                      </w:rPr>
                      <w:t xml:space="preserve">Città, Via, Codice postale</w:t>
                    </w:r>
                    <w:r>
                      <w:rPr>
                        <w:rFonts w:ascii="Comic Sans MS" w:hAnsi="Comic Sans MS" w:eastAsia="Comic Sans MS" w:cs="Comic Sans MS"/>
                        <w:sz w:val="20"/>
                        <w:szCs w:val="20"/>
                      </w:rPr>
                    </w:r>
                  </w:sdtContent>
                </w:sd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4" w:space="0"/>
              <w:right w:val="single" w:color="ffffff" w:themeColor="background1" w:sz="4" w:space="0"/>
            </w:tcBorders>
            <w:tcW w:w="102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</w:rPr>
              <w:t xml:space="preserve">No</w:t>
            </w:r>
            <w:r>
              <w:rPr>
                <w:rFonts w:ascii="Comic Sans MS" w:hAnsi="Comic Sans MS" w:eastAsia="Comic Sans MS" w:cs="Comic Sans MS"/>
                <w:color w:val="ffffff" w:themeColor="background1"/>
                <w:sz w:val="24"/>
                <w:szCs w:val="24"/>
              </w:rPr>
              <w:t xml:space="preserve">.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Descrizione</w:t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4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Quantità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Prezzo unità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Totale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Descrizione prodotto</w:t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Quantità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 000.00 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€</w:t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000.00 €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3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4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5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6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7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8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9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10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12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gridSpan w:val="8"/>
            <w:tcBorders>
              <w:top w:val="single" w:color="2e75b5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e75b5" w:sz="12" w:space="0"/>
            </w:tcBorders>
            <w:tcW w:w="850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Comic Sans MS" w:hAnsi="Comic Sans MS" w:eastAsia="Comic Sans MS" w:cs="Comic Sans MS"/>
                <w:b/>
                <w:bCs/>
                <w:sz w:val="28"/>
                <w:szCs w:val="28"/>
              </w:rPr>
              <w:t xml:space="preserve">Importo totale</w:t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</w:p>
        </w:tc>
        <w:tc>
          <w:tcPr>
            <w:shd w:val="clear" w:color="deebf7" w:themeColor="accent1" w:themeTint="33" w:fill="deebf7" w:themeFill="accent1" w:themeFillTint="33"/>
            <w:tcBorders>
              <w:top w:val="single" w:color="2e75b5" w:sz="12" w:space="0"/>
              <w:left w:val="single" w:color="2e75b5" w:sz="12" w:space="0"/>
              <w:bottom w:val="single" w:color="2e75b5" w:sz="12" w:space="0"/>
              <w:right w:val="single" w:color="2e75b5" w:sz="12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2"/>
                <w:szCs w:val="12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000.00 €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sz w:val="12"/>
                <w:szCs w:val="12"/>
              </w:rPr>
            </w:r>
            <w:r>
              <w:rPr>
                <w:rFonts w:ascii="Comic Sans MS" w:hAnsi="Comic Sans MS" w:cs="Comic Sans MS"/>
                <w:sz w:val="12"/>
                <w:szCs w:val="12"/>
              </w:rPr>
            </w:r>
          </w:p>
        </w:tc>
      </w:tr>
      <w:tr>
        <w:trPr>
          <w:trHeight w:val="454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b/>
                  <w:color w:val="2e75b5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  <w:t xml:space="preserve">PUOI TROVARCI SUI SOCIAL NETWORK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227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40968c1b6fbe4793b00e5dd0ff6470c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7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7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www.company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254058703c7462fac31311e2513eaa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5572" cy="725572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305925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725572" cy="7255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57.13pt;height:57.13pt;mso-wrap-distance-left:0.00pt;mso-wrap-distance-top:0.00pt;mso-wrap-distance-right:0.00pt;mso-wrap-distance-bottom:0.00pt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bottom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Comic Sans MS" w:hAnsi="Comic Sans MS" w:eastAsia="Comic Sans MS" w:cs="Comic Sans MS"/>
                <w:sz w:val="22"/>
                <w:szCs w:val="22"/>
              </w:rPr>
            </w:sdtPr>
            <w:sdtContent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Oppure inquadra il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QR code con il telefono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694a4fdf0eeb4c2c901661fb604a43e7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    <wp:simplePos x="0" y="0"/>
                          <wp:positionH relativeFrom="column">
                            <wp:posOffset>8500</wp:posOffset>
                          </wp:positionH>
                          <wp:positionV relativeFrom="paragraph">
                            <wp:posOffset>51611</wp:posOffset>
                          </wp:positionV>
                          <wp:extent cx="498496" cy="335902"/>
                          <wp:effectExtent l="0" t="0" r="0" b="0"/>
                          <wp:wrapNone/>
                          <wp:docPr id="1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89349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498496" cy="3359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2" o:spid="_x0000_s12" type="#_x0000_t75" style="position:absolute;z-index:17408;o:allowoverlap:true;o:allowincell:true;mso-position-horizontal-relative:text;margin-left:0.67pt;mso-position-horizontal:absolute;mso-position-vertical-relative:text;margin-top:4.06pt;mso-position-vertical:absolute;width:39.25pt;height:26.45pt;mso-wrap-distance-left:9.07pt;mso-wrap-distance-top:0.00pt;mso-wrap-distance-right:9.07pt;mso-wrap-distance-bottom:0.00pt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9bd40e69124436ca29fe53b3ecbb8c8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3" o:spid="_x0000_s13" type="#_x0000_t75" style="width:14.17pt;height:14.17pt;mso-wrap-distance-left:0.00pt;mso-wrap-distance-top:0.00pt;mso-wrap-distance-right:0.00pt;mso-wrap-distance-bottom:0.00pt;rotation:0;z-index:1;" stroked="false">
                          <v:imagedata r:id="rId2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www.instagram.com/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79ca280677745fcbabc6641b209696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4" o:spid="_x0000_s14" type="#_x0000_t75" style="width:14.17pt;height:14.17pt;mso-wrap-distance-left:0.00pt;mso-wrap-distance-top:0.00pt;mso-wrap-distance-right:0.00pt;mso-wrap-distance-bottom:0.00pt;rotation:0;z-index:1;" stroked="false">
                          <v:imagedata r:id="rId2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www.facebook.com/</w: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964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Grazie!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right="0" w:hanging="567" w:left="567"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2154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40968c1b6fbe4793b00e5dd0ff6470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254058703c7462fac31311e2513e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94a4fdf0eeb4c2c901661fb604a43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9bd40e69124436ca29fe53b3ecb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79ca280677745fcbabc6641b20969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2024-09-30T20:58:29Z</dcterms:modified>
</cp:coreProperties>
</file>