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42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ja-JP"/>
              </w:rPr>
            </w:pPr>
            <w:r>
              <w:rPr>
                <w:lang w:val="ja-JP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440395</wp:posOffset>
                      </wp:positionH>
                      <wp:positionV relativeFrom="paragraph">
                        <wp:posOffset>-200601</wp:posOffset>
                      </wp:positionV>
                      <wp:extent cx="1143000" cy="6000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143000" cy="6000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Comic Sans MS" w:hAnsi="Comic Sans MS" w:cs="Comic Sans MS"/>
                                      <w:b/>
                                      <w:bCs/>
                                      <w:color w:val="2e75b5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56"/>
                                      <w:szCs w:val="56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56"/>
                                      <w:szCs w:val="56"/>
                                    </w:rPr>
                                    <w:t xml:space="preserve">ロゴ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56"/>
                                      <w:szCs w:val="56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56"/>
                                      <w:szCs w:val="56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34.68pt;mso-position-horizontal:absolute;mso-position-vertical-relative:text;margin-top:-15.80pt;mso-position-vertical:absolute;width:90.00pt;height:47.25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Comic Sans MS" w:hAnsi="Comic Sans MS" w:cs="Comic Sans MS"/>
                                <w:b/>
                                <w:bCs/>
                                <w:color w:val="2e75b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56"/>
                                <w:szCs w:val="56"/>
                              </w:rPr>
                              <w:t xml:space="preserve">ロゴ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56"/>
                                <w:szCs w:val="5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ja-JP"/>
              </w:rPr>
            </w:r>
            <w:r>
              <w:rPr>
                <w:lang w:val="ja-JP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  <w:lang w:val="ja-JP"/>
              </w:rPr>
              <w:t xml:space="preserve">請求書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ja-JP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ja-JP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ja-JP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ja-JP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ja-JP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会社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／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氏名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会社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／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氏名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住所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住所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2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  <w:lang w:val="ja-JP"/>
              </w:rPr>
              <w:t xml:space="preserve">No</w:t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4"/>
                <w:szCs w:val="24"/>
                <w:lang w:val="ja-JP"/>
              </w:rPr>
              <w:t xml:space="preserve">.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ja-JP"/>
              </w:rPr>
              <w:t xml:space="preserve">項目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ja-JP"/>
              </w:rPr>
              <w:t xml:space="preserve">数量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ja-JP"/>
              </w:rPr>
              <w:t xml:space="preserve">単価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ja-JP"/>
              </w:rPr>
              <w:t xml:space="preserve">全額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項目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数量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000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  <w:t xml:space="preserve"> </w: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円</w:t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000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  <w:t xml:space="preserve"> </w: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円</w:t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50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  <w:lang w:val="ja-JP"/>
              </w:rPr>
              <w:t xml:space="preserve">合計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  <w:lang w:val="ja-JP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  <w:lang w:val="ja-JP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w:t xml:space="preserve">000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ja-JP"/>
              </w:rPr>
              <w:t xml:space="preserve"> </w: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円</w:t>
            </w:r>
            <w:r>
              <w:rPr>
                <w:rFonts w:ascii="Comic Sans MS" w:hAnsi="Comic Sans MS" w:cs="Comic Sans MS"/>
                <w:sz w:val="12"/>
                <w:szCs w:val="12"/>
                <w:lang w:val="ja-JP"/>
              </w:rPr>
            </w:r>
            <w:r>
              <w:rPr>
                <w:rFonts w:ascii="Comic Sans MS" w:hAnsi="Comic Sans MS" w:cs="Comic Sans MS"/>
                <w:sz w:val="12"/>
                <w:szCs w:val="12"/>
                <w:lang w:val="ja-JP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  <w:t xml:space="preserve">弊社の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  <w:t xml:space="preserve">SNS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  <w:t xml:space="preserve">も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  <w:t xml:space="preserve">ぜひ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  <w:t xml:space="preserve">フォローしてください！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  <w:lang w:val="ja-JP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ja-JP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ja-JP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www.company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QR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コードを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スマートフォン</w:t>
                  <w:br/>
                  <w:t xml:space="preserve">で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お読み込み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ください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>
                  <w:lang w:val="ja-JP"/>
                </w:rPr>
              </w:sdtPr>
              <w:sdtContent>
                <w:r>
                  <w:rPr>
                    <w:lang w:val="ja-JP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ja-JP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ja-JP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ja-JP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ja-JP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ja-JP"/>
              </w:rPr>
              <w:t xml:space="preserve">いつもありがとうございます</w:t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p>
      <w:pPr>
        <w:pBdr/>
        <w:spacing/>
        <w:ind w:right="0" w:hanging="567" w:left="567"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2024-09-30T21:30:42Z</dcterms:modified>
</cp:coreProperties>
</file>