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3"/>
        <w:spacing w:after="340" w:before="1200"/>
        <w:rPr>
          <w:rFonts w:eastAsia="Arial" w:hint="default"/>
          <w:color w:val="1F3964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162"/>
        <w:numPr>
          <w:ilvl w:val="0"/>
          <w:numId w:val="1"/>
        </w:numPr>
        <w:spacing w:lineRule="auto" w:line="240" w:befor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162"/>
        <w:numPr>
          <w:ilvl w:val="0"/>
          <w:numId w:val="1"/>
        </w:numPr>
        <w:spacing w:lineRule="auto" w:lin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10" w:history="1">
        <w:r>
          <w:rPr>
            <w:rStyle w:val="163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3" cy="1331865"/>
                <wp:effectExtent l="0" t="0" r="0" b="0"/>
                <wp:docPr hidden="false" id="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7"/>
                                <w:contextualSpacing w:val="false"/>
                                <w:ind w:left="990" w:right="-145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162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162"/>
                                <w:numPr>
                                  <w:ilvl w:val="0"/>
                                  <w:numId w:val="3"/>
                                </w:numPr>
                                <w:ind w:left="990" w:right="-218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162"/>
                                <w:numPr>
                                  <w:ilvl w:val="0"/>
                                  <w:numId w:val="3"/>
                                </w:numPr>
                                <w:ind w:left="990" w:right="-76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162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162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_s39" style="mso-wrap-distance-left:0.0pt;mso-wrap-distance-top:0.0pt;mso-wrap-distance-right:0.0pt;mso-wrap-distance-bottom:0.0pt;width:484.4pt;height:104.9pt;" coordorigin="0,0" coordsize="622,134">
                <v:shape id="shape 40" o:spid="_x0_s40" o:spt="1" style="position:absolute;left:0;top:0;width:622;height:134;v-text-anchor:middle;" coordsize="1" path="m0,0l100000,0l100000,99999l0,99999xnfe" fillcolor="#2D71AF">
                  <v:path textboxrect="0,0,100000,99999"/>
                  <v:fill opacity="-1442f"/>
                  <v:textbox>
                    <w:txbxContent>
                      <w:p>
                        <w:pPr>
                          <w:pStyle w:val="117"/>
                          <w:contextualSpacing w:val="false"/>
                          <w:ind w:left="990" w:right="-145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162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162"/>
                          <w:numPr>
                            <w:ilvl w:val="0"/>
                            <w:numId w:val="3"/>
                          </w:numPr>
                          <w:ind w:left="990" w:right="-218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162"/>
                          <w:numPr>
                            <w:ilvl w:val="0"/>
                            <w:numId w:val="3"/>
                          </w:numPr>
                          <w:ind w:left="990" w:right="-76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162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162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41" o:spid="_x0_s41" o:spt="119" style="position:absolute;left:43;top:59;width:8;height:24;" coordsize="1" path="m0,0l99998,0l79994,100000l19997,100000xnfe" fillcolor="#5A99D3">
                  <v:path textboxrect="19996,0,79994,100000"/>
                </v:shape>
                <v:shape id="shape 42" o:spid="_x0_s42" o:spt="120" style="position:absolute;left:22;top:52;width:49;height:48;" coordsize="1" path="m0,49999l0,49999c0,22570,22571,0,50000,0c50000,0,50000,0,50000,0l50000,0c77429,0,100000,22570,100000,49998l100000,49999c100000,49999,100000,49999,100000,49999l100000,49998c100000,49998,100000,49998,100000,49998l100000,49999c100000,77427,77429,99997,50000,99997c50000,99997,50000,99997,50000,99997l50000,99997c22571,99997,0,77427,0,49999c0,49999,0,49999,0,49999xnfe" filled="f" strokecolor="#A9A9A9" strokeweight="1.00pt">
                  <v:path textboxrect="14643,14642,85354,85354"/>
                </v:shape>
                <v:shape id="shape 43" o:spid="_x0_s43" o:spt="120" style="position:absolute;left:44;top:88;width:7;height:7;" coordsize="1" path="m0,50000l0,50000c0,22571,22571,0,50000,0c50000,0,50000,0,50000,0l50000,0c77429,0,100000,22571,100000,50000l100000,50000c100000,50000,100000,50000,100000,50000l100000,50000c100000,50000,100000,50000,100000,50000l100000,50000c100000,77430,77429,100000,50000,100000c50000,100000,50000,100000,50000,100000l50000,100000c22571,100000,0,77430,0,50000c0,50000,0,50000,0,50000xnfe" fillcolor="#5A99D3">
                  <v:path textboxrect="14643,14642,85354,85355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0" cy="2649215"/>
            <wp:effectExtent l="0" t="0" r="0" b="0"/>
            <wp:docPr hidden="false" id="2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/>
    </w:p>
    <w:sectPr>
      <w:headerReference w:type="default" r:id="rId8"/>
      <w:footerReference w:type="default" r:id="rId9"/>
      <w:footnotePr/>
      <w:type w:val="nextPage"/>
      <w:pgSz w:w="12240" w:h="15840"/>
      <w:pgMar w:top="1134" w:right="850" w:bottom="1134" w:left="1701" w:gutter="0" w:header="720" w:footer="493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B0603020203020204"/>
  </w:font>
  <w:font w:name="Courier New">
    <w:panose1 w:val="02070309020205020404"/>
  </w:font>
  <w:font w:name="Symbol">
    <w:panose1 w:val="050401020108070707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  <w:font w:name="Cambria">
    <w:panose1 w:val="02060603050505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spacing w:lineRule="auto" w:line="240" w:after="600"/>
      <w:tabs>
        <w:tab w:val="left" w:pos="720"/>
        <w:tab w:val="center" w:pos="4677"/>
        <w:tab w:val="right" w:pos="9355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6"/>
      <w:ind w:left="-1255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-450624</wp:posOffset>
              </wp:positionV>
              <wp:extent cx="7752161" cy="1132839"/>
              <wp:effectExtent l="0" t="0" r="0" b="0"/>
              <wp:wrapNone/>
              <wp:docPr hidden="false" id="3" name="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_s0" style="position:absolute;mso-wrap-distance-left:9.0pt;mso-wrap-distance-top:0.0pt;mso-wrap-distance-right:9.0pt;mso-wrap-distance-bottom:0.0pt;z-index:1000;mso-position-horizontal-relative:text;margin-left:-84.2pt;mso-position-horizontal:absolute;mso-position-vertical-relative:text;margin-top:-35.5pt;mso-position-vertical:absolute;width:610.4pt;height:89.2pt;" coordorigin="0,9563" coordsize="62652,11329">
              <v:shape id="shape 1" o:spid="_x0_s1" style="position:absolute;left:31242;top:9563;width:5695;height:5403;" coordsize="1" path="m24896,346l0,49121l20734,93960l100000,99998l92222,0l24896,346xnfe" fillcolor="#1F3963" strokeweight="1.00pt">
                <v:path textboxrect="0,0,100000,99998"/>
              </v:shape>
              <v:shape id="shape 2" o:spid="_x0_s2" style="position:absolute;left:40633;top:9563;width:7397;height:6838;" coordsize="1" path="m0,288l23056,52052l69407,99998l100000,60896l88227,0l0,288xnfe" fillcolor="#5B9BD5" strokeweight="1.00pt">
                <v:path textboxrect="0,0,100000,99997"/>
                <v:fill opacity="-13007f"/>
              </v:shape>
              <v:shape id="shape 3" o:spid="_x0_s3" style="position:absolute;left:15925;top:9601;width:5638;height:4813;" coordsize="1" path="m0,260l45252,86312l88435,99998l100000,39373l84769,0l0,260xnfe" fillcolor="#BBD7EE" strokeweight="1.00pt">
                <v:path textboxrect="0,0,100000,99998"/>
                <v:fill opacity="-52328f"/>
              </v:shape>
              <v:shape id="shape 4" o:spid="_x0_s4" style="position:absolute;left:37014;top:14745;width:3778;height:4284;" coordsize="1" path="m73208,0l0,36611l56658,100000l99999,84322l93231,31356l73208,0xnfe" fillcolor="#5B9BD5" strokeweight="1.00pt">
                <v:path textboxrect="0,0,99998,100000"/>
                <v:fill opacity="-15834f"/>
              </v:shape>
              <v:shape id="shape 5" o:spid="_x0_s5" style="position:absolute;left:58140;top:9563;width:4495;height:5657;" coordsize="1" path="m57450,0l0,81648l63122,100000l99999,78377l99999,0l57450,0xnfe" fillcolor="#2F5695" strokeweight="1.00pt">
                <v:path textboxrect="0,0,99999,100000"/>
                <v:fill opacity="-26114f"/>
              </v:shape>
              <v:shape id="shape 6" o:spid="_x0_s6" style="position:absolute;left:56140;top:14021;width:6508;height:4654;" coordsize="1" path="m31201,3803l1616,38944l0,91926l40132,99999l100000,0l31201,3803xnfe" fillcolor="#99C1E5" strokeweight="1.00pt">
                <v:path textboxrect="0,0,100000,99999"/>
                <v:fill opacity="-33567f"/>
              </v:shape>
              <v:shape id="shape 7" o:spid="_x0_s7" style="position:absolute;left:46177;top:11639;width:4857;height:2114;" coordsize="1" path="m100000,0l0,69190l38074,99996l100000,0xnfe" fillcolor="#2E75B4" strokeweight="1.00pt">
                <v:path textboxrect="0,0,100000,99996"/>
                <v:fill opacity="-42048f"/>
              </v:shape>
              <v:shape id="shape 8" o:spid="_x0_s8" style="position:absolute;left:27279;top:9563;width:4324;height:1930;" coordsize="1" path="m63403,99997l100000,21224l78155,384l0,0l63403,99997xnfe" fillcolor="#2F5695" strokeweight="1.00pt">
                <v:path textboxrect="0,0,100000,99996"/>
                <v:fill opacity="-32796f"/>
              </v:shape>
              <v:shape id="shape 9" o:spid="_x0_s9" style="position:absolute;left:23964;top:9582;width:3295;height:3548;" coordsize="1" path="m99999,0l0,0l5835,64535l30877,100000l99999,0xnfe" fillcolor="#BBD7EE" strokeweight="1.00pt">
                <v:path textboxrect="0,0,99999,100000"/>
                <v:fill opacity="-36651f"/>
              </v:shape>
              <v:shape id="shape 10" o:spid="_x0_s10" style="position:absolute;left:55321;top:13277;width:5252;height:7614;" coordsize="1" path="m0,0l14767,79847l64458,100000l99999,73324l67029,14931l0,0xnfe" fillcolor="#5B9BD5" strokeweight="1.00pt">
                <v:path textboxrect="0,0,99999,100000"/>
                <v:fill opacity="-28170f"/>
              </v:shape>
              <v:shape id="shape 11" o:spid="_x0_s11" style="position:absolute;left:32423;top:9582;width:9279;height:9172;" coordsize="1" path="m18160,89449l47350,99998l79664,56132l100000,24319l88403,0l43824,0l0,55041l18160,89449xnfe" fillcolor="#5B9BD5" strokeweight="1.00pt">
                <v:path textboxrect="0,0,100000,99998"/>
                <v:fill opacity="-34081f"/>
              </v:shape>
              <v:shape id="shape 12" o:spid="_x0_s12" style="position:absolute;left:11887;top:9582;width:6498;height:3888;" coordsize="1" path="m0,0l0,0c2,10466,5,20936,7,31406l39998,97560l76359,99998l100000,689l0,0xnfe" fillcolor="#5B9BD5" strokeweight="1.00pt">
                <v:path textboxrect="0,0,100000,99997"/>
                <v:fill opacity="-55155f"/>
              </v:shape>
              <v:shape id="shape 13" o:spid="_x0_s13" style="position:absolute;left:7524;top:9582;width:4350;height:2844;" coordsize="1" path="m100000,0l95623,42922l49056,99998l26139,65746l0,0l100000,0xnfe" fillcolor="#4472C4" strokeweight="1.00pt">
                <v:path textboxrect="0,0,100000,99998"/>
                <v:fill opacity="-433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_s14" style="position:absolute;left:0;top:9582;width:2373;height:4172;" coordsize="1" path="m0,0l99998,0l83332,59090l0,100000l0,0xnfe" fillcolor="#5B9BD5" strokeweight="1.00pt">
                <v:path textboxrect="0,0,99997,100000"/>
                <v:fill opacity="-43333f"/>
              </v:shape>
              <v:shape id="shape 15" o:spid="_x0_s15" style="position:absolute;left:3505;top:9582;width:4746;height:2750;" coordsize="1" path="m0,0l20000,82755l77778,99999l100000,0l0,0xnfe" fillcolor="#5B9BD5" strokeweight="1.00pt">
                <v:path textboxrect="0,0,100000,99998"/>
                <v:fill opacity="-43333f"/>
              </v:shape>
              <v:shape id="shape 16" o:spid="_x0_s16" style="position:absolute;left:17754;top:9582;width:2785;height:5158;" coordsize="1" path="m0,100000l99997,48014l47375,0l0,100000xnfe" fillcolor="#BBD7EE" strokeweight="1.00pt">
                <v:path textboxrect="0,0,99996,100000"/>
                <v:fill opacity="-44618f"/>
              </v:shape>
              <v:shape id="shape 17" o:spid="_x0_s17" style="position:absolute;left:12630;top:9582;width:4258;height:3289;" coordsize="1" path="m0,33l0,33l31840,99998l96005,37153l100000,0l0,33xnfe" fillcolor="#BBD7EE" strokeweight="1.00pt">
                <v:path textboxrect="0,0,100000,99997"/>
                <v:fill opacity="-36651f"/>
              </v:shape>
              <v:shape id="shape 18" o:spid="_x0_s18" style="position:absolute;left:20116;top:9582;width:6602;height:5058;" coordsize="1" path="m0,34839l22697,86878l85000,99999l100000,60541l74167,0l44843,0l0,34839xnfe" fillcolor="#2F5695" strokeweight="1.00pt">
                <v:path textboxrect="0,0,100000,99999"/>
                <v:fill opacity="-43333f"/>
              </v:shape>
              <v:shape id="shape 19" o:spid="_x0_s19" style="position:absolute;left:21202;top:11487;width:3800;height:2917;" coordsize="1" path="m9303,0l0,61377l12030,85536l86058,99998l100000,57135l79208,10988l9303,0xnfe" fillcolor="#99C1E5" strokeweight="1.00pt">
                <v:path textboxrect="0,0,100000,99997"/>
                <v:fill opacity="-26114f"/>
              </v:shape>
              <v:shape id="shape 20" o:spid="_x0_s20" style="position:absolute;left:25412;top:9563;width:6632;height:3446;" coordsize="1" path="m1347,102l0,21838l19586,89995l45972,99999l100000,0l1347,102xnfe" fillcolor="#2E75B4" strokeweight="1.00pt">
                <v:path textboxrect="0,0,100000,99998"/>
                <v:fill opacity="-276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_s21" style="position:absolute;left:25012;top:9582;width:5300;height:5216;" coordsize="1" path="m42961,0l0,68047l38891,99999l100000,82912l89495,36660l42961,0xnfe" fillcolor="#99C1E5" strokeweight="1.00pt">
                <v:path textboxrect="0,0,100000,99998"/>
                <v:fill opacity="-31511f"/>
              </v:shape>
              <v:shape id="shape 22" o:spid="_x0_s22" style="position:absolute;left:36499;top:9582;width:13191;height:9172;" coordsize="1" path="m17866,38496l0,0l85486,0l100000,49112l81262,99998l69924,74338l39773,94765l17866,38496xnfe" fillcolor="#5B9BD5" strokeweight="1.00pt">
                <v:path textboxrect="0,0,100000,99997"/>
                <v:fill opacity="-36137f"/>
              </v:shape>
              <v:shape id="shape 23" o:spid="_x0_s23" style="position:absolute;left:41738;top:13125;width:5516;height:6858;" coordsize="1" path="m11641,0l0,75123l39163,100000l100000,82123l89642,32303l11641,0xnfe" fillcolor="#5B9BD5" strokeweight="1.00pt">
                <v:path textboxrect="0,0,99999,100000"/>
                <v:fill opacity="-26114f"/>
              </v:shape>
              <v:shape id="shape 24" o:spid="_x0_s24" style="position:absolute;left:47777;top:9582;width:7763;height:5841;" coordsize="1" path="m0,0l24817,77905l65692,99999l97079,63950l100000,0l0,0xnfe" fillcolor="#2E75B4" strokeweight="1.00pt">
                <v:path textboxrect="0,0,100000,99998"/>
                <v:fill opacity="-53099f"/>
              </v:shape>
              <v:shape id="shape 25" o:spid="_x0_s25" style="position:absolute;left:52101;top:9582;width:7091;height:4584;" coordsize="1" path="m32083,0l0,38728l32301,98270l60049,99999l81532,87929l100000,0l32083,0xnfe" fillcolor="#5B9BD5" strokeweight="1.00pt">
                <v:path textboxrect="0,0,100000,99999"/>
                <v:fill opacity="-41277f"/>
              </v:shape>
              <v:shape id="shape 26" o:spid="_x0_s26" style="position:absolute;left:52425;top:13277;width:3932;height:7296;" coordsize="1" path="m11355,29410l0,92025l65515,100000l93671,83431l99997,12333l73787,0l11355,29410xnfe" fillcolor="#5B9BD5" strokeweight="1.00pt">
                <v:path textboxrect="0,0,99997,100000"/>
                <v:fill opacity="-26371f"/>
              </v:shape>
              <v:shape id="shape 27" o:spid="_x0_s27" style="position:absolute;left:54730;top:11963;width:7922;height:8785;" coordsize="1" path="m99999,100000l0,80514l20602,25035l46466,0l87716,31463l99999,100000xnfe" fillcolor="#DBE9F5" strokeweight="1.00pt">
                <v:path textboxrect="0,0,99998,100000"/>
                <v:fill opacity="-29455f"/>
              </v:shape>
              <v:shape id="shape 28" o:spid="_x0_s28" style="position:absolute;left:58407;top:9563;width:4241;height:4424;" coordsize="1" path="m0,54519l29296,77863l99999,100000l99999,100000c99924,66667,99849,33333,99775,0l18169,461l0,54519xnfe" fillcolor="#2E75B4" strokeweight="1.00pt">
                <v:path textboxrect="0,0,99999,100000"/>
                <v:fill opacity="-39992f"/>
              </v:shape>
              <v:shape id="shape 29" o:spid="_x0_s29" style="position:absolute;left:19050;top:9582;width:5167;height:2231;" coordsize="1" path="m98120,0l100000,99996l20644,79210l0,0l98120,0xnfe" fillcolor="#5B9BD5" strokeweight="1.00pt">
                <v:path textboxrect="0,0,100000,99996"/>
                <v:fill opacity="-484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_s30" style="position:absolute;left:28441;top:9563;width:7602;height:6838;" coordsize="1" path="m46979,0l0,50499l3475,99998l55231,99450l100000,54002l55505,162l46979,0xnfe" fillcolor="#5B9BD5" strokeweight="1.00pt">
                <v:path textboxrect="0,0,100000,99997"/>
                <v:fill opacity="-13007f"/>
              </v:shape>
              <v:shape id="shape 31" o:spid="_x0_s31" style="position:absolute;left:33070;top:9563;width:7585;height:7864;" coordsize="1" path="m4363,0l0,28514l23176,100000l66979,77664l76596,44773l100000,139l4363,0xnfe" fillcolor="#2E75B4" strokeweight="1.00pt">
                <v:path textboxrect="0,0,99999,100000"/>
                <v:fill opacity="-31511f"/>
              </v:shape>
              <v:shape id="shape 32" o:spid="_x0_s32" style="position:absolute;left:45739;top:11639;width:7133;height:8339;" coordsize="1" path="m74457,0l81390,25005l89278,41706l99997,45345l93695,100000l0,57072l6165,17750l74457,0xnfe" fillcolor="#5B9BD5" strokeweight="1.00pt">
                <v:path textboxrect="0,0,99997,100000"/>
                <v:fill opacity="-13007f"/>
              </v:shape>
              <v:shape id="shape 33" o:spid="_x0_s33" style="position:absolute;left:59569;top:13982;width:3066;height:5046;" coordsize="1" path="m99998,0l0,45819l32710,96991l71695,100000l99998,95282l99998,95282c99998,63521,99998,31759,99998,0xnfe" fillcolor="#2E75B4" strokeweight="1.00pt">
                <v:path textboxrect="0,0,99997,100000"/>
                <v:fill opacity="-26885f"/>
              </v:shape>
              <v:shape id="shape 34" o:spid="_x0_s34" style="position:absolute;left:43681;top:9582;width:4349;height:4144;" coordsize="1" path="m0,0l35153,77039l100000,99999l80525,0l0,0xnfe" fillcolor="#5B9BD5" strokeweight="1.00pt">
                <v:path textboxrect="0,0,100000,99999"/>
                <v:fill opacity="-53870f"/>
              </v:shape>
              <v:shape id="shape 35" o:spid="_x0_s35" style="position:absolute;left:50577;top:9582;width:4953;height:4163;" coordsize="1" path="m0,454l19991,99999l95546,90303l100000,0l0,454xnfe" fillcolor="#2E75B4" strokeweight="1.00pt">
                <v:path textboxrect="0,0,100000,99998"/>
                <v:fill opacity="-36137f"/>
              </v:shape>
              <v:shape id="shape 36" o:spid="_x0_s36" style="position:absolute;left:46672;top:11620;width:4863;height:7724;" coordsize="1" path="m27909,27257l0,48178l11883,92558l62189,100000l99998,27500l89807,0l27909,27257xnfe" fillcolor="#5B9BD5" strokeweight="1.00pt">
                <v:path textboxrect="0,0,99998,100000"/>
                <v:fill opacity="-15834f"/>
              </v:shape>
              <v:shape id="shape 37" o:spid="_x0_s37" style="position:absolute;left:57359;top:18669;width:5276;height:2215;" coordsize="1" path="m83153,16633l26440,0l0,66497l24463,99999l100000,94023l83153,16633xnfe" fillcolor="#99C1E5" strokeweight="1.00pt">
                <v:path textboxrect="0,0,100000,99999"/>
                <v:fill opacity="-30226f"/>
              </v:shape>
              <v:shape id="shape 38" o:spid="_x0_s38" style="position:absolute;left:59664;top:11239;width:2965;height:2805;" coordsize="1" path="m61775,0l0,63485l39815,99998l100000,99071l100000,99071c100000,66047,99998,33022,99998,0l61775,0xnfe" fillcolor="#99C1E5" strokeweight="1.00pt">
                <v:path textboxrect="0,0,100000,99998"/>
                <v:fill opacity="-26114f"/>
              </v:shape>
            </v:group>
          </w:pict>
        </mc:Fallback>
      </mc:AlternateContent>
    </w:r>
    <w:r/>
  </w:p>
  <w:p>
    <w:pPr>
      <w:pStyle w:val="15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"/>
      <w:lvlJc w:val="left"/>
      <w:pPr>
        <w:ind w:left="720" w:hanging="355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55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5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5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5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5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5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5"/>
      </w:pPr>
    </w:lvl>
    <w:lvl w:ilvl="1">
      <w:start w:val="1"/>
      <w:numFmt w:val="lowerLetter"/>
      <w:suff w:val="tab"/>
      <w:lvlText w:val="%2."/>
      <w:lvlJc w:val="left"/>
      <w:pPr>
        <w:ind w:left="1440" w:hanging="355"/>
      </w:pPr>
    </w:lvl>
    <w:lvl w:ilvl="2">
      <w:start w:val="1"/>
      <w:numFmt w:val="lowerRoman"/>
      <w:suff w:val="tab"/>
      <w:lvlText w:val="%3."/>
      <w:lvlJc w:val="right"/>
      <w:pPr>
        <w:ind w:left="2160" w:hanging="175"/>
      </w:pPr>
    </w:lvl>
    <w:lvl w:ilvl="3">
      <w:start w:val="1"/>
      <w:numFmt w:val="decimal"/>
      <w:suff w:val="tab"/>
      <w:lvlText w:val="%4."/>
      <w:lvlJc w:val="left"/>
      <w:pPr>
        <w:ind w:left="2880" w:hanging="355"/>
      </w:pPr>
    </w:lvl>
    <w:lvl w:ilvl="4">
      <w:start w:val="1"/>
      <w:numFmt w:val="lowerLetter"/>
      <w:suff w:val="tab"/>
      <w:lvlText w:val="%5."/>
      <w:lvlJc w:val="left"/>
      <w:pPr>
        <w:ind w:left="3600" w:hanging="355"/>
      </w:pPr>
    </w:lvl>
    <w:lvl w:ilvl="5">
      <w:start w:val="1"/>
      <w:numFmt w:val="lowerRoman"/>
      <w:suff w:val="tab"/>
      <w:lvlText w:val="%6."/>
      <w:lvlJc w:val="right"/>
      <w:pPr>
        <w:ind w:left="4320" w:hanging="175"/>
      </w:pPr>
    </w:lvl>
    <w:lvl w:ilvl="6">
      <w:start w:val="1"/>
      <w:numFmt w:val="decimal"/>
      <w:suff w:val="tab"/>
      <w:lvlText w:val="%7."/>
      <w:lvlJc w:val="left"/>
      <w:pPr>
        <w:ind w:left="5040" w:hanging="355"/>
      </w:pPr>
    </w:lvl>
    <w:lvl w:ilvl="7">
      <w:start w:val="1"/>
      <w:numFmt w:val="lowerLetter"/>
      <w:suff w:val="tab"/>
      <w:lvlText w:val="%8."/>
      <w:lvlJc w:val="left"/>
      <w:pPr>
        <w:ind w:left="5760" w:hanging="355"/>
      </w:pPr>
    </w:lvl>
    <w:lvl w:ilvl="8">
      <w:start w:val="1"/>
      <w:numFmt w:val="lowerRoman"/>
      <w:suff w:val="tab"/>
      <w:lvlText w:val="%9."/>
      <w:lvlJc w:val="right"/>
      <w:pPr>
        <w:ind w:left="6480" w:hanging="175"/>
      </w:p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2525" w:hanging="337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suff w:val="tab"/>
      <w:lvlText w:val="o"/>
      <w:lvlJc w:val="left"/>
      <w:pPr>
        <w:ind w:left="3245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3965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4685" w:hanging="337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5405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6125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6845" w:hanging="337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7565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8285" w:hanging="337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ü"/>
      <w:lvlJc w:val="left"/>
      <w:pPr>
        <w:ind w:left="720" w:hanging="337"/>
      </w:pPr>
      <w:rPr>
        <w:rFonts w:ascii="Wingdings" w:hAnsi="Wingdings" w:cs="Wingdings" w:eastAsia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37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37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37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52">
    <w:name w:val="footnote text"/>
    <w:basedOn w:val="126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27"/>
    <w:uiPriority w:val="99"/>
    <w:semiHidden/>
    <w:rPr>
      <w:sz w:val="20"/>
    </w:rPr>
  </w:style>
  <w:style w:type="character" w:styleId="54">
    <w:name w:val="footnote reference"/>
    <w:basedOn w:val="127"/>
    <w:uiPriority w:val="99"/>
    <w:semiHidden/>
    <w:unhideWhenUsed/>
    <w:rPr>
      <w:vertAlign w:val="superscript"/>
    </w:rPr>
  </w:style>
  <w:style w:type="paragraph" w:styleId="113">
    <w:name w:val="Heading 1"/>
    <w:basedOn w:val="126"/>
    <w:next w:val="126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</w:style>
  <w:style w:type="paragraph" w:styleId="114">
    <w:name w:val="Heading 2"/>
    <w:basedOn w:val="126"/>
    <w:next w:val="126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15">
    <w:name w:val="Heading 3"/>
    <w:basedOn w:val="126"/>
    <w:next w:val="126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16">
    <w:name w:val="Heading 4"/>
    <w:basedOn w:val="126"/>
    <w:next w:val="126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17">
    <w:name w:val="Heading 5"/>
    <w:basedOn w:val="126"/>
    <w:next w:val="126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</w:style>
  <w:style w:type="paragraph" w:styleId="118">
    <w:name w:val="Heading 6"/>
    <w:basedOn w:val="126"/>
    <w:next w:val="126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19">
    <w:name w:val="Heading 7"/>
    <w:basedOn w:val="126"/>
    <w:next w:val="126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20">
    <w:name w:val="Heading 8"/>
    <w:basedOn w:val="126"/>
    <w:next w:val="126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21">
    <w:name w:val="Heading 9"/>
    <w:basedOn w:val="126"/>
    <w:next w:val="126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122">
    <w:name w:val="Quote"/>
    <w:basedOn w:val="126"/>
    <w:next w:val="126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26" w:default="1">
    <w:name w:val="Normal"/>
    <w:qFormat/>
  </w:style>
  <w:style w:type="character" w:styleId="127" w:default="1">
    <w:name w:val="Default Paragraph Font"/>
    <w:uiPriority w:val="1"/>
    <w:semiHidden/>
    <w:unhideWhenUsed/>
  </w:style>
  <w:style w:type="numbering" w:styleId="129" w:default="1">
    <w:name w:val="No List"/>
    <w:uiPriority w:val="99"/>
    <w:semiHidden/>
    <w:unhideWhenUsed/>
  </w:style>
  <w:style w:type="paragraph" w:styleId="130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131">
    <w:name w:val="Title"/>
    <w:basedOn w:val="126"/>
    <w:next w:val="126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32">
    <w:name w:val="Subtitle"/>
    <w:basedOn w:val="126"/>
    <w:next w:val="126"/>
    <w:qFormat/>
    <w:uiPriority w:val="11"/>
    <w:rPr>
      <w:i/>
      <w:color w:val="444444"/>
      <w:sz w:val="52"/>
    </w:rPr>
    <w:pPr>
      <w:spacing w:lineRule="auto" w:line="240"/>
    </w:pPr>
  </w:style>
  <w:style w:type="paragraph" w:styleId="133">
    <w:name w:val="Intense Quote"/>
    <w:basedOn w:val="126"/>
    <w:next w:val="126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56">
    <w:name w:val="Header"/>
    <w:basedOn w:val="126"/>
    <w:uiPriority w:val="99"/>
    <w:unhideWhenUsed/>
    <w:pPr>
      <w:spacing w:lineRule="auto" w:line="240" w:after="0"/>
      <w:tabs>
        <w:tab w:val="center" w:pos="4844"/>
        <w:tab w:val="right" w:pos="9689"/>
      </w:tabs>
    </w:pPr>
  </w:style>
  <w:style w:type="character" w:styleId="157">
    <w:name w:val="Header Char"/>
    <w:basedOn w:val="127"/>
    <w:uiPriority w:val="99"/>
  </w:style>
  <w:style w:type="paragraph" w:styleId="158">
    <w:name w:val="Footer"/>
    <w:basedOn w:val="126"/>
    <w:uiPriority w:val="99"/>
    <w:unhideWhenUsed/>
    <w:pPr>
      <w:spacing w:lineRule="auto" w:line="240" w:after="0"/>
      <w:tabs>
        <w:tab w:val="center" w:pos="4844"/>
        <w:tab w:val="right" w:pos="9689"/>
      </w:tabs>
    </w:pPr>
  </w:style>
  <w:style w:type="character" w:styleId="159">
    <w:name w:val="Footer Char"/>
    <w:basedOn w:val="127"/>
    <w:uiPriority w:val="99"/>
  </w:style>
  <w:style w:type="character" w:styleId="160">
    <w:name w:val="Heading 1 Char"/>
    <w:basedOn w:val="127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</w:style>
  <w:style w:type="character" w:styleId="161">
    <w:name w:val="Heading 5 Char"/>
    <w:basedOn w:val="127"/>
    <w:uiPriority w:val="9"/>
    <w:semiHidden/>
    <w:rPr>
      <w:rFonts w:ascii="Calibri" w:hAnsi="Calibri" w:cs="Calibri" w:eastAsia="Calibri" w:hint="cs"/>
      <w:color w:val="2E74B5" w:themeColor="accent1" w:themeShade="BF"/>
    </w:rPr>
  </w:style>
  <w:style w:type="paragraph" w:styleId="162">
    <w:name w:val="List Paragraph"/>
    <w:basedOn w:val="126"/>
    <w:qFormat/>
    <w:uiPriority w:val="34"/>
    <w:pPr>
      <w:contextualSpacing w:val="true"/>
      <w:ind w:left="720"/>
    </w:pPr>
  </w:style>
  <w:style w:type="character" w:styleId="163">
    <w:name w:val="Hyperlink"/>
    <w:uiPriority w:val="99"/>
    <w:semiHidden/>
    <w:unhideWhenUsed/>
    <w:rPr>
      <w:color w:val="0000FF"/>
      <w:u w:val="single"/>
    </w:rPr>
  </w:style>
  <w:style w:type="paragraph" w:styleId="164">
    <w:name w:val="Balloon Text"/>
    <w:basedOn w:val="126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</w:style>
  <w:style w:type="character" w:styleId="165">
    <w:name w:val="Текст выноски Знак"/>
    <w:basedOn w:val="127"/>
    <w:uiPriority w:val="99"/>
    <w:semiHidden/>
    <w:rPr>
      <w:rFonts w:ascii="Tahoma" w:hAnsi="Tahoma" w:cs="Tahoma" w:hint="cs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://www.youtube.com/watch?v=0S0Op2MbLvw" TargetMode="External"/><Relationship Id="rId11" Type="http://schemas.openxmlformats.org/officeDocument/2006/relationships/chart" Target="charts/chart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true" vertOverflow="ellipsis" vert="horz" wrap="square" anchor="ctr" anchorCtr="true"/>
          <a:lstStyle/>
          <a:p>
            <a:pPr>
              <a:defRPr sz="1600" b="true" i="false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2.8449502133712661e-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true" vertOverflow="ellipsis" vert="vert270" wrap="square" anchor="ctr" anchorCtr="true"/>
              <a:lstStyle/>
              <a:p>
                <a:pPr>
                  <a:defRPr sz="900" b="true" i="false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