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309D" w14:textId="77777777" w:rsidR="004C6DD4" w:rsidRDefault="004C6DD4" w:rsidP="004C6DD4">
      <w:pPr>
        <w:pStyle w:val="Title"/>
      </w:pPr>
      <w:r>
        <w:t xml:space="preserve">Data Architecture : </w:t>
      </w:r>
    </w:p>
    <w:p w14:paraId="2A7A4CBE" w14:textId="04A2F61C" w:rsidR="004C6DD4" w:rsidRPr="009F1230" w:rsidRDefault="004C6DD4" w:rsidP="004C6DD4">
      <w:pPr>
        <w:pStyle w:val="Title"/>
      </w:pPr>
      <w:r>
        <w:t>Dissemination/ Digital Publishing Domain Profile Documentation</w:t>
      </w:r>
    </w:p>
    <w:p w14:paraId="30DECC3F" w14:textId="77777777" w:rsidR="004C6DD4" w:rsidRPr="00FE6692" w:rsidRDefault="004C6DD4" w:rsidP="004C6DD4">
      <w:pPr>
        <w:pStyle w:val="Heading1"/>
      </w:pPr>
      <w:bookmarkStart w:id="0" w:name="_Toc230104697"/>
      <w:bookmarkStart w:id="1" w:name="_Toc230356307"/>
      <w:r w:rsidRPr="00FE6692">
        <w:t>Governance</w:t>
      </w:r>
      <w:bookmarkEnd w:id="0"/>
      <w:bookmarkEnd w:id="1"/>
      <w:r w:rsidRPr="00FE6692">
        <w:t xml:space="preserve"> </w:t>
      </w:r>
    </w:p>
    <w:tbl>
      <w:tblPr>
        <w:tblStyle w:val="TableGrid"/>
        <w:tblW w:w="0" w:type="auto"/>
        <w:tblLook w:val="04A0" w:firstRow="1" w:lastRow="0" w:firstColumn="1" w:lastColumn="0" w:noHBand="0" w:noVBand="1"/>
      </w:tblPr>
      <w:tblGrid>
        <w:gridCol w:w="2379"/>
        <w:gridCol w:w="2213"/>
        <w:gridCol w:w="2379"/>
        <w:gridCol w:w="2045"/>
      </w:tblGrid>
      <w:tr w:rsidR="004C6DD4" w:rsidRPr="00FE6692" w14:paraId="10190EB8"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6E4E61B4" w14:textId="77777777" w:rsidR="004C6DD4" w:rsidRPr="00FE6692" w:rsidRDefault="004C6DD4" w:rsidP="00847F0F">
            <w:r w:rsidRPr="00FE6692">
              <w:t>Approver</w:t>
            </w:r>
          </w:p>
        </w:tc>
        <w:tc>
          <w:tcPr>
            <w:tcW w:w="2213" w:type="dxa"/>
            <w:tcBorders>
              <w:top w:val="single" w:sz="4" w:space="0" w:color="auto"/>
              <w:left w:val="single" w:sz="4" w:space="0" w:color="auto"/>
              <w:bottom w:val="single" w:sz="4" w:space="0" w:color="auto"/>
              <w:right w:val="single" w:sz="4" w:space="0" w:color="auto"/>
            </w:tcBorders>
            <w:hideMark/>
          </w:tcPr>
          <w:p w14:paraId="500727E8" w14:textId="77777777" w:rsidR="004C6DD4" w:rsidRPr="00FE6692" w:rsidRDefault="004C6DD4" w:rsidP="00847F0F">
            <w:r w:rsidRPr="00FE6692">
              <w:t>Role</w:t>
            </w:r>
          </w:p>
        </w:tc>
        <w:tc>
          <w:tcPr>
            <w:tcW w:w="2379" w:type="dxa"/>
            <w:tcBorders>
              <w:top w:val="single" w:sz="4" w:space="0" w:color="auto"/>
              <w:left w:val="single" w:sz="4" w:space="0" w:color="auto"/>
              <w:bottom w:val="single" w:sz="4" w:space="0" w:color="auto"/>
              <w:right w:val="single" w:sz="4" w:space="0" w:color="auto"/>
            </w:tcBorders>
            <w:hideMark/>
          </w:tcPr>
          <w:p w14:paraId="3D92D050" w14:textId="77777777" w:rsidR="004C6DD4" w:rsidRPr="00FE6692" w:rsidRDefault="004C6DD4" w:rsidP="00847F0F">
            <w:r w:rsidRPr="00FE6692">
              <w:t>Business Area</w:t>
            </w:r>
          </w:p>
        </w:tc>
        <w:tc>
          <w:tcPr>
            <w:tcW w:w="2045" w:type="dxa"/>
            <w:tcBorders>
              <w:top w:val="single" w:sz="4" w:space="0" w:color="auto"/>
              <w:left w:val="single" w:sz="4" w:space="0" w:color="auto"/>
              <w:bottom w:val="single" w:sz="4" w:space="0" w:color="auto"/>
              <w:right w:val="single" w:sz="4" w:space="0" w:color="auto"/>
            </w:tcBorders>
            <w:hideMark/>
          </w:tcPr>
          <w:p w14:paraId="444E6F85" w14:textId="77777777" w:rsidR="004C6DD4" w:rsidRPr="00FE6692" w:rsidRDefault="004C6DD4" w:rsidP="00847F0F">
            <w:r w:rsidRPr="00FE6692">
              <w:t>Date Approved</w:t>
            </w:r>
          </w:p>
        </w:tc>
      </w:tr>
      <w:tr w:rsidR="004C6DD4" w:rsidRPr="00FE6692" w14:paraId="5F6C1691"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2C5674AC" w14:textId="77777777" w:rsidR="004C6DD4" w:rsidRPr="00FE6692" w:rsidRDefault="004C6DD4" w:rsidP="00847F0F">
            <w:r w:rsidRPr="00FE6692">
              <w:t>Charles Baird</w:t>
            </w:r>
          </w:p>
        </w:tc>
        <w:tc>
          <w:tcPr>
            <w:tcW w:w="2213" w:type="dxa"/>
            <w:tcBorders>
              <w:top w:val="single" w:sz="4" w:space="0" w:color="auto"/>
              <w:left w:val="single" w:sz="4" w:space="0" w:color="auto"/>
              <w:bottom w:val="single" w:sz="4" w:space="0" w:color="auto"/>
              <w:right w:val="single" w:sz="4" w:space="0" w:color="auto"/>
            </w:tcBorders>
            <w:hideMark/>
          </w:tcPr>
          <w:p w14:paraId="0BC6BD6F" w14:textId="77777777" w:rsidR="004C6DD4" w:rsidRPr="00FE6692" w:rsidRDefault="004C6DD4" w:rsidP="00847F0F">
            <w:r w:rsidRPr="00FE6692">
              <w:t xml:space="preserve">Deputy Director </w:t>
            </w:r>
          </w:p>
        </w:tc>
        <w:tc>
          <w:tcPr>
            <w:tcW w:w="2379" w:type="dxa"/>
            <w:tcBorders>
              <w:top w:val="single" w:sz="4" w:space="0" w:color="auto"/>
              <w:left w:val="single" w:sz="4" w:space="0" w:color="auto"/>
              <w:bottom w:val="single" w:sz="4" w:space="0" w:color="auto"/>
              <w:right w:val="single" w:sz="4" w:space="0" w:color="auto"/>
            </w:tcBorders>
            <w:hideMark/>
          </w:tcPr>
          <w:p w14:paraId="625E01B8"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4B74EB1A" w14:textId="77777777" w:rsidR="004C6DD4" w:rsidRPr="00FE6692" w:rsidRDefault="004C6DD4" w:rsidP="00847F0F"/>
        </w:tc>
      </w:tr>
      <w:tr w:rsidR="004C6DD4" w:rsidRPr="00FE6692" w14:paraId="182AAF3A" w14:textId="77777777" w:rsidTr="00847F0F">
        <w:tc>
          <w:tcPr>
            <w:tcW w:w="2379" w:type="dxa"/>
            <w:tcBorders>
              <w:top w:val="single" w:sz="4" w:space="0" w:color="auto"/>
              <w:left w:val="single" w:sz="4" w:space="0" w:color="auto"/>
              <w:bottom w:val="single" w:sz="4" w:space="0" w:color="auto"/>
              <w:right w:val="single" w:sz="4" w:space="0" w:color="auto"/>
            </w:tcBorders>
            <w:hideMark/>
          </w:tcPr>
          <w:p w14:paraId="50AA9583" w14:textId="77777777" w:rsidR="004C6DD4" w:rsidRPr="00FE6692" w:rsidRDefault="004C6DD4" w:rsidP="00847F0F">
            <w:r w:rsidRPr="00FE6692">
              <w:t>Kirti Tandel</w:t>
            </w:r>
          </w:p>
        </w:tc>
        <w:tc>
          <w:tcPr>
            <w:tcW w:w="2213" w:type="dxa"/>
            <w:tcBorders>
              <w:top w:val="single" w:sz="4" w:space="0" w:color="auto"/>
              <w:left w:val="single" w:sz="4" w:space="0" w:color="auto"/>
              <w:bottom w:val="single" w:sz="4" w:space="0" w:color="auto"/>
              <w:right w:val="single" w:sz="4" w:space="0" w:color="auto"/>
            </w:tcBorders>
            <w:hideMark/>
          </w:tcPr>
          <w:p w14:paraId="3B369E74" w14:textId="77777777" w:rsidR="004C6DD4" w:rsidRPr="00FE6692" w:rsidRDefault="004C6DD4" w:rsidP="00847F0F">
            <w:r w:rsidRPr="00FE6692">
              <w:t>Lead Data Architect</w:t>
            </w:r>
          </w:p>
        </w:tc>
        <w:tc>
          <w:tcPr>
            <w:tcW w:w="2379" w:type="dxa"/>
            <w:tcBorders>
              <w:top w:val="single" w:sz="4" w:space="0" w:color="auto"/>
              <w:left w:val="single" w:sz="4" w:space="0" w:color="auto"/>
              <w:bottom w:val="single" w:sz="4" w:space="0" w:color="auto"/>
              <w:right w:val="single" w:sz="4" w:space="0" w:color="auto"/>
            </w:tcBorders>
            <w:hideMark/>
          </w:tcPr>
          <w:p w14:paraId="39699624" w14:textId="77777777" w:rsidR="004C6DD4" w:rsidRPr="00FE6692" w:rsidRDefault="004C6DD4" w:rsidP="00847F0F">
            <w:r w:rsidRPr="00FE6692">
              <w:t>Data Growth and Operations – Data Architecture, Location and Indexing</w:t>
            </w:r>
          </w:p>
        </w:tc>
        <w:tc>
          <w:tcPr>
            <w:tcW w:w="2045" w:type="dxa"/>
            <w:tcBorders>
              <w:top w:val="single" w:sz="4" w:space="0" w:color="auto"/>
              <w:left w:val="single" w:sz="4" w:space="0" w:color="auto"/>
              <w:bottom w:val="single" w:sz="4" w:space="0" w:color="auto"/>
              <w:right w:val="single" w:sz="4" w:space="0" w:color="auto"/>
            </w:tcBorders>
          </w:tcPr>
          <w:p w14:paraId="22B1C04B" w14:textId="77777777" w:rsidR="004C6DD4" w:rsidRPr="00FE6692" w:rsidRDefault="004C6DD4" w:rsidP="00847F0F"/>
        </w:tc>
      </w:tr>
    </w:tbl>
    <w:p w14:paraId="3890FD77" w14:textId="77777777" w:rsidR="004C6DD4" w:rsidRPr="00FE6692" w:rsidRDefault="004C6DD4" w:rsidP="004C6DD4"/>
    <w:p w14:paraId="2D589D51" w14:textId="77777777" w:rsidR="004C6DD4" w:rsidRPr="00FE6692" w:rsidRDefault="004C6DD4" w:rsidP="004C6DD4">
      <w:r w:rsidRPr="00FE6692">
        <w:t>Version History</w:t>
      </w:r>
    </w:p>
    <w:tbl>
      <w:tblPr>
        <w:tblStyle w:val="TableGrid"/>
        <w:tblW w:w="0" w:type="auto"/>
        <w:tblLook w:val="04A0" w:firstRow="1" w:lastRow="0" w:firstColumn="1" w:lastColumn="0" w:noHBand="0" w:noVBand="1"/>
      </w:tblPr>
      <w:tblGrid>
        <w:gridCol w:w="1932"/>
        <w:gridCol w:w="1874"/>
        <w:gridCol w:w="1907"/>
        <w:gridCol w:w="1553"/>
        <w:gridCol w:w="1750"/>
      </w:tblGrid>
      <w:tr w:rsidR="004C6DD4" w:rsidRPr="00FE6692" w14:paraId="160F0CD1"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3B97F329" w14:textId="77777777" w:rsidR="004C6DD4" w:rsidRPr="00FE6692" w:rsidRDefault="004C6DD4" w:rsidP="00847F0F">
            <w:r w:rsidRPr="00FE6692">
              <w:t>Version</w:t>
            </w:r>
          </w:p>
        </w:tc>
        <w:tc>
          <w:tcPr>
            <w:tcW w:w="1874" w:type="dxa"/>
            <w:tcBorders>
              <w:top w:val="single" w:sz="4" w:space="0" w:color="auto"/>
              <w:left w:val="single" w:sz="4" w:space="0" w:color="auto"/>
              <w:bottom w:val="single" w:sz="4" w:space="0" w:color="auto"/>
              <w:right w:val="single" w:sz="4" w:space="0" w:color="auto"/>
            </w:tcBorders>
            <w:hideMark/>
          </w:tcPr>
          <w:p w14:paraId="4F58315A" w14:textId="77777777" w:rsidR="004C6DD4" w:rsidRPr="00FE6692" w:rsidRDefault="004C6DD4" w:rsidP="00847F0F">
            <w:r w:rsidRPr="00FE6692">
              <w:t>Status</w:t>
            </w:r>
          </w:p>
        </w:tc>
        <w:tc>
          <w:tcPr>
            <w:tcW w:w="1907" w:type="dxa"/>
            <w:tcBorders>
              <w:top w:val="single" w:sz="4" w:space="0" w:color="auto"/>
              <w:left w:val="single" w:sz="4" w:space="0" w:color="auto"/>
              <w:bottom w:val="single" w:sz="4" w:space="0" w:color="auto"/>
              <w:right w:val="single" w:sz="4" w:space="0" w:color="auto"/>
            </w:tcBorders>
            <w:hideMark/>
          </w:tcPr>
          <w:p w14:paraId="056A3226" w14:textId="77777777" w:rsidR="004C6DD4" w:rsidRPr="00FE6692" w:rsidRDefault="004C6DD4" w:rsidP="00847F0F">
            <w:r w:rsidRPr="00FE6692">
              <w:t>Author / Editor</w:t>
            </w:r>
          </w:p>
        </w:tc>
        <w:tc>
          <w:tcPr>
            <w:tcW w:w="1553" w:type="dxa"/>
            <w:tcBorders>
              <w:top w:val="single" w:sz="4" w:space="0" w:color="auto"/>
              <w:left w:val="single" w:sz="4" w:space="0" w:color="auto"/>
              <w:bottom w:val="single" w:sz="4" w:space="0" w:color="auto"/>
              <w:right w:val="single" w:sz="4" w:space="0" w:color="auto"/>
            </w:tcBorders>
            <w:hideMark/>
          </w:tcPr>
          <w:p w14:paraId="56129739" w14:textId="77777777" w:rsidR="004C6DD4" w:rsidRPr="00FE6692" w:rsidRDefault="004C6DD4" w:rsidP="00847F0F">
            <w:r w:rsidRPr="00FE6692">
              <w:t>Change Type</w:t>
            </w:r>
          </w:p>
        </w:tc>
        <w:tc>
          <w:tcPr>
            <w:tcW w:w="1750" w:type="dxa"/>
            <w:tcBorders>
              <w:top w:val="single" w:sz="4" w:space="0" w:color="auto"/>
              <w:left w:val="single" w:sz="4" w:space="0" w:color="auto"/>
              <w:bottom w:val="single" w:sz="4" w:space="0" w:color="auto"/>
              <w:right w:val="single" w:sz="4" w:space="0" w:color="auto"/>
            </w:tcBorders>
            <w:hideMark/>
          </w:tcPr>
          <w:p w14:paraId="2240411F" w14:textId="77777777" w:rsidR="004C6DD4" w:rsidRPr="00FE6692" w:rsidRDefault="004C6DD4" w:rsidP="00847F0F">
            <w:r w:rsidRPr="00FE6692">
              <w:t>Summary of Change</w:t>
            </w:r>
          </w:p>
        </w:tc>
      </w:tr>
      <w:tr w:rsidR="004C6DD4" w:rsidRPr="00FE6692" w14:paraId="571AC76D" w14:textId="77777777" w:rsidTr="00847F0F">
        <w:tc>
          <w:tcPr>
            <w:tcW w:w="1932" w:type="dxa"/>
            <w:tcBorders>
              <w:top w:val="single" w:sz="4" w:space="0" w:color="auto"/>
              <w:left w:val="single" w:sz="4" w:space="0" w:color="auto"/>
              <w:bottom w:val="single" w:sz="4" w:space="0" w:color="auto"/>
              <w:right w:val="single" w:sz="4" w:space="0" w:color="auto"/>
            </w:tcBorders>
            <w:hideMark/>
          </w:tcPr>
          <w:p w14:paraId="5A6B7D80" w14:textId="77777777" w:rsidR="004C6DD4" w:rsidRPr="00FE6692" w:rsidRDefault="004C6DD4" w:rsidP="00847F0F">
            <w:r w:rsidRPr="00FE6692">
              <w:t>0.1</w:t>
            </w:r>
          </w:p>
        </w:tc>
        <w:tc>
          <w:tcPr>
            <w:tcW w:w="1874" w:type="dxa"/>
            <w:tcBorders>
              <w:top w:val="single" w:sz="4" w:space="0" w:color="auto"/>
              <w:left w:val="single" w:sz="4" w:space="0" w:color="auto"/>
              <w:bottom w:val="single" w:sz="4" w:space="0" w:color="auto"/>
              <w:right w:val="single" w:sz="4" w:space="0" w:color="auto"/>
            </w:tcBorders>
            <w:hideMark/>
          </w:tcPr>
          <w:p w14:paraId="68BA6D97" w14:textId="77777777" w:rsidR="004C6DD4" w:rsidRPr="00FE6692" w:rsidRDefault="004C6DD4" w:rsidP="00847F0F">
            <w:r w:rsidRPr="00FE6692">
              <w:t>Draft</w:t>
            </w:r>
          </w:p>
        </w:tc>
        <w:tc>
          <w:tcPr>
            <w:tcW w:w="1907" w:type="dxa"/>
            <w:tcBorders>
              <w:top w:val="single" w:sz="4" w:space="0" w:color="auto"/>
              <w:left w:val="single" w:sz="4" w:space="0" w:color="auto"/>
              <w:bottom w:val="single" w:sz="4" w:space="0" w:color="auto"/>
              <w:right w:val="single" w:sz="4" w:space="0" w:color="auto"/>
            </w:tcBorders>
            <w:hideMark/>
          </w:tcPr>
          <w:p w14:paraId="530B2EBE" w14:textId="77777777" w:rsidR="004C6DD4" w:rsidRPr="00FE6692" w:rsidRDefault="004C6DD4" w:rsidP="00847F0F">
            <w:r>
              <w:t>Samantha Iacob</w:t>
            </w:r>
          </w:p>
        </w:tc>
        <w:tc>
          <w:tcPr>
            <w:tcW w:w="1553" w:type="dxa"/>
            <w:tcBorders>
              <w:top w:val="single" w:sz="4" w:space="0" w:color="auto"/>
              <w:left w:val="single" w:sz="4" w:space="0" w:color="auto"/>
              <w:bottom w:val="single" w:sz="4" w:space="0" w:color="auto"/>
              <w:right w:val="single" w:sz="4" w:space="0" w:color="auto"/>
            </w:tcBorders>
            <w:hideMark/>
          </w:tcPr>
          <w:p w14:paraId="6F0D16A6" w14:textId="77777777" w:rsidR="004C6DD4" w:rsidRPr="00FE6692" w:rsidRDefault="004C6DD4" w:rsidP="00847F0F">
            <w:r w:rsidRPr="00FE6692">
              <w:t>Draft</w:t>
            </w:r>
          </w:p>
        </w:tc>
        <w:tc>
          <w:tcPr>
            <w:tcW w:w="1750" w:type="dxa"/>
            <w:tcBorders>
              <w:top w:val="single" w:sz="4" w:space="0" w:color="auto"/>
              <w:left w:val="single" w:sz="4" w:space="0" w:color="auto"/>
              <w:bottom w:val="single" w:sz="4" w:space="0" w:color="auto"/>
              <w:right w:val="single" w:sz="4" w:space="0" w:color="auto"/>
            </w:tcBorders>
            <w:hideMark/>
          </w:tcPr>
          <w:p w14:paraId="642AC029" w14:textId="4D056503" w:rsidR="004C6DD4" w:rsidRPr="00FE6692" w:rsidRDefault="004C6DD4" w:rsidP="00847F0F">
            <w:r>
              <w:t xml:space="preserve">Initial </w:t>
            </w:r>
            <w:r w:rsidR="006A5FFD">
              <w:t xml:space="preserve">very </w:t>
            </w:r>
            <w:r>
              <w:t>rough</w:t>
            </w:r>
            <w:r w:rsidRPr="00FE6692">
              <w:t xml:space="preserve"> </w:t>
            </w:r>
            <w:r w:rsidR="006A5FFD">
              <w:t>draft</w:t>
            </w:r>
          </w:p>
        </w:tc>
      </w:tr>
    </w:tbl>
    <w:p w14:paraId="3F1BD224" w14:textId="77777777" w:rsidR="00AF3101" w:rsidRDefault="00AF3101">
      <w:pPr>
        <w:rPr>
          <w:rFonts w:ascii="Arial" w:hAnsi="Arial" w:cs="Arial"/>
          <w:sz w:val="24"/>
          <w:szCs w:val="24"/>
        </w:rPr>
      </w:pPr>
    </w:p>
    <w:p w14:paraId="640027FB" w14:textId="39878249" w:rsidR="004C6DD4" w:rsidRDefault="004C6DD4" w:rsidP="004C6DD4">
      <w:pPr>
        <w:pStyle w:val="Heading1"/>
      </w:pPr>
      <w:bookmarkStart w:id="2" w:name="_Toc230356308"/>
      <w:r>
        <w:t>Model Version Information</w:t>
      </w:r>
      <w:bookmarkEnd w:id="2"/>
    </w:p>
    <w:p w14:paraId="2C820CF8" w14:textId="006FB888" w:rsidR="004C6DD4" w:rsidRDefault="004C6DD4" w:rsidP="004C6DD4">
      <w:r>
        <w:t>This document is currently based on the ONS Metadata Model version 1.4 (released 22 May 2026). This model is in early development so some class and property names may differ between this document and the live model and domain profile for Dissemination / Digital Publishing.</w:t>
      </w:r>
    </w:p>
    <w:p w14:paraId="7DA48665" w14:textId="0ACD586A" w:rsidR="004C6DD4" w:rsidRDefault="004C6DD4" w:rsidP="004C6DD4">
      <w:r>
        <w:t xml:space="preserve">For the latest version of this </w:t>
      </w:r>
      <w:r>
        <w:t>domain profile</w:t>
      </w:r>
      <w:r>
        <w:t xml:space="preserve"> please refer to the model’s </w:t>
      </w:r>
      <w:hyperlink r:id="rId6">
        <w:r w:rsidRPr="0182870C">
          <w:rPr>
            <w:rStyle w:val="Hyperlink"/>
          </w:rPr>
          <w:t>GitHub repository</w:t>
        </w:r>
      </w:hyperlink>
      <w:r>
        <w:t xml:space="preserve">. It is currently </w:t>
      </w:r>
      <w:hyperlink r:id="rId7" w:history="1">
        <w:r w:rsidRPr="005B6F06">
          <w:rPr>
            <w:rStyle w:val="Hyperlink"/>
          </w:rPr>
          <w:t>mirrored on SharePoint</w:t>
        </w:r>
      </w:hyperlink>
      <w:r>
        <w:t xml:space="preserve"> though in the longer term GitHub will become the only place this is updated. </w:t>
      </w:r>
    </w:p>
    <w:p w14:paraId="2BC4C5E1" w14:textId="77777777" w:rsidR="004C6DD4" w:rsidRDefault="004C6DD4" w:rsidP="004C6DD4">
      <w:r>
        <w:t xml:space="preserve">It’s strongly recommended you register with the ONS organisation on GitHub for access to this repository and many others. For instructions on this please refer to this </w:t>
      </w:r>
      <w:hyperlink r:id="rId8" w:history="1">
        <w:r w:rsidRPr="000E46B9">
          <w:rPr>
            <w:rStyle w:val="Hyperlink"/>
          </w:rPr>
          <w:t>ServiceNow page</w:t>
        </w:r>
      </w:hyperlink>
      <w:r>
        <w:t>:</w:t>
      </w:r>
    </w:p>
    <w:p w14:paraId="582907B1" w14:textId="4B4970CD" w:rsidR="004C6DD4" w:rsidRDefault="004C6DD4" w:rsidP="004C6DD4">
      <w:pPr>
        <w:rPr>
          <w:rStyle w:val="Emphasis"/>
        </w:rPr>
      </w:pPr>
      <w:r w:rsidRPr="00302660">
        <w:rPr>
          <w:rStyle w:val="Emphasis"/>
        </w:rPr>
        <w:t>(I Want Something -&gt; 04 - Software, Applications &amp; Platforms -&gt; GitHub)</w:t>
      </w:r>
    </w:p>
    <w:p w14:paraId="5B794CCD" w14:textId="77777777" w:rsidR="004C6DD4" w:rsidRDefault="004C6DD4">
      <w:pPr>
        <w:rPr>
          <w:rStyle w:val="Emphasis"/>
        </w:rPr>
      </w:pPr>
      <w:r>
        <w:rPr>
          <w:rStyle w:val="Emphasis"/>
        </w:rPr>
        <w:br w:type="page"/>
      </w:r>
    </w:p>
    <w:sdt>
      <w:sdtPr>
        <w:id w:val="1852377572"/>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349D368" w14:textId="05EB8409" w:rsidR="004C6DD4" w:rsidRDefault="004C6DD4">
          <w:pPr>
            <w:pStyle w:val="TOCHeading"/>
          </w:pPr>
          <w:r>
            <w:t>Table of Contents</w:t>
          </w:r>
        </w:p>
        <w:p w14:paraId="591413E2" w14:textId="79B423C3" w:rsidR="00AB222C" w:rsidRDefault="004C6DD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0356307" w:history="1">
            <w:r w:rsidR="00AB222C" w:rsidRPr="002150AC">
              <w:rPr>
                <w:rStyle w:val="Hyperlink"/>
                <w:noProof/>
              </w:rPr>
              <w:t>Governance</w:t>
            </w:r>
            <w:r w:rsidR="00AB222C">
              <w:rPr>
                <w:noProof/>
                <w:webHidden/>
              </w:rPr>
              <w:tab/>
            </w:r>
            <w:r w:rsidR="00AB222C">
              <w:rPr>
                <w:noProof/>
                <w:webHidden/>
              </w:rPr>
              <w:fldChar w:fldCharType="begin"/>
            </w:r>
            <w:r w:rsidR="00AB222C">
              <w:rPr>
                <w:noProof/>
                <w:webHidden/>
              </w:rPr>
              <w:instrText xml:space="preserve"> PAGEREF _Toc230356307 \h </w:instrText>
            </w:r>
            <w:r w:rsidR="00AB222C">
              <w:rPr>
                <w:noProof/>
                <w:webHidden/>
              </w:rPr>
            </w:r>
            <w:r w:rsidR="00AB222C">
              <w:rPr>
                <w:noProof/>
                <w:webHidden/>
              </w:rPr>
              <w:fldChar w:fldCharType="separate"/>
            </w:r>
            <w:r w:rsidR="00AB222C">
              <w:rPr>
                <w:noProof/>
                <w:webHidden/>
              </w:rPr>
              <w:t>1</w:t>
            </w:r>
            <w:r w:rsidR="00AB222C">
              <w:rPr>
                <w:noProof/>
                <w:webHidden/>
              </w:rPr>
              <w:fldChar w:fldCharType="end"/>
            </w:r>
          </w:hyperlink>
        </w:p>
        <w:p w14:paraId="724BB81D" w14:textId="67C5804B" w:rsidR="00AB222C" w:rsidRDefault="00AB222C">
          <w:pPr>
            <w:pStyle w:val="TOC1"/>
            <w:tabs>
              <w:tab w:val="right" w:leader="dot" w:pos="9016"/>
            </w:tabs>
            <w:rPr>
              <w:rFonts w:eastAsiaTheme="minorEastAsia"/>
              <w:noProof/>
              <w:sz w:val="24"/>
              <w:szCs w:val="24"/>
              <w:lang w:eastAsia="en-GB"/>
            </w:rPr>
          </w:pPr>
          <w:hyperlink w:anchor="_Toc230356308" w:history="1">
            <w:r w:rsidRPr="002150AC">
              <w:rPr>
                <w:rStyle w:val="Hyperlink"/>
                <w:noProof/>
              </w:rPr>
              <w:t>Model Version Information</w:t>
            </w:r>
            <w:r>
              <w:rPr>
                <w:noProof/>
                <w:webHidden/>
              </w:rPr>
              <w:tab/>
            </w:r>
            <w:r>
              <w:rPr>
                <w:noProof/>
                <w:webHidden/>
              </w:rPr>
              <w:fldChar w:fldCharType="begin"/>
            </w:r>
            <w:r>
              <w:rPr>
                <w:noProof/>
                <w:webHidden/>
              </w:rPr>
              <w:instrText xml:space="preserve"> PAGEREF _Toc230356308 \h </w:instrText>
            </w:r>
            <w:r>
              <w:rPr>
                <w:noProof/>
                <w:webHidden/>
              </w:rPr>
            </w:r>
            <w:r>
              <w:rPr>
                <w:noProof/>
                <w:webHidden/>
              </w:rPr>
              <w:fldChar w:fldCharType="separate"/>
            </w:r>
            <w:r>
              <w:rPr>
                <w:noProof/>
                <w:webHidden/>
              </w:rPr>
              <w:t>1</w:t>
            </w:r>
            <w:r>
              <w:rPr>
                <w:noProof/>
                <w:webHidden/>
              </w:rPr>
              <w:fldChar w:fldCharType="end"/>
            </w:r>
          </w:hyperlink>
        </w:p>
        <w:p w14:paraId="5DE329C5" w14:textId="54C55F5F" w:rsidR="00AB222C" w:rsidRDefault="00AB222C">
          <w:pPr>
            <w:pStyle w:val="TOC1"/>
            <w:tabs>
              <w:tab w:val="right" w:leader="dot" w:pos="9016"/>
            </w:tabs>
            <w:rPr>
              <w:rFonts w:eastAsiaTheme="minorEastAsia"/>
              <w:noProof/>
              <w:sz w:val="24"/>
              <w:szCs w:val="24"/>
              <w:lang w:eastAsia="en-GB"/>
            </w:rPr>
          </w:pPr>
          <w:hyperlink w:anchor="_Toc230356309" w:history="1">
            <w:r w:rsidRPr="002150AC">
              <w:rPr>
                <w:rStyle w:val="Hyperlink"/>
                <w:noProof/>
              </w:rPr>
              <w:t>Purpose</w:t>
            </w:r>
            <w:r>
              <w:rPr>
                <w:noProof/>
                <w:webHidden/>
              </w:rPr>
              <w:tab/>
            </w:r>
            <w:r>
              <w:rPr>
                <w:noProof/>
                <w:webHidden/>
              </w:rPr>
              <w:fldChar w:fldCharType="begin"/>
            </w:r>
            <w:r>
              <w:rPr>
                <w:noProof/>
                <w:webHidden/>
              </w:rPr>
              <w:instrText xml:space="preserve"> PAGEREF _Toc230356309 \h </w:instrText>
            </w:r>
            <w:r>
              <w:rPr>
                <w:noProof/>
                <w:webHidden/>
              </w:rPr>
            </w:r>
            <w:r>
              <w:rPr>
                <w:noProof/>
                <w:webHidden/>
              </w:rPr>
              <w:fldChar w:fldCharType="separate"/>
            </w:r>
            <w:r>
              <w:rPr>
                <w:noProof/>
                <w:webHidden/>
              </w:rPr>
              <w:t>2</w:t>
            </w:r>
            <w:r>
              <w:rPr>
                <w:noProof/>
                <w:webHidden/>
              </w:rPr>
              <w:fldChar w:fldCharType="end"/>
            </w:r>
          </w:hyperlink>
        </w:p>
        <w:p w14:paraId="6EC64082" w14:textId="229D28DC" w:rsidR="00AB222C" w:rsidRDefault="00AB222C">
          <w:pPr>
            <w:pStyle w:val="TOC1"/>
            <w:tabs>
              <w:tab w:val="right" w:leader="dot" w:pos="9016"/>
            </w:tabs>
            <w:rPr>
              <w:rFonts w:eastAsiaTheme="minorEastAsia"/>
              <w:noProof/>
              <w:sz w:val="24"/>
              <w:szCs w:val="24"/>
              <w:lang w:eastAsia="en-GB"/>
            </w:rPr>
          </w:pPr>
          <w:hyperlink w:anchor="_Toc230356310" w:history="1">
            <w:r w:rsidRPr="002150AC">
              <w:rPr>
                <w:rStyle w:val="Hyperlink"/>
                <w:noProof/>
              </w:rPr>
              <w:t>Conceptual metadata model for DS-DP</w:t>
            </w:r>
            <w:r>
              <w:rPr>
                <w:noProof/>
                <w:webHidden/>
              </w:rPr>
              <w:tab/>
            </w:r>
            <w:r>
              <w:rPr>
                <w:noProof/>
                <w:webHidden/>
              </w:rPr>
              <w:fldChar w:fldCharType="begin"/>
            </w:r>
            <w:r>
              <w:rPr>
                <w:noProof/>
                <w:webHidden/>
              </w:rPr>
              <w:instrText xml:space="preserve"> PAGEREF _Toc230356310 \h </w:instrText>
            </w:r>
            <w:r>
              <w:rPr>
                <w:noProof/>
                <w:webHidden/>
              </w:rPr>
            </w:r>
            <w:r>
              <w:rPr>
                <w:noProof/>
                <w:webHidden/>
              </w:rPr>
              <w:fldChar w:fldCharType="separate"/>
            </w:r>
            <w:r>
              <w:rPr>
                <w:noProof/>
                <w:webHidden/>
              </w:rPr>
              <w:t>3</w:t>
            </w:r>
            <w:r>
              <w:rPr>
                <w:noProof/>
                <w:webHidden/>
              </w:rPr>
              <w:fldChar w:fldCharType="end"/>
            </w:r>
          </w:hyperlink>
        </w:p>
        <w:p w14:paraId="46A5A22E" w14:textId="4DD0C3ED" w:rsidR="00AB222C" w:rsidRDefault="00AB222C">
          <w:pPr>
            <w:pStyle w:val="TOC1"/>
            <w:tabs>
              <w:tab w:val="right" w:leader="dot" w:pos="9016"/>
            </w:tabs>
            <w:rPr>
              <w:rFonts w:eastAsiaTheme="minorEastAsia"/>
              <w:noProof/>
              <w:sz w:val="24"/>
              <w:szCs w:val="24"/>
              <w:lang w:eastAsia="en-GB"/>
            </w:rPr>
          </w:pPr>
          <w:hyperlink w:anchor="_Toc230356311" w:history="1">
            <w:r w:rsidRPr="002150AC">
              <w:rPr>
                <w:rStyle w:val="Hyperlink"/>
                <w:noProof/>
              </w:rPr>
              <w:t>Logical metadata model for DS-DP</w:t>
            </w:r>
            <w:r>
              <w:rPr>
                <w:noProof/>
                <w:webHidden/>
              </w:rPr>
              <w:tab/>
            </w:r>
            <w:r>
              <w:rPr>
                <w:noProof/>
                <w:webHidden/>
              </w:rPr>
              <w:fldChar w:fldCharType="begin"/>
            </w:r>
            <w:r>
              <w:rPr>
                <w:noProof/>
                <w:webHidden/>
              </w:rPr>
              <w:instrText xml:space="preserve"> PAGEREF _Toc230356311 \h </w:instrText>
            </w:r>
            <w:r>
              <w:rPr>
                <w:noProof/>
                <w:webHidden/>
              </w:rPr>
            </w:r>
            <w:r>
              <w:rPr>
                <w:noProof/>
                <w:webHidden/>
              </w:rPr>
              <w:fldChar w:fldCharType="separate"/>
            </w:r>
            <w:r>
              <w:rPr>
                <w:noProof/>
                <w:webHidden/>
              </w:rPr>
              <w:t>4</w:t>
            </w:r>
            <w:r>
              <w:rPr>
                <w:noProof/>
                <w:webHidden/>
              </w:rPr>
              <w:fldChar w:fldCharType="end"/>
            </w:r>
          </w:hyperlink>
        </w:p>
        <w:p w14:paraId="5B4B885D" w14:textId="5E5FB026" w:rsidR="00AB222C" w:rsidRDefault="00AB222C">
          <w:pPr>
            <w:pStyle w:val="TOC1"/>
            <w:tabs>
              <w:tab w:val="right" w:leader="dot" w:pos="9016"/>
            </w:tabs>
            <w:rPr>
              <w:rFonts w:eastAsiaTheme="minorEastAsia"/>
              <w:noProof/>
              <w:sz w:val="24"/>
              <w:szCs w:val="24"/>
              <w:lang w:eastAsia="en-GB"/>
            </w:rPr>
          </w:pPr>
          <w:hyperlink w:anchor="_Toc230356312" w:history="1">
            <w:r w:rsidRPr="002150AC">
              <w:rPr>
                <w:rStyle w:val="Hyperlink"/>
                <w:noProof/>
              </w:rPr>
              <w:t>Instance diagram for typical dataset</w:t>
            </w:r>
            <w:r>
              <w:rPr>
                <w:noProof/>
                <w:webHidden/>
              </w:rPr>
              <w:tab/>
            </w:r>
            <w:r>
              <w:rPr>
                <w:noProof/>
                <w:webHidden/>
              </w:rPr>
              <w:fldChar w:fldCharType="begin"/>
            </w:r>
            <w:r>
              <w:rPr>
                <w:noProof/>
                <w:webHidden/>
              </w:rPr>
              <w:instrText xml:space="preserve"> PAGEREF _Toc230356312 \h </w:instrText>
            </w:r>
            <w:r>
              <w:rPr>
                <w:noProof/>
                <w:webHidden/>
              </w:rPr>
            </w:r>
            <w:r>
              <w:rPr>
                <w:noProof/>
                <w:webHidden/>
              </w:rPr>
              <w:fldChar w:fldCharType="separate"/>
            </w:r>
            <w:r>
              <w:rPr>
                <w:noProof/>
                <w:webHidden/>
              </w:rPr>
              <w:t>5</w:t>
            </w:r>
            <w:r>
              <w:rPr>
                <w:noProof/>
                <w:webHidden/>
              </w:rPr>
              <w:fldChar w:fldCharType="end"/>
            </w:r>
          </w:hyperlink>
        </w:p>
        <w:p w14:paraId="7BBB46D3" w14:textId="3F55FD75" w:rsidR="00AB222C" w:rsidRDefault="00AB222C">
          <w:pPr>
            <w:pStyle w:val="TOC2"/>
            <w:tabs>
              <w:tab w:val="right" w:leader="dot" w:pos="9016"/>
            </w:tabs>
            <w:rPr>
              <w:noProof/>
            </w:rPr>
          </w:pPr>
          <w:hyperlink w:anchor="_Toc230356313" w:history="1">
            <w:r w:rsidRPr="002150AC">
              <w:rPr>
                <w:rStyle w:val="Hyperlink"/>
                <w:noProof/>
              </w:rPr>
              <w:t>Instance diagram notes</w:t>
            </w:r>
            <w:r>
              <w:rPr>
                <w:noProof/>
                <w:webHidden/>
              </w:rPr>
              <w:tab/>
            </w:r>
            <w:r>
              <w:rPr>
                <w:noProof/>
                <w:webHidden/>
              </w:rPr>
              <w:fldChar w:fldCharType="begin"/>
            </w:r>
            <w:r>
              <w:rPr>
                <w:noProof/>
                <w:webHidden/>
              </w:rPr>
              <w:instrText xml:space="preserve"> PAGEREF _Toc230356313 \h </w:instrText>
            </w:r>
            <w:r>
              <w:rPr>
                <w:noProof/>
                <w:webHidden/>
              </w:rPr>
            </w:r>
            <w:r>
              <w:rPr>
                <w:noProof/>
                <w:webHidden/>
              </w:rPr>
              <w:fldChar w:fldCharType="separate"/>
            </w:r>
            <w:r>
              <w:rPr>
                <w:noProof/>
                <w:webHidden/>
              </w:rPr>
              <w:t>6</w:t>
            </w:r>
            <w:r>
              <w:rPr>
                <w:noProof/>
                <w:webHidden/>
              </w:rPr>
              <w:fldChar w:fldCharType="end"/>
            </w:r>
          </w:hyperlink>
        </w:p>
        <w:p w14:paraId="5A991432" w14:textId="7301A95C" w:rsidR="00AB222C" w:rsidRDefault="00AB222C">
          <w:pPr>
            <w:pStyle w:val="TOC1"/>
            <w:tabs>
              <w:tab w:val="right" w:leader="dot" w:pos="9016"/>
            </w:tabs>
            <w:rPr>
              <w:rFonts w:eastAsiaTheme="minorEastAsia"/>
              <w:noProof/>
              <w:sz w:val="24"/>
              <w:szCs w:val="24"/>
              <w:lang w:eastAsia="en-GB"/>
            </w:rPr>
          </w:pPr>
          <w:hyperlink w:anchor="_Toc230356314" w:history="1">
            <w:r w:rsidRPr="002150AC">
              <w:rPr>
                <w:rStyle w:val="Hyperlink"/>
                <w:noProof/>
              </w:rPr>
              <w:t>Minimal published dataset structure</w:t>
            </w:r>
            <w:r>
              <w:rPr>
                <w:noProof/>
                <w:webHidden/>
              </w:rPr>
              <w:tab/>
            </w:r>
            <w:r>
              <w:rPr>
                <w:noProof/>
                <w:webHidden/>
              </w:rPr>
              <w:fldChar w:fldCharType="begin"/>
            </w:r>
            <w:r>
              <w:rPr>
                <w:noProof/>
                <w:webHidden/>
              </w:rPr>
              <w:instrText xml:space="preserve"> PAGEREF _Toc230356314 \h </w:instrText>
            </w:r>
            <w:r>
              <w:rPr>
                <w:noProof/>
                <w:webHidden/>
              </w:rPr>
            </w:r>
            <w:r>
              <w:rPr>
                <w:noProof/>
                <w:webHidden/>
              </w:rPr>
              <w:fldChar w:fldCharType="separate"/>
            </w:r>
            <w:r>
              <w:rPr>
                <w:noProof/>
                <w:webHidden/>
              </w:rPr>
              <w:t>7</w:t>
            </w:r>
            <w:r>
              <w:rPr>
                <w:noProof/>
                <w:webHidden/>
              </w:rPr>
              <w:fldChar w:fldCharType="end"/>
            </w:r>
          </w:hyperlink>
        </w:p>
        <w:p w14:paraId="3DA8B2A2" w14:textId="08C8D8E5" w:rsidR="00AB222C" w:rsidRDefault="00AB222C">
          <w:pPr>
            <w:pStyle w:val="TOC1"/>
            <w:tabs>
              <w:tab w:val="right" w:leader="dot" w:pos="9016"/>
            </w:tabs>
            <w:rPr>
              <w:rFonts w:eastAsiaTheme="minorEastAsia"/>
              <w:noProof/>
              <w:sz w:val="24"/>
              <w:szCs w:val="24"/>
              <w:lang w:eastAsia="en-GB"/>
            </w:rPr>
          </w:pPr>
          <w:hyperlink w:anchor="_Toc230356315" w:history="1">
            <w:r w:rsidRPr="002150AC">
              <w:rPr>
                <w:rStyle w:val="Hyperlink"/>
                <w:noProof/>
              </w:rPr>
              <w:t>Documentation</w:t>
            </w:r>
            <w:r>
              <w:rPr>
                <w:noProof/>
                <w:webHidden/>
              </w:rPr>
              <w:tab/>
            </w:r>
            <w:r>
              <w:rPr>
                <w:noProof/>
                <w:webHidden/>
              </w:rPr>
              <w:fldChar w:fldCharType="begin"/>
            </w:r>
            <w:r>
              <w:rPr>
                <w:noProof/>
                <w:webHidden/>
              </w:rPr>
              <w:instrText xml:space="preserve"> PAGEREF _Toc230356315 \h </w:instrText>
            </w:r>
            <w:r>
              <w:rPr>
                <w:noProof/>
                <w:webHidden/>
              </w:rPr>
            </w:r>
            <w:r>
              <w:rPr>
                <w:noProof/>
                <w:webHidden/>
              </w:rPr>
              <w:fldChar w:fldCharType="separate"/>
            </w:r>
            <w:r>
              <w:rPr>
                <w:noProof/>
                <w:webHidden/>
              </w:rPr>
              <w:t>8</w:t>
            </w:r>
            <w:r>
              <w:rPr>
                <w:noProof/>
                <w:webHidden/>
              </w:rPr>
              <w:fldChar w:fldCharType="end"/>
            </w:r>
          </w:hyperlink>
        </w:p>
        <w:p w14:paraId="0BD9BCFB" w14:textId="4CA8CA86" w:rsidR="00AB222C" w:rsidRDefault="00AB222C">
          <w:pPr>
            <w:pStyle w:val="TOC2"/>
            <w:tabs>
              <w:tab w:val="right" w:leader="dot" w:pos="9016"/>
            </w:tabs>
            <w:rPr>
              <w:noProof/>
            </w:rPr>
          </w:pPr>
          <w:hyperlink w:anchor="_Toc230356316" w:history="1">
            <w:r w:rsidRPr="002150AC">
              <w:rPr>
                <w:rStyle w:val="Hyperlink"/>
                <w:noProof/>
              </w:rPr>
              <w:t>Linking a resource to a document using Related Resource</w:t>
            </w:r>
            <w:r>
              <w:rPr>
                <w:noProof/>
                <w:webHidden/>
              </w:rPr>
              <w:tab/>
            </w:r>
            <w:r>
              <w:rPr>
                <w:noProof/>
                <w:webHidden/>
              </w:rPr>
              <w:fldChar w:fldCharType="begin"/>
            </w:r>
            <w:r>
              <w:rPr>
                <w:noProof/>
                <w:webHidden/>
              </w:rPr>
              <w:instrText xml:space="preserve"> PAGEREF _Toc230356316 \h </w:instrText>
            </w:r>
            <w:r>
              <w:rPr>
                <w:noProof/>
                <w:webHidden/>
              </w:rPr>
            </w:r>
            <w:r>
              <w:rPr>
                <w:noProof/>
                <w:webHidden/>
              </w:rPr>
              <w:fldChar w:fldCharType="separate"/>
            </w:r>
            <w:r>
              <w:rPr>
                <w:noProof/>
                <w:webHidden/>
              </w:rPr>
              <w:t>8</w:t>
            </w:r>
            <w:r>
              <w:rPr>
                <w:noProof/>
                <w:webHidden/>
              </w:rPr>
              <w:fldChar w:fldCharType="end"/>
            </w:r>
          </w:hyperlink>
        </w:p>
        <w:p w14:paraId="3B33B1A4" w14:textId="5CF9F127" w:rsidR="00AB222C" w:rsidRDefault="00AB222C">
          <w:pPr>
            <w:pStyle w:val="TOC1"/>
            <w:tabs>
              <w:tab w:val="right" w:leader="dot" w:pos="9016"/>
            </w:tabs>
            <w:rPr>
              <w:rFonts w:eastAsiaTheme="minorEastAsia"/>
              <w:noProof/>
              <w:sz w:val="24"/>
              <w:szCs w:val="24"/>
              <w:lang w:eastAsia="en-GB"/>
            </w:rPr>
          </w:pPr>
          <w:hyperlink w:anchor="_Toc230356317" w:history="1">
            <w:r w:rsidRPr="002150AC">
              <w:rPr>
                <w:rStyle w:val="Hyperlink"/>
                <w:noProof/>
              </w:rPr>
              <w:t>Instance diagram with (some) properties</w:t>
            </w:r>
            <w:r>
              <w:rPr>
                <w:noProof/>
                <w:webHidden/>
              </w:rPr>
              <w:tab/>
            </w:r>
            <w:r>
              <w:rPr>
                <w:noProof/>
                <w:webHidden/>
              </w:rPr>
              <w:fldChar w:fldCharType="begin"/>
            </w:r>
            <w:r>
              <w:rPr>
                <w:noProof/>
                <w:webHidden/>
              </w:rPr>
              <w:instrText xml:space="preserve"> PAGEREF _Toc230356317 \h </w:instrText>
            </w:r>
            <w:r>
              <w:rPr>
                <w:noProof/>
                <w:webHidden/>
              </w:rPr>
            </w:r>
            <w:r>
              <w:rPr>
                <w:noProof/>
                <w:webHidden/>
              </w:rPr>
              <w:fldChar w:fldCharType="separate"/>
            </w:r>
            <w:r>
              <w:rPr>
                <w:noProof/>
                <w:webHidden/>
              </w:rPr>
              <w:t>9</w:t>
            </w:r>
            <w:r>
              <w:rPr>
                <w:noProof/>
                <w:webHidden/>
              </w:rPr>
              <w:fldChar w:fldCharType="end"/>
            </w:r>
          </w:hyperlink>
        </w:p>
        <w:p w14:paraId="4932ACDB" w14:textId="0D2CFB61" w:rsidR="00AB222C" w:rsidRDefault="00AB222C">
          <w:pPr>
            <w:pStyle w:val="TOC1"/>
            <w:tabs>
              <w:tab w:val="right" w:leader="dot" w:pos="9016"/>
            </w:tabs>
            <w:rPr>
              <w:rFonts w:eastAsiaTheme="minorEastAsia"/>
              <w:noProof/>
              <w:sz w:val="24"/>
              <w:szCs w:val="24"/>
              <w:lang w:eastAsia="en-GB"/>
            </w:rPr>
          </w:pPr>
          <w:hyperlink w:anchor="_Toc230356318" w:history="1">
            <w:r w:rsidRPr="002150AC">
              <w:rPr>
                <w:rStyle w:val="Hyperlink"/>
                <w:noProof/>
              </w:rPr>
              <w:t>Next steps</w:t>
            </w:r>
            <w:r>
              <w:rPr>
                <w:noProof/>
                <w:webHidden/>
              </w:rPr>
              <w:tab/>
            </w:r>
            <w:r>
              <w:rPr>
                <w:noProof/>
                <w:webHidden/>
              </w:rPr>
              <w:fldChar w:fldCharType="begin"/>
            </w:r>
            <w:r>
              <w:rPr>
                <w:noProof/>
                <w:webHidden/>
              </w:rPr>
              <w:instrText xml:space="preserve"> PAGEREF _Toc230356318 \h </w:instrText>
            </w:r>
            <w:r>
              <w:rPr>
                <w:noProof/>
                <w:webHidden/>
              </w:rPr>
            </w:r>
            <w:r>
              <w:rPr>
                <w:noProof/>
                <w:webHidden/>
              </w:rPr>
              <w:fldChar w:fldCharType="separate"/>
            </w:r>
            <w:r>
              <w:rPr>
                <w:noProof/>
                <w:webHidden/>
              </w:rPr>
              <w:t>10</w:t>
            </w:r>
            <w:r>
              <w:rPr>
                <w:noProof/>
                <w:webHidden/>
              </w:rPr>
              <w:fldChar w:fldCharType="end"/>
            </w:r>
          </w:hyperlink>
        </w:p>
        <w:p w14:paraId="381E23F4" w14:textId="52E28E26" w:rsidR="00AB222C" w:rsidRDefault="00AB222C">
          <w:pPr>
            <w:pStyle w:val="TOC1"/>
            <w:tabs>
              <w:tab w:val="right" w:leader="dot" w:pos="9016"/>
            </w:tabs>
            <w:rPr>
              <w:rFonts w:eastAsiaTheme="minorEastAsia"/>
              <w:noProof/>
              <w:sz w:val="24"/>
              <w:szCs w:val="24"/>
              <w:lang w:eastAsia="en-GB"/>
            </w:rPr>
          </w:pPr>
          <w:hyperlink w:anchor="_Toc230356319" w:history="1">
            <w:r w:rsidRPr="002150AC">
              <w:rPr>
                <w:rStyle w:val="Hyperlink"/>
                <w:noProof/>
              </w:rPr>
              <w:t>Further Information &amp; Contact Details</w:t>
            </w:r>
            <w:r>
              <w:rPr>
                <w:noProof/>
                <w:webHidden/>
              </w:rPr>
              <w:tab/>
            </w:r>
            <w:r>
              <w:rPr>
                <w:noProof/>
                <w:webHidden/>
              </w:rPr>
              <w:fldChar w:fldCharType="begin"/>
            </w:r>
            <w:r>
              <w:rPr>
                <w:noProof/>
                <w:webHidden/>
              </w:rPr>
              <w:instrText xml:space="preserve"> PAGEREF _Toc230356319 \h </w:instrText>
            </w:r>
            <w:r>
              <w:rPr>
                <w:noProof/>
                <w:webHidden/>
              </w:rPr>
            </w:r>
            <w:r>
              <w:rPr>
                <w:noProof/>
                <w:webHidden/>
              </w:rPr>
              <w:fldChar w:fldCharType="separate"/>
            </w:r>
            <w:r>
              <w:rPr>
                <w:noProof/>
                <w:webHidden/>
              </w:rPr>
              <w:t>10</w:t>
            </w:r>
            <w:r>
              <w:rPr>
                <w:noProof/>
                <w:webHidden/>
              </w:rPr>
              <w:fldChar w:fldCharType="end"/>
            </w:r>
          </w:hyperlink>
        </w:p>
        <w:p w14:paraId="77560BAC" w14:textId="7D43A5B1" w:rsidR="00AB222C" w:rsidRDefault="00AB222C">
          <w:pPr>
            <w:pStyle w:val="TOC2"/>
            <w:tabs>
              <w:tab w:val="right" w:leader="dot" w:pos="9016"/>
            </w:tabs>
            <w:rPr>
              <w:noProof/>
            </w:rPr>
          </w:pPr>
          <w:hyperlink w:anchor="_Toc230356320" w:history="1">
            <w:r w:rsidRPr="002150AC">
              <w:rPr>
                <w:rStyle w:val="Hyperlink"/>
                <w:noProof/>
              </w:rPr>
              <w:t>Additional Reading</w:t>
            </w:r>
            <w:r>
              <w:rPr>
                <w:noProof/>
                <w:webHidden/>
              </w:rPr>
              <w:tab/>
            </w:r>
            <w:r>
              <w:rPr>
                <w:noProof/>
                <w:webHidden/>
              </w:rPr>
              <w:fldChar w:fldCharType="begin"/>
            </w:r>
            <w:r>
              <w:rPr>
                <w:noProof/>
                <w:webHidden/>
              </w:rPr>
              <w:instrText xml:space="preserve"> PAGEREF _Toc230356320 \h </w:instrText>
            </w:r>
            <w:r>
              <w:rPr>
                <w:noProof/>
                <w:webHidden/>
              </w:rPr>
            </w:r>
            <w:r>
              <w:rPr>
                <w:noProof/>
                <w:webHidden/>
              </w:rPr>
              <w:fldChar w:fldCharType="separate"/>
            </w:r>
            <w:r>
              <w:rPr>
                <w:noProof/>
                <w:webHidden/>
              </w:rPr>
              <w:t>10</w:t>
            </w:r>
            <w:r>
              <w:rPr>
                <w:noProof/>
                <w:webHidden/>
              </w:rPr>
              <w:fldChar w:fldCharType="end"/>
            </w:r>
          </w:hyperlink>
        </w:p>
        <w:p w14:paraId="3B0AC2FD" w14:textId="3C3662A5" w:rsidR="00AB222C" w:rsidRDefault="00AB222C">
          <w:pPr>
            <w:pStyle w:val="TOC2"/>
            <w:tabs>
              <w:tab w:val="right" w:leader="dot" w:pos="9016"/>
            </w:tabs>
            <w:rPr>
              <w:noProof/>
            </w:rPr>
          </w:pPr>
          <w:hyperlink w:anchor="_Toc230356321" w:history="1">
            <w:r w:rsidRPr="002150AC">
              <w:rPr>
                <w:rStyle w:val="Hyperlink"/>
                <w:noProof/>
              </w:rPr>
              <w:t>Contact Us</w:t>
            </w:r>
            <w:r>
              <w:rPr>
                <w:noProof/>
                <w:webHidden/>
              </w:rPr>
              <w:tab/>
            </w:r>
            <w:r>
              <w:rPr>
                <w:noProof/>
                <w:webHidden/>
              </w:rPr>
              <w:fldChar w:fldCharType="begin"/>
            </w:r>
            <w:r>
              <w:rPr>
                <w:noProof/>
                <w:webHidden/>
              </w:rPr>
              <w:instrText xml:space="preserve"> PAGEREF _Toc230356321 \h </w:instrText>
            </w:r>
            <w:r>
              <w:rPr>
                <w:noProof/>
                <w:webHidden/>
              </w:rPr>
            </w:r>
            <w:r>
              <w:rPr>
                <w:noProof/>
                <w:webHidden/>
              </w:rPr>
              <w:fldChar w:fldCharType="separate"/>
            </w:r>
            <w:r>
              <w:rPr>
                <w:noProof/>
                <w:webHidden/>
              </w:rPr>
              <w:t>10</w:t>
            </w:r>
            <w:r>
              <w:rPr>
                <w:noProof/>
                <w:webHidden/>
              </w:rPr>
              <w:fldChar w:fldCharType="end"/>
            </w:r>
          </w:hyperlink>
        </w:p>
        <w:p w14:paraId="5240242E" w14:textId="26E74758" w:rsidR="004C6DD4" w:rsidRDefault="004C6DD4">
          <w:r>
            <w:rPr>
              <w:b/>
              <w:bCs/>
              <w:noProof/>
            </w:rPr>
            <w:fldChar w:fldCharType="end"/>
          </w:r>
        </w:p>
      </w:sdtContent>
    </w:sdt>
    <w:p w14:paraId="0EA38ABA" w14:textId="2CAEE1B1" w:rsidR="004C6DD4" w:rsidRDefault="004C6DD4" w:rsidP="006A5FFD">
      <w:pPr>
        <w:pStyle w:val="Heading1"/>
      </w:pPr>
      <w:bookmarkStart w:id="3" w:name="_Toc230356309"/>
      <w:r>
        <w:t>Purpose</w:t>
      </w:r>
      <w:bookmarkEnd w:id="3"/>
    </w:p>
    <w:p w14:paraId="678A38CA" w14:textId="277449DB" w:rsidR="004C6DD4" w:rsidRDefault="004C6DD4" w:rsidP="004C6DD4">
      <w:r>
        <w:t xml:space="preserve">This document details a Domain Profile, which is a subset of the overall metadata model tailored for a particular part of the statistical production process. As such it doesn’t discuss the model more generally or go into detail on areas which are common to all domains (such as versioning using the model, how agents, roles and attributions work or what the major classes are). </w:t>
      </w:r>
      <w:r w:rsidR="006A5FFD">
        <w:t xml:space="preserve">It also doesn’t have any detail on concepts such as modelling levels or what a domain profile </w:t>
      </w:r>
      <w:r w:rsidR="006A5FFD" w:rsidRPr="006A5FFD">
        <w:rPr>
          <w:rStyle w:val="IntenseEmphasis"/>
        </w:rPr>
        <w:t>is</w:t>
      </w:r>
      <w:r w:rsidR="006A5FFD">
        <w:rPr>
          <w:rStyle w:val="IntenseEmphasis"/>
        </w:rPr>
        <w:t xml:space="preserve">. </w:t>
      </w:r>
      <w:r>
        <w:t>It’s recommended that you</w:t>
      </w:r>
      <w:r w:rsidR="006A5FFD">
        <w:t xml:space="preserve"> first</w:t>
      </w:r>
      <w:r>
        <w:t xml:space="preserve"> read the </w:t>
      </w:r>
      <w:r w:rsidRPr="006A5FFD">
        <w:rPr>
          <w:i/>
          <w:iCs/>
        </w:rPr>
        <w:t>Metadata Model Documentation</w:t>
      </w:r>
      <w:r>
        <w:t xml:space="preserve"> which is available in the GitHub repository or the SharePoint, linked above.</w:t>
      </w:r>
    </w:p>
    <w:p w14:paraId="01240113" w14:textId="024F3FEF" w:rsidR="004C6DD4" w:rsidRDefault="004C6DD4" w:rsidP="004C6DD4">
      <w:r>
        <w:t xml:space="preserve">Please note that this is an early draft which </w:t>
      </w:r>
      <w:r w:rsidR="006A5FFD">
        <w:t>will be expanded on, for now it is incomplete but should still be of use to anyone trying to understand how the metadata model will apply to the dissemination and digital publishing space.</w:t>
      </w:r>
    </w:p>
    <w:p w14:paraId="027EC17A" w14:textId="77777777" w:rsidR="006A5FFD" w:rsidRDefault="006A5FFD" w:rsidP="004C6DD4"/>
    <w:p w14:paraId="5FDB0D75" w14:textId="77777777" w:rsidR="006A5FFD" w:rsidRDefault="006A5FFD">
      <w:pPr>
        <w:rPr>
          <w:rFonts w:asciiTheme="majorHAnsi" w:eastAsiaTheme="majorEastAsia" w:hAnsiTheme="majorHAnsi" w:cstheme="majorBidi"/>
          <w:color w:val="0F4761" w:themeColor="accent1" w:themeShade="BF"/>
          <w:sz w:val="40"/>
          <w:szCs w:val="40"/>
        </w:rPr>
      </w:pPr>
      <w:r>
        <w:br w:type="page"/>
      </w:r>
    </w:p>
    <w:p w14:paraId="07EC686B" w14:textId="4C151532" w:rsidR="006A5FFD" w:rsidRDefault="006A5FFD" w:rsidP="006A5FFD">
      <w:pPr>
        <w:pStyle w:val="Heading1"/>
      </w:pPr>
      <w:bookmarkStart w:id="4" w:name="_Toc230356310"/>
      <w:r>
        <w:lastRenderedPageBreak/>
        <w:t>Conceptual metadata model for DS-DP</w:t>
      </w:r>
      <w:bookmarkEnd w:id="4"/>
    </w:p>
    <w:p w14:paraId="286DB7D0" w14:textId="5834B6DC" w:rsidR="006A5FFD" w:rsidRDefault="006A5FFD" w:rsidP="006A5FFD">
      <w:r>
        <w:rPr>
          <w:noProof/>
        </w:rPr>
        <w:drawing>
          <wp:inline distT="0" distB="0" distL="0" distR="0" wp14:anchorId="1D119F49" wp14:editId="481B6005">
            <wp:extent cx="5731510" cy="8007985"/>
            <wp:effectExtent l="0" t="0" r="2540" b="0"/>
            <wp:docPr id="21056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7172" name="Picture 2105687172"/>
                    <pic:cNvPicPr/>
                  </pic:nvPicPr>
                  <pic:blipFill>
                    <a:blip r:embed="rId9">
                      <a:extLst>
                        <a:ext uri="{28A0092B-C50C-407E-A947-70E740481C1C}">
                          <a14:useLocalDpi xmlns:a14="http://schemas.microsoft.com/office/drawing/2010/main" val="0"/>
                        </a:ext>
                      </a:extLst>
                    </a:blip>
                    <a:stretch>
                      <a:fillRect/>
                    </a:stretch>
                  </pic:blipFill>
                  <pic:spPr>
                    <a:xfrm>
                      <a:off x="0" y="0"/>
                      <a:ext cx="5731510" cy="8007985"/>
                    </a:xfrm>
                    <a:prstGeom prst="rect">
                      <a:avLst/>
                    </a:prstGeom>
                  </pic:spPr>
                </pic:pic>
              </a:graphicData>
            </a:graphic>
          </wp:inline>
        </w:drawing>
      </w:r>
    </w:p>
    <w:p w14:paraId="7957F501" w14:textId="77777777" w:rsidR="006A5FFD" w:rsidRDefault="006A5FFD">
      <w:r>
        <w:br w:type="page"/>
      </w:r>
    </w:p>
    <w:p w14:paraId="67AC4DE2" w14:textId="77FFE889" w:rsidR="006A5FFD" w:rsidRDefault="006A5FFD" w:rsidP="006A5FFD">
      <w:pPr>
        <w:pStyle w:val="Heading1"/>
      </w:pPr>
      <w:bookmarkStart w:id="5" w:name="_Toc230356311"/>
      <w:r>
        <w:lastRenderedPageBreak/>
        <w:t>Logical metadata model for DS-DP</w:t>
      </w:r>
      <w:bookmarkEnd w:id="5"/>
    </w:p>
    <w:p w14:paraId="2FA7C94F" w14:textId="61345E79" w:rsidR="006A5FFD" w:rsidRDefault="006A5FFD" w:rsidP="006A5FFD">
      <w:r>
        <w:rPr>
          <w:noProof/>
        </w:rPr>
        <w:drawing>
          <wp:inline distT="0" distB="0" distL="0" distR="0" wp14:anchorId="336CFE22" wp14:editId="2EFB40B6">
            <wp:extent cx="5731510" cy="6202680"/>
            <wp:effectExtent l="0" t="0" r="2540" b="7620"/>
            <wp:docPr id="108891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14872" name="Picture 10889148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202680"/>
                    </a:xfrm>
                    <a:prstGeom prst="rect">
                      <a:avLst/>
                    </a:prstGeom>
                  </pic:spPr>
                </pic:pic>
              </a:graphicData>
            </a:graphic>
          </wp:inline>
        </w:drawing>
      </w:r>
    </w:p>
    <w:p w14:paraId="6A6F6CE9" w14:textId="77777777" w:rsidR="00D30FBF" w:rsidRDefault="00D30FBF" w:rsidP="00D30FBF">
      <w:pPr>
        <w:pStyle w:val="Heading1"/>
        <w:sectPr w:rsidR="00D30FBF">
          <w:pgSz w:w="11906" w:h="16838"/>
          <w:pgMar w:top="1440" w:right="1440" w:bottom="1440" w:left="1440" w:header="708" w:footer="708" w:gutter="0"/>
          <w:cols w:space="708"/>
          <w:docGrid w:linePitch="360"/>
        </w:sectPr>
      </w:pPr>
    </w:p>
    <w:p w14:paraId="6330C64D" w14:textId="3ED02C94" w:rsidR="006A5FFD" w:rsidRDefault="00D30FBF" w:rsidP="00D30FBF">
      <w:pPr>
        <w:pStyle w:val="Heading1"/>
      </w:pPr>
      <w:bookmarkStart w:id="6" w:name="_Toc230356312"/>
      <w:r>
        <w:lastRenderedPageBreak/>
        <w:t>Instance diagram for typical dataset</w:t>
      </w:r>
      <w:bookmarkEnd w:id="6"/>
    </w:p>
    <w:p w14:paraId="1889E3E6" w14:textId="68D4856E" w:rsidR="00D30FBF" w:rsidRDefault="00D30FBF" w:rsidP="00D30FBF">
      <w:r>
        <w:rPr>
          <w:noProof/>
        </w:rPr>
        <w:drawing>
          <wp:inline distT="0" distB="0" distL="0" distR="0" wp14:anchorId="3C0FC107" wp14:editId="17DB46C7">
            <wp:extent cx="8956175" cy="5149850"/>
            <wp:effectExtent l="0" t="0" r="0" b="0"/>
            <wp:docPr id="1336828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8668" name="Picture 1336828668"/>
                    <pic:cNvPicPr/>
                  </pic:nvPicPr>
                  <pic:blipFill>
                    <a:blip r:embed="rId11">
                      <a:extLst>
                        <a:ext uri="{28A0092B-C50C-407E-A947-70E740481C1C}">
                          <a14:useLocalDpi xmlns:a14="http://schemas.microsoft.com/office/drawing/2010/main" val="0"/>
                        </a:ext>
                      </a:extLst>
                    </a:blip>
                    <a:stretch>
                      <a:fillRect/>
                    </a:stretch>
                  </pic:blipFill>
                  <pic:spPr>
                    <a:xfrm>
                      <a:off x="0" y="0"/>
                      <a:ext cx="8962778" cy="5153647"/>
                    </a:xfrm>
                    <a:prstGeom prst="rect">
                      <a:avLst/>
                    </a:prstGeom>
                  </pic:spPr>
                </pic:pic>
              </a:graphicData>
            </a:graphic>
          </wp:inline>
        </w:drawing>
      </w:r>
    </w:p>
    <w:p w14:paraId="1E6A769D" w14:textId="77777777" w:rsidR="00D30FBF" w:rsidRDefault="00D30FBF" w:rsidP="00D30FBF">
      <w:pPr>
        <w:sectPr w:rsidR="00D30FBF" w:rsidSect="00D30FBF">
          <w:pgSz w:w="16838" w:h="11906" w:orient="landscape"/>
          <w:pgMar w:top="1440" w:right="1440" w:bottom="1440" w:left="1440" w:header="708" w:footer="708" w:gutter="0"/>
          <w:cols w:space="708"/>
          <w:docGrid w:linePitch="360"/>
        </w:sectPr>
      </w:pPr>
    </w:p>
    <w:p w14:paraId="00B44291" w14:textId="41FE190F" w:rsidR="00D30FBF" w:rsidRDefault="00D30FBF" w:rsidP="00D30FBF">
      <w:pPr>
        <w:pStyle w:val="Heading2"/>
      </w:pPr>
      <w:bookmarkStart w:id="7" w:name="_Toc230356313"/>
      <w:r w:rsidRPr="00D30FBF">
        <w:lastRenderedPageBreak/>
        <w:t>Instance diagram notes</w:t>
      </w:r>
      <w:bookmarkEnd w:id="7"/>
    </w:p>
    <w:p w14:paraId="54A6A912" w14:textId="42C7C41D" w:rsidR="00D30FBF" w:rsidRDefault="00D30FBF" w:rsidP="00D30FBF">
      <w:r>
        <w:t>This instance diagram shows only the relationships between dataset series, datasets and distributions in a typical publication on the ONS website. It doesn’t display the other properties which are expected to be populated at the various levels.</w:t>
      </w:r>
    </w:p>
    <w:p w14:paraId="598F9C46" w14:textId="083869F6" w:rsidR="00D30FBF" w:rsidRDefault="00D30FBF" w:rsidP="00D30FBF">
      <w:r>
        <w:t xml:space="preserve">The top level is the dataset series level which corresponds to </w:t>
      </w:r>
      <w:hyperlink r:id="rId12" w:history="1">
        <w:r w:rsidRPr="00F444D1">
          <w:rPr>
            <w:rStyle w:val="Hyperlink"/>
          </w:rPr>
          <w:t>https://www.ons.gov.uk/peoplepopulationandcommunity/birthsdeathsandmarriages/livebirths/datasets/babynamesenglandandwalesbabynamesstatisticsboys</w:t>
        </w:r>
      </w:hyperlink>
      <w:r>
        <w:t xml:space="preserve"> . This is what the website calls a </w:t>
      </w:r>
      <w:r w:rsidRPr="00D30FBF">
        <w:rPr>
          <w:rStyle w:val="Emphasis"/>
        </w:rPr>
        <w:t>dataset</w:t>
      </w:r>
      <w:r>
        <w:t>. A dataset series can be identified as it will have “first” and “last” identifiers corresponding to the first and last datasets in the series.</w:t>
      </w:r>
    </w:p>
    <w:p w14:paraId="22952198" w14:textId="499FDFEF" w:rsidR="00D30FBF" w:rsidRDefault="00D30FBF" w:rsidP="00D30FBF">
      <w:r>
        <w:t xml:space="preserve">The next level down </w:t>
      </w:r>
      <w:r w:rsidR="00504970">
        <w:t>is</w:t>
      </w:r>
      <w:r>
        <w:t xml:space="preserve"> the annual/regularly published datasets, which are named </w:t>
      </w:r>
      <w:r w:rsidRPr="00D30FBF">
        <w:rPr>
          <w:rStyle w:val="Emphasis"/>
        </w:rPr>
        <w:t>editions</w:t>
      </w:r>
      <w:r>
        <w:t xml:space="preserve"> on the website. An example is the 2021 Edition </w:t>
      </w:r>
      <w:r w:rsidR="00504970">
        <w:t xml:space="preserve">which can be found here: </w:t>
      </w:r>
      <w:hyperlink r:id="rId13" w:history="1">
        <w:r w:rsidR="00504970" w:rsidRPr="00F444D1">
          <w:rPr>
            <w:rStyle w:val="Hyperlink"/>
          </w:rPr>
          <w:t>https://www.ons.gov.uk/peoplepopulationandcommunity/birthsdeathsandmarriages/livebirths/datasets/babynamesenglandandwalesbabynamesstatisticsboys/2021</w:t>
        </w:r>
      </w:hyperlink>
      <w:r w:rsidR="00504970">
        <w:t xml:space="preserve"> . These can be identified as they will have an “in series” identifier, showing which series they belong to.</w:t>
      </w:r>
    </w:p>
    <w:p w14:paraId="6B30B053" w14:textId="7867E95F" w:rsidR="00504970" w:rsidRDefault="00504970" w:rsidP="00D30FBF">
      <w:r>
        <w:t xml:space="preserve">Below this are </w:t>
      </w:r>
      <w:r w:rsidR="000335AF">
        <w:t>what are called</w:t>
      </w:r>
      <w:r>
        <w:t xml:space="preserve"> </w:t>
      </w:r>
      <w:r w:rsidRPr="000335AF">
        <w:rPr>
          <w:i/>
          <w:iCs/>
        </w:rPr>
        <w:t>versions</w:t>
      </w:r>
      <w:r w:rsidR="000335AF">
        <w:t xml:space="preserve"> on the website.</w:t>
      </w:r>
      <w:r>
        <w:t xml:space="preserve"> These can be identified by the “distribution” identifier, which points to a particular</w:t>
      </w:r>
      <w:r w:rsidR="000335AF">
        <w:t xml:space="preserve"> accessible</w:t>
      </w:r>
      <w:r>
        <w:t xml:space="preserve"> representation of the dataset. It’s expected that all datasets will have at least one version but can have more. Versions are linked to their immediately preceding version using the “previous version” identifier. This allows a version chain to be built.</w:t>
      </w:r>
    </w:p>
    <w:p w14:paraId="17423336" w14:textId="1610210D" w:rsidR="000335AF" w:rsidRDefault="000335AF" w:rsidP="00D30FBF">
      <w:r>
        <w:t xml:space="preserve">At the bottom of the instance diagram are the </w:t>
      </w:r>
      <w:r w:rsidRPr="000335AF">
        <w:rPr>
          <w:rStyle w:val="Emphasis"/>
        </w:rPr>
        <w:t>distributions</w:t>
      </w:r>
      <w:r>
        <w:t xml:space="preserve"> which provide a link to the downloadable file and some additional metadata (file size, name, etc). Each version of a published dataset must have at least one distribution.</w:t>
      </w:r>
    </w:p>
    <w:p w14:paraId="5F370553" w14:textId="77777777" w:rsidR="000335AF" w:rsidRDefault="000335AF">
      <w:pPr>
        <w:rPr>
          <w:rFonts w:asciiTheme="majorHAnsi" w:eastAsiaTheme="majorEastAsia" w:hAnsiTheme="majorHAnsi" w:cstheme="majorBidi"/>
          <w:color w:val="0F4761" w:themeColor="accent1" w:themeShade="BF"/>
          <w:sz w:val="40"/>
          <w:szCs w:val="40"/>
        </w:rPr>
      </w:pPr>
      <w:r>
        <w:br w:type="page"/>
      </w:r>
    </w:p>
    <w:p w14:paraId="75807355" w14:textId="3848E2F1" w:rsidR="000335AF" w:rsidRDefault="000335AF" w:rsidP="000335AF">
      <w:pPr>
        <w:pStyle w:val="Heading1"/>
      </w:pPr>
      <w:bookmarkStart w:id="8" w:name="_Toc230356314"/>
      <w:r>
        <w:lastRenderedPageBreak/>
        <w:t>Minimal published dataset structure</w:t>
      </w:r>
      <w:bookmarkEnd w:id="8"/>
    </w:p>
    <w:p w14:paraId="0EB8B71E" w14:textId="160F59AF" w:rsidR="00504970" w:rsidRDefault="00E031D6" w:rsidP="00D30FBF">
      <w:r>
        <w:rPr>
          <w:noProof/>
        </w:rPr>
        <w:drawing>
          <wp:anchor distT="0" distB="0" distL="114300" distR="114300" simplePos="0" relativeHeight="251658240" behindDoc="0" locked="0" layoutInCell="1" allowOverlap="1" wp14:anchorId="32634680" wp14:editId="65F04040">
            <wp:simplePos x="0" y="0"/>
            <wp:positionH relativeFrom="column">
              <wp:posOffset>0</wp:posOffset>
            </wp:positionH>
            <wp:positionV relativeFrom="paragraph">
              <wp:posOffset>286385</wp:posOffset>
            </wp:positionV>
            <wp:extent cx="1608455" cy="7472680"/>
            <wp:effectExtent l="0" t="0" r="0" b="0"/>
            <wp:wrapSquare wrapText="bothSides"/>
            <wp:docPr id="119773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9736"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608455" cy="7472680"/>
                    </a:xfrm>
                    <a:prstGeom prst="rect">
                      <a:avLst/>
                    </a:prstGeom>
                  </pic:spPr>
                </pic:pic>
              </a:graphicData>
            </a:graphic>
          </wp:anchor>
        </w:drawing>
      </w:r>
    </w:p>
    <w:p w14:paraId="689401E5" w14:textId="7C7B022C" w:rsidR="00D30FBF" w:rsidRDefault="00D30FBF" w:rsidP="00D30FBF"/>
    <w:p w14:paraId="7F3D9350" w14:textId="3023F324" w:rsidR="00D30FBF" w:rsidRDefault="00E031D6" w:rsidP="00D30FBF">
      <w:r>
        <w:t>All published datasets must have the minimal structure of a dataset series, two levels of dataset (a dataset that contains all its versions and points to the latest version), and a distribution.</w:t>
      </w:r>
    </w:p>
    <w:p w14:paraId="473875FA" w14:textId="2084B0CC" w:rsidR="00E031D6" w:rsidRDefault="00E031D6" w:rsidP="00D30FBF">
      <w:r>
        <w:t>Even if there is only one dataset in a series and a single version this will allow the series and versions to expand over time as needed. It provides a consistent structure that allows certain properties to be completed at certain levels (for instance, QMI documentation and the actors and roles associated with a dataset will sit at the dataset series level, and version notes will sit at the lower dataset level).</w:t>
      </w:r>
    </w:p>
    <w:p w14:paraId="3722EB8A" w14:textId="6AE1A816" w:rsidR="00E031D6" w:rsidRDefault="00E031D6">
      <w:r>
        <w:br w:type="page"/>
      </w:r>
    </w:p>
    <w:p w14:paraId="6DFA426F" w14:textId="247984AE" w:rsidR="00E031D6" w:rsidRDefault="00E031D6" w:rsidP="00E031D6">
      <w:pPr>
        <w:pStyle w:val="Heading1"/>
      </w:pPr>
      <w:bookmarkStart w:id="9" w:name="_Toc230356315"/>
      <w:r>
        <w:lastRenderedPageBreak/>
        <w:t>Documentation</w:t>
      </w:r>
      <w:bookmarkEnd w:id="9"/>
    </w:p>
    <w:p w14:paraId="7E6A8E30" w14:textId="41C5A9C6" w:rsidR="00E031D6" w:rsidRDefault="00E031D6" w:rsidP="00E031D6">
      <w:r>
        <w:t>All documentation is treated as a dataset (an</w:t>
      </w:r>
      <w:r w:rsidR="00B157B5">
        <w:t xml:space="preserve"> accessible</w:t>
      </w:r>
      <w:r>
        <w:t xml:space="preserve"> collection of information or data published or curated by a single agent) </w:t>
      </w:r>
      <w:proofErr w:type="gramStart"/>
      <w:r>
        <w:t>in its own right in</w:t>
      </w:r>
      <w:proofErr w:type="gramEnd"/>
      <w:r>
        <w:t xml:space="preserve"> this model. It is an exception to the above structure as documentation is not required to belong to a series or necessarily have a distribution that is captured by the domain profile. At a minimum it should be instantiated as  a dataset with the following properties: </w:t>
      </w:r>
    </w:p>
    <w:p w14:paraId="726E17F1" w14:textId="7A06DF33" w:rsidR="00B157B5" w:rsidRDefault="00B157B5" w:rsidP="00B157B5">
      <w:pPr>
        <w:pStyle w:val="ListParagraph"/>
        <w:numPr>
          <w:ilvl w:val="0"/>
          <w:numId w:val="1"/>
        </w:numPr>
      </w:pPr>
      <w:r>
        <w:t>Title</w:t>
      </w:r>
    </w:p>
    <w:p w14:paraId="45A97B70" w14:textId="017953FF" w:rsidR="00B157B5" w:rsidRDefault="00B157B5" w:rsidP="00B157B5">
      <w:pPr>
        <w:pStyle w:val="ListParagraph"/>
        <w:numPr>
          <w:ilvl w:val="0"/>
          <w:numId w:val="1"/>
        </w:numPr>
      </w:pPr>
      <w:r>
        <w:t>Description</w:t>
      </w:r>
    </w:p>
    <w:p w14:paraId="33BB4CDD" w14:textId="7AB71E4F" w:rsidR="00B157B5" w:rsidRDefault="00B157B5" w:rsidP="00B157B5">
      <w:pPr>
        <w:pStyle w:val="ListParagraph"/>
        <w:numPr>
          <w:ilvl w:val="0"/>
          <w:numId w:val="1"/>
        </w:numPr>
      </w:pPr>
      <w:r>
        <w:t>Type (Documentation)</w:t>
      </w:r>
    </w:p>
    <w:p w14:paraId="0CDD9E96" w14:textId="4C60A36E" w:rsidR="00B157B5" w:rsidRDefault="00B157B5" w:rsidP="00B157B5">
      <w:pPr>
        <w:pStyle w:val="ListParagraph"/>
        <w:numPr>
          <w:ilvl w:val="0"/>
          <w:numId w:val="1"/>
        </w:numPr>
      </w:pPr>
      <w:r>
        <w:t>Created Date</w:t>
      </w:r>
    </w:p>
    <w:p w14:paraId="262CF881" w14:textId="2646383E" w:rsidR="00B157B5" w:rsidRDefault="00B157B5" w:rsidP="00B157B5">
      <w:pPr>
        <w:pStyle w:val="ListParagraph"/>
        <w:numPr>
          <w:ilvl w:val="0"/>
          <w:numId w:val="1"/>
        </w:numPr>
      </w:pPr>
      <w:r>
        <w:t>Issued Date</w:t>
      </w:r>
    </w:p>
    <w:p w14:paraId="666B1F4D" w14:textId="0547E113" w:rsidR="00B157B5" w:rsidRDefault="00B157B5" w:rsidP="00B157B5">
      <w:pPr>
        <w:pStyle w:val="ListParagraph"/>
        <w:numPr>
          <w:ilvl w:val="0"/>
          <w:numId w:val="1"/>
        </w:numPr>
      </w:pPr>
      <w:r>
        <w:t>Modified Date</w:t>
      </w:r>
    </w:p>
    <w:p w14:paraId="5291D15E" w14:textId="1424B95B" w:rsidR="00B157B5" w:rsidRDefault="00B157B5" w:rsidP="00B157B5">
      <w:pPr>
        <w:pStyle w:val="ListParagraph"/>
        <w:numPr>
          <w:ilvl w:val="0"/>
          <w:numId w:val="1"/>
        </w:numPr>
      </w:pPr>
      <w:r>
        <w:t>Landing Page URL</w:t>
      </w:r>
    </w:p>
    <w:p w14:paraId="4F59EA07" w14:textId="339EEE9C" w:rsidR="00B157B5" w:rsidRDefault="00B157B5" w:rsidP="00B157B5">
      <w:pPr>
        <w:pStyle w:val="ListParagraph"/>
        <w:numPr>
          <w:ilvl w:val="0"/>
          <w:numId w:val="1"/>
        </w:numPr>
      </w:pPr>
      <w:r>
        <w:t>Access Rights</w:t>
      </w:r>
    </w:p>
    <w:p w14:paraId="43793066" w14:textId="42F137A5" w:rsidR="00B157B5" w:rsidRDefault="00B157B5" w:rsidP="00B157B5">
      <w:pPr>
        <w:pStyle w:val="ListParagraph"/>
        <w:numPr>
          <w:ilvl w:val="0"/>
          <w:numId w:val="1"/>
        </w:numPr>
      </w:pPr>
      <w:r>
        <w:t xml:space="preserve">Licence </w:t>
      </w:r>
    </w:p>
    <w:p w14:paraId="3B0C9009" w14:textId="610501F3" w:rsidR="00B157B5" w:rsidRDefault="00B157B5" w:rsidP="00B157B5">
      <w:pPr>
        <w:pStyle w:val="ListParagraph"/>
        <w:numPr>
          <w:ilvl w:val="0"/>
          <w:numId w:val="1"/>
        </w:numPr>
      </w:pPr>
      <w:r>
        <w:t>Creator</w:t>
      </w:r>
    </w:p>
    <w:p w14:paraId="6BAB1732" w14:textId="5F64053B" w:rsidR="00B157B5" w:rsidRDefault="00B157B5" w:rsidP="00B157B5">
      <w:pPr>
        <w:pStyle w:val="ListParagraph"/>
        <w:numPr>
          <w:ilvl w:val="0"/>
          <w:numId w:val="1"/>
        </w:numPr>
      </w:pPr>
      <w:r>
        <w:t>Status</w:t>
      </w:r>
    </w:p>
    <w:p w14:paraId="25EA0167" w14:textId="7E210701" w:rsidR="00B157B5" w:rsidRDefault="00B157B5" w:rsidP="00B157B5">
      <w:pPr>
        <w:pStyle w:val="ListParagraph"/>
        <w:numPr>
          <w:ilvl w:val="0"/>
          <w:numId w:val="1"/>
        </w:numPr>
      </w:pPr>
      <w:r>
        <w:t>Language</w:t>
      </w:r>
    </w:p>
    <w:p w14:paraId="07CEC099" w14:textId="1E9DE330" w:rsidR="00B157B5" w:rsidRDefault="00B157B5" w:rsidP="00B157B5">
      <w:pPr>
        <w:pStyle w:val="ListParagraph"/>
        <w:numPr>
          <w:ilvl w:val="0"/>
          <w:numId w:val="1"/>
        </w:numPr>
      </w:pPr>
      <w:r>
        <w:t>Security Classification</w:t>
      </w:r>
    </w:p>
    <w:p w14:paraId="37356D8E" w14:textId="4A73C042" w:rsidR="00B157B5" w:rsidRDefault="00B157B5" w:rsidP="00B157B5">
      <w:pPr>
        <w:pStyle w:val="ListParagraph"/>
        <w:numPr>
          <w:ilvl w:val="0"/>
          <w:numId w:val="1"/>
        </w:numPr>
      </w:pPr>
      <w:r>
        <w:t>Contact Point</w:t>
      </w:r>
    </w:p>
    <w:p w14:paraId="08EB0EC7" w14:textId="78F74FC6" w:rsidR="00B157B5" w:rsidRDefault="00B157B5" w:rsidP="00E031D6">
      <w:r>
        <w:t>If it’s possible or desirable to hold metadata about the document itself (for instance its format,  then it can be associated with a distribution like any other dataset. Access rights, security and licence information can be stored at the distribution level instead if desirable.</w:t>
      </w:r>
    </w:p>
    <w:p w14:paraId="4C939034" w14:textId="77777777" w:rsidR="00491D7D" w:rsidRDefault="00491D7D" w:rsidP="00E031D6"/>
    <w:p w14:paraId="06515766" w14:textId="6DD69890" w:rsidR="00491D7D" w:rsidRDefault="00491D7D" w:rsidP="00491D7D">
      <w:pPr>
        <w:pStyle w:val="Heading2"/>
      </w:pPr>
      <w:bookmarkStart w:id="10" w:name="_Toc230356316"/>
      <w:r>
        <w:t>Linking a resource to a document using Related Resource</w:t>
      </w:r>
      <w:bookmarkEnd w:id="10"/>
    </w:p>
    <w:p w14:paraId="5350FF71" w14:textId="5BB96549" w:rsidR="00491D7D" w:rsidRDefault="00491D7D" w:rsidP="00E031D6">
      <w:r>
        <w:rPr>
          <w:noProof/>
        </w:rPr>
        <w:drawing>
          <wp:inline distT="0" distB="0" distL="0" distR="0" wp14:anchorId="726F8D1D" wp14:editId="32A7D527">
            <wp:extent cx="5731510" cy="1174115"/>
            <wp:effectExtent l="0" t="0" r="2540" b="6985"/>
            <wp:docPr id="190638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453" name="Picture 190638453"/>
                    <pic:cNvPicPr/>
                  </pic:nvPicPr>
                  <pic:blipFill>
                    <a:blip r:embed="rId15">
                      <a:extLst>
                        <a:ext uri="{28A0092B-C50C-407E-A947-70E740481C1C}">
                          <a14:useLocalDpi xmlns:a14="http://schemas.microsoft.com/office/drawing/2010/main" val="0"/>
                        </a:ext>
                      </a:extLst>
                    </a:blip>
                    <a:stretch>
                      <a:fillRect/>
                    </a:stretch>
                  </pic:blipFill>
                  <pic:spPr>
                    <a:xfrm>
                      <a:off x="0" y="0"/>
                      <a:ext cx="5731510" cy="1174115"/>
                    </a:xfrm>
                    <a:prstGeom prst="rect">
                      <a:avLst/>
                    </a:prstGeom>
                  </pic:spPr>
                </pic:pic>
              </a:graphicData>
            </a:graphic>
          </wp:inline>
        </w:drawing>
      </w:r>
    </w:p>
    <w:p w14:paraId="4FB72BCE" w14:textId="218DF574" w:rsidR="00B157B5" w:rsidRPr="00CD34E2" w:rsidRDefault="00CD34E2" w:rsidP="00E031D6">
      <w:r>
        <w:t xml:space="preserve">The Related Resource class </w:t>
      </w:r>
      <w:proofErr w:type="gramStart"/>
      <w:r>
        <w:t>is able to</w:t>
      </w:r>
      <w:proofErr w:type="gramEnd"/>
      <w:r>
        <w:t xml:space="preserve"> link resources (datasets and dataset series) to one another as shown above. Common link types can be selected in the Related Resource class’s </w:t>
      </w:r>
      <w:r w:rsidRPr="00CD34E2">
        <w:rPr>
          <w:i/>
          <w:iCs/>
        </w:rPr>
        <w:t>Type</w:t>
      </w:r>
      <w:r>
        <w:rPr>
          <w:i/>
          <w:iCs/>
        </w:rPr>
        <w:t xml:space="preserve"> </w:t>
      </w:r>
      <w:r>
        <w:t>property. Non-document links may include “part of” to show that a dataset is part of another dataset (perhaps a publication) or “used in” to demonstrate usage of some kind. These types need to be fleshed out as they are the main way to link datasets and documents together outside of the dataset series -&gt; dataset -&gt; dataset (version) -&gt; distribution structure.</w:t>
      </w:r>
    </w:p>
    <w:p w14:paraId="5515F42E" w14:textId="5E0E211B" w:rsidR="00CD34E2" w:rsidRDefault="00CD34E2">
      <w:r>
        <w:br w:type="page"/>
      </w:r>
    </w:p>
    <w:p w14:paraId="5F18EAF7" w14:textId="165D98A6" w:rsidR="00E031D6" w:rsidRDefault="00CD34E2" w:rsidP="00CD34E2">
      <w:pPr>
        <w:pStyle w:val="Heading1"/>
      </w:pPr>
      <w:bookmarkStart w:id="11" w:name="_Toc230356317"/>
      <w:r>
        <w:lastRenderedPageBreak/>
        <w:t>Instance diagram with (some) properties</w:t>
      </w:r>
      <w:bookmarkEnd w:id="11"/>
    </w:p>
    <w:p w14:paraId="1F376839" w14:textId="1E16AA6B" w:rsidR="00CD34E2" w:rsidRPr="00CD34E2" w:rsidRDefault="00CD34E2" w:rsidP="00CD34E2">
      <w:r>
        <w:rPr>
          <w:noProof/>
        </w:rPr>
        <w:drawing>
          <wp:inline distT="0" distB="0" distL="0" distR="0" wp14:anchorId="66948371" wp14:editId="0220E978">
            <wp:extent cx="5910455" cy="5209136"/>
            <wp:effectExtent l="0" t="0" r="0" b="0"/>
            <wp:docPr id="1049838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8494" name="Picture 10498384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2041" cy="5228161"/>
                    </a:xfrm>
                    <a:prstGeom prst="rect">
                      <a:avLst/>
                    </a:prstGeom>
                  </pic:spPr>
                </pic:pic>
              </a:graphicData>
            </a:graphic>
          </wp:inline>
        </w:drawing>
      </w:r>
    </w:p>
    <w:p w14:paraId="6D1D91C1" w14:textId="4B9FA5FA" w:rsidR="00CD34E2" w:rsidRDefault="00CD34E2" w:rsidP="00D30FBF">
      <w:r>
        <w:t>This draft shows a portion of a relatively uncommon publication type - with only one edition-level dataset and numerous versions. It shows how documents and other resources could be associated with the CPI tables and displays an attributed role. While it is not complete it should provide a basic illustration of the working of the model and form a basis for further conversation.</w:t>
      </w:r>
    </w:p>
    <w:p w14:paraId="46AF4628" w14:textId="77777777" w:rsidR="00CD34E2" w:rsidRDefault="00CD34E2">
      <w:r>
        <w:br w:type="page"/>
      </w:r>
    </w:p>
    <w:p w14:paraId="3B2C6500" w14:textId="77777777" w:rsidR="00CD34E2" w:rsidRDefault="00CD34E2" w:rsidP="00CD34E2">
      <w:pPr>
        <w:pStyle w:val="Heading1"/>
      </w:pPr>
      <w:bookmarkStart w:id="12" w:name="_Toc230356318"/>
      <w:r>
        <w:lastRenderedPageBreak/>
        <w:t>Next steps</w:t>
      </w:r>
      <w:bookmarkEnd w:id="12"/>
    </w:p>
    <w:p w14:paraId="7CEBD162" w14:textId="77777777" w:rsidR="00CD34E2" w:rsidRDefault="00CD34E2" w:rsidP="00CD34E2">
      <w:pPr>
        <w:pStyle w:val="ListParagraph"/>
        <w:numPr>
          <w:ilvl w:val="0"/>
          <w:numId w:val="2"/>
        </w:numPr>
      </w:pPr>
      <w:r>
        <w:t>Gather initial feedback on this and the metadata model documentation.</w:t>
      </w:r>
    </w:p>
    <w:p w14:paraId="74C89A53" w14:textId="77777777" w:rsidR="00CD34E2" w:rsidRDefault="00CD34E2" w:rsidP="00CD34E2">
      <w:pPr>
        <w:pStyle w:val="ListParagraph"/>
        <w:numPr>
          <w:ilvl w:val="0"/>
          <w:numId w:val="2"/>
        </w:numPr>
      </w:pPr>
      <w:r>
        <w:t>Improve the more complex instance diagram</w:t>
      </w:r>
    </w:p>
    <w:p w14:paraId="522107FC" w14:textId="77777777" w:rsidR="00CD34E2" w:rsidRDefault="00CD34E2" w:rsidP="00CD34E2">
      <w:pPr>
        <w:pStyle w:val="ListParagraph"/>
        <w:numPr>
          <w:ilvl w:val="0"/>
          <w:numId w:val="2"/>
        </w:numPr>
      </w:pPr>
      <w:r>
        <w:t>Produce a complete list of the properties expected for each class at each “level” where applicable (for instance edition and version)</w:t>
      </w:r>
    </w:p>
    <w:p w14:paraId="392F11F4" w14:textId="6232CE4B" w:rsidR="00D30FBF" w:rsidRDefault="00CD34E2" w:rsidP="00CD34E2">
      <w:r>
        <w:t xml:space="preserve"> </w:t>
      </w:r>
    </w:p>
    <w:p w14:paraId="5F2996B5" w14:textId="77777777" w:rsidR="00AB222C" w:rsidRDefault="00AB222C" w:rsidP="00AB222C">
      <w:pPr>
        <w:pStyle w:val="Heading1"/>
      </w:pPr>
      <w:bookmarkStart w:id="13" w:name="_Toc230093887"/>
      <w:bookmarkStart w:id="14" w:name="_Toc230356319"/>
      <w:r>
        <w:t>Further Information &amp; Contact Details</w:t>
      </w:r>
      <w:bookmarkEnd w:id="13"/>
      <w:bookmarkEnd w:id="14"/>
    </w:p>
    <w:p w14:paraId="59878D65" w14:textId="77777777" w:rsidR="00AB222C" w:rsidRPr="00EA5B4F" w:rsidRDefault="00AB222C" w:rsidP="00AB222C">
      <w:pPr>
        <w:pStyle w:val="Heading2"/>
      </w:pPr>
      <w:bookmarkStart w:id="15" w:name="_Toc230093888"/>
      <w:bookmarkStart w:id="16" w:name="_Toc230356320"/>
      <w:r>
        <w:t>Additional Reading</w:t>
      </w:r>
      <w:bookmarkEnd w:id="15"/>
      <w:bookmarkEnd w:id="16"/>
    </w:p>
    <w:p w14:paraId="40484E42" w14:textId="77777777" w:rsidR="00AB222C" w:rsidRDefault="00AB222C" w:rsidP="00AB222C">
      <w:r>
        <w:t>The metadata model is based mostly on DCAT, preferring to take classes and resources from standard vocabularies and their approved extensions in this order of descending preference:</w:t>
      </w:r>
    </w:p>
    <w:p w14:paraId="30EF0967" w14:textId="77777777" w:rsidR="00AB222C" w:rsidRDefault="00AB222C" w:rsidP="00AB222C">
      <w:hyperlink r:id="rId17" w:anchor="data-catalogue-vocabulary-dcat" w:history="1">
        <w:r w:rsidRPr="007E3F7D">
          <w:rPr>
            <w:rStyle w:val="Hyperlink"/>
          </w:rPr>
          <w:t>DCAT-UK (the UK Cross-Government Metadata Exchange Model)</w:t>
        </w:r>
      </w:hyperlink>
    </w:p>
    <w:p w14:paraId="5D487C93" w14:textId="77777777" w:rsidR="00AB222C" w:rsidRDefault="00AB222C" w:rsidP="00AB222C">
      <w:hyperlink r:id="rId18" w:history="1">
        <w:r w:rsidRPr="007E3F7D">
          <w:rPr>
            <w:rStyle w:val="Hyperlink"/>
          </w:rPr>
          <w:t>DCAT version 3 (Data Catalogue Vocabulary)</w:t>
        </w:r>
      </w:hyperlink>
    </w:p>
    <w:p w14:paraId="40DFEA2B" w14:textId="77777777" w:rsidR="00AB222C" w:rsidRDefault="00AB222C" w:rsidP="00AB222C">
      <w:hyperlink r:id="rId19" w:history="1">
        <w:r w:rsidRPr="007E3F7D">
          <w:rPr>
            <w:rStyle w:val="Hyperlink"/>
          </w:rPr>
          <w:t>DCAT-AP (the European implementation of DCAT)</w:t>
        </w:r>
      </w:hyperlink>
    </w:p>
    <w:p w14:paraId="69275A7F" w14:textId="77777777" w:rsidR="00AB222C" w:rsidRDefault="00AB222C" w:rsidP="00AB222C">
      <w:hyperlink r:id="rId20" w:history="1">
        <w:r w:rsidRPr="007E3F7D">
          <w:rPr>
            <w:rStyle w:val="Hyperlink"/>
          </w:rPr>
          <w:t>DDI-CDI (Data Documentation Initiative Cross Domain Integration language)</w:t>
        </w:r>
      </w:hyperlink>
    </w:p>
    <w:p w14:paraId="25C7A30A" w14:textId="77777777" w:rsidR="00AB222C" w:rsidRDefault="00AB222C" w:rsidP="00AB222C">
      <w:r>
        <w:t>Within the model each class and property clearly identifies which vocabulary it has been drawn from.</w:t>
      </w:r>
    </w:p>
    <w:p w14:paraId="76C6757F" w14:textId="166D89D9" w:rsidR="00AB222C" w:rsidRDefault="00AB222C" w:rsidP="00AB222C">
      <w:r>
        <w:t>The ONS Metadata Model</w:t>
      </w:r>
      <w:r>
        <w:t xml:space="preserve"> and domain profiles are</w:t>
      </w:r>
      <w:r>
        <w:t xml:space="preserve"> hosted on a </w:t>
      </w:r>
      <w:hyperlink r:id="rId21" w:history="1">
        <w:r w:rsidRPr="00EA5B4F">
          <w:rPr>
            <w:rStyle w:val="Hyperlink"/>
          </w:rPr>
          <w:t>GitHub repository</w:t>
        </w:r>
      </w:hyperlink>
      <w:r>
        <w:t xml:space="preserve"> within the secure ONS Digital group (you will need an ONS Digital Account to access). This receives regular updates with a major release (currently) each Friday, though this will slow down as early development winds down and we find a more regular pace. Of particular interest within the repository are </w:t>
      </w:r>
      <w:hyperlink r:id="rId22" w:history="1">
        <w:r w:rsidRPr="00EA5B4F">
          <w:rPr>
            <w:rStyle w:val="Hyperlink"/>
          </w:rPr>
          <w:t>the entity definition and logical dictionary reports</w:t>
        </w:r>
      </w:hyperlink>
      <w:r>
        <w:t xml:space="preserve"> and </w:t>
      </w:r>
      <w:hyperlink r:id="rId23" w:history="1">
        <w:r w:rsidRPr="00EA5B4F">
          <w:rPr>
            <w:rStyle w:val="Hyperlink"/>
          </w:rPr>
          <w:t>the Architectural Decision Record</w:t>
        </w:r>
      </w:hyperlink>
      <w:r>
        <w:t xml:space="preserve"> which lists all decisions made about the model and who made them.</w:t>
      </w:r>
    </w:p>
    <w:p w14:paraId="36967230" w14:textId="77777777" w:rsidR="00AB222C" w:rsidRDefault="00AB222C" w:rsidP="00AB222C">
      <w:r>
        <w:t>The repository will also host domain profiles and their documentation as they are completed, and this document as well.</w:t>
      </w:r>
    </w:p>
    <w:p w14:paraId="44A76864" w14:textId="77777777" w:rsidR="00AB222C" w:rsidRDefault="00AB222C" w:rsidP="00AB222C">
      <w:pPr>
        <w:pStyle w:val="Heading2"/>
      </w:pPr>
      <w:bookmarkStart w:id="17" w:name="_Toc230093889"/>
      <w:bookmarkStart w:id="18" w:name="_Toc230356321"/>
      <w:r>
        <w:t>Contact Us</w:t>
      </w:r>
      <w:bookmarkEnd w:id="17"/>
      <w:bookmarkEnd w:id="18"/>
    </w:p>
    <w:p w14:paraId="655C8CB5" w14:textId="77777777" w:rsidR="00AB222C" w:rsidRPr="007E3F7D" w:rsidRDefault="00AB222C" w:rsidP="00AB222C">
      <w:r>
        <w:t>In the first instance reach out to Samantha Iacob, Hollie Young or Kirti Tandel.</w:t>
      </w:r>
    </w:p>
    <w:p w14:paraId="0DFE2BC4" w14:textId="77777777" w:rsidR="00E031D6" w:rsidRPr="00D30FBF" w:rsidRDefault="00E031D6" w:rsidP="00D30FBF"/>
    <w:sectPr w:rsidR="00E031D6" w:rsidRPr="00D3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858D5"/>
    <w:multiLevelType w:val="hybridMultilevel"/>
    <w:tmpl w:val="5D502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4E4033"/>
    <w:multiLevelType w:val="hybridMultilevel"/>
    <w:tmpl w:val="27961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266885">
    <w:abstractNumId w:val="0"/>
  </w:num>
  <w:num w:numId="2" w16cid:durableId="99309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D4"/>
    <w:rsid w:val="000335AF"/>
    <w:rsid w:val="002349C9"/>
    <w:rsid w:val="00313B01"/>
    <w:rsid w:val="003A5D6A"/>
    <w:rsid w:val="00491D7D"/>
    <w:rsid w:val="004C6DD4"/>
    <w:rsid w:val="004D5276"/>
    <w:rsid w:val="00501F31"/>
    <w:rsid w:val="00504970"/>
    <w:rsid w:val="006A0290"/>
    <w:rsid w:val="006A5FFD"/>
    <w:rsid w:val="00992CCD"/>
    <w:rsid w:val="009A6378"/>
    <w:rsid w:val="00A10BDA"/>
    <w:rsid w:val="00AB222C"/>
    <w:rsid w:val="00AF3101"/>
    <w:rsid w:val="00B157B5"/>
    <w:rsid w:val="00CD34E2"/>
    <w:rsid w:val="00D30FBF"/>
    <w:rsid w:val="00D81DB3"/>
    <w:rsid w:val="00E031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E4C3"/>
  <w15:chartTrackingRefBased/>
  <w15:docId w15:val="{6B6E5E32-BF96-4A89-8B8E-5C5A66FD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DD4"/>
  </w:style>
  <w:style w:type="paragraph" w:styleId="Heading1">
    <w:name w:val="heading 1"/>
    <w:basedOn w:val="Normal"/>
    <w:next w:val="Normal"/>
    <w:link w:val="Heading1Char"/>
    <w:uiPriority w:val="9"/>
    <w:qFormat/>
    <w:rsid w:val="004C6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D4"/>
    <w:rPr>
      <w:rFonts w:eastAsiaTheme="majorEastAsia" w:cstheme="majorBidi"/>
      <w:color w:val="272727" w:themeColor="text1" w:themeTint="D8"/>
    </w:rPr>
  </w:style>
  <w:style w:type="paragraph" w:styleId="Title">
    <w:name w:val="Title"/>
    <w:basedOn w:val="Normal"/>
    <w:next w:val="Normal"/>
    <w:link w:val="TitleChar"/>
    <w:uiPriority w:val="10"/>
    <w:qFormat/>
    <w:rsid w:val="004C6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D4"/>
    <w:pPr>
      <w:spacing w:before="160"/>
      <w:jc w:val="center"/>
    </w:pPr>
    <w:rPr>
      <w:i/>
      <w:iCs/>
      <w:color w:val="404040" w:themeColor="text1" w:themeTint="BF"/>
    </w:rPr>
  </w:style>
  <w:style w:type="character" w:customStyle="1" w:styleId="QuoteChar">
    <w:name w:val="Quote Char"/>
    <w:basedOn w:val="DefaultParagraphFont"/>
    <w:link w:val="Quote"/>
    <w:uiPriority w:val="29"/>
    <w:rsid w:val="004C6DD4"/>
    <w:rPr>
      <w:i/>
      <w:iCs/>
      <w:color w:val="404040" w:themeColor="text1" w:themeTint="BF"/>
    </w:rPr>
  </w:style>
  <w:style w:type="paragraph" w:styleId="ListParagraph">
    <w:name w:val="List Paragraph"/>
    <w:basedOn w:val="Normal"/>
    <w:uiPriority w:val="34"/>
    <w:qFormat/>
    <w:rsid w:val="004C6DD4"/>
    <w:pPr>
      <w:ind w:left="720"/>
      <w:contextualSpacing/>
    </w:pPr>
  </w:style>
  <w:style w:type="character" w:styleId="IntenseEmphasis">
    <w:name w:val="Intense Emphasis"/>
    <w:basedOn w:val="DefaultParagraphFont"/>
    <w:uiPriority w:val="21"/>
    <w:qFormat/>
    <w:rsid w:val="004C6DD4"/>
    <w:rPr>
      <w:i/>
      <w:iCs/>
      <w:color w:val="0F4761" w:themeColor="accent1" w:themeShade="BF"/>
    </w:rPr>
  </w:style>
  <w:style w:type="paragraph" w:styleId="IntenseQuote">
    <w:name w:val="Intense Quote"/>
    <w:basedOn w:val="Normal"/>
    <w:next w:val="Normal"/>
    <w:link w:val="IntenseQuoteChar"/>
    <w:uiPriority w:val="30"/>
    <w:qFormat/>
    <w:rsid w:val="004C6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DD4"/>
    <w:rPr>
      <w:i/>
      <w:iCs/>
      <w:color w:val="0F4761" w:themeColor="accent1" w:themeShade="BF"/>
    </w:rPr>
  </w:style>
  <w:style w:type="character" w:styleId="IntenseReference">
    <w:name w:val="Intense Reference"/>
    <w:basedOn w:val="DefaultParagraphFont"/>
    <w:uiPriority w:val="32"/>
    <w:qFormat/>
    <w:rsid w:val="004C6DD4"/>
    <w:rPr>
      <w:b/>
      <w:bCs/>
      <w:smallCaps/>
      <w:color w:val="0F4761" w:themeColor="accent1" w:themeShade="BF"/>
      <w:spacing w:val="5"/>
    </w:rPr>
  </w:style>
  <w:style w:type="table" w:styleId="TableGrid">
    <w:name w:val="Table Grid"/>
    <w:basedOn w:val="TableNormal"/>
    <w:uiPriority w:val="39"/>
    <w:rsid w:val="004C6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6DD4"/>
    <w:rPr>
      <w:color w:val="467886" w:themeColor="hyperlink"/>
      <w:u w:val="single"/>
    </w:rPr>
  </w:style>
  <w:style w:type="character" w:styleId="Emphasis">
    <w:name w:val="Emphasis"/>
    <w:basedOn w:val="DefaultParagraphFont"/>
    <w:uiPriority w:val="20"/>
    <w:qFormat/>
    <w:rsid w:val="004C6DD4"/>
    <w:rPr>
      <w:i/>
      <w:iCs/>
    </w:rPr>
  </w:style>
  <w:style w:type="paragraph" w:styleId="TOCHeading">
    <w:name w:val="TOC Heading"/>
    <w:basedOn w:val="Heading1"/>
    <w:next w:val="Normal"/>
    <w:uiPriority w:val="39"/>
    <w:unhideWhenUsed/>
    <w:qFormat/>
    <w:rsid w:val="004C6DD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6DD4"/>
    <w:pPr>
      <w:spacing w:after="100"/>
    </w:pPr>
  </w:style>
  <w:style w:type="character" w:styleId="UnresolvedMention">
    <w:name w:val="Unresolved Mention"/>
    <w:basedOn w:val="DefaultParagraphFont"/>
    <w:uiPriority w:val="99"/>
    <w:semiHidden/>
    <w:unhideWhenUsed/>
    <w:rsid w:val="00D30FBF"/>
    <w:rPr>
      <w:color w:val="605E5C"/>
      <w:shd w:val="clear" w:color="auto" w:fill="E1DFDD"/>
    </w:rPr>
  </w:style>
  <w:style w:type="paragraph" w:styleId="TOC2">
    <w:name w:val="toc 2"/>
    <w:basedOn w:val="Normal"/>
    <w:next w:val="Normal"/>
    <w:autoRedefine/>
    <w:uiPriority w:val="39"/>
    <w:unhideWhenUsed/>
    <w:rsid w:val="00AB22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s.service-now.com/sp?id=sc_cat_item&amp;sys_id=f0b3c9a41b271150b51ea6c7b04bcb8e" TargetMode="External"/><Relationship Id="rId13" Type="http://schemas.openxmlformats.org/officeDocument/2006/relationships/hyperlink" Target="https://www.ons.gov.uk/peoplepopulationandcommunity/birthsdeathsandmarriages/livebirths/datasets/babynamesenglandandwalesbabynamesstatisticsboys/2021" TargetMode="External"/><Relationship Id="rId18" Type="http://schemas.openxmlformats.org/officeDocument/2006/relationships/hyperlink" Target="https://www.w3.org/TR/vocab-dcat-3/" TargetMode="External"/><Relationship Id="rId3" Type="http://schemas.openxmlformats.org/officeDocument/2006/relationships/styles" Target="styles.xml"/><Relationship Id="rId21" Type="http://schemas.openxmlformats.org/officeDocument/2006/relationships/hyperlink" Target="https://github.com/ONSdigital/enterprise_metadata_model_updates" TargetMode="External"/><Relationship Id="rId7" Type="http://schemas.openxmlformats.org/officeDocument/2006/relationships/hyperlink" Target="https://officenationalstatistics.sharepoint.com/sites/Metadata/Shared%20Documents/Forms/AllItems.aspx?id=%2Fsites%2FMetadata%2FShared%20Documents%2F1%2E%20Enterprise%20Metadata%20Management%20%28EMM%29%2FEMM%20Workstreams%2FONS%20Metadata%20Model&amp;viewid=22b51cd2%2D15c6%2D4d18%2Dbc10%2Dbc9e433ec574&amp;newTargetListUrl=%2Fsites%2FMetadata%2FShared%20Documents&amp;viewpath=%2Fsites%2FMetadata%2FShared%20Documents%2FForms%2FAllItems%2Easpx" TargetMode="External"/><Relationship Id="rId12" Type="http://schemas.openxmlformats.org/officeDocument/2006/relationships/hyperlink" Target="https://www.ons.gov.uk/peoplepopulationandcommunity/birthsdeathsandmarriages/livebirths/datasets/babynamesenglandandwalesbabynamesstatisticsboys" TargetMode="External"/><Relationship Id="rId17" Type="http://schemas.openxmlformats.org/officeDocument/2006/relationships/hyperlink" Target="https://co-cddo.github.io/ukgov-metadata-exchange-model/abou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dialliance.org/rdf/ddi-cdi" TargetMode="External"/><Relationship Id="rId1" Type="http://schemas.openxmlformats.org/officeDocument/2006/relationships/customXml" Target="../customXml/item1.xml"/><Relationship Id="rId6" Type="http://schemas.openxmlformats.org/officeDocument/2006/relationships/hyperlink" Target="https://github.com/ONSdigital/enterprise_metadata_model_updates"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ONSdigital/enterprise_metadata_model_updates/tree/main/documentation/decisions" TargetMode="External"/><Relationship Id="rId10" Type="http://schemas.openxmlformats.org/officeDocument/2006/relationships/image" Target="media/image2.png"/><Relationship Id="rId19" Type="http://schemas.openxmlformats.org/officeDocument/2006/relationships/hyperlink" Target="https://semiceu.github.io/DCAT-AP/releases/3.0.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ONSdigital/enterprise_metadata_model_updates/tree/main/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5387-4B36-47FB-B270-87A295983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1652</Words>
  <Characters>9422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Samantha</dc:creator>
  <cp:keywords/>
  <dc:description/>
  <cp:lastModifiedBy>Iacob, Samantha</cp:lastModifiedBy>
  <cp:revision>2</cp:revision>
  <dcterms:created xsi:type="dcterms:W3CDTF">2026-05-22T14:32:00Z</dcterms:created>
  <dcterms:modified xsi:type="dcterms:W3CDTF">2026-05-22T14:32:00Z</dcterms:modified>
</cp:coreProperties>
</file>