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7AE3A3" w14:textId="49772B04" w:rsidR="00DC1BAF" w:rsidRPr="00FC12E0" w:rsidRDefault="00000000">
      <w:pPr>
        <w:pStyle w:val="1"/>
        <w:jc w:val="center"/>
        <w:rPr>
          <w:rFonts w:ascii="仿宋" w:eastAsia="仿宋" w:hAnsi="仿宋" w:cs="Arial" w:hint="eastAsia"/>
          <w:sz w:val="32"/>
          <w:szCs w:val="32"/>
        </w:rPr>
        <w:sectPr w:rsidR="00DC1BAF" w:rsidRPr="00FC12E0">
          <w:footerReference w:type="even" r:id="rId7"/>
          <w:footerReference w:type="default" r:id="rId8"/>
          <w:pgSz w:w="11906" w:h="16838"/>
          <w:pgMar w:top="1440" w:right="1800" w:bottom="1440" w:left="1800" w:header="851" w:footer="992" w:gutter="0"/>
          <w:pgNumType w:start="1"/>
          <w:cols w:space="425"/>
          <w:docGrid w:type="lines" w:linePitch="312"/>
        </w:sectPr>
      </w:pPr>
      <w:bookmarkStart w:id="0" w:name="_Toc113008248"/>
      <w:r w:rsidRPr="00FC12E0">
        <w:rPr>
          <w:rFonts w:ascii="仿宋" w:eastAsia="仿宋" w:hAnsi="仿宋" w:cs="Arial" w:hint="eastAsia"/>
          <w:sz w:val="32"/>
          <w:szCs w:val="32"/>
        </w:rPr>
        <w:t>封面页：</w:t>
      </w:r>
      <w:r w:rsidRPr="00FC12E0">
        <w:rPr>
          <w:rFonts w:ascii="仿宋" w:eastAsia="仿宋" w:hAnsi="仿宋" w:cs="Arial"/>
          <w:sz w:val="32"/>
          <w:szCs w:val="32"/>
        </w:rPr>
        <w:t>单细胞组学 宿主单细胞组学</w:t>
      </w:r>
      <w:bookmarkEnd w:id="0"/>
      <w:r w:rsidR="00FC0DD3">
        <w:rPr>
          <w:rFonts w:ascii="仿宋" w:eastAsia="仿宋" w:hAnsi="仿宋" w:cs="Arial" w:hint="eastAsia"/>
          <w:sz w:val="32"/>
          <w:szCs w:val="32"/>
        </w:rPr>
        <w:t>元数据</w:t>
      </w:r>
    </w:p>
    <w:p w14:paraId="7789366C" w14:textId="77777777" w:rsidR="00DC1BAF" w:rsidRPr="00FC12E0" w:rsidRDefault="00000000">
      <w:pPr>
        <w:pStyle w:val="1"/>
        <w:rPr>
          <w:rFonts w:ascii="仿宋" w:eastAsia="仿宋" w:hAnsi="仿宋" w:cs="Arial"/>
        </w:rPr>
      </w:pPr>
      <w:bookmarkStart w:id="1" w:name="_Toc954080188"/>
      <w:r w:rsidRPr="00FC12E0">
        <w:rPr>
          <w:rFonts w:ascii="仿宋" w:eastAsia="仿宋" w:hAnsi="仿宋" w:cs="Arial" w:hint="eastAsia"/>
        </w:rPr>
        <w:lastRenderedPageBreak/>
        <w:t>备忘录</w:t>
      </w:r>
      <w:bookmarkEnd w:id="1"/>
    </w:p>
    <w:p w14:paraId="35591193" w14:textId="77777777" w:rsidR="00DC1BAF" w:rsidRPr="00FC12E0" w:rsidRDefault="00000000">
      <w:pPr>
        <w:spacing w:line="360" w:lineRule="auto"/>
        <w:rPr>
          <w:rFonts w:ascii="仿宋" w:eastAsia="仿宋" w:hAnsi="仿宋" w:cs="Arial"/>
        </w:rPr>
      </w:pPr>
      <w:r w:rsidRPr="00FC12E0">
        <w:rPr>
          <w:rFonts w:ascii="仿宋" w:eastAsia="仿宋" w:hAnsi="仿宋" w:cs="Arial"/>
        </w:rPr>
        <w:t>版本控制：Version 0.0.</w:t>
      </w:r>
      <w:r w:rsidRPr="00FC12E0">
        <w:rPr>
          <w:rFonts w:ascii="仿宋" w:eastAsia="仿宋" w:hAnsi="仿宋" w:cs="Arial" w:hint="eastAsia"/>
        </w:rPr>
        <w:t>8</w:t>
      </w:r>
      <w:r w:rsidRPr="00FC12E0">
        <w:rPr>
          <w:rFonts w:ascii="仿宋" w:eastAsia="仿宋" w:hAnsi="仿宋" w:cs="Arial"/>
        </w:rPr>
        <w:t xml:space="preserve"> </w:t>
      </w:r>
      <w:r w:rsidRPr="00FC12E0">
        <w:rPr>
          <w:rFonts w:ascii="仿宋" w:eastAsia="仿宋" w:hAnsi="仿宋" w:cs="Arial"/>
        </w:rPr>
        <w:tab/>
      </w:r>
      <w:r w:rsidRPr="00FC12E0">
        <w:rPr>
          <w:rFonts w:ascii="仿宋" w:eastAsia="仿宋" w:hAnsi="仿宋" w:cs="Arial"/>
        </w:rPr>
        <w:tab/>
      </w:r>
      <w:r w:rsidRPr="00FC12E0">
        <w:rPr>
          <w:rFonts w:ascii="仿宋" w:eastAsia="仿宋" w:hAnsi="仿宋" w:cs="Arial"/>
        </w:rPr>
        <w:tab/>
      </w:r>
      <w:r w:rsidRPr="00FC12E0">
        <w:rPr>
          <w:rFonts w:ascii="仿宋" w:eastAsia="仿宋" w:hAnsi="仿宋" w:cs="Arial"/>
        </w:rPr>
        <w:tab/>
      </w:r>
      <w:r w:rsidRPr="00FC12E0">
        <w:rPr>
          <w:rFonts w:ascii="仿宋" w:eastAsia="仿宋" w:hAnsi="仿宋" w:cs="Arial"/>
        </w:rPr>
        <w:tab/>
        <w:t>日期：2024/09/2</w:t>
      </w:r>
      <w:r w:rsidRPr="00FC12E0">
        <w:rPr>
          <w:rFonts w:ascii="仿宋" w:eastAsia="仿宋" w:hAnsi="仿宋" w:cs="Arial" w:hint="eastAsia"/>
        </w:rPr>
        <w:t>9</w:t>
      </w:r>
      <w:r w:rsidRPr="00FC12E0">
        <w:rPr>
          <w:rFonts w:ascii="仿宋" w:eastAsia="仿宋" w:hAnsi="仿宋" w:cs="Arial"/>
        </w:rPr>
        <w:t xml:space="preserve"> (YYYY/MM/DD)</w:t>
      </w:r>
    </w:p>
    <w:p w14:paraId="3F204EFA" w14:textId="77777777" w:rsidR="00DC1BAF" w:rsidRPr="00FC12E0" w:rsidRDefault="00000000">
      <w:pPr>
        <w:spacing w:line="360" w:lineRule="auto"/>
        <w:rPr>
          <w:rFonts w:ascii="仿宋" w:eastAsia="仿宋" w:hAnsi="仿宋" w:cs="Arial"/>
        </w:rPr>
      </w:pPr>
      <w:r w:rsidRPr="00FC12E0">
        <w:rPr>
          <w:rFonts w:ascii="仿宋" w:eastAsia="仿宋" w:hAnsi="仿宋" w:cs="Arial" w:hint="eastAsia"/>
        </w:rPr>
        <w:t>Release</w:t>
      </w:r>
      <w:r w:rsidRPr="00FC12E0">
        <w:rPr>
          <w:rFonts w:ascii="仿宋" w:eastAsia="仿宋" w:hAnsi="仿宋" w:cs="Arial"/>
        </w:rPr>
        <w:t xml:space="preserve"> </w:t>
      </w:r>
      <w:r w:rsidRPr="00FC12E0">
        <w:rPr>
          <w:rFonts w:ascii="仿宋" w:eastAsia="仿宋" w:hAnsi="仿宋" w:cs="Arial" w:hint="eastAsia"/>
        </w:rPr>
        <w:t>Note：</w:t>
      </w:r>
    </w:p>
    <w:p w14:paraId="2CBB4A80" w14:textId="77777777" w:rsidR="00DC1BAF" w:rsidRPr="00FC12E0" w:rsidRDefault="00000000">
      <w:pPr>
        <w:pStyle w:val="afa"/>
        <w:numPr>
          <w:ilvl w:val="0"/>
          <w:numId w:val="1"/>
        </w:numPr>
        <w:spacing w:line="360" w:lineRule="auto"/>
        <w:rPr>
          <w:rFonts w:ascii="仿宋" w:eastAsia="仿宋" w:hAnsi="仿宋" w:cs="Arial"/>
        </w:rPr>
      </w:pPr>
      <w:r w:rsidRPr="00FC12E0">
        <w:rPr>
          <w:rFonts w:ascii="仿宋" w:eastAsia="仿宋" w:hAnsi="仿宋" w:cs="Arial" w:hint="eastAsia"/>
        </w:rPr>
        <w:t>完成和现有元数据（metadata）目录对接；</w:t>
      </w:r>
    </w:p>
    <w:p w14:paraId="138BCB2D" w14:textId="77777777" w:rsidR="00DC1BAF" w:rsidRPr="00FC12E0" w:rsidRDefault="00000000">
      <w:pPr>
        <w:pStyle w:val="afa"/>
        <w:numPr>
          <w:ilvl w:val="0"/>
          <w:numId w:val="1"/>
        </w:numPr>
        <w:spacing w:line="360" w:lineRule="auto"/>
        <w:rPr>
          <w:rFonts w:ascii="仿宋" w:eastAsia="仿宋" w:hAnsi="仿宋" w:cs="Arial"/>
        </w:rPr>
      </w:pPr>
      <w:r w:rsidRPr="00FC12E0">
        <w:rPr>
          <w:rFonts w:ascii="仿宋" w:eastAsia="仿宋" w:hAnsi="仿宋" w:cs="Arial" w:hint="eastAsia"/>
        </w:rPr>
        <w:t>技术分类系统待定；</w:t>
      </w:r>
    </w:p>
    <w:p w14:paraId="7CF029DF" w14:textId="77777777" w:rsidR="00DC1BAF" w:rsidRPr="00FC12E0" w:rsidRDefault="00000000">
      <w:pPr>
        <w:pStyle w:val="afa"/>
        <w:numPr>
          <w:ilvl w:val="0"/>
          <w:numId w:val="1"/>
        </w:numPr>
        <w:spacing w:line="360" w:lineRule="auto"/>
        <w:rPr>
          <w:rFonts w:ascii="仿宋" w:eastAsia="仿宋" w:hAnsi="仿宋" w:cs="Arial"/>
        </w:rPr>
      </w:pPr>
      <w:r w:rsidRPr="00FC12E0">
        <w:rPr>
          <w:rFonts w:ascii="仿宋" w:eastAsia="仿宋" w:hAnsi="仿宋" w:cs="Arial" w:hint="eastAsia"/>
        </w:rPr>
        <w:t>元数据模式和附录A 字典可以分发或待前期工作完成再进行制定。</w:t>
      </w:r>
    </w:p>
    <w:p w14:paraId="42676838" w14:textId="77777777" w:rsidR="00DC1BAF" w:rsidRPr="00FC12E0" w:rsidRDefault="00000000">
      <w:pPr>
        <w:widowControl/>
        <w:rPr>
          <w:rFonts w:ascii="仿宋" w:eastAsia="仿宋" w:hAnsi="仿宋" w:cs="Arial"/>
        </w:rPr>
      </w:pPr>
      <w:r w:rsidRPr="00FC12E0">
        <w:rPr>
          <w:rFonts w:ascii="仿宋" w:eastAsia="仿宋" w:hAnsi="仿宋" w:cs="Arial"/>
        </w:rPr>
        <w:br w:type="page"/>
      </w:r>
    </w:p>
    <w:sdt>
      <w:sdtPr>
        <w:rPr>
          <w:rFonts w:ascii="仿宋" w:eastAsia="仿宋" w:hAnsi="仿宋" w:cstheme="minorBidi"/>
          <w:b w:val="0"/>
          <w:bCs w:val="0"/>
          <w:color w:val="auto"/>
          <w:kern w:val="2"/>
          <w:sz w:val="22"/>
          <w:szCs w:val="24"/>
          <w:lang w:val="zh-CN"/>
          <w14:ligatures w14:val="standardContextual"/>
        </w:rPr>
        <w:id w:val="1062607692"/>
        <w:docPartObj>
          <w:docPartGallery w:val="Table of Contents"/>
          <w:docPartUnique/>
        </w:docPartObj>
      </w:sdtPr>
      <w:sdtEndPr>
        <w:rPr>
          <w:lang w:val="en-US"/>
        </w:rPr>
      </w:sdtEndPr>
      <w:sdtContent>
        <w:p w14:paraId="6AF16D69" w14:textId="77777777" w:rsidR="00DC1BAF" w:rsidRPr="00FC12E0" w:rsidRDefault="00000000">
          <w:pPr>
            <w:pStyle w:val="TOC10"/>
            <w:rPr>
              <w:rFonts w:ascii="仿宋" w:eastAsia="仿宋" w:hAnsi="仿宋"/>
              <w:b w:val="0"/>
              <w:bCs w:val="0"/>
            </w:rPr>
          </w:pPr>
          <w:r w:rsidRPr="00FC12E0">
            <w:rPr>
              <w:rFonts w:ascii="仿宋" w:eastAsia="仿宋" w:hAnsi="仿宋"/>
              <w:b w:val="0"/>
              <w:bCs w:val="0"/>
              <w:lang w:val="zh-CN"/>
            </w:rPr>
            <w:t>目录</w:t>
          </w:r>
        </w:p>
        <w:p w14:paraId="469D4340" w14:textId="0C905801" w:rsidR="00DC1BAF" w:rsidRPr="00FC12E0" w:rsidRDefault="00000000">
          <w:pPr>
            <w:pStyle w:val="TOC1"/>
            <w:tabs>
              <w:tab w:val="right" w:leader="dot" w:pos="8306"/>
            </w:tabs>
            <w:rPr>
              <w:rFonts w:ascii="仿宋" w:eastAsia="仿宋" w:hAnsi="仿宋"/>
            </w:rPr>
          </w:pPr>
          <w:r w:rsidRPr="00FC12E0">
            <w:rPr>
              <w:rFonts w:ascii="仿宋" w:eastAsia="仿宋" w:hAnsi="仿宋"/>
              <w:b w:val="0"/>
              <w:bCs w:val="0"/>
            </w:rPr>
            <w:fldChar w:fldCharType="begin"/>
          </w:r>
          <w:r w:rsidRPr="00FC12E0">
            <w:rPr>
              <w:rFonts w:ascii="仿宋" w:eastAsia="仿宋" w:hAnsi="仿宋"/>
              <w:b w:val="0"/>
              <w:bCs w:val="0"/>
            </w:rPr>
            <w:instrText>TOC \o "1-3" \h \z \u</w:instrText>
          </w:r>
          <w:r w:rsidRPr="00FC12E0">
            <w:rPr>
              <w:rFonts w:ascii="仿宋" w:eastAsia="仿宋" w:hAnsi="仿宋"/>
              <w:b w:val="0"/>
              <w:bCs w:val="0"/>
            </w:rPr>
            <w:fldChar w:fldCharType="separate"/>
          </w:r>
          <w:hyperlink w:anchor="_Toc113008248" w:history="1">
            <w:r w:rsidRPr="00FC12E0">
              <w:rPr>
                <w:rFonts w:ascii="仿宋" w:eastAsia="仿宋" w:hAnsi="仿宋" w:cs="Arial" w:hint="eastAsia"/>
                <w:szCs w:val="32"/>
              </w:rPr>
              <w:t>封面页：</w:t>
            </w:r>
            <w:r w:rsidRPr="00FC12E0">
              <w:rPr>
                <w:rFonts w:ascii="仿宋" w:eastAsia="仿宋" w:hAnsi="仿宋" w:cs="Arial"/>
                <w:szCs w:val="32"/>
              </w:rPr>
              <w:t>单细胞组学 宿主单细胞组学数据元</w:t>
            </w:r>
            <w:r w:rsidRPr="00FC12E0">
              <w:rPr>
                <w:rFonts w:ascii="仿宋" w:eastAsia="仿宋" w:hAnsi="仿宋"/>
              </w:rPr>
              <w:tab/>
            </w:r>
            <w:r w:rsidRPr="00FC12E0">
              <w:rPr>
                <w:rFonts w:ascii="仿宋" w:eastAsia="仿宋" w:hAnsi="仿宋"/>
              </w:rPr>
              <w:fldChar w:fldCharType="begin"/>
            </w:r>
            <w:r w:rsidRPr="00FC12E0">
              <w:rPr>
                <w:rFonts w:ascii="仿宋" w:eastAsia="仿宋" w:hAnsi="仿宋"/>
              </w:rPr>
              <w:instrText xml:space="preserve"> PAGEREF _Toc113008248 \h </w:instrText>
            </w:r>
            <w:r w:rsidRPr="00FC12E0">
              <w:rPr>
                <w:rFonts w:ascii="仿宋" w:eastAsia="仿宋" w:hAnsi="仿宋"/>
              </w:rPr>
            </w:r>
            <w:r w:rsidRPr="00FC12E0">
              <w:rPr>
                <w:rFonts w:ascii="仿宋" w:eastAsia="仿宋" w:hAnsi="仿宋"/>
              </w:rPr>
              <w:fldChar w:fldCharType="separate"/>
            </w:r>
            <w:r w:rsidR="00FC0DD3">
              <w:rPr>
                <w:rFonts w:ascii="仿宋" w:eastAsia="仿宋" w:hAnsi="仿宋"/>
                <w:noProof/>
              </w:rPr>
              <w:t>1</w:t>
            </w:r>
            <w:r w:rsidRPr="00FC12E0">
              <w:rPr>
                <w:rFonts w:ascii="仿宋" w:eastAsia="仿宋" w:hAnsi="仿宋"/>
              </w:rPr>
              <w:fldChar w:fldCharType="end"/>
            </w:r>
          </w:hyperlink>
        </w:p>
        <w:p w14:paraId="27937717" w14:textId="7065F3BA" w:rsidR="00DC1BAF" w:rsidRPr="00FC12E0" w:rsidRDefault="00000000">
          <w:pPr>
            <w:pStyle w:val="TOC1"/>
            <w:tabs>
              <w:tab w:val="right" w:leader="dot" w:pos="8306"/>
            </w:tabs>
            <w:rPr>
              <w:rFonts w:ascii="仿宋" w:eastAsia="仿宋" w:hAnsi="仿宋"/>
            </w:rPr>
          </w:pPr>
          <w:hyperlink w:anchor="_Toc954080188" w:history="1">
            <w:r w:rsidRPr="00FC12E0">
              <w:rPr>
                <w:rFonts w:ascii="仿宋" w:eastAsia="仿宋" w:hAnsi="仿宋" w:cs="Arial" w:hint="eastAsia"/>
              </w:rPr>
              <w:t>备忘录</w:t>
            </w:r>
            <w:r w:rsidRPr="00FC12E0">
              <w:rPr>
                <w:rFonts w:ascii="仿宋" w:eastAsia="仿宋" w:hAnsi="仿宋"/>
              </w:rPr>
              <w:tab/>
            </w:r>
            <w:r w:rsidRPr="00FC12E0">
              <w:rPr>
                <w:rFonts w:ascii="仿宋" w:eastAsia="仿宋" w:hAnsi="仿宋"/>
              </w:rPr>
              <w:fldChar w:fldCharType="begin"/>
            </w:r>
            <w:r w:rsidRPr="00FC12E0">
              <w:rPr>
                <w:rFonts w:ascii="仿宋" w:eastAsia="仿宋" w:hAnsi="仿宋"/>
              </w:rPr>
              <w:instrText xml:space="preserve"> PAGEREF _Toc954080188 \h </w:instrText>
            </w:r>
            <w:r w:rsidRPr="00FC12E0">
              <w:rPr>
                <w:rFonts w:ascii="仿宋" w:eastAsia="仿宋" w:hAnsi="仿宋"/>
              </w:rPr>
            </w:r>
            <w:r w:rsidRPr="00FC12E0">
              <w:rPr>
                <w:rFonts w:ascii="仿宋" w:eastAsia="仿宋" w:hAnsi="仿宋"/>
              </w:rPr>
              <w:fldChar w:fldCharType="separate"/>
            </w:r>
            <w:r w:rsidR="00FC0DD3">
              <w:rPr>
                <w:rFonts w:ascii="仿宋" w:eastAsia="仿宋" w:hAnsi="仿宋"/>
                <w:noProof/>
              </w:rPr>
              <w:t>1</w:t>
            </w:r>
            <w:r w:rsidRPr="00FC12E0">
              <w:rPr>
                <w:rFonts w:ascii="仿宋" w:eastAsia="仿宋" w:hAnsi="仿宋"/>
              </w:rPr>
              <w:fldChar w:fldCharType="end"/>
            </w:r>
          </w:hyperlink>
        </w:p>
        <w:p w14:paraId="5CC757D3" w14:textId="5ADB33BF" w:rsidR="00DC1BAF" w:rsidRPr="00FC12E0" w:rsidRDefault="00000000">
          <w:pPr>
            <w:pStyle w:val="TOC1"/>
            <w:tabs>
              <w:tab w:val="right" w:leader="dot" w:pos="8306"/>
            </w:tabs>
            <w:rPr>
              <w:rFonts w:ascii="仿宋" w:eastAsia="仿宋" w:hAnsi="仿宋"/>
            </w:rPr>
          </w:pPr>
          <w:hyperlink w:anchor="_Toc2112811214" w:history="1">
            <w:r w:rsidRPr="00FC12E0">
              <w:rPr>
                <w:rFonts w:ascii="仿宋" w:eastAsia="仿宋" w:hAnsi="仿宋" w:cs="Arial"/>
              </w:rPr>
              <w:t>1. 前言/引言（撰写目的 规则 对应的数据资产等级）</w:t>
            </w:r>
            <w:r w:rsidRPr="00FC12E0">
              <w:rPr>
                <w:rFonts w:ascii="仿宋" w:eastAsia="仿宋" w:hAnsi="仿宋"/>
              </w:rPr>
              <w:tab/>
            </w:r>
            <w:r w:rsidRPr="00FC12E0">
              <w:rPr>
                <w:rFonts w:ascii="仿宋" w:eastAsia="仿宋" w:hAnsi="仿宋"/>
              </w:rPr>
              <w:fldChar w:fldCharType="begin"/>
            </w:r>
            <w:r w:rsidRPr="00FC12E0">
              <w:rPr>
                <w:rFonts w:ascii="仿宋" w:eastAsia="仿宋" w:hAnsi="仿宋"/>
              </w:rPr>
              <w:instrText xml:space="preserve"> PAGEREF _Toc2112811214 \h </w:instrText>
            </w:r>
            <w:r w:rsidRPr="00FC12E0">
              <w:rPr>
                <w:rFonts w:ascii="仿宋" w:eastAsia="仿宋" w:hAnsi="仿宋"/>
              </w:rPr>
            </w:r>
            <w:r w:rsidRPr="00FC12E0">
              <w:rPr>
                <w:rFonts w:ascii="仿宋" w:eastAsia="仿宋" w:hAnsi="仿宋"/>
              </w:rPr>
              <w:fldChar w:fldCharType="separate"/>
            </w:r>
            <w:r w:rsidR="00FC0DD3">
              <w:rPr>
                <w:rFonts w:ascii="仿宋" w:eastAsia="仿宋" w:hAnsi="仿宋"/>
                <w:noProof/>
              </w:rPr>
              <w:t>4</w:t>
            </w:r>
            <w:r w:rsidRPr="00FC12E0">
              <w:rPr>
                <w:rFonts w:ascii="仿宋" w:eastAsia="仿宋" w:hAnsi="仿宋"/>
              </w:rPr>
              <w:fldChar w:fldCharType="end"/>
            </w:r>
          </w:hyperlink>
        </w:p>
        <w:p w14:paraId="71B0FE55" w14:textId="5D36F0B1" w:rsidR="00DC1BAF" w:rsidRPr="00FC12E0" w:rsidRDefault="00000000">
          <w:pPr>
            <w:pStyle w:val="TOC1"/>
            <w:tabs>
              <w:tab w:val="right" w:leader="dot" w:pos="8306"/>
            </w:tabs>
            <w:rPr>
              <w:rFonts w:ascii="仿宋" w:eastAsia="仿宋" w:hAnsi="仿宋"/>
            </w:rPr>
          </w:pPr>
          <w:hyperlink w:anchor="_Toc1375970553" w:history="1">
            <w:r w:rsidRPr="00FC12E0">
              <w:rPr>
                <w:rFonts w:ascii="仿宋" w:eastAsia="仿宋" w:hAnsi="仿宋" w:cs="Arial"/>
              </w:rPr>
              <w:t>2. 范围</w:t>
            </w:r>
            <w:r w:rsidRPr="00FC12E0">
              <w:rPr>
                <w:rFonts w:ascii="仿宋" w:eastAsia="仿宋" w:hAnsi="仿宋"/>
              </w:rPr>
              <w:tab/>
            </w:r>
            <w:r w:rsidRPr="00FC12E0">
              <w:rPr>
                <w:rFonts w:ascii="仿宋" w:eastAsia="仿宋" w:hAnsi="仿宋"/>
              </w:rPr>
              <w:fldChar w:fldCharType="begin"/>
            </w:r>
            <w:r w:rsidRPr="00FC12E0">
              <w:rPr>
                <w:rFonts w:ascii="仿宋" w:eastAsia="仿宋" w:hAnsi="仿宋"/>
              </w:rPr>
              <w:instrText xml:space="preserve"> PAGEREF _Toc1375970553 \h </w:instrText>
            </w:r>
            <w:r w:rsidRPr="00FC12E0">
              <w:rPr>
                <w:rFonts w:ascii="仿宋" w:eastAsia="仿宋" w:hAnsi="仿宋"/>
              </w:rPr>
            </w:r>
            <w:r w:rsidRPr="00FC12E0">
              <w:rPr>
                <w:rFonts w:ascii="仿宋" w:eastAsia="仿宋" w:hAnsi="仿宋"/>
              </w:rPr>
              <w:fldChar w:fldCharType="separate"/>
            </w:r>
            <w:r w:rsidR="00FC0DD3">
              <w:rPr>
                <w:rFonts w:ascii="仿宋" w:eastAsia="仿宋" w:hAnsi="仿宋"/>
                <w:noProof/>
              </w:rPr>
              <w:t>7</w:t>
            </w:r>
            <w:r w:rsidRPr="00FC12E0">
              <w:rPr>
                <w:rFonts w:ascii="仿宋" w:eastAsia="仿宋" w:hAnsi="仿宋"/>
              </w:rPr>
              <w:fldChar w:fldCharType="end"/>
            </w:r>
          </w:hyperlink>
        </w:p>
        <w:p w14:paraId="529B623B" w14:textId="2256CB35" w:rsidR="00DC1BAF" w:rsidRPr="00FC12E0" w:rsidRDefault="00000000">
          <w:pPr>
            <w:pStyle w:val="TOC1"/>
            <w:tabs>
              <w:tab w:val="right" w:leader="dot" w:pos="8306"/>
            </w:tabs>
            <w:rPr>
              <w:rFonts w:ascii="仿宋" w:eastAsia="仿宋" w:hAnsi="仿宋"/>
            </w:rPr>
          </w:pPr>
          <w:hyperlink w:anchor="_Toc1833173375" w:history="1">
            <w:r w:rsidRPr="00FC12E0">
              <w:rPr>
                <w:rFonts w:ascii="仿宋" w:eastAsia="仿宋" w:hAnsi="仿宋" w:cs="Arial"/>
              </w:rPr>
              <w:t>3. 规范性引用文件</w:t>
            </w:r>
            <w:r w:rsidRPr="00FC12E0">
              <w:rPr>
                <w:rFonts w:ascii="仿宋" w:eastAsia="仿宋" w:hAnsi="仿宋"/>
              </w:rPr>
              <w:tab/>
            </w:r>
            <w:r w:rsidRPr="00FC12E0">
              <w:rPr>
                <w:rFonts w:ascii="仿宋" w:eastAsia="仿宋" w:hAnsi="仿宋"/>
              </w:rPr>
              <w:fldChar w:fldCharType="begin"/>
            </w:r>
            <w:r w:rsidRPr="00FC12E0">
              <w:rPr>
                <w:rFonts w:ascii="仿宋" w:eastAsia="仿宋" w:hAnsi="仿宋"/>
              </w:rPr>
              <w:instrText xml:space="preserve"> PAGEREF _Toc1833173375 \h </w:instrText>
            </w:r>
            <w:r w:rsidRPr="00FC12E0">
              <w:rPr>
                <w:rFonts w:ascii="仿宋" w:eastAsia="仿宋" w:hAnsi="仿宋"/>
              </w:rPr>
            </w:r>
            <w:r w:rsidRPr="00FC12E0">
              <w:rPr>
                <w:rFonts w:ascii="仿宋" w:eastAsia="仿宋" w:hAnsi="仿宋"/>
              </w:rPr>
              <w:fldChar w:fldCharType="separate"/>
            </w:r>
            <w:r w:rsidR="00FC0DD3">
              <w:rPr>
                <w:rFonts w:ascii="仿宋" w:eastAsia="仿宋" w:hAnsi="仿宋"/>
                <w:noProof/>
              </w:rPr>
              <w:t>7</w:t>
            </w:r>
            <w:r w:rsidRPr="00FC12E0">
              <w:rPr>
                <w:rFonts w:ascii="仿宋" w:eastAsia="仿宋" w:hAnsi="仿宋"/>
              </w:rPr>
              <w:fldChar w:fldCharType="end"/>
            </w:r>
          </w:hyperlink>
        </w:p>
        <w:p w14:paraId="3E4F924E" w14:textId="01A2E77F" w:rsidR="00DC1BAF" w:rsidRPr="00FC12E0" w:rsidRDefault="00000000">
          <w:pPr>
            <w:pStyle w:val="TOC1"/>
            <w:tabs>
              <w:tab w:val="right" w:leader="dot" w:pos="8306"/>
            </w:tabs>
            <w:rPr>
              <w:rFonts w:ascii="仿宋" w:eastAsia="仿宋" w:hAnsi="仿宋"/>
            </w:rPr>
          </w:pPr>
          <w:hyperlink w:anchor="_Toc197030116" w:history="1">
            <w:r w:rsidRPr="00FC12E0">
              <w:rPr>
                <w:rFonts w:ascii="仿宋" w:eastAsia="仿宋" w:hAnsi="仿宋" w:cs="Arial"/>
              </w:rPr>
              <w:t>4. 分类和编码（唯一识符/ID System）</w:t>
            </w:r>
            <w:r w:rsidRPr="00FC12E0">
              <w:rPr>
                <w:rFonts w:ascii="仿宋" w:eastAsia="仿宋" w:hAnsi="仿宋"/>
              </w:rPr>
              <w:tab/>
            </w:r>
            <w:r w:rsidRPr="00FC12E0">
              <w:rPr>
                <w:rFonts w:ascii="仿宋" w:eastAsia="仿宋" w:hAnsi="仿宋"/>
              </w:rPr>
              <w:fldChar w:fldCharType="begin"/>
            </w:r>
            <w:r w:rsidRPr="00FC12E0">
              <w:rPr>
                <w:rFonts w:ascii="仿宋" w:eastAsia="仿宋" w:hAnsi="仿宋"/>
              </w:rPr>
              <w:instrText xml:space="preserve"> PAGEREF _Toc197030116 \h </w:instrText>
            </w:r>
            <w:r w:rsidRPr="00FC12E0">
              <w:rPr>
                <w:rFonts w:ascii="仿宋" w:eastAsia="仿宋" w:hAnsi="仿宋"/>
              </w:rPr>
            </w:r>
            <w:r w:rsidRPr="00FC12E0">
              <w:rPr>
                <w:rFonts w:ascii="仿宋" w:eastAsia="仿宋" w:hAnsi="仿宋"/>
              </w:rPr>
              <w:fldChar w:fldCharType="separate"/>
            </w:r>
            <w:r w:rsidR="00FC0DD3">
              <w:rPr>
                <w:rFonts w:ascii="仿宋" w:eastAsia="仿宋" w:hAnsi="仿宋"/>
                <w:noProof/>
              </w:rPr>
              <w:t>7</w:t>
            </w:r>
            <w:r w:rsidRPr="00FC12E0">
              <w:rPr>
                <w:rFonts w:ascii="仿宋" w:eastAsia="仿宋" w:hAnsi="仿宋"/>
              </w:rPr>
              <w:fldChar w:fldCharType="end"/>
            </w:r>
          </w:hyperlink>
        </w:p>
        <w:p w14:paraId="342F1F8C" w14:textId="12586148" w:rsidR="00DC1BAF" w:rsidRPr="00FC12E0" w:rsidRDefault="00000000">
          <w:pPr>
            <w:pStyle w:val="TOC1"/>
            <w:tabs>
              <w:tab w:val="right" w:leader="dot" w:pos="8306"/>
            </w:tabs>
            <w:rPr>
              <w:rFonts w:ascii="仿宋" w:eastAsia="仿宋" w:hAnsi="仿宋"/>
            </w:rPr>
          </w:pPr>
          <w:hyperlink w:anchor="_Toc65375938" w:history="1">
            <w:r w:rsidRPr="00FC12E0">
              <w:rPr>
                <w:rFonts w:ascii="仿宋" w:eastAsia="仿宋" w:hAnsi="仿宋" w:cs="Arial"/>
              </w:rPr>
              <w:t>5. 术语和定义（必备）</w:t>
            </w:r>
            <w:r w:rsidRPr="00FC12E0">
              <w:rPr>
                <w:rFonts w:ascii="仿宋" w:eastAsia="仿宋" w:hAnsi="仿宋"/>
              </w:rPr>
              <w:tab/>
            </w:r>
            <w:r w:rsidRPr="00FC12E0">
              <w:rPr>
                <w:rFonts w:ascii="仿宋" w:eastAsia="仿宋" w:hAnsi="仿宋"/>
              </w:rPr>
              <w:fldChar w:fldCharType="begin"/>
            </w:r>
            <w:r w:rsidRPr="00FC12E0">
              <w:rPr>
                <w:rFonts w:ascii="仿宋" w:eastAsia="仿宋" w:hAnsi="仿宋"/>
              </w:rPr>
              <w:instrText xml:space="preserve"> PAGEREF _Toc65375938 \h </w:instrText>
            </w:r>
            <w:r w:rsidRPr="00FC12E0">
              <w:rPr>
                <w:rFonts w:ascii="仿宋" w:eastAsia="仿宋" w:hAnsi="仿宋"/>
              </w:rPr>
            </w:r>
            <w:r w:rsidRPr="00FC12E0">
              <w:rPr>
                <w:rFonts w:ascii="仿宋" w:eastAsia="仿宋" w:hAnsi="仿宋"/>
              </w:rPr>
              <w:fldChar w:fldCharType="separate"/>
            </w:r>
            <w:r w:rsidR="00FC0DD3">
              <w:rPr>
                <w:rFonts w:ascii="仿宋" w:eastAsia="仿宋" w:hAnsi="仿宋"/>
                <w:noProof/>
              </w:rPr>
              <w:t>8</w:t>
            </w:r>
            <w:r w:rsidRPr="00FC12E0">
              <w:rPr>
                <w:rFonts w:ascii="仿宋" w:eastAsia="仿宋" w:hAnsi="仿宋"/>
              </w:rPr>
              <w:fldChar w:fldCharType="end"/>
            </w:r>
          </w:hyperlink>
        </w:p>
        <w:p w14:paraId="476E3DBA" w14:textId="73F21965" w:rsidR="00DC1BAF" w:rsidRPr="00FC12E0" w:rsidRDefault="00000000">
          <w:pPr>
            <w:pStyle w:val="TOC1"/>
            <w:tabs>
              <w:tab w:val="right" w:leader="dot" w:pos="8306"/>
            </w:tabs>
            <w:rPr>
              <w:rFonts w:ascii="仿宋" w:eastAsia="仿宋" w:hAnsi="仿宋"/>
            </w:rPr>
          </w:pPr>
          <w:hyperlink w:anchor="_Toc1409246349" w:history="1">
            <w:r w:rsidRPr="00FC12E0">
              <w:rPr>
                <w:rFonts w:ascii="仿宋" w:eastAsia="仿宋" w:hAnsi="仿宋" w:cs="Arial"/>
              </w:rPr>
              <w:t>6. 约定</w:t>
            </w:r>
            <w:r w:rsidRPr="00FC12E0">
              <w:rPr>
                <w:rFonts w:ascii="仿宋" w:eastAsia="仿宋" w:hAnsi="仿宋"/>
              </w:rPr>
              <w:tab/>
            </w:r>
            <w:r w:rsidRPr="00FC12E0">
              <w:rPr>
                <w:rFonts w:ascii="仿宋" w:eastAsia="仿宋" w:hAnsi="仿宋"/>
              </w:rPr>
              <w:fldChar w:fldCharType="begin"/>
            </w:r>
            <w:r w:rsidRPr="00FC12E0">
              <w:rPr>
                <w:rFonts w:ascii="仿宋" w:eastAsia="仿宋" w:hAnsi="仿宋"/>
              </w:rPr>
              <w:instrText xml:space="preserve"> PAGEREF _Toc1409246349 \h </w:instrText>
            </w:r>
            <w:r w:rsidRPr="00FC12E0">
              <w:rPr>
                <w:rFonts w:ascii="仿宋" w:eastAsia="仿宋" w:hAnsi="仿宋"/>
              </w:rPr>
            </w:r>
            <w:r w:rsidRPr="00FC12E0">
              <w:rPr>
                <w:rFonts w:ascii="仿宋" w:eastAsia="仿宋" w:hAnsi="仿宋"/>
              </w:rPr>
              <w:fldChar w:fldCharType="separate"/>
            </w:r>
            <w:r w:rsidR="00FC0DD3">
              <w:rPr>
                <w:rFonts w:ascii="仿宋" w:eastAsia="仿宋" w:hAnsi="仿宋"/>
                <w:noProof/>
              </w:rPr>
              <w:t>9</w:t>
            </w:r>
            <w:r w:rsidRPr="00FC12E0">
              <w:rPr>
                <w:rFonts w:ascii="仿宋" w:eastAsia="仿宋" w:hAnsi="仿宋"/>
              </w:rPr>
              <w:fldChar w:fldCharType="end"/>
            </w:r>
          </w:hyperlink>
        </w:p>
        <w:p w14:paraId="315CE2DE" w14:textId="0A356973" w:rsidR="00DC1BAF" w:rsidRPr="00FC12E0" w:rsidRDefault="00000000">
          <w:pPr>
            <w:pStyle w:val="TOC2"/>
            <w:tabs>
              <w:tab w:val="right" w:leader="dot" w:pos="8306"/>
            </w:tabs>
            <w:rPr>
              <w:rFonts w:ascii="仿宋" w:eastAsia="仿宋" w:hAnsi="仿宋"/>
            </w:rPr>
          </w:pPr>
          <w:hyperlink w:anchor="_Toc606244880" w:history="1">
            <w:r w:rsidRPr="00FC12E0">
              <w:rPr>
                <w:rFonts w:ascii="仿宋" w:eastAsia="仿宋" w:hAnsi="仿宋" w:cs="Arial"/>
              </w:rPr>
              <w:t>6.1 概述</w:t>
            </w:r>
            <w:r w:rsidRPr="00FC12E0">
              <w:rPr>
                <w:rFonts w:ascii="仿宋" w:eastAsia="仿宋" w:hAnsi="仿宋"/>
              </w:rPr>
              <w:tab/>
            </w:r>
            <w:r w:rsidRPr="00FC12E0">
              <w:rPr>
                <w:rFonts w:ascii="仿宋" w:eastAsia="仿宋" w:hAnsi="仿宋"/>
              </w:rPr>
              <w:fldChar w:fldCharType="begin"/>
            </w:r>
            <w:r w:rsidRPr="00FC12E0">
              <w:rPr>
                <w:rFonts w:ascii="仿宋" w:eastAsia="仿宋" w:hAnsi="仿宋"/>
              </w:rPr>
              <w:instrText xml:space="preserve"> PAGEREF _Toc606244880 \h </w:instrText>
            </w:r>
            <w:r w:rsidRPr="00FC12E0">
              <w:rPr>
                <w:rFonts w:ascii="仿宋" w:eastAsia="仿宋" w:hAnsi="仿宋"/>
              </w:rPr>
            </w:r>
            <w:r w:rsidRPr="00FC12E0">
              <w:rPr>
                <w:rFonts w:ascii="仿宋" w:eastAsia="仿宋" w:hAnsi="仿宋"/>
              </w:rPr>
              <w:fldChar w:fldCharType="separate"/>
            </w:r>
            <w:r w:rsidR="00FC0DD3">
              <w:rPr>
                <w:rFonts w:ascii="仿宋" w:eastAsia="仿宋" w:hAnsi="仿宋"/>
                <w:noProof/>
              </w:rPr>
              <w:t>9</w:t>
            </w:r>
            <w:r w:rsidRPr="00FC12E0">
              <w:rPr>
                <w:rFonts w:ascii="仿宋" w:eastAsia="仿宋" w:hAnsi="仿宋"/>
              </w:rPr>
              <w:fldChar w:fldCharType="end"/>
            </w:r>
          </w:hyperlink>
        </w:p>
        <w:p w14:paraId="1B836585" w14:textId="30FBA6BE" w:rsidR="00DC1BAF" w:rsidRPr="00FC12E0" w:rsidRDefault="00000000">
          <w:pPr>
            <w:pStyle w:val="TOC2"/>
            <w:tabs>
              <w:tab w:val="right" w:leader="dot" w:pos="8306"/>
            </w:tabs>
            <w:rPr>
              <w:rFonts w:ascii="仿宋" w:eastAsia="仿宋" w:hAnsi="仿宋"/>
            </w:rPr>
          </w:pPr>
          <w:hyperlink w:anchor="_Toc1495276792" w:history="1">
            <w:r w:rsidRPr="00FC12E0">
              <w:rPr>
                <w:rFonts w:ascii="仿宋" w:eastAsia="仿宋" w:hAnsi="仿宋" w:cs="Arial"/>
              </w:rPr>
              <w:t>6.2 元数据描述/元数据基本属性</w:t>
            </w:r>
            <w:r w:rsidRPr="00FC12E0">
              <w:rPr>
                <w:rFonts w:ascii="仿宋" w:eastAsia="仿宋" w:hAnsi="仿宋"/>
              </w:rPr>
              <w:tab/>
            </w:r>
            <w:r w:rsidRPr="00FC12E0">
              <w:rPr>
                <w:rFonts w:ascii="仿宋" w:eastAsia="仿宋" w:hAnsi="仿宋"/>
              </w:rPr>
              <w:fldChar w:fldCharType="begin"/>
            </w:r>
            <w:r w:rsidRPr="00FC12E0">
              <w:rPr>
                <w:rFonts w:ascii="仿宋" w:eastAsia="仿宋" w:hAnsi="仿宋"/>
              </w:rPr>
              <w:instrText xml:space="preserve"> PAGEREF _Toc1495276792 \h </w:instrText>
            </w:r>
            <w:r w:rsidRPr="00FC12E0">
              <w:rPr>
                <w:rFonts w:ascii="仿宋" w:eastAsia="仿宋" w:hAnsi="仿宋"/>
              </w:rPr>
            </w:r>
            <w:r w:rsidRPr="00FC12E0">
              <w:rPr>
                <w:rFonts w:ascii="仿宋" w:eastAsia="仿宋" w:hAnsi="仿宋"/>
              </w:rPr>
              <w:fldChar w:fldCharType="separate"/>
            </w:r>
            <w:r w:rsidR="00FC0DD3">
              <w:rPr>
                <w:rFonts w:ascii="仿宋" w:eastAsia="仿宋" w:hAnsi="仿宋"/>
                <w:noProof/>
              </w:rPr>
              <w:t>9</w:t>
            </w:r>
            <w:r w:rsidRPr="00FC12E0">
              <w:rPr>
                <w:rFonts w:ascii="仿宋" w:eastAsia="仿宋" w:hAnsi="仿宋"/>
              </w:rPr>
              <w:fldChar w:fldCharType="end"/>
            </w:r>
          </w:hyperlink>
        </w:p>
        <w:p w14:paraId="635CEDDB" w14:textId="3204CC8A" w:rsidR="00DC1BAF" w:rsidRPr="00FC12E0" w:rsidRDefault="00000000">
          <w:pPr>
            <w:pStyle w:val="TOC3"/>
            <w:tabs>
              <w:tab w:val="right" w:leader="dot" w:pos="8306"/>
            </w:tabs>
            <w:rPr>
              <w:rFonts w:ascii="仿宋" w:eastAsia="仿宋" w:hAnsi="仿宋"/>
              <w:i w:val="0"/>
              <w:iCs w:val="0"/>
            </w:rPr>
          </w:pPr>
          <w:hyperlink w:anchor="_Toc1263405950" w:history="1">
            <w:r w:rsidRPr="00FC12E0">
              <w:rPr>
                <w:rFonts w:ascii="仿宋" w:eastAsia="仿宋" w:hAnsi="仿宋" w:cs="Arial"/>
                <w:i w:val="0"/>
                <w:iCs w:val="0"/>
              </w:rPr>
              <w:t>6.2.1元数据描述标识</w:t>
            </w:r>
            <w:r w:rsidRPr="00FC12E0">
              <w:rPr>
                <w:rFonts w:ascii="仿宋" w:eastAsia="仿宋" w:hAnsi="仿宋"/>
                <w:i w:val="0"/>
                <w:iCs w:val="0"/>
              </w:rPr>
              <w:tab/>
            </w:r>
            <w:r w:rsidRPr="00FC12E0">
              <w:rPr>
                <w:rFonts w:ascii="仿宋" w:eastAsia="仿宋" w:hAnsi="仿宋"/>
                <w:i w:val="0"/>
                <w:iCs w:val="0"/>
              </w:rPr>
              <w:fldChar w:fldCharType="begin"/>
            </w:r>
            <w:r w:rsidRPr="00FC12E0">
              <w:rPr>
                <w:rFonts w:ascii="仿宋" w:eastAsia="仿宋" w:hAnsi="仿宋"/>
                <w:i w:val="0"/>
                <w:iCs w:val="0"/>
              </w:rPr>
              <w:instrText xml:space="preserve"> PAGEREF _Toc1263405950 \h </w:instrText>
            </w:r>
            <w:r w:rsidRPr="00FC12E0">
              <w:rPr>
                <w:rFonts w:ascii="仿宋" w:eastAsia="仿宋" w:hAnsi="仿宋"/>
                <w:i w:val="0"/>
                <w:iCs w:val="0"/>
              </w:rPr>
            </w:r>
            <w:r w:rsidRPr="00FC12E0">
              <w:rPr>
                <w:rFonts w:ascii="仿宋" w:eastAsia="仿宋" w:hAnsi="仿宋"/>
                <w:i w:val="0"/>
                <w:iCs w:val="0"/>
              </w:rPr>
              <w:fldChar w:fldCharType="separate"/>
            </w:r>
            <w:r w:rsidR="00FC0DD3">
              <w:rPr>
                <w:rFonts w:ascii="仿宋" w:eastAsia="仿宋" w:hAnsi="仿宋"/>
                <w:i w:val="0"/>
                <w:iCs w:val="0"/>
                <w:noProof/>
              </w:rPr>
              <w:t>9</w:t>
            </w:r>
            <w:r w:rsidRPr="00FC12E0">
              <w:rPr>
                <w:rFonts w:ascii="仿宋" w:eastAsia="仿宋" w:hAnsi="仿宋"/>
                <w:i w:val="0"/>
                <w:iCs w:val="0"/>
              </w:rPr>
              <w:fldChar w:fldCharType="end"/>
            </w:r>
          </w:hyperlink>
        </w:p>
        <w:p w14:paraId="13D4FCAC" w14:textId="733ACB1A" w:rsidR="00DC1BAF" w:rsidRPr="00FC12E0" w:rsidRDefault="00000000">
          <w:pPr>
            <w:pStyle w:val="TOC3"/>
            <w:tabs>
              <w:tab w:val="right" w:leader="dot" w:pos="8306"/>
            </w:tabs>
            <w:rPr>
              <w:rFonts w:ascii="仿宋" w:eastAsia="仿宋" w:hAnsi="仿宋"/>
              <w:i w:val="0"/>
              <w:iCs w:val="0"/>
            </w:rPr>
          </w:pPr>
          <w:hyperlink w:anchor="_Toc1892983761" w:history="1">
            <w:r w:rsidRPr="00FC12E0">
              <w:rPr>
                <w:rFonts w:ascii="仿宋" w:eastAsia="仿宋" w:hAnsi="仿宋" w:cs="Arial"/>
                <w:i w:val="0"/>
                <w:iCs w:val="0"/>
              </w:rPr>
              <w:t>6.2.2元数据术语</w:t>
            </w:r>
            <w:r w:rsidRPr="00FC12E0">
              <w:rPr>
                <w:rFonts w:ascii="仿宋" w:eastAsia="仿宋" w:hAnsi="仿宋"/>
                <w:i w:val="0"/>
                <w:iCs w:val="0"/>
              </w:rPr>
              <w:tab/>
            </w:r>
            <w:r w:rsidRPr="00FC12E0">
              <w:rPr>
                <w:rFonts w:ascii="仿宋" w:eastAsia="仿宋" w:hAnsi="仿宋"/>
                <w:i w:val="0"/>
                <w:iCs w:val="0"/>
              </w:rPr>
              <w:fldChar w:fldCharType="begin"/>
            </w:r>
            <w:r w:rsidRPr="00FC12E0">
              <w:rPr>
                <w:rFonts w:ascii="仿宋" w:eastAsia="仿宋" w:hAnsi="仿宋"/>
                <w:i w:val="0"/>
                <w:iCs w:val="0"/>
              </w:rPr>
              <w:instrText xml:space="preserve"> PAGEREF _Toc1892983761 \h </w:instrText>
            </w:r>
            <w:r w:rsidRPr="00FC12E0">
              <w:rPr>
                <w:rFonts w:ascii="仿宋" w:eastAsia="仿宋" w:hAnsi="仿宋"/>
                <w:i w:val="0"/>
                <w:iCs w:val="0"/>
              </w:rPr>
            </w:r>
            <w:r w:rsidRPr="00FC12E0">
              <w:rPr>
                <w:rFonts w:ascii="仿宋" w:eastAsia="仿宋" w:hAnsi="仿宋"/>
                <w:i w:val="0"/>
                <w:iCs w:val="0"/>
              </w:rPr>
              <w:fldChar w:fldCharType="separate"/>
            </w:r>
            <w:r w:rsidR="00FC0DD3">
              <w:rPr>
                <w:rFonts w:ascii="仿宋" w:eastAsia="仿宋" w:hAnsi="仿宋"/>
                <w:i w:val="0"/>
                <w:iCs w:val="0"/>
                <w:noProof/>
              </w:rPr>
              <w:t>10</w:t>
            </w:r>
            <w:r w:rsidRPr="00FC12E0">
              <w:rPr>
                <w:rFonts w:ascii="仿宋" w:eastAsia="仿宋" w:hAnsi="仿宋"/>
                <w:i w:val="0"/>
                <w:iCs w:val="0"/>
              </w:rPr>
              <w:fldChar w:fldCharType="end"/>
            </w:r>
          </w:hyperlink>
        </w:p>
        <w:p w14:paraId="782AF8D3" w14:textId="47DC4B39" w:rsidR="00DC1BAF" w:rsidRPr="00FC12E0" w:rsidRDefault="00000000">
          <w:pPr>
            <w:pStyle w:val="TOC3"/>
            <w:tabs>
              <w:tab w:val="right" w:leader="dot" w:pos="8306"/>
            </w:tabs>
            <w:rPr>
              <w:rFonts w:ascii="仿宋" w:eastAsia="仿宋" w:hAnsi="仿宋"/>
              <w:i w:val="0"/>
              <w:iCs w:val="0"/>
            </w:rPr>
          </w:pPr>
          <w:hyperlink w:anchor="_Toc407840822" w:history="1">
            <w:r w:rsidRPr="00FC12E0">
              <w:rPr>
                <w:rFonts w:ascii="仿宋" w:eastAsia="仿宋" w:hAnsi="仿宋" w:cs="Arial"/>
                <w:i w:val="0"/>
                <w:iCs w:val="0"/>
              </w:rPr>
              <w:t>6.2.3元数据含义</w:t>
            </w:r>
            <w:r w:rsidRPr="00FC12E0">
              <w:rPr>
                <w:rFonts w:ascii="仿宋" w:eastAsia="仿宋" w:hAnsi="仿宋"/>
                <w:i w:val="0"/>
                <w:iCs w:val="0"/>
              </w:rPr>
              <w:tab/>
            </w:r>
            <w:r w:rsidRPr="00FC12E0">
              <w:rPr>
                <w:rFonts w:ascii="仿宋" w:eastAsia="仿宋" w:hAnsi="仿宋"/>
                <w:i w:val="0"/>
                <w:iCs w:val="0"/>
              </w:rPr>
              <w:fldChar w:fldCharType="begin"/>
            </w:r>
            <w:r w:rsidRPr="00FC12E0">
              <w:rPr>
                <w:rFonts w:ascii="仿宋" w:eastAsia="仿宋" w:hAnsi="仿宋"/>
                <w:i w:val="0"/>
                <w:iCs w:val="0"/>
              </w:rPr>
              <w:instrText xml:space="preserve"> PAGEREF _Toc407840822 \h </w:instrText>
            </w:r>
            <w:r w:rsidRPr="00FC12E0">
              <w:rPr>
                <w:rFonts w:ascii="仿宋" w:eastAsia="仿宋" w:hAnsi="仿宋"/>
                <w:i w:val="0"/>
                <w:iCs w:val="0"/>
              </w:rPr>
            </w:r>
            <w:r w:rsidRPr="00FC12E0">
              <w:rPr>
                <w:rFonts w:ascii="仿宋" w:eastAsia="仿宋" w:hAnsi="仿宋"/>
                <w:i w:val="0"/>
                <w:iCs w:val="0"/>
              </w:rPr>
              <w:fldChar w:fldCharType="separate"/>
            </w:r>
            <w:r w:rsidR="00FC0DD3">
              <w:rPr>
                <w:rFonts w:ascii="仿宋" w:eastAsia="仿宋" w:hAnsi="仿宋"/>
                <w:i w:val="0"/>
                <w:iCs w:val="0"/>
                <w:noProof/>
              </w:rPr>
              <w:t>10</w:t>
            </w:r>
            <w:r w:rsidRPr="00FC12E0">
              <w:rPr>
                <w:rFonts w:ascii="仿宋" w:eastAsia="仿宋" w:hAnsi="仿宋"/>
                <w:i w:val="0"/>
                <w:iCs w:val="0"/>
              </w:rPr>
              <w:fldChar w:fldCharType="end"/>
            </w:r>
          </w:hyperlink>
        </w:p>
        <w:p w14:paraId="78D2B889" w14:textId="25C404A0" w:rsidR="00DC1BAF" w:rsidRPr="00FC12E0" w:rsidRDefault="00000000">
          <w:pPr>
            <w:pStyle w:val="TOC3"/>
            <w:tabs>
              <w:tab w:val="right" w:leader="dot" w:pos="8306"/>
            </w:tabs>
            <w:rPr>
              <w:rFonts w:ascii="仿宋" w:eastAsia="仿宋" w:hAnsi="仿宋"/>
              <w:i w:val="0"/>
              <w:iCs w:val="0"/>
            </w:rPr>
          </w:pPr>
          <w:hyperlink w:anchor="_Toc1960377777" w:history="1">
            <w:r w:rsidRPr="00FC12E0">
              <w:rPr>
                <w:rFonts w:ascii="仿宋" w:eastAsia="仿宋" w:hAnsi="仿宋" w:cs="Arial"/>
                <w:i w:val="0"/>
                <w:iCs w:val="0"/>
              </w:rPr>
              <w:t>6.2.4元数据</w:t>
            </w:r>
            <w:r w:rsidRPr="00FC12E0">
              <w:rPr>
                <w:rFonts w:ascii="仿宋" w:eastAsia="仿宋" w:hAnsi="仿宋" w:cs="Arial" w:hint="eastAsia"/>
                <w:i w:val="0"/>
                <w:iCs w:val="0"/>
              </w:rPr>
              <w:t>限定</w:t>
            </w:r>
            <w:r w:rsidRPr="00FC12E0">
              <w:rPr>
                <w:rFonts w:ascii="仿宋" w:eastAsia="仿宋" w:hAnsi="仿宋"/>
                <w:i w:val="0"/>
                <w:iCs w:val="0"/>
              </w:rPr>
              <w:tab/>
            </w:r>
            <w:r w:rsidRPr="00FC12E0">
              <w:rPr>
                <w:rFonts w:ascii="仿宋" w:eastAsia="仿宋" w:hAnsi="仿宋"/>
                <w:i w:val="0"/>
                <w:iCs w:val="0"/>
              </w:rPr>
              <w:fldChar w:fldCharType="begin"/>
            </w:r>
            <w:r w:rsidRPr="00FC12E0">
              <w:rPr>
                <w:rFonts w:ascii="仿宋" w:eastAsia="仿宋" w:hAnsi="仿宋"/>
                <w:i w:val="0"/>
                <w:iCs w:val="0"/>
              </w:rPr>
              <w:instrText xml:space="preserve"> PAGEREF _Toc1960377777 \h </w:instrText>
            </w:r>
            <w:r w:rsidRPr="00FC12E0">
              <w:rPr>
                <w:rFonts w:ascii="仿宋" w:eastAsia="仿宋" w:hAnsi="仿宋"/>
                <w:i w:val="0"/>
                <w:iCs w:val="0"/>
              </w:rPr>
            </w:r>
            <w:r w:rsidRPr="00FC12E0">
              <w:rPr>
                <w:rFonts w:ascii="仿宋" w:eastAsia="仿宋" w:hAnsi="仿宋"/>
                <w:i w:val="0"/>
                <w:iCs w:val="0"/>
              </w:rPr>
              <w:fldChar w:fldCharType="separate"/>
            </w:r>
            <w:r w:rsidR="00FC0DD3">
              <w:rPr>
                <w:rFonts w:ascii="仿宋" w:eastAsia="仿宋" w:hAnsi="仿宋"/>
                <w:i w:val="0"/>
                <w:iCs w:val="0"/>
                <w:noProof/>
              </w:rPr>
              <w:t>10</w:t>
            </w:r>
            <w:r w:rsidRPr="00FC12E0">
              <w:rPr>
                <w:rFonts w:ascii="仿宋" w:eastAsia="仿宋" w:hAnsi="仿宋"/>
                <w:i w:val="0"/>
                <w:iCs w:val="0"/>
              </w:rPr>
              <w:fldChar w:fldCharType="end"/>
            </w:r>
          </w:hyperlink>
        </w:p>
        <w:p w14:paraId="321F1575" w14:textId="44CEADCC" w:rsidR="00DC1BAF" w:rsidRPr="00FC12E0" w:rsidRDefault="00000000">
          <w:pPr>
            <w:pStyle w:val="TOC3"/>
            <w:tabs>
              <w:tab w:val="right" w:leader="dot" w:pos="8306"/>
            </w:tabs>
            <w:rPr>
              <w:rFonts w:ascii="仿宋" w:eastAsia="仿宋" w:hAnsi="仿宋"/>
              <w:i w:val="0"/>
              <w:iCs w:val="0"/>
            </w:rPr>
          </w:pPr>
          <w:hyperlink w:anchor="_Toc1375185765" w:history="1">
            <w:r w:rsidRPr="00FC12E0">
              <w:rPr>
                <w:rFonts w:ascii="仿宋" w:eastAsia="仿宋" w:hAnsi="仿宋" w:cs="Arial" w:hint="eastAsia"/>
                <w:i w:val="0"/>
                <w:iCs w:val="0"/>
              </w:rPr>
              <w:t>6.2.5元数据</w:t>
            </w:r>
            <w:r w:rsidRPr="00FC12E0">
              <w:rPr>
                <w:rFonts w:ascii="仿宋" w:eastAsia="仿宋" w:hAnsi="仿宋" w:cs="Arial"/>
                <w:i w:val="0"/>
                <w:iCs w:val="0"/>
              </w:rPr>
              <w:t>场景</w:t>
            </w:r>
            <w:r w:rsidRPr="00FC12E0">
              <w:rPr>
                <w:rFonts w:ascii="仿宋" w:eastAsia="仿宋" w:hAnsi="仿宋"/>
                <w:i w:val="0"/>
                <w:iCs w:val="0"/>
              </w:rPr>
              <w:tab/>
            </w:r>
            <w:r w:rsidRPr="00FC12E0">
              <w:rPr>
                <w:rFonts w:ascii="仿宋" w:eastAsia="仿宋" w:hAnsi="仿宋"/>
                <w:i w:val="0"/>
                <w:iCs w:val="0"/>
              </w:rPr>
              <w:fldChar w:fldCharType="begin"/>
            </w:r>
            <w:r w:rsidRPr="00FC12E0">
              <w:rPr>
                <w:rFonts w:ascii="仿宋" w:eastAsia="仿宋" w:hAnsi="仿宋"/>
                <w:i w:val="0"/>
                <w:iCs w:val="0"/>
              </w:rPr>
              <w:instrText xml:space="preserve"> PAGEREF _Toc1375185765 \h </w:instrText>
            </w:r>
            <w:r w:rsidRPr="00FC12E0">
              <w:rPr>
                <w:rFonts w:ascii="仿宋" w:eastAsia="仿宋" w:hAnsi="仿宋"/>
                <w:i w:val="0"/>
                <w:iCs w:val="0"/>
              </w:rPr>
            </w:r>
            <w:r w:rsidRPr="00FC12E0">
              <w:rPr>
                <w:rFonts w:ascii="仿宋" w:eastAsia="仿宋" w:hAnsi="仿宋"/>
                <w:i w:val="0"/>
                <w:iCs w:val="0"/>
              </w:rPr>
              <w:fldChar w:fldCharType="separate"/>
            </w:r>
            <w:r w:rsidR="00FC0DD3">
              <w:rPr>
                <w:rFonts w:ascii="仿宋" w:eastAsia="仿宋" w:hAnsi="仿宋"/>
                <w:i w:val="0"/>
                <w:iCs w:val="0"/>
                <w:noProof/>
              </w:rPr>
              <w:t>10</w:t>
            </w:r>
            <w:r w:rsidRPr="00FC12E0">
              <w:rPr>
                <w:rFonts w:ascii="仿宋" w:eastAsia="仿宋" w:hAnsi="仿宋"/>
                <w:i w:val="0"/>
                <w:iCs w:val="0"/>
              </w:rPr>
              <w:fldChar w:fldCharType="end"/>
            </w:r>
          </w:hyperlink>
        </w:p>
        <w:p w14:paraId="0E8B125D" w14:textId="19178420" w:rsidR="00DC1BAF" w:rsidRPr="00FC12E0" w:rsidRDefault="00000000">
          <w:pPr>
            <w:pStyle w:val="TOC2"/>
            <w:tabs>
              <w:tab w:val="right" w:leader="dot" w:pos="8306"/>
            </w:tabs>
            <w:rPr>
              <w:rFonts w:ascii="仿宋" w:eastAsia="仿宋" w:hAnsi="仿宋"/>
            </w:rPr>
          </w:pPr>
          <w:hyperlink w:anchor="_Toc1528143341" w:history="1">
            <w:r w:rsidRPr="00FC12E0">
              <w:rPr>
                <w:rFonts w:ascii="仿宋" w:eastAsia="仿宋" w:hAnsi="仿宋" w:cs="Arial"/>
              </w:rPr>
              <w:t>6.3 UML模型图</w:t>
            </w:r>
            <w:r w:rsidRPr="00FC12E0">
              <w:rPr>
                <w:rFonts w:ascii="仿宋" w:eastAsia="仿宋" w:hAnsi="仿宋"/>
              </w:rPr>
              <w:tab/>
            </w:r>
            <w:r w:rsidRPr="00FC12E0">
              <w:rPr>
                <w:rFonts w:ascii="仿宋" w:eastAsia="仿宋" w:hAnsi="仿宋"/>
              </w:rPr>
              <w:fldChar w:fldCharType="begin"/>
            </w:r>
            <w:r w:rsidRPr="00FC12E0">
              <w:rPr>
                <w:rFonts w:ascii="仿宋" w:eastAsia="仿宋" w:hAnsi="仿宋"/>
              </w:rPr>
              <w:instrText xml:space="preserve"> PAGEREF _Toc1528143341 \h </w:instrText>
            </w:r>
            <w:r w:rsidRPr="00FC12E0">
              <w:rPr>
                <w:rFonts w:ascii="仿宋" w:eastAsia="仿宋" w:hAnsi="仿宋"/>
              </w:rPr>
            </w:r>
            <w:r w:rsidRPr="00FC12E0">
              <w:rPr>
                <w:rFonts w:ascii="仿宋" w:eastAsia="仿宋" w:hAnsi="仿宋"/>
              </w:rPr>
              <w:fldChar w:fldCharType="separate"/>
            </w:r>
            <w:r w:rsidR="00FC0DD3">
              <w:rPr>
                <w:rFonts w:ascii="仿宋" w:eastAsia="仿宋" w:hAnsi="仿宋"/>
                <w:noProof/>
              </w:rPr>
              <w:t>11</w:t>
            </w:r>
            <w:r w:rsidRPr="00FC12E0">
              <w:rPr>
                <w:rFonts w:ascii="仿宋" w:eastAsia="仿宋" w:hAnsi="仿宋"/>
              </w:rPr>
              <w:fldChar w:fldCharType="end"/>
            </w:r>
          </w:hyperlink>
        </w:p>
        <w:p w14:paraId="43433204" w14:textId="197A8CB8" w:rsidR="00DC1BAF" w:rsidRPr="00FC12E0" w:rsidRDefault="00000000">
          <w:pPr>
            <w:pStyle w:val="TOC3"/>
            <w:tabs>
              <w:tab w:val="right" w:leader="dot" w:pos="8306"/>
            </w:tabs>
            <w:rPr>
              <w:rFonts w:ascii="仿宋" w:eastAsia="仿宋" w:hAnsi="仿宋"/>
              <w:i w:val="0"/>
              <w:iCs w:val="0"/>
            </w:rPr>
          </w:pPr>
          <w:hyperlink w:anchor="_Toc1748197714" w:history="1">
            <w:r w:rsidRPr="00FC12E0">
              <w:rPr>
                <w:rFonts w:ascii="仿宋" w:eastAsia="仿宋" w:hAnsi="仿宋" w:cs="Arial"/>
                <w:i w:val="0"/>
                <w:iCs w:val="0"/>
              </w:rPr>
              <w:t>6.3.1 UML模型符号</w:t>
            </w:r>
            <w:r w:rsidRPr="00FC12E0">
              <w:rPr>
                <w:rFonts w:ascii="仿宋" w:eastAsia="仿宋" w:hAnsi="仿宋"/>
                <w:i w:val="0"/>
                <w:iCs w:val="0"/>
              </w:rPr>
              <w:tab/>
            </w:r>
            <w:r w:rsidRPr="00FC12E0">
              <w:rPr>
                <w:rFonts w:ascii="仿宋" w:eastAsia="仿宋" w:hAnsi="仿宋"/>
                <w:i w:val="0"/>
                <w:iCs w:val="0"/>
              </w:rPr>
              <w:fldChar w:fldCharType="begin"/>
            </w:r>
            <w:r w:rsidRPr="00FC12E0">
              <w:rPr>
                <w:rFonts w:ascii="仿宋" w:eastAsia="仿宋" w:hAnsi="仿宋"/>
                <w:i w:val="0"/>
                <w:iCs w:val="0"/>
              </w:rPr>
              <w:instrText xml:space="preserve"> PAGEREF _Toc1748197714 \h </w:instrText>
            </w:r>
            <w:r w:rsidRPr="00FC12E0">
              <w:rPr>
                <w:rFonts w:ascii="仿宋" w:eastAsia="仿宋" w:hAnsi="仿宋"/>
                <w:i w:val="0"/>
                <w:iCs w:val="0"/>
              </w:rPr>
            </w:r>
            <w:r w:rsidRPr="00FC12E0">
              <w:rPr>
                <w:rFonts w:ascii="仿宋" w:eastAsia="仿宋" w:hAnsi="仿宋"/>
                <w:i w:val="0"/>
                <w:iCs w:val="0"/>
              </w:rPr>
              <w:fldChar w:fldCharType="separate"/>
            </w:r>
            <w:r w:rsidR="00FC0DD3">
              <w:rPr>
                <w:rFonts w:ascii="仿宋" w:eastAsia="仿宋" w:hAnsi="仿宋"/>
                <w:i w:val="0"/>
                <w:iCs w:val="0"/>
                <w:noProof/>
              </w:rPr>
              <w:t>11</w:t>
            </w:r>
            <w:r w:rsidRPr="00FC12E0">
              <w:rPr>
                <w:rFonts w:ascii="仿宋" w:eastAsia="仿宋" w:hAnsi="仿宋"/>
                <w:i w:val="0"/>
                <w:iCs w:val="0"/>
              </w:rPr>
              <w:fldChar w:fldCharType="end"/>
            </w:r>
          </w:hyperlink>
        </w:p>
        <w:p w14:paraId="725720A5" w14:textId="616D7890" w:rsidR="00DC1BAF" w:rsidRPr="00FC12E0" w:rsidRDefault="00000000">
          <w:pPr>
            <w:pStyle w:val="TOC3"/>
            <w:tabs>
              <w:tab w:val="right" w:leader="dot" w:pos="8306"/>
            </w:tabs>
            <w:rPr>
              <w:rFonts w:ascii="仿宋" w:eastAsia="仿宋" w:hAnsi="仿宋"/>
              <w:i w:val="0"/>
              <w:iCs w:val="0"/>
            </w:rPr>
          </w:pPr>
          <w:hyperlink w:anchor="_Toc87720944" w:history="1">
            <w:r w:rsidRPr="00FC12E0">
              <w:rPr>
                <w:rFonts w:ascii="仿宋" w:eastAsia="仿宋" w:hAnsi="仿宋" w:cs="Arial"/>
                <w:i w:val="0"/>
                <w:iCs w:val="0"/>
              </w:rPr>
              <w:t>6.3.2 UML模型关系</w:t>
            </w:r>
            <w:r w:rsidRPr="00FC12E0">
              <w:rPr>
                <w:rFonts w:ascii="仿宋" w:eastAsia="仿宋" w:hAnsi="仿宋"/>
                <w:i w:val="0"/>
                <w:iCs w:val="0"/>
              </w:rPr>
              <w:tab/>
            </w:r>
            <w:r w:rsidRPr="00FC12E0">
              <w:rPr>
                <w:rFonts w:ascii="仿宋" w:eastAsia="仿宋" w:hAnsi="仿宋"/>
                <w:i w:val="0"/>
                <w:iCs w:val="0"/>
              </w:rPr>
              <w:fldChar w:fldCharType="begin"/>
            </w:r>
            <w:r w:rsidRPr="00FC12E0">
              <w:rPr>
                <w:rFonts w:ascii="仿宋" w:eastAsia="仿宋" w:hAnsi="仿宋"/>
                <w:i w:val="0"/>
                <w:iCs w:val="0"/>
              </w:rPr>
              <w:instrText xml:space="preserve"> PAGEREF _Toc87720944 \h </w:instrText>
            </w:r>
            <w:r w:rsidRPr="00FC12E0">
              <w:rPr>
                <w:rFonts w:ascii="仿宋" w:eastAsia="仿宋" w:hAnsi="仿宋"/>
                <w:i w:val="0"/>
                <w:iCs w:val="0"/>
              </w:rPr>
            </w:r>
            <w:r w:rsidRPr="00FC12E0">
              <w:rPr>
                <w:rFonts w:ascii="仿宋" w:eastAsia="仿宋" w:hAnsi="仿宋"/>
                <w:i w:val="0"/>
                <w:iCs w:val="0"/>
              </w:rPr>
              <w:fldChar w:fldCharType="separate"/>
            </w:r>
            <w:r w:rsidR="00FC0DD3">
              <w:rPr>
                <w:rFonts w:ascii="仿宋" w:eastAsia="仿宋" w:hAnsi="仿宋"/>
                <w:i w:val="0"/>
                <w:iCs w:val="0"/>
                <w:noProof/>
              </w:rPr>
              <w:t>12</w:t>
            </w:r>
            <w:r w:rsidRPr="00FC12E0">
              <w:rPr>
                <w:rFonts w:ascii="仿宋" w:eastAsia="仿宋" w:hAnsi="仿宋"/>
                <w:i w:val="0"/>
                <w:iCs w:val="0"/>
              </w:rPr>
              <w:fldChar w:fldCharType="end"/>
            </w:r>
          </w:hyperlink>
        </w:p>
        <w:p w14:paraId="3C11C31F" w14:textId="6EB57255" w:rsidR="00DC1BAF" w:rsidRPr="00FC12E0" w:rsidRDefault="00000000">
          <w:pPr>
            <w:pStyle w:val="TOC3"/>
            <w:tabs>
              <w:tab w:val="right" w:leader="dot" w:pos="8306"/>
            </w:tabs>
            <w:rPr>
              <w:rFonts w:ascii="仿宋" w:eastAsia="仿宋" w:hAnsi="仿宋"/>
              <w:i w:val="0"/>
              <w:iCs w:val="0"/>
            </w:rPr>
          </w:pPr>
          <w:hyperlink w:anchor="_Toc1152123966" w:history="1">
            <w:r w:rsidRPr="00FC12E0">
              <w:rPr>
                <w:rFonts w:ascii="仿宋" w:eastAsia="仿宋" w:hAnsi="仿宋" w:cs="Arial"/>
                <w:i w:val="0"/>
                <w:iCs w:val="0"/>
              </w:rPr>
              <w:t>6.3.3 UML模型构造型</w:t>
            </w:r>
            <w:r w:rsidRPr="00FC12E0">
              <w:rPr>
                <w:rFonts w:ascii="仿宋" w:eastAsia="仿宋" w:hAnsi="仿宋"/>
                <w:i w:val="0"/>
                <w:iCs w:val="0"/>
              </w:rPr>
              <w:tab/>
            </w:r>
            <w:r w:rsidRPr="00FC12E0">
              <w:rPr>
                <w:rFonts w:ascii="仿宋" w:eastAsia="仿宋" w:hAnsi="仿宋"/>
                <w:i w:val="0"/>
                <w:iCs w:val="0"/>
              </w:rPr>
              <w:fldChar w:fldCharType="begin"/>
            </w:r>
            <w:r w:rsidRPr="00FC12E0">
              <w:rPr>
                <w:rFonts w:ascii="仿宋" w:eastAsia="仿宋" w:hAnsi="仿宋"/>
                <w:i w:val="0"/>
                <w:iCs w:val="0"/>
              </w:rPr>
              <w:instrText xml:space="preserve"> PAGEREF _Toc1152123966 \h </w:instrText>
            </w:r>
            <w:r w:rsidRPr="00FC12E0">
              <w:rPr>
                <w:rFonts w:ascii="仿宋" w:eastAsia="仿宋" w:hAnsi="仿宋"/>
                <w:i w:val="0"/>
                <w:iCs w:val="0"/>
              </w:rPr>
            </w:r>
            <w:r w:rsidRPr="00FC12E0">
              <w:rPr>
                <w:rFonts w:ascii="仿宋" w:eastAsia="仿宋" w:hAnsi="仿宋"/>
                <w:i w:val="0"/>
                <w:iCs w:val="0"/>
              </w:rPr>
              <w:fldChar w:fldCharType="separate"/>
            </w:r>
            <w:r w:rsidR="00FC0DD3">
              <w:rPr>
                <w:rFonts w:ascii="仿宋" w:eastAsia="仿宋" w:hAnsi="仿宋"/>
                <w:i w:val="0"/>
                <w:iCs w:val="0"/>
                <w:noProof/>
              </w:rPr>
              <w:t>14</w:t>
            </w:r>
            <w:r w:rsidRPr="00FC12E0">
              <w:rPr>
                <w:rFonts w:ascii="仿宋" w:eastAsia="仿宋" w:hAnsi="仿宋"/>
                <w:i w:val="0"/>
                <w:iCs w:val="0"/>
              </w:rPr>
              <w:fldChar w:fldCharType="end"/>
            </w:r>
          </w:hyperlink>
        </w:p>
        <w:p w14:paraId="4E43D82F" w14:textId="3426AD3D" w:rsidR="00DC1BAF" w:rsidRPr="00FC12E0" w:rsidRDefault="00000000">
          <w:pPr>
            <w:pStyle w:val="TOC3"/>
            <w:tabs>
              <w:tab w:val="right" w:leader="dot" w:pos="8306"/>
            </w:tabs>
            <w:rPr>
              <w:rFonts w:ascii="仿宋" w:eastAsia="仿宋" w:hAnsi="仿宋"/>
              <w:i w:val="0"/>
              <w:iCs w:val="0"/>
            </w:rPr>
          </w:pPr>
          <w:hyperlink w:anchor="_Toc2034935210" w:history="1">
            <w:r w:rsidRPr="00FC12E0">
              <w:rPr>
                <w:rFonts w:ascii="仿宋" w:eastAsia="仿宋" w:hAnsi="仿宋" w:cs="Arial"/>
                <w:i w:val="0"/>
                <w:iCs w:val="0"/>
              </w:rPr>
              <w:t>6.3.</w:t>
            </w:r>
            <w:r w:rsidRPr="00FC12E0">
              <w:rPr>
                <w:rFonts w:ascii="仿宋" w:eastAsia="仿宋" w:hAnsi="仿宋" w:cs="Arial" w:hint="eastAsia"/>
                <w:i w:val="0"/>
                <w:iCs w:val="0"/>
              </w:rPr>
              <w:t>4</w:t>
            </w:r>
            <w:r w:rsidRPr="00FC12E0">
              <w:rPr>
                <w:rFonts w:ascii="仿宋" w:eastAsia="仿宋" w:hAnsi="仿宋" w:cs="Arial"/>
                <w:i w:val="0"/>
                <w:iCs w:val="0"/>
              </w:rPr>
              <w:t xml:space="preserve"> </w:t>
            </w:r>
            <w:r w:rsidRPr="00FC12E0">
              <w:rPr>
                <w:rFonts w:ascii="仿宋" w:eastAsia="仿宋" w:hAnsi="仿宋" w:cs="Arial" w:hint="eastAsia"/>
                <w:i w:val="0"/>
                <w:iCs w:val="0"/>
              </w:rPr>
              <w:t>元数据UML模型图</w:t>
            </w:r>
            <w:r w:rsidRPr="00FC12E0">
              <w:rPr>
                <w:rFonts w:ascii="仿宋" w:eastAsia="仿宋" w:hAnsi="仿宋"/>
                <w:i w:val="0"/>
                <w:iCs w:val="0"/>
              </w:rPr>
              <w:tab/>
            </w:r>
            <w:r w:rsidRPr="00FC12E0">
              <w:rPr>
                <w:rFonts w:ascii="仿宋" w:eastAsia="仿宋" w:hAnsi="仿宋"/>
                <w:i w:val="0"/>
                <w:iCs w:val="0"/>
              </w:rPr>
              <w:fldChar w:fldCharType="begin"/>
            </w:r>
            <w:r w:rsidRPr="00FC12E0">
              <w:rPr>
                <w:rFonts w:ascii="仿宋" w:eastAsia="仿宋" w:hAnsi="仿宋"/>
                <w:i w:val="0"/>
                <w:iCs w:val="0"/>
              </w:rPr>
              <w:instrText xml:space="preserve"> PAGEREF _Toc2034935210 \h </w:instrText>
            </w:r>
            <w:r w:rsidRPr="00FC12E0">
              <w:rPr>
                <w:rFonts w:ascii="仿宋" w:eastAsia="仿宋" w:hAnsi="仿宋"/>
                <w:i w:val="0"/>
                <w:iCs w:val="0"/>
              </w:rPr>
            </w:r>
            <w:r w:rsidRPr="00FC12E0">
              <w:rPr>
                <w:rFonts w:ascii="仿宋" w:eastAsia="仿宋" w:hAnsi="仿宋"/>
                <w:i w:val="0"/>
                <w:iCs w:val="0"/>
              </w:rPr>
              <w:fldChar w:fldCharType="separate"/>
            </w:r>
            <w:r w:rsidR="00FC0DD3">
              <w:rPr>
                <w:rFonts w:ascii="仿宋" w:eastAsia="仿宋" w:hAnsi="仿宋"/>
                <w:i w:val="0"/>
                <w:iCs w:val="0"/>
                <w:noProof/>
              </w:rPr>
              <w:t>15</w:t>
            </w:r>
            <w:r w:rsidRPr="00FC12E0">
              <w:rPr>
                <w:rFonts w:ascii="仿宋" w:eastAsia="仿宋" w:hAnsi="仿宋"/>
                <w:i w:val="0"/>
                <w:iCs w:val="0"/>
              </w:rPr>
              <w:fldChar w:fldCharType="end"/>
            </w:r>
          </w:hyperlink>
        </w:p>
        <w:p w14:paraId="7605BF97" w14:textId="49F17FDE" w:rsidR="00DC1BAF" w:rsidRPr="00FC12E0" w:rsidRDefault="00000000">
          <w:pPr>
            <w:pStyle w:val="TOC2"/>
            <w:tabs>
              <w:tab w:val="right" w:leader="dot" w:pos="8306"/>
            </w:tabs>
            <w:rPr>
              <w:rFonts w:ascii="仿宋" w:eastAsia="仿宋" w:hAnsi="仿宋"/>
            </w:rPr>
          </w:pPr>
          <w:hyperlink w:anchor="_Toc331512348" w:history="1">
            <w:r w:rsidRPr="00FC12E0">
              <w:rPr>
                <w:rFonts w:ascii="仿宋" w:eastAsia="仿宋" w:hAnsi="仿宋" w:cs="Arial" w:hint="eastAsia"/>
              </w:rPr>
              <w:t>6.4 数据字典</w:t>
            </w:r>
            <w:r w:rsidRPr="00FC12E0">
              <w:rPr>
                <w:rFonts w:ascii="仿宋" w:eastAsia="仿宋" w:hAnsi="仿宋"/>
              </w:rPr>
              <w:tab/>
            </w:r>
            <w:r w:rsidRPr="00FC12E0">
              <w:rPr>
                <w:rFonts w:ascii="仿宋" w:eastAsia="仿宋" w:hAnsi="仿宋"/>
              </w:rPr>
              <w:fldChar w:fldCharType="begin"/>
            </w:r>
            <w:r w:rsidRPr="00FC12E0">
              <w:rPr>
                <w:rFonts w:ascii="仿宋" w:eastAsia="仿宋" w:hAnsi="仿宋"/>
              </w:rPr>
              <w:instrText xml:space="preserve"> PAGEREF _Toc331512348 \h </w:instrText>
            </w:r>
            <w:r w:rsidRPr="00FC12E0">
              <w:rPr>
                <w:rFonts w:ascii="仿宋" w:eastAsia="仿宋" w:hAnsi="仿宋"/>
              </w:rPr>
            </w:r>
            <w:r w:rsidRPr="00FC12E0">
              <w:rPr>
                <w:rFonts w:ascii="仿宋" w:eastAsia="仿宋" w:hAnsi="仿宋"/>
              </w:rPr>
              <w:fldChar w:fldCharType="separate"/>
            </w:r>
            <w:r w:rsidR="00FC0DD3">
              <w:rPr>
                <w:rFonts w:ascii="仿宋" w:eastAsia="仿宋" w:hAnsi="仿宋"/>
                <w:noProof/>
              </w:rPr>
              <w:t>15</w:t>
            </w:r>
            <w:r w:rsidRPr="00FC12E0">
              <w:rPr>
                <w:rFonts w:ascii="仿宋" w:eastAsia="仿宋" w:hAnsi="仿宋"/>
              </w:rPr>
              <w:fldChar w:fldCharType="end"/>
            </w:r>
          </w:hyperlink>
        </w:p>
        <w:p w14:paraId="23CF7298" w14:textId="6FBC72AC" w:rsidR="00DC1BAF" w:rsidRPr="00FC12E0" w:rsidRDefault="00000000">
          <w:pPr>
            <w:pStyle w:val="TOC1"/>
            <w:tabs>
              <w:tab w:val="right" w:leader="dot" w:pos="8306"/>
            </w:tabs>
            <w:rPr>
              <w:rFonts w:ascii="仿宋" w:eastAsia="仿宋" w:hAnsi="仿宋"/>
            </w:rPr>
          </w:pPr>
          <w:hyperlink w:anchor="_Toc1155452518" w:history="1">
            <w:r w:rsidRPr="00FC12E0">
              <w:rPr>
                <w:rFonts w:ascii="仿宋" w:eastAsia="仿宋" w:hAnsi="仿宋" w:cs="Arial"/>
              </w:rPr>
              <w:t xml:space="preserve">7. </w:t>
            </w:r>
            <w:r w:rsidRPr="00FC12E0">
              <w:rPr>
                <w:rFonts w:ascii="仿宋" w:eastAsia="仿宋" w:hAnsi="仿宋" w:cs="Arial" w:hint="eastAsia"/>
              </w:rPr>
              <w:t>要求</w:t>
            </w:r>
            <w:r w:rsidRPr="00FC12E0">
              <w:rPr>
                <w:rFonts w:ascii="仿宋" w:eastAsia="仿宋" w:hAnsi="仿宋"/>
              </w:rPr>
              <w:tab/>
            </w:r>
            <w:r w:rsidRPr="00FC12E0">
              <w:rPr>
                <w:rFonts w:ascii="仿宋" w:eastAsia="仿宋" w:hAnsi="仿宋"/>
              </w:rPr>
              <w:fldChar w:fldCharType="begin"/>
            </w:r>
            <w:r w:rsidRPr="00FC12E0">
              <w:rPr>
                <w:rFonts w:ascii="仿宋" w:eastAsia="仿宋" w:hAnsi="仿宋"/>
              </w:rPr>
              <w:instrText xml:space="preserve"> PAGEREF _Toc1155452518 \h </w:instrText>
            </w:r>
            <w:r w:rsidRPr="00FC12E0">
              <w:rPr>
                <w:rFonts w:ascii="仿宋" w:eastAsia="仿宋" w:hAnsi="仿宋"/>
              </w:rPr>
            </w:r>
            <w:r w:rsidRPr="00FC12E0">
              <w:rPr>
                <w:rFonts w:ascii="仿宋" w:eastAsia="仿宋" w:hAnsi="仿宋"/>
              </w:rPr>
              <w:fldChar w:fldCharType="separate"/>
            </w:r>
            <w:r w:rsidR="00FC0DD3">
              <w:rPr>
                <w:rFonts w:ascii="仿宋" w:eastAsia="仿宋" w:hAnsi="仿宋"/>
                <w:noProof/>
              </w:rPr>
              <w:t>15</w:t>
            </w:r>
            <w:r w:rsidRPr="00FC12E0">
              <w:rPr>
                <w:rFonts w:ascii="仿宋" w:eastAsia="仿宋" w:hAnsi="仿宋"/>
              </w:rPr>
              <w:fldChar w:fldCharType="end"/>
            </w:r>
          </w:hyperlink>
        </w:p>
        <w:p w14:paraId="5D92C3D2" w14:textId="2022DFBF" w:rsidR="00DC1BAF" w:rsidRPr="00FC12E0" w:rsidRDefault="00000000">
          <w:pPr>
            <w:pStyle w:val="TOC2"/>
            <w:tabs>
              <w:tab w:val="right" w:leader="dot" w:pos="8306"/>
            </w:tabs>
            <w:rPr>
              <w:rFonts w:ascii="仿宋" w:eastAsia="仿宋" w:hAnsi="仿宋"/>
            </w:rPr>
          </w:pPr>
          <w:hyperlink w:anchor="_Toc2143333852" w:history="1">
            <w:r w:rsidRPr="00FC12E0">
              <w:rPr>
                <w:rFonts w:ascii="仿宋" w:eastAsia="仿宋" w:hAnsi="仿宋" w:hint="eastAsia"/>
              </w:rPr>
              <w:t>7</w:t>
            </w:r>
            <w:r w:rsidRPr="00FC12E0">
              <w:rPr>
                <w:rFonts w:ascii="仿宋" w:eastAsia="仿宋" w:hAnsi="仿宋"/>
              </w:rPr>
              <w:t>.1</w:t>
            </w:r>
            <w:r w:rsidRPr="00FC12E0">
              <w:rPr>
                <w:rFonts w:ascii="仿宋" w:eastAsia="仿宋" w:hAnsi="仿宋" w:hint="eastAsia"/>
              </w:rPr>
              <w:t>通则</w:t>
            </w:r>
            <w:r w:rsidRPr="00FC12E0">
              <w:rPr>
                <w:rFonts w:ascii="仿宋" w:eastAsia="仿宋" w:hAnsi="仿宋"/>
              </w:rPr>
              <w:tab/>
            </w:r>
            <w:r w:rsidRPr="00FC12E0">
              <w:rPr>
                <w:rFonts w:ascii="仿宋" w:eastAsia="仿宋" w:hAnsi="仿宋"/>
              </w:rPr>
              <w:fldChar w:fldCharType="begin"/>
            </w:r>
            <w:r w:rsidRPr="00FC12E0">
              <w:rPr>
                <w:rFonts w:ascii="仿宋" w:eastAsia="仿宋" w:hAnsi="仿宋"/>
              </w:rPr>
              <w:instrText xml:space="preserve"> PAGEREF _Toc2143333852 \h </w:instrText>
            </w:r>
            <w:r w:rsidRPr="00FC12E0">
              <w:rPr>
                <w:rFonts w:ascii="仿宋" w:eastAsia="仿宋" w:hAnsi="仿宋"/>
              </w:rPr>
            </w:r>
            <w:r w:rsidRPr="00FC12E0">
              <w:rPr>
                <w:rFonts w:ascii="仿宋" w:eastAsia="仿宋" w:hAnsi="仿宋"/>
              </w:rPr>
              <w:fldChar w:fldCharType="separate"/>
            </w:r>
            <w:r w:rsidR="00FC0DD3">
              <w:rPr>
                <w:rFonts w:ascii="仿宋" w:eastAsia="仿宋" w:hAnsi="仿宋"/>
                <w:noProof/>
              </w:rPr>
              <w:t>15</w:t>
            </w:r>
            <w:r w:rsidRPr="00FC12E0">
              <w:rPr>
                <w:rFonts w:ascii="仿宋" w:eastAsia="仿宋" w:hAnsi="仿宋"/>
              </w:rPr>
              <w:fldChar w:fldCharType="end"/>
            </w:r>
          </w:hyperlink>
        </w:p>
        <w:p w14:paraId="4CA96C7F" w14:textId="767AAFCA" w:rsidR="00DC1BAF" w:rsidRPr="00FC12E0" w:rsidRDefault="00000000">
          <w:pPr>
            <w:pStyle w:val="TOC3"/>
            <w:tabs>
              <w:tab w:val="right" w:leader="dot" w:pos="8306"/>
            </w:tabs>
            <w:rPr>
              <w:rFonts w:ascii="仿宋" w:eastAsia="仿宋" w:hAnsi="仿宋"/>
              <w:i w:val="0"/>
              <w:iCs w:val="0"/>
            </w:rPr>
          </w:pPr>
          <w:hyperlink w:anchor="_Toc1121355786" w:history="1">
            <w:r w:rsidRPr="00FC12E0">
              <w:rPr>
                <w:rFonts w:ascii="仿宋" w:eastAsia="仿宋" w:hAnsi="仿宋" w:cs="Arial" w:hint="eastAsia"/>
                <w:i w:val="0"/>
                <w:iCs w:val="0"/>
              </w:rPr>
              <w:t>7</w:t>
            </w:r>
            <w:r w:rsidRPr="00FC12E0">
              <w:rPr>
                <w:rFonts w:ascii="仿宋" w:eastAsia="仿宋" w:hAnsi="仿宋" w:cs="Arial"/>
                <w:i w:val="0"/>
                <w:iCs w:val="0"/>
              </w:rPr>
              <w:t>.1.1 元数据概念模式</w:t>
            </w:r>
            <w:r w:rsidRPr="00FC12E0">
              <w:rPr>
                <w:rFonts w:ascii="仿宋" w:eastAsia="仿宋" w:hAnsi="仿宋"/>
                <w:i w:val="0"/>
                <w:iCs w:val="0"/>
              </w:rPr>
              <w:tab/>
            </w:r>
            <w:r w:rsidRPr="00FC12E0">
              <w:rPr>
                <w:rFonts w:ascii="仿宋" w:eastAsia="仿宋" w:hAnsi="仿宋"/>
                <w:i w:val="0"/>
                <w:iCs w:val="0"/>
              </w:rPr>
              <w:fldChar w:fldCharType="begin"/>
            </w:r>
            <w:r w:rsidRPr="00FC12E0">
              <w:rPr>
                <w:rFonts w:ascii="仿宋" w:eastAsia="仿宋" w:hAnsi="仿宋"/>
                <w:i w:val="0"/>
                <w:iCs w:val="0"/>
              </w:rPr>
              <w:instrText xml:space="preserve"> PAGEREF _Toc1121355786 \h </w:instrText>
            </w:r>
            <w:r w:rsidRPr="00FC12E0">
              <w:rPr>
                <w:rFonts w:ascii="仿宋" w:eastAsia="仿宋" w:hAnsi="仿宋"/>
                <w:i w:val="0"/>
                <w:iCs w:val="0"/>
              </w:rPr>
            </w:r>
            <w:r w:rsidRPr="00FC12E0">
              <w:rPr>
                <w:rFonts w:ascii="仿宋" w:eastAsia="仿宋" w:hAnsi="仿宋"/>
                <w:i w:val="0"/>
                <w:iCs w:val="0"/>
              </w:rPr>
              <w:fldChar w:fldCharType="separate"/>
            </w:r>
            <w:r w:rsidR="00FC0DD3">
              <w:rPr>
                <w:rFonts w:ascii="仿宋" w:eastAsia="仿宋" w:hAnsi="仿宋"/>
                <w:i w:val="0"/>
                <w:iCs w:val="0"/>
                <w:noProof/>
              </w:rPr>
              <w:t>15</w:t>
            </w:r>
            <w:r w:rsidRPr="00FC12E0">
              <w:rPr>
                <w:rFonts w:ascii="仿宋" w:eastAsia="仿宋" w:hAnsi="仿宋"/>
                <w:i w:val="0"/>
                <w:iCs w:val="0"/>
              </w:rPr>
              <w:fldChar w:fldCharType="end"/>
            </w:r>
          </w:hyperlink>
        </w:p>
        <w:p w14:paraId="5EF53BA5" w14:textId="10C242B1" w:rsidR="00DC1BAF" w:rsidRPr="00FC12E0" w:rsidRDefault="00000000">
          <w:pPr>
            <w:pStyle w:val="TOC3"/>
            <w:tabs>
              <w:tab w:val="right" w:leader="dot" w:pos="8306"/>
            </w:tabs>
            <w:rPr>
              <w:rFonts w:ascii="仿宋" w:eastAsia="仿宋" w:hAnsi="仿宋"/>
              <w:i w:val="0"/>
              <w:iCs w:val="0"/>
            </w:rPr>
          </w:pPr>
          <w:hyperlink w:anchor="_Toc310209230" w:history="1">
            <w:r w:rsidRPr="00FC12E0">
              <w:rPr>
                <w:rFonts w:ascii="仿宋" w:eastAsia="仿宋" w:hAnsi="仿宋" w:cs="Arial" w:hint="eastAsia"/>
                <w:i w:val="0"/>
                <w:iCs w:val="0"/>
              </w:rPr>
              <w:t>7</w:t>
            </w:r>
            <w:r w:rsidRPr="00FC12E0">
              <w:rPr>
                <w:rFonts w:ascii="仿宋" w:eastAsia="仿宋" w:hAnsi="仿宋" w:cs="Arial"/>
                <w:i w:val="0"/>
                <w:iCs w:val="0"/>
              </w:rPr>
              <w:t>.1.2 核心元数据元素</w:t>
            </w:r>
            <w:r w:rsidRPr="00FC12E0">
              <w:rPr>
                <w:rFonts w:ascii="仿宋" w:eastAsia="仿宋" w:hAnsi="仿宋"/>
                <w:i w:val="0"/>
                <w:iCs w:val="0"/>
              </w:rPr>
              <w:tab/>
            </w:r>
            <w:r w:rsidRPr="00FC12E0">
              <w:rPr>
                <w:rFonts w:ascii="仿宋" w:eastAsia="仿宋" w:hAnsi="仿宋"/>
                <w:i w:val="0"/>
                <w:iCs w:val="0"/>
              </w:rPr>
              <w:fldChar w:fldCharType="begin"/>
            </w:r>
            <w:r w:rsidRPr="00FC12E0">
              <w:rPr>
                <w:rFonts w:ascii="仿宋" w:eastAsia="仿宋" w:hAnsi="仿宋"/>
                <w:i w:val="0"/>
                <w:iCs w:val="0"/>
              </w:rPr>
              <w:instrText xml:space="preserve"> PAGEREF _Toc310209230 \h </w:instrText>
            </w:r>
            <w:r w:rsidRPr="00FC12E0">
              <w:rPr>
                <w:rFonts w:ascii="仿宋" w:eastAsia="仿宋" w:hAnsi="仿宋"/>
                <w:i w:val="0"/>
                <w:iCs w:val="0"/>
              </w:rPr>
            </w:r>
            <w:r w:rsidRPr="00FC12E0">
              <w:rPr>
                <w:rFonts w:ascii="仿宋" w:eastAsia="仿宋" w:hAnsi="仿宋"/>
                <w:i w:val="0"/>
                <w:iCs w:val="0"/>
              </w:rPr>
              <w:fldChar w:fldCharType="separate"/>
            </w:r>
            <w:r w:rsidR="00FC0DD3">
              <w:rPr>
                <w:rFonts w:ascii="仿宋" w:eastAsia="仿宋" w:hAnsi="仿宋"/>
                <w:i w:val="0"/>
                <w:iCs w:val="0"/>
                <w:noProof/>
              </w:rPr>
              <w:t>15</w:t>
            </w:r>
            <w:r w:rsidRPr="00FC12E0">
              <w:rPr>
                <w:rFonts w:ascii="仿宋" w:eastAsia="仿宋" w:hAnsi="仿宋"/>
                <w:i w:val="0"/>
                <w:iCs w:val="0"/>
              </w:rPr>
              <w:fldChar w:fldCharType="end"/>
            </w:r>
          </w:hyperlink>
        </w:p>
        <w:p w14:paraId="1ACE3681" w14:textId="1B70D2DB" w:rsidR="00DC1BAF" w:rsidRPr="00FC12E0" w:rsidRDefault="00000000">
          <w:pPr>
            <w:pStyle w:val="TOC3"/>
            <w:tabs>
              <w:tab w:val="right" w:leader="dot" w:pos="8306"/>
            </w:tabs>
            <w:rPr>
              <w:rFonts w:ascii="仿宋" w:eastAsia="仿宋" w:hAnsi="仿宋"/>
              <w:i w:val="0"/>
              <w:iCs w:val="0"/>
            </w:rPr>
          </w:pPr>
          <w:hyperlink w:anchor="_Toc1743717341" w:history="1">
            <w:r w:rsidRPr="00FC12E0">
              <w:rPr>
                <w:rFonts w:ascii="仿宋" w:eastAsia="仿宋" w:hAnsi="仿宋" w:cs="Arial" w:hint="eastAsia"/>
                <w:i w:val="0"/>
                <w:iCs w:val="0"/>
              </w:rPr>
              <w:t>7</w:t>
            </w:r>
            <w:r w:rsidRPr="00FC12E0">
              <w:rPr>
                <w:rFonts w:ascii="仿宋" w:eastAsia="仿宋" w:hAnsi="仿宋" w:cs="Arial"/>
                <w:i w:val="0"/>
                <w:iCs w:val="0"/>
              </w:rPr>
              <w:t>.1.3 元数据专用标准的一致性</w:t>
            </w:r>
            <w:r w:rsidRPr="00FC12E0">
              <w:rPr>
                <w:rFonts w:ascii="仿宋" w:eastAsia="仿宋" w:hAnsi="仿宋"/>
                <w:i w:val="0"/>
                <w:iCs w:val="0"/>
              </w:rPr>
              <w:tab/>
            </w:r>
            <w:r w:rsidRPr="00FC12E0">
              <w:rPr>
                <w:rFonts w:ascii="仿宋" w:eastAsia="仿宋" w:hAnsi="仿宋"/>
                <w:i w:val="0"/>
                <w:iCs w:val="0"/>
              </w:rPr>
              <w:fldChar w:fldCharType="begin"/>
            </w:r>
            <w:r w:rsidRPr="00FC12E0">
              <w:rPr>
                <w:rFonts w:ascii="仿宋" w:eastAsia="仿宋" w:hAnsi="仿宋"/>
                <w:i w:val="0"/>
                <w:iCs w:val="0"/>
              </w:rPr>
              <w:instrText xml:space="preserve"> PAGEREF _Toc1743717341 \h </w:instrText>
            </w:r>
            <w:r w:rsidRPr="00FC12E0">
              <w:rPr>
                <w:rFonts w:ascii="仿宋" w:eastAsia="仿宋" w:hAnsi="仿宋"/>
                <w:i w:val="0"/>
                <w:iCs w:val="0"/>
              </w:rPr>
            </w:r>
            <w:r w:rsidRPr="00FC12E0">
              <w:rPr>
                <w:rFonts w:ascii="仿宋" w:eastAsia="仿宋" w:hAnsi="仿宋"/>
                <w:i w:val="0"/>
                <w:iCs w:val="0"/>
              </w:rPr>
              <w:fldChar w:fldCharType="separate"/>
            </w:r>
            <w:r w:rsidR="00FC0DD3">
              <w:rPr>
                <w:rFonts w:ascii="仿宋" w:eastAsia="仿宋" w:hAnsi="仿宋"/>
                <w:i w:val="0"/>
                <w:iCs w:val="0"/>
                <w:noProof/>
              </w:rPr>
              <w:t>16</w:t>
            </w:r>
            <w:r w:rsidRPr="00FC12E0">
              <w:rPr>
                <w:rFonts w:ascii="仿宋" w:eastAsia="仿宋" w:hAnsi="仿宋"/>
                <w:i w:val="0"/>
                <w:iCs w:val="0"/>
              </w:rPr>
              <w:fldChar w:fldCharType="end"/>
            </w:r>
          </w:hyperlink>
        </w:p>
        <w:p w14:paraId="7BF63AA0" w14:textId="44109A1E" w:rsidR="00DC1BAF" w:rsidRPr="00FC12E0" w:rsidRDefault="00000000">
          <w:pPr>
            <w:pStyle w:val="TOC3"/>
            <w:tabs>
              <w:tab w:val="right" w:leader="dot" w:pos="8306"/>
            </w:tabs>
            <w:rPr>
              <w:rFonts w:ascii="仿宋" w:eastAsia="仿宋" w:hAnsi="仿宋"/>
              <w:i w:val="0"/>
              <w:iCs w:val="0"/>
            </w:rPr>
          </w:pPr>
          <w:hyperlink w:anchor="_Toc2095503225" w:history="1">
            <w:r w:rsidRPr="00FC12E0">
              <w:rPr>
                <w:rFonts w:ascii="仿宋" w:eastAsia="仿宋" w:hAnsi="仿宋" w:cs="Arial" w:hint="eastAsia"/>
                <w:i w:val="0"/>
                <w:iCs w:val="0"/>
                <w:strike/>
              </w:rPr>
              <w:t>7</w:t>
            </w:r>
            <w:r w:rsidRPr="00FC12E0">
              <w:rPr>
                <w:rFonts w:ascii="仿宋" w:eastAsia="仿宋" w:hAnsi="仿宋" w:cs="Arial"/>
                <w:i w:val="0"/>
                <w:iCs w:val="0"/>
                <w:strike/>
              </w:rPr>
              <w:t xml:space="preserve">.1.4 </w:t>
            </w:r>
            <w:r w:rsidRPr="00FC12E0">
              <w:rPr>
                <w:rFonts w:ascii="仿宋" w:eastAsia="仿宋" w:hAnsi="仿宋" w:cs="Arial" w:hint="eastAsia"/>
                <w:i w:val="0"/>
                <w:iCs w:val="0"/>
                <w:strike/>
              </w:rPr>
              <w:t>单细胞组学</w:t>
            </w:r>
            <w:r w:rsidRPr="00FC12E0">
              <w:rPr>
                <w:rFonts w:ascii="仿宋" w:eastAsia="仿宋" w:hAnsi="仿宋" w:cs="Arial"/>
                <w:i w:val="0"/>
                <w:iCs w:val="0"/>
                <w:strike/>
              </w:rPr>
              <w:t>属性数据的元数据记录</w:t>
            </w:r>
            <w:r w:rsidRPr="00FC12E0">
              <w:rPr>
                <w:rFonts w:ascii="仿宋" w:eastAsia="仿宋" w:hAnsi="仿宋"/>
                <w:i w:val="0"/>
                <w:iCs w:val="0"/>
              </w:rPr>
              <w:tab/>
            </w:r>
            <w:r w:rsidRPr="00FC12E0">
              <w:rPr>
                <w:rFonts w:ascii="仿宋" w:eastAsia="仿宋" w:hAnsi="仿宋"/>
                <w:i w:val="0"/>
                <w:iCs w:val="0"/>
              </w:rPr>
              <w:fldChar w:fldCharType="begin"/>
            </w:r>
            <w:r w:rsidRPr="00FC12E0">
              <w:rPr>
                <w:rFonts w:ascii="仿宋" w:eastAsia="仿宋" w:hAnsi="仿宋"/>
                <w:i w:val="0"/>
                <w:iCs w:val="0"/>
              </w:rPr>
              <w:instrText xml:space="preserve"> PAGEREF _Toc2095503225 \h </w:instrText>
            </w:r>
            <w:r w:rsidRPr="00FC12E0">
              <w:rPr>
                <w:rFonts w:ascii="仿宋" w:eastAsia="仿宋" w:hAnsi="仿宋"/>
                <w:i w:val="0"/>
                <w:iCs w:val="0"/>
              </w:rPr>
            </w:r>
            <w:r w:rsidRPr="00FC12E0">
              <w:rPr>
                <w:rFonts w:ascii="仿宋" w:eastAsia="仿宋" w:hAnsi="仿宋"/>
                <w:i w:val="0"/>
                <w:iCs w:val="0"/>
              </w:rPr>
              <w:fldChar w:fldCharType="separate"/>
            </w:r>
            <w:r w:rsidR="00FC0DD3">
              <w:rPr>
                <w:rFonts w:ascii="仿宋" w:eastAsia="仿宋" w:hAnsi="仿宋"/>
                <w:i w:val="0"/>
                <w:iCs w:val="0"/>
                <w:noProof/>
              </w:rPr>
              <w:t>16</w:t>
            </w:r>
            <w:r w:rsidRPr="00FC12E0">
              <w:rPr>
                <w:rFonts w:ascii="仿宋" w:eastAsia="仿宋" w:hAnsi="仿宋"/>
                <w:i w:val="0"/>
                <w:iCs w:val="0"/>
              </w:rPr>
              <w:fldChar w:fldCharType="end"/>
            </w:r>
          </w:hyperlink>
        </w:p>
        <w:p w14:paraId="5D8D2501" w14:textId="1D9716F2" w:rsidR="00DC1BAF" w:rsidRPr="00FC12E0" w:rsidRDefault="00000000">
          <w:pPr>
            <w:pStyle w:val="TOC3"/>
            <w:tabs>
              <w:tab w:val="right" w:leader="dot" w:pos="8306"/>
            </w:tabs>
            <w:rPr>
              <w:rFonts w:ascii="仿宋" w:eastAsia="仿宋" w:hAnsi="仿宋"/>
              <w:i w:val="0"/>
              <w:iCs w:val="0"/>
            </w:rPr>
          </w:pPr>
          <w:hyperlink w:anchor="_Toc390891775" w:history="1">
            <w:r w:rsidRPr="00FC12E0">
              <w:rPr>
                <w:rFonts w:ascii="仿宋" w:eastAsia="仿宋" w:hAnsi="仿宋" w:cs="Arial" w:hint="eastAsia"/>
                <w:i w:val="0"/>
                <w:iCs w:val="0"/>
              </w:rPr>
              <w:t>7</w:t>
            </w:r>
            <w:r w:rsidRPr="00FC12E0">
              <w:rPr>
                <w:rFonts w:ascii="仿宋" w:eastAsia="仿宋" w:hAnsi="仿宋" w:cs="Arial"/>
                <w:i w:val="0"/>
                <w:iCs w:val="0"/>
              </w:rPr>
              <w:t>.1.5 元数据应用示例</w:t>
            </w:r>
            <w:r w:rsidRPr="00FC12E0">
              <w:rPr>
                <w:rFonts w:ascii="仿宋" w:eastAsia="仿宋" w:hAnsi="仿宋"/>
                <w:i w:val="0"/>
                <w:iCs w:val="0"/>
              </w:rPr>
              <w:tab/>
            </w:r>
            <w:r w:rsidRPr="00FC12E0">
              <w:rPr>
                <w:rFonts w:ascii="仿宋" w:eastAsia="仿宋" w:hAnsi="仿宋"/>
                <w:i w:val="0"/>
                <w:iCs w:val="0"/>
              </w:rPr>
              <w:fldChar w:fldCharType="begin"/>
            </w:r>
            <w:r w:rsidRPr="00FC12E0">
              <w:rPr>
                <w:rFonts w:ascii="仿宋" w:eastAsia="仿宋" w:hAnsi="仿宋"/>
                <w:i w:val="0"/>
                <w:iCs w:val="0"/>
              </w:rPr>
              <w:instrText xml:space="preserve"> PAGEREF _Toc390891775 \h </w:instrText>
            </w:r>
            <w:r w:rsidRPr="00FC12E0">
              <w:rPr>
                <w:rFonts w:ascii="仿宋" w:eastAsia="仿宋" w:hAnsi="仿宋"/>
                <w:i w:val="0"/>
                <w:iCs w:val="0"/>
              </w:rPr>
            </w:r>
            <w:r w:rsidRPr="00FC12E0">
              <w:rPr>
                <w:rFonts w:ascii="仿宋" w:eastAsia="仿宋" w:hAnsi="仿宋"/>
                <w:i w:val="0"/>
                <w:iCs w:val="0"/>
              </w:rPr>
              <w:fldChar w:fldCharType="separate"/>
            </w:r>
            <w:r w:rsidR="00FC0DD3">
              <w:rPr>
                <w:rFonts w:ascii="仿宋" w:eastAsia="仿宋" w:hAnsi="仿宋"/>
                <w:i w:val="0"/>
                <w:iCs w:val="0"/>
                <w:noProof/>
              </w:rPr>
              <w:t>16</w:t>
            </w:r>
            <w:r w:rsidRPr="00FC12E0">
              <w:rPr>
                <w:rFonts w:ascii="仿宋" w:eastAsia="仿宋" w:hAnsi="仿宋"/>
                <w:i w:val="0"/>
                <w:iCs w:val="0"/>
              </w:rPr>
              <w:fldChar w:fldCharType="end"/>
            </w:r>
          </w:hyperlink>
        </w:p>
        <w:p w14:paraId="232BF4B0" w14:textId="729BA16B" w:rsidR="00DC1BAF" w:rsidRPr="00FC12E0" w:rsidRDefault="00000000">
          <w:pPr>
            <w:pStyle w:val="TOC2"/>
            <w:tabs>
              <w:tab w:val="right" w:leader="dot" w:pos="8306"/>
            </w:tabs>
            <w:rPr>
              <w:rFonts w:ascii="仿宋" w:eastAsia="仿宋" w:hAnsi="仿宋"/>
            </w:rPr>
          </w:pPr>
          <w:hyperlink w:anchor="_Toc565586252" w:history="1">
            <w:r w:rsidRPr="00FC12E0">
              <w:rPr>
                <w:rFonts w:ascii="仿宋" w:eastAsia="仿宋" w:hAnsi="仿宋" w:cs="Arial" w:hint="eastAsia"/>
              </w:rPr>
              <w:t>7.2 元数据包和元数据实体关系</w:t>
            </w:r>
            <w:r w:rsidRPr="00FC12E0">
              <w:rPr>
                <w:rFonts w:ascii="仿宋" w:eastAsia="仿宋" w:hAnsi="仿宋"/>
              </w:rPr>
              <w:tab/>
            </w:r>
            <w:r w:rsidRPr="00FC12E0">
              <w:rPr>
                <w:rFonts w:ascii="仿宋" w:eastAsia="仿宋" w:hAnsi="仿宋"/>
              </w:rPr>
              <w:fldChar w:fldCharType="begin"/>
            </w:r>
            <w:r w:rsidRPr="00FC12E0">
              <w:rPr>
                <w:rFonts w:ascii="仿宋" w:eastAsia="仿宋" w:hAnsi="仿宋"/>
              </w:rPr>
              <w:instrText xml:space="preserve"> PAGEREF _Toc565586252 \h </w:instrText>
            </w:r>
            <w:r w:rsidRPr="00FC12E0">
              <w:rPr>
                <w:rFonts w:ascii="仿宋" w:eastAsia="仿宋" w:hAnsi="仿宋"/>
              </w:rPr>
            </w:r>
            <w:r w:rsidRPr="00FC12E0">
              <w:rPr>
                <w:rFonts w:ascii="仿宋" w:eastAsia="仿宋" w:hAnsi="仿宋"/>
              </w:rPr>
              <w:fldChar w:fldCharType="separate"/>
            </w:r>
            <w:r w:rsidR="00FC0DD3">
              <w:rPr>
                <w:rFonts w:ascii="仿宋" w:eastAsia="仿宋" w:hAnsi="仿宋"/>
                <w:noProof/>
              </w:rPr>
              <w:t>16</w:t>
            </w:r>
            <w:r w:rsidRPr="00FC12E0">
              <w:rPr>
                <w:rFonts w:ascii="仿宋" w:eastAsia="仿宋" w:hAnsi="仿宋"/>
              </w:rPr>
              <w:fldChar w:fldCharType="end"/>
            </w:r>
          </w:hyperlink>
        </w:p>
        <w:p w14:paraId="56D89B3E" w14:textId="43540BD8" w:rsidR="00DC1BAF" w:rsidRPr="00FC12E0" w:rsidRDefault="00000000">
          <w:pPr>
            <w:pStyle w:val="TOC2"/>
            <w:tabs>
              <w:tab w:val="right" w:leader="dot" w:pos="8306"/>
            </w:tabs>
            <w:rPr>
              <w:rFonts w:ascii="仿宋" w:eastAsia="仿宋" w:hAnsi="仿宋"/>
            </w:rPr>
          </w:pPr>
          <w:hyperlink w:anchor="_Toc1045515742" w:history="1">
            <w:r w:rsidRPr="00FC12E0">
              <w:rPr>
                <w:rFonts w:ascii="仿宋" w:eastAsia="仿宋" w:hAnsi="仿宋" w:cs="Arial" w:hint="eastAsia"/>
              </w:rPr>
              <w:t>7.3 基础包说明</w:t>
            </w:r>
            <w:r w:rsidRPr="00FC12E0">
              <w:rPr>
                <w:rFonts w:ascii="仿宋" w:eastAsia="仿宋" w:hAnsi="仿宋"/>
              </w:rPr>
              <w:tab/>
            </w:r>
            <w:r w:rsidRPr="00FC12E0">
              <w:rPr>
                <w:rFonts w:ascii="仿宋" w:eastAsia="仿宋" w:hAnsi="仿宋"/>
              </w:rPr>
              <w:fldChar w:fldCharType="begin"/>
            </w:r>
            <w:r w:rsidRPr="00FC12E0">
              <w:rPr>
                <w:rFonts w:ascii="仿宋" w:eastAsia="仿宋" w:hAnsi="仿宋"/>
              </w:rPr>
              <w:instrText xml:space="preserve"> PAGEREF _Toc1045515742 \h </w:instrText>
            </w:r>
            <w:r w:rsidRPr="00FC12E0">
              <w:rPr>
                <w:rFonts w:ascii="仿宋" w:eastAsia="仿宋" w:hAnsi="仿宋"/>
              </w:rPr>
            </w:r>
            <w:r w:rsidRPr="00FC12E0">
              <w:rPr>
                <w:rFonts w:ascii="仿宋" w:eastAsia="仿宋" w:hAnsi="仿宋"/>
              </w:rPr>
              <w:fldChar w:fldCharType="separate"/>
            </w:r>
            <w:r w:rsidR="00FC0DD3">
              <w:rPr>
                <w:rFonts w:ascii="仿宋" w:eastAsia="仿宋" w:hAnsi="仿宋"/>
                <w:noProof/>
              </w:rPr>
              <w:t>17</w:t>
            </w:r>
            <w:r w:rsidRPr="00FC12E0">
              <w:rPr>
                <w:rFonts w:ascii="仿宋" w:eastAsia="仿宋" w:hAnsi="仿宋"/>
              </w:rPr>
              <w:fldChar w:fldCharType="end"/>
            </w:r>
          </w:hyperlink>
        </w:p>
        <w:p w14:paraId="772606C7" w14:textId="4EE903C2" w:rsidR="00DC1BAF" w:rsidRPr="00FC12E0" w:rsidRDefault="00000000">
          <w:pPr>
            <w:pStyle w:val="TOC3"/>
            <w:tabs>
              <w:tab w:val="right" w:leader="dot" w:pos="8306"/>
            </w:tabs>
            <w:rPr>
              <w:rFonts w:ascii="仿宋" w:eastAsia="仿宋" w:hAnsi="仿宋"/>
              <w:i w:val="0"/>
              <w:iCs w:val="0"/>
            </w:rPr>
          </w:pPr>
          <w:hyperlink w:anchor="_Toc1271876040" w:history="1">
            <w:r w:rsidRPr="00FC12E0">
              <w:rPr>
                <w:rFonts w:ascii="仿宋" w:eastAsia="仿宋" w:hAnsi="仿宋" w:cs="Arial" w:hint="eastAsia"/>
                <w:i w:val="0"/>
                <w:iCs w:val="0"/>
              </w:rPr>
              <w:t xml:space="preserve">7.3.1 </w:t>
            </w:r>
            <w:r w:rsidRPr="00FC12E0">
              <w:rPr>
                <w:rFonts w:ascii="仿宋" w:eastAsia="仿宋" w:hAnsi="仿宋" w:cs="Arial"/>
                <w:i w:val="0"/>
                <w:iCs w:val="0"/>
              </w:rPr>
              <w:t>元数据信息(元数据)</w:t>
            </w:r>
            <w:r w:rsidRPr="00FC12E0">
              <w:rPr>
                <w:rFonts w:ascii="仿宋" w:eastAsia="仿宋" w:hAnsi="仿宋"/>
                <w:i w:val="0"/>
                <w:iCs w:val="0"/>
              </w:rPr>
              <w:tab/>
            </w:r>
            <w:r w:rsidRPr="00FC12E0">
              <w:rPr>
                <w:rFonts w:ascii="仿宋" w:eastAsia="仿宋" w:hAnsi="仿宋"/>
                <w:i w:val="0"/>
                <w:iCs w:val="0"/>
              </w:rPr>
              <w:fldChar w:fldCharType="begin"/>
            </w:r>
            <w:r w:rsidRPr="00FC12E0">
              <w:rPr>
                <w:rFonts w:ascii="仿宋" w:eastAsia="仿宋" w:hAnsi="仿宋"/>
                <w:i w:val="0"/>
                <w:iCs w:val="0"/>
              </w:rPr>
              <w:instrText xml:space="preserve"> PAGEREF _Toc1271876040 \h </w:instrText>
            </w:r>
            <w:r w:rsidRPr="00FC12E0">
              <w:rPr>
                <w:rFonts w:ascii="仿宋" w:eastAsia="仿宋" w:hAnsi="仿宋"/>
                <w:i w:val="0"/>
                <w:iCs w:val="0"/>
              </w:rPr>
            </w:r>
            <w:r w:rsidRPr="00FC12E0">
              <w:rPr>
                <w:rFonts w:ascii="仿宋" w:eastAsia="仿宋" w:hAnsi="仿宋"/>
                <w:i w:val="0"/>
                <w:iCs w:val="0"/>
              </w:rPr>
              <w:fldChar w:fldCharType="separate"/>
            </w:r>
            <w:r w:rsidR="00FC0DD3">
              <w:rPr>
                <w:rFonts w:ascii="仿宋" w:eastAsia="仿宋" w:hAnsi="仿宋"/>
                <w:i w:val="0"/>
                <w:iCs w:val="0"/>
                <w:noProof/>
              </w:rPr>
              <w:t>17</w:t>
            </w:r>
            <w:r w:rsidRPr="00FC12E0">
              <w:rPr>
                <w:rFonts w:ascii="仿宋" w:eastAsia="仿宋" w:hAnsi="仿宋"/>
                <w:i w:val="0"/>
                <w:iCs w:val="0"/>
              </w:rPr>
              <w:fldChar w:fldCharType="end"/>
            </w:r>
          </w:hyperlink>
        </w:p>
        <w:p w14:paraId="28A63A00" w14:textId="6D4F1788" w:rsidR="00DC1BAF" w:rsidRPr="00FC12E0" w:rsidRDefault="00000000">
          <w:pPr>
            <w:pStyle w:val="TOC3"/>
            <w:tabs>
              <w:tab w:val="right" w:leader="dot" w:pos="8306"/>
            </w:tabs>
            <w:rPr>
              <w:rFonts w:ascii="仿宋" w:eastAsia="仿宋" w:hAnsi="仿宋"/>
              <w:i w:val="0"/>
              <w:iCs w:val="0"/>
            </w:rPr>
          </w:pPr>
          <w:hyperlink w:anchor="_Toc368382042" w:history="1">
            <w:r w:rsidRPr="00FC12E0">
              <w:rPr>
                <w:rFonts w:ascii="仿宋" w:eastAsia="仿宋" w:hAnsi="仿宋" w:cs="Arial" w:hint="eastAsia"/>
                <w:i w:val="0"/>
                <w:iCs w:val="0"/>
              </w:rPr>
              <w:t xml:space="preserve">7.3.2 </w:t>
            </w:r>
            <w:r w:rsidRPr="00FC12E0">
              <w:rPr>
                <w:rFonts w:ascii="仿宋" w:eastAsia="仿宋" w:hAnsi="仿宋" w:cs="Arial"/>
                <w:i w:val="0"/>
                <w:iCs w:val="0"/>
              </w:rPr>
              <w:t>测序技术信息（测序技术）</w:t>
            </w:r>
            <w:r w:rsidRPr="00FC12E0">
              <w:rPr>
                <w:rFonts w:ascii="仿宋" w:eastAsia="仿宋" w:hAnsi="仿宋"/>
                <w:i w:val="0"/>
                <w:iCs w:val="0"/>
              </w:rPr>
              <w:tab/>
            </w:r>
            <w:r w:rsidRPr="00FC12E0">
              <w:rPr>
                <w:rFonts w:ascii="仿宋" w:eastAsia="仿宋" w:hAnsi="仿宋"/>
                <w:i w:val="0"/>
                <w:iCs w:val="0"/>
              </w:rPr>
              <w:fldChar w:fldCharType="begin"/>
            </w:r>
            <w:r w:rsidRPr="00FC12E0">
              <w:rPr>
                <w:rFonts w:ascii="仿宋" w:eastAsia="仿宋" w:hAnsi="仿宋"/>
                <w:i w:val="0"/>
                <w:iCs w:val="0"/>
              </w:rPr>
              <w:instrText xml:space="preserve"> PAGEREF _Toc368382042 \h </w:instrText>
            </w:r>
            <w:r w:rsidRPr="00FC12E0">
              <w:rPr>
                <w:rFonts w:ascii="仿宋" w:eastAsia="仿宋" w:hAnsi="仿宋"/>
                <w:i w:val="0"/>
                <w:iCs w:val="0"/>
              </w:rPr>
            </w:r>
            <w:r w:rsidRPr="00FC12E0">
              <w:rPr>
                <w:rFonts w:ascii="仿宋" w:eastAsia="仿宋" w:hAnsi="仿宋"/>
                <w:i w:val="0"/>
                <w:iCs w:val="0"/>
              </w:rPr>
              <w:fldChar w:fldCharType="separate"/>
            </w:r>
            <w:r w:rsidR="00FC0DD3">
              <w:rPr>
                <w:rFonts w:ascii="仿宋" w:eastAsia="仿宋" w:hAnsi="仿宋"/>
                <w:i w:val="0"/>
                <w:iCs w:val="0"/>
                <w:noProof/>
              </w:rPr>
              <w:t>18</w:t>
            </w:r>
            <w:r w:rsidRPr="00FC12E0">
              <w:rPr>
                <w:rFonts w:ascii="仿宋" w:eastAsia="仿宋" w:hAnsi="仿宋"/>
                <w:i w:val="0"/>
                <w:iCs w:val="0"/>
              </w:rPr>
              <w:fldChar w:fldCharType="end"/>
            </w:r>
          </w:hyperlink>
        </w:p>
        <w:p w14:paraId="56B3AAFE" w14:textId="4A37646C" w:rsidR="00DC1BAF" w:rsidRPr="00FC12E0" w:rsidRDefault="00000000">
          <w:pPr>
            <w:pStyle w:val="TOC3"/>
            <w:tabs>
              <w:tab w:val="right" w:leader="dot" w:pos="8306"/>
            </w:tabs>
            <w:rPr>
              <w:rFonts w:ascii="仿宋" w:eastAsia="仿宋" w:hAnsi="仿宋"/>
              <w:i w:val="0"/>
              <w:iCs w:val="0"/>
            </w:rPr>
          </w:pPr>
          <w:hyperlink w:anchor="_Toc201625593" w:history="1">
            <w:r w:rsidRPr="00FC12E0">
              <w:rPr>
                <w:rFonts w:ascii="仿宋" w:eastAsia="仿宋" w:hAnsi="仿宋" w:cs="宋体" w:hint="eastAsia"/>
                <w:i w:val="0"/>
                <w:iCs w:val="0"/>
                <w:kern w:val="0"/>
                <w14:ligatures w14:val="none"/>
              </w:rPr>
              <w:t xml:space="preserve">7.3.3 </w:t>
            </w:r>
            <w:r w:rsidRPr="00FC12E0">
              <w:rPr>
                <w:rFonts w:ascii="仿宋" w:eastAsia="仿宋" w:hAnsi="仿宋" w:cs="宋体"/>
                <w:i w:val="0"/>
                <w:iCs w:val="0"/>
                <w:kern w:val="0"/>
                <w14:ligatures w14:val="none"/>
              </w:rPr>
              <w:t>样本信息（样本）</w:t>
            </w:r>
            <w:r w:rsidRPr="00FC12E0">
              <w:rPr>
                <w:rFonts w:ascii="仿宋" w:eastAsia="仿宋" w:hAnsi="仿宋"/>
                <w:i w:val="0"/>
                <w:iCs w:val="0"/>
              </w:rPr>
              <w:tab/>
            </w:r>
            <w:r w:rsidRPr="00FC12E0">
              <w:rPr>
                <w:rFonts w:ascii="仿宋" w:eastAsia="仿宋" w:hAnsi="仿宋"/>
                <w:i w:val="0"/>
                <w:iCs w:val="0"/>
              </w:rPr>
              <w:fldChar w:fldCharType="begin"/>
            </w:r>
            <w:r w:rsidRPr="00FC12E0">
              <w:rPr>
                <w:rFonts w:ascii="仿宋" w:eastAsia="仿宋" w:hAnsi="仿宋"/>
                <w:i w:val="0"/>
                <w:iCs w:val="0"/>
              </w:rPr>
              <w:instrText xml:space="preserve"> PAGEREF _Toc201625593 \h </w:instrText>
            </w:r>
            <w:r w:rsidRPr="00FC12E0">
              <w:rPr>
                <w:rFonts w:ascii="仿宋" w:eastAsia="仿宋" w:hAnsi="仿宋"/>
                <w:i w:val="0"/>
                <w:iCs w:val="0"/>
              </w:rPr>
            </w:r>
            <w:r w:rsidRPr="00FC12E0">
              <w:rPr>
                <w:rFonts w:ascii="仿宋" w:eastAsia="仿宋" w:hAnsi="仿宋"/>
                <w:i w:val="0"/>
                <w:iCs w:val="0"/>
              </w:rPr>
              <w:fldChar w:fldCharType="separate"/>
            </w:r>
            <w:r w:rsidR="00FC0DD3">
              <w:rPr>
                <w:rFonts w:ascii="仿宋" w:eastAsia="仿宋" w:hAnsi="仿宋"/>
                <w:i w:val="0"/>
                <w:iCs w:val="0"/>
                <w:noProof/>
              </w:rPr>
              <w:t>18</w:t>
            </w:r>
            <w:r w:rsidRPr="00FC12E0">
              <w:rPr>
                <w:rFonts w:ascii="仿宋" w:eastAsia="仿宋" w:hAnsi="仿宋"/>
                <w:i w:val="0"/>
                <w:iCs w:val="0"/>
              </w:rPr>
              <w:fldChar w:fldCharType="end"/>
            </w:r>
          </w:hyperlink>
        </w:p>
        <w:p w14:paraId="16759EEC" w14:textId="0A7A111F" w:rsidR="00DC1BAF" w:rsidRPr="00FC12E0" w:rsidRDefault="00000000">
          <w:pPr>
            <w:pStyle w:val="TOC3"/>
            <w:tabs>
              <w:tab w:val="right" w:leader="dot" w:pos="8306"/>
            </w:tabs>
            <w:rPr>
              <w:rFonts w:ascii="仿宋" w:eastAsia="仿宋" w:hAnsi="仿宋"/>
              <w:i w:val="0"/>
              <w:iCs w:val="0"/>
            </w:rPr>
          </w:pPr>
          <w:hyperlink w:anchor="_Toc2139630232" w:history="1">
            <w:r w:rsidRPr="00FC12E0">
              <w:rPr>
                <w:rFonts w:ascii="仿宋" w:eastAsia="仿宋" w:hAnsi="仿宋" w:cs="宋体" w:hint="eastAsia"/>
                <w:i w:val="0"/>
                <w:iCs w:val="0"/>
                <w:kern w:val="0"/>
                <w14:ligatures w14:val="none"/>
              </w:rPr>
              <w:t xml:space="preserve">7.3.4 </w:t>
            </w:r>
            <w:r w:rsidRPr="00FC12E0">
              <w:rPr>
                <w:rFonts w:ascii="仿宋" w:eastAsia="仿宋" w:hAnsi="仿宋" w:cs="宋体"/>
                <w:i w:val="0"/>
                <w:iCs w:val="0"/>
                <w:kern w:val="0"/>
                <w14:ligatures w14:val="none"/>
              </w:rPr>
              <w:t>实验设置信息（实验设置）</w:t>
            </w:r>
            <w:r w:rsidRPr="00FC12E0">
              <w:rPr>
                <w:rFonts w:ascii="仿宋" w:eastAsia="仿宋" w:hAnsi="仿宋"/>
                <w:i w:val="0"/>
                <w:iCs w:val="0"/>
              </w:rPr>
              <w:tab/>
            </w:r>
            <w:r w:rsidRPr="00FC12E0">
              <w:rPr>
                <w:rFonts w:ascii="仿宋" w:eastAsia="仿宋" w:hAnsi="仿宋"/>
                <w:i w:val="0"/>
                <w:iCs w:val="0"/>
              </w:rPr>
              <w:fldChar w:fldCharType="begin"/>
            </w:r>
            <w:r w:rsidRPr="00FC12E0">
              <w:rPr>
                <w:rFonts w:ascii="仿宋" w:eastAsia="仿宋" w:hAnsi="仿宋"/>
                <w:i w:val="0"/>
                <w:iCs w:val="0"/>
              </w:rPr>
              <w:instrText xml:space="preserve"> PAGEREF _Toc2139630232 \h </w:instrText>
            </w:r>
            <w:r w:rsidRPr="00FC12E0">
              <w:rPr>
                <w:rFonts w:ascii="仿宋" w:eastAsia="仿宋" w:hAnsi="仿宋"/>
                <w:i w:val="0"/>
                <w:iCs w:val="0"/>
              </w:rPr>
            </w:r>
            <w:r w:rsidRPr="00FC12E0">
              <w:rPr>
                <w:rFonts w:ascii="仿宋" w:eastAsia="仿宋" w:hAnsi="仿宋"/>
                <w:i w:val="0"/>
                <w:iCs w:val="0"/>
              </w:rPr>
              <w:fldChar w:fldCharType="separate"/>
            </w:r>
            <w:r w:rsidR="00FC0DD3">
              <w:rPr>
                <w:rFonts w:ascii="仿宋" w:eastAsia="仿宋" w:hAnsi="仿宋"/>
                <w:i w:val="0"/>
                <w:iCs w:val="0"/>
                <w:noProof/>
              </w:rPr>
              <w:t>18</w:t>
            </w:r>
            <w:r w:rsidRPr="00FC12E0">
              <w:rPr>
                <w:rFonts w:ascii="仿宋" w:eastAsia="仿宋" w:hAnsi="仿宋"/>
                <w:i w:val="0"/>
                <w:iCs w:val="0"/>
              </w:rPr>
              <w:fldChar w:fldCharType="end"/>
            </w:r>
          </w:hyperlink>
        </w:p>
        <w:p w14:paraId="33833C8D" w14:textId="0A9CD8D4" w:rsidR="00DC1BAF" w:rsidRPr="00FC12E0" w:rsidRDefault="00000000">
          <w:pPr>
            <w:pStyle w:val="TOC3"/>
            <w:tabs>
              <w:tab w:val="right" w:leader="dot" w:pos="8306"/>
            </w:tabs>
            <w:rPr>
              <w:rFonts w:ascii="仿宋" w:eastAsia="仿宋" w:hAnsi="仿宋"/>
              <w:i w:val="0"/>
              <w:iCs w:val="0"/>
            </w:rPr>
          </w:pPr>
          <w:hyperlink w:anchor="_Toc1151640209" w:history="1">
            <w:r w:rsidRPr="00FC12E0">
              <w:rPr>
                <w:rFonts w:ascii="仿宋" w:eastAsia="仿宋" w:hAnsi="仿宋" w:cs="宋体" w:hint="eastAsia"/>
                <w:i w:val="0"/>
                <w:iCs w:val="0"/>
                <w:kern w:val="0"/>
                <w14:ligatures w14:val="none"/>
              </w:rPr>
              <w:t xml:space="preserve">7.3.5 </w:t>
            </w:r>
            <w:r w:rsidRPr="00FC12E0">
              <w:rPr>
                <w:rFonts w:ascii="仿宋" w:eastAsia="仿宋" w:hAnsi="仿宋" w:cs="宋体"/>
                <w:i w:val="0"/>
                <w:iCs w:val="0"/>
                <w:kern w:val="0"/>
                <w14:ligatures w14:val="none"/>
              </w:rPr>
              <w:t>质量控制信息（质量控制）</w:t>
            </w:r>
            <w:r w:rsidRPr="00FC12E0">
              <w:rPr>
                <w:rFonts w:ascii="仿宋" w:eastAsia="仿宋" w:hAnsi="仿宋"/>
                <w:i w:val="0"/>
                <w:iCs w:val="0"/>
              </w:rPr>
              <w:tab/>
            </w:r>
            <w:r w:rsidRPr="00FC12E0">
              <w:rPr>
                <w:rFonts w:ascii="仿宋" w:eastAsia="仿宋" w:hAnsi="仿宋"/>
                <w:i w:val="0"/>
                <w:iCs w:val="0"/>
              </w:rPr>
              <w:fldChar w:fldCharType="begin"/>
            </w:r>
            <w:r w:rsidRPr="00FC12E0">
              <w:rPr>
                <w:rFonts w:ascii="仿宋" w:eastAsia="仿宋" w:hAnsi="仿宋"/>
                <w:i w:val="0"/>
                <w:iCs w:val="0"/>
              </w:rPr>
              <w:instrText xml:space="preserve"> PAGEREF _Toc1151640209 \h </w:instrText>
            </w:r>
            <w:r w:rsidRPr="00FC12E0">
              <w:rPr>
                <w:rFonts w:ascii="仿宋" w:eastAsia="仿宋" w:hAnsi="仿宋"/>
                <w:i w:val="0"/>
                <w:iCs w:val="0"/>
              </w:rPr>
            </w:r>
            <w:r w:rsidRPr="00FC12E0">
              <w:rPr>
                <w:rFonts w:ascii="仿宋" w:eastAsia="仿宋" w:hAnsi="仿宋"/>
                <w:i w:val="0"/>
                <w:iCs w:val="0"/>
              </w:rPr>
              <w:fldChar w:fldCharType="separate"/>
            </w:r>
            <w:r w:rsidR="00FC0DD3">
              <w:rPr>
                <w:rFonts w:ascii="仿宋" w:eastAsia="仿宋" w:hAnsi="仿宋"/>
                <w:i w:val="0"/>
                <w:iCs w:val="0"/>
                <w:noProof/>
              </w:rPr>
              <w:t>18</w:t>
            </w:r>
            <w:r w:rsidRPr="00FC12E0">
              <w:rPr>
                <w:rFonts w:ascii="仿宋" w:eastAsia="仿宋" w:hAnsi="仿宋"/>
                <w:i w:val="0"/>
                <w:iCs w:val="0"/>
              </w:rPr>
              <w:fldChar w:fldCharType="end"/>
            </w:r>
          </w:hyperlink>
        </w:p>
        <w:p w14:paraId="48E2A582" w14:textId="5C110AD1" w:rsidR="00DC1BAF" w:rsidRPr="00FC12E0" w:rsidRDefault="00000000">
          <w:pPr>
            <w:pStyle w:val="TOC3"/>
            <w:tabs>
              <w:tab w:val="right" w:leader="dot" w:pos="8306"/>
            </w:tabs>
            <w:rPr>
              <w:rFonts w:ascii="仿宋" w:eastAsia="仿宋" w:hAnsi="仿宋"/>
              <w:i w:val="0"/>
              <w:iCs w:val="0"/>
            </w:rPr>
          </w:pPr>
          <w:hyperlink w:anchor="_Toc346882252" w:history="1">
            <w:r w:rsidRPr="00FC12E0">
              <w:rPr>
                <w:rFonts w:ascii="仿宋" w:eastAsia="仿宋" w:hAnsi="仿宋" w:cs="宋体" w:hint="eastAsia"/>
                <w:i w:val="0"/>
                <w:iCs w:val="0"/>
                <w:kern w:val="0"/>
                <w14:ligatures w14:val="none"/>
              </w:rPr>
              <w:t xml:space="preserve">7.3.6 </w:t>
            </w:r>
            <w:r w:rsidRPr="00FC12E0">
              <w:rPr>
                <w:rFonts w:ascii="仿宋" w:eastAsia="仿宋" w:hAnsi="仿宋" w:cs="宋体"/>
                <w:i w:val="0"/>
                <w:iCs w:val="0"/>
                <w:kern w:val="0"/>
                <w14:ligatures w14:val="none"/>
              </w:rPr>
              <w:t>责任人信息（责任人）</w:t>
            </w:r>
            <w:r w:rsidRPr="00FC12E0">
              <w:rPr>
                <w:rFonts w:ascii="仿宋" w:eastAsia="仿宋" w:hAnsi="仿宋"/>
                <w:i w:val="0"/>
                <w:iCs w:val="0"/>
              </w:rPr>
              <w:tab/>
            </w:r>
            <w:r w:rsidRPr="00FC12E0">
              <w:rPr>
                <w:rFonts w:ascii="仿宋" w:eastAsia="仿宋" w:hAnsi="仿宋"/>
                <w:i w:val="0"/>
                <w:iCs w:val="0"/>
              </w:rPr>
              <w:fldChar w:fldCharType="begin"/>
            </w:r>
            <w:r w:rsidRPr="00FC12E0">
              <w:rPr>
                <w:rFonts w:ascii="仿宋" w:eastAsia="仿宋" w:hAnsi="仿宋"/>
                <w:i w:val="0"/>
                <w:iCs w:val="0"/>
              </w:rPr>
              <w:instrText xml:space="preserve"> PAGEREF _Toc346882252 \h </w:instrText>
            </w:r>
            <w:r w:rsidRPr="00FC12E0">
              <w:rPr>
                <w:rFonts w:ascii="仿宋" w:eastAsia="仿宋" w:hAnsi="仿宋"/>
                <w:i w:val="0"/>
                <w:iCs w:val="0"/>
              </w:rPr>
            </w:r>
            <w:r w:rsidRPr="00FC12E0">
              <w:rPr>
                <w:rFonts w:ascii="仿宋" w:eastAsia="仿宋" w:hAnsi="仿宋"/>
                <w:i w:val="0"/>
                <w:iCs w:val="0"/>
              </w:rPr>
              <w:fldChar w:fldCharType="separate"/>
            </w:r>
            <w:r w:rsidR="00FC0DD3">
              <w:rPr>
                <w:rFonts w:ascii="仿宋" w:eastAsia="仿宋" w:hAnsi="仿宋"/>
                <w:i w:val="0"/>
                <w:iCs w:val="0"/>
                <w:noProof/>
              </w:rPr>
              <w:t>19</w:t>
            </w:r>
            <w:r w:rsidRPr="00FC12E0">
              <w:rPr>
                <w:rFonts w:ascii="仿宋" w:eastAsia="仿宋" w:hAnsi="仿宋"/>
                <w:i w:val="0"/>
                <w:iCs w:val="0"/>
              </w:rPr>
              <w:fldChar w:fldCharType="end"/>
            </w:r>
          </w:hyperlink>
        </w:p>
        <w:p w14:paraId="04F66073" w14:textId="5CFE8280" w:rsidR="00DC1BAF" w:rsidRPr="00FC12E0" w:rsidRDefault="00000000">
          <w:pPr>
            <w:pStyle w:val="TOC3"/>
            <w:tabs>
              <w:tab w:val="right" w:leader="dot" w:pos="8306"/>
            </w:tabs>
            <w:rPr>
              <w:rFonts w:ascii="仿宋" w:eastAsia="仿宋" w:hAnsi="仿宋"/>
              <w:i w:val="0"/>
              <w:iCs w:val="0"/>
            </w:rPr>
          </w:pPr>
          <w:hyperlink w:anchor="_Toc1779391406" w:history="1">
            <w:r w:rsidRPr="00FC12E0">
              <w:rPr>
                <w:rFonts w:ascii="仿宋" w:eastAsia="仿宋" w:hAnsi="仿宋" w:cs="宋体" w:hint="eastAsia"/>
                <w:i w:val="0"/>
                <w:iCs w:val="0"/>
                <w:kern w:val="0"/>
                <w14:ligatures w14:val="none"/>
              </w:rPr>
              <w:t xml:space="preserve">7.3.7 </w:t>
            </w:r>
            <w:r w:rsidRPr="00FC12E0">
              <w:rPr>
                <w:rFonts w:ascii="仿宋" w:eastAsia="仿宋" w:hAnsi="仿宋" w:cs="宋体"/>
                <w:i w:val="0"/>
                <w:iCs w:val="0"/>
                <w:kern w:val="0"/>
                <w14:ligatures w14:val="none"/>
              </w:rPr>
              <w:t>唯一标识符信息（唯一标识符）</w:t>
            </w:r>
            <w:r w:rsidRPr="00FC12E0">
              <w:rPr>
                <w:rFonts w:ascii="仿宋" w:eastAsia="仿宋" w:hAnsi="仿宋"/>
                <w:i w:val="0"/>
                <w:iCs w:val="0"/>
              </w:rPr>
              <w:tab/>
            </w:r>
            <w:r w:rsidRPr="00FC12E0">
              <w:rPr>
                <w:rFonts w:ascii="仿宋" w:eastAsia="仿宋" w:hAnsi="仿宋"/>
                <w:i w:val="0"/>
                <w:iCs w:val="0"/>
              </w:rPr>
              <w:fldChar w:fldCharType="begin"/>
            </w:r>
            <w:r w:rsidRPr="00FC12E0">
              <w:rPr>
                <w:rFonts w:ascii="仿宋" w:eastAsia="仿宋" w:hAnsi="仿宋"/>
                <w:i w:val="0"/>
                <w:iCs w:val="0"/>
              </w:rPr>
              <w:instrText xml:space="preserve"> PAGEREF _Toc1779391406 \h </w:instrText>
            </w:r>
            <w:r w:rsidRPr="00FC12E0">
              <w:rPr>
                <w:rFonts w:ascii="仿宋" w:eastAsia="仿宋" w:hAnsi="仿宋"/>
                <w:i w:val="0"/>
                <w:iCs w:val="0"/>
              </w:rPr>
            </w:r>
            <w:r w:rsidRPr="00FC12E0">
              <w:rPr>
                <w:rFonts w:ascii="仿宋" w:eastAsia="仿宋" w:hAnsi="仿宋"/>
                <w:i w:val="0"/>
                <w:iCs w:val="0"/>
              </w:rPr>
              <w:fldChar w:fldCharType="separate"/>
            </w:r>
            <w:r w:rsidR="00FC0DD3">
              <w:rPr>
                <w:rFonts w:ascii="仿宋" w:eastAsia="仿宋" w:hAnsi="仿宋"/>
                <w:i w:val="0"/>
                <w:iCs w:val="0"/>
                <w:noProof/>
              </w:rPr>
              <w:t>19</w:t>
            </w:r>
            <w:r w:rsidRPr="00FC12E0">
              <w:rPr>
                <w:rFonts w:ascii="仿宋" w:eastAsia="仿宋" w:hAnsi="仿宋"/>
                <w:i w:val="0"/>
                <w:iCs w:val="0"/>
              </w:rPr>
              <w:fldChar w:fldCharType="end"/>
            </w:r>
          </w:hyperlink>
        </w:p>
        <w:p w14:paraId="55231291" w14:textId="23B43BFD" w:rsidR="00DC1BAF" w:rsidRPr="00FC12E0" w:rsidRDefault="00000000">
          <w:pPr>
            <w:pStyle w:val="TOC3"/>
            <w:tabs>
              <w:tab w:val="right" w:leader="dot" w:pos="8306"/>
            </w:tabs>
            <w:rPr>
              <w:rFonts w:ascii="仿宋" w:eastAsia="仿宋" w:hAnsi="仿宋"/>
              <w:i w:val="0"/>
              <w:iCs w:val="0"/>
            </w:rPr>
          </w:pPr>
          <w:hyperlink w:anchor="_Toc374092520" w:history="1">
            <w:r w:rsidRPr="00FC12E0">
              <w:rPr>
                <w:rFonts w:ascii="仿宋" w:eastAsia="仿宋" w:hAnsi="仿宋" w:cs="宋体" w:hint="eastAsia"/>
                <w:i w:val="0"/>
                <w:iCs w:val="0"/>
                <w:kern w:val="0"/>
                <w14:ligatures w14:val="none"/>
              </w:rPr>
              <w:t xml:space="preserve">7.3.8 </w:t>
            </w:r>
            <w:r w:rsidRPr="00FC12E0">
              <w:rPr>
                <w:rFonts w:ascii="仿宋" w:eastAsia="仿宋" w:hAnsi="仿宋" w:cs="宋体"/>
                <w:i w:val="0"/>
                <w:iCs w:val="0"/>
                <w:kern w:val="0"/>
                <w14:ligatures w14:val="none"/>
              </w:rPr>
              <w:t>基因组信息（参考基因组）</w:t>
            </w:r>
            <w:r w:rsidRPr="00FC12E0">
              <w:rPr>
                <w:rFonts w:ascii="仿宋" w:eastAsia="仿宋" w:hAnsi="仿宋"/>
                <w:i w:val="0"/>
                <w:iCs w:val="0"/>
              </w:rPr>
              <w:tab/>
            </w:r>
            <w:r w:rsidRPr="00FC12E0">
              <w:rPr>
                <w:rFonts w:ascii="仿宋" w:eastAsia="仿宋" w:hAnsi="仿宋"/>
                <w:i w:val="0"/>
                <w:iCs w:val="0"/>
              </w:rPr>
              <w:fldChar w:fldCharType="begin"/>
            </w:r>
            <w:r w:rsidRPr="00FC12E0">
              <w:rPr>
                <w:rFonts w:ascii="仿宋" w:eastAsia="仿宋" w:hAnsi="仿宋"/>
                <w:i w:val="0"/>
                <w:iCs w:val="0"/>
              </w:rPr>
              <w:instrText xml:space="preserve"> PAGEREF _Toc374092520 \h </w:instrText>
            </w:r>
            <w:r w:rsidRPr="00FC12E0">
              <w:rPr>
                <w:rFonts w:ascii="仿宋" w:eastAsia="仿宋" w:hAnsi="仿宋"/>
                <w:i w:val="0"/>
                <w:iCs w:val="0"/>
              </w:rPr>
            </w:r>
            <w:r w:rsidRPr="00FC12E0">
              <w:rPr>
                <w:rFonts w:ascii="仿宋" w:eastAsia="仿宋" w:hAnsi="仿宋"/>
                <w:i w:val="0"/>
                <w:iCs w:val="0"/>
              </w:rPr>
              <w:fldChar w:fldCharType="separate"/>
            </w:r>
            <w:r w:rsidR="00FC0DD3">
              <w:rPr>
                <w:rFonts w:ascii="仿宋" w:eastAsia="仿宋" w:hAnsi="仿宋"/>
                <w:i w:val="0"/>
                <w:iCs w:val="0"/>
                <w:noProof/>
              </w:rPr>
              <w:t>19</w:t>
            </w:r>
            <w:r w:rsidRPr="00FC12E0">
              <w:rPr>
                <w:rFonts w:ascii="仿宋" w:eastAsia="仿宋" w:hAnsi="仿宋"/>
                <w:i w:val="0"/>
                <w:iCs w:val="0"/>
              </w:rPr>
              <w:fldChar w:fldCharType="end"/>
            </w:r>
          </w:hyperlink>
        </w:p>
        <w:p w14:paraId="6CC4CD1B" w14:textId="1F2B4921" w:rsidR="00DC1BAF" w:rsidRPr="00FC12E0" w:rsidRDefault="00000000">
          <w:pPr>
            <w:pStyle w:val="TOC3"/>
            <w:tabs>
              <w:tab w:val="right" w:leader="dot" w:pos="8306"/>
            </w:tabs>
            <w:rPr>
              <w:rFonts w:ascii="仿宋" w:eastAsia="仿宋" w:hAnsi="仿宋"/>
              <w:i w:val="0"/>
              <w:iCs w:val="0"/>
            </w:rPr>
          </w:pPr>
          <w:hyperlink w:anchor="_Toc1688348871" w:history="1">
            <w:r w:rsidRPr="00FC12E0">
              <w:rPr>
                <w:rFonts w:ascii="仿宋" w:eastAsia="仿宋" w:hAnsi="仿宋" w:cs="宋体" w:hint="eastAsia"/>
                <w:i w:val="0"/>
                <w:iCs w:val="0"/>
                <w:kern w:val="0"/>
                <w14:ligatures w14:val="none"/>
              </w:rPr>
              <w:t xml:space="preserve">7.3.9 </w:t>
            </w:r>
            <w:r w:rsidRPr="00FC12E0">
              <w:rPr>
                <w:rFonts w:ascii="仿宋" w:eastAsia="仿宋" w:hAnsi="仿宋" w:cs="宋体"/>
                <w:i w:val="0"/>
                <w:iCs w:val="0"/>
                <w:kern w:val="0"/>
                <w14:ligatures w14:val="none"/>
              </w:rPr>
              <w:t>分发信息（分发）</w:t>
            </w:r>
            <w:r w:rsidRPr="00FC12E0">
              <w:rPr>
                <w:rFonts w:ascii="仿宋" w:eastAsia="仿宋" w:hAnsi="仿宋"/>
                <w:i w:val="0"/>
                <w:iCs w:val="0"/>
              </w:rPr>
              <w:tab/>
            </w:r>
            <w:r w:rsidRPr="00FC12E0">
              <w:rPr>
                <w:rFonts w:ascii="仿宋" w:eastAsia="仿宋" w:hAnsi="仿宋"/>
                <w:i w:val="0"/>
                <w:iCs w:val="0"/>
              </w:rPr>
              <w:fldChar w:fldCharType="begin"/>
            </w:r>
            <w:r w:rsidRPr="00FC12E0">
              <w:rPr>
                <w:rFonts w:ascii="仿宋" w:eastAsia="仿宋" w:hAnsi="仿宋"/>
                <w:i w:val="0"/>
                <w:iCs w:val="0"/>
              </w:rPr>
              <w:instrText xml:space="preserve"> PAGEREF _Toc1688348871 \h </w:instrText>
            </w:r>
            <w:r w:rsidRPr="00FC12E0">
              <w:rPr>
                <w:rFonts w:ascii="仿宋" w:eastAsia="仿宋" w:hAnsi="仿宋"/>
                <w:i w:val="0"/>
                <w:iCs w:val="0"/>
              </w:rPr>
            </w:r>
            <w:r w:rsidRPr="00FC12E0">
              <w:rPr>
                <w:rFonts w:ascii="仿宋" w:eastAsia="仿宋" w:hAnsi="仿宋"/>
                <w:i w:val="0"/>
                <w:iCs w:val="0"/>
              </w:rPr>
              <w:fldChar w:fldCharType="separate"/>
            </w:r>
            <w:r w:rsidR="00FC0DD3">
              <w:rPr>
                <w:rFonts w:ascii="仿宋" w:eastAsia="仿宋" w:hAnsi="仿宋"/>
                <w:i w:val="0"/>
                <w:iCs w:val="0"/>
                <w:noProof/>
              </w:rPr>
              <w:t>20</w:t>
            </w:r>
            <w:r w:rsidRPr="00FC12E0">
              <w:rPr>
                <w:rFonts w:ascii="仿宋" w:eastAsia="仿宋" w:hAnsi="仿宋"/>
                <w:i w:val="0"/>
                <w:iCs w:val="0"/>
              </w:rPr>
              <w:fldChar w:fldCharType="end"/>
            </w:r>
          </w:hyperlink>
        </w:p>
        <w:p w14:paraId="3E97329B" w14:textId="73B60B19" w:rsidR="00DC1BAF" w:rsidRPr="00FC12E0" w:rsidRDefault="00000000">
          <w:pPr>
            <w:pStyle w:val="TOC3"/>
            <w:tabs>
              <w:tab w:val="right" w:leader="dot" w:pos="8306"/>
            </w:tabs>
            <w:rPr>
              <w:rFonts w:ascii="仿宋" w:eastAsia="仿宋" w:hAnsi="仿宋"/>
              <w:i w:val="0"/>
              <w:iCs w:val="0"/>
            </w:rPr>
          </w:pPr>
          <w:hyperlink w:anchor="_Toc1378047086" w:history="1">
            <w:r w:rsidRPr="00FC12E0">
              <w:rPr>
                <w:rFonts w:ascii="仿宋" w:eastAsia="仿宋" w:hAnsi="仿宋" w:cs="宋体" w:hint="eastAsia"/>
                <w:i w:val="0"/>
                <w:iCs w:val="0"/>
                <w:kern w:val="0"/>
                <w14:ligatures w14:val="none"/>
              </w:rPr>
              <w:t xml:space="preserve">7.3.10 </w:t>
            </w:r>
            <w:r w:rsidRPr="00FC12E0">
              <w:rPr>
                <w:rFonts w:ascii="仿宋" w:eastAsia="仿宋" w:hAnsi="仿宋" w:cs="宋体"/>
                <w:i w:val="0"/>
                <w:iCs w:val="0"/>
                <w:kern w:val="0"/>
                <w14:ligatures w14:val="none"/>
              </w:rPr>
              <w:t>覆盖范围信息（覆盖范围）</w:t>
            </w:r>
            <w:r w:rsidRPr="00FC12E0">
              <w:rPr>
                <w:rFonts w:ascii="仿宋" w:eastAsia="仿宋" w:hAnsi="仿宋"/>
                <w:i w:val="0"/>
                <w:iCs w:val="0"/>
              </w:rPr>
              <w:tab/>
            </w:r>
            <w:r w:rsidRPr="00FC12E0">
              <w:rPr>
                <w:rFonts w:ascii="仿宋" w:eastAsia="仿宋" w:hAnsi="仿宋"/>
                <w:i w:val="0"/>
                <w:iCs w:val="0"/>
              </w:rPr>
              <w:fldChar w:fldCharType="begin"/>
            </w:r>
            <w:r w:rsidRPr="00FC12E0">
              <w:rPr>
                <w:rFonts w:ascii="仿宋" w:eastAsia="仿宋" w:hAnsi="仿宋"/>
                <w:i w:val="0"/>
                <w:iCs w:val="0"/>
              </w:rPr>
              <w:instrText xml:space="preserve"> PAGEREF _Toc1378047086 \h </w:instrText>
            </w:r>
            <w:r w:rsidRPr="00FC12E0">
              <w:rPr>
                <w:rFonts w:ascii="仿宋" w:eastAsia="仿宋" w:hAnsi="仿宋"/>
                <w:i w:val="0"/>
                <w:iCs w:val="0"/>
              </w:rPr>
            </w:r>
            <w:r w:rsidRPr="00FC12E0">
              <w:rPr>
                <w:rFonts w:ascii="仿宋" w:eastAsia="仿宋" w:hAnsi="仿宋"/>
                <w:i w:val="0"/>
                <w:iCs w:val="0"/>
              </w:rPr>
              <w:fldChar w:fldCharType="separate"/>
            </w:r>
            <w:r w:rsidR="00FC0DD3">
              <w:rPr>
                <w:rFonts w:ascii="仿宋" w:eastAsia="仿宋" w:hAnsi="仿宋"/>
                <w:i w:val="0"/>
                <w:iCs w:val="0"/>
                <w:noProof/>
              </w:rPr>
              <w:t>20</w:t>
            </w:r>
            <w:r w:rsidRPr="00FC12E0">
              <w:rPr>
                <w:rFonts w:ascii="仿宋" w:eastAsia="仿宋" w:hAnsi="仿宋"/>
                <w:i w:val="0"/>
                <w:iCs w:val="0"/>
              </w:rPr>
              <w:fldChar w:fldCharType="end"/>
            </w:r>
          </w:hyperlink>
        </w:p>
        <w:p w14:paraId="3D40478F" w14:textId="6083B47A" w:rsidR="00DC1BAF" w:rsidRPr="00FC12E0" w:rsidRDefault="00000000">
          <w:pPr>
            <w:pStyle w:val="TOC3"/>
            <w:tabs>
              <w:tab w:val="right" w:leader="dot" w:pos="8306"/>
            </w:tabs>
            <w:rPr>
              <w:rFonts w:ascii="仿宋" w:eastAsia="仿宋" w:hAnsi="仿宋"/>
              <w:i w:val="0"/>
              <w:iCs w:val="0"/>
            </w:rPr>
          </w:pPr>
          <w:hyperlink w:anchor="_Toc226241507" w:history="1">
            <w:r w:rsidRPr="00FC12E0">
              <w:rPr>
                <w:rFonts w:ascii="仿宋" w:eastAsia="仿宋" w:hAnsi="仿宋" w:cs="宋体" w:hint="eastAsia"/>
                <w:i w:val="0"/>
                <w:iCs w:val="0"/>
                <w:kern w:val="0"/>
                <w14:ligatures w14:val="none"/>
              </w:rPr>
              <w:t xml:space="preserve">7.3.11 </w:t>
            </w:r>
            <w:r w:rsidRPr="00FC12E0">
              <w:rPr>
                <w:rFonts w:ascii="仿宋" w:eastAsia="仿宋" w:hAnsi="仿宋" w:cs="宋体"/>
                <w:i w:val="0"/>
                <w:iCs w:val="0"/>
                <w:kern w:val="0"/>
                <w14:ligatures w14:val="none"/>
              </w:rPr>
              <w:t>法律信息（法律）</w:t>
            </w:r>
            <w:r w:rsidRPr="00FC12E0">
              <w:rPr>
                <w:rFonts w:ascii="仿宋" w:eastAsia="仿宋" w:hAnsi="仿宋"/>
                <w:i w:val="0"/>
                <w:iCs w:val="0"/>
              </w:rPr>
              <w:tab/>
            </w:r>
            <w:r w:rsidRPr="00FC12E0">
              <w:rPr>
                <w:rFonts w:ascii="仿宋" w:eastAsia="仿宋" w:hAnsi="仿宋"/>
                <w:i w:val="0"/>
                <w:iCs w:val="0"/>
              </w:rPr>
              <w:fldChar w:fldCharType="begin"/>
            </w:r>
            <w:r w:rsidRPr="00FC12E0">
              <w:rPr>
                <w:rFonts w:ascii="仿宋" w:eastAsia="仿宋" w:hAnsi="仿宋"/>
                <w:i w:val="0"/>
                <w:iCs w:val="0"/>
              </w:rPr>
              <w:instrText xml:space="preserve"> PAGEREF _Toc226241507 \h </w:instrText>
            </w:r>
            <w:r w:rsidRPr="00FC12E0">
              <w:rPr>
                <w:rFonts w:ascii="仿宋" w:eastAsia="仿宋" w:hAnsi="仿宋"/>
                <w:i w:val="0"/>
                <w:iCs w:val="0"/>
              </w:rPr>
            </w:r>
            <w:r w:rsidRPr="00FC12E0">
              <w:rPr>
                <w:rFonts w:ascii="仿宋" w:eastAsia="仿宋" w:hAnsi="仿宋"/>
                <w:i w:val="0"/>
                <w:iCs w:val="0"/>
              </w:rPr>
              <w:fldChar w:fldCharType="separate"/>
            </w:r>
            <w:r w:rsidR="00FC0DD3">
              <w:rPr>
                <w:rFonts w:ascii="仿宋" w:eastAsia="仿宋" w:hAnsi="仿宋"/>
                <w:i w:val="0"/>
                <w:iCs w:val="0"/>
                <w:noProof/>
              </w:rPr>
              <w:t>20</w:t>
            </w:r>
            <w:r w:rsidRPr="00FC12E0">
              <w:rPr>
                <w:rFonts w:ascii="仿宋" w:eastAsia="仿宋" w:hAnsi="仿宋"/>
                <w:i w:val="0"/>
                <w:iCs w:val="0"/>
              </w:rPr>
              <w:fldChar w:fldCharType="end"/>
            </w:r>
          </w:hyperlink>
        </w:p>
        <w:p w14:paraId="255E2AE7" w14:textId="64D737C3" w:rsidR="00DC1BAF" w:rsidRPr="00FC12E0" w:rsidRDefault="00000000">
          <w:pPr>
            <w:pStyle w:val="TOC3"/>
            <w:tabs>
              <w:tab w:val="right" w:leader="dot" w:pos="8306"/>
            </w:tabs>
            <w:rPr>
              <w:rFonts w:ascii="仿宋" w:eastAsia="仿宋" w:hAnsi="仿宋"/>
              <w:i w:val="0"/>
              <w:iCs w:val="0"/>
            </w:rPr>
          </w:pPr>
          <w:hyperlink w:anchor="_Toc1394952959" w:history="1">
            <w:r w:rsidRPr="00FC12E0">
              <w:rPr>
                <w:rFonts w:ascii="仿宋" w:eastAsia="仿宋" w:hAnsi="仿宋" w:cs="宋体" w:hint="eastAsia"/>
                <w:i w:val="0"/>
                <w:iCs w:val="0"/>
                <w:kern w:val="0"/>
                <w14:ligatures w14:val="none"/>
              </w:rPr>
              <w:t xml:space="preserve">7.3.12 </w:t>
            </w:r>
            <w:r w:rsidRPr="00FC12E0">
              <w:rPr>
                <w:rFonts w:ascii="仿宋" w:eastAsia="仿宋" w:hAnsi="仿宋" w:cs="宋体"/>
                <w:i w:val="0"/>
                <w:iCs w:val="0"/>
                <w:kern w:val="0"/>
                <w14:ligatures w14:val="none"/>
              </w:rPr>
              <w:t>实体信息（实体）</w:t>
            </w:r>
            <w:r w:rsidRPr="00FC12E0">
              <w:rPr>
                <w:rFonts w:ascii="仿宋" w:eastAsia="仿宋" w:hAnsi="仿宋"/>
                <w:i w:val="0"/>
                <w:iCs w:val="0"/>
              </w:rPr>
              <w:tab/>
            </w:r>
            <w:r w:rsidRPr="00FC12E0">
              <w:rPr>
                <w:rFonts w:ascii="仿宋" w:eastAsia="仿宋" w:hAnsi="仿宋"/>
                <w:i w:val="0"/>
                <w:iCs w:val="0"/>
              </w:rPr>
              <w:fldChar w:fldCharType="begin"/>
            </w:r>
            <w:r w:rsidRPr="00FC12E0">
              <w:rPr>
                <w:rFonts w:ascii="仿宋" w:eastAsia="仿宋" w:hAnsi="仿宋"/>
                <w:i w:val="0"/>
                <w:iCs w:val="0"/>
              </w:rPr>
              <w:instrText xml:space="preserve"> PAGEREF _Toc1394952959 \h </w:instrText>
            </w:r>
            <w:r w:rsidRPr="00FC12E0">
              <w:rPr>
                <w:rFonts w:ascii="仿宋" w:eastAsia="仿宋" w:hAnsi="仿宋"/>
                <w:i w:val="0"/>
                <w:iCs w:val="0"/>
              </w:rPr>
            </w:r>
            <w:r w:rsidRPr="00FC12E0">
              <w:rPr>
                <w:rFonts w:ascii="仿宋" w:eastAsia="仿宋" w:hAnsi="仿宋"/>
                <w:i w:val="0"/>
                <w:iCs w:val="0"/>
              </w:rPr>
              <w:fldChar w:fldCharType="separate"/>
            </w:r>
            <w:r w:rsidR="00FC0DD3">
              <w:rPr>
                <w:rFonts w:ascii="仿宋" w:eastAsia="仿宋" w:hAnsi="仿宋"/>
                <w:i w:val="0"/>
                <w:iCs w:val="0"/>
                <w:noProof/>
              </w:rPr>
              <w:t>20</w:t>
            </w:r>
            <w:r w:rsidRPr="00FC12E0">
              <w:rPr>
                <w:rFonts w:ascii="仿宋" w:eastAsia="仿宋" w:hAnsi="仿宋"/>
                <w:i w:val="0"/>
                <w:iCs w:val="0"/>
              </w:rPr>
              <w:fldChar w:fldCharType="end"/>
            </w:r>
          </w:hyperlink>
        </w:p>
        <w:p w14:paraId="4502B460" w14:textId="53B8E679" w:rsidR="00DC1BAF" w:rsidRPr="00FC12E0" w:rsidRDefault="00000000">
          <w:pPr>
            <w:pStyle w:val="TOC3"/>
            <w:tabs>
              <w:tab w:val="right" w:leader="dot" w:pos="8306"/>
            </w:tabs>
            <w:rPr>
              <w:rFonts w:ascii="仿宋" w:eastAsia="仿宋" w:hAnsi="仿宋"/>
              <w:i w:val="0"/>
              <w:iCs w:val="0"/>
            </w:rPr>
          </w:pPr>
          <w:hyperlink w:anchor="_Toc895407614" w:history="1">
            <w:r w:rsidRPr="00FC12E0">
              <w:rPr>
                <w:rFonts w:ascii="仿宋" w:eastAsia="仿宋" w:hAnsi="仿宋" w:cs="宋体" w:hint="eastAsia"/>
                <w:i w:val="0"/>
                <w:iCs w:val="0"/>
                <w:kern w:val="0"/>
                <w14:ligatures w14:val="none"/>
              </w:rPr>
              <w:t xml:space="preserve">7.3.13 </w:t>
            </w:r>
            <w:r w:rsidRPr="00FC12E0">
              <w:rPr>
                <w:rFonts w:ascii="仿宋" w:eastAsia="仿宋" w:hAnsi="仿宋" w:cs="Arial"/>
                <w:i w:val="0"/>
                <w:iCs w:val="0"/>
              </w:rPr>
              <w:t>数据产出的受益者信息</w:t>
            </w:r>
            <w:r w:rsidRPr="00FC12E0">
              <w:rPr>
                <w:rFonts w:ascii="仿宋" w:eastAsia="仿宋" w:hAnsi="仿宋" w:cs="宋体"/>
                <w:i w:val="0"/>
                <w:iCs w:val="0"/>
                <w:kern w:val="0"/>
                <w14:ligatures w14:val="none"/>
              </w:rPr>
              <w:t>（</w:t>
            </w:r>
            <w:r w:rsidRPr="00FC12E0">
              <w:rPr>
                <w:rFonts w:ascii="仿宋" w:eastAsia="仿宋" w:hAnsi="仿宋" w:cs="Arial"/>
                <w:i w:val="0"/>
                <w:iCs w:val="0"/>
              </w:rPr>
              <w:t>受益者</w:t>
            </w:r>
            <w:r w:rsidRPr="00FC12E0">
              <w:rPr>
                <w:rFonts w:ascii="仿宋" w:eastAsia="仿宋" w:hAnsi="仿宋" w:cs="宋体"/>
                <w:i w:val="0"/>
                <w:iCs w:val="0"/>
                <w:kern w:val="0"/>
                <w14:ligatures w14:val="none"/>
              </w:rPr>
              <w:t>）</w:t>
            </w:r>
            <w:r w:rsidRPr="00FC12E0">
              <w:rPr>
                <w:rFonts w:ascii="仿宋" w:eastAsia="仿宋" w:hAnsi="仿宋"/>
                <w:i w:val="0"/>
                <w:iCs w:val="0"/>
              </w:rPr>
              <w:tab/>
            </w:r>
            <w:r w:rsidRPr="00FC12E0">
              <w:rPr>
                <w:rFonts w:ascii="仿宋" w:eastAsia="仿宋" w:hAnsi="仿宋"/>
                <w:i w:val="0"/>
                <w:iCs w:val="0"/>
              </w:rPr>
              <w:fldChar w:fldCharType="begin"/>
            </w:r>
            <w:r w:rsidRPr="00FC12E0">
              <w:rPr>
                <w:rFonts w:ascii="仿宋" w:eastAsia="仿宋" w:hAnsi="仿宋"/>
                <w:i w:val="0"/>
                <w:iCs w:val="0"/>
              </w:rPr>
              <w:instrText xml:space="preserve"> PAGEREF _Toc895407614 \h </w:instrText>
            </w:r>
            <w:r w:rsidRPr="00FC12E0">
              <w:rPr>
                <w:rFonts w:ascii="仿宋" w:eastAsia="仿宋" w:hAnsi="仿宋"/>
                <w:i w:val="0"/>
                <w:iCs w:val="0"/>
              </w:rPr>
            </w:r>
            <w:r w:rsidRPr="00FC12E0">
              <w:rPr>
                <w:rFonts w:ascii="仿宋" w:eastAsia="仿宋" w:hAnsi="仿宋"/>
                <w:i w:val="0"/>
                <w:iCs w:val="0"/>
              </w:rPr>
              <w:fldChar w:fldCharType="separate"/>
            </w:r>
            <w:r w:rsidR="00FC0DD3">
              <w:rPr>
                <w:rFonts w:ascii="仿宋" w:eastAsia="仿宋" w:hAnsi="仿宋"/>
                <w:i w:val="0"/>
                <w:iCs w:val="0"/>
                <w:noProof/>
              </w:rPr>
              <w:t>21</w:t>
            </w:r>
            <w:r w:rsidRPr="00FC12E0">
              <w:rPr>
                <w:rFonts w:ascii="仿宋" w:eastAsia="仿宋" w:hAnsi="仿宋"/>
                <w:i w:val="0"/>
                <w:iCs w:val="0"/>
              </w:rPr>
              <w:fldChar w:fldCharType="end"/>
            </w:r>
          </w:hyperlink>
        </w:p>
        <w:p w14:paraId="2BFA7DEF" w14:textId="69CB24B2" w:rsidR="00DC1BAF" w:rsidRPr="00FC12E0" w:rsidRDefault="00000000">
          <w:pPr>
            <w:pStyle w:val="TOC1"/>
            <w:tabs>
              <w:tab w:val="right" w:leader="dot" w:pos="8306"/>
            </w:tabs>
            <w:rPr>
              <w:rFonts w:ascii="仿宋" w:eastAsia="仿宋" w:hAnsi="仿宋"/>
            </w:rPr>
          </w:pPr>
          <w:hyperlink w:anchor="_Toc1697853969" w:history="1">
            <w:r w:rsidRPr="00FC12E0">
              <w:rPr>
                <w:rFonts w:ascii="仿宋" w:eastAsia="仿宋" w:hAnsi="仿宋" w:cs="Arial"/>
              </w:rPr>
              <w:t xml:space="preserve">8. </w:t>
            </w:r>
            <w:r w:rsidRPr="00FC12E0">
              <w:rPr>
                <w:rFonts w:ascii="仿宋" w:eastAsia="仿宋" w:hAnsi="仿宋" w:cs="Arial" w:hint="eastAsia"/>
              </w:rPr>
              <w:t>元数据模式</w:t>
            </w:r>
            <w:r w:rsidRPr="00FC12E0">
              <w:rPr>
                <w:rFonts w:ascii="仿宋" w:eastAsia="仿宋" w:hAnsi="仿宋"/>
              </w:rPr>
              <w:tab/>
            </w:r>
            <w:r w:rsidRPr="00FC12E0">
              <w:rPr>
                <w:rFonts w:ascii="仿宋" w:eastAsia="仿宋" w:hAnsi="仿宋"/>
              </w:rPr>
              <w:fldChar w:fldCharType="begin"/>
            </w:r>
            <w:r w:rsidRPr="00FC12E0">
              <w:rPr>
                <w:rFonts w:ascii="仿宋" w:eastAsia="仿宋" w:hAnsi="仿宋"/>
              </w:rPr>
              <w:instrText xml:space="preserve"> PAGEREF _Toc1697853969 \h </w:instrText>
            </w:r>
            <w:r w:rsidRPr="00FC12E0">
              <w:rPr>
                <w:rFonts w:ascii="仿宋" w:eastAsia="仿宋" w:hAnsi="仿宋"/>
              </w:rPr>
            </w:r>
            <w:r w:rsidRPr="00FC12E0">
              <w:rPr>
                <w:rFonts w:ascii="仿宋" w:eastAsia="仿宋" w:hAnsi="仿宋"/>
              </w:rPr>
              <w:fldChar w:fldCharType="separate"/>
            </w:r>
            <w:r w:rsidR="00FC0DD3">
              <w:rPr>
                <w:rFonts w:ascii="仿宋" w:eastAsia="仿宋" w:hAnsi="仿宋"/>
                <w:noProof/>
              </w:rPr>
              <w:t>21</w:t>
            </w:r>
            <w:r w:rsidRPr="00FC12E0">
              <w:rPr>
                <w:rFonts w:ascii="仿宋" w:eastAsia="仿宋" w:hAnsi="仿宋"/>
              </w:rPr>
              <w:fldChar w:fldCharType="end"/>
            </w:r>
          </w:hyperlink>
        </w:p>
        <w:p w14:paraId="119ED629" w14:textId="424F9507" w:rsidR="00DC1BAF" w:rsidRPr="00FC12E0" w:rsidRDefault="00000000">
          <w:pPr>
            <w:pStyle w:val="TOC2"/>
            <w:tabs>
              <w:tab w:val="right" w:leader="dot" w:pos="8306"/>
            </w:tabs>
            <w:rPr>
              <w:rFonts w:ascii="仿宋" w:eastAsia="仿宋" w:hAnsi="仿宋"/>
            </w:rPr>
          </w:pPr>
          <w:hyperlink w:anchor="_Toc68955647" w:history="1">
            <w:r w:rsidRPr="00FC12E0">
              <w:rPr>
                <w:rFonts w:ascii="仿宋" w:eastAsia="仿宋" w:hAnsi="仿宋" w:hint="eastAsia"/>
              </w:rPr>
              <w:t>8.1 基础包</w:t>
            </w:r>
            <w:r w:rsidRPr="00FC12E0">
              <w:rPr>
                <w:rFonts w:ascii="仿宋" w:eastAsia="仿宋" w:hAnsi="仿宋"/>
              </w:rPr>
              <w:tab/>
            </w:r>
            <w:r w:rsidRPr="00FC12E0">
              <w:rPr>
                <w:rFonts w:ascii="仿宋" w:eastAsia="仿宋" w:hAnsi="仿宋"/>
              </w:rPr>
              <w:fldChar w:fldCharType="begin"/>
            </w:r>
            <w:r w:rsidRPr="00FC12E0">
              <w:rPr>
                <w:rFonts w:ascii="仿宋" w:eastAsia="仿宋" w:hAnsi="仿宋"/>
              </w:rPr>
              <w:instrText xml:space="preserve"> PAGEREF _Toc68955647 \h </w:instrText>
            </w:r>
            <w:r w:rsidRPr="00FC12E0">
              <w:rPr>
                <w:rFonts w:ascii="仿宋" w:eastAsia="仿宋" w:hAnsi="仿宋"/>
              </w:rPr>
            </w:r>
            <w:r w:rsidRPr="00FC12E0">
              <w:rPr>
                <w:rFonts w:ascii="仿宋" w:eastAsia="仿宋" w:hAnsi="仿宋"/>
              </w:rPr>
              <w:fldChar w:fldCharType="separate"/>
            </w:r>
            <w:r w:rsidR="00FC0DD3">
              <w:rPr>
                <w:rFonts w:ascii="仿宋" w:eastAsia="仿宋" w:hAnsi="仿宋"/>
                <w:noProof/>
              </w:rPr>
              <w:t>21</w:t>
            </w:r>
            <w:r w:rsidRPr="00FC12E0">
              <w:rPr>
                <w:rFonts w:ascii="仿宋" w:eastAsia="仿宋" w:hAnsi="仿宋"/>
              </w:rPr>
              <w:fldChar w:fldCharType="end"/>
            </w:r>
          </w:hyperlink>
        </w:p>
        <w:p w14:paraId="3ED40402" w14:textId="7B4A91F6" w:rsidR="00DC1BAF" w:rsidRPr="00FC12E0" w:rsidRDefault="00000000">
          <w:pPr>
            <w:pStyle w:val="TOC3"/>
            <w:tabs>
              <w:tab w:val="right" w:leader="dot" w:pos="8306"/>
            </w:tabs>
            <w:rPr>
              <w:rFonts w:ascii="仿宋" w:eastAsia="仿宋" w:hAnsi="仿宋"/>
              <w:i w:val="0"/>
              <w:iCs w:val="0"/>
            </w:rPr>
          </w:pPr>
          <w:hyperlink w:anchor="_Toc1443873396" w:history="1">
            <w:r w:rsidRPr="00FC12E0">
              <w:rPr>
                <w:rFonts w:ascii="仿宋" w:eastAsia="仿宋" w:hAnsi="仿宋" w:hint="eastAsia"/>
                <w:i w:val="0"/>
                <w:iCs w:val="0"/>
              </w:rPr>
              <w:t>8.1.1 元数据信息</w:t>
            </w:r>
            <w:r w:rsidRPr="00FC12E0">
              <w:rPr>
                <w:rFonts w:ascii="仿宋" w:eastAsia="仿宋" w:hAnsi="仿宋"/>
                <w:i w:val="0"/>
                <w:iCs w:val="0"/>
              </w:rPr>
              <w:tab/>
            </w:r>
            <w:r w:rsidRPr="00FC12E0">
              <w:rPr>
                <w:rFonts w:ascii="仿宋" w:eastAsia="仿宋" w:hAnsi="仿宋"/>
                <w:i w:val="0"/>
                <w:iCs w:val="0"/>
              </w:rPr>
              <w:fldChar w:fldCharType="begin"/>
            </w:r>
            <w:r w:rsidRPr="00FC12E0">
              <w:rPr>
                <w:rFonts w:ascii="仿宋" w:eastAsia="仿宋" w:hAnsi="仿宋"/>
                <w:i w:val="0"/>
                <w:iCs w:val="0"/>
              </w:rPr>
              <w:instrText xml:space="preserve"> PAGEREF _Toc1443873396 \h </w:instrText>
            </w:r>
            <w:r w:rsidRPr="00FC12E0">
              <w:rPr>
                <w:rFonts w:ascii="仿宋" w:eastAsia="仿宋" w:hAnsi="仿宋"/>
                <w:i w:val="0"/>
                <w:iCs w:val="0"/>
              </w:rPr>
            </w:r>
            <w:r w:rsidRPr="00FC12E0">
              <w:rPr>
                <w:rFonts w:ascii="仿宋" w:eastAsia="仿宋" w:hAnsi="仿宋"/>
                <w:i w:val="0"/>
                <w:iCs w:val="0"/>
              </w:rPr>
              <w:fldChar w:fldCharType="separate"/>
            </w:r>
            <w:r w:rsidR="00FC0DD3">
              <w:rPr>
                <w:rFonts w:ascii="仿宋" w:eastAsia="仿宋" w:hAnsi="仿宋"/>
                <w:i w:val="0"/>
                <w:iCs w:val="0"/>
                <w:noProof/>
              </w:rPr>
              <w:t>21</w:t>
            </w:r>
            <w:r w:rsidRPr="00FC12E0">
              <w:rPr>
                <w:rFonts w:ascii="仿宋" w:eastAsia="仿宋" w:hAnsi="仿宋"/>
                <w:i w:val="0"/>
                <w:iCs w:val="0"/>
              </w:rPr>
              <w:fldChar w:fldCharType="end"/>
            </w:r>
          </w:hyperlink>
        </w:p>
        <w:p w14:paraId="77C1FADE" w14:textId="6B033E98" w:rsidR="00DC1BAF" w:rsidRPr="00FC12E0" w:rsidRDefault="00000000">
          <w:pPr>
            <w:pStyle w:val="TOC3"/>
            <w:tabs>
              <w:tab w:val="right" w:leader="dot" w:pos="8306"/>
            </w:tabs>
            <w:rPr>
              <w:rFonts w:ascii="仿宋" w:eastAsia="仿宋" w:hAnsi="仿宋"/>
              <w:i w:val="0"/>
              <w:iCs w:val="0"/>
            </w:rPr>
          </w:pPr>
          <w:hyperlink w:anchor="_Toc614955472" w:history="1">
            <w:r w:rsidRPr="00FC12E0">
              <w:rPr>
                <w:rFonts w:ascii="仿宋" w:eastAsia="仿宋" w:hAnsi="仿宋" w:hint="eastAsia"/>
                <w:i w:val="0"/>
                <w:iCs w:val="0"/>
              </w:rPr>
              <w:t xml:space="preserve">8.1.2 </w:t>
            </w:r>
            <w:r w:rsidRPr="00FC12E0">
              <w:rPr>
                <w:rFonts w:ascii="仿宋" w:eastAsia="仿宋" w:hAnsi="仿宋" w:cs="Arial"/>
                <w:i w:val="0"/>
                <w:iCs w:val="0"/>
              </w:rPr>
              <w:t>测序技术信息</w:t>
            </w:r>
            <w:r w:rsidRPr="00FC12E0">
              <w:rPr>
                <w:rFonts w:ascii="仿宋" w:eastAsia="仿宋" w:hAnsi="仿宋"/>
                <w:i w:val="0"/>
                <w:iCs w:val="0"/>
              </w:rPr>
              <w:tab/>
            </w:r>
            <w:r w:rsidRPr="00FC12E0">
              <w:rPr>
                <w:rFonts w:ascii="仿宋" w:eastAsia="仿宋" w:hAnsi="仿宋"/>
                <w:i w:val="0"/>
                <w:iCs w:val="0"/>
              </w:rPr>
              <w:fldChar w:fldCharType="begin"/>
            </w:r>
            <w:r w:rsidRPr="00FC12E0">
              <w:rPr>
                <w:rFonts w:ascii="仿宋" w:eastAsia="仿宋" w:hAnsi="仿宋"/>
                <w:i w:val="0"/>
                <w:iCs w:val="0"/>
              </w:rPr>
              <w:instrText xml:space="preserve"> PAGEREF _Toc614955472 \h </w:instrText>
            </w:r>
            <w:r w:rsidRPr="00FC12E0">
              <w:rPr>
                <w:rFonts w:ascii="仿宋" w:eastAsia="仿宋" w:hAnsi="仿宋"/>
                <w:i w:val="0"/>
                <w:iCs w:val="0"/>
              </w:rPr>
            </w:r>
            <w:r w:rsidRPr="00FC12E0">
              <w:rPr>
                <w:rFonts w:ascii="仿宋" w:eastAsia="仿宋" w:hAnsi="仿宋"/>
                <w:i w:val="0"/>
                <w:iCs w:val="0"/>
              </w:rPr>
              <w:fldChar w:fldCharType="separate"/>
            </w:r>
            <w:r w:rsidR="00FC0DD3">
              <w:rPr>
                <w:rFonts w:ascii="仿宋" w:eastAsia="仿宋" w:hAnsi="仿宋"/>
                <w:i w:val="0"/>
                <w:iCs w:val="0"/>
                <w:noProof/>
              </w:rPr>
              <w:t>22</w:t>
            </w:r>
            <w:r w:rsidRPr="00FC12E0">
              <w:rPr>
                <w:rFonts w:ascii="仿宋" w:eastAsia="仿宋" w:hAnsi="仿宋"/>
                <w:i w:val="0"/>
                <w:iCs w:val="0"/>
              </w:rPr>
              <w:fldChar w:fldCharType="end"/>
            </w:r>
          </w:hyperlink>
        </w:p>
        <w:p w14:paraId="1CAB5A99" w14:textId="6FBC1F39" w:rsidR="00DC1BAF" w:rsidRPr="00FC12E0" w:rsidRDefault="00000000">
          <w:pPr>
            <w:pStyle w:val="TOC3"/>
            <w:tabs>
              <w:tab w:val="right" w:leader="dot" w:pos="8306"/>
            </w:tabs>
            <w:rPr>
              <w:rFonts w:ascii="仿宋" w:eastAsia="仿宋" w:hAnsi="仿宋"/>
              <w:i w:val="0"/>
              <w:iCs w:val="0"/>
            </w:rPr>
          </w:pPr>
          <w:hyperlink w:anchor="_Toc1865308540" w:history="1">
            <w:r w:rsidRPr="00FC12E0">
              <w:rPr>
                <w:rFonts w:ascii="仿宋" w:eastAsia="仿宋" w:hAnsi="仿宋" w:hint="eastAsia"/>
                <w:i w:val="0"/>
                <w:iCs w:val="0"/>
              </w:rPr>
              <w:t>8.1.7 唯一标识符信息</w:t>
            </w:r>
            <w:r w:rsidRPr="00FC12E0">
              <w:rPr>
                <w:rFonts w:ascii="仿宋" w:eastAsia="仿宋" w:hAnsi="仿宋"/>
                <w:i w:val="0"/>
                <w:iCs w:val="0"/>
              </w:rPr>
              <w:tab/>
            </w:r>
            <w:r w:rsidRPr="00FC12E0">
              <w:rPr>
                <w:rFonts w:ascii="仿宋" w:eastAsia="仿宋" w:hAnsi="仿宋"/>
                <w:i w:val="0"/>
                <w:iCs w:val="0"/>
              </w:rPr>
              <w:fldChar w:fldCharType="begin"/>
            </w:r>
            <w:r w:rsidRPr="00FC12E0">
              <w:rPr>
                <w:rFonts w:ascii="仿宋" w:eastAsia="仿宋" w:hAnsi="仿宋"/>
                <w:i w:val="0"/>
                <w:iCs w:val="0"/>
              </w:rPr>
              <w:instrText xml:space="preserve"> PAGEREF _Toc1865308540 \h </w:instrText>
            </w:r>
            <w:r w:rsidRPr="00FC12E0">
              <w:rPr>
                <w:rFonts w:ascii="仿宋" w:eastAsia="仿宋" w:hAnsi="仿宋"/>
                <w:i w:val="0"/>
                <w:iCs w:val="0"/>
              </w:rPr>
            </w:r>
            <w:r w:rsidRPr="00FC12E0">
              <w:rPr>
                <w:rFonts w:ascii="仿宋" w:eastAsia="仿宋" w:hAnsi="仿宋"/>
                <w:i w:val="0"/>
                <w:iCs w:val="0"/>
              </w:rPr>
              <w:fldChar w:fldCharType="separate"/>
            </w:r>
            <w:r w:rsidR="00FC0DD3">
              <w:rPr>
                <w:rFonts w:ascii="仿宋" w:eastAsia="仿宋" w:hAnsi="仿宋"/>
                <w:i w:val="0"/>
                <w:iCs w:val="0"/>
                <w:noProof/>
              </w:rPr>
              <w:t>23</w:t>
            </w:r>
            <w:r w:rsidRPr="00FC12E0">
              <w:rPr>
                <w:rFonts w:ascii="仿宋" w:eastAsia="仿宋" w:hAnsi="仿宋"/>
                <w:i w:val="0"/>
                <w:iCs w:val="0"/>
              </w:rPr>
              <w:fldChar w:fldCharType="end"/>
            </w:r>
          </w:hyperlink>
        </w:p>
        <w:p w14:paraId="1EDFDB21" w14:textId="63B72E26" w:rsidR="00DC1BAF" w:rsidRPr="00FC12E0" w:rsidRDefault="00000000">
          <w:pPr>
            <w:pStyle w:val="TOC1"/>
            <w:tabs>
              <w:tab w:val="right" w:leader="dot" w:pos="8306"/>
            </w:tabs>
            <w:rPr>
              <w:rFonts w:ascii="仿宋" w:eastAsia="仿宋" w:hAnsi="仿宋"/>
            </w:rPr>
          </w:pPr>
          <w:hyperlink w:anchor="_Toc1274352874" w:history="1">
            <w:r w:rsidRPr="00FC12E0">
              <w:rPr>
                <w:rFonts w:ascii="仿宋" w:eastAsia="仿宋" w:hAnsi="仿宋" w:cs="Arial"/>
              </w:rPr>
              <w:t>附录A</w:t>
            </w:r>
            <w:r w:rsidRPr="00FC12E0">
              <w:rPr>
                <w:rFonts w:ascii="仿宋" w:eastAsia="仿宋" w:hAnsi="仿宋" w:cs="Arial" w:hint="eastAsia"/>
              </w:rPr>
              <w:t xml:space="preserve"> </w:t>
            </w:r>
            <w:r w:rsidRPr="00FC12E0">
              <w:rPr>
                <w:rFonts w:ascii="仿宋" w:eastAsia="仿宋" w:hAnsi="仿宋" w:cs="Arial"/>
              </w:rPr>
              <w:t>数据字典</w:t>
            </w:r>
            <w:r w:rsidRPr="00FC12E0">
              <w:rPr>
                <w:rFonts w:ascii="仿宋" w:eastAsia="仿宋" w:hAnsi="仿宋"/>
              </w:rPr>
              <w:tab/>
            </w:r>
            <w:r w:rsidRPr="00FC12E0">
              <w:rPr>
                <w:rFonts w:ascii="仿宋" w:eastAsia="仿宋" w:hAnsi="仿宋"/>
              </w:rPr>
              <w:fldChar w:fldCharType="begin"/>
            </w:r>
            <w:r w:rsidRPr="00FC12E0">
              <w:rPr>
                <w:rFonts w:ascii="仿宋" w:eastAsia="仿宋" w:hAnsi="仿宋"/>
              </w:rPr>
              <w:instrText xml:space="preserve"> PAGEREF _Toc1274352874 \h </w:instrText>
            </w:r>
            <w:r w:rsidRPr="00FC12E0">
              <w:rPr>
                <w:rFonts w:ascii="仿宋" w:eastAsia="仿宋" w:hAnsi="仿宋"/>
              </w:rPr>
            </w:r>
            <w:r w:rsidRPr="00FC12E0">
              <w:rPr>
                <w:rFonts w:ascii="仿宋" w:eastAsia="仿宋" w:hAnsi="仿宋"/>
              </w:rPr>
              <w:fldChar w:fldCharType="separate"/>
            </w:r>
            <w:r w:rsidR="00FC0DD3">
              <w:rPr>
                <w:rFonts w:ascii="仿宋" w:eastAsia="仿宋" w:hAnsi="仿宋"/>
                <w:noProof/>
              </w:rPr>
              <w:t>24</w:t>
            </w:r>
            <w:r w:rsidRPr="00FC12E0">
              <w:rPr>
                <w:rFonts w:ascii="仿宋" w:eastAsia="仿宋" w:hAnsi="仿宋"/>
              </w:rPr>
              <w:fldChar w:fldCharType="end"/>
            </w:r>
          </w:hyperlink>
        </w:p>
        <w:p w14:paraId="2A0E9C16" w14:textId="0C303E66" w:rsidR="00DC1BAF" w:rsidRPr="00FC12E0" w:rsidRDefault="00000000">
          <w:pPr>
            <w:pStyle w:val="TOC1"/>
            <w:tabs>
              <w:tab w:val="right" w:leader="dot" w:pos="8306"/>
            </w:tabs>
            <w:rPr>
              <w:rFonts w:ascii="仿宋" w:eastAsia="仿宋" w:hAnsi="仿宋"/>
            </w:rPr>
          </w:pPr>
          <w:hyperlink w:anchor="_Toc1194341787" w:history="1">
            <w:r w:rsidRPr="00FC12E0">
              <w:rPr>
                <w:rFonts w:ascii="仿宋" w:eastAsia="仿宋" w:hAnsi="仿宋" w:cs="Arial" w:hint="eastAsia"/>
              </w:rPr>
              <w:t>附录B 核心元数据 待完善</w:t>
            </w:r>
            <w:r w:rsidRPr="00FC12E0">
              <w:rPr>
                <w:rFonts w:ascii="仿宋" w:eastAsia="仿宋" w:hAnsi="仿宋"/>
              </w:rPr>
              <w:tab/>
            </w:r>
            <w:r w:rsidRPr="00FC12E0">
              <w:rPr>
                <w:rFonts w:ascii="仿宋" w:eastAsia="仿宋" w:hAnsi="仿宋"/>
              </w:rPr>
              <w:fldChar w:fldCharType="begin"/>
            </w:r>
            <w:r w:rsidRPr="00FC12E0">
              <w:rPr>
                <w:rFonts w:ascii="仿宋" w:eastAsia="仿宋" w:hAnsi="仿宋"/>
              </w:rPr>
              <w:instrText xml:space="preserve"> PAGEREF _Toc1194341787 \h </w:instrText>
            </w:r>
            <w:r w:rsidRPr="00FC12E0">
              <w:rPr>
                <w:rFonts w:ascii="仿宋" w:eastAsia="仿宋" w:hAnsi="仿宋"/>
              </w:rPr>
            </w:r>
            <w:r w:rsidRPr="00FC12E0">
              <w:rPr>
                <w:rFonts w:ascii="仿宋" w:eastAsia="仿宋" w:hAnsi="仿宋"/>
              </w:rPr>
              <w:fldChar w:fldCharType="separate"/>
            </w:r>
            <w:r w:rsidR="00FC0DD3">
              <w:rPr>
                <w:rFonts w:ascii="仿宋" w:eastAsia="仿宋" w:hAnsi="仿宋"/>
                <w:noProof/>
              </w:rPr>
              <w:t>25</w:t>
            </w:r>
            <w:r w:rsidRPr="00FC12E0">
              <w:rPr>
                <w:rFonts w:ascii="仿宋" w:eastAsia="仿宋" w:hAnsi="仿宋"/>
              </w:rPr>
              <w:fldChar w:fldCharType="end"/>
            </w:r>
          </w:hyperlink>
        </w:p>
        <w:p w14:paraId="15F2721A" w14:textId="103D2BD8" w:rsidR="00DC1BAF" w:rsidRPr="00FC12E0" w:rsidRDefault="00000000">
          <w:pPr>
            <w:pStyle w:val="TOC1"/>
            <w:tabs>
              <w:tab w:val="right" w:leader="dot" w:pos="8306"/>
            </w:tabs>
            <w:rPr>
              <w:rFonts w:ascii="仿宋" w:eastAsia="仿宋" w:hAnsi="仿宋"/>
            </w:rPr>
          </w:pPr>
          <w:hyperlink w:anchor="_Toc772765600" w:history="1">
            <w:r w:rsidRPr="00FC12E0">
              <w:rPr>
                <w:rFonts w:ascii="仿宋" w:eastAsia="仿宋" w:hAnsi="仿宋" w:cs="Arial" w:hint="eastAsia"/>
              </w:rPr>
              <w:t>附录C 元数据扩展（新增、审核、发布）和元数据专用标准 待完善</w:t>
            </w:r>
            <w:r w:rsidRPr="00FC12E0">
              <w:rPr>
                <w:rFonts w:ascii="仿宋" w:eastAsia="仿宋" w:hAnsi="仿宋"/>
              </w:rPr>
              <w:tab/>
            </w:r>
            <w:r w:rsidRPr="00FC12E0">
              <w:rPr>
                <w:rFonts w:ascii="仿宋" w:eastAsia="仿宋" w:hAnsi="仿宋"/>
              </w:rPr>
              <w:fldChar w:fldCharType="begin"/>
            </w:r>
            <w:r w:rsidRPr="00FC12E0">
              <w:rPr>
                <w:rFonts w:ascii="仿宋" w:eastAsia="仿宋" w:hAnsi="仿宋"/>
              </w:rPr>
              <w:instrText xml:space="preserve"> PAGEREF _Toc772765600 \h </w:instrText>
            </w:r>
            <w:r w:rsidRPr="00FC12E0">
              <w:rPr>
                <w:rFonts w:ascii="仿宋" w:eastAsia="仿宋" w:hAnsi="仿宋"/>
              </w:rPr>
            </w:r>
            <w:r w:rsidRPr="00FC12E0">
              <w:rPr>
                <w:rFonts w:ascii="仿宋" w:eastAsia="仿宋" w:hAnsi="仿宋"/>
              </w:rPr>
              <w:fldChar w:fldCharType="separate"/>
            </w:r>
            <w:r w:rsidR="00FC0DD3">
              <w:rPr>
                <w:rFonts w:ascii="仿宋" w:eastAsia="仿宋" w:hAnsi="仿宋"/>
                <w:noProof/>
              </w:rPr>
              <w:t>25</w:t>
            </w:r>
            <w:r w:rsidRPr="00FC12E0">
              <w:rPr>
                <w:rFonts w:ascii="仿宋" w:eastAsia="仿宋" w:hAnsi="仿宋"/>
              </w:rPr>
              <w:fldChar w:fldCharType="end"/>
            </w:r>
          </w:hyperlink>
        </w:p>
        <w:p w14:paraId="341F554E" w14:textId="2B0C8C5E" w:rsidR="00DC1BAF" w:rsidRPr="00FC12E0" w:rsidRDefault="00000000">
          <w:pPr>
            <w:pStyle w:val="TOC1"/>
            <w:tabs>
              <w:tab w:val="right" w:leader="dot" w:pos="8306"/>
            </w:tabs>
            <w:rPr>
              <w:rFonts w:ascii="仿宋" w:eastAsia="仿宋" w:hAnsi="仿宋"/>
            </w:rPr>
          </w:pPr>
          <w:hyperlink w:anchor="_Toc2037825791" w:history="1">
            <w:r w:rsidRPr="00FC12E0">
              <w:rPr>
                <w:rFonts w:ascii="仿宋" w:eastAsia="仿宋" w:hAnsi="仿宋" w:cs="Arial" w:hint="eastAsia"/>
              </w:rPr>
              <w:t>附录D 抽象测试套件 待完善 优先度较低 需要配合技术工具实现</w:t>
            </w:r>
            <w:r w:rsidRPr="00FC12E0">
              <w:rPr>
                <w:rFonts w:ascii="仿宋" w:eastAsia="仿宋" w:hAnsi="仿宋"/>
              </w:rPr>
              <w:tab/>
            </w:r>
            <w:r w:rsidRPr="00FC12E0">
              <w:rPr>
                <w:rFonts w:ascii="仿宋" w:eastAsia="仿宋" w:hAnsi="仿宋"/>
              </w:rPr>
              <w:fldChar w:fldCharType="begin"/>
            </w:r>
            <w:r w:rsidRPr="00FC12E0">
              <w:rPr>
                <w:rFonts w:ascii="仿宋" w:eastAsia="仿宋" w:hAnsi="仿宋"/>
              </w:rPr>
              <w:instrText xml:space="preserve"> PAGEREF _Toc2037825791 \h </w:instrText>
            </w:r>
            <w:r w:rsidRPr="00FC12E0">
              <w:rPr>
                <w:rFonts w:ascii="仿宋" w:eastAsia="仿宋" w:hAnsi="仿宋"/>
              </w:rPr>
            </w:r>
            <w:r w:rsidRPr="00FC12E0">
              <w:rPr>
                <w:rFonts w:ascii="仿宋" w:eastAsia="仿宋" w:hAnsi="仿宋"/>
              </w:rPr>
              <w:fldChar w:fldCharType="separate"/>
            </w:r>
            <w:r w:rsidR="00FC0DD3">
              <w:rPr>
                <w:rFonts w:ascii="仿宋" w:eastAsia="仿宋" w:hAnsi="仿宋"/>
                <w:noProof/>
              </w:rPr>
              <w:t>27</w:t>
            </w:r>
            <w:r w:rsidRPr="00FC12E0">
              <w:rPr>
                <w:rFonts w:ascii="仿宋" w:eastAsia="仿宋" w:hAnsi="仿宋"/>
              </w:rPr>
              <w:fldChar w:fldCharType="end"/>
            </w:r>
          </w:hyperlink>
        </w:p>
        <w:p w14:paraId="7D00913F" w14:textId="77E7D7DD" w:rsidR="00DC1BAF" w:rsidRPr="00FC12E0" w:rsidRDefault="00000000">
          <w:pPr>
            <w:pStyle w:val="TOC1"/>
            <w:tabs>
              <w:tab w:val="right" w:leader="dot" w:pos="8306"/>
            </w:tabs>
            <w:rPr>
              <w:rFonts w:ascii="仿宋" w:eastAsia="仿宋" w:hAnsi="仿宋"/>
            </w:rPr>
          </w:pPr>
          <w:hyperlink w:anchor="_Toc1668866981" w:history="1">
            <w:r w:rsidRPr="00FC12E0">
              <w:rPr>
                <w:rFonts w:ascii="仿宋" w:eastAsia="仿宋" w:hAnsi="仿宋" w:cs="Arial" w:hint="eastAsia"/>
                <w:strike/>
              </w:rPr>
              <w:t>附录E 单细胞组学技术分类（信息分类系统）</w:t>
            </w:r>
            <w:r w:rsidRPr="00FC12E0">
              <w:rPr>
                <w:rFonts w:ascii="仿宋" w:eastAsia="仿宋" w:hAnsi="仿宋"/>
              </w:rPr>
              <w:tab/>
            </w:r>
            <w:r w:rsidRPr="00FC12E0">
              <w:rPr>
                <w:rFonts w:ascii="仿宋" w:eastAsia="仿宋" w:hAnsi="仿宋"/>
              </w:rPr>
              <w:fldChar w:fldCharType="begin"/>
            </w:r>
            <w:r w:rsidRPr="00FC12E0">
              <w:rPr>
                <w:rFonts w:ascii="仿宋" w:eastAsia="仿宋" w:hAnsi="仿宋"/>
              </w:rPr>
              <w:instrText xml:space="preserve"> PAGEREF _Toc1668866981 \h </w:instrText>
            </w:r>
            <w:r w:rsidRPr="00FC12E0">
              <w:rPr>
                <w:rFonts w:ascii="仿宋" w:eastAsia="仿宋" w:hAnsi="仿宋"/>
              </w:rPr>
            </w:r>
            <w:r w:rsidRPr="00FC12E0">
              <w:rPr>
                <w:rFonts w:ascii="仿宋" w:eastAsia="仿宋" w:hAnsi="仿宋"/>
              </w:rPr>
              <w:fldChar w:fldCharType="separate"/>
            </w:r>
            <w:r w:rsidR="00FC0DD3">
              <w:rPr>
                <w:rFonts w:ascii="仿宋" w:eastAsia="仿宋" w:hAnsi="仿宋"/>
                <w:noProof/>
              </w:rPr>
              <w:t>30</w:t>
            </w:r>
            <w:r w:rsidRPr="00FC12E0">
              <w:rPr>
                <w:rFonts w:ascii="仿宋" w:eastAsia="仿宋" w:hAnsi="仿宋"/>
              </w:rPr>
              <w:fldChar w:fldCharType="end"/>
            </w:r>
          </w:hyperlink>
        </w:p>
        <w:p w14:paraId="269FCAB3" w14:textId="098D73CE" w:rsidR="00DC1BAF" w:rsidRPr="00FC12E0" w:rsidRDefault="00000000">
          <w:pPr>
            <w:pStyle w:val="TOC1"/>
            <w:tabs>
              <w:tab w:val="right" w:leader="dot" w:pos="8306"/>
            </w:tabs>
            <w:rPr>
              <w:rFonts w:ascii="仿宋" w:eastAsia="仿宋" w:hAnsi="仿宋"/>
            </w:rPr>
          </w:pPr>
          <w:hyperlink w:anchor="_Toc363436200" w:history="1">
            <w:r w:rsidRPr="00FC12E0">
              <w:rPr>
                <w:rFonts w:ascii="仿宋" w:eastAsia="仿宋" w:hAnsi="仿宋" w:cs="Arial" w:hint="eastAsia"/>
              </w:rPr>
              <w:t>附录F 单细胞组学数据元数据应用示例</w:t>
            </w:r>
            <w:r w:rsidRPr="00FC12E0">
              <w:rPr>
                <w:rFonts w:ascii="仿宋" w:eastAsia="仿宋" w:hAnsi="仿宋"/>
              </w:rPr>
              <w:tab/>
            </w:r>
            <w:r w:rsidRPr="00FC12E0">
              <w:rPr>
                <w:rFonts w:ascii="仿宋" w:eastAsia="仿宋" w:hAnsi="仿宋"/>
              </w:rPr>
              <w:fldChar w:fldCharType="begin"/>
            </w:r>
            <w:r w:rsidRPr="00FC12E0">
              <w:rPr>
                <w:rFonts w:ascii="仿宋" w:eastAsia="仿宋" w:hAnsi="仿宋"/>
              </w:rPr>
              <w:instrText xml:space="preserve"> PAGEREF _Toc363436200 \h </w:instrText>
            </w:r>
            <w:r w:rsidRPr="00FC12E0">
              <w:rPr>
                <w:rFonts w:ascii="仿宋" w:eastAsia="仿宋" w:hAnsi="仿宋"/>
              </w:rPr>
            </w:r>
            <w:r w:rsidRPr="00FC12E0">
              <w:rPr>
                <w:rFonts w:ascii="仿宋" w:eastAsia="仿宋" w:hAnsi="仿宋"/>
              </w:rPr>
              <w:fldChar w:fldCharType="separate"/>
            </w:r>
            <w:r w:rsidR="00FC0DD3">
              <w:rPr>
                <w:rFonts w:ascii="仿宋" w:eastAsia="仿宋" w:hAnsi="仿宋"/>
                <w:noProof/>
              </w:rPr>
              <w:t>31</w:t>
            </w:r>
            <w:r w:rsidRPr="00FC12E0">
              <w:rPr>
                <w:rFonts w:ascii="仿宋" w:eastAsia="仿宋" w:hAnsi="仿宋"/>
              </w:rPr>
              <w:fldChar w:fldCharType="end"/>
            </w:r>
          </w:hyperlink>
        </w:p>
        <w:p w14:paraId="07EABB5C" w14:textId="2ADD1744" w:rsidR="00DC1BAF" w:rsidRPr="00FC12E0" w:rsidRDefault="00000000">
          <w:pPr>
            <w:pStyle w:val="TOC1"/>
            <w:tabs>
              <w:tab w:val="right" w:leader="dot" w:pos="8306"/>
            </w:tabs>
            <w:rPr>
              <w:rFonts w:ascii="仿宋" w:eastAsia="仿宋" w:hAnsi="仿宋"/>
            </w:rPr>
          </w:pPr>
          <w:hyperlink w:anchor="_Toc828721332" w:history="1">
            <w:r w:rsidRPr="00FC12E0">
              <w:rPr>
                <w:rFonts w:ascii="仿宋" w:eastAsia="仿宋" w:hAnsi="仿宋" w:cs="Arial" w:hint="eastAsia"/>
              </w:rPr>
              <w:t>参考文献</w:t>
            </w:r>
            <w:r w:rsidRPr="00FC12E0">
              <w:rPr>
                <w:rFonts w:ascii="仿宋" w:eastAsia="仿宋" w:hAnsi="仿宋"/>
              </w:rPr>
              <w:tab/>
            </w:r>
            <w:r w:rsidRPr="00FC12E0">
              <w:rPr>
                <w:rFonts w:ascii="仿宋" w:eastAsia="仿宋" w:hAnsi="仿宋"/>
              </w:rPr>
              <w:fldChar w:fldCharType="begin"/>
            </w:r>
            <w:r w:rsidRPr="00FC12E0">
              <w:rPr>
                <w:rFonts w:ascii="仿宋" w:eastAsia="仿宋" w:hAnsi="仿宋"/>
              </w:rPr>
              <w:instrText xml:space="preserve"> PAGEREF _Toc828721332 \h </w:instrText>
            </w:r>
            <w:r w:rsidRPr="00FC12E0">
              <w:rPr>
                <w:rFonts w:ascii="仿宋" w:eastAsia="仿宋" w:hAnsi="仿宋"/>
              </w:rPr>
            </w:r>
            <w:r w:rsidRPr="00FC12E0">
              <w:rPr>
                <w:rFonts w:ascii="仿宋" w:eastAsia="仿宋" w:hAnsi="仿宋"/>
              </w:rPr>
              <w:fldChar w:fldCharType="separate"/>
            </w:r>
            <w:r w:rsidR="00FC0DD3">
              <w:rPr>
                <w:rFonts w:ascii="仿宋" w:eastAsia="仿宋" w:hAnsi="仿宋"/>
                <w:noProof/>
              </w:rPr>
              <w:t>32</w:t>
            </w:r>
            <w:r w:rsidRPr="00FC12E0">
              <w:rPr>
                <w:rFonts w:ascii="仿宋" w:eastAsia="仿宋" w:hAnsi="仿宋"/>
              </w:rPr>
              <w:fldChar w:fldCharType="end"/>
            </w:r>
          </w:hyperlink>
        </w:p>
        <w:p w14:paraId="4AFF4011" w14:textId="77777777" w:rsidR="00DC1BAF" w:rsidRPr="00FC12E0" w:rsidRDefault="00000000">
          <w:pPr>
            <w:rPr>
              <w:rFonts w:ascii="仿宋" w:eastAsia="仿宋" w:hAnsi="仿宋"/>
            </w:rPr>
          </w:pPr>
          <w:r w:rsidRPr="00FC12E0">
            <w:rPr>
              <w:rFonts w:ascii="仿宋" w:eastAsia="仿宋" w:hAnsi="仿宋"/>
            </w:rPr>
            <w:fldChar w:fldCharType="end"/>
          </w:r>
        </w:p>
      </w:sdtContent>
    </w:sdt>
    <w:p w14:paraId="042493C5" w14:textId="77777777" w:rsidR="00DC1BAF" w:rsidRPr="00FC12E0" w:rsidRDefault="00000000">
      <w:pPr>
        <w:widowControl/>
        <w:rPr>
          <w:rFonts w:ascii="仿宋" w:eastAsia="仿宋" w:hAnsi="仿宋" w:cs="Arial"/>
        </w:rPr>
      </w:pPr>
      <w:r w:rsidRPr="00FC12E0">
        <w:rPr>
          <w:rFonts w:ascii="仿宋" w:eastAsia="仿宋" w:hAnsi="仿宋" w:cs="Arial"/>
        </w:rPr>
        <w:br w:type="page"/>
      </w:r>
    </w:p>
    <w:p w14:paraId="4ADB9BFD" w14:textId="77777777" w:rsidR="00DC1BAF" w:rsidRPr="00FC12E0" w:rsidRDefault="00000000">
      <w:pPr>
        <w:pStyle w:val="1"/>
        <w:numPr>
          <w:ilvl w:val="0"/>
          <w:numId w:val="2"/>
        </w:numPr>
        <w:rPr>
          <w:rFonts w:ascii="仿宋" w:eastAsia="仿宋" w:hAnsi="仿宋" w:cs="Arial"/>
        </w:rPr>
      </w:pPr>
      <w:bookmarkStart w:id="2" w:name="_Toc2112811214"/>
      <w:r w:rsidRPr="00FC12E0">
        <w:rPr>
          <w:rFonts w:ascii="仿宋" w:eastAsia="仿宋" w:hAnsi="仿宋" w:cs="Arial"/>
        </w:rPr>
        <w:lastRenderedPageBreak/>
        <w:t>前言/引言（撰写目的 规则 对应的数据资产等级）</w:t>
      </w:r>
      <w:bookmarkEnd w:id="2"/>
    </w:p>
    <w:p w14:paraId="29FB1CF8" w14:textId="77777777" w:rsidR="00DC1BAF" w:rsidRPr="00FC12E0" w:rsidRDefault="00000000">
      <w:pPr>
        <w:rPr>
          <w:rFonts w:ascii="仿宋" w:eastAsia="仿宋" w:hAnsi="仿宋" w:cs="Arial"/>
        </w:rPr>
      </w:pPr>
      <w:r w:rsidRPr="00FC12E0">
        <w:rPr>
          <w:rFonts w:ascii="仿宋" w:eastAsia="仿宋" w:hAnsi="仿宋" w:cs="Arial"/>
        </w:rPr>
        <w:t>起草规则</w:t>
      </w:r>
      <w:r w:rsidRPr="00FC12E0">
        <w:rPr>
          <w:rFonts w:ascii="仿宋" w:eastAsia="仿宋" w:hAnsi="仿宋" w:cs="Arial" w:hint="eastAsia"/>
        </w:rPr>
        <w:t>（占位）</w:t>
      </w:r>
    </w:p>
    <w:p w14:paraId="04559A24" w14:textId="77777777" w:rsidR="00DC1BAF" w:rsidRPr="00FC12E0" w:rsidRDefault="00000000">
      <w:pPr>
        <w:rPr>
          <w:rFonts w:ascii="仿宋" w:eastAsia="仿宋" w:hAnsi="仿宋" w:cs="Arial"/>
        </w:rPr>
      </w:pPr>
      <w:r w:rsidRPr="00FC12E0">
        <w:rPr>
          <w:rFonts w:ascii="仿宋" w:eastAsia="仿宋" w:hAnsi="仿宋" w:cs="Arial"/>
        </w:rPr>
        <w:t>提出机构</w:t>
      </w:r>
      <w:r w:rsidRPr="00FC12E0">
        <w:rPr>
          <w:rFonts w:ascii="仿宋" w:eastAsia="仿宋" w:hAnsi="仿宋" w:cs="Arial" w:hint="eastAsia"/>
        </w:rPr>
        <w:t>（占位）</w:t>
      </w:r>
    </w:p>
    <w:p w14:paraId="64B7ECB8" w14:textId="77777777" w:rsidR="00DC1BAF" w:rsidRPr="00FC12E0" w:rsidRDefault="00000000">
      <w:pPr>
        <w:rPr>
          <w:rFonts w:ascii="仿宋" w:eastAsia="仿宋" w:hAnsi="仿宋" w:cs="Arial"/>
        </w:rPr>
      </w:pPr>
      <w:r w:rsidRPr="00FC12E0">
        <w:rPr>
          <w:rFonts w:ascii="仿宋" w:eastAsia="仿宋" w:hAnsi="仿宋" w:cs="Arial"/>
        </w:rPr>
        <w:t>归口单位</w:t>
      </w:r>
      <w:r w:rsidRPr="00FC12E0">
        <w:rPr>
          <w:rFonts w:ascii="仿宋" w:eastAsia="仿宋" w:hAnsi="仿宋" w:cs="Arial" w:hint="eastAsia"/>
        </w:rPr>
        <w:t>（占位）</w:t>
      </w:r>
    </w:p>
    <w:p w14:paraId="5A21DC3A" w14:textId="77777777" w:rsidR="00DC1BAF" w:rsidRPr="00FC12E0" w:rsidRDefault="00000000">
      <w:pPr>
        <w:rPr>
          <w:rFonts w:ascii="仿宋" w:eastAsia="仿宋" w:hAnsi="仿宋" w:cs="Arial"/>
        </w:rPr>
      </w:pPr>
      <w:r w:rsidRPr="00FC12E0">
        <w:rPr>
          <w:rFonts w:ascii="仿宋" w:eastAsia="仿宋" w:hAnsi="仿宋" w:cs="Arial"/>
        </w:rPr>
        <w:t>起草单位</w:t>
      </w:r>
      <w:r w:rsidRPr="00FC12E0">
        <w:rPr>
          <w:rFonts w:ascii="仿宋" w:eastAsia="仿宋" w:hAnsi="仿宋" w:cs="Arial" w:hint="eastAsia"/>
        </w:rPr>
        <w:t>（占位）</w:t>
      </w:r>
    </w:p>
    <w:p w14:paraId="17B3A818" w14:textId="77777777" w:rsidR="00DC1BAF" w:rsidRPr="00FC12E0" w:rsidRDefault="00000000">
      <w:pPr>
        <w:rPr>
          <w:rFonts w:ascii="仿宋" w:eastAsia="仿宋" w:hAnsi="仿宋" w:cs="Arial"/>
        </w:rPr>
      </w:pPr>
      <w:r w:rsidRPr="00FC12E0">
        <w:rPr>
          <w:rFonts w:ascii="仿宋" w:eastAsia="仿宋" w:hAnsi="仿宋" w:cs="Arial"/>
        </w:rPr>
        <w:t>起草人</w:t>
      </w:r>
      <w:r w:rsidRPr="00FC12E0">
        <w:rPr>
          <w:rFonts w:ascii="仿宋" w:eastAsia="仿宋" w:hAnsi="仿宋" w:cs="Arial" w:hint="eastAsia"/>
        </w:rPr>
        <w:t xml:space="preserve"> 孙 昊 （占位）</w:t>
      </w:r>
    </w:p>
    <w:p w14:paraId="621B1CCE" w14:textId="77777777" w:rsidR="00DC1BAF" w:rsidRPr="00FC12E0" w:rsidRDefault="00000000">
      <w:pPr>
        <w:rPr>
          <w:rFonts w:ascii="仿宋" w:eastAsia="仿宋" w:hAnsi="仿宋" w:cs="Arial"/>
        </w:rPr>
      </w:pPr>
      <w:r w:rsidRPr="00FC12E0">
        <w:rPr>
          <w:rFonts w:ascii="仿宋" w:eastAsia="仿宋" w:hAnsi="仿宋" w:cs="Arial"/>
        </w:rPr>
        <w:t>作为数据标准的基本组件之一，本文件为宿主单细胞组学：数据标准系列的基本参照文件，定义了数据标准的最小数据元、数据流模型的基本属性、数据资产实体的全周期检索字段，是比数据标准更为底层的组织共识，也为数据标准的一些列抽象建立坐标系。本文件的撰写顺序参照数据流模型的数据分级进行，其在数据资产架构中属于D2层的元数据与注释管理（Metadata and annotation management）主题域。而在元数据管理架构中，本文件主要服务于元数据的采集、产生和新增。本文件将服务于存量场景中，因此元数据的消费和运维不在此标准的内容中，消费和运维的部分将在其他标准中给出。</w:t>
      </w:r>
    </w:p>
    <w:p w14:paraId="33B94D1E" w14:textId="77777777" w:rsidR="00DC1BAF" w:rsidRPr="00FC12E0" w:rsidRDefault="00000000">
      <w:pPr>
        <w:rPr>
          <w:rFonts w:ascii="仿宋" w:eastAsia="仿宋" w:hAnsi="仿宋" w:cs="Arial"/>
        </w:rPr>
      </w:pPr>
      <w:r w:rsidRPr="00FC12E0">
        <w:rPr>
          <w:rFonts w:ascii="仿宋" w:eastAsia="仿宋" w:hAnsi="仿宋" w:cs="Arial"/>
        </w:rPr>
        <w:t>本文件是宿主单细胞组学数据集元数据内容的标准。通过提供一个可扩展的、用于描述和归档管理数据的概念模式，规范化元数据的组织管理，促进单细胞组学科学数据的共享和交换，用数据为科研活动赋能。</w:t>
      </w:r>
    </w:p>
    <w:p w14:paraId="111D322C" w14:textId="77777777" w:rsidR="00DC1BAF" w:rsidRPr="00FC12E0" w:rsidRDefault="00000000">
      <w:pPr>
        <w:rPr>
          <w:rFonts w:ascii="仿宋" w:eastAsia="仿宋" w:hAnsi="仿宋" w:cs="Arial"/>
        </w:rPr>
      </w:pPr>
      <w:r w:rsidRPr="00FC12E0">
        <w:rPr>
          <w:rFonts w:ascii="仿宋" w:eastAsia="仿宋" w:hAnsi="仿宋" w:cs="Arial"/>
          <w:noProof/>
        </w:rPr>
        <w:lastRenderedPageBreak/>
        <w:drawing>
          <wp:inline distT="0" distB="0" distL="0" distR="0" wp14:anchorId="2DA5BDE2" wp14:editId="4A725481">
            <wp:extent cx="5274310" cy="6287770"/>
            <wp:effectExtent l="0" t="0" r="0" b="0"/>
            <wp:docPr id="13996541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54129" name="图片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6287770"/>
                    </a:xfrm>
                    <a:prstGeom prst="rect">
                      <a:avLst/>
                    </a:prstGeom>
                  </pic:spPr>
                </pic:pic>
              </a:graphicData>
            </a:graphic>
          </wp:inline>
        </w:drawing>
      </w:r>
      <w:r w:rsidRPr="00FC12E0">
        <w:rPr>
          <w:rFonts w:ascii="仿宋" w:eastAsia="仿宋" w:hAnsi="仿宋" w:cs="Arial"/>
        </w:rPr>
        <w:br w:type="page"/>
      </w:r>
    </w:p>
    <w:p w14:paraId="0B4BA1C6" w14:textId="77777777" w:rsidR="00DC1BAF" w:rsidRPr="00FC12E0" w:rsidRDefault="00000000">
      <w:pPr>
        <w:rPr>
          <w:rFonts w:ascii="仿宋" w:eastAsia="仿宋" w:hAnsi="仿宋" w:cs="Arial"/>
        </w:rPr>
      </w:pPr>
      <w:r w:rsidRPr="00FC12E0">
        <w:rPr>
          <w:rFonts w:ascii="仿宋" w:eastAsia="仿宋" w:hAnsi="仿宋" w:cs="Arial"/>
          <w:noProof/>
        </w:rPr>
        <w:lastRenderedPageBreak/>
        <w:drawing>
          <wp:anchor distT="0" distB="0" distL="114300" distR="114300" simplePos="0" relativeHeight="251657728" behindDoc="0" locked="0" layoutInCell="1" allowOverlap="1" wp14:anchorId="1F20A4B1" wp14:editId="425AED3F">
            <wp:simplePos x="0" y="0"/>
            <wp:positionH relativeFrom="column">
              <wp:posOffset>-694055</wp:posOffset>
            </wp:positionH>
            <wp:positionV relativeFrom="paragraph">
              <wp:posOffset>-16510</wp:posOffset>
            </wp:positionV>
            <wp:extent cx="6637020" cy="8881745"/>
            <wp:effectExtent l="0" t="0" r="5715" b="0"/>
            <wp:wrapNone/>
            <wp:docPr id="1385218105"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18105" name="图形 1"/>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6636921" cy="8881533"/>
                    </a:xfrm>
                    <a:prstGeom prst="rect">
                      <a:avLst/>
                    </a:prstGeom>
                  </pic:spPr>
                </pic:pic>
              </a:graphicData>
            </a:graphic>
          </wp:anchor>
        </w:drawing>
      </w:r>
      <w:r w:rsidRPr="00FC12E0">
        <w:rPr>
          <w:rFonts w:ascii="仿宋" w:eastAsia="仿宋" w:hAnsi="仿宋" w:cs="Arial"/>
        </w:rPr>
        <w:br w:type="page"/>
      </w:r>
    </w:p>
    <w:p w14:paraId="148C0DF8" w14:textId="77777777" w:rsidR="00DC1BAF" w:rsidRPr="00FC12E0" w:rsidRDefault="00000000">
      <w:pPr>
        <w:pStyle w:val="1"/>
        <w:numPr>
          <w:ilvl w:val="0"/>
          <w:numId w:val="2"/>
        </w:numPr>
        <w:rPr>
          <w:rFonts w:ascii="仿宋" w:eastAsia="仿宋" w:hAnsi="仿宋" w:cs="Arial"/>
        </w:rPr>
      </w:pPr>
      <w:bookmarkStart w:id="3" w:name="_Toc1375970553"/>
      <w:r w:rsidRPr="00FC12E0">
        <w:rPr>
          <w:rFonts w:ascii="仿宋" w:eastAsia="仿宋" w:hAnsi="仿宋" w:cs="Arial"/>
        </w:rPr>
        <w:lastRenderedPageBreak/>
        <w:t>范围</w:t>
      </w:r>
      <w:bookmarkEnd w:id="3"/>
    </w:p>
    <w:p w14:paraId="42AE9356" w14:textId="77777777" w:rsidR="00DC1BAF" w:rsidRPr="00FC12E0" w:rsidRDefault="00000000">
      <w:pPr>
        <w:rPr>
          <w:rFonts w:ascii="仿宋" w:eastAsia="仿宋" w:hAnsi="仿宋" w:cs="Arial"/>
        </w:rPr>
      </w:pPr>
      <w:r w:rsidRPr="00FC12E0">
        <w:rPr>
          <w:rFonts w:ascii="仿宋" w:eastAsia="仿宋" w:hAnsi="仿宋" w:cs="Arial"/>
        </w:rPr>
        <w:t>本文件规定了宿主单细胞组学数据主题元数据的要求，技术内容和概念模式。规定了元数据应用必备的最小的数据元素集，以及对元数据进行取舍、扩展和制定元数据标准的专用的规则和方法。</w:t>
      </w:r>
    </w:p>
    <w:p w14:paraId="676CF46A" w14:textId="77777777" w:rsidR="00DC1BAF" w:rsidRPr="00FC12E0" w:rsidRDefault="00000000">
      <w:pPr>
        <w:rPr>
          <w:rFonts w:ascii="仿宋" w:eastAsia="仿宋" w:hAnsi="仿宋" w:cs="Arial"/>
        </w:rPr>
      </w:pPr>
      <w:r w:rsidRPr="00FC12E0">
        <w:rPr>
          <w:rFonts w:ascii="仿宋" w:eastAsia="仿宋" w:hAnsi="仿宋" w:cs="Arial"/>
        </w:rPr>
        <w:t>适用于宿主单细胞组学数据集的编目和描述，组织管理以及数据交换网站的数据服务。</w:t>
      </w:r>
    </w:p>
    <w:p w14:paraId="1C9DD871" w14:textId="77777777" w:rsidR="00DC1BAF" w:rsidRPr="00FC12E0" w:rsidRDefault="00000000">
      <w:pPr>
        <w:pStyle w:val="1"/>
        <w:numPr>
          <w:ilvl w:val="0"/>
          <w:numId w:val="2"/>
        </w:numPr>
        <w:rPr>
          <w:rFonts w:ascii="仿宋" w:eastAsia="仿宋" w:hAnsi="仿宋" w:cs="Arial"/>
        </w:rPr>
      </w:pPr>
      <w:bookmarkStart w:id="4" w:name="_Toc1833173375"/>
      <w:r w:rsidRPr="00FC12E0">
        <w:rPr>
          <w:rFonts w:ascii="仿宋" w:eastAsia="仿宋" w:hAnsi="仿宋" w:cs="Arial"/>
        </w:rPr>
        <w:t>规范性引用文件</w:t>
      </w:r>
      <w:bookmarkEnd w:id="4"/>
    </w:p>
    <w:p w14:paraId="03BE9EC8" w14:textId="77777777" w:rsidR="00DC1BAF" w:rsidRPr="00FC12E0" w:rsidRDefault="00000000">
      <w:pPr>
        <w:rPr>
          <w:rFonts w:ascii="仿宋" w:eastAsia="仿宋" w:hAnsi="仿宋" w:cs="Arial"/>
        </w:rPr>
      </w:pPr>
      <w:r w:rsidRPr="00FC12E0">
        <w:rPr>
          <w:rFonts w:ascii="仿宋" w:eastAsia="仿宋" w:hAnsi="仿宋" w:cs="Arial"/>
        </w:rPr>
        <w:t>下列文件对于本文件的应用是必不可少的。凡是注明日期的应用文件，仅注日期的版本适用于本文件。凡是不住日期的应用文件，其最新版本（包括所有的修改版）适用于本文件</w:t>
      </w:r>
    </w:p>
    <w:p w14:paraId="49FAD11E" w14:textId="77777777" w:rsidR="00DC1BAF" w:rsidRPr="00FC12E0" w:rsidRDefault="00000000">
      <w:pPr>
        <w:rPr>
          <w:rFonts w:ascii="仿宋" w:eastAsia="仿宋" w:hAnsi="仿宋" w:cs="Arial"/>
          <w:strike/>
        </w:rPr>
      </w:pPr>
      <w:r w:rsidRPr="00FC12E0">
        <w:rPr>
          <w:rFonts w:ascii="仿宋" w:eastAsia="仿宋" w:hAnsi="仿宋" w:cs="Arial"/>
          <w:strike/>
        </w:rPr>
        <w:t>GBT 29859-2013 生物信息学术语</w:t>
      </w:r>
    </w:p>
    <w:p w14:paraId="36950110" w14:textId="77777777" w:rsidR="00DC1BAF" w:rsidRPr="00FC12E0" w:rsidRDefault="00000000">
      <w:pPr>
        <w:pStyle w:val="1"/>
        <w:numPr>
          <w:ilvl w:val="0"/>
          <w:numId w:val="2"/>
        </w:numPr>
        <w:rPr>
          <w:rFonts w:ascii="仿宋" w:eastAsia="仿宋" w:hAnsi="仿宋" w:cs="Arial"/>
        </w:rPr>
      </w:pPr>
      <w:bookmarkStart w:id="5" w:name="_Toc197030116"/>
      <w:r w:rsidRPr="00FC12E0">
        <w:rPr>
          <w:rFonts w:ascii="仿宋" w:eastAsia="仿宋" w:hAnsi="仿宋" w:cs="Arial"/>
        </w:rPr>
        <w:t>分类和编码（唯一识符/ID System）</w:t>
      </w:r>
      <w:bookmarkEnd w:id="5"/>
    </w:p>
    <w:p w14:paraId="11B6809C" w14:textId="77777777" w:rsidR="00DC1BAF" w:rsidRPr="00FC12E0" w:rsidRDefault="00000000">
      <w:pPr>
        <w:rPr>
          <w:rFonts w:ascii="仿宋" w:eastAsia="仿宋" w:hAnsi="仿宋" w:cs="Arial"/>
        </w:rPr>
      </w:pPr>
      <w:r w:rsidRPr="00FC12E0">
        <w:rPr>
          <w:rFonts w:ascii="仿宋" w:eastAsia="仿宋" w:hAnsi="仿宋" w:cs="Arial"/>
        </w:rPr>
        <w:t>用以唯一标识数据元素，属于全局唯一的标准进行构建。</w:t>
      </w:r>
    </w:p>
    <w:p w14:paraId="7E6D4C29" w14:textId="77777777" w:rsidR="00DC1BAF" w:rsidRPr="00FC12E0" w:rsidRDefault="00000000">
      <w:pPr>
        <w:rPr>
          <w:rFonts w:ascii="仿宋" w:eastAsia="仿宋" w:hAnsi="仿宋" w:cs="Arial"/>
        </w:rPr>
      </w:pPr>
      <w:r w:rsidRPr="00FC12E0">
        <w:rPr>
          <w:rFonts w:ascii="仿宋" w:eastAsia="仿宋" w:hAnsi="仿宋" w:cs="Arial"/>
        </w:rPr>
        <w:t>在所有数据标准全部制定后进行定义。</w:t>
      </w:r>
    </w:p>
    <w:p w14:paraId="7615139A" w14:textId="77777777" w:rsidR="00DC1BAF" w:rsidRPr="00FC12E0" w:rsidRDefault="00000000">
      <w:pPr>
        <w:widowControl/>
        <w:rPr>
          <w:rFonts w:ascii="仿宋" w:eastAsia="仿宋" w:hAnsi="仿宋" w:cs="Arial"/>
        </w:rPr>
      </w:pPr>
      <w:r w:rsidRPr="00FC12E0">
        <w:rPr>
          <w:rFonts w:ascii="仿宋" w:eastAsia="仿宋" w:hAnsi="仿宋" w:cs="Arial"/>
        </w:rPr>
        <w:br w:type="page"/>
      </w:r>
    </w:p>
    <w:p w14:paraId="13E5AD71" w14:textId="77777777" w:rsidR="00DC1BAF" w:rsidRPr="00FC12E0" w:rsidRDefault="00000000">
      <w:pPr>
        <w:pStyle w:val="1"/>
        <w:numPr>
          <w:ilvl w:val="0"/>
          <w:numId w:val="2"/>
        </w:numPr>
        <w:rPr>
          <w:rFonts w:ascii="仿宋" w:eastAsia="仿宋" w:hAnsi="仿宋" w:cs="Arial"/>
        </w:rPr>
      </w:pPr>
      <w:bookmarkStart w:id="6" w:name="_Toc65375938"/>
      <w:r w:rsidRPr="00FC12E0">
        <w:rPr>
          <w:rFonts w:ascii="仿宋" w:eastAsia="仿宋" w:hAnsi="仿宋" w:cs="Arial"/>
        </w:rPr>
        <w:lastRenderedPageBreak/>
        <w:t>术语和定义（必备）</w:t>
      </w:r>
      <w:bookmarkEnd w:id="6"/>
    </w:p>
    <w:p w14:paraId="2C1D21B1" w14:textId="77777777" w:rsidR="00DC1BAF" w:rsidRPr="00FC12E0" w:rsidRDefault="00000000">
      <w:pPr>
        <w:rPr>
          <w:rFonts w:ascii="仿宋" w:eastAsia="仿宋" w:hAnsi="仿宋" w:cs="Arial"/>
        </w:rPr>
      </w:pPr>
      <w:r w:rsidRPr="00FC12E0">
        <w:rPr>
          <w:rFonts w:ascii="仿宋" w:eastAsia="仿宋" w:hAnsi="仿宋" w:cs="Arial"/>
        </w:rPr>
        <w:t>本部分定义了标准中使用的专业术语，确保所有读者对主要内容的理解一致。</w:t>
      </w:r>
    </w:p>
    <w:p w14:paraId="07C1AD2C" w14:textId="77777777" w:rsidR="00DC1BAF" w:rsidRPr="00FC12E0" w:rsidRDefault="00000000">
      <w:pPr>
        <w:rPr>
          <w:rFonts w:ascii="仿宋" w:eastAsia="仿宋" w:hAnsi="仿宋" w:cs="Arial"/>
        </w:rPr>
      </w:pPr>
      <w:r w:rsidRPr="00FC12E0">
        <w:rPr>
          <w:rFonts w:ascii="仿宋" w:eastAsia="仿宋" w:hAnsi="仿宋" w:cs="Arial"/>
        </w:rPr>
        <w:t>内容上，应该至少包括：条目编号、术语、英文对应词、定义。</w:t>
      </w:r>
    </w:p>
    <w:p w14:paraId="40112DEB" w14:textId="77777777" w:rsidR="00DC1BAF" w:rsidRPr="00FC12E0" w:rsidRDefault="00000000">
      <w:pPr>
        <w:widowControl/>
        <w:rPr>
          <w:rFonts w:ascii="仿宋" w:eastAsia="仿宋" w:hAnsi="仿宋" w:cs="Arial"/>
        </w:rPr>
      </w:pPr>
      <w:r w:rsidRPr="00FC12E0">
        <w:rPr>
          <w:rFonts w:ascii="仿宋" w:eastAsia="仿宋" w:hAnsi="仿宋" w:cs="Arial"/>
        </w:rPr>
        <w:br w:type="page"/>
      </w:r>
    </w:p>
    <w:p w14:paraId="38CE41FA" w14:textId="77777777" w:rsidR="00DC1BAF" w:rsidRPr="00FC12E0" w:rsidRDefault="00000000">
      <w:pPr>
        <w:pStyle w:val="1"/>
        <w:numPr>
          <w:ilvl w:val="0"/>
          <w:numId w:val="2"/>
        </w:numPr>
        <w:rPr>
          <w:rFonts w:ascii="仿宋" w:eastAsia="仿宋" w:hAnsi="仿宋" w:cs="Arial"/>
        </w:rPr>
      </w:pPr>
      <w:bookmarkStart w:id="7" w:name="_Toc1409246349"/>
      <w:r w:rsidRPr="00FC12E0">
        <w:rPr>
          <w:rFonts w:ascii="仿宋" w:eastAsia="仿宋" w:hAnsi="仿宋" w:cs="Arial"/>
        </w:rPr>
        <w:lastRenderedPageBreak/>
        <w:t>约定</w:t>
      </w:r>
      <w:bookmarkEnd w:id="7"/>
    </w:p>
    <w:p w14:paraId="28E6041B" w14:textId="77777777" w:rsidR="00DC1BAF" w:rsidRPr="00FC12E0" w:rsidRDefault="00000000">
      <w:pPr>
        <w:pStyle w:val="2"/>
        <w:rPr>
          <w:rFonts w:ascii="仿宋" w:eastAsia="仿宋" w:hAnsi="仿宋" w:cs="Arial"/>
        </w:rPr>
      </w:pPr>
      <w:bookmarkStart w:id="8" w:name="_Toc606244880"/>
      <w:r w:rsidRPr="00FC12E0">
        <w:rPr>
          <w:rFonts w:ascii="仿宋" w:eastAsia="仿宋" w:hAnsi="仿宋" w:cs="Arial"/>
        </w:rPr>
        <w:t>6.1 概述</w:t>
      </w:r>
      <w:bookmarkEnd w:id="8"/>
    </w:p>
    <w:p w14:paraId="3BAB9534" w14:textId="77777777" w:rsidR="00DC1BAF" w:rsidRPr="00FC12E0" w:rsidRDefault="00000000">
      <w:pPr>
        <w:widowControl/>
        <w:rPr>
          <w:rFonts w:ascii="仿宋" w:eastAsia="仿宋" w:hAnsi="仿宋" w:cs="Arial"/>
        </w:rPr>
      </w:pPr>
      <w:r w:rsidRPr="00FC12E0">
        <w:rPr>
          <w:rFonts w:ascii="仿宋" w:eastAsia="仿宋" w:hAnsi="仿宋" w:cs="Arial"/>
        </w:rPr>
        <w:t>本文件使用元数据基本属性，通过元数据管理架构、UML模型和数据字典两种方式对元数据概念模式进行描述。</w:t>
      </w:r>
    </w:p>
    <w:p w14:paraId="42245E70" w14:textId="77777777" w:rsidR="00DC1BAF" w:rsidRPr="00FC12E0" w:rsidRDefault="00000000">
      <w:pPr>
        <w:pStyle w:val="2"/>
        <w:rPr>
          <w:rFonts w:ascii="仿宋" w:eastAsia="仿宋" w:hAnsi="仿宋" w:cs="Arial"/>
        </w:rPr>
      </w:pPr>
      <w:bookmarkStart w:id="9" w:name="_Toc1495276792"/>
      <w:r w:rsidRPr="00FC12E0">
        <w:rPr>
          <w:rFonts w:ascii="仿宋" w:eastAsia="仿宋" w:hAnsi="仿宋" w:cs="Arial"/>
        </w:rPr>
        <w:t>6.2 元数据描述/元数据基本属性</w:t>
      </w:r>
      <w:bookmarkEnd w:id="9"/>
    </w:p>
    <w:p w14:paraId="280DD757" w14:textId="77777777" w:rsidR="00DC1BAF" w:rsidRPr="00FC12E0" w:rsidRDefault="00000000">
      <w:pPr>
        <w:widowControl/>
        <w:rPr>
          <w:rFonts w:ascii="仿宋" w:eastAsia="仿宋" w:hAnsi="仿宋" w:cs="Arial"/>
        </w:rPr>
      </w:pPr>
      <w:r w:rsidRPr="00FC12E0">
        <w:rPr>
          <w:rFonts w:ascii="仿宋" w:eastAsia="仿宋" w:hAnsi="仿宋" w:cs="Arial"/>
        </w:rPr>
        <w:t>本文件使用语义和语法两个角度对</w:t>
      </w:r>
      <w:r w:rsidRPr="00FC12E0">
        <w:rPr>
          <w:rFonts w:ascii="仿宋" w:eastAsia="仿宋" w:hAnsi="仿宋" w:cs="Arial"/>
          <w:u w:val="single"/>
        </w:rPr>
        <w:t>元数据基本元素和元数据实体</w:t>
      </w:r>
      <w:r w:rsidRPr="00FC12E0">
        <w:rPr>
          <w:rFonts w:ascii="仿宋" w:eastAsia="仿宋" w:hAnsi="仿宋" w:cs="Arial"/>
        </w:rPr>
        <w:t>进行描述，使用以下几个角度进行定义。</w:t>
      </w:r>
    </w:p>
    <w:p w14:paraId="650ACD4E" w14:textId="77777777" w:rsidR="00DC1BAF" w:rsidRPr="00FC12E0" w:rsidRDefault="00000000">
      <w:pPr>
        <w:pStyle w:val="afa"/>
        <w:widowControl/>
        <w:numPr>
          <w:ilvl w:val="0"/>
          <w:numId w:val="3"/>
        </w:numPr>
        <w:rPr>
          <w:rFonts w:ascii="仿宋" w:eastAsia="仿宋" w:hAnsi="仿宋" w:cs="Arial"/>
        </w:rPr>
      </w:pPr>
      <w:r w:rsidRPr="00FC12E0">
        <w:rPr>
          <w:rFonts w:ascii="仿宋" w:eastAsia="仿宋" w:hAnsi="仿宋" w:cs="Arial"/>
        </w:rPr>
        <w:t>标识：术语唯一标识符、数据类型标识符、数据值域标识符、数据场景标识符；</w:t>
      </w:r>
    </w:p>
    <w:p w14:paraId="5CC75D06" w14:textId="77777777" w:rsidR="00DC1BAF" w:rsidRPr="00FC12E0" w:rsidRDefault="00000000">
      <w:pPr>
        <w:pStyle w:val="afa"/>
        <w:widowControl/>
        <w:numPr>
          <w:ilvl w:val="0"/>
          <w:numId w:val="3"/>
        </w:numPr>
        <w:rPr>
          <w:rFonts w:ascii="仿宋" w:eastAsia="仿宋" w:hAnsi="仿宋" w:cs="Arial"/>
        </w:rPr>
      </w:pPr>
      <w:r w:rsidRPr="00FC12E0">
        <w:rPr>
          <w:rFonts w:ascii="仿宋" w:eastAsia="仿宋" w:hAnsi="仿宋" w:cs="Arial"/>
        </w:rPr>
        <w:t>术语：中文名称、英文对应词、缩写名；</w:t>
      </w:r>
    </w:p>
    <w:p w14:paraId="166D660C" w14:textId="77777777" w:rsidR="00DC1BAF" w:rsidRPr="00FC12E0" w:rsidRDefault="00000000">
      <w:pPr>
        <w:pStyle w:val="afa"/>
        <w:widowControl/>
        <w:numPr>
          <w:ilvl w:val="0"/>
          <w:numId w:val="3"/>
        </w:numPr>
        <w:rPr>
          <w:rFonts w:ascii="仿宋" w:eastAsia="仿宋" w:hAnsi="仿宋" w:cs="Arial"/>
        </w:rPr>
      </w:pPr>
      <w:r w:rsidRPr="00FC12E0">
        <w:rPr>
          <w:rFonts w:ascii="仿宋" w:eastAsia="仿宋" w:hAnsi="仿宋" w:cs="Arial"/>
        </w:rPr>
        <w:t>含义：定义；</w:t>
      </w:r>
    </w:p>
    <w:p w14:paraId="72B168C2" w14:textId="77777777" w:rsidR="00DC1BAF" w:rsidRPr="00FC12E0" w:rsidRDefault="00000000">
      <w:pPr>
        <w:pStyle w:val="afa"/>
        <w:widowControl/>
        <w:numPr>
          <w:ilvl w:val="0"/>
          <w:numId w:val="3"/>
        </w:numPr>
        <w:rPr>
          <w:rFonts w:ascii="仿宋" w:eastAsia="仿宋" w:hAnsi="仿宋" w:cs="Arial"/>
        </w:rPr>
      </w:pPr>
      <w:r w:rsidRPr="00FC12E0">
        <w:rPr>
          <w:rFonts w:ascii="仿宋" w:eastAsia="仿宋" w:hAnsi="仿宋" w:cs="Arial"/>
        </w:rPr>
        <w:t>限定：数据类型、值域；</w:t>
      </w:r>
    </w:p>
    <w:p w14:paraId="6BFEC40B" w14:textId="77777777" w:rsidR="00DC1BAF" w:rsidRPr="00FC12E0" w:rsidRDefault="00000000">
      <w:pPr>
        <w:pStyle w:val="afa"/>
        <w:widowControl/>
        <w:numPr>
          <w:ilvl w:val="0"/>
          <w:numId w:val="3"/>
        </w:numPr>
        <w:rPr>
          <w:rFonts w:ascii="仿宋" w:eastAsia="仿宋" w:hAnsi="仿宋" w:cs="Arial"/>
        </w:rPr>
      </w:pPr>
      <w:r w:rsidRPr="00FC12E0">
        <w:rPr>
          <w:rFonts w:ascii="仿宋" w:eastAsia="仿宋" w:hAnsi="仿宋" w:cs="Arial"/>
        </w:rPr>
        <w:t>场景：约束/条件。</w:t>
      </w:r>
    </w:p>
    <w:p w14:paraId="74D3B194" w14:textId="77777777" w:rsidR="00DC1BAF" w:rsidRPr="00FC12E0" w:rsidRDefault="00000000">
      <w:pPr>
        <w:pStyle w:val="3"/>
        <w:rPr>
          <w:rFonts w:ascii="仿宋" w:eastAsia="仿宋" w:hAnsi="仿宋" w:cs="Arial"/>
        </w:rPr>
      </w:pPr>
      <w:bookmarkStart w:id="10" w:name="_Toc1263405950"/>
      <w:r w:rsidRPr="00FC12E0">
        <w:rPr>
          <w:rFonts w:ascii="仿宋" w:eastAsia="仿宋" w:hAnsi="仿宋" w:cs="Arial"/>
        </w:rPr>
        <w:t>6.2.1元数据描述标识</w:t>
      </w:r>
      <w:bookmarkEnd w:id="10"/>
    </w:p>
    <w:p w14:paraId="0D5A1880" w14:textId="77777777" w:rsidR="00DC1BAF" w:rsidRPr="00FC12E0" w:rsidRDefault="00000000">
      <w:pPr>
        <w:pStyle w:val="afa"/>
        <w:widowControl/>
        <w:numPr>
          <w:ilvl w:val="0"/>
          <w:numId w:val="4"/>
        </w:numPr>
        <w:rPr>
          <w:rFonts w:ascii="仿宋" w:eastAsia="仿宋" w:hAnsi="仿宋" w:cs="Arial"/>
        </w:rPr>
      </w:pPr>
      <w:r w:rsidRPr="00FC12E0">
        <w:rPr>
          <w:rFonts w:ascii="仿宋" w:eastAsia="仿宋" w:hAnsi="仿宋" w:cs="Arial"/>
        </w:rPr>
        <w:t>术语唯一标识符</w:t>
      </w:r>
    </w:p>
    <w:p w14:paraId="36F0F08A" w14:textId="77777777" w:rsidR="00DC1BAF" w:rsidRPr="00FC12E0" w:rsidRDefault="00000000">
      <w:pPr>
        <w:spacing w:before="184" w:line="240" w:lineRule="auto"/>
        <w:ind w:right="204"/>
        <w:rPr>
          <w:rFonts w:ascii="仿宋" w:eastAsia="仿宋" w:hAnsi="仿宋" w:cs="Arial"/>
          <w:sz w:val="39"/>
          <w:szCs w:val="39"/>
        </w:rPr>
      </w:pPr>
      <w:r w:rsidRPr="00FC12E0">
        <w:rPr>
          <w:rFonts w:ascii="仿宋" w:eastAsia="仿宋" w:hAnsi="仿宋" w:cs="Arial"/>
          <w:spacing w:val="4"/>
          <w:szCs w:val="22"/>
        </w:rPr>
        <w:t>元</w:t>
      </w:r>
      <w:r w:rsidRPr="00FC12E0">
        <w:rPr>
          <w:rFonts w:ascii="仿宋" w:eastAsia="仿宋" w:hAnsi="仿宋" w:cs="Arial"/>
        </w:rPr>
        <w:t>数据元素或元数据实体的中文标记和英文标记及缩写名。元数据实体名称在本文件中是唯一的，元数据元素名称在元数据实体中是唯一的，通过元数据实体名称和元数据元素名称的组合，使元数据元素名称在整个标准中唯一。为了便于在大规模数据库系统中进行索引和使用，对每个元数据术语单位使用唯一标识符号进行标记。</w:t>
      </w:r>
    </w:p>
    <w:p w14:paraId="3FEECE2B" w14:textId="77777777" w:rsidR="00DC1BAF" w:rsidRPr="00FC12E0" w:rsidRDefault="00000000">
      <w:pPr>
        <w:pStyle w:val="afa"/>
        <w:widowControl/>
        <w:numPr>
          <w:ilvl w:val="0"/>
          <w:numId w:val="4"/>
        </w:numPr>
        <w:rPr>
          <w:rFonts w:ascii="仿宋" w:eastAsia="仿宋" w:hAnsi="仿宋" w:cs="Arial"/>
        </w:rPr>
      </w:pPr>
      <w:r w:rsidRPr="00FC12E0">
        <w:rPr>
          <w:rFonts w:ascii="仿宋" w:eastAsia="仿宋" w:hAnsi="仿宋" w:cs="Arial"/>
        </w:rPr>
        <w:t>数据类型标识符</w:t>
      </w:r>
    </w:p>
    <w:p w14:paraId="3A349615" w14:textId="77777777" w:rsidR="00DC1BAF" w:rsidRPr="00FC12E0" w:rsidRDefault="00000000">
      <w:pPr>
        <w:widowControl/>
        <w:rPr>
          <w:rFonts w:ascii="仿宋" w:eastAsia="仿宋" w:hAnsi="仿宋" w:cs="Arial"/>
        </w:rPr>
      </w:pPr>
      <w:r w:rsidRPr="00FC12E0">
        <w:rPr>
          <w:rFonts w:ascii="仿宋" w:eastAsia="仿宋" w:hAnsi="仿宋" w:cs="Arial"/>
          <w:spacing w:val="4"/>
          <w:szCs w:val="22"/>
        </w:rPr>
        <w:t>元</w:t>
      </w:r>
      <w:r w:rsidRPr="00FC12E0">
        <w:rPr>
          <w:rFonts w:ascii="仿宋" w:eastAsia="仿宋" w:hAnsi="仿宋" w:cs="Arial"/>
        </w:rPr>
        <w:t>数据元素的数据类型，通过字符串、整数等数据类型对元数据元素进行分类，定义了元数据的有效操作，使元数据元素在系统中实现规范化的存储、使用和新增。</w:t>
      </w:r>
    </w:p>
    <w:p w14:paraId="1742B4CE" w14:textId="77777777" w:rsidR="00DC1BAF" w:rsidRPr="00FC12E0" w:rsidRDefault="00000000">
      <w:pPr>
        <w:pStyle w:val="afa"/>
        <w:widowControl/>
        <w:numPr>
          <w:ilvl w:val="0"/>
          <w:numId w:val="4"/>
        </w:numPr>
        <w:rPr>
          <w:rFonts w:ascii="仿宋" w:eastAsia="仿宋" w:hAnsi="仿宋" w:cs="Arial"/>
        </w:rPr>
      </w:pPr>
      <w:r w:rsidRPr="00FC12E0">
        <w:rPr>
          <w:rFonts w:ascii="仿宋" w:eastAsia="仿宋" w:hAnsi="仿宋" w:cs="Arial"/>
        </w:rPr>
        <w:t>数据值域标识符</w:t>
      </w:r>
    </w:p>
    <w:p w14:paraId="444FEE8E" w14:textId="77777777" w:rsidR="00DC1BAF" w:rsidRPr="00FC12E0" w:rsidRDefault="00000000">
      <w:pPr>
        <w:widowControl/>
        <w:rPr>
          <w:rFonts w:ascii="仿宋" w:eastAsia="仿宋" w:hAnsi="仿宋" w:cs="Arial"/>
        </w:rPr>
      </w:pPr>
      <w:r w:rsidRPr="00FC12E0">
        <w:rPr>
          <w:rFonts w:ascii="仿宋" w:eastAsia="仿宋" w:hAnsi="仿宋" w:cs="Arial"/>
        </w:rPr>
        <w:t>元数据元素的数据值域，通过标识限定元数据元素的值域，使元数据元素在存储、使用和新增的过程中的行为可控。</w:t>
      </w:r>
    </w:p>
    <w:p w14:paraId="50852906" w14:textId="77777777" w:rsidR="00DC1BAF" w:rsidRPr="00FC12E0" w:rsidRDefault="00000000">
      <w:pPr>
        <w:pStyle w:val="afa"/>
        <w:widowControl/>
        <w:numPr>
          <w:ilvl w:val="0"/>
          <w:numId w:val="4"/>
        </w:numPr>
        <w:rPr>
          <w:rFonts w:ascii="仿宋" w:eastAsia="仿宋" w:hAnsi="仿宋" w:cs="Arial"/>
        </w:rPr>
      </w:pPr>
      <w:r w:rsidRPr="00FC12E0">
        <w:rPr>
          <w:rFonts w:ascii="仿宋" w:eastAsia="仿宋" w:hAnsi="仿宋" w:cs="Arial"/>
        </w:rPr>
        <w:t>数据场景标识符</w:t>
      </w:r>
    </w:p>
    <w:p w14:paraId="4D78FCB8" w14:textId="77777777" w:rsidR="00DC1BAF" w:rsidRPr="00FC12E0" w:rsidRDefault="00000000">
      <w:pPr>
        <w:widowControl/>
        <w:rPr>
          <w:rFonts w:ascii="仿宋" w:eastAsia="仿宋" w:hAnsi="仿宋" w:cs="Arial"/>
        </w:rPr>
      </w:pPr>
      <w:r w:rsidRPr="00FC12E0">
        <w:rPr>
          <w:rFonts w:ascii="仿宋" w:eastAsia="仿宋" w:hAnsi="仿宋" w:cs="Arial"/>
        </w:rPr>
        <w:t>元数据元素和元数据实体在存储、使用和新增的过程中有对应的约束/条件。通过对元数据实体和元数据元素的使用场景的标记，其和术语、数据类型、数据值域共同组成对元数据实体和元数据元素的在系统的中的唯一定义，能够通过标识符限定元数据元素和元数据实体的基本信息。</w:t>
      </w:r>
    </w:p>
    <w:p w14:paraId="39B208FA" w14:textId="77777777" w:rsidR="00DC1BAF" w:rsidRPr="00FC12E0" w:rsidRDefault="00000000">
      <w:pPr>
        <w:pStyle w:val="3"/>
        <w:rPr>
          <w:rFonts w:ascii="仿宋" w:eastAsia="仿宋" w:hAnsi="仿宋" w:cs="Arial"/>
        </w:rPr>
      </w:pPr>
      <w:bookmarkStart w:id="11" w:name="_Toc1892983761"/>
      <w:r w:rsidRPr="00FC12E0">
        <w:rPr>
          <w:rFonts w:ascii="仿宋" w:eastAsia="仿宋" w:hAnsi="仿宋" w:cs="Arial"/>
        </w:rPr>
        <w:lastRenderedPageBreak/>
        <w:t>6.2.2元数据术语</w:t>
      </w:r>
      <w:bookmarkEnd w:id="11"/>
    </w:p>
    <w:p w14:paraId="583C6CCB" w14:textId="77777777" w:rsidR="00DC1BAF" w:rsidRPr="00FC12E0" w:rsidRDefault="00000000">
      <w:pPr>
        <w:pStyle w:val="afa"/>
        <w:widowControl/>
        <w:numPr>
          <w:ilvl w:val="0"/>
          <w:numId w:val="5"/>
        </w:numPr>
        <w:rPr>
          <w:rFonts w:ascii="仿宋" w:eastAsia="仿宋" w:hAnsi="仿宋" w:cs="Arial"/>
        </w:rPr>
      </w:pPr>
      <w:r w:rsidRPr="00FC12E0">
        <w:rPr>
          <w:rFonts w:ascii="仿宋" w:eastAsia="仿宋" w:hAnsi="仿宋" w:cs="Arial"/>
        </w:rPr>
        <w:t>中文名称</w:t>
      </w:r>
    </w:p>
    <w:p w14:paraId="21268D20" w14:textId="77777777" w:rsidR="00DC1BAF" w:rsidRPr="00FC12E0" w:rsidRDefault="00000000">
      <w:pPr>
        <w:widowControl/>
        <w:rPr>
          <w:rFonts w:ascii="仿宋" w:eastAsia="仿宋" w:hAnsi="仿宋" w:cs="Arial"/>
        </w:rPr>
      </w:pPr>
      <w:r w:rsidRPr="00FC12E0">
        <w:rPr>
          <w:rFonts w:ascii="仿宋" w:eastAsia="仿宋" w:hAnsi="仿宋" w:cs="Arial"/>
        </w:rPr>
        <w:t>元数据元素或元数据实体的中文标记。元数据实体名称在本文件中是唯一的，元数据元素名称在 元数据实体中是唯一的，通过元数据实体名称和元数据元素名称的组合，使元数据元素名称在整个标准 中唯一。</w:t>
      </w:r>
    </w:p>
    <w:p w14:paraId="5F00D53F" w14:textId="77777777" w:rsidR="00DC1BAF" w:rsidRPr="00FC12E0" w:rsidRDefault="00000000">
      <w:pPr>
        <w:pStyle w:val="afa"/>
        <w:widowControl/>
        <w:numPr>
          <w:ilvl w:val="0"/>
          <w:numId w:val="5"/>
        </w:numPr>
        <w:rPr>
          <w:rFonts w:ascii="仿宋" w:eastAsia="仿宋" w:hAnsi="仿宋" w:cs="Arial"/>
        </w:rPr>
      </w:pPr>
      <w:r w:rsidRPr="00FC12E0">
        <w:rPr>
          <w:rFonts w:ascii="仿宋" w:eastAsia="仿宋" w:hAnsi="仿宋" w:cs="Arial"/>
        </w:rPr>
        <w:t>英文名称</w:t>
      </w:r>
    </w:p>
    <w:p w14:paraId="3E01BCCF" w14:textId="77777777" w:rsidR="00DC1BAF" w:rsidRPr="00FC12E0" w:rsidRDefault="00000000">
      <w:pPr>
        <w:widowControl/>
        <w:rPr>
          <w:rFonts w:ascii="仿宋" w:eastAsia="仿宋" w:hAnsi="仿宋" w:cs="Arial"/>
        </w:rPr>
      </w:pPr>
      <w:r w:rsidRPr="00FC12E0">
        <w:rPr>
          <w:rFonts w:ascii="仿宋" w:eastAsia="仿宋" w:hAnsi="仿宋" w:cs="Arial"/>
        </w:rPr>
        <w:t>元数据元素或元数据实体的英文标记。</w:t>
      </w:r>
    </w:p>
    <w:p w14:paraId="63B532C1" w14:textId="77777777" w:rsidR="00DC1BAF" w:rsidRPr="00FC12E0" w:rsidRDefault="00000000">
      <w:pPr>
        <w:pStyle w:val="afa"/>
        <w:widowControl/>
        <w:numPr>
          <w:ilvl w:val="0"/>
          <w:numId w:val="5"/>
        </w:numPr>
        <w:rPr>
          <w:rFonts w:ascii="仿宋" w:eastAsia="仿宋" w:hAnsi="仿宋" w:cs="Arial"/>
        </w:rPr>
      </w:pPr>
      <w:r w:rsidRPr="00FC12E0">
        <w:rPr>
          <w:rFonts w:ascii="仿宋" w:eastAsia="仿宋" w:hAnsi="仿宋" w:cs="Arial"/>
        </w:rPr>
        <w:t>缩写名</w:t>
      </w:r>
    </w:p>
    <w:p w14:paraId="396902FC" w14:textId="77777777" w:rsidR="00DC1BAF" w:rsidRPr="00FC12E0" w:rsidRDefault="00000000">
      <w:pPr>
        <w:widowControl/>
        <w:rPr>
          <w:rFonts w:ascii="仿宋" w:eastAsia="仿宋" w:hAnsi="仿宋" w:cs="Arial"/>
        </w:rPr>
      </w:pPr>
      <w:r w:rsidRPr="00FC12E0">
        <w:rPr>
          <w:rFonts w:ascii="仿宋" w:eastAsia="仿宋" w:hAnsi="仿宋" w:cs="Arial"/>
        </w:rPr>
        <w:t>元数据元素或元数据实体的英文缩写名称，规则如下：</w:t>
      </w:r>
    </w:p>
    <w:p w14:paraId="2C6C2F94" w14:textId="77777777" w:rsidR="00DC1BAF" w:rsidRPr="00FC12E0" w:rsidRDefault="00000000">
      <w:pPr>
        <w:pStyle w:val="afa"/>
        <w:widowControl/>
        <w:numPr>
          <w:ilvl w:val="0"/>
          <w:numId w:val="6"/>
        </w:numPr>
        <w:rPr>
          <w:rFonts w:ascii="仿宋" w:eastAsia="仿宋" w:hAnsi="仿宋" w:cs="Arial"/>
        </w:rPr>
      </w:pPr>
      <w:r w:rsidRPr="00FC12E0">
        <w:rPr>
          <w:rFonts w:ascii="仿宋" w:eastAsia="仿宋" w:hAnsi="仿宋" w:cs="Arial"/>
        </w:rPr>
        <w:t>缩写名在本文件范围内应唯一；</w:t>
      </w:r>
    </w:p>
    <w:p w14:paraId="1884CCD0" w14:textId="77777777" w:rsidR="00DC1BAF" w:rsidRPr="00FC12E0" w:rsidRDefault="00000000">
      <w:pPr>
        <w:pStyle w:val="afa"/>
        <w:widowControl/>
        <w:numPr>
          <w:ilvl w:val="0"/>
          <w:numId w:val="6"/>
        </w:numPr>
        <w:rPr>
          <w:rFonts w:ascii="仿宋" w:eastAsia="仿宋" w:hAnsi="仿宋" w:cs="Arial"/>
        </w:rPr>
      </w:pPr>
      <w:r w:rsidRPr="00FC12E0">
        <w:rPr>
          <w:rFonts w:ascii="仿宋" w:eastAsia="仿宋" w:hAnsi="仿宋" w:cs="Arial"/>
        </w:rPr>
        <w:t>存在国际或行业领域惯用英文名称缩写的应采用惯用缩写。</w:t>
      </w:r>
    </w:p>
    <w:p w14:paraId="5509E933" w14:textId="77777777" w:rsidR="00DC1BAF" w:rsidRPr="00FC12E0" w:rsidRDefault="00000000">
      <w:pPr>
        <w:pStyle w:val="3"/>
        <w:rPr>
          <w:rFonts w:ascii="仿宋" w:eastAsia="仿宋" w:hAnsi="仿宋" w:cs="Arial"/>
        </w:rPr>
      </w:pPr>
      <w:bookmarkStart w:id="12" w:name="_Toc407840822"/>
      <w:r w:rsidRPr="00FC12E0">
        <w:rPr>
          <w:rFonts w:ascii="仿宋" w:eastAsia="仿宋" w:hAnsi="仿宋" w:cs="Arial"/>
        </w:rPr>
        <w:t>6.2.3元数据含义</w:t>
      </w:r>
      <w:bookmarkEnd w:id="12"/>
    </w:p>
    <w:p w14:paraId="4969FEE0" w14:textId="77777777" w:rsidR="00DC1BAF" w:rsidRPr="00FC12E0" w:rsidRDefault="00000000">
      <w:pPr>
        <w:pStyle w:val="afa"/>
        <w:widowControl/>
        <w:numPr>
          <w:ilvl w:val="0"/>
          <w:numId w:val="7"/>
        </w:numPr>
        <w:rPr>
          <w:rFonts w:ascii="仿宋" w:eastAsia="仿宋" w:hAnsi="仿宋" w:cs="Arial"/>
        </w:rPr>
      </w:pPr>
      <w:r w:rsidRPr="00FC12E0">
        <w:rPr>
          <w:rFonts w:ascii="仿宋" w:eastAsia="仿宋" w:hAnsi="仿宋" w:cs="Arial"/>
        </w:rPr>
        <w:t>定义</w:t>
      </w:r>
    </w:p>
    <w:p w14:paraId="0263C2AD" w14:textId="77777777" w:rsidR="00DC1BAF" w:rsidRPr="00FC12E0" w:rsidRDefault="00000000">
      <w:pPr>
        <w:widowControl/>
        <w:rPr>
          <w:rFonts w:ascii="仿宋" w:eastAsia="仿宋" w:hAnsi="仿宋" w:cs="Arial"/>
        </w:rPr>
      </w:pPr>
      <w:r w:rsidRPr="00FC12E0">
        <w:rPr>
          <w:rFonts w:ascii="仿宋" w:eastAsia="仿宋" w:hAnsi="仿宋" w:cs="Arial"/>
        </w:rPr>
        <w:t>对元数据元素或元数据实体含义的解释，以使之与其他元数据元素或元数据实体在概念上相区别。</w:t>
      </w:r>
    </w:p>
    <w:p w14:paraId="0D18E85C" w14:textId="77777777" w:rsidR="00DC1BAF" w:rsidRPr="00FC12E0" w:rsidRDefault="00000000">
      <w:pPr>
        <w:pStyle w:val="3"/>
        <w:rPr>
          <w:rFonts w:ascii="仿宋" w:eastAsia="仿宋" w:hAnsi="仿宋" w:cs="Arial"/>
        </w:rPr>
      </w:pPr>
      <w:bookmarkStart w:id="13" w:name="_Toc1960377777"/>
      <w:r w:rsidRPr="00FC12E0">
        <w:rPr>
          <w:rFonts w:ascii="仿宋" w:eastAsia="仿宋" w:hAnsi="仿宋" w:cs="Arial"/>
        </w:rPr>
        <w:t>6.2.4元数据</w:t>
      </w:r>
      <w:r w:rsidRPr="00FC12E0">
        <w:rPr>
          <w:rFonts w:ascii="仿宋" w:eastAsia="仿宋" w:hAnsi="仿宋" w:cs="Arial" w:hint="eastAsia"/>
        </w:rPr>
        <w:t>限定</w:t>
      </w:r>
      <w:bookmarkEnd w:id="13"/>
    </w:p>
    <w:p w14:paraId="6F560EB3" w14:textId="77777777" w:rsidR="00DC1BAF" w:rsidRPr="00FC12E0" w:rsidRDefault="00000000">
      <w:pPr>
        <w:pStyle w:val="afa"/>
        <w:numPr>
          <w:ilvl w:val="0"/>
          <w:numId w:val="8"/>
        </w:numPr>
        <w:rPr>
          <w:rFonts w:ascii="仿宋" w:eastAsia="仿宋" w:hAnsi="仿宋" w:cs="Arial"/>
        </w:rPr>
      </w:pPr>
      <w:r w:rsidRPr="00FC12E0">
        <w:rPr>
          <w:rFonts w:ascii="仿宋" w:eastAsia="仿宋" w:hAnsi="仿宋" w:cs="Arial"/>
        </w:rPr>
        <w:t>数据类型</w:t>
      </w:r>
    </w:p>
    <w:p w14:paraId="30882EEF" w14:textId="77777777" w:rsidR="00DC1BAF" w:rsidRPr="00FC12E0" w:rsidRDefault="00000000">
      <w:pPr>
        <w:spacing w:before="165" w:line="266" w:lineRule="auto"/>
        <w:rPr>
          <w:rFonts w:ascii="仿宋" w:eastAsia="仿宋" w:hAnsi="仿宋" w:cs="Arial"/>
          <w:szCs w:val="22"/>
        </w:rPr>
      </w:pPr>
      <w:r w:rsidRPr="00FC12E0">
        <w:rPr>
          <w:rFonts w:ascii="仿宋" w:eastAsia="仿宋" w:hAnsi="仿宋" w:cs="Arial"/>
          <w:spacing w:val="-10"/>
          <w:szCs w:val="22"/>
        </w:rPr>
        <w:t>元数据元素的数据类型的规定，例如整型、实型、字符串型等</w:t>
      </w:r>
      <w:r w:rsidRPr="00FC12E0">
        <w:rPr>
          <w:rFonts w:ascii="仿宋" w:eastAsia="仿宋" w:hAnsi="仿宋" w:cs="Arial"/>
          <w:spacing w:val="-4"/>
          <w:szCs w:val="22"/>
        </w:rPr>
        <w:t>。</w:t>
      </w:r>
    </w:p>
    <w:p w14:paraId="3A0E15E0" w14:textId="77777777" w:rsidR="00DC1BAF" w:rsidRPr="00FC12E0" w:rsidRDefault="00000000">
      <w:pPr>
        <w:pStyle w:val="afa"/>
        <w:numPr>
          <w:ilvl w:val="0"/>
          <w:numId w:val="8"/>
        </w:numPr>
        <w:rPr>
          <w:rFonts w:ascii="仿宋" w:eastAsia="仿宋" w:hAnsi="仿宋" w:cs="Arial"/>
        </w:rPr>
      </w:pPr>
      <w:r w:rsidRPr="00FC12E0">
        <w:rPr>
          <w:rFonts w:ascii="仿宋" w:eastAsia="仿宋" w:hAnsi="仿宋" w:cs="Arial"/>
        </w:rPr>
        <w:t>值域</w:t>
      </w:r>
    </w:p>
    <w:p w14:paraId="76F7AD22" w14:textId="77777777" w:rsidR="00DC1BAF" w:rsidRPr="00FC12E0" w:rsidRDefault="00000000">
      <w:pPr>
        <w:widowControl/>
        <w:rPr>
          <w:rFonts w:ascii="仿宋" w:eastAsia="仿宋" w:hAnsi="仿宋" w:cs="Arial"/>
        </w:rPr>
      </w:pPr>
      <w:r w:rsidRPr="00FC12E0">
        <w:rPr>
          <w:rFonts w:ascii="仿宋" w:eastAsia="仿宋" w:hAnsi="仿宋" w:cs="Arial"/>
          <w:spacing w:val="-10"/>
          <w:szCs w:val="22"/>
        </w:rPr>
        <w:t>元数据元素的有效值域和允许对该值域内的值进行有效操作的规定。元数据元素所允许的值的集合。如对于疾病类型元数据，限定为呼吸系统疾病的关键词。</w:t>
      </w:r>
    </w:p>
    <w:p w14:paraId="461D58EF" w14:textId="77777777" w:rsidR="00DC1BAF" w:rsidRPr="00FC12E0" w:rsidRDefault="00000000">
      <w:pPr>
        <w:pStyle w:val="3"/>
        <w:rPr>
          <w:rFonts w:ascii="仿宋" w:eastAsia="仿宋" w:hAnsi="仿宋" w:cs="Arial"/>
        </w:rPr>
      </w:pPr>
      <w:bookmarkStart w:id="14" w:name="_Toc1375185765"/>
      <w:r w:rsidRPr="00FC12E0">
        <w:rPr>
          <w:rFonts w:ascii="仿宋" w:eastAsia="仿宋" w:hAnsi="仿宋" w:cs="Arial" w:hint="eastAsia"/>
        </w:rPr>
        <w:t>6.2.5元数据</w:t>
      </w:r>
      <w:r w:rsidRPr="00FC12E0">
        <w:rPr>
          <w:rFonts w:ascii="仿宋" w:eastAsia="仿宋" w:hAnsi="仿宋" w:cs="Arial"/>
        </w:rPr>
        <w:t>场景</w:t>
      </w:r>
      <w:bookmarkEnd w:id="14"/>
    </w:p>
    <w:p w14:paraId="2D4B2D85" w14:textId="77777777" w:rsidR="00DC1BAF" w:rsidRPr="00FC12E0" w:rsidRDefault="00000000">
      <w:pPr>
        <w:pStyle w:val="afa"/>
        <w:widowControl/>
        <w:numPr>
          <w:ilvl w:val="0"/>
          <w:numId w:val="9"/>
        </w:numPr>
        <w:rPr>
          <w:rFonts w:ascii="仿宋" w:eastAsia="仿宋" w:hAnsi="仿宋" w:cs="Arial"/>
        </w:rPr>
      </w:pPr>
      <w:r w:rsidRPr="00FC12E0">
        <w:rPr>
          <w:rFonts w:ascii="仿宋" w:eastAsia="仿宋" w:hAnsi="仿宋" w:cs="Arial"/>
        </w:rPr>
        <w:t>约束/条件</w:t>
      </w:r>
    </w:p>
    <w:p w14:paraId="0F6FCC7D" w14:textId="77777777" w:rsidR="00DC1BAF" w:rsidRPr="00FC12E0" w:rsidRDefault="00000000">
      <w:pPr>
        <w:widowControl/>
        <w:rPr>
          <w:rFonts w:ascii="仿宋" w:eastAsia="仿宋" w:hAnsi="仿宋" w:cs="Arial"/>
        </w:rPr>
      </w:pPr>
      <w:r w:rsidRPr="00FC12E0">
        <w:rPr>
          <w:rFonts w:ascii="仿宋" w:eastAsia="仿宋" w:hAnsi="仿宋" w:cs="Arial" w:hint="eastAsia"/>
        </w:rPr>
        <w:t>说明一个元数据实体或元数据元素是否应在元数据中选用，还是有时选用。 该属性可以有如下的值：</w:t>
      </w:r>
    </w:p>
    <w:p w14:paraId="4F049A9F" w14:textId="77777777" w:rsidR="00DC1BAF" w:rsidRPr="00FC12E0" w:rsidRDefault="00000000">
      <w:pPr>
        <w:pStyle w:val="afa"/>
        <w:widowControl/>
        <w:numPr>
          <w:ilvl w:val="1"/>
          <w:numId w:val="10"/>
        </w:numPr>
        <w:rPr>
          <w:rFonts w:ascii="仿宋" w:eastAsia="仿宋" w:hAnsi="仿宋" w:cs="Arial"/>
        </w:rPr>
      </w:pPr>
      <w:r w:rsidRPr="00FC12E0">
        <w:rPr>
          <w:rFonts w:ascii="仿宋" w:eastAsia="仿宋" w:hAnsi="仿宋" w:cs="Arial" w:hint="eastAsia"/>
        </w:rPr>
        <w:t>必选</w:t>
      </w:r>
      <w:r w:rsidRPr="00FC12E0">
        <w:rPr>
          <w:rFonts w:ascii="仿宋" w:eastAsia="仿宋" w:hAnsi="仿宋" w:cs="Arial"/>
        </w:rPr>
        <w:t>(M)</w:t>
      </w:r>
      <w:r w:rsidRPr="00FC12E0">
        <w:rPr>
          <w:rFonts w:ascii="仿宋" w:eastAsia="仿宋" w:hAnsi="仿宋" w:cs="Arial" w:hint="eastAsia"/>
        </w:rPr>
        <w:t>，元数据实体或元数据元素应选用；</w:t>
      </w:r>
    </w:p>
    <w:p w14:paraId="7EAC9CFA" w14:textId="77777777" w:rsidR="00DC1BAF" w:rsidRPr="00FC12E0" w:rsidRDefault="00000000">
      <w:pPr>
        <w:pStyle w:val="afa"/>
        <w:widowControl/>
        <w:numPr>
          <w:ilvl w:val="1"/>
          <w:numId w:val="10"/>
        </w:numPr>
        <w:rPr>
          <w:rFonts w:ascii="仿宋" w:eastAsia="仿宋" w:hAnsi="仿宋" w:cs="Arial"/>
        </w:rPr>
      </w:pPr>
      <w:r w:rsidRPr="00FC12E0">
        <w:rPr>
          <w:rFonts w:ascii="仿宋" w:eastAsia="仿宋" w:hAnsi="仿宋" w:cs="Arial" w:hint="eastAsia"/>
        </w:rPr>
        <w:t>条件必选</w:t>
      </w:r>
      <w:r w:rsidRPr="00FC12E0">
        <w:rPr>
          <w:rFonts w:ascii="仿宋" w:eastAsia="仿宋" w:hAnsi="仿宋" w:cs="Arial"/>
        </w:rPr>
        <w:t>(C)</w:t>
      </w:r>
      <w:r w:rsidRPr="00FC12E0">
        <w:rPr>
          <w:rFonts w:ascii="仿宋" w:eastAsia="仿宋" w:hAnsi="仿宋" w:cs="Arial" w:hint="eastAsia"/>
        </w:rPr>
        <w:t>，说明元数据实体或元素是否选用的条件。当该条件满足时，其实体或元素 成为必选实体或元素；</w:t>
      </w:r>
    </w:p>
    <w:p w14:paraId="21386141" w14:textId="77777777" w:rsidR="00DC1BAF" w:rsidRPr="00FC12E0" w:rsidRDefault="00000000">
      <w:pPr>
        <w:pStyle w:val="afa"/>
        <w:widowControl/>
        <w:numPr>
          <w:ilvl w:val="1"/>
          <w:numId w:val="10"/>
        </w:numPr>
        <w:rPr>
          <w:rFonts w:ascii="仿宋" w:eastAsia="仿宋" w:hAnsi="仿宋" w:cs="Arial"/>
        </w:rPr>
      </w:pPr>
      <w:r w:rsidRPr="00FC12E0">
        <w:rPr>
          <w:rFonts w:ascii="仿宋" w:eastAsia="仿宋" w:hAnsi="仿宋" w:cs="Arial" w:hint="eastAsia"/>
        </w:rPr>
        <w:lastRenderedPageBreak/>
        <w:t>可选</w:t>
      </w:r>
      <w:r w:rsidRPr="00FC12E0">
        <w:rPr>
          <w:rFonts w:ascii="仿宋" w:eastAsia="仿宋" w:hAnsi="仿宋" w:cs="Arial"/>
        </w:rPr>
        <w:t>(O)</w:t>
      </w:r>
      <w:r w:rsidRPr="00FC12E0">
        <w:rPr>
          <w:rFonts w:ascii="仿宋" w:eastAsia="仿宋" w:hAnsi="仿宋" w:cs="Arial" w:hint="eastAsia"/>
        </w:rPr>
        <w:t>，元数据实体或元数据元素可选用，也可不选用。如一个——可选实体未被选用，则该实体所包含的元素(包括必选元素)也不选用。——可选实体可包含必选元素，但那些元素 只当——可选实体被选用时才成为必选的。</w:t>
      </w:r>
    </w:p>
    <w:p w14:paraId="3FA006F0" w14:textId="77777777" w:rsidR="00DC1BAF" w:rsidRPr="00FC12E0" w:rsidRDefault="00000000">
      <w:pPr>
        <w:pStyle w:val="afa"/>
        <w:widowControl/>
        <w:numPr>
          <w:ilvl w:val="0"/>
          <w:numId w:val="9"/>
        </w:numPr>
        <w:rPr>
          <w:rFonts w:ascii="仿宋" w:eastAsia="仿宋" w:hAnsi="仿宋" w:cs="Arial"/>
        </w:rPr>
      </w:pPr>
      <w:r w:rsidRPr="00FC12E0">
        <w:rPr>
          <w:rFonts w:ascii="仿宋" w:eastAsia="仿宋" w:hAnsi="仿宋" w:cs="Arial" w:hint="eastAsia"/>
        </w:rPr>
        <w:t>数据唯一性</w:t>
      </w:r>
    </w:p>
    <w:p w14:paraId="5D0640B9" w14:textId="77777777" w:rsidR="00DC1BAF" w:rsidRPr="00FC12E0" w:rsidRDefault="00000000">
      <w:pPr>
        <w:widowControl/>
        <w:rPr>
          <w:rFonts w:ascii="仿宋" w:eastAsia="仿宋" w:hAnsi="仿宋" w:cs="Arial"/>
        </w:rPr>
      </w:pPr>
      <w:r w:rsidRPr="00FC12E0">
        <w:rPr>
          <w:rFonts w:ascii="仿宋" w:eastAsia="仿宋" w:hAnsi="仿宋" w:cs="Arial" w:hint="eastAsia"/>
        </w:rPr>
        <w:t>说明元数据元素或元数据实体是否在场景下具有唯一性，或可以有的实例的最大数目。</w:t>
      </w:r>
    </w:p>
    <w:p w14:paraId="25008C27" w14:textId="77777777" w:rsidR="00DC1BAF" w:rsidRPr="00FC12E0" w:rsidRDefault="00000000">
      <w:pPr>
        <w:pStyle w:val="2"/>
        <w:rPr>
          <w:rFonts w:ascii="仿宋" w:eastAsia="仿宋" w:hAnsi="仿宋" w:cs="Arial"/>
        </w:rPr>
      </w:pPr>
      <w:bookmarkStart w:id="15" w:name="_Toc1528143341"/>
      <w:r w:rsidRPr="00FC12E0">
        <w:rPr>
          <w:rFonts w:ascii="仿宋" w:eastAsia="仿宋" w:hAnsi="仿宋" w:cs="Arial"/>
        </w:rPr>
        <w:t>6.3 UML模型图</w:t>
      </w:r>
      <w:bookmarkEnd w:id="15"/>
    </w:p>
    <w:p w14:paraId="0C8412A9" w14:textId="77777777" w:rsidR="00DC1BAF" w:rsidRPr="00FC12E0" w:rsidRDefault="00000000">
      <w:pPr>
        <w:pStyle w:val="3"/>
        <w:rPr>
          <w:rFonts w:ascii="仿宋" w:eastAsia="仿宋" w:hAnsi="仿宋" w:cs="Arial"/>
        </w:rPr>
      </w:pPr>
      <w:bookmarkStart w:id="16" w:name="_Toc1748197714"/>
      <w:r w:rsidRPr="00FC12E0">
        <w:rPr>
          <w:rFonts w:ascii="仿宋" w:eastAsia="仿宋" w:hAnsi="仿宋" w:cs="Arial"/>
        </w:rPr>
        <w:t>6.3.1 UML模型符号</w:t>
      </w:r>
      <w:bookmarkEnd w:id="16"/>
    </w:p>
    <w:p w14:paraId="0739EBFB" w14:textId="77777777" w:rsidR="00DC1BAF" w:rsidRPr="00FC12E0" w:rsidRDefault="00000000">
      <w:pPr>
        <w:rPr>
          <w:rFonts w:ascii="仿宋" w:eastAsia="仿宋" w:hAnsi="仿宋" w:cs="Arial"/>
        </w:rPr>
      </w:pPr>
      <w:r w:rsidRPr="00FC12E0">
        <w:rPr>
          <w:rFonts w:ascii="仿宋" w:eastAsia="仿宋" w:hAnsi="仿宋" w:cs="Arial"/>
        </w:rPr>
        <w:t>本文件采用统一</w:t>
      </w:r>
      <w:commentRangeStart w:id="17"/>
      <w:commentRangeStart w:id="18"/>
      <w:r w:rsidRPr="00FC12E0">
        <w:rPr>
          <w:rFonts w:ascii="仿宋" w:eastAsia="仿宋" w:hAnsi="仿宋" w:cs="Arial"/>
        </w:rPr>
        <w:t>建模语言</w:t>
      </w:r>
      <w:commentRangeEnd w:id="17"/>
      <w:r w:rsidRPr="00FC12E0">
        <w:rPr>
          <w:rStyle w:val="af7"/>
          <w:rFonts w:ascii="仿宋" w:eastAsia="仿宋" w:hAnsi="仿宋" w:cs="Arial"/>
        </w:rPr>
        <w:commentReference w:id="17"/>
      </w:r>
      <w:commentRangeEnd w:id="18"/>
      <w:r w:rsidRPr="00FC12E0">
        <w:rPr>
          <w:rStyle w:val="af7"/>
          <w:rFonts w:ascii="仿宋" w:eastAsia="仿宋" w:hAnsi="仿宋" w:cs="Arial"/>
        </w:rPr>
        <w:commentReference w:id="18"/>
      </w:r>
      <w:r w:rsidRPr="00FC12E0">
        <w:rPr>
          <w:rFonts w:ascii="仿宋" w:eastAsia="仿宋" w:hAnsi="仿宋" w:cs="Arial"/>
        </w:rPr>
        <w:t>（UML）描述元数据子集、元数据实体和元数据元素之间的关系，用UML中的包表示元数据子集，类表示元数据实体，属性表示元数据元素。本文件使用的UML符号如图1所示：</w:t>
      </w:r>
    </w:p>
    <w:p w14:paraId="37DB5CDA" w14:textId="77777777" w:rsidR="00DC1BAF" w:rsidRPr="00FC12E0" w:rsidRDefault="00000000">
      <w:pPr>
        <w:widowControl/>
        <w:rPr>
          <w:rFonts w:ascii="仿宋" w:eastAsia="仿宋" w:hAnsi="仿宋" w:cs="Arial"/>
        </w:rPr>
      </w:pPr>
      <w:r w:rsidRPr="00FC12E0">
        <w:rPr>
          <w:rFonts w:ascii="仿宋" w:eastAsia="仿宋" w:hAnsi="仿宋" w:cs="Arial"/>
        </w:rPr>
        <w:br w:type="page"/>
      </w:r>
    </w:p>
    <w:p w14:paraId="14A35E96" w14:textId="77777777" w:rsidR="00DC1BAF" w:rsidRPr="00FC12E0" w:rsidRDefault="00000000">
      <w:pPr>
        <w:widowControl/>
        <w:rPr>
          <w:rFonts w:ascii="仿宋" w:eastAsia="仿宋" w:hAnsi="仿宋" w:cs="Arial"/>
        </w:rPr>
      </w:pPr>
      <w:r w:rsidRPr="00FC12E0">
        <w:rPr>
          <w:rFonts w:ascii="仿宋" w:eastAsia="仿宋" w:hAnsi="仿宋" w:cs="Arial"/>
          <w:noProof/>
        </w:rPr>
        <w:lastRenderedPageBreak/>
        <w:drawing>
          <wp:inline distT="0" distB="0" distL="0" distR="0" wp14:anchorId="354C66A6" wp14:editId="4F0AC333">
            <wp:extent cx="5274310" cy="6320155"/>
            <wp:effectExtent l="0" t="0" r="0" b="4445"/>
            <wp:docPr id="1215575850"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75850" name="图片 2" descr="图示&#10;&#10;描述已自动生成"/>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6320155"/>
                    </a:xfrm>
                    <a:prstGeom prst="rect">
                      <a:avLst/>
                    </a:prstGeom>
                  </pic:spPr>
                </pic:pic>
              </a:graphicData>
            </a:graphic>
          </wp:inline>
        </w:drawing>
      </w:r>
    </w:p>
    <w:p w14:paraId="31DE6259" w14:textId="77777777" w:rsidR="00DC1BAF" w:rsidRPr="00FC12E0" w:rsidRDefault="00000000">
      <w:pPr>
        <w:widowControl/>
        <w:jc w:val="center"/>
        <w:rPr>
          <w:rFonts w:ascii="仿宋" w:eastAsia="仿宋" w:hAnsi="仿宋" w:cs="Arial"/>
        </w:rPr>
      </w:pPr>
      <w:r w:rsidRPr="00FC12E0">
        <w:rPr>
          <w:rFonts w:ascii="仿宋" w:eastAsia="仿宋" w:hAnsi="仿宋" w:cs="Arial"/>
        </w:rPr>
        <w:t>图1 本文件使用的UML符号</w:t>
      </w:r>
    </w:p>
    <w:p w14:paraId="7A5FA438" w14:textId="77777777" w:rsidR="00DC1BAF" w:rsidRPr="00FC12E0" w:rsidRDefault="00000000">
      <w:pPr>
        <w:pStyle w:val="3"/>
        <w:rPr>
          <w:rFonts w:ascii="仿宋" w:eastAsia="仿宋" w:hAnsi="仿宋" w:cs="Arial"/>
        </w:rPr>
      </w:pPr>
      <w:bookmarkStart w:id="19" w:name="_Toc87720944"/>
      <w:r w:rsidRPr="00FC12E0">
        <w:rPr>
          <w:rFonts w:ascii="仿宋" w:eastAsia="仿宋" w:hAnsi="仿宋" w:cs="Arial"/>
        </w:rPr>
        <w:t>6.3.2 UML模型关系</w:t>
      </w:r>
      <w:bookmarkEnd w:id="19"/>
    </w:p>
    <w:p w14:paraId="60E24BB1" w14:textId="77777777" w:rsidR="00DC1BAF" w:rsidRPr="00FC12E0" w:rsidRDefault="00000000">
      <w:pPr>
        <w:rPr>
          <w:rFonts w:ascii="仿宋" w:eastAsia="仿宋" w:hAnsi="仿宋" w:cs="Arial"/>
          <w:sz w:val="28"/>
          <w:szCs w:val="28"/>
        </w:rPr>
      </w:pPr>
      <w:r w:rsidRPr="00FC12E0">
        <w:rPr>
          <w:rFonts w:ascii="仿宋" w:eastAsia="仿宋" w:hAnsi="仿宋" w:cs="Arial"/>
          <w:color w:val="0F4761" w:themeColor="accent1" w:themeShade="BF"/>
          <w:sz w:val="28"/>
          <w:szCs w:val="28"/>
        </w:rPr>
        <w:t>6.3.2.1关联</w:t>
      </w:r>
    </w:p>
    <w:p w14:paraId="647EA68E" w14:textId="77777777" w:rsidR="00DC1BAF" w:rsidRPr="00FC12E0" w:rsidRDefault="00000000">
      <w:pPr>
        <w:rPr>
          <w:rFonts w:ascii="仿宋" w:eastAsia="仿宋" w:hAnsi="仿宋" w:cs="Arial"/>
        </w:rPr>
      </w:pPr>
      <w:r w:rsidRPr="00FC12E0">
        <w:rPr>
          <w:rFonts w:ascii="仿宋" w:eastAsia="仿宋" w:hAnsi="仿宋" w:cs="Arial"/>
        </w:rPr>
        <w:t>用于描述两个或更多类之间的一般关系。关联方向可在线段终点用箭头标记，指明方向的关联称 为单向关联。如不指明方向，则假定为双向关联。</w:t>
      </w:r>
    </w:p>
    <w:p w14:paraId="4DD40751" w14:textId="77777777" w:rsidR="00DC1BAF" w:rsidRPr="00FC12E0" w:rsidRDefault="00000000">
      <w:pPr>
        <w:rPr>
          <w:rFonts w:ascii="仿宋" w:eastAsia="仿宋" w:hAnsi="仿宋" w:cs="Arial"/>
          <w:color w:val="0F4761" w:themeColor="accent1" w:themeShade="BF"/>
          <w:sz w:val="28"/>
          <w:szCs w:val="28"/>
        </w:rPr>
      </w:pPr>
      <w:r w:rsidRPr="00FC12E0">
        <w:rPr>
          <w:rFonts w:ascii="仿宋" w:eastAsia="仿宋" w:hAnsi="仿宋" w:cs="Arial"/>
          <w:color w:val="0F4761" w:themeColor="accent1" w:themeShade="BF"/>
          <w:sz w:val="28"/>
          <w:szCs w:val="28"/>
        </w:rPr>
        <w:t>6.3.2.2聚合</w:t>
      </w:r>
    </w:p>
    <w:p w14:paraId="046F009F" w14:textId="77777777" w:rsidR="00DC1BAF" w:rsidRPr="00FC12E0" w:rsidRDefault="00000000">
      <w:pPr>
        <w:rPr>
          <w:rFonts w:ascii="仿宋" w:eastAsia="仿宋" w:hAnsi="仿宋" w:cs="Arial"/>
        </w:rPr>
      </w:pPr>
      <w:r w:rsidRPr="00FC12E0">
        <w:rPr>
          <w:rFonts w:ascii="仿宋" w:eastAsia="仿宋" w:hAnsi="仿宋" w:cs="Arial"/>
        </w:rPr>
        <w:lastRenderedPageBreak/>
        <w:t>用于创建两个类之间的部分与整体的关系。在该关系中， 一个类担当容器角色，另一个类担当容器 的构件角色。聚集的表示法是从“部分”类画一条带空心菱形箭头的实线指向“整体”类。</w:t>
      </w:r>
    </w:p>
    <w:p w14:paraId="5438220D" w14:textId="77777777" w:rsidR="00DC1BAF" w:rsidRPr="00FC12E0" w:rsidRDefault="00000000">
      <w:pPr>
        <w:rPr>
          <w:rFonts w:ascii="仿宋" w:eastAsia="仿宋" w:hAnsi="仿宋" w:cs="Arial"/>
          <w:color w:val="0F4761" w:themeColor="accent1" w:themeShade="BF"/>
          <w:sz w:val="28"/>
          <w:szCs w:val="28"/>
        </w:rPr>
      </w:pPr>
      <w:r w:rsidRPr="00FC12E0">
        <w:rPr>
          <w:rFonts w:ascii="仿宋" w:eastAsia="仿宋" w:hAnsi="仿宋" w:cs="Arial"/>
          <w:color w:val="0F4761" w:themeColor="accent1" w:themeShade="BF"/>
          <w:sz w:val="28"/>
          <w:szCs w:val="28"/>
        </w:rPr>
        <w:t>6.3.2.3泛化</w:t>
      </w:r>
    </w:p>
    <w:p w14:paraId="087F36C0" w14:textId="77777777" w:rsidR="00DC1BAF" w:rsidRPr="00FC12E0" w:rsidRDefault="00000000">
      <w:pPr>
        <w:rPr>
          <w:rFonts w:ascii="仿宋" w:eastAsia="仿宋" w:hAnsi="仿宋" w:cs="Arial"/>
        </w:rPr>
      </w:pPr>
      <w:r w:rsidRPr="00FC12E0">
        <w:rPr>
          <w:rFonts w:ascii="仿宋" w:eastAsia="仿宋" w:hAnsi="仿宋" w:cs="Arial"/>
        </w:rPr>
        <w:t>表示父类(或超类)与可替代它的子类之间的关系。父类是泛化类，而子类则定义为特化类。泛化 的表示法是从子类画一条带空心三角箭头的实线指向父类。</w:t>
      </w:r>
    </w:p>
    <w:p w14:paraId="01FB7C53" w14:textId="77777777" w:rsidR="00DC1BAF" w:rsidRPr="00FC12E0" w:rsidRDefault="00000000">
      <w:pPr>
        <w:rPr>
          <w:rFonts w:ascii="仿宋" w:eastAsia="仿宋" w:hAnsi="仿宋" w:cs="Arial"/>
          <w:color w:val="0F4761" w:themeColor="accent1" w:themeShade="BF"/>
          <w:sz w:val="28"/>
          <w:szCs w:val="28"/>
        </w:rPr>
      </w:pPr>
      <w:r w:rsidRPr="00FC12E0">
        <w:rPr>
          <w:rFonts w:ascii="仿宋" w:eastAsia="仿宋" w:hAnsi="仿宋" w:cs="Arial"/>
          <w:color w:val="0F4761" w:themeColor="accent1" w:themeShade="BF"/>
          <w:sz w:val="28"/>
          <w:szCs w:val="28"/>
        </w:rPr>
        <w:t>6.3.2.4依赖</w:t>
      </w:r>
    </w:p>
    <w:p w14:paraId="6FFD5222" w14:textId="77777777" w:rsidR="00DC1BAF" w:rsidRPr="00FC12E0" w:rsidRDefault="00000000">
      <w:pPr>
        <w:rPr>
          <w:rFonts w:ascii="仿宋" w:eastAsia="仿宋" w:hAnsi="仿宋" w:cs="Arial"/>
        </w:rPr>
      </w:pPr>
      <w:r w:rsidRPr="00FC12E0">
        <w:rPr>
          <w:rFonts w:ascii="仿宋" w:eastAsia="仿宋" w:hAnsi="仿宋" w:cs="Arial"/>
        </w:rPr>
        <w:t>用于表示对包(元数据子集)的理解、使用等依赖其他的包(元数据子集)。依赖的表示法是从依赖包画一条带箭头的虚线指向被依赖包。</w:t>
      </w:r>
    </w:p>
    <w:p w14:paraId="59CE63BD" w14:textId="77777777" w:rsidR="00DC1BAF" w:rsidRPr="00FC12E0" w:rsidRDefault="00000000">
      <w:pPr>
        <w:rPr>
          <w:rFonts w:ascii="仿宋" w:eastAsia="仿宋" w:hAnsi="仿宋" w:cs="Arial"/>
          <w:color w:val="0F4761" w:themeColor="accent1" w:themeShade="BF"/>
          <w:sz w:val="28"/>
          <w:szCs w:val="28"/>
        </w:rPr>
      </w:pPr>
      <w:r w:rsidRPr="00FC12E0">
        <w:rPr>
          <w:rFonts w:ascii="仿宋" w:eastAsia="仿宋" w:hAnsi="仿宋" w:cs="Arial"/>
          <w:color w:val="0F4761" w:themeColor="accent1" w:themeShade="BF"/>
          <w:sz w:val="28"/>
          <w:szCs w:val="28"/>
        </w:rPr>
        <w:t>6.3.2.5角色</w:t>
      </w:r>
    </w:p>
    <w:p w14:paraId="5DD534CE" w14:textId="77777777" w:rsidR="00DC1BAF" w:rsidRPr="00FC12E0" w:rsidRDefault="00000000">
      <w:pPr>
        <w:rPr>
          <w:rFonts w:ascii="仿宋" w:eastAsia="仿宋" w:hAnsi="仿宋" w:cs="Arial"/>
        </w:rPr>
      </w:pPr>
      <w:r w:rsidRPr="00FC12E0">
        <w:rPr>
          <w:rFonts w:ascii="仿宋" w:eastAsia="仿宋" w:hAnsi="仿宋" w:cs="Arial"/>
        </w:rPr>
        <w:t>表示类在关联中的作用。UML模型中可使用“角色名称”说明目标对象在关联中所承担的角色。在双向关联中，应提供两个类的角色名称，单向关联只需说明已知类的角色名称。图2说明了在UML图中如何表示角色名称和基数。</w:t>
      </w:r>
    </w:p>
    <w:p w14:paraId="5757B94C" w14:textId="77777777" w:rsidR="00DC1BAF" w:rsidRPr="00FC12E0" w:rsidRDefault="00000000">
      <w:pPr>
        <w:rPr>
          <w:rFonts w:ascii="仿宋" w:eastAsia="仿宋" w:hAnsi="仿宋" w:cs="Arial"/>
        </w:rPr>
      </w:pPr>
      <w:r w:rsidRPr="00FC12E0">
        <w:rPr>
          <w:rFonts w:ascii="仿宋" w:eastAsia="仿宋" w:hAnsi="仿宋" w:cs="Arial"/>
        </w:rPr>
        <w:t>本文件使用的UML角色含义如图2所示：</w:t>
      </w:r>
    </w:p>
    <w:p w14:paraId="3BD32730" w14:textId="77777777" w:rsidR="00DC1BAF" w:rsidRPr="00FC12E0" w:rsidRDefault="00000000">
      <w:pPr>
        <w:rPr>
          <w:rFonts w:ascii="仿宋" w:eastAsia="仿宋" w:hAnsi="仿宋" w:cs="Arial"/>
        </w:rPr>
      </w:pPr>
      <w:r w:rsidRPr="00FC12E0">
        <w:rPr>
          <w:rFonts w:ascii="仿宋" w:eastAsia="仿宋" w:hAnsi="仿宋" w:cs="Arial"/>
          <w:noProof/>
        </w:rPr>
        <w:drawing>
          <wp:inline distT="0" distB="0" distL="0" distR="0" wp14:anchorId="6AEF4DA5" wp14:editId="7982B623">
            <wp:extent cx="5274310" cy="2480310"/>
            <wp:effectExtent l="0" t="0" r="0" b="0"/>
            <wp:docPr id="8793224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22463" name="图片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2480310"/>
                    </a:xfrm>
                    <a:prstGeom prst="rect">
                      <a:avLst/>
                    </a:prstGeom>
                  </pic:spPr>
                </pic:pic>
              </a:graphicData>
            </a:graphic>
          </wp:inline>
        </w:drawing>
      </w:r>
    </w:p>
    <w:p w14:paraId="1A114D0E" w14:textId="77777777" w:rsidR="00DC1BAF" w:rsidRPr="00FC12E0" w:rsidRDefault="00000000">
      <w:pPr>
        <w:ind w:left="420"/>
        <w:jc w:val="both"/>
        <w:rPr>
          <w:rFonts w:ascii="仿宋" w:eastAsia="仿宋" w:hAnsi="仿宋" w:cs="Arial"/>
        </w:rPr>
      </w:pPr>
      <w:r w:rsidRPr="00FC12E0">
        <w:rPr>
          <w:rFonts w:ascii="仿宋" w:eastAsia="仿宋" w:hAnsi="仿宋" w:cs="Arial"/>
        </w:rPr>
        <w:t>注：图2中，角色名称“角色1”是类1对类2的关系，“角色2”是类2对类1的关系，“基数1”表示类1有多少个对 象和类2的单个对象关联，“基数2”表示类2有多少个对象和类1的单个对象关联。</w:t>
      </w:r>
    </w:p>
    <w:p w14:paraId="18A81421" w14:textId="77777777" w:rsidR="00DC1BAF" w:rsidRPr="00FC12E0" w:rsidRDefault="00000000">
      <w:pPr>
        <w:ind w:left="420" w:firstLine="420"/>
        <w:jc w:val="both"/>
        <w:rPr>
          <w:rFonts w:ascii="仿宋" w:eastAsia="仿宋" w:hAnsi="仿宋" w:cs="Arial"/>
        </w:rPr>
      </w:pPr>
      <w:r w:rsidRPr="00FC12E0">
        <w:rPr>
          <w:rFonts w:ascii="仿宋" w:eastAsia="仿宋" w:hAnsi="仿宋" w:cs="Arial"/>
        </w:rPr>
        <w:t>基数的取值可以是一种正整数n(例如“1”“2”“3”等)，也可以是“0..n”（从0到n）、“0..*”、“n..*”、“</w:t>
      </w:r>
      <w:proofErr w:type="spellStart"/>
      <w:r w:rsidRPr="00FC12E0">
        <w:rPr>
          <w:rFonts w:ascii="仿宋" w:eastAsia="仿宋" w:hAnsi="仿宋" w:cs="Arial"/>
        </w:rPr>
        <w:t>m..n</w:t>
      </w:r>
      <w:proofErr w:type="spellEnd"/>
      <w:r w:rsidRPr="00FC12E0">
        <w:rPr>
          <w:rFonts w:ascii="仿宋" w:eastAsia="仿宋" w:hAnsi="仿宋" w:cs="Arial"/>
        </w:rPr>
        <w:t>”(m小于n)</w:t>
      </w:r>
      <w:r w:rsidRPr="00FC12E0">
        <w:rPr>
          <w:rFonts w:ascii="仿宋" w:eastAsia="仿宋" w:hAnsi="仿宋" w:cs="Arial" w:hint="eastAsia"/>
        </w:rPr>
        <w:t>，</w:t>
      </w:r>
      <w:r w:rsidRPr="00FC12E0">
        <w:rPr>
          <w:rFonts w:ascii="仿宋" w:eastAsia="仿宋" w:hAnsi="仿宋" w:cs="Arial"/>
        </w:rPr>
        <w:t>还可以是“</w:t>
      </w:r>
      <w:proofErr w:type="spellStart"/>
      <w:r w:rsidRPr="00FC12E0">
        <w:rPr>
          <w:rFonts w:ascii="仿宋" w:eastAsia="仿宋" w:hAnsi="仿宋" w:cs="Arial"/>
        </w:rPr>
        <w:t>m,n</w:t>
      </w:r>
      <w:proofErr w:type="spellEnd"/>
      <w:r w:rsidRPr="00FC12E0">
        <w:rPr>
          <w:rFonts w:ascii="仿宋" w:eastAsia="仿宋" w:hAnsi="仿宋" w:cs="Arial"/>
        </w:rPr>
        <w:t>”(m小于n)。</w:t>
      </w:r>
    </w:p>
    <w:p w14:paraId="6865B373" w14:textId="77777777" w:rsidR="00DC1BAF" w:rsidRPr="00FC12E0" w:rsidRDefault="00000000">
      <w:pPr>
        <w:ind w:left="420" w:firstLine="420"/>
        <w:jc w:val="both"/>
        <w:rPr>
          <w:rFonts w:ascii="仿宋" w:eastAsia="仿宋" w:hAnsi="仿宋" w:cs="Arial"/>
        </w:rPr>
      </w:pPr>
      <w:r w:rsidRPr="00FC12E0">
        <w:rPr>
          <w:rFonts w:ascii="仿宋" w:eastAsia="仿宋" w:hAnsi="仿宋" w:cs="Arial"/>
        </w:rPr>
        <w:lastRenderedPageBreak/>
        <w:t>其中m和n都是一确定的正整数；“*”代表许多、多个；“..”、“0..×”、“n..*”语境中表示“或”</w:t>
      </w:r>
      <w:r w:rsidRPr="00FC12E0">
        <w:rPr>
          <w:rFonts w:ascii="仿宋" w:eastAsia="仿宋" w:hAnsi="仿宋" w:cs="Arial" w:hint="eastAsia"/>
        </w:rPr>
        <w:t>，</w:t>
      </w:r>
      <w:r w:rsidRPr="00FC12E0">
        <w:rPr>
          <w:rFonts w:ascii="仿宋" w:eastAsia="仿宋" w:hAnsi="仿宋" w:cs="Arial"/>
        </w:rPr>
        <w:t>例如，基数1为“0..*”表示类1的0个或多个对象与类2的1个对象关联，基数1为“1..*”表示类1的1个或多个对象与类2的1个对象关联；“.”在“0..n”、“</w:t>
      </w:r>
      <w:proofErr w:type="spellStart"/>
      <w:r w:rsidRPr="00FC12E0">
        <w:rPr>
          <w:rFonts w:ascii="仿宋" w:eastAsia="仿宋" w:hAnsi="仿宋" w:cs="Arial"/>
        </w:rPr>
        <w:t>m..n</w:t>
      </w:r>
      <w:proofErr w:type="spellEnd"/>
      <w:r w:rsidRPr="00FC12E0">
        <w:rPr>
          <w:rFonts w:ascii="仿宋" w:eastAsia="仿宋" w:hAnsi="仿宋" w:cs="Arial"/>
        </w:rPr>
        <w:t>”语境中表示“到”,例如，基数1为“1..3”表示类1的1个</w:t>
      </w:r>
      <w:r w:rsidRPr="00FC12E0">
        <w:rPr>
          <w:rFonts w:ascii="仿宋" w:eastAsia="仿宋" w:hAnsi="仿宋" w:cs="Arial" w:hint="eastAsia"/>
        </w:rPr>
        <w:t>、</w:t>
      </w:r>
      <w:r w:rsidRPr="00FC12E0">
        <w:rPr>
          <w:rFonts w:ascii="仿宋" w:eastAsia="仿宋" w:hAnsi="仿宋" w:cs="Arial"/>
        </w:rPr>
        <w:t>2个或3个对象与类2的1个对象关联；“,”表示“或”</w:t>
      </w:r>
      <w:r w:rsidRPr="00FC12E0">
        <w:rPr>
          <w:rFonts w:ascii="仿宋" w:eastAsia="仿宋" w:hAnsi="仿宋" w:cs="Arial" w:hint="eastAsia"/>
        </w:rPr>
        <w:t>，</w:t>
      </w:r>
      <w:r w:rsidRPr="00FC12E0">
        <w:rPr>
          <w:rFonts w:ascii="仿宋" w:eastAsia="仿宋" w:hAnsi="仿宋" w:cs="Arial"/>
        </w:rPr>
        <w:t>例如，基数1为“2,4”表示类1的2个或4个对象与类2的1个对象关联。在单向关联中，一般只标注箭头指向的多少个对象与箭头背向的类的一个对象关联。</w:t>
      </w:r>
    </w:p>
    <w:p w14:paraId="015E6512" w14:textId="77777777" w:rsidR="00DC1BAF" w:rsidRPr="00FC12E0" w:rsidRDefault="00000000">
      <w:pPr>
        <w:widowControl/>
        <w:jc w:val="center"/>
        <w:rPr>
          <w:rFonts w:ascii="仿宋" w:eastAsia="仿宋" w:hAnsi="仿宋" w:cs="Arial"/>
        </w:rPr>
      </w:pPr>
      <w:r w:rsidRPr="00FC12E0">
        <w:rPr>
          <w:rFonts w:ascii="仿宋" w:eastAsia="仿宋" w:hAnsi="仿宋" w:cs="Arial"/>
        </w:rPr>
        <w:t>图2 本文件使用的UML角色的定义</w:t>
      </w:r>
    </w:p>
    <w:p w14:paraId="2CDD8E93" w14:textId="77777777" w:rsidR="00DC1BAF" w:rsidRPr="00FC12E0" w:rsidRDefault="00000000">
      <w:pPr>
        <w:pStyle w:val="3"/>
        <w:rPr>
          <w:rFonts w:ascii="仿宋" w:eastAsia="仿宋" w:hAnsi="仿宋" w:cs="Arial"/>
        </w:rPr>
      </w:pPr>
      <w:bookmarkStart w:id="20" w:name="_Toc1152123966"/>
      <w:r w:rsidRPr="00FC12E0">
        <w:rPr>
          <w:rFonts w:ascii="仿宋" w:eastAsia="仿宋" w:hAnsi="仿宋" w:cs="Arial"/>
        </w:rPr>
        <w:t>6.3.3 UML模型构造型</w:t>
      </w:r>
      <w:bookmarkEnd w:id="20"/>
    </w:p>
    <w:p w14:paraId="5EBF1C0D" w14:textId="77777777" w:rsidR="00DC1BAF" w:rsidRPr="00FC12E0" w:rsidRDefault="00000000">
      <w:pPr>
        <w:jc w:val="both"/>
        <w:rPr>
          <w:rFonts w:ascii="仿宋" w:eastAsia="仿宋" w:hAnsi="仿宋" w:cs="Arial"/>
        </w:rPr>
      </w:pPr>
      <w:r w:rsidRPr="00FC12E0">
        <w:rPr>
          <w:rFonts w:ascii="仿宋" w:eastAsia="仿宋" w:hAnsi="仿宋" w:cs="Arial"/>
        </w:rPr>
        <w:t>UML构造型是现有UML概念的扩展机制，用来对其它新增的UML元素进行分类(或标记)的模型元素。构造型在固有的UML元模型类层次结构的基础上，增强了分类（扩展）机制。本文件使用如下构造型：</w:t>
      </w:r>
    </w:p>
    <w:p w14:paraId="1830DA04" w14:textId="77777777" w:rsidR="00DC1BAF" w:rsidRPr="00FC12E0" w:rsidRDefault="00000000">
      <w:pPr>
        <w:pStyle w:val="afa"/>
        <w:numPr>
          <w:ilvl w:val="0"/>
          <w:numId w:val="11"/>
        </w:numPr>
        <w:rPr>
          <w:rFonts w:ascii="仿宋" w:eastAsia="仿宋" w:hAnsi="仿宋" w:cs="Arial"/>
        </w:rPr>
      </w:pPr>
      <w:r w:rsidRPr="00FC12E0">
        <w:rPr>
          <w:rFonts w:ascii="仿宋" w:eastAsia="仿宋" w:hAnsi="仿宋" w:cs="Arial"/>
        </w:rPr>
        <w:t>&lt;&lt;类型&gt;&gt;（&lt;&lt;type&gt;&gt;）：一个构造型类，用于定义实例（对象）的域以及作用于这些对象的操作。类型可以有属性和关联，但没有方法。</w:t>
      </w:r>
    </w:p>
    <w:p w14:paraId="5D755AA0" w14:textId="77777777" w:rsidR="00DC1BAF" w:rsidRPr="00FC12E0" w:rsidRDefault="00000000">
      <w:pPr>
        <w:pStyle w:val="afa"/>
        <w:numPr>
          <w:ilvl w:val="0"/>
          <w:numId w:val="11"/>
        </w:numPr>
        <w:rPr>
          <w:rFonts w:ascii="仿宋" w:eastAsia="仿宋" w:hAnsi="仿宋" w:cs="Arial"/>
        </w:rPr>
      </w:pPr>
      <w:r w:rsidRPr="00FC12E0">
        <w:rPr>
          <w:rFonts w:ascii="仿宋" w:eastAsia="仿宋" w:hAnsi="仿宋" w:cs="Arial"/>
        </w:rPr>
        <w:t>&lt;&lt;数据类型&gt;&gt;（&lt;&lt;</w:t>
      </w:r>
      <w:proofErr w:type="spellStart"/>
      <w:r w:rsidRPr="00FC12E0">
        <w:rPr>
          <w:rFonts w:ascii="仿宋" w:eastAsia="仿宋" w:hAnsi="仿宋" w:cs="Arial"/>
        </w:rPr>
        <w:t>dataType</w:t>
      </w:r>
      <w:proofErr w:type="spellEnd"/>
      <w:r w:rsidRPr="00FC12E0">
        <w:rPr>
          <w:rFonts w:ascii="仿宋" w:eastAsia="仿宋" w:hAnsi="仿宋" w:cs="Arial"/>
        </w:rPr>
        <w:t>&gt;&gt;）：一组（各不相同的）值的描述符，是一个具有很少操作或没有操作的类。它通过值来传递，其操作不改变值，但可以把值作为结果返回。数据类型的主要目的是容纳另一个类的抽象状态，以进行传输、编码或持久地存储。数据类型包括基本预定义 类型(例如，整型、实型、字符串类型等)和用户定义类型。</w:t>
      </w:r>
    </w:p>
    <w:p w14:paraId="6F78F285" w14:textId="77777777" w:rsidR="00DC1BAF" w:rsidRPr="00FC12E0" w:rsidRDefault="00000000">
      <w:pPr>
        <w:pStyle w:val="afa"/>
        <w:numPr>
          <w:ilvl w:val="0"/>
          <w:numId w:val="11"/>
        </w:numPr>
        <w:rPr>
          <w:rFonts w:ascii="仿宋" w:eastAsia="仿宋" w:hAnsi="仿宋" w:cs="Arial"/>
        </w:rPr>
      </w:pPr>
      <w:r w:rsidRPr="00FC12E0">
        <w:rPr>
          <w:rFonts w:ascii="仿宋" w:eastAsia="仿宋" w:hAnsi="仿宋" w:cs="Arial"/>
        </w:rPr>
        <w:t>&lt;&lt;值域&gt;&gt;（&lt;&lt;</w:t>
      </w:r>
      <w:proofErr w:type="spellStart"/>
      <w:r w:rsidRPr="00FC12E0">
        <w:rPr>
          <w:rFonts w:ascii="仿宋" w:eastAsia="仿宋" w:hAnsi="仿宋" w:cs="Arial"/>
        </w:rPr>
        <w:t>valueRange</w:t>
      </w:r>
      <w:proofErr w:type="spellEnd"/>
      <w:r w:rsidRPr="00FC12E0">
        <w:rPr>
          <w:rFonts w:ascii="仿宋" w:eastAsia="仿宋" w:hAnsi="仿宋" w:cs="Arial"/>
        </w:rPr>
        <w:t>&gt;&gt;）：值域用于定义属性可以接受的值的范围，通常用于数值型或枚举型属性，以确保数据的有效性和一致性。在定义实验条件、测量值等属性时，可以指定其值域，例如温度范围、浓度范围等。通常值域是封闭的，有明确的规则、描述及所有元素可知。</w:t>
      </w:r>
    </w:p>
    <w:p w14:paraId="7A229A91" w14:textId="77777777" w:rsidR="00DC1BAF" w:rsidRPr="00FC12E0" w:rsidRDefault="00000000">
      <w:pPr>
        <w:pStyle w:val="afa"/>
        <w:numPr>
          <w:ilvl w:val="0"/>
          <w:numId w:val="11"/>
        </w:numPr>
        <w:rPr>
          <w:rFonts w:ascii="仿宋" w:eastAsia="仿宋" w:hAnsi="仿宋" w:cs="Arial"/>
        </w:rPr>
      </w:pPr>
      <w:r w:rsidRPr="00FC12E0">
        <w:rPr>
          <w:rFonts w:ascii="仿宋" w:eastAsia="仿宋" w:hAnsi="仿宋" w:cs="Arial"/>
        </w:rPr>
        <w:t>&lt;&lt;枚举&gt;&gt;（&lt;&lt;enumeration&gt;&gt;）：一种数据类型，其实例组成一个有名称的字符值的列表。 枚举名称及其字符值均要声明。枚举意味着一个类中的可能值完全已知。</w:t>
      </w:r>
    </w:p>
    <w:p w14:paraId="1C90A2D7" w14:textId="77777777" w:rsidR="00DC1BAF" w:rsidRPr="00FC12E0" w:rsidRDefault="00000000">
      <w:pPr>
        <w:pStyle w:val="afa"/>
        <w:numPr>
          <w:ilvl w:val="0"/>
          <w:numId w:val="11"/>
        </w:numPr>
        <w:rPr>
          <w:rFonts w:ascii="仿宋" w:eastAsia="仿宋" w:hAnsi="仿宋" w:cs="Arial"/>
        </w:rPr>
      </w:pPr>
      <w:r w:rsidRPr="00FC12E0">
        <w:rPr>
          <w:rFonts w:ascii="仿宋" w:eastAsia="仿宋" w:hAnsi="仿宋" w:cs="Arial"/>
        </w:rPr>
        <w:t>&lt;&lt;代码表&gt;&gt;（&lt;&lt;</w:t>
      </w:r>
      <w:proofErr w:type="spellStart"/>
      <w:r w:rsidRPr="00FC12E0">
        <w:rPr>
          <w:rFonts w:ascii="仿宋" w:eastAsia="仿宋" w:hAnsi="仿宋" w:cs="Arial"/>
        </w:rPr>
        <w:t>codeList</w:t>
      </w:r>
      <w:proofErr w:type="spellEnd"/>
      <w:r w:rsidRPr="00FC12E0">
        <w:rPr>
          <w:rFonts w:ascii="仿宋" w:eastAsia="仿宋" w:hAnsi="仿宋" w:cs="Arial"/>
        </w:rPr>
        <w:t>&gt;&gt;）：用于描述更开放的枚举。它是一种灵活的枚举，用于表示可 能值的一个长列表。如果该列表的元素是完全已知的，应使用枚举；如果仅知道元素的可能值，则应使用代码表。即枚举是封闭的、不可扩展的，而代码表是可扩展的。描述可能值的开放性枚举，适用于值的范围不完全已知的情况。如FASTQ文件的质量值分数的规则有多种，但是均已知，适用于枚举的情况。而测序技术不断进步，具体的技术名称术语则应该使用代码表代表可扩展的枚举。</w:t>
      </w:r>
    </w:p>
    <w:p w14:paraId="20FE5B14" w14:textId="77777777" w:rsidR="00DC1BAF" w:rsidRPr="00FC12E0" w:rsidRDefault="00000000">
      <w:pPr>
        <w:pStyle w:val="afa"/>
        <w:numPr>
          <w:ilvl w:val="0"/>
          <w:numId w:val="11"/>
        </w:numPr>
        <w:rPr>
          <w:rFonts w:ascii="仿宋" w:eastAsia="仿宋" w:hAnsi="仿宋" w:cs="Arial"/>
        </w:rPr>
      </w:pPr>
      <w:r w:rsidRPr="00FC12E0">
        <w:rPr>
          <w:rFonts w:ascii="仿宋" w:eastAsia="仿宋" w:hAnsi="仿宋" w:cs="Arial"/>
        </w:rPr>
        <w:t>&lt;&lt;抽象&gt;&gt;（&lt;&lt;abstract&gt;&gt;）：抽象类，该类不能被直接实例化，UML模型中用斜体显示这个类的名称。</w:t>
      </w:r>
    </w:p>
    <w:p w14:paraId="70AA99B4" w14:textId="77777777" w:rsidR="00DC1BAF" w:rsidRPr="00FC12E0" w:rsidRDefault="00000000">
      <w:pPr>
        <w:pStyle w:val="3"/>
        <w:rPr>
          <w:rFonts w:ascii="仿宋" w:eastAsia="仿宋" w:hAnsi="仿宋" w:cs="Arial"/>
        </w:rPr>
      </w:pPr>
      <w:bookmarkStart w:id="21" w:name="_Toc2034935210"/>
      <w:r w:rsidRPr="00FC12E0">
        <w:rPr>
          <w:rFonts w:ascii="仿宋" w:eastAsia="仿宋" w:hAnsi="仿宋" w:cs="Arial"/>
        </w:rPr>
        <w:lastRenderedPageBreak/>
        <w:t>6.3.</w:t>
      </w:r>
      <w:r w:rsidRPr="00FC12E0">
        <w:rPr>
          <w:rFonts w:ascii="仿宋" w:eastAsia="仿宋" w:hAnsi="仿宋" w:cs="Arial" w:hint="eastAsia"/>
        </w:rPr>
        <w:t>4</w:t>
      </w:r>
      <w:r w:rsidRPr="00FC12E0">
        <w:rPr>
          <w:rFonts w:ascii="仿宋" w:eastAsia="仿宋" w:hAnsi="仿宋" w:cs="Arial"/>
        </w:rPr>
        <w:t xml:space="preserve"> </w:t>
      </w:r>
      <w:r w:rsidRPr="00FC12E0">
        <w:rPr>
          <w:rFonts w:ascii="仿宋" w:eastAsia="仿宋" w:hAnsi="仿宋" w:cs="Arial" w:hint="eastAsia"/>
        </w:rPr>
        <w:t>元数据UML模型图</w:t>
      </w:r>
      <w:bookmarkEnd w:id="21"/>
    </w:p>
    <w:p w14:paraId="3524B237" w14:textId="77777777" w:rsidR="00DC1BAF" w:rsidRPr="00FC12E0" w:rsidRDefault="00000000">
      <w:pPr>
        <w:widowControl/>
        <w:ind w:firstLine="420"/>
        <w:rPr>
          <w:rFonts w:ascii="仿宋" w:eastAsia="仿宋" w:hAnsi="仿宋" w:cs="Arial"/>
        </w:rPr>
      </w:pPr>
      <w:r w:rsidRPr="00FC12E0">
        <w:rPr>
          <w:rFonts w:ascii="仿宋" w:eastAsia="仿宋" w:hAnsi="仿宋" w:cs="Arial"/>
        </w:rPr>
        <w:t>本</w:t>
      </w:r>
      <w:r w:rsidRPr="00FC12E0">
        <w:rPr>
          <w:rFonts w:ascii="仿宋" w:eastAsia="仿宋" w:hAnsi="仿宋" w:cs="Arial" w:hint="eastAsia"/>
        </w:rPr>
        <w:t>文件</w:t>
      </w:r>
      <w:r w:rsidRPr="00FC12E0">
        <w:rPr>
          <w:rFonts w:ascii="仿宋" w:eastAsia="仿宋" w:hAnsi="仿宋" w:cs="Arial"/>
        </w:rPr>
        <w:t>使用UML抽象对象模型定义</w:t>
      </w:r>
      <w:r w:rsidRPr="00FC12E0">
        <w:rPr>
          <w:rFonts w:ascii="仿宋" w:eastAsia="仿宋" w:hAnsi="仿宋" w:cs="Arial" w:hint="eastAsia"/>
        </w:rPr>
        <w:t>单细胞组学数据中的</w:t>
      </w:r>
      <w:r w:rsidRPr="00FC12E0">
        <w:rPr>
          <w:rFonts w:ascii="仿宋" w:eastAsia="仿宋" w:hAnsi="仿宋" w:cs="Arial"/>
        </w:rPr>
        <w:t>元数据的模型。在第</w:t>
      </w:r>
      <w:r w:rsidRPr="00FC12E0">
        <w:rPr>
          <w:rFonts w:ascii="仿宋" w:eastAsia="仿宋" w:hAnsi="仿宋" w:cs="Arial" w:hint="eastAsia"/>
        </w:rPr>
        <w:t>8</w:t>
      </w:r>
      <w:r w:rsidRPr="00FC12E0">
        <w:rPr>
          <w:rFonts w:ascii="仿宋" w:eastAsia="仿宋" w:hAnsi="仿宋" w:cs="Arial"/>
        </w:rPr>
        <w:t>章</w:t>
      </w:r>
      <w:r w:rsidRPr="00FC12E0">
        <w:rPr>
          <w:rFonts w:ascii="仿宋" w:eastAsia="仿宋" w:hAnsi="仿宋" w:cs="Arial" w:hint="eastAsia"/>
        </w:rPr>
        <w:t>陈述</w:t>
      </w:r>
      <w:r w:rsidRPr="00FC12E0">
        <w:rPr>
          <w:rFonts w:ascii="仿宋" w:eastAsia="仿宋" w:hAnsi="仿宋" w:cs="Arial"/>
        </w:rPr>
        <w:t>的UML</w:t>
      </w:r>
      <w:r w:rsidRPr="00FC12E0">
        <w:rPr>
          <w:rFonts w:ascii="仿宋" w:eastAsia="仿宋" w:hAnsi="仿宋" w:cs="Arial" w:hint="eastAsia"/>
        </w:rPr>
        <w:t>模型图</w:t>
      </w:r>
      <w:r w:rsidRPr="00FC12E0">
        <w:rPr>
          <w:rFonts w:ascii="仿宋" w:eastAsia="仿宋" w:hAnsi="仿宋" w:cs="Arial"/>
        </w:rPr>
        <w:t>中提供的UML图展示了由相关元数据实体、元素、数据类型和代码表构成的元数据子集（以UML包的形式表示）</w:t>
      </w:r>
      <w:r w:rsidRPr="00FC12E0">
        <w:rPr>
          <w:rFonts w:ascii="仿宋" w:eastAsia="仿宋" w:hAnsi="仿宋" w:cs="Arial" w:hint="eastAsia"/>
        </w:rPr>
        <w:t>，即</w:t>
      </w:r>
      <w:r w:rsidRPr="00FC12E0">
        <w:rPr>
          <w:rFonts w:ascii="仿宋" w:eastAsia="仿宋" w:hAnsi="仿宋" w:cs="Arial"/>
        </w:rPr>
        <w:t>使用</w:t>
      </w:r>
      <w:proofErr w:type="spellStart"/>
      <w:r w:rsidRPr="00FC12E0">
        <w:rPr>
          <w:rFonts w:ascii="仿宋" w:eastAsia="仿宋" w:hAnsi="仿宋" w:cs="Arial"/>
        </w:rPr>
        <w:t>uml</w:t>
      </w:r>
      <w:proofErr w:type="spellEnd"/>
      <w:r w:rsidRPr="00FC12E0">
        <w:rPr>
          <w:rFonts w:ascii="仿宋" w:eastAsia="仿宋" w:hAnsi="仿宋" w:cs="Arial"/>
        </w:rPr>
        <w:t>模型来陈述元数据实体（包）的内部构成。在这些图中，与相关元数据实体</w:t>
      </w:r>
      <w:r w:rsidRPr="00FC12E0">
        <w:rPr>
          <w:rFonts w:ascii="仿宋" w:eastAsia="仿宋" w:hAnsi="仿宋" w:cs="Arial" w:hint="eastAsia"/>
        </w:rPr>
        <w:t>（包）</w:t>
      </w:r>
      <w:r w:rsidRPr="00FC12E0">
        <w:rPr>
          <w:rFonts w:ascii="仿宋" w:eastAsia="仿宋" w:hAnsi="仿宋" w:cs="Arial"/>
        </w:rPr>
        <w:t>的元素有关的内容将被省略，并在元数据实体名称下用圆括号说明其所属的包。</w:t>
      </w:r>
      <w:r w:rsidRPr="00FC12E0">
        <w:rPr>
          <w:rFonts w:ascii="仿宋" w:eastAsia="仿宋" w:hAnsi="仿宋" w:cs="Arial" w:hint="eastAsia"/>
        </w:rPr>
        <w:t>6</w:t>
      </w:r>
      <w:r w:rsidRPr="00FC12E0">
        <w:rPr>
          <w:rFonts w:ascii="仿宋" w:eastAsia="仿宋" w:hAnsi="仿宋" w:cs="Arial"/>
        </w:rPr>
        <w:t>.2规定的</w:t>
      </w:r>
      <w:r w:rsidRPr="00FC12E0">
        <w:rPr>
          <w:rFonts w:ascii="仿宋" w:eastAsia="仿宋" w:hAnsi="仿宋" w:cs="Arial" w:hint="eastAsia"/>
        </w:rPr>
        <w:t>五个角度</w:t>
      </w:r>
      <w:r w:rsidRPr="00FC12E0">
        <w:rPr>
          <w:rFonts w:ascii="仿宋" w:eastAsia="仿宋" w:hAnsi="仿宋" w:cs="Arial"/>
        </w:rPr>
        <w:t>中，反映语法特征的</w:t>
      </w:r>
      <w:r w:rsidRPr="00FC12E0">
        <w:rPr>
          <w:rFonts w:ascii="仿宋" w:eastAsia="仿宋" w:hAnsi="仿宋" w:cs="Arial" w:hint="eastAsia"/>
        </w:rPr>
        <w:t>角度</w:t>
      </w:r>
      <w:r w:rsidRPr="00FC12E0">
        <w:rPr>
          <w:rFonts w:ascii="仿宋" w:eastAsia="仿宋" w:hAnsi="仿宋" w:cs="Arial"/>
        </w:rPr>
        <w:t>包括</w:t>
      </w:r>
      <w:r w:rsidRPr="00FC12E0">
        <w:rPr>
          <w:rFonts w:ascii="仿宋" w:eastAsia="仿宋" w:hAnsi="仿宋" w:cs="Arial" w:hint="eastAsia"/>
        </w:rPr>
        <w:t>限定、</w:t>
      </w:r>
      <w:r w:rsidRPr="00FC12E0">
        <w:rPr>
          <w:rFonts w:ascii="仿宋" w:eastAsia="仿宋" w:hAnsi="仿宋" w:cs="Arial"/>
        </w:rPr>
        <w:t>场景，而UML中类的属性的多重性以及类间关系的基数可看作是元数据元素和元数据实体</w:t>
      </w:r>
      <w:r w:rsidRPr="00FC12E0">
        <w:rPr>
          <w:rFonts w:ascii="仿宋" w:eastAsia="仿宋" w:hAnsi="仿宋" w:cs="Arial" w:hint="eastAsia"/>
        </w:rPr>
        <w:t>限定角度</w:t>
      </w:r>
      <w:r w:rsidRPr="00FC12E0">
        <w:rPr>
          <w:rFonts w:ascii="仿宋" w:eastAsia="仿宋" w:hAnsi="仿宋" w:cs="Arial"/>
        </w:rPr>
        <w:t>的一种体现</w:t>
      </w:r>
    </w:p>
    <w:p w14:paraId="3B28CE5F" w14:textId="77777777" w:rsidR="00DC1BAF" w:rsidRPr="00FC12E0" w:rsidRDefault="00000000">
      <w:pPr>
        <w:pStyle w:val="2"/>
        <w:rPr>
          <w:rFonts w:ascii="仿宋" w:eastAsia="仿宋" w:hAnsi="仿宋" w:cs="Arial"/>
        </w:rPr>
      </w:pPr>
      <w:bookmarkStart w:id="22" w:name="_Toc331512348"/>
      <w:r w:rsidRPr="00FC12E0">
        <w:rPr>
          <w:rFonts w:ascii="仿宋" w:eastAsia="仿宋" w:hAnsi="仿宋" w:cs="Arial" w:hint="eastAsia"/>
        </w:rPr>
        <w:t>6.4 数据字典</w:t>
      </w:r>
      <w:bookmarkEnd w:id="22"/>
    </w:p>
    <w:p w14:paraId="148AFC43" w14:textId="77777777" w:rsidR="00DC1BAF" w:rsidRPr="00FC12E0" w:rsidRDefault="00000000">
      <w:pPr>
        <w:widowControl/>
        <w:ind w:firstLine="420"/>
        <w:jc w:val="both"/>
        <w:rPr>
          <w:rFonts w:ascii="仿宋" w:eastAsia="仿宋" w:hAnsi="仿宋" w:cs="Arial"/>
        </w:rPr>
      </w:pPr>
      <w:r w:rsidRPr="00FC12E0">
        <w:rPr>
          <w:rFonts w:ascii="仿宋" w:eastAsia="仿宋" w:hAnsi="仿宋" w:cs="Arial" w:hint="eastAsia"/>
        </w:rPr>
        <w:t>数据字典对每个元数据元素和元数据实体的中文名称、英文名称、缩写名、定义、数据类型、值域、约束/条件和数据唯一性等对五个角度的描述途径进行了完整说明。在数据字典中，角色名称用来标识元数据抽象模型关联，并由“角色名称：”开头，将它们与其他元数 据元素区分；对于元数据实体的值域，用其包含的行数来说明，使用数据类型属性定义元数据实体、构造型和关联；对于元数据元素和元数据实体的约束/条件属性，用</w:t>
      </w:r>
      <w:r w:rsidRPr="00FC12E0">
        <w:rPr>
          <w:rFonts w:ascii="仿宋" w:eastAsia="仿宋" w:hAnsi="仿宋" w:cs="Arial"/>
        </w:rPr>
        <w:t xml:space="preserve">“M” </w:t>
      </w:r>
      <w:r w:rsidRPr="00FC12E0">
        <w:rPr>
          <w:rFonts w:ascii="仿宋" w:eastAsia="仿宋" w:hAnsi="仿宋" w:cs="Arial" w:hint="eastAsia"/>
        </w:rPr>
        <w:t>表示必选，</w:t>
      </w:r>
      <w:r w:rsidRPr="00FC12E0">
        <w:rPr>
          <w:rFonts w:ascii="仿宋" w:eastAsia="仿宋" w:hAnsi="仿宋" w:cs="Arial"/>
        </w:rPr>
        <w:t>“C”</w:t>
      </w:r>
      <w:r w:rsidRPr="00FC12E0">
        <w:rPr>
          <w:rFonts w:ascii="仿宋" w:eastAsia="仿宋" w:hAnsi="仿宋" w:cs="Arial" w:hint="eastAsia"/>
        </w:rPr>
        <w:t>表示条件必选、</w:t>
      </w:r>
      <w:r w:rsidRPr="00FC12E0">
        <w:rPr>
          <w:rFonts w:ascii="仿宋" w:eastAsia="仿宋" w:hAnsi="仿宋" w:cs="Arial"/>
        </w:rPr>
        <w:t>“O”</w:t>
      </w:r>
      <w:r w:rsidRPr="00FC12E0">
        <w:rPr>
          <w:rFonts w:ascii="仿宋" w:eastAsia="仿宋" w:hAnsi="仿宋" w:cs="Arial" w:hint="eastAsia"/>
        </w:rPr>
        <w:t>表示可选；对于元数据元素和元数据实体的最大出现次数，只出现一次用“1”表示，不固定次数的重复出现用</w:t>
      </w:r>
      <w:r w:rsidRPr="00FC12E0">
        <w:rPr>
          <w:rFonts w:ascii="仿宋" w:eastAsia="仿宋" w:hAnsi="仿宋" w:cs="Arial"/>
        </w:rPr>
        <w:t>“N”</w:t>
      </w:r>
      <w:r w:rsidRPr="00FC12E0">
        <w:rPr>
          <w:rFonts w:ascii="仿宋" w:eastAsia="仿宋" w:hAnsi="仿宋" w:cs="Arial" w:hint="eastAsia"/>
        </w:rPr>
        <w:t>表示，允许不为1的固定出现次数，并用相应的数字(即“2”“3”……)表示。</w:t>
      </w:r>
    </w:p>
    <w:p w14:paraId="3726A5A4" w14:textId="77777777" w:rsidR="00DC1BAF" w:rsidRPr="00FC12E0" w:rsidRDefault="00000000">
      <w:pPr>
        <w:widowControl/>
        <w:rPr>
          <w:rFonts w:ascii="仿宋" w:eastAsia="仿宋" w:hAnsi="仿宋" w:cs="Arial"/>
        </w:rPr>
      </w:pPr>
      <w:r w:rsidRPr="00FC12E0">
        <w:rPr>
          <w:rFonts w:ascii="仿宋" w:eastAsia="仿宋" w:hAnsi="仿宋" w:cs="Arial" w:hint="eastAsia"/>
        </w:rPr>
        <w:t>7.要求</w:t>
      </w:r>
    </w:p>
    <w:p w14:paraId="35406A0E" w14:textId="77777777" w:rsidR="00DC1BAF" w:rsidRPr="00FC12E0" w:rsidRDefault="00000000">
      <w:pPr>
        <w:pStyle w:val="1"/>
        <w:numPr>
          <w:ilvl w:val="0"/>
          <w:numId w:val="2"/>
        </w:numPr>
        <w:rPr>
          <w:rFonts w:ascii="仿宋" w:eastAsia="仿宋" w:hAnsi="仿宋" w:cs="Arial"/>
        </w:rPr>
      </w:pPr>
      <w:bookmarkStart w:id="23" w:name="_Toc1155452518"/>
      <w:r w:rsidRPr="00FC12E0">
        <w:rPr>
          <w:rFonts w:ascii="仿宋" w:eastAsia="仿宋" w:hAnsi="仿宋" w:cs="Arial" w:hint="eastAsia"/>
        </w:rPr>
        <w:t>要求</w:t>
      </w:r>
      <w:bookmarkEnd w:id="23"/>
    </w:p>
    <w:p w14:paraId="67CB4133" w14:textId="77777777" w:rsidR="00DC1BAF" w:rsidRPr="00FC12E0" w:rsidRDefault="00000000">
      <w:pPr>
        <w:rPr>
          <w:rFonts w:ascii="仿宋" w:eastAsia="仿宋" w:hAnsi="仿宋"/>
        </w:rPr>
      </w:pPr>
      <w:r w:rsidRPr="00FC12E0">
        <w:rPr>
          <w:rFonts w:ascii="仿宋" w:eastAsia="仿宋" w:hAnsi="仿宋" w:cs="Arial"/>
        </w:rPr>
        <w:t>本部分列出了必须遵循的具体条款和条件，包括元数据的组成、必需元素及一致性标准。</w:t>
      </w:r>
    </w:p>
    <w:p w14:paraId="0C72D5C9" w14:textId="77777777" w:rsidR="00DC1BAF" w:rsidRPr="00FC12E0" w:rsidRDefault="00000000">
      <w:pPr>
        <w:pStyle w:val="2"/>
        <w:rPr>
          <w:rFonts w:ascii="仿宋" w:eastAsia="仿宋" w:hAnsi="仿宋"/>
        </w:rPr>
      </w:pPr>
      <w:bookmarkStart w:id="24" w:name="_Toc2143333852"/>
      <w:r w:rsidRPr="00FC12E0">
        <w:rPr>
          <w:rFonts w:ascii="仿宋" w:eastAsia="仿宋" w:hAnsi="仿宋" w:hint="eastAsia"/>
        </w:rPr>
        <w:t>7</w:t>
      </w:r>
      <w:r w:rsidRPr="00FC12E0">
        <w:rPr>
          <w:rFonts w:ascii="仿宋" w:eastAsia="仿宋" w:hAnsi="仿宋"/>
        </w:rPr>
        <w:t>.1</w:t>
      </w:r>
      <w:r w:rsidRPr="00FC12E0">
        <w:rPr>
          <w:rFonts w:ascii="仿宋" w:eastAsia="仿宋" w:hAnsi="仿宋" w:hint="eastAsia"/>
        </w:rPr>
        <w:t>通则</w:t>
      </w:r>
      <w:bookmarkEnd w:id="24"/>
    </w:p>
    <w:p w14:paraId="1C5F757D" w14:textId="77777777" w:rsidR="00DC1BAF" w:rsidRPr="00FC12E0" w:rsidRDefault="00000000">
      <w:pPr>
        <w:rPr>
          <w:rFonts w:ascii="仿宋" w:eastAsia="仿宋" w:hAnsi="仿宋" w:cs="Arial"/>
        </w:rPr>
      </w:pPr>
      <w:r w:rsidRPr="00FC12E0">
        <w:rPr>
          <w:rFonts w:ascii="仿宋" w:eastAsia="仿宋" w:hAnsi="仿宋" w:cs="Arial"/>
        </w:rPr>
        <w:t>本部分提供了制定和实施元数据标准的基本框架，确保元数据描述的完整性和一致性。</w:t>
      </w:r>
    </w:p>
    <w:p w14:paraId="75918A06" w14:textId="77777777" w:rsidR="00DC1BAF" w:rsidRPr="00FC12E0" w:rsidRDefault="00000000">
      <w:pPr>
        <w:pStyle w:val="3"/>
        <w:rPr>
          <w:rFonts w:ascii="仿宋" w:eastAsia="仿宋" w:hAnsi="仿宋" w:cs="Arial"/>
        </w:rPr>
      </w:pPr>
      <w:bookmarkStart w:id="25" w:name="_Toc1121355786"/>
      <w:r w:rsidRPr="00FC12E0">
        <w:rPr>
          <w:rFonts w:ascii="仿宋" w:eastAsia="仿宋" w:hAnsi="仿宋" w:cs="Arial" w:hint="eastAsia"/>
        </w:rPr>
        <w:t>7</w:t>
      </w:r>
      <w:r w:rsidRPr="00FC12E0">
        <w:rPr>
          <w:rFonts w:ascii="仿宋" w:eastAsia="仿宋" w:hAnsi="仿宋" w:cs="Arial"/>
        </w:rPr>
        <w:t>.1.1 元数据概念模式</w:t>
      </w:r>
      <w:bookmarkEnd w:id="25"/>
    </w:p>
    <w:p w14:paraId="6B68F6C6" w14:textId="77777777" w:rsidR="00DC1BAF" w:rsidRPr="00FC12E0" w:rsidRDefault="00000000">
      <w:pPr>
        <w:rPr>
          <w:rFonts w:ascii="仿宋" w:eastAsia="仿宋" w:hAnsi="仿宋" w:cs="Arial"/>
        </w:rPr>
      </w:pPr>
      <w:r w:rsidRPr="00FC12E0">
        <w:rPr>
          <w:rFonts w:ascii="仿宋" w:eastAsia="仿宋" w:hAnsi="仿宋" w:cs="Arial"/>
        </w:rPr>
        <w:t>本</w:t>
      </w:r>
      <w:r w:rsidRPr="00FC12E0">
        <w:rPr>
          <w:rFonts w:ascii="仿宋" w:eastAsia="仿宋" w:hAnsi="仿宋" w:cs="Arial" w:hint="eastAsia"/>
        </w:rPr>
        <w:t>文件</w:t>
      </w:r>
      <w:r w:rsidRPr="00FC12E0">
        <w:rPr>
          <w:rFonts w:ascii="仿宋" w:eastAsia="仿宋" w:hAnsi="仿宋" w:cs="Arial"/>
        </w:rPr>
        <w:t>定义描述</w:t>
      </w:r>
      <w:r w:rsidRPr="00FC12E0">
        <w:rPr>
          <w:rFonts w:ascii="仿宋" w:eastAsia="仿宋" w:hAnsi="仿宋" w:cs="Arial" w:hint="eastAsia"/>
        </w:rPr>
        <w:t>单细胞组学</w:t>
      </w:r>
      <w:r w:rsidRPr="00FC12E0">
        <w:rPr>
          <w:rFonts w:ascii="仿宋" w:eastAsia="仿宋" w:hAnsi="仿宋" w:cs="Arial"/>
        </w:rPr>
        <w:t>数据所需要的元数据概念模式，元数据描述的对象是“数据集”。元数据实体和元数据元素在第</w:t>
      </w:r>
      <w:r w:rsidRPr="00FC12E0">
        <w:rPr>
          <w:rFonts w:ascii="仿宋" w:eastAsia="仿宋" w:hAnsi="仿宋" w:cs="Arial" w:hint="eastAsia"/>
        </w:rPr>
        <w:t>7</w:t>
      </w:r>
      <w:r w:rsidRPr="00FC12E0">
        <w:rPr>
          <w:rFonts w:ascii="仿宋" w:eastAsia="仿宋" w:hAnsi="仿宋" w:cs="Arial"/>
        </w:rPr>
        <w:t>章、第</w:t>
      </w:r>
      <w:r w:rsidRPr="00FC12E0">
        <w:rPr>
          <w:rFonts w:ascii="仿宋" w:eastAsia="仿宋" w:hAnsi="仿宋" w:cs="Arial" w:hint="eastAsia"/>
        </w:rPr>
        <w:t>8</w:t>
      </w:r>
      <w:r w:rsidRPr="00FC12E0">
        <w:rPr>
          <w:rFonts w:ascii="仿宋" w:eastAsia="仿宋" w:hAnsi="仿宋" w:cs="Arial"/>
        </w:rPr>
        <w:t>章和附录A中阐明。</w:t>
      </w:r>
    </w:p>
    <w:p w14:paraId="34CFE7AA" w14:textId="77777777" w:rsidR="00DC1BAF" w:rsidRPr="00FC12E0" w:rsidRDefault="00000000">
      <w:pPr>
        <w:pStyle w:val="3"/>
        <w:rPr>
          <w:rFonts w:ascii="仿宋" w:eastAsia="仿宋" w:hAnsi="仿宋" w:cs="Arial"/>
        </w:rPr>
      </w:pPr>
      <w:bookmarkStart w:id="26" w:name="_Toc310209230"/>
      <w:r w:rsidRPr="00FC12E0">
        <w:rPr>
          <w:rFonts w:ascii="仿宋" w:eastAsia="仿宋" w:hAnsi="仿宋" w:cs="Arial" w:hint="eastAsia"/>
        </w:rPr>
        <w:t>7</w:t>
      </w:r>
      <w:r w:rsidRPr="00FC12E0">
        <w:rPr>
          <w:rFonts w:ascii="仿宋" w:eastAsia="仿宋" w:hAnsi="仿宋" w:cs="Arial"/>
        </w:rPr>
        <w:t>.1.2 核心元数据元素</w:t>
      </w:r>
      <w:bookmarkEnd w:id="26"/>
    </w:p>
    <w:p w14:paraId="26F74797" w14:textId="77777777" w:rsidR="00DC1BAF" w:rsidRPr="00FC12E0" w:rsidRDefault="00000000">
      <w:pPr>
        <w:rPr>
          <w:rFonts w:ascii="仿宋" w:eastAsia="仿宋" w:hAnsi="仿宋" w:cs="Arial"/>
        </w:rPr>
      </w:pPr>
      <w:r w:rsidRPr="00FC12E0">
        <w:rPr>
          <w:rFonts w:ascii="仿宋" w:eastAsia="仿宋" w:hAnsi="仿宋" w:cs="Arial"/>
        </w:rPr>
        <w:t>元数据记录应包括核心元数据中必选的最少元数据元素，见附录B。</w:t>
      </w:r>
    </w:p>
    <w:p w14:paraId="778235BB" w14:textId="77777777" w:rsidR="00DC1BAF" w:rsidRPr="00FC12E0" w:rsidRDefault="00000000">
      <w:pPr>
        <w:pStyle w:val="3"/>
        <w:rPr>
          <w:rFonts w:ascii="仿宋" w:eastAsia="仿宋" w:hAnsi="仿宋" w:cs="Arial"/>
        </w:rPr>
      </w:pPr>
      <w:bookmarkStart w:id="27" w:name="_Toc1743717341"/>
      <w:r w:rsidRPr="00FC12E0">
        <w:rPr>
          <w:rFonts w:ascii="仿宋" w:eastAsia="仿宋" w:hAnsi="仿宋" w:cs="Arial" w:hint="eastAsia"/>
        </w:rPr>
        <w:lastRenderedPageBreak/>
        <w:t>7</w:t>
      </w:r>
      <w:r w:rsidRPr="00FC12E0">
        <w:rPr>
          <w:rFonts w:ascii="仿宋" w:eastAsia="仿宋" w:hAnsi="仿宋" w:cs="Arial"/>
        </w:rPr>
        <w:t>.1.3 元数据专用标准的一致性</w:t>
      </w:r>
      <w:bookmarkEnd w:id="27"/>
    </w:p>
    <w:p w14:paraId="553F42DF" w14:textId="77777777" w:rsidR="00DC1BAF" w:rsidRPr="00FC12E0" w:rsidRDefault="00000000">
      <w:pPr>
        <w:rPr>
          <w:rFonts w:ascii="仿宋" w:eastAsia="仿宋" w:hAnsi="仿宋" w:cs="Arial"/>
        </w:rPr>
      </w:pPr>
      <w:r w:rsidRPr="00FC12E0">
        <w:rPr>
          <w:rFonts w:ascii="仿宋" w:eastAsia="仿宋" w:hAnsi="仿宋" w:cs="Arial"/>
        </w:rPr>
        <w:t>元数据专用标准的制定应遵循附录C。其一致性要求如下：</w:t>
      </w:r>
    </w:p>
    <w:p w14:paraId="47CD0CD6" w14:textId="77777777" w:rsidR="00DC1BAF" w:rsidRPr="00FC12E0" w:rsidRDefault="00000000">
      <w:pPr>
        <w:pStyle w:val="afa"/>
        <w:numPr>
          <w:ilvl w:val="0"/>
          <w:numId w:val="12"/>
        </w:numPr>
        <w:rPr>
          <w:rFonts w:ascii="仿宋" w:eastAsia="仿宋" w:hAnsi="仿宋" w:cs="Arial"/>
        </w:rPr>
      </w:pPr>
      <w:r w:rsidRPr="00FC12E0">
        <w:rPr>
          <w:rFonts w:ascii="仿宋" w:eastAsia="仿宋" w:hAnsi="仿宋" w:cs="Arial"/>
        </w:rPr>
        <w:t>声明与本文件严格一致的元数据专用标准应包含本文件中定义的元数据元素、元数据实体和元数据子集，并能通过附录D中所要求的测试。</w:t>
      </w:r>
    </w:p>
    <w:p w14:paraId="59544AE2" w14:textId="77777777" w:rsidR="00DC1BAF" w:rsidRPr="00FC12E0" w:rsidRDefault="00000000">
      <w:pPr>
        <w:pStyle w:val="afa"/>
        <w:numPr>
          <w:ilvl w:val="0"/>
          <w:numId w:val="12"/>
        </w:numPr>
        <w:rPr>
          <w:rFonts w:ascii="仿宋" w:eastAsia="仿宋" w:hAnsi="仿宋" w:cs="Arial"/>
        </w:rPr>
      </w:pPr>
      <w:r w:rsidRPr="00FC12E0">
        <w:rPr>
          <w:rFonts w:ascii="仿宋" w:eastAsia="仿宋" w:hAnsi="仿宋" w:cs="Arial"/>
        </w:rPr>
        <w:t>声明与本文件一致的元数据专用标准可包含扩展的元数据元素、元数据实体和元数据子集，并能通过附录D中所要求的测试。</w:t>
      </w:r>
    </w:p>
    <w:p w14:paraId="11C99500" w14:textId="77777777" w:rsidR="00DC1BAF" w:rsidRPr="00FC12E0" w:rsidRDefault="00000000">
      <w:pPr>
        <w:pStyle w:val="3"/>
        <w:rPr>
          <w:rFonts w:ascii="仿宋" w:eastAsia="仿宋" w:hAnsi="仿宋" w:cs="Arial"/>
          <w:strike/>
        </w:rPr>
      </w:pPr>
      <w:bookmarkStart w:id="28" w:name="_Toc2095503225"/>
      <w:commentRangeStart w:id="29"/>
      <w:r w:rsidRPr="00FC12E0">
        <w:rPr>
          <w:rFonts w:ascii="仿宋" w:eastAsia="仿宋" w:hAnsi="仿宋" w:cs="Arial" w:hint="eastAsia"/>
          <w:strike/>
        </w:rPr>
        <w:t>7</w:t>
      </w:r>
      <w:r w:rsidRPr="00FC12E0">
        <w:rPr>
          <w:rFonts w:ascii="仿宋" w:eastAsia="仿宋" w:hAnsi="仿宋" w:cs="Arial"/>
          <w:strike/>
        </w:rPr>
        <w:t xml:space="preserve">.1.4 </w:t>
      </w:r>
      <w:r w:rsidRPr="00FC12E0">
        <w:rPr>
          <w:rFonts w:ascii="仿宋" w:eastAsia="仿宋" w:hAnsi="仿宋" w:cs="Arial" w:hint="eastAsia"/>
          <w:strike/>
        </w:rPr>
        <w:t>单细胞组学</w:t>
      </w:r>
      <w:r w:rsidRPr="00FC12E0">
        <w:rPr>
          <w:rFonts w:ascii="仿宋" w:eastAsia="仿宋" w:hAnsi="仿宋" w:cs="Arial"/>
          <w:strike/>
        </w:rPr>
        <w:t>属性数据的元数据记录</w:t>
      </w:r>
      <w:bookmarkEnd w:id="28"/>
    </w:p>
    <w:p w14:paraId="7D65CCC1" w14:textId="77777777" w:rsidR="00DC1BAF" w:rsidRPr="00FC12E0" w:rsidRDefault="00000000">
      <w:pPr>
        <w:rPr>
          <w:rFonts w:ascii="仿宋" w:eastAsia="仿宋" w:hAnsi="仿宋" w:cs="Arial"/>
          <w:strike/>
        </w:rPr>
      </w:pPr>
      <w:r w:rsidRPr="00FC12E0">
        <w:rPr>
          <w:rFonts w:ascii="仿宋" w:eastAsia="仿宋" w:hAnsi="仿宋" w:cs="Arial"/>
          <w:strike/>
        </w:rPr>
        <w:t>数据集包含</w:t>
      </w:r>
      <w:r w:rsidRPr="00FC12E0">
        <w:rPr>
          <w:rFonts w:ascii="仿宋" w:eastAsia="仿宋" w:hAnsi="仿宋" w:cs="Arial" w:hint="eastAsia"/>
          <w:strike/>
        </w:rPr>
        <w:t>单细胞组学</w:t>
      </w:r>
      <w:r w:rsidRPr="00FC12E0">
        <w:rPr>
          <w:rFonts w:ascii="仿宋" w:eastAsia="仿宋" w:hAnsi="仿宋" w:cs="Arial"/>
          <w:strike/>
        </w:rPr>
        <w:t>属性数据时，元数据记录应包含</w:t>
      </w:r>
      <w:r w:rsidRPr="00FC12E0">
        <w:rPr>
          <w:rFonts w:ascii="仿宋" w:eastAsia="仿宋" w:hAnsi="仿宋" w:cs="Arial" w:hint="eastAsia"/>
          <w:strike/>
        </w:rPr>
        <w:t>完整技术</w:t>
      </w:r>
      <w:r w:rsidRPr="00FC12E0">
        <w:rPr>
          <w:rFonts w:ascii="仿宋" w:eastAsia="仿宋" w:hAnsi="仿宋" w:cs="Arial"/>
          <w:strike/>
        </w:rPr>
        <w:t>名称（参见附录E）。</w:t>
      </w:r>
      <w:commentRangeEnd w:id="29"/>
      <w:r w:rsidRPr="00FC12E0">
        <w:rPr>
          <w:rStyle w:val="af7"/>
          <w:rFonts w:ascii="仿宋" w:eastAsia="仿宋" w:hAnsi="仿宋"/>
        </w:rPr>
        <w:commentReference w:id="29"/>
      </w:r>
    </w:p>
    <w:p w14:paraId="456D0B50" w14:textId="77777777" w:rsidR="00DC1BAF" w:rsidRPr="00FC12E0" w:rsidRDefault="00000000">
      <w:pPr>
        <w:pStyle w:val="3"/>
        <w:rPr>
          <w:rFonts w:ascii="仿宋" w:eastAsia="仿宋" w:hAnsi="仿宋" w:cs="Arial"/>
        </w:rPr>
      </w:pPr>
      <w:bookmarkStart w:id="30" w:name="_Toc390891775"/>
      <w:r w:rsidRPr="00FC12E0">
        <w:rPr>
          <w:rFonts w:ascii="仿宋" w:eastAsia="仿宋" w:hAnsi="仿宋" w:cs="Arial" w:hint="eastAsia"/>
        </w:rPr>
        <w:t>7</w:t>
      </w:r>
      <w:r w:rsidRPr="00FC12E0">
        <w:rPr>
          <w:rFonts w:ascii="仿宋" w:eastAsia="仿宋" w:hAnsi="仿宋" w:cs="Arial"/>
        </w:rPr>
        <w:t>.1.5 元数据应用示例</w:t>
      </w:r>
      <w:bookmarkEnd w:id="30"/>
    </w:p>
    <w:p w14:paraId="0357D801" w14:textId="77777777" w:rsidR="00DC1BAF" w:rsidRPr="00FC12E0" w:rsidRDefault="00000000">
      <w:pPr>
        <w:rPr>
          <w:rFonts w:ascii="仿宋" w:eastAsia="仿宋" w:hAnsi="仿宋" w:cs="Arial"/>
        </w:rPr>
      </w:pPr>
      <w:r w:rsidRPr="00FC12E0">
        <w:rPr>
          <w:rFonts w:ascii="仿宋" w:eastAsia="仿宋" w:hAnsi="仿宋" w:cs="Arial" w:hint="eastAsia"/>
        </w:rPr>
        <w:t>单细胞组学</w:t>
      </w:r>
      <w:r w:rsidRPr="00FC12E0">
        <w:rPr>
          <w:rFonts w:ascii="仿宋" w:eastAsia="仿宋" w:hAnsi="仿宋" w:cs="Arial"/>
        </w:rPr>
        <w:t>元数据应用示例参见附录F。</w:t>
      </w:r>
    </w:p>
    <w:p w14:paraId="173665D3" w14:textId="77777777" w:rsidR="00DC1BAF" w:rsidRPr="00FC12E0" w:rsidRDefault="00000000">
      <w:pPr>
        <w:pStyle w:val="2"/>
        <w:rPr>
          <w:rFonts w:ascii="仿宋" w:eastAsia="仿宋" w:hAnsi="仿宋" w:cs="Arial"/>
        </w:rPr>
      </w:pPr>
      <w:bookmarkStart w:id="31" w:name="_Toc565586252"/>
      <w:r w:rsidRPr="00FC12E0">
        <w:rPr>
          <w:rFonts w:ascii="仿宋" w:eastAsia="仿宋" w:hAnsi="仿宋" w:cs="Arial" w:hint="eastAsia"/>
        </w:rPr>
        <w:t>7.2 元数据包和元数据实体关系</w:t>
      </w:r>
      <w:bookmarkEnd w:id="31"/>
    </w:p>
    <w:p w14:paraId="567A3C62" w14:textId="77777777" w:rsidR="00DC1BAF" w:rsidRPr="00FC12E0" w:rsidRDefault="00000000">
      <w:pPr>
        <w:jc w:val="both"/>
        <w:rPr>
          <w:rFonts w:ascii="仿宋" w:eastAsia="仿宋" w:hAnsi="仿宋" w:cs="Arial"/>
        </w:rPr>
      </w:pPr>
      <w:r w:rsidRPr="00FC12E0">
        <w:rPr>
          <w:rFonts w:ascii="仿宋" w:eastAsia="仿宋" w:hAnsi="仿宋" w:cs="Arial" w:hint="eastAsia"/>
        </w:rPr>
        <w:t>本文件中，元数据子集用</w:t>
      </w:r>
      <w:r w:rsidRPr="00FC12E0">
        <w:rPr>
          <w:rFonts w:ascii="仿宋" w:eastAsia="仿宋" w:hAnsi="仿宋" w:cs="Arial"/>
        </w:rPr>
        <w:t>UML</w:t>
      </w:r>
      <w:r w:rsidRPr="00FC12E0">
        <w:rPr>
          <w:rFonts w:ascii="仿宋" w:eastAsia="仿宋" w:hAnsi="仿宋" w:cs="Arial" w:hint="eastAsia"/>
        </w:rPr>
        <w:t>包表示。每个包包含一个或多个元数据实体</w:t>
      </w:r>
      <w:r w:rsidRPr="00FC12E0">
        <w:rPr>
          <w:rFonts w:ascii="仿宋" w:eastAsia="仿宋" w:hAnsi="仿宋" w:cs="Arial"/>
        </w:rPr>
        <w:t>(UML</w:t>
      </w:r>
      <w:r w:rsidRPr="00FC12E0">
        <w:rPr>
          <w:rFonts w:ascii="仿宋" w:eastAsia="仿宋" w:hAnsi="仿宋" w:cs="Arial" w:hint="eastAsia"/>
        </w:rPr>
        <w:t>类),元数据实体包含一个或多个元数据元素</w:t>
      </w:r>
      <w:r w:rsidRPr="00FC12E0">
        <w:rPr>
          <w:rFonts w:ascii="仿宋" w:eastAsia="仿宋" w:hAnsi="仿宋" w:cs="Arial"/>
        </w:rPr>
        <w:t>(UML</w:t>
      </w:r>
      <w:r w:rsidRPr="00FC12E0">
        <w:rPr>
          <w:rFonts w:ascii="仿宋" w:eastAsia="仿宋" w:hAnsi="仿宋" w:cs="Arial" w:hint="eastAsia"/>
        </w:rPr>
        <w:t>类属性)。元数据实体可与一个或多个其他元数据实体相关。元数据实体可按需要聚合或重复以满足本文件规定的必选要求以及用户的其他要求。图3表示包的结构，</w:t>
      </w:r>
      <w:commentRangeStart w:id="32"/>
      <w:r w:rsidRPr="00FC12E0">
        <w:rPr>
          <w:rFonts w:ascii="仿宋" w:eastAsia="仿宋" w:hAnsi="仿宋" w:cs="Arial" w:hint="eastAsia"/>
          <w:strike/>
        </w:rPr>
        <w:t>其中责任者包和覆盖范围包是构造型实体，其定义见7.3.3</w:t>
      </w:r>
      <w:commentRangeEnd w:id="32"/>
      <w:r w:rsidRPr="00FC12E0">
        <w:rPr>
          <w:rStyle w:val="af7"/>
          <w:rFonts w:ascii="仿宋" w:eastAsia="仿宋" w:hAnsi="仿宋"/>
        </w:rPr>
        <w:commentReference w:id="32"/>
      </w:r>
      <w:r w:rsidRPr="00FC12E0">
        <w:rPr>
          <w:rFonts w:ascii="仿宋" w:eastAsia="仿宋" w:hAnsi="仿宋" w:cs="Arial" w:hint="eastAsia"/>
        </w:rPr>
        <w:t>。第8章和附录</w:t>
      </w:r>
      <w:r w:rsidRPr="00FC12E0">
        <w:rPr>
          <w:rFonts w:ascii="仿宋" w:eastAsia="仿宋" w:hAnsi="仿宋" w:cs="Arial"/>
        </w:rPr>
        <w:t>A</w:t>
      </w:r>
      <w:r w:rsidRPr="00FC12E0">
        <w:rPr>
          <w:rFonts w:ascii="仿宋" w:eastAsia="仿宋" w:hAnsi="仿宋" w:cs="Arial" w:hint="eastAsia"/>
        </w:rPr>
        <w:t>分别用不同的方式描述了元数据。</w:t>
      </w:r>
    </w:p>
    <w:p w14:paraId="1CED109E" w14:textId="77777777" w:rsidR="00DC1BAF" w:rsidRPr="00FC12E0" w:rsidRDefault="00000000">
      <w:pPr>
        <w:jc w:val="center"/>
        <w:rPr>
          <w:rFonts w:ascii="仿宋" w:eastAsia="仿宋" w:hAnsi="仿宋" w:cs="Arial"/>
        </w:rPr>
      </w:pPr>
      <w:r w:rsidRPr="00FC12E0">
        <w:rPr>
          <w:rFonts w:ascii="仿宋" w:eastAsia="仿宋" w:hAnsi="仿宋" w:cs="Arial" w:hint="eastAsia"/>
          <w:noProof/>
        </w:rPr>
        <w:drawing>
          <wp:inline distT="0" distB="0" distL="0" distR="0" wp14:anchorId="26925F04" wp14:editId="5853F17F">
            <wp:extent cx="4994910" cy="3269615"/>
            <wp:effectExtent l="0" t="0" r="0" b="0"/>
            <wp:docPr id="109594379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43797" name="图片 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01973" cy="3274226"/>
                    </a:xfrm>
                    <a:prstGeom prst="rect">
                      <a:avLst/>
                    </a:prstGeom>
                  </pic:spPr>
                </pic:pic>
              </a:graphicData>
            </a:graphic>
          </wp:inline>
        </w:drawing>
      </w:r>
    </w:p>
    <w:p w14:paraId="5AAA96EB" w14:textId="77777777" w:rsidR="00DC1BAF" w:rsidRPr="00FC12E0" w:rsidRDefault="00000000">
      <w:pPr>
        <w:jc w:val="center"/>
        <w:rPr>
          <w:rFonts w:ascii="仿宋" w:eastAsia="仿宋" w:hAnsi="仿宋" w:cs="Arial"/>
        </w:rPr>
      </w:pPr>
      <w:r w:rsidRPr="00FC12E0">
        <w:rPr>
          <w:rFonts w:ascii="仿宋" w:eastAsia="仿宋" w:hAnsi="仿宋" w:cs="Arial" w:hint="eastAsia"/>
        </w:rPr>
        <w:t>图3 元数据包</w:t>
      </w:r>
    </w:p>
    <w:p w14:paraId="7412C35C" w14:textId="77777777" w:rsidR="00DC1BAF" w:rsidRPr="00FC12E0" w:rsidRDefault="00000000">
      <w:pPr>
        <w:ind w:firstLine="420"/>
        <w:rPr>
          <w:rFonts w:ascii="仿宋" w:eastAsia="仿宋" w:hAnsi="仿宋" w:cs="Arial"/>
        </w:rPr>
      </w:pPr>
      <w:r w:rsidRPr="00FC12E0">
        <w:rPr>
          <w:rFonts w:ascii="仿宋" w:eastAsia="仿宋" w:hAnsi="仿宋" w:cs="Arial" w:hint="eastAsia"/>
        </w:rPr>
        <w:lastRenderedPageBreak/>
        <w:t>表1列出了元数据的包与元数据实体之间的关系，各个包对应的元数据聚集实体列在元数据实体栏目下。每个包有一对应的条目，包中含有的聚集实体则在7.3、7.4、第8章和附录</w:t>
      </w:r>
      <w:r w:rsidRPr="00FC12E0">
        <w:rPr>
          <w:rFonts w:ascii="仿宋" w:eastAsia="仿宋" w:hAnsi="仿宋" w:cs="Arial"/>
        </w:rPr>
        <w:t>A</w:t>
      </w:r>
      <w:r w:rsidRPr="00FC12E0">
        <w:rPr>
          <w:rFonts w:ascii="仿宋" w:eastAsia="仿宋" w:hAnsi="仿宋" w:cs="Arial" w:hint="eastAsia"/>
        </w:rPr>
        <w:t>中详细说明。</w:t>
      </w:r>
    </w:p>
    <w:p w14:paraId="1A88200E" w14:textId="77777777" w:rsidR="00DC1BAF" w:rsidRPr="00FC12E0" w:rsidRDefault="00000000">
      <w:pPr>
        <w:jc w:val="center"/>
        <w:rPr>
          <w:rFonts w:ascii="仿宋" w:eastAsia="仿宋" w:hAnsi="仿宋" w:cs="Arial"/>
        </w:rPr>
      </w:pPr>
      <w:r w:rsidRPr="00FC12E0">
        <w:rPr>
          <w:rFonts w:ascii="仿宋" w:eastAsia="仿宋" w:hAnsi="仿宋" w:cs="Arial"/>
        </w:rPr>
        <w:t>表 1 元数据包和元数据实体间的关系</w:t>
      </w:r>
    </w:p>
    <w:tbl>
      <w:tblPr>
        <w:tblStyle w:val="af3"/>
        <w:tblW w:w="0" w:type="auto"/>
        <w:tblLayout w:type="fixed"/>
        <w:tblLook w:val="04A0" w:firstRow="1" w:lastRow="0" w:firstColumn="1" w:lastColumn="0" w:noHBand="0" w:noVBand="1"/>
      </w:tblPr>
      <w:tblGrid>
        <w:gridCol w:w="1696"/>
        <w:gridCol w:w="2542"/>
        <w:gridCol w:w="1417"/>
        <w:gridCol w:w="1134"/>
        <w:gridCol w:w="1144"/>
      </w:tblGrid>
      <w:tr w:rsidR="00DC1BAF" w:rsidRPr="00FC12E0" w14:paraId="61DBD070" w14:textId="77777777">
        <w:tc>
          <w:tcPr>
            <w:tcW w:w="1696" w:type="dxa"/>
            <w:tcBorders>
              <w:top w:val="single" w:sz="12" w:space="0" w:color="auto"/>
              <w:left w:val="single" w:sz="12" w:space="0" w:color="auto"/>
              <w:bottom w:val="single" w:sz="12" w:space="0" w:color="auto"/>
              <w:right w:val="single" w:sz="4" w:space="0" w:color="auto"/>
            </w:tcBorders>
          </w:tcPr>
          <w:p w14:paraId="59369761" w14:textId="77777777" w:rsidR="00DC1BAF" w:rsidRPr="00FC12E0" w:rsidRDefault="00000000">
            <w:pPr>
              <w:spacing w:after="0" w:line="240" w:lineRule="auto"/>
              <w:jc w:val="center"/>
              <w:rPr>
                <w:rFonts w:ascii="仿宋" w:eastAsia="仿宋" w:hAnsi="仿宋" w:cs="Arial"/>
              </w:rPr>
            </w:pPr>
            <w:r w:rsidRPr="00FC12E0">
              <w:rPr>
                <w:rFonts w:ascii="仿宋" w:eastAsia="仿宋" w:hAnsi="仿宋"/>
              </w:rPr>
              <w:t>本章条目编号</w:t>
            </w:r>
          </w:p>
        </w:tc>
        <w:tc>
          <w:tcPr>
            <w:tcW w:w="2542" w:type="dxa"/>
            <w:tcBorders>
              <w:top w:val="single" w:sz="12" w:space="0" w:color="auto"/>
              <w:left w:val="single" w:sz="4" w:space="0" w:color="auto"/>
              <w:bottom w:val="single" w:sz="12" w:space="0" w:color="auto"/>
              <w:right w:val="single" w:sz="4" w:space="0" w:color="auto"/>
            </w:tcBorders>
          </w:tcPr>
          <w:p w14:paraId="1E5A43D9" w14:textId="77777777" w:rsidR="00DC1BAF" w:rsidRPr="00FC12E0" w:rsidRDefault="00000000">
            <w:pPr>
              <w:spacing w:after="0" w:line="240" w:lineRule="auto"/>
              <w:jc w:val="center"/>
              <w:rPr>
                <w:rFonts w:ascii="仿宋" w:eastAsia="仿宋" w:hAnsi="仿宋" w:cs="Arial"/>
              </w:rPr>
            </w:pPr>
            <w:r w:rsidRPr="00FC12E0">
              <w:rPr>
                <w:rFonts w:ascii="仿宋" w:eastAsia="仿宋" w:hAnsi="仿宋"/>
              </w:rPr>
              <w:t>元数据包</w:t>
            </w:r>
          </w:p>
        </w:tc>
        <w:tc>
          <w:tcPr>
            <w:tcW w:w="1417" w:type="dxa"/>
            <w:tcBorders>
              <w:top w:val="single" w:sz="12" w:space="0" w:color="auto"/>
              <w:left w:val="single" w:sz="4" w:space="0" w:color="auto"/>
              <w:bottom w:val="single" w:sz="12" w:space="0" w:color="auto"/>
              <w:right w:val="single" w:sz="4" w:space="0" w:color="auto"/>
            </w:tcBorders>
          </w:tcPr>
          <w:p w14:paraId="07E9ACFC" w14:textId="77777777" w:rsidR="00DC1BAF" w:rsidRPr="00FC12E0" w:rsidRDefault="00000000">
            <w:pPr>
              <w:spacing w:after="0" w:line="240" w:lineRule="auto"/>
              <w:jc w:val="center"/>
              <w:rPr>
                <w:rFonts w:ascii="仿宋" w:eastAsia="仿宋" w:hAnsi="仿宋" w:cs="Arial"/>
              </w:rPr>
            </w:pPr>
            <w:r w:rsidRPr="00FC12E0">
              <w:rPr>
                <w:rFonts w:ascii="仿宋" w:eastAsia="仿宋" w:hAnsi="仿宋"/>
              </w:rPr>
              <w:t>元数据实体</w:t>
            </w:r>
          </w:p>
        </w:tc>
        <w:tc>
          <w:tcPr>
            <w:tcW w:w="1134" w:type="dxa"/>
            <w:tcBorders>
              <w:top w:val="single" w:sz="12" w:space="0" w:color="auto"/>
              <w:left w:val="single" w:sz="4" w:space="0" w:color="auto"/>
              <w:bottom w:val="single" w:sz="12" w:space="0" w:color="auto"/>
              <w:right w:val="single" w:sz="4" w:space="0" w:color="auto"/>
            </w:tcBorders>
          </w:tcPr>
          <w:p w14:paraId="2A9DE829" w14:textId="77777777" w:rsidR="00DC1BAF" w:rsidRPr="00FC12E0" w:rsidRDefault="00000000">
            <w:pPr>
              <w:spacing w:after="0" w:line="240" w:lineRule="auto"/>
              <w:jc w:val="center"/>
              <w:rPr>
                <w:rFonts w:ascii="仿宋" w:eastAsia="仿宋" w:hAnsi="仿宋" w:cs="Arial"/>
              </w:rPr>
            </w:pPr>
            <w:r w:rsidRPr="00FC12E0">
              <w:rPr>
                <w:rFonts w:ascii="仿宋" w:eastAsia="仿宋" w:hAnsi="仿宋"/>
              </w:rPr>
              <w:t>UML图</w:t>
            </w:r>
          </w:p>
        </w:tc>
        <w:tc>
          <w:tcPr>
            <w:tcW w:w="1144" w:type="dxa"/>
            <w:tcBorders>
              <w:top w:val="single" w:sz="12" w:space="0" w:color="auto"/>
              <w:left w:val="single" w:sz="4" w:space="0" w:color="auto"/>
              <w:bottom w:val="single" w:sz="12" w:space="0" w:color="auto"/>
              <w:right w:val="single" w:sz="12" w:space="0" w:color="auto"/>
            </w:tcBorders>
          </w:tcPr>
          <w:p w14:paraId="06E0319C" w14:textId="77777777" w:rsidR="00DC1BAF" w:rsidRPr="00FC12E0" w:rsidRDefault="00000000">
            <w:pPr>
              <w:spacing w:after="0" w:line="240" w:lineRule="auto"/>
              <w:jc w:val="center"/>
              <w:rPr>
                <w:rFonts w:ascii="仿宋" w:eastAsia="仿宋" w:hAnsi="仿宋" w:cs="Arial"/>
              </w:rPr>
            </w:pPr>
            <w:r w:rsidRPr="00FC12E0">
              <w:rPr>
                <w:rFonts w:ascii="仿宋" w:eastAsia="仿宋" w:hAnsi="仿宋"/>
              </w:rPr>
              <w:t>数据字典</w:t>
            </w:r>
          </w:p>
        </w:tc>
      </w:tr>
      <w:tr w:rsidR="00DC1BAF" w:rsidRPr="00FC12E0" w14:paraId="6AE59983" w14:textId="77777777">
        <w:tc>
          <w:tcPr>
            <w:tcW w:w="1696" w:type="dxa"/>
            <w:tcBorders>
              <w:top w:val="single" w:sz="12" w:space="0" w:color="auto"/>
              <w:left w:val="single" w:sz="12" w:space="0" w:color="auto"/>
            </w:tcBorders>
          </w:tcPr>
          <w:p w14:paraId="48D83D51" w14:textId="77777777" w:rsidR="00DC1BAF" w:rsidRPr="00FC12E0" w:rsidRDefault="00000000">
            <w:pPr>
              <w:spacing w:after="0" w:line="240" w:lineRule="auto"/>
              <w:rPr>
                <w:rFonts w:ascii="仿宋" w:eastAsia="仿宋" w:hAnsi="仿宋"/>
              </w:rPr>
            </w:pPr>
            <w:r w:rsidRPr="00FC12E0">
              <w:rPr>
                <w:rFonts w:ascii="仿宋" w:eastAsia="仿宋" w:hAnsi="仿宋" w:hint="eastAsia"/>
              </w:rPr>
              <w:t>7.3.1</w:t>
            </w:r>
          </w:p>
        </w:tc>
        <w:tc>
          <w:tcPr>
            <w:tcW w:w="2542" w:type="dxa"/>
            <w:tcBorders>
              <w:top w:val="single" w:sz="12" w:space="0" w:color="auto"/>
            </w:tcBorders>
          </w:tcPr>
          <w:p w14:paraId="2AB52418" w14:textId="77777777" w:rsidR="00DC1BAF" w:rsidRPr="00FC12E0" w:rsidRDefault="00000000">
            <w:pPr>
              <w:spacing w:after="0" w:line="240" w:lineRule="auto"/>
              <w:rPr>
                <w:rFonts w:ascii="仿宋" w:eastAsia="仿宋" w:hAnsi="仿宋"/>
              </w:rPr>
            </w:pPr>
            <w:r w:rsidRPr="00FC12E0">
              <w:rPr>
                <w:rFonts w:ascii="仿宋" w:eastAsia="仿宋" w:hAnsi="仿宋" w:hint="eastAsia"/>
              </w:rPr>
              <w:t>元数据信息</w:t>
            </w:r>
          </w:p>
        </w:tc>
        <w:tc>
          <w:tcPr>
            <w:tcW w:w="1417" w:type="dxa"/>
            <w:tcBorders>
              <w:top w:val="single" w:sz="12" w:space="0" w:color="auto"/>
            </w:tcBorders>
          </w:tcPr>
          <w:p w14:paraId="02367421" w14:textId="77777777" w:rsidR="00DC1BAF" w:rsidRPr="00FC12E0" w:rsidRDefault="00000000">
            <w:pPr>
              <w:spacing w:after="0" w:line="240" w:lineRule="auto"/>
              <w:rPr>
                <w:rFonts w:ascii="仿宋" w:eastAsia="仿宋" w:hAnsi="仿宋"/>
              </w:rPr>
            </w:pPr>
            <w:r w:rsidRPr="00FC12E0">
              <w:rPr>
                <w:rFonts w:ascii="仿宋" w:eastAsia="仿宋" w:hAnsi="仿宋" w:hint="eastAsia"/>
              </w:rPr>
              <w:t>元数据</w:t>
            </w:r>
          </w:p>
        </w:tc>
        <w:tc>
          <w:tcPr>
            <w:tcW w:w="1134" w:type="dxa"/>
            <w:tcBorders>
              <w:top w:val="single" w:sz="12" w:space="0" w:color="auto"/>
            </w:tcBorders>
          </w:tcPr>
          <w:p w14:paraId="7E11CD6F" w14:textId="77777777" w:rsidR="00DC1BAF" w:rsidRPr="00FC12E0" w:rsidRDefault="00000000">
            <w:pPr>
              <w:spacing w:after="0" w:line="240" w:lineRule="auto"/>
              <w:rPr>
                <w:rFonts w:ascii="仿宋" w:eastAsia="仿宋" w:hAnsi="仿宋"/>
              </w:rPr>
            </w:pPr>
            <w:r w:rsidRPr="00FC12E0">
              <w:rPr>
                <w:rFonts w:ascii="仿宋" w:eastAsia="仿宋" w:hAnsi="仿宋" w:hint="eastAsia"/>
              </w:rPr>
              <w:t>8.1.1</w:t>
            </w:r>
          </w:p>
        </w:tc>
        <w:tc>
          <w:tcPr>
            <w:tcW w:w="1144" w:type="dxa"/>
            <w:tcBorders>
              <w:top w:val="single" w:sz="12" w:space="0" w:color="auto"/>
              <w:right w:val="single" w:sz="12" w:space="0" w:color="auto"/>
            </w:tcBorders>
          </w:tcPr>
          <w:p w14:paraId="0C03050E" w14:textId="77777777" w:rsidR="00DC1BAF" w:rsidRPr="00FC12E0" w:rsidRDefault="00000000">
            <w:pPr>
              <w:spacing w:after="0" w:line="240" w:lineRule="auto"/>
              <w:rPr>
                <w:rFonts w:ascii="仿宋" w:eastAsia="仿宋" w:hAnsi="仿宋"/>
              </w:rPr>
            </w:pPr>
            <w:r w:rsidRPr="00FC12E0">
              <w:rPr>
                <w:rFonts w:ascii="仿宋" w:eastAsia="仿宋" w:hAnsi="仿宋" w:hint="eastAsia"/>
              </w:rPr>
              <w:t>A.1.1</w:t>
            </w:r>
          </w:p>
        </w:tc>
      </w:tr>
      <w:tr w:rsidR="00DC1BAF" w:rsidRPr="00FC12E0" w14:paraId="51B3E2F7" w14:textId="77777777">
        <w:tc>
          <w:tcPr>
            <w:tcW w:w="1696" w:type="dxa"/>
            <w:tcBorders>
              <w:left w:val="single" w:sz="12" w:space="0" w:color="auto"/>
            </w:tcBorders>
          </w:tcPr>
          <w:p w14:paraId="053F35F9" w14:textId="77777777" w:rsidR="00DC1BAF" w:rsidRPr="00FC12E0" w:rsidRDefault="00000000">
            <w:pPr>
              <w:spacing w:after="0" w:line="240" w:lineRule="auto"/>
              <w:rPr>
                <w:rFonts w:ascii="仿宋" w:eastAsia="仿宋" w:hAnsi="仿宋"/>
              </w:rPr>
            </w:pPr>
            <w:r w:rsidRPr="00FC12E0">
              <w:rPr>
                <w:rFonts w:ascii="仿宋" w:eastAsia="仿宋" w:hAnsi="仿宋" w:hint="eastAsia"/>
              </w:rPr>
              <w:t>7.3.2</w:t>
            </w:r>
          </w:p>
        </w:tc>
        <w:tc>
          <w:tcPr>
            <w:tcW w:w="2542" w:type="dxa"/>
            <w:vAlign w:val="center"/>
          </w:tcPr>
          <w:p w14:paraId="65063CD7" w14:textId="77777777" w:rsidR="00DC1BAF" w:rsidRPr="00FC12E0" w:rsidRDefault="00000000">
            <w:pPr>
              <w:spacing w:after="0" w:line="240" w:lineRule="auto"/>
              <w:rPr>
                <w:rFonts w:ascii="仿宋" w:eastAsia="仿宋" w:hAnsi="仿宋"/>
              </w:rPr>
            </w:pPr>
            <w:r w:rsidRPr="00FC12E0">
              <w:rPr>
                <w:rFonts w:ascii="仿宋" w:eastAsia="仿宋" w:hAnsi="仿宋" w:hint="eastAsia"/>
              </w:rPr>
              <w:t>测序技术信息</w:t>
            </w:r>
          </w:p>
        </w:tc>
        <w:tc>
          <w:tcPr>
            <w:tcW w:w="1417" w:type="dxa"/>
            <w:vAlign w:val="center"/>
          </w:tcPr>
          <w:p w14:paraId="3B58E477" w14:textId="77777777" w:rsidR="00DC1BAF" w:rsidRPr="00FC12E0" w:rsidRDefault="00000000">
            <w:pPr>
              <w:spacing w:after="0" w:line="240" w:lineRule="auto"/>
              <w:rPr>
                <w:rFonts w:ascii="仿宋" w:eastAsia="仿宋" w:hAnsi="仿宋"/>
              </w:rPr>
            </w:pPr>
            <w:r w:rsidRPr="00FC12E0">
              <w:rPr>
                <w:rFonts w:ascii="仿宋" w:eastAsia="仿宋" w:hAnsi="仿宋" w:hint="eastAsia"/>
              </w:rPr>
              <w:t>测序技术</w:t>
            </w:r>
          </w:p>
        </w:tc>
        <w:tc>
          <w:tcPr>
            <w:tcW w:w="1134" w:type="dxa"/>
          </w:tcPr>
          <w:p w14:paraId="5C417355" w14:textId="77777777" w:rsidR="00DC1BAF" w:rsidRPr="00FC12E0" w:rsidRDefault="00000000">
            <w:pPr>
              <w:spacing w:after="0" w:line="240" w:lineRule="auto"/>
              <w:rPr>
                <w:rFonts w:ascii="仿宋" w:eastAsia="仿宋" w:hAnsi="仿宋"/>
              </w:rPr>
            </w:pPr>
            <w:r w:rsidRPr="00FC12E0">
              <w:rPr>
                <w:rFonts w:ascii="仿宋" w:eastAsia="仿宋" w:hAnsi="仿宋" w:hint="eastAsia"/>
              </w:rPr>
              <w:t>8.1.2</w:t>
            </w:r>
          </w:p>
        </w:tc>
        <w:tc>
          <w:tcPr>
            <w:tcW w:w="1144" w:type="dxa"/>
            <w:tcBorders>
              <w:right w:val="single" w:sz="12" w:space="0" w:color="auto"/>
            </w:tcBorders>
          </w:tcPr>
          <w:p w14:paraId="55F2765E" w14:textId="77777777" w:rsidR="00DC1BAF" w:rsidRPr="00FC12E0" w:rsidRDefault="00000000">
            <w:pPr>
              <w:spacing w:after="0" w:line="240" w:lineRule="auto"/>
              <w:rPr>
                <w:rFonts w:ascii="仿宋" w:eastAsia="仿宋" w:hAnsi="仿宋"/>
              </w:rPr>
            </w:pPr>
            <w:r w:rsidRPr="00FC12E0">
              <w:rPr>
                <w:rFonts w:ascii="仿宋" w:eastAsia="仿宋" w:hAnsi="仿宋" w:hint="eastAsia"/>
              </w:rPr>
              <w:t>A.1.2</w:t>
            </w:r>
          </w:p>
        </w:tc>
      </w:tr>
      <w:tr w:rsidR="00DC1BAF" w:rsidRPr="00FC12E0" w14:paraId="6E759B4B" w14:textId="77777777">
        <w:tc>
          <w:tcPr>
            <w:tcW w:w="1696" w:type="dxa"/>
            <w:tcBorders>
              <w:left w:val="single" w:sz="12" w:space="0" w:color="auto"/>
            </w:tcBorders>
          </w:tcPr>
          <w:p w14:paraId="7D17105E" w14:textId="77777777" w:rsidR="00DC1BAF" w:rsidRPr="00FC12E0" w:rsidRDefault="00000000">
            <w:pPr>
              <w:spacing w:after="0" w:line="240" w:lineRule="auto"/>
              <w:rPr>
                <w:rFonts w:ascii="仿宋" w:eastAsia="仿宋" w:hAnsi="仿宋"/>
              </w:rPr>
            </w:pPr>
            <w:r w:rsidRPr="00FC12E0">
              <w:rPr>
                <w:rFonts w:ascii="仿宋" w:eastAsia="仿宋" w:hAnsi="仿宋" w:hint="eastAsia"/>
              </w:rPr>
              <w:t>7.3.3</w:t>
            </w:r>
          </w:p>
        </w:tc>
        <w:tc>
          <w:tcPr>
            <w:tcW w:w="2542" w:type="dxa"/>
            <w:vAlign w:val="center"/>
          </w:tcPr>
          <w:p w14:paraId="78DBE2E7" w14:textId="77777777" w:rsidR="00DC1BAF" w:rsidRPr="00FC12E0" w:rsidRDefault="00000000">
            <w:pPr>
              <w:spacing w:after="0" w:line="240" w:lineRule="auto"/>
              <w:rPr>
                <w:rFonts w:ascii="仿宋" w:eastAsia="仿宋" w:hAnsi="仿宋"/>
              </w:rPr>
            </w:pPr>
            <w:r w:rsidRPr="00FC12E0">
              <w:rPr>
                <w:rFonts w:ascii="仿宋" w:eastAsia="仿宋" w:hAnsi="仿宋" w:hint="eastAsia"/>
              </w:rPr>
              <w:t>样本信息</w:t>
            </w:r>
          </w:p>
        </w:tc>
        <w:tc>
          <w:tcPr>
            <w:tcW w:w="1417" w:type="dxa"/>
            <w:vAlign w:val="center"/>
          </w:tcPr>
          <w:p w14:paraId="269CA265" w14:textId="77777777" w:rsidR="00DC1BAF" w:rsidRPr="00FC12E0" w:rsidRDefault="00000000">
            <w:pPr>
              <w:spacing w:after="0" w:line="240" w:lineRule="auto"/>
              <w:rPr>
                <w:rFonts w:ascii="仿宋" w:eastAsia="仿宋" w:hAnsi="仿宋"/>
              </w:rPr>
            </w:pPr>
            <w:r w:rsidRPr="00FC12E0">
              <w:rPr>
                <w:rFonts w:ascii="仿宋" w:eastAsia="仿宋" w:hAnsi="仿宋" w:hint="eastAsia"/>
              </w:rPr>
              <w:t>样本</w:t>
            </w:r>
          </w:p>
        </w:tc>
        <w:tc>
          <w:tcPr>
            <w:tcW w:w="1134" w:type="dxa"/>
          </w:tcPr>
          <w:p w14:paraId="620EB483" w14:textId="77777777" w:rsidR="00DC1BAF" w:rsidRPr="00FC12E0" w:rsidRDefault="00000000">
            <w:pPr>
              <w:spacing w:after="0" w:line="240" w:lineRule="auto"/>
              <w:rPr>
                <w:rFonts w:ascii="仿宋" w:eastAsia="仿宋" w:hAnsi="仿宋"/>
              </w:rPr>
            </w:pPr>
            <w:r w:rsidRPr="00FC12E0">
              <w:rPr>
                <w:rFonts w:ascii="仿宋" w:eastAsia="仿宋" w:hAnsi="仿宋" w:hint="eastAsia"/>
              </w:rPr>
              <w:t>8.1.3</w:t>
            </w:r>
          </w:p>
        </w:tc>
        <w:tc>
          <w:tcPr>
            <w:tcW w:w="1144" w:type="dxa"/>
            <w:tcBorders>
              <w:right w:val="single" w:sz="12" w:space="0" w:color="auto"/>
            </w:tcBorders>
          </w:tcPr>
          <w:p w14:paraId="692FEBCA" w14:textId="77777777" w:rsidR="00DC1BAF" w:rsidRPr="00FC12E0" w:rsidRDefault="00000000">
            <w:pPr>
              <w:spacing w:after="0" w:line="240" w:lineRule="auto"/>
              <w:rPr>
                <w:rFonts w:ascii="仿宋" w:eastAsia="仿宋" w:hAnsi="仿宋"/>
              </w:rPr>
            </w:pPr>
            <w:r w:rsidRPr="00FC12E0">
              <w:rPr>
                <w:rFonts w:ascii="仿宋" w:eastAsia="仿宋" w:hAnsi="仿宋" w:hint="eastAsia"/>
              </w:rPr>
              <w:t>A.1.3</w:t>
            </w:r>
          </w:p>
        </w:tc>
      </w:tr>
      <w:tr w:rsidR="00DC1BAF" w:rsidRPr="00FC12E0" w14:paraId="76EDC79C" w14:textId="77777777">
        <w:tc>
          <w:tcPr>
            <w:tcW w:w="1696" w:type="dxa"/>
            <w:tcBorders>
              <w:left w:val="single" w:sz="12" w:space="0" w:color="auto"/>
            </w:tcBorders>
          </w:tcPr>
          <w:p w14:paraId="30D37034" w14:textId="77777777" w:rsidR="00DC1BAF" w:rsidRPr="00FC12E0" w:rsidRDefault="00000000">
            <w:pPr>
              <w:spacing w:after="0" w:line="240" w:lineRule="auto"/>
              <w:rPr>
                <w:rFonts w:ascii="仿宋" w:eastAsia="仿宋" w:hAnsi="仿宋"/>
              </w:rPr>
            </w:pPr>
            <w:r w:rsidRPr="00FC12E0">
              <w:rPr>
                <w:rFonts w:ascii="仿宋" w:eastAsia="仿宋" w:hAnsi="仿宋" w:hint="eastAsia"/>
              </w:rPr>
              <w:t>7.3.4</w:t>
            </w:r>
          </w:p>
        </w:tc>
        <w:tc>
          <w:tcPr>
            <w:tcW w:w="2542" w:type="dxa"/>
            <w:vAlign w:val="center"/>
          </w:tcPr>
          <w:p w14:paraId="3A843A35" w14:textId="77777777" w:rsidR="00DC1BAF" w:rsidRPr="00FC12E0" w:rsidRDefault="00000000">
            <w:pPr>
              <w:spacing w:after="0" w:line="240" w:lineRule="auto"/>
              <w:rPr>
                <w:rFonts w:ascii="仿宋" w:eastAsia="仿宋" w:hAnsi="仿宋"/>
              </w:rPr>
            </w:pPr>
            <w:r w:rsidRPr="00FC12E0">
              <w:rPr>
                <w:rFonts w:ascii="仿宋" w:eastAsia="仿宋" w:hAnsi="仿宋" w:hint="eastAsia"/>
              </w:rPr>
              <w:t>实验设置信息</w:t>
            </w:r>
          </w:p>
        </w:tc>
        <w:tc>
          <w:tcPr>
            <w:tcW w:w="1417" w:type="dxa"/>
            <w:vAlign w:val="center"/>
          </w:tcPr>
          <w:p w14:paraId="7DB9C962" w14:textId="77777777" w:rsidR="00DC1BAF" w:rsidRPr="00FC12E0" w:rsidRDefault="00000000">
            <w:pPr>
              <w:spacing w:after="0" w:line="240" w:lineRule="auto"/>
              <w:rPr>
                <w:rFonts w:ascii="仿宋" w:eastAsia="仿宋" w:hAnsi="仿宋"/>
              </w:rPr>
            </w:pPr>
            <w:r w:rsidRPr="00FC12E0">
              <w:rPr>
                <w:rFonts w:ascii="仿宋" w:eastAsia="仿宋" w:hAnsi="仿宋" w:hint="eastAsia"/>
              </w:rPr>
              <w:t>实验设置</w:t>
            </w:r>
          </w:p>
        </w:tc>
        <w:tc>
          <w:tcPr>
            <w:tcW w:w="1134" w:type="dxa"/>
          </w:tcPr>
          <w:p w14:paraId="5B6FB567" w14:textId="77777777" w:rsidR="00DC1BAF" w:rsidRPr="00FC12E0" w:rsidRDefault="00000000">
            <w:pPr>
              <w:spacing w:after="0" w:line="240" w:lineRule="auto"/>
              <w:rPr>
                <w:rFonts w:ascii="仿宋" w:eastAsia="仿宋" w:hAnsi="仿宋"/>
              </w:rPr>
            </w:pPr>
            <w:r w:rsidRPr="00FC12E0">
              <w:rPr>
                <w:rFonts w:ascii="仿宋" w:eastAsia="仿宋" w:hAnsi="仿宋" w:hint="eastAsia"/>
              </w:rPr>
              <w:t>8.1.4</w:t>
            </w:r>
          </w:p>
        </w:tc>
        <w:tc>
          <w:tcPr>
            <w:tcW w:w="1144" w:type="dxa"/>
            <w:tcBorders>
              <w:right w:val="single" w:sz="12" w:space="0" w:color="auto"/>
            </w:tcBorders>
          </w:tcPr>
          <w:p w14:paraId="678F138C" w14:textId="77777777" w:rsidR="00DC1BAF" w:rsidRPr="00FC12E0" w:rsidRDefault="00000000">
            <w:pPr>
              <w:spacing w:after="0" w:line="240" w:lineRule="auto"/>
              <w:rPr>
                <w:rFonts w:ascii="仿宋" w:eastAsia="仿宋" w:hAnsi="仿宋"/>
              </w:rPr>
            </w:pPr>
            <w:r w:rsidRPr="00FC12E0">
              <w:rPr>
                <w:rFonts w:ascii="仿宋" w:eastAsia="仿宋" w:hAnsi="仿宋" w:hint="eastAsia"/>
              </w:rPr>
              <w:t>A.1.4</w:t>
            </w:r>
          </w:p>
        </w:tc>
      </w:tr>
      <w:tr w:rsidR="00DC1BAF" w:rsidRPr="00FC12E0" w14:paraId="120EFCA9" w14:textId="77777777">
        <w:tc>
          <w:tcPr>
            <w:tcW w:w="1696" w:type="dxa"/>
            <w:tcBorders>
              <w:left w:val="single" w:sz="12" w:space="0" w:color="auto"/>
            </w:tcBorders>
          </w:tcPr>
          <w:p w14:paraId="1B0F9F24" w14:textId="77777777" w:rsidR="00DC1BAF" w:rsidRPr="00FC12E0" w:rsidRDefault="00000000">
            <w:pPr>
              <w:spacing w:after="0" w:line="240" w:lineRule="auto"/>
              <w:rPr>
                <w:rFonts w:ascii="仿宋" w:eastAsia="仿宋" w:hAnsi="仿宋"/>
              </w:rPr>
            </w:pPr>
            <w:r w:rsidRPr="00FC12E0">
              <w:rPr>
                <w:rFonts w:ascii="仿宋" w:eastAsia="仿宋" w:hAnsi="仿宋" w:hint="eastAsia"/>
              </w:rPr>
              <w:t>7.3.5</w:t>
            </w:r>
          </w:p>
        </w:tc>
        <w:tc>
          <w:tcPr>
            <w:tcW w:w="2542" w:type="dxa"/>
            <w:vAlign w:val="center"/>
          </w:tcPr>
          <w:p w14:paraId="4158D81B" w14:textId="77777777" w:rsidR="00DC1BAF" w:rsidRPr="00FC12E0" w:rsidRDefault="00000000">
            <w:pPr>
              <w:spacing w:after="0" w:line="240" w:lineRule="auto"/>
              <w:rPr>
                <w:rFonts w:ascii="仿宋" w:eastAsia="仿宋" w:hAnsi="仿宋"/>
              </w:rPr>
            </w:pPr>
            <w:r w:rsidRPr="00FC12E0">
              <w:rPr>
                <w:rFonts w:ascii="仿宋" w:eastAsia="仿宋" w:hAnsi="仿宋" w:hint="eastAsia"/>
              </w:rPr>
              <w:t>质量控制信息</w:t>
            </w:r>
          </w:p>
        </w:tc>
        <w:tc>
          <w:tcPr>
            <w:tcW w:w="1417" w:type="dxa"/>
            <w:vAlign w:val="center"/>
          </w:tcPr>
          <w:p w14:paraId="08676E36" w14:textId="77777777" w:rsidR="00DC1BAF" w:rsidRPr="00FC12E0" w:rsidRDefault="00000000">
            <w:pPr>
              <w:spacing w:after="0" w:line="240" w:lineRule="auto"/>
              <w:rPr>
                <w:rFonts w:ascii="仿宋" w:eastAsia="仿宋" w:hAnsi="仿宋"/>
              </w:rPr>
            </w:pPr>
            <w:r w:rsidRPr="00FC12E0">
              <w:rPr>
                <w:rFonts w:ascii="仿宋" w:eastAsia="仿宋" w:hAnsi="仿宋" w:hint="eastAsia"/>
              </w:rPr>
              <w:t>质量控制</w:t>
            </w:r>
          </w:p>
        </w:tc>
        <w:tc>
          <w:tcPr>
            <w:tcW w:w="1134" w:type="dxa"/>
          </w:tcPr>
          <w:p w14:paraId="02FBBE66" w14:textId="77777777" w:rsidR="00DC1BAF" w:rsidRPr="00FC12E0" w:rsidRDefault="00000000">
            <w:pPr>
              <w:spacing w:after="0" w:line="240" w:lineRule="auto"/>
              <w:rPr>
                <w:rFonts w:ascii="仿宋" w:eastAsia="仿宋" w:hAnsi="仿宋"/>
              </w:rPr>
            </w:pPr>
            <w:r w:rsidRPr="00FC12E0">
              <w:rPr>
                <w:rFonts w:ascii="仿宋" w:eastAsia="仿宋" w:hAnsi="仿宋" w:hint="eastAsia"/>
              </w:rPr>
              <w:t>8.1.5</w:t>
            </w:r>
          </w:p>
        </w:tc>
        <w:tc>
          <w:tcPr>
            <w:tcW w:w="1144" w:type="dxa"/>
            <w:tcBorders>
              <w:right w:val="single" w:sz="12" w:space="0" w:color="auto"/>
            </w:tcBorders>
          </w:tcPr>
          <w:p w14:paraId="0EC40C0D" w14:textId="77777777" w:rsidR="00DC1BAF" w:rsidRPr="00FC12E0" w:rsidRDefault="00000000">
            <w:pPr>
              <w:spacing w:after="0" w:line="240" w:lineRule="auto"/>
              <w:rPr>
                <w:rFonts w:ascii="仿宋" w:eastAsia="仿宋" w:hAnsi="仿宋"/>
              </w:rPr>
            </w:pPr>
            <w:r w:rsidRPr="00FC12E0">
              <w:rPr>
                <w:rFonts w:ascii="仿宋" w:eastAsia="仿宋" w:hAnsi="仿宋" w:hint="eastAsia"/>
              </w:rPr>
              <w:t>A.1.5</w:t>
            </w:r>
          </w:p>
        </w:tc>
      </w:tr>
      <w:tr w:rsidR="00DC1BAF" w:rsidRPr="00FC12E0" w14:paraId="28356013" w14:textId="77777777">
        <w:tc>
          <w:tcPr>
            <w:tcW w:w="1696" w:type="dxa"/>
            <w:tcBorders>
              <w:left w:val="single" w:sz="12" w:space="0" w:color="auto"/>
            </w:tcBorders>
          </w:tcPr>
          <w:p w14:paraId="63FF90C5" w14:textId="77777777" w:rsidR="00DC1BAF" w:rsidRPr="00FC12E0" w:rsidRDefault="00000000">
            <w:pPr>
              <w:spacing w:after="0" w:line="240" w:lineRule="auto"/>
              <w:rPr>
                <w:rFonts w:ascii="仿宋" w:eastAsia="仿宋" w:hAnsi="仿宋"/>
              </w:rPr>
            </w:pPr>
            <w:r w:rsidRPr="00FC12E0">
              <w:rPr>
                <w:rFonts w:ascii="仿宋" w:eastAsia="仿宋" w:hAnsi="仿宋" w:hint="eastAsia"/>
              </w:rPr>
              <w:t>7.3.6</w:t>
            </w:r>
          </w:p>
        </w:tc>
        <w:tc>
          <w:tcPr>
            <w:tcW w:w="2542" w:type="dxa"/>
            <w:vAlign w:val="center"/>
          </w:tcPr>
          <w:p w14:paraId="5E61CA4E" w14:textId="77777777" w:rsidR="00DC1BAF" w:rsidRPr="00FC12E0" w:rsidRDefault="00000000">
            <w:pPr>
              <w:spacing w:after="0" w:line="240" w:lineRule="auto"/>
              <w:rPr>
                <w:rFonts w:ascii="仿宋" w:eastAsia="仿宋" w:hAnsi="仿宋"/>
              </w:rPr>
            </w:pPr>
            <w:r w:rsidRPr="00FC12E0">
              <w:rPr>
                <w:rFonts w:ascii="仿宋" w:eastAsia="仿宋" w:hAnsi="仿宋" w:hint="eastAsia"/>
              </w:rPr>
              <w:t>责任人信息</w:t>
            </w:r>
          </w:p>
        </w:tc>
        <w:tc>
          <w:tcPr>
            <w:tcW w:w="1417" w:type="dxa"/>
            <w:vAlign w:val="center"/>
          </w:tcPr>
          <w:p w14:paraId="689AEC06" w14:textId="77777777" w:rsidR="00DC1BAF" w:rsidRPr="00FC12E0" w:rsidRDefault="00000000">
            <w:pPr>
              <w:spacing w:after="0" w:line="240" w:lineRule="auto"/>
              <w:rPr>
                <w:rFonts w:ascii="仿宋" w:eastAsia="仿宋" w:hAnsi="仿宋"/>
              </w:rPr>
            </w:pPr>
            <w:r w:rsidRPr="00FC12E0">
              <w:rPr>
                <w:rFonts w:ascii="仿宋" w:eastAsia="仿宋" w:hAnsi="仿宋" w:hint="eastAsia"/>
              </w:rPr>
              <w:t>责任人</w:t>
            </w:r>
          </w:p>
        </w:tc>
        <w:tc>
          <w:tcPr>
            <w:tcW w:w="1134" w:type="dxa"/>
          </w:tcPr>
          <w:p w14:paraId="1A5D8C48" w14:textId="77777777" w:rsidR="00DC1BAF" w:rsidRPr="00FC12E0" w:rsidRDefault="00000000">
            <w:pPr>
              <w:spacing w:after="0" w:line="240" w:lineRule="auto"/>
              <w:rPr>
                <w:rFonts w:ascii="仿宋" w:eastAsia="仿宋" w:hAnsi="仿宋"/>
              </w:rPr>
            </w:pPr>
            <w:r w:rsidRPr="00FC12E0">
              <w:rPr>
                <w:rFonts w:ascii="仿宋" w:eastAsia="仿宋" w:hAnsi="仿宋" w:hint="eastAsia"/>
              </w:rPr>
              <w:t>8.1.6</w:t>
            </w:r>
          </w:p>
        </w:tc>
        <w:tc>
          <w:tcPr>
            <w:tcW w:w="1144" w:type="dxa"/>
            <w:tcBorders>
              <w:right w:val="single" w:sz="12" w:space="0" w:color="auto"/>
            </w:tcBorders>
          </w:tcPr>
          <w:p w14:paraId="11DB616D" w14:textId="77777777" w:rsidR="00DC1BAF" w:rsidRPr="00FC12E0" w:rsidRDefault="00000000">
            <w:pPr>
              <w:spacing w:after="0" w:line="240" w:lineRule="auto"/>
              <w:rPr>
                <w:rFonts w:ascii="仿宋" w:eastAsia="仿宋" w:hAnsi="仿宋"/>
              </w:rPr>
            </w:pPr>
            <w:r w:rsidRPr="00FC12E0">
              <w:rPr>
                <w:rFonts w:ascii="仿宋" w:eastAsia="仿宋" w:hAnsi="仿宋" w:hint="eastAsia"/>
              </w:rPr>
              <w:t>A.1.6</w:t>
            </w:r>
          </w:p>
        </w:tc>
      </w:tr>
      <w:tr w:rsidR="00DC1BAF" w:rsidRPr="00FC12E0" w14:paraId="42F5C5C6" w14:textId="77777777">
        <w:tc>
          <w:tcPr>
            <w:tcW w:w="1696" w:type="dxa"/>
            <w:tcBorders>
              <w:left w:val="single" w:sz="12" w:space="0" w:color="auto"/>
            </w:tcBorders>
          </w:tcPr>
          <w:p w14:paraId="22B38BB3" w14:textId="77777777" w:rsidR="00DC1BAF" w:rsidRPr="00FC12E0" w:rsidRDefault="00000000">
            <w:pPr>
              <w:spacing w:after="0" w:line="240" w:lineRule="auto"/>
              <w:rPr>
                <w:rFonts w:ascii="仿宋" w:eastAsia="仿宋" w:hAnsi="仿宋"/>
              </w:rPr>
            </w:pPr>
            <w:r w:rsidRPr="00FC12E0">
              <w:rPr>
                <w:rFonts w:ascii="仿宋" w:eastAsia="仿宋" w:hAnsi="仿宋" w:hint="eastAsia"/>
              </w:rPr>
              <w:t>7.3.7</w:t>
            </w:r>
          </w:p>
        </w:tc>
        <w:tc>
          <w:tcPr>
            <w:tcW w:w="2542" w:type="dxa"/>
            <w:vAlign w:val="center"/>
          </w:tcPr>
          <w:p w14:paraId="5D0320DA" w14:textId="77777777" w:rsidR="00DC1BAF" w:rsidRPr="00FC12E0" w:rsidRDefault="00000000">
            <w:pPr>
              <w:spacing w:after="0" w:line="240" w:lineRule="auto"/>
              <w:rPr>
                <w:rFonts w:ascii="仿宋" w:eastAsia="仿宋" w:hAnsi="仿宋"/>
              </w:rPr>
            </w:pPr>
            <w:r w:rsidRPr="00FC12E0">
              <w:rPr>
                <w:rFonts w:ascii="仿宋" w:eastAsia="仿宋" w:hAnsi="仿宋" w:hint="eastAsia"/>
              </w:rPr>
              <w:t>唯一标识符信息</w:t>
            </w:r>
          </w:p>
        </w:tc>
        <w:tc>
          <w:tcPr>
            <w:tcW w:w="1417" w:type="dxa"/>
            <w:vAlign w:val="center"/>
          </w:tcPr>
          <w:p w14:paraId="5C102854" w14:textId="77777777" w:rsidR="00DC1BAF" w:rsidRPr="00FC12E0" w:rsidRDefault="00000000">
            <w:pPr>
              <w:spacing w:after="0" w:line="240" w:lineRule="auto"/>
              <w:rPr>
                <w:rFonts w:ascii="仿宋" w:eastAsia="仿宋" w:hAnsi="仿宋"/>
              </w:rPr>
            </w:pPr>
            <w:r w:rsidRPr="00FC12E0">
              <w:rPr>
                <w:rFonts w:ascii="仿宋" w:eastAsia="仿宋" w:hAnsi="仿宋" w:hint="eastAsia"/>
              </w:rPr>
              <w:t>唯一标识符</w:t>
            </w:r>
          </w:p>
        </w:tc>
        <w:tc>
          <w:tcPr>
            <w:tcW w:w="1134" w:type="dxa"/>
          </w:tcPr>
          <w:p w14:paraId="72E81640" w14:textId="77777777" w:rsidR="00DC1BAF" w:rsidRPr="00FC12E0" w:rsidRDefault="00000000">
            <w:pPr>
              <w:spacing w:after="0" w:line="240" w:lineRule="auto"/>
              <w:rPr>
                <w:rFonts w:ascii="仿宋" w:eastAsia="仿宋" w:hAnsi="仿宋"/>
              </w:rPr>
            </w:pPr>
            <w:r w:rsidRPr="00FC12E0">
              <w:rPr>
                <w:rFonts w:ascii="仿宋" w:eastAsia="仿宋" w:hAnsi="仿宋" w:hint="eastAsia"/>
              </w:rPr>
              <w:t>8.1.7</w:t>
            </w:r>
          </w:p>
        </w:tc>
        <w:tc>
          <w:tcPr>
            <w:tcW w:w="1144" w:type="dxa"/>
            <w:tcBorders>
              <w:right w:val="single" w:sz="12" w:space="0" w:color="auto"/>
            </w:tcBorders>
          </w:tcPr>
          <w:p w14:paraId="4CAA7921" w14:textId="77777777" w:rsidR="00DC1BAF" w:rsidRPr="00FC12E0" w:rsidRDefault="00000000">
            <w:pPr>
              <w:spacing w:after="0" w:line="240" w:lineRule="auto"/>
              <w:rPr>
                <w:rFonts w:ascii="仿宋" w:eastAsia="仿宋" w:hAnsi="仿宋"/>
              </w:rPr>
            </w:pPr>
            <w:r w:rsidRPr="00FC12E0">
              <w:rPr>
                <w:rFonts w:ascii="仿宋" w:eastAsia="仿宋" w:hAnsi="仿宋" w:hint="eastAsia"/>
              </w:rPr>
              <w:t>A.1.7</w:t>
            </w:r>
          </w:p>
        </w:tc>
      </w:tr>
      <w:tr w:rsidR="00DC1BAF" w:rsidRPr="00FC12E0" w14:paraId="3BFCA725" w14:textId="77777777">
        <w:tc>
          <w:tcPr>
            <w:tcW w:w="1696" w:type="dxa"/>
            <w:tcBorders>
              <w:left w:val="single" w:sz="12" w:space="0" w:color="auto"/>
            </w:tcBorders>
          </w:tcPr>
          <w:p w14:paraId="69B10E26" w14:textId="77777777" w:rsidR="00DC1BAF" w:rsidRPr="00FC12E0" w:rsidRDefault="00000000">
            <w:pPr>
              <w:spacing w:after="0" w:line="240" w:lineRule="auto"/>
              <w:rPr>
                <w:rFonts w:ascii="仿宋" w:eastAsia="仿宋" w:hAnsi="仿宋"/>
              </w:rPr>
            </w:pPr>
            <w:r w:rsidRPr="00FC12E0">
              <w:rPr>
                <w:rFonts w:ascii="仿宋" w:eastAsia="仿宋" w:hAnsi="仿宋" w:hint="eastAsia"/>
              </w:rPr>
              <w:t>7.3.8</w:t>
            </w:r>
          </w:p>
        </w:tc>
        <w:tc>
          <w:tcPr>
            <w:tcW w:w="2542" w:type="dxa"/>
            <w:vAlign w:val="center"/>
          </w:tcPr>
          <w:p w14:paraId="4878C41C" w14:textId="77777777" w:rsidR="00DC1BAF" w:rsidRPr="00FC12E0" w:rsidRDefault="00000000">
            <w:pPr>
              <w:spacing w:after="0" w:line="240" w:lineRule="auto"/>
              <w:rPr>
                <w:rFonts w:ascii="仿宋" w:eastAsia="仿宋" w:hAnsi="仿宋"/>
              </w:rPr>
            </w:pPr>
            <w:r w:rsidRPr="00FC12E0">
              <w:rPr>
                <w:rFonts w:ascii="仿宋" w:eastAsia="仿宋" w:hAnsi="仿宋" w:hint="eastAsia"/>
              </w:rPr>
              <w:t>参考基因组信息</w:t>
            </w:r>
          </w:p>
        </w:tc>
        <w:tc>
          <w:tcPr>
            <w:tcW w:w="1417" w:type="dxa"/>
            <w:vAlign w:val="center"/>
          </w:tcPr>
          <w:p w14:paraId="5C084D1F" w14:textId="77777777" w:rsidR="00DC1BAF" w:rsidRPr="00FC12E0" w:rsidRDefault="00000000">
            <w:pPr>
              <w:spacing w:after="0" w:line="240" w:lineRule="auto"/>
              <w:rPr>
                <w:rFonts w:ascii="仿宋" w:eastAsia="仿宋" w:hAnsi="仿宋"/>
              </w:rPr>
            </w:pPr>
            <w:r w:rsidRPr="00FC12E0">
              <w:rPr>
                <w:rFonts w:ascii="仿宋" w:eastAsia="仿宋" w:hAnsi="仿宋" w:hint="eastAsia"/>
              </w:rPr>
              <w:t>参考基因组</w:t>
            </w:r>
          </w:p>
        </w:tc>
        <w:tc>
          <w:tcPr>
            <w:tcW w:w="1134" w:type="dxa"/>
          </w:tcPr>
          <w:p w14:paraId="45838E21" w14:textId="77777777" w:rsidR="00DC1BAF" w:rsidRPr="00FC12E0" w:rsidRDefault="00000000">
            <w:pPr>
              <w:spacing w:after="0" w:line="240" w:lineRule="auto"/>
              <w:rPr>
                <w:rFonts w:ascii="仿宋" w:eastAsia="仿宋" w:hAnsi="仿宋"/>
              </w:rPr>
            </w:pPr>
            <w:r w:rsidRPr="00FC12E0">
              <w:rPr>
                <w:rFonts w:ascii="仿宋" w:eastAsia="仿宋" w:hAnsi="仿宋" w:hint="eastAsia"/>
              </w:rPr>
              <w:t>8.1.8</w:t>
            </w:r>
          </w:p>
        </w:tc>
        <w:tc>
          <w:tcPr>
            <w:tcW w:w="1144" w:type="dxa"/>
            <w:tcBorders>
              <w:right w:val="single" w:sz="12" w:space="0" w:color="auto"/>
            </w:tcBorders>
          </w:tcPr>
          <w:p w14:paraId="62F06918" w14:textId="77777777" w:rsidR="00DC1BAF" w:rsidRPr="00FC12E0" w:rsidRDefault="00000000">
            <w:pPr>
              <w:spacing w:after="0" w:line="240" w:lineRule="auto"/>
              <w:rPr>
                <w:rFonts w:ascii="仿宋" w:eastAsia="仿宋" w:hAnsi="仿宋"/>
              </w:rPr>
            </w:pPr>
            <w:r w:rsidRPr="00FC12E0">
              <w:rPr>
                <w:rFonts w:ascii="仿宋" w:eastAsia="仿宋" w:hAnsi="仿宋" w:hint="eastAsia"/>
              </w:rPr>
              <w:t>A.1.8</w:t>
            </w:r>
          </w:p>
        </w:tc>
      </w:tr>
      <w:tr w:rsidR="00DC1BAF" w:rsidRPr="00FC12E0" w14:paraId="74C92556" w14:textId="77777777">
        <w:tc>
          <w:tcPr>
            <w:tcW w:w="1696" w:type="dxa"/>
            <w:tcBorders>
              <w:left w:val="single" w:sz="12" w:space="0" w:color="auto"/>
            </w:tcBorders>
          </w:tcPr>
          <w:p w14:paraId="66A4FFB8" w14:textId="77777777" w:rsidR="00DC1BAF" w:rsidRPr="00FC12E0" w:rsidRDefault="00000000">
            <w:pPr>
              <w:spacing w:after="0" w:line="240" w:lineRule="auto"/>
              <w:rPr>
                <w:rFonts w:ascii="仿宋" w:eastAsia="仿宋" w:hAnsi="仿宋"/>
              </w:rPr>
            </w:pPr>
            <w:r w:rsidRPr="00FC12E0">
              <w:rPr>
                <w:rFonts w:ascii="仿宋" w:eastAsia="仿宋" w:hAnsi="仿宋" w:hint="eastAsia"/>
              </w:rPr>
              <w:t>7.3.9</w:t>
            </w:r>
          </w:p>
        </w:tc>
        <w:tc>
          <w:tcPr>
            <w:tcW w:w="2542" w:type="dxa"/>
            <w:vAlign w:val="center"/>
          </w:tcPr>
          <w:p w14:paraId="62F32868" w14:textId="77777777" w:rsidR="00DC1BAF" w:rsidRPr="00FC12E0" w:rsidRDefault="00000000">
            <w:pPr>
              <w:spacing w:after="0" w:line="240" w:lineRule="auto"/>
              <w:rPr>
                <w:rFonts w:ascii="仿宋" w:eastAsia="仿宋" w:hAnsi="仿宋"/>
              </w:rPr>
            </w:pPr>
            <w:r w:rsidRPr="00FC12E0">
              <w:rPr>
                <w:rFonts w:ascii="仿宋" w:eastAsia="仿宋" w:hAnsi="仿宋" w:hint="eastAsia"/>
              </w:rPr>
              <w:t>分发信息</w:t>
            </w:r>
          </w:p>
        </w:tc>
        <w:tc>
          <w:tcPr>
            <w:tcW w:w="1417" w:type="dxa"/>
            <w:vAlign w:val="center"/>
          </w:tcPr>
          <w:p w14:paraId="25621392" w14:textId="77777777" w:rsidR="00DC1BAF" w:rsidRPr="00FC12E0" w:rsidRDefault="00000000">
            <w:pPr>
              <w:spacing w:after="0" w:line="240" w:lineRule="auto"/>
              <w:rPr>
                <w:rFonts w:ascii="仿宋" w:eastAsia="仿宋" w:hAnsi="仿宋"/>
              </w:rPr>
            </w:pPr>
            <w:r w:rsidRPr="00FC12E0">
              <w:rPr>
                <w:rFonts w:ascii="仿宋" w:eastAsia="仿宋" w:hAnsi="仿宋" w:hint="eastAsia"/>
              </w:rPr>
              <w:t>分发</w:t>
            </w:r>
          </w:p>
        </w:tc>
        <w:tc>
          <w:tcPr>
            <w:tcW w:w="1134" w:type="dxa"/>
          </w:tcPr>
          <w:p w14:paraId="3E959032" w14:textId="77777777" w:rsidR="00DC1BAF" w:rsidRPr="00FC12E0" w:rsidRDefault="00000000">
            <w:pPr>
              <w:spacing w:after="0" w:line="240" w:lineRule="auto"/>
              <w:rPr>
                <w:rFonts w:ascii="仿宋" w:eastAsia="仿宋" w:hAnsi="仿宋"/>
              </w:rPr>
            </w:pPr>
            <w:r w:rsidRPr="00FC12E0">
              <w:rPr>
                <w:rFonts w:ascii="仿宋" w:eastAsia="仿宋" w:hAnsi="仿宋" w:hint="eastAsia"/>
              </w:rPr>
              <w:t>8.1.9</w:t>
            </w:r>
          </w:p>
        </w:tc>
        <w:tc>
          <w:tcPr>
            <w:tcW w:w="1144" w:type="dxa"/>
            <w:tcBorders>
              <w:right w:val="single" w:sz="12" w:space="0" w:color="auto"/>
            </w:tcBorders>
          </w:tcPr>
          <w:p w14:paraId="0AC9A4EF" w14:textId="77777777" w:rsidR="00DC1BAF" w:rsidRPr="00FC12E0" w:rsidRDefault="00000000">
            <w:pPr>
              <w:spacing w:after="0" w:line="240" w:lineRule="auto"/>
              <w:rPr>
                <w:rFonts w:ascii="仿宋" w:eastAsia="仿宋" w:hAnsi="仿宋"/>
              </w:rPr>
            </w:pPr>
            <w:r w:rsidRPr="00FC12E0">
              <w:rPr>
                <w:rFonts w:ascii="仿宋" w:eastAsia="仿宋" w:hAnsi="仿宋" w:hint="eastAsia"/>
              </w:rPr>
              <w:t>A.1.9</w:t>
            </w:r>
          </w:p>
        </w:tc>
      </w:tr>
      <w:tr w:rsidR="00DC1BAF" w:rsidRPr="00FC12E0" w14:paraId="1B5092A5" w14:textId="77777777">
        <w:tc>
          <w:tcPr>
            <w:tcW w:w="1696" w:type="dxa"/>
            <w:tcBorders>
              <w:left w:val="single" w:sz="12" w:space="0" w:color="auto"/>
            </w:tcBorders>
          </w:tcPr>
          <w:p w14:paraId="63AA3D24" w14:textId="77777777" w:rsidR="00DC1BAF" w:rsidRPr="00FC12E0" w:rsidRDefault="00000000">
            <w:pPr>
              <w:spacing w:after="0" w:line="240" w:lineRule="auto"/>
              <w:rPr>
                <w:rFonts w:ascii="仿宋" w:eastAsia="仿宋" w:hAnsi="仿宋"/>
              </w:rPr>
            </w:pPr>
            <w:r w:rsidRPr="00FC12E0">
              <w:rPr>
                <w:rFonts w:ascii="仿宋" w:eastAsia="仿宋" w:hAnsi="仿宋" w:hint="eastAsia"/>
              </w:rPr>
              <w:t>7.3.10</w:t>
            </w:r>
          </w:p>
        </w:tc>
        <w:tc>
          <w:tcPr>
            <w:tcW w:w="2542" w:type="dxa"/>
            <w:vAlign w:val="center"/>
          </w:tcPr>
          <w:p w14:paraId="14F8734F" w14:textId="77777777" w:rsidR="00DC1BAF" w:rsidRPr="00FC12E0" w:rsidRDefault="00000000">
            <w:pPr>
              <w:spacing w:after="0" w:line="240" w:lineRule="auto"/>
              <w:rPr>
                <w:rFonts w:ascii="仿宋" w:eastAsia="仿宋" w:hAnsi="仿宋"/>
              </w:rPr>
            </w:pPr>
            <w:r w:rsidRPr="00FC12E0">
              <w:rPr>
                <w:rFonts w:ascii="仿宋" w:eastAsia="仿宋" w:hAnsi="仿宋" w:hint="eastAsia"/>
              </w:rPr>
              <w:t>覆盖范围信息</w:t>
            </w:r>
          </w:p>
        </w:tc>
        <w:tc>
          <w:tcPr>
            <w:tcW w:w="1417" w:type="dxa"/>
            <w:vAlign w:val="center"/>
          </w:tcPr>
          <w:p w14:paraId="1A6C6063" w14:textId="77777777" w:rsidR="00DC1BAF" w:rsidRPr="00FC12E0" w:rsidRDefault="00000000">
            <w:pPr>
              <w:spacing w:after="0" w:line="240" w:lineRule="auto"/>
              <w:rPr>
                <w:rFonts w:ascii="仿宋" w:eastAsia="仿宋" w:hAnsi="仿宋"/>
              </w:rPr>
            </w:pPr>
            <w:r w:rsidRPr="00FC12E0">
              <w:rPr>
                <w:rFonts w:ascii="仿宋" w:eastAsia="仿宋" w:hAnsi="仿宋" w:hint="eastAsia"/>
              </w:rPr>
              <w:t>覆盖范围</w:t>
            </w:r>
          </w:p>
        </w:tc>
        <w:tc>
          <w:tcPr>
            <w:tcW w:w="1134" w:type="dxa"/>
          </w:tcPr>
          <w:p w14:paraId="4ABA82C4" w14:textId="77777777" w:rsidR="00DC1BAF" w:rsidRPr="00FC12E0" w:rsidRDefault="00000000">
            <w:pPr>
              <w:spacing w:after="0" w:line="240" w:lineRule="auto"/>
              <w:rPr>
                <w:rFonts w:ascii="仿宋" w:eastAsia="仿宋" w:hAnsi="仿宋"/>
              </w:rPr>
            </w:pPr>
            <w:r w:rsidRPr="00FC12E0">
              <w:rPr>
                <w:rFonts w:ascii="仿宋" w:eastAsia="仿宋" w:hAnsi="仿宋" w:hint="eastAsia"/>
              </w:rPr>
              <w:t>8.1.10</w:t>
            </w:r>
          </w:p>
        </w:tc>
        <w:tc>
          <w:tcPr>
            <w:tcW w:w="1144" w:type="dxa"/>
            <w:tcBorders>
              <w:right w:val="single" w:sz="12" w:space="0" w:color="auto"/>
            </w:tcBorders>
          </w:tcPr>
          <w:p w14:paraId="70377A02" w14:textId="77777777" w:rsidR="00DC1BAF" w:rsidRPr="00FC12E0" w:rsidRDefault="00000000">
            <w:pPr>
              <w:spacing w:after="0" w:line="240" w:lineRule="auto"/>
              <w:rPr>
                <w:rFonts w:ascii="仿宋" w:eastAsia="仿宋" w:hAnsi="仿宋"/>
              </w:rPr>
            </w:pPr>
            <w:r w:rsidRPr="00FC12E0">
              <w:rPr>
                <w:rFonts w:ascii="仿宋" w:eastAsia="仿宋" w:hAnsi="仿宋" w:hint="eastAsia"/>
              </w:rPr>
              <w:t>A.1.10</w:t>
            </w:r>
          </w:p>
        </w:tc>
      </w:tr>
      <w:tr w:rsidR="00DC1BAF" w:rsidRPr="00FC12E0" w14:paraId="00951711" w14:textId="77777777">
        <w:tc>
          <w:tcPr>
            <w:tcW w:w="1696" w:type="dxa"/>
            <w:tcBorders>
              <w:left w:val="single" w:sz="12" w:space="0" w:color="auto"/>
            </w:tcBorders>
          </w:tcPr>
          <w:p w14:paraId="7D16776A" w14:textId="77777777" w:rsidR="00DC1BAF" w:rsidRPr="00FC12E0" w:rsidRDefault="00000000">
            <w:pPr>
              <w:spacing w:after="0" w:line="240" w:lineRule="auto"/>
              <w:rPr>
                <w:rFonts w:ascii="仿宋" w:eastAsia="仿宋" w:hAnsi="仿宋"/>
              </w:rPr>
            </w:pPr>
            <w:r w:rsidRPr="00FC12E0">
              <w:rPr>
                <w:rFonts w:ascii="仿宋" w:eastAsia="仿宋" w:hAnsi="仿宋" w:hint="eastAsia"/>
              </w:rPr>
              <w:t>7.3.11</w:t>
            </w:r>
          </w:p>
        </w:tc>
        <w:tc>
          <w:tcPr>
            <w:tcW w:w="2542" w:type="dxa"/>
            <w:vAlign w:val="center"/>
          </w:tcPr>
          <w:p w14:paraId="61F0158B" w14:textId="77777777" w:rsidR="00DC1BAF" w:rsidRPr="00FC12E0" w:rsidRDefault="00000000">
            <w:pPr>
              <w:spacing w:after="0" w:line="240" w:lineRule="auto"/>
              <w:rPr>
                <w:rFonts w:ascii="仿宋" w:eastAsia="仿宋" w:hAnsi="仿宋"/>
              </w:rPr>
            </w:pPr>
            <w:r w:rsidRPr="00FC12E0">
              <w:rPr>
                <w:rFonts w:ascii="仿宋" w:eastAsia="仿宋" w:hAnsi="仿宋" w:hint="eastAsia"/>
              </w:rPr>
              <w:t>法律信息</w:t>
            </w:r>
          </w:p>
        </w:tc>
        <w:tc>
          <w:tcPr>
            <w:tcW w:w="1417" w:type="dxa"/>
            <w:vAlign w:val="center"/>
          </w:tcPr>
          <w:p w14:paraId="52774EE2" w14:textId="77777777" w:rsidR="00DC1BAF" w:rsidRPr="00FC12E0" w:rsidRDefault="00000000">
            <w:pPr>
              <w:spacing w:after="0" w:line="240" w:lineRule="auto"/>
              <w:rPr>
                <w:rFonts w:ascii="仿宋" w:eastAsia="仿宋" w:hAnsi="仿宋"/>
              </w:rPr>
            </w:pPr>
            <w:r w:rsidRPr="00FC12E0">
              <w:rPr>
                <w:rFonts w:ascii="仿宋" w:eastAsia="仿宋" w:hAnsi="仿宋" w:hint="eastAsia"/>
              </w:rPr>
              <w:t>法律</w:t>
            </w:r>
          </w:p>
        </w:tc>
        <w:tc>
          <w:tcPr>
            <w:tcW w:w="1134" w:type="dxa"/>
          </w:tcPr>
          <w:p w14:paraId="461A28B1" w14:textId="77777777" w:rsidR="00DC1BAF" w:rsidRPr="00FC12E0" w:rsidRDefault="00000000">
            <w:pPr>
              <w:spacing w:after="0" w:line="240" w:lineRule="auto"/>
              <w:rPr>
                <w:rFonts w:ascii="仿宋" w:eastAsia="仿宋" w:hAnsi="仿宋"/>
              </w:rPr>
            </w:pPr>
            <w:r w:rsidRPr="00FC12E0">
              <w:rPr>
                <w:rFonts w:ascii="仿宋" w:eastAsia="仿宋" w:hAnsi="仿宋" w:hint="eastAsia"/>
              </w:rPr>
              <w:t>8.1.11</w:t>
            </w:r>
          </w:p>
        </w:tc>
        <w:tc>
          <w:tcPr>
            <w:tcW w:w="1144" w:type="dxa"/>
            <w:tcBorders>
              <w:right w:val="single" w:sz="12" w:space="0" w:color="auto"/>
            </w:tcBorders>
          </w:tcPr>
          <w:p w14:paraId="7497DA0D" w14:textId="77777777" w:rsidR="00DC1BAF" w:rsidRPr="00FC12E0" w:rsidRDefault="00000000">
            <w:pPr>
              <w:spacing w:after="0" w:line="240" w:lineRule="auto"/>
              <w:rPr>
                <w:rFonts w:ascii="仿宋" w:eastAsia="仿宋" w:hAnsi="仿宋"/>
              </w:rPr>
            </w:pPr>
            <w:r w:rsidRPr="00FC12E0">
              <w:rPr>
                <w:rFonts w:ascii="仿宋" w:eastAsia="仿宋" w:hAnsi="仿宋" w:hint="eastAsia"/>
              </w:rPr>
              <w:t>A.1.11</w:t>
            </w:r>
          </w:p>
        </w:tc>
      </w:tr>
      <w:tr w:rsidR="00DC1BAF" w:rsidRPr="00FC12E0" w14:paraId="7D6E960A" w14:textId="77777777">
        <w:tc>
          <w:tcPr>
            <w:tcW w:w="1696" w:type="dxa"/>
            <w:tcBorders>
              <w:left w:val="single" w:sz="12" w:space="0" w:color="auto"/>
            </w:tcBorders>
          </w:tcPr>
          <w:p w14:paraId="72A2A1B1" w14:textId="77777777" w:rsidR="00DC1BAF" w:rsidRPr="00FC12E0" w:rsidRDefault="00000000">
            <w:pPr>
              <w:spacing w:after="0" w:line="240" w:lineRule="auto"/>
              <w:rPr>
                <w:rFonts w:ascii="仿宋" w:eastAsia="仿宋" w:hAnsi="仿宋"/>
              </w:rPr>
            </w:pPr>
            <w:r w:rsidRPr="00FC12E0">
              <w:rPr>
                <w:rFonts w:ascii="仿宋" w:eastAsia="仿宋" w:hAnsi="仿宋" w:hint="eastAsia"/>
              </w:rPr>
              <w:t>7.3.12</w:t>
            </w:r>
          </w:p>
        </w:tc>
        <w:tc>
          <w:tcPr>
            <w:tcW w:w="2542" w:type="dxa"/>
            <w:vAlign w:val="center"/>
          </w:tcPr>
          <w:p w14:paraId="6421FE2F" w14:textId="77777777" w:rsidR="00DC1BAF" w:rsidRPr="00FC12E0" w:rsidRDefault="00000000">
            <w:pPr>
              <w:spacing w:after="0" w:line="240" w:lineRule="auto"/>
              <w:rPr>
                <w:rFonts w:ascii="仿宋" w:eastAsia="仿宋" w:hAnsi="仿宋"/>
              </w:rPr>
            </w:pPr>
            <w:r w:rsidRPr="00FC12E0">
              <w:rPr>
                <w:rFonts w:ascii="仿宋" w:eastAsia="仿宋" w:hAnsi="仿宋" w:hint="eastAsia"/>
              </w:rPr>
              <w:t>实体信息</w:t>
            </w:r>
          </w:p>
        </w:tc>
        <w:tc>
          <w:tcPr>
            <w:tcW w:w="1417" w:type="dxa"/>
            <w:vAlign w:val="center"/>
          </w:tcPr>
          <w:p w14:paraId="07213243" w14:textId="77777777" w:rsidR="00DC1BAF" w:rsidRPr="00FC12E0" w:rsidRDefault="00000000">
            <w:pPr>
              <w:spacing w:after="0" w:line="240" w:lineRule="auto"/>
              <w:rPr>
                <w:rFonts w:ascii="仿宋" w:eastAsia="仿宋" w:hAnsi="仿宋"/>
              </w:rPr>
            </w:pPr>
            <w:r w:rsidRPr="00FC12E0">
              <w:rPr>
                <w:rFonts w:ascii="仿宋" w:eastAsia="仿宋" w:hAnsi="仿宋" w:hint="eastAsia"/>
              </w:rPr>
              <w:t>实体</w:t>
            </w:r>
          </w:p>
        </w:tc>
        <w:tc>
          <w:tcPr>
            <w:tcW w:w="1134" w:type="dxa"/>
          </w:tcPr>
          <w:p w14:paraId="1F91D802" w14:textId="77777777" w:rsidR="00DC1BAF" w:rsidRPr="00FC12E0" w:rsidRDefault="00000000">
            <w:pPr>
              <w:spacing w:after="0" w:line="240" w:lineRule="auto"/>
              <w:rPr>
                <w:rFonts w:ascii="仿宋" w:eastAsia="仿宋" w:hAnsi="仿宋"/>
              </w:rPr>
            </w:pPr>
            <w:r w:rsidRPr="00FC12E0">
              <w:rPr>
                <w:rFonts w:ascii="仿宋" w:eastAsia="仿宋" w:hAnsi="仿宋" w:hint="eastAsia"/>
              </w:rPr>
              <w:t>8.1.12</w:t>
            </w:r>
          </w:p>
        </w:tc>
        <w:tc>
          <w:tcPr>
            <w:tcW w:w="1144" w:type="dxa"/>
            <w:tcBorders>
              <w:right w:val="single" w:sz="12" w:space="0" w:color="auto"/>
            </w:tcBorders>
          </w:tcPr>
          <w:p w14:paraId="391889E3" w14:textId="77777777" w:rsidR="00DC1BAF" w:rsidRPr="00FC12E0" w:rsidRDefault="00000000">
            <w:pPr>
              <w:spacing w:after="0" w:line="240" w:lineRule="auto"/>
              <w:rPr>
                <w:rFonts w:ascii="仿宋" w:eastAsia="仿宋" w:hAnsi="仿宋"/>
              </w:rPr>
            </w:pPr>
            <w:r w:rsidRPr="00FC12E0">
              <w:rPr>
                <w:rFonts w:ascii="仿宋" w:eastAsia="仿宋" w:hAnsi="仿宋" w:hint="eastAsia"/>
              </w:rPr>
              <w:t>A.1.12</w:t>
            </w:r>
          </w:p>
        </w:tc>
      </w:tr>
      <w:tr w:rsidR="00DC1BAF" w:rsidRPr="00FC12E0" w14:paraId="36C3A1CC" w14:textId="77777777">
        <w:tc>
          <w:tcPr>
            <w:tcW w:w="1696" w:type="dxa"/>
            <w:tcBorders>
              <w:left w:val="single" w:sz="12" w:space="0" w:color="auto"/>
              <w:bottom w:val="single" w:sz="12" w:space="0" w:color="auto"/>
            </w:tcBorders>
          </w:tcPr>
          <w:p w14:paraId="662D1437" w14:textId="77777777" w:rsidR="00DC1BAF" w:rsidRPr="00FC12E0" w:rsidRDefault="00000000">
            <w:pPr>
              <w:spacing w:after="0" w:line="240" w:lineRule="auto"/>
              <w:rPr>
                <w:rFonts w:ascii="仿宋" w:eastAsia="仿宋" w:hAnsi="仿宋"/>
              </w:rPr>
            </w:pPr>
            <w:r w:rsidRPr="00FC12E0">
              <w:rPr>
                <w:rFonts w:ascii="仿宋" w:eastAsia="仿宋" w:hAnsi="仿宋" w:hint="eastAsia"/>
              </w:rPr>
              <w:t>7.3.13</w:t>
            </w:r>
          </w:p>
        </w:tc>
        <w:tc>
          <w:tcPr>
            <w:tcW w:w="2542" w:type="dxa"/>
            <w:tcBorders>
              <w:bottom w:val="single" w:sz="12" w:space="0" w:color="auto"/>
            </w:tcBorders>
            <w:vAlign w:val="center"/>
          </w:tcPr>
          <w:p w14:paraId="6A6D664F" w14:textId="77777777" w:rsidR="00DC1BAF" w:rsidRPr="00FC12E0" w:rsidRDefault="00000000">
            <w:pPr>
              <w:spacing w:after="0" w:line="240" w:lineRule="auto"/>
              <w:rPr>
                <w:rFonts w:ascii="仿宋" w:eastAsia="仿宋" w:hAnsi="仿宋"/>
              </w:rPr>
            </w:pPr>
            <w:r w:rsidRPr="00FC12E0">
              <w:rPr>
                <w:rFonts w:ascii="仿宋" w:eastAsia="仿宋" w:hAnsi="仿宋" w:hint="eastAsia"/>
              </w:rPr>
              <w:t>数据产出的受益者信息</w:t>
            </w:r>
          </w:p>
        </w:tc>
        <w:tc>
          <w:tcPr>
            <w:tcW w:w="1417" w:type="dxa"/>
            <w:tcBorders>
              <w:bottom w:val="single" w:sz="12" w:space="0" w:color="auto"/>
            </w:tcBorders>
            <w:vAlign w:val="center"/>
          </w:tcPr>
          <w:p w14:paraId="01FAC6DC" w14:textId="77777777" w:rsidR="00DC1BAF" w:rsidRPr="00FC12E0" w:rsidRDefault="00000000">
            <w:pPr>
              <w:spacing w:after="0" w:line="240" w:lineRule="auto"/>
              <w:rPr>
                <w:rFonts w:ascii="仿宋" w:eastAsia="仿宋" w:hAnsi="仿宋"/>
              </w:rPr>
            </w:pPr>
            <w:r w:rsidRPr="00FC12E0">
              <w:rPr>
                <w:rFonts w:ascii="仿宋" w:eastAsia="仿宋" w:hAnsi="仿宋" w:hint="eastAsia"/>
              </w:rPr>
              <w:t>受益者</w:t>
            </w:r>
          </w:p>
        </w:tc>
        <w:tc>
          <w:tcPr>
            <w:tcW w:w="1134" w:type="dxa"/>
            <w:tcBorders>
              <w:bottom w:val="single" w:sz="12" w:space="0" w:color="auto"/>
            </w:tcBorders>
          </w:tcPr>
          <w:p w14:paraId="0CAB9774" w14:textId="77777777" w:rsidR="00DC1BAF" w:rsidRPr="00FC12E0" w:rsidRDefault="00000000">
            <w:pPr>
              <w:spacing w:after="0" w:line="240" w:lineRule="auto"/>
              <w:rPr>
                <w:rFonts w:ascii="仿宋" w:eastAsia="仿宋" w:hAnsi="仿宋"/>
              </w:rPr>
            </w:pPr>
            <w:r w:rsidRPr="00FC12E0">
              <w:rPr>
                <w:rFonts w:ascii="仿宋" w:eastAsia="仿宋" w:hAnsi="仿宋" w:hint="eastAsia"/>
              </w:rPr>
              <w:t>8.1.13</w:t>
            </w:r>
          </w:p>
        </w:tc>
        <w:tc>
          <w:tcPr>
            <w:tcW w:w="1144" w:type="dxa"/>
            <w:tcBorders>
              <w:bottom w:val="single" w:sz="12" w:space="0" w:color="auto"/>
              <w:right w:val="single" w:sz="12" w:space="0" w:color="auto"/>
            </w:tcBorders>
          </w:tcPr>
          <w:p w14:paraId="2DDDF318" w14:textId="77777777" w:rsidR="00DC1BAF" w:rsidRPr="00FC12E0" w:rsidRDefault="00000000">
            <w:pPr>
              <w:spacing w:after="0" w:line="240" w:lineRule="auto"/>
              <w:rPr>
                <w:rFonts w:ascii="仿宋" w:eastAsia="仿宋" w:hAnsi="仿宋"/>
              </w:rPr>
            </w:pPr>
            <w:r w:rsidRPr="00FC12E0">
              <w:rPr>
                <w:rFonts w:ascii="仿宋" w:eastAsia="仿宋" w:hAnsi="仿宋" w:hint="eastAsia"/>
              </w:rPr>
              <w:t>A.1.13</w:t>
            </w:r>
          </w:p>
        </w:tc>
      </w:tr>
    </w:tbl>
    <w:p w14:paraId="5C748C06" w14:textId="77777777" w:rsidR="00DC1BAF" w:rsidRPr="00FC12E0" w:rsidRDefault="00000000">
      <w:pPr>
        <w:pStyle w:val="2"/>
        <w:rPr>
          <w:rFonts w:ascii="仿宋" w:eastAsia="仿宋" w:hAnsi="仿宋" w:cs="Arial"/>
        </w:rPr>
      </w:pPr>
      <w:bookmarkStart w:id="33" w:name="_Toc1045515742"/>
      <w:r w:rsidRPr="00FC12E0">
        <w:rPr>
          <w:rFonts w:ascii="仿宋" w:eastAsia="仿宋" w:hAnsi="仿宋" w:cs="Arial" w:hint="eastAsia"/>
        </w:rPr>
        <w:t>7.3 基础包说明</w:t>
      </w:r>
      <w:bookmarkEnd w:id="33"/>
    </w:p>
    <w:p w14:paraId="733CB1A1" w14:textId="77777777" w:rsidR="00DC1BAF" w:rsidRPr="00FC12E0" w:rsidRDefault="00000000">
      <w:pPr>
        <w:pStyle w:val="3"/>
        <w:rPr>
          <w:rFonts w:ascii="仿宋" w:eastAsia="仿宋" w:hAnsi="仿宋" w:cs="Arial"/>
        </w:rPr>
      </w:pPr>
      <w:bookmarkStart w:id="34" w:name="_Toc1271876040"/>
      <w:r w:rsidRPr="00FC12E0">
        <w:rPr>
          <w:rFonts w:ascii="仿宋" w:eastAsia="仿宋" w:hAnsi="仿宋" w:cs="Arial" w:hint="eastAsia"/>
        </w:rPr>
        <w:t xml:space="preserve">7.3.1 </w:t>
      </w:r>
      <w:r w:rsidRPr="00FC12E0">
        <w:rPr>
          <w:rFonts w:ascii="仿宋" w:eastAsia="仿宋" w:hAnsi="仿宋" w:cs="Arial"/>
        </w:rPr>
        <w:t>元数据信息(元数据)</w:t>
      </w:r>
      <w:bookmarkEnd w:id="34"/>
    </w:p>
    <w:p w14:paraId="7A02B315" w14:textId="77777777" w:rsidR="00DC1BAF" w:rsidRPr="00FC12E0" w:rsidRDefault="00000000">
      <w:pPr>
        <w:ind w:firstLine="420"/>
        <w:rPr>
          <w:rFonts w:ascii="仿宋" w:eastAsia="仿宋" w:hAnsi="仿宋" w:cs="Arial"/>
        </w:rPr>
      </w:pPr>
      <w:r w:rsidRPr="00FC12E0">
        <w:rPr>
          <w:rFonts w:ascii="仿宋" w:eastAsia="仿宋" w:hAnsi="仿宋" w:cs="Arial"/>
        </w:rPr>
        <w:t>“元数据信息”描述</w:t>
      </w:r>
      <w:r w:rsidRPr="00FC12E0">
        <w:rPr>
          <w:rFonts w:ascii="仿宋" w:eastAsia="仿宋" w:hAnsi="仿宋" w:cs="Arial" w:hint="eastAsia"/>
        </w:rPr>
        <w:t>单细胞组学科</w:t>
      </w:r>
      <w:r w:rsidRPr="00FC12E0">
        <w:rPr>
          <w:rFonts w:ascii="仿宋" w:eastAsia="仿宋" w:hAnsi="仿宋" w:cs="Arial"/>
        </w:rPr>
        <w:t>学数据的全部元数据信息，用必选实体“元数据”表示。“元数据”实体</w:t>
      </w:r>
      <w:r w:rsidRPr="00FC12E0">
        <w:rPr>
          <w:rFonts w:ascii="仿宋" w:eastAsia="仿宋" w:hAnsi="仿宋" w:cs="Arial" w:hint="eastAsia"/>
        </w:rPr>
        <w:t>由以下内容构成：</w:t>
      </w:r>
    </w:p>
    <w:p w14:paraId="549D177A" w14:textId="77777777" w:rsidR="00DC1BAF" w:rsidRPr="00FC12E0" w:rsidRDefault="00000000">
      <w:pPr>
        <w:ind w:leftChars="191" w:left="420"/>
        <w:rPr>
          <w:rFonts w:ascii="仿宋" w:eastAsia="仿宋" w:hAnsi="仿宋" w:cs="Arial"/>
        </w:rPr>
      </w:pPr>
      <w:r w:rsidRPr="00FC12E0">
        <w:rPr>
          <w:rFonts w:ascii="仿宋" w:eastAsia="仿宋" w:hAnsi="仿宋" w:cs="Arial" w:hint="eastAsia"/>
        </w:rPr>
        <w:t>——必选元素：元数据创建日期、元数据标准名称和元数据责任者；（</w:t>
      </w:r>
      <w:r w:rsidRPr="00FC12E0">
        <w:rPr>
          <w:rFonts w:ascii="仿宋" w:eastAsia="仿宋" w:hAnsi="仿宋" w:cs="Arial"/>
        </w:rPr>
        <w:t>元素是元数据的基本组成部分，通常用于描述特定的信息属性。它们是元数据记录中的字段。</w:t>
      </w:r>
      <w:r w:rsidRPr="00FC12E0">
        <w:rPr>
          <w:rFonts w:ascii="仿宋" w:eastAsia="仿宋" w:hAnsi="仿宋" w:cs="Arial" w:hint="eastAsia"/>
        </w:rPr>
        <w:t>）</w:t>
      </w:r>
    </w:p>
    <w:p w14:paraId="299A7DE9" w14:textId="77777777" w:rsidR="00DC1BAF" w:rsidRPr="00FC12E0" w:rsidRDefault="00000000">
      <w:pPr>
        <w:ind w:leftChars="191" w:left="420"/>
        <w:rPr>
          <w:rFonts w:ascii="仿宋" w:eastAsia="仿宋" w:hAnsi="仿宋" w:cs="Arial"/>
        </w:rPr>
      </w:pPr>
      <w:r w:rsidRPr="00FC12E0">
        <w:rPr>
          <w:rFonts w:ascii="仿宋" w:eastAsia="仿宋" w:hAnsi="仿宋" w:cs="Arial" w:hint="eastAsia"/>
        </w:rPr>
        <w:t>——可选元素：元数据标识、元数据语种、元数据字符集和元数据标准版本；</w:t>
      </w:r>
    </w:p>
    <w:p w14:paraId="26DD1E46" w14:textId="77777777" w:rsidR="00DC1BAF" w:rsidRPr="00FC12E0" w:rsidRDefault="00000000">
      <w:pPr>
        <w:ind w:leftChars="191" w:left="420"/>
        <w:rPr>
          <w:rFonts w:ascii="仿宋" w:eastAsia="仿宋" w:hAnsi="仿宋" w:cs="Arial"/>
        </w:rPr>
      </w:pPr>
      <w:r w:rsidRPr="00FC12E0">
        <w:rPr>
          <w:rFonts w:ascii="仿宋" w:eastAsia="仿宋" w:hAnsi="仿宋" w:cs="Arial" w:hint="eastAsia"/>
        </w:rPr>
        <w:t>——必选实体：标识、</w:t>
      </w:r>
      <w:r w:rsidRPr="00FC12E0">
        <w:rPr>
          <w:rFonts w:ascii="仿宋" w:eastAsia="仿宋" w:hAnsi="仿宋" w:hint="eastAsia"/>
        </w:rPr>
        <w:t>实验设置、质量控制、测序技术</w:t>
      </w:r>
      <w:r w:rsidRPr="00FC12E0">
        <w:rPr>
          <w:rFonts w:ascii="仿宋" w:eastAsia="仿宋" w:hAnsi="仿宋" w:cs="Arial" w:hint="eastAsia"/>
        </w:rPr>
        <w:t>；（</w:t>
      </w:r>
      <w:r w:rsidRPr="00FC12E0">
        <w:rPr>
          <w:rFonts w:ascii="仿宋" w:eastAsia="仿宋" w:hAnsi="仿宋" w:cs="Arial"/>
        </w:rPr>
        <w:t>实体是更复杂的结构，通常表示一个整体概念或对象，其中包含一个或多个元素。实体可以看作是数据的集合或类别</w:t>
      </w:r>
      <w:r w:rsidRPr="00FC12E0">
        <w:rPr>
          <w:rFonts w:ascii="仿宋" w:eastAsia="仿宋" w:hAnsi="仿宋" w:cs="Arial" w:hint="eastAsia"/>
        </w:rPr>
        <w:t>）</w:t>
      </w:r>
    </w:p>
    <w:p w14:paraId="04E00A29" w14:textId="77777777" w:rsidR="00DC1BAF" w:rsidRPr="00FC12E0" w:rsidRDefault="00000000">
      <w:pPr>
        <w:ind w:leftChars="191" w:left="420"/>
        <w:rPr>
          <w:rFonts w:ascii="仿宋" w:eastAsia="仿宋" w:hAnsi="仿宋" w:cs="Arial"/>
        </w:rPr>
      </w:pPr>
      <w:r w:rsidRPr="00FC12E0">
        <w:rPr>
          <w:rFonts w:ascii="仿宋" w:eastAsia="仿宋" w:hAnsi="仿宋" w:cs="Arial" w:hint="eastAsia"/>
        </w:rPr>
        <w:t>——条件必选实体：</w:t>
      </w:r>
      <w:r w:rsidRPr="00FC12E0">
        <w:rPr>
          <w:rFonts w:ascii="仿宋" w:eastAsia="仿宋" w:hAnsi="仿宋" w:hint="eastAsia"/>
        </w:rPr>
        <w:t>参考基因组</w:t>
      </w:r>
      <w:r w:rsidRPr="00FC12E0">
        <w:rPr>
          <w:rFonts w:ascii="仿宋" w:eastAsia="仿宋" w:hAnsi="仿宋" w:cs="Arial" w:hint="eastAsia"/>
        </w:rPr>
        <w:t>、</w:t>
      </w:r>
      <w:r w:rsidRPr="00FC12E0">
        <w:rPr>
          <w:rFonts w:ascii="仿宋" w:eastAsia="仿宋" w:hAnsi="仿宋" w:hint="eastAsia"/>
        </w:rPr>
        <w:t>责任人</w:t>
      </w:r>
      <w:r w:rsidRPr="00FC12E0">
        <w:rPr>
          <w:rFonts w:ascii="仿宋" w:eastAsia="仿宋" w:hAnsi="仿宋" w:cs="Arial" w:hint="eastAsia"/>
        </w:rPr>
        <w:t>；（</w:t>
      </w:r>
      <w:r w:rsidRPr="00FC12E0">
        <w:rPr>
          <w:rFonts w:ascii="仿宋" w:eastAsia="仿宋" w:hAnsi="仿宋" w:cs="Arial"/>
        </w:rPr>
        <w:t>条件必选实体是在特定条件下必须包含的实体。它们并不是在所有情况下都必需，但在某些情况下则是必要的。</w:t>
      </w:r>
      <w:r w:rsidRPr="00FC12E0">
        <w:rPr>
          <w:rFonts w:ascii="仿宋" w:eastAsia="仿宋" w:hAnsi="仿宋" w:cs="Arial" w:hint="eastAsia"/>
        </w:rPr>
        <w:t>）</w:t>
      </w:r>
    </w:p>
    <w:p w14:paraId="1545358F" w14:textId="77777777" w:rsidR="00DC1BAF" w:rsidRPr="00FC12E0" w:rsidRDefault="00000000">
      <w:pPr>
        <w:ind w:leftChars="191" w:left="420"/>
        <w:rPr>
          <w:rFonts w:ascii="仿宋" w:eastAsia="仿宋" w:hAnsi="仿宋" w:cs="Arial"/>
        </w:rPr>
      </w:pPr>
      <w:r w:rsidRPr="00FC12E0">
        <w:rPr>
          <w:rFonts w:ascii="仿宋" w:eastAsia="仿宋" w:hAnsi="仿宋" w:cs="Arial" w:hint="eastAsia"/>
        </w:rPr>
        <w:t>——可选实体：实体、</w:t>
      </w:r>
      <w:r w:rsidRPr="00FC12E0">
        <w:rPr>
          <w:rFonts w:ascii="仿宋" w:eastAsia="仿宋" w:hAnsi="仿宋" w:hint="eastAsia"/>
        </w:rPr>
        <w:t>覆盖范围、</w:t>
      </w:r>
      <w:r w:rsidRPr="00FC12E0">
        <w:rPr>
          <w:rFonts w:ascii="仿宋" w:eastAsia="仿宋" w:hAnsi="仿宋" w:cs="Arial" w:hint="eastAsia"/>
        </w:rPr>
        <w:t>分发。</w:t>
      </w:r>
    </w:p>
    <w:p w14:paraId="30C07CBA" w14:textId="77777777" w:rsidR="00DC1BAF" w:rsidRPr="00FC12E0" w:rsidRDefault="00000000">
      <w:pPr>
        <w:pStyle w:val="3"/>
        <w:rPr>
          <w:rFonts w:ascii="仿宋" w:eastAsia="仿宋" w:hAnsi="仿宋" w:cs="Arial"/>
        </w:rPr>
      </w:pPr>
      <w:bookmarkStart w:id="35" w:name="_Toc368382042"/>
      <w:r w:rsidRPr="00FC12E0">
        <w:rPr>
          <w:rFonts w:ascii="仿宋" w:eastAsia="仿宋" w:hAnsi="仿宋" w:cs="Arial" w:hint="eastAsia"/>
        </w:rPr>
        <w:lastRenderedPageBreak/>
        <w:t xml:space="preserve">7.3.2 </w:t>
      </w:r>
      <w:r w:rsidRPr="00FC12E0">
        <w:rPr>
          <w:rFonts w:ascii="仿宋" w:eastAsia="仿宋" w:hAnsi="仿宋" w:cs="Arial"/>
        </w:rPr>
        <w:t>测序技术信息（测序技术）</w:t>
      </w:r>
      <w:bookmarkEnd w:id="35"/>
    </w:p>
    <w:p w14:paraId="10772566" w14:textId="77777777" w:rsidR="00DC1BAF" w:rsidRPr="00FC12E0" w:rsidRDefault="00000000">
      <w:pPr>
        <w:widowControl/>
        <w:spacing w:before="100" w:beforeAutospacing="1" w:after="100" w:afterAutospacing="1" w:line="240" w:lineRule="auto"/>
        <w:ind w:firstLine="420"/>
        <w:rPr>
          <w:rFonts w:ascii="仿宋" w:eastAsia="仿宋" w:hAnsi="仿宋" w:cs="宋体"/>
          <w:kern w:val="0"/>
          <w:sz w:val="24"/>
          <w14:ligatures w14:val="none"/>
        </w:rPr>
      </w:pPr>
      <w:r w:rsidRPr="00FC12E0">
        <w:rPr>
          <w:rFonts w:ascii="仿宋" w:eastAsia="仿宋" w:hAnsi="仿宋" w:cs="宋体"/>
          <w:kern w:val="0"/>
          <w:sz w:val="24"/>
          <w14:ligatures w14:val="none"/>
        </w:rPr>
        <w:t>测序技术信息描述单细胞测序过程中所使用的技术和平台，必选实体“测序技术”表示。</w:t>
      </w:r>
    </w:p>
    <w:p w14:paraId="2FAA1817" w14:textId="77777777" w:rsidR="00DC1BAF" w:rsidRPr="00FC12E0" w:rsidRDefault="00000000">
      <w:pPr>
        <w:widowControl/>
        <w:spacing w:before="100" w:beforeAutospacing="1" w:after="100" w:afterAutospacing="1" w:line="240" w:lineRule="auto"/>
        <w:ind w:leftChars="191" w:left="420"/>
        <w:rPr>
          <w:rFonts w:ascii="仿宋" w:eastAsia="仿宋" w:hAnsi="仿宋" w:cs="宋体"/>
          <w:kern w:val="0"/>
          <w:sz w:val="24"/>
          <w14:ligatures w14:val="none"/>
        </w:rPr>
      </w:pPr>
      <w:r w:rsidRPr="00FC12E0">
        <w:rPr>
          <w:rFonts w:ascii="仿宋" w:eastAsia="仿宋" w:hAnsi="仿宋" w:cs="Arial" w:hint="eastAsia"/>
        </w:rPr>
        <w:t>——</w:t>
      </w:r>
      <w:r w:rsidRPr="00FC12E0">
        <w:rPr>
          <w:rFonts w:ascii="仿宋" w:eastAsia="仿宋" w:hAnsi="仿宋" w:cs="宋体"/>
          <w:kern w:val="0"/>
          <w:sz w:val="24"/>
          <w14:ligatures w14:val="none"/>
        </w:rPr>
        <w:t>必选元素：技术名称、平台类型、测序模式；</w:t>
      </w:r>
    </w:p>
    <w:p w14:paraId="2B6AF403" w14:textId="77777777" w:rsidR="00DC1BAF" w:rsidRPr="00FC12E0" w:rsidRDefault="00000000">
      <w:pPr>
        <w:widowControl/>
        <w:spacing w:before="100" w:beforeAutospacing="1" w:after="100" w:afterAutospacing="1" w:line="240" w:lineRule="auto"/>
        <w:ind w:leftChars="191" w:left="420"/>
        <w:rPr>
          <w:rFonts w:ascii="仿宋" w:eastAsia="仿宋" w:hAnsi="仿宋" w:cs="宋体"/>
          <w:kern w:val="0"/>
          <w:sz w:val="24"/>
          <w14:ligatures w14:val="none"/>
        </w:rPr>
      </w:pPr>
      <w:r w:rsidRPr="00FC12E0">
        <w:rPr>
          <w:rFonts w:ascii="仿宋" w:eastAsia="仿宋" w:hAnsi="仿宋" w:cs="Arial" w:hint="eastAsia"/>
        </w:rPr>
        <w:t>——</w:t>
      </w:r>
      <w:r w:rsidRPr="00FC12E0">
        <w:rPr>
          <w:rFonts w:ascii="仿宋" w:eastAsia="仿宋" w:hAnsi="仿宋" w:cs="宋体"/>
          <w:kern w:val="0"/>
          <w:sz w:val="24"/>
          <w14:ligatures w14:val="none"/>
        </w:rPr>
        <w:t>可选元素：技术版本、技术供应商、文献引用；</w:t>
      </w:r>
    </w:p>
    <w:p w14:paraId="411FDFC5" w14:textId="77777777" w:rsidR="00DC1BAF" w:rsidRPr="00FC12E0" w:rsidRDefault="00000000">
      <w:pPr>
        <w:widowControl/>
        <w:spacing w:before="100" w:beforeAutospacing="1" w:after="100" w:afterAutospacing="1" w:line="240" w:lineRule="auto"/>
        <w:ind w:leftChars="191" w:left="420"/>
        <w:rPr>
          <w:rFonts w:ascii="仿宋" w:eastAsia="仿宋" w:hAnsi="仿宋" w:cs="宋体"/>
          <w:kern w:val="0"/>
          <w:sz w:val="24"/>
          <w14:ligatures w14:val="none"/>
        </w:rPr>
      </w:pPr>
      <w:r w:rsidRPr="00FC12E0">
        <w:rPr>
          <w:rFonts w:ascii="仿宋" w:eastAsia="仿宋" w:hAnsi="仿宋" w:cs="Arial" w:hint="eastAsia"/>
        </w:rPr>
        <w:t>——</w:t>
      </w:r>
      <w:r w:rsidRPr="00FC12E0">
        <w:rPr>
          <w:rFonts w:ascii="仿宋" w:eastAsia="仿宋" w:hAnsi="仿宋" w:cs="宋体"/>
          <w:kern w:val="0"/>
          <w:sz w:val="24"/>
          <w14:ligatures w14:val="none"/>
        </w:rPr>
        <w:t>可选实体：技术说明、应用实例。</w:t>
      </w:r>
    </w:p>
    <w:p w14:paraId="7ED869BF" w14:textId="77777777" w:rsidR="00DC1BAF" w:rsidRPr="00FC12E0" w:rsidRDefault="00000000">
      <w:pPr>
        <w:pStyle w:val="3"/>
        <w:rPr>
          <w:rFonts w:ascii="仿宋" w:eastAsia="仿宋" w:hAnsi="仿宋" w:cs="宋体"/>
          <w:kern w:val="0"/>
          <w14:ligatures w14:val="none"/>
        </w:rPr>
      </w:pPr>
      <w:bookmarkStart w:id="36" w:name="_Toc201625593"/>
      <w:r w:rsidRPr="00FC12E0">
        <w:rPr>
          <w:rFonts w:ascii="仿宋" w:eastAsia="仿宋" w:hAnsi="仿宋" w:cs="宋体" w:hint="eastAsia"/>
          <w:kern w:val="0"/>
          <w14:ligatures w14:val="none"/>
        </w:rPr>
        <w:t xml:space="preserve">7.3.3 </w:t>
      </w:r>
      <w:r w:rsidRPr="00FC12E0">
        <w:rPr>
          <w:rFonts w:ascii="仿宋" w:eastAsia="仿宋" w:hAnsi="仿宋" w:cs="宋体"/>
          <w:kern w:val="0"/>
          <w14:ligatures w14:val="none"/>
        </w:rPr>
        <w:t>样本信息（样本）</w:t>
      </w:r>
      <w:bookmarkEnd w:id="36"/>
    </w:p>
    <w:p w14:paraId="58ED21D0" w14:textId="77777777" w:rsidR="00DC1BAF" w:rsidRPr="00FC12E0" w:rsidRDefault="00000000">
      <w:pPr>
        <w:widowControl/>
        <w:spacing w:before="100" w:beforeAutospacing="1" w:after="100" w:afterAutospacing="1" w:line="240" w:lineRule="auto"/>
        <w:ind w:firstLine="420"/>
        <w:rPr>
          <w:rFonts w:ascii="仿宋" w:eastAsia="仿宋" w:hAnsi="仿宋" w:cs="宋体"/>
          <w:kern w:val="0"/>
          <w:sz w:val="24"/>
          <w14:ligatures w14:val="none"/>
        </w:rPr>
      </w:pPr>
      <w:r w:rsidRPr="00FC12E0">
        <w:rPr>
          <w:rFonts w:ascii="仿宋" w:eastAsia="仿宋" w:hAnsi="仿宋" w:cs="宋体"/>
          <w:kern w:val="0"/>
          <w:sz w:val="24"/>
          <w14:ligatures w14:val="none"/>
        </w:rPr>
        <w:t>样本信息描述单细胞测序分析中使用的样本特征，必选实体“样本”表示。</w:t>
      </w:r>
    </w:p>
    <w:p w14:paraId="0926EFC5" w14:textId="77777777" w:rsidR="00DC1BAF" w:rsidRPr="00FC12E0" w:rsidRDefault="00000000">
      <w:pPr>
        <w:widowControl/>
        <w:spacing w:before="100" w:beforeAutospacing="1" w:after="100" w:afterAutospacing="1" w:line="240" w:lineRule="auto"/>
        <w:ind w:leftChars="191" w:left="420"/>
        <w:rPr>
          <w:rFonts w:ascii="仿宋" w:eastAsia="仿宋" w:hAnsi="仿宋" w:cs="宋体"/>
          <w:kern w:val="0"/>
          <w:sz w:val="24"/>
          <w14:ligatures w14:val="none"/>
        </w:rPr>
      </w:pPr>
      <w:r w:rsidRPr="00FC12E0">
        <w:rPr>
          <w:rFonts w:ascii="仿宋" w:eastAsia="仿宋" w:hAnsi="仿宋" w:cs="Arial" w:hint="eastAsia"/>
        </w:rPr>
        <w:t>——</w:t>
      </w:r>
      <w:r w:rsidRPr="00FC12E0">
        <w:rPr>
          <w:rFonts w:ascii="仿宋" w:eastAsia="仿宋" w:hAnsi="仿宋" w:cs="宋体"/>
          <w:kern w:val="0"/>
          <w:sz w:val="24"/>
          <w14:ligatures w14:val="none"/>
        </w:rPr>
        <w:t>必选元素：样本ID、样本来源、样本类型、采集日期；</w:t>
      </w:r>
    </w:p>
    <w:p w14:paraId="35C90C1E" w14:textId="77777777" w:rsidR="00DC1BAF" w:rsidRPr="00FC12E0" w:rsidRDefault="00000000">
      <w:pPr>
        <w:widowControl/>
        <w:spacing w:before="100" w:beforeAutospacing="1" w:after="100" w:afterAutospacing="1" w:line="240" w:lineRule="auto"/>
        <w:ind w:leftChars="191" w:left="420"/>
        <w:rPr>
          <w:rFonts w:ascii="仿宋" w:eastAsia="仿宋" w:hAnsi="仿宋" w:cs="宋体"/>
          <w:kern w:val="0"/>
          <w:sz w:val="24"/>
          <w14:ligatures w14:val="none"/>
        </w:rPr>
      </w:pPr>
      <w:r w:rsidRPr="00FC12E0">
        <w:rPr>
          <w:rFonts w:ascii="仿宋" w:eastAsia="仿宋" w:hAnsi="仿宋" w:cs="Arial" w:hint="eastAsia"/>
        </w:rPr>
        <w:t>——</w:t>
      </w:r>
      <w:r w:rsidRPr="00FC12E0">
        <w:rPr>
          <w:rFonts w:ascii="仿宋" w:eastAsia="仿宋" w:hAnsi="仿宋" w:cs="宋体"/>
          <w:kern w:val="0"/>
          <w:sz w:val="24"/>
          <w14:ligatures w14:val="none"/>
        </w:rPr>
        <w:t>可选元素：样本处理流程、样本存储条件；</w:t>
      </w:r>
    </w:p>
    <w:p w14:paraId="7CE2B389" w14:textId="77777777" w:rsidR="00DC1BAF" w:rsidRPr="00FC12E0" w:rsidRDefault="00000000">
      <w:pPr>
        <w:widowControl/>
        <w:spacing w:before="100" w:beforeAutospacing="1" w:after="100" w:afterAutospacing="1" w:line="240" w:lineRule="auto"/>
        <w:ind w:leftChars="191" w:left="420"/>
        <w:rPr>
          <w:rFonts w:ascii="仿宋" w:eastAsia="仿宋" w:hAnsi="仿宋" w:cs="宋体"/>
          <w:kern w:val="0"/>
          <w:sz w:val="24"/>
          <w14:ligatures w14:val="none"/>
        </w:rPr>
      </w:pPr>
      <w:r w:rsidRPr="00FC12E0">
        <w:rPr>
          <w:rFonts w:ascii="仿宋" w:eastAsia="仿宋" w:hAnsi="仿宋" w:cs="Arial" w:hint="eastAsia"/>
        </w:rPr>
        <w:t>——</w:t>
      </w:r>
      <w:r w:rsidRPr="00FC12E0">
        <w:rPr>
          <w:rFonts w:ascii="仿宋" w:eastAsia="仿宋" w:hAnsi="仿宋" w:cs="宋体"/>
          <w:kern w:val="0"/>
          <w:sz w:val="24"/>
          <w14:ligatures w14:val="none"/>
        </w:rPr>
        <w:t>可选实体：样本描述、样本组别。</w:t>
      </w:r>
    </w:p>
    <w:p w14:paraId="200E8A67" w14:textId="77777777" w:rsidR="00DC1BAF" w:rsidRPr="00FC12E0" w:rsidRDefault="00000000">
      <w:pPr>
        <w:pStyle w:val="3"/>
        <w:rPr>
          <w:rFonts w:ascii="仿宋" w:eastAsia="仿宋" w:hAnsi="仿宋" w:cs="宋体"/>
          <w:kern w:val="0"/>
          <w14:ligatures w14:val="none"/>
        </w:rPr>
      </w:pPr>
      <w:bookmarkStart w:id="37" w:name="_Toc2139630232"/>
      <w:r w:rsidRPr="00FC12E0">
        <w:rPr>
          <w:rFonts w:ascii="仿宋" w:eastAsia="仿宋" w:hAnsi="仿宋" w:cs="宋体" w:hint="eastAsia"/>
          <w:kern w:val="0"/>
          <w14:ligatures w14:val="none"/>
        </w:rPr>
        <w:t xml:space="preserve">7.3.4 </w:t>
      </w:r>
      <w:r w:rsidRPr="00FC12E0">
        <w:rPr>
          <w:rFonts w:ascii="仿宋" w:eastAsia="仿宋" w:hAnsi="仿宋" w:cs="宋体"/>
          <w:kern w:val="0"/>
          <w14:ligatures w14:val="none"/>
        </w:rPr>
        <w:t>实验设置信息（实验设置）</w:t>
      </w:r>
      <w:bookmarkEnd w:id="37"/>
    </w:p>
    <w:p w14:paraId="10347219" w14:textId="77777777" w:rsidR="00DC1BAF" w:rsidRPr="00FC12E0" w:rsidRDefault="00000000">
      <w:pPr>
        <w:widowControl/>
        <w:spacing w:before="100" w:beforeAutospacing="1" w:after="100" w:afterAutospacing="1" w:line="240" w:lineRule="auto"/>
        <w:ind w:firstLine="420"/>
        <w:rPr>
          <w:rFonts w:ascii="仿宋" w:eastAsia="仿宋" w:hAnsi="仿宋" w:cs="宋体"/>
          <w:kern w:val="0"/>
          <w:sz w:val="24"/>
          <w14:ligatures w14:val="none"/>
        </w:rPr>
      </w:pPr>
      <w:r w:rsidRPr="00FC12E0">
        <w:rPr>
          <w:rFonts w:ascii="仿宋" w:eastAsia="仿宋" w:hAnsi="仿宋" w:cs="宋体"/>
          <w:kern w:val="0"/>
          <w:sz w:val="24"/>
          <w14:ligatures w14:val="none"/>
        </w:rPr>
        <w:t>实验设置信息描述进行单细胞测序实验所需的详细设置，必选实体“实验设置”表示。</w:t>
      </w:r>
    </w:p>
    <w:p w14:paraId="4709E57A" w14:textId="77777777" w:rsidR="00DC1BAF" w:rsidRPr="00FC12E0" w:rsidRDefault="00000000">
      <w:pPr>
        <w:widowControl/>
        <w:spacing w:before="100" w:beforeAutospacing="1" w:after="100" w:afterAutospacing="1" w:line="240" w:lineRule="auto"/>
        <w:ind w:left="440"/>
        <w:rPr>
          <w:rFonts w:ascii="仿宋" w:eastAsia="仿宋" w:hAnsi="仿宋" w:cs="宋体"/>
          <w:kern w:val="0"/>
          <w:sz w:val="24"/>
          <w14:ligatures w14:val="none"/>
        </w:rPr>
      </w:pPr>
      <w:r w:rsidRPr="00FC12E0">
        <w:rPr>
          <w:rFonts w:ascii="仿宋" w:eastAsia="仿宋" w:hAnsi="仿宋" w:cs="宋体"/>
          <w:kern w:val="0"/>
          <w:sz w:val="24"/>
          <w14:ligatures w14:val="none"/>
        </w:rPr>
        <w:t>——必选元素：实验设计、样本处理方法、实验步骤；</w:t>
      </w:r>
    </w:p>
    <w:p w14:paraId="61B5533C" w14:textId="77777777" w:rsidR="00DC1BAF" w:rsidRPr="00FC12E0" w:rsidRDefault="00000000">
      <w:pPr>
        <w:widowControl/>
        <w:spacing w:before="100" w:beforeAutospacing="1" w:after="100" w:afterAutospacing="1" w:line="240" w:lineRule="auto"/>
        <w:ind w:left="440"/>
        <w:rPr>
          <w:rFonts w:ascii="仿宋" w:eastAsia="仿宋" w:hAnsi="仿宋" w:cs="宋体"/>
          <w:kern w:val="0"/>
          <w:sz w:val="24"/>
          <w14:ligatures w14:val="none"/>
        </w:rPr>
      </w:pPr>
      <w:r w:rsidRPr="00FC12E0">
        <w:rPr>
          <w:rFonts w:ascii="仿宋" w:eastAsia="仿宋" w:hAnsi="仿宋" w:cs="宋体"/>
          <w:kern w:val="0"/>
          <w:sz w:val="24"/>
          <w14:ligatures w14:val="none"/>
        </w:rPr>
        <w:t>——可选元素：实验日期、实验地点、参与人员；</w:t>
      </w:r>
    </w:p>
    <w:p w14:paraId="0446FD71" w14:textId="77777777" w:rsidR="00DC1BAF" w:rsidRPr="00FC12E0" w:rsidRDefault="00000000">
      <w:pPr>
        <w:widowControl/>
        <w:spacing w:before="100" w:beforeAutospacing="1" w:after="100" w:afterAutospacing="1" w:line="240" w:lineRule="auto"/>
        <w:ind w:left="440"/>
        <w:rPr>
          <w:rFonts w:ascii="仿宋" w:eastAsia="仿宋" w:hAnsi="仿宋" w:cs="宋体"/>
          <w:kern w:val="0"/>
          <w:sz w:val="24"/>
          <w14:ligatures w14:val="none"/>
        </w:rPr>
      </w:pPr>
      <w:r w:rsidRPr="00FC12E0">
        <w:rPr>
          <w:rFonts w:ascii="仿宋" w:eastAsia="仿宋" w:hAnsi="仿宋" w:cs="宋体"/>
          <w:kern w:val="0"/>
          <w:sz w:val="24"/>
          <w14:ligatures w14:val="none"/>
        </w:rPr>
        <w:t>——可选实体：设备信息、实验条件说明</w:t>
      </w:r>
      <w:r w:rsidRPr="00FC12E0">
        <w:rPr>
          <w:rFonts w:ascii="仿宋" w:eastAsia="仿宋" w:hAnsi="仿宋" w:cs="宋体" w:hint="eastAsia"/>
          <w:kern w:val="0"/>
          <w:sz w:val="24"/>
          <w14:ligatures w14:val="none"/>
        </w:rPr>
        <w:t>；</w:t>
      </w:r>
    </w:p>
    <w:p w14:paraId="18E29144" w14:textId="77777777" w:rsidR="00DC1BAF" w:rsidRPr="00FC12E0" w:rsidRDefault="00000000">
      <w:pPr>
        <w:widowControl/>
        <w:spacing w:before="100" w:beforeAutospacing="1" w:after="100" w:afterAutospacing="1" w:line="240" w:lineRule="auto"/>
        <w:ind w:left="440"/>
        <w:rPr>
          <w:rFonts w:ascii="仿宋" w:eastAsia="仿宋" w:hAnsi="仿宋" w:cs="宋体"/>
          <w:kern w:val="0"/>
          <w:sz w:val="24"/>
          <w14:ligatures w14:val="none"/>
        </w:rPr>
      </w:pPr>
      <w:r w:rsidRPr="00FC12E0">
        <w:rPr>
          <w:rFonts w:ascii="仿宋" w:eastAsia="仿宋" w:hAnsi="仿宋" w:cs="宋体"/>
          <w:kern w:val="0"/>
          <w:sz w:val="24"/>
          <w14:ligatures w14:val="none"/>
        </w:rPr>
        <w:t>——</w:t>
      </w:r>
      <w:r w:rsidRPr="00FC12E0">
        <w:rPr>
          <w:rFonts w:ascii="仿宋" w:eastAsia="仿宋" w:hAnsi="仿宋" w:cs="宋体" w:hint="eastAsia"/>
          <w:kern w:val="0"/>
          <w:sz w:val="24"/>
          <w14:ligatures w14:val="none"/>
        </w:rPr>
        <w:t>条件必选实体：</w:t>
      </w:r>
      <w:r w:rsidRPr="00FC12E0">
        <w:rPr>
          <w:rFonts w:ascii="仿宋" w:eastAsia="仿宋" w:hAnsi="仿宋" w:cs="宋体"/>
          <w:kern w:val="0"/>
          <w:sz w:val="24"/>
          <w14:ligatures w14:val="none"/>
        </w:rPr>
        <w:t>法律信息</w:t>
      </w:r>
      <w:r w:rsidRPr="00FC12E0">
        <w:rPr>
          <w:rFonts w:ascii="仿宋" w:eastAsia="仿宋" w:hAnsi="仿宋" w:cs="宋体" w:hint="eastAsia"/>
          <w:kern w:val="0"/>
          <w:sz w:val="24"/>
          <w14:ligatures w14:val="none"/>
        </w:rPr>
        <w:t>。</w:t>
      </w:r>
    </w:p>
    <w:p w14:paraId="61C7339A" w14:textId="77777777" w:rsidR="00DC1BAF" w:rsidRPr="00FC12E0" w:rsidRDefault="00000000">
      <w:pPr>
        <w:pStyle w:val="3"/>
        <w:rPr>
          <w:rFonts w:ascii="仿宋" w:eastAsia="仿宋" w:hAnsi="仿宋" w:cs="宋体"/>
          <w:kern w:val="0"/>
          <w14:ligatures w14:val="none"/>
        </w:rPr>
      </w:pPr>
      <w:bookmarkStart w:id="38" w:name="_Toc1151640209"/>
      <w:r w:rsidRPr="00FC12E0">
        <w:rPr>
          <w:rFonts w:ascii="仿宋" w:eastAsia="仿宋" w:hAnsi="仿宋" w:cs="宋体" w:hint="eastAsia"/>
          <w:kern w:val="0"/>
          <w14:ligatures w14:val="none"/>
        </w:rPr>
        <w:t xml:space="preserve">7.3.5 </w:t>
      </w:r>
      <w:r w:rsidRPr="00FC12E0">
        <w:rPr>
          <w:rFonts w:ascii="仿宋" w:eastAsia="仿宋" w:hAnsi="仿宋" w:cs="宋体"/>
          <w:kern w:val="0"/>
          <w14:ligatures w14:val="none"/>
        </w:rPr>
        <w:t>质量控制信息（质量控制）</w:t>
      </w:r>
      <w:bookmarkEnd w:id="38"/>
    </w:p>
    <w:p w14:paraId="329050DF" w14:textId="77777777" w:rsidR="00DC1BAF" w:rsidRPr="00FC12E0" w:rsidRDefault="00000000">
      <w:pPr>
        <w:widowControl/>
        <w:spacing w:before="100" w:beforeAutospacing="1" w:after="100" w:afterAutospacing="1" w:line="240" w:lineRule="auto"/>
        <w:ind w:firstLine="420"/>
        <w:rPr>
          <w:rFonts w:ascii="仿宋" w:eastAsia="仿宋" w:hAnsi="仿宋" w:cs="宋体"/>
          <w:kern w:val="0"/>
          <w:sz w:val="24"/>
          <w14:ligatures w14:val="none"/>
        </w:rPr>
      </w:pPr>
      <w:r w:rsidRPr="00FC12E0">
        <w:rPr>
          <w:rFonts w:ascii="仿宋" w:eastAsia="仿宋" w:hAnsi="仿宋" w:cs="宋体"/>
          <w:kern w:val="0"/>
          <w:sz w:val="24"/>
          <w14:ligatures w14:val="none"/>
        </w:rPr>
        <w:t>质量控制信息描述对单细胞测序数据进行的质量评估，必选实体“质量控制”表示。</w:t>
      </w:r>
    </w:p>
    <w:p w14:paraId="657B3767" w14:textId="77777777" w:rsidR="00DC1BAF" w:rsidRPr="00FC12E0" w:rsidRDefault="00000000">
      <w:pPr>
        <w:widowControl/>
        <w:spacing w:before="100" w:beforeAutospacing="1" w:after="100" w:afterAutospacing="1" w:line="240" w:lineRule="auto"/>
        <w:ind w:left="440"/>
        <w:rPr>
          <w:rFonts w:ascii="仿宋" w:eastAsia="仿宋" w:hAnsi="仿宋" w:cs="宋体"/>
          <w:kern w:val="0"/>
          <w:sz w:val="24"/>
          <w14:ligatures w14:val="none"/>
        </w:rPr>
      </w:pPr>
      <w:r w:rsidRPr="00FC12E0">
        <w:rPr>
          <w:rFonts w:ascii="仿宋" w:eastAsia="仿宋" w:hAnsi="仿宋" w:cs="宋体"/>
          <w:kern w:val="0"/>
          <w:sz w:val="24"/>
          <w14:ligatures w14:val="none"/>
        </w:rPr>
        <w:t>——必选元素：质量控制标准、质量报告、检测结果；</w:t>
      </w:r>
    </w:p>
    <w:p w14:paraId="430953B1" w14:textId="77777777" w:rsidR="00DC1BAF" w:rsidRPr="00FC12E0" w:rsidRDefault="00000000">
      <w:pPr>
        <w:widowControl/>
        <w:spacing w:before="100" w:beforeAutospacing="1" w:after="100" w:afterAutospacing="1" w:line="240" w:lineRule="auto"/>
        <w:ind w:left="440"/>
        <w:rPr>
          <w:rFonts w:ascii="仿宋" w:eastAsia="仿宋" w:hAnsi="仿宋" w:cs="宋体"/>
          <w:kern w:val="0"/>
          <w:sz w:val="24"/>
          <w14:ligatures w14:val="none"/>
        </w:rPr>
      </w:pPr>
      <w:r w:rsidRPr="00FC12E0">
        <w:rPr>
          <w:rFonts w:ascii="仿宋" w:eastAsia="仿宋" w:hAnsi="仿宋" w:cs="宋体"/>
          <w:kern w:val="0"/>
          <w:sz w:val="24"/>
          <w14:ligatures w14:val="none"/>
        </w:rPr>
        <w:lastRenderedPageBreak/>
        <w:t>——可选元素：质量控制方法、质量评估工具；</w:t>
      </w:r>
    </w:p>
    <w:p w14:paraId="57DC8F02" w14:textId="77777777" w:rsidR="00DC1BAF" w:rsidRPr="00FC12E0" w:rsidRDefault="00000000">
      <w:pPr>
        <w:widowControl/>
        <w:spacing w:before="100" w:beforeAutospacing="1" w:after="100" w:afterAutospacing="1" w:line="240" w:lineRule="auto"/>
        <w:ind w:left="440"/>
        <w:rPr>
          <w:rFonts w:ascii="仿宋" w:eastAsia="仿宋" w:hAnsi="仿宋" w:cs="宋体"/>
          <w:kern w:val="0"/>
          <w:sz w:val="24"/>
          <w14:ligatures w14:val="none"/>
        </w:rPr>
      </w:pPr>
      <w:r w:rsidRPr="00FC12E0">
        <w:rPr>
          <w:rFonts w:ascii="仿宋" w:eastAsia="仿宋" w:hAnsi="仿宋" w:cs="宋体"/>
          <w:kern w:val="0"/>
          <w:sz w:val="24"/>
          <w14:ligatures w14:val="none"/>
        </w:rPr>
        <w:t>——可选实体：质量审查记录、质量改进措施</w:t>
      </w:r>
      <w:r w:rsidRPr="00FC12E0">
        <w:rPr>
          <w:rFonts w:ascii="仿宋" w:eastAsia="仿宋" w:hAnsi="仿宋" w:cs="宋体" w:hint="eastAsia"/>
          <w:kern w:val="0"/>
          <w:sz w:val="24"/>
          <w14:ligatures w14:val="none"/>
        </w:rPr>
        <w:t>；</w:t>
      </w:r>
    </w:p>
    <w:p w14:paraId="7BF7777C" w14:textId="77777777" w:rsidR="00DC1BAF" w:rsidRPr="00FC12E0" w:rsidRDefault="00000000">
      <w:pPr>
        <w:widowControl/>
        <w:spacing w:before="100" w:beforeAutospacing="1" w:after="100" w:afterAutospacing="1" w:line="240" w:lineRule="auto"/>
        <w:ind w:left="440"/>
        <w:rPr>
          <w:rFonts w:ascii="仿宋" w:eastAsia="仿宋" w:hAnsi="仿宋" w:cs="宋体"/>
          <w:kern w:val="0"/>
          <w:sz w:val="24"/>
          <w14:ligatures w14:val="none"/>
        </w:rPr>
      </w:pPr>
      <w:r w:rsidRPr="00FC12E0">
        <w:rPr>
          <w:rFonts w:ascii="仿宋" w:eastAsia="仿宋" w:hAnsi="仿宋" w:cs="宋体"/>
          <w:kern w:val="0"/>
          <w:sz w:val="24"/>
          <w14:ligatures w14:val="none"/>
        </w:rPr>
        <w:t>——</w:t>
      </w:r>
      <w:r w:rsidRPr="00FC12E0">
        <w:rPr>
          <w:rFonts w:ascii="仿宋" w:eastAsia="仿宋" w:hAnsi="仿宋" w:cs="宋体" w:hint="eastAsia"/>
          <w:kern w:val="0"/>
          <w:sz w:val="24"/>
          <w14:ligatures w14:val="none"/>
        </w:rPr>
        <w:t>条件必选</w:t>
      </w:r>
      <w:r w:rsidRPr="00FC12E0">
        <w:rPr>
          <w:rFonts w:ascii="仿宋" w:eastAsia="仿宋" w:hAnsi="仿宋" w:cs="宋体"/>
          <w:kern w:val="0"/>
          <w:sz w:val="24"/>
          <w14:ligatures w14:val="none"/>
        </w:rPr>
        <w:t>实体</w:t>
      </w:r>
      <w:r w:rsidRPr="00FC12E0">
        <w:rPr>
          <w:rFonts w:ascii="仿宋" w:eastAsia="仿宋" w:hAnsi="仿宋" w:cs="宋体" w:hint="eastAsia"/>
          <w:kern w:val="0"/>
          <w:sz w:val="24"/>
          <w14:ligatures w14:val="none"/>
        </w:rPr>
        <w:t>：责任人信息。</w:t>
      </w:r>
    </w:p>
    <w:p w14:paraId="647DAAA8" w14:textId="77777777" w:rsidR="00DC1BAF" w:rsidRPr="00FC12E0" w:rsidRDefault="00000000">
      <w:pPr>
        <w:pStyle w:val="3"/>
        <w:rPr>
          <w:rFonts w:ascii="仿宋" w:eastAsia="仿宋" w:hAnsi="仿宋" w:cs="宋体"/>
          <w:kern w:val="0"/>
          <w14:ligatures w14:val="none"/>
        </w:rPr>
      </w:pPr>
      <w:bookmarkStart w:id="39" w:name="_Toc346882252"/>
      <w:r w:rsidRPr="00FC12E0">
        <w:rPr>
          <w:rFonts w:ascii="仿宋" w:eastAsia="仿宋" w:hAnsi="仿宋" w:cs="宋体" w:hint="eastAsia"/>
          <w:kern w:val="0"/>
          <w14:ligatures w14:val="none"/>
        </w:rPr>
        <w:t xml:space="preserve">7.3.6 </w:t>
      </w:r>
      <w:r w:rsidRPr="00FC12E0">
        <w:rPr>
          <w:rFonts w:ascii="仿宋" w:eastAsia="仿宋" w:hAnsi="仿宋" w:cs="宋体"/>
          <w:kern w:val="0"/>
          <w14:ligatures w14:val="none"/>
        </w:rPr>
        <w:t>责任人信息（责任人）</w:t>
      </w:r>
      <w:bookmarkEnd w:id="39"/>
    </w:p>
    <w:p w14:paraId="243674D6" w14:textId="77777777" w:rsidR="00DC1BAF" w:rsidRPr="00FC12E0" w:rsidRDefault="00000000">
      <w:pPr>
        <w:widowControl/>
        <w:spacing w:before="100" w:beforeAutospacing="1" w:after="100" w:afterAutospacing="1" w:line="240" w:lineRule="auto"/>
        <w:ind w:firstLine="420"/>
        <w:rPr>
          <w:rFonts w:ascii="仿宋" w:eastAsia="仿宋" w:hAnsi="仿宋" w:cs="宋体"/>
          <w:kern w:val="0"/>
          <w:sz w:val="24"/>
          <w14:ligatures w14:val="none"/>
        </w:rPr>
      </w:pPr>
      <w:r w:rsidRPr="00FC12E0">
        <w:rPr>
          <w:rFonts w:ascii="仿宋" w:eastAsia="仿宋" w:hAnsi="仿宋" w:cs="宋体"/>
          <w:kern w:val="0"/>
          <w:sz w:val="24"/>
          <w14:ligatures w14:val="none"/>
        </w:rPr>
        <w:t>责任人信息记录与单细胞测序数据相关的责任人的信息，必选实体“责任人”表示。</w:t>
      </w:r>
    </w:p>
    <w:p w14:paraId="582CF282" w14:textId="77777777" w:rsidR="00DC1BAF" w:rsidRPr="00FC12E0" w:rsidRDefault="00000000">
      <w:pPr>
        <w:widowControl/>
        <w:spacing w:before="100" w:beforeAutospacing="1" w:after="100" w:afterAutospacing="1" w:line="240" w:lineRule="auto"/>
        <w:ind w:left="440"/>
        <w:rPr>
          <w:rFonts w:ascii="仿宋" w:eastAsia="仿宋" w:hAnsi="仿宋" w:cs="宋体"/>
          <w:kern w:val="0"/>
          <w:sz w:val="24"/>
          <w14:ligatures w14:val="none"/>
        </w:rPr>
      </w:pPr>
      <w:r w:rsidRPr="00FC12E0">
        <w:rPr>
          <w:rFonts w:ascii="仿宋" w:eastAsia="仿宋" w:hAnsi="仿宋" w:cs="宋体"/>
          <w:kern w:val="0"/>
          <w:sz w:val="24"/>
          <w14:ligatures w14:val="none"/>
        </w:rPr>
        <w:t>——必选元素：责任人姓名、联系方式、职务；</w:t>
      </w:r>
    </w:p>
    <w:p w14:paraId="4F604AFB" w14:textId="77777777" w:rsidR="00DC1BAF" w:rsidRPr="00FC12E0" w:rsidRDefault="00000000">
      <w:pPr>
        <w:widowControl/>
        <w:spacing w:before="100" w:beforeAutospacing="1" w:after="100" w:afterAutospacing="1" w:line="240" w:lineRule="auto"/>
        <w:ind w:left="440"/>
        <w:rPr>
          <w:rFonts w:ascii="仿宋" w:eastAsia="仿宋" w:hAnsi="仿宋" w:cs="宋体"/>
          <w:kern w:val="0"/>
          <w:sz w:val="24"/>
          <w14:ligatures w14:val="none"/>
        </w:rPr>
      </w:pPr>
      <w:r w:rsidRPr="00FC12E0">
        <w:rPr>
          <w:rFonts w:ascii="仿宋" w:eastAsia="仿宋" w:hAnsi="仿宋" w:cs="宋体"/>
          <w:kern w:val="0"/>
          <w:sz w:val="24"/>
          <w14:ligatures w14:val="none"/>
        </w:rPr>
        <w:t>——可选元素：责任人所在机构、责任描述</w:t>
      </w:r>
      <w:r w:rsidRPr="00FC12E0">
        <w:rPr>
          <w:rFonts w:ascii="仿宋" w:eastAsia="仿宋" w:hAnsi="仿宋" w:cs="宋体" w:hint="eastAsia"/>
          <w:kern w:val="0"/>
          <w:sz w:val="24"/>
          <w14:ligatures w14:val="none"/>
        </w:rPr>
        <w:t>、电子邮箱、电话、地址、邮政编码</w:t>
      </w:r>
      <w:r w:rsidRPr="00FC12E0">
        <w:rPr>
          <w:rFonts w:ascii="仿宋" w:eastAsia="仿宋" w:hAnsi="仿宋" w:cs="宋体"/>
          <w:kern w:val="0"/>
          <w:sz w:val="24"/>
          <w14:ligatures w14:val="none"/>
        </w:rPr>
        <w:t>；</w:t>
      </w:r>
    </w:p>
    <w:p w14:paraId="3C294C49" w14:textId="77777777" w:rsidR="00DC1BAF" w:rsidRPr="00FC12E0" w:rsidRDefault="00000000">
      <w:pPr>
        <w:widowControl/>
        <w:spacing w:before="100" w:beforeAutospacing="1" w:after="100" w:afterAutospacing="1" w:line="240" w:lineRule="auto"/>
        <w:ind w:left="440"/>
        <w:rPr>
          <w:rFonts w:ascii="仿宋" w:eastAsia="仿宋" w:hAnsi="仿宋" w:cs="宋体"/>
          <w:kern w:val="0"/>
          <w:sz w:val="24"/>
          <w14:ligatures w14:val="none"/>
        </w:rPr>
      </w:pPr>
      <w:r w:rsidRPr="00FC12E0">
        <w:rPr>
          <w:rFonts w:ascii="仿宋" w:eastAsia="仿宋" w:hAnsi="仿宋" w:cs="宋体"/>
          <w:kern w:val="0"/>
          <w:sz w:val="24"/>
          <w14:ligatures w14:val="none"/>
        </w:rPr>
        <w:t>——可选实体：协作者信息、联系方式。</w:t>
      </w:r>
    </w:p>
    <w:p w14:paraId="67BC8F2C" w14:textId="77777777" w:rsidR="00DC1BAF" w:rsidRPr="00FC12E0" w:rsidRDefault="00000000">
      <w:pPr>
        <w:pStyle w:val="3"/>
        <w:rPr>
          <w:rFonts w:ascii="仿宋" w:eastAsia="仿宋" w:hAnsi="仿宋" w:cs="宋体"/>
          <w:kern w:val="0"/>
          <w14:ligatures w14:val="none"/>
        </w:rPr>
      </w:pPr>
      <w:bookmarkStart w:id="40" w:name="_Toc1779391406"/>
      <w:r w:rsidRPr="00FC12E0">
        <w:rPr>
          <w:rFonts w:ascii="仿宋" w:eastAsia="仿宋" w:hAnsi="仿宋" w:cs="宋体" w:hint="eastAsia"/>
          <w:kern w:val="0"/>
          <w14:ligatures w14:val="none"/>
        </w:rPr>
        <w:t xml:space="preserve">7.3.7 </w:t>
      </w:r>
      <w:r w:rsidRPr="00FC12E0">
        <w:rPr>
          <w:rFonts w:ascii="仿宋" w:eastAsia="仿宋" w:hAnsi="仿宋" w:cs="宋体"/>
          <w:kern w:val="0"/>
          <w14:ligatures w14:val="none"/>
        </w:rPr>
        <w:t>唯一标识符信息（唯一标识符）</w:t>
      </w:r>
      <w:bookmarkEnd w:id="40"/>
    </w:p>
    <w:p w14:paraId="2DD861DE" w14:textId="77777777" w:rsidR="00DC1BAF" w:rsidRPr="00FC12E0" w:rsidRDefault="00000000">
      <w:pPr>
        <w:widowControl/>
        <w:spacing w:before="100" w:beforeAutospacing="1" w:after="100" w:afterAutospacing="1" w:line="240" w:lineRule="auto"/>
        <w:ind w:firstLine="420"/>
        <w:rPr>
          <w:rFonts w:ascii="仿宋" w:eastAsia="仿宋" w:hAnsi="仿宋" w:cs="宋体"/>
          <w:kern w:val="0"/>
          <w:sz w:val="24"/>
          <w14:ligatures w14:val="none"/>
        </w:rPr>
      </w:pPr>
      <w:r w:rsidRPr="00FC12E0">
        <w:rPr>
          <w:rFonts w:ascii="仿宋" w:eastAsia="仿宋" w:hAnsi="仿宋" w:cs="宋体"/>
          <w:kern w:val="0"/>
          <w:sz w:val="24"/>
          <w14:ligatures w14:val="none"/>
        </w:rPr>
        <w:t>唯一标识符信息定义数据集的唯一标识，</w:t>
      </w:r>
      <w:r w:rsidRPr="00FC12E0">
        <w:rPr>
          <w:rFonts w:ascii="仿宋" w:eastAsia="仿宋" w:hAnsi="仿宋" w:cs="宋体" w:hint="eastAsia"/>
          <w:kern w:val="0"/>
          <w:sz w:val="24"/>
          <w14:ligatures w14:val="none"/>
        </w:rPr>
        <w:t>使得所有最小元素具备全局唯一性。</w:t>
      </w:r>
      <w:r w:rsidRPr="00FC12E0">
        <w:rPr>
          <w:rFonts w:ascii="仿宋" w:eastAsia="仿宋" w:hAnsi="仿宋" w:cs="宋体"/>
          <w:kern w:val="0"/>
          <w:sz w:val="24"/>
          <w14:ligatures w14:val="none"/>
        </w:rPr>
        <w:t>必选实体“唯一标识符”表示。</w:t>
      </w:r>
    </w:p>
    <w:p w14:paraId="612F5976" w14:textId="77777777" w:rsidR="00DC1BAF" w:rsidRPr="00FC12E0" w:rsidRDefault="00000000">
      <w:pPr>
        <w:widowControl/>
        <w:spacing w:before="100" w:beforeAutospacing="1" w:after="100" w:afterAutospacing="1" w:line="240" w:lineRule="auto"/>
        <w:ind w:left="440"/>
        <w:rPr>
          <w:rFonts w:ascii="仿宋" w:eastAsia="仿宋" w:hAnsi="仿宋" w:cs="宋体"/>
          <w:kern w:val="0"/>
          <w:sz w:val="24"/>
          <w14:ligatures w14:val="none"/>
        </w:rPr>
      </w:pPr>
      <w:r w:rsidRPr="00FC12E0">
        <w:rPr>
          <w:rFonts w:ascii="仿宋" w:eastAsia="仿宋" w:hAnsi="仿宋" w:cs="宋体"/>
          <w:kern w:val="0"/>
          <w:sz w:val="24"/>
          <w14:ligatures w14:val="none"/>
        </w:rPr>
        <w:t>——必选元素：数据集ID、DOI、UR</w:t>
      </w:r>
      <w:r w:rsidRPr="00FC12E0">
        <w:rPr>
          <w:rFonts w:ascii="仿宋" w:eastAsia="仿宋" w:hAnsi="仿宋" w:cs="宋体" w:hint="eastAsia"/>
          <w:kern w:val="0"/>
          <w:sz w:val="24"/>
          <w14:ligatures w14:val="none"/>
        </w:rPr>
        <w:t>L</w:t>
      </w:r>
      <w:r w:rsidRPr="00FC12E0">
        <w:rPr>
          <w:rFonts w:ascii="仿宋" w:eastAsia="仿宋" w:hAnsi="仿宋" w:cs="宋体"/>
          <w:kern w:val="0"/>
          <w:sz w:val="24"/>
          <w14:ligatures w14:val="none"/>
        </w:rPr>
        <w:t>；</w:t>
      </w:r>
    </w:p>
    <w:p w14:paraId="7087FF92" w14:textId="77777777" w:rsidR="00DC1BAF" w:rsidRPr="00FC12E0" w:rsidRDefault="00000000">
      <w:pPr>
        <w:widowControl/>
        <w:spacing w:before="100" w:beforeAutospacing="1" w:after="100" w:afterAutospacing="1" w:line="240" w:lineRule="auto"/>
        <w:ind w:left="440"/>
        <w:rPr>
          <w:rFonts w:ascii="仿宋" w:eastAsia="仿宋" w:hAnsi="仿宋" w:cs="宋体"/>
          <w:kern w:val="0"/>
          <w:sz w:val="24"/>
          <w14:ligatures w14:val="none"/>
        </w:rPr>
      </w:pPr>
      <w:r w:rsidRPr="00FC12E0">
        <w:rPr>
          <w:rFonts w:ascii="仿宋" w:eastAsia="仿宋" w:hAnsi="仿宋" w:cs="宋体"/>
          <w:kern w:val="0"/>
          <w:sz w:val="24"/>
          <w14:ligatures w14:val="none"/>
        </w:rPr>
        <w:t>——可选元素：标识符来源、标识符版本；</w:t>
      </w:r>
    </w:p>
    <w:p w14:paraId="2C647FF9" w14:textId="77777777" w:rsidR="00DC1BAF" w:rsidRPr="00FC12E0" w:rsidRDefault="00000000">
      <w:pPr>
        <w:widowControl/>
        <w:spacing w:before="100" w:beforeAutospacing="1" w:after="100" w:afterAutospacing="1" w:line="240" w:lineRule="auto"/>
        <w:ind w:left="440"/>
        <w:rPr>
          <w:rFonts w:ascii="仿宋" w:eastAsia="仿宋" w:hAnsi="仿宋" w:cs="宋体"/>
          <w:kern w:val="0"/>
          <w:sz w:val="24"/>
          <w14:ligatures w14:val="none"/>
        </w:rPr>
      </w:pPr>
      <w:r w:rsidRPr="00FC12E0">
        <w:rPr>
          <w:rFonts w:ascii="仿宋" w:eastAsia="仿宋" w:hAnsi="仿宋" w:cs="宋体"/>
          <w:kern w:val="0"/>
          <w:sz w:val="24"/>
          <w14:ligatures w14:val="none"/>
        </w:rPr>
        <w:t>——可选实体：标识符历史记录</w:t>
      </w:r>
      <w:r w:rsidRPr="00FC12E0">
        <w:rPr>
          <w:rFonts w:ascii="仿宋" w:eastAsia="仿宋" w:hAnsi="仿宋" w:cs="宋体" w:hint="eastAsia"/>
          <w:kern w:val="0"/>
          <w:sz w:val="24"/>
          <w14:ligatures w14:val="none"/>
        </w:rPr>
        <w:t>；</w:t>
      </w:r>
    </w:p>
    <w:p w14:paraId="7F2B84A8" w14:textId="77777777" w:rsidR="00DC1BAF" w:rsidRPr="00FC12E0" w:rsidRDefault="00000000">
      <w:pPr>
        <w:widowControl/>
        <w:spacing w:before="100" w:beforeAutospacing="1" w:after="100" w:afterAutospacing="1" w:line="240" w:lineRule="auto"/>
        <w:ind w:left="440"/>
        <w:rPr>
          <w:rFonts w:ascii="仿宋" w:eastAsia="仿宋" w:hAnsi="仿宋" w:cs="宋体"/>
          <w:kern w:val="0"/>
          <w:sz w:val="24"/>
          <w14:ligatures w14:val="none"/>
        </w:rPr>
      </w:pPr>
      <w:r w:rsidRPr="00FC12E0">
        <w:rPr>
          <w:rFonts w:ascii="仿宋" w:eastAsia="仿宋" w:hAnsi="仿宋" w:cs="宋体"/>
          <w:kern w:val="0"/>
          <w:sz w:val="24"/>
          <w14:ligatures w14:val="none"/>
        </w:rPr>
        <w:t>——</w:t>
      </w:r>
      <w:r w:rsidRPr="00FC12E0">
        <w:rPr>
          <w:rFonts w:ascii="仿宋" w:eastAsia="仿宋" w:hAnsi="仿宋" w:cs="宋体" w:hint="eastAsia"/>
          <w:kern w:val="0"/>
          <w:sz w:val="24"/>
          <w14:ligatures w14:val="none"/>
        </w:rPr>
        <w:t>条件必选实体：覆盖范围信息。</w:t>
      </w:r>
    </w:p>
    <w:p w14:paraId="38F693C9" w14:textId="77777777" w:rsidR="00DC1BAF" w:rsidRPr="00FC12E0" w:rsidRDefault="00000000">
      <w:pPr>
        <w:pStyle w:val="3"/>
        <w:rPr>
          <w:rFonts w:ascii="仿宋" w:eastAsia="仿宋" w:hAnsi="仿宋" w:cs="宋体"/>
          <w:kern w:val="0"/>
          <w14:ligatures w14:val="none"/>
        </w:rPr>
      </w:pPr>
      <w:bookmarkStart w:id="41" w:name="_Toc374092520"/>
      <w:r w:rsidRPr="00FC12E0">
        <w:rPr>
          <w:rFonts w:ascii="仿宋" w:eastAsia="仿宋" w:hAnsi="仿宋" w:cs="宋体" w:hint="eastAsia"/>
          <w:kern w:val="0"/>
          <w14:ligatures w14:val="none"/>
        </w:rPr>
        <w:t xml:space="preserve">7.3.8 </w:t>
      </w:r>
      <w:r w:rsidRPr="00FC12E0">
        <w:rPr>
          <w:rFonts w:ascii="仿宋" w:eastAsia="仿宋" w:hAnsi="仿宋" w:cs="宋体"/>
          <w:kern w:val="0"/>
          <w14:ligatures w14:val="none"/>
        </w:rPr>
        <w:t>基因组信息（参考基因组）</w:t>
      </w:r>
      <w:bookmarkEnd w:id="41"/>
    </w:p>
    <w:p w14:paraId="4C894348" w14:textId="77777777" w:rsidR="00DC1BAF" w:rsidRPr="00FC12E0" w:rsidRDefault="00000000">
      <w:pPr>
        <w:widowControl/>
        <w:spacing w:before="100" w:beforeAutospacing="1" w:after="100" w:afterAutospacing="1" w:line="240" w:lineRule="auto"/>
        <w:ind w:firstLine="420"/>
        <w:rPr>
          <w:rFonts w:ascii="仿宋" w:eastAsia="仿宋" w:hAnsi="仿宋" w:cs="宋体"/>
          <w:kern w:val="0"/>
          <w:sz w:val="24"/>
          <w14:ligatures w14:val="none"/>
        </w:rPr>
      </w:pPr>
      <w:r w:rsidRPr="00FC12E0">
        <w:rPr>
          <w:rFonts w:ascii="仿宋" w:eastAsia="仿宋" w:hAnsi="仿宋" w:cs="宋体"/>
          <w:kern w:val="0"/>
          <w:sz w:val="24"/>
          <w14:ligatures w14:val="none"/>
        </w:rPr>
        <w:t>参考基因组信息描述用于单细胞测序的参考基因组，条件必选实体“参考基因组”表示。</w:t>
      </w:r>
    </w:p>
    <w:p w14:paraId="48E704BC" w14:textId="77777777" w:rsidR="00DC1BAF" w:rsidRPr="00FC12E0" w:rsidRDefault="00000000">
      <w:pPr>
        <w:widowControl/>
        <w:spacing w:before="100" w:beforeAutospacing="1" w:after="100" w:afterAutospacing="1" w:line="240" w:lineRule="auto"/>
        <w:ind w:left="440"/>
        <w:rPr>
          <w:rFonts w:ascii="仿宋" w:eastAsia="仿宋" w:hAnsi="仿宋" w:cs="宋体"/>
          <w:kern w:val="0"/>
          <w:sz w:val="24"/>
          <w14:ligatures w14:val="none"/>
        </w:rPr>
      </w:pPr>
      <w:r w:rsidRPr="00FC12E0">
        <w:rPr>
          <w:rFonts w:ascii="仿宋" w:eastAsia="仿宋" w:hAnsi="仿宋" w:cs="宋体"/>
          <w:kern w:val="0"/>
          <w:sz w:val="24"/>
          <w14:ligatures w14:val="none"/>
        </w:rPr>
        <w:t>——必选元素：基因组名称、版本、来源；</w:t>
      </w:r>
    </w:p>
    <w:p w14:paraId="61AD897F" w14:textId="77777777" w:rsidR="00DC1BAF" w:rsidRPr="00FC12E0" w:rsidRDefault="00000000">
      <w:pPr>
        <w:widowControl/>
        <w:spacing w:before="100" w:beforeAutospacing="1" w:after="100" w:afterAutospacing="1" w:line="240" w:lineRule="auto"/>
        <w:ind w:left="440"/>
        <w:rPr>
          <w:rFonts w:ascii="仿宋" w:eastAsia="仿宋" w:hAnsi="仿宋" w:cs="宋体"/>
          <w:kern w:val="0"/>
          <w:sz w:val="24"/>
          <w14:ligatures w14:val="none"/>
        </w:rPr>
      </w:pPr>
      <w:r w:rsidRPr="00FC12E0">
        <w:rPr>
          <w:rFonts w:ascii="仿宋" w:eastAsia="仿宋" w:hAnsi="仿宋" w:cs="宋体"/>
          <w:kern w:val="0"/>
          <w:sz w:val="24"/>
          <w14:ligatures w14:val="none"/>
        </w:rPr>
        <w:t>——可选元素：基因组注释、基因组下载链接；</w:t>
      </w:r>
    </w:p>
    <w:p w14:paraId="5980A7E0" w14:textId="77777777" w:rsidR="00DC1BAF" w:rsidRPr="00FC12E0" w:rsidRDefault="00000000">
      <w:pPr>
        <w:widowControl/>
        <w:spacing w:before="100" w:beforeAutospacing="1" w:after="100" w:afterAutospacing="1" w:line="240" w:lineRule="auto"/>
        <w:ind w:left="440"/>
        <w:rPr>
          <w:rFonts w:ascii="仿宋" w:eastAsia="仿宋" w:hAnsi="仿宋" w:cs="宋体"/>
          <w:kern w:val="0"/>
          <w:sz w:val="24"/>
          <w14:ligatures w14:val="none"/>
        </w:rPr>
      </w:pPr>
      <w:r w:rsidRPr="00FC12E0">
        <w:rPr>
          <w:rFonts w:ascii="仿宋" w:eastAsia="仿宋" w:hAnsi="仿宋" w:cs="宋体"/>
          <w:kern w:val="0"/>
          <w:sz w:val="24"/>
          <w14:ligatures w14:val="none"/>
        </w:rPr>
        <w:t>——可选实体：基因组比较信息、基因组特征。</w:t>
      </w:r>
    </w:p>
    <w:p w14:paraId="38F12FDA" w14:textId="77777777" w:rsidR="00DC1BAF" w:rsidRPr="00FC12E0" w:rsidRDefault="00000000">
      <w:pPr>
        <w:pStyle w:val="3"/>
        <w:rPr>
          <w:rFonts w:ascii="仿宋" w:eastAsia="仿宋" w:hAnsi="仿宋" w:cs="宋体"/>
          <w:kern w:val="0"/>
          <w14:ligatures w14:val="none"/>
        </w:rPr>
      </w:pPr>
      <w:bookmarkStart w:id="42" w:name="_Toc1688348871"/>
      <w:r w:rsidRPr="00FC12E0">
        <w:rPr>
          <w:rFonts w:ascii="仿宋" w:eastAsia="仿宋" w:hAnsi="仿宋" w:cs="宋体" w:hint="eastAsia"/>
          <w:kern w:val="0"/>
          <w14:ligatures w14:val="none"/>
        </w:rPr>
        <w:lastRenderedPageBreak/>
        <w:t xml:space="preserve">7.3.9 </w:t>
      </w:r>
      <w:r w:rsidRPr="00FC12E0">
        <w:rPr>
          <w:rFonts w:ascii="仿宋" w:eastAsia="仿宋" w:hAnsi="仿宋" w:cs="宋体"/>
          <w:kern w:val="0"/>
          <w14:ligatures w14:val="none"/>
        </w:rPr>
        <w:t>分发信息（分发）</w:t>
      </w:r>
      <w:bookmarkEnd w:id="42"/>
    </w:p>
    <w:p w14:paraId="11554F3B" w14:textId="77777777" w:rsidR="00DC1BAF" w:rsidRPr="00FC12E0" w:rsidRDefault="00000000">
      <w:pPr>
        <w:widowControl/>
        <w:spacing w:before="100" w:beforeAutospacing="1" w:after="100" w:afterAutospacing="1" w:line="240" w:lineRule="auto"/>
        <w:ind w:firstLine="420"/>
        <w:rPr>
          <w:rFonts w:ascii="仿宋" w:eastAsia="仿宋" w:hAnsi="仿宋" w:cs="宋体"/>
          <w:kern w:val="0"/>
          <w:sz w:val="24"/>
          <w14:ligatures w14:val="none"/>
        </w:rPr>
      </w:pPr>
      <w:r w:rsidRPr="00FC12E0">
        <w:rPr>
          <w:rFonts w:ascii="仿宋" w:eastAsia="仿宋" w:hAnsi="仿宋" w:cs="宋体"/>
          <w:kern w:val="0"/>
          <w:sz w:val="24"/>
          <w14:ligatures w14:val="none"/>
        </w:rPr>
        <w:t>分发信息描述单细胞测序数据的分发和共享情况，必选实体“分发”表示。</w:t>
      </w:r>
    </w:p>
    <w:p w14:paraId="10CD4555" w14:textId="77777777" w:rsidR="00DC1BAF" w:rsidRPr="00FC12E0" w:rsidRDefault="00000000">
      <w:pPr>
        <w:widowControl/>
        <w:spacing w:before="100" w:beforeAutospacing="1" w:after="100" w:afterAutospacing="1" w:line="240" w:lineRule="auto"/>
        <w:ind w:left="440"/>
        <w:rPr>
          <w:rFonts w:ascii="仿宋" w:eastAsia="仿宋" w:hAnsi="仿宋" w:cs="宋体"/>
          <w:kern w:val="0"/>
          <w:sz w:val="24"/>
          <w14:ligatures w14:val="none"/>
        </w:rPr>
      </w:pPr>
      <w:r w:rsidRPr="00FC12E0">
        <w:rPr>
          <w:rFonts w:ascii="仿宋" w:eastAsia="仿宋" w:hAnsi="仿宋" w:cs="宋体"/>
          <w:kern w:val="0"/>
          <w:sz w:val="24"/>
          <w14:ligatures w14:val="none"/>
        </w:rPr>
        <w:t>——必选元素：数据共享政策、分发渠道；</w:t>
      </w:r>
    </w:p>
    <w:p w14:paraId="2DE97884" w14:textId="77777777" w:rsidR="00DC1BAF" w:rsidRPr="00FC12E0" w:rsidRDefault="00000000">
      <w:pPr>
        <w:widowControl/>
        <w:spacing w:before="100" w:beforeAutospacing="1" w:after="100" w:afterAutospacing="1" w:line="240" w:lineRule="auto"/>
        <w:ind w:left="440"/>
        <w:rPr>
          <w:rFonts w:ascii="仿宋" w:eastAsia="仿宋" w:hAnsi="仿宋" w:cs="宋体"/>
          <w:kern w:val="0"/>
          <w:sz w:val="24"/>
          <w14:ligatures w14:val="none"/>
        </w:rPr>
      </w:pPr>
      <w:r w:rsidRPr="00FC12E0">
        <w:rPr>
          <w:rFonts w:ascii="仿宋" w:eastAsia="仿宋" w:hAnsi="仿宋" w:cs="宋体"/>
          <w:kern w:val="0"/>
          <w:sz w:val="24"/>
          <w14:ligatures w14:val="none"/>
        </w:rPr>
        <w:t>——可选元素：分发许可证、分发时间；</w:t>
      </w:r>
    </w:p>
    <w:p w14:paraId="080B1B66" w14:textId="77777777" w:rsidR="00DC1BAF" w:rsidRPr="00FC12E0" w:rsidRDefault="00000000">
      <w:pPr>
        <w:widowControl/>
        <w:spacing w:before="100" w:beforeAutospacing="1" w:after="100" w:afterAutospacing="1" w:line="240" w:lineRule="auto"/>
        <w:ind w:left="440"/>
        <w:rPr>
          <w:rFonts w:ascii="仿宋" w:eastAsia="仿宋" w:hAnsi="仿宋" w:cs="宋体"/>
          <w:kern w:val="0"/>
          <w:sz w:val="24"/>
          <w14:ligatures w14:val="none"/>
        </w:rPr>
      </w:pPr>
      <w:r w:rsidRPr="00FC12E0">
        <w:rPr>
          <w:rFonts w:ascii="仿宋" w:eastAsia="仿宋" w:hAnsi="仿宋" w:cs="宋体"/>
          <w:kern w:val="0"/>
          <w:sz w:val="24"/>
          <w14:ligatures w14:val="none"/>
        </w:rPr>
        <w:t>——</w:t>
      </w:r>
      <w:r w:rsidRPr="00FC12E0">
        <w:rPr>
          <w:rFonts w:ascii="仿宋" w:eastAsia="仿宋" w:hAnsi="仿宋" w:cs="宋体" w:hint="eastAsia"/>
          <w:kern w:val="0"/>
          <w:sz w:val="24"/>
          <w14:ligatures w14:val="none"/>
        </w:rPr>
        <w:t>必选</w:t>
      </w:r>
      <w:r w:rsidRPr="00FC12E0">
        <w:rPr>
          <w:rFonts w:ascii="仿宋" w:eastAsia="仿宋" w:hAnsi="仿宋" w:cs="宋体"/>
          <w:kern w:val="0"/>
          <w:sz w:val="24"/>
          <w14:ligatures w14:val="none"/>
        </w:rPr>
        <w:t>实体：数据使用条款</w:t>
      </w:r>
      <w:r w:rsidRPr="00FC12E0">
        <w:rPr>
          <w:rFonts w:ascii="仿宋" w:eastAsia="仿宋" w:hAnsi="仿宋" w:cs="宋体" w:hint="eastAsia"/>
          <w:kern w:val="0"/>
          <w:sz w:val="24"/>
          <w14:ligatures w14:val="none"/>
        </w:rPr>
        <w:t>；</w:t>
      </w:r>
    </w:p>
    <w:p w14:paraId="0E28A6B6" w14:textId="77777777" w:rsidR="00DC1BAF" w:rsidRPr="00FC12E0" w:rsidRDefault="00000000">
      <w:pPr>
        <w:widowControl/>
        <w:spacing w:before="100" w:beforeAutospacing="1" w:after="100" w:afterAutospacing="1" w:line="240" w:lineRule="auto"/>
        <w:ind w:left="440"/>
        <w:rPr>
          <w:rFonts w:ascii="仿宋" w:eastAsia="仿宋" w:hAnsi="仿宋" w:cs="宋体"/>
          <w:kern w:val="0"/>
          <w:sz w:val="24"/>
          <w14:ligatures w14:val="none"/>
        </w:rPr>
      </w:pPr>
      <w:r w:rsidRPr="00FC12E0">
        <w:rPr>
          <w:rFonts w:ascii="仿宋" w:eastAsia="仿宋" w:hAnsi="仿宋" w:cs="宋体"/>
          <w:kern w:val="0"/>
          <w:sz w:val="24"/>
          <w14:ligatures w14:val="none"/>
        </w:rPr>
        <w:t>——</w:t>
      </w:r>
      <w:r w:rsidRPr="00FC12E0">
        <w:rPr>
          <w:rFonts w:ascii="仿宋" w:eastAsia="仿宋" w:hAnsi="仿宋" w:cs="宋体" w:hint="eastAsia"/>
          <w:kern w:val="0"/>
          <w:sz w:val="24"/>
          <w14:ligatures w14:val="none"/>
        </w:rPr>
        <w:t>条件必选实体：法律信息、责任人信息；</w:t>
      </w:r>
    </w:p>
    <w:p w14:paraId="0134042A" w14:textId="77777777" w:rsidR="00DC1BAF" w:rsidRPr="00FC12E0" w:rsidRDefault="00000000">
      <w:pPr>
        <w:widowControl/>
        <w:spacing w:before="100" w:beforeAutospacing="1" w:after="100" w:afterAutospacing="1" w:line="240" w:lineRule="auto"/>
        <w:ind w:left="440"/>
        <w:rPr>
          <w:rFonts w:ascii="仿宋" w:eastAsia="仿宋" w:hAnsi="仿宋" w:cs="宋体"/>
          <w:kern w:val="0"/>
          <w:sz w:val="24"/>
          <w14:ligatures w14:val="none"/>
        </w:rPr>
      </w:pPr>
      <w:r w:rsidRPr="00FC12E0">
        <w:rPr>
          <w:rFonts w:ascii="仿宋" w:eastAsia="仿宋" w:hAnsi="仿宋" w:cs="宋体"/>
          <w:kern w:val="0"/>
          <w:sz w:val="24"/>
          <w14:ligatures w14:val="none"/>
        </w:rPr>
        <w:t>——</w:t>
      </w:r>
      <w:r w:rsidRPr="00FC12E0">
        <w:rPr>
          <w:rFonts w:ascii="仿宋" w:eastAsia="仿宋" w:hAnsi="仿宋" w:cs="宋体" w:hint="eastAsia"/>
          <w:kern w:val="0"/>
          <w:sz w:val="24"/>
          <w14:ligatures w14:val="none"/>
        </w:rPr>
        <w:t>可选实体：</w:t>
      </w:r>
      <w:r w:rsidRPr="00FC12E0">
        <w:rPr>
          <w:rFonts w:ascii="仿宋" w:eastAsia="仿宋" w:hAnsi="仿宋" w:cs="宋体"/>
          <w:kern w:val="0"/>
          <w:sz w:val="24"/>
          <w14:ligatures w14:val="none"/>
        </w:rPr>
        <w:t>分发统计</w:t>
      </w:r>
      <w:r w:rsidRPr="00FC12E0">
        <w:rPr>
          <w:rFonts w:ascii="仿宋" w:eastAsia="仿宋" w:hAnsi="仿宋" w:cs="宋体" w:hint="eastAsia"/>
          <w:kern w:val="0"/>
          <w:sz w:val="24"/>
          <w14:ligatures w14:val="none"/>
        </w:rPr>
        <w:t>。</w:t>
      </w:r>
    </w:p>
    <w:p w14:paraId="059FE288" w14:textId="77777777" w:rsidR="00DC1BAF" w:rsidRPr="00FC12E0" w:rsidRDefault="00000000">
      <w:pPr>
        <w:pStyle w:val="3"/>
        <w:rPr>
          <w:rFonts w:ascii="仿宋" w:eastAsia="仿宋" w:hAnsi="仿宋" w:cs="宋体"/>
          <w:kern w:val="0"/>
          <w14:ligatures w14:val="none"/>
        </w:rPr>
      </w:pPr>
      <w:bookmarkStart w:id="43" w:name="_Toc1378047086"/>
      <w:r w:rsidRPr="00FC12E0">
        <w:rPr>
          <w:rFonts w:ascii="仿宋" w:eastAsia="仿宋" w:hAnsi="仿宋" w:cs="宋体" w:hint="eastAsia"/>
          <w:kern w:val="0"/>
          <w14:ligatures w14:val="none"/>
        </w:rPr>
        <w:t xml:space="preserve">7.3.10 </w:t>
      </w:r>
      <w:r w:rsidRPr="00FC12E0">
        <w:rPr>
          <w:rFonts w:ascii="仿宋" w:eastAsia="仿宋" w:hAnsi="仿宋" w:cs="宋体"/>
          <w:kern w:val="0"/>
          <w14:ligatures w14:val="none"/>
        </w:rPr>
        <w:t>覆盖范围信息（覆盖范围）</w:t>
      </w:r>
      <w:bookmarkEnd w:id="43"/>
    </w:p>
    <w:p w14:paraId="6F851D2E" w14:textId="77777777" w:rsidR="00DC1BAF" w:rsidRPr="00FC12E0" w:rsidRDefault="00000000">
      <w:pPr>
        <w:widowControl/>
        <w:spacing w:before="100" w:beforeAutospacing="1" w:after="100" w:afterAutospacing="1" w:line="240" w:lineRule="auto"/>
        <w:ind w:firstLine="420"/>
        <w:rPr>
          <w:rFonts w:ascii="仿宋" w:eastAsia="仿宋" w:hAnsi="仿宋" w:cs="宋体"/>
          <w:kern w:val="0"/>
          <w:sz w:val="24"/>
          <w14:ligatures w14:val="none"/>
        </w:rPr>
      </w:pPr>
      <w:r w:rsidRPr="00FC12E0">
        <w:rPr>
          <w:rFonts w:ascii="仿宋" w:eastAsia="仿宋" w:hAnsi="仿宋" w:cs="宋体"/>
          <w:kern w:val="0"/>
          <w:sz w:val="24"/>
          <w14:ligatures w14:val="none"/>
        </w:rPr>
        <w:t>覆盖范围信息定义数据集所涉及的时间和空间范围，必选实体“覆盖范围”表示。</w:t>
      </w:r>
    </w:p>
    <w:p w14:paraId="60BD581C" w14:textId="77777777" w:rsidR="00DC1BAF" w:rsidRPr="00FC12E0" w:rsidRDefault="00000000">
      <w:pPr>
        <w:widowControl/>
        <w:spacing w:before="100" w:beforeAutospacing="1" w:after="100" w:afterAutospacing="1" w:line="240" w:lineRule="auto"/>
        <w:ind w:left="440"/>
        <w:rPr>
          <w:rFonts w:ascii="仿宋" w:eastAsia="仿宋" w:hAnsi="仿宋" w:cs="宋体"/>
          <w:kern w:val="0"/>
          <w:sz w:val="24"/>
          <w14:ligatures w14:val="none"/>
        </w:rPr>
      </w:pPr>
      <w:r w:rsidRPr="00FC12E0">
        <w:rPr>
          <w:rFonts w:ascii="仿宋" w:eastAsia="仿宋" w:hAnsi="仿宋" w:cs="宋体"/>
          <w:kern w:val="0"/>
          <w:sz w:val="24"/>
          <w14:ligatures w14:val="none"/>
        </w:rPr>
        <w:t>——必选元素：时间范围、空间范围、技术分类；</w:t>
      </w:r>
    </w:p>
    <w:p w14:paraId="5AEA0150" w14:textId="77777777" w:rsidR="00DC1BAF" w:rsidRPr="00FC12E0" w:rsidRDefault="00000000">
      <w:pPr>
        <w:widowControl/>
        <w:spacing w:before="100" w:beforeAutospacing="1" w:after="100" w:afterAutospacing="1" w:line="240" w:lineRule="auto"/>
        <w:ind w:left="440"/>
        <w:rPr>
          <w:rFonts w:ascii="仿宋" w:eastAsia="仿宋" w:hAnsi="仿宋" w:cs="宋体"/>
          <w:kern w:val="0"/>
          <w:sz w:val="24"/>
          <w14:ligatures w14:val="none"/>
        </w:rPr>
      </w:pPr>
      <w:r w:rsidRPr="00FC12E0">
        <w:rPr>
          <w:rFonts w:ascii="仿宋" w:eastAsia="仿宋" w:hAnsi="仿宋" w:cs="宋体"/>
          <w:kern w:val="0"/>
          <w:sz w:val="24"/>
          <w14:ligatures w14:val="none"/>
        </w:rPr>
        <w:t>——可选元素：地理坐标、时间标记；</w:t>
      </w:r>
    </w:p>
    <w:p w14:paraId="5E413D6A" w14:textId="77777777" w:rsidR="00DC1BAF" w:rsidRPr="00FC12E0" w:rsidRDefault="00000000">
      <w:pPr>
        <w:widowControl/>
        <w:spacing w:before="100" w:beforeAutospacing="1" w:after="100" w:afterAutospacing="1" w:line="240" w:lineRule="auto"/>
        <w:ind w:left="440"/>
        <w:rPr>
          <w:rFonts w:ascii="仿宋" w:eastAsia="仿宋" w:hAnsi="仿宋" w:cs="宋体"/>
          <w:kern w:val="0"/>
          <w:sz w:val="24"/>
          <w14:ligatures w14:val="none"/>
        </w:rPr>
      </w:pPr>
      <w:r w:rsidRPr="00FC12E0">
        <w:rPr>
          <w:rFonts w:ascii="仿宋" w:eastAsia="仿宋" w:hAnsi="仿宋" w:cs="宋体"/>
          <w:kern w:val="0"/>
          <w:sz w:val="24"/>
          <w14:ligatures w14:val="none"/>
        </w:rPr>
        <w:t>——可选实体：相关环境因素、历史数据。</w:t>
      </w:r>
    </w:p>
    <w:p w14:paraId="6B9F605B" w14:textId="77777777" w:rsidR="00DC1BAF" w:rsidRPr="00FC12E0" w:rsidRDefault="00000000">
      <w:pPr>
        <w:pStyle w:val="3"/>
        <w:rPr>
          <w:rFonts w:ascii="仿宋" w:eastAsia="仿宋" w:hAnsi="仿宋" w:cs="宋体"/>
          <w:kern w:val="0"/>
          <w14:ligatures w14:val="none"/>
        </w:rPr>
      </w:pPr>
      <w:bookmarkStart w:id="44" w:name="_Toc226241507"/>
      <w:r w:rsidRPr="00FC12E0">
        <w:rPr>
          <w:rFonts w:ascii="仿宋" w:eastAsia="仿宋" w:hAnsi="仿宋" w:cs="宋体" w:hint="eastAsia"/>
          <w:kern w:val="0"/>
          <w14:ligatures w14:val="none"/>
        </w:rPr>
        <w:t xml:space="preserve">7.3.11 </w:t>
      </w:r>
      <w:r w:rsidRPr="00FC12E0">
        <w:rPr>
          <w:rFonts w:ascii="仿宋" w:eastAsia="仿宋" w:hAnsi="仿宋" w:cs="宋体"/>
          <w:kern w:val="0"/>
          <w14:ligatures w14:val="none"/>
        </w:rPr>
        <w:t>法律信息（法律）</w:t>
      </w:r>
      <w:bookmarkEnd w:id="44"/>
    </w:p>
    <w:p w14:paraId="319C773A" w14:textId="77777777" w:rsidR="00DC1BAF" w:rsidRPr="00FC12E0" w:rsidRDefault="00000000">
      <w:pPr>
        <w:widowControl/>
        <w:spacing w:before="100" w:beforeAutospacing="1" w:after="100" w:afterAutospacing="1" w:line="240" w:lineRule="auto"/>
        <w:ind w:firstLine="420"/>
        <w:rPr>
          <w:rFonts w:ascii="仿宋" w:eastAsia="仿宋" w:hAnsi="仿宋" w:cs="宋体"/>
          <w:kern w:val="0"/>
          <w:sz w:val="24"/>
          <w14:ligatures w14:val="none"/>
        </w:rPr>
      </w:pPr>
      <w:r w:rsidRPr="00FC12E0">
        <w:rPr>
          <w:rFonts w:ascii="仿宋" w:eastAsia="仿宋" w:hAnsi="仿宋" w:cs="宋体"/>
          <w:kern w:val="0"/>
          <w:sz w:val="24"/>
          <w14:ligatures w14:val="none"/>
        </w:rPr>
        <w:t>法律信息记录与数据集相关的法律条款和要求，必选实体“法律”表示。</w:t>
      </w:r>
    </w:p>
    <w:p w14:paraId="5A96B6D9" w14:textId="77777777" w:rsidR="00DC1BAF" w:rsidRPr="00FC12E0" w:rsidRDefault="00000000">
      <w:pPr>
        <w:widowControl/>
        <w:spacing w:before="100" w:beforeAutospacing="1" w:after="100" w:afterAutospacing="1" w:line="240" w:lineRule="auto"/>
        <w:ind w:left="440"/>
        <w:rPr>
          <w:rFonts w:ascii="仿宋" w:eastAsia="仿宋" w:hAnsi="仿宋" w:cs="宋体"/>
          <w:kern w:val="0"/>
          <w:sz w:val="24"/>
          <w14:ligatures w14:val="none"/>
        </w:rPr>
      </w:pPr>
      <w:r w:rsidRPr="00FC12E0">
        <w:rPr>
          <w:rFonts w:ascii="仿宋" w:eastAsia="仿宋" w:hAnsi="仿宋" w:cs="宋体"/>
          <w:kern w:val="0"/>
          <w:sz w:val="24"/>
          <w14:ligatures w14:val="none"/>
        </w:rPr>
        <w:t>——必选元素：法律要求、合规性声明；</w:t>
      </w:r>
    </w:p>
    <w:p w14:paraId="62F1874F" w14:textId="77777777" w:rsidR="00DC1BAF" w:rsidRPr="00FC12E0" w:rsidRDefault="00000000">
      <w:pPr>
        <w:widowControl/>
        <w:spacing w:before="100" w:beforeAutospacing="1" w:after="100" w:afterAutospacing="1" w:line="240" w:lineRule="auto"/>
        <w:ind w:left="440"/>
        <w:rPr>
          <w:rFonts w:ascii="仿宋" w:eastAsia="仿宋" w:hAnsi="仿宋" w:cs="宋体"/>
          <w:kern w:val="0"/>
          <w:sz w:val="24"/>
          <w14:ligatures w14:val="none"/>
        </w:rPr>
      </w:pPr>
      <w:r w:rsidRPr="00FC12E0">
        <w:rPr>
          <w:rFonts w:ascii="仿宋" w:eastAsia="仿宋" w:hAnsi="仿宋" w:cs="宋体"/>
          <w:kern w:val="0"/>
          <w:sz w:val="24"/>
          <w14:ligatures w14:val="none"/>
        </w:rPr>
        <w:t>——可选元素：法律责任、数据使用协议；</w:t>
      </w:r>
    </w:p>
    <w:p w14:paraId="66E0D1CA" w14:textId="77777777" w:rsidR="00DC1BAF" w:rsidRPr="00FC12E0" w:rsidRDefault="00000000">
      <w:pPr>
        <w:widowControl/>
        <w:spacing w:before="100" w:beforeAutospacing="1" w:after="100" w:afterAutospacing="1" w:line="240" w:lineRule="auto"/>
        <w:ind w:left="440"/>
        <w:rPr>
          <w:rFonts w:ascii="仿宋" w:eastAsia="仿宋" w:hAnsi="仿宋" w:cs="宋体"/>
          <w:kern w:val="0"/>
          <w:sz w:val="24"/>
          <w14:ligatures w14:val="none"/>
        </w:rPr>
      </w:pPr>
      <w:r w:rsidRPr="00FC12E0">
        <w:rPr>
          <w:rFonts w:ascii="仿宋" w:eastAsia="仿宋" w:hAnsi="仿宋" w:cs="宋体"/>
          <w:kern w:val="0"/>
          <w:sz w:val="24"/>
          <w14:ligatures w14:val="none"/>
        </w:rPr>
        <w:t>——可选实体：法律文件链接、法律审查记录。</w:t>
      </w:r>
    </w:p>
    <w:p w14:paraId="146387C1" w14:textId="77777777" w:rsidR="00DC1BAF" w:rsidRPr="00FC12E0" w:rsidRDefault="00000000">
      <w:pPr>
        <w:pStyle w:val="3"/>
        <w:rPr>
          <w:rFonts w:ascii="仿宋" w:eastAsia="仿宋" w:hAnsi="仿宋" w:cs="宋体"/>
          <w:kern w:val="0"/>
          <w14:ligatures w14:val="none"/>
        </w:rPr>
      </w:pPr>
      <w:bookmarkStart w:id="45" w:name="_Toc1394952959"/>
      <w:r w:rsidRPr="00FC12E0">
        <w:rPr>
          <w:rFonts w:ascii="仿宋" w:eastAsia="仿宋" w:hAnsi="仿宋" w:cs="宋体" w:hint="eastAsia"/>
          <w:kern w:val="0"/>
          <w14:ligatures w14:val="none"/>
        </w:rPr>
        <w:t xml:space="preserve">7.3.12 </w:t>
      </w:r>
      <w:r w:rsidRPr="00FC12E0">
        <w:rPr>
          <w:rFonts w:ascii="仿宋" w:eastAsia="仿宋" w:hAnsi="仿宋" w:cs="宋体"/>
          <w:kern w:val="0"/>
          <w14:ligatures w14:val="none"/>
        </w:rPr>
        <w:t>实体信息（实体）</w:t>
      </w:r>
      <w:bookmarkEnd w:id="45"/>
    </w:p>
    <w:p w14:paraId="601BCCF4" w14:textId="77777777" w:rsidR="00DC1BAF" w:rsidRPr="00FC12E0" w:rsidRDefault="00000000">
      <w:pPr>
        <w:widowControl/>
        <w:spacing w:before="100" w:beforeAutospacing="1" w:after="100" w:afterAutospacing="1" w:line="240" w:lineRule="auto"/>
        <w:ind w:firstLine="420"/>
        <w:rPr>
          <w:rFonts w:ascii="仿宋" w:eastAsia="仿宋" w:hAnsi="仿宋" w:cs="宋体"/>
          <w:kern w:val="0"/>
          <w:sz w:val="24"/>
          <w14:ligatures w14:val="none"/>
        </w:rPr>
      </w:pPr>
      <w:r w:rsidRPr="00FC12E0">
        <w:rPr>
          <w:rFonts w:ascii="仿宋" w:eastAsia="仿宋" w:hAnsi="仿宋" w:cs="宋体"/>
          <w:kern w:val="0"/>
          <w:sz w:val="24"/>
          <w14:ligatures w14:val="none"/>
        </w:rPr>
        <w:t>实体信息描述数据集的组成部分和结构，必选实体“实体”表示。</w:t>
      </w:r>
    </w:p>
    <w:p w14:paraId="7E518284" w14:textId="77777777" w:rsidR="00DC1BAF" w:rsidRPr="00FC12E0" w:rsidRDefault="00000000">
      <w:pPr>
        <w:widowControl/>
        <w:spacing w:before="100" w:beforeAutospacing="1" w:after="100" w:afterAutospacing="1" w:line="240" w:lineRule="auto"/>
        <w:ind w:left="440"/>
        <w:rPr>
          <w:rFonts w:ascii="仿宋" w:eastAsia="仿宋" w:hAnsi="仿宋" w:cs="宋体"/>
          <w:kern w:val="0"/>
          <w:sz w:val="24"/>
          <w14:ligatures w14:val="none"/>
        </w:rPr>
      </w:pPr>
      <w:r w:rsidRPr="00FC12E0">
        <w:rPr>
          <w:rFonts w:ascii="仿宋" w:eastAsia="仿宋" w:hAnsi="仿宋" w:cs="宋体"/>
          <w:kern w:val="0"/>
          <w:sz w:val="24"/>
          <w14:ligatures w14:val="none"/>
        </w:rPr>
        <w:t>——必选元素：实体名或文件名、实体描述；</w:t>
      </w:r>
    </w:p>
    <w:p w14:paraId="01EA669A" w14:textId="77777777" w:rsidR="00DC1BAF" w:rsidRPr="00FC12E0" w:rsidRDefault="00000000">
      <w:pPr>
        <w:widowControl/>
        <w:spacing w:before="100" w:beforeAutospacing="1" w:after="100" w:afterAutospacing="1" w:line="240" w:lineRule="auto"/>
        <w:ind w:left="440"/>
        <w:rPr>
          <w:rFonts w:ascii="仿宋" w:eastAsia="仿宋" w:hAnsi="仿宋" w:cs="宋体"/>
          <w:kern w:val="0"/>
          <w:sz w:val="24"/>
          <w14:ligatures w14:val="none"/>
        </w:rPr>
      </w:pPr>
      <w:r w:rsidRPr="00FC12E0">
        <w:rPr>
          <w:rFonts w:ascii="仿宋" w:eastAsia="仿宋" w:hAnsi="仿宋" w:cs="宋体"/>
          <w:kern w:val="0"/>
          <w:sz w:val="24"/>
          <w14:ligatures w14:val="none"/>
        </w:rPr>
        <w:lastRenderedPageBreak/>
        <w:t>——可选元素：内部格式、属性概述</w:t>
      </w:r>
      <w:r w:rsidRPr="00FC12E0">
        <w:rPr>
          <w:rFonts w:ascii="仿宋" w:eastAsia="仿宋" w:hAnsi="仿宋" w:cs="宋体" w:hint="eastAsia"/>
          <w:kern w:val="0"/>
          <w:sz w:val="24"/>
          <w14:ligatures w14:val="none"/>
        </w:rPr>
        <w:t>、其他结构说明</w:t>
      </w:r>
      <w:r w:rsidRPr="00FC12E0">
        <w:rPr>
          <w:rFonts w:ascii="仿宋" w:eastAsia="仿宋" w:hAnsi="仿宋" w:cs="宋体"/>
          <w:kern w:val="0"/>
          <w:sz w:val="24"/>
          <w14:ligatures w14:val="none"/>
        </w:rPr>
        <w:t>；</w:t>
      </w:r>
    </w:p>
    <w:p w14:paraId="186EC3E4" w14:textId="77777777" w:rsidR="00DC1BAF" w:rsidRPr="00FC12E0" w:rsidRDefault="00000000">
      <w:pPr>
        <w:widowControl/>
        <w:spacing w:before="100" w:beforeAutospacing="1" w:after="100" w:afterAutospacing="1" w:line="240" w:lineRule="auto"/>
        <w:ind w:left="440"/>
        <w:rPr>
          <w:rFonts w:ascii="仿宋" w:eastAsia="仿宋" w:hAnsi="仿宋" w:cs="宋体"/>
          <w:kern w:val="0"/>
          <w:sz w:val="24"/>
          <w14:ligatures w14:val="none"/>
        </w:rPr>
      </w:pPr>
      <w:r w:rsidRPr="00FC12E0">
        <w:rPr>
          <w:rFonts w:ascii="仿宋" w:eastAsia="仿宋" w:hAnsi="仿宋" w:cs="宋体"/>
          <w:kern w:val="0"/>
          <w:sz w:val="24"/>
          <w14:ligatures w14:val="none"/>
        </w:rPr>
        <w:t>——可选实体：实体结构图、附加说明。</w:t>
      </w:r>
    </w:p>
    <w:p w14:paraId="1B84B085" w14:textId="77777777" w:rsidR="00DC1BAF" w:rsidRPr="00FC12E0" w:rsidRDefault="00000000">
      <w:pPr>
        <w:pStyle w:val="3"/>
        <w:rPr>
          <w:rFonts w:ascii="仿宋" w:eastAsia="仿宋" w:hAnsi="仿宋" w:cs="宋体"/>
          <w:kern w:val="0"/>
          <w14:ligatures w14:val="none"/>
        </w:rPr>
      </w:pPr>
      <w:bookmarkStart w:id="46" w:name="_Toc895407614"/>
      <w:r w:rsidRPr="00FC12E0">
        <w:rPr>
          <w:rFonts w:ascii="仿宋" w:eastAsia="仿宋" w:hAnsi="仿宋" w:cs="宋体" w:hint="eastAsia"/>
          <w:kern w:val="0"/>
          <w14:ligatures w14:val="none"/>
        </w:rPr>
        <w:t xml:space="preserve">7.3.13 </w:t>
      </w:r>
      <w:r w:rsidRPr="00FC12E0">
        <w:rPr>
          <w:rFonts w:ascii="仿宋" w:eastAsia="仿宋" w:hAnsi="仿宋" w:cs="Arial"/>
        </w:rPr>
        <w:t>数据产出的受益者信息</w:t>
      </w:r>
      <w:r w:rsidRPr="00FC12E0">
        <w:rPr>
          <w:rFonts w:ascii="仿宋" w:eastAsia="仿宋" w:hAnsi="仿宋" w:cs="宋体"/>
          <w:kern w:val="0"/>
          <w14:ligatures w14:val="none"/>
        </w:rPr>
        <w:t>（</w:t>
      </w:r>
      <w:r w:rsidRPr="00FC12E0">
        <w:rPr>
          <w:rFonts w:ascii="仿宋" w:eastAsia="仿宋" w:hAnsi="仿宋" w:cs="Arial"/>
        </w:rPr>
        <w:t>受益者</w:t>
      </w:r>
      <w:r w:rsidRPr="00FC12E0">
        <w:rPr>
          <w:rFonts w:ascii="仿宋" w:eastAsia="仿宋" w:hAnsi="仿宋" w:cs="宋体"/>
          <w:kern w:val="0"/>
          <w14:ligatures w14:val="none"/>
        </w:rPr>
        <w:t>）</w:t>
      </w:r>
      <w:bookmarkEnd w:id="46"/>
    </w:p>
    <w:p w14:paraId="43CC0190" w14:textId="77777777" w:rsidR="00DC1BAF" w:rsidRPr="00FC12E0" w:rsidRDefault="00000000">
      <w:pPr>
        <w:ind w:firstLine="360"/>
        <w:rPr>
          <w:rFonts w:ascii="仿宋" w:eastAsia="仿宋" w:hAnsi="仿宋" w:cs="Arial"/>
        </w:rPr>
      </w:pPr>
      <w:r w:rsidRPr="00FC12E0">
        <w:rPr>
          <w:rFonts w:ascii="仿宋" w:eastAsia="仿宋" w:hAnsi="仿宋" w:cs="Arial"/>
        </w:rPr>
        <w:t>“数据产出的受益者信息”定义与数据集相关的受益者信息，必选实体“受益者”表示。</w:t>
      </w:r>
    </w:p>
    <w:p w14:paraId="2AFA7B85" w14:textId="77777777" w:rsidR="00DC1BAF" w:rsidRPr="00FC12E0" w:rsidRDefault="00000000">
      <w:pPr>
        <w:ind w:leftChars="200" w:left="440"/>
        <w:rPr>
          <w:rFonts w:ascii="仿宋" w:eastAsia="仿宋" w:hAnsi="仿宋" w:cs="Arial"/>
        </w:rPr>
      </w:pPr>
      <w:r w:rsidRPr="00FC12E0">
        <w:rPr>
          <w:rFonts w:ascii="仿宋" w:eastAsia="仿宋" w:hAnsi="仿宋" w:cs="宋体"/>
          <w:kern w:val="0"/>
          <w:sz w:val="24"/>
          <w14:ligatures w14:val="none"/>
        </w:rPr>
        <w:t>——</w:t>
      </w:r>
      <w:r w:rsidRPr="00FC12E0">
        <w:rPr>
          <w:rFonts w:ascii="仿宋" w:eastAsia="仿宋" w:hAnsi="仿宋" w:cs="Arial"/>
        </w:rPr>
        <w:t>必选元素：受益者姓名、联系方式、受益者角色、受益目的；</w:t>
      </w:r>
    </w:p>
    <w:p w14:paraId="6661743B" w14:textId="77777777" w:rsidR="00DC1BAF" w:rsidRPr="00FC12E0" w:rsidRDefault="00000000">
      <w:pPr>
        <w:ind w:leftChars="200" w:left="440"/>
        <w:rPr>
          <w:rFonts w:ascii="仿宋" w:eastAsia="仿宋" w:hAnsi="仿宋" w:cs="Arial"/>
        </w:rPr>
      </w:pPr>
      <w:r w:rsidRPr="00FC12E0">
        <w:rPr>
          <w:rFonts w:ascii="仿宋" w:eastAsia="仿宋" w:hAnsi="仿宋" w:cs="宋体"/>
          <w:kern w:val="0"/>
          <w:sz w:val="24"/>
          <w14:ligatures w14:val="none"/>
        </w:rPr>
        <w:t>——</w:t>
      </w:r>
      <w:r w:rsidRPr="00FC12E0">
        <w:rPr>
          <w:rFonts w:ascii="仿宋" w:eastAsia="仿宋" w:hAnsi="仿宋" w:cs="Arial"/>
        </w:rPr>
        <w:t>可选元素：受益者单位、受益者简介、受益者协议；</w:t>
      </w:r>
    </w:p>
    <w:p w14:paraId="0F71818C" w14:textId="77777777" w:rsidR="00DC1BAF" w:rsidRPr="00FC12E0" w:rsidRDefault="00000000">
      <w:pPr>
        <w:ind w:leftChars="200" w:left="440"/>
        <w:rPr>
          <w:rFonts w:ascii="仿宋" w:eastAsia="仿宋" w:hAnsi="仿宋" w:cs="Arial"/>
        </w:rPr>
      </w:pPr>
      <w:r w:rsidRPr="00FC12E0">
        <w:rPr>
          <w:rFonts w:ascii="仿宋" w:eastAsia="仿宋" w:hAnsi="仿宋" w:cs="Arial"/>
        </w:rPr>
        <w:t>——条件必选实体：责任人、法律信息；</w:t>
      </w:r>
    </w:p>
    <w:p w14:paraId="1B80D5F3" w14:textId="77777777" w:rsidR="00DC1BAF" w:rsidRPr="00FC12E0" w:rsidRDefault="00000000">
      <w:pPr>
        <w:ind w:leftChars="200" w:left="440"/>
        <w:rPr>
          <w:rFonts w:ascii="仿宋" w:eastAsia="仿宋" w:hAnsi="仿宋" w:cs="Arial"/>
        </w:rPr>
      </w:pPr>
      <w:r w:rsidRPr="00FC12E0">
        <w:rPr>
          <w:rFonts w:ascii="仿宋" w:eastAsia="仿宋" w:hAnsi="仿宋" w:cs="Arial"/>
        </w:rPr>
        <w:t>——可选实体：受益者协议文档、受益者声明。</w:t>
      </w:r>
    </w:p>
    <w:p w14:paraId="3895D950" w14:textId="77777777" w:rsidR="00DC1BAF" w:rsidRPr="00FC12E0" w:rsidRDefault="00000000">
      <w:pPr>
        <w:pStyle w:val="1"/>
        <w:numPr>
          <w:ilvl w:val="0"/>
          <w:numId w:val="2"/>
        </w:numPr>
        <w:rPr>
          <w:rFonts w:ascii="仿宋" w:eastAsia="仿宋" w:hAnsi="仿宋" w:cs="Arial"/>
        </w:rPr>
      </w:pPr>
      <w:bookmarkStart w:id="47" w:name="_Toc1697853969"/>
      <w:r w:rsidRPr="00FC12E0">
        <w:rPr>
          <w:rFonts w:ascii="仿宋" w:eastAsia="仿宋" w:hAnsi="仿宋" w:cs="Arial" w:hint="eastAsia"/>
        </w:rPr>
        <w:t>元数据模式</w:t>
      </w:r>
      <w:bookmarkEnd w:id="47"/>
    </w:p>
    <w:p w14:paraId="39573314" w14:textId="77777777" w:rsidR="00DC1BAF" w:rsidRPr="00FC12E0" w:rsidRDefault="00000000">
      <w:pPr>
        <w:pStyle w:val="2"/>
        <w:rPr>
          <w:rFonts w:ascii="仿宋" w:eastAsia="仿宋" w:hAnsi="仿宋"/>
        </w:rPr>
      </w:pPr>
      <w:bookmarkStart w:id="48" w:name="_Toc68955647"/>
      <w:r w:rsidRPr="00FC12E0">
        <w:rPr>
          <w:rFonts w:ascii="仿宋" w:eastAsia="仿宋" w:hAnsi="仿宋" w:hint="eastAsia"/>
        </w:rPr>
        <w:t>8.1 基础包</w:t>
      </w:r>
      <w:bookmarkEnd w:id="48"/>
    </w:p>
    <w:p w14:paraId="5C9C0456" w14:textId="77777777" w:rsidR="00DC1BAF" w:rsidRPr="00FC12E0" w:rsidRDefault="00000000">
      <w:pPr>
        <w:pStyle w:val="3"/>
        <w:rPr>
          <w:rFonts w:ascii="仿宋" w:eastAsia="仿宋" w:hAnsi="仿宋"/>
        </w:rPr>
      </w:pPr>
      <w:bookmarkStart w:id="49" w:name="_Toc1443873396"/>
      <w:r w:rsidRPr="00FC12E0">
        <w:rPr>
          <w:rFonts w:ascii="仿宋" w:eastAsia="仿宋" w:hAnsi="仿宋" w:hint="eastAsia"/>
        </w:rPr>
        <w:t>8.1.1 元数据信息</w:t>
      </w:r>
      <w:bookmarkEnd w:id="49"/>
    </w:p>
    <w:p w14:paraId="52212AD2" w14:textId="77777777" w:rsidR="00DC1BAF" w:rsidRPr="00FC12E0" w:rsidRDefault="00000000">
      <w:pPr>
        <w:rPr>
          <w:rFonts w:ascii="仿宋" w:eastAsia="仿宋" w:hAnsi="仿宋"/>
        </w:rPr>
      </w:pPr>
      <w:r w:rsidRPr="00FC12E0">
        <w:rPr>
          <w:rFonts w:ascii="仿宋" w:eastAsia="仿宋" w:hAnsi="仿宋" w:hint="eastAsia"/>
          <w:noProof/>
        </w:rPr>
        <w:drawing>
          <wp:anchor distT="0" distB="0" distL="114300" distR="114300" simplePos="0" relativeHeight="251656704" behindDoc="0" locked="0" layoutInCell="1" allowOverlap="1" wp14:anchorId="27647532" wp14:editId="53F0D3C2">
            <wp:simplePos x="0" y="0"/>
            <wp:positionH relativeFrom="column">
              <wp:posOffset>0</wp:posOffset>
            </wp:positionH>
            <wp:positionV relativeFrom="paragraph">
              <wp:posOffset>324485</wp:posOffset>
            </wp:positionV>
            <wp:extent cx="5161280" cy="3275965"/>
            <wp:effectExtent l="0" t="0" r="0" b="635"/>
            <wp:wrapNone/>
            <wp:docPr id="5945861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86198" name="图片 1"/>
                    <pic:cNvPicPr>
                      <a:picLocks noChangeAspect="1"/>
                    </pic:cNvPicPr>
                  </pic:nvPicPr>
                  <pic:blipFill>
                    <a:blip r:embed="rId18" cstate="print">
                      <a:extLst>
                        <a:ext uri="{28A0092B-C50C-407E-A947-70E740481C1C}">
                          <a14:useLocalDpi xmlns:a14="http://schemas.microsoft.com/office/drawing/2010/main" val="0"/>
                        </a:ext>
                      </a:extLst>
                    </a:blip>
                    <a:srcRect t="6068"/>
                    <a:stretch>
                      <a:fillRect/>
                    </a:stretch>
                  </pic:blipFill>
                  <pic:spPr>
                    <a:xfrm>
                      <a:off x="0" y="0"/>
                      <a:ext cx="5161551" cy="3276377"/>
                    </a:xfrm>
                    <a:prstGeom prst="rect">
                      <a:avLst/>
                    </a:prstGeom>
                    <a:ln>
                      <a:noFill/>
                    </a:ln>
                  </pic:spPr>
                </pic:pic>
              </a:graphicData>
            </a:graphic>
          </wp:anchor>
        </w:drawing>
      </w:r>
      <w:r w:rsidRPr="00FC12E0">
        <w:rPr>
          <w:rFonts w:ascii="仿宋" w:eastAsia="仿宋" w:hAnsi="仿宋" w:hint="eastAsia"/>
        </w:rPr>
        <w:t xml:space="preserve">元数据信息见图4。 </w:t>
      </w:r>
    </w:p>
    <w:p w14:paraId="0593790F" w14:textId="77777777" w:rsidR="00DC1BAF" w:rsidRPr="00FC12E0" w:rsidRDefault="00DC1BAF">
      <w:pPr>
        <w:rPr>
          <w:rFonts w:ascii="仿宋" w:eastAsia="仿宋" w:hAnsi="仿宋"/>
        </w:rPr>
      </w:pPr>
    </w:p>
    <w:p w14:paraId="6F822398" w14:textId="77777777" w:rsidR="00DC1BAF" w:rsidRPr="00FC12E0" w:rsidRDefault="00DC1BAF">
      <w:pPr>
        <w:rPr>
          <w:rFonts w:ascii="仿宋" w:eastAsia="仿宋" w:hAnsi="仿宋"/>
        </w:rPr>
      </w:pPr>
    </w:p>
    <w:p w14:paraId="7FEADD9C" w14:textId="77777777" w:rsidR="00DC1BAF" w:rsidRPr="00FC12E0" w:rsidRDefault="00DC1BAF">
      <w:pPr>
        <w:rPr>
          <w:rFonts w:ascii="仿宋" w:eastAsia="仿宋" w:hAnsi="仿宋"/>
        </w:rPr>
      </w:pPr>
    </w:p>
    <w:p w14:paraId="11EE6DE3" w14:textId="77777777" w:rsidR="00DC1BAF" w:rsidRPr="00FC12E0" w:rsidRDefault="00DC1BAF">
      <w:pPr>
        <w:rPr>
          <w:rFonts w:ascii="仿宋" w:eastAsia="仿宋" w:hAnsi="仿宋"/>
        </w:rPr>
      </w:pPr>
    </w:p>
    <w:p w14:paraId="5B195B87" w14:textId="77777777" w:rsidR="00DC1BAF" w:rsidRPr="00FC12E0" w:rsidRDefault="00DC1BAF">
      <w:pPr>
        <w:rPr>
          <w:rFonts w:ascii="仿宋" w:eastAsia="仿宋" w:hAnsi="仿宋"/>
        </w:rPr>
      </w:pPr>
    </w:p>
    <w:p w14:paraId="0536A747" w14:textId="77777777" w:rsidR="00DC1BAF" w:rsidRPr="00FC12E0" w:rsidRDefault="00DC1BAF">
      <w:pPr>
        <w:rPr>
          <w:rFonts w:ascii="仿宋" w:eastAsia="仿宋" w:hAnsi="仿宋"/>
        </w:rPr>
      </w:pPr>
    </w:p>
    <w:p w14:paraId="740BDE99" w14:textId="77777777" w:rsidR="00DC1BAF" w:rsidRPr="00FC12E0" w:rsidRDefault="00DC1BAF">
      <w:pPr>
        <w:rPr>
          <w:rFonts w:ascii="仿宋" w:eastAsia="仿宋" w:hAnsi="仿宋"/>
        </w:rPr>
      </w:pPr>
    </w:p>
    <w:p w14:paraId="4C083583" w14:textId="77777777" w:rsidR="00DC1BAF" w:rsidRPr="00FC12E0" w:rsidRDefault="00DC1BAF">
      <w:pPr>
        <w:rPr>
          <w:rFonts w:ascii="仿宋" w:eastAsia="仿宋" w:hAnsi="仿宋"/>
        </w:rPr>
      </w:pPr>
    </w:p>
    <w:p w14:paraId="140981C9" w14:textId="77777777" w:rsidR="00DC1BAF" w:rsidRPr="00FC12E0" w:rsidRDefault="00DC1BAF">
      <w:pPr>
        <w:rPr>
          <w:rFonts w:ascii="仿宋" w:eastAsia="仿宋" w:hAnsi="仿宋"/>
        </w:rPr>
      </w:pPr>
    </w:p>
    <w:p w14:paraId="5228FCD8" w14:textId="77777777" w:rsidR="00DC1BAF" w:rsidRPr="00FC12E0" w:rsidRDefault="00DC1BAF">
      <w:pPr>
        <w:rPr>
          <w:rFonts w:ascii="仿宋" w:eastAsia="仿宋" w:hAnsi="仿宋"/>
        </w:rPr>
      </w:pPr>
    </w:p>
    <w:p w14:paraId="7AD607EF" w14:textId="77777777" w:rsidR="00DC1BAF" w:rsidRPr="00FC12E0" w:rsidRDefault="00000000">
      <w:pPr>
        <w:jc w:val="center"/>
        <w:rPr>
          <w:rFonts w:ascii="仿宋" w:eastAsia="仿宋" w:hAnsi="仿宋"/>
        </w:rPr>
      </w:pPr>
      <w:r w:rsidRPr="00FC12E0">
        <w:rPr>
          <w:rFonts w:ascii="仿宋" w:eastAsia="仿宋" w:hAnsi="仿宋" w:hint="eastAsia"/>
        </w:rPr>
        <w:t>图4 元数据信息</w:t>
      </w:r>
    </w:p>
    <w:p w14:paraId="16E3EBE4" w14:textId="77777777" w:rsidR="00DC1BAF" w:rsidRPr="00FC12E0" w:rsidRDefault="00000000">
      <w:pPr>
        <w:pStyle w:val="3"/>
        <w:rPr>
          <w:rFonts w:ascii="仿宋" w:eastAsia="仿宋" w:hAnsi="仿宋" w:cs="Arial"/>
        </w:rPr>
      </w:pPr>
      <w:bookmarkStart w:id="50" w:name="_Toc614955472"/>
      <w:r w:rsidRPr="00FC12E0">
        <w:rPr>
          <w:rFonts w:ascii="仿宋" w:eastAsia="仿宋" w:hAnsi="仿宋" w:hint="eastAsia"/>
        </w:rPr>
        <w:lastRenderedPageBreak/>
        <w:t xml:space="preserve">8.1.2 </w:t>
      </w:r>
      <w:r w:rsidRPr="00FC12E0">
        <w:rPr>
          <w:rFonts w:ascii="仿宋" w:eastAsia="仿宋" w:hAnsi="仿宋" w:cs="Arial"/>
        </w:rPr>
        <w:t>测序技术信息</w:t>
      </w:r>
      <w:bookmarkEnd w:id="50"/>
    </w:p>
    <w:p w14:paraId="3764DA28" w14:textId="77777777" w:rsidR="00DC1BAF" w:rsidRPr="00FC12E0" w:rsidRDefault="00000000">
      <w:pPr>
        <w:rPr>
          <w:rFonts w:ascii="仿宋" w:eastAsia="仿宋" w:hAnsi="仿宋"/>
        </w:rPr>
      </w:pPr>
      <w:r w:rsidRPr="00FC12E0">
        <w:rPr>
          <w:rFonts w:ascii="仿宋" w:eastAsia="仿宋" w:hAnsi="仿宋" w:hint="eastAsia"/>
        </w:rPr>
        <w:t>图5定义了单细胞测序数据中测序技术所需的元数据，本图的数据字典见A.</w:t>
      </w:r>
      <w:r w:rsidRPr="00FC12E0">
        <w:rPr>
          <w:rFonts w:ascii="仿宋" w:eastAsia="仿宋" w:hAnsi="仿宋"/>
        </w:rPr>
        <w:t>1.2</w:t>
      </w:r>
    </w:p>
    <w:p w14:paraId="6F52E665" w14:textId="77777777" w:rsidR="00DC1BAF" w:rsidRPr="00FC12E0" w:rsidRDefault="00DC1BAF">
      <w:pPr>
        <w:rPr>
          <w:rFonts w:ascii="仿宋" w:eastAsia="仿宋" w:hAnsi="仿宋"/>
        </w:rPr>
      </w:pPr>
    </w:p>
    <w:p w14:paraId="54589564" w14:textId="77777777" w:rsidR="00DC1BAF" w:rsidRPr="00FC12E0" w:rsidRDefault="00DC1BAF">
      <w:pPr>
        <w:rPr>
          <w:rFonts w:ascii="仿宋" w:eastAsia="仿宋" w:hAnsi="仿宋"/>
        </w:rPr>
      </w:pPr>
    </w:p>
    <w:p w14:paraId="645BF1EF" w14:textId="77777777" w:rsidR="00DC1BAF" w:rsidRPr="00FC12E0" w:rsidRDefault="00DC1BAF">
      <w:pPr>
        <w:rPr>
          <w:rFonts w:ascii="仿宋" w:eastAsia="仿宋" w:hAnsi="仿宋"/>
        </w:rPr>
      </w:pPr>
    </w:p>
    <w:p w14:paraId="31FF1CFD" w14:textId="77777777" w:rsidR="00DC1BAF" w:rsidRPr="00FC12E0" w:rsidRDefault="00DC1BAF">
      <w:pPr>
        <w:rPr>
          <w:rFonts w:ascii="仿宋" w:eastAsia="仿宋" w:hAnsi="仿宋"/>
        </w:rPr>
      </w:pPr>
    </w:p>
    <w:p w14:paraId="035D00BA" w14:textId="77777777" w:rsidR="00DC1BAF" w:rsidRPr="00FC12E0" w:rsidRDefault="00DC1BAF">
      <w:pPr>
        <w:rPr>
          <w:rFonts w:ascii="仿宋" w:eastAsia="仿宋" w:hAnsi="仿宋"/>
        </w:rPr>
      </w:pPr>
    </w:p>
    <w:p w14:paraId="4B3E698F" w14:textId="77777777" w:rsidR="00DC1BAF" w:rsidRPr="00FC12E0" w:rsidRDefault="00DC1BAF">
      <w:pPr>
        <w:rPr>
          <w:rFonts w:ascii="仿宋" w:eastAsia="仿宋" w:hAnsi="仿宋"/>
        </w:rPr>
      </w:pPr>
    </w:p>
    <w:p w14:paraId="0A3B83BE" w14:textId="77777777" w:rsidR="00DC1BAF" w:rsidRPr="00FC12E0" w:rsidRDefault="00DC1BAF">
      <w:pPr>
        <w:rPr>
          <w:rFonts w:ascii="仿宋" w:eastAsia="仿宋" w:hAnsi="仿宋"/>
        </w:rPr>
      </w:pPr>
    </w:p>
    <w:p w14:paraId="4A2AC163" w14:textId="77777777" w:rsidR="00DC1BAF" w:rsidRPr="00FC12E0" w:rsidRDefault="00DC1BAF">
      <w:pPr>
        <w:rPr>
          <w:rFonts w:ascii="仿宋" w:eastAsia="仿宋" w:hAnsi="仿宋"/>
        </w:rPr>
      </w:pPr>
    </w:p>
    <w:p w14:paraId="5DFD4D15" w14:textId="77777777" w:rsidR="00DC1BAF" w:rsidRPr="00FC12E0" w:rsidRDefault="00DC1BAF">
      <w:pPr>
        <w:rPr>
          <w:rFonts w:ascii="仿宋" w:eastAsia="仿宋" w:hAnsi="仿宋"/>
        </w:rPr>
      </w:pPr>
    </w:p>
    <w:p w14:paraId="0FD94CE6" w14:textId="77777777" w:rsidR="00DC1BAF" w:rsidRPr="00FC12E0" w:rsidRDefault="00DC1BAF">
      <w:pPr>
        <w:rPr>
          <w:rFonts w:ascii="仿宋" w:eastAsia="仿宋" w:hAnsi="仿宋"/>
        </w:rPr>
      </w:pPr>
    </w:p>
    <w:p w14:paraId="2C009193" w14:textId="77777777" w:rsidR="00DC1BAF" w:rsidRPr="00FC12E0" w:rsidRDefault="00000000">
      <w:pPr>
        <w:pStyle w:val="3"/>
        <w:rPr>
          <w:rFonts w:ascii="仿宋" w:eastAsia="仿宋" w:hAnsi="仿宋"/>
        </w:rPr>
      </w:pPr>
      <w:r w:rsidRPr="00FC12E0">
        <w:rPr>
          <w:rFonts w:ascii="仿宋" w:eastAsia="仿宋" w:hAnsi="仿宋"/>
        </w:rPr>
        <w:br w:type="page"/>
      </w:r>
    </w:p>
    <w:p w14:paraId="1351138C" w14:textId="77777777" w:rsidR="00DC1BAF" w:rsidRPr="00FC12E0" w:rsidRDefault="00DC1BAF">
      <w:pPr>
        <w:jc w:val="center"/>
        <w:rPr>
          <w:rFonts w:ascii="仿宋" w:eastAsia="仿宋" w:hAnsi="仿宋"/>
        </w:rPr>
      </w:pPr>
    </w:p>
    <w:p w14:paraId="2F4AFC24" w14:textId="77777777" w:rsidR="00DC1BAF" w:rsidRPr="00FC12E0" w:rsidRDefault="00000000">
      <w:pPr>
        <w:pStyle w:val="3"/>
        <w:rPr>
          <w:rFonts w:ascii="仿宋" w:eastAsia="仿宋" w:hAnsi="仿宋"/>
        </w:rPr>
      </w:pPr>
      <w:bookmarkStart w:id="51" w:name="_Toc1865308540"/>
      <w:r w:rsidRPr="00FC12E0">
        <w:rPr>
          <w:rFonts w:ascii="仿宋" w:eastAsia="仿宋" w:hAnsi="仿宋" w:hint="eastAsia"/>
        </w:rPr>
        <w:t>8.1.7 唯一标识符信息</w:t>
      </w:r>
      <w:bookmarkEnd w:id="51"/>
    </w:p>
    <w:p w14:paraId="282851EE" w14:textId="77777777" w:rsidR="00DC1BAF" w:rsidRPr="00FC12E0" w:rsidRDefault="00000000">
      <w:pPr>
        <w:rPr>
          <w:rFonts w:ascii="仿宋" w:eastAsia="仿宋" w:hAnsi="仿宋"/>
        </w:rPr>
      </w:pPr>
      <w:r w:rsidRPr="00FC12E0">
        <w:rPr>
          <w:rFonts w:ascii="仿宋" w:eastAsia="仿宋" w:hAnsi="仿宋"/>
          <w:noProof/>
        </w:rPr>
        <w:drawing>
          <wp:anchor distT="0" distB="0" distL="114300" distR="114300" simplePos="0" relativeHeight="251658752" behindDoc="0" locked="0" layoutInCell="1" allowOverlap="1" wp14:anchorId="58F89616" wp14:editId="53A2B750">
            <wp:simplePos x="0" y="0"/>
            <wp:positionH relativeFrom="column">
              <wp:posOffset>457200</wp:posOffset>
            </wp:positionH>
            <wp:positionV relativeFrom="paragraph">
              <wp:posOffset>246380</wp:posOffset>
            </wp:positionV>
            <wp:extent cx="4326255" cy="3263265"/>
            <wp:effectExtent l="0" t="0" r="4445" b="635"/>
            <wp:wrapNone/>
            <wp:docPr id="14390349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34911" name="图片 2"/>
                    <pic:cNvPicPr>
                      <a:picLocks noChangeAspect="1"/>
                    </pic:cNvPicPr>
                  </pic:nvPicPr>
                  <pic:blipFill>
                    <a:blip r:embed="rId19" cstate="print">
                      <a:extLst>
                        <a:ext uri="{28A0092B-C50C-407E-A947-70E740481C1C}">
                          <a14:useLocalDpi xmlns:a14="http://schemas.microsoft.com/office/drawing/2010/main" val="0"/>
                        </a:ext>
                      </a:extLst>
                    </a:blip>
                    <a:srcRect t="3013" b="2581"/>
                    <a:stretch>
                      <a:fillRect/>
                    </a:stretch>
                  </pic:blipFill>
                  <pic:spPr>
                    <a:xfrm>
                      <a:off x="0" y="0"/>
                      <a:ext cx="4326467" cy="3263308"/>
                    </a:xfrm>
                    <a:prstGeom prst="rect">
                      <a:avLst/>
                    </a:prstGeom>
                    <a:ln>
                      <a:noFill/>
                    </a:ln>
                  </pic:spPr>
                </pic:pic>
              </a:graphicData>
            </a:graphic>
          </wp:anchor>
        </w:drawing>
      </w:r>
      <w:r w:rsidRPr="00FC12E0">
        <w:rPr>
          <w:rFonts w:ascii="仿宋" w:eastAsia="仿宋" w:hAnsi="仿宋"/>
        </w:rPr>
        <w:t>图10定义唯一标识数据集信息所需的元数据。本图的数据字典见A.1.2。</w:t>
      </w:r>
    </w:p>
    <w:p w14:paraId="3E405FA7" w14:textId="77777777" w:rsidR="00DC1BAF" w:rsidRPr="00FC12E0" w:rsidRDefault="00DC1BAF">
      <w:pPr>
        <w:rPr>
          <w:rFonts w:ascii="仿宋" w:eastAsia="仿宋" w:hAnsi="仿宋"/>
        </w:rPr>
      </w:pPr>
    </w:p>
    <w:p w14:paraId="5FE72E5B" w14:textId="77777777" w:rsidR="00DC1BAF" w:rsidRPr="00FC12E0" w:rsidRDefault="00DC1BAF">
      <w:pPr>
        <w:rPr>
          <w:rFonts w:ascii="仿宋" w:eastAsia="仿宋" w:hAnsi="仿宋"/>
        </w:rPr>
      </w:pPr>
    </w:p>
    <w:p w14:paraId="32F76773" w14:textId="77777777" w:rsidR="00DC1BAF" w:rsidRPr="00FC12E0" w:rsidRDefault="00DC1BAF">
      <w:pPr>
        <w:rPr>
          <w:rFonts w:ascii="仿宋" w:eastAsia="仿宋" w:hAnsi="仿宋"/>
        </w:rPr>
      </w:pPr>
    </w:p>
    <w:p w14:paraId="6D16E620" w14:textId="77777777" w:rsidR="00DC1BAF" w:rsidRPr="00FC12E0" w:rsidRDefault="00DC1BAF">
      <w:pPr>
        <w:rPr>
          <w:rFonts w:ascii="仿宋" w:eastAsia="仿宋" w:hAnsi="仿宋"/>
        </w:rPr>
      </w:pPr>
    </w:p>
    <w:p w14:paraId="3E4F993B" w14:textId="77777777" w:rsidR="00DC1BAF" w:rsidRPr="00FC12E0" w:rsidRDefault="00DC1BAF">
      <w:pPr>
        <w:rPr>
          <w:rFonts w:ascii="仿宋" w:eastAsia="仿宋" w:hAnsi="仿宋"/>
        </w:rPr>
      </w:pPr>
    </w:p>
    <w:p w14:paraId="084EBC2C" w14:textId="77777777" w:rsidR="00DC1BAF" w:rsidRPr="00FC12E0" w:rsidRDefault="00DC1BAF">
      <w:pPr>
        <w:rPr>
          <w:rFonts w:ascii="仿宋" w:eastAsia="仿宋" w:hAnsi="仿宋"/>
        </w:rPr>
      </w:pPr>
    </w:p>
    <w:p w14:paraId="5AA2C209" w14:textId="77777777" w:rsidR="00DC1BAF" w:rsidRPr="00FC12E0" w:rsidRDefault="00DC1BAF">
      <w:pPr>
        <w:rPr>
          <w:rFonts w:ascii="仿宋" w:eastAsia="仿宋" w:hAnsi="仿宋"/>
        </w:rPr>
      </w:pPr>
    </w:p>
    <w:p w14:paraId="6E37B632" w14:textId="77777777" w:rsidR="00DC1BAF" w:rsidRPr="00FC12E0" w:rsidRDefault="00DC1BAF">
      <w:pPr>
        <w:rPr>
          <w:rFonts w:ascii="仿宋" w:eastAsia="仿宋" w:hAnsi="仿宋"/>
        </w:rPr>
      </w:pPr>
    </w:p>
    <w:p w14:paraId="2F61F399" w14:textId="77777777" w:rsidR="00DC1BAF" w:rsidRPr="00FC12E0" w:rsidRDefault="00DC1BAF">
      <w:pPr>
        <w:rPr>
          <w:rFonts w:ascii="仿宋" w:eastAsia="仿宋" w:hAnsi="仿宋"/>
        </w:rPr>
      </w:pPr>
    </w:p>
    <w:p w14:paraId="44105B04" w14:textId="77777777" w:rsidR="00DC1BAF" w:rsidRPr="00FC12E0" w:rsidRDefault="00DC1BAF">
      <w:pPr>
        <w:rPr>
          <w:rFonts w:ascii="仿宋" w:eastAsia="仿宋" w:hAnsi="仿宋"/>
        </w:rPr>
      </w:pPr>
    </w:p>
    <w:p w14:paraId="71B97D73" w14:textId="77777777" w:rsidR="00DC1BAF" w:rsidRPr="00FC12E0" w:rsidRDefault="00000000">
      <w:pPr>
        <w:jc w:val="center"/>
        <w:rPr>
          <w:rFonts w:ascii="仿宋" w:eastAsia="仿宋" w:hAnsi="仿宋"/>
        </w:rPr>
      </w:pPr>
      <w:r w:rsidRPr="00FC12E0">
        <w:rPr>
          <w:rFonts w:ascii="仿宋" w:eastAsia="仿宋" w:hAnsi="仿宋"/>
        </w:rPr>
        <w:t>图10</w:t>
      </w:r>
      <w:r w:rsidRPr="00FC12E0">
        <w:rPr>
          <w:rFonts w:ascii="仿宋" w:eastAsia="仿宋" w:hAnsi="仿宋" w:hint="eastAsia"/>
        </w:rPr>
        <w:t xml:space="preserve"> 唯一标识符信息</w:t>
      </w:r>
    </w:p>
    <w:p w14:paraId="30F3266A" w14:textId="77777777" w:rsidR="00DC1BAF" w:rsidRPr="00FC12E0" w:rsidRDefault="00000000">
      <w:pPr>
        <w:widowControl/>
        <w:rPr>
          <w:rFonts w:ascii="仿宋" w:eastAsia="仿宋" w:hAnsi="仿宋"/>
        </w:rPr>
      </w:pPr>
      <w:r w:rsidRPr="00FC12E0">
        <w:rPr>
          <w:rFonts w:ascii="仿宋" w:eastAsia="仿宋" w:hAnsi="仿宋"/>
        </w:rPr>
        <w:br w:type="page"/>
      </w:r>
    </w:p>
    <w:p w14:paraId="02B18437" w14:textId="77777777" w:rsidR="00DC1BAF" w:rsidRPr="00FC12E0" w:rsidRDefault="00000000">
      <w:pPr>
        <w:pStyle w:val="1"/>
        <w:rPr>
          <w:rFonts w:ascii="仿宋" w:eastAsia="仿宋" w:hAnsi="仿宋" w:cs="Arial"/>
        </w:rPr>
      </w:pPr>
      <w:bookmarkStart w:id="52" w:name="_Toc1274352874"/>
      <w:r w:rsidRPr="00FC12E0">
        <w:rPr>
          <w:rFonts w:ascii="仿宋" w:eastAsia="仿宋" w:hAnsi="仿宋" w:cs="Arial"/>
        </w:rPr>
        <w:lastRenderedPageBreak/>
        <w:t>附录A</w:t>
      </w:r>
      <w:r w:rsidRPr="00FC12E0">
        <w:rPr>
          <w:rFonts w:ascii="仿宋" w:eastAsia="仿宋" w:hAnsi="仿宋" w:cs="Arial" w:hint="eastAsia"/>
        </w:rPr>
        <w:t xml:space="preserve"> </w:t>
      </w:r>
      <w:r w:rsidRPr="00FC12E0">
        <w:rPr>
          <w:rFonts w:ascii="仿宋" w:eastAsia="仿宋" w:hAnsi="仿宋" w:cs="Arial"/>
        </w:rPr>
        <w:t>数据字典</w:t>
      </w:r>
      <w:bookmarkEnd w:id="52"/>
    </w:p>
    <w:p w14:paraId="7771A1A7" w14:textId="77777777" w:rsidR="00DC1BAF" w:rsidRPr="00FC12E0" w:rsidRDefault="00000000">
      <w:pPr>
        <w:pStyle w:val="afa"/>
        <w:ind w:left="360"/>
        <w:rPr>
          <w:rFonts w:ascii="仿宋" w:eastAsia="仿宋" w:hAnsi="仿宋" w:cs="Arial"/>
        </w:rPr>
      </w:pPr>
      <w:r w:rsidRPr="00FC12E0">
        <w:rPr>
          <w:rFonts w:ascii="仿宋" w:eastAsia="仿宋" w:hAnsi="仿宋" w:cs="Arial" w:hint="eastAsia"/>
        </w:rPr>
        <w:t>引入现有元数据目录即可</w:t>
      </w:r>
    </w:p>
    <w:p w14:paraId="09EAEE9E" w14:textId="77777777" w:rsidR="00DC1BAF" w:rsidRPr="00FC12E0" w:rsidRDefault="00000000">
      <w:pPr>
        <w:widowControl/>
        <w:rPr>
          <w:rFonts w:ascii="仿宋" w:eastAsia="仿宋" w:hAnsi="仿宋" w:cs="Arial"/>
        </w:rPr>
      </w:pPr>
      <w:r w:rsidRPr="00FC12E0">
        <w:rPr>
          <w:rFonts w:ascii="仿宋" w:eastAsia="仿宋" w:hAnsi="仿宋" w:cs="Arial"/>
        </w:rPr>
        <w:br w:type="page"/>
      </w:r>
    </w:p>
    <w:p w14:paraId="4C19C7CA" w14:textId="77777777" w:rsidR="00DC1BAF" w:rsidRPr="00FC12E0" w:rsidRDefault="00000000">
      <w:pPr>
        <w:pStyle w:val="1"/>
        <w:rPr>
          <w:rFonts w:ascii="仿宋" w:eastAsia="仿宋" w:hAnsi="仿宋" w:cs="Arial"/>
        </w:rPr>
      </w:pPr>
      <w:bookmarkStart w:id="53" w:name="_Toc1194341787"/>
      <w:r w:rsidRPr="00FC12E0">
        <w:rPr>
          <w:rFonts w:ascii="仿宋" w:eastAsia="仿宋" w:hAnsi="仿宋" w:cs="Arial" w:hint="eastAsia"/>
        </w:rPr>
        <w:lastRenderedPageBreak/>
        <w:t>附录B 核心元数据 待完善</w:t>
      </w:r>
      <w:bookmarkEnd w:id="53"/>
    </w:p>
    <w:p w14:paraId="0FCB322C" w14:textId="77777777" w:rsidR="00DC1BAF" w:rsidRPr="00FC12E0" w:rsidRDefault="00000000">
      <w:pPr>
        <w:ind w:firstLine="420"/>
        <w:jc w:val="both"/>
        <w:rPr>
          <w:rFonts w:ascii="仿宋" w:eastAsia="仿宋" w:hAnsi="仿宋"/>
        </w:rPr>
      </w:pPr>
      <w:r w:rsidRPr="00FC12E0">
        <w:rPr>
          <w:rFonts w:ascii="仿宋" w:eastAsia="仿宋" w:hAnsi="仿宋"/>
        </w:rPr>
        <w:t>本</w:t>
      </w:r>
      <w:r w:rsidRPr="00FC12E0">
        <w:rPr>
          <w:rFonts w:ascii="仿宋" w:eastAsia="仿宋" w:hAnsi="仿宋" w:hint="eastAsia"/>
        </w:rPr>
        <w:t>文件</w:t>
      </w:r>
      <w:r w:rsidRPr="00FC12E0">
        <w:rPr>
          <w:rFonts w:ascii="仿宋" w:eastAsia="仿宋" w:hAnsi="仿宋"/>
        </w:rPr>
        <w:t>定义了完整的元数据元素集，但通常仅仅应用全部元素的一个子集。表B.1中列出的是标识一个数据集，特别是为了编目的目的所需要的核心元数据元素。该表包含的元数据元素回答以下问题：“特定专题的数据集存在吗(什么)”“</w:t>
      </w:r>
      <w:r w:rsidRPr="00FC12E0">
        <w:rPr>
          <w:rFonts w:ascii="仿宋" w:eastAsia="仿宋" w:hAnsi="仿宋" w:hint="eastAsia"/>
        </w:rPr>
        <w:t>涉及特定的实验方法（技术）</w:t>
      </w:r>
      <w:r w:rsidRPr="00FC12E0">
        <w:rPr>
          <w:rFonts w:ascii="仿宋" w:eastAsia="仿宋" w:hAnsi="仿宋"/>
        </w:rPr>
        <w:t>”“特定的日期或时段(何时)”以及“了解数据集更多情况的联系方(</w:t>
      </w:r>
      <w:r w:rsidRPr="00FC12E0">
        <w:rPr>
          <w:rFonts w:ascii="仿宋" w:eastAsia="仿宋" w:hAnsi="仿宋" w:hint="eastAsia"/>
        </w:rPr>
        <w:t>受益人/责任人</w:t>
      </w:r>
      <w:r w:rsidRPr="00FC12E0">
        <w:rPr>
          <w:rFonts w:ascii="仿宋" w:eastAsia="仿宋" w:hAnsi="仿宋"/>
        </w:rPr>
        <w:t>)”。除必选元素外，使用推荐的可选元素能提高互操作能力，允许用户准确地理解生产者或发布者提供的</w:t>
      </w:r>
      <w:r w:rsidRPr="00FC12E0">
        <w:rPr>
          <w:rFonts w:ascii="仿宋" w:eastAsia="仿宋" w:hAnsi="仿宋" w:hint="eastAsia"/>
        </w:rPr>
        <w:t>单细胞组学</w:t>
      </w:r>
      <w:r w:rsidRPr="00FC12E0">
        <w:rPr>
          <w:rFonts w:ascii="仿宋" w:eastAsia="仿宋" w:hAnsi="仿宋"/>
        </w:rPr>
        <w:t>数据和相关的元数据。本</w:t>
      </w:r>
      <w:r w:rsidRPr="00FC12E0">
        <w:rPr>
          <w:rFonts w:ascii="仿宋" w:eastAsia="仿宋" w:hAnsi="仿宋" w:hint="eastAsia"/>
        </w:rPr>
        <w:t>文件</w:t>
      </w:r>
      <w:r w:rsidRPr="00FC12E0">
        <w:rPr>
          <w:rFonts w:ascii="仿宋" w:eastAsia="仿宋" w:hAnsi="仿宋"/>
        </w:rPr>
        <w:t>的数据集元数据专用标准应包含该核心元数据。</w:t>
      </w:r>
    </w:p>
    <w:p w14:paraId="60172DF6" w14:textId="77777777" w:rsidR="00DC1BAF" w:rsidRPr="00FC12E0" w:rsidRDefault="00000000">
      <w:pPr>
        <w:ind w:firstLine="420"/>
        <w:jc w:val="both"/>
        <w:rPr>
          <w:rFonts w:ascii="仿宋" w:eastAsia="仿宋" w:hAnsi="仿宋"/>
        </w:rPr>
      </w:pPr>
      <w:r w:rsidRPr="00FC12E0">
        <w:rPr>
          <w:rFonts w:ascii="仿宋" w:eastAsia="仿宋" w:hAnsi="仿宋"/>
        </w:rPr>
        <w:t>表B.1列出描述数据集所需的核心元数据元素(必选的和推荐可选的)。“M</w:t>
      </w:r>
      <w:r w:rsidRPr="00FC12E0">
        <w:rPr>
          <w:rFonts w:ascii="仿宋" w:eastAsia="仿宋" w:hAnsi="仿宋" w:hint="eastAsia"/>
        </w:rPr>
        <w:t>（must）</w:t>
      </w:r>
      <w:r w:rsidRPr="00FC12E0">
        <w:rPr>
          <w:rFonts w:ascii="仿宋" w:eastAsia="仿宋" w:hAnsi="仿宋"/>
        </w:rPr>
        <w:t>”表示该元素是必选的，“</w:t>
      </w:r>
      <w:r w:rsidRPr="00FC12E0">
        <w:rPr>
          <w:rFonts w:ascii="仿宋" w:eastAsia="仿宋" w:hAnsi="仿宋" w:hint="eastAsia"/>
        </w:rPr>
        <w:t>O（optional）</w:t>
      </w:r>
      <w:r w:rsidRPr="00FC12E0">
        <w:rPr>
          <w:rFonts w:ascii="仿宋" w:eastAsia="仿宋" w:hAnsi="仿宋"/>
        </w:rPr>
        <w:t>”,表示该元素是可选的，“</w:t>
      </w:r>
      <w:r w:rsidRPr="00FC12E0">
        <w:rPr>
          <w:rFonts w:ascii="仿宋" w:eastAsia="仿宋" w:hAnsi="仿宋" w:hint="eastAsia"/>
        </w:rPr>
        <w:t>FRS（（f</w:t>
      </w:r>
      <w:r w:rsidRPr="00FC12E0">
        <w:rPr>
          <w:rFonts w:ascii="仿宋" w:eastAsia="仿宋" w:hAnsi="仿宋"/>
        </w:rPr>
        <w:t>unction</w:t>
      </w:r>
      <w:r w:rsidRPr="00FC12E0">
        <w:rPr>
          <w:rFonts w:ascii="仿宋" w:eastAsia="仿宋" w:hAnsi="仿宋" w:hint="eastAsia"/>
        </w:rPr>
        <w:t xml:space="preserve"> </w:t>
      </w:r>
      <w:r w:rsidRPr="00FC12E0">
        <w:rPr>
          <w:rFonts w:ascii="仿宋" w:eastAsia="仿宋" w:hAnsi="仿宋"/>
        </w:rPr>
        <w:t>required selection</w:t>
      </w:r>
      <w:r w:rsidRPr="00FC12E0">
        <w:rPr>
          <w:rFonts w:ascii="仿宋" w:eastAsia="仿宋" w:hAnsi="仿宋" w:hint="eastAsia"/>
        </w:rPr>
        <w:t>))”</w:t>
      </w:r>
      <w:r w:rsidRPr="00FC12E0">
        <w:rPr>
          <w:rFonts w:ascii="仿宋" w:eastAsia="仿宋" w:hAnsi="仿宋"/>
        </w:rPr>
        <w:t>表示特定条件</w:t>
      </w:r>
      <w:r w:rsidRPr="00FC12E0">
        <w:rPr>
          <w:rFonts w:ascii="仿宋" w:eastAsia="仿宋" w:hAnsi="仿宋" w:hint="eastAsia"/>
        </w:rPr>
        <w:t>（功能）</w:t>
      </w:r>
      <w:r w:rsidRPr="00FC12E0">
        <w:rPr>
          <w:rFonts w:ascii="仿宋" w:eastAsia="仿宋" w:hAnsi="仿宋"/>
        </w:rPr>
        <w:t>下该元素是必选的。</w:t>
      </w:r>
    </w:p>
    <w:p w14:paraId="32A7140B" w14:textId="77777777" w:rsidR="00DC1BAF" w:rsidRPr="00FC12E0" w:rsidRDefault="00000000">
      <w:pPr>
        <w:jc w:val="center"/>
        <w:rPr>
          <w:rFonts w:ascii="仿宋" w:eastAsia="仿宋" w:hAnsi="仿宋"/>
        </w:rPr>
      </w:pPr>
      <w:r w:rsidRPr="00FC12E0">
        <w:rPr>
          <w:rFonts w:ascii="仿宋" w:eastAsia="仿宋" w:hAnsi="仿宋" w:hint="eastAsia"/>
        </w:rPr>
        <w:t xml:space="preserve">表 </w:t>
      </w:r>
      <w:r w:rsidRPr="00FC12E0">
        <w:rPr>
          <w:rFonts w:ascii="仿宋" w:eastAsia="仿宋" w:hAnsi="仿宋"/>
        </w:rPr>
        <w:t xml:space="preserve">B.1 </w:t>
      </w:r>
      <w:r w:rsidRPr="00FC12E0">
        <w:rPr>
          <w:rFonts w:ascii="仿宋" w:eastAsia="仿宋" w:hAnsi="仿宋" w:hint="eastAsia"/>
        </w:rPr>
        <w:t>单细胞组学数据集核心元数据示例</w:t>
      </w:r>
    </w:p>
    <w:tbl>
      <w:tblPr>
        <w:tblStyle w:val="af3"/>
        <w:tblpPr w:leftFromText="180" w:rightFromText="180" w:vertAnchor="text" w:horzAnchor="margin" w:tblpXSpec="center" w:tblpY="44"/>
        <w:tblW w:w="7410" w:type="dxa"/>
        <w:tblLook w:val="04A0" w:firstRow="1" w:lastRow="0" w:firstColumn="1" w:lastColumn="0" w:noHBand="0" w:noVBand="1"/>
      </w:tblPr>
      <w:tblGrid>
        <w:gridCol w:w="2660"/>
        <w:gridCol w:w="4750"/>
      </w:tblGrid>
      <w:tr w:rsidR="00DC1BAF" w:rsidRPr="00FC12E0" w14:paraId="3D229D5D" w14:textId="77777777">
        <w:trPr>
          <w:trHeight w:val="20"/>
        </w:trPr>
        <w:tc>
          <w:tcPr>
            <w:tcW w:w="0" w:type="auto"/>
            <w:vAlign w:val="bottom"/>
          </w:tcPr>
          <w:p w14:paraId="5DD842FA" w14:textId="77777777" w:rsidR="00DC1BAF" w:rsidRPr="00FC12E0" w:rsidRDefault="00000000">
            <w:pPr>
              <w:pStyle w:val="TableText"/>
              <w:spacing w:before="165"/>
              <w:ind w:left="244"/>
              <w:jc w:val="center"/>
              <w:rPr>
                <w:rFonts w:ascii="仿宋" w:eastAsia="仿宋" w:hAnsi="仿宋" w:cstheme="minorBidi"/>
                <w:color w:val="auto"/>
                <w:kern w:val="2"/>
                <w:sz w:val="22"/>
                <w:szCs w:val="24"/>
                <w14:ligatures w14:val="standardContextual"/>
              </w:rPr>
            </w:pPr>
            <w:r w:rsidRPr="00FC12E0">
              <w:rPr>
                <w:rFonts w:ascii="仿宋" w:eastAsia="仿宋" w:hAnsi="仿宋" w:cstheme="minorBidi" w:hint="eastAsia"/>
                <w:color w:val="auto"/>
                <w:kern w:val="2"/>
                <w:sz w:val="22"/>
                <w:szCs w:val="24"/>
                <w14:ligatures w14:val="standardContextual"/>
              </w:rPr>
              <w:t>标识符(M)</w:t>
            </w:r>
          </w:p>
          <w:p w14:paraId="4C8E4C4F" w14:textId="77777777" w:rsidR="00DC1BAF" w:rsidRPr="00FC12E0" w:rsidRDefault="00000000">
            <w:pPr>
              <w:pStyle w:val="TableText"/>
              <w:spacing w:before="165"/>
              <w:ind w:left="244"/>
              <w:jc w:val="center"/>
              <w:rPr>
                <w:rFonts w:ascii="仿宋" w:eastAsia="仿宋" w:hAnsi="仿宋" w:cstheme="minorBidi"/>
                <w:color w:val="auto"/>
                <w:kern w:val="2"/>
                <w:sz w:val="22"/>
                <w:szCs w:val="24"/>
                <w14:ligatures w14:val="standardContextual"/>
              </w:rPr>
            </w:pPr>
            <w:r w:rsidRPr="00FC12E0">
              <w:rPr>
                <w:rFonts w:ascii="仿宋" w:eastAsia="仿宋" w:hAnsi="仿宋" w:cstheme="minorBidi" w:hint="eastAsia"/>
                <w:color w:val="auto"/>
                <w:kern w:val="2"/>
                <w:sz w:val="22"/>
                <w:szCs w:val="24"/>
                <w14:ligatures w14:val="standardContextual"/>
              </w:rPr>
              <w:t>(元数据&gt;标识.标识符)</w:t>
            </w:r>
          </w:p>
        </w:tc>
        <w:tc>
          <w:tcPr>
            <w:tcW w:w="0" w:type="auto"/>
            <w:vAlign w:val="bottom"/>
          </w:tcPr>
          <w:p w14:paraId="0A12443A" w14:textId="77777777" w:rsidR="00DC1BAF" w:rsidRPr="00FC12E0" w:rsidRDefault="00000000">
            <w:pPr>
              <w:pStyle w:val="TableText"/>
              <w:spacing w:before="165"/>
              <w:ind w:left="244"/>
              <w:jc w:val="center"/>
              <w:rPr>
                <w:rFonts w:ascii="仿宋" w:eastAsia="仿宋" w:hAnsi="仿宋" w:cstheme="minorBidi"/>
                <w:color w:val="auto"/>
                <w:kern w:val="2"/>
                <w:sz w:val="22"/>
                <w:szCs w:val="24"/>
                <w14:ligatures w14:val="standardContextual"/>
              </w:rPr>
            </w:pPr>
            <w:r w:rsidRPr="00FC12E0">
              <w:rPr>
                <w:rFonts w:ascii="仿宋" w:eastAsia="仿宋" w:hAnsi="仿宋" w:cstheme="minorBidi" w:hint="eastAsia"/>
                <w:color w:val="auto"/>
                <w:kern w:val="2"/>
                <w:sz w:val="22"/>
                <w:szCs w:val="24"/>
                <w14:ligatures w14:val="standardContextual"/>
              </w:rPr>
              <w:t>在线链接地址(O)</w:t>
            </w:r>
          </w:p>
          <w:p w14:paraId="79D00A28" w14:textId="77777777" w:rsidR="00DC1BAF" w:rsidRPr="00FC12E0" w:rsidRDefault="00000000">
            <w:pPr>
              <w:pStyle w:val="TableText"/>
              <w:spacing w:before="165"/>
              <w:ind w:left="244"/>
              <w:jc w:val="center"/>
              <w:rPr>
                <w:rFonts w:ascii="仿宋" w:eastAsia="仿宋" w:hAnsi="仿宋" w:cstheme="minorBidi"/>
                <w:color w:val="auto"/>
                <w:kern w:val="2"/>
                <w:sz w:val="22"/>
                <w:szCs w:val="24"/>
                <w14:ligatures w14:val="standardContextual"/>
              </w:rPr>
            </w:pPr>
            <w:r w:rsidRPr="00FC12E0">
              <w:rPr>
                <w:rFonts w:ascii="仿宋" w:eastAsia="仿宋" w:hAnsi="仿宋" w:cstheme="minorBidi" w:hint="eastAsia"/>
                <w:color w:val="auto"/>
                <w:kern w:val="2"/>
                <w:sz w:val="22"/>
                <w:szCs w:val="24"/>
                <w14:ligatures w14:val="standardContextual"/>
              </w:rPr>
              <w:t>(元数据&gt;分发.在线链接地址)</w:t>
            </w:r>
          </w:p>
        </w:tc>
      </w:tr>
      <w:tr w:rsidR="00DC1BAF" w:rsidRPr="00FC12E0" w14:paraId="26431043" w14:textId="77777777">
        <w:trPr>
          <w:trHeight w:val="20"/>
        </w:trPr>
        <w:tc>
          <w:tcPr>
            <w:tcW w:w="0" w:type="auto"/>
            <w:vAlign w:val="bottom"/>
          </w:tcPr>
          <w:p w14:paraId="73FBC3C9" w14:textId="77777777" w:rsidR="00DC1BAF" w:rsidRPr="00FC12E0" w:rsidRDefault="00000000">
            <w:pPr>
              <w:pStyle w:val="TableText"/>
              <w:spacing w:before="165"/>
              <w:ind w:left="244"/>
              <w:jc w:val="center"/>
              <w:rPr>
                <w:rFonts w:ascii="仿宋" w:eastAsia="仿宋" w:hAnsi="仿宋" w:cstheme="minorBidi"/>
                <w:color w:val="auto"/>
                <w:kern w:val="2"/>
                <w:sz w:val="22"/>
                <w:szCs w:val="24"/>
                <w14:ligatures w14:val="standardContextual"/>
              </w:rPr>
            </w:pPr>
            <w:r w:rsidRPr="00FC12E0">
              <w:rPr>
                <w:rFonts w:ascii="仿宋" w:eastAsia="仿宋" w:hAnsi="仿宋" w:cstheme="minorBidi" w:hint="eastAsia"/>
                <w:color w:val="auto"/>
                <w:kern w:val="2"/>
                <w:sz w:val="22"/>
                <w:szCs w:val="24"/>
                <w14:ligatures w14:val="standardContextual"/>
              </w:rPr>
              <w:t>负责者(M)</w:t>
            </w:r>
          </w:p>
          <w:p w14:paraId="1C92EF68" w14:textId="77777777" w:rsidR="00DC1BAF" w:rsidRPr="00FC12E0" w:rsidRDefault="00000000">
            <w:pPr>
              <w:pStyle w:val="TableText"/>
              <w:spacing w:before="165"/>
              <w:ind w:left="244"/>
              <w:jc w:val="center"/>
              <w:rPr>
                <w:rFonts w:ascii="仿宋" w:eastAsia="仿宋" w:hAnsi="仿宋" w:cstheme="minorBidi"/>
                <w:color w:val="auto"/>
                <w:kern w:val="2"/>
                <w:sz w:val="22"/>
                <w:szCs w:val="24"/>
                <w14:ligatures w14:val="standardContextual"/>
              </w:rPr>
            </w:pPr>
            <w:r w:rsidRPr="00FC12E0">
              <w:rPr>
                <w:rFonts w:ascii="仿宋" w:eastAsia="仿宋" w:hAnsi="仿宋" w:cstheme="minorBidi" w:hint="eastAsia"/>
                <w:color w:val="auto"/>
                <w:kern w:val="2"/>
                <w:sz w:val="22"/>
                <w:szCs w:val="24"/>
                <w14:ligatures w14:val="standardContextual"/>
              </w:rPr>
              <w:t>(元数据&gt;标识.负责者)</w:t>
            </w:r>
          </w:p>
        </w:tc>
        <w:tc>
          <w:tcPr>
            <w:tcW w:w="0" w:type="auto"/>
            <w:vAlign w:val="bottom"/>
          </w:tcPr>
          <w:p w14:paraId="4BF72626" w14:textId="77777777" w:rsidR="00DC1BAF" w:rsidRPr="00FC12E0" w:rsidRDefault="00000000">
            <w:pPr>
              <w:pStyle w:val="TableText"/>
              <w:spacing w:before="165"/>
              <w:ind w:left="244"/>
              <w:jc w:val="center"/>
              <w:rPr>
                <w:rFonts w:ascii="仿宋" w:eastAsia="仿宋" w:hAnsi="仿宋" w:cstheme="minorBidi"/>
                <w:color w:val="auto"/>
                <w:kern w:val="2"/>
                <w:sz w:val="22"/>
                <w:szCs w:val="24"/>
                <w14:ligatures w14:val="standardContextual"/>
              </w:rPr>
            </w:pPr>
            <w:r w:rsidRPr="00FC12E0">
              <w:rPr>
                <w:rFonts w:ascii="仿宋" w:eastAsia="仿宋" w:hAnsi="仿宋" w:cstheme="minorBidi" w:hint="eastAsia"/>
                <w:color w:val="auto"/>
                <w:kern w:val="2"/>
                <w:sz w:val="22"/>
                <w:szCs w:val="24"/>
                <w14:ligatures w14:val="standardContextual"/>
              </w:rPr>
              <w:t>数据质量概述(M)</w:t>
            </w:r>
          </w:p>
          <w:p w14:paraId="637F5093" w14:textId="77777777" w:rsidR="00DC1BAF" w:rsidRPr="00FC12E0" w:rsidRDefault="00000000">
            <w:pPr>
              <w:pStyle w:val="TableText"/>
              <w:spacing w:before="165"/>
              <w:ind w:left="244"/>
              <w:jc w:val="center"/>
              <w:rPr>
                <w:rFonts w:ascii="仿宋" w:eastAsia="仿宋" w:hAnsi="仿宋" w:cstheme="minorBidi"/>
                <w:color w:val="auto"/>
                <w:kern w:val="2"/>
                <w:sz w:val="22"/>
                <w:szCs w:val="24"/>
                <w14:ligatures w14:val="standardContextual"/>
              </w:rPr>
            </w:pPr>
            <w:r w:rsidRPr="00FC12E0">
              <w:rPr>
                <w:rFonts w:ascii="仿宋" w:eastAsia="仿宋" w:hAnsi="仿宋" w:cstheme="minorBidi" w:hint="eastAsia"/>
                <w:color w:val="auto"/>
                <w:kern w:val="2"/>
                <w:sz w:val="22"/>
                <w:szCs w:val="24"/>
                <w14:ligatures w14:val="standardContextual"/>
              </w:rPr>
              <w:t>(元数据&gt;数据质量&gt;质量报告.数据质量概述)</w:t>
            </w:r>
          </w:p>
        </w:tc>
      </w:tr>
      <w:tr w:rsidR="00DC1BAF" w:rsidRPr="00FC12E0" w14:paraId="2C497090" w14:textId="77777777">
        <w:trPr>
          <w:trHeight w:val="20"/>
        </w:trPr>
        <w:tc>
          <w:tcPr>
            <w:tcW w:w="0" w:type="auto"/>
            <w:vAlign w:val="bottom"/>
          </w:tcPr>
          <w:p w14:paraId="75D3B3A7" w14:textId="77777777" w:rsidR="00DC1BAF" w:rsidRPr="00FC12E0" w:rsidRDefault="00000000">
            <w:pPr>
              <w:pStyle w:val="TableText"/>
              <w:spacing w:before="165"/>
              <w:ind w:left="244"/>
              <w:jc w:val="center"/>
              <w:rPr>
                <w:rFonts w:ascii="仿宋" w:eastAsia="仿宋" w:hAnsi="仿宋" w:cstheme="minorBidi"/>
                <w:color w:val="auto"/>
                <w:kern w:val="2"/>
                <w:sz w:val="22"/>
                <w:szCs w:val="24"/>
                <w14:ligatures w14:val="standardContextual"/>
              </w:rPr>
            </w:pPr>
            <w:r w:rsidRPr="00FC12E0">
              <w:rPr>
                <w:rFonts w:ascii="仿宋" w:eastAsia="仿宋" w:hAnsi="仿宋" w:cstheme="minorBidi" w:hint="eastAsia"/>
                <w:color w:val="auto"/>
                <w:kern w:val="2"/>
                <w:sz w:val="22"/>
                <w:szCs w:val="24"/>
                <w14:ligatures w14:val="standardContextual"/>
              </w:rPr>
              <w:t>语种(O)</w:t>
            </w:r>
          </w:p>
          <w:p w14:paraId="559FFB49" w14:textId="77777777" w:rsidR="00DC1BAF" w:rsidRPr="00FC12E0" w:rsidRDefault="00000000">
            <w:pPr>
              <w:spacing w:before="165" w:after="0" w:line="240" w:lineRule="auto"/>
              <w:jc w:val="center"/>
              <w:rPr>
                <w:rFonts w:ascii="仿宋" w:eastAsia="仿宋" w:hAnsi="仿宋"/>
              </w:rPr>
            </w:pPr>
            <w:r w:rsidRPr="00FC12E0">
              <w:rPr>
                <w:rFonts w:ascii="仿宋" w:eastAsia="仿宋" w:hAnsi="仿宋" w:hint="eastAsia"/>
              </w:rPr>
              <w:t>(元数据&gt;标识.语种)</w:t>
            </w:r>
          </w:p>
        </w:tc>
        <w:tc>
          <w:tcPr>
            <w:tcW w:w="0" w:type="auto"/>
            <w:vAlign w:val="bottom"/>
          </w:tcPr>
          <w:p w14:paraId="757815D4" w14:textId="77777777" w:rsidR="00DC1BAF" w:rsidRPr="00FC12E0" w:rsidRDefault="00000000">
            <w:pPr>
              <w:pStyle w:val="TableText"/>
              <w:spacing w:before="165"/>
              <w:ind w:left="222"/>
              <w:jc w:val="center"/>
              <w:rPr>
                <w:rFonts w:ascii="仿宋" w:eastAsia="仿宋" w:hAnsi="仿宋" w:cstheme="minorBidi"/>
                <w:color w:val="auto"/>
                <w:kern w:val="2"/>
                <w:sz w:val="22"/>
                <w:szCs w:val="24"/>
                <w14:ligatures w14:val="standardContextual"/>
              </w:rPr>
            </w:pPr>
            <w:r w:rsidRPr="00FC12E0">
              <w:rPr>
                <w:rFonts w:ascii="仿宋" w:eastAsia="仿宋" w:hAnsi="仿宋" w:cstheme="minorBidi" w:hint="eastAsia"/>
                <w:color w:val="auto"/>
                <w:kern w:val="2"/>
                <w:sz w:val="22"/>
                <w:szCs w:val="24"/>
                <w14:ligatures w14:val="standardContextual"/>
              </w:rPr>
              <w:t>元数据创建日期(M)</w:t>
            </w:r>
          </w:p>
          <w:p w14:paraId="1AEA5EF4" w14:textId="77777777" w:rsidR="00DC1BAF" w:rsidRPr="00FC12E0" w:rsidRDefault="00000000">
            <w:pPr>
              <w:spacing w:before="165" w:after="0" w:line="240" w:lineRule="auto"/>
              <w:jc w:val="center"/>
              <w:rPr>
                <w:rFonts w:ascii="仿宋" w:eastAsia="仿宋" w:hAnsi="仿宋"/>
              </w:rPr>
            </w:pPr>
            <w:r w:rsidRPr="00FC12E0">
              <w:rPr>
                <w:rFonts w:ascii="仿宋" w:eastAsia="仿宋" w:hAnsi="仿宋" w:hint="eastAsia"/>
              </w:rPr>
              <w:t>(元数据.元数据创建日期)</w:t>
            </w:r>
          </w:p>
        </w:tc>
      </w:tr>
      <w:tr w:rsidR="00DC1BAF" w:rsidRPr="00FC12E0" w14:paraId="57FFB4BB" w14:textId="77777777">
        <w:trPr>
          <w:trHeight w:val="20"/>
        </w:trPr>
        <w:tc>
          <w:tcPr>
            <w:tcW w:w="0" w:type="auto"/>
            <w:vAlign w:val="bottom"/>
          </w:tcPr>
          <w:p w14:paraId="18700773" w14:textId="77777777" w:rsidR="00DC1BAF" w:rsidRPr="00FC12E0" w:rsidRDefault="00000000">
            <w:pPr>
              <w:pStyle w:val="TableText"/>
              <w:spacing w:before="165"/>
              <w:ind w:left="244"/>
              <w:jc w:val="center"/>
              <w:rPr>
                <w:rFonts w:ascii="仿宋" w:eastAsia="仿宋" w:hAnsi="仿宋" w:cstheme="minorBidi"/>
                <w:color w:val="auto"/>
                <w:kern w:val="2"/>
                <w:sz w:val="22"/>
                <w:szCs w:val="24"/>
                <w14:ligatures w14:val="standardContextual"/>
              </w:rPr>
            </w:pPr>
            <w:r w:rsidRPr="00FC12E0">
              <w:rPr>
                <w:rFonts w:ascii="仿宋" w:eastAsia="仿宋" w:hAnsi="仿宋" w:cstheme="minorBidi" w:hint="eastAsia"/>
                <w:color w:val="auto"/>
                <w:kern w:val="2"/>
                <w:sz w:val="22"/>
                <w:szCs w:val="24"/>
                <w14:ligatures w14:val="standardContextual"/>
              </w:rPr>
              <w:t>字符集(O)</w:t>
            </w:r>
          </w:p>
          <w:p w14:paraId="1CDA9707" w14:textId="77777777" w:rsidR="00DC1BAF" w:rsidRPr="00FC12E0" w:rsidRDefault="00000000">
            <w:pPr>
              <w:spacing w:before="165" w:after="0" w:line="240" w:lineRule="auto"/>
              <w:jc w:val="center"/>
              <w:rPr>
                <w:rFonts w:ascii="仿宋" w:eastAsia="仿宋" w:hAnsi="仿宋"/>
              </w:rPr>
            </w:pPr>
            <w:r w:rsidRPr="00FC12E0">
              <w:rPr>
                <w:rFonts w:ascii="仿宋" w:eastAsia="仿宋" w:hAnsi="仿宋" w:hint="eastAsia"/>
              </w:rPr>
              <w:t>(元数据&gt;标识.字符集)</w:t>
            </w:r>
          </w:p>
        </w:tc>
        <w:tc>
          <w:tcPr>
            <w:tcW w:w="0" w:type="auto"/>
            <w:vAlign w:val="bottom"/>
          </w:tcPr>
          <w:p w14:paraId="08E0AFA1" w14:textId="77777777" w:rsidR="00DC1BAF" w:rsidRPr="00FC12E0" w:rsidRDefault="00000000">
            <w:pPr>
              <w:pStyle w:val="TableText"/>
              <w:spacing w:before="165"/>
              <w:ind w:left="222"/>
              <w:jc w:val="center"/>
              <w:rPr>
                <w:rFonts w:ascii="仿宋" w:eastAsia="仿宋" w:hAnsi="仿宋" w:cstheme="minorBidi"/>
                <w:color w:val="auto"/>
                <w:kern w:val="2"/>
                <w:sz w:val="22"/>
                <w:szCs w:val="24"/>
                <w14:ligatures w14:val="standardContextual"/>
              </w:rPr>
            </w:pPr>
            <w:r w:rsidRPr="00FC12E0">
              <w:rPr>
                <w:rFonts w:ascii="仿宋" w:eastAsia="仿宋" w:hAnsi="仿宋" w:cstheme="minorBidi" w:hint="eastAsia"/>
                <w:color w:val="auto"/>
                <w:kern w:val="2"/>
                <w:sz w:val="22"/>
                <w:szCs w:val="24"/>
                <w14:ligatures w14:val="standardContextual"/>
              </w:rPr>
              <w:t>元数据责任者(M)</w:t>
            </w:r>
          </w:p>
          <w:p w14:paraId="2EBE5CED" w14:textId="77777777" w:rsidR="00DC1BAF" w:rsidRPr="00FC12E0" w:rsidRDefault="00000000">
            <w:pPr>
              <w:spacing w:before="165" w:after="0" w:line="240" w:lineRule="auto"/>
              <w:jc w:val="center"/>
              <w:rPr>
                <w:rFonts w:ascii="仿宋" w:eastAsia="仿宋" w:hAnsi="仿宋"/>
              </w:rPr>
            </w:pPr>
            <w:r w:rsidRPr="00FC12E0">
              <w:rPr>
                <w:rFonts w:ascii="仿宋" w:eastAsia="仿宋" w:hAnsi="仿宋" w:hint="eastAsia"/>
              </w:rPr>
              <w:t>(元数据.元数据责任者)</w:t>
            </w:r>
          </w:p>
        </w:tc>
      </w:tr>
      <w:tr w:rsidR="00DC1BAF" w:rsidRPr="00FC12E0" w14:paraId="61F8899C" w14:textId="77777777">
        <w:trPr>
          <w:trHeight w:val="20"/>
        </w:trPr>
        <w:tc>
          <w:tcPr>
            <w:tcW w:w="0" w:type="auto"/>
            <w:vAlign w:val="bottom"/>
          </w:tcPr>
          <w:p w14:paraId="31A054F9" w14:textId="77777777" w:rsidR="00DC1BAF" w:rsidRPr="00FC12E0" w:rsidRDefault="00000000">
            <w:pPr>
              <w:pStyle w:val="TableText"/>
              <w:spacing w:before="165"/>
              <w:ind w:left="244"/>
              <w:jc w:val="center"/>
              <w:rPr>
                <w:rFonts w:ascii="仿宋" w:eastAsia="仿宋" w:hAnsi="仿宋" w:cstheme="minorBidi"/>
                <w:color w:val="auto"/>
                <w:kern w:val="2"/>
                <w:sz w:val="22"/>
                <w:szCs w:val="24"/>
                <w14:ligatures w14:val="standardContextual"/>
              </w:rPr>
            </w:pPr>
            <w:r w:rsidRPr="00FC12E0">
              <w:rPr>
                <w:rFonts w:ascii="仿宋" w:eastAsia="仿宋" w:hAnsi="仿宋" w:cstheme="minorBidi" w:hint="eastAsia"/>
                <w:color w:val="auto"/>
                <w:kern w:val="2"/>
                <w:sz w:val="22"/>
                <w:szCs w:val="24"/>
                <w14:ligatures w14:val="standardContextual"/>
              </w:rPr>
              <w:t>分发方式(O)</w:t>
            </w:r>
          </w:p>
          <w:p w14:paraId="6EE8A4DA" w14:textId="77777777" w:rsidR="00DC1BAF" w:rsidRPr="00FC12E0" w:rsidRDefault="00000000">
            <w:pPr>
              <w:spacing w:after="0" w:line="240" w:lineRule="auto"/>
              <w:jc w:val="center"/>
              <w:rPr>
                <w:rFonts w:ascii="仿宋" w:eastAsia="仿宋" w:hAnsi="仿宋"/>
              </w:rPr>
            </w:pPr>
            <w:r w:rsidRPr="00FC12E0">
              <w:rPr>
                <w:rFonts w:ascii="仿宋" w:eastAsia="仿宋" w:hAnsi="仿宋" w:hint="eastAsia"/>
              </w:rPr>
              <w:t>(元数据&gt;分发.分发方式)</w:t>
            </w:r>
          </w:p>
        </w:tc>
        <w:tc>
          <w:tcPr>
            <w:tcW w:w="0" w:type="auto"/>
            <w:vAlign w:val="bottom"/>
          </w:tcPr>
          <w:p w14:paraId="6E093B93" w14:textId="77777777" w:rsidR="00DC1BAF" w:rsidRPr="00FC12E0" w:rsidRDefault="00000000">
            <w:pPr>
              <w:pStyle w:val="TableText"/>
              <w:spacing w:before="154"/>
              <w:ind w:left="222"/>
              <w:jc w:val="center"/>
              <w:rPr>
                <w:rFonts w:ascii="仿宋" w:eastAsia="仿宋" w:hAnsi="仿宋" w:cstheme="minorBidi"/>
                <w:color w:val="auto"/>
                <w:kern w:val="2"/>
                <w:sz w:val="22"/>
                <w:szCs w:val="24"/>
                <w14:ligatures w14:val="standardContextual"/>
              </w:rPr>
            </w:pPr>
            <w:r w:rsidRPr="00FC12E0">
              <w:rPr>
                <w:rFonts w:ascii="仿宋" w:eastAsia="仿宋" w:hAnsi="仿宋" w:cstheme="minorBidi" w:hint="eastAsia"/>
                <w:color w:val="auto"/>
                <w:kern w:val="2"/>
                <w:sz w:val="22"/>
                <w:szCs w:val="24"/>
                <w14:ligatures w14:val="standardContextual"/>
              </w:rPr>
              <w:t>元数据标准版本(O)</w:t>
            </w:r>
          </w:p>
          <w:p w14:paraId="733F6452" w14:textId="77777777" w:rsidR="00DC1BAF" w:rsidRPr="00FC12E0" w:rsidRDefault="00000000">
            <w:pPr>
              <w:spacing w:after="0" w:line="240" w:lineRule="auto"/>
              <w:jc w:val="center"/>
              <w:rPr>
                <w:rFonts w:ascii="仿宋" w:eastAsia="仿宋" w:hAnsi="仿宋"/>
              </w:rPr>
            </w:pPr>
            <w:r w:rsidRPr="00FC12E0">
              <w:rPr>
                <w:rFonts w:ascii="仿宋" w:eastAsia="仿宋" w:hAnsi="仿宋" w:hint="eastAsia"/>
              </w:rPr>
              <w:t>(元数据.元数据标准版本)</w:t>
            </w:r>
          </w:p>
        </w:tc>
      </w:tr>
    </w:tbl>
    <w:p w14:paraId="0F567908" w14:textId="77777777" w:rsidR="00DC1BAF" w:rsidRPr="00FC12E0" w:rsidRDefault="00000000">
      <w:pPr>
        <w:pStyle w:val="1"/>
        <w:rPr>
          <w:rFonts w:ascii="仿宋" w:eastAsia="仿宋" w:hAnsi="仿宋" w:cs="Arial"/>
        </w:rPr>
      </w:pPr>
      <w:bookmarkStart w:id="54" w:name="_Toc772765600"/>
      <w:r w:rsidRPr="00FC12E0">
        <w:rPr>
          <w:rFonts w:ascii="仿宋" w:eastAsia="仿宋" w:hAnsi="仿宋" w:cs="Arial" w:hint="eastAsia"/>
        </w:rPr>
        <w:t>附录C 元数据扩展（新增、审核、发布）和元数据专用标准 待完善</w:t>
      </w:r>
      <w:bookmarkEnd w:id="54"/>
    </w:p>
    <w:p w14:paraId="2A668FC6" w14:textId="77777777" w:rsidR="00DC1BAF" w:rsidRPr="00FC12E0" w:rsidRDefault="00000000">
      <w:pPr>
        <w:rPr>
          <w:rFonts w:ascii="仿宋" w:eastAsia="仿宋" w:hAnsi="仿宋"/>
        </w:rPr>
      </w:pPr>
      <w:r w:rsidRPr="00FC12E0">
        <w:rPr>
          <w:rFonts w:ascii="仿宋" w:eastAsia="仿宋" w:hAnsi="仿宋" w:hint="eastAsia"/>
        </w:rPr>
        <w:t>C.1  背景</w:t>
      </w:r>
    </w:p>
    <w:p w14:paraId="2F085C65" w14:textId="77777777" w:rsidR="00DC1BAF" w:rsidRPr="00FC12E0" w:rsidRDefault="00000000">
      <w:pPr>
        <w:rPr>
          <w:rFonts w:ascii="仿宋" w:eastAsia="仿宋" w:hAnsi="仿宋"/>
        </w:rPr>
      </w:pPr>
      <w:r w:rsidRPr="00FC12E0">
        <w:rPr>
          <w:rFonts w:ascii="仿宋" w:eastAsia="仿宋" w:hAnsi="仿宋" w:hint="eastAsia"/>
        </w:rPr>
        <w:t xml:space="preserve">本文件第8章和附录 </w:t>
      </w:r>
      <w:r w:rsidRPr="00FC12E0">
        <w:rPr>
          <w:rFonts w:ascii="仿宋" w:eastAsia="仿宋" w:hAnsi="仿宋"/>
        </w:rPr>
        <w:t xml:space="preserve">A </w:t>
      </w:r>
      <w:r w:rsidRPr="00FC12E0">
        <w:rPr>
          <w:rFonts w:ascii="仿宋" w:eastAsia="仿宋" w:hAnsi="仿宋" w:hint="eastAsia"/>
        </w:rPr>
        <w:t>提供通用的元数据，然而，技术的不断进步和个性化分析的多样性意味着：</w:t>
      </w:r>
    </w:p>
    <w:p w14:paraId="42B20C9F" w14:textId="77777777" w:rsidR="00DC1BAF" w:rsidRPr="00FC12E0" w:rsidRDefault="00000000">
      <w:pPr>
        <w:pStyle w:val="afa"/>
        <w:numPr>
          <w:ilvl w:val="0"/>
          <w:numId w:val="13"/>
        </w:numPr>
        <w:rPr>
          <w:rFonts w:ascii="仿宋" w:eastAsia="仿宋" w:hAnsi="仿宋"/>
        </w:rPr>
      </w:pPr>
      <w:r w:rsidRPr="00FC12E0">
        <w:rPr>
          <w:rFonts w:ascii="仿宋" w:eastAsia="仿宋" w:hAnsi="仿宋" w:hint="eastAsia"/>
        </w:rPr>
        <w:t>本文件定义的元数据可能相对于应用需求“过剩”;</w:t>
      </w:r>
    </w:p>
    <w:p w14:paraId="546D31E9" w14:textId="77777777" w:rsidR="00DC1BAF" w:rsidRPr="00FC12E0" w:rsidRDefault="00000000">
      <w:pPr>
        <w:pStyle w:val="afa"/>
        <w:numPr>
          <w:ilvl w:val="0"/>
          <w:numId w:val="13"/>
        </w:numPr>
        <w:rPr>
          <w:rFonts w:ascii="仿宋" w:eastAsia="仿宋" w:hAnsi="仿宋"/>
        </w:rPr>
      </w:pPr>
      <w:r w:rsidRPr="00FC12E0">
        <w:rPr>
          <w:rFonts w:ascii="仿宋" w:eastAsia="仿宋" w:hAnsi="仿宋" w:hint="eastAsia"/>
        </w:rPr>
        <w:t>本文件定义的元数据可能相对于应用需求“不足”。</w:t>
      </w:r>
    </w:p>
    <w:p w14:paraId="3BA6630A" w14:textId="77777777" w:rsidR="00DC1BAF" w:rsidRPr="00FC12E0" w:rsidRDefault="00000000">
      <w:pPr>
        <w:rPr>
          <w:rFonts w:ascii="仿宋" w:eastAsia="仿宋" w:hAnsi="仿宋"/>
        </w:rPr>
      </w:pPr>
      <w:r w:rsidRPr="00FC12E0">
        <w:rPr>
          <w:rFonts w:ascii="仿宋" w:eastAsia="仿宋" w:hAnsi="仿宋" w:hint="eastAsia"/>
        </w:rPr>
        <w:lastRenderedPageBreak/>
        <w:t>而且，在很多情况下，这两种现象可能同时存在。概言之，本文件可能适应不了所有的应用。因此，需要根据应用对本文件定义的元数据和其关联结构进行取舍，以及(或者)补充元数据。本附录提供扩展元数据和制定元数据专用标准的规则，按照</w:t>
      </w:r>
      <w:r w:rsidRPr="00FC12E0">
        <w:rPr>
          <w:rFonts w:ascii="仿宋" w:eastAsia="仿宋" w:hAnsi="仿宋" w:cs="Arial" w:hint="eastAsia"/>
        </w:rPr>
        <w:t>新增、审核、发布的过程进行定义。</w:t>
      </w:r>
    </w:p>
    <w:p w14:paraId="4250225B" w14:textId="77777777" w:rsidR="00DC1BAF" w:rsidRPr="00FC12E0" w:rsidRDefault="00000000">
      <w:pPr>
        <w:rPr>
          <w:rFonts w:ascii="仿宋" w:eastAsia="仿宋" w:hAnsi="仿宋"/>
        </w:rPr>
      </w:pPr>
      <w:r w:rsidRPr="00FC12E0">
        <w:rPr>
          <w:rFonts w:ascii="仿宋" w:eastAsia="仿宋" w:hAnsi="仿宋"/>
        </w:rPr>
        <w:t>C.2 元数据取舍</w:t>
      </w:r>
    </w:p>
    <w:p w14:paraId="2482018E" w14:textId="77777777" w:rsidR="00DC1BAF" w:rsidRPr="00FC12E0" w:rsidRDefault="00000000">
      <w:pPr>
        <w:rPr>
          <w:rFonts w:ascii="仿宋" w:eastAsia="仿宋" w:hAnsi="仿宋"/>
        </w:rPr>
      </w:pPr>
      <w:r w:rsidRPr="00FC12E0">
        <w:rPr>
          <w:rFonts w:ascii="仿宋" w:eastAsia="仿宋" w:hAnsi="仿宋" w:hint="eastAsia"/>
        </w:rPr>
        <w:t>C.3 元数据扩展的类型</w:t>
      </w:r>
    </w:p>
    <w:p w14:paraId="51369B52" w14:textId="77777777" w:rsidR="00DC1BAF" w:rsidRPr="00FC12E0" w:rsidRDefault="00000000">
      <w:pPr>
        <w:rPr>
          <w:rFonts w:ascii="仿宋" w:eastAsia="仿宋" w:hAnsi="仿宋"/>
        </w:rPr>
      </w:pPr>
      <w:r w:rsidRPr="00FC12E0">
        <w:rPr>
          <w:rFonts w:ascii="仿宋" w:eastAsia="仿宋" w:hAnsi="仿宋" w:hint="eastAsia"/>
        </w:rPr>
        <w:t>C.4 元数据扩展的实施</w:t>
      </w:r>
    </w:p>
    <w:p w14:paraId="3A4C3D94" w14:textId="77777777" w:rsidR="00DC1BAF" w:rsidRPr="00FC12E0" w:rsidRDefault="00000000">
      <w:pPr>
        <w:rPr>
          <w:rFonts w:ascii="仿宋" w:eastAsia="仿宋" w:hAnsi="仿宋"/>
        </w:rPr>
      </w:pPr>
      <w:r w:rsidRPr="00FC12E0">
        <w:rPr>
          <w:rFonts w:ascii="仿宋" w:eastAsia="仿宋" w:hAnsi="仿宋" w:hint="eastAsia"/>
        </w:rPr>
        <w:t>C.5 元数据扩展规则</w:t>
      </w:r>
    </w:p>
    <w:p w14:paraId="2D1A68E9" w14:textId="77777777" w:rsidR="00DC1BAF" w:rsidRPr="00FC12E0" w:rsidRDefault="00000000">
      <w:pPr>
        <w:rPr>
          <w:rFonts w:ascii="仿宋" w:eastAsia="仿宋" w:hAnsi="仿宋"/>
        </w:rPr>
      </w:pPr>
      <w:r w:rsidRPr="00FC12E0">
        <w:rPr>
          <w:rFonts w:ascii="仿宋" w:eastAsia="仿宋" w:hAnsi="仿宋" w:hint="eastAsia"/>
        </w:rPr>
        <w:t>C.5</w:t>
      </w:r>
      <w:r w:rsidRPr="00FC12E0">
        <w:rPr>
          <w:rFonts w:ascii="仿宋" w:eastAsia="仿宋" w:hAnsi="仿宋"/>
        </w:rPr>
        <w:t xml:space="preserve">.1 </w:t>
      </w:r>
      <w:r w:rsidRPr="00FC12E0">
        <w:rPr>
          <w:rFonts w:ascii="仿宋" w:eastAsia="仿宋" w:hAnsi="仿宋" w:hint="eastAsia"/>
        </w:rPr>
        <w:t>元数据新增</w:t>
      </w:r>
    </w:p>
    <w:p w14:paraId="0FFC9E14" w14:textId="77777777" w:rsidR="00DC1BAF" w:rsidRPr="00FC12E0" w:rsidRDefault="00000000">
      <w:pPr>
        <w:rPr>
          <w:rFonts w:ascii="仿宋" w:eastAsia="仿宋" w:hAnsi="仿宋"/>
        </w:rPr>
      </w:pPr>
      <w:r w:rsidRPr="00FC12E0">
        <w:rPr>
          <w:rFonts w:ascii="仿宋" w:eastAsia="仿宋" w:hAnsi="仿宋" w:hint="eastAsia"/>
        </w:rPr>
        <w:t>C.5</w:t>
      </w:r>
      <w:r w:rsidRPr="00FC12E0">
        <w:rPr>
          <w:rFonts w:ascii="仿宋" w:eastAsia="仿宋" w:hAnsi="仿宋"/>
        </w:rPr>
        <w:t>.2</w:t>
      </w:r>
      <w:r w:rsidRPr="00FC12E0">
        <w:rPr>
          <w:rFonts w:ascii="仿宋" w:eastAsia="仿宋" w:hAnsi="仿宋" w:hint="eastAsia"/>
        </w:rPr>
        <w:t xml:space="preserve"> 元数据审核</w:t>
      </w:r>
    </w:p>
    <w:p w14:paraId="328C569D" w14:textId="77777777" w:rsidR="00DC1BAF" w:rsidRPr="00FC12E0" w:rsidRDefault="00000000">
      <w:pPr>
        <w:rPr>
          <w:rFonts w:ascii="仿宋" w:eastAsia="仿宋" w:hAnsi="仿宋"/>
        </w:rPr>
      </w:pPr>
      <w:r w:rsidRPr="00FC12E0">
        <w:rPr>
          <w:rFonts w:ascii="仿宋" w:eastAsia="仿宋" w:hAnsi="仿宋" w:hint="eastAsia"/>
        </w:rPr>
        <w:t>C.5</w:t>
      </w:r>
      <w:r w:rsidRPr="00FC12E0">
        <w:rPr>
          <w:rFonts w:ascii="仿宋" w:eastAsia="仿宋" w:hAnsi="仿宋"/>
        </w:rPr>
        <w:t>.3</w:t>
      </w:r>
      <w:r w:rsidRPr="00FC12E0">
        <w:rPr>
          <w:rFonts w:ascii="仿宋" w:eastAsia="仿宋" w:hAnsi="仿宋" w:hint="eastAsia"/>
        </w:rPr>
        <w:t xml:space="preserve"> 元数据发布</w:t>
      </w:r>
    </w:p>
    <w:p w14:paraId="68486DD7" w14:textId="77777777" w:rsidR="00DC1BAF" w:rsidRPr="00FC12E0" w:rsidRDefault="00000000">
      <w:pPr>
        <w:rPr>
          <w:rFonts w:ascii="仿宋" w:eastAsia="仿宋" w:hAnsi="仿宋"/>
        </w:rPr>
      </w:pPr>
      <w:r w:rsidRPr="00FC12E0">
        <w:rPr>
          <w:rFonts w:ascii="仿宋" w:eastAsia="仿宋" w:hAnsi="仿宋" w:hint="eastAsia"/>
        </w:rPr>
        <w:t>C.6 元数据专用标准</w:t>
      </w:r>
    </w:p>
    <w:p w14:paraId="6DA10F9A" w14:textId="77777777" w:rsidR="00DC1BAF" w:rsidRPr="00FC12E0" w:rsidRDefault="00000000">
      <w:pPr>
        <w:rPr>
          <w:rFonts w:ascii="仿宋" w:eastAsia="仿宋" w:hAnsi="仿宋"/>
        </w:rPr>
      </w:pPr>
      <w:r w:rsidRPr="00FC12E0">
        <w:rPr>
          <w:rFonts w:ascii="仿宋" w:eastAsia="仿宋" w:hAnsi="仿宋"/>
        </w:rPr>
        <w:t xml:space="preserve">C.7 </w:t>
      </w:r>
      <w:r w:rsidRPr="00FC12E0">
        <w:rPr>
          <w:rFonts w:ascii="仿宋" w:eastAsia="仿宋" w:hAnsi="仿宋" w:hint="eastAsia"/>
        </w:rPr>
        <w:t>元数据专用标准制定规则（作为“C.6 元数据专用标准”的补充）</w:t>
      </w:r>
    </w:p>
    <w:p w14:paraId="48CFDCF6" w14:textId="77777777" w:rsidR="00DC1BAF" w:rsidRPr="00FC12E0" w:rsidRDefault="00DC1BAF">
      <w:pPr>
        <w:rPr>
          <w:rFonts w:ascii="仿宋" w:eastAsia="仿宋" w:hAnsi="仿宋"/>
        </w:rPr>
      </w:pPr>
    </w:p>
    <w:p w14:paraId="3E45F1FA" w14:textId="77777777" w:rsidR="00DC1BAF" w:rsidRPr="00FC12E0" w:rsidRDefault="00DC1BAF">
      <w:pPr>
        <w:rPr>
          <w:rFonts w:ascii="仿宋" w:eastAsia="仿宋" w:hAnsi="仿宋"/>
        </w:rPr>
      </w:pPr>
    </w:p>
    <w:p w14:paraId="669A83B3" w14:textId="77777777" w:rsidR="00DC1BAF" w:rsidRPr="00FC12E0" w:rsidRDefault="00DC1BAF">
      <w:pPr>
        <w:rPr>
          <w:rFonts w:ascii="仿宋" w:eastAsia="仿宋" w:hAnsi="仿宋"/>
        </w:rPr>
      </w:pPr>
    </w:p>
    <w:p w14:paraId="5EF6F654" w14:textId="77777777" w:rsidR="00DC1BAF" w:rsidRPr="00FC12E0" w:rsidRDefault="00000000">
      <w:pPr>
        <w:widowControl/>
        <w:rPr>
          <w:rFonts w:ascii="仿宋" w:eastAsia="仿宋" w:hAnsi="仿宋"/>
        </w:rPr>
      </w:pPr>
      <w:r w:rsidRPr="00FC12E0">
        <w:rPr>
          <w:rFonts w:ascii="仿宋" w:eastAsia="仿宋" w:hAnsi="仿宋"/>
        </w:rPr>
        <w:br w:type="page"/>
      </w:r>
    </w:p>
    <w:p w14:paraId="5ACDACEA" w14:textId="77777777" w:rsidR="00DC1BAF" w:rsidRPr="00FC12E0" w:rsidRDefault="00000000">
      <w:pPr>
        <w:pStyle w:val="1"/>
        <w:rPr>
          <w:rFonts w:ascii="仿宋" w:eastAsia="仿宋" w:hAnsi="仿宋" w:cs="Arial"/>
        </w:rPr>
      </w:pPr>
      <w:bookmarkStart w:id="55" w:name="_Toc2037825791"/>
      <w:r w:rsidRPr="00FC12E0">
        <w:rPr>
          <w:rFonts w:ascii="仿宋" w:eastAsia="仿宋" w:hAnsi="仿宋" w:cs="Arial" w:hint="eastAsia"/>
        </w:rPr>
        <w:lastRenderedPageBreak/>
        <w:t>附录D 抽象测试套件 待完善 优先度较低 需要配合技术工具实现</w:t>
      </w:r>
      <w:bookmarkEnd w:id="55"/>
    </w:p>
    <w:p w14:paraId="4B6994E8" w14:textId="77777777" w:rsidR="00DC1BAF" w:rsidRPr="00FC12E0" w:rsidRDefault="00000000">
      <w:pPr>
        <w:rPr>
          <w:rFonts w:ascii="仿宋" w:eastAsia="仿宋" w:hAnsi="仿宋"/>
        </w:rPr>
      </w:pPr>
      <w:r w:rsidRPr="00FC12E0">
        <w:rPr>
          <w:rFonts w:ascii="仿宋" w:eastAsia="仿宋" w:hAnsi="仿宋"/>
        </w:rPr>
        <w:t>D.1 简介</w:t>
      </w:r>
    </w:p>
    <w:p w14:paraId="6F924A66" w14:textId="77777777" w:rsidR="00DC1BAF" w:rsidRPr="00FC12E0" w:rsidRDefault="00000000">
      <w:pPr>
        <w:rPr>
          <w:rFonts w:ascii="仿宋" w:eastAsia="仿宋" w:hAnsi="仿宋"/>
        </w:rPr>
      </w:pPr>
      <w:r w:rsidRPr="00FC12E0">
        <w:rPr>
          <w:rFonts w:ascii="仿宋" w:eastAsia="仿宋" w:hAnsi="仿宋"/>
        </w:rPr>
        <w:t>本测试套件适用于本标准定义的全集元数据标准以及由本标准发展来的任何元数据专用标准。应按照</w:t>
      </w:r>
      <w:r w:rsidRPr="00FC12E0">
        <w:rPr>
          <w:rFonts w:ascii="仿宋" w:eastAsia="仿宋" w:hAnsi="仿宋" w:hint="eastAsia"/>
        </w:rPr>
        <w:t>6.</w:t>
      </w:r>
      <w:r w:rsidRPr="00FC12E0">
        <w:rPr>
          <w:rFonts w:ascii="仿宋" w:eastAsia="仿宋" w:hAnsi="仿宋"/>
        </w:rPr>
        <w:t>1以及第</w:t>
      </w:r>
      <w:r w:rsidRPr="00FC12E0">
        <w:rPr>
          <w:rFonts w:ascii="仿宋" w:eastAsia="仿宋" w:hAnsi="仿宋" w:hint="eastAsia"/>
        </w:rPr>
        <w:t>7</w:t>
      </w:r>
      <w:r w:rsidRPr="00FC12E0">
        <w:rPr>
          <w:rFonts w:ascii="仿宋" w:eastAsia="仿宋" w:hAnsi="仿宋"/>
        </w:rPr>
        <w:t>章、第</w:t>
      </w:r>
      <w:r w:rsidRPr="00FC12E0">
        <w:rPr>
          <w:rFonts w:ascii="仿宋" w:eastAsia="仿宋" w:hAnsi="仿宋" w:hint="eastAsia"/>
        </w:rPr>
        <w:t>8</w:t>
      </w:r>
      <w:r w:rsidRPr="00FC12E0">
        <w:rPr>
          <w:rFonts w:ascii="仿宋" w:eastAsia="仿宋" w:hAnsi="仿宋"/>
        </w:rPr>
        <w:t>章和附录A的规定提供元数据。用户扩展的元数据应按照附录C的规定确定和提供，并应满足D.3规定的要求。</w:t>
      </w:r>
    </w:p>
    <w:p w14:paraId="1CC6E9A7" w14:textId="77777777" w:rsidR="00DC1BAF" w:rsidRPr="00FC12E0" w:rsidRDefault="00000000">
      <w:pPr>
        <w:rPr>
          <w:rFonts w:ascii="仿宋" w:eastAsia="仿宋" w:hAnsi="仿宋"/>
        </w:rPr>
      </w:pPr>
      <w:r w:rsidRPr="00FC12E0">
        <w:rPr>
          <w:rFonts w:ascii="仿宋" w:eastAsia="仿宋" w:hAnsi="仿宋"/>
        </w:rPr>
        <w:t xml:space="preserve">D.2 </w:t>
      </w:r>
      <w:r w:rsidRPr="00FC12E0">
        <w:rPr>
          <w:rFonts w:ascii="仿宋" w:eastAsia="仿宋" w:hAnsi="仿宋" w:hint="eastAsia"/>
        </w:rPr>
        <w:t>现有元数据测试套件</w:t>
      </w:r>
    </w:p>
    <w:p w14:paraId="5E6BF3E2" w14:textId="77777777" w:rsidR="00DC1BAF" w:rsidRPr="00FC12E0" w:rsidRDefault="00000000">
      <w:pPr>
        <w:rPr>
          <w:rFonts w:ascii="仿宋" w:eastAsia="仿宋" w:hAnsi="仿宋"/>
        </w:rPr>
      </w:pPr>
      <w:r w:rsidRPr="00FC12E0">
        <w:rPr>
          <w:rFonts w:ascii="仿宋" w:eastAsia="仿宋" w:hAnsi="仿宋"/>
        </w:rPr>
        <w:t>D.2.1</w:t>
      </w:r>
      <w:r w:rsidRPr="00FC12E0">
        <w:rPr>
          <w:rFonts w:ascii="仿宋" w:eastAsia="仿宋" w:hAnsi="仿宋" w:hint="eastAsia"/>
        </w:rPr>
        <w:t xml:space="preserve"> 完整性测试</w:t>
      </w:r>
    </w:p>
    <w:p w14:paraId="6E780887" w14:textId="77777777" w:rsidR="00DC1BAF" w:rsidRPr="00FC12E0" w:rsidRDefault="00000000">
      <w:pPr>
        <w:rPr>
          <w:rFonts w:ascii="仿宋" w:eastAsia="仿宋" w:hAnsi="仿宋"/>
        </w:rPr>
      </w:pPr>
      <w:r w:rsidRPr="00FC12E0">
        <w:rPr>
          <w:rFonts w:ascii="仿宋" w:eastAsia="仿宋" w:hAnsi="仿宋" w:hint="eastAsia"/>
        </w:rPr>
        <w:t>完整性测试应符合以下要求：</w:t>
      </w:r>
    </w:p>
    <w:p w14:paraId="605BCFF7" w14:textId="77777777" w:rsidR="00DC1BAF" w:rsidRPr="00FC12E0" w:rsidRDefault="00000000">
      <w:pPr>
        <w:pStyle w:val="afa"/>
        <w:numPr>
          <w:ilvl w:val="0"/>
          <w:numId w:val="14"/>
        </w:numPr>
        <w:ind w:leftChars="191" w:left="860"/>
        <w:rPr>
          <w:rFonts w:ascii="仿宋" w:eastAsia="仿宋" w:hAnsi="仿宋"/>
        </w:rPr>
      </w:pPr>
      <w:r w:rsidRPr="00FC12E0">
        <w:rPr>
          <w:rFonts w:ascii="仿宋" w:eastAsia="仿宋" w:hAnsi="仿宋" w:hint="eastAsia"/>
        </w:rPr>
        <w:t>测试目的：保证接受测试的元数据专用标准中来自本标准的所有必选或者条件必选的元数据 子集、实体和元素的一致性。</w:t>
      </w:r>
    </w:p>
    <w:p w14:paraId="3747971A" w14:textId="77777777" w:rsidR="00DC1BAF" w:rsidRPr="00FC12E0" w:rsidRDefault="00000000">
      <w:pPr>
        <w:pStyle w:val="afa"/>
        <w:ind w:leftChars="391" w:left="860"/>
        <w:rPr>
          <w:rFonts w:ascii="仿宋" w:eastAsia="仿宋" w:hAnsi="仿宋"/>
        </w:rPr>
      </w:pPr>
      <w:r w:rsidRPr="00FC12E0">
        <w:rPr>
          <w:rFonts w:ascii="仿宋" w:eastAsia="仿宋" w:hAnsi="仿宋" w:hint="eastAsia"/>
        </w:rPr>
        <w:t>注：很多规定为必选的元素包含在可选或条件必选的元数据实体中。只有选用包含它们的元数据实体时，这些元素才成为必选的。</w:t>
      </w:r>
    </w:p>
    <w:p w14:paraId="2F04084E" w14:textId="77777777" w:rsidR="00DC1BAF" w:rsidRPr="00FC12E0" w:rsidRDefault="00000000">
      <w:pPr>
        <w:pStyle w:val="afa"/>
        <w:numPr>
          <w:ilvl w:val="0"/>
          <w:numId w:val="14"/>
        </w:numPr>
        <w:ind w:leftChars="191" w:left="860"/>
        <w:rPr>
          <w:rFonts w:ascii="仿宋" w:eastAsia="仿宋" w:hAnsi="仿宋"/>
        </w:rPr>
      </w:pPr>
      <w:r w:rsidRPr="00FC12E0">
        <w:rPr>
          <w:rFonts w:ascii="仿宋" w:eastAsia="仿宋" w:hAnsi="仿宋" w:hint="eastAsia"/>
        </w:rPr>
        <w:t>测试方法：将本标准与接受测试的元数据专用标准进行对比，查看第8章和附录</w:t>
      </w:r>
      <w:r w:rsidRPr="00FC12E0">
        <w:rPr>
          <w:rFonts w:ascii="仿宋" w:eastAsia="仿宋" w:hAnsi="仿宋"/>
        </w:rPr>
        <w:t xml:space="preserve">A </w:t>
      </w:r>
      <w:r w:rsidRPr="00FC12E0">
        <w:rPr>
          <w:rFonts w:ascii="仿宋" w:eastAsia="仿宋" w:hAnsi="仿宋" w:hint="eastAsia"/>
        </w:rPr>
        <w:t>中定义为必选的元数据子集、实体和元素是否在元数据专用标准中出现。当符合本标准设定的有关条件时，还要对比检查第8章和附录</w:t>
      </w:r>
      <w:r w:rsidRPr="00FC12E0">
        <w:rPr>
          <w:rFonts w:ascii="仿宋" w:eastAsia="仿宋" w:hAnsi="仿宋"/>
        </w:rPr>
        <w:t>A</w:t>
      </w:r>
      <w:r w:rsidRPr="00FC12E0">
        <w:rPr>
          <w:rFonts w:ascii="仿宋" w:eastAsia="仿宋" w:hAnsi="仿宋" w:hint="eastAsia"/>
        </w:rPr>
        <w:t>中定义为条件必选的元数据子集、实体和元素是否在元数据专用标准中出现。</w:t>
      </w:r>
    </w:p>
    <w:p w14:paraId="56EA17AF" w14:textId="77777777" w:rsidR="00DC1BAF" w:rsidRPr="00FC12E0" w:rsidRDefault="00000000">
      <w:pPr>
        <w:pStyle w:val="afa"/>
        <w:numPr>
          <w:ilvl w:val="0"/>
          <w:numId w:val="14"/>
        </w:numPr>
        <w:ind w:leftChars="191" w:left="860"/>
        <w:rPr>
          <w:rFonts w:ascii="仿宋" w:eastAsia="仿宋" w:hAnsi="仿宋"/>
        </w:rPr>
      </w:pPr>
      <w:r w:rsidRPr="00FC12E0">
        <w:rPr>
          <w:rFonts w:ascii="仿宋" w:eastAsia="仿宋" w:hAnsi="仿宋" w:hint="eastAsia"/>
        </w:rPr>
        <w:t>引用：第8章和附录</w:t>
      </w:r>
      <w:r w:rsidRPr="00FC12E0">
        <w:rPr>
          <w:rFonts w:ascii="仿宋" w:eastAsia="仿宋" w:hAnsi="仿宋"/>
        </w:rPr>
        <w:t>A</w:t>
      </w:r>
      <w:r w:rsidRPr="00FC12E0">
        <w:rPr>
          <w:rFonts w:ascii="仿宋" w:eastAsia="仿宋" w:hAnsi="仿宋" w:hint="eastAsia"/>
        </w:rPr>
        <w:t>。</w:t>
      </w:r>
    </w:p>
    <w:p w14:paraId="6D9B6A24" w14:textId="77777777" w:rsidR="00DC1BAF" w:rsidRPr="00FC12E0" w:rsidRDefault="00000000">
      <w:pPr>
        <w:pStyle w:val="afa"/>
        <w:numPr>
          <w:ilvl w:val="0"/>
          <w:numId w:val="14"/>
        </w:numPr>
        <w:ind w:leftChars="191" w:left="860"/>
        <w:rPr>
          <w:rFonts w:ascii="仿宋" w:eastAsia="仿宋" w:hAnsi="仿宋"/>
        </w:rPr>
      </w:pPr>
      <w:r w:rsidRPr="00FC12E0">
        <w:rPr>
          <w:rFonts w:ascii="仿宋" w:eastAsia="仿宋" w:hAnsi="仿宋" w:hint="eastAsia"/>
        </w:rPr>
        <w:t>测试类型：基本测试。</w:t>
      </w:r>
    </w:p>
    <w:p w14:paraId="0ACAEC69" w14:textId="77777777" w:rsidR="00DC1BAF" w:rsidRPr="00FC12E0" w:rsidRDefault="00000000">
      <w:pPr>
        <w:rPr>
          <w:rFonts w:ascii="仿宋" w:eastAsia="仿宋" w:hAnsi="仿宋"/>
        </w:rPr>
      </w:pPr>
      <w:r w:rsidRPr="00FC12E0">
        <w:rPr>
          <w:rFonts w:ascii="仿宋" w:eastAsia="仿宋" w:hAnsi="仿宋" w:hint="eastAsia"/>
        </w:rPr>
        <w:t>以下测试适用于各种约束/条件、必选、条件必选和可选的元数据子集、实体和元素。</w:t>
      </w:r>
    </w:p>
    <w:p w14:paraId="0C5F6EF8" w14:textId="77777777" w:rsidR="00DC1BAF" w:rsidRPr="00FC12E0" w:rsidRDefault="00000000">
      <w:pPr>
        <w:rPr>
          <w:rFonts w:ascii="仿宋" w:eastAsia="仿宋" w:hAnsi="仿宋"/>
        </w:rPr>
      </w:pPr>
      <w:r w:rsidRPr="00FC12E0">
        <w:rPr>
          <w:rFonts w:ascii="仿宋" w:eastAsia="仿宋" w:hAnsi="仿宋"/>
        </w:rPr>
        <w:t xml:space="preserve">D.2.2 </w:t>
      </w:r>
      <w:r w:rsidRPr="00FC12E0">
        <w:rPr>
          <w:rFonts w:ascii="仿宋" w:eastAsia="仿宋" w:hAnsi="仿宋" w:hint="eastAsia"/>
        </w:rPr>
        <w:t>最大出现次数测试</w:t>
      </w:r>
    </w:p>
    <w:p w14:paraId="4430D990" w14:textId="77777777" w:rsidR="00DC1BAF" w:rsidRPr="00FC12E0" w:rsidRDefault="00000000">
      <w:pPr>
        <w:rPr>
          <w:rFonts w:ascii="仿宋" w:eastAsia="仿宋" w:hAnsi="仿宋"/>
        </w:rPr>
      </w:pPr>
      <w:r w:rsidRPr="00FC12E0">
        <w:rPr>
          <w:rFonts w:ascii="仿宋" w:eastAsia="仿宋" w:hAnsi="仿宋" w:hint="eastAsia"/>
        </w:rPr>
        <w:t>最大出现次数测试应符合以下要求：</w:t>
      </w:r>
    </w:p>
    <w:p w14:paraId="21174F5E" w14:textId="77777777" w:rsidR="00DC1BAF" w:rsidRPr="00FC12E0" w:rsidRDefault="00000000">
      <w:pPr>
        <w:pStyle w:val="afa"/>
        <w:numPr>
          <w:ilvl w:val="0"/>
          <w:numId w:val="15"/>
        </w:numPr>
        <w:rPr>
          <w:rFonts w:ascii="仿宋" w:eastAsia="仿宋" w:hAnsi="仿宋"/>
        </w:rPr>
      </w:pPr>
      <w:r w:rsidRPr="00FC12E0">
        <w:rPr>
          <w:rFonts w:ascii="仿宋" w:eastAsia="仿宋" w:hAnsi="仿宋" w:hint="eastAsia"/>
        </w:rPr>
        <w:t>测试目的：保证元数据专用标准中来自本标准的每个元数据子集、实体和元素出现次数不超过 本标准规定的次数；</w:t>
      </w:r>
    </w:p>
    <w:p w14:paraId="164C8BC3" w14:textId="77777777" w:rsidR="00DC1BAF" w:rsidRPr="00FC12E0" w:rsidRDefault="00000000">
      <w:pPr>
        <w:pStyle w:val="afa"/>
        <w:numPr>
          <w:ilvl w:val="0"/>
          <w:numId w:val="15"/>
        </w:numPr>
        <w:rPr>
          <w:rFonts w:ascii="仿宋" w:eastAsia="仿宋" w:hAnsi="仿宋"/>
        </w:rPr>
      </w:pPr>
      <w:r w:rsidRPr="00FC12E0">
        <w:rPr>
          <w:rFonts w:ascii="仿宋" w:eastAsia="仿宋" w:hAnsi="仿宋" w:hint="eastAsia"/>
        </w:rPr>
        <w:t>测试方法：检查元数据专用标准中每个元数据子集、实体或元素的最大出现次数，将之与第8章和附录</w:t>
      </w:r>
      <w:r w:rsidRPr="00FC12E0">
        <w:rPr>
          <w:rFonts w:ascii="仿宋" w:eastAsia="仿宋" w:hAnsi="仿宋"/>
        </w:rPr>
        <w:t>A</w:t>
      </w:r>
      <w:r w:rsidRPr="00FC12E0">
        <w:rPr>
          <w:rFonts w:ascii="仿宋" w:eastAsia="仿宋" w:hAnsi="仿宋" w:hint="eastAsia"/>
        </w:rPr>
        <w:t>中定义的对应元数据子集、实体或元素的“最大出现次数”属性进行对比，每个元 数据子集、实体或元素的最大出现次数不应超过本标准中规定的对应元数据子集、实体或元素 的最大出现次数；</w:t>
      </w:r>
    </w:p>
    <w:p w14:paraId="26E48E96" w14:textId="77777777" w:rsidR="00DC1BAF" w:rsidRPr="00FC12E0" w:rsidRDefault="00000000">
      <w:pPr>
        <w:pStyle w:val="afa"/>
        <w:numPr>
          <w:ilvl w:val="0"/>
          <w:numId w:val="15"/>
        </w:numPr>
        <w:rPr>
          <w:rFonts w:ascii="仿宋" w:eastAsia="仿宋" w:hAnsi="仿宋"/>
        </w:rPr>
      </w:pPr>
      <w:r w:rsidRPr="00FC12E0">
        <w:rPr>
          <w:rFonts w:ascii="仿宋" w:eastAsia="仿宋" w:hAnsi="仿宋" w:hint="eastAsia"/>
        </w:rPr>
        <w:t>引用：第8章和附录</w:t>
      </w:r>
      <w:r w:rsidRPr="00FC12E0">
        <w:rPr>
          <w:rFonts w:ascii="仿宋" w:eastAsia="仿宋" w:hAnsi="仿宋"/>
        </w:rPr>
        <w:t>A;</w:t>
      </w:r>
    </w:p>
    <w:p w14:paraId="6ED41469" w14:textId="77777777" w:rsidR="00DC1BAF" w:rsidRPr="00FC12E0" w:rsidRDefault="00000000">
      <w:pPr>
        <w:pStyle w:val="afa"/>
        <w:numPr>
          <w:ilvl w:val="0"/>
          <w:numId w:val="15"/>
        </w:numPr>
        <w:rPr>
          <w:rFonts w:ascii="仿宋" w:eastAsia="仿宋" w:hAnsi="仿宋"/>
        </w:rPr>
      </w:pPr>
      <w:r w:rsidRPr="00FC12E0">
        <w:rPr>
          <w:rFonts w:ascii="仿宋" w:eastAsia="仿宋" w:hAnsi="仿宋" w:hint="eastAsia"/>
        </w:rPr>
        <w:t>测试类型：基本测试。</w:t>
      </w:r>
    </w:p>
    <w:p w14:paraId="05FB91D5" w14:textId="77777777" w:rsidR="00DC1BAF" w:rsidRPr="00FC12E0" w:rsidRDefault="00000000">
      <w:pPr>
        <w:rPr>
          <w:rFonts w:ascii="仿宋" w:eastAsia="仿宋" w:hAnsi="仿宋"/>
        </w:rPr>
      </w:pPr>
      <w:r w:rsidRPr="00FC12E0">
        <w:rPr>
          <w:rFonts w:ascii="仿宋" w:eastAsia="仿宋" w:hAnsi="仿宋" w:hint="eastAsia"/>
        </w:rPr>
        <w:t>D.2.3 缩写名测试</w:t>
      </w:r>
    </w:p>
    <w:p w14:paraId="1F16488F" w14:textId="77777777" w:rsidR="00DC1BAF" w:rsidRPr="00FC12E0" w:rsidRDefault="00000000">
      <w:pPr>
        <w:rPr>
          <w:rFonts w:ascii="仿宋" w:eastAsia="仿宋" w:hAnsi="仿宋"/>
        </w:rPr>
      </w:pPr>
      <w:r w:rsidRPr="00FC12E0">
        <w:rPr>
          <w:rFonts w:ascii="仿宋" w:eastAsia="仿宋" w:hAnsi="仿宋" w:hint="eastAsia"/>
        </w:rPr>
        <w:t>缩写名测试应符合以下要求：</w:t>
      </w:r>
    </w:p>
    <w:p w14:paraId="34EA67EC" w14:textId="77777777" w:rsidR="00DC1BAF" w:rsidRPr="00FC12E0" w:rsidRDefault="00000000">
      <w:pPr>
        <w:pStyle w:val="afa"/>
        <w:numPr>
          <w:ilvl w:val="0"/>
          <w:numId w:val="16"/>
        </w:numPr>
        <w:rPr>
          <w:rFonts w:ascii="仿宋" w:eastAsia="仿宋" w:hAnsi="仿宋"/>
        </w:rPr>
      </w:pPr>
      <w:r w:rsidRPr="00FC12E0">
        <w:rPr>
          <w:rFonts w:ascii="仿宋" w:eastAsia="仿宋" w:hAnsi="仿宋" w:hint="eastAsia"/>
        </w:rPr>
        <w:lastRenderedPageBreak/>
        <w:t>测试目的：保证接受测试的元数据专用标准中来自本标准的每个元数据元素使用规定的缩 写名；</w:t>
      </w:r>
    </w:p>
    <w:p w14:paraId="1FBA591D" w14:textId="77777777" w:rsidR="00DC1BAF" w:rsidRPr="00FC12E0" w:rsidRDefault="00000000">
      <w:pPr>
        <w:pStyle w:val="afa"/>
        <w:numPr>
          <w:ilvl w:val="0"/>
          <w:numId w:val="16"/>
        </w:numPr>
        <w:rPr>
          <w:rFonts w:ascii="仿宋" w:eastAsia="仿宋" w:hAnsi="仿宋"/>
        </w:rPr>
      </w:pPr>
      <w:r w:rsidRPr="00FC12E0">
        <w:rPr>
          <w:rFonts w:ascii="仿宋" w:eastAsia="仿宋" w:hAnsi="仿宋" w:hint="eastAsia"/>
        </w:rPr>
        <w:t>测试方法：检查元数据专用标准中每个元数据元素的缩写名，确定它是否在本标准中定义；</w:t>
      </w:r>
    </w:p>
    <w:p w14:paraId="4AF95EB0" w14:textId="77777777" w:rsidR="00DC1BAF" w:rsidRPr="00FC12E0" w:rsidRDefault="00000000">
      <w:pPr>
        <w:pStyle w:val="afa"/>
        <w:numPr>
          <w:ilvl w:val="0"/>
          <w:numId w:val="16"/>
        </w:numPr>
        <w:rPr>
          <w:rFonts w:ascii="仿宋" w:eastAsia="仿宋" w:hAnsi="仿宋"/>
        </w:rPr>
      </w:pPr>
      <w:r w:rsidRPr="00FC12E0">
        <w:rPr>
          <w:rFonts w:ascii="仿宋" w:eastAsia="仿宋" w:hAnsi="仿宋" w:hint="eastAsia"/>
        </w:rPr>
        <w:t>引用：第8章和附录</w:t>
      </w:r>
      <w:r w:rsidRPr="00FC12E0">
        <w:rPr>
          <w:rFonts w:ascii="仿宋" w:eastAsia="仿宋" w:hAnsi="仿宋"/>
        </w:rPr>
        <w:t>A;</w:t>
      </w:r>
    </w:p>
    <w:p w14:paraId="5BB265C5" w14:textId="77777777" w:rsidR="00DC1BAF" w:rsidRPr="00FC12E0" w:rsidRDefault="00000000">
      <w:pPr>
        <w:pStyle w:val="afa"/>
        <w:numPr>
          <w:ilvl w:val="0"/>
          <w:numId w:val="16"/>
        </w:numPr>
        <w:rPr>
          <w:rFonts w:ascii="仿宋" w:eastAsia="仿宋" w:hAnsi="仿宋"/>
        </w:rPr>
      </w:pPr>
      <w:r w:rsidRPr="00FC12E0">
        <w:rPr>
          <w:rFonts w:ascii="仿宋" w:eastAsia="仿宋" w:hAnsi="仿宋" w:hint="eastAsia"/>
        </w:rPr>
        <w:t>测试类型：基本测试。</w:t>
      </w:r>
    </w:p>
    <w:p w14:paraId="491F7DD3" w14:textId="77777777" w:rsidR="00DC1BAF" w:rsidRPr="00FC12E0" w:rsidRDefault="00000000">
      <w:pPr>
        <w:rPr>
          <w:rFonts w:ascii="仿宋" w:eastAsia="仿宋" w:hAnsi="仿宋"/>
        </w:rPr>
      </w:pPr>
      <w:r w:rsidRPr="00FC12E0">
        <w:rPr>
          <w:rFonts w:ascii="仿宋" w:eastAsia="仿宋" w:hAnsi="仿宋"/>
        </w:rPr>
        <w:t>D.2.4</w:t>
      </w:r>
      <w:r w:rsidRPr="00FC12E0">
        <w:rPr>
          <w:rFonts w:ascii="仿宋" w:eastAsia="仿宋" w:hAnsi="仿宋" w:hint="eastAsia"/>
        </w:rPr>
        <w:t>数据类型测试</w:t>
      </w:r>
    </w:p>
    <w:p w14:paraId="582AF4BF" w14:textId="77777777" w:rsidR="00DC1BAF" w:rsidRPr="00FC12E0" w:rsidRDefault="00000000">
      <w:pPr>
        <w:rPr>
          <w:rFonts w:ascii="仿宋" w:eastAsia="仿宋" w:hAnsi="仿宋"/>
        </w:rPr>
      </w:pPr>
      <w:r w:rsidRPr="00FC12E0">
        <w:rPr>
          <w:rFonts w:ascii="仿宋" w:eastAsia="仿宋" w:hAnsi="仿宋" w:hint="eastAsia"/>
        </w:rPr>
        <w:t>数据类型测试应符合以下要求：</w:t>
      </w:r>
    </w:p>
    <w:p w14:paraId="02FC2F36" w14:textId="77777777" w:rsidR="00DC1BAF" w:rsidRPr="00FC12E0" w:rsidRDefault="00000000">
      <w:pPr>
        <w:pStyle w:val="afa"/>
        <w:numPr>
          <w:ilvl w:val="0"/>
          <w:numId w:val="17"/>
        </w:numPr>
        <w:rPr>
          <w:rFonts w:ascii="仿宋" w:eastAsia="仿宋" w:hAnsi="仿宋"/>
        </w:rPr>
      </w:pPr>
      <w:r w:rsidRPr="00FC12E0">
        <w:rPr>
          <w:rFonts w:ascii="仿宋" w:eastAsia="仿宋" w:hAnsi="仿宋" w:hint="eastAsia"/>
        </w:rPr>
        <w:t>测试目的：保证接受测试的元数据专用标准中来自本标准的每个元数据元素使用符合规定的 数据类型；</w:t>
      </w:r>
    </w:p>
    <w:p w14:paraId="1FABECB5" w14:textId="77777777" w:rsidR="00DC1BAF" w:rsidRPr="00FC12E0" w:rsidRDefault="00000000">
      <w:pPr>
        <w:pStyle w:val="afa"/>
        <w:numPr>
          <w:ilvl w:val="0"/>
          <w:numId w:val="17"/>
        </w:numPr>
        <w:rPr>
          <w:rFonts w:ascii="仿宋" w:eastAsia="仿宋" w:hAnsi="仿宋"/>
        </w:rPr>
      </w:pPr>
      <w:r w:rsidRPr="00FC12E0">
        <w:rPr>
          <w:rFonts w:ascii="仿宋" w:eastAsia="仿宋" w:hAnsi="仿宋" w:hint="eastAsia"/>
        </w:rPr>
        <w:t>测试方法：检查元数据专用标准中每个元数据元素的数据类型，确定其数据类型是否符合本 标准中的规定；</w:t>
      </w:r>
    </w:p>
    <w:p w14:paraId="21A4972D" w14:textId="77777777" w:rsidR="00DC1BAF" w:rsidRPr="00FC12E0" w:rsidRDefault="00000000">
      <w:pPr>
        <w:pStyle w:val="afa"/>
        <w:numPr>
          <w:ilvl w:val="0"/>
          <w:numId w:val="17"/>
        </w:numPr>
        <w:rPr>
          <w:rFonts w:ascii="仿宋" w:eastAsia="仿宋" w:hAnsi="仿宋"/>
        </w:rPr>
      </w:pPr>
      <w:r w:rsidRPr="00FC12E0">
        <w:rPr>
          <w:rFonts w:ascii="仿宋" w:eastAsia="仿宋" w:hAnsi="仿宋" w:hint="eastAsia"/>
        </w:rPr>
        <w:t>引用：第8章和附录</w:t>
      </w:r>
      <w:r w:rsidRPr="00FC12E0">
        <w:rPr>
          <w:rFonts w:ascii="仿宋" w:eastAsia="仿宋" w:hAnsi="仿宋"/>
        </w:rPr>
        <w:t>A;</w:t>
      </w:r>
    </w:p>
    <w:p w14:paraId="6E66E1E7" w14:textId="77777777" w:rsidR="00DC1BAF" w:rsidRPr="00FC12E0" w:rsidRDefault="00000000">
      <w:pPr>
        <w:pStyle w:val="afa"/>
        <w:numPr>
          <w:ilvl w:val="0"/>
          <w:numId w:val="17"/>
        </w:numPr>
        <w:rPr>
          <w:rFonts w:ascii="仿宋" w:eastAsia="仿宋" w:hAnsi="仿宋"/>
        </w:rPr>
      </w:pPr>
      <w:r w:rsidRPr="00FC12E0">
        <w:rPr>
          <w:rFonts w:ascii="仿宋" w:eastAsia="仿宋" w:hAnsi="仿宋" w:hint="eastAsia"/>
        </w:rPr>
        <w:t>测试类型：基本测试。</w:t>
      </w:r>
    </w:p>
    <w:p w14:paraId="7BF551AD" w14:textId="77777777" w:rsidR="00DC1BAF" w:rsidRPr="00FC12E0" w:rsidRDefault="00000000">
      <w:pPr>
        <w:rPr>
          <w:rFonts w:ascii="仿宋" w:eastAsia="仿宋" w:hAnsi="仿宋"/>
        </w:rPr>
      </w:pPr>
      <w:r w:rsidRPr="00FC12E0">
        <w:rPr>
          <w:rFonts w:ascii="仿宋" w:eastAsia="仿宋" w:hAnsi="仿宋" w:hint="eastAsia"/>
        </w:rPr>
        <w:t>D.2.5 值域测试</w:t>
      </w:r>
    </w:p>
    <w:p w14:paraId="1E3ABCF0" w14:textId="77777777" w:rsidR="00DC1BAF" w:rsidRPr="00FC12E0" w:rsidRDefault="00000000">
      <w:pPr>
        <w:rPr>
          <w:rFonts w:ascii="仿宋" w:eastAsia="仿宋" w:hAnsi="仿宋"/>
        </w:rPr>
      </w:pPr>
      <w:r w:rsidRPr="00FC12E0">
        <w:rPr>
          <w:rFonts w:ascii="仿宋" w:eastAsia="仿宋" w:hAnsi="仿宋" w:hint="eastAsia"/>
        </w:rPr>
        <w:t>值域测试应符合以下要求：</w:t>
      </w:r>
    </w:p>
    <w:p w14:paraId="4E6F0B6B" w14:textId="77777777" w:rsidR="00DC1BAF" w:rsidRPr="00FC12E0" w:rsidRDefault="00000000">
      <w:pPr>
        <w:pStyle w:val="afa"/>
        <w:numPr>
          <w:ilvl w:val="0"/>
          <w:numId w:val="18"/>
        </w:numPr>
        <w:rPr>
          <w:rFonts w:ascii="仿宋" w:eastAsia="仿宋" w:hAnsi="仿宋"/>
        </w:rPr>
      </w:pPr>
      <w:r w:rsidRPr="00FC12E0">
        <w:rPr>
          <w:rFonts w:ascii="仿宋" w:eastAsia="仿宋" w:hAnsi="仿宋" w:hint="eastAsia"/>
        </w:rPr>
        <w:t>测试目的：保证接受测试的元数据专用标准中来自本标准的每个元数据元素的值在规定的 域内；</w:t>
      </w:r>
    </w:p>
    <w:p w14:paraId="1515E59C" w14:textId="77777777" w:rsidR="00DC1BAF" w:rsidRPr="00FC12E0" w:rsidRDefault="00000000">
      <w:pPr>
        <w:pStyle w:val="afa"/>
        <w:numPr>
          <w:ilvl w:val="0"/>
          <w:numId w:val="18"/>
        </w:numPr>
        <w:rPr>
          <w:rFonts w:ascii="仿宋" w:eastAsia="仿宋" w:hAnsi="仿宋"/>
        </w:rPr>
      </w:pPr>
      <w:r w:rsidRPr="00FC12E0">
        <w:rPr>
          <w:rFonts w:ascii="仿宋" w:eastAsia="仿宋" w:hAnsi="仿宋" w:hint="eastAsia"/>
        </w:rPr>
        <w:t>测试方法：检查元数据专用标准中每个元数据元素的值，确定它们是否落在本标准规定的值 域内；</w:t>
      </w:r>
    </w:p>
    <w:p w14:paraId="04164E11" w14:textId="77777777" w:rsidR="00DC1BAF" w:rsidRPr="00FC12E0" w:rsidRDefault="00000000">
      <w:pPr>
        <w:pStyle w:val="afa"/>
        <w:numPr>
          <w:ilvl w:val="0"/>
          <w:numId w:val="18"/>
        </w:numPr>
        <w:rPr>
          <w:rFonts w:ascii="仿宋" w:eastAsia="仿宋" w:hAnsi="仿宋"/>
        </w:rPr>
      </w:pPr>
      <w:r w:rsidRPr="00FC12E0">
        <w:rPr>
          <w:rFonts w:ascii="仿宋" w:eastAsia="仿宋" w:hAnsi="仿宋" w:hint="eastAsia"/>
        </w:rPr>
        <w:t>引用：第8章和附录</w:t>
      </w:r>
      <w:r w:rsidRPr="00FC12E0">
        <w:rPr>
          <w:rFonts w:ascii="仿宋" w:eastAsia="仿宋" w:hAnsi="仿宋"/>
        </w:rPr>
        <w:t>A</w:t>
      </w:r>
      <w:r w:rsidRPr="00FC12E0">
        <w:rPr>
          <w:rFonts w:ascii="仿宋" w:eastAsia="仿宋" w:hAnsi="仿宋" w:hint="eastAsia"/>
        </w:rPr>
        <w:t>、</w:t>
      </w:r>
      <w:r w:rsidRPr="00FC12E0">
        <w:rPr>
          <w:rFonts w:ascii="仿宋" w:eastAsia="仿宋" w:hAnsi="仿宋"/>
        </w:rPr>
        <w:t>C;</w:t>
      </w:r>
    </w:p>
    <w:p w14:paraId="14731EB4" w14:textId="77777777" w:rsidR="00DC1BAF" w:rsidRPr="00FC12E0" w:rsidRDefault="00000000">
      <w:pPr>
        <w:pStyle w:val="afa"/>
        <w:numPr>
          <w:ilvl w:val="0"/>
          <w:numId w:val="18"/>
        </w:numPr>
        <w:rPr>
          <w:rFonts w:ascii="仿宋" w:eastAsia="仿宋" w:hAnsi="仿宋"/>
        </w:rPr>
      </w:pPr>
      <w:r w:rsidRPr="00FC12E0">
        <w:rPr>
          <w:rFonts w:ascii="仿宋" w:eastAsia="仿宋" w:hAnsi="仿宋" w:hint="eastAsia"/>
        </w:rPr>
        <w:t>测试类型：基本测试。</w:t>
      </w:r>
    </w:p>
    <w:p w14:paraId="48D929A2" w14:textId="77777777" w:rsidR="00DC1BAF" w:rsidRPr="00FC12E0" w:rsidRDefault="00000000">
      <w:pPr>
        <w:rPr>
          <w:rFonts w:ascii="仿宋" w:eastAsia="仿宋" w:hAnsi="仿宋"/>
        </w:rPr>
      </w:pPr>
      <w:r w:rsidRPr="00FC12E0">
        <w:rPr>
          <w:rFonts w:ascii="仿宋" w:eastAsia="仿宋" w:hAnsi="仿宋"/>
        </w:rPr>
        <w:t>D.2.6</w:t>
      </w:r>
      <w:r w:rsidRPr="00FC12E0">
        <w:rPr>
          <w:rFonts w:ascii="仿宋" w:eastAsia="仿宋" w:hAnsi="仿宋" w:hint="eastAsia"/>
        </w:rPr>
        <w:t>模式测试</w:t>
      </w:r>
    </w:p>
    <w:p w14:paraId="4E1EFB0D" w14:textId="77777777" w:rsidR="00DC1BAF" w:rsidRPr="00FC12E0" w:rsidRDefault="00000000">
      <w:pPr>
        <w:rPr>
          <w:rFonts w:ascii="仿宋" w:eastAsia="仿宋" w:hAnsi="仿宋"/>
        </w:rPr>
      </w:pPr>
      <w:r w:rsidRPr="00FC12E0">
        <w:rPr>
          <w:rFonts w:ascii="仿宋" w:eastAsia="仿宋" w:hAnsi="仿宋" w:hint="eastAsia"/>
        </w:rPr>
        <w:t>模式测试应符合以下要求：</w:t>
      </w:r>
    </w:p>
    <w:p w14:paraId="1591FB57" w14:textId="77777777" w:rsidR="00DC1BAF" w:rsidRPr="00FC12E0" w:rsidRDefault="00000000">
      <w:pPr>
        <w:pStyle w:val="afa"/>
        <w:numPr>
          <w:ilvl w:val="0"/>
          <w:numId w:val="19"/>
        </w:numPr>
        <w:rPr>
          <w:rFonts w:ascii="仿宋" w:eastAsia="仿宋" w:hAnsi="仿宋"/>
        </w:rPr>
      </w:pPr>
      <w:r w:rsidRPr="00FC12E0">
        <w:rPr>
          <w:rFonts w:ascii="仿宋" w:eastAsia="仿宋" w:hAnsi="仿宋" w:hint="eastAsia"/>
        </w:rPr>
        <w:t>测试目的：保证接受测试的元数据专用标准遵循本标准定义的模式；</w:t>
      </w:r>
    </w:p>
    <w:p w14:paraId="1C63F560" w14:textId="77777777" w:rsidR="00DC1BAF" w:rsidRPr="00FC12E0" w:rsidRDefault="00000000">
      <w:pPr>
        <w:pStyle w:val="afa"/>
        <w:numPr>
          <w:ilvl w:val="0"/>
          <w:numId w:val="19"/>
        </w:numPr>
        <w:rPr>
          <w:rFonts w:ascii="仿宋" w:eastAsia="仿宋" w:hAnsi="仿宋"/>
        </w:rPr>
      </w:pPr>
      <w:r w:rsidRPr="00FC12E0">
        <w:rPr>
          <w:rFonts w:ascii="仿宋" w:eastAsia="仿宋" w:hAnsi="仿宋" w:hint="eastAsia"/>
        </w:rPr>
        <w:t>测试方法：检查元数据专用标准中来自本标准的每个元数据元素，确定它们是否包含在本标准 定义的相应元数据实体中；</w:t>
      </w:r>
    </w:p>
    <w:p w14:paraId="41C92344" w14:textId="77777777" w:rsidR="00DC1BAF" w:rsidRPr="00FC12E0" w:rsidRDefault="00000000">
      <w:pPr>
        <w:pStyle w:val="afa"/>
        <w:numPr>
          <w:ilvl w:val="0"/>
          <w:numId w:val="19"/>
        </w:numPr>
        <w:rPr>
          <w:rFonts w:ascii="仿宋" w:eastAsia="仿宋" w:hAnsi="仿宋"/>
        </w:rPr>
      </w:pPr>
      <w:r w:rsidRPr="00FC12E0">
        <w:rPr>
          <w:rFonts w:ascii="仿宋" w:eastAsia="仿宋" w:hAnsi="仿宋" w:hint="eastAsia"/>
        </w:rPr>
        <w:t>引用：第8章和附录</w:t>
      </w:r>
      <w:r w:rsidRPr="00FC12E0">
        <w:rPr>
          <w:rFonts w:ascii="仿宋" w:eastAsia="仿宋" w:hAnsi="仿宋"/>
        </w:rPr>
        <w:t>A;</w:t>
      </w:r>
    </w:p>
    <w:p w14:paraId="1ED71928" w14:textId="77777777" w:rsidR="00DC1BAF" w:rsidRPr="00FC12E0" w:rsidRDefault="00000000">
      <w:pPr>
        <w:pStyle w:val="afa"/>
        <w:numPr>
          <w:ilvl w:val="0"/>
          <w:numId w:val="19"/>
        </w:numPr>
        <w:rPr>
          <w:rFonts w:ascii="仿宋" w:eastAsia="仿宋" w:hAnsi="仿宋"/>
        </w:rPr>
      </w:pPr>
      <w:r w:rsidRPr="00FC12E0">
        <w:rPr>
          <w:rFonts w:ascii="仿宋" w:eastAsia="仿宋" w:hAnsi="仿宋" w:hint="eastAsia"/>
        </w:rPr>
        <w:t>测试类型：基本测试。</w:t>
      </w:r>
    </w:p>
    <w:p w14:paraId="640B58D8" w14:textId="77777777" w:rsidR="00DC1BAF" w:rsidRPr="00FC12E0" w:rsidRDefault="00000000">
      <w:pPr>
        <w:rPr>
          <w:rFonts w:ascii="仿宋" w:eastAsia="仿宋" w:hAnsi="仿宋"/>
        </w:rPr>
      </w:pPr>
      <w:r w:rsidRPr="00FC12E0">
        <w:rPr>
          <w:rFonts w:ascii="仿宋" w:eastAsia="仿宋" w:hAnsi="仿宋"/>
        </w:rPr>
        <w:t>D.3</w:t>
      </w:r>
      <w:r w:rsidRPr="00FC12E0">
        <w:rPr>
          <w:rFonts w:ascii="仿宋" w:eastAsia="仿宋" w:hAnsi="仿宋" w:hint="eastAsia"/>
        </w:rPr>
        <w:t>用户自定义的扩展元数据测试套件</w:t>
      </w:r>
    </w:p>
    <w:p w14:paraId="4714C898" w14:textId="77777777" w:rsidR="00DC1BAF" w:rsidRPr="00FC12E0" w:rsidRDefault="00000000">
      <w:pPr>
        <w:rPr>
          <w:rFonts w:ascii="仿宋" w:eastAsia="仿宋" w:hAnsi="仿宋"/>
        </w:rPr>
      </w:pPr>
      <w:r w:rsidRPr="00FC12E0">
        <w:rPr>
          <w:rFonts w:ascii="仿宋" w:eastAsia="仿宋" w:hAnsi="仿宋" w:hint="eastAsia"/>
        </w:rPr>
        <w:t>D.3.1 排他性测试</w:t>
      </w:r>
    </w:p>
    <w:p w14:paraId="03604491" w14:textId="77777777" w:rsidR="00DC1BAF" w:rsidRPr="00FC12E0" w:rsidRDefault="00000000">
      <w:pPr>
        <w:rPr>
          <w:rFonts w:ascii="仿宋" w:eastAsia="仿宋" w:hAnsi="仿宋"/>
        </w:rPr>
      </w:pPr>
      <w:r w:rsidRPr="00FC12E0">
        <w:rPr>
          <w:rFonts w:ascii="仿宋" w:eastAsia="仿宋" w:hAnsi="仿宋" w:hint="eastAsia"/>
        </w:rPr>
        <w:t>排他性测试应符合以下要求：</w:t>
      </w:r>
    </w:p>
    <w:p w14:paraId="1F331DE2" w14:textId="77777777" w:rsidR="00DC1BAF" w:rsidRPr="00FC12E0" w:rsidRDefault="00000000">
      <w:pPr>
        <w:pStyle w:val="afa"/>
        <w:numPr>
          <w:ilvl w:val="0"/>
          <w:numId w:val="20"/>
        </w:numPr>
        <w:rPr>
          <w:rFonts w:ascii="仿宋" w:eastAsia="仿宋" w:hAnsi="仿宋"/>
        </w:rPr>
      </w:pPr>
      <w:r w:rsidRPr="00FC12E0">
        <w:rPr>
          <w:rFonts w:ascii="仿宋" w:eastAsia="仿宋" w:hAnsi="仿宋" w:hint="eastAsia"/>
        </w:rPr>
        <w:lastRenderedPageBreak/>
        <w:t>测试目的：保证每个用户自定义的元数据子集、实体和元素是唯一的，且尚未在本标准中定义过；</w:t>
      </w:r>
    </w:p>
    <w:p w14:paraId="070E2B37" w14:textId="77777777" w:rsidR="00DC1BAF" w:rsidRPr="00FC12E0" w:rsidRDefault="00000000">
      <w:pPr>
        <w:pStyle w:val="afa"/>
        <w:numPr>
          <w:ilvl w:val="0"/>
          <w:numId w:val="20"/>
        </w:numPr>
        <w:rPr>
          <w:rFonts w:ascii="仿宋" w:eastAsia="仿宋" w:hAnsi="仿宋"/>
        </w:rPr>
      </w:pPr>
      <w:r w:rsidRPr="00FC12E0">
        <w:rPr>
          <w:rFonts w:ascii="仿宋" w:eastAsia="仿宋" w:hAnsi="仿宋" w:hint="eastAsia"/>
        </w:rPr>
        <w:t>测试方法：检查元数据专用标准中每个用户自定义的元数据子集、实体和元素，确定其是唯一的，且此前未曾在本标准中使用；</w:t>
      </w:r>
    </w:p>
    <w:p w14:paraId="459C94BA" w14:textId="77777777" w:rsidR="00DC1BAF" w:rsidRPr="00FC12E0" w:rsidRDefault="00000000">
      <w:pPr>
        <w:pStyle w:val="afa"/>
        <w:numPr>
          <w:ilvl w:val="0"/>
          <w:numId w:val="20"/>
        </w:numPr>
        <w:rPr>
          <w:rFonts w:ascii="仿宋" w:eastAsia="仿宋" w:hAnsi="仿宋"/>
        </w:rPr>
      </w:pPr>
      <w:r w:rsidRPr="00FC12E0">
        <w:rPr>
          <w:rFonts w:ascii="仿宋" w:eastAsia="仿宋" w:hAnsi="仿宋" w:hint="eastAsia"/>
        </w:rPr>
        <w:t>引用：第8章和附录A;</w:t>
      </w:r>
    </w:p>
    <w:p w14:paraId="230282CE" w14:textId="77777777" w:rsidR="00DC1BAF" w:rsidRPr="00FC12E0" w:rsidRDefault="00000000">
      <w:pPr>
        <w:pStyle w:val="afa"/>
        <w:numPr>
          <w:ilvl w:val="0"/>
          <w:numId w:val="20"/>
        </w:numPr>
        <w:rPr>
          <w:rFonts w:ascii="仿宋" w:eastAsia="仿宋" w:hAnsi="仿宋"/>
        </w:rPr>
      </w:pPr>
      <w:r w:rsidRPr="00FC12E0">
        <w:rPr>
          <w:rFonts w:ascii="仿宋" w:eastAsia="仿宋" w:hAnsi="仿宋" w:hint="eastAsia"/>
        </w:rPr>
        <w:t>测试类型：基本测试。</w:t>
      </w:r>
    </w:p>
    <w:p w14:paraId="7245D9C7" w14:textId="77777777" w:rsidR="00DC1BAF" w:rsidRPr="00FC12E0" w:rsidRDefault="00000000">
      <w:pPr>
        <w:spacing w:before="127"/>
        <w:rPr>
          <w:rFonts w:ascii="仿宋" w:eastAsia="仿宋" w:hAnsi="仿宋"/>
        </w:rPr>
      </w:pPr>
      <w:r w:rsidRPr="00FC12E0">
        <w:rPr>
          <w:rFonts w:ascii="仿宋" w:eastAsia="仿宋" w:hAnsi="仿宋"/>
        </w:rPr>
        <w:t xml:space="preserve">D.3.2 </w:t>
      </w:r>
      <w:r w:rsidRPr="00FC12E0">
        <w:rPr>
          <w:rFonts w:ascii="仿宋" w:eastAsia="仿宋" w:hAnsi="仿宋" w:hint="eastAsia"/>
        </w:rPr>
        <w:t>定义测试</w:t>
      </w:r>
    </w:p>
    <w:p w14:paraId="7CC08D58" w14:textId="77777777" w:rsidR="00DC1BAF" w:rsidRPr="00FC12E0" w:rsidRDefault="00000000">
      <w:pPr>
        <w:spacing w:before="127"/>
        <w:rPr>
          <w:rFonts w:ascii="仿宋" w:eastAsia="仿宋" w:hAnsi="仿宋"/>
        </w:rPr>
      </w:pPr>
      <w:r w:rsidRPr="00FC12E0">
        <w:rPr>
          <w:rFonts w:ascii="仿宋" w:eastAsia="仿宋" w:hAnsi="仿宋" w:hint="eastAsia"/>
        </w:rPr>
        <w:t>定义测试应符合以下要求：</w:t>
      </w:r>
    </w:p>
    <w:p w14:paraId="6B8E906B" w14:textId="77777777" w:rsidR="00DC1BAF" w:rsidRPr="00FC12E0" w:rsidRDefault="00000000">
      <w:pPr>
        <w:pStyle w:val="afa"/>
        <w:numPr>
          <w:ilvl w:val="0"/>
          <w:numId w:val="21"/>
        </w:numPr>
        <w:rPr>
          <w:rFonts w:ascii="仿宋" w:eastAsia="仿宋" w:hAnsi="仿宋"/>
        </w:rPr>
      </w:pPr>
      <w:r w:rsidRPr="00FC12E0">
        <w:rPr>
          <w:rFonts w:ascii="仿宋" w:eastAsia="仿宋" w:hAnsi="仿宋" w:hint="eastAsia"/>
        </w:rPr>
        <w:t>测试目的：保证用户自定义的每个元数据子集、实体和元素按照本标准的规定进行了定义；</w:t>
      </w:r>
    </w:p>
    <w:p w14:paraId="5747369B" w14:textId="77777777" w:rsidR="00DC1BAF" w:rsidRPr="00FC12E0" w:rsidRDefault="00000000">
      <w:pPr>
        <w:pStyle w:val="afa"/>
        <w:numPr>
          <w:ilvl w:val="0"/>
          <w:numId w:val="21"/>
        </w:numPr>
        <w:rPr>
          <w:rFonts w:ascii="仿宋" w:eastAsia="仿宋" w:hAnsi="仿宋"/>
        </w:rPr>
      </w:pPr>
      <w:r w:rsidRPr="00FC12E0">
        <w:rPr>
          <w:rFonts w:ascii="仿宋" w:eastAsia="仿宋" w:hAnsi="仿宋" w:hint="eastAsia"/>
        </w:rPr>
        <w:t>测试方法：检查元数据专用标准中每个用户自定义的元数据子集、实体和元素，保证本标准6.1中要求的属性都已经被定义；</w:t>
      </w:r>
    </w:p>
    <w:p w14:paraId="6206BB23" w14:textId="77777777" w:rsidR="00DC1BAF" w:rsidRPr="00FC12E0" w:rsidRDefault="00000000">
      <w:pPr>
        <w:pStyle w:val="afa"/>
        <w:numPr>
          <w:ilvl w:val="0"/>
          <w:numId w:val="21"/>
        </w:numPr>
        <w:rPr>
          <w:rFonts w:ascii="仿宋" w:eastAsia="仿宋" w:hAnsi="仿宋"/>
        </w:rPr>
      </w:pPr>
      <w:r w:rsidRPr="00FC12E0">
        <w:rPr>
          <w:rFonts w:ascii="仿宋" w:eastAsia="仿宋" w:hAnsi="仿宋" w:hint="eastAsia"/>
        </w:rPr>
        <w:t>引用：6.1;</w:t>
      </w:r>
    </w:p>
    <w:p w14:paraId="17F81D98" w14:textId="77777777" w:rsidR="00DC1BAF" w:rsidRPr="00FC12E0" w:rsidRDefault="00000000">
      <w:pPr>
        <w:pStyle w:val="afa"/>
        <w:numPr>
          <w:ilvl w:val="0"/>
          <w:numId w:val="21"/>
        </w:numPr>
        <w:rPr>
          <w:rFonts w:ascii="仿宋" w:eastAsia="仿宋" w:hAnsi="仿宋"/>
        </w:rPr>
      </w:pPr>
      <w:r w:rsidRPr="00FC12E0">
        <w:rPr>
          <w:rFonts w:ascii="仿宋" w:eastAsia="仿宋" w:hAnsi="仿宋" w:hint="eastAsia"/>
        </w:rPr>
        <w:t>测试类型：基本测试。</w:t>
      </w:r>
    </w:p>
    <w:p w14:paraId="5C9DFE00" w14:textId="77777777" w:rsidR="00DC1BAF" w:rsidRPr="00FC12E0" w:rsidRDefault="00000000">
      <w:pPr>
        <w:rPr>
          <w:rFonts w:ascii="仿宋" w:eastAsia="仿宋" w:hAnsi="仿宋"/>
        </w:rPr>
      </w:pPr>
      <w:r w:rsidRPr="00FC12E0">
        <w:rPr>
          <w:rFonts w:ascii="仿宋" w:eastAsia="仿宋" w:hAnsi="仿宋"/>
        </w:rPr>
        <w:t>D.4</w:t>
      </w:r>
      <w:r w:rsidRPr="00FC12E0">
        <w:rPr>
          <w:rFonts w:ascii="仿宋" w:eastAsia="仿宋" w:hAnsi="仿宋" w:hint="eastAsia"/>
        </w:rPr>
        <w:t>元数据专用标准测试套件</w:t>
      </w:r>
    </w:p>
    <w:p w14:paraId="342626F5" w14:textId="77777777" w:rsidR="00DC1BAF" w:rsidRPr="00FC12E0" w:rsidRDefault="00000000">
      <w:pPr>
        <w:rPr>
          <w:rFonts w:ascii="仿宋" w:eastAsia="仿宋" w:hAnsi="仿宋"/>
        </w:rPr>
      </w:pPr>
      <w:r w:rsidRPr="00FC12E0">
        <w:rPr>
          <w:rFonts w:ascii="仿宋" w:eastAsia="仿宋" w:hAnsi="仿宋" w:hint="eastAsia"/>
        </w:rPr>
        <w:t>元数据专用标准测试应符合以下要求：</w:t>
      </w:r>
    </w:p>
    <w:p w14:paraId="36B1607E" w14:textId="77777777" w:rsidR="00DC1BAF" w:rsidRPr="00FC12E0" w:rsidRDefault="00000000">
      <w:pPr>
        <w:pStyle w:val="afa"/>
        <w:numPr>
          <w:ilvl w:val="0"/>
          <w:numId w:val="22"/>
        </w:numPr>
        <w:rPr>
          <w:rFonts w:ascii="仿宋" w:eastAsia="仿宋" w:hAnsi="仿宋"/>
        </w:rPr>
      </w:pPr>
      <w:r w:rsidRPr="00FC12E0">
        <w:rPr>
          <w:rFonts w:ascii="仿宋" w:eastAsia="仿宋" w:hAnsi="仿宋" w:hint="eastAsia"/>
        </w:rPr>
        <w:t>测试目的：检查接受测试的元数据专用标准是否遵循本标准确定的规则；</w:t>
      </w:r>
    </w:p>
    <w:p w14:paraId="4DCF934B" w14:textId="77777777" w:rsidR="00DC1BAF" w:rsidRPr="00FC12E0" w:rsidRDefault="00000000">
      <w:pPr>
        <w:pStyle w:val="afa"/>
        <w:numPr>
          <w:ilvl w:val="0"/>
          <w:numId w:val="22"/>
        </w:numPr>
        <w:rPr>
          <w:rFonts w:ascii="仿宋" w:eastAsia="仿宋" w:hAnsi="仿宋"/>
        </w:rPr>
      </w:pPr>
      <w:r w:rsidRPr="00FC12E0">
        <w:rPr>
          <w:rFonts w:ascii="仿宋" w:eastAsia="仿宋" w:hAnsi="仿宋" w:hint="eastAsia"/>
        </w:rPr>
        <w:t>测试方法：按照</w:t>
      </w:r>
      <w:r w:rsidRPr="00FC12E0">
        <w:rPr>
          <w:rFonts w:ascii="仿宋" w:eastAsia="仿宋" w:hAnsi="仿宋"/>
        </w:rPr>
        <w:t xml:space="preserve">C.2 </w:t>
      </w:r>
      <w:r w:rsidRPr="00FC12E0">
        <w:rPr>
          <w:rFonts w:ascii="仿宋" w:eastAsia="仿宋" w:hAnsi="仿宋" w:hint="eastAsia"/>
        </w:rPr>
        <w:t>和</w:t>
      </w:r>
      <w:r w:rsidRPr="00FC12E0">
        <w:rPr>
          <w:rFonts w:ascii="仿宋" w:eastAsia="仿宋" w:hAnsi="仿宋"/>
        </w:rPr>
        <w:t>C.3</w:t>
      </w:r>
      <w:r w:rsidRPr="00FC12E0">
        <w:rPr>
          <w:rFonts w:ascii="仿宋" w:eastAsia="仿宋" w:hAnsi="仿宋" w:hint="eastAsia"/>
        </w:rPr>
        <w:t>的规定进行测试；</w:t>
      </w:r>
    </w:p>
    <w:p w14:paraId="2F529610" w14:textId="77777777" w:rsidR="00DC1BAF" w:rsidRPr="00FC12E0" w:rsidRDefault="00000000">
      <w:pPr>
        <w:pStyle w:val="afa"/>
        <w:numPr>
          <w:ilvl w:val="0"/>
          <w:numId w:val="22"/>
        </w:numPr>
        <w:rPr>
          <w:rFonts w:ascii="仿宋" w:eastAsia="仿宋" w:hAnsi="仿宋"/>
        </w:rPr>
      </w:pPr>
      <w:r w:rsidRPr="00FC12E0">
        <w:rPr>
          <w:rFonts w:ascii="仿宋" w:eastAsia="仿宋" w:hAnsi="仿宋" w:hint="eastAsia"/>
        </w:rPr>
        <w:t xml:space="preserve">引用：第6章、第7章、第8章、附录 </w:t>
      </w:r>
      <w:r w:rsidRPr="00FC12E0">
        <w:rPr>
          <w:rFonts w:ascii="仿宋" w:eastAsia="仿宋" w:hAnsi="仿宋"/>
        </w:rPr>
        <w:t>A</w:t>
      </w:r>
      <w:r w:rsidRPr="00FC12E0">
        <w:rPr>
          <w:rFonts w:ascii="仿宋" w:eastAsia="仿宋" w:hAnsi="仿宋" w:hint="eastAsia"/>
        </w:rPr>
        <w:t>、附录</w:t>
      </w:r>
      <w:r w:rsidRPr="00FC12E0">
        <w:rPr>
          <w:rFonts w:ascii="仿宋" w:eastAsia="仿宋" w:hAnsi="仿宋"/>
        </w:rPr>
        <w:t>C</w:t>
      </w:r>
      <w:r w:rsidRPr="00FC12E0">
        <w:rPr>
          <w:rFonts w:ascii="仿宋" w:eastAsia="仿宋" w:hAnsi="仿宋" w:hint="eastAsia"/>
        </w:rPr>
        <w:t>、</w:t>
      </w:r>
      <w:r w:rsidRPr="00FC12E0">
        <w:rPr>
          <w:rFonts w:ascii="仿宋" w:eastAsia="仿宋" w:hAnsi="仿宋"/>
        </w:rPr>
        <w:t xml:space="preserve">D.2 </w:t>
      </w:r>
      <w:r w:rsidRPr="00FC12E0">
        <w:rPr>
          <w:rFonts w:ascii="仿宋" w:eastAsia="仿宋" w:hAnsi="仿宋" w:hint="eastAsia"/>
        </w:rPr>
        <w:t xml:space="preserve">和 </w:t>
      </w:r>
      <w:r w:rsidRPr="00FC12E0">
        <w:rPr>
          <w:rFonts w:ascii="仿宋" w:eastAsia="仿宋" w:hAnsi="仿宋"/>
        </w:rPr>
        <w:t>D.3;</w:t>
      </w:r>
    </w:p>
    <w:p w14:paraId="0E53BA48" w14:textId="77777777" w:rsidR="00DC1BAF" w:rsidRPr="00FC12E0" w:rsidRDefault="00000000">
      <w:pPr>
        <w:pStyle w:val="afa"/>
        <w:numPr>
          <w:ilvl w:val="0"/>
          <w:numId w:val="22"/>
        </w:numPr>
        <w:rPr>
          <w:rFonts w:ascii="仿宋" w:eastAsia="仿宋" w:hAnsi="仿宋"/>
        </w:rPr>
      </w:pPr>
      <w:r w:rsidRPr="00FC12E0">
        <w:rPr>
          <w:rFonts w:ascii="仿宋" w:eastAsia="仿宋" w:hAnsi="仿宋" w:hint="eastAsia"/>
        </w:rPr>
        <w:t>测试类型：基本测试。</w:t>
      </w:r>
    </w:p>
    <w:p w14:paraId="43E487F1" w14:textId="77777777" w:rsidR="00DC1BAF" w:rsidRPr="00FC12E0" w:rsidRDefault="00DC1BAF">
      <w:pPr>
        <w:rPr>
          <w:rFonts w:ascii="仿宋" w:eastAsia="仿宋" w:hAnsi="仿宋"/>
        </w:rPr>
      </w:pPr>
    </w:p>
    <w:p w14:paraId="2BEF5198" w14:textId="77777777" w:rsidR="00DC1BAF" w:rsidRPr="00FC12E0" w:rsidRDefault="00DC1BAF">
      <w:pPr>
        <w:rPr>
          <w:rFonts w:ascii="仿宋" w:eastAsia="仿宋" w:hAnsi="仿宋"/>
        </w:rPr>
      </w:pPr>
    </w:p>
    <w:p w14:paraId="42EFF8BB" w14:textId="77777777" w:rsidR="00DC1BAF" w:rsidRPr="00FC12E0" w:rsidRDefault="00000000">
      <w:pPr>
        <w:widowControl/>
        <w:rPr>
          <w:rFonts w:ascii="仿宋" w:eastAsia="仿宋" w:hAnsi="仿宋"/>
        </w:rPr>
      </w:pPr>
      <w:r w:rsidRPr="00FC12E0">
        <w:rPr>
          <w:rFonts w:ascii="仿宋" w:eastAsia="仿宋" w:hAnsi="仿宋"/>
        </w:rPr>
        <w:br w:type="page"/>
      </w:r>
    </w:p>
    <w:p w14:paraId="0F315FEF" w14:textId="77777777" w:rsidR="00DC1BAF" w:rsidRPr="00FC12E0" w:rsidRDefault="00000000">
      <w:pPr>
        <w:pStyle w:val="1"/>
        <w:rPr>
          <w:rFonts w:ascii="仿宋" w:eastAsia="仿宋" w:hAnsi="仿宋" w:cs="Arial"/>
          <w:strike/>
        </w:rPr>
      </w:pPr>
      <w:bookmarkStart w:id="56" w:name="_Toc1668866981"/>
      <w:r w:rsidRPr="00FC12E0">
        <w:rPr>
          <w:rFonts w:ascii="仿宋" w:eastAsia="仿宋" w:hAnsi="仿宋" w:cs="Arial" w:hint="eastAsia"/>
          <w:strike/>
        </w:rPr>
        <w:lastRenderedPageBreak/>
        <w:t>附录E 单细胞组学技术分类（信息分类系统）</w:t>
      </w:r>
      <w:bookmarkEnd w:id="56"/>
    </w:p>
    <w:p w14:paraId="17FDC5F5" w14:textId="77777777" w:rsidR="00DC1BAF" w:rsidRPr="00FC12E0" w:rsidRDefault="00000000">
      <w:pPr>
        <w:rPr>
          <w:rFonts w:ascii="仿宋" w:eastAsia="仿宋" w:hAnsi="仿宋"/>
        </w:rPr>
      </w:pPr>
      <w:r w:rsidRPr="00FC12E0">
        <w:rPr>
          <w:rFonts w:ascii="仿宋" w:eastAsia="仿宋" w:hAnsi="仿宋"/>
        </w:rPr>
        <w:br w:type="page"/>
      </w:r>
    </w:p>
    <w:p w14:paraId="068E1C90" w14:textId="77777777" w:rsidR="00DC1BAF" w:rsidRPr="00FC12E0" w:rsidRDefault="00000000">
      <w:pPr>
        <w:pStyle w:val="1"/>
        <w:rPr>
          <w:rFonts w:ascii="仿宋" w:eastAsia="仿宋" w:hAnsi="仿宋" w:cs="Arial"/>
        </w:rPr>
      </w:pPr>
      <w:bookmarkStart w:id="57" w:name="_Toc363436200"/>
      <w:r w:rsidRPr="00FC12E0">
        <w:rPr>
          <w:rFonts w:ascii="仿宋" w:eastAsia="仿宋" w:hAnsi="仿宋" w:cs="Arial" w:hint="eastAsia"/>
        </w:rPr>
        <w:lastRenderedPageBreak/>
        <w:t>附录F 单细胞组学数据元数据应用示例</w:t>
      </w:r>
      <w:bookmarkEnd w:id="57"/>
    </w:p>
    <w:p w14:paraId="1465B968" w14:textId="77777777" w:rsidR="00DC1BAF" w:rsidRPr="00FC12E0" w:rsidRDefault="00000000">
      <w:pPr>
        <w:rPr>
          <w:rFonts w:ascii="仿宋" w:eastAsia="仿宋" w:hAnsi="仿宋"/>
        </w:rPr>
      </w:pPr>
      <w:r w:rsidRPr="00FC12E0">
        <w:rPr>
          <w:rFonts w:ascii="仿宋" w:eastAsia="仿宋" w:hAnsi="仿宋" w:hint="eastAsia"/>
        </w:rPr>
        <w:t>取现有脑/肺图谱元数据作为示例</w:t>
      </w:r>
    </w:p>
    <w:p w14:paraId="6490865A" w14:textId="77777777" w:rsidR="00DC1BAF" w:rsidRPr="00FC12E0" w:rsidRDefault="00000000">
      <w:pPr>
        <w:rPr>
          <w:rFonts w:ascii="仿宋" w:eastAsia="仿宋" w:hAnsi="仿宋"/>
        </w:rPr>
      </w:pPr>
      <w:r w:rsidRPr="00FC12E0">
        <w:rPr>
          <w:rFonts w:ascii="仿宋" w:eastAsia="仿宋" w:hAnsi="仿宋" w:hint="eastAsia"/>
        </w:rPr>
        <w:t>F.1 示例1:脑图谱数据库元数据（主要分布在实验和测序技术、责任人包）</w:t>
      </w:r>
    </w:p>
    <w:p w14:paraId="1F22FCFF" w14:textId="77777777" w:rsidR="00DC1BAF" w:rsidRPr="00FC12E0" w:rsidRDefault="00000000">
      <w:pPr>
        <w:widowControl/>
        <w:rPr>
          <w:rFonts w:ascii="仿宋" w:eastAsia="仿宋" w:hAnsi="仿宋"/>
        </w:rPr>
      </w:pPr>
      <w:r w:rsidRPr="00FC12E0">
        <w:rPr>
          <w:rFonts w:ascii="仿宋" w:eastAsia="仿宋" w:hAnsi="仿宋"/>
        </w:rPr>
        <w:br w:type="page"/>
      </w:r>
    </w:p>
    <w:p w14:paraId="4203749B" w14:textId="77777777" w:rsidR="00DC1BAF" w:rsidRPr="00FC12E0" w:rsidRDefault="00000000">
      <w:pPr>
        <w:pStyle w:val="1"/>
        <w:rPr>
          <w:rFonts w:ascii="仿宋" w:eastAsia="仿宋" w:hAnsi="仿宋" w:cs="Arial"/>
        </w:rPr>
      </w:pPr>
      <w:bookmarkStart w:id="58" w:name="_Toc828721332"/>
      <w:r w:rsidRPr="00FC12E0">
        <w:rPr>
          <w:rFonts w:ascii="仿宋" w:eastAsia="仿宋" w:hAnsi="仿宋" w:cs="Arial" w:hint="eastAsia"/>
        </w:rPr>
        <w:lastRenderedPageBreak/>
        <w:t>参考文献</w:t>
      </w:r>
      <w:bookmarkEnd w:id="58"/>
    </w:p>
    <w:p w14:paraId="2A09D1A3" w14:textId="77777777" w:rsidR="00DC1BAF" w:rsidRPr="00FC12E0" w:rsidRDefault="00000000">
      <w:pPr>
        <w:pStyle w:val="afa"/>
        <w:numPr>
          <w:ilvl w:val="0"/>
          <w:numId w:val="23"/>
        </w:numPr>
        <w:rPr>
          <w:rFonts w:ascii="仿宋" w:eastAsia="仿宋" w:hAnsi="仿宋"/>
        </w:rPr>
      </w:pPr>
      <w:r w:rsidRPr="00FC12E0">
        <w:rPr>
          <w:rFonts w:ascii="仿宋" w:eastAsia="仿宋" w:hAnsi="仿宋"/>
        </w:rPr>
        <w:t>GB/T 18391.1—2009</w:t>
      </w:r>
      <w:r w:rsidRPr="00FC12E0">
        <w:rPr>
          <w:rFonts w:ascii="仿宋" w:eastAsia="仿宋" w:hAnsi="仿宋" w:hint="eastAsia"/>
        </w:rPr>
        <w:t xml:space="preserve"> </w:t>
      </w:r>
      <w:r w:rsidRPr="00FC12E0">
        <w:rPr>
          <w:rFonts w:ascii="仿宋" w:eastAsia="仿宋" w:hAnsi="仿宋"/>
        </w:rPr>
        <w:t>信息技术 元数据注册系统(MDR) 第1部分：框架(ISO/IEC 11179-1:2003,IDT)</w:t>
      </w:r>
    </w:p>
    <w:p w14:paraId="0624DE15" w14:textId="77777777" w:rsidR="00DC1BAF" w:rsidRPr="00FC12E0" w:rsidRDefault="00000000">
      <w:pPr>
        <w:pStyle w:val="afa"/>
        <w:numPr>
          <w:ilvl w:val="0"/>
          <w:numId w:val="23"/>
        </w:numPr>
        <w:rPr>
          <w:rFonts w:ascii="仿宋" w:eastAsia="仿宋" w:hAnsi="仿宋" w:cs="Arial"/>
          <w:strike/>
        </w:rPr>
      </w:pPr>
      <w:r w:rsidRPr="00FC12E0">
        <w:rPr>
          <w:rFonts w:ascii="仿宋" w:eastAsia="仿宋" w:hAnsi="仿宋" w:cs="Arial"/>
          <w:strike/>
        </w:rPr>
        <w:t>GBT 29859-2013 生物信息学术语</w:t>
      </w:r>
    </w:p>
    <w:p w14:paraId="55BC1089" w14:textId="77777777" w:rsidR="00DC1BAF" w:rsidRPr="00FC12E0" w:rsidRDefault="00000000">
      <w:pPr>
        <w:pStyle w:val="afa"/>
        <w:numPr>
          <w:ilvl w:val="0"/>
          <w:numId w:val="23"/>
        </w:numPr>
        <w:rPr>
          <w:rFonts w:ascii="仿宋" w:eastAsia="仿宋" w:hAnsi="仿宋"/>
        </w:rPr>
      </w:pPr>
      <w:r w:rsidRPr="00FC12E0">
        <w:rPr>
          <w:rFonts w:ascii="仿宋" w:eastAsia="仿宋" w:hAnsi="仿宋"/>
        </w:rPr>
        <w:t>GB/T 1.1—2020</w:t>
      </w:r>
      <w:r w:rsidRPr="00FC12E0">
        <w:rPr>
          <w:rFonts w:ascii="仿宋" w:eastAsia="仿宋" w:hAnsi="仿宋" w:hint="eastAsia"/>
        </w:rPr>
        <w:t xml:space="preserve"> </w:t>
      </w:r>
      <w:r w:rsidRPr="00FC12E0">
        <w:rPr>
          <w:rFonts w:ascii="仿宋" w:eastAsia="仿宋" w:hAnsi="仿宋"/>
        </w:rPr>
        <w:t>标准化工作导则 第1部分:标准化文件的结构和起草规则</w:t>
      </w:r>
    </w:p>
    <w:p w14:paraId="2AD34C0F" w14:textId="77777777" w:rsidR="00DC1BAF" w:rsidRPr="00FC12E0" w:rsidRDefault="00000000">
      <w:pPr>
        <w:pStyle w:val="afa"/>
        <w:numPr>
          <w:ilvl w:val="0"/>
          <w:numId w:val="23"/>
        </w:numPr>
        <w:rPr>
          <w:rFonts w:ascii="仿宋" w:eastAsia="仿宋" w:hAnsi="仿宋"/>
        </w:rPr>
      </w:pPr>
      <w:r w:rsidRPr="00FC12E0">
        <w:rPr>
          <w:rFonts w:ascii="仿宋" w:eastAsia="仿宋" w:hAnsi="仿宋"/>
        </w:rPr>
        <w:t>GB/T 34960.5—2018 信息技术服务 治理 第5部分：数据治理规范</w:t>
      </w:r>
    </w:p>
    <w:p w14:paraId="0719B1B2" w14:textId="77777777" w:rsidR="00DC1BAF" w:rsidRPr="00FC12E0" w:rsidRDefault="00000000">
      <w:pPr>
        <w:pStyle w:val="afa"/>
        <w:numPr>
          <w:ilvl w:val="0"/>
          <w:numId w:val="23"/>
        </w:numPr>
        <w:rPr>
          <w:rFonts w:ascii="仿宋" w:eastAsia="仿宋" w:hAnsi="仿宋"/>
        </w:rPr>
      </w:pPr>
      <w:r w:rsidRPr="00FC12E0">
        <w:rPr>
          <w:rFonts w:ascii="仿宋" w:eastAsia="仿宋" w:hAnsi="仿宋"/>
        </w:rPr>
        <w:t>GB/T 39909—2021 科技计划形成的科学数据汇交 通用数据元</w:t>
      </w:r>
    </w:p>
    <w:p w14:paraId="7FC2AFC2" w14:textId="77777777" w:rsidR="00DC1BAF" w:rsidRPr="00FC12E0" w:rsidRDefault="00000000">
      <w:pPr>
        <w:pStyle w:val="afa"/>
        <w:numPr>
          <w:ilvl w:val="0"/>
          <w:numId w:val="23"/>
        </w:numPr>
        <w:rPr>
          <w:rFonts w:ascii="仿宋" w:eastAsia="仿宋" w:hAnsi="仿宋"/>
        </w:rPr>
      </w:pPr>
      <w:r w:rsidRPr="00FC12E0">
        <w:rPr>
          <w:rFonts w:ascii="仿宋" w:eastAsia="仿宋" w:hAnsi="仿宋"/>
        </w:rPr>
        <w:t>GB/T 38667—2020 信息技术 大数据 数据分类指南</w:t>
      </w:r>
    </w:p>
    <w:p w14:paraId="6ADDAB39" w14:textId="77777777" w:rsidR="00DC1BAF" w:rsidRPr="00FC12E0" w:rsidRDefault="00000000">
      <w:pPr>
        <w:pStyle w:val="afa"/>
        <w:numPr>
          <w:ilvl w:val="0"/>
          <w:numId w:val="23"/>
        </w:numPr>
        <w:rPr>
          <w:rFonts w:ascii="仿宋" w:eastAsia="仿宋" w:hAnsi="仿宋"/>
        </w:rPr>
      </w:pPr>
      <w:r w:rsidRPr="00FC12E0">
        <w:rPr>
          <w:rFonts w:ascii="仿宋" w:eastAsia="仿宋" w:hAnsi="仿宋"/>
        </w:rPr>
        <w:t>WD_2023001685 医用高通量基因测序数据共享要求 征求意见稿</w:t>
      </w:r>
    </w:p>
    <w:p w14:paraId="36D68549" w14:textId="77777777" w:rsidR="00DC1BAF" w:rsidRPr="00FC12E0" w:rsidRDefault="00000000">
      <w:pPr>
        <w:pStyle w:val="afa"/>
        <w:numPr>
          <w:ilvl w:val="0"/>
          <w:numId w:val="23"/>
        </w:numPr>
        <w:rPr>
          <w:rFonts w:ascii="仿宋" w:eastAsia="仿宋" w:hAnsi="仿宋"/>
        </w:rPr>
      </w:pPr>
      <w:r w:rsidRPr="00FC12E0">
        <w:rPr>
          <w:rFonts w:ascii="仿宋" w:eastAsia="仿宋" w:hAnsi="仿宋"/>
        </w:rPr>
        <w:t>WD_2020103302</w:t>
      </w:r>
      <w:r w:rsidRPr="00FC12E0">
        <w:rPr>
          <w:rFonts w:ascii="仿宋" w:eastAsia="仿宋" w:hAnsi="仿宋" w:hint="eastAsia"/>
        </w:rPr>
        <w:t xml:space="preserve"> </w:t>
      </w:r>
      <w:r w:rsidRPr="00FC12E0">
        <w:rPr>
          <w:rFonts w:ascii="仿宋" w:eastAsia="仿宋" w:hAnsi="仿宋"/>
        </w:rPr>
        <w:t>信息技术 大数据 数据资产价值评估 征求意见稿</w:t>
      </w:r>
    </w:p>
    <w:p w14:paraId="1CC3A350" w14:textId="77777777" w:rsidR="00DC1BAF" w:rsidRPr="00FC12E0" w:rsidRDefault="00000000">
      <w:pPr>
        <w:pStyle w:val="afa"/>
        <w:numPr>
          <w:ilvl w:val="0"/>
          <w:numId w:val="23"/>
        </w:numPr>
        <w:rPr>
          <w:rFonts w:ascii="仿宋" w:eastAsia="仿宋" w:hAnsi="仿宋"/>
        </w:rPr>
      </w:pPr>
      <w:r w:rsidRPr="00FC12E0">
        <w:rPr>
          <w:rFonts w:ascii="仿宋" w:eastAsia="仿宋" w:hAnsi="仿宋"/>
        </w:rPr>
        <w:t xml:space="preserve">JR/T 0105—2014 </w:t>
      </w:r>
      <w:r w:rsidRPr="00FC12E0">
        <w:rPr>
          <w:rFonts w:ascii="仿宋" w:eastAsia="仿宋" w:hAnsi="仿宋" w:hint="eastAsia"/>
        </w:rPr>
        <w:t>银行数据标准定义规范</w:t>
      </w:r>
    </w:p>
    <w:p w14:paraId="78E552B0" w14:textId="77777777" w:rsidR="00DC1BAF" w:rsidRPr="00FC12E0" w:rsidRDefault="00000000">
      <w:pPr>
        <w:pStyle w:val="afa"/>
        <w:numPr>
          <w:ilvl w:val="0"/>
          <w:numId w:val="23"/>
        </w:numPr>
        <w:rPr>
          <w:rFonts w:ascii="仿宋" w:eastAsia="仿宋" w:hAnsi="仿宋"/>
        </w:rPr>
      </w:pPr>
      <w:r w:rsidRPr="00FC12E0">
        <w:rPr>
          <w:rFonts w:ascii="仿宋" w:eastAsia="仿宋" w:hAnsi="仿宋"/>
        </w:rPr>
        <w:t>GB/T</w:t>
      </w:r>
      <w:r w:rsidRPr="00FC12E0">
        <w:rPr>
          <w:rFonts w:ascii="仿宋" w:eastAsia="仿宋" w:hAnsi="仿宋" w:hint="eastAsia"/>
        </w:rPr>
        <w:t xml:space="preserve"> 26816</w:t>
      </w:r>
      <w:r w:rsidRPr="00FC12E0">
        <w:rPr>
          <w:rFonts w:ascii="仿宋" w:eastAsia="仿宋" w:hAnsi="仿宋"/>
        </w:rPr>
        <w:t>—</w:t>
      </w:r>
      <w:r w:rsidRPr="00FC12E0">
        <w:rPr>
          <w:rFonts w:ascii="仿宋" w:eastAsia="仿宋" w:hAnsi="仿宋" w:hint="eastAsia"/>
        </w:rPr>
        <w:t>XXXX （代替GB/T 26816</w:t>
      </w:r>
      <w:r w:rsidRPr="00FC12E0">
        <w:rPr>
          <w:rFonts w:ascii="仿宋" w:eastAsia="仿宋" w:hAnsi="仿宋"/>
        </w:rPr>
        <w:t>—</w:t>
      </w:r>
      <w:r w:rsidRPr="00FC12E0">
        <w:rPr>
          <w:rFonts w:ascii="仿宋" w:eastAsia="仿宋" w:hAnsi="仿宋" w:hint="eastAsia"/>
        </w:rPr>
        <w:t xml:space="preserve">2011）信息资源核心元数据 </w:t>
      </w:r>
      <w:r w:rsidRPr="00FC12E0">
        <w:rPr>
          <w:rFonts w:ascii="仿宋" w:eastAsia="仿宋" w:hAnsi="仿宋"/>
        </w:rPr>
        <w:t>征求意</w:t>
      </w:r>
      <w:r w:rsidRPr="00FC12E0">
        <w:rPr>
          <w:rFonts w:ascii="仿宋" w:eastAsia="仿宋" w:hAnsi="仿宋" w:hint="eastAsia"/>
        </w:rPr>
        <w:t>见稿</w:t>
      </w:r>
    </w:p>
    <w:p w14:paraId="43789E44" w14:textId="77777777" w:rsidR="00DC1BAF" w:rsidRPr="00FC12E0" w:rsidRDefault="00000000">
      <w:pPr>
        <w:pStyle w:val="afa"/>
        <w:numPr>
          <w:ilvl w:val="0"/>
          <w:numId w:val="23"/>
        </w:numPr>
        <w:rPr>
          <w:rFonts w:ascii="仿宋" w:eastAsia="仿宋" w:hAnsi="仿宋"/>
        </w:rPr>
      </w:pPr>
      <w:r w:rsidRPr="00FC12E0">
        <w:rPr>
          <w:rFonts w:ascii="仿宋" w:eastAsia="仿宋" w:hAnsi="仿宋"/>
        </w:rPr>
        <w:t>GB/T</w:t>
      </w:r>
      <w:r w:rsidRPr="00FC12E0">
        <w:rPr>
          <w:rFonts w:ascii="仿宋" w:eastAsia="仿宋" w:hAnsi="仿宋" w:hint="eastAsia"/>
        </w:rPr>
        <w:t xml:space="preserve"> 32739</w:t>
      </w:r>
      <w:r w:rsidRPr="00FC12E0">
        <w:rPr>
          <w:rFonts w:ascii="仿宋" w:eastAsia="仿宋" w:hAnsi="仿宋"/>
        </w:rPr>
        <w:t>—</w:t>
      </w:r>
      <w:r w:rsidRPr="00FC12E0">
        <w:rPr>
          <w:rFonts w:ascii="仿宋" w:eastAsia="仿宋" w:hAnsi="仿宋" w:hint="eastAsia"/>
        </w:rPr>
        <w:t>2016 土壤科学数据元数据</w:t>
      </w:r>
    </w:p>
    <w:p w14:paraId="3F351078" w14:textId="77777777" w:rsidR="00DC1BAF" w:rsidRPr="00FC12E0" w:rsidRDefault="00000000">
      <w:pPr>
        <w:pStyle w:val="afa"/>
        <w:numPr>
          <w:ilvl w:val="0"/>
          <w:numId w:val="23"/>
        </w:numPr>
        <w:rPr>
          <w:rFonts w:ascii="仿宋" w:eastAsia="仿宋" w:hAnsi="仿宋"/>
        </w:rPr>
      </w:pPr>
      <w:r w:rsidRPr="00FC12E0">
        <w:rPr>
          <w:rFonts w:ascii="仿宋" w:eastAsia="仿宋" w:hAnsi="仿宋" w:hint="eastAsia"/>
        </w:rPr>
        <w:t>NY/T 4061</w:t>
      </w:r>
      <w:r w:rsidRPr="00FC12E0">
        <w:rPr>
          <w:rFonts w:ascii="仿宋" w:eastAsia="仿宋" w:hAnsi="仿宋"/>
        </w:rPr>
        <w:t>—</w:t>
      </w:r>
      <w:r w:rsidRPr="00FC12E0">
        <w:rPr>
          <w:rFonts w:ascii="仿宋" w:eastAsia="仿宋" w:hAnsi="仿宋" w:hint="eastAsia"/>
        </w:rPr>
        <w:t>2021 农业大数据核心元数据</w:t>
      </w:r>
    </w:p>
    <w:sectPr w:rsidR="00DC1BAF" w:rsidRPr="00FC12E0">
      <w:footerReference w:type="default" r:id="rId20"/>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7" w:author="hao Sun" w:date="2024-09-24T17:47:00Z" w:initials="hS">
    <w:p w14:paraId="0E98547F" w14:textId="77777777" w:rsidR="00DC1BAF" w:rsidRDefault="00000000">
      <w:r>
        <w:t>或者1.0</w:t>
      </w:r>
    </w:p>
    <w:p w14:paraId="7E52163F" w14:textId="77777777" w:rsidR="00DC1BAF" w:rsidRDefault="00DC1BAF"/>
  </w:comment>
  <w:comment w:id="18" w:author="hao Sun" w:date="2024-09-20T15:01:00Z" w:initials="hS">
    <w:p w14:paraId="3D74AA80" w14:textId="77777777" w:rsidR="00DC1BAF" w:rsidRDefault="00000000">
      <w:r>
        <w:t>https://www.omg.org/spec/UML/2.5</w:t>
      </w:r>
    </w:p>
  </w:comment>
  <w:comment w:id="29" w:author="hao Sun" w:date="2024-09-26T17:47:00Z" w:initials="hS">
    <w:p w14:paraId="3AA72F11" w14:textId="77777777" w:rsidR="00DC1BAF" w:rsidRDefault="00000000">
      <w:r>
        <w:t>暂时不考虑</w:t>
      </w:r>
    </w:p>
  </w:comment>
  <w:comment w:id="32" w:author="hao Sun" w:date="2024-09-26T17:38:00Z" w:initials="hS">
    <w:p w14:paraId="37B7E7F0" w14:textId="77777777" w:rsidR="00DC1BAF" w:rsidRDefault="00000000">
      <w:r>
        <w:t>元数据包的关系已经更新，构造型同步更新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E52163F" w15:done="0"/>
  <w15:commentEx w15:paraId="3D74AA80" w15:done="0"/>
  <w15:commentEx w15:paraId="3AA72F11" w15:done="0"/>
  <w15:commentEx w15:paraId="37B7E7F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E52163F" w16cid:durableId="2B784ACC"/>
  <w16cid:commentId w16cid:paraId="3D74AA80" w16cid:durableId="7C1A6F0B"/>
  <w16cid:commentId w16cid:paraId="3AA72F11" w16cid:durableId="0862AA9B"/>
  <w16cid:commentId w16cid:paraId="37B7E7F0" w16cid:durableId="306BCBA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439CC4" w14:textId="77777777" w:rsidR="000D79A7" w:rsidRDefault="000D79A7">
      <w:pPr>
        <w:spacing w:line="240" w:lineRule="auto"/>
      </w:pPr>
      <w:r>
        <w:separator/>
      </w:r>
    </w:p>
  </w:endnote>
  <w:endnote w:type="continuationSeparator" w:id="0">
    <w:p w14:paraId="49ECFB70" w14:textId="77777777" w:rsidR="000D79A7" w:rsidRDefault="000D79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7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f4"/>
      </w:rPr>
      <w:id w:val="1749690198"/>
      <w:docPartObj>
        <w:docPartGallery w:val="AutoText"/>
      </w:docPartObj>
    </w:sdtPr>
    <w:sdtContent>
      <w:p w14:paraId="52D95240" w14:textId="77777777" w:rsidR="00DC1BAF" w:rsidRDefault="00000000">
        <w:pPr>
          <w:pStyle w:val="a9"/>
          <w:framePr w:wrap="auto" w:vAnchor="text" w:hAnchor="margin" w:xAlign="center" w:y="1"/>
          <w:rPr>
            <w:rStyle w:val="af4"/>
          </w:rPr>
        </w:pPr>
        <w:r>
          <w:rPr>
            <w:rStyle w:val="af4"/>
          </w:rPr>
          <w:fldChar w:fldCharType="begin"/>
        </w:r>
        <w:r>
          <w:rPr>
            <w:rStyle w:val="af4"/>
          </w:rPr>
          <w:instrText xml:space="preserve"> PAGE </w:instrText>
        </w:r>
        <w:r>
          <w:rPr>
            <w:rStyle w:val="af4"/>
          </w:rPr>
          <w:fldChar w:fldCharType="end"/>
        </w:r>
      </w:p>
    </w:sdtContent>
  </w:sdt>
  <w:p w14:paraId="50C1249F" w14:textId="77777777" w:rsidR="00DC1BAF" w:rsidRDefault="00DC1BAF">
    <w:pPr>
      <w:pStyle w:val="a9"/>
    </w:pPr>
  </w:p>
  <w:p w14:paraId="7FC67698" w14:textId="77777777" w:rsidR="00DC1BAF" w:rsidRDefault="00DC1BAF"/>
  <w:p w14:paraId="56A700F0" w14:textId="77777777" w:rsidR="00DC1BAF" w:rsidRDefault="00DC1BAF"/>
  <w:p w14:paraId="31E49E3C" w14:textId="77777777" w:rsidR="00DC1BAF" w:rsidRDefault="00DC1BAF"/>
  <w:p w14:paraId="3C9A67C8" w14:textId="77777777" w:rsidR="00DC1BAF" w:rsidRDefault="00DC1BA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E8070" w14:textId="77777777" w:rsidR="00DC1BAF" w:rsidRDefault="00DC1BAF">
    <w:pPr>
      <w:pStyle w:val="a9"/>
      <w:framePr w:wrap="auto" w:vAnchor="text" w:hAnchor="page" w:x="6241" w:y="-14"/>
      <w:rPr>
        <w:rStyle w:val="af4"/>
      </w:rPr>
    </w:pPr>
  </w:p>
  <w:p w14:paraId="6096E19B" w14:textId="77777777" w:rsidR="00DC1BAF" w:rsidRDefault="00DC1BAF">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f4"/>
      </w:rPr>
      <w:id w:val="-1"/>
      <w:docPartObj>
        <w:docPartGallery w:val="AutoText"/>
      </w:docPartObj>
    </w:sdtPr>
    <w:sdtContent>
      <w:p w14:paraId="4DF65723" w14:textId="77777777" w:rsidR="00DC1BAF" w:rsidRDefault="00000000">
        <w:pPr>
          <w:pStyle w:val="a9"/>
          <w:framePr w:wrap="auto" w:vAnchor="text" w:hAnchor="page" w:x="6241" w:y="-14"/>
          <w:rPr>
            <w:rStyle w:val="af4"/>
          </w:rPr>
        </w:pPr>
        <w:r>
          <w:rPr>
            <w:rStyle w:val="af4"/>
          </w:rPr>
          <w:fldChar w:fldCharType="begin"/>
        </w:r>
        <w:r>
          <w:rPr>
            <w:rStyle w:val="af4"/>
          </w:rPr>
          <w:instrText xml:space="preserve"> PAGE </w:instrText>
        </w:r>
        <w:r>
          <w:rPr>
            <w:rStyle w:val="af4"/>
          </w:rPr>
          <w:fldChar w:fldCharType="separate"/>
        </w:r>
        <w:r>
          <w:rPr>
            <w:rStyle w:val="af4"/>
          </w:rPr>
          <w:t>1</w:t>
        </w:r>
        <w:r>
          <w:rPr>
            <w:rStyle w:val="af4"/>
          </w:rPr>
          <w:fldChar w:fldCharType="end"/>
        </w:r>
      </w:p>
    </w:sdtContent>
  </w:sdt>
  <w:p w14:paraId="7E79BCFE" w14:textId="77777777" w:rsidR="00DC1BAF" w:rsidRDefault="00DC1BA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4DDF9A" w14:textId="77777777" w:rsidR="000D79A7" w:rsidRDefault="000D79A7">
      <w:pPr>
        <w:spacing w:after="0"/>
      </w:pPr>
      <w:r>
        <w:separator/>
      </w:r>
    </w:p>
  </w:footnote>
  <w:footnote w:type="continuationSeparator" w:id="0">
    <w:p w14:paraId="25B1B1C4" w14:textId="77777777" w:rsidR="000D79A7" w:rsidRDefault="000D79A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F75190"/>
    <w:multiLevelType w:val="multilevel"/>
    <w:tmpl w:val="0AF75190"/>
    <w:lvl w:ilvl="0">
      <w:start w:val="1"/>
      <w:numFmt w:val="lowerLetter"/>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 w15:restartNumberingAfterBreak="0">
    <w:nsid w:val="173758C0"/>
    <w:multiLevelType w:val="multilevel"/>
    <w:tmpl w:val="173758C0"/>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 w15:restartNumberingAfterBreak="0">
    <w:nsid w:val="181D35A6"/>
    <w:multiLevelType w:val="multilevel"/>
    <w:tmpl w:val="181D35A6"/>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19AD473E"/>
    <w:multiLevelType w:val="multilevel"/>
    <w:tmpl w:val="19AD473E"/>
    <w:lvl w:ilvl="0">
      <w:start w:val="1"/>
      <w:numFmt w:val="lowerLetter"/>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4" w15:restartNumberingAfterBreak="0">
    <w:nsid w:val="23F527FD"/>
    <w:multiLevelType w:val="multilevel"/>
    <w:tmpl w:val="23F527FD"/>
    <w:lvl w:ilvl="0">
      <w:start w:val="1"/>
      <w:numFmt w:val="decimal"/>
      <w:lvlText w:val="%1."/>
      <w:lvlJc w:val="left"/>
      <w:pPr>
        <w:ind w:left="720" w:hanging="720"/>
      </w:pPr>
      <w:rPr>
        <w:rFonts w:hint="default"/>
      </w:r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91A16D6"/>
    <w:multiLevelType w:val="multilevel"/>
    <w:tmpl w:val="291A16D6"/>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2BB90ED9"/>
    <w:multiLevelType w:val="multilevel"/>
    <w:tmpl w:val="2BB90ED9"/>
    <w:lvl w:ilvl="0">
      <w:start w:val="1"/>
      <w:numFmt w:val="lowerLetter"/>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7" w15:restartNumberingAfterBreak="0">
    <w:nsid w:val="36396F6B"/>
    <w:multiLevelType w:val="multilevel"/>
    <w:tmpl w:val="36396F6B"/>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8" w15:restartNumberingAfterBreak="0">
    <w:nsid w:val="3D4E08AE"/>
    <w:multiLevelType w:val="multilevel"/>
    <w:tmpl w:val="3D4E08AE"/>
    <w:lvl w:ilvl="0">
      <w:start w:val="1"/>
      <w:numFmt w:val="decimal"/>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9" w15:restartNumberingAfterBreak="0">
    <w:nsid w:val="404C6FDD"/>
    <w:multiLevelType w:val="multilevel"/>
    <w:tmpl w:val="404C6FDD"/>
    <w:lvl w:ilvl="0">
      <w:start w:val="1"/>
      <w:numFmt w:val="lowerLetter"/>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0" w15:restartNumberingAfterBreak="0">
    <w:nsid w:val="404C7397"/>
    <w:multiLevelType w:val="multilevel"/>
    <w:tmpl w:val="404C7397"/>
    <w:lvl w:ilvl="0">
      <w:start w:val="1"/>
      <w:numFmt w:val="lowerLetter"/>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1" w15:restartNumberingAfterBreak="0">
    <w:nsid w:val="40D15968"/>
    <w:multiLevelType w:val="multilevel"/>
    <w:tmpl w:val="40D15968"/>
    <w:lvl w:ilvl="0">
      <w:start w:val="1"/>
      <w:numFmt w:val="bullet"/>
      <w:lvlText w:val=""/>
      <w:lvlJc w:val="left"/>
      <w:pPr>
        <w:ind w:left="860" w:hanging="440"/>
      </w:pPr>
      <w:rPr>
        <w:rFonts w:ascii="Wingdings" w:hAnsi="Wingding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2" w15:restartNumberingAfterBreak="0">
    <w:nsid w:val="40DB5FF8"/>
    <w:multiLevelType w:val="multilevel"/>
    <w:tmpl w:val="40DB5FF8"/>
    <w:lvl w:ilvl="0">
      <w:start w:val="1"/>
      <w:numFmt w:val="lowerLetter"/>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3" w15:restartNumberingAfterBreak="0">
    <w:nsid w:val="4D784AF5"/>
    <w:multiLevelType w:val="multilevel"/>
    <w:tmpl w:val="4D784AF5"/>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4" w15:restartNumberingAfterBreak="0">
    <w:nsid w:val="543A7458"/>
    <w:multiLevelType w:val="multilevel"/>
    <w:tmpl w:val="543A7458"/>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5" w15:restartNumberingAfterBreak="0">
    <w:nsid w:val="65C15B60"/>
    <w:multiLevelType w:val="multilevel"/>
    <w:tmpl w:val="65C15B60"/>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6" w15:restartNumberingAfterBreak="0">
    <w:nsid w:val="672A72F2"/>
    <w:multiLevelType w:val="multilevel"/>
    <w:tmpl w:val="672A72F2"/>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7" w15:restartNumberingAfterBreak="0">
    <w:nsid w:val="693D1509"/>
    <w:multiLevelType w:val="multilevel"/>
    <w:tmpl w:val="693D1509"/>
    <w:lvl w:ilvl="0">
      <w:start w:val="1"/>
      <w:numFmt w:val="bullet"/>
      <w:lvlText w:val=""/>
      <w:lvlJc w:val="left"/>
      <w:pPr>
        <w:ind w:left="880" w:hanging="440"/>
      </w:pPr>
      <w:rPr>
        <w:rFonts w:ascii="Wingdings" w:hAnsi="Wingdings" w:hint="default"/>
      </w:rPr>
    </w:lvl>
    <w:lvl w:ilvl="1">
      <w:start w:val="1"/>
      <w:numFmt w:val="bullet"/>
      <w:lvlText w:val=""/>
      <w:lvlJc w:val="left"/>
      <w:pPr>
        <w:ind w:left="860" w:hanging="440"/>
      </w:pPr>
      <w:rPr>
        <w:rFonts w:ascii="Wingdings" w:hAnsi="Wingdings" w:hint="default"/>
      </w:rPr>
    </w:lvl>
    <w:lvl w:ilvl="2">
      <w:start w:val="1"/>
      <w:numFmt w:val="bullet"/>
      <w:lvlText w:val=""/>
      <w:lvlJc w:val="left"/>
      <w:pPr>
        <w:ind w:left="1760" w:hanging="440"/>
      </w:pPr>
      <w:rPr>
        <w:rFonts w:ascii="Wingdings" w:hAnsi="Wingdings" w:hint="default"/>
      </w:rPr>
    </w:lvl>
    <w:lvl w:ilvl="3">
      <w:start w:val="1"/>
      <w:numFmt w:val="bullet"/>
      <w:lvlText w:val=""/>
      <w:lvlJc w:val="left"/>
      <w:pPr>
        <w:ind w:left="2200" w:hanging="440"/>
      </w:pPr>
      <w:rPr>
        <w:rFonts w:ascii="Wingdings" w:hAnsi="Wingdings" w:hint="default"/>
      </w:rPr>
    </w:lvl>
    <w:lvl w:ilvl="4">
      <w:start w:val="1"/>
      <w:numFmt w:val="bullet"/>
      <w:lvlText w:val=""/>
      <w:lvlJc w:val="left"/>
      <w:pPr>
        <w:ind w:left="2640" w:hanging="440"/>
      </w:pPr>
      <w:rPr>
        <w:rFonts w:ascii="Wingdings" w:hAnsi="Wingdings" w:hint="default"/>
      </w:rPr>
    </w:lvl>
    <w:lvl w:ilvl="5">
      <w:start w:val="1"/>
      <w:numFmt w:val="bullet"/>
      <w:lvlText w:val=""/>
      <w:lvlJc w:val="left"/>
      <w:pPr>
        <w:ind w:left="3080" w:hanging="440"/>
      </w:pPr>
      <w:rPr>
        <w:rFonts w:ascii="Wingdings" w:hAnsi="Wingdings" w:hint="default"/>
      </w:rPr>
    </w:lvl>
    <w:lvl w:ilvl="6">
      <w:start w:val="1"/>
      <w:numFmt w:val="bullet"/>
      <w:lvlText w:val=""/>
      <w:lvlJc w:val="left"/>
      <w:pPr>
        <w:ind w:left="3520" w:hanging="440"/>
      </w:pPr>
      <w:rPr>
        <w:rFonts w:ascii="Wingdings" w:hAnsi="Wingdings" w:hint="default"/>
      </w:rPr>
    </w:lvl>
    <w:lvl w:ilvl="7">
      <w:start w:val="1"/>
      <w:numFmt w:val="bullet"/>
      <w:lvlText w:val=""/>
      <w:lvlJc w:val="left"/>
      <w:pPr>
        <w:ind w:left="3960" w:hanging="440"/>
      </w:pPr>
      <w:rPr>
        <w:rFonts w:ascii="Wingdings" w:hAnsi="Wingdings" w:hint="default"/>
      </w:rPr>
    </w:lvl>
    <w:lvl w:ilvl="8">
      <w:start w:val="1"/>
      <w:numFmt w:val="bullet"/>
      <w:lvlText w:val=""/>
      <w:lvlJc w:val="left"/>
      <w:pPr>
        <w:ind w:left="4400" w:hanging="440"/>
      </w:pPr>
      <w:rPr>
        <w:rFonts w:ascii="Wingdings" w:hAnsi="Wingdings" w:hint="default"/>
      </w:rPr>
    </w:lvl>
  </w:abstractNum>
  <w:abstractNum w:abstractNumId="18" w15:restartNumberingAfterBreak="0">
    <w:nsid w:val="6B3B0676"/>
    <w:multiLevelType w:val="multilevel"/>
    <w:tmpl w:val="6B3B0676"/>
    <w:lvl w:ilvl="0">
      <w:start w:val="1"/>
      <w:numFmt w:val="lowerLetter"/>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9" w15:restartNumberingAfterBreak="0">
    <w:nsid w:val="77DB63AC"/>
    <w:multiLevelType w:val="multilevel"/>
    <w:tmpl w:val="77DB63AC"/>
    <w:lvl w:ilvl="0">
      <w:start w:val="1"/>
      <w:numFmt w:val="lowerLetter"/>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20" w15:restartNumberingAfterBreak="0">
    <w:nsid w:val="7930663B"/>
    <w:multiLevelType w:val="multilevel"/>
    <w:tmpl w:val="7930663B"/>
    <w:lvl w:ilvl="0">
      <w:start w:val="1"/>
      <w:numFmt w:val="lowerLetter"/>
      <w:lvlText w:val="%1)"/>
      <w:lvlJc w:val="left"/>
      <w:pPr>
        <w:ind w:left="440" w:hanging="440"/>
      </w:pPr>
    </w:lvl>
    <w:lvl w:ilvl="1">
      <w:start w:val="1"/>
      <w:numFmt w:val="decimal"/>
      <w:lvlText w:val="%2)"/>
      <w:lvlJc w:val="left"/>
      <w:pPr>
        <w:ind w:left="800" w:hanging="360"/>
      </w:pPr>
      <w:rPr>
        <w:rFonts w:hint="default"/>
      </w:r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1" w15:restartNumberingAfterBreak="0">
    <w:nsid w:val="7D9E7592"/>
    <w:multiLevelType w:val="multilevel"/>
    <w:tmpl w:val="7D9E7592"/>
    <w:lvl w:ilvl="0">
      <w:start w:val="1"/>
      <w:numFmt w:val="lowerLetter"/>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22" w15:restartNumberingAfterBreak="0">
    <w:nsid w:val="7E027560"/>
    <w:multiLevelType w:val="multilevel"/>
    <w:tmpl w:val="7E027560"/>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224754886">
    <w:abstractNumId w:val="8"/>
  </w:num>
  <w:num w:numId="2" w16cid:durableId="1098674374">
    <w:abstractNumId w:val="4"/>
  </w:num>
  <w:num w:numId="3" w16cid:durableId="1188175684">
    <w:abstractNumId w:val="14"/>
  </w:num>
  <w:num w:numId="4" w16cid:durableId="698511545">
    <w:abstractNumId w:val="2"/>
  </w:num>
  <w:num w:numId="5" w16cid:durableId="1018385231">
    <w:abstractNumId w:val="22"/>
  </w:num>
  <w:num w:numId="6" w16cid:durableId="1843399464">
    <w:abstractNumId w:val="11"/>
  </w:num>
  <w:num w:numId="7" w16cid:durableId="870803534">
    <w:abstractNumId w:val="16"/>
  </w:num>
  <w:num w:numId="8" w16cid:durableId="1711763138">
    <w:abstractNumId w:val="1"/>
  </w:num>
  <w:num w:numId="9" w16cid:durableId="823349357">
    <w:abstractNumId w:val="20"/>
  </w:num>
  <w:num w:numId="10" w16cid:durableId="528687369">
    <w:abstractNumId w:val="17"/>
  </w:num>
  <w:num w:numId="11" w16cid:durableId="1529875528">
    <w:abstractNumId w:val="7"/>
  </w:num>
  <w:num w:numId="12" w16cid:durableId="1992975942">
    <w:abstractNumId w:val="5"/>
  </w:num>
  <w:num w:numId="13" w16cid:durableId="519246654">
    <w:abstractNumId w:val="9"/>
  </w:num>
  <w:num w:numId="14" w16cid:durableId="1517696534">
    <w:abstractNumId w:val="13"/>
  </w:num>
  <w:num w:numId="15" w16cid:durableId="454913317">
    <w:abstractNumId w:val="3"/>
  </w:num>
  <w:num w:numId="16" w16cid:durableId="1513647081">
    <w:abstractNumId w:val="21"/>
  </w:num>
  <w:num w:numId="17" w16cid:durableId="257949745">
    <w:abstractNumId w:val="6"/>
  </w:num>
  <w:num w:numId="18" w16cid:durableId="1134324973">
    <w:abstractNumId w:val="0"/>
  </w:num>
  <w:num w:numId="19" w16cid:durableId="1632444638">
    <w:abstractNumId w:val="10"/>
  </w:num>
  <w:num w:numId="20" w16cid:durableId="1284118692">
    <w:abstractNumId w:val="19"/>
  </w:num>
  <w:num w:numId="21" w16cid:durableId="516047202">
    <w:abstractNumId w:val="18"/>
  </w:num>
  <w:num w:numId="22" w16cid:durableId="1901594665">
    <w:abstractNumId w:val="12"/>
  </w:num>
  <w:num w:numId="23" w16cid:durableId="1552156946">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ao Sun">
    <w15:presenceInfo w15:providerId="Windows Live" w15:userId="9ea2cdc78b7fae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jU0MTU4M2EyM2M0YTRhNmE5ZDgxM2E2OTMyZTFkZmUifQ=="/>
  </w:docVars>
  <w:rsids>
    <w:rsidRoot w:val="00765704"/>
    <w:rsid w:val="0001772E"/>
    <w:rsid w:val="00020124"/>
    <w:rsid w:val="00040C4E"/>
    <w:rsid w:val="00043E44"/>
    <w:rsid w:val="00045655"/>
    <w:rsid w:val="00056A5B"/>
    <w:rsid w:val="00076AC0"/>
    <w:rsid w:val="00081877"/>
    <w:rsid w:val="000B2AC3"/>
    <w:rsid w:val="000C464A"/>
    <w:rsid w:val="000C5923"/>
    <w:rsid w:val="000D1905"/>
    <w:rsid w:val="000D79A7"/>
    <w:rsid w:val="000E2C2F"/>
    <w:rsid w:val="00104609"/>
    <w:rsid w:val="00104828"/>
    <w:rsid w:val="00113D69"/>
    <w:rsid w:val="00127584"/>
    <w:rsid w:val="00127734"/>
    <w:rsid w:val="00150CB7"/>
    <w:rsid w:val="00153B23"/>
    <w:rsid w:val="00172832"/>
    <w:rsid w:val="001740EA"/>
    <w:rsid w:val="00185CD6"/>
    <w:rsid w:val="00197D99"/>
    <w:rsid w:val="001B04C4"/>
    <w:rsid w:val="001E289F"/>
    <w:rsid w:val="001E2B7E"/>
    <w:rsid w:val="001F7F82"/>
    <w:rsid w:val="00213D5C"/>
    <w:rsid w:val="0021511E"/>
    <w:rsid w:val="00216EAA"/>
    <w:rsid w:val="002220B5"/>
    <w:rsid w:val="00232007"/>
    <w:rsid w:val="00236FBB"/>
    <w:rsid w:val="00240CD4"/>
    <w:rsid w:val="00270EC6"/>
    <w:rsid w:val="00283090"/>
    <w:rsid w:val="002903F2"/>
    <w:rsid w:val="002943FA"/>
    <w:rsid w:val="002A0B52"/>
    <w:rsid w:val="002A3E4A"/>
    <w:rsid w:val="002C0EBF"/>
    <w:rsid w:val="002C4778"/>
    <w:rsid w:val="002D0D2D"/>
    <w:rsid w:val="002E0252"/>
    <w:rsid w:val="002E57F4"/>
    <w:rsid w:val="00314350"/>
    <w:rsid w:val="00323037"/>
    <w:rsid w:val="00325664"/>
    <w:rsid w:val="003343AD"/>
    <w:rsid w:val="0034338B"/>
    <w:rsid w:val="0035001B"/>
    <w:rsid w:val="003660CB"/>
    <w:rsid w:val="00366B97"/>
    <w:rsid w:val="0038491C"/>
    <w:rsid w:val="00386C91"/>
    <w:rsid w:val="003A696E"/>
    <w:rsid w:val="003B57A5"/>
    <w:rsid w:val="003B726A"/>
    <w:rsid w:val="003C1ADD"/>
    <w:rsid w:val="003C2D16"/>
    <w:rsid w:val="003C6AB2"/>
    <w:rsid w:val="003D3A82"/>
    <w:rsid w:val="003D471B"/>
    <w:rsid w:val="003E2193"/>
    <w:rsid w:val="004033CD"/>
    <w:rsid w:val="004044F8"/>
    <w:rsid w:val="00413846"/>
    <w:rsid w:val="00431330"/>
    <w:rsid w:val="00431E7B"/>
    <w:rsid w:val="00432471"/>
    <w:rsid w:val="0043370D"/>
    <w:rsid w:val="00433BC4"/>
    <w:rsid w:val="00436145"/>
    <w:rsid w:val="00436D7B"/>
    <w:rsid w:val="00444672"/>
    <w:rsid w:val="004572DC"/>
    <w:rsid w:val="00460663"/>
    <w:rsid w:val="00460E68"/>
    <w:rsid w:val="004613B5"/>
    <w:rsid w:val="00462AF6"/>
    <w:rsid w:val="004644BB"/>
    <w:rsid w:val="00473408"/>
    <w:rsid w:val="0048592D"/>
    <w:rsid w:val="004A35A6"/>
    <w:rsid w:val="004A6944"/>
    <w:rsid w:val="004B4C92"/>
    <w:rsid w:val="004B5DA5"/>
    <w:rsid w:val="004C287E"/>
    <w:rsid w:val="004C53B3"/>
    <w:rsid w:val="004D2DB4"/>
    <w:rsid w:val="004D308D"/>
    <w:rsid w:val="004E7D47"/>
    <w:rsid w:val="004F04D1"/>
    <w:rsid w:val="004F6622"/>
    <w:rsid w:val="00513136"/>
    <w:rsid w:val="0052141A"/>
    <w:rsid w:val="0052291C"/>
    <w:rsid w:val="00522DFF"/>
    <w:rsid w:val="00534F09"/>
    <w:rsid w:val="00542A71"/>
    <w:rsid w:val="00543605"/>
    <w:rsid w:val="005477BF"/>
    <w:rsid w:val="0055337E"/>
    <w:rsid w:val="00555A46"/>
    <w:rsid w:val="00573EAD"/>
    <w:rsid w:val="005924F6"/>
    <w:rsid w:val="00597294"/>
    <w:rsid w:val="005B520C"/>
    <w:rsid w:val="005C11F0"/>
    <w:rsid w:val="005D180C"/>
    <w:rsid w:val="005F7376"/>
    <w:rsid w:val="005F7A72"/>
    <w:rsid w:val="0060233E"/>
    <w:rsid w:val="0061497A"/>
    <w:rsid w:val="00616DC7"/>
    <w:rsid w:val="00625B51"/>
    <w:rsid w:val="00635651"/>
    <w:rsid w:val="00637AAF"/>
    <w:rsid w:val="00650840"/>
    <w:rsid w:val="006601A7"/>
    <w:rsid w:val="0066112D"/>
    <w:rsid w:val="00677BB4"/>
    <w:rsid w:val="006A6EFF"/>
    <w:rsid w:val="006B42C0"/>
    <w:rsid w:val="006C4758"/>
    <w:rsid w:val="006C79AF"/>
    <w:rsid w:val="006D06D0"/>
    <w:rsid w:val="006E05CB"/>
    <w:rsid w:val="006E0A15"/>
    <w:rsid w:val="006E3C50"/>
    <w:rsid w:val="006F4824"/>
    <w:rsid w:val="00715D0B"/>
    <w:rsid w:val="00716707"/>
    <w:rsid w:val="007347BE"/>
    <w:rsid w:val="00746136"/>
    <w:rsid w:val="007539C4"/>
    <w:rsid w:val="00765704"/>
    <w:rsid w:val="00770EC2"/>
    <w:rsid w:val="007847E1"/>
    <w:rsid w:val="00787003"/>
    <w:rsid w:val="007C43C5"/>
    <w:rsid w:val="007E3040"/>
    <w:rsid w:val="007F3FF8"/>
    <w:rsid w:val="008064AC"/>
    <w:rsid w:val="00831FF1"/>
    <w:rsid w:val="00837C37"/>
    <w:rsid w:val="008411F6"/>
    <w:rsid w:val="00852C73"/>
    <w:rsid w:val="008540A4"/>
    <w:rsid w:val="008554E2"/>
    <w:rsid w:val="0085561E"/>
    <w:rsid w:val="008762AC"/>
    <w:rsid w:val="00884A80"/>
    <w:rsid w:val="008930A5"/>
    <w:rsid w:val="008B49BF"/>
    <w:rsid w:val="008B7437"/>
    <w:rsid w:val="008C00E7"/>
    <w:rsid w:val="008C03C7"/>
    <w:rsid w:val="008C0C5A"/>
    <w:rsid w:val="008D0A98"/>
    <w:rsid w:val="008E0A32"/>
    <w:rsid w:val="008E16C1"/>
    <w:rsid w:val="008E40AA"/>
    <w:rsid w:val="008E7BC6"/>
    <w:rsid w:val="008F493A"/>
    <w:rsid w:val="0092548C"/>
    <w:rsid w:val="009422A9"/>
    <w:rsid w:val="00946820"/>
    <w:rsid w:val="00954572"/>
    <w:rsid w:val="009550DD"/>
    <w:rsid w:val="009638DB"/>
    <w:rsid w:val="00964B9D"/>
    <w:rsid w:val="00965BAB"/>
    <w:rsid w:val="009660BE"/>
    <w:rsid w:val="00980868"/>
    <w:rsid w:val="00982DFC"/>
    <w:rsid w:val="0098630F"/>
    <w:rsid w:val="00987628"/>
    <w:rsid w:val="009908B3"/>
    <w:rsid w:val="00990BCA"/>
    <w:rsid w:val="0099312D"/>
    <w:rsid w:val="009938AE"/>
    <w:rsid w:val="00997DB2"/>
    <w:rsid w:val="009A250F"/>
    <w:rsid w:val="009A2730"/>
    <w:rsid w:val="009A43C6"/>
    <w:rsid w:val="009B67F1"/>
    <w:rsid w:val="009C2F3D"/>
    <w:rsid w:val="009D250E"/>
    <w:rsid w:val="009E1786"/>
    <w:rsid w:val="009E7FC6"/>
    <w:rsid w:val="009F2DDE"/>
    <w:rsid w:val="009F60E9"/>
    <w:rsid w:val="00A45B3F"/>
    <w:rsid w:val="00A47FE3"/>
    <w:rsid w:val="00A5583F"/>
    <w:rsid w:val="00A6147B"/>
    <w:rsid w:val="00A66B1B"/>
    <w:rsid w:val="00A67BC4"/>
    <w:rsid w:val="00A71C8D"/>
    <w:rsid w:val="00A767F1"/>
    <w:rsid w:val="00A911B7"/>
    <w:rsid w:val="00AA306E"/>
    <w:rsid w:val="00AA368E"/>
    <w:rsid w:val="00AA6B5B"/>
    <w:rsid w:val="00AB5277"/>
    <w:rsid w:val="00AB6799"/>
    <w:rsid w:val="00AC3EE0"/>
    <w:rsid w:val="00AE426D"/>
    <w:rsid w:val="00AE4AAC"/>
    <w:rsid w:val="00AE710C"/>
    <w:rsid w:val="00AF011A"/>
    <w:rsid w:val="00AF5E2D"/>
    <w:rsid w:val="00B02EBE"/>
    <w:rsid w:val="00B13224"/>
    <w:rsid w:val="00B144AB"/>
    <w:rsid w:val="00B20E1A"/>
    <w:rsid w:val="00B34157"/>
    <w:rsid w:val="00B415A3"/>
    <w:rsid w:val="00B44182"/>
    <w:rsid w:val="00B52326"/>
    <w:rsid w:val="00B63AC9"/>
    <w:rsid w:val="00B667B9"/>
    <w:rsid w:val="00B773BF"/>
    <w:rsid w:val="00B820E2"/>
    <w:rsid w:val="00B92C05"/>
    <w:rsid w:val="00B958AE"/>
    <w:rsid w:val="00B97D5D"/>
    <w:rsid w:val="00BB0234"/>
    <w:rsid w:val="00BB09B0"/>
    <w:rsid w:val="00BC44CD"/>
    <w:rsid w:val="00BD199B"/>
    <w:rsid w:val="00BD2637"/>
    <w:rsid w:val="00BD7219"/>
    <w:rsid w:val="00BE0EB4"/>
    <w:rsid w:val="00BE5437"/>
    <w:rsid w:val="00BE6F8A"/>
    <w:rsid w:val="00BF11AB"/>
    <w:rsid w:val="00BF259C"/>
    <w:rsid w:val="00BF2A56"/>
    <w:rsid w:val="00BF5EA1"/>
    <w:rsid w:val="00BF7219"/>
    <w:rsid w:val="00C15260"/>
    <w:rsid w:val="00C16E17"/>
    <w:rsid w:val="00C33DC8"/>
    <w:rsid w:val="00C43755"/>
    <w:rsid w:val="00C457E8"/>
    <w:rsid w:val="00C52A77"/>
    <w:rsid w:val="00C53B34"/>
    <w:rsid w:val="00C732C8"/>
    <w:rsid w:val="00C74719"/>
    <w:rsid w:val="00CB0830"/>
    <w:rsid w:val="00CB6492"/>
    <w:rsid w:val="00CB6AC0"/>
    <w:rsid w:val="00CB7AF1"/>
    <w:rsid w:val="00CD20C1"/>
    <w:rsid w:val="00CD78D3"/>
    <w:rsid w:val="00D10141"/>
    <w:rsid w:val="00D11502"/>
    <w:rsid w:val="00D175A9"/>
    <w:rsid w:val="00D22CAF"/>
    <w:rsid w:val="00D3138B"/>
    <w:rsid w:val="00D45525"/>
    <w:rsid w:val="00D526AA"/>
    <w:rsid w:val="00D53330"/>
    <w:rsid w:val="00D7795D"/>
    <w:rsid w:val="00D821C2"/>
    <w:rsid w:val="00D82DFB"/>
    <w:rsid w:val="00DC1BAF"/>
    <w:rsid w:val="00DC7243"/>
    <w:rsid w:val="00DE128C"/>
    <w:rsid w:val="00DF2187"/>
    <w:rsid w:val="00DF34E2"/>
    <w:rsid w:val="00E0787E"/>
    <w:rsid w:val="00E25047"/>
    <w:rsid w:val="00E30CB0"/>
    <w:rsid w:val="00E45428"/>
    <w:rsid w:val="00E4759B"/>
    <w:rsid w:val="00E572C3"/>
    <w:rsid w:val="00E640ED"/>
    <w:rsid w:val="00E70F71"/>
    <w:rsid w:val="00E76F1F"/>
    <w:rsid w:val="00E77679"/>
    <w:rsid w:val="00E82FC9"/>
    <w:rsid w:val="00E9174F"/>
    <w:rsid w:val="00EB778B"/>
    <w:rsid w:val="00ED62D0"/>
    <w:rsid w:val="00ED6958"/>
    <w:rsid w:val="00EF173A"/>
    <w:rsid w:val="00EF72C8"/>
    <w:rsid w:val="00F30356"/>
    <w:rsid w:val="00F32125"/>
    <w:rsid w:val="00F34C23"/>
    <w:rsid w:val="00F44BB0"/>
    <w:rsid w:val="00F453D3"/>
    <w:rsid w:val="00F6364F"/>
    <w:rsid w:val="00F64B82"/>
    <w:rsid w:val="00F76771"/>
    <w:rsid w:val="00F86D2A"/>
    <w:rsid w:val="00FA0636"/>
    <w:rsid w:val="00FA17C0"/>
    <w:rsid w:val="00FA64EB"/>
    <w:rsid w:val="00FB10A8"/>
    <w:rsid w:val="00FB176D"/>
    <w:rsid w:val="00FC04C3"/>
    <w:rsid w:val="00FC0983"/>
    <w:rsid w:val="00FC0DD3"/>
    <w:rsid w:val="00FC12E0"/>
    <w:rsid w:val="00FD4E70"/>
    <w:rsid w:val="00FE18BC"/>
    <w:rsid w:val="00FE4C75"/>
    <w:rsid w:val="76D582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ED24731"/>
  <w15:docId w15:val="{5388498B-A516-764D-9CD0-86902E029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after="160" w:line="278" w:lineRule="auto"/>
    </w:pPr>
    <w:rPr>
      <w:kern w:val="2"/>
      <w:sz w:val="22"/>
      <w:szCs w:val="24"/>
      <w14:ligatures w14:val="standardContextual"/>
    </w:rPr>
  </w:style>
  <w:style w:type="paragraph" w:styleId="1">
    <w:name w:val="heading 1"/>
    <w:basedOn w:val="a"/>
    <w:next w:val="a"/>
    <w:link w:val="10"/>
    <w:uiPriority w:val="9"/>
    <w:qFormat/>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unhideWhenUsed/>
    <w:qFormat/>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autoRedefine/>
    <w:uiPriority w:val="39"/>
    <w:semiHidden/>
    <w:unhideWhenUsed/>
    <w:pPr>
      <w:spacing w:after="0"/>
      <w:ind w:left="1320"/>
    </w:pPr>
    <w:rPr>
      <w:rFonts w:eastAsiaTheme="minorHAnsi"/>
      <w:sz w:val="18"/>
      <w:szCs w:val="18"/>
    </w:rPr>
  </w:style>
  <w:style w:type="paragraph" w:styleId="a3">
    <w:name w:val="annotation text"/>
    <w:basedOn w:val="a"/>
    <w:link w:val="a4"/>
    <w:uiPriority w:val="99"/>
    <w:semiHidden/>
    <w:unhideWhenUsed/>
  </w:style>
  <w:style w:type="paragraph" w:styleId="a5">
    <w:name w:val="Body Text"/>
    <w:basedOn w:val="a"/>
    <w:link w:val="a6"/>
    <w:uiPriority w:val="99"/>
    <w:semiHidden/>
    <w:unhideWhenUsed/>
    <w:pPr>
      <w:widowControl/>
      <w:kinsoku w:val="0"/>
      <w:autoSpaceDE w:val="0"/>
      <w:autoSpaceDN w:val="0"/>
      <w:adjustRightInd w:val="0"/>
      <w:snapToGrid w:val="0"/>
      <w:spacing w:after="0" w:line="240" w:lineRule="auto"/>
      <w:textAlignment w:val="baseline"/>
    </w:pPr>
    <w:rPr>
      <w:rFonts w:ascii="Arial" w:eastAsia="宋体" w:hAnsi="Arial" w:cs="Arial"/>
      <w:color w:val="000000"/>
      <w:kern w:val="0"/>
      <w:sz w:val="21"/>
      <w:szCs w:val="21"/>
      <w14:ligatures w14:val="none"/>
    </w:rPr>
  </w:style>
  <w:style w:type="paragraph" w:styleId="TOC5">
    <w:name w:val="toc 5"/>
    <w:basedOn w:val="a"/>
    <w:next w:val="a"/>
    <w:autoRedefine/>
    <w:uiPriority w:val="39"/>
    <w:semiHidden/>
    <w:unhideWhenUsed/>
    <w:pPr>
      <w:spacing w:after="0"/>
      <w:ind w:left="880"/>
    </w:pPr>
    <w:rPr>
      <w:rFonts w:eastAsiaTheme="minorHAnsi"/>
      <w:sz w:val="18"/>
      <w:szCs w:val="18"/>
    </w:rPr>
  </w:style>
  <w:style w:type="paragraph" w:styleId="TOC3">
    <w:name w:val="toc 3"/>
    <w:basedOn w:val="a"/>
    <w:next w:val="a"/>
    <w:autoRedefine/>
    <w:uiPriority w:val="39"/>
    <w:unhideWhenUsed/>
    <w:pPr>
      <w:spacing w:after="0"/>
      <w:ind w:left="440"/>
    </w:pPr>
    <w:rPr>
      <w:rFonts w:eastAsiaTheme="minorHAnsi"/>
      <w:i/>
      <w:iCs/>
      <w:sz w:val="20"/>
      <w:szCs w:val="20"/>
    </w:rPr>
  </w:style>
  <w:style w:type="paragraph" w:styleId="TOC8">
    <w:name w:val="toc 8"/>
    <w:basedOn w:val="a"/>
    <w:next w:val="a"/>
    <w:autoRedefine/>
    <w:uiPriority w:val="39"/>
    <w:semiHidden/>
    <w:unhideWhenUsed/>
    <w:pPr>
      <w:spacing w:after="0"/>
      <w:ind w:left="1540"/>
    </w:pPr>
    <w:rPr>
      <w:rFonts w:eastAsiaTheme="minorHAnsi"/>
      <w:sz w:val="18"/>
      <w:szCs w:val="18"/>
    </w:rPr>
  </w:style>
  <w:style w:type="paragraph" w:styleId="a7">
    <w:name w:val="Date"/>
    <w:basedOn w:val="a"/>
    <w:next w:val="a"/>
    <w:link w:val="a8"/>
    <w:uiPriority w:val="99"/>
    <w:semiHidden/>
    <w:unhideWhenUsed/>
    <w:pPr>
      <w:ind w:leftChars="2500" w:left="100"/>
    </w:pPr>
  </w:style>
  <w:style w:type="paragraph" w:styleId="a9">
    <w:name w:val="footer"/>
    <w:basedOn w:val="a"/>
    <w:link w:val="aa"/>
    <w:uiPriority w:val="99"/>
    <w:unhideWhenUsed/>
    <w:pPr>
      <w:tabs>
        <w:tab w:val="center" w:pos="4153"/>
        <w:tab w:val="right" w:pos="8306"/>
      </w:tabs>
      <w:snapToGrid w:val="0"/>
      <w:spacing w:line="240" w:lineRule="auto"/>
    </w:pPr>
    <w:rPr>
      <w:sz w:val="18"/>
      <w:szCs w:val="18"/>
    </w:rPr>
  </w:style>
  <w:style w:type="paragraph" w:styleId="ab">
    <w:name w:val="header"/>
    <w:basedOn w:val="a"/>
    <w:link w:val="ac"/>
    <w:uiPriority w:val="99"/>
    <w:unhideWhenUsed/>
    <w:pPr>
      <w:tabs>
        <w:tab w:val="center" w:pos="4153"/>
        <w:tab w:val="right" w:pos="8306"/>
      </w:tabs>
      <w:snapToGrid w:val="0"/>
      <w:spacing w:line="240" w:lineRule="auto"/>
      <w:jc w:val="center"/>
    </w:pPr>
    <w:rPr>
      <w:sz w:val="18"/>
      <w:szCs w:val="18"/>
    </w:rPr>
  </w:style>
  <w:style w:type="paragraph" w:styleId="TOC1">
    <w:name w:val="toc 1"/>
    <w:basedOn w:val="a"/>
    <w:next w:val="a"/>
    <w:autoRedefine/>
    <w:uiPriority w:val="39"/>
    <w:unhideWhenUsed/>
    <w:pPr>
      <w:spacing w:before="120" w:after="120"/>
    </w:pPr>
    <w:rPr>
      <w:rFonts w:eastAsiaTheme="minorHAnsi"/>
      <w:b/>
      <w:bCs/>
      <w:caps/>
      <w:sz w:val="20"/>
      <w:szCs w:val="20"/>
    </w:rPr>
  </w:style>
  <w:style w:type="paragraph" w:styleId="TOC4">
    <w:name w:val="toc 4"/>
    <w:basedOn w:val="a"/>
    <w:next w:val="a"/>
    <w:autoRedefine/>
    <w:uiPriority w:val="39"/>
    <w:semiHidden/>
    <w:unhideWhenUsed/>
    <w:pPr>
      <w:spacing w:after="0"/>
      <w:ind w:left="660"/>
    </w:pPr>
    <w:rPr>
      <w:rFonts w:eastAsiaTheme="minorHAnsi"/>
      <w:sz w:val="18"/>
      <w:szCs w:val="18"/>
    </w:rPr>
  </w:style>
  <w:style w:type="paragraph" w:styleId="ad">
    <w:name w:val="Subtitle"/>
    <w:basedOn w:val="a"/>
    <w:next w:val="a"/>
    <w:link w:val="ae"/>
    <w:uiPriority w:val="11"/>
    <w:qFormat/>
    <w:pPr>
      <w:jc w:val="center"/>
    </w:pPr>
    <w:rPr>
      <w:rFonts w:asciiTheme="majorHAnsi" w:eastAsiaTheme="majorEastAsia" w:hAnsiTheme="majorHAnsi" w:cstheme="majorBidi"/>
      <w:color w:val="595959" w:themeColor="text1" w:themeTint="A6"/>
      <w:spacing w:val="15"/>
      <w:sz w:val="28"/>
      <w:szCs w:val="28"/>
    </w:rPr>
  </w:style>
  <w:style w:type="paragraph" w:styleId="TOC6">
    <w:name w:val="toc 6"/>
    <w:basedOn w:val="a"/>
    <w:next w:val="a"/>
    <w:autoRedefine/>
    <w:uiPriority w:val="39"/>
    <w:semiHidden/>
    <w:unhideWhenUsed/>
    <w:pPr>
      <w:spacing w:after="0"/>
      <w:ind w:left="1100"/>
    </w:pPr>
    <w:rPr>
      <w:rFonts w:eastAsiaTheme="minorHAnsi"/>
      <w:sz w:val="18"/>
      <w:szCs w:val="18"/>
    </w:rPr>
  </w:style>
  <w:style w:type="paragraph" w:styleId="TOC2">
    <w:name w:val="toc 2"/>
    <w:basedOn w:val="a"/>
    <w:next w:val="a"/>
    <w:autoRedefine/>
    <w:uiPriority w:val="39"/>
    <w:unhideWhenUsed/>
    <w:pPr>
      <w:spacing w:after="0"/>
      <w:ind w:left="220"/>
    </w:pPr>
    <w:rPr>
      <w:rFonts w:eastAsiaTheme="minorHAnsi"/>
      <w:smallCaps/>
      <w:sz w:val="20"/>
      <w:szCs w:val="20"/>
    </w:rPr>
  </w:style>
  <w:style w:type="paragraph" w:styleId="TOC9">
    <w:name w:val="toc 9"/>
    <w:basedOn w:val="a"/>
    <w:next w:val="a"/>
    <w:autoRedefine/>
    <w:uiPriority w:val="39"/>
    <w:semiHidden/>
    <w:unhideWhenUsed/>
    <w:pPr>
      <w:spacing w:after="0"/>
      <w:ind w:left="1760"/>
    </w:pPr>
    <w:rPr>
      <w:rFonts w:eastAsiaTheme="minorHAnsi"/>
      <w:sz w:val="18"/>
      <w:szCs w:val="18"/>
    </w:rPr>
  </w:style>
  <w:style w:type="paragraph" w:styleId="af">
    <w:name w:val="Title"/>
    <w:basedOn w:val="a"/>
    <w:next w:val="a"/>
    <w:link w:val="af0"/>
    <w:uiPriority w:val="10"/>
    <w:qFormat/>
    <w:pPr>
      <w:spacing w:after="80" w:line="240" w:lineRule="auto"/>
      <w:contextualSpacing/>
      <w:jc w:val="center"/>
    </w:pPr>
    <w:rPr>
      <w:rFonts w:asciiTheme="majorHAnsi" w:eastAsiaTheme="majorEastAsia" w:hAnsiTheme="majorHAnsi" w:cstheme="majorBidi"/>
      <w:spacing w:val="-10"/>
      <w:kern w:val="28"/>
      <w:sz w:val="56"/>
      <w:szCs w:val="56"/>
    </w:rPr>
  </w:style>
  <w:style w:type="paragraph" w:styleId="af1">
    <w:name w:val="annotation subject"/>
    <w:basedOn w:val="a3"/>
    <w:next w:val="a3"/>
    <w:link w:val="af2"/>
    <w:uiPriority w:val="99"/>
    <w:semiHidden/>
    <w:unhideWhenUsed/>
    <w:rPr>
      <w:b/>
      <w:bCs/>
    </w:rPr>
  </w:style>
  <w:style w:type="table" w:styleId="af3">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page number"/>
    <w:basedOn w:val="a0"/>
    <w:uiPriority w:val="99"/>
    <w:semiHidden/>
    <w:unhideWhenUsed/>
  </w:style>
  <w:style w:type="character" w:styleId="af5">
    <w:name w:val="FollowedHyperlink"/>
    <w:basedOn w:val="a0"/>
    <w:uiPriority w:val="99"/>
    <w:semiHidden/>
    <w:unhideWhenUsed/>
    <w:rPr>
      <w:color w:val="96607D" w:themeColor="followedHyperlink"/>
      <w:u w:val="single"/>
    </w:rPr>
  </w:style>
  <w:style w:type="character" w:styleId="af6">
    <w:name w:val="Hyperlink"/>
    <w:basedOn w:val="a0"/>
    <w:uiPriority w:val="99"/>
    <w:unhideWhenUsed/>
    <w:rPr>
      <w:color w:val="467886" w:themeColor="hyperlink"/>
      <w:u w:val="single"/>
    </w:rPr>
  </w:style>
  <w:style w:type="character" w:styleId="af7">
    <w:name w:val="annotation reference"/>
    <w:basedOn w:val="a0"/>
    <w:uiPriority w:val="99"/>
    <w:semiHidden/>
    <w:unhideWhenUsed/>
    <w:rPr>
      <w:sz w:val="21"/>
      <w:szCs w:val="21"/>
    </w:rPr>
  </w:style>
  <w:style w:type="character" w:customStyle="1" w:styleId="10">
    <w:name w:val="标题 1 字符"/>
    <w:basedOn w:val="a0"/>
    <w:link w:val="1"/>
    <w:uiPriority w:val="9"/>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rPr>
      <w:rFonts w:cstheme="majorBidi"/>
      <w:color w:val="0F4761" w:themeColor="accent1" w:themeShade="BF"/>
      <w:sz w:val="28"/>
      <w:szCs w:val="28"/>
    </w:rPr>
  </w:style>
  <w:style w:type="character" w:customStyle="1" w:styleId="50">
    <w:name w:val="标题 5 字符"/>
    <w:basedOn w:val="a0"/>
    <w:link w:val="5"/>
    <w:uiPriority w:val="9"/>
    <w:semiHidden/>
    <w:rPr>
      <w:rFonts w:cstheme="majorBidi"/>
      <w:color w:val="0F4761" w:themeColor="accent1" w:themeShade="BF"/>
      <w:sz w:val="24"/>
    </w:rPr>
  </w:style>
  <w:style w:type="character" w:customStyle="1" w:styleId="60">
    <w:name w:val="标题 6 字符"/>
    <w:basedOn w:val="a0"/>
    <w:link w:val="6"/>
    <w:uiPriority w:val="9"/>
    <w:semiHidden/>
    <w:rPr>
      <w:rFonts w:cstheme="majorBidi"/>
      <w:b/>
      <w:bCs/>
      <w:color w:val="0F4761" w:themeColor="accent1" w:themeShade="BF"/>
    </w:rPr>
  </w:style>
  <w:style w:type="character" w:customStyle="1" w:styleId="70">
    <w:name w:val="标题 7 字符"/>
    <w:basedOn w:val="a0"/>
    <w:link w:val="7"/>
    <w:uiPriority w:val="9"/>
    <w:semiHidden/>
    <w:rPr>
      <w:rFonts w:cstheme="majorBidi"/>
      <w:b/>
      <w:bCs/>
      <w:color w:val="595959" w:themeColor="text1" w:themeTint="A6"/>
    </w:rPr>
  </w:style>
  <w:style w:type="character" w:customStyle="1" w:styleId="80">
    <w:name w:val="标题 8 字符"/>
    <w:basedOn w:val="a0"/>
    <w:link w:val="8"/>
    <w:uiPriority w:val="9"/>
    <w:semiHidden/>
    <w:rPr>
      <w:rFonts w:cstheme="majorBidi"/>
      <w:color w:val="595959" w:themeColor="text1" w:themeTint="A6"/>
    </w:rPr>
  </w:style>
  <w:style w:type="character" w:customStyle="1" w:styleId="90">
    <w:name w:val="标题 9 字符"/>
    <w:basedOn w:val="a0"/>
    <w:link w:val="9"/>
    <w:uiPriority w:val="9"/>
    <w:semiHidden/>
    <w:rPr>
      <w:rFonts w:eastAsiaTheme="majorEastAsia" w:cstheme="majorBidi"/>
      <w:color w:val="595959" w:themeColor="text1" w:themeTint="A6"/>
    </w:rPr>
  </w:style>
  <w:style w:type="character" w:customStyle="1" w:styleId="af0">
    <w:name w:val="标题 字符"/>
    <w:basedOn w:val="a0"/>
    <w:link w:val="af"/>
    <w:uiPriority w:val="10"/>
    <w:rPr>
      <w:rFonts w:asciiTheme="majorHAnsi" w:eastAsiaTheme="majorEastAsia" w:hAnsiTheme="majorHAnsi" w:cstheme="majorBidi"/>
      <w:spacing w:val="-10"/>
      <w:kern w:val="28"/>
      <w:sz w:val="56"/>
      <w:szCs w:val="56"/>
    </w:rPr>
  </w:style>
  <w:style w:type="character" w:customStyle="1" w:styleId="ae">
    <w:name w:val="副标题 字符"/>
    <w:basedOn w:val="a0"/>
    <w:link w:val="ad"/>
    <w:uiPriority w:val="11"/>
    <w:rPr>
      <w:rFonts w:asciiTheme="majorHAnsi" w:eastAsiaTheme="majorEastAsia" w:hAnsiTheme="majorHAnsi" w:cstheme="majorBidi"/>
      <w:color w:val="595959" w:themeColor="text1" w:themeTint="A6"/>
      <w:spacing w:val="15"/>
      <w:sz w:val="28"/>
      <w:szCs w:val="28"/>
    </w:rPr>
  </w:style>
  <w:style w:type="paragraph" w:styleId="af8">
    <w:name w:val="Quote"/>
    <w:basedOn w:val="a"/>
    <w:next w:val="a"/>
    <w:link w:val="af9"/>
    <w:uiPriority w:val="29"/>
    <w:qFormat/>
    <w:pPr>
      <w:spacing w:before="160"/>
      <w:jc w:val="center"/>
    </w:pPr>
    <w:rPr>
      <w:i/>
      <w:iCs/>
      <w:color w:val="404040" w:themeColor="text1" w:themeTint="BF"/>
    </w:rPr>
  </w:style>
  <w:style w:type="character" w:customStyle="1" w:styleId="af9">
    <w:name w:val="引用 字符"/>
    <w:basedOn w:val="a0"/>
    <w:link w:val="af8"/>
    <w:uiPriority w:val="29"/>
    <w:rPr>
      <w:i/>
      <w:iCs/>
      <w:color w:val="404040" w:themeColor="text1" w:themeTint="BF"/>
    </w:rPr>
  </w:style>
  <w:style w:type="paragraph" w:styleId="afa">
    <w:name w:val="List Paragraph"/>
    <w:basedOn w:val="a"/>
    <w:uiPriority w:val="34"/>
    <w:qFormat/>
    <w:pPr>
      <w:ind w:left="720"/>
      <w:contextualSpacing/>
    </w:pPr>
  </w:style>
  <w:style w:type="character" w:customStyle="1" w:styleId="11">
    <w:name w:val="明显强调1"/>
    <w:basedOn w:val="a0"/>
    <w:uiPriority w:val="21"/>
    <w:qFormat/>
    <w:rPr>
      <w:i/>
      <w:iCs/>
      <w:color w:val="0F4761" w:themeColor="accent1" w:themeShade="BF"/>
    </w:rPr>
  </w:style>
  <w:style w:type="paragraph" w:styleId="afb">
    <w:name w:val="Intense Quote"/>
    <w:basedOn w:val="a"/>
    <w:next w:val="a"/>
    <w:link w:val="afc"/>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c">
    <w:name w:val="明显引用 字符"/>
    <w:basedOn w:val="a0"/>
    <w:link w:val="afb"/>
    <w:uiPriority w:val="30"/>
    <w:rPr>
      <w:i/>
      <w:iCs/>
      <w:color w:val="0F4761" w:themeColor="accent1" w:themeShade="BF"/>
    </w:rPr>
  </w:style>
  <w:style w:type="character" w:customStyle="1" w:styleId="12">
    <w:name w:val="明显参考1"/>
    <w:basedOn w:val="a0"/>
    <w:uiPriority w:val="32"/>
    <w:qFormat/>
    <w:rPr>
      <w:b/>
      <w:bCs/>
      <w:smallCaps/>
      <w:color w:val="0F4761" w:themeColor="accent1" w:themeShade="BF"/>
      <w:spacing w:val="5"/>
    </w:rPr>
  </w:style>
  <w:style w:type="character" w:customStyle="1" w:styleId="ac">
    <w:name w:val="页眉 字符"/>
    <w:basedOn w:val="a0"/>
    <w:link w:val="ab"/>
    <w:uiPriority w:val="99"/>
    <w:rPr>
      <w:sz w:val="18"/>
      <w:szCs w:val="18"/>
    </w:rPr>
  </w:style>
  <w:style w:type="character" w:customStyle="1" w:styleId="aa">
    <w:name w:val="页脚 字符"/>
    <w:basedOn w:val="a0"/>
    <w:link w:val="a9"/>
    <w:uiPriority w:val="99"/>
    <w:rPr>
      <w:sz w:val="18"/>
      <w:szCs w:val="18"/>
    </w:rPr>
  </w:style>
  <w:style w:type="paragraph" w:customStyle="1" w:styleId="TOC10">
    <w:name w:val="TOC 标题1"/>
    <w:basedOn w:val="1"/>
    <w:next w:val="a"/>
    <w:uiPriority w:val="39"/>
    <w:unhideWhenUsed/>
    <w:qFormat/>
    <w:pPr>
      <w:widowControl/>
      <w:spacing w:after="0" w:line="276" w:lineRule="auto"/>
      <w:outlineLvl w:val="9"/>
    </w:pPr>
    <w:rPr>
      <w:b/>
      <w:bCs/>
      <w:kern w:val="0"/>
      <w:sz w:val="28"/>
      <w:szCs w:val="28"/>
      <w14:ligatures w14:val="none"/>
    </w:rPr>
  </w:style>
  <w:style w:type="character" w:customStyle="1" w:styleId="a4">
    <w:name w:val="批注文字 字符"/>
    <w:basedOn w:val="a0"/>
    <w:link w:val="a3"/>
    <w:uiPriority w:val="99"/>
    <w:semiHidden/>
  </w:style>
  <w:style w:type="character" w:customStyle="1" w:styleId="af2">
    <w:name w:val="批注主题 字符"/>
    <w:basedOn w:val="a4"/>
    <w:link w:val="af1"/>
    <w:uiPriority w:val="99"/>
    <w:semiHidden/>
    <w:rPr>
      <w:b/>
      <w:bCs/>
    </w:rPr>
  </w:style>
  <w:style w:type="character" w:customStyle="1" w:styleId="13">
    <w:name w:val="未处理的提及1"/>
    <w:basedOn w:val="a0"/>
    <w:uiPriority w:val="99"/>
    <w:semiHidden/>
    <w:unhideWhenUsed/>
    <w:rPr>
      <w:color w:val="605E5C"/>
      <w:shd w:val="clear" w:color="auto" w:fill="E1DFDD"/>
    </w:rPr>
  </w:style>
  <w:style w:type="character" w:customStyle="1" w:styleId="a8">
    <w:name w:val="日期 字符"/>
    <w:basedOn w:val="a0"/>
    <w:link w:val="a7"/>
    <w:uiPriority w:val="99"/>
    <w:semiHidden/>
  </w:style>
  <w:style w:type="paragraph" w:customStyle="1" w:styleId="14">
    <w:name w:val="修订1"/>
    <w:hidden/>
    <w:uiPriority w:val="99"/>
    <w:semiHidden/>
    <w:rPr>
      <w:kern w:val="2"/>
      <w:sz w:val="22"/>
      <w:szCs w:val="24"/>
      <w14:ligatures w14:val="standardContextual"/>
    </w:rPr>
  </w:style>
  <w:style w:type="paragraph" w:customStyle="1" w:styleId="TableText">
    <w:name w:val="Table Text"/>
    <w:basedOn w:val="a"/>
    <w:semiHidden/>
    <w:pPr>
      <w:widowControl/>
      <w:kinsoku w:val="0"/>
      <w:autoSpaceDE w:val="0"/>
      <w:autoSpaceDN w:val="0"/>
      <w:adjustRightInd w:val="0"/>
      <w:snapToGrid w:val="0"/>
      <w:spacing w:after="0" w:line="240" w:lineRule="auto"/>
      <w:textAlignment w:val="baseline"/>
    </w:pPr>
    <w:rPr>
      <w:rFonts w:ascii="宋体" w:eastAsia="宋体" w:hAnsi="宋体" w:cs="宋体"/>
      <w:color w:val="000000"/>
      <w:kern w:val="0"/>
      <w:sz w:val="31"/>
      <w:szCs w:val="31"/>
      <w14:ligatures w14:val="none"/>
    </w:rPr>
  </w:style>
  <w:style w:type="table" w:customStyle="1" w:styleId="15">
    <w:name w:val="网格型浅色1"/>
    <w:basedOn w:val="a1"/>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6">
    <w:name w:val="正文文本 字符"/>
    <w:basedOn w:val="a0"/>
    <w:link w:val="a5"/>
    <w:uiPriority w:val="99"/>
    <w:semiHidden/>
    <w:rPr>
      <w:rFonts w:ascii="Arial" w:eastAsia="宋体" w:hAnsi="Arial" w:cs="Arial"/>
      <w:color w:val="000000"/>
      <w:kern w:val="0"/>
      <w:sz w:val="21"/>
      <w:szCs w:val="21"/>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microsoft.com/office/2011/relationships/commentsExtended" Target="commentsExtended.xm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comments" Target="comments.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sv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1.png"/><Relationship Id="rId14" Type="http://schemas.microsoft.com/office/2016/09/relationships/commentsIds" Target="commentsIds.xml"/><Relationship Id="rId22"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33</Pages>
  <Words>2386</Words>
  <Characters>13606</Characters>
  <Application>Microsoft Office Word</Application>
  <DocSecurity>0</DocSecurity>
  <Lines>113</Lines>
  <Paragraphs>31</Paragraphs>
  <ScaleCrop>false</ScaleCrop>
  <Company/>
  <LinksUpToDate>false</LinksUpToDate>
  <CharactersWithSpaces>15961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hao Sun</dc:creator>
  <cp:lastModifiedBy>hao Sun</cp:lastModifiedBy>
  <cp:revision>5</cp:revision>
  <cp:lastPrinted>2024-09-29T09:24:00Z</cp:lastPrinted>
  <dcterms:created xsi:type="dcterms:W3CDTF">2024-09-29T17:06:00Z</dcterms:created>
  <dcterms:modified xsi:type="dcterms:W3CDTF">2024-09-29T09:25:00Z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2052-6.11.0.8885</vt:lpwstr>
  </property>
  <property fmtid="{D5CDD505-2E9C-101B-9397-08002B2CF9AE}" pid="3" name="ICV">
    <vt:lpwstr>11963BF651E692CE921BF96680E6C520_42</vt:lpwstr>
  </property>
</Properties>
</file>