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学到识别鼠标是那一根线上的内容时，我很装逼得写了一堆代码，函数名是</w:t>
      </w:r>
      <w:r>
        <w:rPr>
          <w:rFonts w:hint="eastAsia"/>
          <w:lang w:val="en-US" w:eastAsia="zh-CN"/>
        </w:rPr>
        <w:t>getPos</w:t>
      </w:r>
      <w:bookmarkStart w:id="0" w:name="_GoBack"/>
      <w:bookmarkEnd w:id="0"/>
      <w:r>
        <w:rPr>
          <w:rFonts w:hint="eastAsia"/>
          <w:lang w:eastAsia="zh-CN"/>
        </w:rPr>
        <w:t>。主要内容就是我认为他不能精确地识别到是哪一根线，只是模糊匹配一下。于是我写了一个精确匹配的方法，然后没写完随手编了一下，没反应。于是拿作者的代码再编一下，有效果，试了一下效果，猛然发现，我特么就是一个</w:t>
      </w:r>
      <w:r>
        <w:rPr>
          <w:rFonts w:hint="eastAsia"/>
          <w:lang w:val="en-US" w:eastAsia="zh-CN"/>
        </w:rPr>
        <w:t>SB，还特么精确匹配。精确匹配一点都不好，需要玩的人把线瞄得很准，反正降低用户体验。而模糊匹配只需要大概位置OK了就行了。真特么SB，唉，不想说话。。。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642839"/>
    <w:rsid w:val="63F74474"/>
    <w:rsid w:val="7C2941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学</dc:creator>
  <cp:lastModifiedBy>学</cp:lastModifiedBy>
  <dcterms:modified xsi:type="dcterms:W3CDTF">2016-08-11T15:23:36Z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