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77777777" w:rsidR="00DF5E26" w:rsidRDefault="00DF5E26" w:rsidP="00DF5E26">
      <w:pPr>
        <w:pStyle w:val="ae"/>
        <w:ind w:firstLine="480"/>
      </w:pPr>
      <w:r>
        <w:rPr>
          <w:rFonts w:hint="eastAsia"/>
        </w:rPr>
        <w:t>引用本质是</w:t>
      </w:r>
      <w:r w:rsidRPr="001F2886">
        <w:rPr>
          <w:rFonts w:hint="eastAsia"/>
          <w:highlight w:val="yellow"/>
        </w:rPr>
        <w:t>常</w:t>
      </w:r>
      <w:commentRangeStart w:id="1"/>
      <w:r w:rsidRPr="001F2886">
        <w:rPr>
          <w:rFonts w:hint="eastAsia"/>
          <w:highlight w:val="yellow"/>
        </w:rPr>
        <w:t>亮</w:t>
      </w:r>
      <w:commentRangeEnd w:id="1"/>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FB102D"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004B1AC"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是不同会调用构造函数，该构造函数是编译器默认添加，格式如下：</w:t>
      </w:r>
    </w:p>
    <w:p w14:paraId="28143FB6" w14:textId="77777777" w:rsidR="00261DF0" w:rsidRDefault="00261DF0" w:rsidP="00261DF0">
      <w:pPr>
        <w:pStyle w:val="ae"/>
        <w:ind w:firstLine="480"/>
      </w:pPr>
      <w:r>
        <w:tab/>
        <w:t>Stu::Stu(Stu &amp;s)</w:t>
      </w:r>
    </w:p>
    <w:p w14:paraId="2BDCFB64" w14:textId="77777777" w:rsidR="00261DF0" w:rsidRDefault="00261DF0" w:rsidP="00261DF0">
      <w:pPr>
        <w:pStyle w:val="ae"/>
        <w:ind w:firstLine="480"/>
      </w:pPr>
      <w:r>
        <w:lastRenderedPageBreak/>
        <w:tab/>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9"/>
      <w:r>
        <w:rPr>
          <w:rFonts w:hint="eastAsia"/>
        </w:rPr>
        <w:t>在定义是无需添加</w:t>
      </w:r>
      <w:commentRangeEnd w:id="9"/>
      <w:r w:rsidR="003E53C6">
        <w:rPr>
          <w:rStyle w:val="af8"/>
          <w:kern w:val="0"/>
          <w:lang w:val="x-none" w:eastAsia="x-none"/>
        </w:rPr>
        <w:commentReference w:id="9"/>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10"/>
      <w:r>
        <w:rPr>
          <w:rFonts w:hint="eastAsia"/>
        </w:rPr>
        <w:t>位置</w:t>
      </w:r>
      <w:commentRangeEnd w:id="10"/>
      <w:r>
        <w:rPr>
          <w:rStyle w:val="af8"/>
          <w:kern w:val="0"/>
          <w:lang w:val="x-none" w:eastAsia="x-none"/>
        </w:rPr>
        <w:commentReference w:id="10"/>
      </w:r>
      <w:r>
        <w:rPr>
          <w:rFonts w:hint="eastAsia"/>
        </w:rPr>
        <w:t>。</w:t>
      </w:r>
    </w:p>
    <w:p w14:paraId="1329F3E0" w14:textId="0FC4D75B" w:rsidR="00C86A00" w:rsidRDefault="00C86A00" w:rsidP="00C86A00">
      <w:pPr>
        <w:pStyle w:val="ae"/>
        <w:ind w:firstLine="480"/>
      </w:pPr>
      <w:r>
        <w:rPr>
          <w:rFonts w:hint="eastAsia"/>
        </w:rPr>
        <w:lastRenderedPageBreak/>
        <w:t>访问权限修饰符的意义？</w:t>
      </w:r>
    </w:p>
    <w:p w14:paraId="0D866852" w14:textId="715AC025" w:rsidR="00C86A00" w:rsidRPr="00C86A00" w:rsidRDefault="00C86A00" w:rsidP="00C86A00">
      <w:pPr>
        <w:pStyle w:val="ae"/>
        <w:ind w:firstLine="480"/>
      </w:pPr>
      <w:r>
        <w:rPr>
          <w:rFonts w:hint="eastAsia"/>
        </w:rPr>
        <w:t>为了安全。实际开发中，绝大多数的成员变量都是私有的，通过公共的成员方法来访问私有的成员变量，实现私有成员变量的赋值和获取。而之所以要采取这种形式，原因是函数本身要比变量更加的安全，它是存在于代码段的，代码段是只读，所以相对于堆栈中的变量更加的安全。</w:t>
      </w:r>
    </w:p>
    <w:sectPr w:rsidR="00C86A00" w:rsidRPr="00C86A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rFonts w:hint="eastAsia"/>
          <w:lang w:eastAsia="zh-CN"/>
        </w:rPr>
      </w:pPr>
      <w:r>
        <w:rPr>
          <w:rStyle w:val="af8"/>
        </w:rPr>
        <w:annotationRef/>
      </w:r>
    </w:p>
    <w:p w14:paraId="228D3206" w14:textId="4C827276" w:rsidR="00FB102D" w:rsidRDefault="00FB102D">
      <w:pPr>
        <w:pStyle w:val="af7"/>
        <w:rPr>
          <w:rFonts w:hint="eastAsia"/>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bookmarkStart w:id="8" w:name="_GoBack"/>
      <w:bookmarkEnd w:id="8"/>
      <w:r>
        <w:rPr>
          <w:rFonts w:hint="eastAsia"/>
          <w:lang w:eastAsia="zh-CN"/>
        </w:rPr>
        <w:t xml:space="preserve"> </w:t>
      </w:r>
    </w:p>
  </w:comment>
  <w:comment w:id="9"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10" w:author="MSI" w:date="2018-01-29T16:50:00Z" w:initials="M">
    <w:p w14:paraId="5C7BE0EF" w14:textId="77777777" w:rsidR="00932DFE" w:rsidRDefault="00932DFE">
      <w:pPr>
        <w:pStyle w:val="af7"/>
        <w:rPr>
          <w:lang w:eastAsia="zh-CN"/>
        </w:rPr>
      </w:pPr>
      <w:r>
        <w:rPr>
          <w:rStyle w:val="af8"/>
        </w:rPr>
        <w:annotationRef/>
      </w:r>
    </w:p>
    <w:p w14:paraId="5219C1CA" w14:textId="2547600E" w:rsidR="00932DFE" w:rsidRDefault="00932DFE">
      <w:pPr>
        <w:pStyle w:val="af7"/>
        <w:rPr>
          <w:lang w:eastAsia="zh-CN"/>
        </w:rPr>
      </w:pPr>
      <w:r>
        <w:rPr>
          <w:rFonts w:hint="eastAsia"/>
          <w:lang w:eastAsia="zh-CN"/>
        </w:rPr>
        <w:t>Q1:</w:t>
      </w:r>
      <w:r>
        <w:rPr>
          <w:rFonts w:hint="eastAsia"/>
          <w:lang w:eastAsia="zh-CN"/>
        </w:rPr>
        <w:t>类的作用域，或者范围是？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5">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6">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8">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0">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1">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7"/>
  </w:num>
  <w:num w:numId="8">
    <w:abstractNumId w:val="10"/>
  </w:num>
  <w:num w:numId="9">
    <w:abstractNumId w:val="9"/>
  </w:num>
  <w:num w:numId="10">
    <w:abstractNumId w:val="13"/>
  </w:num>
  <w:num w:numId="11">
    <w:abstractNumId w:val="8"/>
  </w:num>
  <w:num w:numId="12">
    <w:abstractNumId w:val="11"/>
  </w:num>
  <w:num w:numId="13">
    <w:abstractNumId w:val="2"/>
  </w:num>
  <w:num w:numId="14">
    <w:abstractNumId w:val="1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3354D"/>
    <w:rsid w:val="000A43F9"/>
    <w:rsid w:val="000F3D8D"/>
    <w:rsid w:val="00112A84"/>
    <w:rsid w:val="0012678C"/>
    <w:rsid w:val="00173DB1"/>
    <w:rsid w:val="00176E62"/>
    <w:rsid w:val="00197C72"/>
    <w:rsid w:val="001A23F6"/>
    <w:rsid w:val="001A40B6"/>
    <w:rsid w:val="001A64F7"/>
    <w:rsid w:val="001B4558"/>
    <w:rsid w:val="001B5C47"/>
    <w:rsid w:val="001D7840"/>
    <w:rsid w:val="001F2886"/>
    <w:rsid w:val="00205B46"/>
    <w:rsid w:val="00225B94"/>
    <w:rsid w:val="00261DF0"/>
    <w:rsid w:val="002930FC"/>
    <w:rsid w:val="00297C47"/>
    <w:rsid w:val="002D44AE"/>
    <w:rsid w:val="00312E74"/>
    <w:rsid w:val="0031513F"/>
    <w:rsid w:val="0037035A"/>
    <w:rsid w:val="003E53C6"/>
    <w:rsid w:val="003F7173"/>
    <w:rsid w:val="00493049"/>
    <w:rsid w:val="00505AEE"/>
    <w:rsid w:val="0051227C"/>
    <w:rsid w:val="00545312"/>
    <w:rsid w:val="00545C56"/>
    <w:rsid w:val="005620E5"/>
    <w:rsid w:val="005818C8"/>
    <w:rsid w:val="00591C92"/>
    <w:rsid w:val="005C6F73"/>
    <w:rsid w:val="006E3818"/>
    <w:rsid w:val="00713A3F"/>
    <w:rsid w:val="0073480D"/>
    <w:rsid w:val="0075210B"/>
    <w:rsid w:val="00754C4A"/>
    <w:rsid w:val="00755BEC"/>
    <w:rsid w:val="007701D8"/>
    <w:rsid w:val="00791C98"/>
    <w:rsid w:val="007B03B5"/>
    <w:rsid w:val="007B1A0A"/>
    <w:rsid w:val="007D35EA"/>
    <w:rsid w:val="0085200A"/>
    <w:rsid w:val="00893888"/>
    <w:rsid w:val="008D3920"/>
    <w:rsid w:val="00917828"/>
    <w:rsid w:val="00930201"/>
    <w:rsid w:val="00932DFE"/>
    <w:rsid w:val="00943407"/>
    <w:rsid w:val="00950FC8"/>
    <w:rsid w:val="0098115A"/>
    <w:rsid w:val="00A03899"/>
    <w:rsid w:val="00A26CA4"/>
    <w:rsid w:val="00A33DB4"/>
    <w:rsid w:val="00A65EFC"/>
    <w:rsid w:val="00A85C5E"/>
    <w:rsid w:val="00A97442"/>
    <w:rsid w:val="00AB13D5"/>
    <w:rsid w:val="00AD1F48"/>
    <w:rsid w:val="00B34285"/>
    <w:rsid w:val="00B3643D"/>
    <w:rsid w:val="00B47BB1"/>
    <w:rsid w:val="00B54668"/>
    <w:rsid w:val="00B61664"/>
    <w:rsid w:val="00B82159"/>
    <w:rsid w:val="00BD35A4"/>
    <w:rsid w:val="00BF0399"/>
    <w:rsid w:val="00BF3A63"/>
    <w:rsid w:val="00C2561E"/>
    <w:rsid w:val="00C31536"/>
    <w:rsid w:val="00C33C7C"/>
    <w:rsid w:val="00C86A00"/>
    <w:rsid w:val="00D02A12"/>
    <w:rsid w:val="00D52EBC"/>
    <w:rsid w:val="00D75573"/>
    <w:rsid w:val="00DB6A87"/>
    <w:rsid w:val="00DC2183"/>
    <w:rsid w:val="00DF5E26"/>
    <w:rsid w:val="00E4438E"/>
    <w:rsid w:val="00E45465"/>
    <w:rsid w:val="00E769C6"/>
    <w:rsid w:val="00E85F2B"/>
    <w:rsid w:val="00E87735"/>
    <w:rsid w:val="00F20B7F"/>
    <w:rsid w:val="00F46151"/>
    <w:rsid w:val="00FA2F65"/>
    <w:rsid w:val="00F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108</cp:revision>
  <dcterms:created xsi:type="dcterms:W3CDTF">2018-01-11T03:42:00Z</dcterms:created>
  <dcterms:modified xsi:type="dcterms:W3CDTF">2018-01-29T08:58:00Z</dcterms:modified>
</cp:coreProperties>
</file>