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CC211" w14:textId="77777777" w:rsidR="00917828" w:rsidRDefault="0037035A" w:rsidP="00B61664">
      <w:pPr>
        <w:pStyle w:val="11"/>
      </w:pPr>
      <w:proofErr w:type="spellStart"/>
      <w:r>
        <w:rPr>
          <w:rFonts w:hint="eastAsia"/>
        </w:rPr>
        <w:t>c</w:t>
      </w:r>
      <w:r w:rsidR="00917828">
        <w:rPr>
          <w:rFonts w:hint="eastAsia"/>
        </w:rPr>
        <w:t>out</w:t>
      </w:r>
      <w:proofErr w:type="spellEnd"/>
      <w:r w:rsidR="00F46151">
        <w:rPr>
          <w:rFonts w:hint="eastAsia"/>
        </w:rPr>
        <w:t>判断输入数据类型</w:t>
      </w:r>
    </w:p>
    <w:p w14:paraId="408DD873" w14:textId="77777777" w:rsidR="001B4558" w:rsidRDefault="00917828" w:rsidP="001B4558">
      <w:pPr>
        <w:pStyle w:val="ae"/>
        <w:ind w:firstLine="480"/>
      </w:pPr>
      <w:r>
        <w:rPr>
          <w:rFonts w:hint="eastAsia"/>
        </w:rPr>
        <w:t>Q1:Cout</w:t>
      </w:r>
      <w:r>
        <w:rPr>
          <w:rFonts w:hint="eastAsia"/>
        </w:rPr>
        <w:t>如何判断输入数据的类型？</w:t>
      </w:r>
    </w:p>
    <w:p w14:paraId="1CB57830" w14:textId="77777777" w:rsidR="005C6F73" w:rsidRDefault="005C6F73" w:rsidP="001B4558">
      <w:pPr>
        <w:pStyle w:val="ae"/>
        <w:ind w:firstLine="48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的本质是对象，而操作符实际是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对象的一个成员函数，即</w:t>
      </w:r>
      <w:proofErr w:type="spellStart"/>
      <w:r w:rsidR="00A26CA4">
        <w:rPr>
          <w:rFonts w:hint="eastAsia"/>
        </w:rPr>
        <w:t>Cout</w:t>
      </w:r>
      <w:proofErr w:type="spellEnd"/>
      <w:r w:rsidR="00A26CA4">
        <w:rPr>
          <w:rFonts w:hint="eastAsia"/>
        </w:rPr>
        <w:t xml:space="preserve"> == </w:t>
      </w:r>
      <w:proofErr w:type="spellStart"/>
      <w:r w:rsidR="00A26CA4">
        <w:rPr>
          <w:rFonts w:hint="eastAsia"/>
        </w:rPr>
        <w:t>Cout.operator</w:t>
      </w:r>
      <w:proofErr w:type="spellEnd"/>
      <w:r>
        <w:rPr>
          <w:rFonts w:hint="eastAsia"/>
        </w:rPr>
        <w:t xml:space="preserve"> </w:t>
      </w:r>
      <w:r w:rsidR="00A26CA4">
        <w:rPr>
          <w:rFonts w:hint="eastAsia"/>
        </w:rPr>
        <w:t xml:space="preserve"> </w:t>
      </w:r>
      <w:r>
        <w:rPr>
          <w:rFonts w:hint="eastAsia"/>
        </w:rPr>
        <w:t>&lt;&lt;</w:t>
      </w:r>
      <w:r w:rsidR="00A26CA4">
        <w:rPr>
          <w:rFonts w:hint="eastAsia"/>
        </w:rPr>
        <w:t xml:space="preserve"> </w:t>
      </w:r>
      <w:r>
        <w:rPr>
          <w:rFonts w:hint="eastAsia"/>
        </w:rPr>
        <w:t xml:space="preserve"> (</w:t>
      </w:r>
      <w:r>
        <w:rPr>
          <w:rFonts w:hint="eastAsia"/>
        </w:rPr>
        <w:t>类型</w:t>
      </w:r>
      <w:r>
        <w:rPr>
          <w:rFonts w:hint="eastAsia"/>
        </w:rPr>
        <w:t>)</w:t>
      </w:r>
    </w:p>
    <w:p w14:paraId="78D09D0E" w14:textId="77777777" w:rsidR="00D02A12" w:rsidRDefault="005C6F73" w:rsidP="00D02A12">
      <w:pPr>
        <w:pStyle w:val="ae"/>
        <w:ind w:firstLine="480"/>
      </w:pPr>
      <w:r>
        <w:rPr>
          <w:rFonts w:hint="eastAsia"/>
        </w:rPr>
        <w:t>利用</w:t>
      </w:r>
      <w:r>
        <w:rPr>
          <w:rFonts w:hint="eastAsia"/>
        </w:rPr>
        <w:t>C++</w:t>
      </w:r>
      <w:r>
        <w:rPr>
          <w:rFonts w:hint="eastAsia"/>
        </w:rPr>
        <w:t>函数的可重载性，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可以即可实现各种输入数据的自动匹配。</w:t>
      </w:r>
      <w:r w:rsidR="00A26CA4">
        <w:rPr>
          <w:rFonts w:hint="eastAsia"/>
        </w:rPr>
        <w:t>如：</w:t>
      </w:r>
      <w:proofErr w:type="spellStart"/>
      <w:r w:rsidR="00A26CA4">
        <w:rPr>
          <w:rFonts w:hint="eastAsia"/>
        </w:rPr>
        <w:t>Cout.operator</w:t>
      </w:r>
      <w:proofErr w:type="spellEnd"/>
      <w:r w:rsidR="00A26CA4">
        <w:rPr>
          <w:rFonts w:hint="eastAsia"/>
        </w:rPr>
        <w:t>(</w:t>
      </w:r>
      <w:proofErr w:type="spellStart"/>
      <w:r w:rsidR="00A26CA4">
        <w:rPr>
          <w:rFonts w:hint="eastAsia"/>
        </w:rPr>
        <w:t>int</w:t>
      </w:r>
      <w:proofErr w:type="spellEnd"/>
      <w:r w:rsidR="00A26CA4">
        <w:rPr>
          <w:rFonts w:hint="eastAsia"/>
        </w:rPr>
        <w:t xml:space="preserve"> )</w:t>
      </w:r>
      <w:r w:rsidR="00A26CA4">
        <w:rPr>
          <w:rFonts w:hint="eastAsia"/>
        </w:rPr>
        <w:t>，</w:t>
      </w:r>
      <w:proofErr w:type="spellStart"/>
      <w:r w:rsidR="00A26CA4">
        <w:rPr>
          <w:rFonts w:hint="eastAsia"/>
        </w:rPr>
        <w:t>Cout.operator</w:t>
      </w:r>
      <w:proofErr w:type="spellEnd"/>
      <w:r w:rsidR="00A26CA4">
        <w:rPr>
          <w:rFonts w:hint="eastAsia"/>
        </w:rPr>
        <w:t xml:space="preserve">  &lt;&lt; (double)</w:t>
      </w:r>
      <w:r w:rsidR="00D02A12">
        <w:rPr>
          <w:rFonts w:hint="eastAsia"/>
        </w:rPr>
        <w:t>等等，</w:t>
      </w:r>
      <w:commentRangeStart w:id="0"/>
      <w:r w:rsidR="00D02A12">
        <w:rPr>
          <w:rFonts w:hint="eastAsia"/>
        </w:rPr>
        <w:t>实际也是如此</w:t>
      </w:r>
      <w:commentRangeEnd w:id="0"/>
      <w:r w:rsidR="00E45465">
        <w:rPr>
          <w:rStyle w:val="afb"/>
          <w:kern w:val="0"/>
          <w:lang w:val="x-none" w:eastAsia="x-none"/>
        </w:rPr>
        <w:commentReference w:id="0"/>
      </w:r>
      <w:r w:rsidR="00D02A12">
        <w:rPr>
          <w:rFonts w:hint="eastAsia"/>
        </w:rPr>
        <w:t>。</w:t>
      </w:r>
    </w:p>
    <w:p w14:paraId="76261732" w14:textId="77777777" w:rsidR="00A26CA4" w:rsidRDefault="00D02A12" w:rsidP="00D02A12">
      <w:pPr>
        <w:pStyle w:val="ae"/>
        <w:ind w:firstLine="480"/>
      </w:pPr>
      <w:r>
        <w:rPr>
          <w:rFonts w:hint="eastAsia"/>
        </w:rPr>
        <w:t>如，下图是故意向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输入一个结构体变量时，编译器的报错信息，可以看到标准流库中，关于</w:t>
      </w:r>
      <w:r w:rsidR="005620E5">
        <w:rPr>
          <w:rFonts w:hint="eastAsia"/>
        </w:rPr>
        <w:t>operator</w:t>
      </w:r>
      <w:r w:rsidR="005620E5">
        <w:rPr>
          <w:rFonts w:hint="eastAsia"/>
        </w:rPr>
        <w:t>成员函数的重载</w:t>
      </w:r>
      <w:r w:rsidR="007D35EA">
        <w:rPr>
          <w:rFonts w:hint="eastAsia"/>
        </w:rPr>
        <w:t>。</w:t>
      </w:r>
    </w:p>
    <w:p w14:paraId="2E54D5C5" w14:textId="77777777" w:rsidR="00F20B7F" w:rsidRDefault="00F20B7F" w:rsidP="00D02A12">
      <w:pPr>
        <w:pStyle w:val="ae"/>
        <w:ind w:firstLine="480"/>
      </w:pPr>
      <w:r>
        <w:rPr>
          <w:rFonts w:hint="eastAsia"/>
        </w:rPr>
        <w:t>构造的错误代码：</w:t>
      </w:r>
    </w:p>
    <w:p w14:paraId="0799C31B" w14:textId="77777777" w:rsidR="00C2561E" w:rsidRDefault="00F20B7F" w:rsidP="00D02A12">
      <w:pPr>
        <w:pStyle w:val="ae"/>
        <w:ind w:firstLine="480"/>
      </w:pPr>
      <w:r>
        <w:rPr>
          <w:noProof/>
        </w:rPr>
        <w:drawing>
          <wp:inline distT="0" distB="0" distL="0" distR="0" wp14:anchorId="33315227" wp14:editId="062961B6">
            <wp:extent cx="4975546" cy="209214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392" cy="20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A2CC" w14:textId="77777777" w:rsidR="00F20B7F" w:rsidRPr="00C2561E" w:rsidRDefault="00F20B7F" w:rsidP="00D02A12">
      <w:pPr>
        <w:pStyle w:val="ae"/>
        <w:ind w:firstLine="480"/>
      </w:pPr>
      <w:r>
        <w:rPr>
          <w:rFonts w:hint="eastAsia"/>
        </w:rPr>
        <w:t>编译器（</w:t>
      </w:r>
      <w:r w:rsidR="001B5C47">
        <w:rPr>
          <w:rFonts w:hint="eastAsia"/>
        </w:rPr>
        <w:t>win7 64bit</w:t>
      </w:r>
      <w:r>
        <w:rPr>
          <w:rFonts w:hint="eastAsia"/>
        </w:rPr>
        <w:t>-</w:t>
      </w:r>
      <w:r w:rsidR="00493049">
        <w:rPr>
          <w:rFonts w:hint="eastAsia"/>
        </w:rPr>
        <w:t>Qt</w:t>
      </w:r>
      <w:r>
        <w:rPr>
          <w:rFonts w:hint="eastAsia"/>
        </w:rPr>
        <w:t>creater2.5</w:t>
      </w:r>
      <w:r>
        <w:rPr>
          <w:rFonts w:hint="eastAsia"/>
        </w:rPr>
        <w:t>）报错：</w:t>
      </w:r>
    </w:p>
    <w:p w14:paraId="68184A98" w14:textId="77777777" w:rsidR="00F46151" w:rsidRDefault="00893888" w:rsidP="00F46151">
      <w:pPr>
        <w:pStyle w:val="ae"/>
        <w:ind w:firstLine="480"/>
      </w:pPr>
      <w:r>
        <w:rPr>
          <w:noProof/>
        </w:rPr>
        <w:drawing>
          <wp:inline distT="0" distB="0" distL="0" distR="0" wp14:anchorId="7C9637CA" wp14:editId="29E734D3">
            <wp:extent cx="4974336" cy="203521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384" cy="20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84EF" w14:textId="77777777" w:rsidR="00DF5E26" w:rsidRDefault="00DF5E26" w:rsidP="00B61664">
      <w:pPr>
        <w:pStyle w:val="11"/>
      </w:pPr>
      <w:r>
        <w:rPr>
          <w:rFonts w:hint="eastAsia"/>
        </w:rPr>
        <w:t>引用</w:t>
      </w:r>
    </w:p>
    <w:p w14:paraId="20E284E4" w14:textId="77777777" w:rsidR="00DF5E26" w:rsidRDefault="00DF5E26" w:rsidP="00DF5E26">
      <w:pPr>
        <w:pStyle w:val="ae"/>
        <w:ind w:firstLine="480"/>
      </w:pPr>
      <w:r>
        <w:rPr>
          <w:rFonts w:hint="eastAsia"/>
        </w:rPr>
        <w:t>引用本质是</w:t>
      </w:r>
      <w:r w:rsidRPr="001F2886">
        <w:rPr>
          <w:rFonts w:hint="eastAsia"/>
          <w:highlight w:val="yellow"/>
        </w:rPr>
        <w:t>常</w:t>
      </w:r>
      <w:commentRangeStart w:id="1"/>
      <w:r w:rsidRPr="001F2886">
        <w:rPr>
          <w:rFonts w:hint="eastAsia"/>
          <w:highlight w:val="yellow"/>
        </w:rPr>
        <w:t>亮</w:t>
      </w:r>
      <w:commentRangeEnd w:id="1"/>
      <w:r w:rsidR="00930201">
        <w:rPr>
          <w:rStyle w:val="afb"/>
          <w:kern w:val="0"/>
          <w:lang w:val="x-none" w:eastAsia="x-none"/>
        </w:rPr>
        <w:commentReference w:id="1"/>
      </w:r>
      <w:r w:rsidRPr="001F2886">
        <w:rPr>
          <w:rFonts w:hint="eastAsia"/>
          <w:highlight w:val="yellow"/>
        </w:rPr>
        <w:t>指针</w:t>
      </w:r>
      <w:r w:rsidR="000F3D8D">
        <w:rPr>
          <w:rFonts w:hint="eastAsia"/>
        </w:rPr>
        <w:t>(</w:t>
      </w:r>
      <w:r w:rsidR="000F3D8D">
        <w:rPr>
          <w:rFonts w:hint="eastAsia"/>
        </w:rPr>
        <w:t>对多数编译器来说</w:t>
      </w:r>
      <w:r w:rsidR="000F3D8D">
        <w:rPr>
          <w:rFonts w:hint="eastAsia"/>
        </w:rPr>
        <w:t>)</w:t>
      </w:r>
      <w:r>
        <w:rPr>
          <w:rFonts w:hint="eastAsia"/>
        </w:rPr>
        <w:t>，创建引用的目的之一是</w:t>
      </w:r>
      <w:r w:rsidRPr="001F2886">
        <w:rPr>
          <w:rFonts w:hint="eastAsia"/>
          <w:highlight w:val="yellow"/>
        </w:rPr>
        <w:t>规避指针可变性带来的风险</w:t>
      </w:r>
      <w:r>
        <w:rPr>
          <w:rFonts w:hint="eastAsia"/>
        </w:rPr>
        <w:t>。</w:t>
      </w:r>
    </w:p>
    <w:p w14:paraId="2D10DDEB" w14:textId="77777777" w:rsidR="00E769C6" w:rsidRDefault="00E769C6" w:rsidP="00DF5E26">
      <w:pPr>
        <w:pStyle w:val="ae"/>
        <w:ind w:firstLine="480"/>
      </w:pPr>
      <w:r>
        <w:rPr>
          <w:rFonts w:hint="eastAsia"/>
        </w:rPr>
        <w:t>所以，从</w:t>
      </w:r>
      <w:r>
        <w:rPr>
          <w:rFonts w:hint="eastAsia"/>
        </w:rPr>
        <w:t>C</w:t>
      </w:r>
      <w:r>
        <w:rPr>
          <w:rFonts w:hint="eastAsia"/>
        </w:rPr>
        <w:t>的角度理解引用，其本质是常量指针；从</w:t>
      </w:r>
      <w:r>
        <w:rPr>
          <w:rFonts w:hint="eastAsia"/>
        </w:rPr>
        <w:t>C++</w:t>
      </w:r>
      <w:r>
        <w:rPr>
          <w:rFonts w:hint="eastAsia"/>
        </w:rPr>
        <w:t>的角度理解引用</w:t>
      </w:r>
    </w:p>
    <w:p w14:paraId="7B1E57F6" w14:textId="77777777" w:rsidR="00A03899" w:rsidRPr="00E769C6" w:rsidRDefault="00A03899" w:rsidP="00DF5E26">
      <w:pPr>
        <w:pStyle w:val="ae"/>
        <w:ind w:firstLine="480"/>
      </w:pPr>
    </w:p>
    <w:p w14:paraId="56215F2B" w14:textId="77777777" w:rsidR="00917828" w:rsidRDefault="00E769C6" w:rsidP="00F46151">
      <w:pPr>
        <w:ind w:firstLineChars="175" w:firstLine="420"/>
      </w:pPr>
      <w:r>
        <w:rPr>
          <w:rFonts w:hint="eastAsia"/>
        </w:rPr>
        <w:lastRenderedPageBreak/>
        <w:t>，它可以比喻成变量的别人，且编译器不会为它分配空间。</w:t>
      </w:r>
    </w:p>
    <w:p w14:paraId="594CD68D" w14:textId="77777777" w:rsidR="00755BEC" w:rsidRDefault="0003354D" w:rsidP="00755BEC">
      <w:pPr>
        <w:pStyle w:val="11"/>
      </w:pPr>
      <w:r>
        <w:rPr>
          <w:rFonts w:hint="eastAsia"/>
        </w:rPr>
        <w:t>类和对象</w:t>
      </w:r>
    </w:p>
    <w:p w14:paraId="73CFC892" w14:textId="77777777" w:rsidR="00791C98" w:rsidRDefault="00791C98" w:rsidP="00791C98">
      <w:pPr>
        <w:pStyle w:val="111"/>
      </w:pPr>
      <w:r>
        <w:rPr>
          <w:rFonts w:hint="eastAsia"/>
        </w:rPr>
        <w:t>类和对象的区别</w:t>
      </w:r>
    </w:p>
    <w:p w14:paraId="054E71B8" w14:textId="77777777" w:rsidR="00A33DB4" w:rsidRDefault="00A33DB4" w:rsidP="00A33DB4">
      <w:pPr>
        <w:pStyle w:val="ae"/>
        <w:ind w:firstLine="480"/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里面，</w:t>
      </w:r>
      <w:commentRangeStart w:id="3"/>
      <w:r>
        <w:rPr>
          <w:rFonts w:hint="eastAsia"/>
        </w:rPr>
        <w:t>类</w:t>
      </w:r>
      <w:commentRangeEnd w:id="3"/>
      <w:r w:rsidR="00297C47">
        <w:rPr>
          <w:rStyle w:val="afb"/>
          <w:kern w:val="0"/>
          <w:lang w:val="x-none" w:eastAsia="x-none"/>
        </w:rPr>
        <w:commentReference w:id="3"/>
      </w:r>
      <w:r>
        <w:rPr>
          <w:rFonts w:hint="eastAsia"/>
        </w:rPr>
        <w:t>和对象的区别在于编译器是否会为其分配空间，显然，类不会，而对象会。</w:t>
      </w:r>
    </w:p>
    <w:p w14:paraId="2D6D49E1" w14:textId="77777777" w:rsidR="00A33DB4" w:rsidRDefault="00A33DB4" w:rsidP="00A33DB4">
      <w:pPr>
        <w:pStyle w:val="ae"/>
        <w:ind w:firstLine="480"/>
      </w:pPr>
      <w:r>
        <w:rPr>
          <w:rFonts w:hint="eastAsia"/>
        </w:rPr>
        <w:t>推广到现实生活中，星球是类，地球是对象；大熊猫是类，成都动物园的大熊猫小美是对象，也就是说，类是存在意识中的概念或者定义，它不占据现实的物质空间</w:t>
      </w:r>
      <w:r w:rsidR="00950FC8">
        <w:rPr>
          <w:rFonts w:hint="eastAsia"/>
        </w:rPr>
        <w:t>，而对象必然是某种物质空间，或者</w:t>
      </w:r>
      <w:proofErr w:type="gramStart"/>
      <w:r w:rsidR="00950FC8">
        <w:rPr>
          <w:rFonts w:hint="eastAsia"/>
        </w:rPr>
        <w:t>说对象</w:t>
      </w:r>
      <w:proofErr w:type="gramEnd"/>
      <w:r w:rsidR="00950FC8">
        <w:rPr>
          <w:rFonts w:hint="eastAsia"/>
        </w:rPr>
        <w:t>必然占据了一定的物质空间，比如地球，比如小美。</w:t>
      </w:r>
    </w:p>
    <w:p w14:paraId="54B812C1" w14:textId="77777777" w:rsidR="00950FC8" w:rsidRDefault="00E85F2B" w:rsidP="00DB6A87">
      <w:pPr>
        <w:pStyle w:val="111"/>
      </w:pPr>
      <w:r>
        <w:rPr>
          <w:rFonts w:hint="eastAsia"/>
        </w:rPr>
        <w:t>如何定义一个类</w:t>
      </w:r>
    </w:p>
    <w:p w14:paraId="34B46409" w14:textId="77777777" w:rsidR="00591C92" w:rsidRPr="00591C92" w:rsidRDefault="00930201" w:rsidP="00591C92">
      <w:pPr>
        <w:pStyle w:val="ae"/>
        <w:ind w:firstLine="480"/>
      </w:pPr>
      <w:hyperlink r:id="rId10" w:history="1">
        <w:r w:rsidR="00AB13D5" w:rsidRPr="00AB13D5">
          <w:rPr>
            <w:rStyle w:val="af4"/>
            <w:rFonts w:hint="eastAsia"/>
          </w:rPr>
          <w:t>C++</w:t>
        </w:r>
        <w:r w:rsidR="00AB13D5" w:rsidRPr="00AB13D5">
          <w:rPr>
            <w:rStyle w:val="af4"/>
            <w:rFonts w:hint="eastAsia"/>
          </w:rPr>
          <w:t>里面，如何定义类（思想向）</w:t>
        </w:r>
        <w:r w:rsidR="00AB13D5" w:rsidRPr="00AB13D5">
          <w:rPr>
            <w:rStyle w:val="af4"/>
            <w:rFonts w:hint="eastAsia"/>
          </w:rPr>
          <w:t>.xmind</w:t>
        </w:r>
      </w:hyperlink>
    </w:p>
    <w:p w14:paraId="076E72A8" w14:textId="77777777" w:rsidR="008D3920" w:rsidRPr="008D3920" w:rsidRDefault="008D3920" w:rsidP="008D3920">
      <w:pPr>
        <w:pStyle w:val="ae"/>
        <w:ind w:firstLine="480"/>
      </w:pPr>
    </w:p>
    <w:sectPr w:rsidR="008D3920" w:rsidRPr="008D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SI" w:date="2018-01-12T09:15:00Z" w:initials="M">
    <w:p w14:paraId="73D5CF8D" w14:textId="77777777" w:rsidR="00E45465" w:rsidRDefault="00E45465">
      <w:pPr>
        <w:pStyle w:val="af9"/>
        <w:rPr>
          <w:lang w:eastAsia="zh-CN"/>
        </w:rPr>
      </w:pPr>
      <w:r>
        <w:rPr>
          <w:rStyle w:val="afb"/>
        </w:rPr>
        <w:annotationRef/>
      </w:r>
    </w:p>
    <w:p w14:paraId="6C885279" w14:textId="77777777" w:rsidR="00E45465" w:rsidRDefault="00E45465">
      <w:pPr>
        <w:pStyle w:val="af9"/>
        <w:rPr>
          <w:lang w:eastAsia="zh-CN"/>
        </w:rPr>
      </w:pP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：数据类型如何和对应的重载函数</w:t>
      </w:r>
    </w:p>
    <w:p w14:paraId="44D0EEB5" w14:textId="77777777" w:rsidR="00E45465" w:rsidRDefault="00E45465">
      <w:pPr>
        <w:pStyle w:val="af9"/>
        <w:rPr>
          <w:lang w:eastAsia="zh-CN"/>
        </w:rPr>
      </w:pPr>
      <w:r>
        <w:rPr>
          <w:rFonts w:hint="eastAsia"/>
          <w:lang w:eastAsia="zh-CN"/>
        </w:rPr>
        <w:t>相关联？</w:t>
      </w:r>
    </w:p>
    <w:p w14:paraId="1E626E3F" w14:textId="77777777" w:rsidR="001A23F6" w:rsidRPr="00E45465" w:rsidRDefault="001A23F6">
      <w:pPr>
        <w:pStyle w:val="af9"/>
        <w:rPr>
          <w:lang w:eastAsia="zh-CN"/>
        </w:rPr>
      </w:pPr>
      <w:r>
        <w:rPr>
          <w:rFonts w:hint="eastAsia"/>
          <w:lang w:eastAsia="zh-CN"/>
        </w:rPr>
        <w:t>Q2</w:t>
      </w:r>
      <w:r>
        <w:rPr>
          <w:rFonts w:hint="eastAsia"/>
          <w:lang w:eastAsia="zh-CN"/>
        </w:rPr>
        <w:t>：</w:t>
      </w:r>
      <w:proofErr w:type="spellStart"/>
      <w:r>
        <w:rPr>
          <w:rFonts w:hint="eastAsia"/>
          <w:lang w:eastAsia="zh-CN"/>
        </w:rPr>
        <w:t>cout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cin</w:t>
      </w:r>
      <w:r>
        <w:rPr>
          <w:rFonts w:hint="eastAsia"/>
          <w:lang w:eastAsia="zh-CN"/>
        </w:rPr>
        <w:t>的追加功能实现</w:t>
      </w:r>
      <w:proofErr w:type="spellEnd"/>
      <w:r>
        <w:rPr>
          <w:rFonts w:hint="eastAsia"/>
          <w:lang w:eastAsia="zh-CN"/>
        </w:rPr>
        <w:t>？</w:t>
      </w:r>
    </w:p>
  </w:comment>
  <w:comment w:id="1" w:author="xue yu" w:date="2018-01-13T12:50:00Z" w:initials="xy">
    <w:p w14:paraId="412C2E38" w14:textId="77777777" w:rsidR="00930201" w:rsidRDefault="00930201">
      <w:pPr>
        <w:pStyle w:val="af9"/>
      </w:pPr>
      <w:r>
        <w:rPr>
          <w:rStyle w:val="afb"/>
        </w:rPr>
        <w:annotationRef/>
      </w:r>
      <w:r>
        <w:rPr>
          <w:rFonts w:hint="eastAsia"/>
          <w:lang w:eastAsia="zh-CN"/>
        </w:rPr>
        <w:t>亮啊</w:t>
      </w:r>
      <w:bookmarkStart w:id="2" w:name="_GoBack"/>
      <w:bookmarkEnd w:id="2"/>
    </w:p>
  </w:comment>
  <w:comment w:id="3" w:author="MSI" w:date="2018-01-12T10:57:00Z" w:initials="M">
    <w:p w14:paraId="56F5F12F" w14:textId="77777777" w:rsidR="00297C47" w:rsidRDefault="00297C47">
      <w:pPr>
        <w:pStyle w:val="af9"/>
        <w:rPr>
          <w:lang w:eastAsia="zh-CN"/>
        </w:rPr>
      </w:pPr>
      <w:r>
        <w:rPr>
          <w:rStyle w:val="afb"/>
        </w:rPr>
        <w:annotationRef/>
      </w:r>
    </w:p>
    <w:p w14:paraId="343285EC" w14:textId="77777777" w:rsidR="00297C47" w:rsidRDefault="00297C47">
      <w:pPr>
        <w:pStyle w:val="af9"/>
        <w:rPr>
          <w:lang w:eastAsia="zh-CN"/>
        </w:rPr>
      </w:pPr>
      <w:r>
        <w:rPr>
          <w:rFonts w:hint="eastAsia"/>
          <w:lang w:eastAsia="zh-CN"/>
        </w:rPr>
        <w:t>现在不确定是不是所有类型</w:t>
      </w:r>
      <w:proofErr w:type="gramStart"/>
      <w:r>
        <w:rPr>
          <w:rFonts w:hint="eastAsia"/>
          <w:lang w:eastAsia="zh-CN"/>
        </w:rPr>
        <w:t>的类都没有</w:t>
      </w:r>
      <w:proofErr w:type="gramEnd"/>
      <w:r>
        <w:rPr>
          <w:rFonts w:hint="eastAsia"/>
          <w:lang w:eastAsia="zh-CN"/>
        </w:rPr>
        <w:t>分配空间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626E3F" w15:done="0"/>
  <w15:commentEx w15:paraId="412C2E38" w15:done="0"/>
  <w15:commentEx w15:paraId="343285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626E3F" w16cid:durableId="1E047E2A"/>
  <w16cid:commentId w16cid:paraId="412C2E38" w16cid:durableId="1E047EFE"/>
  <w16cid:commentId w16cid:paraId="343285EC" w16cid:durableId="1E047E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08491056"/>
    <w:multiLevelType w:val="multilevel"/>
    <w:tmpl w:val="9C82D28C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 w15:restartNumberingAfterBreak="0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 w15:restartNumberingAfterBreak="0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 w15:restartNumberingAfterBreak="0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 w15:restartNumberingAfterBreak="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 w15:restartNumberingAfterBreak="0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 w15:restartNumberingAfterBreak="0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2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e yu">
    <w15:presenceInfo w15:providerId="Windows Live" w15:userId="c42f890028326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3B5"/>
    <w:rsid w:val="0003354D"/>
    <w:rsid w:val="000F3D8D"/>
    <w:rsid w:val="00112A84"/>
    <w:rsid w:val="00197C72"/>
    <w:rsid w:val="001A23F6"/>
    <w:rsid w:val="001A40B6"/>
    <w:rsid w:val="001A64F7"/>
    <w:rsid w:val="001B4558"/>
    <w:rsid w:val="001B5C47"/>
    <w:rsid w:val="001F2886"/>
    <w:rsid w:val="002930FC"/>
    <w:rsid w:val="00297C47"/>
    <w:rsid w:val="0037035A"/>
    <w:rsid w:val="00493049"/>
    <w:rsid w:val="00545312"/>
    <w:rsid w:val="00545C56"/>
    <w:rsid w:val="005620E5"/>
    <w:rsid w:val="00591C92"/>
    <w:rsid w:val="005C6F73"/>
    <w:rsid w:val="0073480D"/>
    <w:rsid w:val="00755BEC"/>
    <w:rsid w:val="007701D8"/>
    <w:rsid w:val="00791C98"/>
    <w:rsid w:val="007B03B5"/>
    <w:rsid w:val="007B1A0A"/>
    <w:rsid w:val="007D35EA"/>
    <w:rsid w:val="00893888"/>
    <w:rsid w:val="008D3920"/>
    <w:rsid w:val="00917828"/>
    <w:rsid w:val="00930201"/>
    <w:rsid w:val="00950FC8"/>
    <w:rsid w:val="0098115A"/>
    <w:rsid w:val="00A03899"/>
    <w:rsid w:val="00A26CA4"/>
    <w:rsid w:val="00A33DB4"/>
    <w:rsid w:val="00A65EFC"/>
    <w:rsid w:val="00AB13D5"/>
    <w:rsid w:val="00B34285"/>
    <w:rsid w:val="00B61664"/>
    <w:rsid w:val="00BF3A63"/>
    <w:rsid w:val="00C2561E"/>
    <w:rsid w:val="00C33C7C"/>
    <w:rsid w:val="00D02A12"/>
    <w:rsid w:val="00DB6A87"/>
    <w:rsid w:val="00DC2183"/>
    <w:rsid w:val="00DF5E26"/>
    <w:rsid w:val="00E4438E"/>
    <w:rsid w:val="00E45465"/>
    <w:rsid w:val="00E769C6"/>
    <w:rsid w:val="00E85F2B"/>
    <w:rsid w:val="00E87735"/>
    <w:rsid w:val="00F20B7F"/>
    <w:rsid w:val="00F46151"/>
    <w:rsid w:val="00F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EB50"/>
  <w15:docId w15:val="{572FC897-D473-4137-A9E8-6C5307DB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4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1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0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0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0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0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0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0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0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af"/>
    <w:uiPriority w:val="34"/>
    <w:qFormat/>
    <w:rsid w:val="00B34285"/>
    <w:pPr>
      <w:ind w:firstLineChars="200" w:firstLine="420"/>
    </w:pPr>
  </w:style>
  <w:style w:type="character" w:customStyle="1" w:styleId="af">
    <w:name w:val="列出段落 字符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"/>
    <w:qFormat/>
    <w:rsid w:val="00B34285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character" w:customStyle="1" w:styleId="1Char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97C72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197C72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B34285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4">
    <w:name w:val="标题 1 字符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aliases w:val="[Alt+3] 字符,第二层条 字符,[Alt+3][SWIEE] 字符,分节 字符,h3 字符,Level 3 Head 字符,H3 字符,Heading 3 - old 字符,level_3 字符,PIM 3 字符,1.1.1 标题 3 字符,标题9 字符,36标题3 字符,36标题 3 字符,第三层 字符,1.黑小三 字符,2 字符,三级标题 字符,---1.1.1 字符,条标题 字符,（1.1.1 ) 字符,第二层条1 字符,第二层条2 字符,第二层条3 字符,第二层条4 字符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0">
    <w:name w:val="标题 4 字符"/>
    <w:aliases w:val="[Alt+4] 字符,第三层条 字符,[Alt+4][SWIEE] 字符,分分节 字符,第四层 字符,36标题 4 字符,36标题4 字符,(１)黑小三 字符,---1.1.1.1 字符,款标题 字符,(1.1.1.1 ) 字符,(１)宋小三 字符,第三层条（Alt+4） 字符,标题四，第四层 字符,标题3 字符,708标题 4 字符,H4 字符,ITT t4 字符,PA Micro Section 字符,TE Heading 4 字符,Heading4 字符,h4 字符,a. 字符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0">
    <w:name w:val="标题 5 字符"/>
    <w:aliases w:val="[Alt+5] 字符,第四层条 字符,[Alt+5][SWIEE] 字符,第五层 字符,nc5级标题 字符,h5 字符,36标题 5 字符,36标题5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708标题 5 字符,...1.1.1.1 字符,注入站标题5 字符,5 字符,H5 字符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0">
    <w:name w:val="标题 6 字符"/>
    <w:aliases w:val="[Alt+6] 字符,第五层条 字符,[Alt+6][SWIEE] 字符,36标题6 字符,---a. 字符,注入站标题6 字符,H6 字符,Bullet (Single Lines) 字符,PIM 6 字符,BOD 4 字符,六级标题 字符,标题7 字符,标题 6(表头) 字符,第五层条1 字符,第六层 字符,第五层条2 字符,第五层条3 字符,(000.0.0.0) 字符,L6 字符,h6 字符,h61 字符,heading 61 字符,Bullet list 字符,原始内容 字符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0">
    <w:name w:val="标题 7 字符"/>
    <w:aliases w:val="[Alt+7] 字符,[Alt+7][SWIEE] 字符,第六层条 字符,（列项说明） 字符,图表 字符,图表标题 字符,PIM 7 字符,（1） 字符,图表说明 字符,列项 字符,Legal Level 1.1. 字符,H7 字符,L7 字符,tzc论证报告标题7 字符,字母列项 字符,letter list 字符,[Alt+7][ZDB] 字符,h7 字符,标题 7 第6层条 字符,1.标题 6 字符,H TIMES1 字符,•H7 字符,Heading7_Titre7 字符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0">
    <w:name w:val="标题 8 字符"/>
    <w:aliases w:val="[Alt+8] 字符,App2 字符,（A） 字符,注意框体 字符,数字列项 字符,H8 字符,[Alt+8][ZDB] 字符,(二级列项) 字符,[Alt+8][SWIEE] 字符,a) 字符,标题 8 第7层 字符,标题8[912] 字符,标题 8 a 字符,正文八级标题 字符,标题6 字符,Alt+8 字符,AppendixSubHead 字符,h8 字符,[Alt+8]【SWIEE】 字符,[Alt+8][网飞飞] 字符,Legal Level 1.1.1. 字符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0">
    <w:name w:val="标题 9 字符"/>
    <w:aliases w:val="[Alt+9] 字符,一般不用 字符,标题 9不用 字符,图号 字符,append 字符,Titre 10 字符,PIM 9 字符,huh 字符,Appendix 字符,H9 字符,标题 、表题、图题 字符,表题、图题 字符,[Alt+9][ZDB] 字符,[Alt+9][SWIEE] 字符,1) 字符,表号 字符,正文九级标题 字符,tt 字符,table title 字符,标题 45 字符,Figure Heading 字符,FH 字符,Alt+9 字符,h9 字符,13 字符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0">
    <w:name w:val="表格标题"/>
    <w:basedOn w:val="aa"/>
    <w:link w:val="af1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1">
    <w:name w:val="表格标题_"/>
    <w:link w:val="af0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0"/>
    <w:qFormat/>
    <w:rsid w:val="00B34285"/>
    <w:pPr>
      <w:numPr>
        <w:numId w:val="2"/>
      </w:numPr>
    </w:pPr>
  </w:style>
  <w:style w:type="character" w:customStyle="1" w:styleId="1Char0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2">
    <w:name w:val="表格样式2"/>
    <w:basedOn w:val="10"/>
    <w:link w:val="2Char"/>
    <w:qFormat/>
    <w:rsid w:val="00B34285"/>
    <w:pPr>
      <w:numPr>
        <w:numId w:val="0"/>
      </w:numPr>
    </w:pPr>
  </w:style>
  <w:style w:type="character" w:customStyle="1" w:styleId="2Char">
    <w:name w:val="表格样式2 Char"/>
    <w:basedOn w:val="1Char0"/>
    <w:link w:val="22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2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3">
    <w:name w:val="表中数字或文字"/>
    <w:basedOn w:val="ae"/>
    <w:link w:val="Char0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0">
    <w:name w:val="表中数字或文字 Char"/>
    <w:link w:val="af3"/>
    <w:rsid w:val="00B34285"/>
    <w:rPr>
      <w:rFonts w:ascii="Times New Roman" w:eastAsia="宋体" w:hAnsi="Times New Roman" w:cs="Times New Roman"/>
      <w:szCs w:val="21"/>
    </w:rPr>
  </w:style>
  <w:style w:type="character" w:styleId="af4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5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1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1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6">
    <w:name w:val="行间距"/>
    <w:basedOn w:val="aa"/>
    <w:link w:val="Char2"/>
    <w:rsid w:val="00B34285"/>
    <w:pPr>
      <w:ind w:firstLineChars="200" w:firstLine="200"/>
      <w:jc w:val="both"/>
    </w:pPr>
    <w:rPr>
      <w:szCs w:val="24"/>
    </w:rPr>
  </w:style>
  <w:style w:type="character" w:customStyle="1" w:styleId="Char2">
    <w:name w:val="行间距 Char"/>
    <w:link w:val="af6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1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1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0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0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5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3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1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1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1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1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7">
    <w:name w:val="Balloon Text"/>
    <w:basedOn w:val="aa"/>
    <w:link w:val="af8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af8">
    <w:name w:val="批注框文本 字符"/>
    <w:link w:val="af7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9">
    <w:name w:val="annotation text"/>
    <w:basedOn w:val="aa"/>
    <w:link w:val="afa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afa">
    <w:name w:val="批注文字 字符"/>
    <w:link w:val="af9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b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c">
    <w:name w:val="annotation subject"/>
    <w:basedOn w:val="af9"/>
    <w:next w:val="af9"/>
    <w:link w:val="afd"/>
    <w:uiPriority w:val="99"/>
    <w:semiHidden/>
    <w:unhideWhenUsed/>
    <w:rsid w:val="00B34285"/>
    <w:rPr>
      <w:b/>
      <w:bCs/>
    </w:rPr>
  </w:style>
  <w:style w:type="character" w:customStyle="1" w:styleId="afd">
    <w:name w:val="批注主题 字符"/>
    <w:link w:val="afc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e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1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f">
    <w:name w:val="图题"/>
    <w:basedOn w:val="afe"/>
    <w:link w:val="Char3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3">
    <w:name w:val="图题 Char"/>
    <w:link w:val="aff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f0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f1">
    <w:name w:val="Document Map"/>
    <w:basedOn w:val="aa"/>
    <w:link w:val="aff2"/>
    <w:uiPriority w:val="99"/>
    <w:semiHidden/>
    <w:unhideWhenUsed/>
    <w:rsid w:val="00B34285"/>
    <w:rPr>
      <w:sz w:val="18"/>
      <w:szCs w:val="18"/>
    </w:rPr>
  </w:style>
  <w:style w:type="character" w:customStyle="1" w:styleId="aff2">
    <w:name w:val="文档结构图 字符"/>
    <w:link w:val="aff1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11111"/>
    <w:link w:val="3Char"/>
    <w:qFormat/>
    <w:rsid w:val="00B34285"/>
    <w:pPr>
      <w:numPr>
        <w:ilvl w:val="0"/>
        <w:numId w:val="0"/>
      </w:numPr>
      <w:outlineLvl w:val="5"/>
    </w:pPr>
  </w:style>
  <w:style w:type="character" w:customStyle="1" w:styleId="3Char">
    <w:name w:val="样式3 Char"/>
    <w:basedOn w:val="11111Char"/>
    <w:link w:val="32"/>
    <w:rsid w:val="00B34285"/>
    <w:rPr>
      <w:rFonts w:ascii="黑体" w:eastAsia="黑体" w:hAnsi="黑体" w:cs="Times New Roman"/>
      <w:sz w:val="24"/>
      <w:szCs w:val="21"/>
    </w:rPr>
  </w:style>
  <w:style w:type="character" w:styleId="aff3">
    <w:name w:val="Strong"/>
    <w:basedOn w:val="ab"/>
    <w:uiPriority w:val="22"/>
    <w:qFormat/>
    <w:rsid w:val="00B34285"/>
    <w:rPr>
      <w:b/>
      <w:bCs/>
    </w:rPr>
  </w:style>
  <w:style w:type="paragraph" w:styleId="aff4">
    <w:name w:val="footer"/>
    <w:basedOn w:val="aa"/>
    <w:link w:val="aff5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aff5">
    <w:name w:val="页脚 字符"/>
    <w:link w:val="aff4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6">
    <w:name w:val="header"/>
    <w:basedOn w:val="aa"/>
    <w:link w:val="aff7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aff7">
    <w:name w:val="页眉 字符"/>
    <w:link w:val="aff6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4">
    <w:name w:val="正文文本 (2)"/>
    <w:basedOn w:val="aa"/>
    <w:link w:val="25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5">
    <w:name w:val="正文文本 (2)_"/>
    <w:link w:val="24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3">
    <w:name w:val="正文文本 (3)"/>
    <w:basedOn w:val="aa"/>
    <w:link w:val="34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4">
    <w:name w:val="正文文本 (3)_"/>
    <w:link w:val="33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8">
    <w:name w:val="Body Text Indent"/>
    <w:basedOn w:val="aa"/>
    <w:link w:val="aff9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aff9">
    <w:name w:val="正文文本缩进 字符"/>
    <w:link w:val="aff8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6">
    <w:name w:val="Body Text Indent 2"/>
    <w:basedOn w:val="aa"/>
    <w:link w:val="27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7">
    <w:name w:val="正文文本缩进 2 字符"/>
    <w:link w:val="26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8">
    <w:name w:val="正文样式2"/>
    <w:basedOn w:val="af6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C++&#37324;&#38754;&#65292;&#22914;&#20309;&#23450;&#20041;&#31867;&#65288;&#24605;&#24819;&#21521;&#65289;.xmi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xue yu</cp:lastModifiedBy>
  <cp:revision>51</cp:revision>
  <dcterms:created xsi:type="dcterms:W3CDTF">2018-01-11T03:42:00Z</dcterms:created>
  <dcterms:modified xsi:type="dcterms:W3CDTF">2018-01-13T04:50:00Z</dcterms:modified>
</cp:coreProperties>
</file>