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5D4712" w:rsidP="005D4712">
      <w:pPr>
        <w:pStyle w:val="1"/>
      </w:pPr>
      <w:r>
        <w:rPr>
          <w:rFonts w:hint="eastAsia"/>
        </w:rPr>
        <w:t>背景及其意义</w:t>
      </w:r>
    </w:p>
    <w:p w:rsidR="005D4712" w:rsidRDefault="005D4712" w:rsidP="005D4712">
      <w:pPr>
        <w:pStyle w:val="ae"/>
        <w:ind w:firstLine="480"/>
      </w:pPr>
      <w:r>
        <w:rPr>
          <w:rFonts w:hint="eastAsia"/>
        </w:rPr>
        <w:t>分析技术协议中设计的原理框图，理解客户的需求场景，以加深对各个模块设计的认识。</w:t>
      </w:r>
    </w:p>
    <w:p w:rsidR="005D4712" w:rsidRDefault="005D4712" w:rsidP="005D4712">
      <w:pPr>
        <w:pStyle w:val="1"/>
      </w:pPr>
      <w:r>
        <w:rPr>
          <w:rFonts w:hint="eastAsia"/>
        </w:rPr>
        <w:t>6030原理图分析</w:t>
      </w:r>
    </w:p>
    <w:p w:rsidR="005D4712" w:rsidRDefault="005D4712" w:rsidP="005D4712">
      <w:pPr>
        <w:pStyle w:val="11"/>
      </w:pPr>
      <w:r>
        <w:rPr>
          <w:rFonts w:hint="eastAsia"/>
        </w:rPr>
        <w:t>功能概述</w:t>
      </w:r>
    </w:p>
    <w:p w:rsidR="008F6C18" w:rsidRDefault="005D4712" w:rsidP="005D4712">
      <w:pPr>
        <w:pStyle w:val="ae"/>
        <w:ind w:firstLine="480"/>
      </w:pPr>
      <w:r>
        <w:rPr>
          <w:rFonts w:hint="eastAsia"/>
        </w:rPr>
        <w:t>6030</w:t>
      </w:r>
      <w:r>
        <w:rPr>
          <w:rFonts w:hint="eastAsia"/>
        </w:rPr>
        <w:t>单板以控制为主体，上接</w:t>
      </w:r>
      <w:r>
        <w:rPr>
          <w:rFonts w:hint="eastAsia"/>
        </w:rPr>
        <w:t>PC</w:t>
      </w:r>
      <w:r>
        <w:rPr>
          <w:rFonts w:hint="eastAsia"/>
        </w:rPr>
        <w:t>机器，接收控制指令；下承</w:t>
      </w:r>
      <w:r>
        <w:rPr>
          <w:rFonts w:hint="eastAsia"/>
        </w:rPr>
        <w:t>CAN</w:t>
      </w:r>
      <w:r>
        <w:rPr>
          <w:rFonts w:hint="eastAsia"/>
        </w:rPr>
        <w:t>分机模块，控制各类开关组合出不同的输出态。同时，还兼备本机和分机状态的实时监测任务。</w:t>
      </w:r>
    </w:p>
    <w:p w:rsidR="005D4712" w:rsidRPr="005D4712" w:rsidRDefault="00D21C06" w:rsidP="005D4712">
      <w:pPr>
        <w:pStyle w:val="ae"/>
        <w:ind w:firstLine="480"/>
      </w:pPr>
      <w:r>
        <w:rPr>
          <w:rFonts w:hint="eastAsia"/>
        </w:rPr>
        <w:t>单板原理框图如下：</w:t>
      </w:r>
    </w:p>
    <w:p w:rsidR="007600EF" w:rsidRDefault="007600EF" w:rsidP="007600EF">
      <w:pPr>
        <w:pStyle w:val="120"/>
      </w:pPr>
      <w:r>
        <w:object w:dxaOrig="9521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65pt;height:324.65pt" o:ole="">
            <v:imagedata r:id="rId6" o:title=""/>
          </v:shape>
          <o:OLEObject Type="Embed" ProgID="Visio.Drawing.11" ShapeID="_x0000_i1025" DrawAspect="Content" ObjectID="_1581971958" r:id="rId7"/>
        </w:object>
      </w:r>
    </w:p>
    <w:p w:rsidR="007600EF" w:rsidRDefault="007600EF" w:rsidP="007600EF">
      <w:pPr>
        <w:pStyle w:val="a2"/>
      </w:pPr>
      <w:r>
        <w:rPr>
          <w:rFonts w:hint="eastAsia"/>
        </w:rPr>
        <w:t>6030单板原理框图</w:t>
      </w:r>
    </w:p>
    <w:p w:rsidR="00BF36DB" w:rsidRPr="00BF36DB" w:rsidRDefault="002A655E" w:rsidP="00BF36DB">
      <w:pPr>
        <w:pStyle w:val="ae"/>
        <w:ind w:firstLine="480"/>
      </w:pPr>
      <w:r>
        <w:rPr>
          <w:rFonts w:hint="eastAsia"/>
        </w:rPr>
        <w:t>如图，自上而下可分为几大模块：连接器部分，电源</w:t>
      </w:r>
      <w:r>
        <w:rPr>
          <w:rFonts w:hint="eastAsia"/>
        </w:rPr>
        <w:t>/</w:t>
      </w:r>
      <w:r>
        <w:rPr>
          <w:rFonts w:hint="eastAsia"/>
        </w:rPr>
        <w:t>电源隔离，温度传感器，</w:t>
      </w:r>
      <w:r>
        <w:rPr>
          <w:rFonts w:hint="eastAsia"/>
        </w:rPr>
        <w:t>CAN</w:t>
      </w:r>
      <w:r>
        <w:rPr>
          <w:rFonts w:hint="eastAsia"/>
        </w:rPr>
        <w:t>总线，高速</w:t>
      </w:r>
      <w:r>
        <w:rPr>
          <w:rFonts w:hint="eastAsia"/>
        </w:rPr>
        <w:t>422</w:t>
      </w:r>
      <w:r>
        <w:rPr>
          <w:rFonts w:hint="eastAsia"/>
        </w:rPr>
        <w:t>，</w:t>
      </w:r>
      <w:r>
        <w:rPr>
          <w:rFonts w:hint="eastAsia"/>
        </w:rPr>
        <w:t>LVDS/TTL</w:t>
      </w:r>
      <w:r>
        <w:rPr>
          <w:rFonts w:hint="eastAsia"/>
        </w:rPr>
        <w:t>信号，</w:t>
      </w:r>
      <w:r>
        <w:rPr>
          <w:rFonts w:hint="eastAsia"/>
        </w:rPr>
        <w:t>NorFlash</w:t>
      </w:r>
    </w:p>
    <w:p w:rsidR="007600EF" w:rsidRDefault="009F62C4" w:rsidP="00BF36DB">
      <w:pPr>
        <w:pStyle w:val="11"/>
      </w:pPr>
      <w:r>
        <w:rPr>
          <w:rFonts w:hint="eastAsia"/>
        </w:rPr>
        <w:t>连接器部分</w:t>
      </w:r>
    </w:p>
    <w:p w:rsidR="00C94F54" w:rsidRPr="00C94F54" w:rsidRDefault="005329E9" w:rsidP="00C94F54">
      <w:pPr>
        <w:pStyle w:val="ae"/>
        <w:ind w:firstLine="480"/>
      </w:pPr>
      <w:r>
        <w:rPr>
          <w:rFonts w:hint="eastAsia"/>
        </w:rPr>
        <w:t>待定</w:t>
      </w:r>
      <w:r w:rsidR="00C94F54">
        <w:rPr>
          <w:rFonts w:hint="eastAsia"/>
        </w:rPr>
        <w:t>。</w:t>
      </w:r>
    </w:p>
    <w:p w:rsidR="009F62C4" w:rsidRDefault="009F62C4" w:rsidP="009F62C4">
      <w:pPr>
        <w:pStyle w:val="11"/>
      </w:pPr>
      <w:r>
        <w:rPr>
          <w:rFonts w:hint="eastAsia"/>
        </w:rPr>
        <w:lastRenderedPageBreak/>
        <w:t>电源/电源隔离</w:t>
      </w:r>
    </w:p>
    <w:p w:rsidR="00915726" w:rsidRDefault="00987B27" w:rsidP="009F62C4">
      <w:pPr>
        <w:pStyle w:val="ae"/>
        <w:ind w:firstLine="480"/>
        <w:rPr>
          <w:rFonts w:hint="eastAsia"/>
        </w:rPr>
      </w:pPr>
      <w:r>
        <w:rPr>
          <w:rFonts w:hint="eastAsia"/>
        </w:rPr>
        <w:t>电源的意义不必赘述，单板的供能都以此依赖。</w:t>
      </w:r>
    </w:p>
    <w:p w:rsidR="009F62C4" w:rsidRDefault="00987B27" w:rsidP="009F62C4">
      <w:pPr>
        <w:pStyle w:val="ae"/>
        <w:ind w:firstLine="480"/>
      </w:pPr>
      <w:r>
        <w:rPr>
          <w:rFonts w:hint="eastAsia"/>
        </w:rPr>
        <w:t>重点是电源隔离的意义，众所周知，电源会辐射电磁波，杂乱无章的电磁信号必然会对周围的数字期间产生影响，最常见的影响某类总线的通信时序，导致通信出错，所以，设计电源隔离，或者其他隔离的意义，或者客户的需求就是提</w:t>
      </w:r>
      <w:r w:rsidRPr="00987B27">
        <w:rPr>
          <w:rFonts w:hint="eastAsia"/>
          <w:b/>
          <w:color w:val="FF0000"/>
        </w:rPr>
        <w:t>供可靠、干净的电磁环境，以保证单板的稳定运行</w:t>
      </w:r>
      <w:r>
        <w:rPr>
          <w:rFonts w:hint="eastAsia"/>
        </w:rPr>
        <w:t>。</w:t>
      </w:r>
    </w:p>
    <w:p w:rsidR="00497419" w:rsidRDefault="00497419" w:rsidP="00497419">
      <w:pPr>
        <w:pStyle w:val="11"/>
      </w:pPr>
      <w:r>
        <w:rPr>
          <w:rFonts w:hint="eastAsia"/>
        </w:rPr>
        <w:t>温度传感器</w:t>
      </w:r>
    </w:p>
    <w:p w:rsidR="00497419" w:rsidRDefault="00FE47A5" w:rsidP="00497419">
      <w:pPr>
        <w:pStyle w:val="ae"/>
        <w:ind w:firstLine="480"/>
      </w:pPr>
      <w:r>
        <w:rPr>
          <w:rFonts w:hint="eastAsia"/>
        </w:rPr>
        <w:t>温度传感器的功能显而易见——记录单板的工作温度，那么客户获取单板的工作</w:t>
      </w:r>
      <w:r w:rsidR="007570BE">
        <w:rPr>
          <w:rFonts w:hint="eastAsia"/>
        </w:rPr>
        <w:t>温度</w:t>
      </w:r>
      <w:r>
        <w:rPr>
          <w:rFonts w:hint="eastAsia"/>
        </w:rPr>
        <w:t>有什么意义</w:t>
      </w:r>
      <w:r>
        <w:rPr>
          <w:rFonts w:hint="eastAsia"/>
        </w:rPr>
        <w:t>?</w:t>
      </w:r>
      <w:r w:rsidR="004800A5" w:rsidRPr="0058634F">
        <w:rPr>
          <w:rFonts w:hint="eastAsia"/>
          <w:b/>
          <w:color w:val="FF0000"/>
        </w:rPr>
        <w:t>监测板卡的环境</w:t>
      </w:r>
      <w:r w:rsidR="00B10472" w:rsidRPr="0058634F">
        <w:rPr>
          <w:rFonts w:hint="eastAsia"/>
          <w:b/>
          <w:color w:val="FF0000"/>
        </w:rPr>
        <w:t>状态</w:t>
      </w:r>
      <w:r w:rsidR="00B10472">
        <w:rPr>
          <w:rFonts w:hint="eastAsia"/>
        </w:rPr>
        <w:t>，就像人会感知温度冷暖般</w:t>
      </w:r>
      <w:r w:rsidR="004800A5">
        <w:rPr>
          <w:rFonts w:hint="eastAsia"/>
        </w:rPr>
        <w:t>，</w:t>
      </w:r>
      <w:r w:rsidR="00B10472">
        <w:rPr>
          <w:rFonts w:hint="eastAsia"/>
        </w:rPr>
        <w:t>会加衣服脱衣服，板卡也有“冷暖”，用户根据板卡的“冷暖”状态决定后续的操作，比如调整设备的海拔高度等等。</w:t>
      </w:r>
    </w:p>
    <w:p w:rsidR="009404F8" w:rsidRDefault="009404F8" w:rsidP="009404F8">
      <w:pPr>
        <w:pStyle w:val="11"/>
      </w:pPr>
      <w:r>
        <w:rPr>
          <w:rFonts w:hint="eastAsia"/>
        </w:rPr>
        <w:t>CAN总线</w:t>
      </w:r>
    </w:p>
    <w:p w:rsidR="00CC216F" w:rsidRDefault="007F19AB" w:rsidP="009404F8">
      <w:pPr>
        <w:pStyle w:val="ae"/>
        <w:ind w:firstLine="480"/>
      </w:pPr>
      <w:r>
        <w:rPr>
          <w:rFonts w:hint="eastAsia"/>
        </w:rPr>
        <w:t>CAN</w:t>
      </w:r>
      <w:r>
        <w:rPr>
          <w:rFonts w:hint="eastAsia"/>
        </w:rPr>
        <w:t>总线主要用于组网，比如多对多的网络，或者</w:t>
      </w:r>
      <w:r>
        <w:rPr>
          <w:rFonts w:hint="eastAsia"/>
        </w:rPr>
        <w:t>1</w:t>
      </w:r>
      <w:r>
        <w:rPr>
          <w:rFonts w:hint="eastAsia"/>
        </w:rPr>
        <w:t>对多的网络，</w:t>
      </w:r>
      <w:r w:rsidR="00323D0D">
        <w:rPr>
          <w:rFonts w:hint="eastAsia"/>
        </w:rPr>
        <w:t>而之所以不使用其他通信协议（比如</w:t>
      </w:r>
      <w:r w:rsidR="00323D0D">
        <w:rPr>
          <w:rFonts w:hint="eastAsia"/>
        </w:rPr>
        <w:t>232</w:t>
      </w:r>
      <w:r w:rsidR="00323D0D">
        <w:rPr>
          <w:rFonts w:hint="eastAsia"/>
        </w:rPr>
        <w:t>，</w:t>
      </w:r>
      <w:r w:rsidR="00323D0D">
        <w:rPr>
          <w:rFonts w:hint="eastAsia"/>
        </w:rPr>
        <w:t>422</w:t>
      </w:r>
      <w:r w:rsidR="00323D0D">
        <w:rPr>
          <w:rFonts w:hint="eastAsia"/>
        </w:rPr>
        <w:t>，</w:t>
      </w:r>
      <w:r w:rsidR="00323D0D">
        <w:rPr>
          <w:rFonts w:hint="eastAsia"/>
        </w:rPr>
        <w:t>USB</w:t>
      </w:r>
      <w:r w:rsidR="00323D0D">
        <w:rPr>
          <w:rFonts w:hint="eastAsia"/>
        </w:rPr>
        <w:t>等等）的原因，</w:t>
      </w:r>
      <w:r w:rsidR="00DD4F2D">
        <w:rPr>
          <w:rFonts w:hint="eastAsia"/>
        </w:rPr>
        <w:t>是因为其他协议本身不自带组网功能，比如</w:t>
      </w:r>
      <w:r w:rsidR="00915726">
        <w:rPr>
          <w:rFonts w:hint="eastAsia"/>
        </w:rPr>
        <w:t>关键的</w:t>
      </w:r>
      <w:r w:rsidR="00431FD0">
        <w:rPr>
          <w:rFonts w:hint="eastAsia"/>
        </w:rPr>
        <w:t>从机地址分配</w:t>
      </w:r>
      <w:r w:rsidR="00DD4F2D">
        <w:rPr>
          <w:rFonts w:hint="eastAsia"/>
        </w:rPr>
        <w:t>功能，如果要组网需要添加上层协议，</w:t>
      </w:r>
      <w:r w:rsidR="00CC216F">
        <w:rPr>
          <w:rFonts w:hint="eastAsia"/>
        </w:rPr>
        <w:t>浪费资源，并且效率也不高，而</w:t>
      </w:r>
      <w:r w:rsidR="00CC216F">
        <w:rPr>
          <w:rFonts w:hint="eastAsia"/>
        </w:rPr>
        <w:t>CAN</w:t>
      </w:r>
      <w:r w:rsidR="00CC216F">
        <w:rPr>
          <w:rFonts w:hint="eastAsia"/>
        </w:rPr>
        <w:t>总线本身从</w:t>
      </w:r>
      <w:r w:rsidR="006776FA">
        <w:rPr>
          <w:rFonts w:hint="eastAsia"/>
        </w:rPr>
        <w:t>物理</w:t>
      </w:r>
      <w:r w:rsidR="00CC216F">
        <w:rPr>
          <w:rFonts w:hint="eastAsia"/>
        </w:rPr>
        <w:t>帧上就支持从机地址功能，所以很方便进行组网。</w:t>
      </w:r>
    </w:p>
    <w:p w:rsidR="005E7F5E" w:rsidRDefault="005E7F5E" w:rsidP="009404F8">
      <w:pPr>
        <w:pStyle w:val="ae"/>
        <w:ind w:firstLine="480"/>
      </w:pPr>
      <w:r>
        <w:rPr>
          <w:rFonts w:hint="eastAsia"/>
        </w:rPr>
        <w:t>CAN</w:t>
      </w:r>
      <w:r w:rsidR="00053B27">
        <w:rPr>
          <w:rFonts w:hint="eastAsia"/>
        </w:rPr>
        <w:t>总线的典型</w:t>
      </w:r>
      <w:r>
        <w:rPr>
          <w:rFonts w:hint="eastAsia"/>
        </w:rPr>
        <w:t>组网图：</w:t>
      </w:r>
    </w:p>
    <w:p w:rsidR="005E7F5E" w:rsidRDefault="00053B27" w:rsidP="009404F8">
      <w:pPr>
        <w:pStyle w:val="ae"/>
        <w:ind w:firstLine="480"/>
      </w:pPr>
      <w:r>
        <w:rPr>
          <w:noProof/>
        </w:rPr>
        <w:drawing>
          <wp:inline distT="0" distB="0" distL="0" distR="0">
            <wp:extent cx="5274310" cy="1648814"/>
            <wp:effectExtent l="0" t="0" r="2540" b="8890"/>
            <wp:docPr id="1" name="图片 1" descr="https://upload.wikimedia.org/wikipedia/commons/b/bc/CAN_ISO11898-2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b/bc/CAN_ISO11898-2_Netwo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27" w:rsidRPr="00053B27" w:rsidRDefault="00053B27" w:rsidP="00053B27">
      <w:pPr>
        <w:pStyle w:val="a2"/>
      </w:pPr>
      <w:r>
        <w:rPr>
          <w:rFonts w:hint="eastAsia"/>
        </w:rPr>
        <w:t>CAN总线典型组网图</w:t>
      </w:r>
    </w:p>
    <w:p w:rsidR="009404F8" w:rsidRPr="009404F8" w:rsidRDefault="007F19AB" w:rsidP="009404F8">
      <w:pPr>
        <w:pStyle w:val="ae"/>
        <w:ind w:firstLine="480"/>
      </w:pPr>
      <w:r>
        <w:rPr>
          <w:rFonts w:hint="eastAsia"/>
        </w:rPr>
        <w:t>类似的组网总线还有</w:t>
      </w:r>
      <w:r>
        <w:rPr>
          <w:rFonts w:hint="eastAsia"/>
        </w:rPr>
        <w:t>485</w:t>
      </w:r>
      <w:r w:rsidR="00DD4F2D">
        <w:rPr>
          <w:rFonts w:hint="eastAsia"/>
        </w:rPr>
        <w:t>（一般是</w:t>
      </w:r>
      <w:r w:rsidR="00DD4F2D">
        <w:rPr>
          <w:rFonts w:hint="eastAsia"/>
        </w:rPr>
        <w:t>485+modbus</w:t>
      </w:r>
      <w:r w:rsidR="00DD4F2D">
        <w:rPr>
          <w:rFonts w:hint="eastAsia"/>
        </w:rPr>
        <w:t>）</w:t>
      </w:r>
      <w:r>
        <w:rPr>
          <w:rFonts w:hint="eastAsia"/>
        </w:rPr>
        <w:t>，但</w:t>
      </w:r>
      <w:r>
        <w:rPr>
          <w:rFonts w:hint="eastAsia"/>
        </w:rPr>
        <w:t>485</w:t>
      </w:r>
      <w:r>
        <w:rPr>
          <w:rFonts w:hint="eastAsia"/>
        </w:rPr>
        <w:t>总线有个最大缺点就是只有</w:t>
      </w:r>
      <w:r>
        <w:rPr>
          <w:rFonts w:hint="eastAsia"/>
        </w:rPr>
        <w:t>1</w:t>
      </w:r>
      <w:r>
        <w:rPr>
          <w:rFonts w:hint="eastAsia"/>
        </w:rPr>
        <w:t>主多从，</w:t>
      </w:r>
      <w:r w:rsidR="00E46D5A">
        <w:rPr>
          <w:rFonts w:hint="eastAsia"/>
        </w:rPr>
        <w:t>主不停地进行轮训</w:t>
      </w:r>
      <w:r w:rsidR="0057078F">
        <w:rPr>
          <w:rFonts w:hint="eastAsia"/>
        </w:rPr>
        <w:t>，从机被动接收，效率低下。</w:t>
      </w:r>
    </w:p>
    <w:p w:rsidR="00BF36DB" w:rsidRDefault="00D20B44" w:rsidP="00D20B44">
      <w:pPr>
        <w:pStyle w:val="11"/>
      </w:pPr>
      <w:r>
        <w:rPr>
          <w:rFonts w:hint="eastAsia"/>
        </w:rPr>
        <w:t>高速422</w:t>
      </w:r>
    </w:p>
    <w:p w:rsidR="00D20B44" w:rsidRDefault="007001BF" w:rsidP="00D20B44">
      <w:pPr>
        <w:pStyle w:val="ae"/>
        <w:ind w:firstLine="480"/>
      </w:pPr>
      <w:r>
        <w:rPr>
          <w:rFonts w:hint="eastAsia"/>
        </w:rPr>
        <w:t>在本项目中高速</w:t>
      </w:r>
      <w:r>
        <w:rPr>
          <w:rFonts w:hint="eastAsia"/>
        </w:rPr>
        <w:t>422</w:t>
      </w:r>
      <w:r>
        <w:rPr>
          <w:rFonts w:hint="eastAsia"/>
        </w:rPr>
        <w:t>仅仅是为了传输若干字节的控制字，似乎可以使用</w:t>
      </w:r>
      <w:r>
        <w:rPr>
          <w:rFonts w:hint="eastAsia"/>
        </w:rPr>
        <w:t>232</w:t>
      </w:r>
      <w:r>
        <w:rPr>
          <w:rFonts w:hint="eastAsia"/>
        </w:rPr>
        <w:lastRenderedPageBreak/>
        <w:t>来替代，不知道客户此处为何需要采用</w:t>
      </w:r>
      <w:r>
        <w:rPr>
          <w:rFonts w:hint="eastAsia"/>
        </w:rPr>
        <w:t>422</w:t>
      </w:r>
      <w:r>
        <w:rPr>
          <w:rFonts w:hint="eastAsia"/>
        </w:rPr>
        <w:t>进行传输，为了速度？为了距离</w:t>
      </w:r>
      <w:r>
        <w:rPr>
          <w:rFonts w:hint="eastAsia"/>
        </w:rPr>
        <w:t>?</w:t>
      </w:r>
      <w:r>
        <w:rPr>
          <w:rFonts w:hint="eastAsia"/>
        </w:rPr>
        <w:t>为了稳定性？</w:t>
      </w:r>
    </w:p>
    <w:p w:rsidR="005B3233" w:rsidRDefault="005B3233" w:rsidP="005B3233">
      <w:pPr>
        <w:pStyle w:val="11"/>
      </w:pPr>
      <w:r>
        <w:rPr>
          <w:rFonts w:hint="eastAsia"/>
        </w:rPr>
        <w:t>LVDS/TTL信号</w:t>
      </w:r>
    </w:p>
    <w:p w:rsidR="005B3233" w:rsidRDefault="00982F5E" w:rsidP="005B3233">
      <w:pPr>
        <w:pStyle w:val="ae"/>
        <w:ind w:firstLine="480"/>
      </w:pPr>
      <w:r>
        <w:rPr>
          <w:rFonts w:hint="eastAsia"/>
        </w:rPr>
        <w:t>待分析</w:t>
      </w:r>
    </w:p>
    <w:p w:rsidR="00982F5E" w:rsidRDefault="00447962" w:rsidP="00447962">
      <w:pPr>
        <w:pStyle w:val="11"/>
      </w:pPr>
      <w:r>
        <w:rPr>
          <w:rFonts w:hint="eastAsia"/>
        </w:rPr>
        <w:t>NorFlash</w:t>
      </w:r>
    </w:p>
    <w:p w:rsidR="00B3595A" w:rsidRPr="00B3595A" w:rsidRDefault="00B3595A" w:rsidP="00B3595A">
      <w:pPr>
        <w:pStyle w:val="ae"/>
        <w:ind w:firstLine="480"/>
      </w:pPr>
      <w:r>
        <w:rPr>
          <w:rFonts w:hint="eastAsia"/>
        </w:rPr>
        <w:t>固化代码</w:t>
      </w:r>
      <w:r w:rsidR="004B3225">
        <w:rPr>
          <w:rFonts w:hint="eastAsia"/>
        </w:rPr>
        <w:t>，快速启动</w:t>
      </w:r>
      <w:bookmarkStart w:id="0" w:name="_GoBack"/>
      <w:bookmarkEnd w:id="0"/>
      <w:r>
        <w:rPr>
          <w:rFonts w:hint="eastAsia"/>
        </w:rPr>
        <w:t>。</w:t>
      </w:r>
    </w:p>
    <w:sectPr w:rsidR="00B3595A" w:rsidRPr="00B35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7556E7A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6A"/>
    <w:rsid w:val="00053B27"/>
    <w:rsid w:val="00112A84"/>
    <w:rsid w:val="001F59D1"/>
    <w:rsid w:val="002A655E"/>
    <w:rsid w:val="00323D0D"/>
    <w:rsid w:val="00431FD0"/>
    <w:rsid w:val="00447962"/>
    <w:rsid w:val="004800A5"/>
    <w:rsid w:val="00497419"/>
    <w:rsid w:val="004B3225"/>
    <w:rsid w:val="005329E9"/>
    <w:rsid w:val="00541B6A"/>
    <w:rsid w:val="00554BEC"/>
    <w:rsid w:val="0057078F"/>
    <w:rsid w:val="0058634F"/>
    <w:rsid w:val="005B3233"/>
    <w:rsid w:val="005D4712"/>
    <w:rsid w:val="005E7F5E"/>
    <w:rsid w:val="006776FA"/>
    <w:rsid w:val="007001BF"/>
    <w:rsid w:val="007570BE"/>
    <w:rsid w:val="007600EF"/>
    <w:rsid w:val="007F19AB"/>
    <w:rsid w:val="008F6C18"/>
    <w:rsid w:val="00915726"/>
    <w:rsid w:val="009404F8"/>
    <w:rsid w:val="00982F5E"/>
    <w:rsid w:val="00987B27"/>
    <w:rsid w:val="009F62C4"/>
    <w:rsid w:val="00B10472"/>
    <w:rsid w:val="00B34285"/>
    <w:rsid w:val="00B3595A"/>
    <w:rsid w:val="00BF36DB"/>
    <w:rsid w:val="00C94F54"/>
    <w:rsid w:val="00CC216F"/>
    <w:rsid w:val="00D20B44"/>
    <w:rsid w:val="00D21C06"/>
    <w:rsid w:val="00DD4F2D"/>
    <w:rsid w:val="00E4438E"/>
    <w:rsid w:val="00E46D5A"/>
    <w:rsid w:val="00EC13F9"/>
    <w:rsid w:val="00F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36</cp:revision>
  <dcterms:created xsi:type="dcterms:W3CDTF">2018-03-07T15:10:00Z</dcterms:created>
  <dcterms:modified xsi:type="dcterms:W3CDTF">2018-03-07T15:53:00Z</dcterms:modified>
</cp:coreProperties>
</file>