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A5" w:rsidRDefault="009E2AD5">
      <w:r>
        <w:rPr>
          <w:rFonts w:hint="eastAsia"/>
        </w:rPr>
        <w:t xml:space="preserve">Title: </w:t>
      </w:r>
      <w:r>
        <w:rPr>
          <w:rFonts w:hint="eastAsia"/>
        </w:rPr>
        <w:t>时钟</w:t>
      </w:r>
      <w:r>
        <w:t>、信号、电源</w:t>
      </w:r>
    </w:p>
    <w:p w:rsidR="009E2AD5" w:rsidRDefault="009E2AD5">
      <w:r>
        <w:rPr>
          <w:rFonts w:hint="eastAsia"/>
        </w:rPr>
        <w:t>T</w:t>
      </w:r>
      <w:r>
        <w:t>ime: 2016-2-2 16:52:37</w:t>
      </w:r>
    </w:p>
    <w:p w:rsidR="009E2AD5" w:rsidRDefault="009E2AD5"/>
    <w:p w:rsidR="00FA6FDE" w:rsidRDefault="00FA6FDE" w:rsidP="00FA6F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</w:t>
      </w:r>
    </w:p>
    <w:p w:rsidR="000C18C4" w:rsidRDefault="000C18C4" w:rsidP="0004068D">
      <w:pPr>
        <w:ind w:leftChars="171" w:left="359" w:firstLine="61"/>
      </w:pPr>
    </w:p>
    <w:p w:rsidR="009E2AD5" w:rsidRDefault="002608A2" w:rsidP="0004068D">
      <w:pPr>
        <w:ind w:leftChars="171" w:left="359" w:firstLine="61"/>
      </w:pPr>
      <w:r>
        <w:rPr>
          <w:rFonts w:hint="eastAsia"/>
        </w:rPr>
        <w:t>电</w:t>
      </w:r>
      <w:r>
        <w:t>：</w:t>
      </w:r>
      <w:r>
        <w:rPr>
          <w:rFonts w:hint="eastAsia"/>
        </w:rPr>
        <w:t>电荷</w:t>
      </w:r>
      <w:r>
        <w:t>移动或者</w:t>
      </w:r>
      <w:r>
        <w:rPr>
          <w:rFonts w:hint="eastAsia"/>
        </w:rPr>
        <w:t>静止</w:t>
      </w:r>
      <w:r>
        <w:t>产生的物理现象</w:t>
      </w:r>
    </w:p>
    <w:p w:rsidR="000C18C4" w:rsidRDefault="000C18C4" w:rsidP="0004068D">
      <w:pPr>
        <w:ind w:leftChars="171" w:left="359" w:firstLine="61"/>
      </w:pPr>
    </w:p>
    <w:p w:rsidR="002608A2" w:rsidRDefault="002608A2" w:rsidP="0004068D">
      <w:pPr>
        <w:ind w:leftChars="171" w:left="359" w:firstLine="61"/>
      </w:pPr>
      <w:r>
        <w:rPr>
          <w:rFonts w:hint="eastAsia"/>
        </w:rPr>
        <w:t>电荷：某些</w:t>
      </w:r>
      <w:r>
        <w:t>粒子的性质，</w:t>
      </w:r>
      <w:r>
        <w:rPr>
          <w:rFonts w:hint="eastAsia"/>
        </w:rPr>
        <w:t>这些</w:t>
      </w:r>
      <w:r>
        <w:t>性质决定它们的电磁</w:t>
      </w:r>
      <w:r>
        <w:rPr>
          <w:rFonts w:hint="eastAsia"/>
        </w:rPr>
        <w:t>作用，</w:t>
      </w:r>
      <w:r>
        <w:t>即，带电的</w:t>
      </w:r>
      <w:r>
        <w:rPr>
          <w:rFonts w:hint="eastAsia"/>
        </w:rPr>
        <w:t>物质会</w:t>
      </w:r>
      <w:r>
        <w:t>被外电磁场影响（</w:t>
      </w:r>
      <w:r>
        <w:rPr>
          <w:rFonts w:hint="eastAsia"/>
        </w:rPr>
        <w:t>如</w:t>
      </w:r>
      <w:r>
        <w:t>移动等等）</w:t>
      </w:r>
    </w:p>
    <w:p w:rsidR="000C18C4" w:rsidRDefault="00084080" w:rsidP="00084080">
      <w:pPr>
        <w:ind w:leftChars="171" w:left="359"/>
      </w:pPr>
      <w:r>
        <w:rPr>
          <w:rFonts w:hint="eastAsia"/>
        </w:rPr>
        <w:tab/>
      </w:r>
    </w:p>
    <w:p w:rsidR="00FA6FDE" w:rsidRDefault="00FA6FDE" w:rsidP="00084080">
      <w:pPr>
        <w:ind w:leftChars="171" w:left="359"/>
      </w:pPr>
      <w:r>
        <w:rPr>
          <w:rFonts w:hint="eastAsia"/>
        </w:rPr>
        <w:t>电流</w:t>
      </w:r>
      <w:r>
        <w:t>：</w:t>
      </w:r>
    </w:p>
    <w:p w:rsidR="002608A2" w:rsidRDefault="00FA6FDE" w:rsidP="00FA6FDE">
      <w:pPr>
        <w:ind w:leftChars="171" w:left="359" w:firstLine="420"/>
      </w:pPr>
      <w:r>
        <w:rPr>
          <w:rFonts w:hint="eastAsia"/>
        </w:rPr>
        <w:t>带电</w:t>
      </w:r>
      <w:r>
        <w:t>粒子的定向</w:t>
      </w:r>
      <w:r>
        <w:rPr>
          <w:rFonts w:hint="eastAsia"/>
        </w:rPr>
        <w:t>移动</w:t>
      </w:r>
      <w:r>
        <w:t>。</w:t>
      </w:r>
    </w:p>
    <w:p w:rsidR="00FA6FDE" w:rsidRDefault="00FA6FDE" w:rsidP="00FA6FDE">
      <w:pPr>
        <w:ind w:leftChars="171" w:left="359" w:firstLine="420"/>
      </w:pPr>
      <w:r>
        <w:rPr>
          <w:rFonts w:hint="eastAsia"/>
        </w:rPr>
        <w:t>单位时钟内</w:t>
      </w:r>
      <w:r>
        <w:t>通过电路的电荷量。</w:t>
      </w:r>
    </w:p>
    <w:p w:rsidR="000C18C4" w:rsidRDefault="002212DD" w:rsidP="002212DD">
      <w:r>
        <w:tab/>
      </w:r>
    </w:p>
    <w:p w:rsidR="002212DD" w:rsidRDefault="002212DD" w:rsidP="000C18C4">
      <w:pPr>
        <w:ind w:firstLine="359"/>
      </w:pPr>
      <w:r>
        <w:rPr>
          <w:rFonts w:hint="eastAsia"/>
        </w:rPr>
        <w:t>电压</w:t>
      </w:r>
      <w:r>
        <w:t>：</w:t>
      </w:r>
      <w:r>
        <w:rPr>
          <w:rFonts w:hint="eastAsia"/>
        </w:rPr>
        <w:t>电势差</w:t>
      </w:r>
      <w:r>
        <w:t>。</w:t>
      </w:r>
      <w:r>
        <w:rPr>
          <w:rFonts w:hint="eastAsia"/>
        </w:rPr>
        <w:t>单位</w:t>
      </w:r>
      <w:r>
        <w:t>电荷在静电场中</w:t>
      </w:r>
      <w:r>
        <w:rPr>
          <w:rFonts w:hint="eastAsia"/>
        </w:rPr>
        <w:t>由于</w:t>
      </w:r>
      <w:r>
        <w:t>电势</w:t>
      </w:r>
      <w:r>
        <w:rPr>
          <w:rFonts w:hint="eastAsia"/>
        </w:rPr>
        <w:t>不同</w:t>
      </w:r>
      <w:r>
        <w:t>所产生的能量</w:t>
      </w:r>
      <w:r>
        <w:rPr>
          <w:rFonts w:hint="eastAsia"/>
        </w:rPr>
        <w:t>差</w:t>
      </w:r>
      <w:r>
        <w:t>。</w:t>
      </w:r>
    </w:p>
    <w:p w:rsidR="009204ED" w:rsidRDefault="002212DD" w:rsidP="002212DD">
      <w:r>
        <w:tab/>
      </w:r>
      <w:r>
        <w:tab/>
      </w:r>
      <w:r>
        <w:tab/>
      </w:r>
      <w:r>
        <w:tab/>
        <w:t>U = W</w:t>
      </w:r>
      <w:r>
        <w:rPr>
          <w:rFonts w:hint="eastAsia"/>
        </w:rPr>
        <w:t>/</w:t>
      </w:r>
      <w:r>
        <w:t>q</w:t>
      </w:r>
      <w:r w:rsidR="000C18C4">
        <w:rPr>
          <w:rFonts w:hint="eastAsia"/>
        </w:rPr>
        <w:t xml:space="preserve"> </w:t>
      </w:r>
      <w:r w:rsidR="000C18C4">
        <w:rPr>
          <w:rFonts w:hint="eastAsia"/>
        </w:rPr>
        <w:t>（</w:t>
      </w:r>
      <w:r>
        <w:rPr>
          <w:rFonts w:hint="eastAsia"/>
        </w:rPr>
        <w:t>定义</w:t>
      </w:r>
      <w:r>
        <w:t>是</w:t>
      </w:r>
      <w:r>
        <w:rPr>
          <w:rFonts w:hint="eastAsia"/>
        </w:rPr>
        <w:t>a-&gt;b</w:t>
      </w:r>
      <w:r>
        <w:rPr>
          <w:rFonts w:hint="eastAsia"/>
        </w:rPr>
        <w:t>所做</w:t>
      </w:r>
      <w:r>
        <w:t>的功</w:t>
      </w:r>
      <w:r>
        <w:t>w</w:t>
      </w:r>
      <w:r>
        <w:rPr>
          <w:rFonts w:hint="eastAsia"/>
        </w:rPr>
        <w:t>，除以</w:t>
      </w:r>
      <w:r>
        <w:rPr>
          <w:rFonts w:hint="eastAsia"/>
        </w:rPr>
        <w:t>q</w:t>
      </w:r>
      <w:r w:rsidR="000C18C4">
        <w:rPr>
          <w:rFonts w:hint="eastAsia"/>
        </w:rPr>
        <w:t>）</w:t>
      </w:r>
    </w:p>
    <w:p w:rsidR="002212DD" w:rsidRDefault="002212DD" w:rsidP="009204ED">
      <w:pPr>
        <w:ind w:firstLine="360"/>
      </w:pPr>
      <w:r>
        <w:t>由于</w:t>
      </w:r>
      <w:r>
        <w:rPr>
          <w:rFonts w:hint="eastAsia"/>
        </w:rPr>
        <w:t>电荷的</w:t>
      </w:r>
      <w:r>
        <w:t>移动（</w:t>
      </w:r>
      <w:r>
        <w:rPr>
          <w:rFonts w:hint="eastAsia"/>
        </w:rPr>
        <w:t>受</w:t>
      </w:r>
      <w:r w:rsidR="009204ED">
        <w:rPr>
          <w:rFonts w:hint="eastAsia"/>
        </w:rPr>
        <w:t>不同</w:t>
      </w:r>
      <w:r w:rsidR="009204ED">
        <w:t>方向的</w:t>
      </w:r>
      <w:r>
        <w:t>电场力）方向</w:t>
      </w:r>
      <w:r w:rsidR="009204ED">
        <w:rPr>
          <w:rFonts w:hint="eastAsia"/>
        </w:rPr>
        <w:t>存在不同</w:t>
      </w:r>
      <w:r w:rsidR="009204ED">
        <w:t>，</w:t>
      </w:r>
      <w:r w:rsidR="009204ED">
        <w:rPr>
          <w:rFonts w:hint="eastAsia"/>
        </w:rPr>
        <w:t>所以对于</w:t>
      </w:r>
      <w:r w:rsidR="0082795A">
        <w:rPr>
          <w:rFonts w:hint="eastAsia"/>
        </w:rPr>
        <w:t>电压源</w:t>
      </w:r>
      <w:r w:rsidR="0082795A">
        <w:t>来</w:t>
      </w:r>
      <w:r w:rsidR="0082795A">
        <w:rPr>
          <w:rFonts w:hint="eastAsia"/>
        </w:rPr>
        <w:t>讲</w:t>
      </w:r>
      <w:r w:rsidR="0082795A">
        <w:t>，从正极</w:t>
      </w:r>
      <w:r w:rsidR="0082795A">
        <w:t>-&gt;</w:t>
      </w:r>
      <w:r w:rsidR="0082795A">
        <w:rPr>
          <w:rFonts w:hint="eastAsia"/>
        </w:rPr>
        <w:t>外围</w:t>
      </w:r>
      <w:r w:rsidR="0082795A">
        <w:t>电路</w:t>
      </w:r>
      <w:r w:rsidR="0082795A">
        <w:t>-&gt;</w:t>
      </w:r>
      <w:r w:rsidR="0082795A">
        <w:rPr>
          <w:rFonts w:hint="eastAsia"/>
        </w:rPr>
        <w:t>负极电压</w:t>
      </w:r>
      <w:r w:rsidR="0082795A">
        <w:t>，或者</w:t>
      </w:r>
      <w:r w:rsidR="0082795A">
        <w:rPr>
          <w:rFonts w:hint="eastAsia"/>
        </w:rPr>
        <w:t>说</w:t>
      </w:r>
      <w:r w:rsidR="0082795A">
        <w:t>电动势是一个值，而从</w:t>
      </w:r>
      <w:r w:rsidR="0082795A">
        <w:rPr>
          <w:rFonts w:hint="eastAsia"/>
        </w:rPr>
        <w:t>正极</w:t>
      </w:r>
      <w:r w:rsidR="0082795A">
        <w:rPr>
          <w:rFonts w:hint="eastAsia"/>
        </w:rPr>
        <w:t>-&gt;</w:t>
      </w:r>
      <w:r w:rsidR="0082795A">
        <w:rPr>
          <w:rFonts w:hint="eastAsia"/>
        </w:rPr>
        <w:t>电压源</w:t>
      </w:r>
      <w:r w:rsidR="0082795A">
        <w:rPr>
          <w:rFonts w:hint="eastAsia"/>
        </w:rPr>
        <w:t>-&gt;</w:t>
      </w:r>
      <w:r w:rsidR="0082795A">
        <w:rPr>
          <w:rFonts w:hint="eastAsia"/>
        </w:rPr>
        <w:t>负极</w:t>
      </w:r>
      <w:r w:rsidR="0082795A">
        <w:t>，电动势又是不同的值。</w:t>
      </w:r>
    </w:p>
    <w:p w:rsidR="002212DD" w:rsidRDefault="002212DD" w:rsidP="002212DD"/>
    <w:p w:rsidR="008F3C51" w:rsidRPr="002212DD" w:rsidRDefault="008F3C51" w:rsidP="002212DD"/>
    <w:p w:rsidR="00FA6FDE" w:rsidRDefault="00FA6FDE" w:rsidP="00FA6F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信号源</w:t>
      </w:r>
      <w:r w:rsidR="00A17228">
        <w:rPr>
          <w:rFonts w:hint="eastAsia"/>
        </w:rPr>
        <w:t>&amp;</w:t>
      </w:r>
      <w:r w:rsidR="00A17228">
        <w:t>电源</w:t>
      </w:r>
    </w:p>
    <w:p w:rsidR="00FA6FDE" w:rsidRDefault="00A17228" w:rsidP="00A17228">
      <w:pPr>
        <w:pStyle w:val="a3"/>
        <w:ind w:left="360" w:firstLineChars="0" w:firstLine="60"/>
      </w:pPr>
      <w:r>
        <w:rPr>
          <w:rFonts w:hint="eastAsia"/>
        </w:rPr>
        <w:t>单纯由</w:t>
      </w:r>
      <w:r>
        <w:t>电源供电，</w:t>
      </w:r>
      <w:r>
        <w:rPr>
          <w:rFonts w:hint="eastAsia"/>
        </w:rPr>
        <w:t>通过</w:t>
      </w:r>
      <w:r>
        <w:t>特殊电路，如</w:t>
      </w:r>
      <w:r>
        <w:rPr>
          <w:rFonts w:hint="eastAsia"/>
        </w:rPr>
        <w:t>LC</w:t>
      </w:r>
      <w:r>
        <w:rPr>
          <w:rFonts w:hint="eastAsia"/>
        </w:rPr>
        <w:t>振荡</w:t>
      </w:r>
      <w:r>
        <w:t>电路来</w:t>
      </w:r>
      <w:r>
        <w:rPr>
          <w:rFonts w:hint="eastAsia"/>
        </w:rPr>
        <w:t>产生振荡</w:t>
      </w:r>
      <w:r>
        <w:t>的信号</w:t>
      </w:r>
      <w:r>
        <w:rPr>
          <w:rFonts w:hint="eastAsia"/>
        </w:rPr>
        <w:t>——高低</w:t>
      </w:r>
      <w:r>
        <w:t>变化的</w:t>
      </w:r>
      <w:r>
        <w:rPr>
          <w:rFonts w:hint="eastAsia"/>
        </w:rPr>
        <w:t>电平</w:t>
      </w:r>
      <w:r>
        <w:t>（</w:t>
      </w:r>
      <w:r>
        <w:rPr>
          <w:rFonts w:hint="eastAsia"/>
        </w:rPr>
        <w:t>体现图形</w:t>
      </w:r>
      <w:r>
        <w:t>上就是</w:t>
      </w:r>
      <w:r>
        <w:rPr>
          <w:rFonts w:hint="eastAsia"/>
        </w:rPr>
        <w:t>波动</w:t>
      </w:r>
      <w:r>
        <w:t>的波形）</w:t>
      </w:r>
      <w:r w:rsidR="007E3EAB">
        <w:rPr>
          <w:rFonts w:hint="eastAsia"/>
        </w:rPr>
        <w:t>，</w:t>
      </w:r>
      <w:r w:rsidR="007E3EAB">
        <w:t>通过这样</w:t>
      </w:r>
      <w:r w:rsidR="007E3EAB">
        <w:rPr>
          <w:rFonts w:hint="eastAsia"/>
        </w:rPr>
        <w:t>高低来</w:t>
      </w:r>
      <w:r w:rsidR="007E3EAB">
        <w:t>表示信息。</w:t>
      </w:r>
    </w:p>
    <w:p w:rsidR="000C18C4" w:rsidRDefault="000C18C4" w:rsidP="00A17228">
      <w:pPr>
        <w:pStyle w:val="a3"/>
        <w:ind w:left="360" w:firstLineChars="0" w:firstLine="0"/>
      </w:pPr>
    </w:p>
    <w:p w:rsidR="00FA6FDE" w:rsidRDefault="00A17228" w:rsidP="00A17228">
      <w:pPr>
        <w:pStyle w:val="a3"/>
        <w:ind w:left="360" w:firstLineChars="0" w:firstLine="0"/>
      </w:pPr>
      <w:r>
        <w:tab/>
      </w:r>
      <w:r>
        <w:rPr>
          <w:rFonts w:hint="eastAsia"/>
        </w:rPr>
        <w:t>由</w:t>
      </w:r>
      <w:r>
        <w:t>电源和</w:t>
      </w:r>
      <w:r>
        <w:rPr>
          <w:rFonts w:hint="eastAsia"/>
        </w:rPr>
        <w:t>特殊</w:t>
      </w:r>
      <w:r>
        <w:t>物质配合（</w:t>
      </w:r>
      <w:r>
        <w:rPr>
          <w:rFonts w:hint="eastAsia"/>
        </w:rPr>
        <w:t>如</w:t>
      </w:r>
      <w:r>
        <w:t>石英晶体）</w:t>
      </w:r>
      <w:r>
        <w:rPr>
          <w:rFonts w:hint="eastAsia"/>
        </w:rPr>
        <w:t>，利用</w:t>
      </w:r>
      <w:r>
        <w:t>物质</w:t>
      </w:r>
      <w:r>
        <w:rPr>
          <w:rFonts w:hint="eastAsia"/>
        </w:rPr>
        <w:t>振动</w:t>
      </w:r>
      <w:r>
        <w:t>的属性，产生振荡的信号。</w:t>
      </w:r>
    </w:p>
    <w:p w:rsidR="0004068D" w:rsidRDefault="0004068D" w:rsidP="0004068D"/>
    <w:p w:rsidR="008F3C51" w:rsidRDefault="008F3C51" w:rsidP="0004068D"/>
    <w:p w:rsidR="0004068D" w:rsidRDefault="006410C3" w:rsidP="000406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电势</w:t>
      </w:r>
      <w:r>
        <w:t>能</w:t>
      </w:r>
    </w:p>
    <w:p w:rsidR="00AD5CB9" w:rsidRDefault="00AD5CB9" w:rsidP="00AD5C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电荷</w:t>
      </w:r>
      <w:r w:rsidR="004473F3">
        <w:t>在电场</w:t>
      </w:r>
      <w:bookmarkStart w:id="0" w:name="_GoBack"/>
      <w:bookmarkEnd w:id="0"/>
      <w:r>
        <w:t>不同位置</w:t>
      </w:r>
      <w:r w:rsidR="0033799F">
        <w:rPr>
          <w:rFonts w:hint="eastAsia"/>
        </w:rPr>
        <w:t>所</w:t>
      </w:r>
      <w:r w:rsidR="0033799F">
        <w:t>具有</w:t>
      </w:r>
      <w:r>
        <w:t>的能量。</w:t>
      </w:r>
    </w:p>
    <w:p w:rsidR="006410C3" w:rsidRDefault="006410C3" w:rsidP="006410C3">
      <w:pPr>
        <w:pStyle w:val="a3"/>
        <w:ind w:left="360" w:firstLineChars="0" w:firstLine="0"/>
      </w:pPr>
    </w:p>
    <w:p w:rsidR="00FA6FDE" w:rsidRDefault="00FA6FDE" w:rsidP="00FA6FDE"/>
    <w:p w:rsidR="00FA6FDE" w:rsidRPr="00FA6FDE" w:rsidRDefault="00FA6FDE" w:rsidP="00FA6FDE"/>
    <w:p w:rsidR="00FA6FDE" w:rsidRPr="002608A2" w:rsidRDefault="00FA6FDE"/>
    <w:sectPr w:rsidR="00FA6FDE" w:rsidRPr="00260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7265E"/>
    <w:multiLevelType w:val="hybridMultilevel"/>
    <w:tmpl w:val="2B50EC4C"/>
    <w:lvl w:ilvl="0" w:tplc="DF80E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99"/>
    <w:rsid w:val="0004068D"/>
    <w:rsid w:val="00084080"/>
    <w:rsid w:val="000C18C4"/>
    <w:rsid w:val="000F3FBE"/>
    <w:rsid w:val="002212DD"/>
    <w:rsid w:val="002608A2"/>
    <w:rsid w:val="0033799F"/>
    <w:rsid w:val="00397404"/>
    <w:rsid w:val="004473F3"/>
    <w:rsid w:val="004D2B2F"/>
    <w:rsid w:val="00527D99"/>
    <w:rsid w:val="006410C3"/>
    <w:rsid w:val="007E3EAB"/>
    <w:rsid w:val="0082795A"/>
    <w:rsid w:val="008F3C51"/>
    <w:rsid w:val="009204ED"/>
    <w:rsid w:val="009363E1"/>
    <w:rsid w:val="009E2AD5"/>
    <w:rsid w:val="00A17228"/>
    <w:rsid w:val="00AD5CB9"/>
    <w:rsid w:val="00E353CC"/>
    <w:rsid w:val="00FA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499C8-F585-4466-B560-FE0E4546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F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marvin</dc:creator>
  <cp:keywords/>
  <dc:description/>
  <cp:lastModifiedBy>xie marvin</cp:lastModifiedBy>
  <cp:revision>16</cp:revision>
  <dcterms:created xsi:type="dcterms:W3CDTF">2016-02-02T08:52:00Z</dcterms:created>
  <dcterms:modified xsi:type="dcterms:W3CDTF">2016-02-17T09:14:00Z</dcterms:modified>
</cp:coreProperties>
</file>