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4B677351" w14:textId="7092627E" w:rsidR="00120647" w:rsidRPr="00893F57" w:rsidRDefault="008D6B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1852403" w:history="1">
            <w:r w:rsidR="00120647" w:rsidRPr="00893F57">
              <w:rPr>
                <w:rStyle w:val="a5"/>
                <w:noProof/>
              </w:rPr>
              <w:t>第八章：向量代数与空间几何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ABFD81F" w14:textId="1110E23A" w:rsidR="00120647" w:rsidRPr="00893F57" w:rsidRDefault="001C527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4" w:history="1">
            <w:r w:rsidR="00120647" w:rsidRPr="00893F57">
              <w:rPr>
                <w:rStyle w:val="a5"/>
                <w:noProof/>
              </w:rPr>
              <w:t>第一节：向量及线性运算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CD2F41B" w14:textId="01E9868E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5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卦象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2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3EB774B" w14:textId="3A82B5AD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6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分点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3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B4C36A9" w14:textId="7ABF4A19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7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两点间距离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4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45D9D6FF" w14:textId="03D647CE" w:rsidR="00120647" w:rsidRPr="00893F57" w:rsidRDefault="001C527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08" w:history="1">
            <w:r w:rsidR="00120647" w:rsidRPr="00893F57">
              <w:rPr>
                <w:rStyle w:val="a5"/>
                <w:noProof/>
              </w:rPr>
              <w:t>第二节：数量积  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119DA2A" w14:textId="353EB47F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09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数量积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_Toc511852409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7D35BD1" w14:textId="4E2D66C5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0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向量积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_Toc511852410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5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276439C" w14:textId="319E50B7" w:rsidR="00120647" w:rsidRPr="00893F57" w:rsidRDefault="001C527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1" w:history="1">
            <w:r w:rsidR="00120647" w:rsidRPr="00893F57">
              <w:rPr>
                <w:rStyle w:val="a5"/>
                <w:noProof/>
              </w:rPr>
              <w:t>第三节：平面及方程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_Toc511852411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7E0C739C" w14:textId="3F850287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2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平面的点法式方程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_Toc511852412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3EBC33DD" w14:textId="67710295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3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_Toc511852413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6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51E796E" w14:textId="463BA548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4" w:history="1">
            <w:r w:rsidR="00120647" w:rsidRPr="00893F57">
              <w:rPr>
                <w:rStyle w:val="a5"/>
                <w:noProof/>
              </w:rPr>
              <w:t>3.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平面的截距式方程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_Toc511852414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0D254A21" w14:textId="26C7ED0E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5" w:history="1">
            <w:r w:rsidR="00120647" w:rsidRPr="00893F57">
              <w:rPr>
                <w:rStyle w:val="a5"/>
                <w:noProof/>
              </w:rPr>
              <w:t>4.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平面的夹角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_Toc511852415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7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A998D4E" w14:textId="535E65B1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6" w:history="1">
            <w:r w:rsidR="00120647" w:rsidRPr="00893F57">
              <w:rPr>
                <w:rStyle w:val="a5"/>
                <w:noProof/>
              </w:rPr>
              <w:t>5.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点(x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y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, z</w:t>
            </w:r>
            <w:r w:rsidR="00120647" w:rsidRPr="00893F57">
              <w:rPr>
                <w:rStyle w:val="a5"/>
                <w:noProof/>
                <w:vertAlign w:val="subscript"/>
              </w:rPr>
              <w:t>0</w:t>
            </w:r>
            <w:r w:rsidR="00120647" w:rsidRPr="00893F57">
              <w:rPr>
                <w:rStyle w:val="a5"/>
                <w:noProof/>
              </w:rPr>
              <w:t>)到平面的距离公式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_Toc511852416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8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FCEE7D1" w14:textId="6EC1A1B0" w:rsidR="00120647" w:rsidRPr="00893F57" w:rsidRDefault="001C5273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852417" w:history="1">
            <w:r w:rsidR="00120647" w:rsidRPr="00893F57">
              <w:rPr>
                <w:rStyle w:val="a5"/>
                <w:noProof/>
              </w:rPr>
              <w:t>第四节：空间直线及其方程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_Toc511852417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5FA007C7" w14:textId="1F7919E4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8" w:history="1">
            <w:r w:rsidR="00120647" w:rsidRPr="00893F57">
              <w:rPr>
                <w:rStyle w:val="a5"/>
                <w:noProof/>
              </w:rPr>
              <w:t>1.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空间直线的一般方程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_Toc511852418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195748BE" w14:textId="464E8975" w:rsidR="00120647" w:rsidRPr="00893F57" w:rsidRDefault="001C5273" w:rsidP="00120647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511852419" w:history="1">
            <w:r w:rsidR="00120647" w:rsidRPr="00893F57">
              <w:rPr>
                <w:rStyle w:val="a5"/>
                <w:noProof/>
              </w:rPr>
              <w:t>2.</w:t>
            </w:r>
            <w:r w:rsidR="00120647" w:rsidRPr="00893F57">
              <w:rPr>
                <w:rFonts w:cstheme="minorBidi"/>
                <w:noProof/>
                <w:kern w:val="2"/>
                <w:sz w:val="21"/>
              </w:rPr>
              <w:tab/>
            </w:r>
            <w:r w:rsidR="00120647" w:rsidRPr="00893F57">
              <w:rPr>
                <w:rStyle w:val="a5"/>
                <w:noProof/>
              </w:rPr>
              <w:t>空间直线的对称式方程（点向式方程）与参数方程</w:t>
            </w:r>
            <w:r w:rsidR="00120647" w:rsidRPr="00893F57">
              <w:rPr>
                <w:noProof/>
                <w:webHidden/>
              </w:rPr>
              <w:tab/>
            </w:r>
            <w:r w:rsidR="00120647" w:rsidRPr="00893F57">
              <w:rPr>
                <w:noProof/>
                <w:webHidden/>
              </w:rPr>
              <w:fldChar w:fldCharType="begin"/>
            </w:r>
            <w:r w:rsidR="00120647" w:rsidRPr="00893F57">
              <w:rPr>
                <w:noProof/>
                <w:webHidden/>
              </w:rPr>
              <w:instrText xml:space="preserve"> PAGEREF _Toc511852419 \h </w:instrText>
            </w:r>
            <w:r w:rsidR="00120647" w:rsidRPr="00893F57">
              <w:rPr>
                <w:noProof/>
                <w:webHidden/>
              </w:rPr>
            </w:r>
            <w:r w:rsidR="00120647" w:rsidRPr="00893F57">
              <w:rPr>
                <w:noProof/>
                <w:webHidden/>
              </w:rPr>
              <w:fldChar w:fldCharType="separate"/>
            </w:r>
            <w:r w:rsidR="00120647" w:rsidRPr="00893F57">
              <w:rPr>
                <w:noProof/>
                <w:webHidden/>
              </w:rPr>
              <w:t>9</w:t>
            </w:r>
            <w:r w:rsidR="00120647" w:rsidRPr="00893F57">
              <w:rPr>
                <w:noProof/>
                <w:webHidden/>
              </w:rPr>
              <w:fldChar w:fldCharType="end"/>
            </w:r>
          </w:hyperlink>
        </w:p>
        <w:p w14:paraId="6CD479D5" w14:textId="4EB330E4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580785B5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514C71A3" w14:textId="77777777" w:rsidR="00ED6845" w:rsidRPr="00893F57" w:rsidRDefault="00ED6845" w:rsidP="00E14772">
      <w:pPr>
        <w:pStyle w:val="1"/>
        <w:rPr>
          <w:rFonts w:eastAsia="微软雅黑"/>
        </w:rPr>
      </w:pPr>
    </w:p>
    <w:p w14:paraId="11FA6141" w14:textId="5B7EBE90" w:rsidR="00ED6845" w:rsidRPr="00893F57" w:rsidRDefault="00ED6845" w:rsidP="00E14772">
      <w:pPr>
        <w:pStyle w:val="1"/>
        <w:rPr>
          <w:rFonts w:eastAsia="微软雅黑"/>
        </w:rPr>
      </w:pPr>
    </w:p>
    <w:p w14:paraId="286176AA" w14:textId="4DFC1E47" w:rsidR="00120647" w:rsidRPr="00893F57" w:rsidRDefault="00120647" w:rsidP="00120647"/>
    <w:p w14:paraId="5C225C4A" w14:textId="2D3B5C33" w:rsidR="00120647" w:rsidRPr="00893F57" w:rsidRDefault="00120647" w:rsidP="00120647"/>
    <w:p w14:paraId="594CD7C8" w14:textId="0D538D3A" w:rsidR="00120647" w:rsidRPr="00893F57" w:rsidRDefault="00120647" w:rsidP="00120647"/>
    <w:p w14:paraId="595DB3CC" w14:textId="7603BBB4" w:rsidR="00120647" w:rsidRPr="00893F57" w:rsidRDefault="00120647" w:rsidP="00120647"/>
    <w:p w14:paraId="0844DE55" w14:textId="433A6E92" w:rsidR="00120647" w:rsidRPr="00893F57" w:rsidRDefault="00120647" w:rsidP="00120647"/>
    <w:p w14:paraId="33B0B9A5" w14:textId="3A241FB8" w:rsidR="00120647" w:rsidRPr="00893F57" w:rsidRDefault="00120647" w:rsidP="00120647"/>
    <w:p w14:paraId="16E1AB91" w14:textId="65AE26DD" w:rsidR="00120647" w:rsidRPr="00893F57" w:rsidRDefault="00120647" w:rsidP="00120647"/>
    <w:p w14:paraId="6515E046" w14:textId="1DCC70FE" w:rsidR="00120647" w:rsidRPr="00893F57" w:rsidRDefault="00120647" w:rsidP="00120647"/>
    <w:p w14:paraId="47178A9A" w14:textId="613C0C58" w:rsidR="00120647" w:rsidRPr="00893F57" w:rsidRDefault="00120647" w:rsidP="00120647"/>
    <w:p w14:paraId="57B265CF" w14:textId="77777777" w:rsidR="00120647" w:rsidRPr="00893F57" w:rsidRDefault="00120647" w:rsidP="00120647"/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0" w:name="_Toc511852403"/>
      <w:r w:rsidRPr="00893F57">
        <w:rPr>
          <w:rFonts w:eastAsia="微软雅黑" w:hint="eastAsia"/>
        </w:rPr>
        <w:lastRenderedPageBreak/>
        <w:t>第八章：向量代数与空间几何</w:t>
      </w:r>
      <w:bookmarkEnd w:id="0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1" w:name="_Toc511852404"/>
      <w:r w:rsidRPr="00893F57">
        <w:rPr>
          <w:rFonts w:ascii="微软雅黑" w:eastAsia="微软雅黑" w:hAnsi="微软雅黑" w:hint="eastAsia"/>
        </w:rPr>
        <w:t>第一节：向量及线性运算</w:t>
      </w:r>
      <w:bookmarkEnd w:id="1"/>
    </w:p>
    <w:p w14:paraId="5660004D" w14:textId="1B20A27D" w:rsidR="00A35650" w:rsidRPr="00893F57" w:rsidRDefault="00A35650" w:rsidP="00ED34CF">
      <w:pPr>
        <w:pStyle w:val="3"/>
      </w:pPr>
      <w:bookmarkStart w:id="2" w:name="_Toc511852405"/>
      <w:r w:rsidRPr="00893F57">
        <w:rPr>
          <w:rFonts w:hint="eastAsia"/>
        </w:rPr>
        <w:t>卦象</w:t>
      </w:r>
      <w:bookmarkEnd w:id="2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3" w:name="_Toc511852406"/>
      <w:r w:rsidRPr="00893F57">
        <w:rPr>
          <w:rFonts w:hint="eastAsia"/>
        </w:rPr>
        <w:lastRenderedPageBreak/>
        <w:t>分点</w:t>
      </w:r>
      <w:bookmarkEnd w:id="3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4" w:name="_Toc511852407"/>
      <w:r w:rsidRPr="00893F57">
        <w:rPr>
          <w:rFonts w:hint="eastAsia"/>
        </w:rPr>
        <w:lastRenderedPageBreak/>
        <w:t>两点间距离</w:t>
      </w:r>
      <w:bookmarkEnd w:id="4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5" w:name="_Toc511852408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5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6" w:name="_Toc511852409"/>
      <w:r w:rsidRPr="00893F57">
        <w:rPr>
          <w:rFonts w:hint="eastAsia"/>
        </w:rPr>
        <w:t>数量积</w:t>
      </w:r>
      <w:bookmarkEnd w:id="6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7" w:name="_Toc511852410"/>
      <w:r w:rsidRPr="00893F57">
        <w:rPr>
          <w:rFonts w:hint="eastAsia"/>
        </w:rPr>
        <w:lastRenderedPageBreak/>
        <w:t>向量积</w:t>
      </w:r>
      <w:bookmarkEnd w:id="7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8" w:name="_Toc511852411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8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9" w:name="_Toc511852412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9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A(x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平面的法线向量：垂直于一平面的非零向量。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0" w:name="_Toc511852413"/>
      <w:r w:rsidRPr="00893F57">
        <w:rPr>
          <w:rFonts w:hint="eastAsia"/>
        </w:rPr>
        <w:t>平面的一般方程</w:t>
      </w:r>
      <w:bookmarkEnd w:id="10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+Cz + D = 0</w:t>
      </w:r>
    </w:p>
    <w:p w14:paraId="549FB266" w14:textId="7C1D3986" w:rsidR="00DC0F8B" w:rsidRPr="00893F57" w:rsidRDefault="00DC0F8B" w:rsidP="00DC0F8B">
      <w:r w:rsidRPr="00893F57">
        <w:rPr>
          <w:rFonts w:hint="eastAsia"/>
        </w:rPr>
        <w:t>取满足方程的一组数(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  <w:t>A(</w:t>
      </w:r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（因为xyz都取0等式成立）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：法线向量垂直于xOy平面，平面平行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于xOy平面。其它同理。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一般方程的应用，点法式搞不定就用一般方程啊，例如一个平面通过x轴，过点(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。通过x轴说明</w:t>
      </w:r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1" w:name="_Toc511852414"/>
      <w:r w:rsidRPr="00893F57">
        <w:rPr>
          <w:rFonts w:hint="eastAsia"/>
        </w:rPr>
        <w:t>平面的截距式方程</w:t>
      </w:r>
      <w:bookmarkEnd w:id="11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2" w:name="_Toc511852415"/>
      <w:r w:rsidRPr="00893F57">
        <w:rPr>
          <w:rFonts w:hint="eastAsia"/>
        </w:rPr>
        <w:lastRenderedPageBreak/>
        <w:t>平面的夹角</w:t>
      </w:r>
      <w:bookmarkEnd w:id="12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利用以上以上公式，得知两平面垂直的充要条件：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3" w:name="_Toc511852416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3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4" w:name="_Toc511852417"/>
      <w:r w:rsidRPr="00893F57">
        <w:rPr>
          <w:rFonts w:ascii="微软雅黑" w:eastAsia="微软雅黑" w:hAnsi="微软雅黑" w:hint="eastAsia"/>
        </w:rPr>
        <w:t>第四节：空间直线及其方程</w:t>
      </w:r>
      <w:bookmarkEnd w:id="14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5" w:name="_Toc511852418"/>
      <w:r w:rsidRPr="00893F57">
        <w:rPr>
          <w:rFonts w:hint="eastAsia"/>
        </w:rPr>
        <w:t>空间直线的一般方程</w:t>
      </w:r>
      <w:bookmarkEnd w:id="15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通过空间一直线L的平面有无限多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6" w:name="_Toc511852419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对称式方程（点向式方程）</w:t>
      </w:r>
      <w:r w:rsidR="000516D3" w:rsidRPr="00893F57">
        <w:rPr>
          <w:rFonts w:hint="eastAsia"/>
        </w:rPr>
        <w:t>与参数方程</w:t>
      </w:r>
      <w:bookmarkEnd w:id="16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145.5pt" o:ole="">
            <v:imagedata r:id="rId20" o:title=""/>
          </v:shape>
          <o:OLEObject Type="Embed" ProgID="AxGlyph.Document" ShapeID="_x0000_i1025" DrawAspect="Content" ObjectID="_1586978126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5pt;height:33pt" o:ole="">
            <v:imagedata r:id="rId22" o:title=""/>
          </v:shape>
          <o:OLEObject Type="Embed" ProgID="Equation.AxMath" ShapeID="_x0000_i1026" DrawAspect="Content" ObjectID="_1586978127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75pt;height:87.75pt" o:ole="">
            <v:imagedata r:id="rId24" o:title=""/>
          </v:shape>
          <o:OLEObject Type="Embed" ProgID="Equation.AxMath" ShapeID="_x0000_i1027" DrawAspect="Content" ObjectID="_1586978128" r:id="rId25"/>
        </w:object>
      </w:r>
    </w:p>
    <w:p w14:paraId="3FD1F0DF" w14:textId="32709C6B" w:rsidR="00E2262D" w:rsidRPr="00893F57" w:rsidRDefault="00B3511D" w:rsidP="004449A2">
      <w:pPr>
        <w:pStyle w:val="3"/>
      </w:pPr>
      <w:r w:rsidRPr="00893F57">
        <w:rPr>
          <w:rFonts w:hint="eastAsia"/>
        </w:rPr>
        <w:t>两直线的夹角</w:t>
      </w:r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10pt;height:36.75pt" o:ole="">
            <v:imagedata r:id="rId26" o:title=""/>
          </v:shape>
          <o:OLEObject Type="Embed" ProgID="Equation.AxMath" ShapeID="_x0000_i1028" DrawAspect="Content" ObjectID="_1586978129" r:id="rId27"/>
        </w:object>
      </w:r>
    </w:p>
    <w:p w14:paraId="7DA57FDE" w14:textId="44FD3FC4" w:rsidR="00A74163" w:rsidRPr="00893F57" w:rsidRDefault="00A74163" w:rsidP="00A74163">
      <w:pPr>
        <w:pStyle w:val="3"/>
      </w:pPr>
      <w:r w:rsidRPr="00893F57">
        <w:rPr>
          <w:rFonts w:hint="eastAsia"/>
        </w:rPr>
        <w:t>直接与平面的夹角</w:t>
      </w:r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25pt;height:109.5pt" o:ole="">
            <v:imagedata r:id="rId28" o:title=""/>
          </v:shape>
          <o:OLEObject Type="Embed" ProgID="AxGlyph.Document" ShapeID="_x0000_i1029" DrawAspect="Content" ObjectID="_1586978130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5pt;height:18pt" o:ole="">
            <v:imagedata r:id="rId30" o:title=""/>
          </v:shape>
          <o:OLEObject Type="Embed" ProgID="Equation.AxMath" ShapeID="_x0000_i1030" DrawAspect="Content" ObjectID="_1586978131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5pt;height:18pt" o:ole="">
            <v:imagedata r:id="rId30" o:title=""/>
          </v:shape>
          <o:OLEObject Type="Embed" ProgID="Equation.AxMath" ShapeID="_x0000_i1031" DrawAspect="Content" ObjectID="_1586978132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5pt;height:18pt" o:ole="">
            <v:imagedata r:id="rId33" o:title=""/>
          </v:shape>
          <o:OLEObject Type="Embed" ProgID="Equation.AxMath" ShapeID="_x0000_i1032" DrawAspect="Content" ObjectID="_1586978133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5pt;height:18pt" o:ole="">
            <v:imagedata r:id="rId30" o:title=""/>
          </v:shape>
          <o:OLEObject Type="Embed" ProgID="Equation.AxMath" ShapeID="_x0000_i1033" DrawAspect="Content" ObjectID="_1586978134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10pt;height:36.75pt" o:ole="">
            <v:imagedata r:id="rId36" o:title=""/>
          </v:shape>
          <o:OLEObject Type="Embed" ProgID="Equation.AxMath" ShapeID="_x0000_i1034" DrawAspect="Content" ObjectID="_1586978135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第五节：曲面及其方程</w:t>
      </w:r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第六节：空间曲线及其方程</w:t>
      </w:r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r w:rsidRPr="00893F57">
        <w:rPr>
          <w:rFonts w:eastAsia="微软雅黑" w:hint="eastAsia"/>
        </w:rPr>
        <w:lastRenderedPageBreak/>
        <w:t>第九章：多元函数微分法及其应用</w:t>
      </w:r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r w:rsidRPr="00893F57">
        <w:rPr>
          <w:rFonts w:ascii="微软雅黑" w:eastAsia="微软雅黑" w:hAnsi="微软雅黑" w:hint="eastAsia"/>
        </w:rPr>
        <w:t>第一节 多元函数的基本概念</w:t>
      </w:r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r w:rsidRPr="00893F57">
        <w:rPr>
          <w:rFonts w:hint="eastAsia"/>
        </w:rPr>
        <w:t>平面点集</w:t>
      </w:r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y)|x,y=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pt;height:18pt" o:ole="">
            <v:imagedata r:id="rId39" o:title=""/>
          </v:shape>
          <o:OLEObject Type="Embed" ProgID="Equation.AxMath" ShapeID="_x0000_i1035" DrawAspect="Content" ObjectID="_1586978136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点P与点集E的关系：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r w:rsidR="000F33BB" w:rsidRPr="00893F57">
        <w:rPr>
          <w:rFonts w:hint="eastAsia"/>
        </w:rPr>
        <w:t>开区域的边界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17"/>
      <w:commentRangeStart w:id="18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pt;height:18pt" o:ole="">
            <v:imagedata r:id="rId39" o:title=""/>
          </v:shape>
          <o:OLEObject Type="Embed" ProgID="Equation.AxMath" ShapeID="_x0000_i1036" DrawAspect="Content" ObjectID="_1586978137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17"/>
      <w:r w:rsidR="009816BC" w:rsidRPr="00893F57">
        <w:rPr>
          <w:rStyle w:val="aa"/>
        </w:rPr>
        <w:commentReference w:id="17"/>
      </w:r>
      <w:commentRangeEnd w:id="18"/>
      <w:r w:rsidR="004D3741">
        <w:rPr>
          <w:rStyle w:val="aa"/>
        </w:rPr>
        <w:commentReference w:id="18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r w:rsidRPr="00893F57">
        <w:lastRenderedPageBreak/>
        <w:t>N</w:t>
      </w:r>
      <w:r w:rsidRPr="00893F57">
        <w:rPr>
          <w:rFonts w:hint="eastAsia"/>
        </w:rPr>
        <w:t>维空间</w:t>
      </w:r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25pt;height:21.75pt" o:ole="">
            <v:imagedata r:id="rId45" o:title=""/>
          </v:shape>
          <o:OLEObject Type="Embed" ProgID="Equation.AxMath" ShapeID="_x0000_i1037" DrawAspect="Content" ObjectID="_1586978138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多元函数的概念</w:t>
      </w:r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r w:rsidRPr="004A1414">
        <w:rPr>
          <w:color w:val="BF8F00" w:themeColor="accent4" w:themeShade="BF"/>
        </w:rPr>
        <w:t>x,y)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(x,y)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r w:rsidRPr="00817B97">
        <w:rPr>
          <w:rFonts w:hint="eastAsia"/>
        </w:rPr>
        <w:t>多元函数的连续性</w:t>
      </w:r>
    </w:p>
    <w:p w14:paraId="045FDAEF" w14:textId="77777777" w:rsidR="00817B97" w:rsidRDefault="00817B97" w:rsidP="00817B97">
      <w:pPr>
        <w:pStyle w:val="2"/>
      </w:pPr>
    </w:p>
    <w:p w14:paraId="172B527B" w14:textId="77777777" w:rsidR="00817B97" w:rsidRDefault="00817B97" w:rsidP="00817B97">
      <w:pPr>
        <w:pStyle w:val="2"/>
      </w:pPr>
    </w:p>
    <w:p w14:paraId="20E37E0C" w14:textId="52675E69" w:rsidR="00817B97" w:rsidRDefault="00817B97" w:rsidP="00817B97">
      <w:pPr>
        <w:pStyle w:val="2"/>
      </w:pPr>
    </w:p>
    <w:p w14:paraId="186EFD01" w14:textId="734E60C6" w:rsidR="00817B97" w:rsidRDefault="00817B97" w:rsidP="00817B97">
      <w:pPr>
        <w:pStyle w:val="2"/>
      </w:pPr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r>
        <w:rPr>
          <w:rFonts w:hint="eastAsia"/>
        </w:rPr>
        <w:t>偏导数的定义</w:t>
      </w:r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75pt;height:18.75pt" o:ole="">
            <v:imagedata r:id="rId62" o:title=""/>
          </v:shape>
          <o:OLEObject Type="Embed" ProgID="Equation.AxMath" ShapeID="_x0000_i1038" DrawAspect="Content" ObjectID="_1586978139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=f(x,y)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5pt" o:ole="">
            <v:imagedata r:id="rId64" o:title=""/>
          </v:shape>
          <o:OLEObject Type="Embed" ProgID="Equation.AxMath" ShapeID="_x0000_i1039" DrawAspect="Content" ObjectID="_1586978140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r>
        <w:t>x,y)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25pt;height:33pt" o:ole="">
            <v:imagedata r:id="rId66" o:title=""/>
          </v:shape>
          <o:OLEObject Type="Embed" ProgID="Equation.AxMath" ShapeID="_x0000_i1040" DrawAspect="Content" ObjectID="_1586978141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r>
        <w:rPr>
          <w:rFonts w:hint="eastAsia"/>
        </w:rPr>
        <w:t>偏导数的几何意义</w:t>
      </w:r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由上图，若固定y=y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做一条切割线，对曲面进行降维打击，变成一条z与x的平面曲线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对y求偏导亦是</w:t>
      </w:r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r>
        <w:rPr>
          <w:rFonts w:hint="eastAsia"/>
        </w:rPr>
        <w:t>高阶偏导数</w:t>
      </w:r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)的二阶偏导数，依照对两个变量x和y求偏导数的顺序不同，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拉普拉斯方程（l</w:t>
      </w:r>
      <w:r>
        <w:rPr>
          <w:color w:val="000000"/>
          <w:spacing w:val="32"/>
          <w:sz w:val="21"/>
          <w:szCs w:val="21"/>
        </w:rPr>
        <w:t>aplace</w:t>
      </w:r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r>
        <w:rPr>
          <w:rFonts w:hint="eastAsia"/>
        </w:rPr>
        <w:t>全微分的定义</w:t>
      </w:r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=f(x,y)</w:t>
      </w:r>
      <w:r>
        <w:rPr>
          <w:rFonts w:hint="eastAsia"/>
        </w:rPr>
        <w:t>在点(</w:t>
      </w:r>
      <w:r>
        <w:t>x,y)</w:t>
      </w:r>
      <w:r>
        <w:rPr>
          <w:rFonts w:hint="eastAsia"/>
        </w:rPr>
        <w:t>的某邻域有定义，如果函数在点(</w:t>
      </w:r>
      <w:r>
        <w:t>x,y)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f(x,y)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r w:rsidR="00B11605" w:rsidRPr="00680A12">
        <w:rPr>
          <w:position w:val="-13"/>
        </w:rPr>
        <w:object w:dxaOrig="2336" w:dyaOrig="428" w14:anchorId="606F8E2F">
          <v:shape id="_x0000_i1041" type="#_x0000_t75" style="width:117pt;height:21.75pt" o:ole="">
            <v:imagedata r:id="rId82" o:title=""/>
          </v:shape>
          <o:OLEObject Type="Embed" ProgID="Equation.AxMath" ShapeID="_x0000_i1041" DrawAspect="Content" ObjectID="_1586978142" r:id="rId83"/>
        </w:object>
      </w:r>
      <w:r w:rsidR="00680A12">
        <w:rPr>
          <w:rFonts w:hint="eastAsia"/>
        </w:rPr>
        <w:t>，那么称函数在点(</w:t>
      </w:r>
      <w:r w:rsidR="00680A12">
        <w:t>x,y)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19"/>
      <w:r>
        <w:rPr>
          <w:rFonts w:hint="eastAsia"/>
        </w:rPr>
        <w:t>微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r>
        <w:rPr>
          <w:rFonts w:hint="eastAsia"/>
        </w:rPr>
        <w:t>一元向量值及其导数</w:t>
      </w:r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r>
        <w:rPr>
          <w:rFonts w:hint="eastAsia"/>
        </w:rPr>
        <w:t>空间曲线的切线与法平面</w:t>
      </w:r>
    </w:p>
    <w:p w14:paraId="7B3F11E6" w14:textId="5A5E5ED8" w:rsidR="003A1EDB" w:rsidRDefault="00360F8A" w:rsidP="005D7B59">
      <w:r>
        <w:object w:dxaOrig="7441" w:dyaOrig="6473" w14:anchorId="1991F9B6">
          <v:shape id="_x0000_i1139" type="#_x0000_t75" style="width:209.25pt;height:182.25pt" o:ole="">
            <v:imagedata r:id="rId84" o:title=""/>
          </v:shape>
          <o:OLEObject Type="Embed" ProgID="AxGlyph.Document" ShapeID="_x0000_i1139" DrawAspect="Content" ObjectID="_1586978143" r:id="rId85"/>
        </w:object>
      </w:r>
    </w:p>
    <w:p w14:paraId="0A3562FE" w14:textId="7879FF2B" w:rsidR="005D7B59" w:rsidRDefault="00257A20" w:rsidP="005D7B59">
      <w:pPr>
        <w:rPr>
          <w:rFonts w:hint="eastAsia"/>
        </w:rPr>
      </w:pPr>
      <w:r>
        <w:rPr>
          <w:rFonts w:hint="eastAsia"/>
        </w:rPr>
        <w:t>设曲线的参数方程为</w:t>
      </w:r>
    </w:p>
    <w:p w14:paraId="76B22261" w14:textId="26F65CF3" w:rsidR="00257A20" w:rsidRDefault="00257A20" w:rsidP="00257A20">
      <w:pPr>
        <w:pStyle w:val="AMDisplayEquation"/>
      </w:pPr>
      <w:r>
        <w:tab/>
      </w:r>
      <w:r w:rsidRPr="00257A20">
        <w:rPr>
          <w:position w:val="-48"/>
        </w:rPr>
        <w:object w:dxaOrig="2373" w:dyaOrig="1087" w14:anchorId="6C909F88">
          <v:shape id="_x0000_i1044" type="#_x0000_t75" style="width:118.5pt;height:54pt" o:ole="">
            <v:imagedata r:id="rId86" o:title=""/>
          </v:shape>
          <o:OLEObject Type="Embed" ProgID="Equation.AxMath" ShapeID="_x0000_i1044" DrawAspect="Content" ObjectID="_1586978144" r:id="rId87"/>
        </w:object>
      </w:r>
    </w:p>
    <w:p w14:paraId="6090AE64" w14:textId="3791EA71" w:rsidR="003A2054" w:rsidRDefault="00257A20" w:rsidP="002A3D56">
      <w:r>
        <w:rPr>
          <w:rFonts w:hint="eastAsia"/>
        </w:rPr>
        <w:t>设xyz三个函数都可导，导数不全为零，则曲线在点M</w:t>
      </w:r>
      <w:r>
        <w:t>(x</w:t>
      </w:r>
      <w:r w:rsidRPr="00257A20">
        <w:rPr>
          <w:vertAlign w:val="subscript"/>
        </w:rPr>
        <w:t>0</w:t>
      </w:r>
      <w:r>
        <w:t>, y</w:t>
      </w:r>
      <w:r w:rsidRPr="00257A20">
        <w:rPr>
          <w:vertAlign w:val="subscript"/>
        </w:rPr>
        <w:t>0</w:t>
      </w:r>
      <w:r>
        <w:t>)</w:t>
      </w:r>
      <w:r>
        <w:rPr>
          <w:rFonts w:hint="eastAsia"/>
        </w:rPr>
        <w:t>处的切线方程为</w:t>
      </w:r>
    </w:p>
    <w:p w14:paraId="73DBB635" w14:textId="73EFFDAB" w:rsidR="00257A20" w:rsidRDefault="00257A20" w:rsidP="002A3D56">
      <w:r>
        <w:tab/>
      </w:r>
      <w:r>
        <w:tab/>
      </w:r>
      <w:r>
        <w:tab/>
      </w:r>
      <w:r w:rsidR="001734C3" w:rsidRPr="001734C3">
        <w:rPr>
          <w:position w:val="-28"/>
        </w:rPr>
        <w:object w:dxaOrig="2936" w:dyaOrig="680" w14:anchorId="06DCE5E4">
          <v:shape id="_x0000_i1051" type="#_x0000_t75" style="width:147pt;height:33.75pt" o:ole="">
            <v:imagedata r:id="rId88" o:title=""/>
          </v:shape>
          <o:OLEObject Type="Embed" ProgID="Equation.AxMath" ShapeID="_x0000_i1051" DrawAspect="Content" ObjectID="_1586978145" r:id="rId89"/>
        </w:object>
      </w:r>
    </w:p>
    <w:p w14:paraId="58E38726" w14:textId="5D1A98E1" w:rsidR="008131A0" w:rsidRDefault="008131A0" w:rsidP="002A3D56">
      <w:pPr>
        <w:rPr>
          <w:rFonts w:hint="eastAsia"/>
        </w:rPr>
      </w:pPr>
      <w:r>
        <w:rPr>
          <w:rFonts w:hint="eastAsia"/>
        </w:rPr>
        <w:t>上面三个式子其实都等于t-t</w:t>
      </w:r>
      <w:r w:rsidRPr="008131A0">
        <w:rPr>
          <w:rFonts w:hint="eastAsia"/>
          <w:vertAlign w:val="subscript"/>
        </w:rPr>
        <w:t>0</w:t>
      </w:r>
    </w:p>
    <w:p w14:paraId="7C879C56" w14:textId="3A8D6D71" w:rsidR="00257A20" w:rsidRDefault="00150472" w:rsidP="002A3D56">
      <w:pPr>
        <w:rPr>
          <w:rFonts w:hint="eastAsia"/>
        </w:rPr>
      </w:pPr>
      <w:r>
        <w:rPr>
          <w:rFonts w:hint="eastAsia"/>
        </w:rPr>
        <w:t>法平面方程为</w:t>
      </w:r>
      <w:r>
        <w:t>:</w:t>
      </w:r>
    </w:p>
    <w:p w14:paraId="6E640009" w14:textId="2EA64DA0" w:rsidR="00724F6F" w:rsidRPr="00724F6F" w:rsidRDefault="006023D3" w:rsidP="00892D45">
      <w:pPr>
        <w:ind w:firstLine="420"/>
      </w:pPr>
      <w:r w:rsidRPr="001734C3">
        <w:rPr>
          <w:position w:val="-13"/>
        </w:rPr>
        <w:object w:dxaOrig="5585" w:dyaOrig="379" w14:anchorId="7C4AC10F">
          <v:shape id="_x0000_i1101" type="#_x0000_t75" style="width:279pt;height:18.75pt" o:ole="">
            <v:imagedata r:id="rId90" o:title=""/>
          </v:shape>
          <o:OLEObject Type="Embed" ProgID="Equation.AxMath" ShapeID="_x0000_i1101" DrawAspect="Content" ObjectID="_1586978146" r:id="rId91"/>
        </w:object>
      </w:r>
    </w:p>
    <w:p w14:paraId="3328E017" w14:textId="6C14593E" w:rsidR="00724F6F" w:rsidRDefault="000B31B1" w:rsidP="002A3D56">
      <w:commentRangeStart w:id="20"/>
      <w:r>
        <w:rPr>
          <w:rFonts w:hint="eastAsia"/>
        </w:rPr>
        <w:t>切线方程：过某点切于曲线的直线方程。</w:t>
      </w:r>
      <w:commentRangeEnd w:id="20"/>
      <w:r w:rsidR="001A274D">
        <w:rPr>
          <w:rStyle w:val="aa"/>
        </w:rPr>
        <w:commentReference w:id="20"/>
      </w:r>
    </w:p>
    <w:p w14:paraId="7D000246" w14:textId="1C8C7D0C" w:rsidR="006245D0" w:rsidRDefault="006245D0" w:rsidP="002A3D56">
      <w:r>
        <w:rPr>
          <w:rFonts w:hint="eastAsia"/>
        </w:rPr>
        <w:t>另外还有以x为参数的参数方程的情况，暂时没有总结。</w:t>
      </w:r>
    </w:p>
    <w:p w14:paraId="5772DBFC" w14:textId="58495FB6" w:rsidR="00093CEA" w:rsidRDefault="006406FB" w:rsidP="00995769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曲面</w:t>
      </w:r>
      <w:r w:rsidR="00093CEA">
        <w:rPr>
          <w:rFonts w:hint="eastAsia"/>
        </w:rPr>
        <w:t>的切平面与法线</w:t>
      </w:r>
    </w:p>
    <w:p w14:paraId="53DBEE5F" w14:textId="1BE23B3E" w:rsidR="00093CEA" w:rsidRDefault="00F01BA1" w:rsidP="00093CEA">
      <w:r>
        <w:rPr>
          <w:rFonts w:hint="eastAsia"/>
        </w:rPr>
        <w:t>曲线有一个法平面和切线，而曲面则是有无数个切线和无数个法平面，只有一个切平面和一个法线。</w:t>
      </w:r>
    </w:p>
    <w:p w14:paraId="22CD94C4" w14:textId="77777777" w:rsidR="00803493" w:rsidRDefault="008A4EA7" w:rsidP="00093CEA">
      <w:r>
        <w:rPr>
          <w:rFonts w:hint="eastAsia"/>
        </w:rPr>
        <w:t xml:space="preserve">设 </w:t>
      </w:r>
      <w:r w:rsidRPr="00257A20">
        <w:rPr>
          <w:position w:val="-48"/>
        </w:rPr>
        <w:object w:dxaOrig="2373" w:dyaOrig="1087" w14:anchorId="0AB92F47">
          <v:shape id="_x0000_i1076" type="#_x0000_t75" style="width:118.5pt;height:54pt" o:ole="">
            <v:imagedata r:id="rId86" o:title=""/>
          </v:shape>
          <o:OLEObject Type="Embed" ProgID="Equation.AxMath" ShapeID="_x0000_i1076" DrawAspect="Content" ObjectID="_1586978147" r:id="rId92"/>
        </w:object>
      </w:r>
      <w:r>
        <w:rPr>
          <w:rFonts w:hint="eastAsia"/>
        </w:rPr>
        <w:t xml:space="preserve">， </w:t>
      </w:r>
    </w:p>
    <w:p w14:paraId="51078CFE" w14:textId="24D450C3" w:rsidR="008A4EA7" w:rsidRDefault="004449F9" w:rsidP="00803493">
      <w:pPr>
        <w:ind w:firstLineChars="50" w:firstLine="120"/>
        <w:rPr>
          <w:rFonts w:hint="eastAsia"/>
        </w:rPr>
      </w:pPr>
      <w:r w:rsidRPr="004449F9">
        <w:rPr>
          <w:position w:val="-112"/>
        </w:rPr>
        <w:object w:dxaOrig="7398" w:dyaOrig="2396" w14:anchorId="23CC716F">
          <v:shape id="_x0000_i1109" type="#_x0000_t75" style="width:369.75pt;height:120pt" o:ole="">
            <v:imagedata r:id="rId93" o:title=""/>
          </v:shape>
          <o:OLEObject Type="Embed" ProgID="Equation.AxMath" ShapeID="_x0000_i1109" DrawAspect="Content" ObjectID="_1586978148" r:id="rId94"/>
        </w:object>
      </w:r>
    </w:p>
    <w:p w14:paraId="5B38174B" w14:textId="443310FF" w:rsidR="00F83983" w:rsidRDefault="004449F9" w:rsidP="00093CEA">
      <w:r>
        <w:rPr>
          <w:rFonts w:hint="eastAsia"/>
        </w:rPr>
        <w:t>从求全导后的方程来看，曲面上所有的点都垂直于同一个法向量，所以曲面上通过点M的一切曲线都在同一个平面上，这个平面就是切平面，</w:t>
      </w:r>
      <w:commentRangeStart w:id="21"/>
      <w:r>
        <w:rPr>
          <w:rFonts w:hint="eastAsia"/>
        </w:rPr>
        <w:t>切平面方程为：</w:t>
      </w:r>
    </w:p>
    <w:p w14:paraId="5218399F" w14:textId="03D23B9C" w:rsidR="004449F9" w:rsidRDefault="00360F8A" w:rsidP="00093CEA">
      <w:r w:rsidRPr="004449F9">
        <w:rPr>
          <w:position w:val="-13"/>
        </w:rPr>
        <w:object w:dxaOrig="7610" w:dyaOrig="379" w14:anchorId="3D9B91C6">
          <v:shape id="_x0000_i1140" type="#_x0000_t75" style="width:380.25pt;height:18.75pt" o:ole="">
            <v:imagedata r:id="rId95" o:title=""/>
          </v:shape>
          <o:OLEObject Type="Embed" ProgID="Equation.AxMath" ShapeID="_x0000_i1140" DrawAspect="Content" ObjectID="_1586978149" r:id="rId96"/>
        </w:object>
      </w:r>
    </w:p>
    <w:p w14:paraId="537E3D5F" w14:textId="728A2E6D" w:rsidR="004449F9" w:rsidRDefault="00C154EF" w:rsidP="00093CEA">
      <w:r>
        <w:rPr>
          <w:rFonts w:hint="eastAsia"/>
        </w:rPr>
        <w:t>法线方程为：</w:t>
      </w:r>
    </w:p>
    <w:p w14:paraId="3A2407E8" w14:textId="009A4982" w:rsidR="00C154EF" w:rsidRDefault="00360F8A" w:rsidP="00093CEA">
      <w:r w:rsidRPr="00C154EF">
        <w:rPr>
          <w:position w:val="-28"/>
        </w:rPr>
        <w:object w:dxaOrig="4738" w:dyaOrig="698" w14:anchorId="3F20E44F">
          <v:shape id="_x0000_i1141" type="#_x0000_t75" style="width:237pt;height:35.25pt" o:ole="">
            <v:imagedata r:id="rId97" o:title=""/>
          </v:shape>
          <o:OLEObject Type="Embed" ProgID="Equation.AxMath" ShapeID="_x0000_i1141" DrawAspect="Content" ObjectID="_1586978150" r:id="rId98"/>
        </w:object>
      </w:r>
      <w:commentRangeEnd w:id="21"/>
      <w:r>
        <w:rPr>
          <w:rStyle w:val="aa"/>
        </w:rPr>
        <w:commentReference w:id="21"/>
      </w:r>
    </w:p>
    <w:p w14:paraId="57AE53EE" w14:textId="08ADA97D" w:rsidR="008A4EA7" w:rsidRPr="00995769" w:rsidRDefault="008A4EA7" w:rsidP="00093CEA">
      <w:pPr>
        <w:rPr>
          <w:rFonts w:hint="eastAsia"/>
        </w:rPr>
      </w:pPr>
    </w:p>
    <w:p w14:paraId="5CCE721B" w14:textId="77777777" w:rsidR="006245D0" w:rsidRPr="00A65D97" w:rsidRDefault="006245D0" w:rsidP="002A3D56">
      <w:pPr>
        <w:rPr>
          <w:rFonts w:hint="eastAsia"/>
        </w:rPr>
      </w:pPr>
    </w:p>
    <w:p w14:paraId="5DEF082A" w14:textId="77777777" w:rsidR="00A15594" w:rsidRPr="00817B97" w:rsidRDefault="00A15594" w:rsidP="00A15594">
      <w:bookmarkStart w:id="22" w:name="_GoBack"/>
      <w:bookmarkEnd w:id="22"/>
    </w:p>
    <w:sectPr w:rsidR="00A15594" w:rsidRPr="00817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yu xue" w:date="2018-04-19T21:12:00Z" w:initials="yx">
    <w:p w14:paraId="704C9C09" w14:textId="20246192" w:rsidR="008B2245" w:rsidRDefault="008B224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18" w:author="yu xue" w:date="2018-04-19T21:36:00Z" w:initials="yx">
    <w:p w14:paraId="52AC6A4F" w14:textId="70A2700D" w:rsidR="008B2245" w:rsidRDefault="008B224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后面又搜了一下，对于二重极限的定义，网上说是内点和边界点，高数书说的是聚点，看来聚点就是内点和边界点。</w:t>
      </w:r>
    </w:p>
  </w:comment>
  <w:comment w:id="19" w:author="yu xue" w:date="2018-04-19T23:50:00Z" w:initials="yx">
    <w:p w14:paraId="2A663323" w14:textId="4FF8B88B" w:rsidR="00B11605" w:rsidRDefault="00B1160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  <w:comment w:id="20" w:author="yu xue" w:date="2018-05-04T21:25:00Z" w:initials="yx">
    <w:p w14:paraId="3ADAFCEE" w14:textId="085C96FF" w:rsidR="001A274D" w:rsidRDefault="001A274D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之前一直以为切线方程的自变量和因变量是曲线上的点，所以苦苦不能理解，直到去搞清楚切线方程是一条切线的方程，也就是切于曲线的直线方程后才理解了。看到遇到我完全不能理解的问题，往往是因为概念没有搞清楚，而不是太难。</w:t>
      </w:r>
    </w:p>
  </w:comment>
  <w:comment w:id="21" w:author="yu xue" w:date="2018-05-04T22:21:00Z" w:initials="yx">
    <w:p w14:paraId="0123DBF0" w14:textId="77777777" w:rsidR="00360F8A" w:rsidRDefault="00360F8A" w:rsidP="00360F8A">
      <w:pPr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所以，无需直到曲面的参数方程，就可以求得曲面的切平面和法线方程。</w:t>
      </w:r>
    </w:p>
    <w:p w14:paraId="330F1139" w14:textId="64147D9D" w:rsidR="00360F8A" w:rsidRPr="00360F8A" w:rsidRDefault="00360F8A">
      <w:pPr>
        <w:pStyle w:val="ab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0"/>
  <w15:commentEx w15:paraId="52AC6A4F" w15:paraIdParent="704C9C09" w15:done="0"/>
  <w15:commentEx w15:paraId="2A663323" w15:done="0"/>
  <w15:commentEx w15:paraId="3ADAFCEE" w15:done="0"/>
  <w15:commentEx w15:paraId="330F11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2A663323" w16cid:durableId="1E83A9DD"/>
  <w16cid:commentId w16cid:paraId="3ADAFCEE" w16cid:durableId="1E974E60"/>
  <w16cid:commentId w16cid:paraId="330F1139" w16cid:durableId="1E975B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7E9D5" w14:textId="77777777" w:rsidR="001C5273" w:rsidRDefault="001C5273" w:rsidP="00F96E25">
      <w:r>
        <w:separator/>
      </w:r>
    </w:p>
  </w:endnote>
  <w:endnote w:type="continuationSeparator" w:id="0">
    <w:p w14:paraId="21801138" w14:textId="77777777" w:rsidR="001C5273" w:rsidRDefault="001C5273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217EB" w14:textId="77777777" w:rsidR="001C5273" w:rsidRDefault="001C5273" w:rsidP="00F96E25">
      <w:r>
        <w:separator/>
      </w:r>
    </w:p>
  </w:footnote>
  <w:footnote w:type="continuationSeparator" w:id="0">
    <w:p w14:paraId="121B38F3" w14:textId="77777777" w:rsidR="001C5273" w:rsidRDefault="001C5273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14"/>
  </w:num>
  <w:num w:numId="6">
    <w:abstractNumId w:val="13"/>
  </w:num>
  <w:num w:numId="7">
    <w:abstractNumId w:val="16"/>
  </w:num>
  <w:num w:numId="8">
    <w:abstractNumId w:val="14"/>
    <w:lvlOverride w:ilvl="0">
      <w:startOverride w:val="1"/>
    </w:lvlOverride>
  </w:num>
  <w:num w:numId="9">
    <w:abstractNumId w:val="1"/>
  </w:num>
  <w:num w:numId="10">
    <w:abstractNumId w:val="0"/>
  </w:num>
  <w:num w:numId="11">
    <w:abstractNumId w:val="6"/>
  </w:num>
  <w:num w:numId="12">
    <w:abstractNumId w:val="9"/>
  </w:num>
  <w:num w:numId="13">
    <w:abstractNumId w:val="14"/>
    <w:lvlOverride w:ilvl="0">
      <w:startOverride w:val="1"/>
    </w:lvlOverride>
  </w:num>
  <w:num w:numId="14">
    <w:abstractNumId w:val="15"/>
  </w:num>
  <w:num w:numId="15">
    <w:abstractNumId w:val="14"/>
    <w:lvlOverride w:ilvl="0">
      <w:startOverride w:val="1"/>
    </w:lvlOverride>
  </w:num>
  <w:num w:numId="16">
    <w:abstractNumId w:val="2"/>
  </w:num>
  <w:num w:numId="17">
    <w:abstractNumId w:val="7"/>
  </w:num>
  <w:num w:numId="18">
    <w:abstractNumId w:val="14"/>
    <w:lvlOverride w:ilvl="0">
      <w:startOverride w:val="1"/>
    </w:lvlOverride>
  </w:num>
  <w:num w:numId="19">
    <w:abstractNumId w:val="12"/>
  </w:num>
  <w:num w:numId="20">
    <w:abstractNumId w:val="3"/>
  </w:num>
  <w:num w:numId="21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50D8B"/>
    <w:rsid w:val="000516D3"/>
    <w:rsid w:val="00056E55"/>
    <w:rsid w:val="00093CEA"/>
    <w:rsid w:val="000B31B1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0472"/>
    <w:rsid w:val="00152872"/>
    <w:rsid w:val="00157C63"/>
    <w:rsid w:val="0016524B"/>
    <w:rsid w:val="001734C3"/>
    <w:rsid w:val="001A042A"/>
    <w:rsid w:val="001A0EB9"/>
    <w:rsid w:val="001A274D"/>
    <w:rsid w:val="001A74B3"/>
    <w:rsid w:val="001B6500"/>
    <w:rsid w:val="001C311D"/>
    <w:rsid w:val="001C5273"/>
    <w:rsid w:val="001D5810"/>
    <w:rsid w:val="001F4F67"/>
    <w:rsid w:val="00213701"/>
    <w:rsid w:val="00231A8B"/>
    <w:rsid w:val="00234473"/>
    <w:rsid w:val="00240576"/>
    <w:rsid w:val="00257A20"/>
    <w:rsid w:val="00266040"/>
    <w:rsid w:val="0028516D"/>
    <w:rsid w:val="0028585C"/>
    <w:rsid w:val="002951CF"/>
    <w:rsid w:val="002A3D56"/>
    <w:rsid w:val="002F7A5C"/>
    <w:rsid w:val="00322550"/>
    <w:rsid w:val="00323F11"/>
    <w:rsid w:val="0032467C"/>
    <w:rsid w:val="00360F8A"/>
    <w:rsid w:val="00361586"/>
    <w:rsid w:val="00384032"/>
    <w:rsid w:val="003A1EDB"/>
    <w:rsid w:val="003A1EF1"/>
    <w:rsid w:val="003A2054"/>
    <w:rsid w:val="003A6BA8"/>
    <w:rsid w:val="003B2E27"/>
    <w:rsid w:val="003E01C7"/>
    <w:rsid w:val="004449A2"/>
    <w:rsid w:val="004449F9"/>
    <w:rsid w:val="00456FDA"/>
    <w:rsid w:val="00470C99"/>
    <w:rsid w:val="00473FF1"/>
    <w:rsid w:val="004A1414"/>
    <w:rsid w:val="004A372B"/>
    <w:rsid w:val="004B77EF"/>
    <w:rsid w:val="004C1527"/>
    <w:rsid w:val="004D3741"/>
    <w:rsid w:val="004F49FD"/>
    <w:rsid w:val="00547A9A"/>
    <w:rsid w:val="00570760"/>
    <w:rsid w:val="005A26DF"/>
    <w:rsid w:val="005C06D2"/>
    <w:rsid w:val="005D0153"/>
    <w:rsid w:val="005D7B59"/>
    <w:rsid w:val="005E0E72"/>
    <w:rsid w:val="006023D3"/>
    <w:rsid w:val="00604631"/>
    <w:rsid w:val="0061569A"/>
    <w:rsid w:val="00616A8D"/>
    <w:rsid w:val="006245D0"/>
    <w:rsid w:val="00626101"/>
    <w:rsid w:val="006406FB"/>
    <w:rsid w:val="00641DFA"/>
    <w:rsid w:val="00645E80"/>
    <w:rsid w:val="00652C38"/>
    <w:rsid w:val="00660901"/>
    <w:rsid w:val="00680A12"/>
    <w:rsid w:val="00683838"/>
    <w:rsid w:val="006B2B32"/>
    <w:rsid w:val="006B6673"/>
    <w:rsid w:val="006C72C7"/>
    <w:rsid w:val="006D52BB"/>
    <w:rsid w:val="00724F6F"/>
    <w:rsid w:val="00732E40"/>
    <w:rsid w:val="007604F9"/>
    <w:rsid w:val="00767498"/>
    <w:rsid w:val="007856C3"/>
    <w:rsid w:val="0079186A"/>
    <w:rsid w:val="007A12EC"/>
    <w:rsid w:val="007C5592"/>
    <w:rsid w:val="007D12A9"/>
    <w:rsid w:val="007D4C1D"/>
    <w:rsid w:val="00800A06"/>
    <w:rsid w:val="00803493"/>
    <w:rsid w:val="00812E72"/>
    <w:rsid w:val="008131A0"/>
    <w:rsid w:val="00817B97"/>
    <w:rsid w:val="00825CD3"/>
    <w:rsid w:val="008263CF"/>
    <w:rsid w:val="00833BE4"/>
    <w:rsid w:val="008706EA"/>
    <w:rsid w:val="00874C0A"/>
    <w:rsid w:val="0088259E"/>
    <w:rsid w:val="00883D59"/>
    <w:rsid w:val="00892D45"/>
    <w:rsid w:val="00893F57"/>
    <w:rsid w:val="0089702A"/>
    <w:rsid w:val="008A4EA7"/>
    <w:rsid w:val="008A78FF"/>
    <w:rsid w:val="008B2245"/>
    <w:rsid w:val="008C4CAA"/>
    <w:rsid w:val="008D6BDB"/>
    <w:rsid w:val="008F0642"/>
    <w:rsid w:val="00901A57"/>
    <w:rsid w:val="009251C4"/>
    <w:rsid w:val="009816BC"/>
    <w:rsid w:val="009877BF"/>
    <w:rsid w:val="00995769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6A"/>
    <w:rsid w:val="00AB7D84"/>
    <w:rsid w:val="00AC4BFE"/>
    <w:rsid w:val="00AC6CF0"/>
    <w:rsid w:val="00AD391F"/>
    <w:rsid w:val="00AE7AD9"/>
    <w:rsid w:val="00B11605"/>
    <w:rsid w:val="00B25A34"/>
    <w:rsid w:val="00B268D6"/>
    <w:rsid w:val="00B316BD"/>
    <w:rsid w:val="00B317A6"/>
    <w:rsid w:val="00B3511D"/>
    <w:rsid w:val="00B4152B"/>
    <w:rsid w:val="00B6272B"/>
    <w:rsid w:val="00B667C3"/>
    <w:rsid w:val="00B736C2"/>
    <w:rsid w:val="00B801CC"/>
    <w:rsid w:val="00BA6469"/>
    <w:rsid w:val="00BB1D74"/>
    <w:rsid w:val="00BE41C9"/>
    <w:rsid w:val="00C055BB"/>
    <w:rsid w:val="00C12F9E"/>
    <w:rsid w:val="00C154EF"/>
    <w:rsid w:val="00C276D5"/>
    <w:rsid w:val="00C32B1C"/>
    <w:rsid w:val="00C45E94"/>
    <w:rsid w:val="00C56D67"/>
    <w:rsid w:val="00C57D49"/>
    <w:rsid w:val="00C67B1F"/>
    <w:rsid w:val="00C94B53"/>
    <w:rsid w:val="00CA4A3E"/>
    <w:rsid w:val="00CB737E"/>
    <w:rsid w:val="00CD364E"/>
    <w:rsid w:val="00CD5B5E"/>
    <w:rsid w:val="00D0409F"/>
    <w:rsid w:val="00D1121B"/>
    <w:rsid w:val="00D23F5E"/>
    <w:rsid w:val="00D4205F"/>
    <w:rsid w:val="00D71DE3"/>
    <w:rsid w:val="00D73D62"/>
    <w:rsid w:val="00D778A5"/>
    <w:rsid w:val="00D85DAC"/>
    <w:rsid w:val="00DA3CAB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01BA1"/>
    <w:rsid w:val="00F13F45"/>
    <w:rsid w:val="00F15F3B"/>
    <w:rsid w:val="00F64214"/>
    <w:rsid w:val="00F721C1"/>
    <w:rsid w:val="00F83983"/>
    <w:rsid w:val="00F96E25"/>
    <w:rsid w:val="00F977C2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8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76" Type="http://schemas.openxmlformats.org/officeDocument/2006/relationships/image" Target="media/image50.gif"/><Relationship Id="rId84" Type="http://schemas.openxmlformats.org/officeDocument/2006/relationships/image" Target="media/image57.emf"/><Relationship Id="rId89" Type="http://schemas.openxmlformats.org/officeDocument/2006/relationships/oleObject" Target="embeddings/oleObject20.bin"/><Relationship Id="rId97" Type="http://schemas.openxmlformats.org/officeDocument/2006/relationships/image" Target="media/image63.wmf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92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66" Type="http://schemas.openxmlformats.org/officeDocument/2006/relationships/image" Target="media/image41.wm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87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61" Type="http://schemas.openxmlformats.org/officeDocument/2006/relationships/image" Target="media/image38.gif"/><Relationship Id="rId82" Type="http://schemas.openxmlformats.org/officeDocument/2006/relationships/image" Target="media/image56.wmf"/><Relationship Id="rId90" Type="http://schemas.openxmlformats.org/officeDocument/2006/relationships/image" Target="media/image60.wmf"/><Relationship Id="rId95" Type="http://schemas.openxmlformats.org/officeDocument/2006/relationships/image" Target="media/image62.wm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100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openxmlformats.org/officeDocument/2006/relationships/oleObject" Target="embeddings/oleObject18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5.bin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1.bin"/><Relationship Id="rId96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image" Target="media/image58.wmf"/><Relationship Id="rId94" Type="http://schemas.openxmlformats.org/officeDocument/2006/relationships/oleObject" Target="embeddings/oleObject23.bin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9" Type="http://schemas.openxmlformats.org/officeDocument/2006/relationships/image" Target="media/image2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29EB1-DB6D-4D19-BE8C-2C405A4F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18</Pages>
  <Words>777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235</cp:revision>
  <dcterms:created xsi:type="dcterms:W3CDTF">2018-04-16T12:22:00Z</dcterms:created>
  <dcterms:modified xsi:type="dcterms:W3CDTF">2018-05-04T14:21:00Z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