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893F57" w14:paraId="72749764" w14:textId="77777777" w:rsidTr="00BE41C9">
        <w:tc>
          <w:tcPr>
            <w:tcW w:w="2765" w:type="dxa"/>
          </w:tcPr>
          <w:p w14:paraId="073CFC1C" w14:textId="0A178ED1" w:rsidR="00BE41C9" w:rsidRPr="00893F57" w:rsidRDefault="00BE41C9">
            <w:r w:rsidRPr="00893F57">
              <w:rPr>
                <w:rFonts w:hint="eastAsia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893F57" w:rsidRDefault="00BE41C9">
            <w:r w:rsidRPr="00893F57">
              <w:rPr>
                <w:rFonts w:hint="eastAsia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893F57" w:rsidRDefault="00BE41C9">
            <w:r w:rsidRPr="00893F57">
              <w:rPr>
                <w:rFonts w:hint="eastAsia"/>
              </w:rPr>
              <w:t>修订内容</w:t>
            </w:r>
          </w:p>
        </w:tc>
      </w:tr>
      <w:tr w:rsidR="00BE41C9" w:rsidRPr="00893F57" w14:paraId="2946D45B" w14:textId="77777777" w:rsidTr="00BE41C9">
        <w:tc>
          <w:tcPr>
            <w:tcW w:w="2765" w:type="dxa"/>
          </w:tcPr>
          <w:p w14:paraId="7DE0D2CE" w14:textId="4ECADBF8" w:rsidR="00BE41C9" w:rsidRPr="00893F57" w:rsidRDefault="00BE41C9">
            <w:r w:rsidRPr="00893F57">
              <w:rPr>
                <w:rFonts w:hint="eastAsia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893F57" w:rsidRDefault="00BE41C9">
            <w:r w:rsidRPr="00893F57">
              <w:rPr>
                <w:rFonts w:hint="eastAsia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893F57" w:rsidRDefault="00BE41C9">
            <w:r w:rsidRPr="00893F57">
              <w:rPr>
                <w:rFonts w:hint="eastAsia"/>
              </w:rPr>
              <w:t>创建</w:t>
            </w:r>
          </w:p>
        </w:tc>
      </w:tr>
    </w:tbl>
    <w:p w14:paraId="06D50428" w14:textId="08F2A01B" w:rsidR="008B2245" w:rsidRPr="00893F57" w:rsidRDefault="008B2245"/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cs="微软雅黑"/>
          <w:b/>
          <w:bCs/>
          <w:sz w:val="24"/>
          <w:szCs w:val="24"/>
        </w:rPr>
      </w:sdtEndPr>
      <w:sdtContent>
        <w:p w14:paraId="468EBC24" w14:textId="42C395D8" w:rsidR="008D6BDB" w:rsidRPr="00893F57" w:rsidRDefault="008D6BDB">
          <w:pPr>
            <w:pStyle w:val="TOC"/>
            <w:rPr>
              <w:rFonts w:ascii="微软雅黑" w:eastAsia="微软雅黑" w:hAnsi="微软雅黑"/>
            </w:rPr>
          </w:pPr>
          <w:r w:rsidRPr="00893F57">
            <w:rPr>
              <w:rFonts w:ascii="微软雅黑" w:eastAsia="微软雅黑" w:hAnsi="微软雅黑"/>
              <w:lang w:val="zh-CN"/>
            </w:rPr>
            <w:t>目录</w:t>
          </w:r>
        </w:p>
        <w:p w14:paraId="615F32AA" w14:textId="7CB25078" w:rsidR="008E4639" w:rsidRDefault="008D6B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893F57">
            <w:fldChar w:fldCharType="begin"/>
          </w:r>
          <w:r w:rsidRPr="00893F57">
            <w:instrText xml:space="preserve"> TOC \o "1-3" \h \z \u </w:instrText>
          </w:r>
          <w:r w:rsidRPr="00893F57">
            <w:fldChar w:fldCharType="separate"/>
          </w:r>
          <w:hyperlink w:anchor="_Toc513305269" w:history="1">
            <w:r w:rsidR="008E4639" w:rsidRPr="00C44D15">
              <w:rPr>
                <w:rStyle w:val="a5"/>
                <w:noProof/>
              </w:rPr>
              <w:t>第八章：向量代数与空间几何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_Toc513305269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C278697" w14:textId="2EE5340B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0" w:history="1">
            <w:r w:rsidRPr="00C44D15">
              <w:rPr>
                <w:rStyle w:val="a5"/>
                <w:noProof/>
              </w:rPr>
              <w:t>第一节：向量及线性运算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18BC" w14:textId="1988902F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1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卦象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8C1E1" w14:textId="7F24CF61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2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分点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CFEB" w14:textId="031456DD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3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两点间距离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5BE2" w14:textId="59630708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4" w:history="1">
            <w:r w:rsidRPr="00C44D15">
              <w:rPr>
                <w:rStyle w:val="a5"/>
                <w:noProof/>
              </w:rPr>
              <w:t>第二节：数量积  向量积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4F480" w14:textId="27A8E33C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5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数量积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48EAA" w14:textId="72943B2A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6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向量积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20A7E" w14:textId="47BB8FD0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7" w:history="1">
            <w:r w:rsidRPr="00C44D15">
              <w:rPr>
                <w:rStyle w:val="a5"/>
                <w:noProof/>
              </w:rPr>
              <w:t>第三节：平面及方程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4B7C" w14:textId="5A653468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8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平面的点法式方程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18101" w14:textId="07CED989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9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平面的一般方程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DC9C" w14:textId="505CAAD0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0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平面的截距式方程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1FD9A" w14:textId="7D20D80F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1" w:history="1">
            <w:r w:rsidRPr="00C44D15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平面的夹角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C7DF" w14:textId="7C0A2824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2" w:history="1">
            <w:r w:rsidRPr="00C44D15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点(x</w:t>
            </w:r>
            <w:r w:rsidRPr="00C44D15">
              <w:rPr>
                <w:rStyle w:val="a5"/>
                <w:noProof/>
                <w:vertAlign w:val="subscript"/>
              </w:rPr>
              <w:t>0</w:t>
            </w:r>
            <w:r w:rsidRPr="00C44D15">
              <w:rPr>
                <w:rStyle w:val="a5"/>
                <w:noProof/>
              </w:rPr>
              <w:t>, y</w:t>
            </w:r>
            <w:r w:rsidRPr="00C44D15">
              <w:rPr>
                <w:rStyle w:val="a5"/>
                <w:noProof/>
                <w:vertAlign w:val="subscript"/>
              </w:rPr>
              <w:t>0</w:t>
            </w:r>
            <w:r w:rsidRPr="00C44D15">
              <w:rPr>
                <w:rStyle w:val="a5"/>
                <w:noProof/>
              </w:rPr>
              <w:t>, z</w:t>
            </w:r>
            <w:r w:rsidRPr="00C44D15">
              <w:rPr>
                <w:rStyle w:val="a5"/>
                <w:noProof/>
                <w:vertAlign w:val="subscript"/>
              </w:rPr>
              <w:t>0</w:t>
            </w:r>
            <w:r w:rsidRPr="00C44D15">
              <w:rPr>
                <w:rStyle w:val="a5"/>
                <w:noProof/>
              </w:rPr>
              <w:t>)到平面的距离公式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2A86D" w14:textId="71587422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3" w:history="1">
            <w:r w:rsidRPr="00C44D15">
              <w:rPr>
                <w:rStyle w:val="a5"/>
                <w:noProof/>
              </w:rPr>
              <w:t>第四节：空间直线及其方程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44572" w14:textId="5C6E766E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4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空间直线的一般方程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1D53" w14:textId="358B8F77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5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空间直线的对称式方程（点向式方程）与参数方程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DD2F" w14:textId="702736A1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6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两直线的夹角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01A5C" w14:textId="3C8DD4DB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7" w:history="1">
            <w:r w:rsidRPr="00C44D15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直接与平面的夹角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FFD70" w14:textId="1C2BA6A7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8" w:history="1">
            <w:r w:rsidRPr="00C44D15">
              <w:rPr>
                <w:rStyle w:val="a5"/>
                <w:noProof/>
              </w:rPr>
              <w:t>第五节：曲面及其方程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A6624" w14:textId="1330FC4E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9" w:history="1">
            <w:r w:rsidRPr="00C44D15">
              <w:rPr>
                <w:rStyle w:val="a5"/>
                <w:noProof/>
              </w:rPr>
              <w:t>第六节：空间曲线及其方程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D2C40" w14:textId="6D3D5559" w:rsidR="008E4639" w:rsidRDefault="008E463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0" w:history="1">
            <w:r w:rsidRPr="00C44D15">
              <w:rPr>
                <w:rStyle w:val="a5"/>
                <w:noProof/>
              </w:rPr>
              <w:t>第九章：多元函数微分法及其应用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5D6E" w14:textId="1E61A6A7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1" w:history="1">
            <w:r w:rsidRPr="00C44D15">
              <w:rPr>
                <w:rStyle w:val="a5"/>
                <w:noProof/>
              </w:rPr>
              <w:t>第一节 多元函数的基本概念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180E" w14:textId="334C7632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2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平面点集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BC9" w14:textId="2BCFEFED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3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N维空间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DAAD" w14:textId="117711F8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4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多元函数的概念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CB5B" w14:textId="1EC74584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5" w:history="1">
            <w:r w:rsidRPr="00C44D15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多元函数的极限（二重极限）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E37DA" w14:textId="028E3C20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6" w:history="1">
            <w:r w:rsidRPr="00C44D15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多元函数的连续性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17F35" w14:textId="6C6C933A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7" w:history="1">
            <w:r w:rsidRPr="00C44D15">
              <w:rPr>
                <w:rStyle w:val="a5"/>
                <w:noProof/>
              </w:rPr>
              <w:t>第二节 偏导数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0C5E" w14:textId="51A21059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8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偏导数的定义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92C25" w14:textId="06B03A92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9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偏导数的几何意义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518B" w14:textId="777DA8FE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0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高阶偏导数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33FD" w14:textId="03220182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1" w:history="1">
            <w:r w:rsidRPr="00C44D15">
              <w:rPr>
                <w:rStyle w:val="a5"/>
                <w:noProof/>
              </w:rPr>
              <w:t>第三节 全微分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395D" w14:textId="7B5BC9E3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2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全微分的定义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8976D" w14:textId="612A5523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3" w:history="1">
            <w:r w:rsidRPr="00C44D15">
              <w:rPr>
                <w:rStyle w:val="a5"/>
                <w:noProof/>
              </w:rPr>
              <w:t>第四节 多元复合函数的求导法则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0724" w14:textId="5D259393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4" w:history="1">
            <w:r w:rsidRPr="00C44D15">
              <w:rPr>
                <w:rStyle w:val="a5"/>
                <w:noProof/>
              </w:rPr>
              <w:t>第五节 隐函数的求导公式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CC20D" w14:textId="1F2BFAC0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5" w:history="1">
            <w:r w:rsidRPr="00C44D15">
              <w:rPr>
                <w:rStyle w:val="a5"/>
                <w:noProof/>
              </w:rPr>
              <w:t>第六节 多元函数微分学的几何应用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3B9F" w14:textId="50BC459F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6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一元向量值及其导数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526DF" w14:textId="63F28481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7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空间曲线的切线与法平面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DFE6" w14:textId="2AEB81D0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8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曲面的切平面与法线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A5ECF" w14:textId="71346D27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9" w:history="1">
            <w:r w:rsidRPr="00C44D15">
              <w:rPr>
                <w:rStyle w:val="a5"/>
                <w:noProof/>
              </w:rPr>
              <w:t>第七节 方向导数与梯度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0664" w14:textId="36249DF2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0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方向导数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5DFFB" w14:textId="35FBF600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1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梯度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E55C3" w14:textId="0145C3B5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2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数量场与向量场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CC873" w14:textId="54248F9C" w:rsidR="008E4639" w:rsidRDefault="008E46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3" w:history="1">
            <w:r w:rsidRPr="00C44D15">
              <w:rPr>
                <w:rStyle w:val="a5"/>
                <w:noProof/>
              </w:rPr>
              <w:t>第八节 多元函数的极值及其求法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29681" w14:textId="28818DDB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4" w:history="1">
            <w:r w:rsidRPr="00C44D15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多元函数的极值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AB94" w14:textId="008E5071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5" w:history="1">
            <w:r w:rsidRPr="00C44D15">
              <w:rPr>
                <w:rStyle w:val="a5"/>
                <w:noProof/>
              </w:rPr>
              <w:t>待总结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2900" w14:textId="5B541F3E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6" w:history="1">
            <w:r w:rsidRPr="00C44D1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多元函数的最大值与最小值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D5D8" w14:textId="5469D7D2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7" w:history="1">
            <w:r w:rsidRPr="00C44D15">
              <w:rPr>
                <w:rStyle w:val="a5"/>
                <w:noProof/>
              </w:rPr>
              <w:t>待总结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8839" w14:textId="4127BAFD" w:rsidR="008E4639" w:rsidRDefault="008E4639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8" w:history="1">
            <w:r w:rsidRPr="00C44D1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C44D15">
              <w:rPr>
                <w:rStyle w:val="a5"/>
                <w:noProof/>
              </w:rPr>
              <w:t>条件极值 拉格朗日乘数法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79D5" w14:textId="5274AEB5" w:rsidR="008D6BDB" w:rsidRPr="00893F57" w:rsidRDefault="008D6BDB">
          <w:r w:rsidRPr="00893F57"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Pr="00893F57" w:rsidRDefault="00C055BB" w:rsidP="00E14772">
      <w:pPr>
        <w:pStyle w:val="1"/>
        <w:rPr>
          <w:rFonts w:eastAsia="微软雅黑"/>
        </w:rPr>
      </w:pPr>
      <w:bookmarkStart w:id="0" w:name="_GoBack"/>
      <w:bookmarkEnd w:id="0"/>
    </w:p>
    <w:p w14:paraId="78A78EEB" w14:textId="7CB04956" w:rsidR="00604631" w:rsidRPr="00893F57" w:rsidRDefault="00604631" w:rsidP="00E14772">
      <w:pPr>
        <w:pStyle w:val="1"/>
        <w:rPr>
          <w:rFonts w:eastAsia="微软雅黑"/>
        </w:rPr>
      </w:pPr>
      <w:bookmarkStart w:id="1" w:name="_Toc513305269"/>
      <w:r w:rsidRPr="00893F57">
        <w:rPr>
          <w:rFonts w:eastAsia="微软雅黑" w:hint="eastAsia"/>
        </w:rPr>
        <w:lastRenderedPageBreak/>
        <w:t>第八章：向量代数与空间几何</w:t>
      </w:r>
      <w:bookmarkEnd w:id="1"/>
    </w:p>
    <w:p w14:paraId="5FC43A41" w14:textId="788661B9" w:rsidR="00604631" w:rsidRPr="00893F57" w:rsidRDefault="00604631" w:rsidP="00E14772">
      <w:pPr>
        <w:pStyle w:val="2"/>
        <w:rPr>
          <w:rFonts w:ascii="微软雅黑" w:eastAsia="微软雅黑" w:hAnsi="微软雅黑"/>
        </w:rPr>
      </w:pPr>
      <w:bookmarkStart w:id="2" w:name="_Toc513305270"/>
      <w:r w:rsidRPr="00893F57">
        <w:rPr>
          <w:rFonts w:ascii="微软雅黑" w:eastAsia="微软雅黑" w:hAnsi="微软雅黑" w:hint="eastAsia"/>
        </w:rPr>
        <w:t>第一节：向量及线性运算</w:t>
      </w:r>
      <w:bookmarkEnd w:id="2"/>
    </w:p>
    <w:p w14:paraId="5660004D" w14:textId="1B20A27D" w:rsidR="00A35650" w:rsidRPr="00893F57" w:rsidRDefault="00A35650" w:rsidP="00ED34CF">
      <w:pPr>
        <w:pStyle w:val="3"/>
      </w:pPr>
      <w:bookmarkStart w:id="3" w:name="_Toc513305271"/>
      <w:r w:rsidRPr="00893F57">
        <w:rPr>
          <w:rFonts w:hint="eastAsia"/>
        </w:rPr>
        <w:t>卦象</w:t>
      </w:r>
      <w:bookmarkEnd w:id="3"/>
    </w:p>
    <w:p w14:paraId="4E065C97" w14:textId="7DFCA7BC" w:rsidR="00A35650" w:rsidRPr="00893F57" w:rsidRDefault="00A35650" w:rsidP="00A35650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 w:rsidRPr="00893F57">
        <w:rPr>
          <w:rFonts w:hint="eastAsia"/>
        </w:rPr>
        <w:t>、</w:t>
      </w:r>
    </w:p>
    <w:p w14:paraId="60BBD3E7" w14:textId="20BD2175" w:rsidR="00F977C2" w:rsidRPr="00893F57" w:rsidRDefault="00F977C2" w:rsidP="00A35650">
      <w:pPr>
        <w:pStyle w:val="a4"/>
        <w:ind w:left="360" w:firstLineChars="0" w:firstLine="0"/>
      </w:pPr>
    </w:p>
    <w:p w14:paraId="12B9457F" w14:textId="68ABD141" w:rsidR="00F977C2" w:rsidRPr="00893F57" w:rsidRDefault="00F977C2" w:rsidP="00A35650">
      <w:pPr>
        <w:pStyle w:val="a4"/>
        <w:ind w:left="360" w:firstLineChars="0" w:firstLine="0"/>
      </w:pPr>
    </w:p>
    <w:p w14:paraId="2287ACB1" w14:textId="49F8C25D" w:rsidR="00F977C2" w:rsidRPr="00893F57" w:rsidRDefault="00F977C2" w:rsidP="00A35650">
      <w:pPr>
        <w:pStyle w:val="a4"/>
        <w:ind w:left="360" w:firstLineChars="0" w:firstLine="0"/>
      </w:pPr>
    </w:p>
    <w:p w14:paraId="67454F3C" w14:textId="68FDAEC0" w:rsidR="00F977C2" w:rsidRPr="00893F57" w:rsidRDefault="00F977C2" w:rsidP="00A35650">
      <w:pPr>
        <w:pStyle w:val="a4"/>
        <w:ind w:left="360" w:firstLineChars="0" w:firstLine="0"/>
      </w:pPr>
    </w:p>
    <w:p w14:paraId="6725E28D" w14:textId="33711D28" w:rsidR="00F977C2" w:rsidRPr="00893F57" w:rsidRDefault="00F977C2" w:rsidP="00A35650">
      <w:pPr>
        <w:pStyle w:val="a4"/>
        <w:ind w:left="360" w:firstLineChars="0" w:firstLine="0"/>
      </w:pPr>
    </w:p>
    <w:p w14:paraId="15784A85" w14:textId="77777777" w:rsidR="00F977C2" w:rsidRPr="00893F57" w:rsidRDefault="00F977C2" w:rsidP="00A35650">
      <w:pPr>
        <w:pStyle w:val="a4"/>
        <w:ind w:left="360" w:firstLineChars="0" w:firstLine="0"/>
      </w:pPr>
    </w:p>
    <w:p w14:paraId="181C922E" w14:textId="73F339E3" w:rsidR="00A35650" w:rsidRPr="00893F57" w:rsidRDefault="000B425D" w:rsidP="00ED34CF">
      <w:pPr>
        <w:pStyle w:val="3"/>
      </w:pPr>
      <w:bookmarkStart w:id="4" w:name="_Toc513305272"/>
      <w:r w:rsidRPr="00893F57">
        <w:rPr>
          <w:rFonts w:hint="eastAsia"/>
        </w:rPr>
        <w:lastRenderedPageBreak/>
        <w:t>分点</w:t>
      </w:r>
      <w:bookmarkEnd w:id="4"/>
    </w:p>
    <w:p w14:paraId="5500BE50" w14:textId="4E0F8A2A" w:rsidR="005A26DF" w:rsidRPr="00893F57" w:rsidRDefault="005A26DF" w:rsidP="005A26DF">
      <w:r w:rsidRPr="00893F57"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Pr="00893F57" w:rsidRDefault="00F977C2" w:rsidP="000B425D">
      <w:pPr>
        <w:ind w:left="360"/>
      </w:pPr>
    </w:p>
    <w:p w14:paraId="2AC68EE0" w14:textId="42CF92A1" w:rsidR="00F977C2" w:rsidRPr="00893F57" w:rsidRDefault="00F977C2" w:rsidP="000B425D">
      <w:pPr>
        <w:ind w:left="360"/>
      </w:pPr>
    </w:p>
    <w:p w14:paraId="3038FAD0" w14:textId="77777777" w:rsidR="00F977C2" w:rsidRPr="00893F57" w:rsidRDefault="00F977C2" w:rsidP="000B425D">
      <w:pPr>
        <w:ind w:left="360"/>
      </w:pPr>
    </w:p>
    <w:p w14:paraId="35100815" w14:textId="75F979C0" w:rsidR="00D1121B" w:rsidRPr="00893F57" w:rsidRDefault="003E01C7" w:rsidP="00ED34CF">
      <w:pPr>
        <w:pStyle w:val="3"/>
      </w:pPr>
      <w:bookmarkStart w:id="5" w:name="_Toc513305273"/>
      <w:r w:rsidRPr="00893F57">
        <w:rPr>
          <w:rFonts w:hint="eastAsia"/>
        </w:rPr>
        <w:lastRenderedPageBreak/>
        <w:t>两点间距离</w:t>
      </w:r>
      <w:bookmarkEnd w:id="5"/>
    </w:p>
    <w:p w14:paraId="4C200BD6" w14:textId="1B8717CE" w:rsidR="005A26DF" w:rsidRPr="00893F57" w:rsidRDefault="00322550" w:rsidP="005A26DF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Pr="00893F57" w:rsidRDefault="00A51DFB" w:rsidP="005A26DF">
      <w:pPr>
        <w:pStyle w:val="a4"/>
        <w:ind w:left="360" w:firstLineChars="0" w:firstLine="0"/>
      </w:pPr>
    </w:p>
    <w:p w14:paraId="6CCFBFC8" w14:textId="2D5B781D" w:rsidR="00A51DFB" w:rsidRPr="00893F57" w:rsidRDefault="00A51DFB" w:rsidP="00A51DFB">
      <w:pPr>
        <w:pStyle w:val="2"/>
        <w:rPr>
          <w:rFonts w:ascii="微软雅黑" w:eastAsia="微软雅黑" w:hAnsi="微软雅黑"/>
        </w:rPr>
      </w:pPr>
      <w:bookmarkStart w:id="6" w:name="_Toc513305274"/>
      <w:r w:rsidRPr="00893F57">
        <w:rPr>
          <w:rFonts w:ascii="微软雅黑" w:eastAsia="微软雅黑" w:hAnsi="微软雅黑" w:hint="eastAsia"/>
        </w:rPr>
        <w:t>第二节：数量积</w:t>
      </w:r>
      <w:r w:rsidRPr="00893F57">
        <w:rPr>
          <w:rFonts w:ascii="微软雅黑" w:eastAsia="微软雅黑" w:hAnsi="微软雅黑"/>
        </w:rPr>
        <w:t xml:space="preserve">  </w:t>
      </w:r>
      <w:r w:rsidRPr="00893F57">
        <w:rPr>
          <w:rFonts w:ascii="微软雅黑" w:eastAsia="微软雅黑" w:hAnsi="微软雅黑" w:hint="eastAsia"/>
        </w:rPr>
        <w:t>向量积</w:t>
      </w:r>
      <w:bookmarkEnd w:id="6"/>
    </w:p>
    <w:p w14:paraId="73140F6F" w14:textId="6E7C8364" w:rsidR="003E01C7" w:rsidRPr="00893F57" w:rsidRDefault="00A51DFB" w:rsidP="00A51DFB">
      <w:pPr>
        <w:pStyle w:val="3"/>
        <w:numPr>
          <w:ilvl w:val="0"/>
          <w:numId w:val="8"/>
        </w:numPr>
      </w:pPr>
      <w:bookmarkStart w:id="7" w:name="_Toc513305275"/>
      <w:r w:rsidRPr="00893F57">
        <w:rPr>
          <w:rFonts w:hint="eastAsia"/>
        </w:rPr>
        <w:t>数量积</w:t>
      </w:r>
      <w:bookmarkEnd w:id="7"/>
    </w:p>
    <w:p w14:paraId="3CD33816" w14:textId="0C6AB4E4" w:rsidR="003E01C7" w:rsidRPr="00893F57" w:rsidRDefault="005A26DF" w:rsidP="003E01C7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893F57" w:rsidRDefault="0061569A" w:rsidP="00ED34CF">
      <w:pPr>
        <w:pStyle w:val="3"/>
      </w:pPr>
      <w:bookmarkStart w:id="8" w:name="_Toc513305276"/>
      <w:r w:rsidRPr="00893F57">
        <w:rPr>
          <w:rFonts w:hint="eastAsia"/>
        </w:rPr>
        <w:lastRenderedPageBreak/>
        <w:t>向量积</w:t>
      </w:r>
      <w:bookmarkEnd w:id="8"/>
    </w:p>
    <w:p w14:paraId="694E0A02" w14:textId="7548D4C4" w:rsidR="0061569A" w:rsidRPr="00893F57" w:rsidRDefault="00CB737E" w:rsidP="0061569A">
      <w:pPr>
        <w:pStyle w:val="a4"/>
        <w:ind w:left="360" w:firstLineChars="0" w:firstLine="0"/>
      </w:pPr>
      <w:r w:rsidRPr="00893F57">
        <w:rPr>
          <w:rFonts w:hint="eastAsia"/>
        </w:rPr>
        <w:t>待</w:t>
      </w:r>
      <w:r w:rsidR="00AC6CF0" w:rsidRPr="00893F57">
        <w:rPr>
          <w:rFonts w:hint="eastAsia"/>
        </w:rPr>
        <w:t>续</w:t>
      </w:r>
    </w:p>
    <w:p w14:paraId="061765CF" w14:textId="77777777" w:rsidR="00F977C2" w:rsidRPr="00893F57" w:rsidRDefault="00F977C2" w:rsidP="0061569A">
      <w:pPr>
        <w:pStyle w:val="a4"/>
        <w:ind w:left="360" w:firstLineChars="0" w:firstLine="0"/>
      </w:pPr>
    </w:p>
    <w:p w14:paraId="5F45CDC2" w14:textId="066E7582" w:rsidR="00883D59" w:rsidRPr="00893F57" w:rsidRDefault="00883D59" w:rsidP="00F977C2">
      <w:pPr>
        <w:pStyle w:val="2"/>
        <w:rPr>
          <w:rFonts w:ascii="微软雅黑" w:eastAsia="微软雅黑" w:hAnsi="微软雅黑"/>
        </w:rPr>
      </w:pPr>
      <w:bookmarkStart w:id="9" w:name="_Toc513305277"/>
      <w:r w:rsidRPr="00893F57">
        <w:rPr>
          <w:rFonts w:ascii="微软雅黑" w:eastAsia="微软雅黑" w:hAnsi="微软雅黑" w:hint="eastAsia"/>
        </w:rPr>
        <w:t>第</w:t>
      </w:r>
      <w:r w:rsidR="00A51DFB" w:rsidRPr="00893F57">
        <w:rPr>
          <w:rFonts w:ascii="微软雅黑" w:eastAsia="微软雅黑" w:hAnsi="微软雅黑" w:hint="eastAsia"/>
        </w:rPr>
        <w:t>三</w:t>
      </w:r>
      <w:r w:rsidRPr="00893F57">
        <w:rPr>
          <w:rFonts w:ascii="微软雅黑" w:eastAsia="微软雅黑" w:hAnsi="微软雅黑" w:hint="eastAsia"/>
        </w:rPr>
        <w:t>节：平面及方程</w:t>
      </w:r>
      <w:bookmarkEnd w:id="9"/>
    </w:p>
    <w:p w14:paraId="097E85DE" w14:textId="3950BB55" w:rsidR="00EF49FD" w:rsidRPr="00893F57" w:rsidRDefault="00EF49FD" w:rsidP="00EF49FD">
      <w:pPr>
        <w:pStyle w:val="a4"/>
        <w:ind w:left="360" w:firstLineChars="0" w:firstLine="0"/>
      </w:pPr>
      <w:r w:rsidRPr="00893F57">
        <w:rPr>
          <w:rFonts w:hint="eastAsia"/>
        </w:rPr>
        <w:t>平面和空间直线是曲面和空间曲线的特例。</w:t>
      </w:r>
    </w:p>
    <w:p w14:paraId="692F7934" w14:textId="75DEC021" w:rsidR="006B6673" w:rsidRPr="00893F57" w:rsidRDefault="00470C99" w:rsidP="00ED34CF">
      <w:pPr>
        <w:pStyle w:val="3"/>
        <w:numPr>
          <w:ilvl w:val="0"/>
          <w:numId w:val="7"/>
        </w:numPr>
      </w:pPr>
      <w:bookmarkStart w:id="10" w:name="_Toc513305278"/>
      <w:r w:rsidRPr="00893F57">
        <w:rPr>
          <w:rFonts w:hint="eastAsia"/>
        </w:rPr>
        <w:t>平面的</w:t>
      </w:r>
      <w:r w:rsidR="006B6673" w:rsidRPr="00893F57">
        <w:rPr>
          <w:rFonts w:hint="eastAsia"/>
        </w:rPr>
        <w:t>点法式方程</w:t>
      </w:r>
      <w:bookmarkEnd w:id="10"/>
    </w:p>
    <w:p w14:paraId="34F86EB4" w14:textId="22DDFD72" w:rsidR="006B6673" w:rsidRPr="00893F57" w:rsidRDefault="006B6673" w:rsidP="00EF49FD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893F57" w:rsidRDefault="006B6673" w:rsidP="00B317A6">
      <w:pPr>
        <w:spacing w:before="240"/>
      </w:pPr>
      <w:r w:rsidRPr="00893F57">
        <w:rPr>
          <w:rFonts w:hint="eastAsia"/>
        </w:rPr>
        <w:t>由上图，可以看出来，</w:t>
      </w:r>
      <w:r w:rsidR="0079186A" w:rsidRPr="00893F57">
        <w:rPr>
          <w:rFonts w:hint="eastAsia"/>
        </w:rPr>
        <w:t>平面的法线向量</w:t>
      </w:r>
      <w:r w:rsidR="0079186A" w:rsidRPr="00893F57">
        <w:rPr>
          <w:rFonts w:hint="eastAsia"/>
          <w:b/>
        </w:rPr>
        <w:t>n</w:t>
      </w:r>
      <w:r w:rsidR="0079186A" w:rsidRPr="00893F57">
        <w:t>=(A, B, C)</w:t>
      </w:r>
      <w:r w:rsidR="0079186A" w:rsidRPr="00893F57">
        <w:rPr>
          <w:rFonts w:hint="eastAsia"/>
        </w:rPr>
        <w:t>确定了平面的方向，且</w:t>
      </w:r>
      <w:r w:rsidR="00116781" w:rsidRPr="00893F57">
        <w:rPr>
          <w:rFonts w:hint="eastAsia"/>
        </w:rPr>
        <w:t>平面上的一点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rFonts w:hint="eastAsia"/>
        </w:rPr>
        <w:t>确定了平面的位置。因为</w:t>
      </w:r>
      <w:r w:rsidR="0079186A" w:rsidRPr="00893F57">
        <w:rPr>
          <w:rFonts w:hint="eastAsia"/>
          <w:b/>
        </w:rPr>
        <w:t>n</w:t>
      </w:r>
      <w:r w:rsidR="0079186A" w:rsidRPr="00893F57">
        <w:rPr>
          <w:rFonts w:hint="eastAsia"/>
        </w:rPr>
        <w:t>与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b/>
        </w:rPr>
        <w:t>M</w:t>
      </w:r>
      <w:r w:rsidR="0079186A" w:rsidRPr="00893F57">
        <w:rPr>
          <w:rFonts w:hint="eastAsia"/>
        </w:rPr>
        <w:t>互相垂直，得出点法式方程：</w:t>
      </w:r>
    </w:p>
    <w:p w14:paraId="01DEE098" w14:textId="6443C092" w:rsidR="0079186A" w:rsidRPr="00893F57" w:rsidRDefault="00B317A6" w:rsidP="00652C38">
      <w:pPr>
        <w:ind w:left="420"/>
        <w:rPr>
          <w:color w:val="BF8F00" w:themeColor="accent4" w:themeShade="BF"/>
        </w:rPr>
      </w:pPr>
      <w:r w:rsidRPr="00893F57">
        <w:rPr>
          <w:rFonts w:hint="eastAsia"/>
          <w:b/>
          <w:color w:val="BF8F00" w:themeColor="accent4" w:themeShade="BF"/>
        </w:rPr>
        <w:t>n</w:t>
      </w:r>
      <w:r w:rsidRPr="00893F57">
        <w:rPr>
          <w:color w:val="BF8F00" w:themeColor="accent4" w:themeShade="BF"/>
        </w:rPr>
        <w:t>*</w:t>
      </w:r>
      <w:r w:rsidRPr="00893F57">
        <w:rPr>
          <w:b/>
          <w:color w:val="BF8F00" w:themeColor="accent4" w:themeShade="BF"/>
        </w:rPr>
        <w:t>M</w:t>
      </w:r>
      <w:r w:rsidRPr="00893F57">
        <w:rPr>
          <w:b/>
          <w:color w:val="BF8F00" w:themeColor="accent4" w:themeShade="BF"/>
          <w:vertAlign w:val="subscript"/>
        </w:rPr>
        <w:t>0</w:t>
      </w:r>
      <w:r w:rsidRPr="00893F57">
        <w:rPr>
          <w:b/>
          <w:color w:val="BF8F00" w:themeColor="accent4" w:themeShade="BF"/>
        </w:rPr>
        <w:t>M</w:t>
      </w:r>
      <w:r w:rsidRPr="00893F57">
        <w:rPr>
          <w:color w:val="BF8F00" w:themeColor="accent4" w:themeShade="BF"/>
        </w:rPr>
        <w:t xml:space="preserve"> = </w:t>
      </w:r>
      <w:proofErr w:type="gramStart"/>
      <w:r w:rsidRPr="00893F57">
        <w:rPr>
          <w:color w:val="BF8F00" w:themeColor="accent4" w:themeShade="BF"/>
        </w:rPr>
        <w:t>A(</w:t>
      </w:r>
      <w:proofErr w:type="gramEnd"/>
      <w:r w:rsidRPr="00893F57">
        <w:rPr>
          <w:color w:val="BF8F00" w:themeColor="accent4" w:themeShade="BF"/>
        </w:rPr>
        <w:t>x - x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 B(y – y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+C(z - z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= 0</w:t>
      </w:r>
    </w:p>
    <w:p w14:paraId="34EA2768" w14:textId="0283B59B" w:rsidR="00B317A6" w:rsidRPr="00893F57" w:rsidRDefault="00116781">
      <w:r w:rsidRPr="00893F57">
        <w:rPr>
          <w:rFonts w:hint="eastAsia"/>
        </w:rPr>
        <w:t>平面的法线向量：垂直于</w:t>
      </w:r>
      <w:proofErr w:type="gramStart"/>
      <w:r w:rsidRPr="00893F57">
        <w:rPr>
          <w:rFonts w:hint="eastAsia"/>
        </w:rPr>
        <w:t>一</w:t>
      </w:r>
      <w:proofErr w:type="gramEnd"/>
      <w:r w:rsidRPr="00893F57">
        <w:rPr>
          <w:rFonts w:hint="eastAsia"/>
        </w:rPr>
        <w:t>平面的非零向量。</w:t>
      </w:r>
    </w:p>
    <w:p w14:paraId="11DAA01A" w14:textId="0B3CC00C" w:rsidR="00470C99" w:rsidRPr="00893F57" w:rsidRDefault="00470C99"/>
    <w:p w14:paraId="34A03220" w14:textId="6E354A4F" w:rsidR="00470C99" w:rsidRPr="00893F57" w:rsidRDefault="00470C99" w:rsidP="00ED34CF">
      <w:pPr>
        <w:pStyle w:val="3"/>
        <w:numPr>
          <w:ilvl w:val="0"/>
          <w:numId w:val="7"/>
        </w:numPr>
      </w:pPr>
      <w:bookmarkStart w:id="11" w:name="_Toc513305279"/>
      <w:r w:rsidRPr="00893F57">
        <w:rPr>
          <w:rFonts w:hint="eastAsia"/>
        </w:rPr>
        <w:t>平面的一般方程</w:t>
      </w:r>
      <w:bookmarkEnd w:id="11"/>
    </w:p>
    <w:p w14:paraId="6F1A86D6" w14:textId="202379E9" w:rsidR="004C1527" w:rsidRPr="00893F57" w:rsidRDefault="00DC0F8B" w:rsidP="00DC0F8B">
      <w:r w:rsidRPr="00893F57">
        <w:rPr>
          <w:rFonts w:hint="eastAsia"/>
        </w:rPr>
        <w:t>因为平面的点法式方程是一个三元一次方程，所以平面的一般方程就是</w:t>
      </w:r>
    </w:p>
    <w:p w14:paraId="0C08AA0D" w14:textId="09EFEE90" w:rsidR="00DC0F8B" w:rsidRPr="00893F57" w:rsidRDefault="00DC0F8B" w:rsidP="004C1527">
      <w:pPr>
        <w:pStyle w:val="a4"/>
        <w:ind w:left="360" w:firstLineChars="0" w:firstLine="0"/>
        <w:rPr>
          <w:color w:val="BF8F00" w:themeColor="accent4" w:themeShade="BF"/>
        </w:rPr>
      </w:pPr>
      <w:r w:rsidRPr="00893F57">
        <w:rPr>
          <w:color w:val="BF8F00" w:themeColor="accent4" w:themeShade="BF"/>
        </w:rPr>
        <w:lastRenderedPageBreak/>
        <w:t>Ax + By +</w:t>
      </w:r>
      <w:proofErr w:type="spellStart"/>
      <w:r w:rsidRPr="00893F57">
        <w:rPr>
          <w:color w:val="BF8F00" w:themeColor="accent4" w:themeShade="BF"/>
        </w:rPr>
        <w:t>Cz</w:t>
      </w:r>
      <w:proofErr w:type="spellEnd"/>
      <w:r w:rsidRPr="00893F57">
        <w:rPr>
          <w:color w:val="BF8F00" w:themeColor="accent4" w:themeShade="BF"/>
        </w:rPr>
        <w:t xml:space="preserve"> + D = 0</w:t>
      </w:r>
    </w:p>
    <w:p w14:paraId="549FB266" w14:textId="7C1D3986" w:rsidR="00DC0F8B" w:rsidRPr="00893F57" w:rsidRDefault="00DC0F8B" w:rsidP="00DC0F8B">
      <w:proofErr w:type="gramStart"/>
      <w:r w:rsidRPr="00893F57">
        <w:rPr>
          <w:rFonts w:hint="eastAsia"/>
        </w:rPr>
        <w:t>取满足</w:t>
      </w:r>
      <w:proofErr w:type="gramEnd"/>
      <w:r w:rsidRPr="00893F57">
        <w:rPr>
          <w:rFonts w:hint="eastAsia"/>
        </w:rPr>
        <w:t>方程的一组数(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vertAlign w:val="subscript"/>
        </w:rPr>
        <w:t>0</w:t>
      </w:r>
      <w:r w:rsidRPr="00893F57">
        <w:t>)</w:t>
      </w:r>
      <w:r w:rsidRPr="00893F57">
        <w:rPr>
          <w:rFonts w:hint="eastAsia"/>
        </w:rPr>
        <w:t>，有</w:t>
      </w:r>
    </w:p>
    <w:p w14:paraId="0834BB20" w14:textId="2EB2F994" w:rsidR="00231A8B" w:rsidRPr="00893F57" w:rsidRDefault="00231A8B" w:rsidP="00DC0F8B">
      <w:r w:rsidRPr="00893F57">
        <w:tab/>
        <w:t>Ax</w:t>
      </w:r>
      <w:r w:rsidRPr="00893F57">
        <w:rPr>
          <w:vertAlign w:val="subscript"/>
        </w:rPr>
        <w:t>0</w:t>
      </w:r>
      <w:r w:rsidRPr="00893F57">
        <w:t xml:space="preserve"> + By</w:t>
      </w:r>
      <w:r w:rsidRPr="00893F57">
        <w:rPr>
          <w:vertAlign w:val="subscript"/>
        </w:rPr>
        <w:t>0</w:t>
      </w:r>
      <w:r w:rsidRPr="00893F57">
        <w:t xml:space="preserve"> + Cz</w:t>
      </w:r>
      <w:r w:rsidRPr="00893F57">
        <w:rPr>
          <w:vertAlign w:val="subscript"/>
        </w:rPr>
        <w:t>0</w:t>
      </w:r>
      <w:r w:rsidRPr="00893F57">
        <w:t xml:space="preserve"> + D = 0</w:t>
      </w:r>
    </w:p>
    <w:p w14:paraId="231D7AF5" w14:textId="344121AE" w:rsidR="00231A8B" w:rsidRPr="00893F57" w:rsidRDefault="00231A8B" w:rsidP="00DC0F8B">
      <w:r w:rsidRPr="00893F57">
        <w:rPr>
          <w:rFonts w:hint="eastAsia"/>
        </w:rPr>
        <w:t>上述两式相减可得</w:t>
      </w:r>
    </w:p>
    <w:p w14:paraId="41B5DD76" w14:textId="48FD798A" w:rsidR="00231A8B" w:rsidRPr="00893F57" w:rsidRDefault="00231A8B" w:rsidP="00DC0F8B">
      <w:r w:rsidRPr="00893F57">
        <w:tab/>
      </w:r>
      <w:proofErr w:type="gramStart"/>
      <w:r w:rsidRPr="00893F57">
        <w:t>A(</w:t>
      </w:r>
      <w:proofErr w:type="gramEnd"/>
      <w:r w:rsidRPr="00893F57">
        <w:rPr>
          <w:rFonts w:hint="eastAsia"/>
        </w:rPr>
        <w:t>x</w:t>
      </w:r>
      <w:r w:rsidRPr="00893F57">
        <w:t xml:space="preserve"> – x</w:t>
      </w:r>
      <w:r w:rsidRPr="00893F57">
        <w:rPr>
          <w:vertAlign w:val="subscript"/>
        </w:rPr>
        <w:t>0</w:t>
      </w:r>
      <w:r w:rsidRPr="00893F57">
        <w:t>) + B(y – y</w:t>
      </w:r>
      <w:r w:rsidRPr="00893F57">
        <w:rPr>
          <w:vertAlign w:val="subscript"/>
        </w:rPr>
        <w:t>0</w:t>
      </w:r>
      <w:r w:rsidRPr="00893F57">
        <w:t>) + C(z – z</w:t>
      </w:r>
      <w:r w:rsidRPr="00893F57">
        <w:rPr>
          <w:vertAlign w:val="subscript"/>
        </w:rPr>
        <w:t>0</w:t>
      </w:r>
      <w:r w:rsidRPr="00893F57">
        <w:t>) = 0</w:t>
      </w:r>
    </w:p>
    <w:p w14:paraId="3F2C6ED0" w14:textId="4822B873" w:rsidR="00231A8B" w:rsidRPr="00893F57" w:rsidRDefault="00231A8B" w:rsidP="00DC0F8B">
      <w:r w:rsidRPr="00893F57">
        <w:rPr>
          <w:rFonts w:hint="eastAsia"/>
        </w:rPr>
        <w:t>也就是平面的点法式方程，说明一般方程中的A</w:t>
      </w:r>
      <w:r w:rsidRPr="00893F57">
        <w:t>BC</w:t>
      </w:r>
      <w:r w:rsidRPr="00893F57">
        <w:rPr>
          <w:rFonts w:hint="eastAsia"/>
        </w:rPr>
        <w:t>就是法线向量</w:t>
      </w:r>
      <w:r w:rsidRPr="00893F57">
        <w:rPr>
          <w:rFonts w:hint="eastAsia"/>
          <w:b/>
        </w:rPr>
        <w:t>n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(</w:t>
      </w:r>
      <w:r w:rsidRPr="00893F57">
        <w:t>A, B, C)</w:t>
      </w:r>
    </w:p>
    <w:p w14:paraId="3C5E0E5D" w14:textId="3F154D1F" w:rsidR="00231A8B" w:rsidRPr="00893F57" w:rsidRDefault="00BB1D74" w:rsidP="00DC0F8B">
      <w:r w:rsidRPr="00893F57">
        <w:rPr>
          <w:rFonts w:hint="eastAsia"/>
        </w:rPr>
        <w:t>特殊情况</w:t>
      </w:r>
      <w:r w:rsidR="00833BE4" w:rsidRPr="00893F57">
        <w:rPr>
          <w:rFonts w:hint="eastAsia"/>
        </w:rPr>
        <w:t>：</w:t>
      </w:r>
    </w:p>
    <w:p w14:paraId="2F3C8451" w14:textId="5EAF4C38" w:rsidR="00833BE4" w:rsidRPr="00893F57" w:rsidRDefault="00833BE4" w:rsidP="00DC0F8B">
      <w:r w:rsidRPr="00893F57">
        <w:rPr>
          <w:rFonts w:hint="eastAsia"/>
        </w:rPr>
        <w:t>D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0：平面过原点 （因为</w:t>
      </w:r>
      <w:proofErr w:type="spellStart"/>
      <w:r w:rsidRPr="00893F57">
        <w:rPr>
          <w:rFonts w:hint="eastAsia"/>
        </w:rPr>
        <w:t>xyz</w:t>
      </w:r>
      <w:proofErr w:type="spellEnd"/>
      <w:r w:rsidRPr="00893F57">
        <w:rPr>
          <w:rFonts w:hint="eastAsia"/>
        </w:rPr>
        <w:t>都取0等式成立）</w:t>
      </w:r>
    </w:p>
    <w:p w14:paraId="060BFBE8" w14:textId="646A7692" w:rsidR="00FE3A0A" w:rsidRPr="00893F57" w:rsidRDefault="00FE3A0A" w:rsidP="00DC0F8B">
      <w:r w:rsidRPr="00893F57">
        <w:rPr>
          <w:rFonts w:hint="eastAsia"/>
        </w:rPr>
        <w:t>A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0：法线向量垂直于x轴，平面平行于x轴。</w:t>
      </w:r>
      <w:r w:rsidRPr="00893F57">
        <w:t>B=0</w:t>
      </w:r>
      <w:r w:rsidRPr="00893F57">
        <w:rPr>
          <w:rFonts w:hint="eastAsia"/>
        </w:rPr>
        <w:t>和C</w:t>
      </w:r>
      <w:r w:rsidRPr="00893F57">
        <w:t>=0</w:t>
      </w:r>
      <w:r w:rsidRPr="00893F57">
        <w:rPr>
          <w:rFonts w:hint="eastAsia"/>
        </w:rPr>
        <w:t>同理。</w:t>
      </w:r>
    </w:p>
    <w:p w14:paraId="6353B74C" w14:textId="6052D5AE" w:rsidR="0088259E" w:rsidRPr="00893F57" w:rsidRDefault="00547A9A" w:rsidP="00DC0F8B">
      <w:r w:rsidRPr="00893F57">
        <w:rPr>
          <w:rFonts w:hint="eastAsia"/>
        </w:rPr>
        <w:t>A</w:t>
      </w:r>
      <w:r w:rsidRPr="00893F57">
        <w:t>=B=0</w:t>
      </w:r>
      <w:r w:rsidRPr="00893F57">
        <w:rPr>
          <w:rFonts w:hint="eastAsia"/>
        </w:rPr>
        <w:t>：法线向量垂直于</w:t>
      </w:r>
      <w:proofErr w:type="spellStart"/>
      <w:r w:rsidRPr="00893F57">
        <w:rPr>
          <w:rFonts w:hint="eastAsia"/>
        </w:rPr>
        <w:t>xOy</w:t>
      </w:r>
      <w:proofErr w:type="spellEnd"/>
      <w:r w:rsidRPr="00893F57">
        <w:rPr>
          <w:rFonts w:hint="eastAsia"/>
        </w:rPr>
        <w:t>平面，平面平行</w:t>
      </w:r>
      <w:r w:rsidR="00E31D0C" w:rsidRPr="00893F57">
        <w:rPr>
          <w:rFonts w:hint="eastAsia"/>
        </w:rPr>
        <w:t>（或重合）</w:t>
      </w:r>
      <w:r w:rsidRPr="00893F57">
        <w:rPr>
          <w:rFonts w:hint="eastAsia"/>
        </w:rPr>
        <w:t>于</w:t>
      </w:r>
      <w:proofErr w:type="spellStart"/>
      <w:r w:rsidRPr="00893F57">
        <w:rPr>
          <w:rFonts w:hint="eastAsia"/>
        </w:rPr>
        <w:t>xOy</w:t>
      </w:r>
      <w:proofErr w:type="spellEnd"/>
      <w:r w:rsidRPr="00893F57">
        <w:rPr>
          <w:rFonts w:hint="eastAsia"/>
        </w:rPr>
        <w:t>平面。其它同理。</w:t>
      </w:r>
    </w:p>
    <w:p w14:paraId="34879592" w14:textId="647F0A5F" w:rsidR="00547A9A" w:rsidRPr="00893F57" w:rsidRDefault="00E31D0C" w:rsidP="00DC0F8B">
      <w:r w:rsidRPr="00893F57">
        <w:rPr>
          <w:rFonts w:hint="eastAsia"/>
        </w:rPr>
        <w:t>一般方程的应用，点</w:t>
      </w:r>
      <w:proofErr w:type="gramStart"/>
      <w:r w:rsidRPr="00893F57">
        <w:rPr>
          <w:rFonts w:hint="eastAsia"/>
        </w:rPr>
        <w:t>法式搞</w:t>
      </w:r>
      <w:proofErr w:type="gramEnd"/>
      <w:r w:rsidRPr="00893F57">
        <w:rPr>
          <w:rFonts w:hint="eastAsia"/>
        </w:rPr>
        <w:t>不定就用一般方程啊，例如一个平面通过x轴，过点(</w:t>
      </w:r>
      <w:r w:rsidRPr="00893F57">
        <w:t>a, b, c)</w:t>
      </w:r>
      <w:r w:rsidRPr="00893F57">
        <w:rPr>
          <w:rFonts w:hint="eastAsia"/>
        </w:rPr>
        <w:t>。通过x</w:t>
      </w:r>
      <w:proofErr w:type="gramStart"/>
      <w:r w:rsidRPr="00893F57">
        <w:rPr>
          <w:rFonts w:hint="eastAsia"/>
        </w:rPr>
        <w:t>轴说明</w:t>
      </w:r>
      <w:proofErr w:type="gramEnd"/>
      <w:r w:rsidR="00645E80" w:rsidRPr="00893F57">
        <w:rPr>
          <w:rFonts w:hint="eastAsia"/>
        </w:rPr>
        <w:t>A=0，并且D=0（过原点了）</w:t>
      </w:r>
    </w:p>
    <w:p w14:paraId="78BDB893" w14:textId="215ED39E" w:rsidR="009D000F" w:rsidRPr="00893F57" w:rsidRDefault="009D000F" w:rsidP="00DC0F8B"/>
    <w:p w14:paraId="4DE923BF" w14:textId="13777058" w:rsidR="009D000F" w:rsidRPr="00893F57" w:rsidRDefault="009D000F" w:rsidP="00A547FB">
      <w:pPr>
        <w:pStyle w:val="3"/>
        <w:numPr>
          <w:ilvl w:val="0"/>
          <w:numId w:val="7"/>
        </w:numPr>
      </w:pPr>
      <w:bookmarkStart w:id="12" w:name="_Toc513305280"/>
      <w:r w:rsidRPr="00893F57">
        <w:rPr>
          <w:rFonts w:hint="eastAsia"/>
        </w:rPr>
        <w:t>平面的截距式方程</w:t>
      </w:r>
      <w:bookmarkEnd w:id="12"/>
    </w:p>
    <w:p w14:paraId="59435035" w14:textId="497824D0" w:rsidR="009D000F" w:rsidRPr="00893F57" w:rsidRDefault="009D000F" w:rsidP="001A0EB9">
      <w:r w:rsidRPr="00893F57">
        <w:rPr>
          <w:rFonts w:hint="eastAsia"/>
        </w:rPr>
        <w:t>这种比较特殊，其实就是一般方程的衍生。</w:t>
      </w:r>
    </w:p>
    <w:p w14:paraId="21291D73" w14:textId="2C0439C9" w:rsidR="009D000F" w:rsidRPr="00893F57" w:rsidRDefault="009D000F" w:rsidP="009D000F">
      <w:pPr>
        <w:pStyle w:val="a4"/>
        <w:ind w:left="360" w:firstLineChars="0" w:firstLine="0"/>
      </w:pPr>
      <w:r w:rsidRPr="00893F57">
        <w:rPr>
          <w:rFonts w:hint="eastAsia"/>
        </w:rPr>
        <w:t>x</w:t>
      </w:r>
      <w:r w:rsidRPr="00893F57">
        <w:t xml:space="preserve">/a + y/b +z/c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</w:t>
      </w:r>
      <w:r w:rsidRPr="00893F57">
        <w:t xml:space="preserve">  </w:t>
      </w:r>
      <w:r w:rsidRPr="00893F57">
        <w:rPr>
          <w:rFonts w:hint="eastAsia"/>
        </w:rPr>
        <w:t>（</w:t>
      </w:r>
      <w:r w:rsidR="00C94B53" w:rsidRPr="00893F57">
        <w:rPr>
          <w:rFonts w:hint="eastAsia"/>
        </w:rPr>
        <w:t>证明</w:t>
      </w:r>
      <w:r w:rsidRPr="00893F57">
        <w:rPr>
          <w:rFonts w:hint="eastAsia"/>
        </w:rPr>
        <w:t>从略）</w:t>
      </w:r>
    </w:p>
    <w:p w14:paraId="39298E04" w14:textId="089D515F" w:rsidR="009A2C7E" w:rsidRPr="00893F57" w:rsidRDefault="009A2C7E" w:rsidP="009A2C7E"/>
    <w:p w14:paraId="16475BA4" w14:textId="4A9369E9" w:rsidR="001B6500" w:rsidRPr="00893F57" w:rsidRDefault="001B6500" w:rsidP="009A2C7E"/>
    <w:p w14:paraId="1452E67D" w14:textId="3F7C22E9" w:rsidR="001B6500" w:rsidRPr="00893F57" w:rsidRDefault="001B6500" w:rsidP="009A2C7E"/>
    <w:p w14:paraId="18542A2D" w14:textId="77777777" w:rsidR="001B6500" w:rsidRPr="00893F57" w:rsidRDefault="001B6500" w:rsidP="009A2C7E"/>
    <w:p w14:paraId="77489055" w14:textId="326572E8" w:rsidR="009A2C7E" w:rsidRPr="00893F57" w:rsidRDefault="000C2289" w:rsidP="00A547FB">
      <w:pPr>
        <w:pStyle w:val="3"/>
        <w:numPr>
          <w:ilvl w:val="0"/>
          <w:numId w:val="7"/>
        </w:numPr>
      </w:pPr>
      <w:bookmarkStart w:id="13" w:name="_Toc513305281"/>
      <w:r w:rsidRPr="00893F57">
        <w:rPr>
          <w:rFonts w:hint="eastAsia"/>
        </w:rPr>
        <w:lastRenderedPageBreak/>
        <w:t>平面的夹角</w:t>
      </w:r>
      <w:bookmarkEnd w:id="13"/>
    </w:p>
    <w:p w14:paraId="2AAC4E87" w14:textId="27F25DFC" w:rsidR="00833BE4" w:rsidRPr="00893F57" w:rsidRDefault="00A7148C" w:rsidP="00DC0F8B">
      <w:r w:rsidRPr="00893F57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893F57" w:rsidRDefault="00DC0F8B" w:rsidP="00DC0F8B"/>
    <w:p w14:paraId="121E2569" w14:textId="034EF334" w:rsidR="00DC0F8B" w:rsidRPr="00893F57" w:rsidRDefault="00157C63" w:rsidP="00157C63">
      <w:r w:rsidRPr="00893F57"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893F57" w:rsidRDefault="00157C63" w:rsidP="00157C63">
      <w:r w:rsidRPr="00893F57">
        <w:rPr>
          <w:rFonts w:hint="eastAsia"/>
        </w:rPr>
        <w:t>利用</w:t>
      </w:r>
      <w:proofErr w:type="gramStart"/>
      <w:r w:rsidRPr="00893F57">
        <w:rPr>
          <w:rFonts w:hint="eastAsia"/>
        </w:rPr>
        <w:t>以上以上</w:t>
      </w:r>
      <w:proofErr w:type="gramEnd"/>
      <w:r w:rsidRPr="00893F57">
        <w:rPr>
          <w:rFonts w:hint="eastAsia"/>
        </w:rPr>
        <w:t>公式，得知两平面垂直的充要条件：</w:t>
      </w:r>
    </w:p>
    <w:p w14:paraId="237B0EFC" w14:textId="739DE6A2" w:rsidR="00604631" w:rsidRPr="00893F57" w:rsidRDefault="00157C63">
      <w:r w:rsidRPr="00893F57"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Pr="00893F57" w:rsidRDefault="00157C63">
      <w:r w:rsidRPr="00893F57">
        <w:rPr>
          <w:rFonts w:hint="eastAsia"/>
        </w:rPr>
        <w:t>两平面平行的充要条件</w:t>
      </w:r>
    </w:p>
    <w:p w14:paraId="6EB279FF" w14:textId="6F33A7D6" w:rsidR="00157C63" w:rsidRPr="00893F57" w:rsidRDefault="00157C63">
      <w:r w:rsidRPr="00893F57"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57">
        <w:rPr>
          <w:rFonts w:hint="eastAsia"/>
        </w:rPr>
        <w:t xml:space="preserve"> </w:t>
      </w:r>
      <w:r w:rsidRPr="00893F57">
        <w:t xml:space="preserve"> </w:t>
      </w:r>
      <w:r w:rsidRPr="00893F57">
        <w:rPr>
          <w:rFonts w:hint="eastAsia"/>
        </w:rPr>
        <w:t>（也就是cos等于1）</w:t>
      </w:r>
    </w:p>
    <w:p w14:paraId="3B8270C1" w14:textId="56B0A2D6" w:rsidR="00157C63" w:rsidRPr="00893F57" w:rsidRDefault="00A44718">
      <w:r w:rsidRPr="00893F57">
        <w:rPr>
          <w:rFonts w:hint="eastAsia"/>
        </w:rPr>
        <w:t>这里的角度是取锐角或者直角，cos的最后值大于或等于0就是锐角或直角</w:t>
      </w:r>
    </w:p>
    <w:p w14:paraId="5163C189" w14:textId="4B081FA7" w:rsidR="003A6BA8" w:rsidRPr="00893F57" w:rsidRDefault="003A6BA8"/>
    <w:p w14:paraId="11B33531" w14:textId="796E28B5" w:rsidR="0032467C" w:rsidRPr="00893F57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4" w:name="_Toc513305282"/>
      <w:r w:rsidRPr="00893F57">
        <w:rPr>
          <w:rFonts w:hint="eastAsia"/>
        </w:rPr>
        <w:t>点(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rFonts w:hint="eastAsia"/>
          <w:vertAlign w:val="subscript"/>
        </w:rPr>
        <w:t>0</w:t>
      </w:r>
      <w:r w:rsidRPr="00893F57">
        <w:rPr>
          <w:rFonts w:hint="eastAsia"/>
        </w:rPr>
        <w:t>)到平面的距离公式</w:t>
      </w:r>
      <w:bookmarkEnd w:id="14"/>
    </w:p>
    <w:p w14:paraId="0CB5AC8E" w14:textId="64D6822D" w:rsidR="0032467C" w:rsidRPr="00893F57" w:rsidRDefault="0032467C">
      <w:r w:rsidRPr="00893F57"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 w:rsidRPr="00893F57">
        <w:rPr>
          <w:rFonts w:hint="eastAsia"/>
        </w:rPr>
        <w:t xml:space="preserve"> </w:t>
      </w:r>
      <w:r w:rsidR="00DA3CAB" w:rsidRPr="00893F57">
        <w:t xml:space="preserve">   </w:t>
      </w:r>
      <w:r w:rsidR="00DA3CAB" w:rsidRPr="00893F57">
        <w:rPr>
          <w:rFonts w:hint="eastAsia"/>
        </w:rPr>
        <w:t>（证明从略，自己看书</w:t>
      </w:r>
      <w:r w:rsidR="00CD5B5E" w:rsidRPr="00893F57">
        <w:rPr>
          <w:rFonts w:hint="eastAsia"/>
        </w:rPr>
        <w:t>，就是</w:t>
      </w:r>
      <w:r w:rsidR="000B3A53" w:rsidRPr="00893F57">
        <w:rPr>
          <w:rFonts w:hint="eastAsia"/>
        </w:rPr>
        <w:t>太多了</w:t>
      </w:r>
      <w:r w:rsidR="00CD5B5E" w:rsidRPr="00893F57">
        <w:rPr>
          <w:rFonts w:hint="eastAsia"/>
        </w:rPr>
        <w:t>懒得写</w:t>
      </w:r>
      <w:r w:rsidR="00DA3CAB" w:rsidRPr="00893F57">
        <w:rPr>
          <w:rFonts w:hint="eastAsia"/>
        </w:rPr>
        <w:t>）</w:t>
      </w:r>
    </w:p>
    <w:p w14:paraId="144CE020" w14:textId="77777777" w:rsidR="000516D3" w:rsidRPr="00893F57" w:rsidRDefault="000516D3"/>
    <w:p w14:paraId="35537346" w14:textId="4112D511" w:rsidR="00DA3CAB" w:rsidRPr="00893F57" w:rsidRDefault="006C72C7" w:rsidP="00361586">
      <w:pPr>
        <w:pStyle w:val="2"/>
        <w:rPr>
          <w:rFonts w:ascii="微软雅黑" w:eastAsia="微软雅黑" w:hAnsi="微软雅黑"/>
        </w:rPr>
      </w:pPr>
      <w:bookmarkStart w:id="15" w:name="_Toc513305283"/>
      <w:r w:rsidRPr="00893F57">
        <w:rPr>
          <w:rFonts w:ascii="微软雅黑" w:eastAsia="微软雅黑" w:hAnsi="微软雅黑" w:hint="eastAsia"/>
        </w:rPr>
        <w:t>第四节：空间直线及其方程</w:t>
      </w:r>
      <w:bookmarkEnd w:id="15"/>
    </w:p>
    <w:p w14:paraId="24C50AA3" w14:textId="352C01EE" w:rsidR="00B667C3" w:rsidRPr="00893F57" w:rsidRDefault="00B667C3" w:rsidP="00B667C3">
      <w:pPr>
        <w:pStyle w:val="3"/>
        <w:numPr>
          <w:ilvl w:val="0"/>
          <w:numId w:val="10"/>
        </w:numPr>
      </w:pPr>
      <w:bookmarkStart w:id="16" w:name="_Toc513305284"/>
      <w:r w:rsidRPr="00893F57">
        <w:rPr>
          <w:rFonts w:hint="eastAsia"/>
        </w:rPr>
        <w:t>空间直线的一般方程</w:t>
      </w:r>
      <w:bookmarkEnd w:id="16"/>
    </w:p>
    <w:p w14:paraId="7452C679" w14:textId="31DCF3FE" w:rsidR="00767498" w:rsidRPr="00893F57" w:rsidRDefault="00767498" w:rsidP="00120647">
      <w:r w:rsidRPr="00893F57"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Pr="00893F57" w:rsidRDefault="00361586">
      <w:r w:rsidRPr="00893F57">
        <w:rPr>
          <w:rFonts w:hint="eastAsia"/>
        </w:rPr>
        <w:t>通过空间</w:t>
      </w:r>
      <w:proofErr w:type="gramStart"/>
      <w:r w:rsidRPr="00893F57">
        <w:rPr>
          <w:rFonts w:hint="eastAsia"/>
        </w:rPr>
        <w:t>一</w:t>
      </w:r>
      <w:proofErr w:type="gramEnd"/>
      <w:r w:rsidRPr="00893F57">
        <w:rPr>
          <w:rFonts w:hint="eastAsia"/>
        </w:rPr>
        <w:t>直线L的平面有无限多</w:t>
      </w:r>
      <w:r w:rsidR="00B667C3" w:rsidRPr="00893F57">
        <w:rPr>
          <w:rFonts w:hint="eastAsia"/>
        </w:rPr>
        <w:t>个，只要在这无限多个平面中任意选取两个，将它们的方程联立起来，所得的方程组就表示空间直线L</w:t>
      </w:r>
      <w:r w:rsidR="00B667C3" w:rsidRPr="00893F57">
        <w:t>.</w:t>
      </w:r>
    </w:p>
    <w:p w14:paraId="0DB0AB18" w14:textId="20B8D0FA" w:rsidR="00B667C3" w:rsidRPr="00893F57" w:rsidRDefault="00C12F9E">
      <w:r w:rsidRPr="00893F57"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Pr="00893F57" w:rsidRDefault="005E0E72" w:rsidP="005E0E72">
      <w:pPr>
        <w:pStyle w:val="3"/>
        <w:numPr>
          <w:ilvl w:val="0"/>
          <w:numId w:val="10"/>
        </w:numPr>
      </w:pPr>
      <w:bookmarkStart w:id="17" w:name="_Toc513305285"/>
      <w:r w:rsidRPr="00893F57">
        <w:rPr>
          <w:rFonts w:hint="eastAsia"/>
        </w:rPr>
        <w:t>空间直线的</w:t>
      </w:r>
      <w:r w:rsidR="00767498" w:rsidRPr="00893F57">
        <w:rPr>
          <w:rFonts w:hint="eastAsia"/>
        </w:rPr>
        <w:t>对称式方程（</w:t>
      </w:r>
      <w:proofErr w:type="gramStart"/>
      <w:r w:rsidR="00767498" w:rsidRPr="00893F57">
        <w:rPr>
          <w:rFonts w:hint="eastAsia"/>
        </w:rPr>
        <w:t>点向式方程</w:t>
      </w:r>
      <w:proofErr w:type="gramEnd"/>
      <w:r w:rsidR="00767498" w:rsidRPr="00893F57">
        <w:rPr>
          <w:rFonts w:hint="eastAsia"/>
        </w:rPr>
        <w:t>）</w:t>
      </w:r>
      <w:r w:rsidR="000516D3" w:rsidRPr="00893F57">
        <w:rPr>
          <w:rFonts w:hint="eastAsia"/>
        </w:rPr>
        <w:t>与参数方程</w:t>
      </w:r>
      <w:bookmarkEnd w:id="17"/>
    </w:p>
    <w:p w14:paraId="1739212E" w14:textId="57539A64" w:rsidR="000516D3" w:rsidRPr="00893F57" w:rsidRDefault="007D4C1D" w:rsidP="00120647">
      <w:r w:rsidRPr="00893F57"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3pt;height:145.55pt" o:ole="">
            <v:imagedata r:id="rId20" o:title=""/>
          </v:shape>
          <o:OLEObject Type="Embed" ProgID="AxGlyph.Document" ShapeID="_x0000_i1025" DrawAspect="Content" ObjectID="_1587047174" r:id="rId21"/>
        </w:object>
      </w:r>
    </w:p>
    <w:p w14:paraId="656C9C68" w14:textId="2EA6C666" w:rsidR="000516D3" w:rsidRPr="00893F57" w:rsidRDefault="000516D3" w:rsidP="00F13F45">
      <w:pPr>
        <w:spacing w:before="240"/>
      </w:pPr>
      <w:r w:rsidRPr="00893F57">
        <w:rPr>
          <w:rFonts w:hint="eastAsia"/>
        </w:rPr>
        <w:t>由上图，</w:t>
      </w:r>
      <w:r w:rsidR="00DE60D4" w:rsidRPr="00893F57">
        <w:rPr>
          <w:rFonts w:hint="eastAsia"/>
        </w:rPr>
        <w:t>方向向量</w:t>
      </w:r>
      <w:r w:rsidR="00DE60D4" w:rsidRPr="00893F57">
        <w:rPr>
          <w:rFonts w:hint="eastAsia"/>
          <w:b/>
        </w:rPr>
        <w:t>s</w:t>
      </w:r>
      <w:r w:rsidR="00DE60D4" w:rsidRPr="00893F57">
        <w:rPr>
          <w:rFonts w:hint="eastAsia"/>
        </w:rPr>
        <w:t>=(</w:t>
      </w:r>
      <w:r w:rsidR="00DE60D4" w:rsidRPr="00893F57">
        <w:t>m, n, p)</w:t>
      </w:r>
      <w:r w:rsidR="00DE60D4" w:rsidRPr="00893F57">
        <w:rPr>
          <w:rFonts w:hint="eastAsia"/>
        </w:rPr>
        <w:t>，直线L上一点M</w:t>
      </w:r>
      <w:r w:rsidR="00E47F5C" w:rsidRPr="00893F57">
        <w:rPr>
          <w:rFonts w:hint="eastAsia"/>
          <w:vertAlign w:val="subscript"/>
        </w:rPr>
        <w:t>0</w:t>
      </w:r>
      <w:r w:rsidR="00DE60D4" w:rsidRPr="00893F57">
        <w:rPr>
          <w:rFonts w:hint="eastAsia"/>
        </w:rPr>
        <w:t>=</w:t>
      </w:r>
      <w:r w:rsidR="00DE60D4" w:rsidRPr="00893F57">
        <w:t>(x</w:t>
      </w:r>
      <w:r w:rsidR="00DE60D4" w:rsidRPr="00893F57">
        <w:rPr>
          <w:vertAlign w:val="subscript"/>
        </w:rPr>
        <w:t>0</w:t>
      </w:r>
      <w:r w:rsidR="00DE60D4" w:rsidRPr="00893F57">
        <w:t>, y</w:t>
      </w:r>
      <w:r w:rsidR="00DE60D4" w:rsidRPr="00893F57">
        <w:rPr>
          <w:vertAlign w:val="subscript"/>
        </w:rPr>
        <w:t>0</w:t>
      </w:r>
      <w:r w:rsidR="00DE60D4" w:rsidRPr="00893F57">
        <w:t>, z</w:t>
      </w:r>
      <w:r w:rsidR="00DE60D4" w:rsidRPr="00893F57">
        <w:rPr>
          <w:vertAlign w:val="subscript"/>
        </w:rPr>
        <w:t>0</w:t>
      </w:r>
      <w:r w:rsidR="00DE60D4" w:rsidRPr="00893F57">
        <w:t>)</w:t>
      </w:r>
      <w:r w:rsidR="00DE60D4" w:rsidRPr="00893F57">
        <w:rPr>
          <w:rFonts w:hint="eastAsia"/>
        </w:rPr>
        <w:t>，</w:t>
      </w:r>
      <w:r w:rsidRPr="00893F57">
        <w:rPr>
          <w:rFonts w:hint="eastAsia"/>
        </w:rPr>
        <w:t>两向量对应坐标成比例，可得</w:t>
      </w:r>
    </w:p>
    <w:p w14:paraId="564871D7" w14:textId="38A04BA8" w:rsidR="000516D3" w:rsidRPr="00893F57" w:rsidRDefault="00DC4900" w:rsidP="000516D3">
      <w:pPr>
        <w:ind w:firstLine="420"/>
      </w:pPr>
      <w:r w:rsidRPr="00893F57">
        <w:rPr>
          <w:position w:val="-26"/>
        </w:rPr>
        <w:object w:dxaOrig="2794" w:dyaOrig="661" w14:anchorId="4A95CB1B">
          <v:shape id="_x0000_i1026" type="#_x0000_t75" style="width:139.4pt;height:32.95pt" o:ole="">
            <v:imagedata r:id="rId22" o:title=""/>
          </v:shape>
          <o:OLEObject Type="Embed" ProgID="Equation.AxMath" ShapeID="_x0000_i1026" DrawAspect="Content" ObjectID="_1587047175" r:id="rId23"/>
        </w:object>
      </w:r>
      <w:r w:rsidR="00B3511D" w:rsidRPr="00893F57">
        <w:rPr>
          <w:rFonts w:hint="eastAsia"/>
        </w:rPr>
        <w:t>s</w:t>
      </w:r>
    </w:p>
    <w:p w14:paraId="70451088" w14:textId="04E8E991" w:rsidR="000516D3" w:rsidRPr="00893F57" w:rsidRDefault="000E0D26" w:rsidP="000516D3">
      <w:r w:rsidRPr="00893F57">
        <w:rPr>
          <w:rFonts w:hint="eastAsia"/>
        </w:rPr>
        <w:t>直线的任一方向向量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的坐标m</w:t>
      </w:r>
      <w:r w:rsidRPr="00893F57">
        <w:t xml:space="preserve"> n</w:t>
      </w:r>
      <w:r w:rsidRPr="00893F57">
        <w:rPr>
          <w:rFonts w:hint="eastAsia"/>
        </w:rPr>
        <w:t>和p叫做这直线的一组方向数，而向量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的方向余弦叫做该直线的方向余弦。</w:t>
      </w:r>
    </w:p>
    <w:p w14:paraId="0A623927" w14:textId="20FEBCFE" w:rsidR="000E0D26" w:rsidRPr="00893F57" w:rsidRDefault="000E0D26" w:rsidP="000516D3">
      <w:pPr>
        <w:rPr>
          <w:rFonts w:cs="Arial"/>
          <w:b/>
          <w:bCs/>
          <w:color w:val="222222"/>
          <w:shd w:val="clear" w:color="auto" w:fill="FFFFFF"/>
        </w:rPr>
      </w:pP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是指在解析几何里，一个向量的三个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分别是这向量与三个坐标轴之间的角度的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  <w:r w:rsidRPr="00893F57">
        <w:rPr>
          <w:rFonts w:cs="Arial"/>
          <w:color w:val="222222"/>
          <w:shd w:val="clear" w:color="auto" w:fill="FFFFFF"/>
        </w:rPr>
        <w:t>。 两个向量之间的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指的是这两个向量之间的角度的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Pr="00893F57" w:rsidRDefault="00120647" w:rsidP="000516D3">
      <w:r w:rsidRPr="00893F57">
        <w:rPr>
          <w:rFonts w:hint="eastAsia"/>
        </w:rPr>
        <w:t>由</w:t>
      </w:r>
      <w:r w:rsidR="00E83DBF" w:rsidRPr="00893F57">
        <w:rPr>
          <w:rFonts w:hint="eastAsia"/>
        </w:rPr>
        <w:t xml:space="preserve"> </w:t>
      </w:r>
    </w:p>
    <w:p w14:paraId="0E8BE375" w14:textId="210F42BA" w:rsidR="00120647" w:rsidRPr="00893F57" w:rsidRDefault="00E83DBF" w:rsidP="000516D3">
      <w:r w:rsidRPr="00893F57">
        <w:rPr>
          <w:rFonts w:hint="eastAsia"/>
        </w:rPr>
        <w:t xml:space="preserve">可得 </w:t>
      </w:r>
      <w:r w:rsidRPr="00893F57">
        <w:t xml:space="preserve">  </w:t>
      </w:r>
      <w:r w:rsidR="00EB6D29" w:rsidRPr="00893F57">
        <w:rPr>
          <w:position w:val="-81"/>
        </w:rPr>
        <w:object w:dxaOrig="3194" w:dyaOrig="1761" w14:anchorId="27A1C7D0">
          <v:shape id="_x0000_i1027" type="#_x0000_t75" style="width:159.3pt;height:88.1pt" o:ole="">
            <v:imagedata r:id="rId24" o:title=""/>
          </v:shape>
          <o:OLEObject Type="Embed" ProgID="Equation.AxMath" ShapeID="_x0000_i1027" DrawAspect="Content" ObjectID="_1587047176" r:id="rId25"/>
        </w:object>
      </w:r>
    </w:p>
    <w:p w14:paraId="3FD1F0DF" w14:textId="32709C6B" w:rsidR="00E2262D" w:rsidRPr="00893F57" w:rsidRDefault="00B3511D" w:rsidP="004449A2">
      <w:pPr>
        <w:pStyle w:val="3"/>
      </w:pPr>
      <w:bookmarkStart w:id="18" w:name="_Toc513305286"/>
      <w:r w:rsidRPr="00893F57">
        <w:rPr>
          <w:rFonts w:hint="eastAsia"/>
        </w:rPr>
        <w:t>两直线的夹角</w:t>
      </w:r>
      <w:bookmarkEnd w:id="18"/>
    </w:p>
    <w:p w14:paraId="0441B38D" w14:textId="30E9A6E0" w:rsidR="00E2262D" w:rsidRPr="00893F57" w:rsidRDefault="00AD391F" w:rsidP="000516D3">
      <w:r w:rsidRPr="00893F57">
        <w:rPr>
          <w:rFonts w:hint="eastAsia"/>
        </w:rPr>
        <w:t>两直线夹角应是锐角或直角。由余弦公式可得：</w:t>
      </w:r>
    </w:p>
    <w:p w14:paraId="0EB3A19D" w14:textId="76F00E26" w:rsidR="00AD391F" w:rsidRPr="00893F57" w:rsidRDefault="00AD391F" w:rsidP="00AD391F">
      <w:pPr>
        <w:pStyle w:val="AMDisplayEquation"/>
      </w:pPr>
      <w:r w:rsidRPr="00893F57">
        <w:tab/>
      </w:r>
      <w:r w:rsidR="00EB6D29" w:rsidRPr="00893F57">
        <w:rPr>
          <w:position w:val="-32"/>
        </w:rPr>
        <w:object w:dxaOrig="4195" w:dyaOrig="739" w14:anchorId="6565FD8A">
          <v:shape id="_x0000_i1028" type="#_x0000_t75" style="width:209.85pt;height:36.75pt" o:ole="">
            <v:imagedata r:id="rId26" o:title=""/>
          </v:shape>
          <o:OLEObject Type="Embed" ProgID="Equation.AxMath" ShapeID="_x0000_i1028" DrawAspect="Content" ObjectID="_1587047177" r:id="rId27"/>
        </w:object>
      </w:r>
    </w:p>
    <w:p w14:paraId="7DA57FDE" w14:textId="44FD3FC4" w:rsidR="00A74163" w:rsidRPr="00893F57" w:rsidRDefault="00A74163" w:rsidP="00A74163">
      <w:pPr>
        <w:pStyle w:val="3"/>
      </w:pPr>
      <w:bookmarkStart w:id="19" w:name="_Toc513305287"/>
      <w:r w:rsidRPr="00893F57">
        <w:rPr>
          <w:rFonts w:hint="eastAsia"/>
        </w:rPr>
        <w:t>直接与平面的夹角</w:t>
      </w:r>
      <w:bookmarkEnd w:id="19"/>
    </w:p>
    <w:p w14:paraId="3B221264" w14:textId="2CBAAA43" w:rsidR="00AD391F" w:rsidRPr="00893F57" w:rsidRDefault="00A74163" w:rsidP="000516D3">
      <w:r w:rsidRPr="00893F57">
        <w:object w:dxaOrig="2746" w:dyaOrig="2194" w14:anchorId="739ACB44">
          <v:shape id="_x0000_i1029" type="#_x0000_t75" style="width:137.1pt;height:109.55pt" o:ole="">
            <v:imagedata r:id="rId28" o:title=""/>
          </v:shape>
          <o:OLEObject Type="Embed" ProgID="AxGlyph.Document" ShapeID="_x0000_i1029" DrawAspect="Content" ObjectID="_1587047178" r:id="rId29"/>
        </w:object>
      </w:r>
    </w:p>
    <w:p w14:paraId="1022A668" w14:textId="4C422F1E" w:rsidR="00050D8B" w:rsidRPr="00893F57" w:rsidRDefault="00050D8B" w:rsidP="000516D3">
      <w:r w:rsidRPr="00893F57">
        <w:rPr>
          <w:rFonts w:hint="eastAsia"/>
        </w:rPr>
        <w:t>要求</w:t>
      </w:r>
      <w:r w:rsidRPr="00893F57">
        <w:rPr>
          <w:position w:val="-12"/>
        </w:rPr>
        <w:object w:dxaOrig="214" w:dyaOrig="358" w14:anchorId="7612FA2B">
          <v:shape id="_x0000_i1030" type="#_x0000_t75" style="width:10.7pt;height:18.4pt" o:ole="">
            <v:imagedata r:id="rId30" o:title=""/>
          </v:shape>
          <o:OLEObject Type="Embed" ProgID="Equation.AxMath" ShapeID="_x0000_i1030" DrawAspect="Content" ObjectID="_1587047179" r:id="rId31"/>
        </w:object>
      </w:r>
      <w:r w:rsidRPr="00893F57">
        <w:rPr>
          <w:rFonts w:hint="eastAsia"/>
        </w:rPr>
        <w:t>，需要知道直线的方向向量</w:t>
      </w:r>
      <w:r w:rsidRPr="00893F57">
        <w:rPr>
          <w:rFonts w:hint="eastAsia"/>
          <w:b/>
        </w:rPr>
        <w:t>s</w:t>
      </w:r>
      <w:r w:rsidRPr="00893F57">
        <w:t>=(m, n, p)</w:t>
      </w:r>
      <w:r w:rsidRPr="00893F57">
        <w:rPr>
          <w:rFonts w:hint="eastAsia"/>
        </w:rPr>
        <w:t>和直线在平面的投影，而因为平</w:t>
      </w:r>
      <w:r w:rsidRPr="00893F57">
        <w:rPr>
          <w:rFonts w:hint="eastAsia"/>
        </w:rPr>
        <w:lastRenderedPageBreak/>
        <w:t>面的投影不好求，所以换成平面的法线向量</w:t>
      </w:r>
      <w:r w:rsidRPr="00893F57">
        <w:rPr>
          <w:rFonts w:hint="eastAsia"/>
          <w:b/>
        </w:rPr>
        <w:t>n</w:t>
      </w:r>
      <w:r w:rsidRPr="00893F57">
        <w:rPr>
          <w:rFonts w:hint="eastAsia"/>
        </w:rPr>
        <w:t>=</w:t>
      </w:r>
      <w:r w:rsidRPr="00893F57">
        <w:t>(A, B, C)</w:t>
      </w:r>
      <w:r w:rsidRPr="00893F57">
        <w:rPr>
          <w:rFonts w:hint="eastAsia"/>
        </w:rPr>
        <w:t>来间接代替，因为</w:t>
      </w:r>
      <w:r w:rsidRPr="00893F57">
        <w:t>sin</w:t>
      </w:r>
      <w:r w:rsidRPr="00893F57">
        <w:rPr>
          <w:position w:val="-12"/>
        </w:rPr>
        <w:object w:dxaOrig="214" w:dyaOrig="358" w14:anchorId="1D566074">
          <v:shape id="_x0000_i1031" type="#_x0000_t75" style="width:10.7pt;height:18.4pt" o:ole="">
            <v:imagedata r:id="rId30" o:title=""/>
          </v:shape>
          <o:OLEObject Type="Embed" ProgID="Equation.AxMath" ShapeID="_x0000_i1031" DrawAspect="Content" ObjectID="_1587047180" r:id="rId32"/>
        </w:object>
      </w:r>
      <w:r w:rsidRPr="00893F57">
        <w:t>=cos(</w:t>
      </w:r>
      <w:r w:rsidRPr="00893F57">
        <w:rPr>
          <w:position w:val="-12"/>
        </w:rPr>
        <w:object w:dxaOrig="207" w:dyaOrig="358" w14:anchorId="6C213CCC">
          <v:shape id="_x0000_i1032" type="#_x0000_t75" style="width:10.7pt;height:18.4pt" o:ole="">
            <v:imagedata r:id="rId33" o:title=""/>
          </v:shape>
          <o:OLEObject Type="Embed" ProgID="Equation.AxMath" ShapeID="_x0000_i1032" DrawAspect="Content" ObjectID="_1587047181" r:id="rId34"/>
        </w:object>
      </w:r>
      <w:r w:rsidRPr="00893F57">
        <w:t>/2 -</w:t>
      </w:r>
      <w:r w:rsidRPr="00893F57">
        <w:rPr>
          <w:position w:val="-12"/>
        </w:rPr>
        <w:object w:dxaOrig="214" w:dyaOrig="358" w14:anchorId="4BBE76A8">
          <v:shape id="_x0000_i1033" type="#_x0000_t75" style="width:10.7pt;height:18.4pt" o:ole="">
            <v:imagedata r:id="rId30" o:title=""/>
          </v:shape>
          <o:OLEObject Type="Embed" ProgID="Equation.AxMath" ShapeID="_x0000_i1033" DrawAspect="Content" ObjectID="_1587047182" r:id="rId35"/>
        </w:object>
      </w:r>
      <w:r w:rsidRPr="00893F57">
        <w:t>)</w:t>
      </w:r>
      <w:r w:rsidRPr="00893F57">
        <w:rPr>
          <w:rFonts w:hint="eastAsia"/>
        </w:rPr>
        <w:t>，按两向量的夹角余弦公式，有：</w:t>
      </w:r>
    </w:p>
    <w:p w14:paraId="695D6B26" w14:textId="06597BF5" w:rsidR="00050D8B" w:rsidRPr="00893F57" w:rsidRDefault="00EB6D29" w:rsidP="00A6566B">
      <w:pPr>
        <w:ind w:left="1260" w:firstLine="420"/>
      </w:pPr>
      <w:r w:rsidRPr="00893F57">
        <w:rPr>
          <w:position w:val="-32"/>
        </w:rPr>
        <w:object w:dxaOrig="4198" w:dyaOrig="730" w14:anchorId="06A3C2F0">
          <v:shape id="_x0000_i1034" type="#_x0000_t75" style="width:209.85pt;height:36.75pt" o:ole="">
            <v:imagedata r:id="rId36" o:title=""/>
          </v:shape>
          <o:OLEObject Type="Embed" ProgID="Equation.AxMath" ShapeID="_x0000_i1034" DrawAspect="Content" ObjectID="_1587047183" r:id="rId37"/>
        </w:object>
      </w:r>
    </w:p>
    <w:p w14:paraId="2B74C924" w14:textId="3A552C77" w:rsidR="008F0642" w:rsidRPr="00893F57" w:rsidRDefault="008F0642" w:rsidP="000516D3"/>
    <w:p w14:paraId="7097A885" w14:textId="09E8A59D" w:rsidR="008F0642" w:rsidRPr="00893F57" w:rsidRDefault="00384032" w:rsidP="000516D3">
      <w:r w:rsidRPr="00893F57">
        <w:rPr>
          <w:rFonts w:hint="eastAsia"/>
        </w:rPr>
        <w:t>直线与平面垂直，相当于方向向量与法线向量平行：</w:t>
      </w:r>
    </w:p>
    <w:p w14:paraId="3D2637BA" w14:textId="03CB4470" w:rsidR="00384032" w:rsidRPr="00893F57" w:rsidRDefault="00384032" w:rsidP="000516D3">
      <w:r w:rsidRPr="00893F57">
        <w:tab/>
      </w:r>
      <w:r w:rsidRPr="00893F57">
        <w:tab/>
      </w:r>
      <w:r w:rsidRPr="00893F57">
        <w:tab/>
      </w:r>
      <w:r w:rsidRPr="00893F57">
        <w:tab/>
        <w:t>A/</w:t>
      </w:r>
      <w:r w:rsidRPr="00893F57">
        <w:rPr>
          <w:rFonts w:hint="eastAsia"/>
        </w:rPr>
        <w:t>m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B/n = C/p</w:t>
      </w:r>
    </w:p>
    <w:p w14:paraId="280D26B9" w14:textId="44655D28" w:rsidR="00A1420F" w:rsidRPr="00893F57" w:rsidRDefault="00A1420F" w:rsidP="000516D3">
      <w:r w:rsidRPr="00893F57">
        <w:rPr>
          <w:rFonts w:hint="eastAsia"/>
        </w:rPr>
        <w:t>直线与平面平行，相当于方向向量与法线向量垂直：</w:t>
      </w:r>
    </w:p>
    <w:p w14:paraId="7FB39993" w14:textId="2A5ECF21" w:rsidR="00A1420F" w:rsidRPr="00893F57" w:rsidRDefault="00A1420F" w:rsidP="000516D3">
      <w:r w:rsidRPr="00893F57">
        <w:tab/>
      </w:r>
      <w:r w:rsidRPr="00893F57">
        <w:tab/>
      </w:r>
      <w:r w:rsidRPr="00893F57">
        <w:tab/>
      </w:r>
      <w:r w:rsidRPr="00893F57">
        <w:tab/>
        <w:t>Am + Bn +Cp = 0</w:t>
      </w:r>
    </w:p>
    <w:p w14:paraId="123CF60D" w14:textId="579BFD22" w:rsidR="00240576" w:rsidRPr="00893F57" w:rsidRDefault="00240576" w:rsidP="000516D3"/>
    <w:p w14:paraId="164AF0C6" w14:textId="619BBC7A" w:rsidR="00BA6469" w:rsidRPr="00893F57" w:rsidRDefault="00BA6469" w:rsidP="00BA6469">
      <w:pPr>
        <w:pStyle w:val="2"/>
        <w:rPr>
          <w:rFonts w:ascii="微软雅黑" w:eastAsia="微软雅黑" w:hAnsi="微软雅黑"/>
        </w:rPr>
      </w:pPr>
      <w:bookmarkStart w:id="20" w:name="_Toc513305288"/>
      <w:r w:rsidRPr="00893F57">
        <w:rPr>
          <w:rFonts w:ascii="微软雅黑" w:eastAsia="微软雅黑" w:hAnsi="微软雅黑" w:hint="eastAsia"/>
        </w:rPr>
        <w:t>第五节：曲面及其方程</w:t>
      </w:r>
      <w:bookmarkEnd w:id="20"/>
    </w:p>
    <w:p w14:paraId="2E9A6BEA" w14:textId="3B0AC1FC" w:rsidR="00BA6469" w:rsidRPr="00893F57" w:rsidRDefault="00BA6469" w:rsidP="00BA6469">
      <w:r w:rsidRPr="00893F57">
        <w:rPr>
          <w:rFonts w:hint="eastAsia"/>
        </w:rPr>
        <w:t>待总结</w:t>
      </w:r>
    </w:p>
    <w:p w14:paraId="26C0BFC8" w14:textId="21551B99" w:rsidR="00BA6469" w:rsidRPr="00893F57" w:rsidRDefault="00BA6469" w:rsidP="00BA6469"/>
    <w:p w14:paraId="59108317" w14:textId="7C8EB181" w:rsidR="00AE7AD9" w:rsidRPr="00893F57" w:rsidRDefault="00AE7AD9" w:rsidP="00AE7AD9">
      <w:pPr>
        <w:pStyle w:val="2"/>
        <w:rPr>
          <w:rFonts w:ascii="微软雅黑" w:eastAsia="微软雅黑" w:hAnsi="微软雅黑"/>
        </w:rPr>
      </w:pPr>
      <w:bookmarkStart w:id="21" w:name="_Toc513305289"/>
      <w:r w:rsidRPr="00893F57">
        <w:rPr>
          <w:rFonts w:ascii="微软雅黑" w:eastAsia="微软雅黑" w:hAnsi="微软雅黑" w:hint="eastAsia"/>
        </w:rPr>
        <w:t>第六节：空间曲线及其方程</w:t>
      </w:r>
      <w:bookmarkEnd w:id="21"/>
    </w:p>
    <w:p w14:paraId="713A3E8E" w14:textId="7229AFB5" w:rsidR="00732E40" w:rsidRPr="00893F57" w:rsidRDefault="00EB6D29" w:rsidP="00EB6D29">
      <w:r w:rsidRPr="00893F57">
        <w:rPr>
          <w:rFonts w:hint="eastAsia"/>
        </w:rPr>
        <w:t>待总结</w:t>
      </w:r>
    </w:p>
    <w:p w14:paraId="44469788" w14:textId="15BD824E" w:rsidR="00EB6D29" w:rsidRPr="00893F57" w:rsidRDefault="00EB6D29" w:rsidP="00EB6D29"/>
    <w:p w14:paraId="223CB1BF" w14:textId="0D7BA3D6" w:rsidR="00A8786A" w:rsidRPr="00893F57" w:rsidRDefault="00A8786A" w:rsidP="00EB6D29"/>
    <w:p w14:paraId="5B490C1A" w14:textId="1C62269A" w:rsidR="00A8786A" w:rsidRPr="00893F57" w:rsidRDefault="00A8786A" w:rsidP="00EB6D29"/>
    <w:p w14:paraId="7C6F9DA9" w14:textId="610053AE" w:rsidR="00A8786A" w:rsidRPr="00893F57" w:rsidRDefault="00A8786A" w:rsidP="00EB6D29"/>
    <w:p w14:paraId="64971AA4" w14:textId="77777777" w:rsidR="00A8786A" w:rsidRPr="00893F57" w:rsidRDefault="00A8786A" w:rsidP="00EB6D29"/>
    <w:p w14:paraId="66751B60" w14:textId="52FF59A4" w:rsidR="00C67B1F" w:rsidRPr="00893F57" w:rsidRDefault="00C67B1F" w:rsidP="00C67B1F">
      <w:pPr>
        <w:pStyle w:val="1"/>
        <w:rPr>
          <w:rFonts w:eastAsia="微软雅黑"/>
        </w:rPr>
      </w:pPr>
      <w:bookmarkStart w:id="22" w:name="_Toc513305290"/>
      <w:r w:rsidRPr="00893F57">
        <w:rPr>
          <w:rFonts w:eastAsia="微软雅黑" w:hint="eastAsia"/>
        </w:rPr>
        <w:lastRenderedPageBreak/>
        <w:t>第九章：多元函数微分法及其应用</w:t>
      </w:r>
      <w:bookmarkEnd w:id="22"/>
    </w:p>
    <w:p w14:paraId="291ED0A8" w14:textId="711ECB1D" w:rsidR="00C67B1F" w:rsidRPr="00893F57" w:rsidRDefault="00C67B1F" w:rsidP="00C67B1F">
      <w:pPr>
        <w:pStyle w:val="2"/>
        <w:rPr>
          <w:rFonts w:ascii="微软雅黑" w:eastAsia="微软雅黑" w:hAnsi="微软雅黑"/>
        </w:rPr>
      </w:pPr>
      <w:bookmarkStart w:id="23" w:name="_Toc513305291"/>
      <w:r w:rsidRPr="00893F57">
        <w:rPr>
          <w:rFonts w:ascii="微软雅黑" w:eastAsia="微软雅黑" w:hAnsi="微软雅黑" w:hint="eastAsia"/>
        </w:rPr>
        <w:t>第一节 多元函数的基本概念</w:t>
      </w:r>
      <w:bookmarkEnd w:id="23"/>
    </w:p>
    <w:p w14:paraId="4562F9EA" w14:textId="7BB97DC1" w:rsidR="00C67B1F" w:rsidRPr="00893F57" w:rsidRDefault="00C67B1F" w:rsidP="00C67B1F">
      <w:pPr>
        <w:pStyle w:val="3"/>
        <w:numPr>
          <w:ilvl w:val="0"/>
          <w:numId w:val="15"/>
        </w:numPr>
      </w:pPr>
      <w:bookmarkStart w:id="24" w:name="_Toc513305292"/>
      <w:r w:rsidRPr="00893F57">
        <w:rPr>
          <w:rFonts w:hint="eastAsia"/>
        </w:rPr>
        <w:t>平面点集</w:t>
      </w:r>
      <w:bookmarkEnd w:id="24"/>
    </w:p>
    <w:p w14:paraId="71A56C39" w14:textId="68541ED4" w:rsidR="005D0153" w:rsidRPr="00893F57" w:rsidRDefault="002951CF" w:rsidP="009C4E49">
      <w:r w:rsidRPr="00893F57">
        <w:rPr>
          <w:rFonts w:hint="eastAsia"/>
        </w:rPr>
        <w:t>坐标平面：二元有序实数组的全体，即</w:t>
      </w:r>
      <w:r w:rsidRPr="00B6272B">
        <w:rPr>
          <w:rFonts w:hint="eastAsia"/>
          <w:b/>
        </w:rPr>
        <w:t>R</w:t>
      </w:r>
      <w:r w:rsidRPr="00893F57">
        <w:rPr>
          <w:vertAlign w:val="superscript"/>
        </w:rPr>
        <w:t xml:space="preserve">2  </w:t>
      </w:r>
      <w:r w:rsidRPr="00893F57">
        <w:t>=</w:t>
      </w:r>
      <w:r w:rsidRPr="00B6272B">
        <w:rPr>
          <w:b/>
        </w:rPr>
        <w:t xml:space="preserve"> R</w:t>
      </w:r>
      <w:r w:rsidRPr="00893F57">
        <w:t xml:space="preserve"> x </w:t>
      </w:r>
      <w:r w:rsidRPr="00B6272B">
        <w:rPr>
          <w:b/>
        </w:rPr>
        <w:t>R</w:t>
      </w:r>
      <w:r w:rsidRPr="00893F57">
        <w:t xml:space="preserve"> = {(x, y)|</w:t>
      </w:r>
      <w:proofErr w:type="spellStart"/>
      <w:r w:rsidRPr="00893F57">
        <w:t>x,y</w:t>
      </w:r>
      <w:proofErr w:type="spellEnd"/>
      <w:r w:rsidRPr="00893F57">
        <w:t>=</w:t>
      </w:r>
      <w:r w:rsidRPr="00B6272B">
        <w:rPr>
          <w:b/>
        </w:rPr>
        <w:t>R</w:t>
      </w:r>
      <w:r w:rsidRPr="00893F57">
        <w:t>}</w:t>
      </w:r>
    </w:p>
    <w:p w14:paraId="7E2F9915" w14:textId="2AAEE984" w:rsidR="005D0153" w:rsidRPr="00893F57" w:rsidRDefault="005D0153" w:rsidP="009C4E49">
      <w:r w:rsidRPr="00893F57">
        <w:rPr>
          <w:rFonts w:hint="eastAsia"/>
        </w:rPr>
        <w:t>平面点集：坐标平面上具有某种性质P的点的集合，记作：</w:t>
      </w:r>
    </w:p>
    <w:p w14:paraId="13412BD2" w14:textId="7D888EDD" w:rsidR="005D0153" w:rsidRPr="00893F57" w:rsidRDefault="005D0153" w:rsidP="009C4E49">
      <w:r w:rsidRPr="00893F57">
        <w:tab/>
      </w:r>
      <w:r w:rsidRPr="00B6272B">
        <w:rPr>
          <w:b/>
        </w:rPr>
        <w:t>E</w:t>
      </w:r>
      <w:r w:rsidRPr="00893F57">
        <w:rPr>
          <w:rFonts w:hint="eastAsia"/>
        </w:rPr>
        <w:t>=</w:t>
      </w:r>
      <w:r w:rsidRPr="00893F57">
        <w:t>{ (x, y) | (x, y)</w:t>
      </w:r>
      <w:r w:rsidRPr="00893F57">
        <w:rPr>
          <w:rFonts w:hint="eastAsia"/>
        </w:rPr>
        <w:t>具有性质P</w:t>
      </w:r>
      <w:r w:rsidRPr="00893F57">
        <w:t xml:space="preserve"> </w:t>
      </w:r>
      <w:r w:rsidRPr="00893F57">
        <w:rPr>
          <w:rFonts w:hint="eastAsia"/>
        </w:rPr>
        <w:t>}</w:t>
      </w:r>
    </w:p>
    <w:p w14:paraId="7ADDA1AD" w14:textId="7A2AFED7" w:rsidR="00616A8D" w:rsidRPr="00893F57" w:rsidRDefault="00616A8D" w:rsidP="009C4E49"/>
    <w:p w14:paraId="5E7F8533" w14:textId="4326E145" w:rsidR="00C276D5" w:rsidRPr="00893F57" w:rsidRDefault="00056E55" w:rsidP="009C4E49">
      <w:r w:rsidRPr="00893F57">
        <w:rPr>
          <w:rFonts w:hint="eastAsia"/>
        </w:rPr>
        <w:t>邻域</w:t>
      </w:r>
      <w:r w:rsidR="00C276D5" w:rsidRPr="00893F57">
        <w:rPr>
          <w:rFonts w:hint="eastAsia"/>
        </w:rPr>
        <w:t>：</w:t>
      </w:r>
    </w:p>
    <w:p w14:paraId="459CE3F1" w14:textId="122B7A2E" w:rsidR="00323F11" w:rsidRPr="00893F57" w:rsidRDefault="00323F11" w:rsidP="009C4E49">
      <w:r w:rsidRPr="00893F57">
        <w:rPr>
          <w:noProof/>
        </w:rPr>
        <w:drawing>
          <wp:inline distT="0" distB="0" distL="0" distR="0" wp14:anchorId="547C02AE" wp14:editId="17A9AA1A">
            <wp:extent cx="5274310" cy="1440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F0F" w14:textId="1A884AE8" w:rsidR="000D24D1" w:rsidRPr="00893F57" w:rsidRDefault="000D24D1" w:rsidP="000D24D1">
      <w:pPr>
        <w:jc w:val="left"/>
      </w:pPr>
      <w:r w:rsidRPr="00893F57">
        <w:rPr>
          <w:rFonts w:hint="eastAsia"/>
        </w:rPr>
        <w:t>去心邻域：条件改为0</w:t>
      </w:r>
      <w:r w:rsidRPr="00893F57">
        <w:t>&lt;|PP</w:t>
      </w:r>
      <w:r w:rsidRPr="00893F57">
        <w:rPr>
          <w:vertAlign w:val="subscript"/>
        </w:rPr>
        <w:t>0</w:t>
      </w:r>
      <w:r w:rsidRPr="00893F57">
        <w:t>|&lt;</w:t>
      </w:r>
      <w:r w:rsidR="00893F57" w:rsidRPr="00893F57">
        <w:rPr>
          <w:position w:val="-12"/>
        </w:rPr>
        <w:object w:dxaOrig="176" w:dyaOrig="358" w14:anchorId="29EA79A7">
          <v:shape id="_x0000_i1035" type="#_x0000_t75" style="width:9.2pt;height:18.4pt" o:ole="">
            <v:imagedata r:id="rId39" o:title=""/>
          </v:shape>
          <o:OLEObject Type="Embed" ProgID="Equation.AxMath" ShapeID="_x0000_i1035" DrawAspect="Content" ObjectID="_1587047184" r:id="rId40"/>
        </w:object>
      </w:r>
    </w:p>
    <w:p w14:paraId="7F17142F" w14:textId="336E47DC" w:rsidR="000D24D1" w:rsidRPr="00893F57" w:rsidRDefault="000D24D1" w:rsidP="000D24D1">
      <w:pPr>
        <w:jc w:val="left"/>
      </w:pPr>
    </w:p>
    <w:p w14:paraId="28C79545" w14:textId="7152CFFE" w:rsidR="000D24D1" w:rsidRPr="00893F57" w:rsidRDefault="000D24D1" w:rsidP="000D24D1">
      <w:pPr>
        <w:jc w:val="left"/>
      </w:pPr>
      <w:r w:rsidRPr="00893F57">
        <w:rPr>
          <w:rFonts w:hint="eastAsia"/>
        </w:rPr>
        <w:t>点P</w:t>
      </w:r>
      <w:proofErr w:type="gramStart"/>
      <w:r w:rsidRPr="00893F57">
        <w:rPr>
          <w:rFonts w:hint="eastAsia"/>
        </w:rPr>
        <w:t>与点集</w:t>
      </w:r>
      <w:proofErr w:type="gramEnd"/>
      <w:r w:rsidRPr="00893F57">
        <w:rPr>
          <w:rFonts w:hint="eastAsia"/>
        </w:rPr>
        <w:t>E的关系：</w:t>
      </w:r>
    </w:p>
    <w:p w14:paraId="2D3B27CC" w14:textId="11023EC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内点：点P的某个邻域都属于E</w:t>
      </w:r>
    </w:p>
    <w:p w14:paraId="1E2E5924" w14:textId="26508D61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外点：点</w:t>
      </w:r>
      <w:r w:rsidRPr="00893F57">
        <w:t>P</w:t>
      </w:r>
      <w:r w:rsidRPr="00893F57">
        <w:rPr>
          <w:rFonts w:hint="eastAsia"/>
        </w:rPr>
        <w:t>的某个邻域都不属于</w:t>
      </w:r>
      <w:r w:rsidRPr="00893F57">
        <w:t>E</w:t>
      </w:r>
    </w:p>
    <w:p w14:paraId="7B4C8A17" w14:textId="34573B6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边界点：点</w:t>
      </w:r>
      <w:r w:rsidRPr="00893F57">
        <w:t>P</w:t>
      </w:r>
      <w:r w:rsidRPr="00893F57">
        <w:rPr>
          <w:rFonts w:hint="eastAsia"/>
        </w:rPr>
        <w:t>的任一邻域既含有属于E的点，又含有不属于</w:t>
      </w:r>
      <w:r w:rsidRPr="00893F57">
        <w:t>E</w:t>
      </w:r>
      <w:r w:rsidRPr="00893F57">
        <w:rPr>
          <w:rFonts w:hint="eastAsia"/>
        </w:rPr>
        <w:t>的点（边界点可以属于E，也可以不属于</w:t>
      </w:r>
      <w:r w:rsidRPr="00893F57">
        <w:t>E</w:t>
      </w:r>
      <w:r w:rsidR="000F33BB" w:rsidRPr="00893F57">
        <w:rPr>
          <w:rFonts w:hint="eastAsia"/>
        </w:rPr>
        <w:t>，例如</w:t>
      </w:r>
      <w:r w:rsidR="007A12EC" w:rsidRPr="00893F57">
        <w:rPr>
          <w:rFonts w:hint="eastAsia"/>
        </w:rPr>
        <w:t>点P在</w:t>
      </w:r>
      <w:proofErr w:type="gramStart"/>
      <w:r w:rsidR="000F33BB" w:rsidRPr="00893F57">
        <w:rPr>
          <w:rFonts w:hint="eastAsia"/>
        </w:rPr>
        <w:t>开区域</w:t>
      </w:r>
      <w:proofErr w:type="gramEnd"/>
      <w:r w:rsidR="000F33BB" w:rsidRPr="00893F57">
        <w:rPr>
          <w:rFonts w:hint="eastAsia"/>
        </w:rPr>
        <w:t>的边界</w:t>
      </w:r>
      <w:r w:rsidR="007A12EC" w:rsidRPr="00893F57">
        <w:rPr>
          <w:rFonts w:hint="eastAsia"/>
        </w:rPr>
        <w:t>上</w:t>
      </w:r>
      <w:r w:rsidRPr="00893F57">
        <w:rPr>
          <w:rFonts w:hint="eastAsia"/>
        </w:rPr>
        <w:t>）</w:t>
      </w:r>
    </w:p>
    <w:p w14:paraId="5EAEBEF2" w14:textId="2E42D024" w:rsidR="000D24D1" w:rsidRPr="00893F57" w:rsidRDefault="004F49FD" w:rsidP="000D24D1">
      <w:pPr>
        <w:pStyle w:val="a4"/>
        <w:numPr>
          <w:ilvl w:val="0"/>
          <w:numId w:val="16"/>
        </w:numPr>
        <w:ind w:firstLineChars="0"/>
        <w:jc w:val="left"/>
      </w:pPr>
      <w:commentRangeStart w:id="25"/>
      <w:commentRangeStart w:id="26"/>
      <w:r w:rsidRPr="00893F57">
        <w:rPr>
          <w:rFonts w:hint="eastAsia"/>
        </w:rPr>
        <w:t>聚点：</w:t>
      </w:r>
      <w:r w:rsidR="00FA2F21" w:rsidRPr="00893F57">
        <w:rPr>
          <w:rFonts w:hint="eastAsia"/>
        </w:rPr>
        <w:t>对于任意给定的</w:t>
      </w:r>
      <w:r w:rsidR="00FA2F21" w:rsidRPr="00893F57">
        <w:rPr>
          <w:position w:val="-12"/>
        </w:rPr>
        <w:object w:dxaOrig="176" w:dyaOrig="358" w14:anchorId="18B01E8E">
          <v:shape id="_x0000_i1036" type="#_x0000_t75" style="width:9.2pt;height:18.4pt" o:ole="">
            <v:imagedata r:id="rId39" o:title=""/>
          </v:shape>
          <o:OLEObject Type="Embed" ProgID="Equation.AxMath" ShapeID="_x0000_i1036" DrawAspect="Content" ObjectID="_1587047185" r:id="rId41"/>
        </w:object>
      </w:r>
      <w:r w:rsidR="00FA2F21" w:rsidRPr="00893F57">
        <w:t>&gt;0</w:t>
      </w:r>
      <w:r w:rsidR="00FA2F21" w:rsidRPr="00893F57">
        <w:rPr>
          <w:rFonts w:hint="eastAsia"/>
        </w:rPr>
        <w:t>，点P的去心邻域中总有E中的点</w:t>
      </w:r>
      <w:commentRangeEnd w:id="25"/>
      <w:r w:rsidR="009816BC" w:rsidRPr="00893F57">
        <w:rPr>
          <w:rStyle w:val="aa"/>
        </w:rPr>
        <w:commentReference w:id="25"/>
      </w:r>
      <w:commentRangeEnd w:id="26"/>
      <w:r w:rsidR="004D3741">
        <w:rPr>
          <w:rStyle w:val="aa"/>
        </w:rPr>
        <w:commentReference w:id="26"/>
      </w:r>
    </w:p>
    <w:p w14:paraId="0FCC26FA" w14:textId="1340E042" w:rsidR="000D24D1" w:rsidRPr="00893F57" w:rsidRDefault="00A34A2C" w:rsidP="00A34A2C">
      <w:pPr>
        <w:pStyle w:val="3"/>
        <w:numPr>
          <w:ilvl w:val="0"/>
          <w:numId w:val="15"/>
        </w:numPr>
      </w:pPr>
      <w:bookmarkStart w:id="27" w:name="_Toc513305293"/>
      <w:r w:rsidRPr="00893F57">
        <w:lastRenderedPageBreak/>
        <w:t>N</w:t>
      </w:r>
      <w:r w:rsidRPr="00893F57">
        <w:rPr>
          <w:rFonts w:hint="eastAsia"/>
        </w:rPr>
        <w:t>维空间</w:t>
      </w:r>
      <w:bookmarkEnd w:id="27"/>
    </w:p>
    <w:p w14:paraId="3AE7EC97" w14:textId="2FEFE213" w:rsidR="00A34A2C" w:rsidRDefault="00A34A2C" w:rsidP="00A34A2C">
      <w:r w:rsidRPr="00893F57">
        <w:t>R</w:t>
      </w:r>
      <w:r w:rsidRPr="00893F57">
        <w:rPr>
          <w:rFonts w:hint="eastAsia"/>
          <w:vertAlign w:val="superscript"/>
        </w:rPr>
        <w:t>n</w:t>
      </w:r>
      <w:r w:rsidR="00893F57">
        <w:rPr>
          <w:rFonts w:hint="eastAsia"/>
          <w:vertAlign w:val="superscript"/>
        </w:rPr>
        <w:t xml:space="preserve"> </w:t>
      </w:r>
      <w:r w:rsidR="00893F57">
        <w:rPr>
          <w:rFonts w:hint="eastAsia"/>
        </w:rPr>
        <w:t>中点与点的距离</w:t>
      </w:r>
    </w:p>
    <w:p w14:paraId="0BF50184" w14:textId="66C6AAAC" w:rsidR="00893F57" w:rsidRDefault="00893F57" w:rsidP="00893F57">
      <w:pPr>
        <w:pStyle w:val="AMDisplayEquation"/>
        <w:rPr>
          <w:vertAlign w:val="superscript"/>
        </w:rPr>
      </w:pPr>
      <w:r>
        <w:rPr>
          <w:vertAlign w:val="superscript"/>
        </w:rPr>
        <w:tab/>
      </w:r>
      <w:r w:rsidR="00B11605" w:rsidRPr="00893F57">
        <w:rPr>
          <w:position w:val="-13"/>
          <w:vertAlign w:val="superscript"/>
        </w:rPr>
        <w:object w:dxaOrig="6709" w:dyaOrig="434" w14:anchorId="45032F6C">
          <v:shape id="_x0000_i1037" type="#_x0000_t75" style="width:335.5pt;height:21.45pt" o:ole="">
            <v:imagedata r:id="rId45" o:title=""/>
          </v:shape>
          <o:OLEObject Type="Embed" ProgID="Equation.AxMath" ShapeID="_x0000_i1037" DrawAspect="Content" ObjectID="_1587047186" r:id="rId46"/>
        </w:object>
      </w:r>
    </w:p>
    <w:p w14:paraId="21672B43" w14:textId="39913537" w:rsidR="00893F57" w:rsidRDefault="00825CD3" w:rsidP="00825CD3">
      <w:pPr>
        <w:pStyle w:val="3"/>
        <w:numPr>
          <w:ilvl w:val="0"/>
          <w:numId w:val="15"/>
        </w:numPr>
      </w:pPr>
      <w:bookmarkStart w:id="28" w:name="_Toc513305294"/>
      <w:r>
        <w:rPr>
          <w:rFonts w:hint="eastAsia"/>
        </w:rPr>
        <w:t>多元函数的概念</w:t>
      </w:r>
      <w:bookmarkEnd w:id="28"/>
    </w:p>
    <w:p w14:paraId="12B3548D" w14:textId="31D72BE6" w:rsidR="00825CD3" w:rsidRDefault="00825CD3" w:rsidP="00825CD3">
      <w:pPr>
        <w:pStyle w:val="3"/>
        <w:numPr>
          <w:ilvl w:val="0"/>
          <w:numId w:val="15"/>
        </w:numPr>
      </w:pPr>
      <w:bookmarkStart w:id="29" w:name="_Toc513305295"/>
      <w:r>
        <w:rPr>
          <w:rFonts w:hint="eastAsia"/>
        </w:rPr>
        <w:t>多元函数的极限</w:t>
      </w:r>
      <w:r w:rsidR="004D3741">
        <w:rPr>
          <w:rFonts w:hint="eastAsia"/>
        </w:rPr>
        <w:t>（二重极限）</w:t>
      </w:r>
      <w:bookmarkEnd w:id="29"/>
    </w:p>
    <w:p w14:paraId="496935BE" w14:textId="5A67C33A" w:rsidR="004D3741" w:rsidRP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设函数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E296415" wp14:editId="5A8FD192">
            <wp:extent cx="485775" cy="200025"/>
            <wp:effectExtent l="0" t="0" r="9525" b="9525"/>
            <wp:docPr id="30" name="图片 30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在开区域（或闭区域）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4F1557F" wp14:editId="7D1520F0">
            <wp:extent cx="161925" cy="161925"/>
            <wp:effectExtent l="0" t="0" r="9525" b="9525"/>
            <wp:docPr id="29" name="图片 29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内有定义，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96990C6" wp14:editId="699C656F">
            <wp:extent cx="657225" cy="228600"/>
            <wp:effectExtent l="0" t="0" r="0" b="0"/>
            <wp:docPr id="28" name="图片 28" descr="http://netedu.xauat.edu.cn/jpkc/netedu/jpkc/gdsx/homepage/5jxsd/51/513/5308/530801.files/image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1.files/image15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是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1E3D925" wp14:editId="6619F04E">
            <wp:extent cx="161925" cy="161925"/>
            <wp:effectExtent l="0" t="0" r="9525" b="9525"/>
            <wp:docPr id="27" name="图片 27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的内点或边界点</w:t>
      </w:r>
      <w:r w:rsidRPr="004D3741">
        <w:rPr>
          <w:rFonts w:ascii="Times New Roman" w:hAnsi="Times New Roman"/>
        </w:rPr>
        <w:t>.</w:t>
      </w:r>
      <w:r w:rsidRPr="004D3741">
        <w:rPr>
          <w:rFonts w:hint="eastAsia"/>
        </w:rPr>
        <w:t>如果对于任意给定的正数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D0E126B" wp14:editId="3E0A2EB0">
            <wp:extent cx="123825" cy="142875"/>
            <wp:effectExtent l="0" t="0" r="9525" b="9525"/>
            <wp:docPr id="26" name="图片 26" descr="http://netedu.xauat.edu.cn/jpkc/netedu/jpkc/gdsx/homepage/5jxsd/51/513/5308/530801.files/image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1.files/image154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，总存在正数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5FE572A1" wp14:editId="7F450255">
            <wp:extent cx="142875" cy="180975"/>
            <wp:effectExtent l="0" t="0" r="9525" b="9525"/>
            <wp:docPr id="25" name="图片 25" descr="http://netedu.xauat.edu.cn/jpkc/netedu/jpkc/gdsx/homepage/5jxsd/51/513/5308/53080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edu.xauat.edu.cn/jpkc/netedu/jpkc/gdsx/homepage/5jxsd/51/513/5308/53080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，使得对于适合不等式</w:t>
      </w:r>
      <w:r w:rsidRPr="004D3741">
        <w:rPr>
          <w:rFonts w:ascii="Times New Roman" w:hAnsi="Times New Roman"/>
        </w:rPr>
        <w:t>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06B6994" wp14:editId="5EA92661">
            <wp:extent cx="2352675" cy="295275"/>
            <wp:effectExtent l="0" t="0" r="9525" b="9525"/>
            <wp:docPr id="24" name="图片 24" descr="http://netedu.xauat.edu.cn/jpkc/netedu/jpkc/gdsx/homepage/5jxsd/51/513/5308/530801.files/image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edu.xauat.edu.cn/jpkc/netedu/jpkc/gdsx/homepage/5jxsd/51/513/5308/530801.files/image157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的一切点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3BDF323" wp14:editId="16CBE6B2">
            <wp:extent cx="752475" cy="200025"/>
            <wp:effectExtent l="0" t="0" r="9525" b="9525"/>
            <wp:docPr id="21" name="图片 21" descr="http://netedu.xauat.edu.cn/jpkc/netedu/jpkc/gdsx/homepage/5jxsd/51/513/5308/530801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edu.xauat.edu.cn/jpkc/netedu/jpkc/gdsx/homepage/5jxsd/51/513/5308/530801.files/image13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，都有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9254B2D" wp14:editId="754F2C9E">
            <wp:extent cx="1000125" cy="257175"/>
            <wp:effectExtent l="0" t="0" r="9525" b="9525"/>
            <wp:docPr id="19" name="图片 19" descr="http://netedu.xauat.edu.cn/jpkc/netedu/jpkc/gdsx/homepage/5jxsd/51/513/5308/530801.files/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tedu.xauat.edu.cn/jpkc/netedu/jpkc/gdsx/homepage/5jxsd/51/513/5308/530801.files/image16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成立，则称常数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46C1CAF0" wp14:editId="47785818">
            <wp:extent cx="152400" cy="161925"/>
            <wp:effectExtent l="0" t="0" r="0" b="9525"/>
            <wp:docPr id="18" name="图片 18" descr="http://netedu.xauat.edu.cn/jpkc/netedu/jpkc/gdsx/homepage/5jxsd/51/513/5308/530801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etedu.xauat.edu.cn/jpkc/netedu/jpkc/gdsx/homepage/5jxsd/51/513/5308/530801.files/image14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为函数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3932342" wp14:editId="72CF7C88">
            <wp:extent cx="485775" cy="200025"/>
            <wp:effectExtent l="0" t="0" r="9525" b="9525"/>
            <wp:docPr id="17" name="图片 17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当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EBC507B" wp14:editId="79ACF897">
            <wp:extent cx="428625" cy="228600"/>
            <wp:effectExtent l="0" t="0" r="9525" b="0"/>
            <wp:docPr id="16" name="图片 16" descr="http://netedu.xauat.edu.cn/jpkc/netedu/jpkc/gdsx/homepage/5jxsd/51/513/5308/530801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etedu.xauat.edu.cn/jpkc/netedu/jpkc/gdsx/homepage/5jxsd/51/513/5308/530801.files/image146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</w:t>
      </w:r>
      <w:r w:rsidRPr="004D3741">
        <w:rPr>
          <w:noProof/>
          <w:vertAlign w:val="subscript"/>
        </w:rPr>
        <w:drawing>
          <wp:inline distT="0" distB="0" distL="0" distR="0" wp14:anchorId="69682652" wp14:editId="579C7319">
            <wp:extent cx="495300" cy="228600"/>
            <wp:effectExtent l="0" t="0" r="0" b="0"/>
            <wp:docPr id="15" name="图片 15" descr="http://netedu.xauat.edu.cn/jpkc/netedu/jpkc/gdsx/homepage/5jxsd/51/513/5308/530801.files/image1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etedu.xauat.edu.cn/jpkc/netedu/jpkc/gdsx/homepage/5jxsd/51/513/5308/530801.files/image148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时的极限，记作</w:t>
      </w:r>
    </w:p>
    <w:p w14:paraId="78CA37EA" w14:textId="5DCA7852" w:rsid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      </w:t>
      </w:r>
      <w:r w:rsidRPr="004D3741">
        <w:rPr>
          <w:noProof/>
          <w:vertAlign w:val="subscript"/>
        </w:rPr>
        <w:drawing>
          <wp:inline distT="0" distB="0" distL="0" distR="0" wp14:anchorId="5B92F500" wp14:editId="6A8C256B">
            <wp:extent cx="990600" cy="295275"/>
            <wp:effectExtent l="0" t="0" r="0" b="9525"/>
            <wp:docPr id="14" name="图片 14" descr="http://netedu.xauat.edu.cn/jpkc/netedu/jpkc/gdsx/homepage/5jxsd/51/513/5308/530801.files/image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etedu.xauat.edu.cn/jpkc/netedu/jpkc/gdsx/homepage/5jxsd/51/513/5308/530801.files/image162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，或</w:t>
      </w:r>
      <w:r w:rsidRPr="004D3741">
        <w:rPr>
          <w:rFonts w:ascii="Times New Roman" w:hAnsi="Times New Roman"/>
        </w:rPr>
        <w:t> 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FCDD957" wp14:editId="0BA5FF27">
            <wp:extent cx="809625" cy="200025"/>
            <wp:effectExtent l="0" t="0" r="9525" b="9525"/>
            <wp:docPr id="13" name="图片 13" descr="http://netedu.xauat.edu.cn/jpkc/netedu/jpkc/gdsx/homepage/5jxsd/51/513/5308/530801.files/image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etedu.xauat.edu.cn/jpkc/netedu/jpkc/gdsx/homepage/5jxsd/51/513/5308/530801.files/image16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（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717BE5E" wp14:editId="4727A658">
            <wp:extent cx="447675" cy="200025"/>
            <wp:effectExtent l="0" t="0" r="9525" b="9525"/>
            <wp:docPr id="11" name="图片 11" descr="http://netedu.xauat.edu.cn/jpkc/netedu/jpkc/gdsx/homepage/5jxsd/51/513/5308/530801.files/image1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etedu.xauat.edu.cn/jpkc/netedu/jpkc/gdsx/homepage/5jxsd/51/513/5308/530801.files/image166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），这里 </w:t>
      </w:r>
      <w:r w:rsidRPr="004D3741">
        <w:rPr>
          <w:noProof/>
          <w:vertAlign w:val="subscript"/>
        </w:rPr>
        <w:drawing>
          <wp:inline distT="0" distB="0" distL="0" distR="0" wp14:anchorId="34EED4DF" wp14:editId="48295381">
            <wp:extent cx="600075" cy="257175"/>
            <wp:effectExtent l="0" t="0" r="9525" b="9525"/>
            <wp:docPr id="10" name="图片 10" descr="http://netedu.xauat.edu.cn/jpkc/netedu/jpkc/gdsx/homepage/5jxsd/51/513/5308/530801.files/image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etedu.xauat.edu.cn/jpkc/netedu/jpkc/gdsx/homepage/5jxsd/51/513/5308/530801.files/image16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.</w:t>
      </w:r>
    </w:p>
    <w:p w14:paraId="3B76D7A7" w14:textId="593BF0CB" w:rsidR="004D3741" w:rsidRDefault="004D3741" w:rsidP="004D3741">
      <w:pPr>
        <w:rPr>
          <w:rFonts w:ascii="Times New Roman" w:hAnsi="Times New Roman"/>
        </w:rPr>
      </w:pPr>
    </w:p>
    <w:p w14:paraId="6B916E64" w14:textId="3D85D796" w:rsidR="004D3741" w:rsidRPr="004D3741" w:rsidRDefault="004D3741" w:rsidP="004D3741">
      <w:pPr>
        <w:rPr>
          <w:rFonts w:ascii="Times New Roman" w:hAnsi="Times New Roman"/>
        </w:rPr>
      </w:pPr>
    </w:p>
    <w:p w14:paraId="61409EB5" w14:textId="73218FB1" w:rsidR="00817B97" w:rsidRPr="00817B97" w:rsidRDefault="004D3741" w:rsidP="00817B97">
      <w:pPr>
        <w:rPr>
          <w:color w:val="BF8F00" w:themeColor="accent4" w:themeShade="BF"/>
        </w:rPr>
      </w:pPr>
      <w:r w:rsidRPr="004A1414">
        <w:rPr>
          <w:rFonts w:hint="eastAsia"/>
          <w:color w:val="BF8F00" w:themeColor="accent4" w:themeShade="BF"/>
        </w:rPr>
        <w:t>必须注意，所谓二重极限存在，是指点</w:t>
      </w:r>
      <w:r w:rsidRPr="003B2E27">
        <w:rPr>
          <w:b/>
          <w:color w:val="BF8F00" w:themeColor="accent4" w:themeShade="BF"/>
        </w:rPr>
        <w:t>P</w:t>
      </w:r>
      <w:r w:rsidRPr="004A1414">
        <w:rPr>
          <w:rFonts w:hint="eastAsia"/>
          <w:color w:val="BF8F00" w:themeColor="accent4" w:themeShade="BF"/>
        </w:rPr>
        <w:t>(</w:t>
      </w:r>
      <w:proofErr w:type="spellStart"/>
      <w:r w:rsidRPr="004A1414">
        <w:rPr>
          <w:color w:val="BF8F00" w:themeColor="accent4" w:themeShade="BF"/>
        </w:rPr>
        <w:t>x,y</w:t>
      </w:r>
      <w:proofErr w:type="spellEnd"/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以任何方式趋于</w:t>
      </w:r>
      <w:r w:rsidRPr="003B2E27">
        <w:rPr>
          <w:rFonts w:hint="eastAsia"/>
          <w:b/>
          <w:color w:val="BF8F00" w:themeColor="accent4" w:themeShade="BF"/>
        </w:rPr>
        <w:t>P</w:t>
      </w:r>
      <w:r w:rsidRPr="003B2E27">
        <w:rPr>
          <w:rFonts w:hint="eastAsia"/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(x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,y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时，f</w:t>
      </w:r>
      <w:r w:rsidRPr="004A1414">
        <w:rPr>
          <w:color w:val="BF8F00" w:themeColor="accent4" w:themeShade="BF"/>
        </w:rPr>
        <w:t>(</w:t>
      </w:r>
      <w:proofErr w:type="spellStart"/>
      <w:r w:rsidRPr="004A1414">
        <w:rPr>
          <w:color w:val="BF8F00" w:themeColor="accent4" w:themeShade="BF"/>
        </w:rPr>
        <w:t>x,y</w:t>
      </w:r>
      <w:proofErr w:type="spellEnd"/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都无限接近于A。</w:t>
      </w:r>
    </w:p>
    <w:p w14:paraId="6497FD46" w14:textId="7B62CD68" w:rsidR="00817B97" w:rsidRPr="00817B97" w:rsidRDefault="00817B97" w:rsidP="00817B97">
      <w:pPr>
        <w:pStyle w:val="3"/>
        <w:numPr>
          <w:ilvl w:val="0"/>
          <w:numId w:val="15"/>
        </w:numPr>
      </w:pPr>
      <w:bookmarkStart w:id="30" w:name="_Toc513305296"/>
      <w:r w:rsidRPr="00817B97">
        <w:rPr>
          <w:rFonts w:hint="eastAsia"/>
        </w:rPr>
        <w:t>多元函数的连续性</w:t>
      </w:r>
      <w:bookmarkEnd w:id="30"/>
    </w:p>
    <w:p w14:paraId="045FDAEF" w14:textId="77777777" w:rsidR="00817B97" w:rsidRDefault="00817B97" w:rsidP="00817B97">
      <w:pPr>
        <w:pStyle w:val="2"/>
      </w:pPr>
    </w:p>
    <w:p w14:paraId="172B527B" w14:textId="77777777" w:rsidR="00817B97" w:rsidRDefault="00817B97" w:rsidP="00817B97">
      <w:pPr>
        <w:pStyle w:val="2"/>
      </w:pPr>
    </w:p>
    <w:p w14:paraId="20E37E0C" w14:textId="52675E69" w:rsidR="00817B97" w:rsidRDefault="00817B97" w:rsidP="00817B97">
      <w:pPr>
        <w:pStyle w:val="2"/>
      </w:pPr>
    </w:p>
    <w:p w14:paraId="186EFD01" w14:textId="734E60C6" w:rsidR="00817B97" w:rsidRDefault="00817B97" w:rsidP="00817B97">
      <w:pPr>
        <w:pStyle w:val="2"/>
      </w:pPr>
      <w:bookmarkStart w:id="31" w:name="_Toc513305297"/>
      <w:r w:rsidRPr="00817B97">
        <w:lastRenderedPageBreak/>
        <w:t>第二</w:t>
      </w:r>
      <w:r w:rsidRPr="00817B97">
        <w:rPr>
          <w:rFonts w:hint="eastAsia"/>
        </w:rPr>
        <w:t>节</w:t>
      </w:r>
      <w:r w:rsidRPr="00817B97">
        <w:rPr>
          <w:rFonts w:hint="eastAsia"/>
        </w:rPr>
        <w:t xml:space="preserve"> </w:t>
      </w:r>
      <w:r w:rsidRPr="00817B97">
        <w:t>偏导数</w:t>
      </w:r>
      <w:bookmarkEnd w:id="31"/>
    </w:p>
    <w:p w14:paraId="1B39B074" w14:textId="3661298D" w:rsidR="008263CF" w:rsidRDefault="008C4CAA" w:rsidP="008263CF">
      <w:pPr>
        <w:pStyle w:val="3"/>
        <w:numPr>
          <w:ilvl w:val="0"/>
          <w:numId w:val="18"/>
        </w:numPr>
      </w:pPr>
      <w:bookmarkStart w:id="32" w:name="_Toc513305298"/>
      <w:r>
        <w:rPr>
          <w:rFonts w:hint="eastAsia"/>
        </w:rPr>
        <w:t>偏导数的定义</w:t>
      </w:r>
      <w:bookmarkEnd w:id="32"/>
    </w:p>
    <w:p w14:paraId="2AEA5118" w14:textId="172E06F8" w:rsidR="00F15F3B" w:rsidRDefault="00F15F3B" w:rsidP="008263CF">
      <w:r>
        <w:rPr>
          <w:rFonts w:hint="eastAsia"/>
        </w:rPr>
        <w:t>设函数z</w:t>
      </w:r>
      <w:r>
        <w:t>=f(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的某一邻域有定义，当y固定在y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而x在增量x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处有增量</w:t>
      </w:r>
    </w:p>
    <w:p w14:paraId="5BCE111D" w14:textId="7F07F25F" w:rsidR="00D778A5" w:rsidRDefault="00D778A5" w:rsidP="008263CF">
      <w:r>
        <w:tab/>
      </w:r>
      <w:r>
        <w:tab/>
      </w:r>
      <w:r>
        <w:tab/>
      </w:r>
      <w:r w:rsidR="00B11605" w:rsidRPr="007604F9">
        <w:rPr>
          <w:position w:val="-13"/>
        </w:rPr>
        <w:object w:dxaOrig="2716" w:dyaOrig="379" w14:anchorId="54FC8A82">
          <v:shape id="_x0000_i1038" type="#_x0000_t75" style="width:135.55pt;height:18.4pt" o:ole="">
            <v:imagedata r:id="rId62" o:title=""/>
          </v:shape>
          <o:OLEObject Type="Embed" ProgID="Equation.AxMath" ShapeID="_x0000_i1038" DrawAspect="Content" ObjectID="_1587047187" r:id="rId63"/>
        </w:object>
      </w:r>
    </w:p>
    <w:p w14:paraId="3C2A4EB3" w14:textId="4C53BB23" w:rsidR="007604F9" w:rsidRDefault="007604F9" w:rsidP="008263CF">
      <w:r>
        <w:rPr>
          <w:rFonts w:hint="eastAsia"/>
        </w:rPr>
        <w:t>则函数z</w:t>
      </w:r>
      <w:r>
        <w:t>=f(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的对x的偏导数为：</w:t>
      </w:r>
    </w:p>
    <w:p w14:paraId="4B1297FA" w14:textId="56DF6766" w:rsidR="007604F9" w:rsidRDefault="00B11605" w:rsidP="007604F9">
      <w:pPr>
        <w:ind w:left="420"/>
      </w:pPr>
      <w:r w:rsidRPr="008E29EF">
        <w:rPr>
          <w:position w:val="-26"/>
        </w:rPr>
        <w:object w:dxaOrig="5759" w:dyaOrig="678" w14:anchorId="73328175">
          <v:shape id="_x0000_i1039" type="#_x0000_t75" style="width:4in;height:33.7pt" o:ole="">
            <v:imagedata r:id="rId64" o:title=""/>
          </v:shape>
          <o:OLEObject Type="Embed" ProgID="Equation.AxMath" ShapeID="_x0000_i1039" DrawAspect="Content" ObjectID="_1587047188" r:id="rId65"/>
        </w:object>
      </w:r>
    </w:p>
    <w:p w14:paraId="23A08B52" w14:textId="70F5DEB7" w:rsidR="00A15594" w:rsidRDefault="002F7A5C" w:rsidP="00A15594">
      <w:r>
        <w:rPr>
          <w:rFonts w:hint="eastAsia"/>
        </w:rPr>
        <w:t>如果函数在区域D内每一点(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处对x的偏导数都存在，那么函数对x的偏导函数为</w:t>
      </w:r>
      <w:r w:rsidR="00B316BD" w:rsidRPr="008E29EF">
        <w:rPr>
          <w:position w:val="-26"/>
        </w:rPr>
        <w:object w:dxaOrig="2271" w:dyaOrig="658" w14:anchorId="7BD4767C">
          <v:shape id="_x0000_i1040" type="#_x0000_t75" style="width:113.35pt;height:32.95pt" o:ole="">
            <v:imagedata r:id="rId66" o:title=""/>
          </v:shape>
          <o:OLEObject Type="Embed" ProgID="Equation.AxMath" ShapeID="_x0000_i1040" DrawAspect="Content" ObjectID="_1587047189" r:id="rId67"/>
        </w:object>
      </w:r>
    </w:p>
    <w:p w14:paraId="2F74F151" w14:textId="4D1EC541" w:rsidR="00A21FF0" w:rsidRDefault="00A21FF0" w:rsidP="00A21FF0">
      <w:pPr>
        <w:pStyle w:val="3"/>
        <w:numPr>
          <w:ilvl w:val="0"/>
          <w:numId w:val="18"/>
        </w:numPr>
      </w:pPr>
      <w:bookmarkStart w:id="33" w:name="_Toc513305299"/>
      <w:r>
        <w:rPr>
          <w:rFonts w:hint="eastAsia"/>
        </w:rPr>
        <w:t>偏导数的几何意义</w:t>
      </w:r>
      <w:bookmarkEnd w:id="33"/>
    </w:p>
    <w:p w14:paraId="2FD11DFC" w14:textId="1FAF9F09" w:rsidR="00A21FF0" w:rsidRDefault="00A21FF0" w:rsidP="00A15594">
      <w:r>
        <w:rPr>
          <w:noProof/>
        </w:rPr>
        <w:drawing>
          <wp:inline distT="0" distB="0" distL="0" distR="0" wp14:anchorId="7B006D98" wp14:editId="5A796358">
            <wp:extent cx="2571429" cy="2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F26" w14:textId="2F9C1E75" w:rsidR="00A21FF0" w:rsidRDefault="00473FF1" w:rsidP="00473FF1">
      <w:pPr>
        <w:jc w:val="left"/>
      </w:pPr>
      <w:r>
        <w:rPr>
          <w:rFonts w:hint="eastAsia"/>
        </w:rPr>
        <w:t>由上图，</w:t>
      </w:r>
      <w:proofErr w:type="gramStart"/>
      <w:r>
        <w:rPr>
          <w:rFonts w:hint="eastAsia"/>
        </w:rPr>
        <w:t>若固定</w:t>
      </w:r>
      <w:proofErr w:type="gramEnd"/>
      <w:r>
        <w:rPr>
          <w:rFonts w:hint="eastAsia"/>
        </w:rPr>
        <w:t>y=y</w:t>
      </w:r>
      <w:r>
        <w:t>0</w:t>
      </w:r>
      <w:r>
        <w:rPr>
          <w:rFonts w:hint="eastAsia"/>
        </w:rPr>
        <w:t>，对x求偏导，相当于过y</w:t>
      </w:r>
      <w:r>
        <w:t>=y0</w:t>
      </w:r>
      <w:r>
        <w:rPr>
          <w:rFonts w:hint="eastAsia"/>
        </w:rPr>
        <w:t>做一条切割线，对曲面</w:t>
      </w:r>
      <w:proofErr w:type="gramStart"/>
      <w:r>
        <w:rPr>
          <w:rFonts w:hint="eastAsia"/>
        </w:rPr>
        <w:t>进行降维打</w:t>
      </w:r>
      <w:proofErr w:type="gramEnd"/>
      <w:r>
        <w:rPr>
          <w:rFonts w:hint="eastAsia"/>
        </w:rPr>
        <w:t>击，变成一条z与x的平面曲线</w:t>
      </w:r>
      <w:r w:rsidR="00D23F5E">
        <w:rPr>
          <w:rFonts w:hint="eastAsia"/>
        </w:rPr>
        <w:t>，即函数对于x的偏导函数。</w:t>
      </w:r>
      <w:r>
        <w:rPr>
          <w:rFonts w:hint="eastAsia"/>
        </w:rPr>
        <w:t>而T1则表示</w:t>
      </w:r>
      <w:r w:rsidR="001A042A">
        <w:rPr>
          <w:rFonts w:hint="eastAsia"/>
        </w:rPr>
        <w:t>点p处的切线，也就是函数对于x在点p处的偏导数。</w:t>
      </w:r>
      <w:r w:rsidR="00D23F5E">
        <w:rPr>
          <w:rFonts w:hint="eastAsia"/>
        </w:rPr>
        <w:t>对y</w:t>
      </w:r>
      <w:proofErr w:type="gramStart"/>
      <w:r w:rsidR="00D23F5E">
        <w:rPr>
          <w:rFonts w:hint="eastAsia"/>
        </w:rPr>
        <w:t>求偏导亦是</w:t>
      </w:r>
      <w:proofErr w:type="gramEnd"/>
      <w:r w:rsidR="00D23F5E">
        <w:rPr>
          <w:rFonts w:hint="eastAsia"/>
        </w:rPr>
        <w:lastRenderedPageBreak/>
        <w:t>同理。</w:t>
      </w:r>
    </w:p>
    <w:p w14:paraId="13493936" w14:textId="447F8131" w:rsidR="00641DFA" w:rsidRDefault="00641DFA" w:rsidP="00473FF1">
      <w:pPr>
        <w:jc w:val="left"/>
      </w:pPr>
      <w:r>
        <w:rPr>
          <w:rFonts w:hint="eastAsia"/>
        </w:rPr>
        <w:t>另外也可以简单粗暴的理解为，一巴掌</w:t>
      </w:r>
      <w:r w:rsidR="003A1EF1">
        <w:rPr>
          <w:rFonts w:hint="eastAsia"/>
        </w:rPr>
        <w:t>（可能是如来神掌）</w:t>
      </w:r>
      <w:r>
        <w:rPr>
          <w:rFonts w:hint="eastAsia"/>
        </w:rPr>
        <w:t>把曲面拍扁到z与x的二维平面上了。</w:t>
      </w:r>
    </w:p>
    <w:p w14:paraId="75A0E205" w14:textId="1B96B055" w:rsidR="00D0409F" w:rsidRDefault="00D0409F" w:rsidP="00D0409F">
      <w:pPr>
        <w:pStyle w:val="3"/>
        <w:numPr>
          <w:ilvl w:val="0"/>
          <w:numId w:val="18"/>
        </w:numPr>
        <w:jc w:val="left"/>
      </w:pPr>
      <w:bookmarkStart w:id="34" w:name="_Toc513305300"/>
      <w:r>
        <w:rPr>
          <w:rFonts w:hint="eastAsia"/>
        </w:rPr>
        <w:t>高阶偏导数</w:t>
      </w:r>
      <w:bookmarkEnd w:id="34"/>
    </w:p>
    <w:p w14:paraId="1455AB9D" w14:textId="77777777" w:rsidR="00D4205F" w:rsidRPr="00D4205F" w:rsidRDefault="00D4205F" w:rsidP="00D4205F">
      <w:pPr>
        <w:rPr>
          <w:rFonts w:ascii="宋体" w:eastAsia="宋体" w:hAnsi="宋体" w:cs="宋体"/>
        </w:rPr>
      </w:pPr>
      <w:r w:rsidRPr="00D4205F">
        <w:rPr>
          <w:rFonts w:hint="eastAsia"/>
        </w:rPr>
        <w:t>设函数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)在区域</w:t>
      </w:r>
      <w:r w:rsidRPr="00D4205F">
        <w:rPr>
          <w:rFonts w:hint="eastAsia"/>
          <w:i/>
          <w:iCs/>
        </w:rPr>
        <w:t>D</w:t>
      </w:r>
      <w:r w:rsidRPr="00D4205F">
        <w:rPr>
          <w:rFonts w:hint="eastAsia"/>
        </w:rPr>
        <w:t>内每一点处都存在偏导数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)和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)，如果偏导函数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)及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和对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的偏导数也存在，那么称这些偏导数是函数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)的二阶偏导数，</w:t>
      </w:r>
      <w:proofErr w:type="gramStart"/>
      <w:r w:rsidRPr="00D4205F">
        <w:rPr>
          <w:rFonts w:hint="eastAsia"/>
        </w:rPr>
        <w:t>依照对</w:t>
      </w:r>
      <w:proofErr w:type="gramEnd"/>
      <w:r w:rsidRPr="00D4205F">
        <w:rPr>
          <w:rFonts w:hint="eastAsia"/>
        </w:rPr>
        <w:t>两个变量x和y求偏导数的顺序不同，</w:t>
      </w:r>
      <w:r w:rsidRPr="00D4205F">
        <w:rPr>
          <w:rStyle w:val="dydlltfxzmzd"/>
          <w:rFonts w:hint="eastAsia"/>
          <w:spacing w:val="32"/>
        </w:rPr>
        <w:t>二阶偏导数有以下四种类型：</w:t>
      </w:r>
    </w:p>
    <w:p w14:paraId="35A55158" w14:textId="61785A17" w:rsidR="00D4205F" w:rsidRPr="00D4205F" w:rsidRDefault="00D4205F" w:rsidP="00D4205F">
      <w:r w:rsidRPr="00D4205F">
        <w:rPr>
          <w:rFonts w:hint="eastAsia"/>
        </w:rPr>
        <w:t>1、对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94CF44B" wp14:editId="13E208CD">
            <wp:extent cx="542925" cy="428625"/>
            <wp:effectExtent l="0" t="0" r="9525" b="9525"/>
            <wp:docPr id="39" name="图片 39" descr="http://kjwy.5any.com/gdsx22/content/ch02/images/gdsx08020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kjwy.5any.com/gdsx22/content/ch02/images/gdsx080203/image002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844EABE" wp14:editId="6ED683DD">
            <wp:extent cx="1285875" cy="485775"/>
            <wp:effectExtent l="0" t="0" r="9525" b="9525"/>
            <wp:docPr id="38" name="图片 38" descr="http://kjwy.5any.com/gdsx22/content/ch02/images/gdsx080203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kjwy.5any.com/gdsx22/content/ch02/images/gdsx080203/image00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222E765C" w14:textId="585CBC6D" w:rsidR="00D4205F" w:rsidRPr="00D4205F" w:rsidRDefault="00D4205F" w:rsidP="00D4205F">
      <w:r w:rsidRPr="00D4205F">
        <w:rPr>
          <w:rFonts w:hint="eastAsia"/>
        </w:rPr>
        <w:t>2、对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26EE3A7D" wp14:editId="320A8352">
            <wp:extent cx="542925" cy="457200"/>
            <wp:effectExtent l="0" t="0" r="9525" b="0"/>
            <wp:docPr id="37" name="图片 37" descr="http://kjwy.5any.com/gdsx22/content/ch02/images/gdsx08020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kjwy.5any.com/gdsx22/content/ch02/images/gdsx080203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C46A17B" wp14:editId="7C18BE66">
            <wp:extent cx="1304925" cy="504825"/>
            <wp:effectExtent l="0" t="0" r="9525" b="9525"/>
            <wp:docPr id="36" name="图片 36" descr="http://kjwy.5any.com/gdsx22/content/ch02/images/gdsx080203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kjwy.5any.com/gdsx22/content/ch02/images/gdsx080203/image008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6B7F75A5" w14:textId="0B05D23C" w:rsidR="00D4205F" w:rsidRPr="00D4205F" w:rsidRDefault="00D4205F" w:rsidP="00D4205F">
      <w:r w:rsidRPr="00D4205F">
        <w:rPr>
          <w:rFonts w:hint="eastAsia"/>
        </w:rPr>
        <w:t>3、先对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5CADBDE1" wp14:editId="4AE9EBBF">
            <wp:extent cx="542925" cy="428625"/>
            <wp:effectExtent l="0" t="0" r="9525" b="9525"/>
            <wp:docPr id="35" name="图片 35" descr="http://kjwy.5any.com/gdsx22/content/ch02/images/gdsx080203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kjwy.5any.com/gdsx22/content/ch02/images/gdsx080203/image010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05A448C" wp14:editId="172AD4A9">
            <wp:extent cx="1228725" cy="447675"/>
            <wp:effectExtent l="0" t="0" r="9525" b="9525"/>
            <wp:docPr id="34" name="图片 34" descr="http://kjwy.5any.com/gdsx22/content/ch02/images/gdsx080203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kjwy.5any.com/gdsx22/content/ch02/images/gdsx080203/image012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13D12D0F" w14:textId="03B71B56" w:rsidR="00D4205F" w:rsidRPr="00D4205F" w:rsidRDefault="00D4205F" w:rsidP="00D4205F">
      <w:r w:rsidRPr="00D4205F">
        <w:rPr>
          <w:rFonts w:hint="eastAsia"/>
        </w:rPr>
        <w:t>4、先对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204603C" wp14:editId="7CAFEA29">
            <wp:extent cx="542925" cy="457200"/>
            <wp:effectExtent l="0" t="0" r="9525" b="0"/>
            <wp:docPr id="33" name="图片 33" descr="http://kjwy.5any.com/gdsx22/content/ch02/images/gdsx080203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jwy.5any.com/gdsx22/content/ch02/images/gdsx080203/image014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2CECD289" wp14:editId="113FA1BD">
            <wp:extent cx="1228725" cy="447675"/>
            <wp:effectExtent l="0" t="0" r="9525" b="9525"/>
            <wp:docPr id="32" name="图片 32" descr="http://kjwy.5any.com/gdsx22/content/ch02/images/gdsx080203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jwy.5any.com/gdsx22/content/ch02/images/gdsx080203/image01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等。</w:t>
      </w:r>
    </w:p>
    <w:p w14:paraId="6813D948" w14:textId="7DA90326" w:rsidR="00EA5721" w:rsidRDefault="00683838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Style w:val="bb"/>
          <w:rFonts w:hint="eastAsia"/>
          <w:color w:val="0033CC"/>
          <w:spacing w:val="32"/>
          <w:sz w:val="21"/>
          <w:szCs w:val="21"/>
        </w:rPr>
        <w:t>定理</w:t>
      </w:r>
      <w:r>
        <w:rPr>
          <w:rFonts w:hint="eastAsia"/>
          <w:color w:val="000000"/>
          <w:spacing w:val="32"/>
          <w:sz w:val="21"/>
          <w:szCs w:val="21"/>
        </w:rPr>
        <w:t> 当函数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F31DB2A" wp14:editId="6C8BF1C1">
            <wp:extent cx="723900" cy="200025"/>
            <wp:effectExtent l="0" t="0" r="0" b="9525"/>
            <wp:docPr id="43" name="图片 43" descr="http://kjwy.5any.com/gdsx22/content/ch02/images/gdsx080203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kjwy.5any.com/gdsx22/content/ch02/images/gdsx080203/image04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的两个混合偏导数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6B1C88D" wp14:editId="775BF78A">
            <wp:extent cx="352425" cy="447675"/>
            <wp:effectExtent l="0" t="0" r="9525" b="9525"/>
            <wp:docPr id="42" name="图片 42" descr="http://kjwy.5any.com/gdsx22/content/ch02/images/gdsx080203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kjwy.5any.com/gdsx22/content/ch02/images/gdsx080203/image0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和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4D67B173" wp14:editId="4A7DDDB0">
            <wp:extent cx="352425" cy="447675"/>
            <wp:effectExtent l="0" t="0" r="9525" b="9525"/>
            <wp:docPr id="41" name="图片 41" descr="http://kjwy.5any.com/gdsx22/content/ch02/images/gdsx080203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jwy.5any.com/gdsx22/content/ch02/images/gdsx080203/image044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在区域</w:t>
      </w:r>
      <w:r>
        <w:rPr>
          <w:rFonts w:hint="eastAsia"/>
          <w:i/>
          <w:iCs/>
          <w:color w:val="000000"/>
          <w:spacing w:val="32"/>
          <w:sz w:val="21"/>
          <w:szCs w:val="21"/>
        </w:rPr>
        <w:t>D</w:t>
      </w:r>
      <w:r>
        <w:rPr>
          <w:rFonts w:hint="eastAsia"/>
          <w:color w:val="000000"/>
          <w:spacing w:val="32"/>
          <w:sz w:val="21"/>
          <w:szCs w:val="21"/>
        </w:rPr>
        <w:t>内连续时，则在该区域内必有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1E0F55A8" wp14:editId="3651F256">
            <wp:extent cx="885825" cy="485775"/>
            <wp:effectExtent l="0" t="0" r="9525" b="9525"/>
            <wp:docPr id="40" name="图片 40" descr="http://kjwy.5any.com/gdsx22/content/ch02/images/gdsx080203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jwy.5any.com/gdsx22/content/ch02/images/gdsx080203/image046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CE67" w14:textId="5C08C164" w:rsidR="0089702A" w:rsidRDefault="0089702A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Fonts w:hint="eastAsia"/>
          <w:color w:val="000000"/>
          <w:spacing w:val="32"/>
          <w:sz w:val="21"/>
          <w:szCs w:val="21"/>
        </w:rPr>
        <w:t>拉普拉斯方程（</w:t>
      </w:r>
      <w:proofErr w:type="spellStart"/>
      <w:r>
        <w:rPr>
          <w:rFonts w:hint="eastAsia"/>
          <w:color w:val="000000"/>
          <w:spacing w:val="32"/>
          <w:sz w:val="21"/>
          <w:szCs w:val="21"/>
        </w:rPr>
        <w:t>l</w:t>
      </w:r>
      <w:r>
        <w:rPr>
          <w:color w:val="000000"/>
          <w:spacing w:val="32"/>
          <w:sz w:val="21"/>
          <w:szCs w:val="21"/>
        </w:rPr>
        <w:t>aplace</w:t>
      </w:r>
      <w:proofErr w:type="spellEnd"/>
      <w:r>
        <w:rPr>
          <w:rFonts w:hint="eastAsia"/>
          <w:color w:val="000000"/>
          <w:spacing w:val="32"/>
          <w:sz w:val="21"/>
          <w:szCs w:val="21"/>
        </w:rPr>
        <w:t>）</w:t>
      </w:r>
    </w:p>
    <w:p w14:paraId="3452A018" w14:textId="04F1CB67" w:rsidR="008B2245" w:rsidRDefault="0089702A" w:rsidP="00473FF1">
      <w:pPr>
        <w:jc w:val="left"/>
      </w:pPr>
      <w:r>
        <w:rPr>
          <w:noProof/>
        </w:rPr>
        <w:drawing>
          <wp:inline distT="0" distB="0" distL="0" distR="0" wp14:anchorId="6D1FEA0F" wp14:editId="7C6334E9">
            <wp:extent cx="2619048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287" w14:textId="77777777" w:rsidR="0089702A" w:rsidRPr="00683838" w:rsidRDefault="0089702A" w:rsidP="00473FF1">
      <w:pPr>
        <w:jc w:val="left"/>
      </w:pPr>
    </w:p>
    <w:p w14:paraId="407CBE7B" w14:textId="29762402" w:rsidR="00EA5721" w:rsidRDefault="00266040" w:rsidP="00C45E94">
      <w:pPr>
        <w:pStyle w:val="2"/>
      </w:pPr>
      <w:bookmarkStart w:id="35" w:name="_Toc513305301"/>
      <w:r>
        <w:rPr>
          <w:rFonts w:hint="eastAsia"/>
        </w:rPr>
        <w:lastRenderedPageBreak/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全微分</w:t>
      </w:r>
      <w:bookmarkEnd w:id="35"/>
    </w:p>
    <w:p w14:paraId="3450201E" w14:textId="63A1C6DF" w:rsidR="00266040" w:rsidRDefault="002A3D56" w:rsidP="00D73D62">
      <w:pPr>
        <w:pStyle w:val="3"/>
        <w:numPr>
          <w:ilvl w:val="0"/>
          <w:numId w:val="19"/>
        </w:numPr>
        <w:jc w:val="left"/>
      </w:pPr>
      <w:bookmarkStart w:id="36" w:name="_Toc513305302"/>
      <w:r>
        <w:rPr>
          <w:rFonts w:hint="eastAsia"/>
        </w:rPr>
        <w:t>全微分的定义</w:t>
      </w:r>
      <w:bookmarkEnd w:id="36"/>
    </w:p>
    <w:p w14:paraId="50574821" w14:textId="44921A4E" w:rsidR="002A3D56" w:rsidRDefault="00B316BD" w:rsidP="002A3D56">
      <w:r>
        <w:rPr>
          <w:rFonts w:hint="eastAsia"/>
        </w:rPr>
        <w:t>设函数z</w:t>
      </w:r>
      <w:r>
        <w:t>=f(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在点(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的某邻域有定义，如果函数在点(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的全增量</w:t>
      </w:r>
    </w:p>
    <w:p w14:paraId="34080132" w14:textId="445268FB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f(x+</w:t>
      </w:r>
      <w:r>
        <w:rPr>
          <w:rFonts w:hint="eastAsia"/>
        </w:rPr>
        <w:t>Δx</w:t>
      </w:r>
      <w:r>
        <w:t>, y+</w:t>
      </w:r>
      <w:r>
        <w:rPr>
          <w:rFonts w:hint="eastAsia"/>
        </w:rPr>
        <w:t>Δy</w:t>
      </w:r>
      <w:r>
        <w:t>) – f(</w:t>
      </w:r>
      <w:proofErr w:type="spellStart"/>
      <w:r>
        <w:t>x,y</w:t>
      </w:r>
      <w:proofErr w:type="spellEnd"/>
      <w:r>
        <w:t>)</w:t>
      </w:r>
    </w:p>
    <w:p w14:paraId="1A27C6C2" w14:textId="4F51618B" w:rsidR="00B316BD" w:rsidRDefault="00B316BD" w:rsidP="002A3D56">
      <w:r>
        <w:rPr>
          <w:rFonts w:hint="eastAsia"/>
        </w:rPr>
        <w:t>可表示为</w:t>
      </w:r>
    </w:p>
    <w:p w14:paraId="0017F5E7" w14:textId="32361D56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</w:t>
      </w:r>
      <w:r>
        <w:rPr>
          <w:rFonts w:hint="eastAsia"/>
        </w:rPr>
        <w:t>AΔx</w:t>
      </w:r>
      <w:r>
        <w:t xml:space="preserve"> + </w:t>
      </w:r>
      <w:r>
        <w:rPr>
          <w:rFonts w:hint="eastAsia"/>
        </w:rPr>
        <w:t>BΔy</w:t>
      </w:r>
      <w:r>
        <w:t xml:space="preserve"> + o</w:t>
      </w:r>
      <w:r>
        <w:rPr>
          <w:rFonts w:hint="eastAsia"/>
        </w:rPr>
        <w:t>(</w:t>
      </w:r>
      <w:r w:rsidR="00A65D97">
        <w:rPr>
          <w:rFonts w:hint="eastAsia"/>
        </w:rPr>
        <w:t>ρ</w:t>
      </w:r>
      <w:r>
        <w:t>)</w:t>
      </w:r>
    </w:p>
    <w:p w14:paraId="0EA20E4A" w14:textId="2E7900DE" w:rsidR="00A65D97" w:rsidRDefault="00A65D97" w:rsidP="002A3D56">
      <w:r>
        <w:rPr>
          <w:rFonts w:hint="eastAsia"/>
        </w:rPr>
        <w:t>其中A，B不依赖与Δx和Δy，仅依赖于x，y，</w:t>
      </w:r>
      <w:bookmarkStart w:id="37" w:name="_Hlk513279938"/>
      <w:r w:rsidR="00B11605" w:rsidRPr="00680A12">
        <w:rPr>
          <w:position w:val="-13"/>
        </w:rPr>
        <w:object w:dxaOrig="2336" w:dyaOrig="428" w14:anchorId="606F8E2F">
          <v:shape id="_x0000_i1041" type="#_x0000_t75" style="width:117.2pt;height:21.45pt" o:ole="">
            <v:imagedata r:id="rId82" o:title=""/>
          </v:shape>
          <o:OLEObject Type="Embed" ProgID="Equation.AxMath" ShapeID="_x0000_i1041" DrawAspect="Content" ObjectID="_1587047190" r:id="rId83"/>
        </w:object>
      </w:r>
      <w:bookmarkEnd w:id="37"/>
      <w:r w:rsidR="00680A12">
        <w:rPr>
          <w:rFonts w:hint="eastAsia"/>
        </w:rPr>
        <w:t>，那么称函数在点(</w:t>
      </w:r>
      <w:proofErr w:type="spellStart"/>
      <w:r w:rsidR="00680A12">
        <w:t>x,y</w:t>
      </w:r>
      <w:proofErr w:type="spellEnd"/>
      <w:r w:rsidR="00680A12">
        <w:t>)</w:t>
      </w:r>
      <w:r w:rsidR="00680A12">
        <w:rPr>
          <w:rFonts w:hint="eastAsia"/>
        </w:rPr>
        <w:t>处可微</w:t>
      </w:r>
    </w:p>
    <w:p w14:paraId="2C034F76" w14:textId="59CE05AC" w:rsidR="00724F6F" w:rsidRDefault="003A2054" w:rsidP="002A3D56">
      <w:commentRangeStart w:id="38"/>
      <w:r>
        <w:rPr>
          <w:rFonts w:hint="eastAsia"/>
        </w:rPr>
        <w:t>可微时偏导数必定存在</w:t>
      </w:r>
      <w:r w:rsidR="00AC4BFE">
        <w:rPr>
          <w:rFonts w:hint="eastAsia"/>
        </w:rPr>
        <w:t>，但偏导数存在未必可微。因为偏导数只是从特定方向进行，不能全方向完整地进行，存在缺陷。</w:t>
      </w:r>
      <w:commentRangeEnd w:id="38"/>
      <w:r w:rsidR="008B6825">
        <w:rPr>
          <w:rStyle w:val="aa"/>
        </w:rPr>
        <w:commentReference w:id="38"/>
      </w:r>
    </w:p>
    <w:p w14:paraId="4FBC73B8" w14:textId="34A7F4C7" w:rsidR="00EE7EAF" w:rsidRDefault="00B11605" w:rsidP="002A3D56">
      <w:r>
        <w:rPr>
          <w:rFonts w:hint="eastAsia"/>
        </w:rPr>
        <w:t>偏导数在某点连续，则在这点可</w:t>
      </w:r>
      <w:commentRangeStart w:id="39"/>
      <w:r>
        <w:rPr>
          <w:rFonts w:hint="eastAsia"/>
        </w:rPr>
        <w:t>微</w:t>
      </w:r>
      <w:commentRangeEnd w:id="39"/>
      <w:r>
        <w:rPr>
          <w:rStyle w:val="aa"/>
        </w:rPr>
        <w:commentReference w:id="39"/>
      </w:r>
      <w:r>
        <w:rPr>
          <w:rFonts w:hint="eastAsia"/>
        </w:rPr>
        <w:t>。</w:t>
      </w:r>
    </w:p>
    <w:p w14:paraId="2F5A02C0" w14:textId="227FDD2D" w:rsidR="00AC4BFE" w:rsidRPr="00AC4BFE" w:rsidRDefault="00AC4BFE" w:rsidP="002A3D56">
      <w:r>
        <w:tab/>
      </w:r>
      <w:r>
        <w:tab/>
      </w:r>
      <w:r>
        <w:tab/>
      </w:r>
    </w:p>
    <w:p w14:paraId="797D776C" w14:textId="010F4DD5" w:rsidR="003A2054" w:rsidRDefault="00C57D49" w:rsidP="00C45E94">
      <w:pPr>
        <w:pStyle w:val="2"/>
      </w:pPr>
      <w:bookmarkStart w:id="40" w:name="_Toc513305303"/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多元复合函数的求导法则</w:t>
      </w:r>
      <w:bookmarkEnd w:id="40"/>
    </w:p>
    <w:p w14:paraId="43298C17" w14:textId="21E3242A" w:rsidR="00C57D49" w:rsidRDefault="00C57D49" w:rsidP="002A3D56">
      <w:r>
        <w:rPr>
          <w:rFonts w:hint="eastAsia"/>
        </w:rPr>
        <w:t>待总结</w:t>
      </w:r>
    </w:p>
    <w:p w14:paraId="21EF20E6" w14:textId="6DCDCF86" w:rsidR="00C57D49" w:rsidRDefault="00C57D49" w:rsidP="002A3D56"/>
    <w:p w14:paraId="4868BE3F" w14:textId="08420AE2" w:rsidR="00C57D49" w:rsidRDefault="00C57D49" w:rsidP="00C45E94">
      <w:pPr>
        <w:pStyle w:val="2"/>
      </w:pPr>
      <w:bookmarkStart w:id="41" w:name="_Toc513305304"/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隐函数的求导公式</w:t>
      </w:r>
      <w:bookmarkEnd w:id="41"/>
    </w:p>
    <w:p w14:paraId="68A82E2E" w14:textId="444E33E9" w:rsidR="00C57D49" w:rsidRDefault="00C57D49" w:rsidP="002A3D56">
      <w:r>
        <w:rPr>
          <w:rFonts w:hint="eastAsia"/>
        </w:rPr>
        <w:t>待总结</w:t>
      </w:r>
    </w:p>
    <w:p w14:paraId="072A54A1" w14:textId="29954202" w:rsidR="00C57D49" w:rsidRDefault="00C57D49" w:rsidP="002A3D56"/>
    <w:p w14:paraId="5E1212B4" w14:textId="77777777" w:rsidR="00C45E94" w:rsidRDefault="00C45E94" w:rsidP="002A3D56"/>
    <w:p w14:paraId="7AD6D3E4" w14:textId="209C8C22" w:rsidR="00C57D49" w:rsidRDefault="00C57D49" w:rsidP="00C57D49">
      <w:pPr>
        <w:pStyle w:val="2"/>
      </w:pPr>
      <w:bookmarkStart w:id="42" w:name="_Toc513305305"/>
      <w:r>
        <w:rPr>
          <w:rFonts w:hint="eastAsia"/>
        </w:rPr>
        <w:lastRenderedPageBreak/>
        <w:t>第六节</w:t>
      </w:r>
      <w:r>
        <w:rPr>
          <w:rFonts w:hint="eastAsia"/>
        </w:rPr>
        <w:t xml:space="preserve"> </w:t>
      </w:r>
      <w:r>
        <w:rPr>
          <w:rFonts w:hint="eastAsia"/>
        </w:rPr>
        <w:t>多元函数微分学的几何应用</w:t>
      </w:r>
      <w:bookmarkEnd w:id="42"/>
    </w:p>
    <w:p w14:paraId="30B8AC19" w14:textId="326479BA" w:rsidR="00C57D49" w:rsidRDefault="00C57D49" w:rsidP="00C57D49">
      <w:pPr>
        <w:pStyle w:val="3"/>
        <w:numPr>
          <w:ilvl w:val="0"/>
          <w:numId w:val="21"/>
        </w:numPr>
      </w:pPr>
      <w:bookmarkStart w:id="43" w:name="_Toc513305306"/>
      <w:r>
        <w:rPr>
          <w:rFonts w:hint="eastAsia"/>
        </w:rPr>
        <w:t>一元向量值及其导数</w:t>
      </w:r>
      <w:bookmarkEnd w:id="43"/>
    </w:p>
    <w:p w14:paraId="0B9787F4" w14:textId="7A39E338" w:rsidR="00C57D49" w:rsidRDefault="00DE02AC" w:rsidP="002A3D56">
      <w:r>
        <w:rPr>
          <w:rFonts w:hint="eastAsia"/>
        </w:rPr>
        <w:t>待总结</w:t>
      </w:r>
    </w:p>
    <w:p w14:paraId="19CEC5D2" w14:textId="0A57A530" w:rsidR="00DE02AC" w:rsidRDefault="005D7B59" w:rsidP="007C5592">
      <w:pPr>
        <w:pStyle w:val="3"/>
        <w:numPr>
          <w:ilvl w:val="0"/>
          <w:numId w:val="21"/>
        </w:numPr>
      </w:pPr>
      <w:bookmarkStart w:id="44" w:name="_Toc513305307"/>
      <w:r>
        <w:rPr>
          <w:rFonts w:hint="eastAsia"/>
        </w:rPr>
        <w:t>空间曲线的切线与法平面</w:t>
      </w:r>
      <w:bookmarkEnd w:id="44"/>
    </w:p>
    <w:p w14:paraId="7B3F11E6" w14:textId="5A5E5ED8" w:rsidR="003A1EDB" w:rsidRDefault="00360F8A" w:rsidP="005D7B59">
      <w:r>
        <w:object w:dxaOrig="7441" w:dyaOrig="6473" w14:anchorId="1991F9B6">
          <v:shape id="_x0000_i1042" type="#_x0000_t75" style="width:209.1pt;height:182.3pt" o:ole="">
            <v:imagedata r:id="rId84" o:title=""/>
          </v:shape>
          <o:OLEObject Type="Embed" ProgID="AxGlyph.Document" ShapeID="_x0000_i1042" DrawAspect="Content" ObjectID="_1587047191" r:id="rId85"/>
        </w:object>
      </w:r>
    </w:p>
    <w:p w14:paraId="0A3562FE" w14:textId="7879FF2B" w:rsidR="005D7B59" w:rsidRDefault="00257A20" w:rsidP="005D7B59">
      <w:r>
        <w:rPr>
          <w:rFonts w:hint="eastAsia"/>
        </w:rPr>
        <w:t>设曲线的参数方程为</w:t>
      </w:r>
    </w:p>
    <w:p w14:paraId="76B22261" w14:textId="26F65CF3" w:rsidR="00257A20" w:rsidRDefault="00257A20" w:rsidP="00257A20">
      <w:pPr>
        <w:pStyle w:val="AMDisplayEquation"/>
      </w:pPr>
      <w:r>
        <w:tab/>
      </w:r>
      <w:r w:rsidRPr="00257A20">
        <w:rPr>
          <w:position w:val="-48"/>
        </w:rPr>
        <w:object w:dxaOrig="2373" w:dyaOrig="1087" w14:anchorId="6C909F88">
          <v:shape id="_x0000_i1043" type="#_x0000_t75" style="width:118.7pt;height:54.4pt" o:ole="">
            <v:imagedata r:id="rId86" o:title=""/>
          </v:shape>
          <o:OLEObject Type="Embed" ProgID="Equation.AxMath" ShapeID="_x0000_i1043" DrawAspect="Content" ObjectID="_1587047192" r:id="rId87"/>
        </w:object>
      </w:r>
    </w:p>
    <w:p w14:paraId="6090AE64" w14:textId="3791EA71" w:rsidR="003A2054" w:rsidRDefault="00257A20" w:rsidP="002A3D56">
      <w:r>
        <w:rPr>
          <w:rFonts w:hint="eastAsia"/>
        </w:rPr>
        <w:t>设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三个函数都可导，导数不全为零，则曲线在点M</w:t>
      </w:r>
      <w:r>
        <w:t>(x</w:t>
      </w:r>
      <w:r w:rsidRPr="00257A20">
        <w:rPr>
          <w:vertAlign w:val="subscript"/>
        </w:rPr>
        <w:t>0</w:t>
      </w:r>
      <w:r>
        <w:t>, y</w:t>
      </w:r>
      <w:r w:rsidRPr="00257A20">
        <w:rPr>
          <w:vertAlign w:val="subscript"/>
        </w:rPr>
        <w:t>0</w:t>
      </w:r>
      <w:r>
        <w:t>)</w:t>
      </w:r>
      <w:r>
        <w:rPr>
          <w:rFonts w:hint="eastAsia"/>
        </w:rPr>
        <w:t>处的切线方程为</w:t>
      </w:r>
    </w:p>
    <w:p w14:paraId="73DBB635" w14:textId="73EFFDAB" w:rsidR="00257A20" w:rsidRDefault="00257A20" w:rsidP="002A3D56">
      <w:r>
        <w:tab/>
      </w:r>
      <w:r>
        <w:tab/>
      </w:r>
      <w:r>
        <w:tab/>
      </w:r>
      <w:r w:rsidR="001734C3" w:rsidRPr="001734C3">
        <w:rPr>
          <w:position w:val="-28"/>
        </w:rPr>
        <w:object w:dxaOrig="2936" w:dyaOrig="680" w14:anchorId="06DCE5E4">
          <v:shape id="_x0000_i1044" type="#_x0000_t75" style="width:147.05pt;height:33.7pt" o:ole="">
            <v:imagedata r:id="rId88" o:title=""/>
          </v:shape>
          <o:OLEObject Type="Embed" ProgID="Equation.AxMath" ShapeID="_x0000_i1044" DrawAspect="Content" ObjectID="_1587047193" r:id="rId89"/>
        </w:object>
      </w:r>
    </w:p>
    <w:p w14:paraId="58E38726" w14:textId="5D1A98E1" w:rsidR="008131A0" w:rsidRDefault="008131A0" w:rsidP="002A3D56">
      <w:r>
        <w:rPr>
          <w:rFonts w:hint="eastAsia"/>
        </w:rPr>
        <w:t>上面三个式子其实都等于t-t</w:t>
      </w:r>
      <w:r w:rsidRPr="008131A0">
        <w:rPr>
          <w:rFonts w:hint="eastAsia"/>
          <w:vertAlign w:val="subscript"/>
        </w:rPr>
        <w:t>0</w:t>
      </w:r>
    </w:p>
    <w:p w14:paraId="7C879C56" w14:textId="3A8D6D71" w:rsidR="00257A20" w:rsidRDefault="00150472" w:rsidP="002A3D56">
      <w:r>
        <w:rPr>
          <w:rFonts w:hint="eastAsia"/>
        </w:rPr>
        <w:t>法平面方程为</w:t>
      </w:r>
      <w:r>
        <w:t>:</w:t>
      </w:r>
    </w:p>
    <w:p w14:paraId="6E640009" w14:textId="2EA64DA0" w:rsidR="00724F6F" w:rsidRPr="00724F6F" w:rsidRDefault="006023D3" w:rsidP="00892D45">
      <w:pPr>
        <w:ind w:firstLine="420"/>
      </w:pPr>
      <w:r w:rsidRPr="001734C3">
        <w:rPr>
          <w:position w:val="-13"/>
        </w:rPr>
        <w:object w:dxaOrig="5585" w:dyaOrig="379" w14:anchorId="7C4AC10F">
          <v:shape id="_x0000_i1045" type="#_x0000_t75" style="width:278.8pt;height:18.4pt" o:ole="">
            <v:imagedata r:id="rId90" o:title=""/>
          </v:shape>
          <o:OLEObject Type="Embed" ProgID="Equation.AxMath" ShapeID="_x0000_i1045" DrawAspect="Content" ObjectID="_1587047194" r:id="rId91"/>
        </w:object>
      </w:r>
    </w:p>
    <w:p w14:paraId="3328E017" w14:textId="6C14593E" w:rsidR="00724F6F" w:rsidRDefault="000B31B1" w:rsidP="002A3D56">
      <w:commentRangeStart w:id="45"/>
      <w:r>
        <w:rPr>
          <w:rFonts w:hint="eastAsia"/>
        </w:rPr>
        <w:t>切线方程：过某点切于曲线的直线方程。</w:t>
      </w:r>
      <w:commentRangeEnd w:id="45"/>
      <w:r w:rsidR="001A274D">
        <w:rPr>
          <w:rStyle w:val="aa"/>
        </w:rPr>
        <w:commentReference w:id="45"/>
      </w:r>
    </w:p>
    <w:p w14:paraId="7D000246" w14:textId="1C8C7D0C" w:rsidR="006245D0" w:rsidRDefault="006245D0" w:rsidP="002A3D56">
      <w:r>
        <w:rPr>
          <w:rFonts w:hint="eastAsia"/>
        </w:rPr>
        <w:t>另外还有以x为参数的参数方程的情况，暂时没有总结。</w:t>
      </w:r>
    </w:p>
    <w:p w14:paraId="5772DBFC" w14:textId="58495FB6" w:rsidR="00093CEA" w:rsidRDefault="006406FB" w:rsidP="00995769">
      <w:pPr>
        <w:pStyle w:val="3"/>
        <w:numPr>
          <w:ilvl w:val="0"/>
          <w:numId w:val="21"/>
        </w:numPr>
      </w:pPr>
      <w:bookmarkStart w:id="46" w:name="_Toc513305308"/>
      <w:r>
        <w:rPr>
          <w:rFonts w:hint="eastAsia"/>
        </w:rPr>
        <w:lastRenderedPageBreak/>
        <w:t>曲面</w:t>
      </w:r>
      <w:r w:rsidR="00093CEA">
        <w:rPr>
          <w:rFonts w:hint="eastAsia"/>
        </w:rPr>
        <w:t>的切平面与法线</w:t>
      </w:r>
      <w:bookmarkEnd w:id="46"/>
    </w:p>
    <w:p w14:paraId="53DBEE5F" w14:textId="1BE23B3E" w:rsidR="00093CEA" w:rsidRDefault="00F01BA1" w:rsidP="00093CEA">
      <w:r>
        <w:rPr>
          <w:rFonts w:hint="eastAsia"/>
        </w:rPr>
        <w:t>曲线有一个法平面和切线，而曲面则是有无数个切线和无数个法平面，只有一个切平面和一个法线。</w:t>
      </w:r>
    </w:p>
    <w:p w14:paraId="22CD94C4" w14:textId="77777777" w:rsidR="00803493" w:rsidRDefault="008A4EA7" w:rsidP="00093CEA">
      <w:r>
        <w:rPr>
          <w:rFonts w:hint="eastAsia"/>
        </w:rPr>
        <w:t xml:space="preserve">设 </w:t>
      </w:r>
      <w:r w:rsidRPr="00257A20">
        <w:rPr>
          <w:position w:val="-48"/>
        </w:rPr>
        <w:object w:dxaOrig="2373" w:dyaOrig="1087" w14:anchorId="0AB92F47">
          <v:shape id="_x0000_i1046" type="#_x0000_t75" style="width:118.7pt;height:54.4pt" o:ole="">
            <v:imagedata r:id="rId86" o:title=""/>
          </v:shape>
          <o:OLEObject Type="Embed" ProgID="Equation.AxMath" ShapeID="_x0000_i1046" DrawAspect="Content" ObjectID="_1587047195" r:id="rId92"/>
        </w:object>
      </w:r>
      <w:r>
        <w:rPr>
          <w:rFonts w:hint="eastAsia"/>
        </w:rPr>
        <w:t xml:space="preserve">， </w:t>
      </w:r>
    </w:p>
    <w:p w14:paraId="51078CFE" w14:textId="24D450C3" w:rsidR="008A4EA7" w:rsidRDefault="004449F9" w:rsidP="00803493">
      <w:pPr>
        <w:ind w:firstLineChars="50" w:firstLine="120"/>
      </w:pPr>
      <w:r w:rsidRPr="004449F9">
        <w:rPr>
          <w:position w:val="-112"/>
        </w:rPr>
        <w:object w:dxaOrig="7398" w:dyaOrig="2396" w14:anchorId="23CC716F">
          <v:shape id="_x0000_i1047" type="#_x0000_t75" style="width:369.95pt;height:120.25pt" o:ole="">
            <v:imagedata r:id="rId93" o:title=""/>
          </v:shape>
          <o:OLEObject Type="Embed" ProgID="Equation.AxMath" ShapeID="_x0000_i1047" DrawAspect="Content" ObjectID="_1587047196" r:id="rId94"/>
        </w:object>
      </w:r>
    </w:p>
    <w:p w14:paraId="5B38174B" w14:textId="443310FF" w:rsidR="00F83983" w:rsidRDefault="004449F9" w:rsidP="00093CEA">
      <w:r>
        <w:rPr>
          <w:rFonts w:hint="eastAsia"/>
        </w:rPr>
        <w:t>从</w:t>
      </w:r>
      <w:proofErr w:type="gramStart"/>
      <w:r>
        <w:rPr>
          <w:rFonts w:hint="eastAsia"/>
        </w:rPr>
        <w:t>求全导后的</w:t>
      </w:r>
      <w:proofErr w:type="gramEnd"/>
      <w:r>
        <w:rPr>
          <w:rFonts w:hint="eastAsia"/>
        </w:rPr>
        <w:t>方程来看，曲面上所有的点都垂直于同一个法向量，所以曲面上通过点M的一切曲线都在同一个平面上，这个平面就是切平面，</w:t>
      </w:r>
      <w:commentRangeStart w:id="47"/>
      <w:r>
        <w:rPr>
          <w:rFonts w:hint="eastAsia"/>
        </w:rPr>
        <w:t>切平面方程为：</w:t>
      </w:r>
    </w:p>
    <w:p w14:paraId="5218399F" w14:textId="03D23B9C" w:rsidR="004449F9" w:rsidRDefault="00360F8A" w:rsidP="00093CEA">
      <w:r w:rsidRPr="004449F9">
        <w:rPr>
          <w:position w:val="-13"/>
        </w:rPr>
        <w:object w:dxaOrig="7610" w:dyaOrig="379" w14:anchorId="3D9B91C6">
          <v:shape id="_x0000_i1048" type="#_x0000_t75" style="width:379.9pt;height:18.4pt" o:ole="">
            <v:imagedata r:id="rId95" o:title=""/>
          </v:shape>
          <o:OLEObject Type="Embed" ProgID="Equation.AxMath" ShapeID="_x0000_i1048" DrawAspect="Content" ObjectID="_1587047197" r:id="rId96"/>
        </w:object>
      </w:r>
    </w:p>
    <w:p w14:paraId="537E3D5F" w14:textId="728A2E6D" w:rsidR="004449F9" w:rsidRDefault="00C154EF" w:rsidP="00093CEA">
      <w:r>
        <w:rPr>
          <w:rFonts w:hint="eastAsia"/>
        </w:rPr>
        <w:t>法线方程为：</w:t>
      </w:r>
    </w:p>
    <w:p w14:paraId="3A2407E8" w14:textId="009A4982" w:rsidR="00C154EF" w:rsidRDefault="00360F8A" w:rsidP="00093CEA">
      <w:r w:rsidRPr="00C154EF">
        <w:rPr>
          <w:position w:val="-28"/>
        </w:rPr>
        <w:object w:dxaOrig="4738" w:dyaOrig="698" w14:anchorId="3F20E44F">
          <v:shape id="_x0000_i1049" type="#_x0000_t75" style="width:236.7pt;height:35.25pt" o:ole="">
            <v:imagedata r:id="rId97" o:title=""/>
          </v:shape>
          <o:OLEObject Type="Embed" ProgID="Equation.AxMath" ShapeID="_x0000_i1049" DrawAspect="Content" ObjectID="_1587047198" r:id="rId98"/>
        </w:object>
      </w:r>
      <w:commentRangeEnd w:id="47"/>
      <w:r>
        <w:rPr>
          <w:rStyle w:val="aa"/>
        </w:rPr>
        <w:commentReference w:id="47"/>
      </w:r>
    </w:p>
    <w:p w14:paraId="57AE53EE" w14:textId="08ADA97D" w:rsidR="008A4EA7" w:rsidRPr="00995769" w:rsidRDefault="008A4EA7" w:rsidP="00093CEA"/>
    <w:p w14:paraId="5CCE721B" w14:textId="08D30AF9" w:rsidR="006245D0" w:rsidRPr="00A65D97" w:rsidRDefault="00644E50" w:rsidP="00644E50">
      <w:pPr>
        <w:pStyle w:val="2"/>
      </w:pPr>
      <w:bookmarkStart w:id="48" w:name="_Toc513305309"/>
      <w:r>
        <w:rPr>
          <w:rFonts w:hint="eastAsia"/>
        </w:rPr>
        <w:t>第七节</w:t>
      </w:r>
      <w:r>
        <w:rPr>
          <w:rFonts w:hint="eastAsia"/>
        </w:rPr>
        <w:t xml:space="preserve"> </w:t>
      </w:r>
      <w:r>
        <w:rPr>
          <w:rFonts w:hint="eastAsia"/>
        </w:rPr>
        <w:t>方向导数与梯度</w:t>
      </w:r>
      <w:bookmarkEnd w:id="48"/>
    </w:p>
    <w:p w14:paraId="5DEF082A" w14:textId="3C11083C" w:rsidR="00A15594" w:rsidRDefault="00644E50" w:rsidP="00644E50">
      <w:pPr>
        <w:pStyle w:val="3"/>
        <w:numPr>
          <w:ilvl w:val="0"/>
          <w:numId w:val="24"/>
        </w:numPr>
      </w:pPr>
      <w:bookmarkStart w:id="49" w:name="_Toc513305310"/>
      <w:r>
        <w:rPr>
          <w:rFonts w:hint="eastAsia"/>
        </w:rPr>
        <w:t>方向导数</w:t>
      </w:r>
      <w:bookmarkEnd w:id="49"/>
    </w:p>
    <w:p w14:paraId="7475BC43" w14:textId="0E8923B5" w:rsidR="00644E50" w:rsidRDefault="00BA5448" w:rsidP="00644E50">
      <w:r>
        <w:rPr>
          <w:rFonts w:hint="eastAsia"/>
        </w:rPr>
        <w:t>偏导数是考虑函数沿坐标轴的变化率，而方向导数则是考虑函数</w:t>
      </w:r>
      <w:proofErr w:type="gramStart"/>
      <w:r>
        <w:rPr>
          <w:rFonts w:hint="eastAsia"/>
        </w:rPr>
        <w:t>沿任何</w:t>
      </w:r>
      <w:proofErr w:type="gramEnd"/>
      <w:r>
        <w:rPr>
          <w:rFonts w:hint="eastAsia"/>
        </w:rPr>
        <w:t>方向的变化率。</w:t>
      </w:r>
      <w:commentRangeStart w:id="50"/>
      <w:r w:rsidR="00AB0A3A">
        <w:rPr>
          <w:rFonts w:hint="eastAsia"/>
        </w:rPr>
        <w:t>可微则任意方向的方向导数都存在</w:t>
      </w:r>
      <w:commentRangeEnd w:id="50"/>
      <w:r w:rsidR="00AB0A3A">
        <w:rPr>
          <w:rStyle w:val="aa"/>
        </w:rPr>
        <w:commentReference w:id="50"/>
      </w:r>
      <w:r w:rsidR="00DA63A9">
        <w:rPr>
          <w:rFonts w:hint="eastAsia"/>
        </w:rPr>
        <w:t>。</w:t>
      </w:r>
    </w:p>
    <w:p w14:paraId="3E2B9BFD" w14:textId="2A0C0C75" w:rsidR="005E6AA2" w:rsidRDefault="005E6AA2" w:rsidP="00644E50"/>
    <w:p w14:paraId="14DD7A73" w14:textId="0853588C" w:rsidR="00825B32" w:rsidRDefault="00AC261C" w:rsidP="00644E50">
      <w:r>
        <w:object w:dxaOrig="2008" w:dyaOrig="1703" w14:anchorId="0FAF4381">
          <v:shape id="_x0000_i1050" type="#_x0000_t75" style="width:206.05pt;height:175.4pt" o:ole="">
            <v:imagedata r:id="rId99" o:title=""/>
          </v:shape>
          <o:OLEObject Type="Embed" ProgID="AxGlyph.Document" ShapeID="_x0000_i1050" DrawAspect="Content" ObjectID="_1587047199" r:id="rId100"/>
        </w:object>
      </w:r>
    </w:p>
    <w:p w14:paraId="2B46AC49" w14:textId="5AE9EDE7" w:rsidR="005E6AA2" w:rsidRDefault="00247759" w:rsidP="00644E50">
      <w:r>
        <w:rPr>
          <w:rFonts w:hint="eastAsia"/>
        </w:rPr>
        <w:t>设</w:t>
      </w:r>
      <w:r w:rsidR="00D33B3F">
        <w:t>l</w:t>
      </w:r>
      <w:r w:rsidR="00D33B3F">
        <w:rPr>
          <w:rFonts w:hint="eastAsia"/>
        </w:rPr>
        <w:t>是</w:t>
      </w:r>
      <w:proofErr w:type="spellStart"/>
      <w:r w:rsidR="00D33B3F">
        <w:rPr>
          <w:rFonts w:hint="eastAsia"/>
        </w:rPr>
        <w:t>x</w:t>
      </w:r>
      <w:r w:rsidR="00D33B3F">
        <w:t>O</w:t>
      </w:r>
      <w:r w:rsidR="00D33B3F">
        <w:rPr>
          <w:rFonts w:hint="eastAsia"/>
        </w:rPr>
        <w:t>y</w:t>
      </w:r>
      <w:proofErr w:type="spellEnd"/>
      <w:r w:rsidR="00BE6FCF">
        <w:rPr>
          <w:rFonts w:hint="eastAsia"/>
        </w:rPr>
        <w:t>平面上以P</w:t>
      </w:r>
      <w:r w:rsidR="00BE6FCF">
        <w:t>(x</w:t>
      </w:r>
      <w:r w:rsidR="00BE6FCF" w:rsidRPr="00BE6FCF">
        <w:rPr>
          <w:vertAlign w:val="subscript"/>
        </w:rPr>
        <w:t>0</w:t>
      </w:r>
      <w:r w:rsidR="00BE6FCF">
        <w:t>,y</w:t>
      </w:r>
      <w:r w:rsidR="00BE6FCF" w:rsidRPr="00BE6FCF">
        <w:rPr>
          <w:vertAlign w:val="subscript"/>
        </w:rPr>
        <w:t>0</w:t>
      </w:r>
      <w:r w:rsidR="00BE6FCF">
        <w:t>)</w:t>
      </w:r>
      <w:r w:rsidR="00BE6FCF">
        <w:rPr>
          <w:rFonts w:hint="eastAsia"/>
        </w:rPr>
        <w:t>为始点的一条射线，</w:t>
      </w:r>
      <w:r w:rsidR="00B51B96" w:rsidRPr="00BE6FCF">
        <w:rPr>
          <w:position w:val="-12"/>
        </w:rPr>
        <w:object w:dxaOrig="1834" w:dyaOrig="373" w14:anchorId="6C8F32BE">
          <v:shape id="_x0000_i1051" type="#_x0000_t75" style="width:91.15pt;height:18.4pt" o:ole="">
            <v:imagedata r:id="rId101" o:title=""/>
          </v:shape>
          <o:OLEObject Type="Embed" ProgID="Equation.AxMath" ShapeID="_x0000_i1051" DrawAspect="Content" ObjectID="_1587047200" r:id="rId102"/>
        </w:object>
      </w:r>
      <w:r w:rsidR="00BE6FCF">
        <w:rPr>
          <w:rFonts w:hint="eastAsia"/>
        </w:rPr>
        <w:t>是与l同方向的单位向量，射线的参数方程为</w:t>
      </w:r>
    </w:p>
    <w:p w14:paraId="0424BEA0" w14:textId="66633B28" w:rsidR="00BE6FCF" w:rsidRDefault="00B51B96" w:rsidP="00644E50">
      <w:pPr>
        <w:rPr>
          <w:u w:val="words"/>
        </w:rPr>
      </w:pPr>
      <w:r w:rsidRPr="00AC261C">
        <w:rPr>
          <w:position w:val="-29"/>
        </w:rPr>
        <w:object w:dxaOrig="2853" w:dyaOrig="714" w14:anchorId="6172C440">
          <v:shape id="_x0000_i1052" type="#_x0000_t75" style="width:142.45pt;height:36pt" o:ole="">
            <v:imagedata r:id="rId103" o:title=""/>
          </v:shape>
          <o:OLEObject Type="Embed" ProgID="Equation.AxMath" ShapeID="_x0000_i1052" DrawAspect="Content" ObjectID="_1587047201" r:id="rId104"/>
        </w:object>
      </w:r>
    </w:p>
    <w:p w14:paraId="5CAD0845" w14:textId="47ED69E0" w:rsidR="00064270" w:rsidRDefault="00AC261C" w:rsidP="00644E50">
      <w:r w:rsidRPr="00064270">
        <w:rPr>
          <w:rFonts w:hint="eastAsia"/>
        </w:rPr>
        <w:t>且|</w:t>
      </w:r>
      <w:r w:rsidRPr="00064270">
        <w:t>PP</w:t>
      </w:r>
      <w:r w:rsidRPr="00064270">
        <w:rPr>
          <w:rFonts w:hint="eastAsia"/>
          <w:vertAlign w:val="subscript"/>
        </w:rPr>
        <w:t>0</w:t>
      </w:r>
      <w:r w:rsidRPr="00064270">
        <w:rPr>
          <w:rFonts w:hint="eastAsia"/>
        </w:rPr>
        <w:t>|=t</w:t>
      </w:r>
      <w:r w:rsidR="00064270">
        <w:rPr>
          <w:rFonts w:hint="eastAsia"/>
        </w:rPr>
        <w:t>，</w:t>
      </w:r>
      <w:r w:rsidR="0008569F">
        <w:rPr>
          <w:rFonts w:hint="eastAsia"/>
        </w:rPr>
        <w:t>cosβ=</w:t>
      </w:r>
      <w:proofErr w:type="spellStart"/>
      <w:r w:rsidR="0008569F">
        <w:rPr>
          <w:rFonts w:hint="eastAsia"/>
        </w:rPr>
        <w:t>sina</w:t>
      </w:r>
      <w:proofErr w:type="spellEnd"/>
      <w:r w:rsidR="00064270">
        <w:rPr>
          <w:rFonts w:hint="eastAsia"/>
        </w:rPr>
        <w:t>定义</w:t>
      </w:r>
      <w:r w:rsidR="00064270" w:rsidRPr="00064270">
        <w:rPr>
          <w:rFonts w:hint="eastAsia"/>
        </w:rPr>
        <w:t>方向导数为：</w:t>
      </w:r>
    </w:p>
    <w:commentRangeStart w:id="51"/>
    <w:p w14:paraId="180523AF" w14:textId="2516D1C9" w:rsidR="00064270" w:rsidRDefault="00403799" w:rsidP="00644E50">
      <w:r w:rsidRPr="00AD5E04">
        <w:rPr>
          <w:position w:val="-28"/>
        </w:rPr>
        <w:object w:dxaOrig="5652" w:dyaOrig="691" w14:anchorId="31A358AE">
          <v:shape id="_x0000_i1053" type="#_x0000_t75" style="width:282.65pt;height:34.45pt" o:ole="">
            <v:imagedata r:id="rId105" o:title=""/>
          </v:shape>
          <o:OLEObject Type="Embed" ProgID="Equation.AxMath" ShapeID="_x0000_i1053" DrawAspect="Content" ObjectID="_1587047202" r:id="rId106"/>
        </w:object>
      </w:r>
      <w:r w:rsidR="00AD5E04" w:rsidRPr="00AD5E04">
        <w:rPr>
          <w:position w:val="-32"/>
        </w:rPr>
        <w:object w:dxaOrig="166" w:dyaOrig="766" w14:anchorId="2CDBD084">
          <v:shape id="_x0000_i1054" type="#_x0000_t75" style="width:8.45pt;height:38.3pt" o:ole="">
            <v:imagedata r:id="rId107" o:title=""/>
          </v:shape>
          <o:OLEObject Type="Embed" ProgID="Equation.AxMath" ShapeID="_x0000_i1054" DrawAspect="Content" ObjectID="_1587047203" r:id="rId108"/>
        </w:object>
      </w:r>
      <w:commentRangeEnd w:id="51"/>
      <w:r w:rsidR="00862457">
        <w:rPr>
          <w:rStyle w:val="aa"/>
        </w:rPr>
        <w:commentReference w:id="51"/>
      </w:r>
    </w:p>
    <w:p w14:paraId="535E8401" w14:textId="561E9E1F" w:rsidR="00FA000F" w:rsidRDefault="00862457" w:rsidP="00644E50">
      <w:r>
        <w:rPr>
          <w:rFonts w:hint="eastAsia"/>
        </w:rPr>
        <w:t>方向导数的求值公式：</w:t>
      </w:r>
    </w:p>
    <w:p w14:paraId="6FA4F6EE" w14:textId="7389BEFA" w:rsidR="00862457" w:rsidRPr="00064270" w:rsidRDefault="00403799" w:rsidP="00644E50">
      <w:r w:rsidRPr="00862457">
        <w:rPr>
          <w:position w:val="-27"/>
        </w:rPr>
        <w:object w:dxaOrig="4371" w:dyaOrig="668" w14:anchorId="1D462707">
          <v:shape id="_x0000_i1055" type="#_x0000_t75" style="width:218.3pt;height:33.7pt" o:ole="">
            <v:imagedata r:id="rId109" o:title=""/>
          </v:shape>
          <o:OLEObject Type="Embed" ProgID="Equation.AxMath" ShapeID="_x0000_i1055" DrawAspect="Content" ObjectID="_1587047204" r:id="rId110"/>
        </w:object>
      </w:r>
    </w:p>
    <w:p w14:paraId="57625F1F" w14:textId="52454E97" w:rsidR="00064270" w:rsidRPr="00064270" w:rsidRDefault="006A01F0" w:rsidP="00644E50">
      <w:r>
        <w:rPr>
          <w:rFonts w:hint="eastAsia"/>
        </w:rPr>
        <w:t>证明：</w:t>
      </w:r>
    </w:p>
    <w:p w14:paraId="4116E65E" w14:textId="221F1103" w:rsidR="001523BB" w:rsidRDefault="006A01F0" w:rsidP="00644E50">
      <w:r w:rsidRPr="006A01F0">
        <w:rPr>
          <w:position w:val="-130"/>
        </w:rPr>
        <w:object w:dxaOrig="6037" w:dyaOrig="2750" w14:anchorId="336378DB">
          <v:shape id="_x0000_i1056" type="#_x0000_t75" style="width:301.8pt;height:137.1pt" o:ole="">
            <v:imagedata r:id="rId111" o:title=""/>
          </v:shape>
          <o:OLEObject Type="Embed" ProgID="Equation.AxMath" ShapeID="_x0000_i1056" DrawAspect="Content" ObjectID="_1587047205" r:id="rId112"/>
        </w:object>
      </w:r>
    </w:p>
    <w:p w14:paraId="1CDC6567" w14:textId="4E2AD491" w:rsidR="004F15B3" w:rsidRDefault="004F15B3" w:rsidP="00644E50"/>
    <w:p w14:paraId="5C29A8B3" w14:textId="197BF820" w:rsidR="004F15B3" w:rsidRDefault="004F15B3" w:rsidP="00644E50"/>
    <w:p w14:paraId="43EA9BAC" w14:textId="4E0AA145" w:rsidR="00021152" w:rsidRDefault="00021152" w:rsidP="00021152">
      <w:pPr>
        <w:pStyle w:val="3"/>
        <w:numPr>
          <w:ilvl w:val="0"/>
          <w:numId w:val="24"/>
        </w:numPr>
      </w:pPr>
      <w:bookmarkStart w:id="52" w:name="_Toc513305311"/>
      <w:r>
        <w:rPr>
          <w:rFonts w:hint="eastAsia"/>
        </w:rPr>
        <w:lastRenderedPageBreak/>
        <w:t>梯度</w:t>
      </w:r>
      <w:bookmarkEnd w:id="52"/>
    </w:p>
    <w:p w14:paraId="669D95ED" w14:textId="115C782D" w:rsidR="00021152" w:rsidRDefault="007E4FA3" w:rsidP="00021152">
      <w:r>
        <w:rPr>
          <w:rFonts w:hint="eastAsia"/>
        </w:rPr>
        <w:t>方向导数最大时，则为梯度</w:t>
      </w:r>
    </w:p>
    <w:p w14:paraId="237B05A1" w14:textId="0A0E0A56" w:rsidR="005F7544" w:rsidRDefault="005F7544" w:rsidP="00021152">
      <w:r>
        <w:rPr>
          <w:rFonts w:hint="eastAsia"/>
        </w:rPr>
        <w:t xml:space="preserve">因为方向导数为 </w:t>
      </w:r>
      <w:r w:rsidRPr="00862457">
        <w:rPr>
          <w:position w:val="-27"/>
        </w:rPr>
        <w:object w:dxaOrig="4371" w:dyaOrig="668" w14:anchorId="494ADC33">
          <v:shape id="_x0000_i1057" type="#_x0000_t75" style="width:218.3pt;height:33.7pt" o:ole="">
            <v:imagedata r:id="rId109" o:title=""/>
          </v:shape>
          <o:OLEObject Type="Embed" ProgID="Equation.AxMath" ShapeID="_x0000_i1057" DrawAspect="Content" ObjectID="_1587047206" r:id="rId113"/>
        </w:object>
      </w:r>
    </w:p>
    <w:p w14:paraId="57AF4215" w14:textId="0FF4DD5D" w:rsidR="005F7544" w:rsidRDefault="005F7544" w:rsidP="00021152">
      <w:r>
        <w:rPr>
          <w:rFonts w:hint="eastAsia"/>
        </w:rPr>
        <w:t>可以拆分为两个向量相乘，偏导数向量和方向向量。</w:t>
      </w:r>
    </w:p>
    <w:p w14:paraId="3FDCF34E" w14:textId="4D176686" w:rsidR="00E4463B" w:rsidRDefault="00E4463B" w:rsidP="00021152">
      <w:r>
        <w:rPr>
          <w:rFonts w:hint="eastAsia"/>
        </w:rPr>
        <w:t>当偏导数向量和方向向量的夹角为0时，方向导数达到最大值</w:t>
      </w:r>
      <w:r w:rsidR="00F42241">
        <w:rPr>
          <w:rFonts w:hint="eastAsia"/>
        </w:rPr>
        <w:t>，所以</w:t>
      </w:r>
      <w:r w:rsidR="0083589D">
        <w:rPr>
          <w:rFonts w:hint="eastAsia"/>
        </w:rPr>
        <w:t>用偏导数在x和y方向可以定义一个新的向量，就为</w:t>
      </w:r>
    </w:p>
    <w:commentRangeStart w:id="53"/>
    <w:p w14:paraId="15C50FC7" w14:textId="566C661A" w:rsidR="0083589D" w:rsidRDefault="00403799" w:rsidP="00021152">
      <w:r w:rsidRPr="0083589D">
        <w:rPr>
          <w:position w:val="-13"/>
        </w:rPr>
        <w:object w:dxaOrig="5464" w:dyaOrig="379" w14:anchorId="1F5BDFCD">
          <v:shape id="_x0000_i1058" type="#_x0000_t75" style="width:272.7pt;height:18.4pt" o:ole="">
            <v:imagedata r:id="rId114" o:title=""/>
          </v:shape>
          <o:OLEObject Type="Embed" ProgID="Equation.AxMath" ShapeID="_x0000_i1058" DrawAspect="Content" ObjectID="_1587047207" r:id="rId115"/>
        </w:object>
      </w:r>
      <w:commentRangeEnd w:id="53"/>
      <w:r w:rsidR="004421FD">
        <w:rPr>
          <w:rStyle w:val="aa"/>
        </w:rPr>
        <w:commentReference w:id="53"/>
      </w:r>
    </w:p>
    <w:p w14:paraId="46B5117F" w14:textId="77777777" w:rsidR="00AB4775" w:rsidRDefault="00AB4775" w:rsidP="00021152"/>
    <w:p w14:paraId="5DF95987" w14:textId="767D79C2" w:rsidR="00403799" w:rsidRDefault="00AB4775" w:rsidP="00021152">
      <w:r w:rsidRPr="00AB4775">
        <w:rPr>
          <w:rFonts w:hint="eastAsia"/>
          <w:color w:val="BF8F00" w:themeColor="accent4" w:themeShade="BF"/>
        </w:rPr>
        <w:t>等值线</w:t>
      </w:r>
      <w:r>
        <w:rPr>
          <w:rFonts w:hint="eastAsia"/>
        </w:rPr>
        <w:t>就是曲面被平面z=c（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>为常数）所截得</w:t>
      </w:r>
      <w:proofErr w:type="gramStart"/>
      <w:r>
        <w:rPr>
          <w:rFonts w:hint="eastAsia"/>
        </w:rPr>
        <w:t>得</w:t>
      </w:r>
      <w:proofErr w:type="gramEnd"/>
      <w:r>
        <w:rPr>
          <w:rFonts w:hint="eastAsia"/>
        </w:rPr>
        <w:t>曲线方程：</w:t>
      </w:r>
    </w:p>
    <w:p w14:paraId="26130970" w14:textId="4096059A" w:rsidR="00AB4775" w:rsidRDefault="00376076" w:rsidP="00021152">
      <w:r w:rsidRPr="00AB4775">
        <w:rPr>
          <w:position w:val="-30"/>
        </w:rPr>
        <w:object w:dxaOrig="1317" w:dyaOrig="723" w14:anchorId="70E000B7">
          <v:shape id="_x0000_i1059" type="#_x0000_t75" style="width:65.85pt;height:36pt" o:ole="">
            <v:imagedata r:id="rId116" o:title=""/>
          </v:shape>
          <o:OLEObject Type="Embed" ProgID="Equation.AxMath" ShapeID="_x0000_i1059" DrawAspect="Content" ObjectID="_1587047208" r:id="rId117"/>
        </w:object>
      </w:r>
    </w:p>
    <w:p w14:paraId="503F5FA7" w14:textId="7D53D954" w:rsidR="00AB4775" w:rsidRDefault="00902895" w:rsidP="00021152">
      <w:r>
        <w:rPr>
          <w:rFonts w:hint="eastAsia"/>
        </w:rPr>
        <w:t>很多条这样的曲线方程就组成了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条条等值线。</w:t>
      </w:r>
    </w:p>
    <w:p w14:paraId="14C56161" w14:textId="7335956F" w:rsidR="0024447F" w:rsidRDefault="0024447F" w:rsidP="00021152"/>
    <w:p w14:paraId="69B2C34D" w14:textId="0A7DF5B4" w:rsidR="0024447F" w:rsidRDefault="0024447F" w:rsidP="0024447F">
      <w:pPr>
        <w:pStyle w:val="3"/>
        <w:numPr>
          <w:ilvl w:val="0"/>
          <w:numId w:val="24"/>
        </w:numPr>
      </w:pPr>
      <w:bookmarkStart w:id="54" w:name="_Toc513305312"/>
      <w:proofErr w:type="gramStart"/>
      <w:r>
        <w:rPr>
          <w:rFonts w:hint="eastAsia"/>
        </w:rPr>
        <w:t>数量场</w:t>
      </w:r>
      <w:proofErr w:type="gramEnd"/>
      <w:r>
        <w:rPr>
          <w:rFonts w:hint="eastAsia"/>
        </w:rPr>
        <w:t>与向量场</w:t>
      </w:r>
      <w:bookmarkEnd w:id="54"/>
    </w:p>
    <w:p w14:paraId="169C9204" w14:textId="51A070E1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r w:rsidRPr="0024447F">
        <w:rPr>
          <w:rFonts w:cs="Times New Roman" w:hint="eastAsia"/>
          <w:color w:val="000000"/>
          <w:kern w:val="0"/>
        </w:rPr>
        <w:t>如果对于空间区域</w:t>
      </w:r>
      <w:r w:rsidRPr="0024447F">
        <w:rPr>
          <w:noProof/>
          <w:vertAlign w:val="subscript"/>
        </w:rPr>
        <w:drawing>
          <wp:inline distT="0" distB="0" distL="0" distR="0" wp14:anchorId="379F7CFF" wp14:editId="550C3D81">
            <wp:extent cx="161925" cy="180975"/>
            <wp:effectExtent l="0" t="0" r="9525" b="9525"/>
            <wp:docPr id="61" name="图片 61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内的任一点</w:t>
      </w:r>
      <w:r w:rsidRPr="0024447F">
        <w:rPr>
          <w:noProof/>
          <w:vertAlign w:val="subscript"/>
        </w:rPr>
        <w:drawing>
          <wp:inline distT="0" distB="0" distL="0" distR="0" wp14:anchorId="7C8B11D5" wp14:editId="3F7B5993">
            <wp:extent cx="200025" cy="161925"/>
            <wp:effectExtent l="0" t="0" r="9525" b="9525"/>
            <wp:docPr id="60" name="图片 60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，都有一个确定的数量</w:t>
      </w:r>
      <w:r w:rsidRPr="0024447F">
        <w:rPr>
          <w:noProof/>
          <w:vertAlign w:val="subscript"/>
        </w:rPr>
        <w:drawing>
          <wp:inline distT="0" distB="0" distL="0" distR="0" wp14:anchorId="7E38185A" wp14:editId="233A6549">
            <wp:extent cx="419100" cy="200025"/>
            <wp:effectExtent l="0" t="0" r="0" b="9525"/>
            <wp:docPr id="59" name="图片 59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，则称在这空间区域</w:t>
      </w:r>
      <w:r w:rsidRPr="0024447F">
        <w:rPr>
          <w:noProof/>
          <w:vertAlign w:val="subscript"/>
        </w:rPr>
        <w:drawing>
          <wp:inline distT="0" distB="0" distL="0" distR="0" wp14:anchorId="490B3E30" wp14:editId="7CE7A415">
            <wp:extent cx="161925" cy="180975"/>
            <wp:effectExtent l="0" t="0" r="9525" b="9525"/>
            <wp:docPr id="58" name="图片 58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内确定了一个数量场（例如温度场、密度场）等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一个</w:t>
      </w:r>
      <w:proofErr w:type="gramStart"/>
      <w:r w:rsidRPr="0024447F">
        <w:rPr>
          <w:rFonts w:cs="Times New Roman" w:hint="eastAsia"/>
          <w:color w:val="000000"/>
          <w:kern w:val="0"/>
        </w:rPr>
        <w:t>数量场</w:t>
      </w:r>
      <w:proofErr w:type="gramEnd"/>
      <w:r w:rsidRPr="0024447F">
        <w:rPr>
          <w:rFonts w:cs="Times New Roman" w:hint="eastAsia"/>
          <w:color w:val="000000"/>
          <w:kern w:val="0"/>
        </w:rPr>
        <w:t>可用一个数量函数</w:t>
      </w:r>
      <w:r w:rsidRPr="0024447F">
        <w:rPr>
          <w:noProof/>
          <w:vertAlign w:val="subscript"/>
        </w:rPr>
        <w:drawing>
          <wp:inline distT="0" distB="0" distL="0" distR="0" wp14:anchorId="4F5D9D44" wp14:editId="3557D630">
            <wp:extent cx="419100" cy="200025"/>
            <wp:effectExtent l="0" t="0" r="0" b="9525"/>
            <wp:docPr id="57" name="图片 57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来确定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如果与点</w:t>
      </w:r>
      <w:r w:rsidRPr="0024447F">
        <w:rPr>
          <w:noProof/>
          <w:vertAlign w:val="subscript"/>
        </w:rPr>
        <w:drawing>
          <wp:inline distT="0" distB="0" distL="0" distR="0" wp14:anchorId="55670DC6" wp14:editId="6912B837">
            <wp:extent cx="200025" cy="161925"/>
            <wp:effectExtent l="0" t="0" r="9525" b="9525"/>
            <wp:docPr id="56" name="图片 56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相对应的是一个向量</w:t>
      </w:r>
      <w:r w:rsidRPr="0024447F">
        <w:rPr>
          <w:noProof/>
          <w:vertAlign w:val="subscript"/>
        </w:rPr>
        <w:drawing>
          <wp:inline distT="0" distB="0" distL="0" distR="0" wp14:anchorId="6D883720" wp14:editId="32F58B30">
            <wp:extent cx="304800" cy="200025"/>
            <wp:effectExtent l="0" t="0" r="0" b="9525"/>
            <wp:docPr id="55" name="图片 55" descr="http://netedu.xauat.edu.cn/jpkc/netedu/jpkc/gdsx/homepage/5jxsd/51/513/5308/530807.files/image2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netedu.xauat.edu.cn/jpkc/netedu/jpkc/gdsx/homepage/5jxsd/51/513/5308/530807.files/image201.gif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，则称在这空间区域</w:t>
      </w:r>
      <w:r w:rsidRPr="0024447F">
        <w:rPr>
          <w:noProof/>
          <w:vertAlign w:val="subscript"/>
        </w:rPr>
        <w:drawing>
          <wp:inline distT="0" distB="0" distL="0" distR="0" wp14:anchorId="1DB7AA6F" wp14:editId="1BFE580B">
            <wp:extent cx="161925" cy="180975"/>
            <wp:effectExtent l="0" t="0" r="9525" b="9525"/>
            <wp:docPr id="54" name="图片 54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内确定了一个向量场（例如力场，速度场等）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一个向量场可用一个向量函数</w:t>
      </w:r>
      <w:r w:rsidRPr="0024447F">
        <w:rPr>
          <w:noProof/>
          <w:vertAlign w:val="subscript"/>
        </w:rPr>
        <w:drawing>
          <wp:inline distT="0" distB="0" distL="0" distR="0" wp14:anchorId="2A1215B4" wp14:editId="5196418C">
            <wp:extent cx="419100" cy="200025"/>
            <wp:effectExtent l="0" t="0" r="0" b="9525"/>
            <wp:docPr id="53" name="图片 53" descr="http://netedu.xauat.edu.cn/jpkc/netedu/jpkc/gdsx/homepage/5jxsd/51/513/5308/530807.files/image2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netedu.xauat.edu.cn/jpkc/netedu/jpkc/gdsx/homepage/5jxsd/51/513/5308/530807.files/image203.gif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来确定，而</w:t>
      </w:r>
    </w:p>
    <w:p w14:paraId="0F9A4E77" w14:textId="0CDDD40F" w:rsidR="0024447F" w:rsidRPr="0024447F" w:rsidRDefault="0024447F" w:rsidP="0024447F">
      <w:pPr>
        <w:pStyle w:val="a4"/>
        <w:widowControl/>
        <w:spacing w:line="315" w:lineRule="atLeast"/>
        <w:ind w:left="360" w:firstLineChars="0" w:firstLine="0"/>
        <w:rPr>
          <w:rFonts w:cs="Times New Roman"/>
          <w:color w:val="000000"/>
          <w:kern w:val="0"/>
        </w:rPr>
      </w:pPr>
      <w:r w:rsidRPr="0024447F">
        <w:rPr>
          <w:rFonts w:cs="Times New Roman"/>
          <w:color w:val="000000"/>
          <w:kern w:val="0"/>
        </w:rPr>
        <w:t>                  </w:t>
      </w:r>
      <w:r w:rsidRPr="0024447F">
        <w:rPr>
          <w:noProof/>
          <w:vertAlign w:val="subscript"/>
        </w:rPr>
        <w:drawing>
          <wp:inline distT="0" distB="0" distL="0" distR="0" wp14:anchorId="12D768C5" wp14:editId="0A7D882D">
            <wp:extent cx="2181225" cy="200025"/>
            <wp:effectExtent l="0" t="0" r="9525" b="9525"/>
            <wp:docPr id="52" name="图片 52" descr="http://netedu.xauat.edu.cn/jpkc/netedu/jpkc/gdsx/homepage/5jxsd/51/513/5308/530807.files/image2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netedu.xauat.edu.cn/jpkc/netedu/jpkc/gdsx/homepage/5jxsd/51/513/5308/530807.files/image205.gif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/>
          <w:color w:val="000000"/>
          <w:kern w:val="0"/>
        </w:rPr>
        <w:t>,</w:t>
      </w:r>
    </w:p>
    <w:p w14:paraId="2DC0E8BF" w14:textId="7E62DAFE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r w:rsidRPr="0024447F">
        <w:rPr>
          <w:rFonts w:cs="Times New Roman" w:hint="eastAsia"/>
          <w:color w:val="000000"/>
          <w:kern w:val="0"/>
        </w:rPr>
        <w:t>其中</w:t>
      </w:r>
      <w:r w:rsidRPr="0024447F">
        <w:rPr>
          <w:noProof/>
          <w:vertAlign w:val="subscript"/>
        </w:rPr>
        <w:drawing>
          <wp:inline distT="0" distB="0" distL="0" distR="0" wp14:anchorId="6CDB00E4" wp14:editId="033E0C19">
            <wp:extent cx="1257300" cy="200025"/>
            <wp:effectExtent l="0" t="0" r="0" b="9525"/>
            <wp:docPr id="51" name="图片 51" descr="http://netedu.xauat.edu.cn/jpkc/netedu/jpkc/gdsx/homepage/5jxsd/51/513/5308/530807.files/image2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netedu.xauat.edu.cn/jpkc/netedu/jpkc/gdsx/homepage/5jxsd/51/513/5308/530807.files/image207.gif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是点</w:t>
      </w:r>
      <w:r w:rsidRPr="0024447F">
        <w:rPr>
          <w:noProof/>
          <w:vertAlign w:val="subscript"/>
        </w:rPr>
        <w:drawing>
          <wp:inline distT="0" distB="0" distL="0" distR="0" wp14:anchorId="28BE14EE" wp14:editId="40BD9BB3">
            <wp:extent cx="200025" cy="161925"/>
            <wp:effectExtent l="0" t="0" r="9525" b="9525"/>
            <wp:docPr id="50" name="图片 50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的数量函数</w:t>
      </w:r>
      <w:r w:rsidRPr="0024447F">
        <w:rPr>
          <w:rFonts w:cs="Times New Roman"/>
          <w:color w:val="000000"/>
          <w:kern w:val="0"/>
        </w:rPr>
        <w:t>.</w:t>
      </w:r>
    </w:p>
    <w:p w14:paraId="5CADC618" w14:textId="6665261F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proofErr w:type="gramStart"/>
      <w:r w:rsidRPr="0024447F">
        <w:rPr>
          <w:rFonts w:cs="Times New Roman" w:hint="eastAsia"/>
          <w:color w:val="000000"/>
          <w:kern w:val="0"/>
        </w:rPr>
        <w:lastRenderedPageBreak/>
        <w:t>利用场</w:t>
      </w:r>
      <w:proofErr w:type="gramEnd"/>
      <w:r w:rsidRPr="0024447F">
        <w:rPr>
          <w:rFonts w:cs="Times New Roman" w:hint="eastAsia"/>
          <w:color w:val="000000"/>
          <w:kern w:val="0"/>
        </w:rPr>
        <w:t>的概念，我们可以说向量函数</w:t>
      </w:r>
      <w:r w:rsidRPr="0024447F">
        <w:rPr>
          <w:noProof/>
          <w:vertAlign w:val="subscript"/>
        </w:rPr>
        <w:drawing>
          <wp:inline distT="0" distB="0" distL="0" distR="0" wp14:anchorId="1F35A9BB" wp14:editId="203D8F50">
            <wp:extent cx="352425" cy="200025"/>
            <wp:effectExtent l="0" t="0" r="9525" b="9525"/>
            <wp:docPr id="49" name="图片 49" descr="http://netedu.xauat.edu.cn/jpkc/netedu/jpkc/gdsx/homepage/5jxsd/51/513/5308/530807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7.files/image146.gif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noProof/>
          <w:vertAlign w:val="subscript"/>
        </w:rPr>
        <w:drawing>
          <wp:inline distT="0" distB="0" distL="0" distR="0" wp14:anchorId="68BD3868" wp14:editId="2E57948E">
            <wp:extent cx="419100" cy="200025"/>
            <wp:effectExtent l="0" t="0" r="0" b="9525"/>
            <wp:docPr id="48" name="图片 48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确定了一个向量场</w:t>
      </w:r>
      <w:r w:rsidRPr="0024447F">
        <w:rPr>
          <w:rFonts w:cs="Times New Roman"/>
          <w:color w:val="000000"/>
          <w:kern w:val="0"/>
        </w:rPr>
        <w:t>——</w:t>
      </w:r>
      <w:r w:rsidRPr="0024447F">
        <w:rPr>
          <w:rFonts w:cs="Times New Roman" w:hint="eastAsia"/>
          <w:color w:val="000000"/>
          <w:kern w:val="0"/>
        </w:rPr>
        <w:t>梯度场，它是由</w:t>
      </w:r>
      <w:proofErr w:type="gramStart"/>
      <w:r w:rsidRPr="0024447F">
        <w:rPr>
          <w:rFonts w:cs="Times New Roman" w:hint="eastAsia"/>
          <w:color w:val="000000"/>
          <w:kern w:val="0"/>
        </w:rPr>
        <w:t>数量</w:t>
      </w:r>
      <w:proofErr w:type="gramEnd"/>
      <w:r w:rsidRPr="0024447F">
        <w:rPr>
          <w:rFonts w:cs="Times New Roman" w:hint="eastAsia"/>
          <w:color w:val="000000"/>
          <w:kern w:val="0"/>
        </w:rPr>
        <w:t>场</w:t>
      </w:r>
      <w:r w:rsidRPr="0024447F">
        <w:rPr>
          <w:noProof/>
          <w:vertAlign w:val="subscript"/>
        </w:rPr>
        <w:drawing>
          <wp:inline distT="0" distB="0" distL="0" distR="0" wp14:anchorId="3E29E6F1" wp14:editId="577D08E6">
            <wp:extent cx="419100" cy="200025"/>
            <wp:effectExtent l="0" t="0" r="0" b="9525"/>
            <wp:docPr id="47" name="图片 47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产生的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通常称函数</w:t>
      </w:r>
      <w:r w:rsidRPr="0024447F">
        <w:rPr>
          <w:noProof/>
          <w:vertAlign w:val="subscript"/>
        </w:rPr>
        <w:drawing>
          <wp:inline distT="0" distB="0" distL="0" distR="0" wp14:anchorId="688D7A60" wp14:editId="16041409">
            <wp:extent cx="419100" cy="200025"/>
            <wp:effectExtent l="0" t="0" r="0" b="9525"/>
            <wp:docPr id="44" name="图片 44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为这个向量场的势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而这个向量场又称为势场</w:t>
      </w:r>
      <w:r w:rsidR="005875EF">
        <w:rPr>
          <w:rFonts w:cs="Times New Roman" w:hint="eastAsia"/>
          <w:color w:val="000000"/>
          <w:kern w:val="0"/>
        </w:rPr>
        <w:t>。</w:t>
      </w:r>
    </w:p>
    <w:p w14:paraId="6E7AB78B" w14:textId="782C4F83" w:rsidR="00F61702" w:rsidRDefault="00B340FB" w:rsidP="00B340FB">
      <w:pPr>
        <w:pStyle w:val="2"/>
      </w:pPr>
      <w:bookmarkStart w:id="55" w:name="_Toc513305313"/>
      <w:r>
        <w:rPr>
          <w:rFonts w:hint="eastAsia"/>
        </w:rPr>
        <w:t>第八节</w:t>
      </w:r>
      <w:r>
        <w:rPr>
          <w:rFonts w:hint="eastAsia"/>
        </w:rPr>
        <w:t xml:space="preserve"> </w:t>
      </w:r>
      <w:r>
        <w:rPr>
          <w:rFonts w:hint="eastAsia"/>
        </w:rPr>
        <w:t>多元函数的极值及其求法</w:t>
      </w:r>
      <w:bookmarkEnd w:id="55"/>
    </w:p>
    <w:p w14:paraId="56F33E50" w14:textId="34D85D38" w:rsidR="00B340FB" w:rsidRDefault="00B340FB" w:rsidP="00B340FB">
      <w:pPr>
        <w:pStyle w:val="3"/>
        <w:numPr>
          <w:ilvl w:val="0"/>
          <w:numId w:val="27"/>
        </w:numPr>
      </w:pPr>
      <w:bookmarkStart w:id="56" w:name="_Toc513305314"/>
      <w:r>
        <w:rPr>
          <w:rFonts w:hint="eastAsia"/>
        </w:rPr>
        <w:t>多元函数的极值</w:t>
      </w:r>
      <w:bookmarkEnd w:id="56"/>
    </w:p>
    <w:p w14:paraId="6B7CF8A5" w14:textId="656C4DC9" w:rsidR="008D4925" w:rsidRDefault="008D4925" w:rsidP="00977D2C">
      <w:pPr>
        <w:pStyle w:val="3"/>
        <w:numPr>
          <w:ilvl w:val="0"/>
          <w:numId w:val="0"/>
        </w:numPr>
        <w:ind w:firstLine="360"/>
      </w:pPr>
      <w:bookmarkStart w:id="57" w:name="_Toc513305315"/>
      <w:r>
        <w:rPr>
          <w:rFonts w:hint="eastAsia"/>
        </w:rPr>
        <w:t>待总结</w:t>
      </w:r>
      <w:bookmarkEnd w:id="57"/>
    </w:p>
    <w:p w14:paraId="3214C6A6" w14:textId="06F10B57" w:rsidR="00B340FB" w:rsidRDefault="00B340FB" w:rsidP="00B340FB">
      <w:pPr>
        <w:pStyle w:val="3"/>
        <w:numPr>
          <w:ilvl w:val="0"/>
          <w:numId w:val="27"/>
        </w:numPr>
      </w:pPr>
      <w:bookmarkStart w:id="58" w:name="_Toc513305316"/>
      <w:r>
        <w:rPr>
          <w:rFonts w:hint="eastAsia"/>
        </w:rPr>
        <w:t>多元函数的最大值与最小值</w:t>
      </w:r>
      <w:bookmarkEnd w:id="58"/>
    </w:p>
    <w:p w14:paraId="684CAA9F" w14:textId="624CDC31" w:rsidR="008D4925" w:rsidRDefault="008D4925" w:rsidP="00977D2C">
      <w:pPr>
        <w:pStyle w:val="3"/>
        <w:numPr>
          <w:ilvl w:val="0"/>
          <w:numId w:val="0"/>
        </w:numPr>
        <w:ind w:firstLine="357"/>
      </w:pPr>
      <w:bookmarkStart w:id="59" w:name="_Toc513305317"/>
      <w:r>
        <w:rPr>
          <w:rFonts w:hint="eastAsia"/>
        </w:rPr>
        <w:t>待总结</w:t>
      </w:r>
      <w:bookmarkEnd w:id="59"/>
    </w:p>
    <w:p w14:paraId="463215C1" w14:textId="77777777" w:rsidR="00900496" w:rsidRDefault="00B340FB" w:rsidP="00900496">
      <w:pPr>
        <w:pStyle w:val="3"/>
        <w:numPr>
          <w:ilvl w:val="0"/>
          <w:numId w:val="27"/>
        </w:numPr>
        <w:ind w:left="357" w:hanging="357"/>
        <w:jc w:val="left"/>
      </w:pPr>
      <w:bookmarkStart w:id="60" w:name="_Toc513305318"/>
      <w:r>
        <w:rPr>
          <w:rFonts w:hint="eastAsia"/>
        </w:rPr>
        <w:t>条件极值 拉格朗日乘数法</w:t>
      </w:r>
      <w:bookmarkEnd w:id="60"/>
      <w:r w:rsidR="00900496">
        <w:rPr>
          <w:rFonts w:hint="eastAsia"/>
        </w:rPr>
        <w:t xml:space="preserve"> </w:t>
      </w:r>
    </w:p>
    <w:p w14:paraId="4331B360" w14:textId="053465CD" w:rsidR="00B340FB" w:rsidRDefault="000944D6" w:rsidP="00900496">
      <w:r>
        <w:rPr>
          <w:noProof/>
        </w:rPr>
        <w:drawing>
          <wp:inline distT="0" distB="0" distL="0" distR="0" wp14:anchorId="0C5C5D5B" wp14:editId="30BB64EF">
            <wp:extent cx="5274310" cy="3728644"/>
            <wp:effectExtent l="0" t="0" r="2540" b="5715"/>
            <wp:docPr id="62" name="图片 62" descr="https://pic1.zhimg.com/80/359cdc26e15205e66204bce2b33e453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pic1.zhimg.com/80/359cdc26e15205e66204bce2b33e4535_hd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357F" w14:textId="03544611" w:rsidR="00D70DFC" w:rsidRDefault="00D70DFC" w:rsidP="00376076">
      <w:pPr>
        <w:pStyle w:val="af2"/>
        <w:rPr>
          <w:rFonts w:ascii="微软雅黑" w:eastAsia="微软雅黑" w:hAnsi="微软雅黑"/>
        </w:rPr>
      </w:pPr>
      <w:r w:rsidRPr="00D70DFC">
        <w:rPr>
          <w:rFonts w:ascii="微软雅黑" w:eastAsia="微软雅黑" w:hAnsi="微软雅黑" w:hint="eastAsia"/>
        </w:rPr>
        <w:lastRenderedPageBreak/>
        <w:t>先看几何意义，由上图，</w:t>
      </w:r>
      <w:r w:rsidRPr="00D70DFC">
        <w:rPr>
          <w:rFonts w:ascii="微软雅黑" w:eastAsia="微软雅黑" w:hAnsi="微软雅黑"/>
        </w:rPr>
        <w:t>假设有自变量x和y，给定约束条件g(</w:t>
      </w:r>
      <w:proofErr w:type="spellStart"/>
      <w:r w:rsidRPr="00D70DFC">
        <w:rPr>
          <w:rFonts w:ascii="微软雅黑" w:eastAsia="微软雅黑" w:hAnsi="微软雅黑"/>
        </w:rPr>
        <w:t>x,y</w:t>
      </w:r>
      <w:proofErr w:type="spellEnd"/>
      <w:r w:rsidRPr="00D70DFC">
        <w:rPr>
          <w:rFonts w:ascii="微软雅黑" w:eastAsia="微软雅黑" w:hAnsi="微软雅黑"/>
        </w:rPr>
        <w:t>)=c，要求f(</w:t>
      </w:r>
      <w:proofErr w:type="spellStart"/>
      <w:r w:rsidRPr="00D70DFC">
        <w:rPr>
          <w:rFonts w:ascii="微软雅黑" w:eastAsia="微软雅黑" w:hAnsi="微软雅黑"/>
        </w:rPr>
        <w:t>x,y</w:t>
      </w:r>
      <w:proofErr w:type="spellEnd"/>
      <w:r w:rsidRPr="00D70DFC">
        <w:rPr>
          <w:rFonts w:ascii="微软雅黑" w:eastAsia="微软雅黑" w:hAnsi="微软雅黑"/>
        </w:rPr>
        <w:t>)在约束g下的极值。我们可以画出f的等高线图，如下图。此时，约束g=c由于只有一个自由度，因此也是图中的一条曲线（红色曲线所示）。</w:t>
      </w:r>
      <w:commentRangeStart w:id="61"/>
      <w:r w:rsidRPr="00D70DFC">
        <w:rPr>
          <w:rFonts w:ascii="微软雅黑" w:eastAsia="微软雅黑" w:hAnsi="微软雅黑"/>
        </w:rPr>
        <w:t>显然地，当约束曲线g=c与某一条等高线f=d1相切时，函数f取得极值。</w:t>
      </w:r>
      <w:commentRangeEnd w:id="61"/>
      <w:r w:rsidR="00376076">
        <w:rPr>
          <w:rStyle w:val="aa"/>
          <w:rFonts w:ascii="微软雅黑" w:eastAsia="微软雅黑" w:hAnsi="微软雅黑" w:cs="微软雅黑"/>
          <w:kern w:val="2"/>
        </w:rPr>
        <w:commentReference w:id="61"/>
      </w:r>
    </w:p>
    <w:p w14:paraId="5310A004" w14:textId="3FD788E1" w:rsidR="00376076" w:rsidRDefault="00376076" w:rsidP="00376076">
      <w:pPr>
        <w:pStyle w:val="af2"/>
      </w:pPr>
    </w:p>
    <w:p w14:paraId="4AAAFEE6" w14:textId="77777777" w:rsidR="00376076" w:rsidRPr="00D70DFC" w:rsidRDefault="00376076" w:rsidP="00376076">
      <w:pPr>
        <w:pStyle w:val="af2"/>
      </w:pPr>
    </w:p>
    <w:sectPr w:rsidR="00376076" w:rsidRPr="00D70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5" w:author="yu xue" w:date="2018-04-19T21:12:00Z" w:initials="yx">
    <w:p w14:paraId="704C9C09" w14:textId="20246192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我认为聚点就是边界点和内点。可是</w:t>
      </w:r>
      <w:proofErr w:type="gramStart"/>
      <w:r>
        <w:rPr>
          <w:rFonts w:hint="eastAsia"/>
        </w:rPr>
        <w:t>谷歌搜</w:t>
      </w:r>
      <w:proofErr w:type="gramEnd"/>
      <w:r>
        <w:rPr>
          <w:rFonts w:hint="eastAsia"/>
        </w:rPr>
        <w:t>了下，聚点不一定是边界点，没弄明白</w:t>
      </w:r>
    </w:p>
  </w:comment>
  <w:comment w:id="26" w:author="yu xue" w:date="2018-04-19T21:36:00Z" w:initials="yx">
    <w:p w14:paraId="52AC6A4F" w14:textId="70A2700D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后面又搜了一下，对于二重极限的定义，网上说是内点和边界点，</w:t>
      </w:r>
      <w:proofErr w:type="gramStart"/>
      <w:r>
        <w:rPr>
          <w:rFonts w:hint="eastAsia"/>
        </w:rPr>
        <w:t>高数书说</w:t>
      </w:r>
      <w:proofErr w:type="gramEnd"/>
      <w:r>
        <w:rPr>
          <w:rFonts w:hint="eastAsia"/>
        </w:rPr>
        <w:t>的是聚点，看来聚点就是内点和边界点。</w:t>
      </w:r>
    </w:p>
  </w:comment>
  <w:comment w:id="38" w:author="yu xue" w:date="2018-05-05T10:30:00Z" w:initials="yx">
    <w:p w14:paraId="1EEAF394" w14:textId="35FC03E7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可</w:t>
      </w:r>
      <w:proofErr w:type="gramStart"/>
      <w:r>
        <w:rPr>
          <w:rFonts w:hint="eastAsia"/>
        </w:rPr>
        <w:t>微需要</w:t>
      </w:r>
      <w:proofErr w:type="gramEnd"/>
      <w:r>
        <w:rPr>
          <w:rFonts w:hint="eastAsia"/>
        </w:rPr>
        <w:t>保证差值是较</w:t>
      </w:r>
      <w:r w:rsidRPr="00680A12">
        <w:rPr>
          <w:position w:val="-13"/>
        </w:rPr>
        <w:object w:dxaOrig="2336" w:dyaOrig="428" w14:anchorId="7C998B05">
          <v:shape id="_x0000_i1061" type="#_x0000_t75" style="width:117.2pt;height:21.45pt" o:ole="">
            <v:imagedata r:id="rId1" o:title=""/>
          </v:shape>
          <o:OLEObject Type="Embed" ProgID="Equation.AxMath" ShapeID="_x0000_i1061" DrawAspect="Content" ObjectID="_1587047209" r:id="rId2"/>
        </w:object>
      </w:r>
      <w:r>
        <w:rPr>
          <w:rFonts w:hint="eastAsia"/>
        </w:rPr>
        <w:t>的高阶无穷小，这样就</w:t>
      </w:r>
      <w:proofErr w:type="gramStart"/>
      <w:r>
        <w:rPr>
          <w:rFonts w:hint="eastAsia"/>
        </w:rPr>
        <w:t>隐性地</w:t>
      </w:r>
      <w:proofErr w:type="gramEnd"/>
      <w:r>
        <w:rPr>
          <w:rFonts w:hint="eastAsia"/>
        </w:rPr>
        <w:t>保证了函数在点M处的各个方向的极限都存在。</w:t>
      </w:r>
    </w:p>
  </w:comment>
  <w:comment w:id="39" w:author="yu xue" w:date="2018-04-19T23:50:00Z" w:initials="yx">
    <w:p w14:paraId="2A663323" w14:textId="4FF8B88B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并不知道为什么</w:t>
      </w:r>
    </w:p>
  </w:comment>
  <w:comment w:id="45" w:author="yu xue" w:date="2018-05-04T21:25:00Z" w:initials="yx">
    <w:p w14:paraId="3ADAFCEE" w14:textId="085C96FF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之前一直以为切线方程的自变量和因变量是曲线上的点，所以苦苦不能理解，直到去搞清楚切线方程是一条切线的方程，也就是切于曲线的直线方程后才理解了。看到遇到我完全不能理解的问题，往往是因为概念没有搞清楚，而不是太难。</w:t>
      </w:r>
    </w:p>
  </w:comment>
  <w:comment w:id="47" w:author="yu xue" w:date="2018-05-04T22:21:00Z" w:initials="yx">
    <w:p w14:paraId="0123DBF0" w14:textId="77777777" w:rsidR="000944D6" w:rsidRDefault="000944D6" w:rsidP="00360F8A">
      <w:r>
        <w:rPr>
          <w:rStyle w:val="aa"/>
        </w:rPr>
        <w:annotationRef/>
      </w:r>
      <w:r>
        <w:rPr>
          <w:rFonts w:hint="eastAsia"/>
        </w:rPr>
        <w:t>所以，无需直到曲面的参数方程，就可以求得曲面的切平面和法线方程。</w:t>
      </w:r>
    </w:p>
    <w:p w14:paraId="330F1139" w14:textId="64147D9D" w:rsidR="000944D6" w:rsidRPr="00360F8A" w:rsidRDefault="000944D6">
      <w:pPr>
        <w:pStyle w:val="ab"/>
      </w:pPr>
    </w:p>
  </w:comment>
  <w:comment w:id="50" w:author="yu xue" w:date="2018-05-05T10:36:00Z" w:initials="yx">
    <w:p w14:paraId="47A7D88C" w14:textId="77777777" w:rsidR="000944D6" w:rsidRPr="00817B97" w:rsidRDefault="000944D6" w:rsidP="00AB0A3A">
      <w:r>
        <w:rPr>
          <w:rStyle w:val="aa"/>
        </w:rPr>
        <w:annotationRef/>
      </w:r>
      <w:r>
        <w:rPr>
          <w:rFonts w:hint="eastAsia"/>
        </w:rPr>
        <w:t>毕竟可</w:t>
      </w:r>
      <w:proofErr w:type="gramStart"/>
      <w:r>
        <w:rPr>
          <w:rFonts w:hint="eastAsia"/>
        </w:rPr>
        <w:t>微就是</w:t>
      </w:r>
      <w:proofErr w:type="gramEnd"/>
      <w:r>
        <w:rPr>
          <w:rFonts w:hint="eastAsia"/>
        </w:rPr>
        <w:t>任意方向的极限都存在</w:t>
      </w:r>
    </w:p>
    <w:p w14:paraId="22F54F14" w14:textId="37E78360" w:rsidR="000944D6" w:rsidRPr="00AB0A3A" w:rsidRDefault="000944D6">
      <w:pPr>
        <w:pStyle w:val="ab"/>
      </w:pPr>
    </w:p>
  </w:comment>
  <w:comment w:id="51" w:author="yu xue" w:date="2018-05-05T12:37:00Z" w:initials="yx">
    <w:p w14:paraId="2FE938E4" w14:textId="77777777" w:rsidR="000944D6" w:rsidRDefault="000944D6" w:rsidP="00862457">
      <w:r>
        <w:rPr>
          <w:rStyle w:val="aa"/>
        </w:rPr>
        <w:annotationRef/>
      </w:r>
      <w:r>
        <w:rPr>
          <w:rFonts w:hint="eastAsia"/>
        </w:rPr>
        <w:t>这里之所以除以t</w:t>
      </w:r>
      <w:r>
        <w:rPr>
          <w:rFonts w:hint="eastAsia"/>
        </w:rPr>
        <w:t>，由平面上的方向导数可以看出来：</w:t>
      </w:r>
    </w:p>
    <w:p w14:paraId="21385194" w14:textId="77777777" w:rsidR="000944D6" w:rsidRDefault="000944D6" w:rsidP="00862457">
      <w:r>
        <w:rPr>
          <w:noProof/>
        </w:rPr>
        <w:drawing>
          <wp:inline distT="0" distB="0" distL="0" distR="0" wp14:anchorId="415F5651" wp14:editId="017F44EF">
            <wp:extent cx="2333625" cy="1819275"/>
            <wp:effectExtent l="0" t="0" r="9525" b="9525"/>
            <wp:docPr id="46" name="图片 46" descr="https://gss3.bdstatic.com/-Po3dSag_xI4khGkpoWK1HF6hhy/baike/w%3D268/sign=37d8f79f70cb0a4685228c3f5363f63e/faf2b2119313b07ef1ab456d07d7912397dd8c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gss3.bdstatic.com/-Po3dSag_xI4khGkpoWK1HF6hhy/baike/w%3D268/sign=37d8f79f70cb0a4685228c3f5363f63e/faf2b2119313b07ef1ab456d07d7912397dd8c44.jpg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70F0" w14:textId="77777777" w:rsidR="000944D6" w:rsidRDefault="000944D6" w:rsidP="00862457">
      <w:r>
        <w:rPr>
          <w:rFonts w:hint="eastAsia"/>
        </w:rPr>
        <w:t>此图中的Δx就是对应</w:t>
      </w:r>
      <w:proofErr w:type="spellStart"/>
      <w:r>
        <w:rPr>
          <w:rFonts w:hint="eastAsia"/>
        </w:rPr>
        <w:t>tcos</w:t>
      </w:r>
      <w:proofErr w:type="spellEnd"/>
      <w:r>
        <w:rPr>
          <w:rFonts w:hint="eastAsia"/>
        </w:rPr>
        <w:t>，Δy就对应</w:t>
      </w:r>
      <w:proofErr w:type="spellStart"/>
      <w:r>
        <w:rPr>
          <w:rFonts w:hint="eastAsia"/>
        </w:rPr>
        <w:t>tsin</w:t>
      </w:r>
      <w:proofErr w:type="spellEnd"/>
      <w:r>
        <w:rPr>
          <w:rFonts w:hint="eastAsia"/>
        </w:rPr>
        <w:t>，Δx和Δy在M</w:t>
      </w:r>
      <w:r>
        <w:softHyphen/>
      </w:r>
      <w:r>
        <w:rPr>
          <w:rFonts w:hint="eastAsia"/>
          <w:vertAlign w:val="subscript"/>
        </w:rPr>
        <w:t>0</w:t>
      </w:r>
      <w:r>
        <w:t>M</w:t>
      </w:r>
      <w:r>
        <w:rPr>
          <w:rFonts w:hint="eastAsia"/>
        </w:rPr>
        <w:t>方向上加起来的距离就是t.</w:t>
      </w:r>
    </w:p>
    <w:p w14:paraId="49164EA9" w14:textId="77D48B19" w:rsidR="000944D6" w:rsidRPr="00862457" w:rsidRDefault="000944D6">
      <w:pPr>
        <w:pStyle w:val="ab"/>
      </w:pPr>
    </w:p>
  </w:comment>
  <w:comment w:id="53" w:author="yu xue" w:date="2018-05-05T15:34:00Z" w:initials="yx">
    <w:p w14:paraId="670A65E3" w14:textId="2A8584B7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搞了半天梯度不就是曲面的法向量，不过奇怪的是，为什么梯度总是可以指向高处而不是指向低处。</w:t>
      </w:r>
    </w:p>
  </w:comment>
  <w:comment w:id="61" w:author="yu xue" w:date="2018-05-05T16:00:00Z" w:initials="yx">
    <w:p w14:paraId="1D018B42" w14:textId="38600B48" w:rsidR="00376076" w:rsidRDefault="0037607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等高线就是函数值相等的地方，那么从图可以看出来，切点的左右两边都在远离等高线，所以切点的值是最大的。但是相切只是必要条件，切点处也有可能是驻点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C9C09" w15:done="0"/>
  <w15:commentEx w15:paraId="52AC6A4F" w15:paraIdParent="704C9C09" w15:done="0"/>
  <w15:commentEx w15:paraId="1EEAF394" w15:done="0"/>
  <w15:commentEx w15:paraId="2A663323" w15:done="0"/>
  <w15:commentEx w15:paraId="3ADAFCEE" w15:done="0"/>
  <w15:commentEx w15:paraId="330F1139" w15:done="0"/>
  <w15:commentEx w15:paraId="22F54F14" w15:done="0"/>
  <w15:commentEx w15:paraId="49164EA9" w15:done="0"/>
  <w15:commentEx w15:paraId="670A65E3" w15:done="0"/>
  <w15:commentEx w15:paraId="1D018B4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C9C09" w16cid:durableId="1E8384BF"/>
  <w16cid:commentId w16cid:paraId="52AC6A4F" w16cid:durableId="1E838A5F"/>
  <w16cid:commentId w16cid:paraId="1EEAF394" w16cid:durableId="1E98062D"/>
  <w16cid:commentId w16cid:paraId="2A663323" w16cid:durableId="1E83A9DD"/>
  <w16cid:commentId w16cid:paraId="3ADAFCEE" w16cid:durableId="1E974E60"/>
  <w16cid:commentId w16cid:paraId="330F1139" w16cid:durableId="1E975B5E"/>
  <w16cid:commentId w16cid:paraId="22F54F14" w16cid:durableId="1E9807CB"/>
  <w16cid:commentId w16cid:paraId="49164EA9" w16cid:durableId="1E982424"/>
  <w16cid:commentId w16cid:paraId="670A65E3" w16cid:durableId="1E984D80"/>
  <w16cid:commentId w16cid:paraId="1D018B42" w16cid:durableId="1E9853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5133F1" w14:textId="77777777" w:rsidR="00201D7E" w:rsidRDefault="00201D7E" w:rsidP="00F96E25">
      <w:r>
        <w:separator/>
      </w:r>
    </w:p>
  </w:endnote>
  <w:endnote w:type="continuationSeparator" w:id="0">
    <w:p w14:paraId="30377F32" w14:textId="77777777" w:rsidR="00201D7E" w:rsidRDefault="00201D7E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189FA" w14:textId="77777777" w:rsidR="00201D7E" w:rsidRDefault="00201D7E" w:rsidP="00F96E25">
      <w:r>
        <w:separator/>
      </w:r>
    </w:p>
  </w:footnote>
  <w:footnote w:type="continuationSeparator" w:id="0">
    <w:p w14:paraId="008D2DB3" w14:textId="77777777" w:rsidR="00201D7E" w:rsidRDefault="00201D7E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E6DD1"/>
    <w:multiLevelType w:val="hybridMultilevel"/>
    <w:tmpl w:val="34DA0A9C"/>
    <w:lvl w:ilvl="0" w:tplc="DD140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4E367B"/>
    <w:multiLevelType w:val="hybridMultilevel"/>
    <w:tmpl w:val="2828E0F6"/>
    <w:lvl w:ilvl="0" w:tplc="8934F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6B7EF9"/>
    <w:multiLevelType w:val="hybridMultilevel"/>
    <w:tmpl w:val="B3BCA78C"/>
    <w:lvl w:ilvl="0" w:tplc="C896D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8A32E8"/>
    <w:multiLevelType w:val="hybridMultilevel"/>
    <w:tmpl w:val="2F589CD8"/>
    <w:lvl w:ilvl="0" w:tplc="7272D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360CD6"/>
    <w:multiLevelType w:val="hybridMultilevel"/>
    <w:tmpl w:val="4E86D190"/>
    <w:lvl w:ilvl="0" w:tplc="505A1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304342"/>
    <w:multiLevelType w:val="hybridMultilevel"/>
    <w:tmpl w:val="400469A4"/>
    <w:lvl w:ilvl="0" w:tplc="5A1C7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0378C3"/>
    <w:multiLevelType w:val="hybridMultilevel"/>
    <w:tmpl w:val="B8FE8414"/>
    <w:lvl w:ilvl="0" w:tplc="78C0C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09E0"/>
    <w:multiLevelType w:val="hybridMultilevel"/>
    <w:tmpl w:val="19648248"/>
    <w:lvl w:ilvl="0" w:tplc="8604B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5A5B04"/>
    <w:multiLevelType w:val="hybridMultilevel"/>
    <w:tmpl w:val="F75C296C"/>
    <w:lvl w:ilvl="0" w:tplc="0554B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FA1336"/>
    <w:multiLevelType w:val="hybridMultilevel"/>
    <w:tmpl w:val="F2961C12"/>
    <w:lvl w:ilvl="0" w:tplc="56509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3F0CB7"/>
    <w:multiLevelType w:val="hybridMultilevel"/>
    <w:tmpl w:val="00421C2A"/>
    <w:lvl w:ilvl="0" w:tplc="ECBA5F54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6"/>
  </w:num>
  <w:num w:numId="5">
    <w:abstractNumId w:val="20"/>
  </w:num>
  <w:num w:numId="6">
    <w:abstractNumId w:val="18"/>
  </w:num>
  <w:num w:numId="7">
    <w:abstractNumId w:val="22"/>
  </w:num>
  <w:num w:numId="8">
    <w:abstractNumId w:val="20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7"/>
  </w:num>
  <w:num w:numId="12">
    <w:abstractNumId w:val="11"/>
  </w:num>
  <w:num w:numId="13">
    <w:abstractNumId w:val="20"/>
    <w:lvlOverride w:ilvl="0">
      <w:startOverride w:val="1"/>
    </w:lvlOverride>
  </w:num>
  <w:num w:numId="14">
    <w:abstractNumId w:val="21"/>
  </w:num>
  <w:num w:numId="15">
    <w:abstractNumId w:val="20"/>
    <w:lvlOverride w:ilvl="0">
      <w:startOverride w:val="1"/>
    </w:lvlOverride>
  </w:num>
  <w:num w:numId="16">
    <w:abstractNumId w:val="3"/>
  </w:num>
  <w:num w:numId="17">
    <w:abstractNumId w:val="8"/>
  </w:num>
  <w:num w:numId="18">
    <w:abstractNumId w:val="20"/>
    <w:lvlOverride w:ilvl="0">
      <w:startOverride w:val="1"/>
    </w:lvlOverride>
  </w:num>
  <w:num w:numId="19">
    <w:abstractNumId w:val="17"/>
  </w:num>
  <w:num w:numId="20">
    <w:abstractNumId w:val="4"/>
  </w:num>
  <w:num w:numId="21">
    <w:abstractNumId w:val="15"/>
  </w:num>
  <w:num w:numId="22">
    <w:abstractNumId w:val="10"/>
  </w:num>
  <w:num w:numId="23">
    <w:abstractNumId w:val="13"/>
  </w:num>
  <w:num w:numId="24">
    <w:abstractNumId w:val="1"/>
  </w:num>
  <w:num w:numId="25">
    <w:abstractNumId w:val="16"/>
  </w:num>
  <w:num w:numId="26">
    <w:abstractNumId w:val="14"/>
  </w:num>
  <w:num w:numId="2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 xue">
    <w15:presenceInfo w15:providerId="Windows Live" w15:userId="c42f8900283268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21152"/>
    <w:rsid w:val="00050D8B"/>
    <w:rsid w:val="000516D3"/>
    <w:rsid w:val="00056E55"/>
    <w:rsid w:val="00064270"/>
    <w:rsid w:val="0008569F"/>
    <w:rsid w:val="00093CEA"/>
    <w:rsid w:val="000944D6"/>
    <w:rsid w:val="000B31B1"/>
    <w:rsid w:val="000B3A53"/>
    <w:rsid w:val="000B425D"/>
    <w:rsid w:val="000C2289"/>
    <w:rsid w:val="000C5204"/>
    <w:rsid w:val="000D24D1"/>
    <w:rsid w:val="000E0D26"/>
    <w:rsid w:val="000F33BB"/>
    <w:rsid w:val="00111AB4"/>
    <w:rsid w:val="00116781"/>
    <w:rsid w:val="00120647"/>
    <w:rsid w:val="00150472"/>
    <w:rsid w:val="001523BB"/>
    <w:rsid w:val="00152872"/>
    <w:rsid w:val="00157C63"/>
    <w:rsid w:val="0016524B"/>
    <w:rsid w:val="001734C3"/>
    <w:rsid w:val="00182CF0"/>
    <w:rsid w:val="001A042A"/>
    <w:rsid w:val="001A0EB9"/>
    <w:rsid w:val="001A274D"/>
    <w:rsid w:val="001A74B3"/>
    <w:rsid w:val="001B6212"/>
    <w:rsid w:val="001B6500"/>
    <w:rsid w:val="001C311D"/>
    <w:rsid w:val="001C5273"/>
    <w:rsid w:val="001D5810"/>
    <w:rsid w:val="001F4F67"/>
    <w:rsid w:val="00201D7E"/>
    <w:rsid w:val="00213701"/>
    <w:rsid w:val="00231A8B"/>
    <w:rsid w:val="00234473"/>
    <w:rsid w:val="00240576"/>
    <w:rsid w:val="0024447F"/>
    <w:rsid w:val="00247759"/>
    <w:rsid w:val="00257A20"/>
    <w:rsid w:val="00266040"/>
    <w:rsid w:val="0028516D"/>
    <w:rsid w:val="0028585C"/>
    <w:rsid w:val="002951CF"/>
    <w:rsid w:val="002A3D56"/>
    <w:rsid w:val="002F7A5C"/>
    <w:rsid w:val="00322550"/>
    <w:rsid w:val="00323F11"/>
    <w:rsid w:val="0032467C"/>
    <w:rsid w:val="00360F8A"/>
    <w:rsid w:val="00361586"/>
    <w:rsid w:val="00376076"/>
    <w:rsid w:val="00384032"/>
    <w:rsid w:val="003A1EDB"/>
    <w:rsid w:val="003A1EF1"/>
    <w:rsid w:val="003A2054"/>
    <w:rsid w:val="003A6BA8"/>
    <w:rsid w:val="003B2E27"/>
    <w:rsid w:val="003E01C7"/>
    <w:rsid w:val="003F3D95"/>
    <w:rsid w:val="00403799"/>
    <w:rsid w:val="004421FD"/>
    <w:rsid w:val="004449A2"/>
    <w:rsid w:val="004449F9"/>
    <w:rsid w:val="00456FDA"/>
    <w:rsid w:val="00470C99"/>
    <w:rsid w:val="00473FF1"/>
    <w:rsid w:val="004A1414"/>
    <w:rsid w:val="004A372B"/>
    <w:rsid w:val="004B77EF"/>
    <w:rsid w:val="004C1527"/>
    <w:rsid w:val="004D3741"/>
    <w:rsid w:val="004D7D12"/>
    <w:rsid w:val="004F15B3"/>
    <w:rsid w:val="004F49FD"/>
    <w:rsid w:val="005165B3"/>
    <w:rsid w:val="00547A9A"/>
    <w:rsid w:val="00570760"/>
    <w:rsid w:val="005875EF"/>
    <w:rsid w:val="005A26DF"/>
    <w:rsid w:val="005C06D2"/>
    <w:rsid w:val="005D0153"/>
    <w:rsid w:val="005D7B59"/>
    <w:rsid w:val="005E0E72"/>
    <w:rsid w:val="005E6AA2"/>
    <w:rsid w:val="005F7544"/>
    <w:rsid w:val="006023D3"/>
    <w:rsid w:val="00604631"/>
    <w:rsid w:val="0061569A"/>
    <w:rsid w:val="00616A8D"/>
    <w:rsid w:val="006245D0"/>
    <w:rsid w:val="00626101"/>
    <w:rsid w:val="006406FB"/>
    <w:rsid w:val="00641DFA"/>
    <w:rsid w:val="00644E50"/>
    <w:rsid w:val="00645E80"/>
    <w:rsid w:val="00652C38"/>
    <w:rsid w:val="006556AD"/>
    <w:rsid w:val="00660901"/>
    <w:rsid w:val="00680A12"/>
    <w:rsid w:val="00683838"/>
    <w:rsid w:val="006A01F0"/>
    <w:rsid w:val="006B2B32"/>
    <w:rsid w:val="006B6673"/>
    <w:rsid w:val="006C72C7"/>
    <w:rsid w:val="006D52BB"/>
    <w:rsid w:val="00724F6F"/>
    <w:rsid w:val="00732E40"/>
    <w:rsid w:val="007604F9"/>
    <w:rsid w:val="00767498"/>
    <w:rsid w:val="007856C3"/>
    <w:rsid w:val="0079186A"/>
    <w:rsid w:val="007A12EC"/>
    <w:rsid w:val="007C5592"/>
    <w:rsid w:val="007D12A9"/>
    <w:rsid w:val="007D4C1D"/>
    <w:rsid w:val="007E4FA3"/>
    <w:rsid w:val="00800A06"/>
    <w:rsid w:val="00803493"/>
    <w:rsid w:val="00812E72"/>
    <w:rsid w:val="008131A0"/>
    <w:rsid w:val="00817B97"/>
    <w:rsid w:val="00825B32"/>
    <w:rsid w:val="00825CD3"/>
    <w:rsid w:val="008263CF"/>
    <w:rsid w:val="00833BE4"/>
    <w:rsid w:val="0083589D"/>
    <w:rsid w:val="00862457"/>
    <w:rsid w:val="008706EA"/>
    <w:rsid w:val="00874C0A"/>
    <w:rsid w:val="0088259E"/>
    <w:rsid w:val="00883D59"/>
    <w:rsid w:val="00892D45"/>
    <w:rsid w:val="00893F57"/>
    <w:rsid w:val="0089702A"/>
    <w:rsid w:val="008A4EA7"/>
    <w:rsid w:val="008A78FF"/>
    <w:rsid w:val="008B2245"/>
    <w:rsid w:val="008B6825"/>
    <w:rsid w:val="008C4CAA"/>
    <w:rsid w:val="008D4925"/>
    <w:rsid w:val="008D6BDB"/>
    <w:rsid w:val="008E4639"/>
    <w:rsid w:val="008F0642"/>
    <w:rsid w:val="00900496"/>
    <w:rsid w:val="00901A57"/>
    <w:rsid w:val="00902895"/>
    <w:rsid w:val="009251C4"/>
    <w:rsid w:val="00977D2C"/>
    <w:rsid w:val="009816BC"/>
    <w:rsid w:val="009877BF"/>
    <w:rsid w:val="00995769"/>
    <w:rsid w:val="009A2C7E"/>
    <w:rsid w:val="009C4E49"/>
    <w:rsid w:val="009D000F"/>
    <w:rsid w:val="009E27FB"/>
    <w:rsid w:val="00A1420F"/>
    <w:rsid w:val="00A15594"/>
    <w:rsid w:val="00A21FF0"/>
    <w:rsid w:val="00A30939"/>
    <w:rsid w:val="00A34A2C"/>
    <w:rsid w:val="00A35650"/>
    <w:rsid w:val="00A419B6"/>
    <w:rsid w:val="00A44718"/>
    <w:rsid w:val="00A51DFB"/>
    <w:rsid w:val="00A547FB"/>
    <w:rsid w:val="00A6566B"/>
    <w:rsid w:val="00A65D97"/>
    <w:rsid w:val="00A7148C"/>
    <w:rsid w:val="00A74163"/>
    <w:rsid w:val="00A8784A"/>
    <w:rsid w:val="00A8786A"/>
    <w:rsid w:val="00AB0A3A"/>
    <w:rsid w:val="00AB4775"/>
    <w:rsid w:val="00AB7D84"/>
    <w:rsid w:val="00AC261C"/>
    <w:rsid w:val="00AC4BFE"/>
    <w:rsid w:val="00AC6CF0"/>
    <w:rsid w:val="00AD391F"/>
    <w:rsid w:val="00AD53D0"/>
    <w:rsid w:val="00AD5E04"/>
    <w:rsid w:val="00AE5505"/>
    <w:rsid w:val="00AE7AD9"/>
    <w:rsid w:val="00B11605"/>
    <w:rsid w:val="00B25A34"/>
    <w:rsid w:val="00B268D6"/>
    <w:rsid w:val="00B316BD"/>
    <w:rsid w:val="00B317A6"/>
    <w:rsid w:val="00B340FB"/>
    <w:rsid w:val="00B3511D"/>
    <w:rsid w:val="00B4152B"/>
    <w:rsid w:val="00B51B96"/>
    <w:rsid w:val="00B6272B"/>
    <w:rsid w:val="00B667C3"/>
    <w:rsid w:val="00B736C2"/>
    <w:rsid w:val="00B801CC"/>
    <w:rsid w:val="00BA5448"/>
    <w:rsid w:val="00BA6469"/>
    <w:rsid w:val="00BB1D74"/>
    <w:rsid w:val="00BE41C9"/>
    <w:rsid w:val="00BE6FCF"/>
    <w:rsid w:val="00C055BB"/>
    <w:rsid w:val="00C12F9E"/>
    <w:rsid w:val="00C154EF"/>
    <w:rsid w:val="00C276D5"/>
    <w:rsid w:val="00C32B1C"/>
    <w:rsid w:val="00C45E94"/>
    <w:rsid w:val="00C56D67"/>
    <w:rsid w:val="00C57D49"/>
    <w:rsid w:val="00C67B1F"/>
    <w:rsid w:val="00C94B53"/>
    <w:rsid w:val="00CA4A3E"/>
    <w:rsid w:val="00CA5CF2"/>
    <w:rsid w:val="00CB737E"/>
    <w:rsid w:val="00CD364E"/>
    <w:rsid w:val="00CD5B5E"/>
    <w:rsid w:val="00D0409F"/>
    <w:rsid w:val="00D1121B"/>
    <w:rsid w:val="00D23F5E"/>
    <w:rsid w:val="00D33B3F"/>
    <w:rsid w:val="00D4205F"/>
    <w:rsid w:val="00D70DFC"/>
    <w:rsid w:val="00D71DE3"/>
    <w:rsid w:val="00D73D62"/>
    <w:rsid w:val="00D778A5"/>
    <w:rsid w:val="00D85DAC"/>
    <w:rsid w:val="00DA3CAB"/>
    <w:rsid w:val="00DA63A9"/>
    <w:rsid w:val="00DC0F8B"/>
    <w:rsid w:val="00DC4900"/>
    <w:rsid w:val="00DE02AC"/>
    <w:rsid w:val="00DE60D4"/>
    <w:rsid w:val="00E14772"/>
    <w:rsid w:val="00E14C37"/>
    <w:rsid w:val="00E2262D"/>
    <w:rsid w:val="00E31D0C"/>
    <w:rsid w:val="00E4020D"/>
    <w:rsid w:val="00E4463B"/>
    <w:rsid w:val="00E47F5C"/>
    <w:rsid w:val="00E83DBF"/>
    <w:rsid w:val="00EA5721"/>
    <w:rsid w:val="00EB3DF3"/>
    <w:rsid w:val="00EB6D29"/>
    <w:rsid w:val="00ED34CF"/>
    <w:rsid w:val="00ED6845"/>
    <w:rsid w:val="00EE7EAF"/>
    <w:rsid w:val="00EF49FD"/>
    <w:rsid w:val="00F01BA1"/>
    <w:rsid w:val="00F13F45"/>
    <w:rsid w:val="00F15F3B"/>
    <w:rsid w:val="00F42241"/>
    <w:rsid w:val="00F61702"/>
    <w:rsid w:val="00F64214"/>
    <w:rsid w:val="00F721C1"/>
    <w:rsid w:val="00F83983"/>
    <w:rsid w:val="00F96E25"/>
    <w:rsid w:val="00F977C2"/>
    <w:rsid w:val="00FA000F"/>
    <w:rsid w:val="00FA2F21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473"/>
    <w:pPr>
      <w:widowControl w:val="0"/>
      <w:jc w:val="both"/>
    </w:pPr>
    <w:rPr>
      <w:rFonts w:ascii="微软雅黑" w:eastAsia="微软雅黑" w:hAnsi="微软雅黑" w:cs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  <w:style w:type="character" w:styleId="aa">
    <w:name w:val="annotation reference"/>
    <w:basedOn w:val="a0"/>
    <w:uiPriority w:val="99"/>
    <w:semiHidden/>
    <w:unhideWhenUsed/>
    <w:rsid w:val="009877B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877B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877BF"/>
    <w:rPr>
      <w:rFonts w:eastAsia="微软雅黑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877B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877BF"/>
    <w:rPr>
      <w:rFonts w:eastAsia="微软雅黑"/>
      <w:b/>
      <w:bCs/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877B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877BF"/>
    <w:rPr>
      <w:rFonts w:eastAsia="微软雅黑"/>
      <w:sz w:val="18"/>
      <w:szCs w:val="18"/>
    </w:rPr>
  </w:style>
  <w:style w:type="paragraph" w:styleId="af1">
    <w:name w:val="Revision"/>
    <w:hidden/>
    <w:uiPriority w:val="99"/>
    <w:semiHidden/>
    <w:rsid w:val="004D3741"/>
    <w:rPr>
      <w:rFonts w:ascii="微软雅黑" w:eastAsia="微软雅黑" w:hAnsi="微软雅黑" w:cs="微软雅黑"/>
      <w:sz w:val="24"/>
      <w:szCs w:val="24"/>
    </w:rPr>
  </w:style>
  <w:style w:type="paragraph" w:styleId="af2">
    <w:name w:val="Normal (Web)"/>
    <w:basedOn w:val="a"/>
    <w:uiPriority w:val="99"/>
    <w:unhideWhenUsed/>
    <w:rsid w:val="00D42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dydlltfxzmzd">
    <w:name w:val="dydlltfxzmzd"/>
    <w:basedOn w:val="a0"/>
    <w:rsid w:val="00D4205F"/>
  </w:style>
  <w:style w:type="character" w:customStyle="1" w:styleId="bb">
    <w:name w:val="bb"/>
    <w:basedOn w:val="a0"/>
    <w:rsid w:val="0068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69.jpeg"/><Relationship Id="rId2" Type="http://schemas.openxmlformats.org/officeDocument/2006/relationships/oleObject" Target="embeddings/oleObject18.bin"/><Relationship Id="rId1" Type="http://schemas.openxmlformats.org/officeDocument/2006/relationships/image" Target="media/image56.wmf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openxmlformats.org/officeDocument/2006/relationships/oleObject" Target="embeddings/oleObject36.bin"/><Relationship Id="rId21" Type="http://schemas.openxmlformats.org/officeDocument/2006/relationships/oleObject" Target="embeddings/oleObject1.bin"/><Relationship Id="rId42" Type="http://schemas.openxmlformats.org/officeDocument/2006/relationships/comments" Target="comments.xml"/><Relationship Id="rId47" Type="http://schemas.openxmlformats.org/officeDocument/2006/relationships/image" Target="media/image24.gif"/><Relationship Id="rId63" Type="http://schemas.openxmlformats.org/officeDocument/2006/relationships/oleObject" Target="embeddings/oleObject14.bin"/><Relationship Id="rId68" Type="http://schemas.openxmlformats.org/officeDocument/2006/relationships/image" Target="media/image42.png"/><Relationship Id="rId84" Type="http://schemas.openxmlformats.org/officeDocument/2006/relationships/image" Target="media/image57.emf"/><Relationship Id="rId89" Type="http://schemas.openxmlformats.org/officeDocument/2006/relationships/oleObject" Target="embeddings/oleObject21.bin"/><Relationship Id="rId112" Type="http://schemas.openxmlformats.org/officeDocument/2006/relationships/oleObject" Target="embeddings/oleObject33.bin"/><Relationship Id="rId16" Type="http://schemas.openxmlformats.org/officeDocument/2006/relationships/image" Target="media/image9.gif"/><Relationship Id="rId107" Type="http://schemas.openxmlformats.org/officeDocument/2006/relationships/image" Target="media/image68.wmf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53" Type="http://schemas.openxmlformats.org/officeDocument/2006/relationships/image" Target="media/image30.gif"/><Relationship Id="rId58" Type="http://schemas.openxmlformats.org/officeDocument/2006/relationships/image" Target="media/image35.gif"/><Relationship Id="rId74" Type="http://schemas.openxmlformats.org/officeDocument/2006/relationships/image" Target="media/image48.gif"/><Relationship Id="rId79" Type="http://schemas.openxmlformats.org/officeDocument/2006/relationships/image" Target="media/image53.gif"/><Relationship Id="rId102" Type="http://schemas.openxmlformats.org/officeDocument/2006/relationships/oleObject" Target="embeddings/oleObject28.bin"/><Relationship Id="rId123" Type="http://schemas.openxmlformats.org/officeDocument/2006/relationships/image" Target="media/image79.gif"/><Relationship Id="rId128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image" Target="media/image60.wmf"/><Relationship Id="rId95" Type="http://schemas.openxmlformats.org/officeDocument/2006/relationships/image" Target="media/image62.wmf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image" Target="media/image25.gif"/><Relationship Id="rId56" Type="http://schemas.openxmlformats.org/officeDocument/2006/relationships/image" Target="media/image33.gif"/><Relationship Id="rId64" Type="http://schemas.openxmlformats.org/officeDocument/2006/relationships/image" Target="media/image40.wmf"/><Relationship Id="rId69" Type="http://schemas.openxmlformats.org/officeDocument/2006/relationships/image" Target="media/image43.gif"/><Relationship Id="rId77" Type="http://schemas.openxmlformats.org/officeDocument/2006/relationships/image" Target="media/image51.gif"/><Relationship Id="rId100" Type="http://schemas.openxmlformats.org/officeDocument/2006/relationships/oleObject" Target="embeddings/oleObject27.bin"/><Relationship Id="rId105" Type="http://schemas.openxmlformats.org/officeDocument/2006/relationships/image" Target="media/image67.wmf"/><Relationship Id="rId113" Type="http://schemas.openxmlformats.org/officeDocument/2006/relationships/oleObject" Target="embeddings/oleObject34.bin"/><Relationship Id="rId118" Type="http://schemas.openxmlformats.org/officeDocument/2006/relationships/image" Target="media/image74.gif"/><Relationship Id="rId126" Type="http://schemas.openxmlformats.org/officeDocument/2006/relationships/image" Target="media/image82.jpeg"/><Relationship Id="rId8" Type="http://schemas.openxmlformats.org/officeDocument/2006/relationships/image" Target="media/image1.png"/><Relationship Id="rId51" Type="http://schemas.openxmlformats.org/officeDocument/2006/relationships/image" Target="media/image28.gif"/><Relationship Id="rId72" Type="http://schemas.openxmlformats.org/officeDocument/2006/relationships/image" Target="media/image46.gif"/><Relationship Id="rId80" Type="http://schemas.openxmlformats.org/officeDocument/2006/relationships/image" Target="media/image54.gif"/><Relationship Id="rId85" Type="http://schemas.openxmlformats.org/officeDocument/2006/relationships/oleObject" Target="embeddings/oleObject19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6.bin"/><Relationship Id="rId121" Type="http://schemas.openxmlformats.org/officeDocument/2006/relationships/image" Target="media/image77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image" Target="media/image21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gif"/><Relationship Id="rId67" Type="http://schemas.openxmlformats.org/officeDocument/2006/relationships/oleObject" Target="embeddings/oleObject16.bin"/><Relationship Id="rId103" Type="http://schemas.openxmlformats.org/officeDocument/2006/relationships/image" Target="media/image66.wmf"/><Relationship Id="rId108" Type="http://schemas.openxmlformats.org/officeDocument/2006/relationships/oleObject" Target="embeddings/oleObject31.bin"/><Relationship Id="rId116" Type="http://schemas.openxmlformats.org/officeDocument/2006/relationships/image" Target="media/image73.wmf"/><Relationship Id="rId124" Type="http://schemas.openxmlformats.org/officeDocument/2006/relationships/image" Target="media/image80.gif"/><Relationship Id="rId129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oleObject" Target="embeddings/oleObject12.bin"/><Relationship Id="rId54" Type="http://schemas.openxmlformats.org/officeDocument/2006/relationships/image" Target="media/image31.gif"/><Relationship Id="rId62" Type="http://schemas.openxmlformats.org/officeDocument/2006/relationships/image" Target="media/image39.wmf"/><Relationship Id="rId70" Type="http://schemas.openxmlformats.org/officeDocument/2006/relationships/image" Target="media/image44.gif"/><Relationship Id="rId75" Type="http://schemas.openxmlformats.org/officeDocument/2006/relationships/image" Target="media/image49.gif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2.bin"/><Relationship Id="rId96" Type="http://schemas.openxmlformats.org/officeDocument/2006/relationships/oleObject" Target="embeddings/oleObject25.bin"/><Relationship Id="rId111" Type="http://schemas.openxmlformats.org/officeDocument/2006/relationships/image" Target="media/image7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49" Type="http://schemas.openxmlformats.org/officeDocument/2006/relationships/image" Target="media/image26.gif"/><Relationship Id="rId57" Type="http://schemas.openxmlformats.org/officeDocument/2006/relationships/image" Target="media/image34.gif"/><Relationship Id="rId106" Type="http://schemas.openxmlformats.org/officeDocument/2006/relationships/oleObject" Target="embeddings/oleObject30.bin"/><Relationship Id="rId114" Type="http://schemas.openxmlformats.org/officeDocument/2006/relationships/image" Target="media/image72.wmf"/><Relationship Id="rId119" Type="http://schemas.openxmlformats.org/officeDocument/2006/relationships/image" Target="media/image75.gif"/><Relationship Id="rId12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oleObject" Target="embeddings/oleObject6.bin"/><Relationship Id="rId44" Type="http://schemas.microsoft.com/office/2016/09/relationships/commentsIds" Target="commentsIds.xml"/><Relationship Id="rId52" Type="http://schemas.openxmlformats.org/officeDocument/2006/relationships/image" Target="media/image29.gif"/><Relationship Id="rId60" Type="http://schemas.openxmlformats.org/officeDocument/2006/relationships/image" Target="media/image37.gif"/><Relationship Id="rId65" Type="http://schemas.openxmlformats.org/officeDocument/2006/relationships/oleObject" Target="embeddings/oleObject15.bin"/><Relationship Id="rId73" Type="http://schemas.openxmlformats.org/officeDocument/2006/relationships/image" Target="media/image47.gif"/><Relationship Id="rId78" Type="http://schemas.openxmlformats.org/officeDocument/2006/relationships/image" Target="media/image52.gif"/><Relationship Id="rId81" Type="http://schemas.openxmlformats.org/officeDocument/2006/relationships/image" Target="media/image55.png"/><Relationship Id="rId86" Type="http://schemas.openxmlformats.org/officeDocument/2006/relationships/image" Target="media/image58.wmf"/><Relationship Id="rId94" Type="http://schemas.openxmlformats.org/officeDocument/2006/relationships/oleObject" Target="embeddings/oleObject24.bin"/><Relationship Id="rId99" Type="http://schemas.openxmlformats.org/officeDocument/2006/relationships/image" Target="media/image64.emf"/><Relationship Id="rId101" Type="http://schemas.openxmlformats.org/officeDocument/2006/relationships/image" Target="media/image65.wmf"/><Relationship Id="rId122" Type="http://schemas.openxmlformats.org/officeDocument/2006/relationships/image" Target="media/image78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9" Type="http://schemas.openxmlformats.org/officeDocument/2006/relationships/image" Target="media/image22.wmf"/><Relationship Id="rId109" Type="http://schemas.openxmlformats.org/officeDocument/2006/relationships/image" Target="media/image70.wmf"/><Relationship Id="rId34" Type="http://schemas.openxmlformats.org/officeDocument/2006/relationships/oleObject" Target="embeddings/oleObject8.bin"/><Relationship Id="rId50" Type="http://schemas.openxmlformats.org/officeDocument/2006/relationships/image" Target="media/image27.gif"/><Relationship Id="rId55" Type="http://schemas.openxmlformats.org/officeDocument/2006/relationships/image" Target="media/image32.gif"/><Relationship Id="rId76" Type="http://schemas.openxmlformats.org/officeDocument/2006/relationships/image" Target="media/image50.gif"/><Relationship Id="rId97" Type="http://schemas.openxmlformats.org/officeDocument/2006/relationships/image" Target="media/image63.wmf"/><Relationship Id="rId104" Type="http://schemas.openxmlformats.org/officeDocument/2006/relationships/oleObject" Target="embeddings/oleObject29.bin"/><Relationship Id="rId120" Type="http://schemas.openxmlformats.org/officeDocument/2006/relationships/image" Target="media/image76.gif"/><Relationship Id="rId125" Type="http://schemas.openxmlformats.org/officeDocument/2006/relationships/image" Target="media/image81.gif"/><Relationship Id="rId7" Type="http://schemas.openxmlformats.org/officeDocument/2006/relationships/endnotes" Target="endnotes.xml"/><Relationship Id="rId71" Type="http://schemas.openxmlformats.org/officeDocument/2006/relationships/image" Target="media/image45.gif"/><Relationship Id="rId92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5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66" Type="http://schemas.openxmlformats.org/officeDocument/2006/relationships/image" Target="media/image41.wmf"/><Relationship Id="rId87" Type="http://schemas.openxmlformats.org/officeDocument/2006/relationships/oleObject" Target="embeddings/oleObject20.bin"/><Relationship Id="rId110" Type="http://schemas.openxmlformats.org/officeDocument/2006/relationships/oleObject" Target="embeddings/oleObject32.bin"/><Relationship Id="rId115" Type="http://schemas.openxmlformats.org/officeDocument/2006/relationships/oleObject" Target="embeddings/oleObject35.bin"/><Relationship Id="rId61" Type="http://schemas.openxmlformats.org/officeDocument/2006/relationships/image" Target="media/image38.gif"/><Relationship Id="rId82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B3749-FBE1-4B14-A769-5E9CF7CB5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23</Pages>
  <Words>1323</Words>
  <Characters>7543</Characters>
  <Application>Microsoft Office Word</Application>
  <DocSecurity>0</DocSecurity>
  <Lines>62</Lines>
  <Paragraphs>17</Paragraphs>
  <ScaleCrop>false</ScaleCrop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293</cp:revision>
  <dcterms:created xsi:type="dcterms:W3CDTF">2018-04-16T12:22:00Z</dcterms:created>
  <dcterms:modified xsi:type="dcterms:W3CDTF">2018-05-05T09:39:00Z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