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276" w:rsidRDefault="009D5276" w:rsidP="009D5276">
      <w:pPr>
        <w:pStyle w:val="2"/>
        <w:spacing w:before="0" w:line="276" w:lineRule="auto"/>
        <w:ind w:left="709"/>
        <w:jc w:val="center"/>
      </w:pPr>
      <w:bookmarkStart w:id="0" w:name="_Toc80890346"/>
      <w:bookmarkStart w:id="1" w:name="_GoBack"/>
      <w:bookmarkEnd w:id="1"/>
      <w:r>
        <w:t xml:space="preserve">Практическая работа </w:t>
      </w:r>
      <w:r>
        <w:t>3</w:t>
      </w:r>
      <w:r>
        <w:t>. Медиа-запросы</w:t>
      </w:r>
      <w:bookmarkEnd w:id="0"/>
    </w:p>
    <w:p w:rsidR="009D5276" w:rsidRPr="006F5E2A" w:rsidRDefault="009D5276" w:rsidP="009D5276">
      <w:pPr>
        <w:spacing w:line="276" w:lineRule="auto"/>
        <w:ind w:firstLine="709"/>
        <w:rPr>
          <w:i/>
          <w:lang w:val="en-US"/>
        </w:rPr>
      </w:pPr>
    </w:p>
    <w:p w:rsidR="009D5276" w:rsidRDefault="009D5276" w:rsidP="009D5276">
      <w:pPr>
        <w:spacing w:line="276" w:lineRule="auto"/>
        <w:ind w:firstLine="709"/>
      </w:pPr>
      <w:r>
        <w:rPr>
          <w:i/>
        </w:rPr>
        <w:t xml:space="preserve">Цель работы: </w:t>
      </w:r>
      <w:r w:rsidRPr="005929A7">
        <w:t>осуществить</w:t>
      </w:r>
      <w:r>
        <w:rPr>
          <w:i/>
        </w:rPr>
        <w:t xml:space="preserve"> </w:t>
      </w:r>
      <w:r>
        <w:t>адаптивную верстку сайта.</w:t>
      </w:r>
    </w:p>
    <w:p w:rsidR="009D5276" w:rsidRPr="00C50F55" w:rsidRDefault="009D5276" w:rsidP="009D5276">
      <w:pPr>
        <w:spacing w:line="276" w:lineRule="auto"/>
        <w:ind w:firstLine="709"/>
        <w:rPr>
          <w:i/>
        </w:rPr>
      </w:pPr>
      <w:r w:rsidRPr="00C50F55">
        <w:rPr>
          <w:i/>
        </w:rPr>
        <w:t>Задачи работы:</w:t>
      </w:r>
    </w:p>
    <w:p w:rsidR="009D5276" w:rsidRDefault="009D5276" w:rsidP="009D5276">
      <w:pPr>
        <w:pStyle w:val="a3"/>
        <w:numPr>
          <w:ilvl w:val="0"/>
          <w:numId w:val="2"/>
        </w:numPr>
        <w:tabs>
          <w:tab w:val="left" w:pos="1134"/>
        </w:tabs>
        <w:spacing w:line="276" w:lineRule="auto"/>
        <w:ind w:left="0" w:firstLine="709"/>
      </w:pPr>
      <w:r>
        <w:t>Изучить синтаксис написания медиа запросов.</w:t>
      </w:r>
    </w:p>
    <w:p w:rsidR="009D5276" w:rsidRDefault="009D5276" w:rsidP="009D5276">
      <w:pPr>
        <w:pStyle w:val="a3"/>
        <w:numPr>
          <w:ilvl w:val="0"/>
          <w:numId w:val="2"/>
        </w:numPr>
        <w:tabs>
          <w:tab w:val="left" w:pos="1134"/>
        </w:tabs>
        <w:spacing w:line="276" w:lineRule="auto"/>
        <w:ind w:left="0" w:firstLine="709"/>
      </w:pPr>
      <w:r>
        <w:t>Научиться писать медиа запросы.</w:t>
      </w:r>
    </w:p>
    <w:p w:rsidR="009D5276" w:rsidRDefault="009D5276" w:rsidP="009D5276">
      <w:pPr>
        <w:pStyle w:val="a3"/>
        <w:numPr>
          <w:ilvl w:val="0"/>
          <w:numId w:val="2"/>
        </w:numPr>
        <w:tabs>
          <w:tab w:val="left" w:pos="1134"/>
        </w:tabs>
        <w:spacing w:line="276" w:lineRule="auto"/>
        <w:ind w:left="0" w:firstLine="709"/>
      </w:pPr>
      <w:r>
        <w:t xml:space="preserve">Научиться использовать подход </w:t>
      </w:r>
      <w:r>
        <w:rPr>
          <w:lang w:val="en-US"/>
        </w:rPr>
        <w:t>desktop</w:t>
      </w:r>
      <w:r>
        <w:t xml:space="preserve"> </w:t>
      </w:r>
      <w:proofErr w:type="spellStart"/>
      <w:r>
        <w:t>first</w:t>
      </w:r>
      <w:proofErr w:type="spellEnd"/>
      <w:r>
        <w:t xml:space="preserve"> к адаптивной верстке.</w:t>
      </w:r>
    </w:p>
    <w:p w:rsidR="009D5276" w:rsidRDefault="009D5276" w:rsidP="009D5276">
      <w:pPr>
        <w:pStyle w:val="a3"/>
        <w:numPr>
          <w:ilvl w:val="0"/>
          <w:numId w:val="2"/>
        </w:numPr>
        <w:tabs>
          <w:tab w:val="left" w:pos="1134"/>
        </w:tabs>
        <w:spacing w:line="276" w:lineRule="auto"/>
        <w:ind w:left="0" w:firstLine="709"/>
      </w:pPr>
      <w:r>
        <w:t>Сделать одностраничный сайт адаптивным.</w:t>
      </w:r>
    </w:p>
    <w:p w:rsidR="009D5276" w:rsidRPr="00682075" w:rsidRDefault="009D5276" w:rsidP="009D5276">
      <w:pPr>
        <w:spacing w:line="276" w:lineRule="auto"/>
        <w:ind w:firstLine="709"/>
        <w:rPr>
          <w:lang w:val="en-US"/>
        </w:rPr>
      </w:pPr>
      <w:r w:rsidRPr="00C50F55">
        <w:rPr>
          <w:i/>
        </w:rPr>
        <w:t>Инструменты</w:t>
      </w:r>
      <w:r w:rsidRPr="00682075">
        <w:rPr>
          <w:i/>
          <w:lang w:val="en-US"/>
        </w:rPr>
        <w:t>:</w:t>
      </w:r>
      <w:r w:rsidRPr="00682075">
        <w:rPr>
          <w:b/>
          <w:i/>
          <w:lang w:val="en-US"/>
        </w:rPr>
        <w:t xml:space="preserve"> </w:t>
      </w:r>
      <w:r>
        <w:rPr>
          <w:lang w:val="en-US"/>
        </w:rPr>
        <w:t>Visual</w:t>
      </w:r>
      <w:r w:rsidRPr="00682075">
        <w:rPr>
          <w:lang w:val="en-US"/>
        </w:rPr>
        <w:t xml:space="preserve"> </w:t>
      </w:r>
      <w:r>
        <w:rPr>
          <w:lang w:val="en-US"/>
        </w:rPr>
        <w:t>Studio</w:t>
      </w:r>
      <w:r w:rsidRPr="00682075">
        <w:rPr>
          <w:lang w:val="en-US"/>
        </w:rPr>
        <w:t xml:space="preserve"> </w:t>
      </w:r>
      <w:r>
        <w:rPr>
          <w:lang w:val="en-US"/>
        </w:rPr>
        <w:t>Code</w:t>
      </w:r>
      <w:r w:rsidRPr="00682075">
        <w:rPr>
          <w:lang w:val="en-US"/>
        </w:rPr>
        <w:t xml:space="preserve">, </w:t>
      </w:r>
      <w:r>
        <w:t>браузер</w:t>
      </w:r>
      <w:r w:rsidRPr="00682075">
        <w:rPr>
          <w:lang w:val="en-US"/>
        </w:rPr>
        <w:t xml:space="preserve"> </w:t>
      </w:r>
      <w:r>
        <w:rPr>
          <w:lang w:val="en-US"/>
        </w:rPr>
        <w:t>Google</w:t>
      </w:r>
      <w:r w:rsidRPr="00682075">
        <w:rPr>
          <w:lang w:val="en-US"/>
        </w:rPr>
        <w:t xml:space="preserve"> </w:t>
      </w:r>
      <w:r>
        <w:rPr>
          <w:lang w:val="en-US"/>
        </w:rPr>
        <w:t>Chrome</w:t>
      </w:r>
      <w:r w:rsidRPr="00682075">
        <w:rPr>
          <w:lang w:val="en-US"/>
        </w:rPr>
        <w:t>.</w:t>
      </w:r>
    </w:p>
    <w:p w:rsidR="009D5276" w:rsidRPr="00682075" w:rsidRDefault="009D5276" w:rsidP="009D5276">
      <w:pPr>
        <w:spacing w:line="276" w:lineRule="auto"/>
        <w:ind w:firstLine="709"/>
        <w:rPr>
          <w:lang w:val="en-US"/>
        </w:rPr>
      </w:pPr>
    </w:p>
    <w:p w:rsidR="009D5276" w:rsidRDefault="009D5276" w:rsidP="009D5276">
      <w:pPr>
        <w:spacing w:line="276" w:lineRule="auto"/>
        <w:ind w:firstLine="709"/>
      </w:pPr>
      <w:r>
        <w:t xml:space="preserve">В данной работе воспользуемся сверстанным сайтом из шестой практической работы. Так как у нас сверстана версия для </w:t>
      </w:r>
      <w:r>
        <w:rPr>
          <w:lang w:val="en-US"/>
        </w:rPr>
        <w:t>desktop</w:t>
      </w:r>
      <w:r>
        <w:t xml:space="preserve">, то будем верстать по принципу </w:t>
      </w:r>
      <w:r>
        <w:rPr>
          <w:lang w:val="en-US"/>
        </w:rPr>
        <w:t>desktop</w:t>
      </w:r>
      <w:r>
        <w:t xml:space="preserve"> </w:t>
      </w:r>
      <w:r>
        <w:rPr>
          <w:lang w:val="en-US"/>
        </w:rPr>
        <w:t>first</w:t>
      </w:r>
      <w:r>
        <w:t xml:space="preserve"> и пойдем от больших контрольных точек к меньшим используя функцию </w:t>
      </w:r>
      <w:r>
        <w:rPr>
          <w:lang w:val="en-US"/>
        </w:rPr>
        <w:t>width</w:t>
      </w:r>
      <w:r w:rsidRPr="000A3120">
        <w:t>-</w:t>
      </w:r>
      <w:r>
        <w:rPr>
          <w:lang w:val="en-US"/>
        </w:rPr>
        <w:t>max</w:t>
      </w:r>
      <w:r>
        <w:t>.</w:t>
      </w:r>
    </w:p>
    <w:p w:rsidR="009D5276" w:rsidRDefault="009D5276" w:rsidP="009D5276">
      <w:pPr>
        <w:spacing w:line="276" w:lineRule="auto"/>
        <w:ind w:firstLine="709"/>
      </w:pPr>
      <w:r>
        <w:t>Так как в графическом макете не представлены контрольные точки для мобильных устройств, продумаем изменение макета при уменьшении ширины экрана самостоятельно.</w:t>
      </w:r>
    </w:p>
    <w:p w:rsidR="009D5276" w:rsidRDefault="009D5276" w:rsidP="009D5276">
      <w:pPr>
        <w:spacing w:line="276" w:lineRule="auto"/>
        <w:ind w:firstLine="709"/>
      </w:pPr>
      <w:r>
        <w:t xml:space="preserve">На протяжении всей работы необходимо просматривать внешний вид сайта на разных устройствах, для это воспользуемся инструментами разработчика, а именно </w:t>
      </w:r>
      <w:r>
        <w:rPr>
          <w:lang w:val="en-US"/>
        </w:rPr>
        <w:t>Toggle</w:t>
      </w:r>
      <w:r w:rsidRPr="001A3963">
        <w:t xml:space="preserve"> </w:t>
      </w:r>
      <w:r>
        <w:rPr>
          <w:lang w:val="en-US"/>
        </w:rPr>
        <w:t>device</w:t>
      </w:r>
      <w:r w:rsidRPr="001A3963">
        <w:t xml:space="preserve"> </w:t>
      </w:r>
      <w:r>
        <w:rPr>
          <w:lang w:val="en-US"/>
        </w:rPr>
        <w:t>toolbar</w:t>
      </w:r>
      <w:r w:rsidRPr="001A3963">
        <w:t xml:space="preserve"> (</w:t>
      </w:r>
      <w:r>
        <w:t>рис. 121</w:t>
      </w:r>
      <w:r w:rsidRPr="001A3963">
        <w:t>)</w:t>
      </w:r>
      <w:r>
        <w:t xml:space="preserve">. С помощью </w:t>
      </w:r>
      <w:proofErr w:type="gramStart"/>
      <w:r>
        <w:t xml:space="preserve">кнопки </w:t>
      </w:r>
      <w:r>
        <w:rPr>
          <w:noProof/>
          <w:lang w:eastAsia="ru-RU"/>
        </w:rPr>
        <w:drawing>
          <wp:inline distT="0" distB="0" distL="0" distR="0" wp14:anchorId="51B77EDF" wp14:editId="078B11D3">
            <wp:extent cx="209550" cy="238125"/>
            <wp:effectExtent l="0" t="0" r="0" b="9525"/>
            <wp:docPr id="14428" name="Рисунок 14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на</w:t>
      </w:r>
      <w:proofErr w:type="gramEnd"/>
      <w:r>
        <w:t xml:space="preserve"> панели разработчика можно запустить режим просмотра страницы на устройствах разной ширины. С помощью маркеров и панели управления можно менять ширину области просмотра страницы. Следует отметить, что данный инструмент отражает лишь особенность отображения элементов страницы при разной ширине экрана и не отражает особенности их отображения в зависимости от настроек разных операционных систем и устройств. Таким образом, данный инструмент не должен быть единственным инструментом тестирования адаптивной верстки.</w:t>
      </w:r>
    </w:p>
    <w:p w:rsidR="009D5276" w:rsidRPr="001A3963" w:rsidRDefault="009D5276" w:rsidP="009D5276">
      <w:pPr>
        <w:spacing w:line="276" w:lineRule="auto"/>
        <w:ind w:firstLine="709"/>
      </w:pPr>
    </w:p>
    <w:p w:rsidR="009D5276" w:rsidRDefault="009D5276" w:rsidP="009D5276">
      <w:pPr>
        <w:spacing w:line="276" w:lineRule="auto"/>
      </w:pPr>
      <w:r w:rsidRPr="001A3963">
        <w:rPr>
          <w:noProof/>
          <w:lang w:eastAsia="ru-RU"/>
        </w:rPr>
        <w:lastRenderedPageBreak/>
        <w:drawing>
          <wp:inline distT="0" distB="0" distL="0" distR="0" wp14:anchorId="7D3772D6" wp14:editId="533D7BDE">
            <wp:extent cx="5939790" cy="5581650"/>
            <wp:effectExtent l="0" t="0" r="3810" b="0"/>
            <wp:docPr id="14378" name="Рисунок 1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Pr="000A3120" w:rsidRDefault="009D5276" w:rsidP="009D5276">
      <w:pPr>
        <w:spacing w:line="276" w:lineRule="auto"/>
        <w:jc w:val="center"/>
      </w:pPr>
      <w:r>
        <w:t>Рисунок 121 – Панель переключения устройств</w:t>
      </w:r>
    </w:p>
    <w:p w:rsidR="009D5276" w:rsidRDefault="009D5276" w:rsidP="009D5276">
      <w:pPr>
        <w:spacing w:line="276" w:lineRule="auto"/>
      </w:pPr>
    </w:p>
    <w:p w:rsidR="009D5276" w:rsidRPr="000A3120" w:rsidRDefault="009D5276" w:rsidP="009D5276">
      <w:pPr>
        <w:spacing w:line="276" w:lineRule="auto"/>
        <w:ind w:firstLine="709"/>
        <w:rPr>
          <w:b/>
        </w:rPr>
      </w:pPr>
      <w:r>
        <w:rPr>
          <w:b/>
        </w:rPr>
        <w:t>Задание 1. Адаптивная верстка шапки сайта</w:t>
      </w:r>
    </w:p>
    <w:p w:rsidR="009D5276" w:rsidRDefault="009D5276" w:rsidP="009D5276">
      <w:pPr>
        <w:pStyle w:val="a3"/>
        <w:tabs>
          <w:tab w:val="left" w:pos="1134"/>
        </w:tabs>
        <w:spacing w:line="276" w:lineRule="auto"/>
        <w:ind w:left="0" w:firstLine="709"/>
      </w:pPr>
      <w:r>
        <w:t>Сейчас видно, что при ширине экрана меньше 1326</w:t>
      </w:r>
      <w:proofErr w:type="spellStart"/>
      <w:r>
        <w:rPr>
          <w:lang w:val="en-US"/>
        </w:rPr>
        <w:t>px</w:t>
      </w:r>
      <w:proofErr w:type="spellEnd"/>
      <w:r>
        <w:t xml:space="preserve"> у сайта появляется горизонтальная полоса прокрутки. Это связано с тем что у блоков с классом </w:t>
      </w:r>
      <w:proofErr w:type="spellStart"/>
      <w:r w:rsidRPr="00425CA3">
        <w:rPr>
          <w:rStyle w:val="a5"/>
        </w:rPr>
        <w:t>container</w:t>
      </w:r>
      <w:proofErr w:type="spellEnd"/>
      <w:r>
        <w:t xml:space="preserve"> задана минимальная ширина 1110</w:t>
      </w:r>
      <w:proofErr w:type="spellStart"/>
      <w:r>
        <w:rPr>
          <w:lang w:val="en-US"/>
        </w:rPr>
        <w:t>px</w:t>
      </w:r>
      <w:proofErr w:type="spellEnd"/>
      <w:r>
        <w:t xml:space="preserve"> плюс управляющие кнопки слайдера, выходящие за пределы контейнера.</w:t>
      </w:r>
    </w:p>
    <w:p w:rsidR="009D5276" w:rsidRDefault="009D5276" w:rsidP="009D5276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</w:pPr>
      <w:r>
        <w:t xml:space="preserve">Для стиля </w:t>
      </w:r>
      <w:proofErr w:type="spellStart"/>
      <w:r w:rsidRPr="00875406">
        <w:rPr>
          <w:rStyle w:val="a5"/>
        </w:rPr>
        <w:t>body</w:t>
      </w:r>
      <w:proofErr w:type="spellEnd"/>
      <w:r>
        <w:t xml:space="preserve"> измените значение минимальной ширины на 320</w:t>
      </w:r>
      <w:proofErr w:type="spellStart"/>
      <w:r>
        <w:rPr>
          <w:lang w:val="en-US"/>
        </w:rPr>
        <w:t>px</w:t>
      </w:r>
      <w:proofErr w:type="spellEnd"/>
      <w:r>
        <w:t>.</w:t>
      </w:r>
    </w:p>
    <w:p w:rsidR="009D5276" w:rsidRDefault="009D5276" w:rsidP="009D5276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</w:pPr>
      <w:r>
        <w:t xml:space="preserve">Задайте медиа запрос для класса </w:t>
      </w:r>
      <w:r>
        <w:rPr>
          <w:lang w:val="en-US"/>
        </w:rPr>
        <w:t>container</w:t>
      </w:r>
      <w:r>
        <w:t>:</w:t>
      </w:r>
    </w:p>
    <w:p w:rsidR="009D5276" w:rsidRPr="00425CA3" w:rsidRDefault="009D5276" w:rsidP="009D5276">
      <w:pPr>
        <w:pStyle w:val="a3"/>
        <w:tabs>
          <w:tab w:val="left" w:pos="1134"/>
        </w:tabs>
        <w:spacing w:line="276" w:lineRule="auto"/>
        <w:ind w:left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C5E4DD" wp14:editId="5AE9DDBB">
            <wp:extent cx="2562225" cy="1381125"/>
            <wp:effectExtent l="0" t="0" r="9525" b="9525"/>
            <wp:docPr id="14385" name="Рисунок 1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Default="009D5276" w:rsidP="009D5276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58EC3B0E" wp14:editId="79A2660B">
            <wp:simplePos x="0" y="0"/>
            <wp:positionH relativeFrom="column">
              <wp:posOffset>453390</wp:posOffset>
            </wp:positionH>
            <wp:positionV relativeFrom="paragraph">
              <wp:posOffset>527685</wp:posOffset>
            </wp:positionV>
            <wp:extent cx="2571750" cy="1781175"/>
            <wp:effectExtent l="0" t="0" r="0" b="9525"/>
            <wp:wrapTopAndBottom/>
            <wp:docPr id="14381" name="Рисунок 1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А для кнопок управления слайдером для той же контрольной точки задайте стили, которые сместят эти кнопки внутрь слайдера:</w:t>
      </w:r>
    </w:p>
    <w:p w:rsidR="009D5276" w:rsidRDefault="009D5276" w:rsidP="009D5276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851"/>
      </w:pPr>
      <w:r>
        <w:t>Просмотрите результат работы.</w:t>
      </w:r>
    </w:p>
    <w:p w:rsidR="009D5276" w:rsidRDefault="009D5276" w:rsidP="009D5276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851"/>
      </w:pPr>
      <w:r>
        <w:t>На контрольной точке 768</w:t>
      </w:r>
      <w:proofErr w:type="spellStart"/>
      <w:r>
        <w:rPr>
          <w:lang w:val="en-US"/>
        </w:rPr>
        <w:t>px</w:t>
      </w:r>
      <w:proofErr w:type="spellEnd"/>
      <w:r w:rsidRPr="00CD08DD">
        <w:t xml:space="preserve"> </w:t>
      </w:r>
      <w:r>
        <w:t>вообще скройте баннер:</w:t>
      </w:r>
    </w:p>
    <w:p w:rsidR="009D5276" w:rsidRPr="00CD08DD" w:rsidRDefault="009D5276" w:rsidP="009D5276">
      <w:pPr>
        <w:pStyle w:val="a3"/>
        <w:tabs>
          <w:tab w:val="left" w:pos="1134"/>
        </w:tabs>
        <w:spacing w:line="276" w:lineRule="auto"/>
        <w:ind w:left="85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631ABA8" wp14:editId="1A932905">
            <wp:extent cx="2295525" cy="2390775"/>
            <wp:effectExtent l="0" t="0" r="9525" b="9525"/>
            <wp:docPr id="4140" name="Рисунок 4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Default="009D5276" w:rsidP="009D5276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851"/>
      </w:pPr>
      <w:r>
        <w:t>Адаптируйте главное меню, для этого задайте дополнительный класс для секции меню:</w:t>
      </w:r>
    </w:p>
    <w:p w:rsidR="009D5276" w:rsidRDefault="009D5276" w:rsidP="009D5276">
      <w:pPr>
        <w:pStyle w:val="a3"/>
        <w:tabs>
          <w:tab w:val="left" w:pos="1134"/>
        </w:tabs>
        <w:spacing w:line="276" w:lineRule="auto"/>
        <w:ind w:left="851"/>
      </w:pPr>
      <w:r>
        <w:rPr>
          <w:noProof/>
          <w:lang w:eastAsia="ru-RU"/>
        </w:rPr>
        <w:drawing>
          <wp:inline distT="0" distB="0" distL="0" distR="0" wp14:anchorId="1A996841" wp14:editId="0A414B60">
            <wp:extent cx="5686425" cy="828675"/>
            <wp:effectExtent l="0" t="0" r="9525" b="9525"/>
            <wp:docPr id="14389" name="Рисунок 1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Default="009D5276" w:rsidP="009D5276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851"/>
      </w:pPr>
      <w:r>
        <w:t xml:space="preserve">Для контрольной точки </w:t>
      </w:r>
      <w:r w:rsidRPr="00C9491D">
        <w:t>992</w:t>
      </w:r>
      <w:proofErr w:type="spellStart"/>
      <w:r>
        <w:rPr>
          <w:lang w:val="en-US"/>
        </w:rPr>
        <w:t>px</w:t>
      </w:r>
      <w:proofErr w:type="spellEnd"/>
      <w:r>
        <w:t xml:space="preserve"> для главного меню создайте медиа запрос, который разрешит переносить элементы меню на разные строки и изменит порядок отображения элементов меню:</w:t>
      </w:r>
    </w:p>
    <w:p w:rsidR="009D5276" w:rsidRDefault="009D5276" w:rsidP="009D5276">
      <w:pPr>
        <w:pStyle w:val="a3"/>
        <w:tabs>
          <w:tab w:val="left" w:pos="1134"/>
        </w:tabs>
        <w:spacing w:line="276" w:lineRule="auto"/>
        <w:ind w:left="851"/>
      </w:pPr>
      <w:r>
        <w:rPr>
          <w:noProof/>
          <w:lang w:eastAsia="ru-RU"/>
        </w:rPr>
        <w:drawing>
          <wp:inline distT="0" distB="0" distL="0" distR="0" wp14:anchorId="05F5597A" wp14:editId="30764841">
            <wp:extent cx="2190750" cy="1952625"/>
            <wp:effectExtent l="0" t="0" r="0" b="9525"/>
            <wp:docPr id="4097" name="Рисунок 4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Default="009D5276" w:rsidP="009D5276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851"/>
      </w:pPr>
      <w:r>
        <w:lastRenderedPageBreak/>
        <w:t>Просмотрите результат (рис. 122).</w:t>
      </w:r>
    </w:p>
    <w:p w:rsidR="009D5276" w:rsidRDefault="009D5276" w:rsidP="009D5276">
      <w:pPr>
        <w:pStyle w:val="a3"/>
        <w:tabs>
          <w:tab w:val="left" w:pos="1134"/>
        </w:tabs>
        <w:spacing w:line="276" w:lineRule="auto"/>
        <w:ind w:left="851"/>
      </w:pPr>
    </w:p>
    <w:p w:rsidR="009D5276" w:rsidRDefault="009D5276" w:rsidP="009D5276">
      <w:pPr>
        <w:tabs>
          <w:tab w:val="left" w:pos="1134"/>
        </w:tabs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44BEC286" wp14:editId="65397182">
            <wp:extent cx="5939790" cy="2753360"/>
            <wp:effectExtent l="0" t="0" r="3810" b="8890"/>
            <wp:docPr id="4098" name="Рисунок 4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Pr="00CD1DF7" w:rsidRDefault="009D5276" w:rsidP="009D5276">
      <w:pPr>
        <w:tabs>
          <w:tab w:val="left" w:pos="1134"/>
        </w:tabs>
        <w:spacing w:line="276" w:lineRule="auto"/>
        <w:jc w:val="center"/>
      </w:pPr>
      <w:r>
        <w:t>Рисунок 122 – Вид шапки сайта на контрольной точке 992</w:t>
      </w:r>
      <w:proofErr w:type="spellStart"/>
      <w:r>
        <w:rPr>
          <w:lang w:val="en-US"/>
        </w:rPr>
        <w:t>px</w:t>
      </w:r>
      <w:proofErr w:type="spellEnd"/>
    </w:p>
    <w:p w:rsidR="009D5276" w:rsidRPr="00CD1DF7" w:rsidRDefault="009D5276" w:rsidP="009D5276">
      <w:pPr>
        <w:tabs>
          <w:tab w:val="left" w:pos="1134"/>
        </w:tabs>
        <w:spacing w:line="276" w:lineRule="auto"/>
        <w:jc w:val="center"/>
      </w:pPr>
    </w:p>
    <w:p w:rsidR="009D5276" w:rsidRPr="00CD1DF7" w:rsidRDefault="009D5276" w:rsidP="009D5276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851"/>
      </w:pPr>
      <w:r>
        <w:t>Для контрольной точки 768</w:t>
      </w:r>
      <w:proofErr w:type="spellStart"/>
      <w:r>
        <w:rPr>
          <w:lang w:val="en-US"/>
        </w:rPr>
        <w:t>px</w:t>
      </w:r>
      <w:proofErr w:type="spellEnd"/>
      <w:r w:rsidRPr="00CD1DF7">
        <w:t xml:space="preserve"> </w:t>
      </w:r>
      <w:r>
        <w:t>поднимите вверх изображения корзины (справа). Важно задать эти стили после стилей из пункта 8.</w:t>
      </w:r>
    </w:p>
    <w:p w:rsidR="009D5276" w:rsidRDefault="009D5276" w:rsidP="009D5276">
      <w:pPr>
        <w:pStyle w:val="a3"/>
        <w:tabs>
          <w:tab w:val="left" w:pos="1134"/>
        </w:tabs>
        <w:spacing w:line="276" w:lineRule="auto"/>
        <w:ind w:left="851"/>
      </w:pPr>
      <w:r>
        <w:rPr>
          <w:noProof/>
          <w:lang w:eastAsia="ru-RU"/>
        </w:rPr>
        <w:drawing>
          <wp:inline distT="0" distB="0" distL="0" distR="0" wp14:anchorId="67C47878" wp14:editId="774E712D">
            <wp:extent cx="2381250" cy="2171700"/>
            <wp:effectExtent l="0" t="0" r="0" b="0"/>
            <wp:docPr id="4137" name="Рисунок 4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Default="009D5276" w:rsidP="009D5276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851"/>
      </w:pPr>
      <w:r>
        <w:t>Просмотрите результат (рис. 123).</w:t>
      </w:r>
    </w:p>
    <w:p w:rsidR="009D5276" w:rsidRDefault="009D5276" w:rsidP="009D5276">
      <w:pPr>
        <w:pStyle w:val="a3"/>
        <w:tabs>
          <w:tab w:val="left" w:pos="1134"/>
        </w:tabs>
        <w:spacing w:line="276" w:lineRule="auto"/>
        <w:ind w:left="851"/>
      </w:pPr>
    </w:p>
    <w:p w:rsidR="009D5276" w:rsidRDefault="009D5276" w:rsidP="009D5276">
      <w:pPr>
        <w:tabs>
          <w:tab w:val="left" w:pos="1134"/>
        </w:tabs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1758C688" wp14:editId="43C51A8F">
            <wp:extent cx="5939790" cy="1530350"/>
            <wp:effectExtent l="0" t="0" r="3810" b="0"/>
            <wp:docPr id="4127" name="Рисунок 4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Pr="00AF7585" w:rsidRDefault="009D5276" w:rsidP="009D5276">
      <w:pPr>
        <w:tabs>
          <w:tab w:val="left" w:pos="1134"/>
        </w:tabs>
        <w:spacing w:line="276" w:lineRule="auto"/>
        <w:jc w:val="center"/>
      </w:pPr>
      <w:r>
        <w:t>Рисунок 1</w:t>
      </w:r>
      <w:r w:rsidRPr="00CD1DF7">
        <w:t>2</w:t>
      </w:r>
      <w:r>
        <w:t>3 – Вид шапки сайта на контрольной точке 768</w:t>
      </w:r>
      <w:proofErr w:type="spellStart"/>
      <w:r>
        <w:rPr>
          <w:lang w:val="en-US"/>
        </w:rPr>
        <w:t>px</w:t>
      </w:r>
      <w:proofErr w:type="spellEnd"/>
    </w:p>
    <w:p w:rsidR="009D5276" w:rsidRDefault="009D5276" w:rsidP="009D5276">
      <w:pPr>
        <w:tabs>
          <w:tab w:val="left" w:pos="1134"/>
        </w:tabs>
        <w:spacing w:line="276" w:lineRule="auto"/>
        <w:ind w:firstLine="851"/>
        <w:jc w:val="center"/>
      </w:pPr>
    </w:p>
    <w:p w:rsidR="009D5276" w:rsidRDefault="009D5276" w:rsidP="009D5276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851"/>
      </w:pPr>
      <w:r>
        <w:lastRenderedPageBreak/>
        <w:t xml:space="preserve">Чтобы пункты меню были удобны для клика на мобильных устройствах, добавьте вертикальные </w:t>
      </w:r>
      <w:r>
        <w:rPr>
          <w:lang w:val="en-US"/>
        </w:rPr>
        <w:t>padding</w:t>
      </w:r>
      <w:r w:rsidRPr="00722096">
        <w:t>-</w:t>
      </w:r>
      <w:r>
        <w:t>и к элементам-ссылкам (рис.</w:t>
      </w:r>
      <w:r w:rsidRPr="00722096">
        <w:t xml:space="preserve"> 12</w:t>
      </w:r>
      <w:r>
        <w:t xml:space="preserve">4). Величина </w:t>
      </w:r>
      <w:r>
        <w:rPr>
          <w:lang w:val="en-US"/>
        </w:rPr>
        <w:t>padding</w:t>
      </w:r>
      <w:r>
        <w:t>-</w:t>
      </w:r>
      <w:proofErr w:type="spellStart"/>
      <w:r>
        <w:t>ов</w:t>
      </w:r>
      <w:proofErr w:type="spellEnd"/>
      <w:r>
        <w:t xml:space="preserve"> рассчитывается так: ширины и высота элементов должна быть минимум 44</w:t>
      </w:r>
      <w:proofErr w:type="spellStart"/>
      <w:r>
        <w:rPr>
          <w:lang w:val="en-US"/>
        </w:rPr>
        <w:t>px</w:t>
      </w:r>
      <w:proofErr w:type="spellEnd"/>
      <w:r>
        <w:t xml:space="preserve"> минус размер шрифта (14px), полученное число (30</w:t>
      </w:r>
      <w:proofErr w:type="spellStart"/>
      <w:r>
        <w:rPr>
          <w:lang w:val="en-US"/>
        </w:rPr>
        <w:t>px</w:t>
      </w:r>
      <w:proofErr w:type="spellEnd"/>
      <w:r>
        <w:t>) поделить пополам, итого</w:t>
      </w:r>
      <w:r w:rsidRPr="00722096">
        <w:t xml:space="preserve"> </w:t>
      </w:r>
      <w:r>
        <w:t>по 15</w:t>
      </w:r>
      <w:proofErr w:type="spellStart"/>
      <w:r>
        <w:rPr>
          <w:lang w:val="en-US"/>
        </w:rPr>
        <w:t>px</w:t>
      </w:r>
      <w:proofErr w:type="spellEnd"/>
      <w:r w:rsidRPr="00722096">
        <w:t xml:space="preserve"> </w:t>
      </w:r>
      <w:r>
        <w:t>отступы сверху и снизу.</w:t>
      </w:r>
    </w:p>
    <w:p w:rsidR="009D5276" w:rsidRDefault="009D5276" w:rsidP="009D5276">
      <w:pPr>
        <w:pStyle w:val="a3"/>
        <w:tabs>
          <w:tab w:val="left" w:pos="1134"/>
        </w:tabs>
        <w:spacing w:line="276" w:lineRule="auto"/>
        <w:ind w:left="851"/>
      </w:pPr>
    </w:p>
    <w:p w:rsidR="009D5276" w:rsidRDefault="009D5276" w:rsidP="009D5276">
      <w:pPr>
        <w:tabs>
          <w:tab w:val="left" w:pos="1134"/>
        </w:tabs>
        <w:spacing w:line="276" w:lineRule="auto"/>
        <w:jc w:val="center"/>
      </w:pPr>
      <w:r w:rsidRPr="00722096">
        <w:rPr>
          <w:noProof/>
          <w:lang w:eastAsia="ru-RU"/>
        </w:rPr>
        <w:drawing>
          <wp:inline distT="0" distB="0" distL="0" distR="0" wp14:anchorId="7B98C0E7" wp14:editId="2E2D5FC5">
            <wp:extent cx="819150" cy="590550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722096">
        <w:rPr>
          <w:noProof/>
          <w:lang w:eastAsia="ru-RU"/>
        </w:rPr>
        <w:drawing>
          <wp:inline distT="0" distB="0" distL="0" distR="0" wp14:anchorId="1DBFDA2A" wp14:editId="64214FAD">
            <wp:extent cx="790575" cy="590550"/>
            <wp:effectExtent l="0" t="0" r="9525" b="0"/>
            <wp:docPr id="4159" name="Рисунок 4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Default="009D5276" w:rsidP="009D5276">
      <w:pPr>
        <w:tabs>
          <w:tab w:val="left" w:pos="1134"/>
        </w:tabs>
        <w:spacing w:line="276" w:lineRule="auto"/>
        <w:jc w:val="center"/>
      </w:pPr>
      <w:r>
        <w:t>а</w:t>
      </w:r>
      <w:r>
        <w:tab/>
      </w:r>
      <w:r>
        <w:tab/>
      </w:r>
      <w:r>
        <w:tab/>
        <w:t>б</w:t>
      </w:r>
    </w:p>
    <w:p w:rsidR="009D5276" w:rsidRDefault="009D5276" w:rsidP="009D5276">
      <w:pPr>
        <w:tabs>
          <w:tab w:val="left" w:pos="1134"/>
        </w:tabs>
        <w:spacing w:line="276" w:lineRule="auto"/>
        <w:jc w:val="center"/>
      </w:pPr>
      <w:r>
        <w:t xml:space="preserve">Рисунок 124 – Область клика изначально (а) и </w:t>
      </w:r>
    </w:p>
    <w:p w:rsidR="009D5276" w:rsidRDefault="009D5276" w:rsidP="009D5276">
      <w:pPr>
        <w:tabs>
          <w:tab w:val="left" w:pos="1134"/>
        </w:tabs>
        <w:spacing w:line="276" w:lineRule="auto"/>
        <w:jc w:val="center"/>
      </w:pPr>
      <w:r>
        <w:t xml:space="preserve">после добавления </w:t>
      </w:r>
      <w:r>
        <w:rPr>
          <w:lang w:val="en-US"/>
        </w:rPr>
        <w:t>padding</w:t>
      </w:r>
      <w:r>
        <w:t>-</w:t>
      </w:r>
      <w:proofErr w:type="spellStart"/>
      <w:r>
        <w:t>ов</w:t>
      </w:r>
      <w:proofErr w:type="spellEnd"/>
      <w:r>
        <w:t xml:space="preserve"> (б)</w:t>
      </w:r>
    </w:p>
    <w:p w:rsidR="009D5276" w:rsidRPr="00722096" w:rsidRDefault="009D5276" w:rsidP="009D5276">
      <w:pPr>
        <w:tabs>
          <w:tab w:val="left" w:pos="1134"/>
        </w:tabs>
        <w:spacing w:line="276" w:lineRule="auto"/>
        <w:jc w:val="center"/>
      </w:pPr>
    </w:p>
    <w:p w:rsidR="009D5276" w:rsidRDefault="009D5276" w:rsidP="009D5276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851"/>
      </w:pPr>
      <w:r>
        <w:t>Для контрольной точки 600</w:t>
      </w:r>
      <w:proofErr w:type="spellStart"/>
      <w:r w:rsidRPr="00AF7585">
        <w:rPr>
          <w:lang w:val="en-US"/>
        </w:rPr>
        <w:t>px</w:t>
      </w:r>
      <w:proofErr w:type="spellEnd"/>
      <w:r w:rsidRPr="00CD1DF7">
        <w:t xml:space="preserve"> </w:t>
      </w:r>
      <w:r>
        <w:t xml:space="preserve">скройте все элементы шапки, кроме логотипа. </w:t>
      </w:r>
      <w:r w:rsidRPr="00AF7585">
        <w:t>Важно задать эт</w:t>
      </w:r>
      <w:r>
        <w:t>и стили после стилей из пункта 9</w:t>
      </w:r>
      <w:r w:rsidRPr="00AF7585">
        <w:t>.</w:t>
      </w:r>
    </w:p>
    <w:p w:rsidR="009D5276" w:rsidRDefault="009D5276" w:rsidP="009D5276">
      <w:pPr>
        <w:tabs>
          <w:tab w:val="left" w:pos="1134"/>
        </w:tabs>
        <w:spacing w:line="276" w:lineRule="auto"/>
        <w:ind w:left="851"/>
      </w:pPr>
      <w:r>
        <w:rPr>
          <w:noProof/>
          <w:lang w:eastAsia="ru-RU"/>
        </w:rPr>
        <w:drawing>
          <wp:inline distT="0" distB="0" distL="0" distR="0" wp14:anchorId="6CFA988E" wp14:editId="64BB7153">
            <wp:extent cx="2200275" cy="1533525"/>
            <wp:effectExtent l="0" t="0" r="9525" b="9525"/>
            <wp:docPr id="4157" name="Рисунок 4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Default="009D5276" w:rsidP="009D5276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851"/>
      </w:pPr>
      <w:r w:rsidRPr="00AF7585">
        <w:t>Просмотрите результат (рис. 12</w:t>
      </w:r>
      <w:r>
        <w:t>5</w:t>
      </w:r>
      <w:r w:rsidRPr="00AF7585">
        <w:t>).</w:t>
      </w:r>
    </w:p>
    <w:p w:rsidR="009D5276" w:rsidRPr="00AF7585" w:rsidRDefault="009D5276" w:rsidP="009D5276">
      <w:pPr>
        <w:pStyle w:val="a3"/>
        <w:tabs>
          <w:tab w:val="left" w:pos="1134"/>
        </w:tabs>
        <w:spacing w:line="276" w:lineRule="auto"/>
        <w:ind w:left="851"/>
      </w:pPr>
    </w:p>
    <w:p w:rsidR="009D5276" w:rsidRDefault="009D5276" w:rsidP="009D5276">
      <w:pPr>
        <w:tabs>
          <w:tab w:val="left" w:pos="1134"/>
        </w:tabs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05F7732B" wp14:editId="0109EF53">
            <wp:extent cx="4943475" cy="1676400"/>
            <wp:effectExtent l="0" t="0" r="9525" b="0"/>
            <wp:docPr id="4143" name="Рисунок 4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Pr="00AF7585" w:rsidRDefault="009D5276" w:rsidP="009D5276">
      <w:pPr>
        <w:tabs>
          <w:tab w:val="left" w:pos="1134"/>
        </w:tabs>
        <w:spacing w:line="276" w:lineRule="auto"/>
        <w:jc w:val="center"/>
      </w:pPr>
      <w:r>
        <w:t>Рисунок 1</w:t>
      </w:r>
      <w:r w:rsidRPr="00CD1DF7">
        <w:t>2</w:t>
      </w:r>
      <w:r>
        <w:t xml:space="preserve">5 – Вид шапки сайта на контрольной точке </w:t>
      </w:r>
      <w:r w:rsidRPr="009F0ECD">
        <w:t>600</w:t>
      </w:r>
      <w:proofErr w:type="spellStart"/>
      <w:r>
        <w:rPr>
          <w:lang w:val="en-US"/>
        </w:rPr>
        <w:t>px</w:t>
      </w:r>
      <w:proofErr w:type="spellEnd"/>
    </w:p>
    <w:p w:rsidR="009D5276" w:rsidRPr="00CD1DF7" w:rsidRDefault="009D5276" w:rsidP="009D5276">
      <w:pPr>
        <w:tabs>
          <w:tab w:val="left" w:pos="1134"/>
        </w:tabs>
        <w:spacing w:line="276" w:lineRule="auto"/>
        <w:jc w:val="center"/>
      </w:pPr>
    </w:p>
    <w:p w:rsidR="009D5276" w:rsidRDefault="009D5276" w:rsidP="009D5276">
      <w:pPr>
        <w:spacing w:line="276" w:lineRule="auto"/>
        <w:ind w:firstLine="709"/>
        <w:jc w:val="left"/>
        <w:rPr>
          <w:b/>
        </w:rPr>
      </w:pPr>
      <w:r>
        <w:rPr>
          <w:b/>
        </w:rPr>
        <w:t>Задание 2. Создание меню</w:t>
      </w:r>
      <w:proofErr w:type="gramStart"/>
      <w:r>
        <w:rPr>
          <w:b/>
        </w:rPr>
        <w:t>-«</w:t>
      </w:r>
      <w:proofErr w:type="gramEnd"/>
      <w:r>
        <w:rPr>
          <w:b/>
        </w:rPr>
        <w:t>гамбургер»</w:t>
      </w:r>
    </w:p>
    <w:p w:rsidR="009D5276" w:rsidRDefault="009D5276" w:rsidP="009D5276">
      <w:pPr>
        <w:pStyle w:val="a3"/>
        <w:numPr>
          <w:ilvl w:val="0"/>
          <w:numId w:val="4"/>
        </w:numPr>
        <w:tabs>
          <w:tab w:val="left" w:pos="1134"/>
        </w:tabs>
        <w:spacing w:line="276" w:lineRule="auto"/>
        <w:ind w:left="0" w:firstLine="709"/>
      </w:pPr>
      <w:r>
        <w:t xml:space="preserve">Найдите на сайте </w:t>
      </w:r>
      <w:proofErr w:type="spellStart"/>
      <w:r w:rsidRPr="002E1BEA">
        <w:rPr>
          <w:lang w:val="en-US"/>
        </w:rPr>
        <w:t>fontawesome</w:t>
      </w:r>
      <w:proofErr w:type="spellEnd"/>
      <w:r w:rsidRPr="002E1BEA">
        <w:t>.</w:t>
      </w:r>
      <w:r w:rsidRPr="002E1BEA">
        <w:rPr>
          <w:lang w:val="en-US"/>
        </w:rPr>
        <w:t>com</w:t>
      </w:r>
      <w:r>
        <w:t xml:space="preserve"> иконку </w:t>
      </w:r>
      <w:proofErr w:type="gramStart"/>
      <w:r>
        <w:rPr>
          <w:lang w:val="en-US"/>
        </w:rPr>
        <w:t>bars</w:t>
      </w:r>
      <w:r w:rsidRPr="002E1BEA">
        <w:t xml:space="preserve"> </w:t>
      </w:r>
      <w:r>
        <w:rPr>
          <w:noProof/>
          <w:lang w:eastAsia="ru-RU"/>
        </w:rPr>
        <w:drawing>
          <wp:inline distT="0" distB="0" distL="0" distR="0" wp14:anchorId="752EE731" wp14:editId="23682ACE">
            <wp:extent cx="247650" cy="228600"/>
            <wp:effectExtent l="0" t="0" r="0" b="0"/>
            <wp:docPr id="4158" name="Рисунок 4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467" cy="22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proofErr w:type="gramEnd"/>
    </w:p>
    <w:p w:rsidR="009D5276" w:rsidRDefault="009D5276" w:rsidP="009D5276">
      <w:pPr>
        <w:pStyle w:val="a3"/>
        <w:numPr>
          <w:ilvl w:val="0"/>
          <w:numId w:val="4"/>
        </w:numPr>
        <w:tabs>
          <w:tab w:val="left" w:pos="1134"/>
        </w:tabs>
        <w:spacing w:line="276" w:lineRule="auto"/>
        <w:ind w:left="0" w:firstLine="709"/>
      </w:pPr>
      <w:r>
        <w:t>Добавьте иконку в верстку следующим образом:</w:t>
      </w:r>
    </w:p>
    <w:p w:rsidR="009D5276" w:rsidRDefault="009D5276" w:rsidP="009D5276">
      <w:pPr>
        <w:pStyle w:val="a3"/>
        <w:tabs>
          <w:tab w:val="left" w:pos="1134"/>
        </w:tabs>
        <w:spacing w:line="276" w:lineRule="auto"/>
        <w:ind w:left="0" w:firstLine="709"/>
      </w:pPr>
      <w:r>
        <w:rPr>
          <w:noProof/>
          <w:lang w:eastAsia="ru-RU"/>
        </w:rPr>
        <w:lastRenderedPageBreak/>
        <w:drawing>
          <wp:inline distT="0" distB="0" distL="0" distR="0" wp14:anchorId="6E3EE458" wp14:editId="7DCAF70E">
            <wp:extent cx="5172075" cy="889659"/>
            <wp:effectExtent l="0" t="0" r="0" b="5715"/>
            <wp:docPr id="14400" name="Рисунок 1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96934" cy="89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Default="009D5276" w:rsidP="009D5276">
      <w:pPr>
        <w:pStyle w:val="a3"/>
        <w:numPr>
          <w:ilvl w:val="0"/>
          <w:numId w:val="4"/>
        </w:numPr>
        <w:tabs>
          <w:tab w:val="left" w:pos="1134"/>
        </w:tabs>
        <w:spacing w:line="276" w:lineRule="auto"/>
        <w:ind w:left="0" w:firstLine="709"/>
      </w:pPr>
      <w:r>
        <w:t>Просмотрите результат (рис. 126), должна появится кнопка меню.</w:t>
      </w:r>
    </w:p>
    <w:p w:rsidR="009D5276" w:rsidRDefault="009D5276" w:rsidP="009D5276">
      <w:pPr>
        <w:pStyle w:val="a3"/>
        <w:tabs>
          <w:tab w:val="left" w:pos="1134"/>
        </w:tabs>
        <w:spacing w:line="276" w:lineRule="auto"/>
        <w:ind w:left="709"/>
      </w:pPr>
    </w:p>
    <w:p w:rsidR="009D5276" w:rsidRDefault="009D5276" w:rsidP="009D5276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6E74D449" wp14:editId="1300ECA2">
            <wp:extent cx="5939790" cy="1248410"/>
            <wp:effectExtent l="0" t="0" r="3810" b="8890"/>
            <wp:docPr id="14401" name="Рисунок 1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Default="009D5276" w:rsidP="009D5276">
      <w:pPr>
        <w:spacing w:line="276" w:lineRule="auto"/>
        <w:jc w:val="center"/>
      </w:pPr>
      <w:r>
        <w:t>Рисунок 126 – Кнопка</w:t>
      </w:r>
      <w:proofErr w:type="gramStart"/>
      <w:r>
        <w:t>-«</w:t>
      </w:r>
      <w:proofErr w:type="gramEnd"/>
      <w:r>
        <w:t>гамбургер»</w:t>
      </w:r>
    </w:p>
    <w:p w:rsidR="009D5276" w:rsidRDefault="009D5276" w:rsidP="009D5276">
      <w:pPr>
        <w:spacing w:line="276" w:lineRule="auto"/>
        <w:jc w:val="center"/>
      </w:pPr>
    </w:p>
    <w:p w:rsidR="009D5276" w:rsidRDefault="009D5276" w:rsidP="009D5276">
      <w:pPr>
        <w:pStyle w:val="a3"/>
        <w:numPr>
          <w:ilvl w:val="0"/>
          <w:numId w:val="4"/>
        </w:numPr>
        <w:tabs>
          <w:tab w:val="left" w:pos="1134"/>
        </w:tabs>
        <w:spacing w:line="276" w:lineRule="auto"/>
        <w:ind w:left="0" w:firstLine="709"/>
      </w:pPr>
      <w:r>
        <w:t>Скройте кнопку с помощью стилей:</w:t>
      </w:r>
    </w:p>
    <w:p w:rsidR="009D5276" w:rsidRPr="000132E7" w:rsidRDefault="009D5276" w:rsidP="009D5276">
      <w:pPr>
        <w:pStyle w:val="a3"/>
        <w:tabs>
          <w:tab w:val="left" w:pos="1134"/>
        </w:tabs>
        <w:spacing w:line="276" w:lineRule="auto"/>
        <w:ind w:left="0" w:firstLine="709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582BCEC" wp14:editId="23967ACF">
            <wp:extent cx="1666875" cy="676275"/>
            <wp:effectExtent l="0" t="0" r="9525" b="9525"/>
            <wp:docPr id="14402" name="Рисунок 1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Default="009D5276" w:rsidP="009D5276">
      <w:pPr>
        <w:pStyle w:val="a3"/>
        <w:numPr>
          <w:ilvl w:val="0"/>
          <w:numId w:val="4"/>
        </w:numPr>
        <w:tabs>
          <w:tab w:val="left" w:pos="1134"/>
        </w:tabs>
        <w:spacing w:line="276" w:lineRule="auto"/>
        <w:ind w:left="0" w:firstLine="709"/>
      </w:pPr>
      <w:r>
        <w:t>В медиа-запросе (пункт 12 из задания номер 1) сделайте кнопку видимой:</w:t>
      </w:r>
    </w:p>
    <w:p w:rsidR="009D5276" w:rsidRDefault="009D5276" w:rsidP="009D5276">
      <w:pPr>
        <w:pStyle w:val="a3"/>
        <w:tabs>
          <w:tab w:val="left" w:pos="1134"/>
        </w:tabs>
        <w:spacing w:line="276" w:lineRule="auto"/>
        <w:ind w:left="709"/>
      </w:pPr>
      <w:r>
        <w:rPr>
          <w:noProof/>
          <w:lang w:eastAsia="ru-RU"/>
        </w:rPr>
        <w:drawing>
          <wp:inline distT="0" distB="0" distL="0" distR="0" wp14:anchorId="5EF21F34" wp14:editId="09A3FD16">
            <wp:extent cx="2305050" cy="2171700"/>
            <wp:effectExtent l="0" t="0" r="0" b="0"/>
            <wp:docPr id="14403" name="Рисунок 1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Default="009D5276" w:rsidP="009D5276">
      <w:pPr>
        <w:pStyle w:val="a3"/>
        <w:numPr>
          <w:ilvl w:val="0"/>
          <w:numId w:val="4"/>
        </w:numPr>
        <w:tabs>
          <w:tab w:val="left" w:pos="1134"/>
        </w:tabs>
        <w:spacing w:line="276" w:lineRule="auto"/>
        <w:ind w:left="0" w:firstLine="709"/>
      </w:pPr>
      <w:r>
        <w:t>Просмотрите результат (рис. 127).</w:t>
      </w:r>
    </w:p>
    <w:p w:rsidR="009D5276" w:rsidRDefault="009D5276" w:rsidP="009D5276">
      <w:pPr>
        <w:pStyle w:val="a3"/>
        <w:tabs>
          <w:tab w:val="left" w:pos="1134"/>
        </w:tabs>
        <w:spacing w:line="276" w:lineRule="auto"/>
        <w:ind w:left="709"/>
      </w:pPr>
    </w:p>
    <w:p w:rsidR="009D5276" w:rsidRDefault="009D5276" w:rsidP="009D5276">
      <w:pPr>
        <w:tabs>
          <w:tab w:val="left" w:pos="1134"/>
        </w:tabs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7330FDBF" wp14:editId="3983708A">
            <wp:extent cx="5581650" cy="1447800"/>
            <wp:effectExtent l="0" t="0" r="0" b="0"/>
            <wp:docPr id="14404" name="Рисунок 1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Default="009D5276" w:rsidP="009D5276">
      <w:pPr>
        <w:tabs>
          <w:tab w:val="left" w:pos="1134"/>
        </w:tabs>
        <w:spacing w:line="276" w:lineRule="auto"/>
        <w:jc w:val="center"/>
      </w:pPr>
      <w:r>
        <w:t>Рисунок 127 – Появление кнопки</w:t>
      </w:r>
      <w:proofErr w:type="gramStart"/>
      <w:r>
        <w:t>-«</w:t>
      </w:r>
      <w:proofErr w:type="gramEnd"/>
      <w:r>
        <w:t>гамбургер» на узких экранах</w:t>
      </w:r>
    </w:p>
    <w:p w:rsidR="009D5276" w:rsidRDefault="009D5276" w:rsidP="009D5276">
      <w:pPr>
        <w:tabs>
          <w:tab w:val="left" w:pos="1134"/>
        </w:tabs>
        <w:spacing w:line="276" w:lineRule="auto"/>
        <w:jc w:val="center"/>
      </w:pPr>
    </w:p>
    <w:p w:rsidR="009D5276" w:rsidRDefault="009D5276" w:rsidP="009D5276">
      <w:pPr>
        <w:pStyle w:val="a3"/>
        <w:numPr>
          <w:ilvl w:val="0"/>
          <w:numId w:val="4"/>
        </w:numPr>
        <w:tabs>
          <w:tab w:val="left" w:pos="1134"/>
        </w:tabs>
        <w:spacing w:line="276" w:lineRule="auto"/>
        <w:ind w:left="0" w:firstLine="709"/>
      </w:pPr>
      <w:r>
        <w:lastRenderedPageBreak/>
        <w:t xml:space="preserve">Для того, чтобы меню работало (выпадало) необходимо написать скрипт в конце </w:t>
      </w:r>
      <w:r>
        <w:rPr>
          <w:lang w:val="en-US"/>
        </w:rPr>
        <w:t>HTML</w:t>
      </w:r>
      <w:r w:rsidRPr="000D19BE">
        <w:t>-</w:t>
      </w:r>
      <w:r>
        <w:t>страницы</w:t>
      </w:r>
      <w:r w:rsidRPr="000D19BE">
        <w:t xml:space="preserve"> </w:t>
      </w:r>
      <w:r>
        <w:t xml:space="preserve">перед закрывающимся тегом </w:t>
      </w:r>
      <w:proofErr w:type="spellStart"/>
      <w:r w:rsidRPr="000D19BE">
        <w:rPr>
          <w:rStyle w:val="a5"/>
        </w:rPr>
        <w:t>body</w:t>
      </w:r>
      <w:proofErr w:type="spellEnd"/>
      <w:r>
        <w:t>:</w:t>
      </w:r>
    </w:p>
    <w:p w:rsidR="009D5276" w:rsidRDefault="009D5276" w:rsidP="009D5276">
      <w:pPr>
        <w:pStyle w:val="a3"/>
        <w:tabs>
          <w:tab w:val="left" w:pos="1134"/>
        </w:tabs>
        <w:spacing w:line="276" w:lineRule="auto"/>
        <w:ind w:left="709"/>
      </w:pPr>
      <w:r>
        <w:rPr>
          <w:noProof/>
          <w:lang w:eastAsia="ru-RU"/>
        </w:rPr>
        <w:drawing>
          <wp:inline distT="0" distB="0" distL="0" distR="0" wp14:anchorId="02812432" wp14:editId="2F563F46">
            <wp:extent cx="5467350" cy="1440191"/>
            <wp:effectExtent l="0" t="0" r="0" b="7620"/>
            <wp:docPr id="14405" name="Рисунок 1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4092" cy="144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Default="009D5276" w:rsidP="009D5276">
      <w:pPr>
        <w:pStyle w:val="a3"/>
        <w:numPr>
          <w:ilvl w:val="0"/>
          <w:numId w:val="4"/>
        </w:numPr>
        <w:tabs>
          <w:tab w:val="left" w:pos="1134"/>
        </w:tabs>
        <w:spacing w:line="276" w:lineRule="auto"/>
        <w:ind w:left="0" w:firstLine="709"/>
      </w:pPr>
      <w:r>
        <w:t xml:space="preserve">Добавьте стиль </w:t>
      </w:r>
      <w:proofErr w:type="spellStart"/>
      <w:r w:rsidRPr="00EC3790">
        <w:rPr>
          <w:rStyle w:val="a5"/>
        </w:rPr>
        <w:t>show</w:t>
      </w:r>
      <w:proofErr w:type="spellEnd"/>
      <w:r w:rsidRPr="000D19BE">
        <w:t xml:space="preserve"> </w:t>
      </w:r>
      <w:r>
        <w:t>обязательно после медиа запросов, связанных с главным меню:</w:t>
      </w:r>
    </w:p>
    <w:p w:rsidR="009D5276" w:rsidRDefault="009D5276" w:rsidP="009D5276">
      <w:pPr>
        <w:pStyle w:val="a3"/>
        <w:tabs>
          <w:tab w:val="left" w:pos="1134"/>
        </w:tabs>
        <w:spacing w:line="276" w:lineRule="auto"/>
        <w:ind w:left="709"/>
      </w:pPr>
      <w:r>
        <w:rPr>
          <w:noProof/>
          <w:lang w:eastAsia="ru-RU"/>
        </w:rPr>
        <w:drawing>
          <wp:inline distT="0" distB="0" distL="0" distR="0" wp14:anchorId="1AC6213F" wp14:editId="3DF63CF0">
            <wp:extent cx="1762125" cy="657225"/>
            <wp:effectExtent l="0" t="0" r="9525" b="9525"/>
            <wp:docPr id="14406" name="Рисунок 1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Default="009D5276" w:rsidP="009D5276">
      <w:pPr>
        <w:pStyle w:val="a3"/>
        <w:numPr>
          <w:ilvl w:val="0"/>
          <w:numId w:val="4"/>
        </w:numPr>
        <w:tabs>
          <w:tab w:val="left" w:pos="1134"/>
        </w:tabs>
        <w:spacing w:line="276" w:lineRule="auto"/>
        <w:ind w:left="0" w:firstLine="709"/>
      </w:pPr>
      <w:r>
        <w:t>Добавьте стили в медиа запрос из пункта 5 этого задания:</w:t>
      </w:r>
    </w:p>
    <w:p w:rsidR="009D5276" w:rsidRDefault="009D5276" w:rsidP="009D5276">
      <w:pPr>
        <w:pStyle w:val="a3"/>
        <w:tabs>
          <w:tab w:val="left" w:pos="1134"/>
        </w:tabs>
        <w:spacing w:line="276" w:lineRule="auto"/>
        <w:ind w:left="709"/>
      </w:pPr>
      <w:r>
        <w:rPr>
          <w:noProof/>
          <w:lang w:eastAsia="ru-RU"/>
        </w:rPr>
        <w:drawing>
          <wp:inline distT="0" distB="0" distL="0" distR="0" wp14:anchorId="2A8C8EDE" wp14:editId="6D519FA8">
            <wp:extent cx="2847975" cy="3076575"/>
            <wp:effectExtent l="0" t="0" r="9525" b="9525"/>
            <wp:docPr id="14407" name="Рисунок 1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Default="009D5276" w:rsidP="009D5276">
      <w:pPr>
        <w:pStyle w:val="a3"/>
        <w:numPr>
          <w:ilvl w:val="0"/>
          <w:numId w:val="4"/>
        </w:numPr>
        <w:tabs>
          <w:tab w:val="left" w:pos="1134"/>
        </w:tabs>
        <w:spacing w:line="276" w:lineRule="auto"/>
        <w:ind w:left="0" w:firstLine="709"/>
      </w:pPr>
      <w:r>
        <w:t>Просмотрите результат работы меню (рис. 128).</w:t>
      </w:r>
    </w:p>
    <w:p w:rsidR="009D5276" w:rsidRPr="002E1BEA" w:rsidRDefault="009D5276" w:rsidP="009D5276">
      <w:pPr>
        <w:pStyle w:val="a3"/>
        <w:tabs>
          <w:tab w:val="left" w:pos="1134"/>
        </w:tabs>
        <w:spacing w:line="276" w:lineRule="auto"/>
        <w:ind w:left="709"/>
      </w:pPr>
    </w:p>
    <w:p w:rsidR="009D5276" w:rsidRDefault="009D5276" w:rsidP="009D5276">
      <w:pPr>
        <w:spacing w:line="276" w:lineRule="auto"/>
        <w:ind w:firstLine="709"/>
        <w:jc w:val="left"/>
        <w:rPr>
          <w:b/>
        </w:rPr>
      </w:pPr>
      <w:r>
        <w:rPr>
          <w:noProof/>
          <w:lang w:eastAsia="ru-RU"/>
        </w:rPr>
        <w:drawing>
          <wp:inline distT="0" distB="0" distL="0" distR="0" wp14:anchorId="6F66D508" wp14:editId="57078E6A">
            <wp:extent cx="2543175" cy="870170"/>
            <wp:effectExtent l="0" t="0" r="0" b="6350"/>
            <wp:docPr id="14409" name="Рисунок 1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55193" cy="87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7EF51BF" wp14:editId="131FF30B">
            <wp:extent cx="2457218" cy="1285875"/>
            <wp:effectExtent l="0" t="0" r="635" b="0"/>
            <wp:docPr id="14408" name="Рисунок 1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66264" cy="129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Pr="00BD3F01" w:rsidRDefault="009D5276" w:rsidP="009D5276">
      <w:pPr>
        <w:spacing w:line="276" w:lineRule="auto"/>
        <w:ind w:firstLine="709"/>
        <w:jc w:val="center"/>
      </w:pPr>
      <w:r w:rsidRPr="00BD3F01">
        <w:t>а</w:t>
      </w:r>
      <w:r w:rsidRPr="00BD3F01">
        <w:tab/>
      </w:r>
      <w:r w:rsidRPr="00BD3F01">
        <w:tab/>
      </w:r>
      <w:r w:rsidRPr="00BD3F01">
        <w:tab/>
      </w:r>
      <w:r>
        <w:tab/>
      </w:r>
      <w:r w:rsidRPr="00BD3F01">
        <w:tab/>
        <w:t>б</w:t>
      </w:r>
    </w:p>
    <w:p w:rsidR="009D5276" w:rsidRPr="00BD3F01" w:rsidRDefault="009D5276" w:rsidP="009D5276">
      <w:pPr>
        <w:spacing w:line="276" w:lineRule="auto"/>
        <w:jc w:val="center"/>
      </w:pPr>
      <w:r w:rsidRPr="00BD3F01">
        <w:t>Рисунок</w:t>
      </w:r>
      <w:r>
        <w:t xml:space="preserve"> 128 – Свернутое (а) и развернутое (б) меню</w:t>
      </w:r>
    </w:p>
    <w:p w:rsidR="009D5276" w:rsidRDefault="009D5276" w:rsidP="009D5276">
      <w:pPr>
        <w:spacing w:line="276" w:lineRule="auto"/>
        <w:ind w:firstLine="709"/>
        <w:jc w:val="left"/>
        <w:rPr>
          <w:b/>
        </w:rPr>
      </w:pPr>
    </w:p>
    <w:p w:rsidR="009D5276" w:rsidRPr="00C06D31" w:rsidRDefault="009D5276" w:rsidP="009D5276">
      <w:pPr>
        <w:spacing w:line="276" w:lineRule="auto"/>
        <w:ind w:firstLine="709"/>
        <w:jc w:val="left"/>
        <w:rPr>
          <w:b/>
        </w:rPr>
      </w:pPr>
      <w:r>
        <w:rPr>
          <w:b/>
        </w:rPr>
        <w:t xml:space="preserve">Задание 3. Адаптивная верстка секции </w:t>
      </w:r>
      <w:r>
        <w:rPr>
          <w:b/>
          <w:lang w:val="en-US"/>
        </w:rPr>
        <w:t>dress</w:t>
      </w:r>
    </w:p>
    <w:p w:rsidR="009D5276" w:rsidRDefault="009D5276" w:rsidP="009D5276">
      <w:pPr>
        <w:pStyle w:val="a3"/>
        <w:numPr>
          <w:ilvl w:val="0"/>
          <w:numId w:val="5"/>
        </w:numPr>
        <w:tabs>
          <w:tab w:val="left" w:pos="1134"/>
        </w:tabs>
        <w:spacing w:line="276" w:lineRule="auto"/>
        <w:ind w:left="0" w:firstLine="709"/>
      </w:pPr>
      <w:r>
        <w:lastRenderedPageBreak/>
        <w:t xml:space="preserve">Просмотрите как меняется расположение элементов в секции </w:t>
      </w:r>
      <w:r>
        <w:rPr>
          <w:lang w:val="en-US"/>
        </w:rPr>
        <w:t>dress</w:t>
      </w:r>
      <w:r>
        <w:t xml:space="preserve">. Даже без медиа запросов раздел адаптируется к ширине окна благодаря использованию </w:t>
      </w:r>
      <w:r>
        <w:rPr>
          <w:lang w:val="en-US"/>
        </w:rPr>
        <w:t>flexbox</w:t>
      </w:r>
      <w:r>
        <w:t xml:space="preserve"> и правила </w:t>
      </w:r>
      <w:proofErr w:type="spellStart"/>
      <w:proofErr w:type="gramStart"/>
      <w:r w:rsidRPr="00BD3F01">
        <w:rPr>
          <w:rStyle w:val="a5"/>
        </w:rPr>
        <w:t>flexwrap:wrap</w:t>
      </w:r>
      <w:proofErr w:type="spellEnd"/>
      <w:proofErr w:type="gramEnd"/>
      <w:r>
        <w:t>.</w:t>
      </w:r>
    </w:p>
    <w:p w:rsidR="009D5276" w:rsidRDefault="009D5276" w:rsidP="009D5276">
      <w:pPr>
        <w:pStyle w:val="a3"/>
        <w:numPr>
          <w:ilvl w:val="0"/>
          <w:numId w:val="5"/>
        </w:numPr>
        <w:tabs>
          <w:tab w:val="left" w:pos="1134"/>
        </w:tabs>
        <w:spacing w:line="276" w:lineRule="auto"/>
        <w:ind w:left="0" w:firstLine="709"/>
      </w:pPr>
      <w:r>
        <w:t>Немного изменим поведение блоков. Для контрольной точки 1110</w:t>
      </w:r>
      <w:proofErr w:type="spellStart"/>
      <w:r>
        <w:rPr>
          <w:lang w:val="en-US"/>
        </w:rPr>
        <w:t>px</w:t>
      </w:r>
      <w:proofErr w:type="spellEnd"/>
      <w:r w:rsidRPr="00BD3F01">
        <w:t xml:space="preserve"> </w:t>
      </w:r>
      <w:r>
        <w:t>измените значение ширины блоков с абсолютных единиц на относительные:</w:t>
      </w:r>
    </w:p>
    <w:p w:rsidR="009D5276" w:rsidRDefault="009D5276" w:rsidP="009D5276">
      <w:pPr>
        <w:pStyle w:val="a3"/>
        <w:tabs>
          <w:tab w:val="left" w:pos="1134"/>
        </w:tabs>
        <w:spacing w:line="276" w:lineRule="auto"/>
        <w:ind w:left="709"/>
      </w:pPr>
      <w:r>
        <w:rPr>
          <w:noProof/>
          <w:lang w:eastAsia="ru-RU"/>
        </w:rPr>
        <w:drawing>
          <wp:inline distT="0" distB="0" distL="0" distR="0" wp14:anchorId="4BBB9AA1" wp14:editId="7727DDB7">
            <wp:extent cx="2257425" cy="1066800"/>
            <wp:effectExtent l="0" t="0" r="9525" b="0"/>
            <wp:docPr id="14410" name="Рисунок 14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Default="009D5276" w:rsidP="009D5276">
      <w:pPr>
        <w:pStyle w:val="a3"/>
        <w:numPr>
          <w:ilvl w:val="0"/>
          <w:numId w:val="5"/>
        </w:numPr>
        <w:tabs>
          <w:tab w:val="left" w:pos="1134"/>
        </w:tabs>
        <w:spacing w:line="276" w:lineRule="auto"/>
        <w:ind w:left="0" w:firstLine="709"/>
      </w:pPr>
      <w:r>
        <w:t>Просмотрите результат (рис. 129) – блоки больше не перестраиваются (не уменьшается количество блоков в ряду), а изменяется ширина блоков.</w:t>
      </w:r>
    </w:p>
    <w:p w:rsidR="009D5276" w:rsidRDefault="009D5276" w:rsidP="009D5276">
      <w:pPr>
        <w:pStyle w:val="a3"/>
        <w:tabs>
          <w:tab w:val="left" w:pos="1134"/>
        </w:tabs>
        <w:spacing w:line="276" w:lineRule="auto"/>
        <w:ind w:left="709"/>
      </w:pPr>
    </w:p>
    <w:p w:rsidR="009D5276" w:rsidRDefault="009D5276" w:rsidP="009D5276">
      <w:pPr>
        <w:tabs>
          <w:tab w:val="left" w:pos="1134"/>
        </w:tabs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 wp14:anchorId="4F719D68" wp14:editId="54B07639">
            <wp:extent cx="5939790" cy="2000885"/>
            <wp:effectExtent l="0" t="0" r="3810" b="0"/>
            <wp:docPr id="14411" name="Рисунок 14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Default="009D5276" w:rsidP="009D5276">
      <w:pPr>
        <w:tabs>
          <w:tab w:val="left" w:pos="1134"/>
        </w:tabs>
        <w:spacing w:line="276" w:lineRule="auto"/>
        <w:jc w:val="center"/>
      </w:pPr>
      <w:r>
        <w:t>Рисунок 129 – Относительное задание размеров</w:t>
      </w:r>
    </w:p>
    <w:p w:rsidR="009D5276" w:rsidRDefault="009D5276" w:rsidP="009D5276">
      <w:pPr>
        <w:tabs>
          <w:tab w:val="left" w:pos="1134"/>
        </w:tabs>
        <w:spacing w:line="276" w:lineRule="auto"/>
        <w:jc w:val="center"/>
      </w:pPr>
    </w:p>
    <w:p w:rsidR="009D5276" w:rsidRDefault="009D5276" w:rsidP="009D5276">
      <w:pPr>
        <w:pStyle w:val="a3"/>
        <w:numPr>
          <w:ilvl w:val="0"/>
          <w:numId w:val="5"/>
        </w:numPr>
        <w:tabs>
          <w:tab w:val="left" w:pos="1134"/>
        </w:tabs>
        <w:spacing w:line="276" w:lineRule="auto"/>
        <w:ind w:left="0" w:firstLine="709"/>
      </w:pPr>
      <w:r>
        <w:t>Для контрольной точки 768</w:t>
      </w:r>
      <w:proofErr w:type="spellStart"/>
      <w:r>
        <w:rPr>
          <w:lang w:val="en-US"/>
        </w:rPr>
        <w:t>px</w:t>
      </w:r>
      <w:proofErr w:type="spellEnd"/>
      <w:r w:rsidRPr="00B8304B">
        <w:t xml:space="preserve"> </w:t>
      </w:r>
      <w:r>
        <w:t>измените значение ширины блока, чтобы в ряд вставало по три блока:</w:t>
      </w:r>
    </w:p>
    <w:p w:rsidR="009D5276" w:rsidRDefault="009D5276" w:rsidP="009D5276">
      <w:pPr>
        <w:pStyle w:val="a3"/>
        <w:tabs>
          <w:tab w:val="left" w:pos="1134"/>
        </w:tabs>
        <w:spacing w:line="276" w:lineRule="auto"/>
        <w:ind w:left="709"/>
      </w:pPr>
      <w:r>
        <w:rPr>
          <w:noProof/>
          <w:lang w:eastAsia="ru-RU"/>
        </w:rPr>
        <w:drawing>
          <wp:inline distT="0" distB="0" distL="0" distR="0" wp14:anchorId="10B44193" wp14:editId="6E446836">
            <wp:extent cx="2228850" cy="1066800"/>
            <wp:effectExtent l="0" t="0" r="0" b="0"/>
            <wp:docPr id="14412" name="Рисунок 1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276" w:rsidRDefault="009D5276" w:rsidP="009D5276">
      <w:pPr>
        <w:pStyle w:val="a3"/>
        <w:numPr>
          <w:ilvl w:val="0"/>
          <w:numId w:val="5"/>
        </w:numPr>
        <w:tabs>
          <w:tab w:val="left" w:pos="1134"/>
        </w:tabs>
        <w:spacing w:line="276" w:lineRule="auto"/>
        <w:ind w:left="0" w:firstLine="709"/>
      </w:pPr>
      <w:r>
        <w:t>По аналогии задайте для контрольной точки 576</w:t>
      </w:r>
      <w:proofErr w:type="spellStart"/>
      <w:r>
        <w:rPr>
          <w:lang w:val="en-US"/>
        </w:rPr>
        <w:t>px</w:t>
      </w:r>
      <w:proofErr w:type="spellEnd"/>
      <w:r w:rsidRPr="00B8304B">
        <w:t xml:space="preserve"> </w:t>
      </w:r>
      <w:r>
        <w:t xml:space="preserve">– два блока в ряд, а для контрольной точки </w:t>
      </w:r>
      <w:r w:rsidRPr="00B8304B">
        <w:t>320</w:t>
      </w:r>
      <w:proofErr w:type="spellStart"/>
      <w:r>
        <w:rPr>
          <w:lang w:val="en-US"/>
        </w:rPr>
        <w:t>px</w:t>
      </w:r>
      <w:proofErr w:type="spellEnd"/>
      <w:r>
        <w:t xml:space="preserve"> – один блок в ряд.</w:t>
      </w:r>
    </w:p>
    <w:p w:rsidR="009D5276" w:rsidRDefault="009D5276" w:rsidP="009D5276">
      <w:pPr>
        <w:pStyle w:val="a3"/>
        <w:numPr>
          <w:ilvl w:val="0"/>
          <w:numId w:val="5"/>
        </w:numPr>
        <w:tabs>
          <w:tab w:val="left" w:pos="1134"/>
        </w:tabs>
        <w:spacing w:line="276" w:lineRule="auto"/>
        <w:ind w:left="0" w:firstLine="709"/>
      </w:pPr>
      <w:r>
        <w:t>Просмотрите результат работы.</w:t>
      </w:r>
    </w:p>
    <w:p w:rsidR="009D5276" w:rsidRDefault="009D5276" w:rsidP="009D5276">
      <w:pPr>
        <w:tabs>
          <w:tab w:val="left" w:pos="1134"/>
        </w:tabs>
        <w:spacing w:line="276" w:lineRule="auto"/>
      </w:pPr>
    </w:p>
    <w:p w:rsidR="009D5276" w:rsidRDefault="009D5276" w:rsidP="009D5276">
      <w:pPr>
        <w:tabs>
          <w:tab w:val="left" w:pos="1134"/>
        </w:tabs>
        <w:spacing w:line="276" w:lineRule="auto"/>
        <w:ind w:firstLine="709"/>
        <w:rPr>
          <w:b/>
        </w:rPr>
      </w:pPr>
      <w:r>
        <w:rPr>
          <w:b/>
        </w:rPr>
        <w:t>Задания для самостоятельного выполнения:</w:t>
      </w:r>
    </w:p>
    <w:p w:rsidR="009D5276" w:rsidRDefault="009D5276" w:rsidP="009D5276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>
        <w:t>Адаптируйте все остальные секции сайта из практической работы №6.</w:t>
      </w:r>
    </w:p>
    <w:p w:rsidR="009D5276" w:rsidRDefault="009D5276" w:rsidP="009D5276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>
        <w:lastRenderedPageBreak/>
        <w:t xml:space="preserve">Проверьте, что у всех </w:t>
      </w:r>
      <w:proofErr w:type="spellStart"/>
      <w:r>
        <w:t>кликабельных</w:t>
      </w:r>
      <w:proofErr w:type="spellEnd"/>
      <w:r>
        <w:t xml:space="preserve"> элементов задан </w:t>
      </w:r>
      <w:proofErr w:type="gramStart"/>
      <w:r>
        <w:t>псевдо класс</w:t>
      </w:r>
      <w:proofErr w:type="gramEnd"/>
      <w:r>
        <w:t xml:space="preserve"> </w:t>
      </w:r>
      <w:proofErr w:type="spellStart"/>
      <w:r w:rsidRPr="00E05CCF">
        <w:rPr>
          <w:rStyle w:val="a5"/>
        </w:rPr>
        <w:t>active</w:t>
      </w:r>
      <w:proofErr w:type="spellEnd"/>
      <w:r>
        <w:t>. Если нет, то добавьте его.</w:t>
      </w:r>
    </w:p>
    <w:p w:rsidR="009D5276" w:rsidRDefault="009D5276" w:rsidP="009D5276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>
        <w:t xml:space="preserve">Проверьте, что размеры всех </w:t>
      </w:r>
      <w:proofErr w:type="spellStart"/>
      <w:r>
        <w:t>кликабельных</w:t>
      </w:r>
      <w:proofErr w:type="spellEnd"/>
      <w:r>
        <w:t xml:space="preserve"> элементов не меньше 44 на 44</w:t>
      </w:r>
      <w:proofErr w:type="spellStart"/>
      <w:r>
        <w:rPr>
          <w:lang w:val="en-US"/>
        </w:rPr>
        <w:t>px</w:t>
      </w:r>
      <w:proofErr w:type="spellEnd"/>
      <w:r>
        <w:t xml:space="preserve">. Если есть элементы меньших размеров, то увеличьте </w:t>
      </w:r>
      <w:proofErr w:type="spellStart"/>
      <w:r>
        <w:t>кликабельную</w:t>
      </w:r>
      <w:proofErr w:type="spellEnd"/>
      <w:r>
        <w:t xml:space="preserve"> область за счет </w:t>
      </w:r>
      <w:proofErr w:type="spellStart"/>
      <w:r>
        <w:t>padding-ов</w:t>
      </w:r>
      <w:proofErr w:type="spellEnd"/>
      <w:r>
        <w:t xml:space="preserve"> у ссылок и кнопок.</w:t>
      </w:r>
    </w:p>
    <w:p w:rsidR="009D5276" w:rsidRDefault="009D5276" w:rsidP="009D5276">
      <w:pPr>
        <w:pStyle w:val="a3"/>
        <w:numPr>
          <w:ilvl w:val="0"/>
          <w:numId w:val="6"/>
        </w:numPr>
        <w:tabs>
          <w:tab w:val="left" w:pos="1134"/>
        </w:tabs>
        <w:spacing w:line="276" w:lineRule="auto"/>
        <w:ind w:left="0" w:firstLine="709"/>
      </w:pPr>
      <w:r>
        <w:t>Для узких экранов (мобильных устройств) увеличьте размеры (особенно высоту) элементов форм.</w:t>
      </w:r>
    </w:p>
    <w:p w:rsidR="00632B3A" w:rsidRDefault="009D5276"/>
    <w:sectPr w:rsidR="00632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900FB"/>
    <w:multiLevelType w:val="hybridMultilevel"/>
    <w:tmpl w:val="E25204BA"/>
    <w:lvl w:ilvl="0" w:tplc="FDBA64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C1E91"/>
    <w:multiLevelType w:val="hybridMultilevel"/>
    <w:tmpl w:val="2176212A"/>
    <w:lvl w:ilvl="0" w:tplc="142E6A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F0763"/>
    <w:multiLevelType w:val="hybridMultilevel"/>
    <w:tmpl w:val="1E60BC14"/>
    <w:lvl w:ilvl="0" w:tplc="1CE4B6B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97D395C"/>
    <w:multiLevelType w:val="hybridMultilevel"/>
    <w:tmpl w:val="8D7414E4"/>
    <w:lvl w:ilvl="0" w:tplc="C61EFF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24933"/>
    <w:multiLevelType w:val="hybridMultilevel"/>
    <w:tmpl w:val="BA5A8BF0"/>
    <w:lvl w:ilvl="0" w:tplc="4DCAB1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CD484C"/>
    <w:multiLevelType w:val="multilevel"/>
    <w:tmpl w:val="13B67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09C"/>
    <w:rsid w:val="001663E2"/>
    <w:rsid w:val="001A7E54"/>
    <w:rsid w:val="003554D0"/>
    <w:rsid w:val="00364403"/>
    <w:rsid w:val="003F7CE3"/>
    <w:rsid w:val="00495670"/>
    <w:rsid w:val="00565F48"/>
    <w:rsid w:val="005D6BE1"/>
    <w:rsid w:val="00657EF9"/>
    <w:rsid w:val="00895E0C"/>
    <w:rsid w:val="0090109C"/>
    <w:rsid w:val="009D5276"/>
    <w:rsid w:val="009E7590"/>
    <w:rsid w:val="00CC466F"/>
    <w:rsid w:val="00E34AB5"/>
    <w:rsid w:val="00E510D1"/>
    <w:rsid w:val="00E6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3207E1-88C6-4371-87AE-4BF2849D6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276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64403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4403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4403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64403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9D5276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9D5276"/>
    <w:rPr>
      <w:rFonts w:ascii="Courier New" w:hAnsi="Courier New" w:cs="Courier New"/>
      <w:sz w:val="24"/>
    </w:rPr>
  </w:style>
  <w:style w:type="character" w:customStyle="1" w:styleId="a5">
    <w:name w:val="Код Знак"/>
    <w:basedOn w:val="a0"/>
    <w:link w:val="a4"/>
    <w:rsid w:val="009D5276"/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808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2</cp:revision>
  <dcterms:created xsi:type="dcterms:W3CDTF">2021-08-31T05:25:00Z</dcterms:created>
  <dcterms:modified xsi:type="dcterms:W3CDTF">2021-08-31T05:26:00Z</dcterms:modified>
</cp:coreProperties>
</file>