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>
        <w:rPr>
          <w:noProof/>
        </w:rPr>
        <w:drawing>
          <wp:inline distT="89535" distB="89535" distL="89535" distR="89535">
            <wp:extent cx="5941695" cy="2858135"/>
            <wp:effectExtent l="0" t="0" r="0" b="0"/>
            <wp:docPr id="1" name="Immagin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1"/>
                    <pic:cNvPicPr>
                      <a:picLocks noChangeAspect="1"/>
                      <a:extLst>
                        <a:ext uri="sm">
                          <sm:smNativeData xmlns:sm="sm" val="SMDATA_16_LMTn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IAAAAAAAAAAAAAAQAAAAAAAACWAAAAAAAAAAAAAACWAAAAjSQAAJURAAAAAAAAlgAAAJY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5813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pict>
          <v:rect id="_x0000_i1026" style="width:0.00pt;height:0.65pt" o:hr="t" o:hrpct="1000" o:hralign="center" o:hrnoshade="t" fillcolor="#000000" stroked="f"/>
        </w:pict>
      </w: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sz w:val="28"/>
          <w:szCs w:val="28"/>
        </w:rPr>
      </w:pPr>
      <w:r>
        <w:rPr>
          <w:b/>
          <w:sz w:val="28"/>
          <w:szCs w:val="28"/>
        </w:rPr>
        <w:t>Descrizione delle classi e delle relative associazioni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>Prestazione</w:t>
      </w:r>
      <w:r>
        <w:rPr>
          <w:sz w:val="28"/>
          <w:szCs w:val="28"/>
        </w:rPr>
        <w:t>: È la classe madre che abbiamo pensato per gestire le attività cliniche. Contiene l'orario di inizio, quello di fine e il verbale. Abbiamo stabilito che ogni prestazione viene eseguita sempre e solo da un medico ed è legata a un singolo ricovero.</w:t>
      </w:r>
    </w:p>
    <w:p>
      <w:pPr>
        <w:ind w:left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>Intervento</w:t>
      </w:r>
      <w:r>
        <w:rPr>
          <w:sz w:val="28"/>
          <w:szCs w:val="28"/>
        </w:rPr>
        <w:t>: È un tipo specifico di prestazione (ne eredita i dati). Qui abbiamo aggiunto solo le informazioni che servono per le operazioni chirurgiche: il tipo di intervento, il risultato e il verbale operatorio.</w:t>
      </w:r>
    </w:p>
    <w:p>
      <w:pPr>
        <w:ind w:left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>Visita</w:t>
      </w:r>
      <w:r>
        <w:rPr>
          <w:sz w:val="28"/>
          <w:szCs w:val="28"/>
        </w:rPr>
        <w:t>: Anche questa eredita da Prestazione. Al momento non ha attributi propri, ma abbiamo deciso di tenerla comunque come classe separata da Intervento. Ne abbiamo discusso e pensiamo che così, se in futuro ci venisse chiesto di aggiungere dei dettagli specifici solo per le visite (ad esempio i parametri vitali), sarà molto più semplice modificare il codice.</w:t>
      </w:r>
    </w:p>
    <w:p>
      <w:pPr>
        <w:ind w:left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>Turno</w:t>
      </w:r>
      <w:r>
        <w:rPr>
          <w:sz w:val="28"/>
          <w:szCs w:val="28"/>
        </w:rPr>
        <w:t>: Serve per definire le fasce orarie lavorative (inizio, fine e data), basandosi sulla programmazione settimanale. Ogni singolo turno è assegnato a un solo medico.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>Medico</w:t>
      </w:r>
      <w:r>
        <w:rPr>
          <w:sz w:val="28"/>
          <w:szCs w:val="28"/>
        </w:rPr>
        <w:t>: Prende nome e cognome dalla classe madre Utente. Noi gli abbiamo aggiunto il telefono e l'email, che servono all'ospedale o ai pazienti dimessi per contattarlo. Un medico può compiere diverse prestazioni, ha assegnato almeno un turno lavorativo e fa parte di un solo reparto.</w:t>
      </w:r>
    </w:p>
    <w:p>
      <w:pPr>
        <w:ind w:left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>Utente</w:t>
      </w:r>
      <w:r>
        <w:rPr>
          <w:sz w:val="28"/>
          <w:szCs w:val="28"/>
        </w:rPr>
        <w:t>: È la classe generale da cui derivano Medico e Amministratore. L'abbiamo creata per gestire in un unico punto le credenziali di accesso (username e password univoci). In questo modo, username e password sono collegati direttamente all'identità (nome e cognome) dell'operatore, senza dover duplicare questi dati nelle altre classi.</w:t>
      </w:r>
    </w:p>
    <w:p>
      <w:pPr>
        <w:ind w:left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>Reparto</w:t>
      </w:r>
      <w:r>
        <w:rPr>
          <w:sz w:val="28"/>
          <w:szCs w:val="28"/>
        </w:rPr>
        <w:t>: È caratterizzato da un numero, dal tipo e dalla capienza. Il reparto "contiene" le stanze, quindi se il reparto viene ampliato, aumentano di conseguenza le stanze collegate. In un reparto deve esserci almeno una stanza e ci lavora almeno un medico.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>Stanza</w:t>
      </w:r>
      <w:r>
        <w:rPr>
          <w:sz w:val="28"/>
          <w:szCs w:val="28"/>
        </w:rPr>
        <w:t>: Ha un suo numero identificativo e sa quanti letti totali contiene. Logicamente, in una stanza è presente almeno un letto.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>Letto</w:t>
      </w:r>
      <w:r>
        <w:rPr>
          <w:sz w:val="28"/>
          <w:szCs w:val="28"/>
        </w:rPr>
        <w:t>: È identificato da un numero e da un'informazione che ci dice se in quel momento è occupato o meno. Si trova fisicamente in una e una sola stanza. Nel corso del tempo su un letto vengono registrati molti ricoveri, ma ovviamente ospita un solo paziente per volta.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>Ricovero</w:t>
      </w:r>
      <w:r>
        <w:rPr>
          <w:sz w:val="28"/>
          <w:szCs w:val="28"/>
        </w:rPr>
        <w:t>: È l'elemento che unisce il paziente al letto. Qui salviamo la data e l'ora di inizio, il tipo di ricovero, quando si prevede che finisca e la data di fine effettiva. Un ricovero riguarda un solo paziente, può comprendere una o più prestazioni mediche, e viene avviato da un solo amministratore.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>Paziente</w:t>
      </w:r>
      <w:r>
        <w:rPr>
          <w:sz w:val="28"/>
          <w:szCs w:val="28"/>
        </w:rPr>
        <w:t>: Contiene l'anagrafica (nome e cognome) e il numero nosologico. Un paziente può avere uno storico di più ricoveri nel tempo.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b/>
          <w:sz w:val="28"/>
          <w:szCs w:val="28"/>
        </w:rPr>
        <w:t>Amministratore</w:t>
      </w:r>
      <w:r>
        <w:rPr>
          <w:sz w:val="28"/>
          <w:szCs w:val="28"/>
        </w:rPr>
        <w:t>: È l'utente che gestisce l'assegnazione: prende il paziente e lo associa a un letto specifico avviando il ricovero. Ha anche il permesso di visualizzare tutti i pazienti a sistema. Un singolo amministratore può avviare moltissimi ricoveri.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8"/>
          <w:szCs w:val="28"/>
        </w:rPr>
      </w:pPr>
      <w:r>
        <w:rPr>
          <w:sz w:val="28"/>
          <w:szCs w:val="28"/>
        </w:rPr>
        <w:t xml:space="preserve">Il codice Java delle classi è in </w:t>
      </w:r>
      <w:r>
        <w:rPr>
          <w:rFonts w:eastAsia="Times New Roman"/>
          <w:b/>
          <w:bCs/>
          <w:sz w:val="28"/>
          <w:szCs w:val="28"/>
        </w:rPr>
        <w:t>GitHub\Gruppo18\src\main\java\model</w:t>
      </w:r>
      <w:r>
        <w:t xml:space="preserve"> </w:t>
      </w:r>
      <w:r>
        <w:rPr>
          <w:sz w:val="28"/>
          <w:szCs w:val="28"/>
        </w:rPr>
        <w:t>nel package PROGETTO_GESTIONE_OSPEDALE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ella" w:pos="below" w:numFmt="decimal"/>
    <w:caption w:name="Figura" w:pos="below" w:numFmt="decimal"/>
    <w:caption w:name="Immagin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7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28"/>
      <w:tmLastPosIdx w:val="107"/>
    </w:tmLastPosCaret>
    <w:tmLastPosAnchor>
      <w:tmLastPosPgfIdx w:val="0"/>
      <w:tmLastPosIdx w:val="0"/>
    </w:tmLastPosAnchor>
    <w:tmLastPosTblRect w:left="0" w:top="0" w:right="0" w:bottom="0"/>
  </w:tmLastPos>
  <w:tmAppRevision w:date="1776796716" w:val="1230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it-it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ella norma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it-it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ella norma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2026-04-21T17:08:46Z</dcterms:created>
  <dcterms:modified xsi:type="dcterms:W3CDTF">2026-04-21T18:38:36Z</dcterms:modified>
</cp:coreProperties>
</file>