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21" w:rsidRDefault="00D90221" w:rsidP="00D90221">
      <w:pPr>
        <w:pStyle w:val="a6"/>
      </w:pPr>
      <w:r>
        <w:rPr>
          <w:rFonts w:hint="eastAsia"/>
        </w:rPr>
        <w:t>Requirement Sheet</w:t>
      </w:r>
      <w:r w:rsidR="00175562">
        <w:rPr>
          <w:rFonts w:hint="eastAsia"/>
        </w:rPr>
        <w:t xml:space="preserve"> (요구사항)</w:t>
      </w:r>
    </w:p>
    <w:p w:rsidR="00D90221" w:rsidRDefault="004102B4" w:rsidP="00D90221">
      <w:r>
        <w:rPr>
          <w:rFonts w:hint="eastAsia"/>
        </w:rPr>
        <w:t>Team name</w:t>
      </w:r>
      <w:r w:rsidR="00A61AE9">
        <w:rPr>
          <w:rFonts w:hint="eastAsia"/>
        </w:rPr>
        <w:t xml:space="preserve"> </w:t>
      </w:r>
      <w:r w:rsidR="00D90221">
        <w:rPr>
          <w:rFonts w:hint="eastAsia"/>
        </w:rPr>
        <w:t>: CafeStarz</w:t>
      </w:r>
    </w:p>
    <w:p w:rsidR="00E55FF4" w:rsidRPr="00E55FF4" w:rsidRDefault="00E55FF4" w:rsidP="00D90221">
      <w:r>
        <w:t>T</w:t>
      </w:r>
      <w:r>
        <w:rPr>
          <w:rFonts w:hint="eastAsia"/>
        </w:rPr>
        <w:t>eam members : SeungChul-Lee(PM, SA), MinGyu-Kim(SA), HoJeong-Lee(SD), YongJae-Lee(SD)</w:t>
      </w:r>
    </w:p>
    <w:p w:rsidR="00D90221" w:rsidRPr="00D90221" w:rsidRDefault="00A61AE9" w:rsidP="00D90221">
      <w:r>
        <w:rPr>
          <w:rFonts w:hint="eastAsia"/>
        </w:rPr>
        <w:t>프로젝트명</w:t>
      </w:r>
      <w:r w:rsidR="00D90221">
        <w:rPr>
          <w:rFonts w:hint="eastAsia"/>
        </w:rPr>
        <w:t xml:space="preserve"> : Elementary-Building</w:t>
      </w:r>
    </w:p>
    <w:p w:rsidR="00D90221" w:rsidRDefault="00D90221" w:rsidP="00D90221"/>
    <w:p w:rsidR="00D90221" w:rsidRPr="003E4E03" w:rsidRDefault="00A61AE9" w:rsidP="003E4E03">
      <w:pPr>
        <w:pStyle w:val="a8"/>
        <w:jc w:val="left"/>
        <w:rPr>
          <w:sz w:val="20"/>
          <w:szCs w:val="20"/>
        </w:rPr>
      </w:pPr>
      <w:r w:rsidRPr="003E4E03">
        <w:rPr>
          <w:rFonts w:hint="eastAsia"/>
          <w:sz w:val="20"/>
          <w:szCs w:val="20"/>
        </w:rPr>
        <w:t>차례</w:t>
      </w:r>
    </w:p>
    <w:p w:rsidR="00A61AE9" w:rsidRPr="003E4E03" w:rsidRDefault="00A61AE9" w:rsidP="003E4E03">
      <w:pPr>
        <w:pStyle w:val="a7"/>
        <w:numPr>
          <w:ilvl w:val="0"/>
          <w:numId w:val="1"/>
        </w:numPr>
        <w:ind w:leftChars="0"/>
        <w:jc w:val="left"/>
      </w:pPr>
      <w:r w:rsidRPr="003E4E03">
        <w:rPr>
          <w:rFonts w:hint="eastAsia"/>
        </w:rPr>
        <w:t>UI 요소 이름짓기</w:t>
      </w:r>
      <w:r w:rsidR="00D4353E">
        <w:rPr>
          <w:rFonts w:hint="eastAsia"/>
        </w:rPr>
        <w:tab/>
      </w:r>
      <w:r w:rsidR="00D4353E">
        <w:rPr>
          <w:rFonts w:hint="eastAsia"/>
        </w:rPr>
        <w:tab/>
        <w:t>(p.2-3)</w:t>
      </w:r>
    </w:p>
    <w:p w:rsidR="00175562" w:rsidRPr="003E4E03" w:rsidRDefault="00175562" w:rsidP="003E4E03">
      <w:pPr>
        <w:pStyle w:val="a7"/>
        <w:numPr>
          <w:ilvl w:val="0"/>
          <w:numId w:val="1"/>
        </w:numPr>
        <w:ind w:leftChars="0"/>
        <w:jc w:val="left"/>
      </w:pPr>
      <w:r w:rsidRPr="003E4E03">
        <w:rPr>
          <w:rFonts w:hint="eastAsia"/>
        </w:rPr>
        <w:t>UI 요소별 기능</w:t>
      </w:r>
      <w:r w:rsidR="00D4353E">
        <w:rPr>
          <w:rFonts w:hint="eastAsia"/>
        </w:rPr>
        <w:tab/>
      </w:r>
      <w:r w:rsidR="00D4353E">
        <w:rPr>
          <w:rFonts w:hint="eastAsia"/>
        </w:rPr>
        <w:tab/>
        <w:t>(p.4)</w:t>
      </w:r>
    </w:p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175562" w:rsidRDefault="00175562" w:rsidP="00D90221"/>
    <w:p w:rsidR="00175562" w:rsidRDefault="00175562" w:rsidP="00D90221"/>
    <w:p w:rsidR="00175562" w:rsidRDefault="00175562" w:rsidP="00D90221"/>
    <w:p w:rsidR="00175562" w:rsidRDefault="00175562" w:rsidP="0017556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UI 요소 이름짓기</w:t>
      </w:r>
    </w:p>
    <w:p w:rsidR="00175562" w:rsidRDefault="00175562" w:rsidP="00175562">
      <w:r>
        <w:rPr>
          <w:rFonts w:hint="eastAsia"/>
        </w:rPr>
        <w:t>이름 짓는 이유 : UI 요소에 이름을 붙여야 서로 정확히 어떤 부분을 말하고 있는지 정확하게 말할 수 있다.</w:t>
      </w:r>
    </w:p>
    <w:p w:rsidR="00D90221" w:rsidRDefault="007E4D51" w:rsidP="00D90221">
      <w:r>
        <w:rPr>
          <w:noProof/>
        </w:rPr>
        <w:drawing>
          <wp:inline distT="0" distB="0" distL="0" distR="0" wp14:anchorId="1D507561" wp14:editId="32B3D385">
            <wp:extent cx="5915025" cy="431637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-components-nam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4033" r="6172" b="6310"/>
                    <a:stretch/>
                  </pic:blipFill>
                  <pic:spPr bwMode="auto">
                    <a:xfrm>
                      <a:off x="0" y="0"/>
                      <a:ext cx="5915025" cy="43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5E6" w:rsidRDefault="007E4D51" w:rsidP="007E4D51">
      <w:pPr>
        <w:pStyle w:val="a4"/>
      </w:pPr>
      <w:r>
        <w:t xml:space="preserve">Figure </w:t>
      </w:r>
      <w:fldSimple w:instr=" SEQ Figure \* ARABIC ">
        <w:r w:rsidR="00CF6118">
          <w:rPr>
            <w:noProof/>
          </w:rPr>
          <w:t>1</w:t>
        </w:r>
      </w:fldSimple>
      <w:r>
        <w:rPr>
          <w:rFonts w:hint="eastAsia"/>
        </w:rPr>
        <w:t xml:space="preserve"> : UI 요소 이름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7E4D51" w:rsidTr="007E4D51">
        <w:tc>
          <w:tcPr>
            <w:tcW w:w="1526" w:type="dxa"/>
          </w:tcPr>
          <w:p w:rsidR="007E4D51" w:rsidRDefault="007E4D51" w:rsidP="00175562">
            <w:pPr>
              <w:jc w:val="center"/>
            </w:pPr>
            <w:r>
              <w:rPr>
                <w:rFonts w:hint="eastAsia"/>
              </w:rPr>
              <w:t>UI 요소 이름</w:t>
            </w:r>
          </w:p>
        </w:tc>
        <w:tc>
          <w:tcPr>
            <w:tcW w:w="7698" w:type="dxa"/>
          </w:tcPr>
          <w:p w:rsidR="007E4D51" w:rsidRDefault="00175562" w:rsidP="00175562">
            <w:pPr>
              <w:jc w:val="center"/>
            </w:pPr>
            <w:r>
              <w:rPr>
                <w:rFonts w:hint="eastAsia"/>
              </w:rPr>
              <w:t xml:space="preserve">이름 </w:t>
            </w:r>
            <w:r w:rsidR="007E4D51">
              <w:rPr>
                <w:rFonts w:hint="eastAsia"/>
              </w:rPr>
              <w:t>설명</w:t>
            </w:r>
          </w:p>
        </w:tc>
      </w:tr>
      <w:tr w:rsidR="007E4D51" w:rsidRP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IBn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n번째 명령어 버튼</w:t>
            </w:r>
            <w:r w:rsidR="00537FF5" w:rsidRPr="00175562">
              <w:rPr>
                <w:rFonts w:hint="eastAsia"/>
              </w:rPr>
              <w:t xml:space="preserve">. </w:t>
            </w:r>
            <w:r w:rsidRPr="00175562">
              <w:rPr>
                <w:rFonts w:hint="eastAsia"/>
              </w:rPr>
              <w:t>In</w:t>
            </w:r>
            <w:r w:rsidR="00537FF5" w:rsidRPr="00175562">
              <w:rPr>
                <w:rFonts w:hint="eastAsia"/>
              </w:rPr>
              <w:t>struction Button</w:t>
            </w:r>
          </w:p>
        </w:tc>
      </w:tr>
      <w:tr w:rsidR="007E4D51" w:rsidRP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IP</w:t>
            </w:r>
          </w:p>
        </w:tc>
        <w:tc>
          <w:tcPr>
            <w:tcW w:w="7698" w:type="dxa"/>
          </w:tcPr>
          <w:p w:rsidR="007E4D51" w:rsidRPr="00175562" w:rsidRDefault="007E4D51" w:rsidP="00BA09AC">
            <w:r w:rsidRPr="00175562">
              <w:rPr>
                <w:rFonts w:hint="eastAsia"/>
              </w:rPr>
              <w:t>명령어 버튼들이 있는 저 네모난 영역이 IP이다.</w:t>
            </w:r>
          </w:p>
        </w:tc>
      </w:tr>
      <w:tr w:rsidR="007E4D51" w:rsidTr="007E4D51">
        <w:tc>
          <w:tcPr>
            <w:tcW w:w="1526" w:type="dxa"/>
          </w:tcPr>
          <w:p w:rsidR="007E4D51" w:rsidRPr="007E4D51" w:rsidRDefault="007E4D51" w:rsidP="00175562">
            <w:r>
              <w:rPr>
                <w:rFonts w:hint="eastAsia"/>
              </w:rPr>
              <w:t>MBn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n번째 모듈 버튼</w:t>
            </w:r>
            <w:r w:rsidR="00537FF5" w:rsidRPr="00175562">
              <w:rPr>
                <w:rFonts w:hint="eastAsia"/>
              </w:rPr>
              <w:t>. Module Button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CMB</w:t>
            </w:r>
          </w:p>
        </w:tc>
        <w:tc>
          <w:tcPr>
            <w:tcW w:w="7698" w:type="dxa"/>
          </w:tcPr>
          <w:p w:rsidR="00C91D45" w:rsidRPr="00175562" w:rsidRDefault="00C91D45" w:rsidP="007E4D51">
            <w:r>
              <w:rPr>
                <w:rFonts w:hint="eastAsia"/>
              </w:rPr>
              <w:t>현재 유저가 보고있는 IQ를 가진 모듈. Current Module Button.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MP</w:t>
            </w:r>
          </w:p>
        </w:tc>
        <w:tc>
          <w:tcPr>
            <w:tcW w:w="7698" w:type="dxa"/>
          </w:tcPr>
          <w:p w:rsidR="007E4D51" w:rsidRPr="00175562" w:rsidRDefault="007E4D51" w:rsidP="00BA09AC">
            <w:r w:rsidRPr="00175562">
              <w:rPr>
                <w:rFonts w:hint="eastAsia"/>
              </w:rPr>
              <w:t>모듈 버튼들이 있는 저 네모난 역역이 MP이다.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IQ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모듈이 가진 명령어 큐</w:t>
            </w:r>
          </w:p>
        </w:tc>
      </w:tr>
      <w:tr w:rsidR="00E32B83" w:rsidTr="007E4D51">
        <w:tc>
          <w:tcPr>
            <w:tcW w:w="1526" w:type="dxa"/>
          </w:tcPr>
          <w:p w:rsidR="00E32B83" w:rsidRDefault="00E32B83" w:rsidP="00175562">
            <w:r>
              <w:rPr>
                <w:rFonts w:hint="eastAsia"/>
              </w:rPr>
              <w:t>Rear</w:t>
            </w:r>
          </w:p>
        </w:tc>
        <w:tc>
          <w:tcPr>
            <w:tcW w:w="7698" w:type="dxa"/>
          </w:tcPr>
          <w:p w:rsidR="00E32B83" w:rsidRPr="00175562" w:rsidRDefault="00E32B83" w:rsidP="00E32B83">
            <w:r>
              <w:rPr>
                <w:rFonts w:hint="eastAsia"/>
              </w:rPr>
              <w:t>큐에 새로 명령어를 추가할 위치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lastRenderedPageBreak/>
              <w:t>I</w:t>
            </w:r>
            <w:r w:rsidR="002325C6">
              <w:rPr>
                <w:rFonts w:hint="eastAsia"/>
              </w:rP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IQ가 가진 n번째 명령어 슬롯</w:t>
            </w:r>
            <w:r w:rsidR="00537FF5" w:rsidRPr="00175562">
              <w:rPr>
                <w:rFonts w:hint="eastAsia"/>
              </w:rPr>
              <w:t>. Instruction Slot.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CIS</w:t>
            </w:r>
          </w:p>
        </w:tc>
        <w:tc>
          <w:tcPr>
            <w:tcW w:w="7698" w:type="dxa"/>
          </w:tcPr>
          <w:p w:rsidR="00C91D45" w:rsidRPr="00175562" w:rsidRDefault="00C91D45" w:rsidP="007E4D51">
            <w:r>
              <w:rPr>
                <w:rFonts w:hint="eastAsia"/>
              </w:rPr>
              <w:t>현재 수행되는 명령어 슬롯을 가리킨다. Current Instruction Slot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NIS</w:t>
            </w:r>
          </w:p>
        </w:tc>
        <w:tc>
          <w:tcPr>
            <w:tcW w:w="7698" w:type="dxa"/>
          </w:tcPr>
          <w:p w:rsidR="00C91D45" w:rsidRDefault="00C91D45" w:rsidP="00C91D45">
            <w:r>
              <w:rPr>
                <w:rFonts w:hint="eastAsia"/>
              </w:rPr>
              <w:t>다음 수행될 명령어 슬롯을 가리킨다. Next Instruction Slot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NNIS</w:t>
            </w:r>
          </w:p>
        </w:tc>
        <w:tc>
          <w:tcPr>
            <w:tcW w:w="7698" w:type="dxa"/>
          </w:tcPr>
          <w:p w:rsidR="00C91D45" w:rsidRDefault="00C91D45" w:rsidP="00C91D45">
            <w:r>
              <w:rPr>
                <w:rFonts w:hint="eastAsia"/>
              </w:rPr>
              <w:t>다음 다음 수행될 명령어 슬롯을 가리킨다. Next Next Instruction Slot</w:t>
            </w:r>
          </w:p>
        </w:tc>
      </w:tr>
      <w:tr w:rsidR="00537FF5" w:rsidTr="007E4D51">
        <w:tc>
          <w:tcPr>
            <w:tcW w:w="1526" w:type="dxa"/>
          </w:tcPr>
          <w:p w:rsidR="00537FF5" w:rsidRDefault="00537FF5" w:rsidP="00175562">
            <w:r>
              <w:rPr>
                <w:rFonts w:hint="eastAsia"/>
              </w:rPr>
              <w:t>CB</w:t>
            </w:r>
          </w:p>
        </w:tc>
        <w:tc>
          <w:tcPr>
            <w:tcW w:w="7698" w:type="dxa"/>
          </w:tcPr>
          <w:p w:rsidR="00537FF5" w:rsidRPr="00175562" w:rsidRDefault="00537FF5" w:rsidP="007E4D51">
            <w:r w:rsidRPr="00175562">
              <w:rPr>
                <w:rFonts w:hint="eastAsia"/>
              </w:rPr>
              <w:t>P, S를 가진 네모난 영역.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P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Play 버튼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S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Stop 버튼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JB</w:t>
            </w:r>
          </w:p>
        </w:tc>
        <w:tc>
          <w:tcPr>
            <w:tcW w:w="7698" w:type="dxa"/>
          </w:tcPr>
          <w:p w:rsidR="00C91D45" w:rsidRPr="00175562" w:rsidRDefault="00C91D45" w:rsidP="007E4D51">
            <w:r>
              <w:t>P</w:t>
            </w:r>
            <w:r>
              <w:rPr>
                <w:rFonts w:hint="eastAsia"/>
              </w:rPr>
              <w:t>lay 중 에러 메시지</w:t>
            </w:r>
            <w:r w:rsidR="00055DA5">
              <w:rPr>
                <w:rFonts w:hint="eastAsia"/>
              </w:rPr>
              <w:t>, 유저</w:t>
            </w:r>
            <w:r>
              <w:rPr>
                <w:rFonts w:hint="eastAsia"/>
              </w:rPr>
              <w:t>의 목표 달성여부를 보여준다.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H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 xml:space="preserve">UB의 집게. </w:t>
            </w:r>
            <w:r w:rsidR="00537FF5" w:rsidRPr="00175562">
              <w:rPr>
                <w:rFonts w:hint="eastAsia"/>
              </w:rPr>
              <w:t>Handler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UB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유저의 보드. 이 곳에서 빌딩을 짓는다.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UBxy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유저 보드에서 x번째 행, y번째 열에 있는 네모난 영역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GB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목표 보드. 이 곳에 정답 빌딩이 보여진다.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G</w:t>
            </w:r>
            <w:r>
              <w:t>b</w:t>
            </w:r>
            <w:r>
              <w:rPr>
                <w:rFonts w:hint="eastAsia"/>
              </w:rPr>
              <w:t>xy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keepNext/>
            </w:pPr>
            <w:r w:rsidRPr="00175562">
              <w:rPr>
                <w:rFonts w:hint="eastAsia"/>
              </w:rPr>
              <w:t>목표 보드에서 x번째 행, y번째 열에 있는 네모난 영역</w:t>
            </w:r>
          </w:p>
        </w:tc>
      </w:tr>
    </w:tbl>
    <w:p w:rsidR="007E4D51" w:rsidRDefault="007E4D51" w:rsidP="007E4D51">
      <w:pPr>
        <w:pStyle w:val="a4"/>
      </w:pPr>
      <w:r>
        <w:t xml:space="preserve">Figure </w:t>
      </w:r>
      <w:fldSimple w:instr=" SEQ Figure \* ARABIC ">
        <w:r w:rsidR="00CF6118">
          <w:rPr>
            <w:noProof/>
          </w:rPr>
          <w:t>2</w:t>
        </w:r>
      </w:fldSimple>
      <w:r>
        <w:rPr>
          <w:rFonts w:hint="eastAsia"/>
        </w:rPr>
        <w:t xml:space="preserve"> : UI 요소 이름 설명표</w:t>
      </w:r>
    </w:p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175562" w:rsidRDefault="00175562" w:rsidP="0017556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UI 요소별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7291"/>
      </w:tblGrid>
      <w:tr w:rsidR="00CF6118" w:rsidTr="002325C6">
        <w:tc>
          <w:tcPr>
            <w:tcW w:w="959" w:type="dxa"/>
          </w:tcPr>
          <w:p w:rsidR="00CF6118" w:rsidRDefault="00CF6118" w:rsidP="00CF6118">
            <w:pPr>
              <w:jc w:val="center"/>
            </w:pPr>
            <w:r>
              <w:rPr>
                <w:rFonts w:hint="eastAsia"/>
              </w:rPr>
              <w:t>UI 요소</w:t>
            </w:r>
          </w:p>
        </w:tc>
        <w:tc>
          <w:tcPr>
            <w:tcW w:w="992" w:type="dxa"/>
          </w:tcPr>
          <w:p w:rsidR="00CF6118" w:rsidRDefault="00CF6118" w:rsidP="00BA09AC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7291" w:type="dxa"/>
          </w:tcPr>
          <w:p w:rsidR="00CF6118" w:rsidRDefault="00CF6118" w:rsidP="00BA09A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</w:tr>
      <w:tr w:rsidR="00CF6118" w:rsidRPr="007E4D51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IBn</w:t>
            </w:r>
          </w:p>
        </w:tc>
        <w:tc>
          <w:tcPr>
            <w:tcW w:w="992" w:type="dxa"/>
          </w:tcPr>
          <w:p w:rsidR="002325C6" w:rsidRDefault="002325C6" w:rsidP="00BA09AC">
            <w:r>
              <w:rPr>
                <w:rFonts w:hint="eastAsia"/>
              </w:rPr>
              <w:t>마우스</w:t>
            </w:r>
          </w:p>
          <w:p w:rsidR="00CF6118" w:rsidRPr="00175562" w:rsidRDefault="002325C6" w:rsidP="00BA09AC">
            <w:r>
              <w:rPr>
                <w:rFonts w:hint="eastAsia"/>
              </w:rPr>
              <w:t>좌</w:t>
            </w:r>
            <w:r w:rsidR="00CF6118">
              <w:rPr>
                <w:rFonts w:hint="eastAsia"/>
              </w:rPr>
              <w:t>클릭</w:t>
            </w:r>
          </w:p>
        </w:tc>
        <w:tc>
          <w:tcPr>
            <w:tcW w:w="7291" w:type="dxa"/>
          </w:tcPr>
          <w:p w:rsidR="00CF6118" w:rsidRPr="00175562" w:rsidRDefault="002325C6" w:rsidP="00BA09AC">
            <w:r>
              <w:rPr>
                <w:rFonts w:hint="eastAsia"/>
              </w:rPr>
              <w:t>CMB의 IQ의 Rear에 클릭한 IB추가.</w:t>
            </w:r>
          </w:p>
        </w:tc>
      </w:tr>
      <w:tr w:rsidR="00CF6118" w:rsidRPr="007E4D51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D52415" w:rsidTr="002325C6">
        <w:tc>
          <w:tcPr>
            <w:tcW w:w="959" w:type="dxa"/>
            <w:vMerge w:val="restart"/>
          </w:tcPr>
          <w:p w:rsidR="00D52415" w:rsidRPr="007E4D51" w:rsidRDefault="00D52415" w:rsidP="00BA09AC">
            <w:r>
              <w:rPr>
                <w:rFonts w:hint="eastAsia"/>
              </w:rPr>
              <w:t>MBn</w:t>
            </w:r>
          </w:p>
        </w:tc>
        <w:tc>
          <w:tcPr>
            <w:tcW w:w="992" w:type="dxa"/>
          </w:tcPr>
          <w:p w:rsidR="00D52415" w:rsidRPr="00175562" w:rsidRDefault="00D52415" w:rsidP="00BA09AC">
            <w:r>
              <w:rPr>
                <w:rFonts w:hint="eastAsia"/>
              </w:rPr>
              <w:t>마우스 좌클릭</w:t>
            </w:r>
          </w:p>
        </w:tc>
        <w:tc>
          <w:tcPr>
            <w:tcW w:w="7291" w:type="dxa"/>
          </w:tcPr>
          <w:p w:rsidR="00D52415" w:rsidRPr="00175562" w:rsidRDefault="00D52415" w:rsidP="00BA09AC">
            <w:r>
              <w:rPr>
                <w:rFonts w:hint="eastAsia"/>
              </w:rPr>
              <w:t>CMB의 IQ의 Rear에 클릭한 MB추가.</w:t>
            </w:r>
          </w:p>
        </w:tc>
      </w:tr>
      <w:tr w:rsidR="00D52415" w:rsidTr="002325C6">
        <w:tc>
          <w:tcPr>
            <w:tcW w:w="959" w:type="dxa"/>
            <w:vMerge/>
          </w:tcPr>
          <w:p w:rsidR="00D52415" w:rsidRDefault="00D52415" w:rsidP="00BA09AC"/>
        </w:tc>
        <w:tc>
          <w:tcPr>
            <w:tcW w:w="992" w:type="dxa"/>
          </w:tcPr>
          <w:p w:rsidR="00D52415" w:rsidRDefault="00D52415" w:rsidP="00BA09AC">
            <w:r>
              <w:rPr>
                <w:rFonts w:hint="eastAsia"/>
              </w:rPr>
              <w:t>마우스</w:t>
            </w:r>
          </w:p>
          <w:p w:rsidR="00D52415" w:rsidRDefault="00D52415" w:rsidP="00BA09AC">
            <w:r>
              <w:rPr>
                <w:rFonts w:hint="eastAsia"/>
              </w:rPr>
              <w:t>우클릭</w:t>
            </w:r>
          </w:p>
        </w:tc>
        <w:tc>
          <w:tcPr>
            <w:tcW w:w="7291" w:type="dxa"/>
          </w:tcPr>
          <w:p w:rsidR="00D52415" w:rsidRDefault="00D52415" w:rsidP="00E21002">
            <w:r>
              <w:rPr>
                <w:rFonts w:hint="eastAsia"/>
              </w:rPr>
              <w:t>클릭한 MB의 IQ를 보여준다.</w:t>
            </w:r>
            <w:r w:rsidR="00E21002">
              <w:rPr>
                <w:rFonts w:hint="eastAsia"/>
              </w:rPr>
              <w:t xml:space="preserve"> 클릭한</w:t>
            </w:r>
            <w:bookmarkStart w:id="0" w:name="_GoBack"/>
            <w:bookmarkEnd w:id="0"/>
            <w:r w:rsidR="00E21002">
              <w:rPr>
                <w:rFonts w:hint="eastAsia"/>
              </w:rPr>
              <w:t xml:space="preserve"> MB가 CMB가 된다.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CMB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MP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IQ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Rear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</w:t>
            </w:r>
            <w:r w:rsidR="002325C6">
              <w:rPr>
                <w:rFonts w:hint="eastAsia"/>
              </w:rP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CIS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NIS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NNIS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CB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P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마우스</w:t>
            </w:r>
          </w:p>
          <w:p w:rsidR="002325C6" w:rsidRPr="00175562" w:rsidRDefault="002325C6" w:rsidP="00BA09AC">
            <w:r>
              <w:rPr>
                <w:rFonts w:hint="eastAsia"/>
              </w:rPr>
              <w:t>좌클릭</w:t>
            </w:r>
          </w:p>
        </w:tc>
        <w:tc>
          <w:tcPr>
            <w:tcW w:w="7291" w:type="dxa"/>
          </w:tcPr>
          <w:p w:rsidR="00CF6118" w:rsidRPr="002325C6" w:rsidRDefault="002325C6" w:rsidP="00BA09AC">
            <w:r>
              <w:rPr>
                <w:rFonts w:hint="eastAsia"/>
              </w:rPr>
              <w:t>CMB의 IQ의 CIS부터 명령어 수행 시작.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S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마우스</w:t>
            </w:r>
          </w:p>
          <w:p w:rsidR="002325C6" w:rsidRPr="00175562" w:rsidRDefault="002325C6" w:rsidP="00BA09AC">
            <w:r>
              <w:rPr>
                <w:rFonts w:hint="eastAsia"/>
              </w:rPr>
              <w:t>좌클릭</w:t>
            </w:r>
          </w:p>
        </w:tc>
        <w:tc>
          <w:tcPr>
            <w:tcW w:w="7291" w:type="dxa"/>
          </w:tcPr>
          <w:p w:rsidR="00CF6118" w:rsidRPr="00175562" w:rsidRDefault="002325C6" w:rsidP="002325C6">
            <w:r>
              <w:rPr>
                <w:rFonts w:hint="eastAsia"/>
              </w:rPr>
              <w:t>명령어 수행 중지</w:t>
            </w:r>
            <w:r w:rsidR="00107009">
              <w:rPr>
                <w:rFonts w:hint="eastAsia"/>
              </w:rPr>
              <w:t xml:space="preserve">. UB에 지어진 건물 삭제. H 제자리. CIS는 IS0로 초기화. NIS, NNIS 초기화. 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JB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UB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UBxy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GB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G</w:t>
            </w:r>
            <w:r>
              <w:t>b</w:t>
            </w:r>
            <w:r>
              <w:rPr>
                <w:rFonts w:hint="eastAsia"/>
              </w:rPr>
              <w:t>xy</w:t>
            </w:r>
          </w:p>
        </w:tc>
        <w:tc>
          <w:tcPr>
            <w:tcW w:w="992" w:type="dxa"/>
          </w:tcPr>
          <w:p w:rsidR="00CF6118" w:rsidRPr="00175562" w:rsidRDefault="00107009" w:rsidP="00CF6118">
            <w:pPr>
              <w:keepNext/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CF6118">
            <w:pPr>
              <w:keepNext/>
            </w:pPr>
          </w:p>
        </w:tc>
      </w:tr>
    </w:tbl>
    <w:p w:rsidR="00175562" w:rsidRPr="00175562" w:rsidRDefault="00CF6118" w:rsidP="00CF6118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 xml:space="preserve"> : UI 요소별 기능</w:t>
      </w:r>
    </w:p>
    <w:sectPr w:rsidR="00175562" w:rsidRPr="00175562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FA7" w:rsidRDefault="009E3FA7" w:rsidP="00D4353E">
      <w:pPr>
        <w:spacing w:after="0" w:line="240" w:lineRule="auto"/>
      </w:pPr>
      <w:r>
        <w:separator/>
      </w:r>
    </w:p>
  </w:endnote>
  <w:endnote w:type="continuationSeparator" w:id="0">
    <w:p w:rsidR="009E3FA7" w:rsidRDefault="009E3FA7" w:rsidP="00D4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61460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4353E" w:rsidRDefault="00D4353E">
            <w:pPr>
              <w:pStyle w:val="aa"/>
              <w:jc w:val="center"/>
            </w:pPr>
            <w:r>
              <w:rPr>
                <w:rFonts w:hint="eastAsia"/>
                <w:lang w:val="ko-KR"/>
              </w:rPr>
              <w:t>page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100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100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353E" w:rsidRDefault="00D4353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FA7" w:rsidRDefault="009E3FA7" w:rsidP="00D4353E">
      <w:pPr>
        <w:spacing w:after="0" w:line="240" w:lineRule="auto"/>
      </w:pPr>
      <w:r>
        <w:separator/>
      </w:r>
    </w:p>
  </w:footnote>
  <w:footnote w:type="continuationSeparator" w:id="0">
    <w:p w:rsidR="009E3FA7" w:rsidRDefault="009E3FA7" w:rsidP="00D4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E1B2D"/>
    <w:multiLevelType w:val="hybridMultilevel"/>
    <w:tmpl w:val="275EC854"/>
    <w:lvl w:ilvl="0" w:tplc="69625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A5633B"/>
    <w:multiLevelType w:val="hybridMultilevel"/>
    <w:tmpl w:val="3D50952E"/>
    <w:lvl w:ilvl="0" w:tplc="82DA7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3E"/>
    <w:rsid w:val="00055DA5"/>
    <w:rsid w:val="00107009"/>
    <w:rsid w:val="00175562"/>
    <w:rsid w:val="00196B09"/>
    <w:rsid w:val="002325C6"/>
    <w:rsid w:val="00254D23"/>
    <w:rsid w:val="00367A3E"/>
    <w:rsid w:val="003E4E03"/>
    <w:rsid w:val="004102B4"/>
    <w:rsid w:val="00537FF5"/>
    <w:rsid w:val="00646B6C"/>
    <w:rsid w:val="007E4D51"/>
    <w:rsid w:val="009112AF"/>
    <w:rsid w:val="009E3FA7"/>
    <w:rsid w:val="00A40108"/>
    <w:rsid w:val="00A61AE9"/>
    <w:rsid w:val="00C91D45"/>
    <w:rsid w:val="00CF6118"/>
    <w:rsid w:val="00D4353E"/>
    <w:rsid w:val="00D52415"/>
    <w:rsid w:val="00D90221"/>
    <w:rsid w:val="00E21002"/>
    <w:rsid w:val="00E32B83"/>
    <w:rsid w:val="00E55FF4"/>
    <w:rsid w:val="00F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D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4D5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E4D51"/>
    <w:rPr>
      <w:b/>
      <w:bCs/>
      <w:szCs w:val="20"/>
    </w:rPr>
  </w:style>
  <w:style w:type="table" w:styleId="a5">
    <w:name w:val="Table Grid"/>
    <w:basedOn w:val="a1"/>
    <w:uiPriority w:val="59"/>
    <w:rsid w:val="007E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D902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D90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1AE9"/>
    <w:pPr>
      <w:ind w:leftChars="400" w:left="800"/>
    </w:pPr>
  </w:style>
  <w:style w:type="paragraph" w:styleId="a8">
    <w:name w:val="Subtitle"/>
    <w:basedOn w:val="a"/>
    <w:next w:val="a"/>
    <w:link w:val="Char1"/>
    <w:uiPriority w:val="11"/>
    <w:qFormat/>
    <w:rsid w:val="003E4E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3E4E03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4353E"/>
  </w:style>
  <w:style w:type="paragraph" w:styleId="aa">
    <w:name w:val="footer"/>
    <w:basedOn w:val="a"/>
    <w:link w:val="Char3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43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D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4D5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E4D51"/>
    <w:rPr>
      <w:b/>
      <w:bCs/>
      <w:szCs w:val="20"/>
    </w:rPr>
  </w:style>
  <w:style w:type="table" w:styleId="a5">
    <w:name w:val="Table Grid"/>
    <w:basedOn w:val="a1"/>
    <w:uiPriority w:val="59"/>
    <w:rsid w:val="007E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D902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D90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1AE9"/>
    <w:pPr>
      <w:ind w:leftChars="400" w:left="800"/>
    </w:pPr>
  </w:style>
  <w:style w:type="paragraph" w:styleId="a8">
    <w:name w:val="Subtitle"/>
    <w:basedOn w:val="a"/>
    <w:next w:val="a"/>
    <w:link w:val="Char1"/>
    <w:uiPriority w:val="11"/>
    <w:qFormat/>
    <w:rsid w:val="003E4E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3E4E03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4353E"/>
  </w:style>
  <w:style w:type="paragraph" w:styleId="aa">
    <w:name w:val="footer"/>
    <w:basedOn w:val="a"/>
    <w:link w:val="Char3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4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6ED50-6262-4443-960A-D4963521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 Chul Lee</dc:creator>
  <cp:lastModifiedBy>Seung Chul Lee</cp:lastModifiedBy>
  <cp:revision>18</cp:revision>
  <dcterms:created xsi:type="dcterms:W3CDTF">2016-04-15T11:27:00Z</dcterms:created>
  <dcterms:modified xsi:type="dcterms:W3CDTF">2016-04-15T12:41:00Z</dcterms:modified>
</cp:coreProperties>
</file>