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41E0" w:rsidRPr="002E6032" w:rsidRDefault="00995E83" w:rsidP="00E961E8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DF1857" w:rsidRPr="002E6032">
        <w:rPr>
          <w:b/>
          <w:bCs/>
          <w:color w:val="000000" w:themeColor="text1"/>
          <w:sz w:val="52"/>
          <w:szCs w:val="52"/>
          <w:lang w:val="en-AU"/>
        </w:rPr>
        <w:t xml:space="preserve"> Evidence Statements</w:t>
      </w:r>
    </w:p>
    <w:p w:rsidR="00E961E8" w:rsidRPr="00E961E8" w:rsidRDefault="00E961E8" w:rsidP="00E961E8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6"/>
        <w:gridCol w:w="3357"/>
      </w:tblGrid>
      <w:tr w:rsidR="00F4070D" w:rsidTr="005B3A35">
        <w:trPr>
          <w:trHeight w:val="93"/>
        </w:trPr>
        <w:tc>
          <w:tcPr>
            <w:tcW w:w="3356" w:type="dxa"/>
            <w:shd w:val="clear" w:color="auto" w:fill="E7E6E6" w:themeFill="background2"/>
          </w:tcPr>
          <w:p w:rsidR="00F4070D" w:rsidRPr="002E6032" w:rsidRDefault="00F4070D" w:rsidP="006741E0">
            <w:pPr>
              <w:jc w:val="center"/>
              <w:rPr>
                <w:b/>
                <w:bCs/>
                <w:sz w:val="13"/>
                <w:szCs w:val="13"/>
              </w:rPr>
            </w:pPr>
            <w:r w:rsidRPr="002E6032">
              <w:rPr>
                <w:b/>
                <w:bCs/>
                <w:sz w:val="13"/>
                <w:szCs w:val="13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F4070D" w:rsidRPr="002E6032" w:rsidRDefault="00F4070D" w:rsidP="006741E0">
            <w:pPr>
              <w:jc w:val="center"/>
              <w:rPr>
                <w:b/>
                <w:bCs/>
                <w:sz w:val="13"/>
                <w:szCs w:val="13"/>
              </w:rPr>
            </w:pPr>
            <w:r w:rsidRPr="002E6032">
              <w:rPr>
                <w:b/>
                <w:bCs/>
                <w:sz w:val="13"/>
                <w:szCs w:val="13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F4070D" w:rsidRPr="002E6032" w:rsidRDefault="00F4070D" w:rsidP="006741E0">
            <w:pPr>
              <w:jc w:val="center"/>
              <w:rPr>
                <w:b/>
                <w:bCs/>
                <w:sz w:val="13"/>
                <w:szCs w:val="13"/>
              </w:rPr>
            </w:pPr>
            <w:r w:rsidRPr="002E6032">
              <w:rPr>
                <w:b/>
                <w:bCs/>
                <w:sz w:val="13"/>
                <w:szCs w:val="13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F4070D" w:rsidRPr="002E6032" w:rsidRDefault="00F4070D" w:rsidP="006741E0">
            <w:pPr>
              <w:jc w:val="center"/>
              <w:rPr>
                <w:b/>
                <w:bCs/>
                <w:sz w:val="13"/>
                <w:szCs w:val="13"/>
              </w:rPr>
            </w:pPr>
            <w:r w:rsidRPr="002E6032">
              <w:rPr>
                <w:b/>
                <w:bCs/>
                <w:sz w:val="13"/>
                <w:szCs w:val="13"/>
              </w:rPr>
              <w:t>4-0</w:t>
            </w:r>
          </w:p>
        </w:tc>
      </w:tr>
      <w:tr w:rsidR="00F4070D" w:rsidTr="00662ABF">
        <w:trPr>
          <w:cantSplit/>
          <w:trHeight w:val="4021"/>
        </w:trPr>
        <w:tc>
          <w:tcPr>
            <w:tcW w:w="3356" w:type="dxa"/>
          </w:tcPr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 has implemented 13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Pr="002E6032">
              <w:rPr>
                <w:rFonts w:ascii="Calibri" w:hAnsi="Calibri" w:cs="Calibri"/>
                <w:sz w:val="13"/>
                <w:szCs w:val="13"/>
              </w:rPr>
              <w:t>15 of the required application functionality tasks</w:t>
            </w:r>
            <w:r w:rsidRPr="002E6032">
              <w:rPr>
                <w:rFonts w:ascii="Calibri" w:hAnsi="Calibri" w:cs="Calibri"/>
                <w:sz w:val="13"/>
                <w:szCs w:val="13"/>
                <w:vertAlign w:val="superscript"/>
              </w:rPr>
              <w:t>1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. 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 has implemented application robustness in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nine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10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areas</w:t>
            </w:r>
            <w:r w:rsidRPr="002E6032">
              <w:rPr>
                <w:rFonts w:ascii="Calibri" w:hAnsi="Calibri" w:cs="Calibri"/>
                <w:sz w:val="13"/>
                <w:szCs w:val="13"/>
                <w:vertAlign w:val="superscript"/>
              </w:rPr>
              <w:t>2</w:t>
            </w:r>
            <w:r w:rsidRPr="002E6032">
              <w:rPr>
                <w:rFonts w:ascii="Calibri" w:hAnsi="Calibri" w:cs="Calibri"/>
                <w:sz w:val="13"/>
                <w:szCs w:val="13"/>
              </w:rPr>
              <w:t>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Kotlin files contain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zero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 xml:space="preserve">nine 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are stored in the either integers.xml or strings.xml.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XML files contain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zero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nine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are stored in the either dimens.xml or strings.xml.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 has demonstrate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d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code elegance in </w:t>
            </w:r>
            <w:r w:rsidR="00241225" w:rsidRPr="002E6032">
              <w:rPr>
                <w:rFonts w:ascii="Calibri" w:hAnsi="Calibri" w:cs="Calibri"/>
                <w:sz w:val="13"/>
                <w:szCs w:val="13"/>
              </w:rPr>
              <w:t>five or six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areas.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README file contains </w:t>
            </w:r>
            <w:r w:rsidR="00F0449C" w:rsidRPr="002E6032">
              <w:rPr>
                <w:rFonts w:ascii="Calibri" w:hAnsi="Calibri" w:cs="Calibri"/>
                <w:sz w:val="13"/>
                <w:szCs w:val="13"/>
              </w:rPr>
              <w:t>five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of the following: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Privacy policy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wireframes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Step-by-step user guide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code commented with KDoc</w:t>
            </w:r>
          </w:p>
          <w:p w:rsidR="00F0449C" w:rsidRPr="002E6032" w:rsidRDefault="00F0449C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URL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Pr="002E6032">
              <w:rPr>
                <w:rFonts w:ascii="Calibri" w:hAnsi="Calibri" w:cs="Calibri"/>
                <w:sz w:val="13"/>
                <w:szCs w:val="13"/>
              </w:rPr>
              <w:t>application on Google Play Store</w:t>
            </w:r>
          </w:p>
          <w:p w:rsidR="007A2F40" w:rsidRPr="002E6032" w:rsidRDefault="007A2F40" w:rsidP="00F4070D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7A2F40" w:rsidP="00F4070D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90-100% of </w:t>
            </w:r>
            <w:r w:rsidR="00C2383C" w:rsidRPr="002E6032">
              <w:rPr>
                <w:rFonts w:ascii="Calibri" w:hAnsi="Calibri" w:cs="Calibri"/>
                <w:sz w:val="13"/>
                <w:szCs w:val="13"/>
              </w:rPr>
              <w:t>a learner’s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 xml:space="preserve"> commit messages reflect the functional changes.</w:t>
            </w:r>
          </w:p>
          <w:p w:rsidR="00C2383C" w:rsidRPr="002E6032" w:rsidRDefault="00C2383C" w:rsidP="00F4070D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C2383C" w:rsidRPr="002E6032" w:rsidRDefault="00C2383C" w:rsidP="00F4070D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learner’s GitHub Action YAML file</w:t>
            </w:r>
            <w:r w:rsidR="002E6032" w:rsidRPr="002E6032">
              <w:rPr>
                <w:rFonts w:ascii="Calibri" w:hAnsi="Calibri" w:cs="Calibri"/>
                <w:sz w:val="13"/>
                <w:szCs w:val="13"/>
              </w:rPr>
              <w:t xml:space="preserve"> contains four configurations.</w:t>
            </w:r>
          </w:p>
          <w:p w:rsidR="00C2383C" w:rsidRPr="002E6032" w:rsidRDefault="00C2383C" w:rsidP="00F4070D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C2383C" w:rsidRPr="002E6032" w:rsidRDefault="00C2383C" w:rsidP="00F4070D">
            <w:pPr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3357" w:type="dxa"/>
          </w:tcPr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 has implemented 10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12 of the required functionality tasks. 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 has implemented application robustness in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seven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eight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areas.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Kotlin files contain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ten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 xml:space="preserve">19 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are stored in the either integers.xml or strings.xml.</w:t>
            </w: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XML files contain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ten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 xml:space="preserve">19 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are stored in the either dimens.xml or strings.xml.</w:t>
            </w: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 has demonstrate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d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code elegance in </w:t>
            </w:r>
            <w:r w:rsidR="00241225" w:rsidRPr="002E6032">
              <w:rPr>
                <w:rFonts w:ascii="Calibri" w:hAnsi="Calibri" w:cs="Calibri"/>
                <w:sz w:val="13"/>
                <w:szCs w:val="13"/>
              </w:rPr>
              <w:t>three or four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areas.</w:t>
            </w: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F4070D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README file contains </w:t>
            </w:r>
            <w:r w:rsidR="00F0449C" w:rsidRPr="002E6032">
              <w:rPr>
                <w:rFonts w:ascii="Calibri" w:hAnsi="Calibri" w:cs="Calibri"/>
                <w:sz w:val="13"/>
                <w:szCs w:val="13"/>
              </w:rPr>
              <w:t>four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of the following: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Privacy policy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wireframes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Step-by-step user guide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code commented with KDoc</w:t>
            </w:r>
          </w:p>
          <w:p w:rsidR="00F0449C" w:rsidRPr="002E6032" w:rsidRDefault="00F0449C" w:rsidP="00F0449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URL to application on Google Play Store</w:t>
            </w:r>
          </w:p>
          <w:p w:rsidR="000536F1" w:rsidRPr="002E6032" w:rsidRDefault="000536F1" w:rsidP="000536F1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0536F1" w:rsidRPr="002E6032" w:rsidRDefault="007A2F40" w:rsidP="000536F1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70-80% of </w:t>
            </w:r>
            <w:r w:rsidR="00C2383C" w:rsidRPr="002E6032">
              <w:rPr>
                <w:rFonts w:ascii="Calibri" w:hAnsi="Calibri" w:cs="Calibri"/>
                <w:sz w:val="13"/>
                <w:szCs w:val="13"/>
              </w:rPr>
              <w:t>a learner’s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commit messages reflect the functional changes.</w:t>
            </w:r>
          </w:p>
          <w:p w:rsidR="002E6032" w:rsidRPr="002E6032" w:rsidRDefault="002E6032" w:rsidP="002E6032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2E6032" w:rsidRPr="002E6032" w:rsidRDefault="002E6032" w:rsidP="002E6032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learner’s GitHub Action YAML file contains three configurations.</w:t>
            </w:r>
          </w:p>
          <w:p w:rsidR="002E6032" w:rsidRPr="002E6032" w:rsidRDefault="002E6032" w:rsidP="002E6032">
            <w:pPr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3356" w:type="dxa"/>
          </w:tcPr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 has implemented seven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nine of the required functionality tasks. 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 has implemented application robustness in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five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six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areas.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Kotlin files contain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20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 xml:space="preserve">29 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are stored in the either integers.xml or strings.xml.</w:t>
            </w: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XML files contain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20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29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are stored in the either dimens.xml or strings.xml.</w:t>
            </w: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 has demonstrate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d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code elegance in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two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areas.</w:t>
            </w: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F4070D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README file contains </w:t>
            </w:r>
            <w:r w:rsidR="00F0449C" w:rsidRPr="002E6032">
              <w:rPr>
                <w:rFonts w:ascii="Calibri" w:hAnsi="Calibri" w:cs="Calibri"/>
                <w:sz w:val="13"/>
                <w:szCs w:val="13"/>
              </w:rPr>
              <w:t>three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of the following: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Privacy policy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wireframes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Step-by-step user guide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code commented with KDoc</w:t>
            </w:r>
          </w:p>
          <w:p w:rsidR="00F0449C" w:rsidRPr="002E6032" w:rsidRDefault="00F0449C" w:rsidP="00F0449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URL to application on Google Play Store</w:t>
            </w:r>
          </w:p>
          <w:p w:rsidR="000536F1" w:rsidRPr="002E6032" w:rsidRDefault="000536F1" w:rsidP="000536F1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0536F1" w:rsidRPr="002E6032" w:rsidRDefault="007A2F40" w:rsidP="000536F1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50-60% of </w:t>
            </w:r>
            <w:r w:rsidR="00C2383C" w:rsidRPr="002E6032">
              <w:rPr>
                <w:rFonts w:ascii="Calibri" w:hAnsi="Calibri" w:cs="Calibri"/>
                <w:sz w:val="13"/>
                <w:szCs w:val="13"/>
              </w:rPr>
              <w:t>a learner’s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commit messages reflect the functional changes.</w:t>
            </w:r>
          </w:p>
          <w:p w:rsidR="002E6032" w:rsidRPr="002E6032" w:rsidRDefault="002E6032" w:rsidP="000536F1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2E6032" w:rsidRPr="002E6032" w:rsidRDefault="002E6032" w:rsidP="002E6032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learner’s GitHub Action YAML file contains two configurations.</w:t>
            </w:r>
          </w:p>
          <w:p w:rsidR="002E6032" w:rsidRPr="002E6032" w:rsidRDefault="002E6032" w:rsidP="000536F1">
            <w:pPr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3357" w:type="dxa"/>
          </w:tcPr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 has implemented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one</w:t>
            </w:r>
            <w:r w:rsidR="00885AA8">
              <w:rPr>
                <w:rFonts w:ascii="Calibri" w:hAnsi="Calibri" w:cs="Calibri"/>
                <w:sz w:val="13"/>
                <w:szCs w:val="13"/>
              </w:rPr>
              <w:t>-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six of the required functionality tasks.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Zero is awarded for no functionality tasks implemented.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 has implemented application robustness in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on</w:t>
            </w:r>
            <w:r w:rsidR="00885AA8">
              <w:rPr>
                <w:rFonts w:ascii="Calibri" w:hAnsi="Calibri" w:cs="Calibri"/>
                <w:sz w:val="13"/>
                <w:szCs w:val="13"/>
              </w:rPr>
              <w:t>e-</w:t>
            </w:r>
            <w:r w:rsidRPr="002E6032">
              <w:rPr>
                <w:rFonts w:ascii="Calibri" w:hAnsi="Calibri" w:cs="Calibri"/>
                <w:sz w:val="13"/>
                <w:szCs w:val="13"/>
              </w:rPr>
              <w:t>four areas.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 xml:space="preserve"> Zero is awarded for no application robustness.</w:t>
            </w:r>
          </w:p>
          <w:p w:rsidR="00F4070D" w:rsidRPr="002E6032" w:rsidRDefault="00F4070D" w:rsidP="00EB220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Kotlin files contain more than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30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 xml:space="preserve">are stored in the either integers.xml or strings.xml.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 xml:space="preserve">Zero is awarded for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35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 xml:space="preserve"> or more occurrences</w:t>
            </w:r>
            <w:r w:rsidR="002F08D9" w:rsidRPr="002E6032">
              <w:rPr>
                <w:rFonts w:ascii="Calibri" w:hAnsi="Calibri" w:cs="Calibri"/>
                <w:sz w:val="13"/>
                <w:szCs w:val="13"/>
                <w:vertAlign w:val="superscript"/>
              </w:rPr>
              <w:t>3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.</w:t>
            </w: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E961E8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A learner’s XML files contain more than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 xml:space="preserve">30 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occurrences of magic strings or numbers &amp; 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 xml:space="preserve">are stored in the either dimens.xml or strings.xml.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 xml:space="preserve">Zero is awarded for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35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 xml:space="preserve"> or more occurrences</w:t>
            </w:r>
            <w:r w:rsidR="002F08D9" w:rsidRPr="002E6032">
              <w:rPr>
                <w:rFonts w:ascii="Calibri" w:hAnsi="Calibri" w:cs="Calibri"/>
                <w:sz w:val="13"/>
                <w:szCs w:val="13"/>
                <w:vertAlign w:val="superscript"/>
              </w:rPr>
              <w:t>3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>.</w:t>
            </w: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177A3A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 has demonstrate</w:t>
            </w:r>
            <w:r w:rsidR="00662ABF" w:rsidRPr="002E6032">
              <w:rPr>
                <w:rFonts w:ascii="Calibri" w:hAnsi="Calibri" w:cs="Calibri"/>
                <w:sz w:val="13"/>
                <w:szCs w:val="13"/>
              </w:rPr>
              <w:t>d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code elegance in </w:t>
            </w:r>
            <w:r w:rsidR="000536F1" w:rsidRPr="002E6032">
              <w:rPr>
                <w:rFonts w:ascii="Calibri" w:hAnsi="Calibri" w:cs="Calibri"/>
                <w:sz w:val="13"/>
                <w:szCs w:val="13"/>
              </w:rPr>
              <w:t xml:space="preserve">one or </w:t>
            </w:r>
            <w:r w:rsidR="00253DD1" w:rsidRPr="002E6032">
              <w:rPr>
                <w:rFonts w:ascii="Calibri" w:hAnsi="Calibri" w:cs="Calibri"/>
                <w:sz w:val="13"/>
                <w:szCs w:val="13"/>
              </w:rPr>
              <w:t>no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areas.</w:t>
            </w:r>
          </w:p>
          <w:p w:rsidR="00F4070D" w:rsidRPr="002E6032" w:rsidRDefault="00F4070D" w:rsidP="00F4070D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F4070D" w:rsidRPr="002E6032" w:rsidRDefault="00F4070D" w:rsidP="00F4070D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learner’s README file contains one</w:t>
            </w:r>
            <w:r w:rsidR="00F0449C" w:rsidRPr="002E6032">
              <w:rPr>
                <w:rFonts w:ascii="Calibri" w:hAnsi="Calibri" w:cs="Calibri"/>
                <w:sz w:val="13"/>
                <w:szCs w:val="13"/>
              </w:rPr>
              <w:t xml:space="preserve"> or two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of the following: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Privacy policy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wireframes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Step-by-step user guide</w:t>
            </w:r>
          </w:p>
          <w:p w:rsidR="00F4070D" w:rsidRPr="002E6032" w:rsidRDefault="00F4070D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Application code commented with KDoc</w:t>
            </w:r>
          </w:p>
          <w:p w:rsidR="00F0449C" w:rsidRPr="002E6032" w:rsidRDefault="00F0449C" w:rsidP="00F0449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URL to application on Google Play Store</w:t>
            </w:r>
          </w:p>
          <w:p w:rsidR="00F0449C" w:rsidRPr="002E6032" w:rsidRDefault="00F0449C" w:rsidP="00F4070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3"/>
                <w:szCs w:val="13"/>
              </w:rPr>
            </w:pPr>
          </w:p>
          <w:p w:rsidR="00EE38E0" w:rsidRPr="002E6032" w:rsidRDefault="00EE38E0" w:rsidP="00EE38E0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Zero is awarded if none of the above is implemented.</w:t>
            </w:r>
          </w:p>
          <w:p w:rsidR="000536F1" w:rsidRPr="002E6032" w:rsidRDefault="000536F1" w:rsidP="000536F1">
            <w:pPr>
              <w:rPr>
                <w:rFonts w:ascii="Calibri" w:hAnsi="Calibri" w:cs="Calibri"/>
                <w:sz w:val="13"/>
                <w:szCs w:val="13"/>
              </w:rPr>
            </w:pPr>
          </w:p>
          <w:p w:rsidR="000536F1" w:rsidRPr="002E6032" w:rsidRDefault="007A2F40" w:rsidP="000536F1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 xml:space="preserve">10-40% of </w:t>
            </w:r>
            <w:r w:rsidR="00C2383C" w:rsidRPr="002E6032">
              <w:rPr>
                <w:rFonts w:ascii="Calibri" w:hAnsi="Calibri" w:cs="Calibri"/>
                <w:sz w:val="13"/>
                <w:szCs w:val="13"/>
              </w:rPr>
              <w:t>a learner’s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commit messages reflect the functional changes. Zero is awarded if less than 10% of </w:t>
            </w:r>
            <w:r w:rsidR="00C2383C" w:rsidRPr="002E6032">
              <w:rPr>
                <w:rFonts w:ascii="Calibri" w:hAnsi="Calibri" w:cs="Calibri"/>
                <w:sz w:val="13"/>
                <w:szCs w:val="13"/>
              </w:rPr>
              <w:t>a learner’s</w:t>
            </w:r>
            <w:r w:rsidRPr="002E6032">
              <w:rPr>
                <w:rFonts w:ascii="Calibri" w:hAnsi="Calibri" w:cs="Calibri"/>
                <w:sz w:val="13"/>
                <w:szCs w:val="13"/>
              </w:rPr>
              <w:t xml:space="preserve"> commit messages do not reflect the functional changes.</w:t>
            </w:r>
          </w:p>
          <w:p w:rsidR="002E6032" w:rsidRPr="002E6032" w:rsidRDefault="002E6032" w:rsidP="000536F1">
            <w:pPr>
              <w:rPr>
                <w:sz w:val="13"/>
                <w:szCs w:val="13"/>
              </w:rPr>
            </w:pPr>
          </w:p>
          <w:p w:rsidR="002E6032" w:rsidRPr="002E6032" w:rsidRDefault="002E6032" w:rsidP="000536F1">
            <w:pPr>
              <w:rPr>
                <w:rFonts w:ascii="Calibri" w:hAnsi="Calibri" w:cs="Calibri"/>
                <w:sz w:val="13"/>
                <w:szCs w:val="13"/>
              </w:rPr>
            </w:pPr>
            <w:r w:rsidRPr="002E6032">
              <w:rPr>
                <w:rFonts w:ascii="Calibri" w:hAnsi="Calibri" w:cs="Calibri"/>
                <w:sz w:val="13"/>
                <w:szCs w:val="13"/>
              </w:rPr>
              <w:t>A learner’s GitHub Action YAML file contains one configurations. Zero is awarded if the learner’s GitHub Action file contains no configurations or the file does not exist.</w:t>
            </w:r>
          </w:p>
        </w:tc>
      </w:tr>
    </w:tbl>
    <w:p w:rsidR="0032581E" w:rsidRDefault="0032581E" w:rsidP="0032581E">
      <w:pPr>
        <w:pBdr>
          <w:bottom w:val="single" w:sz="4" w:space="1" w:color="auto"/>
        </w:pBdr>
        <w:rPr>
          <w:rFonts w:ascii="Calibri" w:hAnsi="Calibri" w:cs="Calibri"/>
          <w:sz w:val="15"/>
          <w:szCs w:val="15"/>
        </w:rPr>
      </w:pPr>
    </w:p>
    <w:p w:rsidR="0032581E" w:rsidRPr="0032581E" w:rsidRDefault="0032581E" w:rsidP="0032581E">
      <w:pPr>
        <w:rPr>
          <w:rFonts w:ascii="Calibri" w:hAnsi="Calibri" w:cs="Calibri"/>
          <w:sz w:val="15"/>
          <w:szCs w:val="15"/>
        </w:rPr>
      </w:pPr>
    </w:p>
    <w:p w:rsidR="0032581E" w:rsidRPr="002E6032" w:rsidRDefault="00662ABF" w:rsidP="0032581E">
      <w:pPr>
        <w:pStyle w:val="ListParagraph"/>
        <w:numPr>
          <w:ilvl w:val="0"/>
          <w:numId w:val="13"/>
        </w:numPr>
        <w:rPr>
          <w:rFonts w:ascii="Calibri" w:hAnsi="Calibri" w:cs="Calibri"/>
          <w:sz w:val="14"/>
          <w:szCs w:val="14"/>
        </w:rPr>
      </w:pPr>
      <w:r w:rsidRPr="002E6032">
        <w:rPr>
          <w:rFonts w:ascii="Calibri" w:hAnsi="Calibri" w:cs="Calibri"/>
          <w:sz w:val="14"/>
          <w:szCs w:val="14"/>
        </w:rPr>
        <w:t>R</w:t>
      </w:r>
      <w:r w:rsidR="006A2FAF" w:rsidRPr="002E6032">
        <w:rPr>
          <w:rFonts w:ascii="Calibri" w:hAnsi="Calibri" w:cs="Calibri"/>
          <w:sz w:val="14"/>
          <w:szCs w:val="14"/>
        </w:rPr>
        <w:t>equired application task</w:t>
      </w:r>
      <w:r w:rsidRPr="002E6032">
        <w:rPr>
          <w:rFonts w:ascii="Calibri" w:hAnsi="Calibri" w:cs="Calibri"/>
          <w:sz w:val="14"/>
          <w:szCs w:val="14"/>
        </w:rPr>
        <w:t>s</w:t>
      </w:r>
      <w:r w:rsidR="006A2FAF" w:rsidRPr="002E6032">
        <w:rPr>
          <w:rFonts w:ascii="Calibri" w:hAnsi="Calibri" w:cs="Calibri"/>
          <w:sz w:val="14"/>
          <w:szCs w:val="14"/>
        </w:rPr>
        <w:t xml:space="preserve"> exclude</w:t>
      </w:r>
      <w:r w:rsidRPr="002E6032">
        <w:rPr>
          <w:rFonts w:ascii="Calibri" w:hAnsi="Calibri" w:cs="Calibri"/>
          <w:sz w:val="14"/>
          <w:szCs w:val="14"/>
        </w:rPr>
        <w:t>s application must open without file structure modification in Android Studio</w:t>
      </w:r>
      <w:r w:rsidR="00253DD1" w:rsidRPr="002E6032">
        <w:rPr>
          <w:rFonts w:ascii="Calibri" w:hAnsi="Calibri" w:cs="Calibri"/>
          <w:sz w:val="14"/>
          <w:szCs w:val="14"/>
        </w:rPr>
        <w:t xml:space="preserve">, </w:t>
      </w:r>
      <w:r w:rsidRPr="002E6032">
        <w:rPr>
          <w:rFonts w:ascii="Calibri" w:hAnsi="Calibri" w:cs="Calibri"/>
          <w:sz w:val="14"/>
          <w:szCs w:val="14"/>
        </w:rPr>
        <w:t xml:space="preserve">application must run without code modification on </w:t>
      </w:r>
      <w:r w:rsidR="00253DD1" w:rsidRPr="002E6032">
        <w:rPr>
          <w:rFonts w:ascii="Calibri" w:hAnsi="Calibri" w:cs="Calibri"/>
          <w:sz w:val="14"/>
          <w:szCs w:val="14"/>
        </w:rPr>
        <w:t>a</w:t>
      </w:r>
      <w:r w:rsidRPr="002E6032">
        <w:rPr>
          <w:rFonts w:ascii="Calibri" w:hAnsi="Calibri" w:cs="Calibri"/>
          <w:sz w:val="14"/>
          <w:szCs w:val="14"/>
        </w:rPr>
        <w:t xml:space="preserve"> mobile device</w:t>
      </w:r>
      <w:r w:rsidR="00253DD1" w:rsidRPr="002E6032">
        <w:rPr>
          <w:rFonts w:ascii="Calibri" w:hAnsi="Calibri" w:cs="Calibri"/>
          <w:sz w:val="14"/>
          <w:szCs w:val="14"/>
        </w:rPr>
        <w:t xml:space="preserve"> &amp; application must run on API 28: Android 9.0 (Pie)</w:t>
      </w:r>
      <w:r w:rsidRPr="002E6032">
        <w:rPr>
          <w:rFonts w:ascii="Calibri" w:hAnsi="Calibri" w:cs="Calibri"/>
          <w:sz w:val="14"/>
          <w:szCs w:val="14"/>
        </w:rPr>
        <w:t>.</w:t>
      </w:r>
    </w:p>
    <w:p w:rsidR="00662ABF" w:rsidRPr="002E6032" w:rsidRDefault="00662ABF" w:rsidP="0032581E">
      <w:pPr>
        <w:pStyle w:val="ListParagraph"/>
        <w:numPr>
          <w:ilvl w:val="0"/>
          <w:numId w:val="13"/>
        </w:numPr>
        <w:rPr>
          <w:rFonts w:ascii="Calibri" w:hAnsi="Calibri" w:cs="Calibri"/>
          <w:sz w:val="14"/>
          <w:szCs w:val="14"/>
        </w:rPr>
      </w:pPr>
      <w:r w:rsidRPr="002E6032">
        <w:rPr>
          <w:rFonts w:ascii="Calibri" w:hAnsi="Calibri" w:cs="Calibri"/>
          <w:sz w:val="14"/>
          <w:szCs w:val="14"/>
        </w:rPr>
        <w:t xml:space="preserve">Application robustness include application must open without file structure modification in Android Studio &amp; application must run without modification on multiple mobile devices. Areas include </w:t>
      </w:r>
    </w:p>
    <w:p w:rsidR="00666DEE" w:rsidRDefault="000F0BFD" w:rsidP="00666DEE">
      <w:pPr>
        <w:ind w:firstLine="720"/>
        <w:rPr>
          <w:rFonts w:ascii="Calibri" w:hAnsi="Calibri" w:cs="Calibri"/>
          <w:sz w:val="14"/>
          <w:szCs w:val="14"/>
        </w:rPr>
      </w:pPr>
      <w:r w:rsidRPr="002E6032">
        <w:rPr>
          <w:rFonts w:ascii="Calibri" w:hAnsi="Calibri" w:cs="Calibri"/>
          <w:sz w:val="14"/>
          <w:szCs w:val="14"/>
        </w:rPr>
        <w:t>error checking</w:t>
      </w:r>
      <w:r w:rsidR="00662ABF" w:rsidRPr="002E6032">
        <w:rPr>
          <w:rFonts w:ascii="Calibri" w:hAnsi="Calibri" w:cs="Calibri"/>
          <w:sz w:val="14"/>
          <w:szCs w:val="14"/>
        </w:rPr>
        <w:t>,</w:t>
      </w:r>
      <w:r w:rsidRPr="002E6032">
        <w:rPr>
          <w:rFonts w:ascii="Calibri" w:hAnsi="Calibri" w:cs="Calibri"/>
          <w:sz w:val="14"/>
          <w:szCs w:val="14"/>
        </w:rPr>
        <w:t xml:space="preserve"> </w:t>
      </w:r>
      <w:r w:rsidR="00662ABF" w:rsidRPr="002E6032">
        <w:rPr>
          <w:rFonts w:ascii="Calibri" w:hAnsi="Calibri" w:cs="Calibri"/>
          <w:sz w:val="14"/>
          <w:szCs w:val="14"/>
        </w:rPr>
        <w:t>permissions &amp; feedback.</w:t>
      </w:r>
      <w:r w:rsidR="002F08D9" w:rsidRPr="002E6032">
        <w:rPr>
          <w:rFonts w:ascii="Calibri" w:hAnsi="Calibri" w:cs="Calibri"/>
          <w:sz w:val="14"/>
          <w:szCs w:val="14"/>
        </w:rPr>
        <w:t xml:space="preserve"> A mark of </w:t>
      </w:r>
      <w:r w:rsidR="008502E5" w:rsidRPr="002E6032">
        <w:rPr>
          <w:rFonts w:ascii="Calibri" w:hAnsi="Calibri" w:cs="Calibri"/>
          <w:sz w:val="14"/>
          <w:szCs w:val="14"/>
        </w:rPr>
        <w:t>nine</w:t>
      </w:r>
      <w:r w:rsidR="002F08D9" w:rsidRPr="002E6032">
        <w:rPr>
          <w:rFonts w:ascii="Calibri" w:hAnsi="Calibri" w:cs="Calibri"/>
          <w:sz w:val="14"/>
          <w:szCs w:val="14"/>
        </w:rPr>
        <w:t xml:space="preserve"> is awarded for implementing 13 functionality tasks, 9.5 for implementing 14 functionality tasks &amp; 10 for implementing 15 functionality tasks.</w:t>
      </w:r>
    </w:p>
    <w:p w:rsidR="0027375E" w:rsidRPr="00666DEE" w:rsidRDefault="002F08D9" w:rsidP="00666DEE">
      <w:pPr>
        <w:pStyle w:val="ListParagraph"/>
        <w:numPr>
          <w:ilvl w:val="0"/>
          <w:numId w:val="13"/>
        </w:numPr>
        <w:rPr>
          <w:rFonts w:ascii="Calibri" w:hAnsi="Calibri" w:cs="Calibri"/>
          <w:sz w:val="14"/>
          <w:szCs w:val="14"/>
        </w:rPr>
      </w:pPr>
      <w:bookmarkStart w:id="0" w:name="_GoBack"/>
      <w:bookmarkEnd w:id="0"/>
      <w:r w:rsidRPr="00666DEE">
        <w:rPr>
          <w:rFonts w:ascii="Calibri" w:hAnsi="Calibri" w:cs="Calibri"/>
          <w:sz w:val="14"/>
          <w:szCs w:val="14"/>
        </w:rPr>
        <w:t xml:space="preserve">A mark of </w:t>
      </w:r>
      <w:r w:rsidR="00F22009" w:rsidRPr="00666DEE">
        <w:rPr>
          <w:rFonts w:ascii="Calibri" w:hAnsi="Calibri" w:cs="Calibri"/>
          <w:sz w:val="14"/>
          <w:szCs w:val="14"/>
        </w:rPr>
        <w:t>four</w:t>
      </w:r>
      <w:r w:rsidRPr="00666DEE">
        <w:rPr>
          <w:rFonts w:ascii="Calibri" w:hAnsi="Calibri" w:cs="Calibri"/>
          <w:sz w:val="14"/>
          <w:szCs w:val="14"/>
        </w:rPr>
        <w:t xml:space="preserve"> is awarded for </w:t>
      </w:r>
      <w:r w:rsidR="00F22009" w:rsidRPr="00666DEE">
        <w:rPr>
          <w:rFonts w:ascii="Calibri" w:hAnsi="Calibri" w:cs="Calibri"/>
          <w:sz w:val="14"/>
          <w:szCs w:val="14"/>
        </w:rPr>
        <w:t>31</w:t>
      </w:r>
      <w:r w:rsidRPr="00666DEE">
        <w:rPr>
          <w:rFonts w:ascii="Calibri" w:hAnsi="Calibri" w:cs="Calibri"/>
          <w:sz w:val="14"/>
          <w:szCs w:val="14"/>
        </w:rPr>
        <w:t xml:space="preserve"> occurrences, </w:t>
      </w:r>
      <w:r w:rsidR="00F22009" w:rsidRPr="00666DEE">
        <w:rPr>
          <w:rFonts w:ascii="Calibri" w:hAnsi="Calibri" w:cs="Calibri"/>
          <w:sz w:val="14"/>
          <w:szCs w:val="14"/>
        </w:rPr>
        <w:t>three</w:t>
      </w:r>
      <w:r w:rsidRPr="00666DEE">
        <w:rPr>
          <w:rFonts w:ascii="Calibri" w:hAnsi="Calibri" w:cs="Calibri"/>
          <w:sz w:val="14"/>
          <w:szCs w:val="14"/>
        </w:rPr>
        <w:t xml:space="preserve"> is awarded for </w:t>
      </w:r>
      <w:r w:rsidR="00F22009" w:rsidRPr="00666DEE">
        <w:rPr>
          <w:rFonts w:ascii="Calibri" w:hAnsi="Calibri" w:cs="Calibri"/>
          <w:sz w:val="14"/>
          <w:szCs w:val="14"/>
        </w:rPr>
        <w:t>32</w:t>
      </w:r>
      <w:r w:rsidRPr="00666DEE">
        <w:rPr>
          <w:rFonts w:ascii="Calibri" w:hAnsi="Calibri" w:cs="Calibri"/>
          <w:sz w:val="14"/>
          <w:szCs w:val="14"/>
        </w:rPr>
        <w:t xml:space="preserve"> occurrences</w:t>
      </w:r>
      <w:r w:rsidR="00F22009" w:rsidRPr="00666DEE">
        <w:rPr>
          <w:rFonts w:ascii="Calibri" w:hAnsi="Calibri" w:cs="Calibri"/>
          <w:sz w:val="14"/>
          <w:szCs w:val="14"/>
        </w:rPr>
        <w:t>, two</w:t>
      </w:r>
      <w:r w:rsidRPr="00666DEE">
        <w:rPr>
          <w:rFonts w:ascii="Calibri" w:hAnsi="Calibri" w:cs="Calibri"/>
          <w:sz w:val="14"/>
          <w:szCs w:val="14"/>
        </w:rPr>
        <w:t xml:space="preserve"> is awarded for </w:t>
      </w:r>
      <w:r w:rsidR="00F22009" w:rsidRPr="00666DEE">
        <w:rPr>
          <w:rFonts w:ascii="Calibri" w:hAnsi="Calibri" w:cs="Calibri"/>
          <w:sz w:val="14"/>
          <w:szCs w:val="14"/>
        </w:rPr>
        <w:t>33</w:t>
      </w:r>
      <w:r w:rsidRPr="00666DEE">
        <w:rPr>
          <w:rFonts w:ascii="Calibri" w:hAnsi="Calibri" w:cs="Calibri"/>
          <w:sz w:val="14"/>
          <w:szCs w:val="14"/>
        </w:rPr>
        <w:t xml:space="preserve"> occurrence</w:t>
      </w:r>
      <w:r w:rsidR="00F22009" w:rsidRPr="00666DEE">
        <w:rPr>
          <w:rFonts w:ascii="Calibri" w:hAnsi="Calibri" w:cs="Calibri"/>
          <w:sz w:val="14"/>
          <w:szCs w:val="14"/>
        </w:rPr>
        <w:t>s &amp; one is awarded for 34 occurrences</w:t>
      </w:r>
    </w:p>
    <w:sectPr w:rsidR="0027375E" w:rsidRPr="00666DEE" w:rsidSect="00666DEE">
      <w:headerReference w:type="default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0681" w:rsidRDefault="003C0681" w:rsidP="0027375E">
      <w:r>
        <w:separator/>
      </w:r>
    </w:p>
  </w:endnote>
  <w:endnote w:type="continuationSeparator" w:id="0">
    <w:p w:rsidR="003C0681" w:rsidRDefault="003C068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F22009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22009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Two,</w:t>
    </w:r>
    <w:r w:rsidRPr="0027375E">
      <w:rPr>
        <w:sz w:val="20"/>
        <w:szCs w:val="20"/>
      </w:rPr>
      <w:t xml:space="preserve"> 202</w:t>
    </w:r>
    <w:r w:rsidR="00F22009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0681" w:rsidRDefault="003C0681" w:rsidP="0027375E">
      <w:r>
        <w:separator/>
      </w:r>
    </w:p>
  </w:footnote>
  <w:footnote w:type="continuationSeparator" w:id="0">
    <w:p w:rsidR="003C0681" w:rsidRDefault="003C068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77A3A"/>
    <w:rsid w:val="00241225"/>
    <w:rsid w:val="00253DD1"/>
    <w:rsid w:val="0027375E"/>
    <w:rsid w:val="002C17B6"/>
    <w:rsid w:val="002E6032"/>
    <w:rsid w:val="002F08D9"/>
    <w:rsid w:val="002F341B"/>
    <w:rsid w:val="003139CA"/>
    <w:rsid w:val="0032581E"/>
    <w:rsid w:val="003C0681"/>
    <w:rsid w:val="003D27AC"/>
    <w:rsid w:val="004B20F7"/>
    <w:rsid w:val="0050095A"/>
    <w:rsid w:val="00540F59"/>
    <w:rsid w:val="005A02AB"/>
    <w:rsid w:val="005B3A35"/>
    <w:rsid w:val="005F6222"/>
    <w:rsid w:val="00662ABF"/>
    <w:rsid w:val="00662D5F"/>
    <w:rsid w:val="00666DEE"/>
    <w:rsid w:val="006741E0"/>
    <w:rsid w:val="006A2FAF"/>
    <w:rsid w:val="006E7109"/>
    <w:rsid w:val="00745066"/>
    <w:rsid w:val="007A2F40"/>
    <w:rsid w:val="007C6AB6"/>
    <w:rsid w:val="007D005A"/>
    <w:rsid w:val="007D25F0"/>
    <w:rsid w:val="008005D6"/>
    <w:rsid w:val="008008FD"/>
    <w:rsid w:val="008502E5"/>
    <w:rsid w:val="00876AEA"/>
    <w:rsid w:val="008835B2"/>
    <w:rsid w:val="00885AA8"/>
    <w:rsid w:val="00942703"/>
    <w:rsid w:val="00976BF2"/>
    <w:rsid w:val="00995E83"/>
    <w:rsid w:val="009A2CA9"/>
    <w:rsid w:val="009F3F22"/>
    <w:rsid w:val="00A069CD"/>
    <w:rsid w:val="00A22F83"/>
    <w:rsid w:val="00A27CDD"/>
    <w:rsid w:val="00A32266"/>
    <w:rsid w:val="00A4556A"/>
    <w:rsid w:val="00A9243A"/>
    <w:rsid w:val="00B00D94"/>
    <w:rsid w:val="00B02CAE"/>
    <w:rsid w:val="00BB0B1D"/>
    <w:rsid w:val="00BC0B0A"/>
    <w:rsid w:val="00C05FDA"/>
    <w:rsid w:val="00C2383C"/>
    <w:rsid w:val="00C656DF"/>
    <w:rsid w:val="00C76227"/>
    <w:rsid w:val="00CB15A7"/>
    <w:rsid w:val="00CB78B3"/>
    <w:rsid w:val="00CC70F4"/>
    <w:rsid w:val="00DF1857"/>
    <w:rsid w:val="00E15B90"/>
    <w:rsid w:val="00E759C9"/>
    <w:rsid w:val="00E961E8"/>
    <w:rsid w:val="00EB2208"/>
    <w:rsid w:val="00EE38E0"/>
    <w:rsid w:val="00F0449C"/>
    <w:rsid w:val="00F22009"/>
    <w:rsid w:val="00F4070D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3BC1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2021-11-12T20:36:00Z</cp:lastPrinted>
  <dcterms:created xsi:type="dcterms:W3CDTF">2021-11-12T20:36:00Z</dcterms:created>
  <dcterms:modified xsi:type="dcterms:W3CDTF">2021-11-12T21:13:00Z</dcterms:modified>
</cp:coreProperties>
</file>