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00BA9" w14:textId="77777777" w:rsidR="001F52FF" w:rsidRPr="00CA2BE9" w:rsidRDefault="001F52FF" w:rsidP="00C91CC8">
      <w:pPr>
        <w:rPr>
          <w:b/>
        </w:rPr>
      </w:pPr>
      <w:bookmarkStart w:id="0" w:name="_Toc314068516"/>
      <w:bookmarkStart w:id="1" w:name="_Toc315196086"/>
      <w:bookmarkStart w:id="2" w:name="_Toc315767349"/>
      <w:bookmarkStart w:id="3" w:name="_GoBack"/>
      <w:bookmarkEnd w:id="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37237F" w:rsidRPr="00CA2BE9" w14:paraId="202424E9" w14:textId="77777777" w:rsidTr="0037237F">
        <w:tc>
          <w:tcPr>
            <w:tcW w:w="4322" w:type="dxa"/>
          </w:tcPr>
          <w:p w14:paraId="488C17EE" w14:textId="77777777" w:rsidR="0037237F" w:rsidRPr="00CA2BE9" w:rsidRDefault="0037237F" w:rsidP="00C91CC8">
            <w:r w:rsidRPr="00CA2BE9">
              <w:rPr>
                <w:noProof/>
                <w:lang w:val="ca-ES" w:eastAsia="ca-ES"/>
              </w:rPr>
              <w:drawing>
                <wp:anchor distT="0" distB="0" distL="114300" distR="114300" simplePos="0" relativeHeight="251658752" behindDoc="0" locked="0" layoutInCell="1" allowOverlap="1" wp14:anchorId="61454954" wp14:editId="3A1B0F6E">
                  <wp:simplePos x="0" y="0"/>
                  <wp:positionH relativeFrom="column">
                    <wp:posOffset>217170</wp:posOffset>
                  </wp:positionH>
                  <wp:positionV relativeFrom="paragraph">
                    <wp:posOffset>-344170</wp:posOffset>
                  </wp:positionV>
                  <wp:extent cx="1463040" cy="100965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304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22" w:type="dxa"/>
          </w:tcPr>
          <w:p w14:paraId="417ECE84" w14:textId="77777777" w:rsidR="0037237F" w:rsidRPr="00CA2BE9" w:rsidRDefault="0037237F" w:rsidP="0037237F">
            <w:pPr>
              <w:rPr>
                <w:b/>
                <w:sz w:val="28"/>
              </w:rPr>
            </w:pPr>
            <w:r w:rsidRPr="00CA2BE9">
              <w:rPr>
                <w:b/>
                <w:sz w:val="28"/>
              </w:rPr>
              <w:t>European Commission</w:t>
            </w:r>
          </w:p>
          <w:p w14:paraId="38C57B9D" w14:textId="77777777" w:rsidR="0037237F" w:rsidRPr="00CA2BE9" w:rsidRDefault="0037237F" w:rsidP="0037237F">
            <w:pPr>
              <w:rPr>
                <w:b/>
                <w:sz w:val="28"/>
              </w:rPr>
            </w:pPr>
            <w:r w:rsidRPr="00CA2BE9">
              <w:rPr>
                <w:b/>
                <w:sz w:val="28"/>
              </w:rPr>
              <w:t>DIRECTORATE GENERAL</w:t>
            </w:r>
          </w:p>
          <w:p w14:paraId="0B2411D3" w14:textId="77777777" w:rsidR="0037237F" w:rsidRPr="00CA2BE9" w:rsidRDefault="0037237F" w:rsidP="0037237F">
            <w:pPr>
              <w:rPr>
                <w:b/>
                <w:sz w:val="28"/>
              </w:rPr>
            </w:pPr>
            <w:r w:rsidRPr="00CA2BE9">
              <w:rPr>
                <w:b/>
                <w:sz w:val="28"/>
              </w:rPr>
              <w:t>GROWTH</w:t>
            </w:r>
          </w:p>
          <w:p w14:paraId="01CC92B0" w14:textId="77777777" w:rsidR="0037237F" w:rsidRPr="00CA2BE9" w:rsidRDefault="0037237F" w:rsidP="00C91CC8"/>
        </w:tc>
      </w:tr>
    </w:tbl>
    <w:p w14:paraId="25A8B040" w14:textId="77777777" w:rsidR="005A2A8B" w:rsidRPr="00CA2BE9" w:rsidRDefault="005A2A8B" w:rsidP="00C91CC8"/>
    <w:p w14:paraId="537E5B2B" w14:textId="77777777" w:rsidR="005A2A8B" w:rsidRPr="00CA2BE9" w:rsidRDefault="005A2A8B" w:rsidP="00C91CC8"/>
    <w:p w14:paraId="317C6B3F" w14:textId="77777777" w:rsidR="000803A4" w:rsidRPr="00CA2BE9" w:rsidRDefault="000803A4" w:rsidP="00C91CC8"/>
    <w:p w14:paraId="0D2B1593" w14:textId="77777777" w:rsidR="00646885" w:rsidRPr="00CA2BE9" w:rsidRDefault="00646885" w:rsidP="00C91CC8"/>
    <w:p w14:paraId="48E75908" w14:textId="07A95206" w:rsidR="0037237F" w:rsidRPr="00CA2BE9" w:rsidRDefault="0037237F" w:rsidP="0037237F">
      <w:pPr>
        <w:pStyle w:val="Prrafodelista"/>
        <w:numPr>
          <w:ilvl w:val="0"/>
          <w:numId w:val="0"/>
        </w:numPr>
        <w:pBdr>
          <w:bottom w:val="single" w:sz="8" w:space="4" w:color="4F81BD"/>
        </w:pBdr>
        <w:spacing w:after="300"/>
        <w:jc w:val="center"/>
        <w:rPr>
          <w:rFonts w:ascii="Calibri" w:eastAsia="Times New Roman" w:hAnsi="Calibri"/>
          <w:b/>
          <w:bCs/>
          <w:color w:val="17365D"/>
          <w:spacing w:val="5"/>
          <w:sz w:val="52"/>
          <w:szCs w:val="52"/>
        </w:rPr>
      </w:pPr>
      <w:r w:rsidRPr="00CA2BE9">
        <w:rPr>
          <w:rFonts w:ascii="Calibri" w:eastAsia="Times New Roman" w:hAnsi="Calibri"/>
          <w:color w:val="17365D"/>
          <w:spacing w:val="5"/>
          <w:sz w:val="52"/>
          <w:szCs w:val="52"/>
        </w:rPr>
        <w:fldChar w:fldCharType="begin"/>
      </w:r>
      <w:r w:rsidRPr="00CA2BE9">
        <w:rPr>
          <w:rFonts w:ascii="Calibri" w:eastAsia="Times New Roman" w:hAnsi="Calibri"/>
          <w:color w:val="17365D"/>
          <w:spacing w:val="5"/>
          <w:sz w:val="52"/>
          <w:szCs w:val="52"/>
        </w:rPr>
        <w:instrText xml:space="preserve"> DOCPROPERTY  Title  \* MERGEFORMAT </w:instrText>
      </w:r>
      <w:r w:rsidRPr="00CA2BE9">
        <w:rPr>
          <w:rFonts w:ascii="Calibri" w:eastAsia="Times New Roman" w:hAnsi="Calibri"/>
          <w:color w:val="17365D"/>
          <w:spacing w:val="5"/>
          <w:sz w:val="52"/>
          <w:szCs w:val="52"/>
        </w:rPr>
        <w:fldChar w:fldCharType="separate"/>
      </w:r>
      <w:bookmarkStart w:id="4" w:name="_Toc467609694"/>
      <w:bookmarkStart w:id="5" w:name="_Toc467609523"/>
      <w:r w:rsidRPr="00CA2BE9">
        <w:rPr>
          <w:rFonts w:ascii="Calibri" w:eastAsia="Times New Roman" w:hAnsi="Calibri"/>
          <w:color w:val="17365D"/>
          <w:spacing w:val="5"/>
          <w:sz w:val="52"/>
          <w:szCs w:val="52"/>
        </w:rPr>
        <w:t xml:space="preserve"> ESPD </w:t>
      </w:r>
      <w:bookmarkEnd w:id="4"/>
      <w:bookmarkEnd w:id="5"/>
      <w:r w:rsidR="00DB41FA">
        <w:rPr>
          <w:rFonts w:ascii="Calibri" w:eastAsia="Times New Roman" w:hAnsi="Calibri"/>
          <w:color w:val="17365D"/>
          <w:spacing w:val="5"/>
          <w:sz w:val="52"/>
          <w:szCs w:val="52"/>
        </w:rPr>
        <w:t>Test Cases</w:t>
      </w:r>
      <w:r w:rsidRPr="00CA2BE9">
        <w:rPr>
          <w:rFonts w:ascii="Calibri" w:eastAsia="Times New Roman" w:hAnsi="Calibri"/>
          <w:color w:val="17365D"/>
          <w:spacing w:val="5"/>
          <w:sz w:val="52"/>
          <w:szCs w:val="52"/>
        </w:rPr>
        <w:fldChar w:fldCharType="end"/>
      </w:r>
    </w:p>
    <w:p w14:paraId="6E4F5D52" w14:textId="77777777" w:rsidR="00E51B28" w:rsidRPr="00CA2BE9" w:rsidRDefault="0037237F" w:rsidP="00FF235F">
      <w:pPr>
        <w:jc w:val="center"/>
        <w:rPr>
          <w:b/>
          <w:sz w:val="32"/>
          <w:szCs w:val="32"/>
        </w:rPr>
      </w:pPr>
      <w:r w:rsidRPr="00CA2BE9">
        <w:rPr>
          <w:b/>
          <w:sz w:val="32"/>
          <w:szCs w:val="32"/>
        </w:rPr>
        <w:t>Draft proposal</w:t>
      </w:r>
    </w:p>
    <w:p w14:paraId="75BC15B0" w14:textId="029313F3" w:rsidR="0037237F" w:rsidRPr="00CA2BE9" w:rsidRDefault="00DB41FA" w:rsidP="00FF235F">
      <w:pPr>
        <w:jc w:val="center"/>
        <w:rPr>
          <w:b/>
          <w:sz w:val="32"/>
          <w:szCs w:val="32"/>
        </w:rPr>
      </w:pPr>
      <w:r>
        <w:rPr>
          <w:b/>
          <w:sz w:val="32"/>
          <w:szCs w:val="32"/>
        </w:rPr>
        <w:t>v0.0</w:t>
      </w:r>
      <w:r w:rsidR="0037237F" w:rsidRPr="00CA2BE9">
        <w:rPr>
          <w:b/>
          <w:sz w:val="32"/>
          <w:szCs w:val="32"/>
        </w:rPr>
        <w:t>.</w:t>
      </w:r>
      <w:r>
        <w:rPr>
          <w:b/>
          <w:sz w:val="32"/>
          <w:szCs w:val="32"/>
        </w:rPr>
        <w:t>0</w:t>
      </w:r>
    </w:p>
    <w:p w14:paraId="4B98E75D" w14:textId="77777777" w:rsidR="00E51B28" w:rsidRPr="00CA2BE9" w:rsidRDefault="00E51B28" w:rsidP="00FF235F">
      <w:pPr>
        <w:jc w:val="center"/>
        <w:rPr>
          <w:b/>
        </w:rPr>
      </w:pPr>
    </w:p>
    <w:p w14:paraId="43F0C050" w14:textId="77777777" w:rsidR="00E51B28" w:rsidRPr="00CA2BE9" w:rsidRDefault="00E51B28" w:rsidP="00FF235F">
      <w:pPr>
        <w:jc w:val="center"/>
        <w:rPr>
          <w:b/>
        </w:rPr>
      </w:pPr>
    </w:p>
    <w:p w14:paraId="060E9BA0" w14:textId="77777777" w:rsidR="00E51B28" w:rsidRPr="00CA2BE9" w:rsidRDefault="00E51B28" w:rsidP="00FF235F">
      <w:pPr>
        <w:jc w:val="center"/>
        <w:rPr>
          <w:b/>
        </w:rPr>
      </w:pPr>
    </w:p>
    <w:p w14:paraId="79750570" w14:textId="77777777" w:rsidR="00E51B28" w:rsidRPr="00CA2BE9" w:rsidRDefault="00E51B28" w:rsidP="00FF235F">
      <w:pPr>
        <w:jc w:val="center"/>
        <w:rPr>
          <w:b/>
        </w:rPr>
      </w:pPr>
    </w:p>
    <w:p w14:paraId="195EA25C" w14:textId="77777777" w:rsidR="00E51B28" w:rsidRPr="00CA2BE9" w:rsidRDefault="00E51B28" w:rsidP="00FF235F">
      <w:pPr>
        <w:jc w:val="center"/>
        <w:rPr>
          <w:b/>
        </w:rPr>
      </w:pPr>
    </w:p>
    <w:p w14:paraId="5E8762E2" w14:textId="77777777" w:rsidR="00E51B28" w:rsidRPr="00CA2BE9" w:rsidRDefault="00E51B28" w:rsidP="00FF235F">
      <w:pPr>
        <w:jc w:val="center"/>
        <w:rPr>
          <w:b/>
        </w:rPr>
      </w:pPr>
    </w:p>
    <w:p w14:paraId="0AE9728A" w14:textId="77777777" w:rsidR="00E51B28" w:rsidRPr="00CA2BE9" w:rsidRDefault="00E51B28" w:rsidP="00FF235F">
      <w:pPr>
        <w:jc w:val="center"/>
        <w:rPr>
          <w:b/>
        </w:rPr>
      </w:pPr>
    </w:p>
    <w:p w14:paraId="38DBC3F7" w14:textId="77777777" w:rsidR="00E51B28" w:rsidRPr="00CA2BE9" w:rsidRDefault="00E51B28" w:rsidP="00FF235F">
      <w:pPr>
        <w:jc w:val="center"/>
        <w:rPr>
          <w:b/>
        </w:rPr>
      </w:pPr>
    </w:p>
    <w:p w14:paraId="61F9BE89" w14:textId="77777777" w:rsidR="000B5F5D" w:rsidRPr="00CA2BE9" w:rsidRDefault="000B5F5D" w:rsidP="00FF235F">
      <w:pPr>
        <w:jc w:val="center"/>
        <w:rPr>
          <w:rStyle w:val="Style1"/>
          <w:rFonts w:ascii="Times New Roman" w:hAnsi="Times New Roman"/>
          <w:color w:val="808080" w:themeColor="background1" w:themeShade="80"/>
        </w:rPr>
      </w:pPr>
    </w:p>
    <w:p w14:paraId="450F6583" w14:textId="77777777" w:rsidR="000B5F5D" w:rsidRPr="00CA2BE9" w:rsidRDefault="000B5F5D" w:rsidP="00FF235F">
      <w:pPr>
        <w:jc w:val="center"/>
        <w:rPr>
          <w:rStyle w:val="Style1"/>
          <w:rFonts w:ascii="Times New Roman" w:hAnsi="Times New Roman"/>
          <w:color w:val="808080" w:themeColor="background1" w:themeShade="80"/>
        </w:rPr>
      </w:pPr>
    </w:p>
    <w:p w14:paraId="7AB620F6" w14:textId="77777777" w:rsidR="000B5F5D" w:rsidRPr="00CA2BE9" w:rsidRDefault="000B5F5D" w:rsidP="00FF235F">
      <w:pPr>
        <w:jc w:val="center"/>
        <w:rPr>
          <w:rStyle w:val="Style1"/>
          <w:rFonts w:ascii="Times New Roman" w:hAnsi="Times New Roman"/>
          <w:color w:val="808080" w:themeColor="background1" w:themeShade="80"/>
        </w:rPr>
      </w:pPr>
    </w:p>
    <w:p w14:paraId="381B7D6C" w14:textId="77777777" w:rsidR="000B5F5D" w:rsidRPr="00CA2BE9" w:rsidRDefault="000B5F5D" w:rsidP="00FF235F">
      <w:pPr>
        <w:jc w:val="center"/>
        <w:rPr>
          <w:rStyle w:val="Style1"/>
          <w:rFonts w:ascii="Times New Roman" w:hAnsi="Times New Roman"/>
          <w:color w:val="808080" w:themeColor="background1" w:themeShade="80"/>
        </w:rPr>
      </w:pPr>
    </w:p>
    <w:p w14:paraId="11A75C0C" w14:textId="77777777" w:rsidR="000B5F5D" w:rsidRPr="00CA2BE9" w:rsidRDefault="000B5F5D" w:rsidP="00FF235F">
      <w:pPr>
        <w:jc w:val="center"/>
        <w:rPr>
          <w:rStyle w:val="Style1"/>
          <w:rFonts w:ascii="Times New Roman" w:hAnsi="Times New Roman"/>
          <w:color w:val="808080" w:themeColor="background1" w:themeShade="80"/>
        </w:rPr>
      </w:pPr>
    </w:p>
    <w:p w14:paraId="5C82FA98" w14:textId="77777777" w:rsidR="000B5F5D" w:rsidRPr="00CA2BE9" w:rsidRDefault="000B5F5D" w:rsidP="00FF235F">
      <w:pPr>
        <w:jc w:val="center"/>
        <w:rPr>
          <w:rStyle w:val="Style1"/>
          <w:rFonts w:ascii="Times New Roman" w:hAnsi="Times New Roman"/>
          <w:color w:val="808080" w:themeColor="background1" w:themeShade="80"/>
        </w:rPr>
      </w:pPr>
    </w:p>
    <w:p w14:paraId="27D488F0" w14:textId="77777777" w:rsidR="000B5F5D" w:rsidRPr="00CA2BE9" w:rsidRDefault="000B5F5D" w:rsidP="00FF235F">
      <w:pPr>
        <w:jc w:val="center"/>
        <w:rPr>
          <w:rStyle w:val="Style1"/>
          <w:rFonts w:ascii="Times New Roman" w:hAnsi="Times New Roman"/>
          <w:color w:val="808080" w:themeColor="background1" w:themeShade="80"/>
        </w:rPr>
      </w:pPr>
    </w:p>
    <w:p w14:paraId="1F96325C" w14:textId="77777777" w:rsidR="000B5F5D" w:rsidRPr="00CA2BE9" w:rsidRDefault="000B5F5D" w:rsidP="00FF235F">
      <w:pPr>
        <w:jc w:val="center"/>
        <w:rPr>
          <w:rStyle w:val="Style1"/>
          <w:rFonts w:ascii="Times New Roman" w:hAnsi="Times New Roman"/>
          <w:color w:val="808080" w:themeColor="background1" w:themeShade="80"/>
        </w:rPr>
      </w:pPr>
    </w:p>
    <w:p w14:paraId="6016BEB9" w14:textId="77777777" w:rsidR="00E51B28" w:rsidRPr="00CA2BE9" w:rsidRDefault="00E51B28" w:rsidP="00FF235F">
      <w:pPr>
        <w:jc w:val="center"/>
        <w:rPr>
          <w:b/>
        </w:rPr>
      </w:pPr>
    </w:p>
    <w:p w14:paraId="639FAE19" w14:textId="77777777" w:rsidR="00E51B28" w:rsidRPr="00CA2BE9" w:rsidRDefault="00E51B28" w:rsidP="00FF235F">
      <w:pPr>
        <w:jc w:val="center"/>
        <w:rPr>
          <w:b/>
        </w:rPr>
      </w:pPr>
    </w:p>
    <w:p w14:paraId="7FE6EEB0" w14:textId="77777777" w:rsidR="0037237F" w:rsidRPr="00CA2BE9" w:rsidRDefault="0037237F">
      <w:pPr>
        <w:rPr>
          <w:b/>
        </w:rPr>
      </w:pPr>
      <w:r w:rsidRPr="00CA2BE9">
        <w:rPr>
          <w:b/>
        </w:rPr>
        <w:br w:type="page"/>
      </w:r>
    </w:p>
    <w:p w14:paraId="595FCE92" w14:textId="77777777" w:rsidR="0037237F" w:rsidRPr="00CA2BE9" w:rsidRDefault="0037237F" w:rsidP="0037237F">
      <w:pPr>
        <w:pStyle w:val="NoTitle"/>
      </w:pPr>
      <w:r w:rsidRPr="00CA2BE9">
        <w:lastRenderedPageBreak/>
        <w:t>Document metadata</w:t>
      </w:r>
    </w:p>
    <w:tbl>
      <w:tblPr>
        <w:tblW w:w="8966"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37"/>
        <w:gridCol w:w="7229"/>
      </w:tblGrid>
      <w:tr w:rsidR="0037237F" w:rsidRPr="00CA2BE9" w14:paraId="3375B99B"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4B84A1F6" w14:textId="77777777" w:rsidR="0037237F" w:rsidRPr="00CA2BE9" w:rsidRDefault="0037237F" w:rsidP="00396493">
            <w:pPr>
              <w:pStyle w:val="TableCell"/>
              <w:rPr>
                <w:rFonts w:ascii="Calibri" w:hAnsi="Calibri" w:cs="Arial"/>
                <w:b/>
                <w:sz w:val="24"/>
              </w:rPr>
            </w:pPr>
            <w:r w:rsidRPr="00CA2BE9">
              <w:rPr>
                <w:rFonts w:ascii="Calibri" w:hAnsi="Calibri" w:cs="Arial"/>
                <w:b/>
                <w:sz w:val="24"/>
              </w:rPr>
              <w:t>Document Title</w:t>
            </w:r>
          </w:p>
        </w:tc>
        <w:tc>
          <w:tcPr>
            <w:tcW w:w="7229" w:type="dxa"/>
            <w:tcBorders>
              <w:top w:val="single" w:sz="4" w:space="0" w:color="C0C0C0"/>
              <w:left w:val="single" w:sz="4" w:space="0" w:color="C0C0C0"/>
              <w:bottom w:val="single" w:sz="4" w:space="0" w:color="C0C0C0"/>
              <w:right w:val="single" w:sz="4" w:space="0" w:color="C0C0C0"/>
            </w:tcBorders>
          </w:tcPr>
          <w:p w14:paraId="3A463BED" w14:textId="0E93A8FF" w:rsidR="0037237F" w:rsidRPr="00CA2BE9" w:rsidRDefault="00DB41FA" w:rsidP="00A97A69">
            <w:pPr>
              <w:pStyle w:val="TableCell"/>
              <w:rPr>
                <w:rFonts w:ascii="Calibri" w:hAnsi="Calibri" w:cs="Arial"/>
                <w:sz w:val="24"/>
              </w:rPr>
            </w:pPr>
            <w:r>
              <w:rPr>
                <w:rFonts w:ascii="Calibri" w:hAnsi="Calibri" w:cs="Arial"/>
                <w:sz w:val="24"/>
              </w:rPr>
              <w:t>ESPD Test Cases</w:t>
            </w:r>
          </w:p>
        </w:tc>
      </w:tr>
      <w:tr w:rsidR="0037237F" w:rsidRPr="00CA2BE9" w14:paraId="367CE7FA"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465E463A" w14:textId="77777777" w:rsidR="0037237F" w:rsidRPr="00CA2BE9" w:rsidRDefault="0037237F" w:rsidP="00396493">
            <w:pPr>
              <w:pStyle w:val="TableCell"/>
              <w:rPr>
                <w:rFonts w:ascii="Calibri" w:hAnsi="Calibri" w:cs="Arial"/>
                <w:b/>
                <w:sz w:val="24"/>
              </w:rPr>
            </w:pPr>
            <w:r w:rsidRPr="00CA2BE9">
              <w:rPr>
                <w:rFonts w:ascii="Calibri" w:hAnsi="Calibri" w:cs="Arial"/>
                <w:b/>
                <w:sz w:val="24"/>
              </w:rPr>
              <w:t>Deliverable ID</w:t>
            </w:r>
          </w:p>
        </w:tc>
        <w:tc>
          <w:tcPr>
            <w:tcW w:w="7229" w:type="dxa"/>
            <w:tcBorders>
              <w:top w:val="single" w:sz="4" w:space="0" w:color="C0C0C0"/>
              <w:left w:val="single" w:sz="4" w:space="0" w:color="C0C0C0"/>
              <w:bottom w:val="single" w:sz="4" w:space="0" w:color="C0C0C0"/>
              <w:right w:val="single" w:sz="4" w:space="0" w:color="C0C0C0"/>
            </w:tcBorders>
          </w:tcPr>
          <w:p w14:paraId="29B8ED86" w14:textId="6354275D" w:rsidR="0037237F" w:rsidRPr="00CA2BE9" w:rsidRDefault="0037237F" w:rsidP="00396493">
            <w:pPr>
              <w:pStyle w:val="TableCell"/>
              <w:rPr>
                <w:rFonts w:ascii="Calibri" w:hAnsi="Calibri" w:cs="Arial"/>
                <w:sz w:val="24"/>
              </w:rPr>
            </w:pPr>
          </w:p>
        </w:tc>
      </w:tr>
      <w:tr w:rsidR="0037237F" w:rsidRPr="00CA2BE9" w14:paraId="169D63D6"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70DC216F" w14:textId="77777777" w:rsidR="0037237F" w:rsidRPr="00CA2BE9" w:rsidRDefault="0037237F" w:rsidP="00396493">
            <w:pPr>
              <w:pStyle w:val="TableCell"/>
              <w:rPr>
                <w:rFonts w:ascii="Calibri" w:hAnsi="Calibri" w:cs="Arial"/>
                <w:noProof/>
                <w:sz w:val="24"/>
              </w:rPr>
            </w:pPr>
            <w:r w:rsidRPr="00CA2BE9">
              <w:rPr>
                <w:rFonts w:ascii="Calibri" w:hAnsi="Calibri" w:cs="Arial"/>
                <w:noProof/>
                <w:sz w:val="24"/>
              </w:rPr>
              <w:t>Subject</w:t>
            </w:r>
          </w:p>
        </w:tc>
        <w:tc>
          <w:tcPr>
            <w:tcW w:w="7229" w:type="dxa"/>
            <w:tcBorders>
              <w:top w:val="single" w:sz="4" w:space="0" w:color="C0C0C0"/>
              <w:left w:val="single" w:sz="4" w:space="0" w:color="C0C0C0"/>
              <w:bottom w:val="single" w:sz="4" w:space="0" w:color="C0C0C0"/>
              <w:right w:val="single" w:sz="4" w:space="0" w:color="C0C0C0"/>
            </w:tcBorders>
          </w:tcPr>
          <w:p w14:paraId="47FB8155" w14:textId="24570B92" w:rsidR="0037237F" w:rsidRPr="00CA2BE9" w:rsidRDefault="00DB41FA" w:rsidP="00A97A69">
            <w:pPr>
              <w:pStyle w:val="TableCell"/>
              <w:rPr>
                <w:rFonts w:ascii="Calibri" w:hAnsi="Calibri" w:cs="Arial"/>
                <w:noProof/>
                <w:sz w:val="24"/>
              </w:rPr>
            </w:pPr>
            <w:r>
              <w:t>Identificacion of the different test cases for the ESPDRequest and the ESPDResponse.</w:t>
            </w:r>
          </w:p>
        </w:tc>
      </w:tr>
      <w:tr w:rsidR="0037237F" w:rsidRPr="00CA2BE9" w14:paraId="0F1DD336"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2F0BC6EF" w14:textId="77777777" w:rsidR="0037237F" w:rsidRPr="00CA2BE9" w:rsidRDefault="0037237F" w:rsidP="00396493">
            <w:pPr>
              <w:pStyle w:val="TableCell"/>
              <w:rPr>
                <w:rFonts w:ascii="Calibri" w:hAnsi="Calibri" w:cs="Arial"/>
                <w:b/>
                <w:sz w:val="24"/>
              </w:rPr>
            </w:pPr>
            <w:r w:rsidRPr="00CA2BE9">
              <w:rPr>
                <w:rFonts w:ascii="Calibri" w:hAnsi="Calibri" w:cs="Arial"/>
                <w:b/>
                <w:sz w:val="24"/>
              </w:rPr>
              <w:t xml:space="preserve">Version </w:t>
            </w:r>
          </w:p>
        </w:tc>
        <w:tc>
          <w:tcPr>
            <w:tcW w:w="7229" w:type="dxa"/>
            <w:tcBorders>
              <w:top w:val="single" w:sz="4" w:space="0" w:color="C0C0C0"/>
              <w:left w:val="single" w:sz="4" w:space="0" w:color="C0C0C0"/>
              <w:bottom w:val="single" w:sz="4" w:space="0" w:color="C0C0C0"/>
              <w:right w:val="single" w:sz="4" w:space="0" w:color="C0C0C0"/>
            </w:tcBorders>
          </w:tcPr>
          <w:p w14:paraId="71DB8F85" w14:textId="1AF94B4A" w:rsidR="0037237F" w:rsidRPr="00CA2BE9" w:rsidRDefault="0037237F" w:rsidP="00396493">
            <w:pPr>
              <w:pStyle w:val="TableCell"/>
              <w:rPr>
                <w:rFonts w:ascii="Calibri" w:hAnsi="Calibri" w:cs="Arial"/>
                <w:sz w:val="24"/>
              </w:rPr>
            </w:pPr>
            <w:r w:rsidRPr="00CA2BE9">
              <w:rPr>
                <w:rFonts w:ascii="Calibri" w:hAnsi="Calibri" w:cs="Arial"/>
                <w:sz w:val="24"/>
              </w:rPr>
              <w:t xml:space="preserve">Version </w:t>
            </w:r>
            <w:r w:rsidRPr="00CA2BE9">
              <w:rPr>
                <w:rFonts w:ascii="Calibri" w:hAnsi="Calibri" w:cs="Arial"/>
                <w:sz w:val="24"/>
              </w:rPr>
              <w:fldChar w:fldCharType="begin"/>
            </w:r>
            <w:r w:rsidRPr="00CA2BE9">
              <w:rPr>
                <w:rFonts w:ascii="Calibri" w:hAnsi="Calibri" w:cs="Arial"/>
                <w:sz w:val="24"/>
              </w:rPr>
              <w:instrText xml:space="preserve"> DOCPROPERTY  Version  \* MERGEFORMAT </w:instrText>
            </w:r>
            <w:r w:rsidRPr="00CA2BE9">
              <w:rPr>
                <w:rFonts w:ascii="Calibri" w:hAnsi="Calibri" w:cs="Arial"/>
                <w:sz w:val="24"/>
              </w:rPr>
              <w:fldChar w:fldCharType="separate"/>
            </w:r>
            <w:r w:rsidR="00DB41FA">
              <w:rPr>
                <w:rFonts w:ascii="Calibri" w:hAnsi="Calibri" w:cs="Arial"/>
                <w:sz w:val="24"/>
              </w:rPr>
              <w:t>0.0</w:t>
            </w:r>
            <w:r w:rsidRPr="00CA2BE9">
              <w:rPr>
                <w:rFonts w:ascii="Calibri" w:hAnsi="Calibri" w:cs="Arial"/>
                <w:sz w:val="24"/>
              </w:rPr>
              <w:t>.0</w:t>
            </w:r>
            <w:r w:rsidRPr="00CA2BE9">
              <w:rPr>
                <w:rFonts w:ascii="Calibri" w:hAnsi="Calibri" w:cs="Arial"/>
                <w:sz w:val="24"/>
              </w:rPr>
              <w:fldChar w:fldCharType="end"/>
            </w:r>
            <w:r w:rsidRPr="00CA2BE9">
              <w:rPr>
                <w:rFonts w:ascii="Calibri" w:hAnsi="Calibri" w:cs="Arial"/>
                <w:sz w:val="24"/>
              </w:rPr>
              <w:t xml:space="preserve"> – Status </w:t>
            </w:r>
            <w:r w:rsidRPr="00CA2BE9">
              <w:t>Draft</w:t>
            </w:r>
          </w:p>
        </w:tc>
      </w:tr>
      <w:tr w:rsidR="0037237F" w:rsidRPr="00CA2BE9" w14:paraId="20A1B479"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063C75B1" w14:textId="77777777" w:rsidR="0037237F" w:rsidRPr="00CA2BE9" w:rsidRDefault="0037237F" w:rsidP="00396493">
            <w:pPr>
              <w:pStyle w:val="TableCell"/>
              <w:rPr>
                <w:rFonts w:ascii="Calibri" w:hAnsi="Calibri" w:cs="Arial"/>
                <w:b/>
                <w:sz w:val="24"/>
              </w:rPr>
            </w:pPr>
            <w:r w:rsidRPr="00CA2BE9">
              <w:rPr>
                <w:rFonts w:ascii="Calibri" w:hAnsi="Calibri" w:cs="Arial"/>
                <w:b/>
                <w:sz w:val="24"/>
              </w:rPr>
              <w:t>Release Date</w:t>
            </w:r>
          </w:p>
        </w:tc>
        <w:tc>
          <w:tcPr>
            <w:tcW w:w="7229" w:type="dxa"/>
            <w:tcBorders>
              <w:top w:val="single" w:sz="4" w:space="0" w:color="C0C0C0"/>
              <w:left w:val="single" w:sz="4" w:space="0" w:color="C0C0C0"/>
              <w:bottom w:val="single" w:sz="4" w:space="0" w:color="C0C0C0"/>
              <w:right w:val="single" w:sz="4" w:space="0" w:color="C0C0C0"/>
            </w:tcBorders>
          </w:tcPr>
          <w:p w14:paraId="587BCE2F" w14:textId="7D8195C4" w:rsidR="0037237F" w:rsidRPr="00CA2BE9" w:rsidRDefault="00DB41FA" w:rsidP="00A97A69">
            <w:pPr>
              <w:pStyle w:val="TableCell"/>
              <w:rPr>
                <w:rFonts w:ascii="Calibri" w:hAnsi="Calibri" w:cs="Arial"/>
                <w:sz w:val="24"/>
              </w:rPr>
            </w:pPr>
            <w:r>
              <w:rPr>
                <w:rFonts w:ascii="Calibri" w:hAnsi="Calibri" w:cs="Arial"/>
                <w:sz w:val="24"/>
              </w:rPr>
              <w:t>201708</w:t>
            </w:r>
          </w:p>
        </w:tc>
      </w:tr>
      <w:tr w:rsidR="0037237F" w:rsidRPr="00CA2BE9" w14:paraId="3E97C0CF" w14:textId="77777777" w:rsidTr="00396493">
        <w:trPr>
          <w:trHeight w:val="397"/>
          <w:jc w:val="center"/>
        </w:trPr>
        <w:tc>
          <w:tcPr>
            <w:tcW w:w="1737" w:type="dxa"/>
            <w:tcBorders>
              <w:top w:val="single" w:sz="4" w:space="0" w:color="C0C0C0"/>
              <w:left w:val="single" w:sz="4" w:space="0" w:color="C0C0C0"/>
              <w:bottom w:val="single" w:sz="4" w:space="0" w:color="C0C0C0"/>
              <w:right w:val="single" w:sz="4" w:space="0" w:color="C0C0C0"/>
            </w:tcBorders>
          </w:tcPr>
          <w:p w14:paraId="76953FCC" w14:textId="77777777" w:rsidR="0037237F" w:rsidRPr="00CA2BE9" w:rsidRDefault="0037237F" w:rsidP="00396493">
            <w:pPr>
              <w:pStyle w:val="TableCell"/>
              <w:rPr>
                <w:rFonts w:ascii="Calibri" w:hAnsi="Calibri" w:cs="Arial"/>
                <w:b/>
                <w:sz w:val="24"/>
              </w:rPr>
            </w:pPr>
            <w:r w:rsidRPr="00CA2BE9">
              <w:rPr>
                <w:rFonts w:ascii="Calibri" w:hAnsi="Calibri" w:cs="Arial"/>
                <w:b/>
                <w:sz w:val="24"/>
              </w:rPr>
              <w:t>Filename</w:t>
            </w:r>
          </w:p>
        </w:tc>
        <w:tc>
          <w:tcPr>
            <w:tcW w:w="7229" w:type="dxa"/>
            <w:tcBorders>
              <w:top w:val="single" w:sz="4" w:space="0" w:color="C0C0C0"/>
              <w:left w:val="single" w:sz="4" w:space="0" w:color="C0C0C0"/>
              <w:bottom w:val="single" w:sz="4" w:space="0" w:color="C0C0C0"/>
              <w:right w:val="single" w:sz="4" w:space="0" w:color="C0C0C0"/>
            </w:tcBorders>
          </w:tcPr>
          <w:p w14:paraId="56BD7E01" w14:textId="77777777" w:rsidR="0037237F" w:rsidRPr="00CA2BE9" w:rsidRDefault="0037237F" w:rsidP="00396493">
            <w:pPr>
              <w:pStyle w:val="TableCell"/>
              <w:rPr>
                <w:rFonts w:ascii="Calibri" w:hAnsi="Calibri" w:cs="Arial"/>
                <w:sz w:val="24"/>
              </w:rPr>
            </w:pPr>
            <w:r w:rsidRPr="00CA2BE9">
              <w:rPr>
                <w:rFonts w:ascii="Calibri" w:hAnsi="Calibri" w:cs="Arial"/>
                <w:sz w:val="24"/>
              </w:rPr>
              <w:fldChar w:fldCharType="begin"/>
            </w:r>
            <w:r w:rsidRPr="00CA2BE9">
              <w:rPr>
                <w:rFonts w:ascii="Calibri" w:hAnsi="Calibri" w:cs="Arial"/>
                <w:sz w:val="24"/>
              </w:rPr>
              <w:instrText xml:space="preserve"> FILENAME  \* Caps  \* MERGEFORMAT </w:instrText>
            </w:r>
            <w:r w:rsidRPr="00CA2BE9">
              <w:rPr>
                <w:rFonts w:ascii="Calibri" w:hAnsi="Calibri" w:cs="Arial"/>
                <w:sz w:val="24"/>
              </w:rPr>
              <w:fldChar w:fldCharType="separate"/>
            </w:r>
            <w:r w:rsidR="00DB41FA">
              <w:rPr>
                <w:rFonts w:ascii="Calibri" w:hAnsi="Calibri" w:cs="Arial"/>
                <w:noProof/>
                <w:sz w:val="24"/>
              </w:rPr>
              <w:t>ESPD_Testcases_V01</w:t>
            </w:r>
            <w:r w:rsidRPr="00CA2BE9">
              <w:rPr>
                <w:rFonts w:ascii="Calibri" w:hAnsi="Calibri" w:cs="Arial"/>
                <w:sz w:val="24"/>
              </w:rPr>
              <w:fldChar w:fldCharType="end"/>
            </w:r>
          </w:p>
        </w:tc>
      </w:tr>
    </w:tbl>
    <w:p w14:paraId="5ECC93DF" w14:textId="77777777" w:rsidR="0037237F" w:rsidRPr="00CA2BE9" w:rsidRDefault="0037237F" w:rsidP="0037237F"/>
    <w:p w14:paraId="6951C792" w14:textId="77777777" w:rsidR="0037237F" w:rsidRPr="00CA2BE9" w:rsidRDefault="0037237F" w:rsidP="0037237F">
      <w:pPr>
        <w:pStyle w:val="NoTitle"/>
      </w:pPr>
      <w:r w:rsidRPr="00CA2BE9">
        <w:t>Change log</w:t>
      </w:r>
    </w:p>
    <w:tbl>
      <w:tblPr>
        <w:tblW w:w="9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787"/>
        <w:gridCol w:w="1142"/>
        <w:gridCol w:w="1276"/>
        <w:gridCol w:w="1210"/>
        <w:gridCol w:w="1333"/>
        <w:gridCol w:w="1258"/>
      </w:tblGrid>
      <w:tr w:rsidR="0037237F" w:rsidRPr="00CA2BE9" w14:paraId="298D34F7" w14:textId="77777777" w:rsidTr="00D33A74">
        <w:tc>
          <w:tcPr>
            <w:tcW w:w="1101" w:type="dxa"/>
            <w:shd w:val="clear" w:color="auto" w:fill="034EA2"/>
          </w:tcPr>
          <w:p w14:paraId="01622C05" w14:textId="77777777" w:rsidR="0037237F" w:rsidRPr="00CA2BE9" w:rsidRDefault="0037237F" w:rsidP="00396493">
            <w:pPr>
              <w:rPr>
                <w:b/>
                <w:color w:val="FFFFFF"/>
                <w:sz w:val="24"/>
              </w:rPr>
            </w:pPr>
            <w:bookmarkStart w:id="6" w:name="_Toc394564277"/>
            <w:r w:rsidRPr="00CA2BE9">
              <w:rPr>
                <w:b/>
                <w:color w:val="FFFFFF"/>
                <w:sz w:val="24"/>
              </w:rPr>
              <w:t>Version</w:t>
            </w:r>
            <w:bookmarkEnd w:id="6"/>
          </w:p>
        </w:tc>
        <w:tc>
          <w:tcPr>
            <w:tcW w:w="1787" w:type="dxa"/>
            <w:shd w:val="clear" w:color="auto" w:fill="034EA2"/>
          </w:tcPr>
          <w:p w14:paraId="2E3F7896" w14:textId="77777777" w:rsidR="0037237F" w:rsidRPr="00CA2BE9" w:rsidRDefault="0037237F" w:rsidP="00396493">
            <w:pPr>
              <w:jc w:val="left"/>
              <w:rPr>
                <w:b/>
                <w:color w:val="FFFFFF"/>
                <w:sz w:val="24"/>
              </w:rPr>
            </w:pPr>
            <w:r w:rsidRPr="00CA2BE9">
              <w:rPr>
                <w:b/>
                <w:color w:val="FFFFFF"/>
                <w:sz w:val="24"/>
              </w:rPr>
              <w:t>Description</w:t>
            </w:r>
          </w:p>
        </w:tc>
        <w:tc>
          <w:tcPr>
            <w:tcW w:w="1142" w:type="dxa"/>
            <w:shd w:val="clear" w:color="auto" w:fill="034EA2"/>
          </w:tcPr>
          <w:p w14:paraId="5401D1E2" w14:textId="77777777" w:rsidR="0037237F" w:rsidRPr="00CA2BE9" w:rsidRDefault="0037237F" w:rsidP="00396493">
            <w:pPr>
              <w:rPr>
                <w:b/>
                <w:color w:val="FFFFFF"/>
                <w:sz w:val="24"/>
              </w:rPr>
            </w:pPr>
            <w:r w:rsidRPr="00CA2BE9">
              <w:rPr>
                <w:b/>
                <w:color w:val="FFFFFF"/>
                <w:sz w:val="24"/>
              </w:rPr>
              <w:t>Author</w:t>
            </w:r>
          </w:p>
        </w:tc>
        <w:tc>
          <w:tcPr>
            <w:tcW w:w="1276" w:type="dxa"/>
            <w:shd w:val="clear" w:color="auto" w:fill="034EA2"/>
          </w:tcPr>
          <w:p w14:paraId="64DDA3B4" w14:textId="77777777" w:rsidR="0037237F" w:rsidRPr="00CA2BE9" w:rsidRDefault="0037237F" w:rsidP="00396493">
            <w:pPr>
              <w:rPr>
                <w:b/>
                <w:color w:val="FFFFFF"/>
                <w:sz w:val="24"/>
              </w:rPr>
            </w:pPr>
            <w:r w:rsidRPr="00CA2BE9">
              <w:rPr>
                <w:b/>
                <w:color w:val="FFFFFF"/>
                <w:sz w:val="24"/>
              </w:rPr>
              <w:t>Submitted</w:t>
            </w:r>
          </w:p>
        </w:tc>
        <w:tc>
          <w:tcPr>
            <w:tcW w:w="1210" w:type="dxa"/>
            <w:shd w:val="clear" w:color="auto" w:fill="034EA2"/>
          </w:tcPr>
          <w:p w14:paraId="25DE1565" w14:textId="77777777" w:rsidR="0037237F" w:rsidRPr="00CA2BE9" w:rsidRDefault="0037237F" w:rsidP="00396493">
            <w:pPr>
              <w:rPr>
                <w:b/>
                <w:color w:val="FFFFFF"/>
                <w:sz w:val="24"/>
              </w:rPr>
            </w:pPr>
            <w:r w:rsidRPr="00CA2BE9">
              <w:rPr>
                <w:b/>
                <w:color w:val="FFFFFF"/>
                <w:sz w:val="24"/>
              </w:rPr>
              <w:t xml:space="preserve">Required </w:t>
            </w:r>
          </w:p>
        </w:tc>
        <w:tc>
          <w:tcPr>
            <w:tcW w:w="1333" w:type="dxa"/>
            <w:shd w:val="clear" w:color="auto" w:fill="034EA2"/>
          </w:tcPr>
          <w:p w14:paraId="53E797D6" w14:textId="77777777" w:rsidR="0037237F" w:rsidRPr="00CA2BE9" w:rsidRDefault="0037237F" w:rsidP="00396493">
            <w:pPr>
              <w:rPr>
                <w:b/>
                <w:color w:val="FFFFFF"/>
                <w:sz w:val="24"/>
              </w:rPr>
            </w:pPr>
            <w:r w:rsidRPr="00CA2BE9">
              <w:rPr>
                <w:b/>
                <w:color w:val="FFFFFF"/>
                <w:sz w:val="24"/>
              </w:rPr>
              <w:t>Reviewed</w:t>
            </w:r>
          </w:p>
        </w:tc>
        <w:tc>
          <w:tcPr>
            <w:tcW w:w="1258" w:type="dxa"/>
            <w:shd w:val="clear" w:color="auto" w:fill="034EA2"/>
          </w:tcPr>
          <w:p w14:paraId="76B8C5E7" w14:textId="77777777" w:rsidR="0037237F" w:rsidRPr="00CA2BE9" w:rsidRDefault="0037237F" w:rsidP="00396493">
            <w:pPr>
              <w:rPr>
                <w:b/>
                <w:color w:val="FFFFFF"/>
                <w:sz w:val="24"/>
              </w:rPr>
            </w:pPr>
            <w:r w:rsidRPr="00CA2BE9">
              <w:rPr>
                <w:b/>
                <w:color w:val="FFFFFF"/>
                <w:sz w:val="24"/>
              </w:rPr>
              <w:t>Approved</w:t>
            </w:r>
          </w:p>
        </w:tc>
      </w:tr>
      <w:tr w:rsidR="0037237F" w:rsidRPr="00CA2BE9" w14:paraId="09BC4014" w14:textId="77777777" w:rsidTr="00D33A74">
        <w:trPr>
          <w:trHeight w:val="48"/>
        </w:trPr>
        <w:tc>
          <w:tcPr>
            <w:tcW w:w="1101" w:type="dxa"/>
            <w:shd w:val="clear" w:color="auto" w:fill="auto"/>
          </w:tcPr>
          <w:p w14:paraId="2935BFEC" w14:textId="2F8DF000" w:rsidR="0037237F" w:rsidRPr="00CA2BE9" w:rsidRDefault="0037237F" w:rsidP="00396493">
            <w:pPr>
              <w:jc w:val="center"/>
              <w:rPr>
                <w:sz w:val="24"/>
              </w:rPr>
            </w:pPr>
            <w:r w:rsidRPr="00CA2BE9">
              <w:rPr>
                <w:sz w:val="24"/>
              </w:rPr>
              <w:fldChar w:fldCharType="begin"/>
            </w:r>
            <w:r w:rsidRPr="00CA2BE9">
              <w:rPr>
                <w:sz w:val="24"/>
              </w:rPr>
              <w:instrText xml:space="preserve"> DOCPROPERTY  Version  \* MERGEFORMAT </w:instrText>
            </w:r>
            <w:r w:rsidRPr="00CA2BE9">
              <w:rPr>
                <w:sz w:val="24"/>
              </w:rPr>
              <w:fldChar w:fldCharType="separate"/>
            </w:r>
            <w:r w:rsidR="00DB41FA">
              <w:rPr>
                <w:sz w:val="24"/>
              </w:rPr>
              <w:t>0.0</w:t>
            </w:r>
            <w:r w:rsidRPr="00CA2BE9">
              <w:rPr>
                <w:sz w:val="24"/>
              </w:rPr>
              <w:t>.0</w:t>
            </w:r>
            <w:r w:rsidRPr="00CA2BE9">
              <w:rPr>
                <w:sz w:val="24"/>
              </w:rPr>
              <w:fldChar w:fldCharType="end"/>
            </w:r>
          </w:p>
        </w:tc>
        <w:tc>
          <w:tcPr>
            <w:tcW w:w="1787" w:type="dxa"/>
            <w:shd w:val="clear" w:color="auto" w:fill="auto"/>
          </w:tcPr>
          <w:p w14:paraId="0E10928F" w14:textId="733CEAE4" w:rsidR="0037237F" w:rsidRPr="00CA2BE9" w:rsidRDefault="0037237F" w:rsidP="00396493">
            <w:pPr>
              <w:autoSpaceDE w:val="0"/>
              <w:autoSpaceDN w:val="0"/>
              <w:adjustRightInd w:val="0"/>
              <w:jc w:val="left"/>
              <w:rPr>
                <w:sz w:val="24"/>
              </w:rPr>
            </w:pPr>
          </w:p>
        </w:tc>
        <w:tc>
          <w:tcPr>
            <w:tcW w:w="1142" w:type="dxa"/>
            <w:shd w:val="clear" w:color="auto" w:fill="auto"/>
          </w:tcPr>
          <w:p w14:paraId="2CD338EA" w14:textId="77777777" w:rsidR="0037237F" w:rsidRPr="00CA2BE9" w:rsidRDefault="0037237F" w:rsidP="00396493">
            <w:pPr>
              <w:rPr>
                <w:sz w:val="24"/>
              </w:rPr>
            </w:pPr>
            <w:r w:rsidRPr="00CA2BE9">
              <w:rPr>
                <w:sz w:val="24"/>
              </w:rPr>
              <w:fldChar w:fldCharType="begin"/>
            </w:r>
            <w:r w:rsidRPr="00CA2BE9">
              <w:rPr>
                <w:sz w:val="24"/>
              </w:rPr>
              <w:instrText xml:space="preserve"> DOCPROPERTY  Author  \* MERGEFORMAT </w:instrText>
            </w:r>
            <w:r w:rsidRPr="00CA2BE9">
              <w:rPr>
                <w:sz w:val="24"/>
              </w:rPr>
              <w:fldChar w:fldCharType="separate"/>
            </w:r>
            <w:r w:rsidRPr="00CA2BE9">
              <w:rPr>
                <w:sz w:val="24"/>
              </w:rPr>
              <w:t>everis</w:t>
            </w:r>
            <w:r w:rsidRPr="00CA2BE9">
              <w:rPr>
                <w:sz w:val="24"/>
              </w:rPr>
              <w:fldChar w:fldCharType="end"/>
            </w:r>
          </w:p>
        </w:tc>
        <w:tc>
          <w:tcPr>
            <w:tcW w:w="1276" w:type="dxa"/>
            <w:shd w:val="clear" w:color="auto" w:fill="auto"/>
          </w:tcPr>
          <w:p w14:paraId="3E3B2EFE" w14:textId="030C2431" w:rsidR="00DD2FC9" w:rsidRPr="00CA2BE9" w:rsidRDefault="00DD2FC9" w:rsidP="00396493">
            <w:pPr>
              <w:autoSpaceDE w:val="0"/>
              <w:autoSpaceDN w:val="0"/>
              <w:adjustRightInd w:val="0"/>
              <w:rPr>
                <w:sz w:val="24"/>
              </w:rPr>
            </w:pPr>
          </w:p>
        </w:tc>
        <w:tc>
          <w:tcPr>
            <w:tcW w:w="1210" w:type="dxa"/>
            <w:shd w:val="clear" w:color="auto" w:fill="auto"/>
          </w:tcPr>
          <w:p w14:paraId="7F8692C6" w14:textId="77777777" w:rsidR="0037237F" w:rsidRPr="00CA2BE9" w:rsidRDefault="0037237F" w:rsidP="00396493">
            <w:pPr>
              <w:autoSpaceDE w:val="0"/>
              <w:autoSpaceDN w:val="0"/>
              <w:adjustRightInd w:val="0"/>
              <w:rPr>
                <w:sz w:val="24"/>
              </w:rPr>
            </w:pPr>
          </w:p>
        </w:tc>
        <w:tc>
          <w:tcPr>
            <w:tcW w:w="1333" w:type="dxa"/>
            <w:shd w:val="clear" w:color="auto" w:fill="auto"/>
          </w:tcPr>
          <w:p w14:paraId="68B9A13A" w14:textId="77777777" w:rsidR="0037237F" w:rsidRPr="00CA2BE9" w:rsidRDefault="0037237F" w:rsidP="00396493">
            <w:pPr>
              <w:rPr>
                <w:sz w:val="24"/>
              </w:rPr>
            </w:pPr>
          </w:p>
        </w:tc>
        <w:tc>
          <w:tcPr>
            <w:tcW w:w="1258" w:type="dxa"/>
            <w:shd w:val="clear" w:color="auto" w:fill="auto"/>
          </w:tcPr>
          <w:p w14:paraId="346B0C1B" w14:textId="77777777" w:rsidR="0037237F" w:rsidRPr="00CA2BE9" w:rsidRDefault="0037237F" w:rsidP="00396493">
            <w:pPr>
              <w:autoSpaceDE w:val="0"/>
              <w:autoSpaceDN w:val="0"/>
              <w:adjustRightInd w:val="0"/>
              <w:rPr>
                <w:sz w:val="24"/>
                <w:highlight w:val="yellow"/>
              </w:rPr>
            </w:pPr>
          </w:p>
        </w:tc>
      </w:tr>
    </w:tbl>
    <w:p w14:paraId="4449F8E7" w14:textId="77777777" w:rsidR="0037237F" w:rsidRPr="00CA2BE9" w:rsidRDefault="0037237F" w:rsidP="0037237F"/>
    <w:p w14:paraId="64DE7C16" w14:textId="77777777" w:rsidR="0037237F" w:rsidRPr="00CA2BE9" w:rsidRDefault="0037237F" w:rsidP="0037237F">
      <w:r w:rsidRPr="00CA2BE9">
        <w:tab/>
      </w:r>
    </w:p>
    <w:p w14:paraId="464B4922" w14:textId="77777777" w:rsidR="0037237F" w:rsidRPr="00CA2BE9" w:rsidRDefault="0037237F">
      <w:r w:rsidRPr="00CA2BE9">
        <w:br w:type="page"/>
      </w:r>
    </w:p>
    <w:p w14:paraId="0A09F1D7" w14:textId="77777777" w:rsidR="00AF6376" w:rsidRPr="00CA2BE9" w:rsidRDefault="0037237F" w:rsidP="00AF6376">
      <w:pPr>
        <w:pStyle w:val="NoTitle"/>
      </w:pPr>
      <w:r w:rsidRPr="00CA2BE9">
        <w:lastRenderedPageBreak/>
        <w:t>Table of Contents</w:t>
      </w:r>
    </w:p>
    <w:p w14:paraId="3A8F6866" w14:textId="77777777" w:rsidR="00AF6376" w:rsidRPr="00CA2BE9" w:rsidRDefault="00AF6376" w:rsidP="00AF6376"/>
    <w:sdt>
      <w:sdtPr>
        <w:rPr>
          <w:rFonts w:eastAsiaTheme="minorEastAsia" w:cstheme="minorBidi"/>
          <w:b w:val="0"/>
          <w:bCs w:val="0"/>
          <w:color w:val="auto"/>
          <w:sz w:val="22"/>
          <w:szCs w:val="22"/>
        </w:rPr>
        <w:id w:val="-340310891"/>
        <w:docPartObj>
          <w:docPartGallery w:val="Table of Contents"/>
          <w:docPartUnique/>
        </w:docPartObj>
      </w:sdtPr>
      <w:sdtEndPr/>
      <w:sdtContent>
        <w:p w14:paraId="2AA4D9BD" w14:textId="77777777" w:rsidR="009C3DD1" w:rsidRPr="00CA2BE9" w:rsidRDefault="009C3DD1" w:rsidP="009C3DD1">
          <w:pPr>
            <w:pStyle w:val="TtulodeTDC"/>
            <w:numPr>
              <w:ilvl w:val="0"/>
              <w:numId w:val="0"/>
            </w:numPr>
          </w:pPr>
        </w:p>
        <w:p w14:paraId="21C5BCE0" w14:textId="77777777" w:rsidR="005D16AD" w:rsidRDefault="009C3DD1">
          <w:pPr>
            <w:pStyle w:val="TDC1"/>
            <w:tabs>
              <w:tab w:val="left" w:pos="440"/>
              <w:tab w:val="right" w:leader="dot" w:pos="8495"/>
            </w:tabs>
            <w:rPr>
              <w:noProof/>
              <w:lang w:val="ca-ES" w:eastAsia="ca-ES"/>
            </w:rPr>
          </w:pPr>
          <w:r w:rsidRPr="00CA2BE9">
            <w:fldChar w:fldCharType="begin"/>
          </w:r>
          <w:r w:rsidRPr="00CA2BE9">
            <w:instrText xml:space="preserve"> TOC \o "1-3" \h \z \u </w:instrText>
          </w:r>
          <w:r w:rsidRPr="00CA2BE9">
            <w:fldChar w:fldCharType="separate"/>
          </w:r>
          <w:hyperlink w:anchor="_Toc489616325" w:history="1">
            <w:r w:rsidR="005D16AD" w:rsidRPr="00487598">
              <w:rPr>
                <w:rStyle w:val="Hipervnculo"/>
                <w:noProof/>
              </w:rPr>
              <w:t>1</w:t>
            </w:r>
            <w:r w:rsidR="005D16AD">
              <w:rPr>
                <w:noProof/>
                <w:lang w:val="ca-ES" w:eastAsia="ca-ES"/>
              </w:rPr>
              <w:tab/>
            </w:r>
            <w:r w:rsidR="005D16AD" w:rsidRPr="00487598">
              <w:rPr>
                <w:rStyle w:val="Hipervnculo"/>
                <w:noProof/>
              </w:rPr>
              <w:t>ESPDRequest</w:t>
            </w:r>
            <w:r w:rsidR="005D16AD">
              <w:rPr>
                <w:noProof/>
                <w:webHidden/>
              </w:rPr>
              <w:tab/>
            </w:r>
            <w:r w:rsidR="005D16AD">
              <w:rPr>
                <w:noProof/>
                <w:webHidden/>
              </w:rPr>
              <w:fldChar w:fldCharType="begin"/>
            </w:r>
            <w:r w:rsidR="005D16AD">
              <w:rPr>
                <w:noProof/>
                <w:webHidden/>
              </w:rPr>
              <w:instrText xml:space="preserve"> PAGEREF _Toc489616325 \h </w:instrText>
            </w:r>
            <w:r w:rsidR="005D16AD">
              <w:rPr>
                <w:noProof/>
                <w:webHidden/>
              </w:rPr>
            </w:r>
            <w:r w:rsidR="005D16AD">
              <w:rPr>
                <w:noProof/>
                <w:webHidden/>
              </w:rPr>
              <w:fldChar w:fldCharType="separate"/>
            </w:r>
            <w:r w:rsidR="005D16AD">
              <w:rPr>
                <w:noProof/>
                <w:webHidden/>
              </w:rPr>
              <w:t>5</w:t>
            </w:r>
            <w:r w:rsidR="005D16AD">
              <w:rPr>
                <w:noProof/>
                <w:webHidden/>
              </w:rPr>
              <w:fldChar w:fldCharType="end"/>
            </w:r>
          </w:hyperlink>
        </w:p>
        <w:p w14:paraId="39EBAAA0" w14:textId="77777777" w:rsidR="005D16AD" w:rsidRDefault="00876BA9">
          <w:pPr>
            <w:pStyle w:val="TDC2"/>
            <w:tabs>
              <w:tab w:val="left" w:pos="880"/>
              <w:tab w:val="right" w:leader="dot" w:pos="8495"/>
            </w:tabs>
            <w:rPr>
              <w:noProof/>
              <w:lang w:val="ca-ES" w:eastAsia="ca-ES"/>
            </w:rPr>
          </w:pPr>
          <w:hyperlink w:anchor="_Toc489616326" w:history="1">
            <w:r w:rsidR="005D16AD" w:rsidRPr="00487598">
              <w:rPr>
                <w:rStyle w:val="Hipervnculo"/>
                <w:noProof/>
              </w:rPr>
              <w:t>1.1</w:t>
            </w:r>
            <w:r w:rsidR="005D16AD">
              <w:rPr>
                <w:noProof/>
                <w:lang w:val="ca-ES" w:eastAsia="ca-ES"/>
              </w:rPr>
              <w:tab/>
            </w:r>
            <w:r w:rsidR="005D16AD" w:rsidRPr="00487598">
              <w:rPr>
                <w:rStyle w:val="Hipervnculo"/>
                <w:noProof/>
              </w:rPr>
              <w:t>List of Test Cases</w:t>
            </w:r>
            <w:r w:rsidR="005D16AD">
              <w:rPr>
                <w:noProof/>
                <w:webHidden/>
              </w:rPr>
              <w:tab/>
            </w:r>
            <w:r w:rsidR="005D16AD">
              <w:rPr>
                <w:noProof/>
                <w:webHidden/>
              </w:rPr>
              <w:fldChar w:fldCharType="begin"/>
            </w:r>
            <w:r w:rsidR="005D16AD">
              <w:rPr>
                <w:noProof/>
                <w:webHidden/>
              </w:rPr>
              <w:instrText xml:space="preserve"> PAGEREF _Toc489616326 \h </w:instrText>
            </w:r>
            <w:r w:rsidR="005D16AD">
              <w:rPr>
                <w:noProof/>
                <w:webHidden/>
              </w:rPr>
            </w:r>
            <w:r w:rsidR="005D16AD">
              <w:rPr>
                <w:noProof/>
                <w:webHidden/>
              </w:rPr>
              <w:fldChar w:fldCharType="separate"/>
            </w:r>
            <w:r w:rsidR="005D16AD">
              <w:rPr>
                <w:noProof/>
                <w:webHidden/>
              </w:rPr>
              <w:t>5</w:t>
            </w:r>
            <w:r w:rsidR="005D16AD">
              <w:rPr>
                <w:noProof/>
                <w:webHidden/>
              </w:rPr>
              <w:fldChar w:fldCharType="end"/>
            </w:r>
          </w:hyperlink>
        </w:p>
        <w:p w14:paraId="20FDA062" w14:textId="77777777" w:rsidR="005D16AD" w:rsidRDefault="00876BA9">
          <w:pPr>
            <w:pStyle w:val="TDC2"/>
            <w:tabs>
              <w:tab w:val="left" w:pos="880"/>
              <w:tab w:val="right" w:leader="dot" w:pos="8495"/>
            </w:tabs>
            <w:rPr>
              <w:noProof/>
              <w:lang w:val="ca-ES" w:eastAsia="ca-ES"/>
            </w:rPr>
          </w:pPr>
          <w:hyperlink w:anchor="_Toc489616327" w:history="1">
            <w:r w:rsidR="005D16AD" w:rsidRPr="00487598">
              <w:rPr>
                <w:rStyle w:val="Hipervnculo"/>
                <w:noProof/>
              </w:rPr>
              <w:t>1.2</w:t>
            </w:r>
            <w:r w:rsidR="005D16AD">
              <w:rPr>
                <w:noProof/>
                <w:lang w:val="ca-ES" w:eastAsia="ca-ES"/>
              </w:rPr>
              <w:tab/>
            </w:r>
            <w:r w:rsidR="005D16AD" w:rsidRPr="00487598">
              <w:rPr>
                <w:rStyle w:val="Hipervnculo"/>
                <w:noProof/>
              </w:rPr>
              <w:t>Test Cases Description and Rules</w:t>
            </w:r>
            <w:r w:rsidR="005D16AD">
              <w:rPr>
                <w:noProof/>
                <w:webHidden/>
              </w:rPr>
              <w:tab/>
            </w:r>
            <w:r w:rsidR="005D16AD">
              <w:rPr>
                <w:noProof/>
                <w:webHidden/>
              </w:rPr>
              <w:fldChar w:fldCharType="begin"/>
            </w:r>
            <w:r w:rsidR="005D16AD">
              <w:rPr>
                <w:noProof/>
                <w:webHidden/>
              </w:rPr>
              <w:instrText xml:space="preserve"> PAGEREF _Toc489616327 \h </w:instrText>
            </w:r>
            <w:r w:rsidR="005D16AD">
              <w:rPr>
                <w:noProof/>
                <w:webHidden/>
              </w:rPr>
            </w:r>
            <w:r w:rsidR="005D16AD">
              <w:rPr>
                <w:noProof/>
                <w:webHidden/>
              </w:rPr>
              <w:fldChar w:fldCharType="separate"/>
            </w:r>
            <w:r w:rsidR="005D16AD">
              <w:rPr>
                <w:noProof/>
                <w:webHidden/>
              </w:rPr>
              <w:t>5</w:t>
            </w:r>
            <w:r w:rsidR="005D16AD">
              <w:rPr>
                <w:noProof/>
                <w:webHidden/>
              </w:rPr>
              <w:fldChar w:fldCharType="end"/>
            </w:r>
          </w:hyperlink>
        </w:p>
        <w:p w14:paraId="3CFE846D" w14:textId="77777777" w:rsidR="005D16AD" w:rsidRDefault="00876BA9">
          <w:pPr>
            <w:pStyle w:val="TDC3"/>
            <w:tabs>
              <w:tab w:val="left" w:pos="1320"/>
              <w:tab w:val="right" w:leader="dot" w:pos="8495"/>
            </w:tabs>
            <w:rPr>
              <w:noProof/>
              <w:lang w:val="ca-ES" w:eastAsia="ca-ES"/>
            </w:rPr>
          </w:pPr>
          <w:hyperlink w:anchor="_Toc489616328" w:history="1">
            <w:r w:rsidR="005D16AD" w:rsidRPr="00487598">
              <w:rPr>
                <w:rStyle w:val="Hipervnculo"/>
                <w:noProof/>
              </w:rPr>
              <w:t>1.2.1</w:t>
            </w:r>
            <w:r w:rsidR="005D16AD">
              <w:rPr>
                <w:noProof/>
                <w:lang w:val="ca-ES" w:eastAsia="ca-ES"/>
              </w:rPr>
              <w:tab/>
            </w:r>
            <w:r w:rsidR="005D16AD" w:rsidRPr="00487598">
              <w:rPr>
                <w:rStyle w:val="Hipervnculo"/>
                <w:noProof/>
              </w:rPr>
              <w:t>RQ-10</w:t>
            </w:r>
            <w:r w:rsidR="005D16AD">
              <w:rPr>
                <w:noProof/>
                <w:webHidden/>
              </w:rPr>
              <w:tab/>
            </w:r>
            <w:r w:rsidR="005D16AD">
              <w:rPr>
                <w:noProof/>
                <w:webHidden/>
              </w:rPr>
              <w:fldChar w:fldCharType="begin"/>
            </w:r>
            <w:r w:rsidR="005D16AD">
              <w:rPr>
                <w:noProof/>
                <w:webHidden/>
              </w:rPr>
              <w:instrText xml:space="preserve"> PAGEREF _Toc489616328 \h </w:instrText>
            </w:r>
            <w:r w:rsidR="005D16AD">
              <w:rPr>
                <w:noProof/>
                <w:webHidden/>
              </w:rPr>
            </w:r>
            <w:r w:rsidR="005D16AD">
              <w:rPr>
                <w:noProof/>
                <w:webHidden/>
              </w:rPr>
              <w:fldChar w:fldCharType="separate"/>
            </w:r>
            <w:r w:rsidR="005D16AD">
              <w:rPr>
                <w:noProof/>
                <w:webHidden/>
              </w:rPr>
              <w:t>5</w:t>
            </w:r>
            <w:r w:rsidR="005D16AD">
              <w:rPr>
                <w:noProof/>
                <w:webHidden/>
              </w:rPr>
              <w:fldChar w:fldCharType="end"/>
            </w:r>
          </w:hyperlink>
        </w:p>
        <w:p w14:paraId="0B2B259D" w14:textId="77777777" w:rsidR="005D16AD" w:rsidRDefault="00876BA9">
          <w:pPr>
            <w:pStyle w:val="TDC3"/>
            <w:tabs>
              <w:tab w:val="left" w:pos="1320"/>
              <w:tab w:val="right" w:leader="dot" w:pos="8495"/>
            </w:tabs>
            <w:rPr>
              <w:noProof/>
              <w:lang w:val="ca-ES" w:eastAsia="ca-ES"/>
            </w:rPr>
          </w:pPr>
          <w:hyperlink w:anchor="_Toc489616329" w:history="1">
            <w:r w:rsidR="005D16AD" w:rsidRPr="00487598">
              <w:rPr>
                <w:rStyle w:val="Hipervnculo"/>
                <w:noProof/>
              </w:rPr>
              <w:t>1.2.2</w:t>
            </w:r>
            <w:r w:rsidR="005D16AD">
              <w:rPr>
                <w:noProof/>
                <w:lang w:val="ca-ES" w:eastAsia="ca-ES"/>
              </w:rPr>
              <w:tab/>
            </w:r>
            <w:r w:rsidR="005D16AD" w:rsidRPr="00487598">
              <w:rPr>
                <w:rStyle w:val="Hipervnculo"/>
                <w:noProof/>
              </w:rPr>
              <w:t>RQ-20</w:t>
            </w:r>
            <w:r w:rsidR="005D16AD">
              <w:rPr>
                <w:noProof/>
                <w:webHidden/>
              </w:rPr>
              <w:tab/>
            </w:r>
            <w:r w:rsidR="005D16AD">
              <w:rPr>
                <w:noProof/>
                <w:webHidden/>
              </w:rPr>
              <w:fldChar w:fldCharType="begin"/>
            </w:r>
            <w:r w:rsidR="005D16AD">
              <w:rPr>
                <w:noProof/>
                <w:webHidden/>
              </w:rPr>
              <w:instrText xml:space="preserve"> PAGEREF _Toc489616329 \h </w:instrText>
            </w:r>
            <w:r w:rsidR="005D16AD">
              <w:rPr>
                <w:noProof/>
                <w:webHidden/>
              </w:rPr>
            </w:r>
            <w:r w:rsidR="005D16AD">
              <w:rPr>
                <w:noProof/>
                <w:webHidden/>
              </w:rPr>
              <w:fldChar w:fldCharType="separate"/>
            </w:r>
            <w:r w:rsidR="005D16AD">
              <w:rPr>
                <w:noProof/>
                <w:webHidden/>
              </w:rPr>
              <w:t>5</w:t>
            </w:r>
            <w:r w:rsidR="005D16AD">
              <w:rPr>
                <w:noProof/>
                <w:webHidden/>
              </w:rPr>
              <w:fldChar w:fldCharType="end"/>
            </w:r>
          </w:hyperlink>
        </w:p>
        <w:p w14:paraId="114EAD9D" w14:textId="77777777" w:rsidR="005D16AD" w:rsidRDefault="00876BA9">
          <w:pPr>
            <w:pStyle w:val="TDC3"/>
            <w:tabs>
              <w:tab w:val="left" w:pos="1320"/>
              <w:tab w:val="right" w:leader="dot" w:pos="8495"/>
            </w:tabs>
            <w:rPr>
              <w:noProof/>
              <w:lang w:val="ca-ES" w:eastAsia="ca-ES"/>
            </w:rPr>
          </w:pPr>
          <w:hyperlink w:anchor="_Toc489616330" w:history="1">
            <w:r w:rsidR="005D16AD" w:rsidRPr="00487598">
              <w:rPr>
                <w:rStyle w:val="Hipervnculo"/>
                <w:noProof/>
              </w:rPr>
              <w:t>1.2.3</w:t>
            </w:r>
            <w:r w:rsidR="005D16AD">
              <w:rPr>
                <w:noProof/>
                <w:lang w:val="ca-ES" w:eastAsia="ca-ES"/>
              </w:rPr>
              <w:tab/>
            </w:r>
            <w:r w:rsidR="005D16AD" w:rsidRPr="00487598">
              <w:rPr>
                <w:rStyle w:val="Hipervnculo"/>
                <w:noProof/>
              </w:rPr>
              <w:t>RQ-30</w:t>
            </w:r>
            <w:r w:rsidR="005D16AD">
              <w:rPr>
                <w:noProof/>
                <w:webHidden/>
              </w:rPr>
              <w:tab/>
            </w:r>
            <w:r w:rsidR="005D16AD">
              <w:rPr>
                <w:noProof/>
                <w:webHidden/>
              </w:rPr>
              <w:fldChar w:fldCharType="begin"/>
            </w:r>
            <w:r w:rsidR="005D16AD">
              <w:rPr>
                <w:noProof/>
                <w:webHidden/>
              </w:rPr>
              <w:instrText xml:space="preserve"> PAGEREF _Toc489616330 \h </w:instrText>
            </w:r>
            <w:r w:rsidR="005D16AD">
              <w:rPr>
                <w:noProof/>
                <w:webHidden/>
              </w:rPr>
            </w:r>
            <w:r w:rsidR="005D16AD">
              <w:rPr>
                <w:noProof/>
                <w:webHidden/>
              </w:rPr>
              <w:fldChar w:fldCharType="separate"/>
            </w:r>
            <w:r w:rsidR="005D16AD">
              <w:rPr>
                <w:noProof/>
                <w:webHidden/>
              </w:rPr>
              <w:t>6</w:t>
            </w:r>
            <w:r w:rsidR="005D16AD">
              <w:rPr>
                <w:noProof/>
                <w:webHidden/>
              </w:rPr>
              <w:fldChar w:fldCharType="end"/>
            </w:r>
          </w:hyperlink>
        </w:p>
        <w:p w14:paraId="12670EA5" w14:textId="77777777" w:rsidR="005D16AD" w:rsidRDefault="00876BA9">
          <w:pPr>
            <w:pStyle w:val="TDC3"/>
            <w:tabs>
              <w:tab w:val="left" w:pos="1320"/>
              <w:tab w:val="right" w:leader="dot" w:pos="8495"/>
            </w:tabs>
            <w:rPr>
              <w:noProof/>
              <w:lang w:val="ca-ES" w:eastAsia="ca-ES"/>
            </w:rPr>
          </w:pPr>
          <w:hyperlink w:anchor="_Toc489616331" w:history="1">
            <w:r w:rsidR="005D16AD" w:rsidRPr="00487598">
              <w:rPr>
                <w:rStyle w:val="Hipervnculo"/>
                <w:noProof/>
              </w:rPr>
              <w:t>1.2.4</w:t>
            </w:r>
            <w:r w:rsidR="005D16AD">
              <w:rPr>
                <w:noProof/>
                <w:lang w:val="ca-ES" w:eastAsia="ca-ES"/>
              </w:rPr>
              <w:tab/>
            </w:r>
            <w:r w:rsidR="005D16AD" w:rsidRPr="00487598">
              <w:rPr>
                <w:rStyle w:val="Hipervnculo"/>
                <w:noProof/>
              </w:rPr>
              <w:t>RQ-40</w:t>
            </w:r>
            <w:r w:rsidR="005D16AD">
              <w:rPr>
                <w:noProof/>
                <w:webHidden/>
              </w:rPr>
              <w:tab/>
            </w:r>
            <w:r w:rsidR="005D16AD">
              <w:rPr>
                <w:noProof/>
                <w:webHidden/>
              </w:rPr>
              <w:fldChar w:fldCharType="begin"/>
            </w:r>
            <w:r w:rsidR="005D16AD">
              <w:rPr>
                <w:noProof/>
                <w:webHidden/>
              </w:rPr>
              <w:instrText xml:space="preserve"> PAGEREF _Toc489616331 \h </w:instrText>
            </w:r>
            <w:r w:rsidR="005D16AD">
              <w:rPr>
                <w:noProof/>
                <w:webHidden/>
              </w:rPr>
            </w:r>
            <w:r w:rsidR="005D16AD">
              <w:rPr>
                <w:noProof/>
                <w:webHidden/>
              </w:rPr>
              <w:fldChar w:fldCharType="separate"/>
            </w:r>
            <w:r w:rsidR="005D16AD">
              <w:rPr>
                <w:noProof/>
                <w:webHidden/>
              </w:rPr>
              <w:t>6</w:t>
            </w:r>
            <w:r w:rsidR="005D16AD">
              <w:rPr>
                <w:noProof/>
                <w:webHidden/>
              </w:rPr>
              <w:fldChar w:fldCharType="end"/>
            </w:r>
          </w:hyperlink>
        </w:p>
        <w:p w14:paraId="16A982AC" w14:textId="77777777" w:rsidR="005D16AD" w:rsidRDefault="00876BA9">
          <w:pPr>
            <w:pStyle w:val="TDC3"/>
            <w:tabs>
              <w:tab w:val="left" w:pos="1320"/>
              <w:tab w:val="right" w:leader="dot" w:pos="8495"/>
            </w:tabs>
            <w:rPr>
              <w:noProof/>
              <w:lang w:val="ca-ES" w:eastAsia="ca-ES"/>
            </w:rPr>
          </w:pPr>
          <w:hyperlink w:anchor="_Toc489616332" w:history="1">
            <w:r w:rsidR="005D16AD" w:rsidRPr="00487598">
              <w:rPr>
                <w:rStyle w:val="Hipervnculo"/>
                <w:noProof/>
              </w:rPr>
              <w:t>1.2.5</w:t>
            </w:r>
            <w:r w:rsidR="005D16AD">
              <w:rPr>
                <w:noProof/>
                <w:lang w:val="ca-ES" w:eastAsia="ca-ES"/>
              </w:rPr>
              <w:tab/>
            </w:r>
            <w:r w:rsidR="005D16AD" w:rsidRPr="00487598">
              <w:rPr>
                <w:rStyle w:val="Hipervnculo"/>
                <w:noProof/>
              </w:rPr>
              <w:t>RQ-50</w:t>
            </w:r>
            <w:r w:rsidR="005D16AD">
              <w:rPr>
                <w:noProof/>
                <w:webHidden/>
              </w:rPr>
              <w:tab/>
            </w:r>
            <w:r w:rsidR="005D16AD">
              <w:rPr>
                <w:noProof/>
                <w:webHidden/>
              </w:rPr>
              <w:fldChar w:fldCharType="begin"/>
            </w:r>
            <w:r w:rsidR="005D16AD">
              <w:rPr>
                <w:noProof/>
                <w:webHidden/>
              </w:rPr>
              <w:instrText xml:space="preserve"> PAGEREF _Toc489616332 \h </w:instrText>
            </w:r>
            <w:r w:rsidR="005D16AD">
              <w:rPr>
                <w:noProof/>
                <w:webHidden/>
              </w:rPr>
            </w:r>
            <w:r w:rsidR="005D16AD">
              <w:rPr>
                <w:noProof/>
                <w:webHidden/>
              </w:rPr>
              <w:fldChar w:fldCharType="separate"/>
            </w:r>
            <w:r w:rsidR="005D16AD">
              <w:rPr>
                <w:noProof/>
                <w:webHidden/>
              </w:rPr>
              <w:t>7</w:t>
            </w:r>
            <w:r w:rsidR="005D16AD">
              <w:rPr>
                <w:noProof/>
                <w:webHidden/>
              </w:rPr>
              <w:fldChar w:fldCharType="end"/>
            </w:r>
          </w:hyperlink>
        </w:p>
        <w:p w14:paraId="0006B2D7" w14:textId="77777777" w:rsidR="005D16AD" w:rsidRDefault="00876BA9">
          <w:pPr>
            <w:pStyle w:val="TDC3"/>
            <w:tabs>
              <w:tab w:val="left" w:pos="1320"/>
              <w:tab w:val="right" w:leader="dot" w:pos="8495"/>
            </w:tabs>
            <w:rPr>
              <w:noProof/>
              <w:lang w:val="ca-ES" w:eastAsia="ca-ES"/>
            </w:rPr>
          </w:pPr>
          <w:hyperlink w:anchor="_Toc489616333" w:history="1">
            <w:r w:rsidR="005D16AD" w:rsidRPr="00487598">
              <w:rPr>
                <w:rStyle w:val="Hipervnculo"/>
                <w:noProof/>
              </w:rPr>
              <w:t>1.2.6</w:t>
            </w:r>
            <w:r w:rsidR="005D16AD">
              <w:rPr>
                <w:noProof/>
                <w:lang w:val="ca-ES" w:eastAsia="ca-ES"/>
              </w:rPr>
              <w:tab/>
            </w:r>
            <w:r w:rsidR="005D16AD" w:rsidRPr="00487598">
              <w:rPr>
                <w:rStyle w:val="Hipervnculo"/>
                <w:noProof/>
              </w:rPr>
              <w:t>RQ-60</w:t>
            </w:r>
            <w:r w:rsidR="005D16AD">
              <w:rPr>
                <w:noProof/>
                <w:webHidden/>
              </w:rPr>
              <w:tab/>
            </w:r>
            <w:r w:rsidR="005D16AD">
              <w:rPr>
                <w:noProof/>
                <w:webHidden/>
              </w:rPr>
              <w:fldChar w:fldCharType="begin"/>
            </w:r>
            <w:r w:rsidR="005D16AD">
              <w:rPr>
                <w:noProof/>
                <w:webHidden/>
              </w:rPr>
              <w:instrText xml:space="preserve"> PAGEREF _Toc489616333 \h </w:instrText>
            </w:r>
            <w:r w:rsidR="005D16AD">
              <w:rPr>
                <w:noProof/>
                <w:webHidden/>
              </w:rPr>
            </w:r>
            <w:r w:rsidR="005D16AD">
              <w:rPr>
                <w:noProof/>
                <w:webHidden/>
              </w:rPr>
              <w:fldChar w:fldCharType="separate"/>
            </w:r>
            <w:r w:rsidR="005D16AD">
              <w:rPr>
                <w:noProof/>
                <w:webHidden/>
              </w:rPr>
              <w:t>7</w:t>
            </w:r>
            <w:r w:rsidR="005D16AD">
              <w:rPr>
                <w:noProof/>
                <w:webHidden/>
              </w:rPr>
              <w:fldChar w:fldCharType="end"/>
            </w:r>
          </w:hyperlink>
        </w:p>
        <w:p w14:paraId="1C0797FB" w14:textId="77777777" w:rsidR="005D16AD" w:rsidRDefault="00876BA9">
          <w:pPr>
            <w:pStyle w:val="TDC3"/>
            <w:tabs>
              <w:tab w:val="left" w:pos="1320"/>
              <w:tab w:val="right" w:leader="dot" w:pos="8495"/>
            </w:tabs>
            <w:rPr>
              <w:noProof/>
              <w:lang w:val="ca-ES" w:eastAsia="ca-ES"/>
            </w:rPr>
          </w:pPr>
          <w:hyperlink w:anchor="_Toc489616334" w:history="1">
            <w:r w:rsidR="005D16AD" w:rsidRPr="00487598">
              <w:rPr>
                <w:rStyle w:val="Hipervnculo"/>
                <w:noProof/>
              </w:rPr>
              <w:t>1.2.7</w:t>
            </w:r>
            <w:r w:rsidR="005D16AD">
              <w:rPr>
                <w:noProof/>
                <w:lang w:val="ca-ES" w:eastAsia="ca-ES"/>
              </w:rPr>
              <w:tab/>
            </w:r>
            <w:r w:rsidR="005D16AD" w:rsidRPr="00487598">
              <w:rPr>
                <w:rStyle w:val="Hipervnculo"/>
                <w:noProof/>
              </w:rPr>
              <w:t>RQ-70</w:t>
            </w:r>
            <w:r w:rsidR="005D16AD">
              <w:rPr>
                <w:noProof/>
                <w:webHidden/>
              </w:rPr>
              <w:tab/>
            </w:r>
            <w:r w:rsidR="005D16AD">
              <w:rPr>
                <w:noProof/>
                <w:webHidden/>
              </w:rPr>
              <w:fldChar w:fldCharType="begin"/>
            </w:r>
            <w:r w:rsidR="005D16AD">
              <w:rPr>
                <w:noProof/>
                <w:webHidden/>
              </w:rPr>
              <w:instrText xml:space="preserve"> PAGEREF _Toc489616334 \h </w:instrText>
            </w:r>
            <w:r w:rsidR="005D16AD">
              <w:rPr>
                <w:noProof/>
                <w:webHidden/>
              </w:rPr>
            </w:r>
            <w:r w:rsidR="005D16AD">
              <w:rPr>
                <w:noProof/>
                <w:webHidden/>
              </w:rPr>
              <w:fldChar w:fldCharType="separate"/>
            </w:r>
            <w:r w:rsidR="005D16AD">
              <w:rPr>
                <w:noProof/>
                <w:webHidden/>
              </w:rPr>
              <w:t>7</w:t>
            </w:r>
            <w:r w:rsidR="005D16AD">
              <w:rPr>
                <w:noProof/>
                <w:webHidden/>
              </w:rPr>
              <w:fldChar w:fldCharType="end"/>
            </w:r>
          </w:hyperlink>
        </w:p>
        <w:p w14:paraId="6A5E42A9" w14:textId="77777777" w:rsidR="005D16AD" w:rsidRDefault="00876BA9">
          <w:pPr>
            <w:pStyle w:val="TDC3"/>
            <w:tabs>
              <w:tab w:val="left" w:pos="1320"/>
              <w:tab w:val="right" w:leader="dot" w:pos="8495"/>
            </w:tabs>
            <w:rPr>
              <w:noProof/>
              <w:lang w:val="ca-ES" w:eastAsia="ca-ES"/>
            </w:rPr>
          </w:pPr>
          <w:hyperlink w:anchor="_Toc489616335" w:history="1">
            <w:r w:rsidR="005D16AD" w:rsidRPr="00487598">
              <w:rPr>
                <w:rStyle w:val="Hipervnculo"/>
                <w:noProof/>
              </w:rPr>
              <w:t>1.2.8</w:t>
            </w:r>
            <w:r w:rsidR="005D16AD">
              <w:rPr>
                <w:noProof/>
                <w:lang w:val="ca-ES" w:eastAsia="ca-ES"/>
              </w:rPr>
              <w:tab/>
            </w:r>
            <w:r w:rsidR="005D16AD" w:rsidRPr="00487598">
              <w:rPr>
                <w:rStyle w:val="Hipervnculo"/>
                <w:noProof/>
              </w:rPr>
              <w:t>RQ-80</w:t>
            </w:r>
            <w:r w:rsidR="005D16AD">
              <w:rPr>
                <w:noProof/>
                <w:webHidden/>
              </w:rPr>
              <w:tab/>
            </w:r>
            <w:r w:rsidR="005D16AD">
              <w:rPr>
                <w:noProof/>
                <w:webHidden/>
              </w:rPr>
              <w:fldChar w:fldCharType="begin"/>
            </w:r>
            <w:r w:rsidR="005D16AD">
              <w:rPr>
                <w:noProof/>
                <w:webHidden/>
              </w:rPr>
              <w:instrText xml:space="preserve"> PAGEREF _Toc489616335 \h </w:instrText>
            </w:r>
            <w:r w:rsidR="005D16AD">
              <w:rPr>
                <w:noProof/>
                <w:webHidden/>
              </w:rPr>
            </w:r>
            <w:r w:rsidR="005D16AD">
              <w:rPr>
                <w:noProof/>
                <w:webHidden/>
              </w:rPr>
              <w:fldChar w:fldCharType="separate"/>
            </w:r>
            <w:r w:rsidR="005D16AD">
              <w:rPr>
                <w:noProof/>
                <w:webHidden/>
              </w:rPr>
              <w:t>8</w:t>
            </w:r>
            <w:r w:rsidR="005D16AD">
              <w:rPr>
                <w:noProof/>
                <w:webHidden/>
              </w:rPr>
              <w:fldChar w:fldCharType="end"/>
            </w:r>
          </w:hyperlink>
        </w:p>
        <w:p w14:paraId="3D304A00" w14:textId="77777777" w:rsidR="005D16AD" w:rsidRDefault="00876BA9">
          <w:pPr>
            <w:pStyle w:val="TDC1"/>
            <w:tabs>
              <w:tab w:val="left" w:pos="440"/>
              <w:tab w:val="right" w:leader="dot" w:pos="8495"/>
            </w:tabs>
            <w:rPr>
              <w:noProof/>
              <w:lang w:val="ca-ES" w:eastAsia="ca-ES"/>
            </w:rPr>
          </w:pPr>
          <w:hyperlink w:anchor="_Toc489616336" w:history="1">
            <w:r w:rsidR="005D16AD" w:rsidRPr="00487598">
              <w:rPr>
                <w:rStyle w:val="Hipervnculo"/>
                <w:noProof/>
              </w:rPr>
              <w:t>2</w:t>
            </w:r>
            <w:r w:rsidR="005D16AD">
              <w:rPr>
                <w:noProof/>
                <w:lang w:val="ca-ES" w:eastAsia="ca-ES"/>
              </w:rPr>
              <w:tab/>
            </w:r>
            <w:r w:rsidR="005D16AD" w:rsidRPr="00487598">
              <w:rPr>
                <w:rStyle w:val="Hipervnculo"/>
                <w:noProof/>
              </w:rPr>
              <w:t>ESPDResponse</w:t>
            </w:r>
            <w:r w:rsidR="005D16AD">
              <w:rPr>
                <w:noProof/>
                <w:webHidden/>
              </w:rPr>
              <w:tab/>
            </w:r>
            <w:r w:rsidR="005D16AD">
              <w:rPr>
                <w:noProof/>
                <w:webHidden/>
              </w:rPr>
              <w:fldChar w:fldCharType="begin"/>
            </w:r>
            <w:r w:rsidR="005D16AD">
              <w:rPr>
                <w:noProof/>
                <w:webHidden/>
              </w:rPr>
              <w:instrText xml:space="preserve"> PAGEREF _Toc489616336 \h </w:instrText>
            </w:r>
            <w:r w:rsidR="005D16AD">
              <w:rPr>
                <w:noProof/>
                <w:webHidden/>
              </w:rPr>
            </w:r>
            <w:r w:rsidR="005D16AD">
              <w:rPr>
                <w:noProof/>
                <w:webHidden/>
              </w:rPr>
              <w:fldChar w:fldCharType="separate"/>
            </w:r>
            <w:r w:rsidR="005D16AD">
              <w:rPr>
                <w:noProof/>
                <w:webHidden/>
              </w:rPr>
              <w:t>8</w:t>
            </w:r>
            <w:r w:rsidR="005D16AD">
              <w:rPr>
                <w:noProof/>
                <w:webHidden/>
              </w:rPr>
              <w:fldChar w:fldCharType="end"/>
            </w:r>
          </w:hyperlink>
        </w:p>
        <w:p w14:paraId="0093BE77" w14:textId="77777777" w:rsidR="005D16AD" w:rsidRDefault="00876BA9">
          <w:pPr>
            <w:pStyle w:val="TDC2"/>
            <w:tabs>
              <w:tab w:val="left" w:pos="880"/>
              <w:tab w:val="right" w:leader="dot" w:pos="8495"/>
            </w:tabs>
            <w:rPr>
              <w:noProof/>
              <w:lang w:val="ca-ES" w:eastAsia="ca-ES"/>
            </w:rPr>
          </w:pPr>
          <w:hyperlink w:anchor="_Toc489616337" w:history="1">
            <w:r w:rsidR="005D16AD" w:rsidRPr="00487598">
              <w:rPr>
                <w:rStyle w:val="Hipervnculo"/>
                <w:noProof/>
              </w:rPr>
              <w:t>2.1</w:t>
            </w:r>
            <w:r w:rsidR="005D16AD">
              <w:rPr>
                <w:noProof/>
                <w:lang w:val="ca-ES" w:eastAsia="ca-ES"/>
              </w:rPr>
              <w:tab/>
            </w:r>
            <w:r w:rsidR="005D16AD" w:rsidRPr="00487598">
              <w:rPr>
                <w:rStyle w:val="Hipervnculo"/>
                <w:noProof/>
              </w:rPr>
              <w:t>List of Test Cases</w:t>
            </w:r>
            <w:r w:rsidR="005D16AD">
              <w:rPr>
                <w:noProof/>
                <w:webHidden/>
              </w:rPr>
              <w:tab/>
            </w:r>
            <w:r w:rsidR="005D16AD">
              <w:rPr>
                <w:noProof/>
                <w:webHidden/>
              </w:rPr>
              <w:fldChar w:fldCharType="begin"/>
            </w:r>
            <w:r w:rsidR="005D16AD">
              <w:rPr>
                <w:noProof/>
                <w:webHidden/>
              </w:rPr>
              <w:instrText xml:space="preserve"> PAGEREF _Toc489616337 \h </w:instrText>
            </w:r>
            <w:r w:rsidR="005D16AD">
              <w:rPr>
                <w:noProof/>
                <w:webHidden/>
              </w:rPr>
            </w:r>
            <w:r w:rsidR="005D16AD">
              <w:rPr>
                <w:noProof/>
                <w:webHidden/>
              </w:rPr>
              <w:fldChar w:fldCharType="separate"/>
            </w:r>
            <w:r w:rsidR="005D16AD">
              <w:rPr>
                <w:noProof/>
                <w:webHidden/>
              </w:rPr>
              <w:t>8</w:t>
            </w:r>
            <w:r w:rsidR="005D16AD">
              <w:rPr>
                <w:noProof/>
                <w:webHidden/>
              </w:rPr>
              <w:fldChar w:fldCharType="end"/>
            </w:r>
          </w:hyperlink>
        </w:p>
        <w:p w14:paraId="3EFE9440" w14:textId="77777777" w:rsidR="005D16AD" w:rsidRDefault="00876BA9">
          <w:pPr>
            <w:pStyle w:val="TDC2"/>
            <w:tabs>
              <w:tab w:val="left" w:pos="880"/>
              <w:tab w:val="right" w:leader="dot" w:pos="8495"/>
            </w:tabs>
            <w:rPr>
              <w:noProof/>
              <w:lang w:val="ca-ES" w:eastAsia="ca-ES"/>
            </w:rPr>
          </w:pPr>
          <w:hyperlink w:anchor="_Toc489616338" w:history="1">
            <w:r w:rsidR="005D16AD" w:rsidRPr="00487598">
              <w:rPr>
                <w:rStyle w:val="Hipervnculo"/>
                <w:noProof/>
              </w:rPr>
              <w:t>2.2</w:t>
            </w:r>
            <w:r w:rsidR="005D16AD">
              <w:rPr>
                <w:noProof/>
                <w:lang w:val="ca-ES" w:eastAsia="ca-ES"/>
              </w:rPr>
              <w:tab/>
            </w:r>
            <w:r w:rsidR="005D16AD" w:rsidRPr="00487598">
              <w:rPr>
                <w:rStyle w:val="Hipervnculo"/>
                <w:noProof/>
              </w:rPr>
              <w:t>Test Cases Description and Rules</w:t>
            </w:r>
            <w:r w:rsidR="005D16AD">
              <w:rPr>
                <w:noProof/>
                <w:webHidden/>
              </w:rPr>
              <w:tab/>
            </w:r>
            <w:r w:rsidR="005D16AD">
              <w:rPr>
                <w:noProof/>
                <w:webHidden/>
              </w:rPr>
              <w:fldChar w:fldCharType="begin"/>
            </w:r>
            <w:r w:rsidR="005D16AD">
              <w:rPr>
                <w:noProof/>
                <w:webHidden/>
              </w:rPr>
              <w:instrText xml:space="preserve"> PAGEREF _Toc489616338 \h </w:instrText>
            </w:r>
            <w:r w:rsidR="005D16AD">
              <w:rPr>
                <w:noProof/>
                <w:webHidden/>
              </w:rPr>
            </w:r>
            <w:r w:rsidR="005D16AD">
              <w:rPr>
                <w:noProof/>
                <w:webHidden/>
              </w:rPr>
              <w:fldChar w:fldCharType="separate"/>
            </w:r>
            <w:r w:rsidR="005D16AD">
              <w:rPr>
                <w:noProof/>
                <w:webHidden/>
              </w:rPr>
              <w:t>10</w:t>
            </w:r>
            <w:r w:rsidR="005D16AD">
              <w:rPr>
                <w:noProof/>
                <w:webHidden/>
              </w:rPr>
              <w:fldChar w:fldCharType="end"/>
            </w:r>
          </w:hyperlink>
        </w:p>
        <w:p w14:paraId="478A3DDB" w14:textId="77777777" w:rsidR="005D16AD" w:rsidRDefault="00876BA9">
          <w:pPr>
            <w:pStyle w:val="TDC3"/>
            <w:tabs>
              <w:tab w:val="left" w:pos="1320"/>
              <w:tab w:val="right" w:leader="dot" w:pos="8495"/>
            </w:tabs>
            <w:rPr>
              <w:noProof/>
              <w:lang w:val="ca-ES" w:eastAsia="ca-ES"/>
            </w:rPr>
          </w:pPr>
          <w:hyperlink w:anchor="_Toc489616339" w:history="1">
            <w:r w:rsidR="005D16AD" w:rsidRPr="00487598">
              <w:rPr>
                <w:rStyle w:val="Hipervnculo"/>
                <w:noProof/>
              </w:rPr>
              <w:t>2.2.1</w:t>
            </w:r>
            <w:r w:rsidR="005D16AD">
              <w:rPr>
                <w:noProof/>
                <w:lang w:val="ca-ES" w:eastAsia="ca-ES"/>
              </w:rPr>
              <w:tab/>
            </w:r>
            <w:r w:rsidR="005D16AD" w:rsidRPr="00487598">
              <w:rPr>
                <w:rStyle w:val="Hipervnculo"/>
                <w:noProof/>
              </w:rPr>
              <w:t>RS-10</w:t>
            </w:r>
            <w:r w:rsidR="005D16AD">
              <w:rPr>
                <w:noProof/>
                <w:webHidden/>
              </w:rPr>
              <w:tab/>
            </w:r>
            <w:r w:rsidR="005D16AD">
              <w:rPr>
                <w:noProof/>
                <w:webHidden/>
              </w:rPr>
              <w:fldChar w:fldCharType="begin"/>
            </w:r>
            <w:r w:rsidR="005D16AD">
              <w:rPr>
                <w:noProof/>
                <w:webHidden/>
              </w:rPr>
              <w:instrText xml:space="preserve"> PAGEREF _Toc489616339 \h </w:instrText>
            </w:r>
            <w:r w:rsidR="005D16AD">
              <w:rPr>
                <w:noProof/>
                <w:webHidden/>
              </w:rPr>
            </w:r>
            <w:r w:rsidR="005D16AD">
              <w:rPr>
                <w:noProof/>
                <w:webHidden/>
              </w:rPr>
              <w:fldChar w:fldCharType="separate"/>
            </w:r>
            <w:r w:rsidR="005D16AD">
              <w:rPr>
                <w:noProof/>
                <w:webHidden/>
              </w:rPr>
              <w:t>10</w:t>
            </w:r>
            <w:r w:rsidR="005D16AD">
              <w:rPr>
                <w:noProof/>
                <w:webHidden/>
              </w:rPr>
              <w:fldChar w:fldCharType="end"/>
            </w:r>
          </w:hyperlink>
        </w:p>
        <w:p w14:paraId="1D73E15D" w14:textId="77777777" w:rsidR="005D16AD" w:rsidRDefault="00876BA9">
          <w:pPr>
            <w:pStyle w:val="TDC3"/>
            <w:tabs>
              <w:tab w:val="left" w:pos="1320"/>
              <w:tab w:val="right" w:leader="dot" w:pos="8495"/>
            </w:tabs>
            <w:rPr>
              <w:noProof/>
              <w:lang w:val="ca-ES" w:eastAsia="ca-ES"/>
            </w:rPr>
          </w:pPr>
          <w:hyperlink w:anchor="_Toc489616340" w:history="1">
            <w:r w:rsidR="005D16AD" w:rsidRPr="00487598">
              <w:rPr>
                <w:rStyle w:val="Hipervnculo"/>
                <w:noProof/>
              </w:rPr>
              <w:t>2.2.2</w:t>
            </w:r>
            <w:r w:rsidR="005D16AD">
              <w:rPr>
                <w:noProof/>
                <w:lang w:val="ca-ES" w:eastAsia="ca-ES"/>
              </w:rPr>
              <w:tab/>
            </w:r>
            <w:r w:rsidR="005D16AD" w:rsidRPr="00487598">
              <w:rPr>
                <w:rStyle w:val="Hipervnculo"/>
                <w:noProof/>
              </w:rPr>
              <w:t>RS-20</w:t>
            </w:r>
            <w:r w:rsidR="005D16AD">
              <w:rPr>
                <w:noProof/>
                <w:webHidden/>
              </w:rPr>
              <w:tab/>
            </w:r>
            <w:r w:rsidR="005D16AD">
              <w:rPr>
                <w:noProof/>
                <w:webHidden/>
              </w:rPr>
              <w:fldChar w:fldCharType="begin"/>
            </w:r>
            <w:r w:rsidR="005D16AD">
              <w:rPr>
                <w:noProof/>
                <w:webHidden/>
              </w:rPr>
              <w:instrText xml:space="preserve"> PAGEREF _Toc489616340 \h </w:instrText>
            </w:r>
            <w:r w:rsidR="005D16AD">
              <w:rPr>
                <w:noProof/>
                <w:webHidden/>
              </w:rPr>
            </w:r>
            <w:r w:rsidR="005D16AD">
              <w:rPr>
                <w:noProof/>
                <w:webHidden/>
              </w:rPr>
              <w:fldChar w:fldCharType="separate"/>
            </w:r>
            <w:r w:rsidR="005D16AD">
              <w:rPr>
                <w:noProof/>
                <w:webHidden/>
              </w:rPr>
              <w:t>10</w:t>
            </w:r>
            <w:r w:rsidR="005D16AD">
              <w:rPr>
                <w:noProof/>
                <w:webHidden/>
              </w:rPr>
              <w:fldChar w:fldCharType="end"/>
            </w:r>
          </w:hyperlink>
        </w:p>
        <w:p w14:paraId="0199685B" w14:textId="77777777" w:rsidR="005D16AD" w:rsidRDefault="00876BA9">
          <w:pPr>
            <w:pStyle w:val="TDC3"/>
            <w:tabs>
              <w:tab w:val="left" w:pos="1320"/>
              <w:tab w:val="right" w:leader="dot" w:pos="8495"/>
            </w:tabs>
            <w:rPr>
              <w:noProof/>
              <w:lang w:val="ca-ES" w:eastAsia="ca-ES"/>
            </w:rPr>
          </w:pPr>
          <w:hyperlink w:anchor="_Toc489616341" w:history="1">
            <w:r w:rsidR="005D16AD" w:rsidRPr="00487598">
              <w:rPr>
                <w:rStyle w:val="Hipervnculo"/>
                <w:noProof/>
              </w:rPr>
              <w:t>2.2.3</w:t>
            </w:r>
            <w:r w:rsidR="005D16AD">
              <w:rPr>
                <w:noProof/>
                <w:lang w:val="ca-ES" w:eastAsia="ca-ES"/>
              </w:rPr>
              <w:tab/>
            </w:r>
            <w:r w:rsidR="005D16AD" w:rsidRPr="00487598">
              <w:rPr>
                <w:rStyle w:val="Hipervnculo"/>
                <w:noProof/>
              </w:rPr>
              <w:t>RS-30</w:t>
            </w:r>
            <w:r w:rsidR="005D16AD">
              <w:rPr>
                <w:noProof/>
                <w:webHidden/>
              </w:rPr>
              <w:tab/>
            </w:r>
            <w:r w:rsidR="005D16AD">
              <w:rPr>
                <w:noProof/>
                <w:webHidden/>
              </w:rPr>
              <w:fldChar w:fldCharType="begin"/>
            </w:r>
            <w:r w:rsidR="005D16AD">
              <w:rPr>
                <w:noProof/>
                <w:webHidden/>
              </w:rPr>
              <w:instrText xml:space="preserve"> PAGEREF _Toc489616341 \h </w:instrText>
            </w:r>
            <w:r w:rsidR="005D16AD">
              <w:rPr>
                <w:noProof/>
                <w:webHidden/>
              </w:rPr>
            </w:r>
            <w:r w:rsidR="005D16AD">
              <w:rPr>
                <w:noProof/>
                <w:webHidden/>
              </w:rPr>
              <w:fldChar w:fldCharType="separate"/>
            </w:r>
            <w:r w:rsidR="005D16AD">
              <w:rPr>
                <w:noProof/>
                <w:webHidden/>
              </w:rPr>
              <w:t>11</w:t>
            </w:r>
            <w:r w:rsidR="005D16AD">
              <w:rPr>
                <w:noProof/>
                <w:webHidden/>
              </w:rPr>
              <w:fldChar w:fldCharType="end"/>
            </w:r>
          </w:hyperlink>
        </w:p>
        <w:p w14:paraId="75452E0B" w14:textId="77777777" w:rsidR="005D16AD" w:rsidRDefault="00876BA9">
          <w:pPr>
            <w:pStyle w:val="TDC3"/>
            <w:tabs>
              <w:tab w:val="left" w:pos="1320"/>
              <w:tab w:val="right" w:leader="dot" w:pos="8495"/>
            </w:tabs>
            <w:rPr>
              <w:noProof/>
              <w:lang w:val="ca-ES" w:eastAsia="ca-ES"/>
            </w:rPr>
          </w:pPr>
          <w:hyperlink w:anchor="_Toc489616342" w:history="1">
            <w:r w:rsidR="005D16AD" w:rsidRPr="00487598">
              <w:rPr>
                <w:rStyle w:val="Hipervnculo"/>
                <w:noProof/>
              </w:rPr>
              <w:t>2.2.4</w:t>
            </w:r>
            <w:r w:rsidR="005D16AD">
              <w:rPr>
                <w:noProof/>
                <w:lang w:val="ca-ES" w:eastAsia="ca-ES"/>
              </w:rPr>
              <w:tab/>
            </w:r>
            <w:r w:rsidR="005D16AD" w:rsidRPr="00487598">
              <w:rPr>
                <w:rStyle w:val="Hipervnculo"/>
                <w:noProof/>
              </w:rPr>
              <w:t>RS-40</w:t>
            </w:r>
            <w:r w:rsidR="005D16AD">
              <w:rPr>
                <w:noProof/>
                <w:webHidden/>
              </w:rPr>
              <w:tab/>
            </w:r>
            <w:r w:rsidR="005D16AD">
              <w:rPr>
                <w:noProof/>
                <w:webHidden/>
              </w:rPr>
              <w:fldChar w:fldCharType="begin"/>
            </w:r>
            <w:r w:rsidR="005D16AD">
              <w:rPr>
                <w:noProof/>
                <w:webHidden/>
              </w:rPr>
              <w:instrText xml:space="preserve"> PAGEREF _Toc489616342 \h </w:instrText>
            </w:r>
            <w:r w:rsidR="005D16AD">
              <w:rPr>
                <w:noProof/>
                <w:webHidden/>
              </w:rPr>
            </w:r>
            <w:r w:rsidR="005D16AD">
              <w:rPr>
                <w:noProof/>
                <w:webHidden/>
              </w:rPr>
              <w:fldChar w:fldCharType="separate"/>
            </w:r>
            <w:r w:rsidR="005D16AD">
              <w:rPr>
                <w:noProof/>
                <w:webHidden/>
              </w:rPr>
              <w:t>11</w:t>
            </w:r>
            <w:r w:rsidR="005D16AD">
              <w:rPr>
                <w:noProof/>
                <w:webHidden/>
              </w:rPr>
              <w:fldChar w:fldCharType="end"/>
            </w:r>
          </w:hyperlink>
        </w:p>
        <w:p w14:paraId="7A0444AB" w14:textId="77777777" w:rsidR="005D16AD" w:rsidRDefault="00876BA9">
          <w:pPr>
            <w:pStyle w:val="TDC3"/>
            <w:tabs>
              <w:tab w:val="left" w:pos="1320"/>
              <w:tab w:val="right" w:leader="dot" w:pos="8495"/>
            </w:tabs>
            <w:rPr>
              <w:noProof/>
              <w:lang w:val="ca-ES" w:eastAsia="ca-ES"/>
            </w:rPr>
          </w:pPr>
          <w:hyperlink w:anchor="_Toc489616343" w:history="1">
            <w:r w:rsidR="005D16AD" w:rsidRPr="00487598">
              <w:rPr>
                <w:rStyle w:val="Hipervnculo"/>
                <w:noProof/>
              </w:rPr>
              <w:t>2.2.5</w:t>
            </w:r>
            <w:r w:rsidR="005D16AD">
              <w:rPr>
                <w:noProof/>
                <w:lang w:val="ca-ES" w:eastAsia="ca-ES"/>
              </w:rPr>
              <w:tab/>
            </w:r>
            <w:r w:rsidR="005D16AD" w:rsidRPr="00487598">
              <w:rPr>
                <w:rStyle w:val="Hipervnculo"/>
                <w:noProof/>
              </w:rPr>
              <w:t>RS-50</w:t>
            </w:r>
            <w:r w:rsidR="005D16AD">
              <w:rPr>
                <w:noProof/>
                <w:webHidden/>
              </w:rPr>
              <w:tab/>
            </w:r>
            <w:r w:rsidR="005D16AD">
              <w:rPr>
                <w:noProof/>
                <w:webHidden/>
              </w:rPr>
              <w:fldChar w:fldCharType="begin"/>
            </w:r>
            <w:r w:rsidR="005D16AD">
              <w:rPr>
                <w:noProof/>
                <w:webHidden/>
              </w:rPr>
              <w:instrText xml:space="preserve"> PAGEREF _Toc489616343 \h </w:instrText>
            </w:r>
            <w:r w:rsidR="005D16AD">
              <w:rPr>
                <w:noProof/>
                <w:webHidden/>
              </w:rPr>
            </w:r>
            <w:r w:rsidR="005D16AD">
              <w:rPr>
                <w:noProof/>
                <w:webHidden/>
              </w:rPr>
              <w:fldChar w:fldCharType="separate"/>
            </w:r>
            <w:r w:rsidR="005D16AD">
              <w:rPr>
                <w:noProof/>
                <w:webHidden/>
              </w:rPr>
              <w:t>12</w:t>
            </w:r>
            <w:r w:rsidR="005D16AD">
              <w:rPr>
                <w:noProof/>
                <w:webHidden/>
              </w:rPr>
              <w:fldChar w:fldCharType="end"/>
            </w:r>
          </w:hyperlink>
        </w:p>
        <w:p w14:paraId="10CB566D" w14:textId="77777777" w:rsidR="005D16AD" w:rsidRDefault="00876BA9">
          <w:pPr>
            <w:pStyle w:val="TDC3"/>
            <w:tabs>
              <w:tab w:val="left" w:pos="1320"/>
              <w:tab w:val="right" w:leader="dot" w:pos="8495"/>
            </w:tabs>
            <w:rPr>
              <w:noProof/>
              <w:lang w:val="ca-ES" w:eastAsia="ca-ES"/>
            </w:rPr>
          </w:pPr>
          <w:hyperlink w:anchor="_Toc489616344" w:history="1">
            <w:r w:rsidR="005D16AD" w:rsidRPr="00487598">
              <w:rPr>
                <w:rStyle w:val="Hipervnculo"/>
                <w:noProof/>
              </w:rPr>
              <w:t>2.2.6</w:t>
            </w:r>
            <w:r w:rsidR="005D16AD">
              <w:rPr>
                <w:noProof/>
                <w:lang w:val="ca-ES" w:eastAsia="ca-ES"/>
              </w:rPr>
              <w:tab/>
            </w:r>
            <w:r w:rsidR="005D16AD" w:rsidRPr="00487598">
              <w:rPr>
                <w:rStyle w:val="Hipervnculo"/>
                <w:noProof/>
              </w:rPr>
              <w:t>RS-60</w:t>
            </w:r>
            <w:r w:rsidR="005D16AD">
              <w:rPr>
                <w:noProof/>
                <w:webHidden/>
              </w:rPr>
              <w:tab/>
            </w:r>
            <w:r w:rsidR="005D16AD">
              <w:rPr>
                <w:noProof/>
                <w:webHidden/>
              </w:rPr>
              <w:fldChar w:fldCharType="begin"/>
            </w:r>
            <w:r w:rsidR="005D16AD">
              <w:rPr>
                <w:noProof/>
                <w:webHidden/>
              </w:rPr>
              <w:instrText xml:space="preserve"> PAGEREF _Toc489616344 \h </w:instrText>
            </w:r>
            <w:r w:rsidR="005D16AD">
              <w:rPr>
                <w:noProof/>
                <w:webHidden/>
              </w:rPr>
            </w:r>
            <w:r w:rsidR="005D16AD">
              <w:rPr>
                <w:noProof/>
                <w:webHidden/>
              </w:rPr>
              <w:fldChar w:fldCharType="separate"/>
            </w:r>
            <w:r w:rsidR="005D16AD">
              <w:rPr>
                <w:noProof/>
                <w:webHidden/>
              </w:rPr>
              <w:t>12</w:t>
            </w:r>
            <w:r w:rsidR="005D16AD">
              <w:rPr>
                <w:noProof/>
                <w:webHidden/>
              </w:rPr>
              <w:fldChar w:fldCharType="end"/>
            </w:r>
          </w:hyperlink>
        </w:p>
        <w:p w14:paraId="63BF4247" w14:textId="77777777" w:rsidR="005D16AD" w:rsidRDefault="00876BA9">
          <w:pPr>
            <w:pStyle w:val="TDC3"/>
            <w:tabs>
              <w:tab w:val="left" w:pos="1320"/>
              <w:tab w:val="right" w:leader="dot" w:pos="8495"/>
            </w:tabs>
            <w:rPr>
              <w:noProof/>
              <w:lang w:val="ca-ES" w:eastAsia="ca-ES"/>
            </w:rPr>
          </w:pPr>
          <w:hyperlink w:anchor="_Toc489616345" w:history="1">
            <w:r w:rsidR="005D16AD" w:rsidRPr="00487598">
              <w:rPr>
                <w:rStyle w:val="Hipervnculo"/>
                <w:noProof/>
              </w:rPr>
              <w:t>2.2.7</w:t>
            </w:r>
            <w:r w:rsidR="005D16AD">
              <w:rPr>
                <w:noProof/>
                <w:lang w:val="ca-ES" w:eastAsia="ca-ES"/>
              </w:rPr>
              <w:tab/>
            </w:r>
            <w:r w:rsidR="005D16AD" w:rsidRPr="00487598">
              <w:rPr>
                <w:rStyle w:val="Hipervnculo"/>
                <w:noProof/>
              </w:rPr>
              <w:t>RS-70</w:t>
            </w:r>
            <w:r w:rsidR="005D16AD">
              <w:rPr>
                <w:noProof/>
                <w:webHidden/>
              </w:rPr>
              <w:tab/>
            </w:r>
            <w:r w:rsidR="005D16AD">
              <w:rPr>
                <w:noProof/>
                <w:webHidden/>
              </w:rPr>
              <w:fldChar w:fldCharType="begin"/>
            </w:r>
            <w:r w:rsidR="005D16AD">
              <w:rPr>
                <w:noProof/>
                <w:webHidden/>
              </w:rPr>
              <w:instrText xml:space="preserve"> PAGEREF _Toc489616345 \h </w:instrText>
            </w:r>
            <w:r w:rsidR="005D16AD">
              <w:rPr>
                <w:noProof/>
                <w:webHidden/>
              </w:rPr>
            </w:r>
            <w:r w:rsidR="005D16AD">
              <w:rPr>
                <w:noProof/>
                <w:webHidden/>
              </w:rPr>
              <w:fldChar w:fldCharType="separate"/>
            </w:r>
            <w:r w:rsidR="005D16AD">
              <w:rPr>
                <w:noProof/>
                <w:webHidden/>
              </w:rPr>
              <w:t>13</w:t>
            </w:r>
            <w:r w:rsidR="005D16AD">
              <w:rPr>
                <w:noProof/>
                <w:webHidden/>
              </w:rPr>
              <w:fldChar w:fldCharType="end"/>
            </w:r>
          </w:hyperlink>
        </w:p>
        <w:p w14:paraId="3B5E7DDA" w14:textId="77777777" w:rsidR="005D16AD" w:rsidRDefault="00876BA9">
          <w:pPr>
            <w:pStyle w:val="TDC3"/>
            <w:tabs>
              <w:tab w:val="left" w:pos="1320"/>
              <w:tab w:val="right" w:leader="dot" w:pos="8495"/>
            </w:tabs>
            <w:rPr>
              <w:noProof/>
              <w:lang w:val="ca-ES" w:eastAsia="ca-ES"/>
            </w:rPr>
          </w:pPr>
          <w:hyperlink w:anchor="_Toc489616346" w:history="1">
            <w:r w:rsidR="005D16AD" w:rsidRPr="00487598">
              <w:rPr>
                <w:rStyle w:val="Hipervnculo"/>
                <w:noProof/>
              </w:rPr>
              <w:t>2.2.8</w:t>
            </w:r>
            <w:r w:rsidR="005D16AD">
              <w:rPr>
                <w:noProof/>
                <w:lang w:val="ca-ES" w:eastAsia="ca-ES"/>
              </w:rPr>
              <w:tab/>
            </w:r>
            <w:r w:rsidR="005D16AD" w:rsidRPr="00487598">
              <w:rPr>
                <w:rStyle w:val="Hipervnculo"/>
                <w:noProof/>
              </w:rPr>
              <w:t>RS-80</w:t>
            </w:r>
            <w:r w:rsidR="005D16AD">
              <w:rPr>
                <w:noProof/>
                <w:webHidden/>
              </w:rPr>
              <w:tab/>
            </w:r>
            <w:r w:rsidR="005D16AD">
              <w:rPr>
                <w:noProof/>
                <w:webHidden/>
              </w:rPr>
              <w:fldChar w:fldCharType="begin"/>
            </w:r>
            <w:r w:rsidR="005D16AD">
              <w:rPr>
                <w:noProof/>
                <w:webHidden/>
              </w:rPr>
              <w:instrText xml:space="preserve"> PAGEREF _Toc489616346 \h </w:instrText>
            </w:r>
            <w:r w:rsidR="005D16AD">
              <w:rPr>
                <w:noProof/>
                <w:webHidden/>
              </w:rPr>
            </w:r>
            <w:r w:rsidR="005D16AD">
              <w:rPr>
                <w:noProof/>
                <w:webHidden/>
              </w:rPr>
              <w:fldChar w:fldCharType="separate"/>
            </w:r>
            <w:r w:rsidR="005D16AD">
              <w:rPr>
                <w:noProof/>
                <w:webHidden/>
              </w:rPr>
              <w:t>13</w:t>
            </w:r>
            <w:r w:rsidR="005D16AD">
              <w:rPr>
                <w:noProof/>
                <w:webHidden/>
              </w:rPr>
              <w:fldChar w:fldCharType="end"/>
            </w:r>
          </w:hyperlink>
        </w:p>
        <w:p w14:paraId="330EE8CA" w14:textId="77777777" w:rsidR="005D16AD" w:rsidRDefault="00876BA9">
          <w:pPr>
            <w:pStyle w:val="TDC3"/>
            <w:tabs>
              <w:tab w:val="left" w:pos="1320"/>
              <w:tab w:val="right" w:leader="dot" w:pos="8495"/>
            </w:tabs>
            <w:rPr>
              <w:noProof/>
              <w:lang w:val="ca-ES" w:eastAsia="ca-ES"/>
            </w:rPr>
          </w:pPr>
          <w:hyperlink w:anchor="_Toc489616347" w:history="1">
            <w:r w:rsidR="005D16AD" w:rsidRPr="00487598">
              <w:rPr>
                <w:rStyle w:val="Hipervnculo"/>
                <w:noProof/>
              </w:rPr>
              <w:t>2.2.9</w:t>
            </w:r>
            <w:r w:rsidR="005D16AD">
              <w:rPr>
                <w:noProof/>
                <w:lang w:val="ca-ES" w:eastAsia="ca-ES"/>
              </w:rPr>
              <w:tab/>
            </w:r>
            <w:r w:rsidR="005D16AD" w:rsidRPr="00487598">
              <w:rPr>
                <w:rStyle w:val="Hipervnculo"/>
                <w:noProof/>
              </w:rPr>
              <w:t>RS-90</w:t>
            </w:r>
            <w:r w:rsidR="005D16AD">
              <w:rPr>
                <w:noProof/>
                <w:webHidden/>
              </w:rPr>
              <w:tab/>
            </w:r>
            <w:r w:rsidR="005D16AD">
              <w:rPr>
                <w:noProof/>
                <w:webHidden/>
              </w:rPr>
              <w:fldChar w:fldCharType="begin"/>
            </w:r>
            <w:r w:rsidR="005D16AD">
              <w:rPr>
                <w:noProof/>
                <w:webHidden/>
              </w:rPr>
              <w:instrText xml:space="preserve"> PAGEREF _Toc489616347 \h </w:instrText>
            </w:r>
            <w:r w:rsidR="005D16AD">
              <w:rPr>
                <w:noProof/>
                <w:webHidden/>
              </w:rPr>
            </w:r>
            <w:r w:rsidR="005D16AD">
              <w:rPr>
                <w:noProof/>
                <w:webHidden/>
              </w:rPr>
              <w:fldChar w:fldCharType="separate"/>
            </w:r>
            <w:r w:rsidR="005D16AD">
              <w:rPr>
                <w:noProof/>
                <w:webHidden/>
              </w:rPr>
              <w:t>14</w:t>
            </w:r>
            <w:r w:rsidR="005D16AD">
              <w:rPr>
                <w:noProof/>
                <w:webHidden/>
              </w:rPr>
              <w:fldChar w:fldCharType="end"/>
            </w:r>
          </w:hyperlink>
        </w:p>
        <w:p w14:paraId="5E0569FE" w14:textId="77777777" w:rsidR="005D16AD" w:rsidRDefault="00876BA9">
          <w:pPr>
            <w:pStyle w:val="TDC3"/>
            <w:tabs>
              <w:tab w:val="left" w:pos="1320"/>
              <w:tab w:val="right" w:leader="dot" w:pos="8495"/>
            </w:tabs>
            <w:rPr>
              <w:noProof/>
              <w:lang w:val="ca-ES" w:eastAsia="ca-ES"/>
            </w:rPr>
          </w:pPr>
          <w:hyperlink w:anchor="_Toc489616348" w:history="1">
            <w:r w:rsidR="005D16AD" w:rsidRPr="00487598">
              <w:rPr>
                <w:rStyle w:val="Hipervnculo"/>
                <w:noProof/>
              </w:rPr>
              <w:t>2.2.10</w:t>
            </w:r>
            <w:r w:rsidR="005D16AD">
              <w:rPr>
                <w:noProof/>
                <w:lang w:val="ca-ES" w:eastAsia="ca-ES"/>
              </w:rPr>
              <w:tab/>
            </w:r>
            <w:r w:rsidR="005D16AD" w:rsidRPr="00487598">
              <w:rPr>
                <w:rStyle w:val="Hipervnculo"/>
                <w:noProof/>
              </w:rPr>
              <w:t>RS-100</w:t>
            </w:r>
            <w:r w:rsidR="005D16AD">
              <w:rPr>
                <w:noProof/>
                <w:webHidden/>
              </w:rPr>
              <w:tab/>
            </w:r>
            <w:r w:rsidR="005D16AD">
              <w:rPr>
                <w:noProof/>
                <w:webHidden/>
              </w:rPr>
              <w:fldChar w:fldCharType="begin"/>
            </w:r>
            <w:r w:rsidR="005D16AD">
              <w:rPr>
                <w:noProof/>
                <w:webHidden/>
              </w:rPr>
              <w:instrText xml:space="preserve"> PAGEREF _Toc489616348 \h </w:instrText>
            </w:r>
            <w:r w:rsidR="005D16AD">
              <w:rPr>
                <w:noProof/>
                <w:webHidden/>
              </w:rPr>
            </w:r>
            <w:r w:rsidR="005D16AD">
              <w:rPr>
                <w:noProof/>
                <w:webHidden/>
              </w:rPr>
              <w:fldChar w:fldCharType="separate"/>
            </w:r>
            <w:r w:rsidR="005D16AD">
              <w:rPr>
                <w:noProof/>
                <w:webHidden/>
              </w:rPr>
              <w:t>15</w:t>
            </w:r>
            <w:r w:rsidR="005D16AD">
              <w:rPr>
                <w:noProof/>
                <w:webHidden/>
              </w:rPr>
              <w:fldChar w:fldCharType="end"/>
            </w:r>
          </w:hyperlink>
        </w:p>
        <w:p w14:paraId="10C02299" w14:textId="77777777" w:rsidR="005D16AD" w:rsidRDefault="00876BA9">
          <w:pPr>
            <w:pStyle w:val="TDC3"/>
            <w:tabs>
              <w:tab w:val="left" w:pos="1320"/>
              <w:tab w:val="right" w:leader="dot" w:pos="8495"/>
            </w:tabs>
            <w:rPr>
              <w:noProof/>
              <w:lang w:val="ca-ES" w:eastAsia="ca-ES"/>
            </w:rPr>
          </w:pPr>
          <w:hyperlink w:anchor="_Toc489616349" w:history="1">
            <w:r w:rsidR="005D16AD" w:rsidRPr="00487598">
              <w:rPr>
                <w:rStyle w:val="Hipervnculo"/>
                <w:noProof/>
              </w:rPr>
              <w:t>2.2.11</w:t>
            </w:r>
            <w:r w:rsidR="005D16AD">
              <w:rPr>
                <w:noProof/>
                <w:lang w:val="ca-ES" w:eastAsia="ca-ES"/>
              </w:rPr>
              <w:tab/>
            </w:r>
            <w:r w:rsidR="005D16AD" w:rsidRPr="00487598">
              <w:rPr>
                <w:rStyle w:val="Hipervnculo"/>
                <w:noProof/>
              </w:rPr>
              <w:t>RS-110</w:t>
            </w:r>
            <w:r w:rsidR="005D16AD">
              <w:rPr>
                <w:noProof/>
                <w:webHidden/>
              </w:rPr>
              <w:tab/>
            </w:r>
            <w:r w:rsidR="005D16AD">
              <w:rPr>
                <w:noProof/>
                <w:webHidden/>
              </w:rPr>
              <w:fldChar w:fldCharType="begin"/>
            </w:r>
            <w:r w:rsidR="005D16AD">
              <w:rPr>
                <w:noProof/>
                <w:webHidden/>
              </w:rPr>
              <w:instrText xml:space="preserve"> PAGEREF _Toc489616349 \h </w:instrText>
            </w:r>
            <w:r w:rsidR="005D16AD">
              <w:rPr>
                <w:noProof/>
                <w:webHidden/>
              </w:rPr>
            </w:r>
            <w:r w:rsidR="005D16AD">
              <w:rPr>
                <w:noProof/>
                <w:webHidden/>
              </w:rPr>
              <w:fldChar w:fldCharType="separate"/>
            </w:r>
            <w:r w:rsidR="005D16AD">
              <w:rPr>
                <w:noProof/>
                <w:webHidden/>
              </w:rPr>
              <w:t>15</w:t>
            </w:r>
            <w:r w:rsidR="005D16AD">
              <w:rPr>
                <w:noProof/>
                <w:webHidden/>
              </w:rPr>
              <w:fldChar w:fldCharType="end"/>
            </w:r>
          </w:hyperlink>
        </w:p>
        <w:p w14:paraId="35FBFB95" w14:textId="77777777" w:rsidR="005D16AD" w:rsidRDefault="00876BA9">
          <w:pPr>
            <w:pStyle w:val="TDC3"/>
            <w:tabs>
              <w:tab w:val="left" w:pos="1320"/>
              <w:tab w:val="right" w:leader="dot" w:pos="8495"/>
            </w:tabs>
            <w:rPr>
              <w:noProof/>
              <w:lang w:val="ca-ES" w:eastAsia="ca-ES"/>
            </w:rPr>
          </w:pPr>
          <w:hyperlink w:anchor="_Toc489616350" w:history="1">
            <w:r w:rsidR="005D16AD" w:rsidRPr="00487598">
              <w:rPr>
                <w:rStyle w:val="Hipervnculo"/>
                <w:noProof/>
              </w:rPr>
              <w:t>2.2.12</w:t>
            </w:r>
            <w:r w:rsidR="005D16AD">
              <w:rPr>
                <w:noProof/>
                <w:lang w:val="ca-ES" w:eastAsia="ca-ES"/>
              </w:rPr>
              <w:tab/>
            </w:r>
            <w:r w:rsidR="005D16AD" w:rsidRPr="00487598">
              <w:rPr>
                <w:rStyle w:val="Hipervnculo"/>
                <w:noProof/>
              </w:rPr>
              <w:t>RS-120</w:t>
            </w:r>
            <w:r w:rsidR="005D16AD">
              <w:rPr>
                <w:noProof/>
                <w:webHidden/>
              </w:rPr>
              <w:tab/>
            </w:r>
            <w:r w:rsidR="005D16AD">
              <w:rPr>
                <w:noProof/>
                <w:webHidden/>
              </w:rPr>
              <w:fldChar w:fldCharType="begin"/>
            </w:r>
            <w:r w:rsidR="005D16AD">
              <w:rPr>
                <w:noProof/>
                <w:webHidden/>
              </w:rPr>
              <w:instrText xml:space="preserve"> PAGEREF _Toc489616350 \h </w:instrText>
            </w:r>
            <w:r w:rsidR="005D16AD">
              <w:rPr>
                <w:noProof/>
                <w:webHidden/>
              </w:rPr>
            </w:r>
            <w:r w:rsidR="005D16AD">
              <w:rPr>
                <w:noProof/>
                <w:webHidden/>
              </w:rPr>
              <w:fldChar w:fldCharType="separate"/>
            </w:r>
            <w:r w:rsidR="005D16AD">
              <w:rPr>
                <w:noProof/>
                <w:webHidden/>
              </w:rPr>
              <w:t>16</w:t>
            </w:r>
            <w:r w:rsidR="005D16AD">
              <w:rPr>
                <w:noProof/>
                <w:webHidden/>
              </w:rPr>
              <w:fldChar w:fldCharType="end"/>
            </w:r>
          </w:hyperlink>
        </w:p>
        <w:p w14:paraId="1EEF5F38" w14:textId="77777777" w:rsidR="005D16AD" w:rsidRDefault="00876BA9">
          <w:pPr>
            <w:pStyle w:val="TDC3"/>
            <w:tabs>
              <w:tab w:val="left" w:pos="1320"/>
              <w:tab w:val="right" w:leader="dot" w:pos="8495"/>
            </w:tabs>
            <w:rPr>
              <w:noProof/>
              <w:lang w:val="ca-ES" w:eastAsia="ca-ES"/>
            </w:rPr>
          </w:pPr>
          <w:hyperlink w:anchor="_Toc489616351" w:history="1">
            <w:r w:rsidR="005D16AD" w:rsidRPr="00487598">
              <w:rPr>
                <w:rStyle w:val="Hipervnculo"/>
                <w:noProof/>
              </w:rPr>
              <w:t>2.2.13</w:t>
            </w:r>
            <w:r w:rsidR="005D16AD">
              <w:rPr>
                <w:noProof/>
                <w:lang w:val="ca-ES" w:eastAsia="ca-ES"/>
              </w:rPr>
              <w:tab/>
            </w:r>
            <w:r w:rsidR="005D16AD" w:rsidRPr="00487598">
              <w:rPr>
                <w:rStyle w:val="Hipervnculo"/>
                <w:noProof/>
              </w:rPr>
              <w:t>RS-130</w:t>
            </w:r>
            <w:r w:rsidR="005D16AD">
              <w:rPr>
                <w:noProof/>
                <w:webHidden/>
              </w:rPr>
              <w:tab/>
            </w:r>
            <w:r w:rsidR="005D16AD">
              <w:rPr>
                <w:noProof/>
                <w:webHidden/>
              </w:rPr>
              <w:fldChar w:fldCharType="begin"/>
            </w:r>
            <w:r w:rsidR="005D16AD">
              <w:rPr>
                <w:noProof/>
                <w:webHidden/>
              </w:rPr>
              <w:instrText xml:space="preserve"> PAGEREF _Toc489616351 \h </w:instrText>
            </w:r>
            <w:r w:rsidR="005D16AD">
              <w:rPr>
                <w:noProof/>
                <w:webHidden/>
              </w:rPr>
            </w:r>
            <w:r w:rsidR="005D16AD">
              <w:rPr>
                <w:noProof/>
                <w:webHidden/>
              </w:rPr>
              <w:fldChar w:fldCharType="separate"/>
            </w:r>
            <w:r w:rsidR="005D16AD">
              <w:rPr>
                <w:noProof/>
                <w:webHidden/>
              </w:rPr>
              <w:t>17</w:t>
            </w:r>
            <w:r w:rsidR="005D16AD">
              <w:rPr>
                <w:noProof/>
                <w:webHidden/>
              </w:rPr>
              <w:fldChar w:fldCharType="end"/>
            </w:r>
          </w:hyperlink>
        </w:p>
        <w:p w14:paraId="6024A3E2" w14:textId="77777777" w:rsidR="005D16AD" w:rsidRDefault="00876BA9">
          <w:pPr>
            <w:pStyle w:val="TDC3"/>
            <w:tabs>
              <w:tab w:val="left" w:pos="1320"/>
              <w:tab w:val="right" w:leader="dot" w:pos="8495"/>
            </w:tabs>
            <w:rPr>
              <w:noProof/>
              <w:lang w:val="ca-ES" w:eastAsia="ca-ES"/>
            </w:rPr>
          </w:pPr>
          <w:hyperlink w:anchor="_Toc489616352" w:history="1">
            <w:r w:rsidR="005D16AD" w:rsidRPr="00487598">
              <w:rPr>
                <w:rStyle w:val="Hipervnculo"/>
                <w:noProof/>
              </w:rPr>
              <w:t>2.2.14</w:t>
            </w:r>
            <w:r w:rsidR="005D16AD">
              <w:rPr>
                <w:noProof/>
                <w:lang w:val="ca-ES" w:eastAsia="ca-ES"/>
              </w:rPr>
              <w:tab/>
            </w:r>
            <w:r w:rsidR="005D16AD" w:rsidRPr="00487598">
              <w:rPr>
                <w:rStyle w:val="Hipervnculo"/>
                <w:noProof/>
              </w:rPr>
              <w:t>RS-140</w:t>
            </w:r>
            <w:r w:rsidR="005D16AD">
              <w:rPr>
                <w:noProof/>
                <w:webHidden/>
              </w:rPr>
              <w:tab/>
            </w:r>
            <w:r w:rsidR="005D16AD">
              <w:rPr>
                <w:noProof/>
                <w:webHidden/>
              </w:rPr>
              <w:fldChar w:fldCharType="begin"/>
            </w:r>
            <w:r w:rsidR="005D16AD">
              <w:rPr>
                <w:noProof/>
                <w:webHidden/>
              </w:rPr>
              <w:instrText xml:space="preserve"> PAGEREF _Toc489616352 \h </w:instrText>
            </w:r>
            <w:r w:rsidR="005D16AD">
              <w:rPr>
                <w:noProof/>
                <w:webHidden/>
              </w:rPr>
            </w:r>
            <w:r w:rsidR="005D16AD">
              <w:rPr>
                <w:noProof/>
                <w:webHidden/>
              </w:rPr>
              <w:fldChar w:fldCharType="separate"/>
            </w:r>
            <w:r w:rsidR="005D16AD">
              <w:rPr>
                <w:noProof/>
                <w:webHidden/>
              </w:rPr>
              <w:t>17</w:t>
            </w:r>
            <w:r w:rsidR="005D16AD">
              <w:rPr>
                <w:noProof/>
                <w:webHidden/>
              </w:rPr>
              <w:fldChar w:fldCharType="end"/>
            </w:r>
          </w:hyperlink>
        </w:p>
        <w:p w14:paraId="78B00C4F" w14:textId="77777777" w:rsidR="005D16AD" w:rsidRDefault="00876BA9">
          <w:pPr>
            <w:pStyle w:val="TDC3"/>
            <w:tabs>
              <w:tab w:val="left" w:pos="1320"/>
              <w:tab w:val="right" w:leader="dot" w:pos="8495"/>
            </w:tabs>
            <w:rPr>
              <w:noProof/>
              <w:lang w:val="ca-ES" w:eastAsia="ca-ES"/>
            </w:rPr>
          </w:pPr>
          <w:hyperlink w:anchor="_Toc489616353" w:history="1">
            <w:r w:rsidR="005D16AD" w:rsidRPr="00487598">
              <w:rPr>
                <w:rStyle w:val="Hipervnculo"/>
                <w:noProof/>
              </w:rPr>
              <w:t>2.2.15</w:t>
            </w:r>
            <w:r w:rsidR="005D16AD">
              <w:rPr>
                <w:noProof/>
                <w:lang w:val="ca-ES" w:eastAsia="ca-ES"/>
              </w:rPr>
              <w:tab/>
            </w:r>
            <w:r w:rsidR="005D16AD" w:rsidRPr="00487598">
              <w:rPr>
                <w:rStyle w:val="Hipervnculo"/>
                <w:noProof/>
              </w:rPr>
              <w:t>RS-150</w:t>
            </w:r>
            <w:r w:rsidR="005D16AD">
              <w:rPr>
                <w:noProof/>
                <w:webHidden/>
              </w:rPr>
              <w:tab/>
            </w:r>
            <w:r w:rsidR="005D16AD">
              <w:rPr>
                <w:noProof/>
                <w:webHidden/>
              </w:rPr>
              <w:fldChar w:fldCharType="begin"/>
            </w:r>
            <w:r w:rsidR="005D16AD">
              <w:rPr>
                <w:noProof/>
                <w:webHidden/>
              </w:rPr>
              <w:instrText xml:space="preserve"> PAGEREF _Toc489616353 \h </w:instrText>
            </w:r>
            <w:r w:rsidR="005D16AD">
              <w:rPr>
                <w:noProof/>
                <w:webHidden/>
              </w:rPr>
            </w:r>
            <w:r w:rsidR="005D16AD">
              <w:rPr>
                <w:noProof/>
                <w:webHidden/>
              </w:rPr>
              <w:fldChar w:fldCharType="separate"/>
            </w:r>
            <w:r w:rsidR="005D16AD">
              <w:rPr>
                <w:noProof/>
                <w:webHidden/>
              </w:rPr>
              <w:t>18</w:t>
            </w:r>
            <w:r w:rsidR="005D16AD">
              <w:rPr>
                <w:noProof/>
                <w:webHidden/>
              </w:rPr>
              <w:fldChar w:fldCharType="end"/>
            </w:r>
          </w:hyperlink>
        </w:p>
        <w:p w14:paraId="14D53288" w14:textId="77777777" w:rsidR="005D16AD" w:rsidRDefault="00876BA9">
          <w:pPr>
            <w:pStyle w:val="TDC3"/>
            <w:tabs>
              <w:tab w:val="left" w:pos="1320"/>
              <w:tab w:val="right" w:leader="dot" w:pos="8495"/>
            </w:tabs>
            <w:rPr>
              <w:noProof/>
              <w:lang w:val="ca-ES" w:eastAsia="ca-ES"/>
            </w:rPr>
          </w:pPr>
          <w:hyperlink w:anchor="_Toc489616354" w:history="1">
            <w:r w:rsidR="005D16AD" w:rsidRPr="00487598">
              <w:rPr>
                <w:rStyle w:val="Hipervnculo"/>
                <w:noProof/>
              </w:rPr>
              <w:t>2.2.16</w:t>
            </w:r>
            <w:r w:rsidR="005D16AD">
              <w:rPr>
                <w:noProof/>
                <w:lang w:val="ca-ES" w:eastAsia="ca-ES"/>
              </w:rPr>
              <w:tab/>
            </w:r>
            <w:r w:rsidR="005D16AD" w:rsidRPr="00487598">
              <w:rPr>
                <w:rStyle w:val="Hipervnculo"/>
                <w:noProof/>
              </w:rPr>
              <w:t>RS-160</w:t>
            </w:r>
            <w:r w:rsidR="005D16AD">
              <w:rPr>
                <w:noProof/>
                <w:webHidden/>
              </w:rPr>
              <w:tab/>
            </w:r>
            <w:r w:rsidR="005D16AD">
              <w:rPr>
                <w:noProof/>
                <w:webHidden/>
              </w:rPr>
              <w:fldChar w:fldCharType="begin"/>
            </w:r>
            <w:r w:rsidR="005D16AD">
              <w:rPr>
                <w:noProof/>
                <w:webHidden/>
              </w:rPr>
              <w:instrText xml:space="preserve"> PAGEREF _Toc489616354 \h </w:instrText>
            </w:r>
            <w:r w:rsidR="005D16AD">
              <w:rPr>
                <w:noProof/>
                <w:webHidden/>
              </w:rPr>
            </w:r>
            <w:r w:rsidR="005D16AD">
              <w:rPr>
                <w:noProof/>
                <w:webHidden/>
              </w:rPr>
              <w:fldChar w:fldCharType="separate"/>
            </w:r>
            <w:r w:rsidR="005D16AD">
              <w:rPr>
                <w:noProof/>
                <w:webHidden/>
              </w:rPr>
              <w:t>19</w:t>
            </w:r>
            <w:r w:rsidR="005D16AD">
              <w:rPr>
                <w:noProof/>
                <w:webHidden/>
              </w:rPr>
              <w:fldChar w:fldCharType="end"/>
            </w:r>
          </w:hyperlink>
        </w:p>
        <w:p w14:paraId="52003A63" w14:textId="77777777" w:rsidR="005D16AD" w:rsidRDefault="00876BA9">
          <w:pPr>
            <w:pStyle w:val="TDC3"/>
            <w:tabs>
              <w:tab w:val="left" w:pos="1320"/>
              <w:tab w:val="right" w:leader="dot" w:pos="8495"/>
            </w:tabs>
            <w:rPr>
              <w:noProof/>
              <w:lang w:val="ca-ES" w:eastAsia="ca-ES"/>
            </w:rPr>
          </w:pPr>
          <w:hyperlink w:anchor="_Toc489616355" w:history="1">
            <w:r w:rsidR="005D16AD" w:rsidRPr="00487598">
              <w:rPr>
                <w:rStyle w:val="Hipervnculo"/>
                <w:noProof/>
              </w:rPr>
              <w:t>2.2.17</w:t>
            </w:r>
            <w:r w:rsidR="005D16AD">
              <w:rPr>
                <w:noProof/>
                <w:lang w:val="ca-ES" w:eastAsia="ca-ES"/>
              </w:rPr>
              <w:tab/>
            </w:r>
            <w:r w:rsidR="005D16AD" w:rsidRPr="00487598">
              <w:rPr>
                <w:rStyle w:val="Hipervnculo"/>
                <w:noProof/>
              </w:rPr>
              <w:t>RS-170</w:t>
            </w:r>
            <w:r w:rsidR="005D16AD">
              <w:rPr>
                <w:noProof/>
                <w:webHidden/>
              </w:rPr>
              <w:tab/>
            </w:r>
            <w:r w:rsidR="005D16AD">
              <w:rPr>
                <w:noProof/>
                <w:webHidden/>
              </w:rPr>
              <w:fldChar w:fldCharType="begin"/>
            </w:r>
            <w:r w:rsidR="005D16AD">
              <w:rPr>
                <w:noProof/>
                <w:webHidden/>
              </w:rPr>
              <w:instrText xml:space="preserve"> PAGEREF _Toc489616355 \h </w:instrText>
            </w:r>
            <w:r w:rsidR="005D16AD">
              <w:rPr>
                <w:noProof/>
                <w:webHidden/>
              </w:rPr>
            </w:r>
            <w:r w:rsidR="005D16AD">
              <w:rPr>
                <w:noProof/>
                <w:webHidden/>
              </w:rPr>
              <w:fldChar w:fldCharType="separate"/>
            </w:r>
            <w:r w:rsidR="005D16AD">
              <w:rPr>
                <w:noProof/>
                <w:webHidden/>
              </w:rPr>
              <w:t>20</w:t>
            </w:r>
            <w:r w:rsidR="005D16AD">
              <w:rPr>
                <w:noProof/>
                <w:webHidden/>
              </w:rPr>
              <w:fldChar w:fldCharType="end"/>
            </w:r>
          </w:hyperlink>
        </w:p>
        <w:p w14:paraId="6DCCBD88" w14:textId="77777777" w:rsidR="005D16AD" w:rsidRDefault="00876BA9">
          <w:pPr>
            <w:pStyle w:val="TDC3"/>
            <w:tabs>
              <w:tab w:val="left" w:pos="1320"/>
              <w:tab w:val="right" w:leader="dot" w:pos="8495"/>
            </w:tabs>
            <w:rPr>
              <w:noProof/>
              <w:lang w:val="ca-ES" w:eastAsia="ca-ES"/>
            </w:rPr>
          </w:pPr>
          <w:hyperlink w:anchor="_Toc489616356" w:history="1">
            <w:r w:rsidR="005D16AD" w:rsidRPr="00487598">
              <w:rPr>
                <w:rStyle w:val="Hipervnculo"/>
                <w:noProof/>
              </w:rPr>
              <w:t>2.2.18</w:t>
            </w:r>
            <w:r w:rsidR="005D16AD">
              <w:rPr>
                <w:noProof/>
                <w:lang w:val="ca-ES" w:eastAsia="ca-ES"/>
              </w:rPr>
              <w:tab/>
            </w:r>
            <w:r w:rsidR="005D16AD" w:rsidRPr="00487598">
              <w:rPr>
                <w:rStyle w:val="Hipervnculo"/>
                <w:noProof/>
              </w:rPr>
              <w:t>RS-180</w:t>
            </w:r>
            <w:r w:rsidR="005D16AD">
              <w:rPr>
                <w:noProof/>
                <w:webHidden/>
              </w:rPr>
              <w:tab/>
            </w:r>
            <w:r w:rsidR="005D16AD">
              <w:rPr>
                <w:noProof/>
                <w:webHidden/>
              </w:rPr>
              <w:fldChar w:fldCharType="begin"/>
            </w:r>
            <w:r w:rsidR="005D16AD">
              <w:rPr>
                <w:noProof/>
                <w:webHidden/>
              </w:rPr>
              <w:instrText xml:space="preserve"> PAGEREF _Toc489616356 \h </w:instrText>
            </w:r>
            <w:r w:rsidR="005D16AD">
              <w:rPr>
                <w:noProof/>
                <w:webHidden/>
              </w:rPr>
            </w:r>
            <w:r w:rsidR="005D16AD">
              <w:rPr>
                <w:noProof/>
                <w:webHidden/>
              </w:rPr>
              <w:fldChar w:fldCharType="separate"/>
            </w:r>
            <w:r w:rsidR="005D16AD">
              <w:rPr>
                <w:noProof/>
                <w:webHidden/>
              </w:rPr>
              <w:t>20</w:t>
            </w:r>
            <w:r w:rsidR="005D16AD">
              <w:rPr>
                <w:noProof/>
                <w:webHidden/>
              </w:rPr>
              <w:fldChar w:fldCharType="end"/>
            </w:r>
          </w:hyperlink>
        </w:p>
        <w:p w14:paraId="628FF4E1" w14:textId="77777777" w:rsidR="005D16AD" w:rsidRDefault="00876BA9">
          <w:pPr>
            <w:pStyle w:val="TDC3"/>
            <w:tabs>
              <w:tab w:val="left" w:pos="1320"/>
              <w:tab w:val="right" w:leader="dot" w:pos="8495"/>
            </w:tabs>
            <w:rPr>
              <w:noProof/>
              <w:lang w:val="ca-ES" w:eastAsia="ca-ES"/>
            </w:rPr>
          </w:pPr>
          <w:hyperlink w:anchor="_Toc489616357" w:history="1">
            <w:r w:rsidR="005D16AD" w:rsidRPr="00487598">
              <w:rPr>
                <w:rStyle w:val="Hipervnculo"/>
                <w:noProof/>
              </w:rPr>
              <w:t>2.2.19</w:t>
            </w:r>
            <w:r w:rsidR="005D16AD">
              <w:rPr>
                <w:noProof/>
                <w:lang w:val="ca-ES" w:eastAsia="ca-ES"/>
              </w:rPr>
              <w:tab/>
            </w:r>
            <w:r w:rsidR="005D16AD" w:rsidRPr="00487598">
              <w:rPr>
                <w:rStyle w:val="Hipervnculo"/>
                <w:noProof/>
              </w:rPr>
              <w:t>RS-190</w:t>
            </w:r>
            <w:r w:rsidR="005D16AD">
              <w:rPr>
                <w:noProof/>
                <w:webHidden/>
              </w:rPr>
              <w:tab/>
            </w:r>
            <w:r w:rsidR="005D16AD">
              <w:rPr>
                <w:noProof/>
                <w:webHidden/>
              </w:rPr>
              <w:fldChar w:fldCharType="begin"/>
            </w:r>
            <w:r w:rsidR="005D16AD">
              <w:rPr>
                <w:noProof/>
                <w:webHidden/>
              </w:rPr>
              <w:instrText xml:space="preserve"> PAGEREF _Toc489616357 \h </w:instrText>
            </w:r>
            <w:r w:rsidR="005D16AD">
              <w:rPr>
                <w:noProof/>
                <w:webHidden/>
              </w:rPr>
            </w:r>
            <w:r w:rsidR="005D16AD">
              <w:rPr>
                <w:noProof/>
                <w:webHidden/>
              </w:rPr>
              <w:fldChar w:fldCharType="separate"/>
            </w:r>
            <w:r w:rsidR="005D16AD">
              <w:rPr>
                <w:noProof/>
                <w:webHidden/>
              </w:rPr>
              <w:t>21</w:t>
            </w:r>
            <w:r w:rsidR="005D16AD">
              <w:rPr>
                <w:noProof/>
                <w:webHidden/>
              </w:rPr>
              <w:fldChar w:fldCharType="end"/>
            </w:r>
          </w:hyperlink>
        </w:p>
        <w:p w14:paraId="47B239EC" w14:textId="77777777" w:rsidR="005D16AD" w:rsidRDefault="00876BA9">
          <w:pPr>
            <w:pStyle w:val="TDC3"/>
            <w:tabs>
              <w:tab w:val="left" w:pos="1320"/>
              <w:tab w:val="right" w:leader="dot" w:pos="8495"/>
            </w:tabs>
            <w:rPr>
              <w:noProof/>
              <w:lang w:val="ca-ES" w:eastAsia="ca-ES"/>
            </w:rPr>
          </w:pPr>
          <w:hyperlink w:anchor="_Toc489616358" w:history="1">
            <w:r w:rsidR="005D16AD" w:rsidRPr="00487598">
              <w:rPr>
                <w:rStyle w:val="Hipervnculo"/>
                <w:noProof/>
              </w:rPr>
              <w:t>2.2.20</w:t>
            </w:r>
            <w:r w:rsidR="005D16AD">
              <w:rPr>
                <w:noProof/>
                <w:lang w:val="ca-ES" w:eastAsia="ca-ES"/>
              </w:rPr>
              <w:tab/>
            </w:r>
            <w:r w:rsidR="005D16AD" w:rsidRPr="00487598">
              <w:rPr>
                <w:rStyle w:val="Hipervnculo"/>
                <w:noProof/>
              </w:rPr>
              <w:t>RS-200</w:t>
            </w:r>
            <w:r w:rsidR="005D16AD">
              <w:rPr>
                <w:noProof/>
                <w:webHidden/>
              </w:rPr>
              <w:tab/>
            </w:r>
            <w:r w:rsidR="005D16AD">
              <w:rPr>
                <w:noProof/>
                <w:webHidden/>
              </w:rPr>
              <w:fldChar w:fldCharType="begin"/>
            </w:r>
            <w:r w:rsidR="005D16AD">
              <w:rPr>
                <w:noProof/>
                <w:webHidden/>
              </w:rPr>
              <w:instrText xml:space="preserve"> PAGEREF _Toc489616358 \h </w:instrText>
            </w:r>
            <w:r w:rsidR="005D16AD">
              <w:rPr>
                <w:noProof/>
                <w:webHidden/>
              </w:rPr>
            </w:r>
            <w:r w:rsidR="005D16AD">
              <w:rPr>
                <w:noProof/>
                <w:webHidden/>
              </w:rPr>
              <w:fldChar w:fldCharType="separate"/>
            </w:r>
            <w:r w:rsidR="005D16AD">
              <w:rPr>
                <w:noProof/>
                <w:webHidden/>
              </w:rPr>
              <w:t>21</w:t>
            </w:r>
            <w:r w:rsidR="005D16AD">
              <w:rPr>
                <w:noProof/>
                <w:webHidden/>
              </w:rPr>
              <w:fldChar w:fldCharType="end"/>
            </w:r>
          </w:hyperlink>
        </w:p>
        <w:p w14:paraId="1B64F8F0" w14:textId="77777777" w:rsidR="005D16AD" w:rsidRDefault="00876BA9">
          <w:pPr>
            <w:pStyle w:val="TDC3"/>
            <w:tabs>
              <w:tab w:val="left" w:pos="1320"/>
              <w:tab w:val="right" w:leader="dot" w:pos="8495"/>
            </w:tabs>
            <w:rPr>
              <w:noProof/>
              <w:lang w:val="ca-ES" w:eastAsia="ca-ES"/>
            </w:rPr>
          </w:pPr>
          <w:hyperlink w:anchor="_Toc489616359" w:history="1">
            <w:r w:rsidR="005D16AD" w:rsidRPr="00487598">
              <w:rPr>
                <w:rStyle w:val="Hipervnculo"/>
                <w:noProof/>
              </w:rPr>
              <w:t>2.2.21</w:t>
            </w:r>
            <w:r w:rsidR="005D16AD">
              <w:rPr>
                <w:noProof/>
                <w:lang w:val="ca-ES" w:eastAsia="ca-ES"/>
              </w:rPr>
              <w:tab/>
            </w:r>
            <w:r w:rsidR="005D16AD" w:rsidRPr="00487598">
              <w:rPr>
                <w:rStyle w:val="Hipervnculo"/>
                <w:noProof/>
              </w:rPr>
              <w:t>RS-210</w:t>
            </w:r>
            <w:r w:rsidR="005D16AD">
              <w:rPr>
                <w:noProof/>
                <w:webHidden/>
              </w:rPr>
              <w:tab/>
            </w:r>
            <w:r w:rsidR="005D16AD">
              <w:rPr>
                <w:noProof/>
                <w:webHidden/>
              </w:rPr>
              <w:fldChar w:fldCharType="begin"/>
            </w:r>
            <w:r w:rsidR="005D16AD">
              <w:rPr>
                <w:noProof/>
                <w:webHidden/>
              </w:rPr>
              <w:instrText xml:space="preserve"> PAGEREF _Toc489616359 \h </w:instrText>
            </w:r>
            <w:r w:rsidR="005D16AD">
              <w:rPr>
                <w:noProof/>
                <w:webHidden/>
              </w:rPr>
            </w:r>
            <w:r w:rsidR="005D16AD">
              <w:rPr>
                <w:noProof/>
                <w:webHidden/>
              </w:rPr>
              <w:fldChar w:fldCharType="separate"/>
            </w:r>
            <w:r w:rsidR="005D16AD">
              <w:rPr>
                <w:noProof/>
                <w:webHidden/>
              </w:rPr>
              <w:t>22</w:t>
            </w:r>
            <w:r w:rsidR="005D16AD">
              <w:rPr>
                <w:noProof/>
                <w:webHidden/>
              </w:rPr>
              <w:fldChar w:fldCharType="end"/>
            </w:r>
          </w:hyperlink>
        </w:p>
        <w:p w14:paraId="0BAEDFBD" w14:textId="77777777" w:rsidR="005D16AD" w:rsidRDefault="00876BA9">
          <w:pPr>
            <w:pStyle w:val="TDC3"/>
            <w:tabs>
              <w:tab w:val="left" w:pos="1320"/>
              <w:tab w:val="right" w:leader="dot" w:pos="8495"/>
            </w:tabs>
            <w:rPr>
              <w:noProof/>
              <w:lang w:val="ca-ES" w:eastAsia="ca-ES"/>
            </w:rPr>
          </w:pPr>
          <w:hyperlink w:anchor="_Toc489616360" w:history="1">
            <w:r w:rsidR="005D16AD" w:rsidRPr="00487598">
              <w:rPr>
                <w:rStyle w:val="Hipervnculo"/>
                <w:noProof/>
              </w:rPr>
              <w:t>2.2.22</w:t>
            </w:r>
            <w:r w:rsidR="005D16AD">
              <w:rPr>
                <w:noProof/>
                <w:lang w:val="ca-ES" w:eastAsia="ca-ES"/>
              </w:rPr>
              <w:tab/>
            </w:r>
            <w:r w:rsidR="005D16AD" w:rsidRPr="00487598">
              <w:rPr>
                <w:rStyle w:val="Hipervnculo"/>
                <w:noProof/>
              </w:rPr>
              <w:t>RS-220</w:t>
            </w:r>
            <w:r w:rsidR="005D16AD">
              <w:rPr>
                <w:noProof/>
                <w:webHidden/>
              </w:rPr>
              <w:tab/>
            </w:r>
            <w:r w:rsidR="005D16AD">
              <w:rPr>
                <w:noProof/>
                <w:webHidden/>
              </w:rPr>
              <w:fldChar w:fldCharType="begin"/>
            </w:r>
            <w:r w:rsidR="005D16AD">
              <w:rPr>
                <w:noProof/>
                <w:webHidden/>
              </w:rPr>
              <w:instrText xml:space="preserve"> PAGEREF _Toc489616360 \h </w:instrText>
            </w:r>
            <w:r w:rsidR="005D16AD">
              <w:rPr>
                <w:noProof/>
                <w:webHidden/>
              </w:rPr>
            </w:r>
            <w:r w:rsidR="005D16AD">
              <w:rPr>
                <w:noProof/>
                <w:webHidden/>
              </w:rPr>
              <w:fldChar w:fldCharType="separate"/>
            </w:r>
            <w:r w:rsidR="005D16AD">
              <w:rPr>
                <w:noProof/>
                <w:webHidden/>
              </w:rPr>
              <w:t>22</w:t>
            </w:r>
            <w:r w:rsidR="005D16AD">
              <w:rPr>
                <w:noProof/>
                <w:webHidden/>
              </w:rPr>
              <w:fldChar w:fldCharType="end"/>
            </w:r>
          </w:hyperlink>
        </w:p>
        <w:p w14:paraId="4ECA1340" w14:textId="77777777" w:rsidR="005D16AD" w:rsidRDefault="00876BA9">
          <w:pPr>
            <w:pStyle w:val="TDC3"/>
            <w:tabs>
              <w:tab w:val="left" w:pos="1320"/>
              <w:tab w:val="right" w:leader="dot" w:pos="8495"/>
            </w:tabs>
            <w:rPr>
              <w:noProof/>
              <w:lang w:val="ca-ES" w:eastAsia="ca-ES"/>
            </w:rPr>
          </w:pPr>
          <w:hyperlink w:anchor="_Toc489616361" w:history="1">
            <w:r w:rsidR="005D16AD" w:rsidRPr="00487598">
              <w:rPr>
                <w:rStyle w:val="Hipervnculo"/>
                <w:noProof/>
              </w:rPr>
              <w:t>2.2.23</w:t>
            </w:r>
            <w:r w:rsidR="005D16AD">
              <w:rPr>
                <w:noProof/>
                <w:lang w:val="ca-ES" w:eastAsia="ca-ES"/>
              </w:rPr>
              <w:tab/>
            </w:r>
            <w:r w:rsidR="005D16AD" w:rsidRPr="00487598">
              <w:rPr>
                <w:rStyle w:val="Hipervnculo"/>
                <w:noProof/>
              </w:rPr>
              <w:t>RS-230</w:t>
            </w:r>
            <w:r w:rsidR="005D16AD">
              <w:rPr>
                <w:noProof/>
                <w:webHidden/>
              </w:rPr>
              <w:tab/>
            </w:r>
            <w:r w:rsidR="005D16AD">
              <w:rPr>
                <w:noProof/>
                <w:webHidden/>
              </w:rPr>
              <w:fldChar w:fldCharType="begin"/>
            </w:r>
            <w:r w:rsidR="005D16AD">
              <w:rPr>
                <w:noProof/>
                <w:webHidden/>
              </w:rPr>
              <w:instrText xml:space="preserve"> PAGEREF _Toc489616361 \h </w:instrText>
            </w:r>
            <w:r w:rsidR="005D16AD">
              <w:rPr>
                <w:noProof/>
                <w:webHidden/>
              </w:rPr>
            </w:r>
            <w:r w:rsidR="005D16AD">
              <w:rPr>
                <w:noProof/>
                <w:webHidden/>
              </w:rPr>
              <w:fldChar w:fldCharType="separate"/>
            </w:r>
            <w:r w:rsidR="005D16AD">
              <w:rPr>
                <w:noProof/>
                <w:webHidden/>
              </w:rPr>
              <w:t>23</w:t>
            </w:r>
            <w:r w:rsidR="005D16AD">
              <w:rPr>
                <w:noProof/>
                <w:webHidden/>
              </w:rPr>
              <w:fldChar w:fldCharType="end"/>
            </w:r>
          </w:hyperlink>
        </w:p>
        <w:p w14:paraId="395163EE" w14:textId="77777777" w:rsidR="005D16AD" w:rsidRDefault="00876BA9">
          <w:pPr>
            <w:pStyle w:val="TDC3"/>
            <w:tabs>
              <w:tab w:val="left" w:pos="1320"/>
              <w:tab w:val="right" w:leader="dot" w:pos="8495"/>
            </w:tabs>
            <w:rPr>
              <w:noProof/>
              <w:lang w:val="ca-ES" w:eastAsia="ca-ES"/>
            </w:rPr>
          </w:pPr>
          <w:hyperlink w:anchor="_Toc489616362" w:history="1">
            <w:r w:rsidR="005D16AD" w:rsidRPr="00487598">
              <w:rPr>
                <w:rStyle w:val="Hipervnculo"/>
                <w:noProof/>
              </w:rPr>
              <w:t>2.2.24</w:t>
            </w:r>
            <w:r w:rsidR="005D16AD">
              <w:rPr>
                <w:noProof/>
                <w:lang w:val="ca-ES" w:eastAsia="ca-ES"/>
              </w:rPr>
              <w:tab/>
            </w:r>
            <w:r w:rsidR="005D16AD" w:rsidRPr="00487598">
              <w:rPr>
                <w:rStyle w:val="Hipervnculo"/>
                <w:noProof/>
              </w:rPr>
              <w:t>RS-240</w:t>
            </w:r>
            <w:r w:rsidR="005D16AD">
              <w:rPr>
                <w:noProof/>
                <w:webHidden/>
              </w:rPr>
              <w:tab/>
            </w:r>
            <w:r w:rsidR="005D16AD">
              <w:rPr>
                <w:noProof/>
                <w:webHidden/>
              </w:rPr>
              <w:fldChar w:fldCharType="begin"/>
            </w:r>
            <w:r w:rsidR="005D16AD">
              <w:rPr>
                <w:noProof/>
                <w:webHidden/>
              </w:rPr>
              <w:instrText xml:space="preserve"> PAGEREF _Toc489616362 \h </w:instrText>
            </w:r>
            <w:r w:rsidR="005D16AD">
              <w:rPr>
                <w:noProof/>
                <w:webHidden/>
              </w:rPr>
            </w:r>
            <w:r w:rsidR="005D16AD">
              <w:rPr>
                <w:noProof/>
                <w:webHidden/>
              </w:rPr>
              <w:fldChar w:fldCharType="separate"/>
            </w:r>
            <w:r w:rsidR="005D16AD">
              <w:rPr>
                <w:noProof/>
                <w:webHidden/>
              </w:rPr>
              <w:t>23</w:t>
            </w:r>
            <w:r w:rsidR="005D16AD">
              <w:rPr>
                <w:noProof/>
                <w:webHidden/>
              </w:rPr>
              <w:fldChar w:fldCharType="end"/>
            </w:r>
          </w:hyperlink>
        </w:p>
        <w:p w14:paraId="02736799" w14:textId="77777777" w:rsidR="005D16AD" w:rsidRDefault="00876BA9">
          <w:pPr>
            <w:pStyle w:val="TDC3"/>
            <w:tabs>
              <w:tab w:val="left" w:pos="1320"/>
              <w:tab w:val="right" w:leader="dot" w:pos="8495"/>
            </w:tabs>
            <w:rPr>
              <w:noProof/>
              <w:lang w:val="ca-ES" w:eastAsia="ca-ES"/>
            </w:rPr>
          </w:pPr>
          <w:hyperlink w:anchor="_Toc489616363" w:history="1">
            <w:r w:rsidR="005D16AD" w:rsidRPr="00487598">
              <w:rPr>
                <w:rStyle w:val="Hipervnculo"/>
                <w:noProof/>
              </w:rPr>
              <w:t>2.2.25</w:t>
            </w:r>
            <w:r w:rsidR="005D16AD">
              <w:rPr>
                <w:noProof/>
                <w:lang w:val="ca-ES" w:eastAsia="ca-ES"/>
              </w:rPr>
              <w:tab/>
            </w:r>
            <w:r w:rsidR="005D16AD" w:rsidRPr="00487598">
              <w:rPr>
                <w:rStyle w:val="Hipervnculo"/>
                <w:noProof/>
              </w:rPr>
              <w:t>RS-250</w:t>
            </w:r>
            <w:r w:rsidR="005D16AD">
              <w:rPr>
                <w:noProof/>
                <w:webHidden/>
              </w:rPr>
              <w:tab/>
            </w:r>
            <w:r w:rsidR="005D16AD">
              <w:rPr>
                <w:noProof/>
                <w:webHidden/>
              </w:rPr>
              <w:fldChar w:fldCharType="begin"/>
            </w:r>
            <w:r w:rsidR="005D16AD">
              <w:rPr>
                <w:noProof/>
                <w:webHidden/>
              </w:rPr>
              <w:instrText xml:space="preserve"> PAGEREF _Toc489616363 \h </w:instrText>
            </w:r>
            <w:r w:rsidR="005D16AD">
              <w:rPr>
                <w:noProof/>
                <w:webHidden/>
              </w:rPr>
            </w:r>
            <w:r w:rsidR="005D16AD">
              <w:rPr>
                <w:noProof/>
                <w:webHidden/>
              </w:rPr>
              <w:fldChar w:fldCharType="separate"/>
            </w:r>
            <w:r w:rsidR="005D16AD">
              <w:rPr>
                <w:noProof/>
                <w:webHidden/>
              </w:rPr>
              <w:t>24</w:t>
            </w:r>
            <w:r w:rsidR="005D16AD">
              <w:rPr>
                <w:noProof/>
                <w:webHidden/>
              </w:rPr>
              <w:fldChar w:fldCharType="end"/>
            </w:r>
          </w:hyperlink>
        </w:p>
        <w:p w14:paraId="205A0CA9" w14:textId="77777777" w:rsidR="005D16AD" w:rsidRDefault="00876BA9">
          <w:pPr>
            <w:pStyle w:val="TDC3"/>
            <w:tabs>
              <w:tab w:val="left" w:pos="1320"/>
              <w:tab w:val="right" w:leader="dot" w:pos="8495"/>
            </w:tabs>
            <w:rPr>
              <w:noProof/>
              <w:lang w:val="ca-ES" w:eastAsia="ca-ES"/>
            </w:rPr>
          </w:pPr>
          <w:hyperlink w:anchor="_Toc489616364" w:history="1">
            <w:r w:rsidR="005D16AD" w:rsidRPr="00487598">
              <w:rPr>
                <w:rStyle w:val="Hipervnculo"/>
                <w:noProof/>
              </w:rPr>
              <w:t>2.2.26</w:t>
            </w:r>
            <w:r w:rsidR="005D16AD">
              <w:rPr>
                <w:noProof/>
                <w:lang w:val="ca-ES" w:eastAsia="ca-ES"/>
              </w:rPr>
              <w:tab/>
            </w:r>
            <w:r w:rsidR="005D16AD" w:rsidRPr="00487598">
              <w:rPr>
                <w:rStyle w:val="Hipervnculo"/>
                <w:noProof/>
              </w:rPr>
              <w:t>RS-260</w:t>
            </w:r>
            <w:r w:rsidR="005D16AD">
              <w:rPr>
                <w:noProof/>
                <w:webHidden/>
              </w:rPr>
              <w:tab/>
            </w:r>
            <w:r w:rsidR="005D16AD">
              <w:rPr>
                <w:noProof/>
                <w:webHidden/>
              </w:rPr>
              <w:fldChar w:fldCharType="begin"/>
            </w:r>
            <w:r w:rsidR="005D16AD">
              <w:rPr>
                <w:noProof/>
                <w:webHidden/>
              </w:rPr>
              <w:instrText xml:space="preserve"> PAGEREF _Toc489616364 \h </w:instrText>
            </w:r>
            <w:r w:rsidR="005D16AD">
              <w:rPr>
                <w:noProof/>
                <w:webHidden/>
              </w:rPr>
            </w:r>
            <w:r w:rsidR="005D16AD">
              <w:rPr>
                <w:noProof/>
                <w:webHidden/>
              </w:rPr>
              <w:fldChar w:fldCharType="separate"/>
            </w:r>
            <w:r w:rsidR="005D16AD">
              <w:rPr>
                <w:noProof/>
                <w:webHidden/>
              </w:rPr>
              <w:t>24</w:t>
            </w:r>
            <w:r w:rsidR="005D16AD">
              <w:rPr>
                <w:noProof/>
                <w:webHidden/>
              </w:rPr>
              <w:fldChar w:fldCharType="end"/>
            </w:r>
          </w:hyperlink>
        </w:p>
        <w:p w14:paraId="39A46C17" w14:textId="77777777" w:rsidR="005D16AD" w:rsidRDefault="00876BA9">
          <w:pPr>
            <w:pStyle w:val="TDC3"/>
            <w:tabs>
              <w:tab w:val="left" w:pos="1320"/>
              <w:tab w:val="right" w:leader="dot" w:pos="8495"/>
            </w:tabs>
            <w:rPr>
              <w:noProof/>
              <w:lang w:val="ca-ES" w:eastAsia="ca-ES"/>
            </w:rPr>
          </w:pPr>
          <w:hyperlink w:anchor="_Toc489616365" w:history="1">
            <w:r w:rsidR="005D16AD" w:rsidRPr="00487598">
              <w:rPr>
                <w:rStyle w:val="Hipervnculo"/>
                <w:noProof/>
              </w:rPr>
              <w:t>2.2.27</w:t>
            </w:r>
            <w:r w:rsidR="005D16AD">
              <w:rPr>
                <w:noProof/>
                <w:lang w:val="ca-ES" w:eastAsia="ca-ES"/>
              </w:rPr>
              <w:tab/>
            </w:r>
            <w:r w:rsidR="005D16AD" w:rsidRPr="00487598">
              <w:rPr>
                <w:rStyle w:val="Hipervnculo"/>
                <w:noProof/>
              </w:rPr>
              <w:t>RS-270</w:t>
            </w:r>
            <w:r w:rsidR="005D16AD">
              <w:rPr>
                <w:noProof/>
                <w:webHidden/>
              </w:rPr>
              <w:tab/>
            </w:r>
            <w:r w:rsidR="005D16AD">
              <w:rPr>
                <w:noProof/>
                <w:webHidden/>
              </w:rPr>
              <w:fldChar w:fldCharType="begin"/>
            </w:r>
            <w:r w:rsidR="005D16AD">
              <w:rPr>
                <w:noProof/>
                <w:webHidden/>
              </w:rPr>
              <w:instrText xml:space="preserve"> PAGEREF _Toc489616365 \h </w:instrText>
            </w:r>
            <w:r w:rsidR="005D16AD">
              <w:rPr>
                <w:noProof/>
                <w:webHidden/>
              </w:rPr>
            </w:r>
            <w:r w:rsidR="005D16AD">
              <w:rPr>
                <w:noProof/>
                <w:webHidden/>
              </w:rPr>
              <w:fldChar w:fldCharType="separate"/>
            </w:r>
            <w:r w:rsidR="005D16AD">
              <w:rPr>
                <w:noProof/>
                <w:webHidden/>
              </w:rPr>
              <w:t>25</w:t>
            </w:r>
            <w:r w:rsidR="005D16AD">
              <w:rPr>
                <w:noProof/>
                <w:webHidden/>
              </w:rPr>
              <w:fldChar w:fldCharType="end"/>
            </w:r>
          </w:hyperlink>
        </w:p>
        <w:p w14:paraId="73D37DC7" w14:textId="77777777" w:rsidR="005D16AD" w:rsidRDefault="00876BA9">
          <w:pPr>
            <w:pStyle w:val="TDC3"/>
            <w:tabs>
              <w:tab w:val="left" w:pos="1320"/>
              <w:tab w:val="right" w:leader="dot" w:pos="8495"/>
            </w:tabs>
            <w:rPr>
              <w:noProof/>
              <w:lang w:val="ca-ES" w:eastAsia="ca-ES"/>
            </w:rPr>
          </w:pPr>
          <w:hyperlink w:anchor="_Toc489616366" w:history="1">
            <w:r w:rsidR="005D16AD" w:rsidRPr="00487598">
              <w:rPr>
                <w:rStyle w:val="Hipervnculo"/>
                <w:noProof/>
              </w:rPr>
              <w:t>2.2.28</w:t>
            </w:r>
            <w:r w:rsidR="005D16AD">
              <w:rPr>
                <w:noProof/>
                <w:lang w:val="ca-ES" w:eastAsia="ca-ES"/>
              </w:rPr>
              <w:tab/>
            </w:r>
            <w:r w:rsidR="005D16AD" w:rsidRPr="00487598">
              <w:rPr>
                <w:rStyle w:val="Hipervnculo"/>
                <w:noProof/>
              </w:rPr>
              <w:t>RS-280</w:t>
            </w:r>
            <w:r w:rsidR="005D16AD">
              <w:rPr>
                <w:noProof/>
                <w:webHidden/>
              </w:rPr>
              <w:tab/>
            </w:r>
            <w:r w:rsidR="005D16AD">
              <w:rPr>
                <w:noProof/>
                <w:webHidden/>
              </w:rPr>
              <w:fldChar w:fldCharType="begin"/>
            </w:r>
            <w:r w:rsidR="005D16AD">
              <w:rPr>
                <w:noProof/>
                <w:webHidden/>
              </w:rPr>
              <w:instrText xml:space="preserve"> PAGEREF _Toc489616366 \h </w:instrText>
            </w:r>
            <w:r w:rsidR="005D16AD">
              <w:rPr>
                <w:noProof/>
                <w:webHidden/>
              </w:rPr>
            </w:r>
            <w:r w:rsidR="005D16AD">
              <w:rPr>
                <w:noProof/>
                <w:webHidden/>
              </w:rPr>
              <w:fldChar w:fldCharType="separate"/>
            </w:r>
            <w:r w:rsidR="005D16AD">
              <w:rPr>
                <w:noProof/>
                <w:webHidden/>
              </w:rPr>
              <w:t>25</w:t>
            </w:r>
            <w:r w:rsidR="005D16AD">
              <w:rPr>
                <w:noProof/>
                <w:webHidden/>
              </w:rPr>
              <w:fldChar w:fldCharType="end"/>
            </w:r>
          </w:hyperlink>
        </w:p>
        <w:p w14:paraId="138D29D1" w14:textId="77777777" w:rsidR="005D16AD" w:rsidRDefault="00876BA9">
          <w:pPr>
            <w:pStyle w:val="TDC3"/>
            <w:tabs>
              <w:tab w:val="left" w:pos="1320"/>
              <w:tab w:val="right" w:leader="dot" w:pos="8495"/>
            </w:tabs>
            <w:rPr>
              <w:noProof/>
              <w:lang w:val="ca-ES" w:eastAsia="ca-ES"/>
            </w:rPr>
          </w:pPr>
          <w:hyperlink w:anchor="_Toc489616367" w:history="1">
            <w:r w:rsidR="005D16AD" w:rsidRPr="00487598">
              <w:rPr>
                <w:rStyle w:val="Hipervnculo"/>
                <w:noProof/>
              </w:rPr>
              <w:t>2.2.29</w:t>
            </w:r>
            <w:r w:rsidR="005D16AD">
              <w:rPr>
                <w:noProof/>
                <w:lang w:val="ca-ES" w:eastAsia="ca-ES"/>
              </w:rPr>
              <w:tab/>
            </w:r>
            <w:r w:rsidR="005D16AD" w:rsidRPr="00487598">
              <w:rPr>
                <w:rStyle w:val="Hipervnculo"/>
                <w:noProof/>
              </w:rPr>
              <w:t>RS-290</w:t>
            </w:r>
            <w:r w:rsidR="005D16AD">
              <w:rPr>
                <w:noProof/>
                <w:webHidden/>
              </w:rPr>
              <w:tab/>
            </w:r>
            <w:r w:rsidR="005D16AD">
              <w:rPr>
                <w:noProof/>
                <w:webHidden/>
              </w:rPr>
              <w:fldChar w:fldCharType="begin"/>
            </w:r>
            <w:r w:rsidR="005D16AD">
              <w:rPr>
                <w:noProof/>
                <w:webHidden/>
              </w:rPr>
              <w:instrText xml:space="preserve"> PAGEREF _Toc489616367 \h </w:instrText>
            </w:r>
            <w:r w:rsidR="005D16AD">
              <w:rPr>
                <w:noProof/>
                <w:webHidden/>
              </w:rPr>
            </w:r>
            <w:r w:rsidR="005D16AD">
              <w:rPr>
                <w:noProof/>
                <w:webHidden/>
              </w:rPr>
              <w:fldChar w:fldCharType="separate"/>
            </w:r>
            <w:r w:rsidR="005D16AD">
              <w:rPr>
                <w:noProof/>
                <w:webHidden/>
              </w:rPr>
              <w:t>26</w:t>
            </w:r>
            <w:r w:rsidR="005D16AD">
              <w:rPr>
                <w:noProof/>
                <w:webHidden/>
              </w:rPr>
              <w:fldChar w:fldCharType="end"/>
            </w:r>
          </w:hyperlink>
        </w:p>
        <w:p w14:paraId="2989E768" w14:textId="77777777" w:rsidR="005D16AD" w:rsidRDefault="00876BA9">
          <w:pPr>
            <w:pStyle w:val="TDC3"/>
            <w:tabs>
              <w:tab w:val="left" w:pos="1320"/>
              <w:tab w:val="right" w:leader="dot" w:pos="8495"/>
            </w:tabs>
            <w:rPr>
              <w:noProof/>
              <w:lang w:val="ca-ES" w:eastAsia="ca-ES"/>
            </w:rPr>
          </w:pPr>
          <w:hyperlink w:anchor="_Toc489616368" w:history="1">
            <w:r w:rsidR="005D16AD" w:rsidRPr="00487598">
              <w:rPr>
                <w:rStyle w:val="Hipervnculo"/>
                <w:noProof/>
              </w:rPr>
              <w:t>2.2.30</w:t>
            </w:r>
            <w:r w:rsidR="005D16AD">
              <w:rPr>
                <w:noProof/>
                <w:lang w:val="ca-ES" w:eastAsia="ca-ES"/>
              </w:rPr>
              <w:tab/>
            </w:r>
            <w:r w:rsidR="005D16AD" w:rsidRPr="00487598">
              <w:rPr>
                <w:rStyle w:val="Hipervnculo"/>
                <w:noProof/>
              </w:rPr>
              <w:t>RS-300</w:t>
            </w:r>
            <w:r w:rsidR="005D16AD">
              <w:rPr>
                <w:noProof/>
                <w:webHidden/>
              </w:rPr>
              <w:tab/>
            </w:r>
            <w:r w:rsidR="005D16AD">
              <w:rPr>
                <w:noProof/>
                <w:webHidden/>
              </w:rPr>
              <w:fldChar w:fldCharType="begin"/>
            </w:r>
            <w:r w:rsidR="005D16AD">
              <w:rPr>
                <w:noProof/>
                <w:webHidden/>
              </w:rPr>
              <w:instrText xml:space="preserve"> PAGEREF _Toc489616368 \h </w:instrText>
            </w:r>
            <w:r w:rsidR="005D16AD">
              <w:rPr>
                <w:noProof/>
                <w:webHidden/>
              </w:rPr>
            </w:r>
            <w:r w:rsidR="005D16AD">
              <w:rPr>
                <w:noProof/>
                <w:webHidden/>
              </w:rPr>
              <w:fldChar w:fldCharType="separate"/>
            </w:r>
            <w:r w:rsidR="005D16AD">
              <w:rPr>
                <w:noProof/>
                <w:webHidden/>
              </w:rPr>
              <w:t>26</w:t>
            </w:r>
            <w:r w:rsidR="005D16AD">
              <w:rPr>
                <w:noProof/>
                <w:webHidden/>
              </w:rPr>
              <w:fldChar w:fldCharType="end"/>
            </w:r>
          </w:hyperlink>
        </w:p>
        <w:p w14:paraId="2A7F4844" w14:textId="77777777" w:rsidR="005D16AD" w:rsidRDefault="00876BA9">
          <w:pPr>
            <w:pStyle w:val="TDC3"/>
            <w:tabs>
              <w:tab w:val="left" w:pos="1320"/>
              <w:tab w:val="right" w:leader="dot" w:pos="8495"/>
            </w:tabs>
            <w:rPr>
              <w:noProof/>
              <w:lang w:val="ca-ES" w:eastAsia="ca-ES"/>
            </w:rPr>
          </w:pPr>
          <w:hyperlink w:anchor="_Toc489616369" w:history="1">
            <w:r w:rsidR="005D16AD" w:rsidRPr="00487598">
              <w:rPr>
                <w:rStyle w:val="Hipervnculo"/>
                <w:noProof/>
              </w:rPr>
              <w:t>2.2.31</w:t>
            </w:r>
            <w:r w:rsidR="005D16AD">
              <w:rPr>
                <w:noProof/>
                <w:lang w:val="ca-ES" w:eastAsia="ca-ES"/>
              </w:rPr>
              <w:tab/>
            </w:r>
            <w:r w:rsidR="005D16AD" w:rsidRPr="00487598">
              <w:rPr>
                <w:rStyle w:val="Hipervnculo"/>
                <w:noProof/>
              </w:rPr>
              <w:t>RS-310</w:t>
            </w:r>
            <w:r w:rsidR="005D16AD">
              <w:rPr>
                <w:noProof/>
                <w:webHidden/>
              </w:rPr>
              <w:tab/>
            </w:r>
            <w:r w:rsidR="005D16AD">
              <w:rPr>
                <w:noProof/>
                <w:webHidden/>
              </w:rPr>
              <w:fldChar w:fldCharType="begin"/>
            </w:r>
            <w:r w:rsidR="005D16AD">
              <w:rPr>
                <w:noProof/>
                <w:webHidden/>
              </w:rPr>
              <w:instrText xml:space="preserve"> PAGEREF _Toc489616369 \h </w:instrText>
            </w:r>
            <w:r w:rsidR="005D16AD">
              <w:rPr>
                <w:noProof/>
                <w:webHidden/>
              </w:rPr>
            </w:r>
            <w:r w:rsidR="005D16AD">
              <w:rPr>
                <w:noProof/>
                <w:webHidden/>
              </w:rPr>
              <w:fldChar w:fldCharType="separate"/>
            </w:r>
            <w:r w:rsidR="005D16AD">
              <w:rPr>
                <w:noProof/>
                <w:webHidden/>
              </w:rPr>
              <w:t>27</w:t>
            </w:r>
            <w:r w:rsidR="005D16AD">
              <w:rPr>
                <w:noProof/>
                <w:webHidden/>
              </w:rPr>
              <w:fldChar w:fldCharType="end"/>
            </w:r>
          </w:hyperlink>
        </w:p>
        <w:p w14:paraId="7004171E" w14:textId="77777777" w:rsidR="005D16AD" w:rsidRDefault="00876BA9">
          <w:pPr>
            <w:pStyle w:val="TDC3"/>
            <w:tabs>
              <w:tab w:val="left" w:pos="1320"/>
              <w:tab w:val="right" w:leader="dot" w:pos="8495"/>
            </w:tabs>
            <w:rPr>
              <w:noProof/>
              <w:lang w:val="ca-ES" w:eastAsia="ca-ES"/>
            </w:rPr>
          </w:pPr>
          <w:hyperlink w:anchor="_Toc489616370" w:history="1">
            <w:r w:rsidR="005D16AD" w:rsidRPr="00487598">
              <w:rPr>
                <w:rStyle w:val="Hipervnculo"/>
                <w:noProof/>
              </w:rPr>
              <w:t>2.2.32</w:t>
            </w:r>
            <w:r w:rsidR="005D16AD">
              <w:rPr>
                <w:noProof/>
                <w:lang w:val="ca-ES" w:eastAsia="ca-ES"/>
              </w:rPr>
              <w:tab/>
            </w:r>
            <w:r w:rsidR="005D16AD" w:rsidRPr="00487598">
              <w:rPr>
                <w:rStyle w:val="Hipervnculo"/>
                <w:noProof/>
              </w:rPr>
              <w:t>RS-320</w:t>
            </w:r>
            <w:r w:rsidR="005D16AD">
              <w:rPr>
                <w:noProof/>
                <w:webHidden/>
              </w:rPr>
              <w:tab/>
            </w:r>
            <w:r w:rsidR="005D16AD">
              <w:rPr>
                <w:noProof/>
                <w:webHidden/>
              </w:rPr>
              <w:fldChar w:fldCharType="begin"/>
            </w:r>
            <w:r w:rsidR="005D16AD">
              <w:rPr>
                <w:noProof/>
                <w:webHidden/>
              </w:rPr>
              <w:instrText xml:space="preserve"> PAGEREF _Toc489616370 \h </w:instrText>
            </w:r>
            <w:r w:rsidR="005D16AD">
              <w:rPr>
                <w:noProof/>
                <w:webHidden/>
              </w:rPr>
            </w:r>
            <w:r w:rsidR="005D16AD">
              <w:rPr>
                <w:noProof/>
                <w:webHidden/>
              </w:rPr>
              <w:fldChar w:fldCharType="separate"/>
            </w:r>
            <w:r w:rsidR="005D16AD">
              <w:rPr>
                <w:noProof/>
                <w:webHidden/>
              </w:rPr>
              <w:t>27</w:t>
            </w:r>
            <w:r w:rsidR="005D16AD">
              <w:rPr>
                <w:noProof/>
                <w:webHidden/>
              </w:rPr>
              <w:fldChar w:fldCharType="end"/>
            </w:r>
          </w:hyperlink>
        </w:p>
        <w:p w14:paraId="67F7BF80" w14:textId="77777777" w:rsidR="005D16AD" w:rsidRDefault="00876BA9">
          <w:pPr>
            <w:pStyle w:val="TDC3"/>
            <w:tabs>
              <w:tab w:val="left" w:pos="1320"/>
              <w:tab w:val="right" w:leader="dot" w:pos="8495"/>
            </w:tabs>
            <w:rPr>
              <w:noProof/>
              <w:lang w:val="ca-ES" w:eastAsia="ca-ES"/>
            </w:rPr>
          </w:pPr>
          <w:hyperlink w:anchor="_Toc489616371" w:history="1">
            <w:r w:rsidR="005D16AD" w:rsidRPr="00487598">
              <w:rPr>
                <w:rStyle w:val="Hipervnculo"/>
                <w:noProof/>
              </w:rPr>
              <w:t>2.2.33</w:t>
            </w:r>
            <w:r w:rsidR="005D16AD">
              <w:rPr>
                <w:noProof/>
                <w:lang w:val="ca-ES" w:eastAsia="ca-ES"/>
              </w:rPr>
              <w:tab/>
            </w:r>
            <w:r w:rsidR="005D16AD" w:rsidRPr="00487598">
              <w:rPr>
                <w:rStyle w:val="Hipervnculo"/>
                <w:noProof/>
              </w:rPr>
              <w:t>RS-330</w:t>
            </w:r>
            <w:r w:rsidR="005D16AD">
              <w:rPr>
                <w:noProof/>
                <w:webHidden/>
              </w:rPr>
              <w:tab/>
            </w:r>
            <w:r w:rsidR="005D16AD">
              <w:rPr>
                <w:noProof/>
                <w:webHidden/>
              </w:rPr>
              <w:fldChar w:fldCharType="begin"/>
            </w:r>
            <w:r w:rsidR="005D16AD">
              <w:rPr>
                <w:noProof/>
                <w:webHidden/>
              </w:rPr>
              <w:instrText xml:space="preserve"> PAGEREF _Toc489616371 \h </w:instrText>
            </w:r>
            <w:r w:rsidR="005D16AD">
              <w:rPr>
                <w:noProof/>
                <w:webHidden/>
              </w:rPr>
            </w:r>
            <w:r w:rsidR="005D16AD">
              <w:rPr>
                <w:noProof/>
                <w:webHidden/>
              </w:rPr>
              <w:fldChar w:fldCharType="separate"/>
            </w:r>
            <w:r w:rsidR="005D16AD">
              <w:rPr>
                <w:noProof/>
                <w:webHidden/>
              </w:rPr>
              <w:t>28</w:t>
            </w:r>
            <w:r w:rsidR="005D16AD">
              <w:rPr>
                <w:noProof/>
                <w:webHidden/>
              </w:rPr>
              <w:fldChar w:fldCharType="end"/>
            </w:r>
          </w:hyperlink>
        </w:p>
        <w:p w14:paraId="267A7708" w14:textId="77777777" w:rsidR="005D16AD" w:rsidRDefault="00876BA9">
          <w:pPr>
            <w:pStyle w:val="TDC3"/>
            <w:tabs>
              <w:tab w:val="left" w:pos="1320"/>
              <w:tab w:val="right" w:leader="dot" w:pos="8495"/>
            </w:tabs>
            <w:rPr>
              <w:noProof/>
              <w:lang w:val="ca-ES" w:eastAsia="ca-ES"/>
            </w:rPr>
          </w:pPr>
          <w:hyperlink w:anchor="_Toc489616372" w:history="1">
            <w:r w:rsidR="005D16AD" w:rsidRPr="00487598">
              <w:rPr>
                <w:rStyle w:val="Hipervnculo"/>
                <w:noProof/>
              </w:rPr>
              <w:t>2.2.34</w:t>
            </w:r>
            <w:r w:rsidR="005D16AD">
              <w:rPr>
                <w:noProof/>
                <w:lang w:val="ca-ES" w:eastAsia="ca-ES"/>
              </w:rPr>
              <w:tab/>
            </w:r>
            <w:r w:rsidR="005D16AD" w:rsidRPr="00487598">
              <w:rPr>
                <w:rStyle w:val="Hipervnculo"/>
                <w:noProof/>
              </w:rPr>
              <w:t>RS-340</w:t>
            </w:r>
            <w:r w:rsidR="005D16AD">
              <w:rPr>
                <w:noProof/>
                <w:webHidden/>
              </w:rPr>
              <w:tab/>
            </w:r>
            <w:r w:rsidR="005D16AD">
              <w:rPr>
                <w:noProof/>
                <w:webHidden/>
              </w:rPr>
              <w:fldChar w:fldCharType="begin"/>
            </w:r>
            <w:r w:rsidR="005D16AD">
              <w:rPr>
                <w:noProof/>
                <w:webHidden/>
              </w:rPr>
              <w:instrText xml:space="preserve"> PAGEREF _Toc489616372 \h </w:instrText>
            </w:r>
            <w:r w:rsidR="005D16AD">
              <w:rPr>
                <w:noProof/>
                <w:webHidden/>
              </w:rPr>
            </w:r>
            <w:r w:rsidR="005D16AD">
              <w:rPr>
                <w:noProof/>
                <w:webHidden/>
              </w:rPr>
              <w:fldChar w:fldCharType="separate"/>
            </w:r>
            <w:r w:rsidR="005D16AD">
              <w:rPr>
                <w:noProof/>
                <w:webHidden/>
              </w:rPr>
              <w:t>28</w:t>
            </w:r>
            <w:r w:rsidR="005D16AD">
              <w:rPr>
                <w:noProof/>
                <w:webHidden/>
              </w:rPr>
              <w:fldChar w:fldCharType="end"/>
            </w:r>
          </w:hyperlink>
        </w:p>
        <w:p w14:paraId="4335261A" w14:textId="77777777" w:rsidR="005D16AD" w:rsidRDefault="00876BA9">
          <w:pPr>
            <w:pStyle w:val="TDC3"/>
            <w:tabs>
              <w:tab w:val="left" w:pos="1320"/>
              <w:tab w:val="right" w:leader="dot" w:pos="8495"/>
            </w:tabs>
            <w:rPr>
              <w:noProof/>
              <w:lang w:val="ca-ES" w:eastAsia="ca-ES"/>
            </w:rPr>
          </w:pPr>
          <w:hyperlink w:anchor="_Toc489616373" w:history="1">
            <w:r w:rsidR="005D16AD" w:rsidRPr="00487598">
              <w:rPr>
                <w:rStyle w:val="Hipervnculo"/>
                <w:noProof/>
              </w:rPr>
              <w:t>2.2.35</w:t>
            </w:r>
            <w:r w:rsidR="005D16AD">
              <w:rPr>
                <w:noProof/>
                <w:lang w:val="ca-ES" w:eastAsia="ca-ES"/>
              </w:rPr>
              <w:tab/>
            </w:r>
            <w:r w:rsidR="005D16AD" w:rsidRPr="00487598">
              <w:rPr>
                <w:rStyle w:val="Hipervnculo"/>
                <w:noProof/>
              </w:rPr>
              <w:t>RS-350</w:t>
            </w:r>
            <w:r w:rsidR="005D16AD">
              <w:rPr>
                <w:noProof/>
                <w:webHidden/>
              </w:rPr>
              <w:tab/>
            </w:r>
            <w:r w:rsidR="005D16AD">
              <w:rPr>
                <w:noProof/>
                <w:webHidden/>
              </w:rPr>
              <w:fldChar w:fldCharType="begin"/>
            </w:r>
            <w:r w:rsidR="005D16AD">
              <w:rPr>
                <w:noProof/>
                <w:webHidden/>
              </w:rPr>
              <w:instrText xml:space="preserve"> PAGEREF _Toc489616373 \h </w:instrText>
            </w:r>
            <w:r w:rsidR="005D16AD">
              <w:rPr>
                <w:noProof/>
                <w:webHidden/>
              </w:rPr>
            </w:r>
            <w:r w:rsidR="005D16AD">
              <w:rPr>
                <w:noProof/>
                <w:webHidden/>
              </w:rPr>
              <w:fldChar w:fldCharType="separate"/>
            </w:r>
            <w:r w:rsidR="005D16AD">
              <w:rPr>
                <w:noProof/>
                <w:webHidden/>
              </w:rPr>
              <w:t>29</w:t>
            </w:r>
            <w:r w:rsidR="005D16AD">
              <w:rPr>
                <w:noProof/>
                <w:webHidden/>
              </w:rPr>
              <w:fldChar w:fldCharType="end"/>
            </w:r>
          </w:hyperlink>
        </w:p>
        <w:p w14:paraId="69039620" w14:textId="77777777" w:rsidR="005D16AD" w:rsidRDefault="00876BA9">
          <w:pPr>
            <w:pStyle w:val="TDC3"/>
            <w:tabs>
              <w:tab w:val="left" w:pos="1320"/>
              <w:tab w:val="right" w:leader="dot" w:pos="8495"/>
            </w:tabs>
            <w:rPr>
              <w:noProof/>
              <w:lang w:val="ca-ES" w:eastAsia="ca-ES"/>
            </w:rPr>
          </w:pPr>
          <w:hyperlink w:anchor="_Toc489616374" w:history="1">
            <w:r w:rsidR="005D16AD" w:rsidRPr="00487598">
              <w:rPr>
                <w:rStyle w:val="Hipervnculo"/>
                <w:noProof/>
              </w:rPr>
              <w:t>2.2.36</w:t>
            </w:r>
            <w:r w:rsidR="005D16AD">
              <w:rPr>
                <w:noProof/>
                <w:lang w:val="ca-ES" w:eastAsia="ca-ES"/>
              </w:rPr>
              <w:tab/>
            </w:r>
            <w:r w:rsidR="005D16AD" w:rsidRPr="00487598">
              <w:rPr>
                <w:rStyle w:val="Hipervnculo"/>
                <w:noProof/>
              </w:rPr>
              <w:t>RS-360</w:t>
            </w:r>
            <w:r w:rsidR="005D16AD">
              <w:rPr>
                <w:noProof/>
                <w:webHidden/>
              </w:rPr>
              <w:tab/>
            </w:r>
            <w:r w:rsidR="005D16AD">
              <w:rPr>
                <w:noProof/>
                <w:webHidden/>
              </w:rPr>
              <w:fldChar w:fldCharType="begin"/>
            </w:r>
            <w:r w:rsidR="005D16AD">
              <w:rPr>
                <w:noProof/>
                <w:webHidden/>
              </w:rPr>
              <w:instrText xml:space="preserve"> PAGEREF _Toc489616374 \h </w:instrText>
            </w:r>
            <w:r w:rsidR="005D16AD">
              <w:rPr>
                <w:noProof/>
                <w:webHidden/>
              </w:rPr>
            </w:r>
            <w:r w:rsidR="005D16AD">
              <w:rPr>
                <w:noProof/>
                <w:webHidden/>
              </w:rPr>
              <w:fldChar w:fldCharType="separate"/>
            </w:r>
            <w:r w:rsidR="005D16AD">
              <w:rPr>
                <w:noProof/>
                <w:webHidden/>
              </w:rPr>
              <w:t>29</w:t>
            </w:r>
            <w:r w:rsidR="005D16AD">
              <w:rPr>
                <w:noProof/>
                <w:webHidden/>
              </w:rPr>
              <w:fldChar w:fldCharType="end"/>
            </w:r>
          </w:hyperlink>
        </w:p>
        <w:p w14:paraId="49A32BEE" w14:textId="77777777" w:rsidR="005D16AD" w:rsidRDefault="00876BA9">
          <w:pPr>
            <w:pStyle w:val="TDC3"/>
            <w:tabs>
              <w:tab w:val="left" w:pos="1320"/>
              <w:tab w:val="right" w:leader="dot" w:pos="8495"/>
            </w:tabs>
            <w:rPr>
              <w:noProof/>
              <w:lang w:val="ca-ES" w:eastAsia="ca-ES"/>
            </w:rPr>
          </w:pPr>
          <w:hyperlink w:anchor="_Toc489616375" w:history="1">
            <w:r w:rsidR="005D16AD" w:rsidRPr="00487598">
              <w:rPr>
                <w:rStyle w:val="Hipervnculo"/>
                <w:noProof/>
              </w:rPr>
              <w:t>2.2.37</w:t>
            </w:r>
            <w:r w:rsidR="005D16AD">
              <w:rPr>
                <w:noProof/>
                <w:lang w:val="ca-ES" w:eastAsia="ca-ES"/>
              </w:rPr>
              <w:tab/>
            </w:r>
            <w:r w:rsidR="005D16AD" w:rsidRPr="00487598">
              <w:rPr>
                <w:rStyle w:val="Hipervnculo"/>
                <w:noProof/>
              </w:rPr>
              <w:t>RS-370</w:t>
            </w:r>
            <w:r w:rsidR="005D16AD">
              <w:rPr>
                <w:noProof/>
                <w:webHidden/>
              </w:rPr>
              <w:tab/>
            </w:r>
            <w:r w:rsidR="005D16AD">
              <w:rPr>
                <w:noProof/>
                <w:webHidden/>
              </w:rPr>
              <w:fldChar w:fldCharType="begin"/>
            </w:r>
            <w:r w:rsidR="005D16AD">
              <w:rPr>
                <w:noProof/>
                <w:webHidden/>
              </w:rPr>
              <w:instrText xml:space="preserve"> PAGEREF _Toc489616375 \h </w:instrText>
            </w:r>
            <w:r w:rsidR="005D16AD">
              <w:rPr>
                <w:noProof/>
                <w:webHidden/>
              </w:rPr>
            </w:r>
            <w:r w:rsidR="005D16AD">
              <w:rPr>
                <w:noProof/>
                <w:webHidden/>
              </w:rPr>
              <w:fldChar w:fldCharType="separate"/>
            </w:r>
            <w:r w:rsidR="005D16AD">
              <w:rPr>
                <w:noProof/>
                <w:webHidden/>
              </w:rPr>
              <w:t>30</w:t>
            </w:r>
            <w:r w:rsidR="005D16AD">
              <w:rPr>
                <w:noProof/>
                <w:webHidden/>
              </w:rPr>
              <w:fldChar w:fldCharType="end"/>
            </w:r>
          </w:hyperlink>
        </w:p>
        <w:p w14:paraId="13D92F4B" w14:textId="77777777" w:rsidR="005D16AD" w:rsidRDefault="00876BA9">
          <w:pPr>
            <w:pStyle w:val="TDC3"/>
            <w:tabs>
              <w:tab w:val="left" w:pos="1320"/>
              <w:tab w:val="right" w:leader="dot" w:pos="8495"/>
            </w:tabs>
            <w:rPr>
              <w:noProof/>
              <w:lang w:val="ca-ES" w:eastAsia="ca-ES"/>
            </w:rPr>
          </w:pPr>
          <w:hyperlink w:anchor="_Toc489616376" w:history="1">
            <w:r w:rsidR="005D16AD" w:rsidRPr="00487598">
              <w:rPr>
                <w:rStyle w:val="Hipervnculo"/>
                <w:noProof/>
              </w:rPr>
              <w:t>2.2.38</w:t>
            </w:r>
            <w:r w:rsidR="005D16AD">
              <w:rPr>
                <w:noProof/>
                <w:lang w:val="ca-ES" w:eastAsia="ca-ES"/>
              </w:rPr>
              <w:tab/>
            </w:r>
            <w:r w:rsidR="005D16AD" w:rsidRPr="00487598">
              <w:rPr>
                <w:rStyle w:val="Hipervnculo"/>
                <w:noProof/>
              </w:rPr>
              <w:t>RS-380</w:t>
            </w:r>
            <w:r w:rsidR="005D16AD">
              <w:rPr>
                <w:noProof/>
                <w:webHidden/>
              </w:rPr>
              <w:tab/>
            </w:r>
            <w:r w:rsidR="005D16AD">
              <w:rPr>
                <w:noProof/>
                <w:webHidden/>
              </w:rPr>
              <w:fldChar w:fldCharType="begin"/>
            </w:r>
            <w:r w:rsidR="005D16AD">
              <w:rPr>
                <w:noProof/>
                <w:webHidden/>
              </w:rPr>
              <w:instrText xml:space="preserve"> PAGEREF _Toc489616376 \h </w:instrText>
            </w:r>
            <w:r w:rsidR="005D16AD">
              <w:rPr>
                <w:noProof/>
                <w:webHidden/>
              </w:rPr>
            </w:r>
            <w:r w:rsidR="005D16AD">
              <w:rPr>
                <w:noProof/>
                <w:webHidden/>
              </w:rPr>
              <w:fldChar w:fldCharType="separate"/>
            </w:r>
            <w:r w:rsidR="005D16AD">
              <w:rPr>
                <w:noProof/>
                <w:webHidden/>
              </w:rPr>
              <w:t>30</w:t>
            </w:r>
            <w:r w:rsidR="005D16AD">
              <w:rPr>
                <w:noProof/>
                <w:webHidden/>
              </w:rPr>
              <w:fldChar w:fldCharType="end"/>
            </w:r>
          </w:hyperlink>
        </w:p>
        <w:p w14:paraId="0DF7FDF5" w14:textId="77777777" w:rsidR="005D16AD" w:rsidRDefault="00876BA9">
          <w:pPr>
            <w:pStyle w:val="TDC3"/>
            <w:tabs>
              <w:tab w:val="left" w:pos="1320"/>
              <w:tab w:val="right" w:leader="dot" w:pos="8495"/>
            </w:tabs>
            <w:rPr>
              <w:noProof/>
              <w:lang w:val="ca-ES" w:eastAsia="ca-ES"/>
            </w:rPr>
          </w:pPr>
          <w:hyperlink w:anchor="_Toc489616377" w:history="1">
            <w:r w:rsidR="005D16AD" w:rsidRPr="00487598">
              <w:rPr>
                <w:rStyle w:val="Hipervnculo"/>
                <w:noProof/>
              </w:rPr>
              <w:t>2.2.39</w:t>
            </w:r>
            <w:r w:rsidR="005D16AD">
              <w:rPr>
                <w:noProof/>
                <w:lang w:val="ca-ES" w:eastAsia="ca-ES"/>
              </w:rPr>
              <w:tab/>
            </w:r>
            <w:r w:rsidR="005D16AD" w:rsidRPr="00487598">
              <w:rPr>
                <w:rStyle w:val="Hipervnculo"/>
                <w:noProof/>
              </w:rPr>
              <w:t>RS-390</w:t>
            </w:r>
            <w:r w:rsidR="005D16AD">
              <w:rPr>
                <w:noProof/>
                <w:webHidden/>
              </w:rPr>
              <w:tab/>
            </w:r>
            <w:r w:rsidR="005D16AD">
              <w:rPr>
                <w:noProof/>
                <w:webHidden/>
              </w:rPr>
              <w:fldChar w:fldCharType="begin"/>
            </w:r>
            <w:r w:rsidR="005D16AD">
              <w:rPr>
                <w:noProof/>
                <w:webHidden/>
              </w:rPr>
              <w:instrText xml:space="preserve"> PAGEREF _Toc489616377 \h </w:instrText>
            </w:r>
            <w:r w:rsidR="005D16AD">
              <w:rPr>
                <w:noProof/>
                <w:webHidden/>
              </w:rPr>
            </w:r>
            <w:r w:rsidR="005D16AD">
              <w:rPr>
                <w:noProof/>
                <w:webHidden/>
              </w:rPr>
              <w:fldChar w:fldCharType="separate"/>
            </w:r>
            <w:r w:rsidR="005D16AD">
              <w:rPr>
                <w:noProof/>
                <w:webHidden/>
              </w:rPr>
              <w:t>30</w:t>
            </w:r>
            <w:r w:rsidR="005D16AD">
              <w:rPr>
                <w:noProof/>
                <w:webHidden/>
              </w:rPr>
              <w:fldChar w:fldCharType="end"/>
            </w:r>
          </w:hyperlink>
        </w:p>
        <w:p w14:paraId="7DD64BD5" w14:textId="77777777" w:rsidR="005D16AD" w:rsidRDefault="00876BA9">
          <w:pPr>
            <w:pStyle w:val="TDC3"/>
            <w:tabs>
              <w:tab w:val="left" w:pos="1320"/>
              <w:tab w:val="right" w:leader="dot" w:pos="8495"/>
            </w:tabs>
            <w:rPr>
              <w:noProof/>
              <w:lang w:val="ca-ES" w:eastAsia="ca-ES"/>
            </w:rPr>
          </w:pPr>
          <w:hyperlink w:anchor="_Toc489616378" w:history="1">
            <w:r w:rsidR="005D16AD" w:rsidRPr="00487598">
              <w:rPr>
                <w:rStyle w:val="Hipervnculo"/>
                <w:noProof/>
              </w:rPr>
              <w:t>2.2.40</w:t>
            </w:r>
            <w:r w:rsidR="005D16AD">
              <w:rPr>
                <w:noProof/>
                <w:lang w:val="ca-ES" w:eastAsia="ca-ES"/>
              </w:rPr>
              <w:tab/>
            </w:r>
            <w:r w:rsidR="005D16AD" w:rsidRPr="00487598">
              <w:rPr>
                <w:rStyle w:val="Hipervnculo"/>
                <w:noProof/>
              </w:rPr>
              <w:t>RS-400</w:t>
            </w:r>
            <w:r w:rsidR="005D16AD">
              <w:rPr>
                <w:noProof/>
                <w:webHidden/>
              </w:rPr>
              <w:tab/>
            </w:r>
            <w:r w:rsidR="005D16AD">
              <w:rPr>
                <w:noProof/>
                <w:webHidden/>
              </w:rPr>
              <w:fldChar w:fldCharType="begin"/>
            </w:r>
            <w:r w:rsidR="005D16AD">
              <w:rPr>
                <w:noProof/>
                <w:webHidden/>
              </w:rPr>
              <w:instrText xml:space="preserve"> PAGEREF _Toc489616378 \h </w:instrText>
            </w:r>
            <w:r w:rsidR="005D16AD">
              <w:rPr>
                <w:noProof/>
                <w:webHidden/>
              </w:rPr>
            </w:r>
            <w:r w:rsidR="005D16AD">
              <w:rPr>
                <w:noProof/>
                <w:webHidden/>
              </w:rPr>
              <w:fldChar w:fldCharType="separate"/>
            </w:r>
            <w:r w:rsidR="005D16AD">
              <w:rPr>
                <w:noProof/>
                <w:webHidden/>
              </w:rPr>
              <w:t>31</w:t>
            </w:r>
            <w:r w:rsidR="005D16AD">
              <w:rPr>
                <w:noProof/>
                <w:webHidden/>
              </w:rPr>
              <w:fldChar w:fldCharType="end"/>
            </w:r>
          </w:hyperlink>
        </w:p>
        <w:p w14:paraId="6087D5CD" w14:textId="77777777" w:rsidR="009C3DD1" w:rsidRPr="00CA2BE9" w:rsidRDefault="009C3DD1">
          <w:r w:rsidRPr="00CA2BE9">
            <w:rPr>
              <w:b/>
              <w:bCs/>
            </w:rPr>
            <w:fldChar w:fldCharType="end"/>
          </w:r>
        </w:p>
      </w:sdtContent>
    </w:sdt>
    <w:p w14:paraId="5621F7E2" w14:textId="77777777" w:rsidR="0037237F" w:rsidRPr="00CA2BE9" w:rsidRDefault="0037237F" w:rsidP="0037237F">
      <w:pPr>
        <w:rPr>
          <w:rFonts w:eastAsia="Times New Roman"/>
          <w:b/>
          <w:bCs/>
          <w:color w:val="034EA2"/>
          <w:sz w:val="28"/>
          <w:szCs w:val="28"/>
        </w:rPr>
      </w:pPr>
      <w:r w:rsidRPr="00CA2BE9">
        <w:br w:type="page"/>
      </w:r>
    </w:p>
    <w:p w14:paraId="3899142B" w14:textId="4CC4762F" w:rsidR="0037237F" w:rsidRDefault="00DB41FA" w:rsidP="00AF6376">
      <w:pPr>
        <w:pStyle w:val="Ttulo1"/>
      </w:pPr>
      <w:bookmarkStart w:id="7" w:name="_Toc489616325"/>
      <w:r>
        <w:lastRenderedPageBreak/>
        <w:t>ESPDRequest</w:t>
      </w:r>
      <w:bookmarkEnd w:id="7"/>
    </w:p>
    <w:p w14:paraId="5EF03450" w14:textId="36D5B1B7" w:rsidR="00707417" w:rsidRPr="00CA2BE9" w:rsidRDefault="00707417" w:rsidP="00707417">
      <w:pPr>
        <w:pStyle w:val="Ttulo2"/>
      </w:pPr>
      <w:bookmarkStart w:id="8" w:name="_Toc489616326"/>
      <w:r>
        <w:t>List of Test Cases</w:t>
      </w:r>
      <w:bookmarkEnd w:id="8"/>
    </w:p>
    <w:tbl>
      <w:tblPr>
        <w:tblStyle w:val="Tablaconcuadrcula"/>
        <w:tblW w:w="0" w:type="auto"/>
        <w:tblLook w:val="04A0" w:firstRow="1" w:lastRow="0" w:firstColumn="1" w:lastColumn="0" w:noHBand="0" w:noVBand="1"/>
      </w:tblPr>
      <w:tblGrid>
        <w:gridCol w:w="1413"/>
        <w:gridCol w:w="1134"/>
        <w:gridCol w:w="1701"/>
        <w:gridCol w:w="1843"/>
        <w:gridCol w:w="2404"/>
      </w:tblGrid>
      <w:tr w:rsidR="00CB0D3B" w:rsidRPr="00707417" w14:paraId="3393362B" w14:textId="59D300E2" w:rsidTr="00CB0D3B">
        <w:tc>
          <w:tcPr>
            <w:tcW w:w="1413" w:type="dxa"/>
            <w:shd w:val="clear" w:color="auto" w:fill="D9D9D9" w:themeFill="background1" w:themeFillShade="D9"/>
          </w:tcPr>
          <w:p w14:paraId="206A6467" w14:textId="749BA884" w:rsidR="00CB0D3B" w:rsidRPr="00707417" w:rsidRDefault="00CB0D3B" w:rsidP="00707417">
            <w:pPr>
              <w:spacing w:before="60" w:after="60"/>
              <w:jc w:val="center"/>
              <w:rPr>
                <w:b/>
              </w:rPr>
            </w:pPr>
            <w:r w:rsidRPr="00707417">
              <w:rPr>
                <w:b/>
              </w:rPr>
              <w:t>Test Case ID</w:t>
            </w:r>
          </w:p>
        </w:tc>
        <w:tc>
          <w:tcPr>
            <w:tcW w:w="1134" w:type="dxa"/>
            <w:shd w:val="clear" w:color="auto" w:fill="D9D9D9" w:themeFill="background1" w:themeFillShade="D9"/>
          </w:tcPr>
          <w:p w14:paraId="2C9A947E" w14:textId="129CB675" w:rsidR="00CB0D3B" w:rsidRPr="00707417" w:rsidRDefault="00CB0D3B" w:rsidP="00707417">
            <w:pPr>
              <w:spacing w:before="60" w:after="60"/>
              <w:jc w:val="center"/>
              <w:rPr>
                <w:b/>
              </w:rPr>
            </w:pPr>
            <w:r w:rsidRPr="00707417">
              <w:rPr>
                <w:b/>
              </w:rPr>
              <w:t>Response</w:t>
            </w:r>
          </w:p>
        </w:tc>
        <w:tc>
          <w:tcPr>
            <w:tcW w:w="1701" w:type="dxa"/>
            <w:shd w:val="clear" w:color="auto" w:fill="D9D9D9" w:themeFill="background1" w:themeFillShade="D9"/>
          </w:tcPr>
          <w:p w14:paraId="413F6DC8" w14:textId="21106C90" w:rsidR="00CB0D3B" w:rsidRPr="00707417" w:rsidRDefault="00CB0D3B" w:rsidP="00707417">
            <w:pPr>
              <w:spacing w:before="60" w:after="60"/>
              <w:jc w:val="center"/>
              <w:rPr>
                <w:b/>
              </w:rPr>
            </w:pPr>
            <w:r w:rsidRPr="00707417">
              <w:rPr>
                <w:b/>
              </w:rPr>
              <w:t>Self-Contained</w:t>
            </w:r>
          </w:p>
        </w:tc>
        <w:tc>
          <w:tcPr>
            <w:tcW w:w="1843" w:type="dxa"/>
            <w:shd w:val="clear" w:color="auto" w:fill="D9D9D9" w:themeFill="background1" w:themeFillShade="D9"/>
          </w:tcPr>
          <w:p w14:paraId="39635A7D" w14:textId="0E21A3C9" w:rsidR="00CB0D3B" w:rsidRPr="00707417" w:rsidRDefault="00CB0D3B" w:rsidP="00707417">
            <w:pPr>
              <w:spacing w:before="60" w:after="60"/>
              <w:jc w:val="center"/>
              <w:rPr>
                <w:b/>
              </w:rPr>
            </w:pPr>
            <w:r w:rsidRPr="00707417">
              <w:rPr>
                <w:b/>
              </w:rPr>
              <w:t>Divided into lots</w:t>
            </w:r>
          </w:p>
        </w:tc>
        <w:tc>
          <w:tcPr>
            <w:tcW w:w="2404" w:type="dxa"/>
            <w:shd w:val="clear" w:color="auto" w:fill="D9D9D9" w:themeFill="background1" w:themeFillShade="D9"/>
          </w:tcPr>
          <w:p w14:paraId="0ED5D11F" w14:textId="7D59D5CC" w:rsidR="00CB0D3B" w:rsidRPr="00CB0D3B" w:rsidRDefault="00CB0D3B" w:rsidP="00707417">
            <w:pPr>
              <w:spacing w:before="60" w:after="60"/>
              <w:jc w:val="center"/>
              <w:rPr>
                <w:b/>
              </w:rPr>
            </w:pPr>
            <w:r w:rsidRPr="00CB0D3B">
              <w:rPr>
                <w:b/>
              </w:rPr>
              <w:t>Two-phased procedure</w:t>
            </w:r>
          </w:p>
        </w:tc>
      </w:tr>
      <w:tr w:rsidR="00CB0D3B" w14:paraId="77745495" w14:textId="3BC43EC5" w:rsidTr="00CB0D3B">
        <w:tc>
          <w:tcPr>
            <w:tcW w:w="1413" w:type="dxa"/>
          </w:tcPr>
          <w:p w14:paraId="3191D169" w14:textId="13DB4530" w:rsidR="00CB0D3B" w:rsidRDefault="00CB0D3B" w:rsidP="00707417">
            <w:pPr>
              <w:spacing w:before="60" w:after="60"/>
              <w:jc w:val="center"/>
            </w:pPr>
            <w:r>
              <w:t>RQ-10</w:t>
            </w:r>
          </w:p>
        </w:tc>
        <w:tc>
          <w:tcPr>
            <w:tcW w:w="1134" w:type="dxa"/>
          </w:tcPr>
          <w:p w14:paraId="421B6F0E" w14:textId="143DFC8D" w:rsidR="00CB0D3B" w:rsidRDefault="00CB0D3B" w:rsidP="00707417">
            <w:pPr>
              <w:spacing w:before="60" w:after="60"/>
              <w:jc w:val="center"/>
            </w:pPr>
            <w:r>
              <w:t>0</w:t>
            </w:r>
          </w:p>
        </w:tc>
        <w:tc>
          <w:tcPr>
            <w:tcW w:w="1701" w:type="dxa"/>
          </w:tcPr>
          <w:p w14:paraId="3180319F" w14:textId="063C178B" w:rsidR="00CB0D3B" w:rsidRDefault="00CB0D3B" w:rsidP="00707417">
            <w:pPr>
              <w:spacing w:before="60" w:after="60"/>
              <w:jc w:val="center"/>
            </w:pPr>
            <w:r>
              <w:t>0</w:t>
            </w:r>
          </w:p>
        </w:tc>
        <w:tc>
          <w:tcPr>
            <w:tcW w:w="1843" w:type="dxa"/>
          </w:tcPr>
          <w:p w14:paraId="1DFC69D2" w14:textId="4A5FE0E0" w:rsidR="00CB0D3B" w:rsidRDefault="00CB0D3B" w:rsidP="00707417">
            <w:pPr>
              <w:spacing w:before="60" w:after="60"/>
              <w:jc w:val="center"/>
            </w:pPr>
            <w:r>
              <w:t>0</w:t>
            </w:r>
          </w:p>
        </w:tc>
        <w:tc>
          <w:tcPr>
            <w:tcW w:w="2404" w:type="dxa"/>
          </w:tcPr>
          <w:p w14:paraId="72A8E15B" w14:textId="4795B014" w:rsidR="00CB0D3B" w:rsidRDefault="00CB0D3B" w:rsidP="00707417">
            <w:pPr>
              <w:spacing w:before="60" w:after="60"/>
              <w:jc w:val="center"/>
            </w:pPr>
            <w:r>
              <w:t>0</w:t>
            </w:r>
          </w:p>
        </w:tc>
      </w:tr>
      <w:tr w:rsidR="00CB0D3B" w14:paraId="783E4EF6" w14:textId="53DA5F70" w:rsidTr="00CB0D3B">
        <w:tc>
          <w:tcPr>
            <w:tcW w:w="1413" w:type="dxa"/>
          </w:tcPr>
          <w:p w14:paraId="44DDDA48" w14:textId="58AF6B70" w:rsidR="00CB0D3B" w:rsidRDefault="00CB0D3B" w:rsidP="00707417">
            <w:pPr>
              <w:spacing w:before="60" w:after="60"/>
              <w:jc w:val="center"/>
            </w:pPr>
            <w:r>
              <w:t>RQ-20</w:t>
            </w:r>
          </w:p>
        </w:tc>
        <w:tc>
          <w:tcPr>
            <w:tcW w:w="1134" w:type="dxa"/>
          </w:tcPr>
          <w:p w14:paraId="0E0BC344" w14:textId="290E6CB0" w:rsidR="00CB0D3B" w:rsidRDefault="00CB0D3B" w:rsidP="00707417">
            <w:pPr>
              <w:spacing w:before="60" w:after="60"/>
              <w:jc w:val="center"/>
            </w:pPr>
            <w:r>
              <w:t>0</w:t>
            </w:r>
          </w:p>
        </w:tc>
        <w:tc>
          <w:tcPr>
            <w:tcW w:w="1701" w:type="dxa"/>
          </w:tcPr>
          <w:p w14:paraId="744EC9A3" w14:textId="5B42BFC0" w:rsidR="00CB0D3B" w:rsidRDefault="00CB0D3B" w:rsidP="00707417">
            <w:pPr>
              <w:spacing w:before="60" w:after="60"/>
              <w:jc w:val="center"/>
            </w:pPr>
            <w:r>
              <w:t>0</w:t>
            </w:r>
          </w:p>
        </w:tc>
        <w:tc>
          <w:tcPr>
            <w:tcW w:w="1843" w:type="dxa"/>
          </w:tcPr>
          <w:p w14:paraId="0D9A6C6D" w14:textId="366EE38C" w:rsidR="00CB0D3B" w:rsidRDefault="00CB0D3B" w:rsidP="00707417">
            <w:pPr>
              <w:spacing w:before="60" w:after="60"/>
              <w:jc w:val="center"/>
            </w:pPr>
            <w:r>
              <w:t>0</w:t>
            </w:r>
          </w:p>
        </w:tc>
        <w:tc>
          <w:tcPr>
            <w:tcW w:w="2404" w:type="dxa"/>
          </w:tcPr>
          <w:p w14:paraId="7B8C1D6E" w14:textId="571C4E8B" w:rsidR="00CB0D3B" w:rsidRDefault="00CB0D3B" w:rsidP="00707417">
            <w:pPr>
              <w:spacing w:before="60" w:after="60"/>
              <w:jc w:val="center"/>
            </w:pPr>
            <w:r>
              <w:t>1</w:t>
            </w:r>
          </w:p>
        </w:tc>
      </w:tr>
      <w:tr w:rsidR="00CB0D3B" w14:paraId="0AFEBB65" w14:textId="49520BAF" w:rsidTr="00CB0D3B">
        <w:tc>
          <w:tcPr>
            <w:tcW w:w="1413" w:type="dxa"/>
          </w:tcPr>
          <w:p w14:paraId="09682A82" w14:textId="56290D01" w:rsidR="00CB0D3B" w:rsidRDefault="00CB0D3B" w:rsidP="00CB0D3B">
            <w:pPr>
              <w:spacing w:before="60" w:after="60"/>
              <w:jc w:val="center"/>
            </w:pPr>
            <w:r>
              <w:t>RQ-30</w:t>
            </w:r>
          </w:p>
        </w:tc>
        <w:tc>
          <w:tcPr>
            <w:tcW w:w="1134" w:type="dxa"/>
          </w:tcPr>
          <w:p w14:paraId="7C336981" w14:textId="130E7441" w:rsidR="00CB0D3B" w:rsidRDefault="00CB0D3B" w:rsidP="00CB0D3B">
            <w:pPr>
              <w:spacing w:before="60" w:after="60"/>
              <w:jc w:val="center"/>
            </w:pPr>
            <w:r>
              <w:t>0</w:t>
            </w:r>
          </w:p>
        </w:tc>
        <w:tc>
          <w:tcPr>
            <w:tcW w:w="1701" w:type="dxa"/>
          </w:tcPr>
          <w:p w14:paraId="5B63877A" w14:textId="772DCBAD" w:rsidR="00CB0D3B" w:rsidRDefault="00CB0D3B" w:rsidP="00CB0D3B">
            <w:pPr>
              <w:spacing w:before="60" w:after="60"/>
              <w:jc w:val="center"/>
            </w:pPr>
            <w:r>
              <w:t>0</w:t>
            </w:r>
          </w:p>
        </w:tc>
        <w:tc>
          <w:tcPr>
            <w:tcW w:w="1843" w:type="dxa"/>
          </w:tcPr>
          <w:p w14:paraId="145138DA" w14:textId="15D284DF" w:rsidR="00CB0D3B" w:rsidRDefault="00CB0D3B" w:rsidP="00CB0D3B">
            <w:pPr>
              <w:spacing w:before="60" w:after="60"/>
              <w:jc w:val="center"/>
            </w:pPr>
            <w:r>
              <w:t>1</w:t>
            </w:r>
          </w:p>
        </w:tc>
        <w:tc>
          <w:tcPr>
            <w:tcW w:w="2404" w:type="dxa"/>
          </w:tcPr>
          <w:p w14:paraId="6B9702D3" w14:textId="73FE1EC8" w:rsidR="00CB0D3B" w:rsidRDefault="00CB0D3B" w:rsidP="00CB0D3B">
            <w:pPr>
              <w:spacing w:before="60" w:after="60"/>
              <w:jc w:val="center"/>
            </w:pPr>
            <w:r>
              <w:t>0</w:t>
            </w:r>
          </w:p>
        </w:tc>
      </w:tr>
      <w:tr w:rsidR="00CB0D3B" w14:paraId="3F63D97F" w14:textId="1B545915" w:rsidTr="00CB0D3B">
        <w:tc>
          <w:tcPr>
            <w:tcW w:w="1413" w:type="dxa"/>
          </w:tcPr>
          <w:p w14:paraId="6967CE02" w14:textId="0570C841" w:rsidR="00CB0D3B" w:rsidRDefault="00CB0D3B" w:rsidP="00CB0D3B">
            <w:pPr>
              <w:spacing w:before="60" w:after="60"/>
              <w:jc w:val="center"/>
            </w:pPr>
            <w:r>
              <w:t>RQ-40</w:t>
            </w:r>
          </w:p>
        </w:tc>
        <w:tc>
          <w:tcPr>
            <w:tcW w:w="1134" w:type="dxa"/>
          </w:tcPr>
          <w:p w14:paraId="4E570508" w14:textId="5C0C82D9" w:rsidR="00CB0D3B" w:rsidRDefault="00CB0D3B" w:rsidP="00CB0D3B">
            <w:pPr>
              <w:spacing w:before="60" w:after="60"/>
              <w:jc w:val="center"/>
            </w:pPr>
            <w:r>
              <w:t>0</w:t>
            </w:r>
          </w:p>
        </w:tc>
        <w:tc>
          <w:tcPr>
            <w:tcW w:w="1701" w:type="dxa"/>
          </w:tcPr>
          <w:p w14:paraId="7B68E9BB" w14:textId="7A531F37" w:rsidR="00CB0D3B" w:rsidRDefault="00CB0D3B" w:rsidP="00CB0D3B">
            <w:pPr>
              <w:spacing w:before="60" w:after="60"/>
              <w:jc w:val="center"/>
            </w:pPr>
            <w:r>
              <w:t>0</w:t>
            </w:r>
          </w:p>
        </w:tc>
        <w:tc>
          <w:tcPr>
            <w:tcW w:w="1843" w:type="dxa"/>
          </w:tcPr>
          <w:p w14:paraId="02DBA55F" w14:textId="20EC936E" w:rsidR="00CB0D3B" w:rsidRDefault="00CB0D3B" w:rsidP="00CB0D3B">
            <w:pPr>
              <w:spacing w:before="60" w:after="60"/>
              <w:jc w:val="center"/>
            </w:pPr>
            <w:r>
              <w:t>1</w:t>
            </w:r>
          </w:p>
        </w:tc>
        <w:tc>
          <w:tcPr>
            <w:tcW w:w="2404" w:type="dxa"/>
          </w:tcPr>
          <w:p w14:paraId="0DEA3AFF" w14:textId="2EE0A74C" w:rsidR="00CB0D3B" w:rsidRDefault="00CB0D3B" w:rsidP="00CB0D3B">
            <w:pPr>
              <w:spacing w:before="60" w:after="60"/>
              <w:jc w:val="center"/>
            </w:pPr>
            <w:r>
              <w:t>1</w:t>
            </w:r>
          </w:p>
        </w:tc>
      </w:tr>
      <w:tr w:rsidR="00CB0D3B" w14:paraId="6F82420C" w14:textId="77777777" w:rsidTr="00CB0D3B">
        <w:tc>
          <w:tcPr>
            <w:tcW w:w="1413" w:type="dxa"/>
          </w:tcPr>
          <w:p w14:paraId="4B9F5D34" w14:textId="4507F27C" w:rsidR="00CB0D3B" w:rsidRDefault="00CB0D3B" w:rsidP="00CB0D3B">
            <w:pPr>
              <w:spacing w:before="60" w:after="60"/>
              <w:jc w:val="center"/>
            </w:pPr>
            <w:r>
              <w:t>RQ-50</w:t>
            </w:r>
          </w:p>
        </w:tc>
        <w:tc>
          <w:tcPr>
            <w:tcW w:w="1134" w:type="dxa"/>
          </w:tcPr>
          <w:p w14:paraId="3BC769D5" w14:textId="6F992409" w:rsidR="00CB0D3B" w:rsidRDefault="00CB0D3B" w:rsidP="00CB0D3B">
            <w:pPr>
              <w:spacing w:before="60" w:after="60"/>
              <w:jc w:val="center"/>
            </w:pPr>
            <w:r>
              <w:t>0</w:t>
            </w:r>
          </w:p>
        </w:tc>
        <w:tc>
          <w:tcPr>
            <w:tcW w:w="1701" w:type="dxa"/>
          </w:tcPr>
          <w:p w14:paraId="6C33F754" w14:textId="181AF236" w:rsidR="00CB0D3B" w:rsidRDefault="00CB0D3B" w:rsidP="00CB0D3B">
            <w:pPr>
              <w:spacing w:before="60" w:after="60"/>
              <w:jc w:val="center"/>
            </w:pPr>
            <w:r>
              <w:t>1</w:t>
            </w:r>
          </w:p>
        </w:tc>
        <w:tc>
          <w:tcPr>
            <w:tcW w:w="1843" w:type="dxa"/>
          </w:tcPr>
          <w:p w14:paraId="20A44163" w14:textId="696C760D" w:rsidR="00CB0D3B" w:rsidRDefault="00CB0D3B" w:rsidP="00CB0D3B">
            <w:pPr>
              <w:spacing w:before="60" w:after="60"/>
              <w:jc w:val="center"/>
            </w:pPr>
            <w:r>
              <w:t>0</w:t>
            </w:r>
          </w:p>
        </w:tc>
        <w:tc>
          <w:tcPr>
            <w:tcW w:w="2404" w:type="dxa"/>
          </w:tcPr>
          <w:p w14:paraId="586D2DC8" w14:textId="7B7EDB42" w:rsidR="00CB0D3B" w:rsidRDefault="00CB0D3B" w:rsidP="00CB0D3B">
            <w:pPr>
              <w:spacing w:before="60" w:after="60"/>
              <w:jc w:val="center"/>
            </w:pPr>
            <w:r>
              <w:t>0</w:t>
            </w:r>
          </w:p>
        </w:tc>
      </w:tr>
      <w:tr w:rsidR="00CB0D3B" w14:paraId="68D8287A" w14:textId="77777777" w:rsidTr="00CB0D3B">
        <w:tc>
          <w:tcPr>
            <w:tcW w:w="1413" w:type="dxa"/>
          </w:tcPr>
          <w:p w14:paraId="612E8DB6" w14:textId="3DCC5A09" w:rsidR="00CB0D3B" w:rsidRDefault="00CB0D3B" w:rsidP="00CB0D3B">
            <w:pPr>
              <w:spacing w:before="60" w:after="60"/>
              <w:jc w:val="center"/>
            </w:pPr>
            <w:r>
              <w:t>RQ-60</w:t>
            </w:r>
          </w:p>
        </w:tc>
        <w:tc>
          <w:tcPr>
            <w:tcW w:w="1134" w:type="dxa"/>
          </w:tcPr>
          <w:p w14:paraId="51FF5BF4" w14:textId="20AB14B1" w:rsidR="00CB0D3B" w:rsidRDefault="00CB0D3B" w:rsidP="00CB0D3B">
            <w:pPr>
              <w:spacing w:before="60" w:after="60"/>
              <w:jc w:val="center"/>
            </w:pPr>
            <w:r>
              <w:t>0</w:t>
            </w:r>
          </w:p>
        </w:tc>
        <w:tc>
          <w:tcPr>
            <w:tcW w:w="1701" w:type="dxa"/>
          </w:tcPr>
          <w:p w14:paraId="4C777B81" w14:textId="5E458A97" w:rsidR="00CB0D3B" w:rsidRDefault="00CB0D3B" w:rsidP="00CB0D3B">
            <w:pPr>
              <w:spacing w:before="60" w:after="60"/>
              <w:jc w:val="center"/>
            </w:pPr>
            <w:r>
              <w:t>1</w:t>
            </w:r>
          </w:p>
        </w:tc>
        <w:tc>
          <w:tcPr>
            <w:tcW w:w="1843" w:type="dxa"/>
          </w:tcPr>
          <w:p w14:paraId="1EC9D1DE" w14:textId="2CE2ADDB" w:rsidR="00CB0D3B" w:rsidRDefault="00CB0D3B" w:rsidP="00CB0D3B">
            <w:pPr>
              <w:spacing w:before="60" w:after="60"/>
              <w:jc w:val="center"/>
            </w:pPr>
            <w:r>
              <w:t>0</w:t>
            </w:r>
          </w:p>
        </w:tc>
        <w:tc>
          <w:tcPr>
            <w:tcW w:w="2404" w:type="dxa"/>
          </w:tcPr>
          <w:p w14:paraId="3F84E87F" w14:textId="0F346CB9" w:rsidR="00CB0D3B" w:rsidRDefault="00CB0D3B" w:rsidP="00CB0D3B">
            <w:pPr>
              <w:spacing w:before="60" w:after="60"/>
              <w:jc w:val="center"/>
            </w:pPr>
            <w:r>
              <w:t>1</w:t>
            </w:r>
          </w:p>
        </w:tc>
      </w:tr>
      <w:tr w:rsidR="00CB0D3B" w14:paraId="36E57616" w14:textId="77777777" w:rsidTr="00CB0D3B">
        <w:tc>
          <w:tcPr>
            <w:tcW w:w="1413" w:type="dxa"/>
          </w:tcPr>
          <w:p w14:paraId="2ED1BF08" w14:textId="13F27D62" w:rsidR="00CB0D3B" w:rsidRDefault="00CB0D3B" w:rsidP="00CB0D3B">
            <w:pPr>
              <w:spacing w:before="60" w:after="60"/>
              <w:jc w:val="center"/>
            </w:pPr>
            <w:r>
              <w:t>RQ-70</w:t>
            </w:r>
          </w:p>
        </w:tc>
        <w:tc>
          <w:tcPr>
            <w:tcW w:w="1134" w:type="dxa"/>
          </w:tcPr>
          <w:p w14:paraId="3F9A5F30" w14:textId="693BB797" w:rsidR="00CB0D3B" w:rsidRDefault="00CB0D3B" w:rsidP="00CB0D3B">
            <w:pPr>
              <w:spacing w:before="60" w:after="60"/>
              <w:jc w:val="center"/>
            </w:pPr>
            <w:r>
              <w:t>0</w:t>
            </w:r>
          </w:p>
        </w:tc>
        <w:tc>
          <w:tcPr>
            <w:tcW w:w="1701" w:type="dxa"/>
          </w:tcPr>
          <w:p w14:paraId="204280A4" w14:textId="32FF1983" w:rsidR="00CB0D3B" w:rsidRDefault="00CB0D3B" w:rsidP="00CB0D3B">
            <w:pPr>
              <w:spacing w:before="60" w:after="60"/>
              <w:jc w:val="center"/>
            </w:pPr>
            <w:r>
              <w:t>1</w:t>
            </w:r>
          </w:p>
        </w:tc>
        <w:tc>
          <w:tcPr>
            <w:tcW w:w="1843" w:type="dxa"/>
          </w:tcPr>
          <w:p w14:paraId="324DE301" w14:textId="7F828184" w:rsidR="00CB0D3B" w:rsidRDefault="00CB0D3B" w:rsidP="00CB0D3B">
            <w:pPr>
              <w:spacing w:before="60" w:after="60"/>
              <w:jc w:val="center"/>
            </w:pPr>
            <w:r>
              <w:t>1</w:t>
            </w:r>
          </w:p>
        </w:tc>
        <w:tc>
          <w:tcPr>
            <w:tcW w:w="2404" w:type="dxa"/>
          </w:tcPr>
          <w:p w14:paraId="710A6584" w14:textId="4CAF975E" w:rsidR="00CB0D3B" w:rsidRDefault="00CB0D3B" w:rsidP="00CB0D3B">
            <w:pPr>
              <w:spacing w:before="60" w:after="60"/>
              <w:jc w:val="center"/>
            </w:pPr>
            <w:r>
              <w:t>0</w:t>
            </w:r>
          </w:p>
        </w:tc>
      </w:tr>
      <w:tr w:rsidR="00CB0D3B" w14:paraId="3BCB3A23" w14:textId="77777777" w:rsidTr="00CB0D3B">
        <w:tc>
          <w:tcPr>
            <w:tcW w:w="1413" w:type="dxa"/>
          </w:tcPr>
          <w:p w14:paraId="26EE1CA2" w14:textId="77D4E7C3" w:rsidR="00CB0D3B" w:rsidRDefault="00CB0D3B" w:rsidP="00CB0D3B">
            <w:pPr>
              <w:spacing w:before="60" w:after="60"/>
              <w:jc w:val="center"/>
            </w:pPr>
            <w:r>
              <w:t>RQ-80</w:t>
            </w:r>
          </w:p>
        </w:tc>
        <w:tc>
          <w:tcPr>
            <w:tcW w:w="1134" w:type="dxa"/>
          </w:tcPr>
          <w:p w14:paraId="17CD4427" w14:textId="074ED914" w:rsidR="00CB0D3B" w:rsidRDefault="00CB0D3B" w:rsidP="00CB0D3B">
            <w:pPr>
              <w:spacing w:before="60" w:after="60"/>
              <w:jc w:val="center"/>
            </w:pPr>
            <w:r>
              <w:t>0</w:t>
            </w:r>
          </w:p>
        </w:tc>
        <w:tc>
          <w:tcPr>
            <w:tcW w:w="1701" w:type="dxa"/>
          </w:tcPr>
          <w:p w14:paraId="38BC42B7" w14:textId="76EA8544" w:rsidR="00CB0D3B" w:rsidRDefault="00CB0D3B" w:rsidP="00CB0D3B">
            <w:pPr>
              <w:spacing w:before="60" w:after="60"/>
              <w:jc w:val="center"/>
            </w:pPr>
            <w:r>
              <w:t>1</w:t>
            </w:r>
          </w:p>
        </w:tc>
        <w:tc>
          <w:tcPr>
            <w:tcW w:w="1843" w:type="dxa"/>
          </w:tcPr>
          <w:p w14:paraId="29584950" w14:textId="1E0779F7" w:rsidR="00CB0D3B" w:rsidRDefault="00CB0D3B" w:rsidP="00CB0D3B">
            <w:pPr>
              <w:spacing w:before="60" w:after="60"/>
              <w:jc w:val="center"/>
            </w:pPr>
            <w:r>
              <w:t>1</w:t>
            </w:r>
          </w:p>
        </w:tc>
        <w:tc>
          <w:tcPr>
            <w:tcW w:w="2404" w:type="dxa"/>
          </w:tcPr>
          <w:p w14:paraId="3B014BF1" w14:textId="1FDEC0BD" w:rsidR="00CB0D3B" w:rsidRDefault="00CB0D3B" w:rsidP="00CB0D3B">
            <w:pPr>
              <w:spacing w:before="60" w:after="60"/>
              <w:jc w:val="center"/>
            </w:pPr>
            <w:r>
              <w:t>1</w:t>
            </w:r>
          </w:p>
        </w:tc>
      </w:tr>
    </w:tbl>
    <w:p w14:paraId="54C72016" w14:textId="77777777" w:rsidR="00707417" w:rsidRDefault="00707417"/>
    <w:p w14:paraId="7626D0C5" w14:textId="789C9D70" w:rsidR="00707417" w:rsidRPr="00CA2BE9" w:rsidRDefault="00707417" w:rsidP="00707417">
      <w:pPr>
        <w:pStyle w:val="Ttulo2"/>
      </w:pPr>
      <w:bookmarkStart w:id="9" w:name="_Toc489616327"/>
      <w:r>
        <w:t>Test Cases</w:t>
      </w:r>
      <w:r w:rsidR="004F72DE">
        <w:t xml:space="preserve"> Description</w:t>
      </w:r>
      <w:r>
        <w:t xml:space="preserve"> and </w:t>
      </w:r>
      <w:r w:rsidR="004F72DE">
        <w:t>R</w:t>
      </w:r>
      <w:r>
        <w:t>ules</w:t>
      </w:r>
      <w:bookmarkEnd w:id="9"/>
    </w:p>
    <w:p w14:paraId="7896F297" w14:textId="09ADC7F6" w:rsidR="00707417" w:rsidRDefault="00026EE5" w:rsidP="00707417">
      <w:pPr>
        <w:pStyle w:val="Ttulo3"/>
      </w:pPr>
      <w:bookmarkStart w:id="10" w:name="_Toc489616328"/>
      <w:r>
        <w:t>R</w:t>
      </w:r>
      <w:r w:rsidR="00707417">
        <w:t>Q-10</w:t>
      </w:r>
      <w:bookmarkEnd w:id="10"/>
    </w:p>
    <w:tbl>
      <w:tblPr>
        <w:tblStyle w:val="Tablaconcuadrcula"/>
        <w:tblW w:w="0" w:type="auto"/>
        <w:tblLook w:val="04A0" w:firstRow="1" w:lastRow="0" w:firstColumn="1" w:lastColumn="0" w:noHBand="0" w:noVBand="1"/>
      </w:tblPr>
      <w:tblGrid>
        <w:gridCol w:w="2405"/>
        <w:gridCol w:w="6090"/>
      </w:tblGrid>
      <w:tr w:rsidR="004F72DE" w14:paraId="12EA7D67" w14:textId="77777777" w:rsidTr="00885DAB">
        <w:tc>
          <w:tcPr>
            <w:tcW w:w="8495" w:type="dxa"/>
            <w:gridSpan w:val="2"/>
            <w:shd w:val="clear" w:color="auto" w:fill="D9D9D9" w:themeFill="background1" w:themeFillShade="D9"/>
          </w:tcPr>
          <w:p w14:paraId="62DB5220" w14:textId="2B072C9B" w:rsidR="004F72DE" w:rsidRPr="004F72DE" w:rsidRDefault="004F72DE" w:rsidP="004F72DE">
            <w:pPr>
              <w:spacing w:before="60" w:after="60"/>
              <w:jc w:val="center"/>
              <w:rPr>
                <w:b/>
              </w:rPr>
            </w:pPr>
            <w:r w:rsidRPr="004F72DE">
              <w:rPr>
                <w:b/>
              </w:rPr>
              <w:t>Test Case Description</w:t>
            </w:r>
          </w:p>
        </w:tc>
      </w:tr>
      <w:tr w:rsidR="004F72DE" w14:paraId="3AE67381" w14:textId="77777777" w:rsidTr="00CB0D3B">
        <w:tc>
          <w:tcPr>
            <w:tcW w:w="2405" w:type="dxa"/>
            <w:shd w:val="clear" w:color="auto" w:fill="D9D9D9" w:themeFill="background1" w:themeFillShade="D9"/>
          </w:tcPr>
          <w:p w14:paraId="466CB288" w14:textId="1453A421" w:rsidR="004F72DE" w:rsidRDefault="004F72DE" w:rsidP="004F72DE">
            <w:pPr>
              <w:spacing w:before="60" w:after="60"/>
            </w:pPr>
            <w:r>
              <w:t>Response</w:t>
            </w:r>
          </w:p>
        </w:tc>
        <w:tc>
          <w:tcPr>
            <w:tcW w:w="6090" w:type="dxa"/>
          </w:tcPr>
          <w:p w14:paraId="5309D2BD" w14:textId="67CC4168" w:rsidR="004F72DE" w:rsidRPr="00707417" w:rsidRDefault="004F72DE" w:rsidP="004F72DE">
            <w:pPr>
              <w:spacing w:before="60" w:after="60"/>
            </w:pPr>
            <w:r w:rsidRPr="00707417">
              <w:t>This is a QualificationApplicationRequest (ESPD Request)</w:t>
            </w:r>
          </w:p>
        </w:tc>
      </w:tr>
      <w:tr w:rsidR="004F72DE" w14:paraId="345DA6A4" w14:textId="77777777" w:rsidTr="00CB0D3B">
        <w:tc>
          <w:tcPr>
            <w:tcW w:w="2405" w:type="dxa"/>
            <w:shd w:val="clear" w:color="auto" w:fill="D9D9D9" w:themeFill="background1" w:themeFillShade="D9"/>
          </w:tcPr>
          <w:p w14:paraId="48D9A1D9" w14:textId="7E653CA8" w:rsidR="004F72DE" w:rsidRDefault="004F72DE" w:rsidP="004F72DE">
            <w:pPr>
              <w:spacing w:before="60" w:after="60"/>
            </w:pPr>
            <w:r>
              <w:t>Self-Contained</w:t>
            </w:r>
          </w:p>
        </w:tc>
        <w:tc>
          <w:tcPr>
            <w:tcW w:w="6090" w:type="dxa"/>
          </w:tcPr>
          <w:p w14:paraId="6022DBF8" w14:textId="66B4EA96" w:rsidR="004F72DE" w:rsidRDefault="004F72DE" w:rsidP="004F72DE">
            <w:pPr>
              <w:spacing w:before="60" w:after="60"/>
            </w:pPr>
            <w:r w:rsidRPr="00707417">
              <w:t>This is a"Regulated" QualificationApplication (Regulated ESPD)</w:t>
            </w:r>
          </w:p>
        </w:tc>
      </w:tr>
      <w:tr w:rsidR="004F72DE" w14:paraId="292F3799" w14:textId="77777777" w:rsidTr="00CB0D3B">
        <w:tc>
          <w:tcPr>
            <w:tcW w:w="2405" w:type="dxa"/>
            <w:shd w:val="clear" w:color="auto" w:fill="D9D9D9" w:themeFill="background1" w:themeFillShade="D9"/>
          </w:tcPr>
          <w:p w14:paraId="07CEAA7D" w14:textId="0CD4FA36" w:rsidR="004F72DE" w:rsidRDefault="004F72DE" w:rsidP="004F72DE">
            <w:pPr>
              <w:spacing w:before="60" w:after="60"/>
            </w:pPr>
            <w:r>
              <w:t>Divided into lots</w:t>
            </w:r>
          </w:p>
        </w:tc>
        <w:tc>
          <w:tcPr>
            <w:tcW w:w="6090" w:type="dxa"/>
          </w:tcPr>
          <w:p w14:paraId="1E6F26C6" w14:textId="45987BA5" w:rsidR="004F72DE" w:rsidRDefault="004F72DE" w:rsidP="004F72DE">
            <w:pPr>
              <w:spacing w:before="60" w:after="60"/>
            </w:pPr>
            <w:r>
              <w:t>The procurement procedure is not divided into lots</w:t>
            </w:r>
          </w:p>
        </w:tc>
      </w:tr>
      <w:tr w:rsidR="00CB0D3B" w14:paraId="31658C95" w14:textId="77777777" w:rsidTr="00CB0D3B">
        <w:tc>
          <w:tcPr>
            <w:tcW w:w="2405" w:type="dxa"/>
            <w:shd w:val="clear" w:color="auto" w:fill="D9D9D9" w:themeFill="background1" w:themeFillShade="D9"/>
          </w:tcPr>
          <w:p w14:paraId="1D7B7DA9" w14:textId="1FCEF358" w:rsidR="00CB0D3B" w:rsidRDefault="00CB0D3B" w:rsidP="004F72DE">
            <w:pPr>
              <w:spacing w:before="60" w:after="60"/>
            </w:pPr>
            <w:r>
              <w:t>Two-phased procedure</w:t>
            </w:r>
          </w:p>
        </w:tc>
        <w:tc>
          <w:tcPr>
            <w:tcW w:w="6090" w:type="dxa"/>
          </w:tcPr>
          <w:p w14:paraId="259071AC" w14:textId="767E3B32" w:rsidR="00CB0D3B" w:rsidRDefault="00CB0D3B" w:rsidP="004F72DE">
            <w:pPr>
              <w:spacing w:before="60" w:after="60"/>
            </w:pPr>
            <w:r>
              <w:t>The procurement procedure is a single-phased procedure</w:t>
            </w:r>
          </w:p>
        </w:tc>
      </w:tr>
    </w:tbl>
    <w:p w14:paraId="6A3620E9" w14:textId="77777777" w:rsidR="00707417" w:rsidRPr="006A0989" w:rsidRDefault="00707417" w:rsidP="00707417">
      <w:pPr>
        <w:rPr>
          <w:sz w:val="2"/>
        </w:rPr>
      </w:pPr>
    </w:p>
    <w:tbl>
      <w:tblPr>
        <w:tblStyle w:val="Tablaconcuadrcula"/>
        <w:tblW w:w="0" w:type="auto"/>
        <w:tblLook w:val="04A0" w:firstRow="1" w:lastRow="0" w:firstColumn="1" w:lastColumn="0" w:noHBand="0" w:noVBand="1"/>
      </w:tblPr>
      <w:tblGrid>
        <w:gridCol w:w="2405"/>
        <w:gridCol w:w="6090"/>
      </w:tblGrid>
      <w:tr w:rsidR="004F72DE" w14:paraId="5E473D25" w14:textId="77777777" w:rsidTr="004F72DE">
        <w:tc>
          <w:tcPr>
            <w:tcW w:w="8495" w:type="dxa"/>
            <w:gridSpan w:val="2"/>
            <w:shd w:val="clear" w:color="auto" w:fill="D9D9D9" w:themeFill="background1" w:themeFillShade="D9"/>
          </w:tcPr>
          <w:p w14:paraId="557E0308" w14:textId="034B0204" w:rsidR="004F72DE" w:rsidRDefault="004F72DE" w:rsidP="004F72DE">
            <w:pPr>
              <w:spacing w:before="60" w:after="60"/>
              <w:jc w:val="center"/>
            </w:pPr>
            <w:r w:rsidRPr="004F72DE">
              <w:rPr>
                <w:b/>
              </w:rPr>
              <w:t xml:space="preserve">Test Case </w:t>
            </w:r>
            <w:r>
              <w:rPr>
                <w:b/>
              </w:rPr>
              <w:t>Rules</w:t>
            </w:r>
          </w:p>
        </w:tc>
      </w:tr>
      <w:tr w:rsidR="007003C7" w14:paraId="09F95B12" w14:textId="77777777" w:rsidTr="007003C7">
        <w:tc>
          <w:tcPr>
            <w:tcW w:w="2405" w:type="dxa"/>
          </w:tcPr>
          <w:p w14:paraId="6E019C37" w14:textId="0DE5ABAA" w:rsidR="007003C7" w:rsidRDefault="007003C7" w:rsidP="007003C7">
            <w:pPr>
              <w:spacing w:before="60" w:after="60"/>
            </w:pPr>
            <w:r>
              <w:t>RQ-10-R10</w:t>
            </w:r>
          </w:p>
        </w:tc>
        <w:tc>
          <w:tcPr>
            <w:tcW w:w="6090" w:type="dxa"/>
          </w:tcPr>
          <w:p w14:paraId="4ED2D9C6" w14:textId="2B89C3F7" w:rsidR="007003C7" w:rsidRDefault="007003C7" w:rsidP="007003C7">
            <w:pPr>
              <w:spacing w:before="60" w:after="60"/>
            </w:pPr>
            <w:r>
              <w:t>Information about publication CAN be provided</w:t>
            </w:r>
          </w:p>
        </w:tc>
      </w:tr>
      <w:tr w:rsidR="007003C7" w14:paraId="70862A42" w14:textId="77777777" w:rsidTr="007003C7">
        <w:tc>
          <w:tcPr>
            <w:tcW w:w="2405" w:type="dxa"/>
          </w:tcPr>
          <w:p w14:paraId="3E2788B9" w14:textId="3EF74F15" w:rsidR="007003C7" w:rsidRDefault="007003C7" w:rsidP="007003C7">
            <w:pPr>
              <w:spacing w:before="60" w:after="60"/>
            </w:pPr>
            <w:r>
              <w:t>RQ-10-R20</w:t>
            </w:r>
          </w:p>
        </w:tc>
        <w:tc>
          <w:tcPr>
            <w:tcW w:w="6090" w:type="dxa"/>
          </w:tcPr>
          <w:p w14:paraId="0DB4EA1E" w14:textId="5F2FAD71" w:rsidR="007003C7" w:rsidRDefault="007003C7" w:rsidP="007003C7">
            <w:pPr>
              <w:spacing w:before="60" w:after="60"/>
            </w:pPr>
            <w:r>
              <w:t>Information about the procurer MUST be provided</w:t>
            </w:r>
          </w:p>
        </w:tc>
      </w:tr>
      <w:tr w:rsidR="007003C7" w14:paraId="4F9BD5F9" w14:textId="77777777" w:rsidTr="007003C7">
        <w:tc>
          <w:tcPr>
            <w:tcW w:w="2405" w:type="dxa"/>
          </w:tcPr>
          <w:p w14:paraId="66100A01" w14:textId="30A1A68E" w:rsidR="007003C7" w:rsidRDefault="007003C7" w:rsidP="007003C7">
            <w:pPr>
              <w:spacing w:before="60" w:after="60"/>
            </w:pPr>
            <w:r>
              <w:t>RQ-10-R30</w:t>
            </w:r>
          </w:p>
        </w:tc>
        <w:tc>
          <w:tcPr>
            <w:tcW w:w="6090" w:type="dxa"/>
          </w:tcPr>
          <w:p w14:paraId="105CB516" w14:textId="431DA706" w:rsidR="007003C7" w:rsidRDefault="007003C7" w:rsidP="007003C7">
            <w:pPr>
              <w:spacing w:before="60" w:after="60"/>
            </w:pPr>
            <w:r>
              <w:t>Information about the procurement procedure MUST be provided</w:t>
            </w:r>
          </w:p>
        </w:tc>
      </w:tr>
      <w:tr w:rsidR="007003C7" w14:paraId="080BA824" w14:textId="77777777" w:rsidTr="007003C7">
        <w:tc>
          <w:tcPr>
            <w:tcW w:w="2405" w:type="dxa"/>
          </w:tcPr>
          <w:p w14:paraId="286C8827" w14:textId="447F6BD4" w:rsidR="007003C7" w:rsidRDefault="007003C7" w:rsidP="007003C7">
            <w:pPr>
              <w:spacing w:before="60" w:after="60"/>
            </w:pPr>
            <w:r>
              <w:t>RQ-10-R40</w:t>
            </w:r>
          </w:p>
        </w:tc>
        <w:tc>
          <w:tcPr>
            <w:tcW w:w="6090" w:type="dxa"/>
          </w:tcPr>
          <w:p w14:paraId="66AFF9B6" w14:textId="4685CA77" w:rsidR="007003C7" w:rsidRDefault="007003C7" w:rsidP="007003C7">
            <w:pPr>
              <w:spacing w:before="60" w:after="60"/>
            </w:pPr>
            <w:r>
              <w:t>Exclusion grounds MUST be retrieved from e-Certis</w:t>
            </w:r>
          </w:p>
        </w:tc>
      </w:tr>
      <w:tr w:rsidR="007003C7" w14:paraId="638F60A3" w14:textId="77777777" w:rsidTr="007003C7">
        <w:tc>
          <w:tcPr>
            <w:tcW w:w="2405" w:type="dxa"/>
          </w:tcPr>
          <w:p w14:paraId="6A8BAE83" w14:textId="451CADA0" w:rsidR="007003C7" w:rsidRDefault="007003C7" w:rsidP="007003C7">
            <w:pPr>
              <w:spacing w:before="60" w:after="60"/>
            </w:pPr>
            <w:r>
              <w:t>RQ-10-R50</w:t>
            </w:r>
          </w:p>
        </w:tc>
        <w:tc>
          <w:tcPr>
            <w:tcW w:w="6090" w:type="dxa"/>
          </w:tcPr>
          <w:p w14:paraId="0BB2C07E" w14:textId="15B4FEF1" w:rsidR="007003C7" w:rsidRDefault="007003C7" w:rsidP="007003C7">
            <w:pPr>
              <w:spacing w:before="60" w:after="60"/>
            </w:pPr>
            <w:r>
              <w:t>Selection criteria CAN be provided</w:t>
            </w:r>
          </w:p>
        </w:tc>
      </w:tr>
    </w:tbl>
    <w:p w14:paraId="0FFE1539" w14:textId="34D10BD1" w:rsidR="006A0989" w:rsidRDefault="00026EE5" w:rsidP="006A0989">
      <w:pPr>
        <w:pStyle w:val="Ttulo3"/>
      </w:pPr>
      <w:bookmarkStart w:id="11" w:name="_Toc489616329"/>
      <w:r>
        <w:t>R</w:t>
      </w:r>
      <w:r w:rsidR="006A0989">
        <w:t>Q-20</w:t>
      </w:r>
      <w:bookmarkEnd w:id="11"/>
    </w:p>
    <w:tbl>
      <w:tblPr>
        <w:tblStyle w:val="Tablaconcuadrcula"/>
        <w:tblW w:w="0" w:type="auto"/>
        <w:tblLook w:val="04A0" w:firstRow="1" w:lastRow="0" w:firstColumn="1" w:lastColumn="0" w:noHBand="0" w:noVBand="1"/>
      </w:tblPr>
      <w:tblGrid>
        <w:gridCol w:w="2405"/>
        <w:gridCol w:w="6090"/>
      </w:tblGrid>
      <w:tr w:rsidR="00CB0D3B" w14:paraId="3D5CAF0B" w14:textId="77777777" w:rsidTr="00885DAB">
        <w:tc>
          <w:tcPr>
            <w:tcW w:w="8495" w:type="dxa"/>
            <w:gridSpan w:val="2"/>
            <w:shd w:val="clear" w:color="auto" w:fill="D9D9D9" w:themeFill="background1" w:themeFillShade="D9"/>
          </w:tcPr>
          <w:p w14:paraId="3155A30B" w14:textId="77777777" w:rsidR="00CB0D3B" w:rsidRPr="004F72DE" w:rsidRDefault="00CB0D3B" w:rsidP="00885DAB">
            <w:pPr>
              <w:spacing w:before="60" w:after="60"/>
              <w:jc w:val="center"/>
              <w:rPr>
                <w:b/>
              </w:rPr>
            </w:pPr>
            <w:r w:rsidRPr="004F72DE">
              <w:rPr>
                <w:b/>
              </w:rPr>
              <w:t>Test Case Description</w:t>
            </w:r>
          </w:p>
        </w:tc>
      </w:tr>
      <w:tr w:rsidR="00CB0D3B" w14:paraId="5B3568B1" w14:textId="77777777" w:rsidTr="00885DAB">
        <w:tc>
          <w:tcPr>
            <w:tcW w:w="2405" w:type="dxa"/>
            <w:shd w:val="clear" w:color="auto" w:fill="D9D9D9" w:themeFill="background1" w:themeFillShade="D9"/>
          </w:tcPr>
          <w:p w14:paraId="27B40EDE" w14:textId="77777777" w:rsidR="00CB0D3B" w:rsidRDefault="00CB0D3B" w:rsidP="00885DAB">
            <w:pPr>
              <w:spacing w:before="60" w:after="60"/>
            </w:pPr>
            <w:r>
              <w:t>Response</w:t>
            </w:r>
          </w:p>
        </w:tc>
        <w:tc>
          <w:tcPr>
            <w:tcW w:w="6090" w:type="dxa"/>
          </w:tcPr>
          <w:p w14:paraId="41AB1445" w14:textId="77777777" w:rsidR="00CB0D3B" w:rsidRPr="00707417" w:rsidRDefault="00CB0D3B" w:rsidP="00885DAB">
            <w:pPr>
              <w:spacing w:before="60" w:after="60"/>
            </w:pPr>
            <w:r w:rsidRPr="00707417">
              <w:t>This is a QualificationApplicationRequest (ESPD Request)</w:t>
            </w:r>
          </w:p>
        </w:tc>
      </w:tr>
      <w:tr w:rsidR="00CB0D3B" w14:paraId="032EB316" w14:textId="77777777" w:rsidTr="00885DAB">
        <w:tc>
          <w:tcPr>
            <w:tcW w:w="2405" w:type="dxa"/>
            <w:shd w:val="clear" w:color="auto" w:fill="D9D9D9" w:themeFill="background1" w:themeFillShade="D9"/>
          </w:tcPr>
          <w:p w14:paraId="2AFE2F09" w14:textId="77777777" w:rsidR="00CB0D3B" w:rsidRDefault="00CB0D3B" w:rsidP="00885DAB">
            <w:pPr>
              <w:spacing w:before="60" w:after="60"/>
            </w:pPr>
            <w:r>
              <w:t>Self-Contained</w:t>
            </w:r>
          </w:p>
        </w:tc>
        <w:tc>
          <w:tcPr>
            <w:tcW w:w="6090" w:type="dxa"/>
          </w:tcPr>
          <w:p w14:paraId="745F32D9" w14:textId="77777777" w:rsidR="00CB0D3B" w:rsidRDefault="00CB0D3B" w:rsidP="00885DAB">
            <w:pPr>
              <w:spacing w:before="60" w:after="60"/>
            </w:pPr>
            <w:r w:rsidRPr="00707417">
              <w:t>This is a"Regulated" QualificationApplication (Regulated ESPD)</w:t>
            </w:r>
          </w:p>
        </w:tc>
      </w:tr>
      <w:tr w:rsidR="00CB0D3B" w14:paraId="2FA01A9F" w14:textId="77777777" w:rsidTr="00885DAB">
        <w:tc>
          <w:tcPr>
            <w:tcW w:w="2405" w:type="dxa"/>
            <w:shd w:val="clear" w:color="auto" w:fill="D9D9D9" w:themeFill="background1" w:themeFillShade="D9"/>
          </w:tcPr>
          <w:p w14:paraId="3198F709" w14:textId="77777777" w:rsidR="00CB0D3B" w:rsidRDefault="00CB0D3B" w:rsidP="00885DAB">
            <w:pPr>
              <w:spacing w:before="60" w:after="60"/>
            </w:pPr>
            <w:r>
              <w:t>Divided into lots</w:t>
            </w:r>
          </w:p>
        </w:tc>
        <w:tc>
          <w:tcPr>
            <w:tcW w:w="6090" w:type="dxa"/>
          </w:tcPr>
          <w:p w14:paraId="5449D5E8" w14:textId="77777777" w:rsidR="00CB0D3B" w:rsidRDefault="00CB0D3B" w:rsidP="00885DAB">
            <w:pPr>
              <w:spacing w:before="60" w:after="60"/>
            </w:pPr>
            <w:r>
              <w:t>The procurement procedure is not divided into lots</w:t>
            </w:r>
          </w:p>
        </w:tc>
      </w:tr>
      <w:tr w:rsidR="00CB0D3B" w14:paraId="3891699F" w14:textId="77777777" w:rsidTr="00885DAB">
        <w:tc>
          <w:tcPr>
            <w:tcW w:w="2405" w:type="dxa"/>
            <w:shd w:val="clear" w:color="auto" w:fill="D9D9D9" w:themeFill="background1" w:themeFillShade="D9"/>
          </w:tcPr>
          <w:p w14:paraId="2C2A0A79" w14:textId="77777777" w:rsidR="00CB0D3B" w:rsidRDefault="00CB0D3B" w:rsidP="00885DAB">
            <w:pPr>
              <w:spacing w:before="60" w:after="60"/>
            </w:pPr>
            <w:r>
              <w:t>Two-phased procedure</w:t>
            </w:r>
          </w:p>
        </w:tc>
        <w:tc>
          <w:tcPr>
            <w:tcW w:w="6090" w:type="dxa"/>
          </w:tcPr>
          <w:p w14:paraId="63E08D16" w14:textId="0481D35F" w:rsidR="00CB0D3B" w:rsidRDefault="00CB0D3B" w:rsidP="00CB0D3B">
            <w:pPr>
              <w:spacing w:before="60" w:after="60"/>
            </w:pPr>
            <w:r>
              <w:t>The procurement procedure is a two-phased procedure</w:t>
            </w:r>
          </w:p>
        </w:tc>
      </w:tr>
    </w:tbl>
    <w:p w14:paraId="3EEAE1B9" w14:textId="77777777" w:rsidR="006A0989" w:rsidRPr="006A0989" w:rsidRDefault="006A0989" w:rsidP="006A0989">
      <w:pPr>
        <w:rPr>
          <w:sz w:val="2"/>
        </w:rPr>
      </w:pPr>
    </w:p>
    <w:tbl>
      <w:tblPr>
        <w:tblStyle w:val="Tablaconcuadrcula"/>
        <w:tblW w:w="0" w:type="auto"/>
        <w:tblLook w:val="04A0" w:firstRow="1" w:lastRow="0" w:firstColumn="1" w:lastColumn="0" w:noHBand="0" w:noVBand="1"/>
      </w:tblPr>
      <w:tblGrid>
        <w:gridCol w:w="2405"/>
        <w:gridCol w:w="6090"/>
      </w:tblGrid>
      <w:tr w:rsidR="006A0989" w14:paraId="295CCE1B" w14:textId="77777777" w:rsidTr="00885DAB">
        <w:tc>
          <w:tcPr>
            <w:tcW w:w="8495" w:type="dxa"/>
            <w:gridSpan w:val="2"/>
            <w:shd w:val="clear" w:color="auto" w:fill="D9D9D9" w:themeFill="background1" w:themeFillShade="D9"/>
          </w:tcPr>
          <w:p w14:paraId="53E23D77" w14:textId="77777777" w:rsidR="006A0989" w:rsidRDefault="006A0989" w:rsidP="00885DAB">
            <w:pPr>
              <w:spacing w:before="60" w:after="60"/>
              <w:jc w:val="center"/>
            </w:pPr>
            <w:r w:rsidRPr="004F72DE">
              <w:rPr>
                <w:b/>
              </w:rPr>
              <w:t xml:space="preserve">Test Case </w:t>
            </w:r>
            <w:r>
              <w:rPr>
                <w:b/>
              </w:rPr>
              <w:t>Rules</w:t>
            </w:r>
          </w:p>
        </w:tc>
      </w:tr>
      <w:tr w:rsidR="007003C7" w14:paraId="65FBD8FB" w14:textId="77777777" w:rsidTr="007003C7">
        <w:tc>
          <w:tcPr>
            <w:tcW w:w="2405" w:type="dxa"/>
          </w:tcPr>
          <w:p w14:paraId="685BAD69" w14:textId="6758807A" w:rsidR="007003C7" w:rsidRDefault="007003C7" w:rsidP="007003C7">
            <w:pPr>
              <w:spacing w:before="60" w:after="60"/>
            </w:pPr>
            <w:r>
              <w:t>RQ-20-R10</w:t>
            </w:r>
          </w:p>
        </w:tc>
        <w:tc>
          <w:tcPr>
            <w:tcW w:w="6090" w:type="dxa"/>
          </w:tcPr>
          <w:p w14:paraId="2018798D" w14:textId="233F2851" w:rsidR="007003C7" w:rsidRDefault="007003C7" w:rsidP="007003C7">
            <w:pPr>
              <w:spacing w:before="60" w:after="60"/>
            </w:pPr>
            <w:r>
              <w:t>Information about publication CAN be provided</w:t>
            </w:r>
          </w:p>
        </w:tc>
      </w:tr>
      <w:tr w:rsidR="007003C7" w14:paraId="4D04ED76" w14:textId="77777777" w:rsidTr="007003C7">
        <w:tc>
          <w:tcPr>
            <w:tcW w:w="2405" w:type="dxa"/>
          </w:tcPr>
          <w:p w14:paraId="09C00F52" w14:textId="4945A7B4" w:rsidR="007003C7" w:rsidRDefault="007003C7" w:rsidP="007003C7">
            <w:pPr>
              <w:spacing w:before="60" w:after="60"/>
            </w:pPr>
            <w:r>
              <w:lastRenderedPageBreak/>
              <w:t>RQ-20-R20</w:t>
            </w:r>
          </w:p>
        </w:tc>
        <w:tc>
          <w:tcPr>
            <w:tcW w:w="6090" w:type="dxa"/>
          </w:tcPr>
          <w:p w14:paraId="2818731D" w14:textId="48FA6425" w:rsidR="007003C7" w:rsidRDefault="007003C7" w:rsidP="007003C7">
            <w:pPr>
              <w:spacing w:before="60" w:after="60"/>
            </w:pPr>
            <w:r>
              <w:t>Information about the procurer MUST be provided</w:t>
            </w:r>
          </w:p>
        </w:tc>
      </w:tr>
      <w:tr w:rsidR="007003C7" w14:paraId="37D34A3C" w14:textId="77777777" w:rsidTr="007003C7">
        <w:tc>
          <w:tcPr>
            <w:tcW w:w="2405" w:type="dxa"/>
          </w:tcPr>
          <w:p w14:paraId="51169E1C" w14:textId="103F8700" w:rsidR="007003C7" w:rsidRDefault="007003C7" w:rsidP="007003C7">
            <w:pPr>
              <w:spacing w:before="60" w:after="60"/>
            </w:pPr>
            <w:r>
              <w:t>RQ-20-R30</w:t>
            </w:r>
          </w:p>
        </w:tc>
        <w:tc>
          <w:tcPr>
            <w:tcW w:w="6090" w:type="dxa"/>
          </w:tcPr>
          <w:p w14:paraId="6BBC74A2" w14:textId="48E0CC89" w:rsidR="007003C7" w:rsidRDefault="007003C7" w:rsidP="007003C7">
            <w:pPr>
              <w:spacing w:before="60" w:after="60"/>
            </w:pPr>
            <w:r>
              <w:t>Information about the procurement procedure MUST be provided</w:t>
            </w:r>
          </w:p>
        </w:tc>
      </w:tr>
      <w:tr w:rsidR="007003C7" w14:paraId="473073F4" w14:textId="77777777" w:rsidTr="007003C7">
        <w:tc>
          <w:tcPr>
            <w:tcW w:w="2405" w:type="dxa"/>
          </w:tcPr>
          <w:p w14:paraId="3FD3C27A" w14:textId="702ABFF9" w:rsidR="007003C7" w:rsidRDefault="007003C7" w:rsidP="007003C7">
            <w:pPr>
              <w:spacing w:before="60" w:after="60"/>
            </w:pPr>
            <w:r>
              <w:t>RQ-20-R40</w:t>
            </w:r>
          </w:p>
        </w:tc>
        <w:tc>
          <w:tcPr>
            <w:tcW w:w="6090" w:type="dxa"/>
          </w:tcPr>
          <w:p w14:paraId="39D8A4A0" w14:textId="73138F97" w:rsidR="007003C7" w:rsidRDefault="007003C7" w:rsidP="007003C7">
            <w:pPr>
              <w:spacing w:before="60" w:after="60"/>
            </w:pPr>
            <w:r>
              <w:t>Exclusion grounds MUST be retrieved from e-Certis</w:t>
            </w:r>
          </w:p>
        </w:tc>
      </w:tr>
      <w:tr w:rsidR="007003C7" w14:paraId="19252861" w14:textId="77777777" w:rsidTr="007003C7">
        <w:tc>
          <w:tcPr>
            <w:tcW w:w="2405" w:type="dxa"/>
          </w:tcPr>
          <w:p w14:paraId="3ED5800D" w14:textId="1AADF30E" w:rsidR="007003C7" w:rsidRDefault="007003C7" w:rsidP="007003C7">
            <w:pPr>
              <w:spacing w:before="60" w:after="60"/>
            </w:pPr>
            <w:r>
              <w:t>RQ-20-R50</w:t>
            </w:r>
          </w:p>
        </w:tc>
        <w:tc>
          <w:tcPr>
            <w:tcW w:w="6090" w:type="dxa"/>
          </w:tcPr>
          <w:p w14:paraId="1F9E5B66" w14:textId="418AE04A" w:rsidR="007003C7" w:rsidRDefault="007003C7" w:rsidP="007003C7">
            <w:pPr>
              <w:spacing w:before="60" w:after="60"/>
            </w:pPr>
            <w:r>
              <w:t>Selection criteria CAN be provided</w:t>
            </w:r>
          </w:p>
        </w:tc>
      </w:tr>
      <w:tr w:rsidR="007003C7" w14:paraId="31ACA412" w14:textId="77777777" w:rsidTr="007003C7">
        <w:tc>
          <w:tcPr>
            <w:tcW w:w="2405" w:type="dxa"/>
          </w:tcPr>
          <w:p w14:paraId="7C1A55CA" w14:textId="501B3215" w:rsidR="007003C7" w:rsidRDefault="007003C7" w:rsidP="007003C7">
            <w:pPr>
              <w:spacing w:before="60" w:after="60"/>
            </w:pPr>
            <w:r>
              <w:t>RQ-20-R60</w:t>
            </w:r>
          </w:p>
        </w:tc>
        <w:tc>
          <w:tcPr>
            <w:tcW w:w="6090" w:type="dxa"/>
          </w:tcPr>
          <w:p w14:paraId="195A20E5" w14:textId="0C55C704" w:rsidR="007003C7" w:rsidRDefault="007003C7" w:rsidP="007003C7">
            <w:pPr>
              <w:spacing w:before="60" w:after="60"/>
            </w:pPr>
            <w:r>
              <w:t>Information about weighting MUST be provided</w:t>
            </w:r>
          </w:p>
        </w:tc>
      </w:tr>
    </w:tbl>
    <w:p w14:paraId="00C37F68" w14:textId="080F92F4" w:rsidR="006A0989" w:rsidRDefault="00026EE5" w:rsidP="006A0989">
      <w:pPr>
        <w:pStyle w:val="Ttulo3"/>
      </w:pPr>
      <w:bookmarkStart w:id="12" w:name="_Toc489616330"/>
      <w:r>
        <w:t>R</w:t>
      </w:r>
      <w:r w:rsidR="006A0989">
        <w:t>Q-30</w:t>
      </w:r>
      <w:bookmarkEnd w:id="12"/>
    </w:p>
    <w:tbl>
      <w:tblPr>
        <w:tblStyle w:val="Tablaconcuadrcula"/>
        <w:tblW w:w="0" w:type="auto"/>
        <w:tblLook w:val="04A0" w:firstRow="1" w:lastRow="0" w:firstColumn="1" w:lastColumn="0" w:noHBand="0" w:noVBand="1"/>
      </w:tblPr>
      <w:tblGrid>
        <w:gridCol w:w="2405"/>
        <w:gridCol w:w="6090"/>
      </w:tblGrid>
      <w:tr w:rsidR="00CB0D3B" w14:paraId="44D6FAAF" w14:textId="77777777" w:rsidTr="00885DAB">
        <w:tc>
          <w:tcPr>
            <w:tcW w:w="8495" w:type="dxa"/>
            <w:gridSpan w:val="2"/>
            <w:shd w:val="clear" w:color="auto" w:fill="D9D9D9" w:themeFill="background1" w:themeFillShade="D9"/>
          </w:tcPr>
          <w:p w14:paraId="2A3B6D25" w14:textId="77777777" w:rsidR="00CB0D3B" w:rsidRPr="004F72DE" w:rsidRDefault="00CB0D3B" w:rsidP="00885DAB">
            <w:pPr>
              <w:spacing w:before="60" w:after="60"/>
              <w:jc w:val="center"/>
              <w:rPr>
                <w:b/>
              </w:rPr>
            </w:pPr>
            <w:r w:rsidRPr="004F72DE">
              <w:rPr>
                <w:b/>
              </w:rPr>
              <w:t>Test Case Description</w:t>
            </w:r>
          </w:p>
        </w:tc>
      </w:tr>
      <w:tr w:rsidR="00CB0D3B" w14:paraId="7C116945" w14:textId="77777777" w:rsidTr="00CB0D3B">
        <w:tc>
          <w:tcPr>
            <w:tcW w:w="2405" w:type="dxa"/>
            <w:shd w:val="clear" w:color="auto" w:fill="D9D9D9" w:themeFill="background1" w:themeFillShade="D9"/>
          </w:tcPr>
          <w:p w14:paraId="065BE80A" w14:textId="77777777" w:rsidR="00CB0D3B" w:rsidRDefault="00CB0D3B" w:rsidP="00885DAB">
            <w:pPr>
              <w:spacing w:before="60" w:after="60"/>
            </w:pPr>
            <w:r>
              <w:t>Response</w:t>
            </w:r>
          </w:p>
        </w:tc>
        <w:tc>
          <w:tcPr>
            <w:tcW w:w="6090" w:type="dxa"/>
          </w:tcPr>
          <w:p w14:paraId="0EE180A8" w14:textId="77777777" w:rsidR="00CB0D3B" w:rsidRPr="00707417" w:rsidRDefault="00CB0D3B" w:rsidP="00885DAB">
            <w:pPr>
              <w:spacing w:before="60" w:after="60"/>
            </w:pPr>
            <w:r w:rsidRPr="00707417">
              <w:t>This is a QualificationApplicationRequest (ESPD Request)</w:t>
            </w:r>
          </w:p>
        </w:tc>
      </w:tr>
      <w:tr w:rsidR="00CB0D3B" w14:paraId="7AF335BB" w14:textId="77777777" w:rsidTr="00CB0D3B">
        <w:tc>
          <w:tcPr>
            <w:tcW w:w="2405" w:type="dxa"/>
            <w:shd w:val="clear" w:color="auto" w:fill="D9D9D9" w:themeFill="background1" w:themeFillShade="D9"/>
          </w:tcPr>
          <w:p w14:paraId="43007DC4" w14:textId="77777777" w:rsidR="00CB0D3B" w:rsidRDefault="00CB0D3B" w:rsidP="00885DAB">
            <w:pPr>
              <w:spacing w:before="60" w:after="60"/>
            </w:pPr>
            <w:r>
              <w:t>Self-Contained</w:t>
            </w:r>
          </w:p>
        </w:tc>
        <w:tc>
          <w:tcPr>
            <w:tcW w:w="6090" w:type="dxa"/>
          </w:tcPr>
          <w:p w14:paraId="04E5B23B" w14:textId="77777777" w:rsidR="00CB0D3B" w:rsidRDefault="00CB0D3B" w:rsidP="00885DAB">
            <w:pPr>
              <w:spacing w:before="60" w:after="60"/>
            </w:pPr>
            <w:r w:rsidRPr="00707417">
              <w:t>This is a"Regulated" QualificationApplication (Regulated ESPD)</w:t>
            </w:r>
          </w:p>
        </w:tc>
      </w:tr>
      <w:tr w:rsidR="00CB0D3B" w14:paraId="6A989E40" w14:textId="77777777" w:rsidTr="00CB0D3B">
        <w:tc>
          <w:tcPr>
            <w:tcW w:w="2405" w:type="dxa"/>
            <w:shd w:val="clear" w:color="auto" w:fill="D9D9D9" w:themeFill="background1" w:themeFillShade="D9"/>
          </w:tcPr>
          <w:p w14:paraId="5F613EE4" w14:textId="77777777" w:rsidR="00CB0D3B" w:rsidRDefault="00CB0D3B" w:rsidP="00885DAB">
            <w:pPr>
              <w:spacing w:before="60" w:after="60"/>
            </w:pPr>
            <w:r>
              <w:t>Divided into lots</w:t>
            </w:r>
          </w:p>
        </w:tc>
        <w:tc>
          <w:tcPr>
            <w:tcW w:w="6090" w:type="dxa"/>
          </w:tcPr>
          <w:p w14:paraId="30B6A9B0" w14:textId="77777777" w:rsidR="00CB0D3B" w:rsidRDefault="00CB0D3B" w:rsidP="00885DAB">
            <w:pPr>
              <w:spacing w:before="60" w:after="60"/>
            </w:pPr>
            <w:r>
              <w:t>The procurement procedure is divided into lots</w:t>
            </w:r>
          </w:p>
        </w:tc>
      </w:tr>
      <w:tr w:rsidR="00CB0D3B" w14:paraId="64FEA123" w14:textId="77777777" w:rsidTr="00885DAB">
        <w:tc>
          <w:tcPr>
            <w:tcW w:w="2405" w:type="dxa"/>
            <w:shd w:val="clear" w:color="auto" w:fill="D9D9D9" w:themeFill="background1" w:themeFillShade="D9"/>
          </w:tcPr>
          <w:p w14:paraId="0ADDECFA" w14:textId="77777777" w:rsidR="00CB0D3B" w:rsidRDefault="00CB0D3B" w:rsidP="00885DAB">
            <w:pPr>
              <w:spacing w:before="60" w:after="60"/>
            </w:pPr>
            <w:r>
              <w:t>Two-phased procedure</w:t>
            </w:r>
          </w:p>
        </w:tc>
        <w:tc>
          <w:tcPr>
            <w:tcW w:w="6090" w:type="dxa"/>
          </w:tcPr>
          <w:p w14:paraId="7ED8FA13" w14:textId="77777777" w:rsidR="00CB0D3B" w:rsidRDefault="00CB0D3B" w:rsidP="00885DAB">
            <w:pPr>
              <w:spacing w:before="60" w:after="60"/>
            </w:pPr>
            <w:r>
              <w:t>The procurement procedure is a single-phased procedure</w:t>
            </w:r>
          </w:p>
        </w:tc>
      </w:tr>
    </w:tbl>
    <w:p w14:paraId="447B444D" w14:textId="77777777" w:rsidR="006A0989" w:rsidRPr="006A0989" w:rsidRDefault="006A0989" w:rsidP="006A0989">
      <w:pPr>
        <w:rPr>
          <w:sz w:val="2"/>
        </w:rPr>
      </w:pPr>
    </w:p>
    <w:tbl>
      <w:tblPr>
        <w:tblStyle w:val="Tablaconcuadrcula"/>
        <w:tblW w:w="0" w:type="auto"/>
        <w:tblLook w:val="04A0" w:firstRow="1" w:lastRow="0" w:firstColumn="1" w:lastColumn="0" w:noHBand="0" w:noVBand="1"/>
      </w:tblPr>
      <w:tblGrid>
        <w:gridCol w:w="2405"/>
        <w:gridCol w:w="6090"/>
      </w:tblGrid>
      <w:tr w:rsidR="006A0989" w14:paraId="1628FC0B" w14:textId="77777777" w:rsidTr="00885DAB">
        <w:tc>
          <w:tcPr>
            <w:tcW w:w="8495" w:type="dxa"/>
            <w:gridSpan w:val="2"/>
            <w:shd w:val="clear" w:color="auto" w:fill="D9D9D9" w:themeFill="background1" w:themeFillShade="D9"/>
          </w:tcPr>
          <w:p w14:paraId="47F82825" w14:textId="77777777" w:rsidR="006A0989" w:rsidRDefault="006A0989" w:rsidP="00885DAB">
            <w:pPr>
              <w:spacing w:before="60" w:after="60"/>
              <w:jc w:val="center"/>
            </w:pPr>
            <w:r w:rsidRPr="004F72DE">
              <w:rPr>
                <w:b/>
              </w:rPr>
              <w:t xml:space="preserve">Test Case </w:t>
            </w:r>
            <w:r>
              <w:rPr>
                <w:b/>
              </w:rPr>
              <w:t>Rules</w:t>
            </w:r>
          </w:p>
        </w:tc>
      </w:tr>
      <w:tr w:rsidR="007003C7" w14:paraId="3A6BD5F4" w14:textId="77777777" w:rsidTr="007003C7">
        <w:tc>
          <w:tcPr>
            <w:tcW w:w="2405" w:type="dxa"/>
          </w:tcPr>
          <w:p w14:paraId="3D59FB5A" w14:textId="33139D68" w:rsidR="007003C7" w:rsidRDefault="007003C7" w:rsidP="007003C7">
            <w:pPr>
              <w:spacing w:before="60" w:after="60"/>
            </w:pPr>
            <w:r>
              <w:t>RQ-30-R10</w:t>
            </w:r>
          </w:p>
        </w:tc>
        <w:tc>
          <w:tcPr>
            <w:tcW w:w="6090" w:type="dxa"/>
          </w:tcPr>
          <w:p w14:paraId="400C7EDE" w14:textId="12E9041C" w:rsidR="007003C7" w:rsidRDefault="007003C7" w:rsidP="007003C7">
            <w:pPr>
              <w:spacing w:before="60" w:after="60"/>
            </w:pPr>
            <w:r>
              <w:t>Information about publication CAN be provided</w:t>
            </w:r>
          </w:p>
        </w:tc>
      </w:tr>
      <w:tr w:rsidR="007003C7" w14:paraId="73FC92B4" w14:textId="77777777" w:rsidTr="007003C7">
        <w:tc>
          <w:tcPr>
            <w:tcW w:w="2405" w:type="dxa"/>
          </w:tcPr>
          <w:p w14:paraId="55FBBA2C" w14:textId="128A72A1" w:rsidR="007003C7" w:rsidRDefault="007003C7" w:rsidP="007003C7">
            <w:pPr>
              <w:spacing w:before="60" w:after="60"/>
            </w:pPr>
            <w:r>
              <w:t>RQ-30-R20</w:t>
            </w:r>
          </w:p>
        </w:tc>
        <w:tc>
          <w:tcPr>
            <w:tcW w:w="6090" w:type="dxa"/>
          </w:tcPr>
          <w:p w14:paraId="3521FD3B" w14:textId="104F5E12" w:rsidR="007003C7" w:rsidRDefault="007003C7" w:rsidP="007003C7">
            <w:pPr>
              <w:spacing w:before="60" w:after="60"/>
            </w:pPr>
            <w:r>
              <w:t>Information about the procurer MUST be provided</w:t>
            </w:r>
          </w:p>
        </w:tc>
      </w:tr>
      <w:tr w:rsidR="007003C7" w14:paraId="153C2A5D" w14:textId="77777777" w:rsidTr="007003C7">
        <w:tc>
          <w:tcPr>
            <w:tcW w:w="2405" w:type="dxa"/>
          </w:tcPr>
          <w:p w14:paraId="3B94EE2A" w14:textId="645C47C7" w:rsidR="007003C7" w:rsidRDefault="007003C7" w:rsidP="007003C7">
            <w:pPr>
              <w:spacing w:before="60" w:after="60"/>
            </w:pPr>
            <w:r>
              <w:t>RQ-30-R30</w:t>
            </w:r>
          </w:p>
        </w:tc>
        <w:tc>
          <w:tcPr>
            <w:tcW w:w="6090" w:type="dxa"/>
          </w:tcPr>
          <w:p w14:paraId="5B8194F4" w14:textId="4FD89F58" w:rsidR="007003C7" w:rsidRDefault="007003C7" w:rsidP="007003C7">
            <w:pPr>
              <w:spacing w:before="60" w:after="60"/>
            </w:pPr>
            <w:r>
              <w:t>Information about the procurement procedure MUST be provided</w:t>
            </w:r>
          </w:p>
        </w:tc>
      </w:tr>
      <w:tr w:rsidR="007003C7" w14:paraId="22A600DA" w14:textId="77777777" w:rsidTr="007003C7">
        <w:tc>
          <w:tcPr>
            <w:tcW w:w="2405" w:type="dxa"/>
          </w:tcPr>
          <w:p w14:paraId="4031DD78" w14:textId="433A8D76" w:rsidR="007003C7" w:rsidRDefault="007003C7" w:rsidP="007003C7">
            <w:pPr>
              <w:spacing w:before="60" w:after="60"/>
            </w:pPr>
            <w:r>
              <w:t>RQ-30-R40</w:t>
            </w:r>
          </w:p>
        </w:tc>
        <w:tc>
          <w:tcPr>
            <w:tcW w:w="6090" w:type="dxa"/>
          </w:tcPr>
          <w:p w14:paraId="540A1A76" w14:textId="7F996F98" w:rsidR="007003C7" w:rsidRDefault="007003C7" w:rsidP="007003C7">
            <w:pPr>
              <w:spacing w:before="60" w:after="60"/>
            </w:pPr>
            <w:r>
              <w:t>Information about lots MUST be provided</w:t>
            </w:r>
          </w:p>
        </w:tc>
      </w:tr>
      <w:tr w:rsidR="007003C7" w14:paraId="62BC7C5B" w14:textId="77777777" w:rsidTr="007003C7">
        <w:tc>
          <w:tcPr>
            <w:tcW w:w="2405" w:type="dxa"/>
          </w:tcPr>
          <w:p w14:paraId="010D472B" w14:textId="7483DB2A" w:rsidR="007003C7" w:rsidRDefault="007003C7" w:rsidP="007003C7">
            <w:pPr>
              <w:spacing w:before="60" w:after="60"/>
            </w:pPr>
            <w:r>
              <w:t>RQ-30-R50</w:t>
            </w:r>
          </w:p>
        </w:tc>
        <w:tc>
          <w:tcPr>
            <w:tcW w:w="6090" w:type="dxa"/>
          </w:tcPr>
          <w:p w14:paraId="756FF2A4" w14:textId="07AEDB95" w:rsidR="007003C7" w:rsidRDefault="007003C7" w:rsidP="007003C7">
            <w:pPr>
              <w:spacing w:before="60" w:after="60"/>
            </w:pPr>
            <w:r>
              <w:t>Exclusion grounds MUST be retrieved from e-Certis</w:t>
            </w:r>
          </w:p>
        </w:tc>
      </w:tr>
      <w:tr w:rsidR="007003C7" w14:paraId="607FBDA5" w14:textId="77777777" w:rsidTr="007003C7">
        <w:tc>
          <w:tcPr>
            <w:tcW w:w="2405" w:type="dxa"/>
          </w:tcPr>
          <w:p w14:paraId="007D92CA" w14:textId="36389207" w:rsidR="007003C7" w:rsidRDefault="007003C7" w:rsidP="007003C7">
            <w:pPr>
              <w:spacing w:before="60" w:after="60"/>
            </w:pPr>
            <w:r>
              <w:t>RQ-30-R60</w:t>
            </w:r>
          </w:p>
        </w:tc>
        <w:tc>
          <w:tcPr>
            <w:tcW w:w="6090" w:type="dxa"/>
          </w:tcPr>
          <w:p w14:paraId="6C75064E" w14:textId="1F9B4A1F" w:rsidR="007003C7" w:rsidRDefault="007003C7" w:rsidP="007003C7">
            <w:pPr>
              <w:spacing w:before="60" w:after="60"/>
            </w:pPr>
            <w:r>
              <w:t>Selection criteria CAN be provided</w:t>
            </w:r>
          </w:p>
        </w:tc>
      </w:tr>
      <w:tr w:rsidR="007003C7" w14:paraId="1760D680" w14:textId="77777777" w:rsidTr="007003C7">
        <w:tc>
          <w:tcPr>
            <w:tcW w:w="2405" w:type="dxa"/>
          </w:tcPr>
          <w:p w14:paraId="6BB6F323" w14:textId="402AF7AF" w:rsidR="007003C7" w:rsidRDefault="007003C7" w:rsidP="007003C7">
            <w:pPr>
              <w:spacing w:before="60" w:after="60"/>
            </w:pPr>
            <w:r>
              <w:t>RQ-30-R70</w:t>
            </w:r>
          </w:p>
        </w:tc>
        <w:tc>
          <w:tcPr>
            <w:tcW w:w="6090" w:type="dxa"/>
          </w:tcPr>
          <w:p w14:paraId="649A8803" w14:textId="66210F29" w:rsidR="007003C7" w:rsidRDefault="007003C7" w:rsidP="007003C7">
            <w:pPr>
              <w:spacing w:before="60" w:after="60"/>
            </w:pPr>
            <w:r>
              <w:t>When selection criteria is provided, the lots each criteria applies to MUST be provided</w:t>
            </w:r>
          </w:p>
        </w:tc>
      </w:tr>
    </w:tbl>
    <w:p w14:paraId="3DB7F8D9" w14:textId="58853FE1" w:rsidR="006A0989" w:rsidRDefault="006A0989" w:rsidP="006A0989">
      <w:pPr>
        <w:pStyle w:val="Ttulo3"/>
      </w:pPr>
      <w:bookmarkStart w:id="13" w:name="_Toc489616331"/>
      <w:r>
        <w:t>RQ-40</w:t>
      </w:r>
      <w:bookmarkEnd w:id="13"/>
    </w:p>
    <w:tbl>
      <w:tblPr>
        <w:tblStyle w:val="Tablaconcuadrcula"/>
        <w:tblW w:w="0" w:type="auto"/>
        <w:tblLook w:val="04A0" w:firstRow="1" w:lastRow="0" w:firstColumn="1" w:lastColumn="0" w:noHBand="0" w:noVBand="1"/>
      </w:tblPr>
      <w:tblGrid>
        <w:gridCol w:w="2405"/>
        <w:gridCol w:w="6090"/>
      </w:tblGrid>
      <w:tr w:rsidR="00CB0D3B" w14:paraId="4D958F8D" w14:textId="77777777" w:rsidTr="00885DAB">
        <w:tc>
          <w:tcPr>
            <w:tcW w:w="8495" w:type="dxa"/>
            <w:gridSpan w:val="2"/>
            <w:shd w:val="clear" w:color="auto" w:fill="D9D9D9" w:themeFill="background1" w:themeFillShade="D9"/>
          </w:tcPr>
          <w:p w14:paraId="157F3EB6" w14:textId="77777777" w:rsidR="00CB0D3B" w:rsidRPr="004F72DE" w:rsidRDefault="00CB0D3B" w:rsidP="00885DAB">
            <w:pPr>
              <w:spacing w:before="60" w:after="60"/>
              <w:jc w:val="center"/>
              <w:rPr>
                <w:b/>
              </w:rPr>
            </w:pPr>
            <w:r w:rsidRPr="004F72DE">
              <w:rPr>
                <w:b/>
              </w:rPr>
              <w:t>Test Case Description</w:t>
            </w:r>
          </w:p>
        </w:tc>
      </w:tr>
      <w:tr w:rsidR="00CB0D3B" w14:paraId="2E8E34E9" w14:textId="77777777" w:rsidTr="00885DAB">
        <w:tc>
          <w:tcPr>
            <w:tcW w:w="2405" w:type="dxa"/>
            <w:shd w:val="clear" w:color="auto" w:fill="D9D9D9" w:themeFill="background1" w:themeFillShade="D9"/>
          </w:tcPr>
          <w:p w14:paraId="7DB10057" w14:textId="77777777" w:rsidR="00CB0D3B" w:rsidRDefault="00CB0D3B" w:rsidP="00885DAB">
            <w:pPr>
              <w:spacing w:before="60" w:after="60"/>
            </w:pPr>
            <w:r>
              <w:t>Response</w:t>
            </w:r>
          </w:p>
        </w:tc>
        <w:tc>
          <w:tcPr>
            <w:tcW w:w="6090" w:type="dxa"/>
          </w:tcPr>
          <w:p w14:paraId="0A670DEF" w14:textId="77777777" w:rsidR="00CB0D3B" w:rsidRPr="00707417" w:rsidRDefault="00CB0D3B" w:rsidP="00885DAB">
            <w:pPr>
              <w:spacing w:before="60" w:after="60"/>
            </w:pPr>
            <w:r w:rsidRPr="00707417">
              <w:t>This is a QualificationApplicationRequest (ESPD Request)</w:t>
            </w:r>
          </w:p>
        </w:tc>
      </w:tr>
      <w:tr w:rsidR="00CB0D3B" w14:paraId="0FEC7F66" w14:textId="77777777" w:rsidTr="00885DAB">
        <w:tc>
          <w:tcPr>
            <w:tcW w:w="2405" w:type="dxa"/>
            <w:shd w:val="clear" w:color="auto" w:fill="D9D9D9" w:themeFill="background1" w:themeFillShade="D9"/>
          </w:tcPr>
          <w:p w14:paraId="20909322" w14:textId="77777777" w:rsidR="00CB0D3B" w:rsidRDefault="00CB0D3B" w:rsidP="00885DAB">
            <w:pPr>
              <w:spacing w:before="60" w:after="60"/>
            </w:pPr>
            <w:r>
              <w:t>Self-Contained</w:t>
            </w:r>
          </w:p>
        </w:tc>
        <w:tc>
          <w:tcPr>
            <w:tcW w:w="6090" w:type="dxa"/>
          </w:tcPr>
          <w:p w14:paraId="65693393" w14:textId="77777777" w:rsidR="00CB0D3B" w:rsidRDefault="00CB0D3B" w:rsidP="00885DAB">
            <w:pPr>
              <w:spacing w:before="60" w:after="60"/>
            </w:pPr>
            <w:r w:rsidRPr="00707417">
              <w:t>This is a"Regulated" QualificationApplication (Regulated ESPD)</w:t>
            </w:r>
          </w:p>
        </w:tc>
      </w:tr>
      <w:tr w:rsidR="00CB0D3B" w14:paraId="2572839E" w14:textId="77777777" w:rsidTr="00885DAB">
        <w:tc>
          <w:tcPr>
            <w:tcW w:w="2405" w:type="dxa"/>
            <w:shd w:val="clear" w:color="auto" w:fill="D9D9D9" w:themeFill="background1" w:themeFillShade="D9"/>
          </w:tcPr>
          <w:p w14:paraId="7EE01C3B" w14:textId="77777777" w:rsidR="00CB0D3B" w:rsidRDefault="00CB0D3B" w:rsidP="00885DAB">
            <w:pPr>
              <w:spacing w:before="60" w:after="60"/>
            </w:pPr>
            <w:r>
              <w:t>Divided into lots</w:t>
            </w:r>
          </w:p>
        </w:tc>
        <w:tc>
          <w:tcPr>
            <w:tcW w:w="6090" w:type="dxa"/>
          </w:tcPr>
          <w:p w14:paraId="76A7FBC4" w14:textId="77777777" w:rsidR="00CB0D3B" w:rsidRDefault="00CB0D3B" w:rsidP="00885DAB">
            <w:pPr>
              <w:spacing w:before="60" w:after="60"/>
            </w:pPr>
            <w:r>
              <w:t>The procurement procedure is divided into lots</w:t>
            </w:r>
          </w:p>
        </w:tc>
      </w:tr>
      <w:tr w:rsidR="00CB0D3B" w14:paraId="63BC9052" w14:textId="77777777" w:rsidTr="00885DAB">
        <w:tc>
          <w:tcPr>
            <w:tcW w:w="2405" w:type="dxa"/>
            <w:shd w:val="clear" w:color="auto" w:fill="D9D9D9" w:themeFill="background1" w:themeFillShade="D9"/>
          </w:tcPr>
          <w:p w14:paraId="35301027" w14:textId="77777777" w:rsidR="00CB0D3B" w:rsidRDefault="00CB0D3B" w:rsidP="00885DAB">
            <w:pPr>
              <w:spacing w:before="60" w:after="60"/>
            </w:pPr>
            <w:r>
              <w:t>Two-phased procedure</w:t>
            </w:r>
          </w:p>
        </w:tc>
        <w:tc>
          <w:tcPr>
            <w:tcW w:w="6090" w:type="dxa"/>
          </w:tcPr>
          <w:p w14:paraId="0FE87426" w14:textId="28C96021" w:rsidR="00CB0D3B" w:rsidRDefault="00CB0D3B" w:rsidP="00CB0D3B">
            <w:pPr>
              <w:spacing w:before="60" w:after="60"/>
            </w:pPr>
            <w:r>
              <w:t>The procurement procedure is a two-phased procedure</w:t>
            </w:r>
          </w:p>
        </w:tc>
      </w:tr>
    </w:tbl>
    <w:p w14:paraId="5CBAF632" w14:textId="77777777" w:rsidR="006A0989" w:rsidRPr="006A0989" w:rsidRDefault="006A0989" w:rsidP="006A0989">
      <w:pPr>
        <w:rPr>
          <w:sz w:val="2"/>
        </w:rPr>
      </w:pPr>
    </w:p>
    <w:tbl>
      <w:tblPr>
        <w:tblStyle w:val="Tablaconcuadrcula"/>
        <w:tblW w:w="0" w:type="auto"/>
        <w:tblLook w:val="04A0" w:firstRow="1" w:lastRow="0" w:firstColumn="1" w:lastColumn="0" w:noHBand="0" w:noVBand="1"/>
      </w:tblPr>
      <w:tblGrid>
        <w:gridCol w:w="2405"/>
        <w:gridCol w:w="6090"/>
      </w:tblGrid>
      <w:tr w:rsidR="006A0989" w14:paraId="56B9383C" w14:textId="77777777" w:rsidTr="00885DAB">
        <w:tc>
          <w:tcPr>
            <w:tcW w:w="8495" w:type="dxa"/>
            <w:gridSpan w:val="2"/>
            <w:shd w:val="clear" w:color="auto" w:fill="D9D9D9" w:themeFill="background1" w:themeFillShade="D9"/>
          </w:tcPr>
          <w:p w14:paraId="0B83B4BC" w14:textId="77777777" w:rsidR="006A0989" w:rsidRDefault="006A0989" w:rsidP="00885DAB">
            <w:pPr>
              <w:spacing w:before="60" w:after="60"/>
              <w:jc w:val="center"/>
            </w:pPr>
            <w:r w:rsidRPr="004F72DE">
              <w:rPr>
                <w:b/>
              </w:rPr>
              <w:t xml:space="preserve">Test Case </w:t>
            </w:r>
            <w:r>
              <w:rPr>
                <w:b/>
              </w:rPr>
              <w:t>Rules</w:t>
            </w:r>
          </w:p>
        </w:tc>
      </w:tr>
      <w:tr w:rsidR="007003C7" w14:paraId="6D07FF3D" w14:textId="77777777" w:rsidTr="007003C7">
        <w:tc>
          <w:tcPr>
            <w:tcW w:w="2405" w:type="dxa"/>
          </w:tcPr>
          <w:p w14:paraId="1AAF2885" w14:textId="3851BE7C" w:rsidR="007003C7" w:rsidRDefault="007003C7" w:rsidP="007003C7">
            <w:pPr>
              <w:spacing w:before="60" w:after="60"/>
            </w:pPr>
            <w:r>
              <w:t>RQ-40-R10</w:t>
            </w:r>
          </w:p>
        </w:tc>
        <w:tc>
          <w:tcPr>
            <w:tcW w:w="6090" w:type="dxa"/>
          </w:tcPr>
          <w:p w14:paraId="4CB23E2C" w14:textId="7D386B00" w:rsidR="007003C7" w:rsidRDefault="007003C7" w:rsidP="007003C7">
            <w:pPr>
              <w:spacing w:before="60" w:after="60"/>
            </w:pPr>
            <w:r>
              <w:t>Information about publication CAN be provided</w:t>
            </w:r>
          </w:p>
        </w:tc>
      </w:tr>
      <w:tr w:rsidR="007003C7" w14:paraId="1E60CEAB" w14:textId="77777777" w:rsidTr="007003C7">
        <w:tc>
          <w:tcPr>
            <w:tcW w:w="2405" w:type="dxa"/>
          </w:tcPr>
          <w:p w14:paraId="66D7BE85" w14:textId="330573FD" w:rsidR="007003C7" w:rsidRDefault="007003C7" w:rsidP="007003C7">
            <w:pPr>
              <w:spacing w:before="60" w:after="60"/>
            </w:pPr>
            <w:r>
              <w:t>RQ-40-R20</w:t>
            </w:r>
          </w:p>
        </w:tc>
        <w:tc>
          <w:tcPr>
            <w:tcW w:w="6090" w:type="dxa"/>
          </w:tcPr>
          <w:p w14:paraId="7DB4DBCA" w14:textId="26A067AD" w:rsidR="007003C7" w:rsidRDefault="007003C7" w:rsidP="007003C7">
            <w:pPr>
              <w:spacing w:before="60" w:after="60"/>
            </w:pPr>
            <w:r>
              <w:t>Information about the procurer MUST be provided</w:t>
            </w:r>
          </w:p>
        </w:tc>
      </w:tr>
      <w:tr w:rsidR="007003C7" w14:paraId="4F3BD283" w14:textId="77777777" w:rsidTr="007003C7">
        <w:tc>
          <w:tcPr>
            <w:tcW w:w="2405" w:type="dxa"/>
          </w:tcPr>
          <w:p w14:paraId="02E53A63" w14:textId="733F7BB0" w:rsidR="007003C7" w:rsidRDefault="007003C7" w:rsidP="007003C7">
            <w:pPr>
              <w:spacing w:before="60" w:after="60"/>
            </w:pPr>
            <w:r>
              <w:t>RQ-40-R30</w:t>
            </w:r>
          </w:p>
        </w:tc>
        <w:tc>
          <w:tcPr>
            <w:tcW w:w="6090" w:type="dxa"/>
          </w:tcPr>
          <w:p w14:paraId="2EFD8749" w14:textId="50021C9D" w:rsidR="007003C7" w:rsidRDefault="007003C7" w:rsidP="007003C7">
            <w:pPr>
              <w:spacing w:before="60" w:after="60"/>
            </w:pPr>
            <w:r>
              <w:t>Information about the procurement procedure MUST be provided</w:t>
            </w:r>
          </w:p>
        </w:tc>
      </w:tr>
      <w:tr w:rsidR="007003C7" w14:paraId="0CF95B21" w14:textId="77777777" w:rsidTr="007003C7">
        <w:tc>
          <w:tcPr>
            <w:tcW w:w="2405" w:type="dxa"/>
          </w:tcPr>
          <w:p w14:paraId="4507D803" w14:textId="6578F36A" w:rsidR="007003C7" w:rsidRDefault="007003C7" w:rsidP="007003C7">
            <w:pPr>
              <w:spacing w:before="60" w:after="60"/>
            </w:pPr>
            <w:r>
              <w:t>RQ-40-R40</w:t>
            </w:r>
          </w:p>
        </w:tc>
        <w:tc>
          <w:tcPr>
            <w:tcW w:w="6090" w:type="dxa"/>
          </w:tcPr>
          <w:p w14:paraId="58F6BE8F" w14:textId="217AC4BD" w:rsidR="007003C7" w:rsidRDefault="007003C7" w:rsidP="007003C7">
            <w:pPr>
              <w:spacing w:before="60" w:after="60"/>
            </w:pPr>
            <w:r>
              <w:t>Information about lots MUST be provided</w:t>
            </w:r>
          </w:p>
        </w:tc>
      </w:tr>
      <w:tr w:rsidR="007003C7" w14:paraId="68199A4C" w14:textId="77777777" w:rsidTr="007003C7">
        <w:tc>
          <w:tcPr>
            <w:tcW w:w="2405" w:type="dxa"/>
          </w:tcPr>
          <w:p w14:paraId="3CEBC2AF" w14:textId="39B713F3" w:rsidR="007003C7" w:rsidRDefault="007003C7" w:rsidP="007003C7">
            <w:pPr>
              <w:spacing w:before="60" w:after="60"/>
            </w:pPr>
            <w:r>
              <w:t>RQ-40-R50</w:t>
            </w:r>
          </w:p>
        </w:tc>
        <w:tc>
          <w:tcPr>
            <w:tcW w:w="6090" w:type="dxa"/>
          </w:tcPr>
          <w:p w14:paraId="3B98985A" w14:textId="3C16F2CC" w:rsidR="007003C7" w:rsidRDefault="007003C7" w:rsidP="007003C7">
            <w:pPr>
              <w:spacing w:before="60" w:after="60"/>
            </w:pPr>
            <w:r>
              <w:t>Exclusion grounds MUST be retrieved from e-Certis</w:t>
            </w:r>
          </w:p>
        </w:tc>
      </w:tr>
      <w:tr w:rsidR="007003C7" w14:paraId="747A9DD1" w14:textId="77777777" w:rsidTr="007003C7">
        <w:tc>
          <w:tcPr>
            <w:tcW w:w="2405" w:type="dxa"/>
          </w:tcPr>
          <w:p w14:paraId="0F5BBBED" w14:textId="7425ADDF" w:rsidR="007003C7" w:rsidRDefault="007003C7" w:rsidP="007003C7">
            <w:pPr>
              <w:spacing w:before="60" w:after="60"/>
            </w:pPr>
            <w:r>
              <w:lastRenderedPageBreak/>
              <w:t>RQ-40-R60</w:t>
            </w:r>
          </w:p>
        </w:tc>
        <w:tc>
          <w:tcPr>
            <w:tcW w:w="6090" w:type="dxa"/>
          </w:tcPr>
          <w:p w14:paraId="4D453E7A" w14:textId="156DC0A5" w:rsidR="007003C7" w:rsidRDefault="007003C7" w:rsidP="007003C7">
            <w:pPr>
              <w:spacing w:before="60" w:after="60"/>
            </w:pPr>
            <w:r>
              <w:t>Selection criteria CAN be provided</w:t>
            </w:r>
          </w:p>
        </w:tc>
      </w:tr>
      <w:tr w:rsidR="007003C7" w14:paraId="5B6FD197" w14:textId="77777777" w:rsidTr="007003C7">
        <w:tc>
          <w:tcPr>
            <w:tcW w:w="2405" w:type="dxa"/>
          </w:tcPr>
          <w:p w14:paraId="7527F920" w14:textId="42A97ED0" w:rsidR="007003C7" w:rsidRDefault="007003C7" w:rsidP="007003C7">
            <w:pPr>
              <w:spacing w:before="60" w:after="60"/>
            </w:pPr>
            <w:r>
              <w:t>RQ-40-R70</w:t>
            </w:r>
          </w:p>
        </w:tc>
        <w:tc>
          <w:tcPr>
            <w:tcW w:w="6090" w:type="dxa"/>
          </w:tcPr>
          <w:p w14:paraId="198D43D4" w14:textId="23784963" w:rsidR="007003C7" w:rsidRDefault="007003C7" w:rsidP="007003C7">
            <w:pPr>
              <w:spacing w:before="60" w:after="60"/>
            </w:pPr>
            <w:r>
              <w:t>When selection criteria is provided, the lots each criteria applies to MUST be provided</w:t>
            </w:r>
          </w:p>
        </w:tc>
      </w:tr>
      <w:tr w:rsidR="007003C7" w14:paraId="6342211D" w14:textId="77777777" w:rsidTr="007003C7">
        <w:tc>
          <w:tcPr>
            <w:tcW w:w="2405" w:type="dxa"/>
          </w:tcPr>
          <w:p w14:paraId="3B07C890" w14:textId="7E15279A" w:rsidR="007003C7" w:rsidRDefault="007003C7" w:rsidP="007003C7">
            <w:pPr>
              <w:spacing w:before="60" w:after="60"/>
            </w:pPr>
            <w:r>
              <w:t>RQ-40-R80</w:t>
            </w:r>
          </w:p>
        </w:tc>
        <w:tc>
          <w:tcPr>
            <w:tcW w:w="6090" w:type="dxa"/>
          </w:tcPr>
          <w:p w14:paraId="34A61A0C" w14:textId="7AFD3ECE" w:rsidR="007003C7" w:rsidRDefault="007003C7" w:rsidP="007003C7">
            <w:pPr>
              <w:spacing w:before="60" w:after="60"/>
            </w:pPr>
            <w:r>
              <w:t>Information about weighting MUST be provided</w:t>
            </w:r>
          </w:p>
        </w:tc>
      </w:tr>
    </w:tbl>
    <w:p w14:paraId="4D671C5D" w14:textId="7C93164B" w:rsidR="00CB0D3B" w:rsidRDefault="00CB0D3B" w:rsidP="00CB0D3B">
      <w:pPr>
        <w:pStyle w:val="Ttulo3"/>
      </w:pPr>
      <w:bookmarkStart w:id="14" w:name="_Toc489616332"/>
      <w:r>
        <w:t>RQ-50</w:t>
      </w:r>
      <w:bookmarkEnd w:id="14"/>
    </w:p>
    <w:tbl>
      <w:tblPr>
        <w:tblStyle w:val="Tablaconcuadrcula"/>
        <w:tblW w:w="0" w:type="auto"/>
        <w:tblLook w:val="04A0" w:firstRow="1" w:lastRow="0" w:firstColumn="1" w:lastColumn="0" w:noHBand="0" w:noVBand="1"/>
      </w:tblPr>
      <w:tblGrid>
        <w:gridCol w:w="2405"/>
        <w:gridCol w:w="6090"/>
      </w:tblGrid>
      <w:tr w:rsidR="00CB0D3B" w14:paraId="355443F2" w14:textId="77777777" w:rsidTr="00885DAB">
        <w:tc>
          <w:tcPr>
            <w:tcW w:w="8495" w:type="dxa"/>
            <w:gridSpan w:val="2"/>
            <w:shd w:val="clear" w:color="auto" w:fill="D9D9D9" w:themeFill="background1" w:themeFillShade="D9"/>
          </w:tcPr>
          <w:p w14:paraId="07B7E837" w14:textId="77777777" w:rsidR="00CB0D3B" w:rsidRPr="004F72DE" w:rsidRDefault="00CB0D3B" w:rsidP="00885DAB">
            <w:pPr>
              <w:spacing w:before="60" w:after="60"/>
              <w:jc w:val="center"/>
              <w:rPr>
                <w:b/>
              </w:rPr>
            </w:pPr>
            <w:r w:rsidRPr="004F72DE">
              <w:rPr>
                <w:b/>
              </w:rPr>
              <w:t>Test Case Description</w:t>
            </w:r>
          </w:p>
        </w:tc>
      </w:tr>
      <w:tr w:rsidR="00CB0D3B" w14:paraId="52E09F59" w14:textId="77777777" w:rsidTr="00885DAB">
        <w:tc>
          <w:tcPr>
            <w:tcW w:w="2405" w:type="dxa"/>
            <w:shd w:val="clear" w:color="auto" w:fill="D9D9D9" w:themeFill="background1" w:themeFillShade="D9"/>
          </w:tcPr>
          <w:p w14:paraId="7CBF7D11" w14:textId="7F7A4C3E" w:rsidR="00CB0D3B" w:rsidRDefault="00CB0D3B" w:rsidP="00CB0D3B">
            <w:pPr>
              <w:spacing w:before="60" w:after="60"/>
            </w:pPr>
            <w:r>
              <w:t>Response</w:t>
            </w:r>
          </w:p>
        </w:tc>
        <w:tc>
          <w:tcPr>
            <w:tcW w:w="6090" w:type="dxa"/>
          </w:tcPr>
          <w:p w14:paraId="592DF36E" w14:textId="585C085A" w:rsidR="00CB0D3B" w:rsidRPr="00707417" w:rsidRDefault="00CB0D3B" w:rsidP="00CB0D3B">
            <w:pPr>
              <w:spacing w:before="60" w:after="60"/>
            </w:pPr>
            <w:r w:rsidRPr="00707417">
              <w:t>This is a QualificationApplicationRequest (ESPD Request)</w:t>
            </w:r>
          </w:p>
        </w:tc>
      </w:tr>
      <w:tr w:rsidR="00CB0D3B" w14:paraId="382A1A80" w14:textId="77777777" w:rsidTr="00885DAB">
        <w:tc>
          <w:tcPr>
            <w:tcW w:w="2405" w:type="dxa"/>
            <w:shd w:val="clear" w:color="auto" w:fill="D9D9D9" w:themeFill="background1" w:themeFillShade="D9"/>
          </w:tcPr>
          <w:p w14:paraId="0E4DF1C0" w14:textId="267B8120" w:rsidR="00CB0D3B" w:rsidRDefault="00CB0D3B" w:rsidP="00CB0D3B">
            <w:pPr>
              <w:spacing w:before="60" w:after="60"/>
            </w:pPr>
            <w:r>
              <w:t>Self-Contained</w:t>
            </w:r>
          </w:p>
        </w:tc>
        <w:tc>
          <w:tcPr>
            <w:tcW w:w="6090" w:type="dxa"/>
          </w:tcPr>
          <w:p w14:paraId="5F40131D" w14:textId="2FB169A4" w:rsidR="00CB0D3B" w:rsidRDefault="00CB0D3B" w:rsidP="00CB0D3B">
            <w:pPr>
              <w:spacing w:before="60" w:after="60"/>
            </w:pPr>
            <w:r w:rsidRPr="00707417">
              <w:t>This is a"</w:t>
            </w:r>
            <w:r>
              <w:t>Self-Contained</w:t>
            </w:r>
            <w:r w:rsidRPr="00707417">
              <w:t>" QualificationApplication (</w:t>
            </w:r>
            <w:r>
              <w:t>Self-Contained</w:t>
            </w:r>
            <w:r w:rsidRPr="00707417">
              <w:t xml:space="preserve"> ESPD)</w:t>
            </w:r>
          </w:p>
        </w:tc>
      </w:tr>
      <w:tr w:rsidR="00CB0D3B" w14:paraId="6E6B6D84" w14:textId="77777777" w:rsidTr="00885DAB">
        <w:tc>
          <w:tcPr>
            <w:tcW w:w="2405" w:type="dxa"/>
            <w:shd w:val="clear" w:color="auto" w:fill="D9D9D9" w:themeFill="background1" w:themeFillShade="D9"/>
          </w:tcPr>
          <w:p w14:paraId="4247679B" w14:textId="48B6EFEC" w:rsidR="00CB0D3B" w:rsidRDefault="00CB0D3B" w:rsidP="00CB0D3B">
            <w:pPr>
              <w:spacing w:before="60" w:after="60"/>
            </w:pPr>
            <w:r>
              <w:t>Divided into lots</w:t>
            </w:r>
          </w:p>
        </w:tc>
        <w:tc>
          <w:tcPr>
            <w:tcW w:w="6090" w:type="dxa"/>
          </w:tcPr>
          <w:p w14:paraId="485E8D9C" w14:textId="1D6F1DD9" w:rsidR="00CB0D3B" w:rsidRDefault="00CB0D3B" w:rsidP="00CB0D3B">
            <w:pPr>
              <w:spacing w:before="60" w:after="60"/>
            </w:pPr>
            <w:r>
              <w:t>The procurement procedure is not divided into lots</w:t>
            </w:r>
          </w:p>
        </w:tc>
      </w:tr>
      <w:tr w:rsidR="00CB0D3B" w14:paraId="41AA84AE" w14:textId="77777777" w:rsidTr="00885DAB">
        <w:tc>
          <w:tcPr>
            <w:tcW w:w="2405" w:type="dxa"/>
            <w:shd w:val="clear" w:color="auto" w:fill="D9D9D9" w:themeFill="background1" w:themeFillShade="D9"/>
          </w:tcPr>
          <w:p w14:paraId="2A55449C" w14:textId="77777777" w:rsidR="00CB0D3B" w:rsidRDefault="00CB0D3B" w:rsidP="00885DAB">
            <w:pPr>
              <w:spacing w:before="60" w:after="60"/>
            </w:pPr>
            <w:r>
              <w:t>Two-phased procedure</w:t>
            </w:r>
          </w:p>
        </w:tc>
        <w:tc>
          <w:tcPr>
            <w:tcW w:w="6090" w:type="dxa"/>
          </w:tcPr>
          <w:p w14:paraId="2435DEA1" w14:textId="77777777" w:rsidR="00CB0D3B" w:rsidRDefault="00CB0D3B" w:rsidP="00885DAB">
            <w:pPr>
              <w:spacing w:before="60" w:after="60"/>
            </w:pPr>
            <w:r>
              <w:t>The procurement procedure is a single-phased procedure</w:t>
            </w:r>
          </w:p>
        </w:tc>
      </w:tr>
    </w:tbl>
    <w:p w14:paraId="31871799" w14:textId="77777777" w:rsidR="00CB0D3B" w:rsidRPr="006A0989" w:rsidRDefault="00CB0D3B" w:rsidP="00CB0D3B">
      <w:pPr>
        <w:rPr>
          <w:sz w:val="2"/>
        </w:rPr>
      </w:pPr>
    </w:p>
    <w:tbl>
      <w:tblPr>
        <w:tblStyle w:val="Tablaconcuadrcula"/>
        <w:tblW w:w="0" w:type="auto"/>
        <w:tblLook w:val="04A0" w:firstRow="1" w:lastRow="0" w:firstColumn="1" w:lastColumn="0" w:noHBand="0" w:noVBand="1"/>
      </w:tblPr>
      <w:tblGrid>
        <w:gridCol w:w="2405"/>
        <w:gridCol w:w="6090"/>
      </w:tblGrid>
      <w:tr w:rsidR="00CB0D3B" w14:paraId="0A121031" w14:textId="77777777" w:rsidTr="00885DAB">
        <w:tc>
          <w:tcPr>
            <w:tcW w:w="8495" w:type="dxa"/>
            <w:gridSpan w:val="2"/>
            <w:shd w:val="clear" w:color="auto" w:fill="D9D9D9" w:themeFill="background1" w:themeFillShade="D9"/>
          </w:tcPr>
          <w:p w14:paraId="26A1038D" w14:textId="77777777" w:rsidR="00CB0D3B" w:rsidRDefault="00CB0D3B" w:rsidP="00885DAB">
            <w:pPr>
              <w:spacing w:before="60" w:after="60"/>
              <w:jc w:val="center"/>
            </w:pPr>
            <w:r w:rsidRPr="004F72DE">
              <w:rPr>
                <w:b/>
              </w:rPr>
              <w:t xml:space="preserve">Test Case </w:t>
            </w:r>
            <w:r>
              <w:rPr>
                <w:b/>
              </w:rPr>
              <w:t>Rules</w:t>
            </w:r>
          </w:p>
        </w:tc>
      </w:tr>
      <w:tr w:rsidR="007003C7" w14:paraId="776040D7" w14:textId="77777777" w:rsidTr="008410EA">
        <w:tc>
          <w:tcPr>
            <w:tcW w:w="2405" w:type="dxa"/>
          </w:tcPr>
          <w:p w14:paraId="7203E4B7" w14:textId="4C4FF9BF" w:rsidR="007003C7" w:rsidRDefault="007003C7" w:rsidP="007003C7">
            <w:pPr>
              <w:spacing w:before="60" w:after="60"/>
            </w:pPr>
            <w:r>
              <w:t>RQ-50-R10</w:t>
            </w:r>
          </w:p>
        </w:tc>
        <w:tc>
          <w:tcPr>
            <w:tcW w:w="6090" w:type="dxa"/>
          </w:tcPr>
          <w:p w14:paraId="1A6A342C" w14:textId="15C66689" w:rsidR="007003C7" w:rsidRDefault="007003C7" w:rsidP="007003C7">
            <w:pPr>
              <w:spacing w:before="60" w:after="60"/>
            </w:pPr>
            <w:r>
              <w:t>Information about publication CAN be provided</w:t>
            </w:r>
          </w:p>
        </w:tc>
      </w:tr>
      <w:tr w:rsidR="007003C7" w14:paraId="7392C7AF" w14:textId="77777777" w:rsidTr="008410EA">
        <w:tc>
          <w:tcPr>
            <w:tcW w:w="2405" w:type="dxa"/>
          </w:tcPr>
          <w:p w14:paraId="42A47589" w14:textId="5F290851" w:rsidR="007003C7" w:rsidRDefault="007003C7" w:rsidP="007003C7">
            <w:pPr>
              <w:spacing w:before="60" w:after="60"/>
            </w:pPr>
            <w:r>
              <w:t>RQ-50-R20</w:t>
            </w:r>
          </w:p>
        </w:tc>
        <w:tc>
          <w:tcPr>
            <w:tcW w:w="6090" w:type="dxa"/>
          </w:tcPr>
          <w:p w14:paraId="3A3DE54F" w14:textId="5C34059D" w:rsidR="007003C7" w:rsidRDefault="007003C7" w:rsidP="007003C7">
            <w:pPr>
              <w:spacing w:before="60" w:after="60"/>
            </w:pPr>
            <w:r>
              <w:t>Information about the procurer MUST be provided</w:t>
            </w:r>
          </w:p>
        </w:tc>
      </w:tr>
      <w:tr w:rsidR="007003C7" w14:paraId="43283D36" w14:textId="77777777" w:rsidTr="008410EA">
        <w:tc>
          <w:tcPr>
            <w:tcW w:w="2405" w:type="dxa"/>
          </w:tcPr>
          <w:p w14:paraId="6103896C" w14:textId="24D4FC7C" w:rsidR="007003C7" w:rsidRDefault="007003C7" w:rsidP="007003C7">
            <w:pPr>
              <w:spacing w:before="60" w:after="60"/>
            </w:pPr>
            <w:r>
              <w:t>RQ-50-R30</w:t>
            </w:r>
          </w:p>
        </w:tc>
        <w:tc>
          <w:tcPr>
            <w:tcW w:w="6090" w:type="dxa"/>
          </w:tcPr>
          <w:p w14:paraId="5FBBD005" w14:textId="5E9B788F" w:rsidR="007003C7" w:rsidRDefault="007003C7" w:rsidP="007003C7">
            <w:pPr>
              <w:spacing w:before="60" w:after="60"/>
            </w:pPr>
            <w:r>
              <w:t>Information about the procurement procedure MUST be provided</w:t>
            </w:r>
          </w:p>
        </w:tc>
      </w:tr>
      <w:tr w:rsidR="007003C7" w14:paraId="18C710F5" w14:textId="77777777" w:rsidTr="008410EA">
        <w:tc>
          <w:tcPr>
            <w:tcW w:w="2405" w:type="dxa"/>
          </w:tcPr>
          <w:p w14:paraId="79C121F2" w14:textId="4D0E49D1" w:rsidR="007003C7" w:rsidRDefault="007003C7" w:rsidP="007003C7">
            <w:pPr>
              <w:spacing w:before="60" w:after="60"/>
            </w:pPr>
            <w:r>
              <w:t>RQ-50-R40</w:t>
            </w:r>
          </w:p>
        </w:tc>
        <w:tc>
          <w:tcPr>
            <w:tcW w:w="6090" w:type="dxa"/>
          </w:tcPr>
          <w:p w14:paraId="01403F3F" w14:textId="015BDD6E" w:rsidR="007003C7" w:rsidRDefault="007003C7" w:rsidP="007003C7">
            <w:pPr>
              <w:spacing w:before="60" w:after="60"/>
            </w:pPr>
            <w:r>
              <w:t>Exclusion grounds MUST be retrieved from e-Certis</w:t>
            </w:r>
          </w:p>
        </w:tc>
      </w:tr>
      <w:tr w:rsidR="007003C7" w14:paraId="7966FE8E" w14:textId="77777777" w:rsidTr="008410EA">
        <w:tc>
          <w:tcPr>
            <w:tcW w:w="2405" w:type="dxa"/>
          </w:tcPr>
          <w:p w14:paraId="763DBFE7" w14:textId="0DEA6767" w:rsidR="007003C7" w:rsidRDefault="007003C7" w:rsidP="007003C7">
            <w:pPr>
              <w:spacing w:before="60" w:after="60"/>
            </w:pPr>
            <w:r>
              <w:t>RQ-50-R50</w:t>
            </w:r>
          </w:p>
        </w:tc>
        <w:tc>
          <w:tcPr>
            <w:tcW w:w="6090" w:type="dxa"/>
          </w:tcPr>
          <w:p w14:paraId="39F7FB0D" w14:textId="6AD9ECB6" w:rsidR="007003C7" w:rsidRDefault="007003C7" w:rsidP="007003C7">
            <w:pPr>
              <w:spacing w:before="60" w:after="60"/>
            </w:pPr>
            <w:r>
              <w:t>Selection criteria CAN be provided</w:t>
            </w:r>
          </w:p>
        </w:tc>
      </w:tr>
      <w:tr w:rsidR="004B66EF" w14:paraId="42FFCB73" w14:textId="77777777" w:rsidTr="008410EA">
        <w:tc>
          <w:tcPr>
            <w:tcW w:w="2405" w:type="dxa"/>
          </w:tcPr>
          <w:p w14:paraId="36FF51ED" w14:textId="5F54617F" w:rsidR="004B66EF" w:rsidRDefault="004B66EF" w:rsidP="007003C7">
            <w:pPr>
              <w:spacing w:before="60" w:after="60"/>
            </w:pPr>
            <w:r>
              <w:t>RQ-50-R60</w:t>
            </w:r>
          </w:p>
        </w:tc>
        <w:tc>
          <w:tcPr>
            <w:tcW w:w="6090" w:type="dxa"/>
          </w:tcPr>
          <w:p w14:paraId="7BF6B80D" w14:textId="432D305C" w:rsidR="004B66EF" w:rsidRDefault="004B66EF" w:rsidP="007003C7">
            <w:pPr>
              <w:spacing w:before="60" w:after="60"/>
            </w:pPr>
            <w:r>
              <w:t>When selection criteria is provided, specific requirements for each criteria CAN be provided</w:t>
            </w:r>
          </w:p>
        </w:tc>
      </w:tr>
    </w:tbl>
    <w:p w14:paraId="71D65660" w14:textId="5EEBB48E" w:rsidR="00CB0D3B" w:rsidRDefault="00CB0D3B" w:rsidP="00CB0D3B">
      <w:pPr>
        <w:pStyle w:val="Ttulo3"/>
      </w:pPr>
      <w:bookmarkStart w:id="15" w:name="_Toc489616333"/>
      <w:r>
        <w:t>RQ-60</w:t>
      </w:r>
      <w:bookmarkEnd w:id="15"/>
    </w:p>
    <w:tbl>
      <w:tblPr>
        <w:tblStyle w:val="Tablaconcuadrcula"/>
        <w:tblW w:w="0" w:type="auto"/>
        <w:tblLook w:val="04A0" w:firstRow="1" w:lastRow="0" w:firstColumn="1" w:lastColumn="0" w:noHBand="0" w:noVBand="1"/>
      </w:tblPr>
      <w:tblGrid>
        <w:gridCol w:w="2405"/>
        <w:gridCol w:w="6090"/>
      </w:tblGrid>
      <w:tr w:rsidR="00CB0D3B" w14:paraId="4A577239" w14:textId="77777777" w:rsidTr="00885DAB">
        <w:tc>
          <w:tcPr>
            <w:tcW w:w="8495" w:type="dxa"/>
            <w:gridSpan w:val="2"/>
            <w:shd w:val="clear" w:color="auto" w:fill="D9D9D9" w:themeFill="background1" w:themeFillShade="D9"/>
          </w:tcPr>
          <w:p w14:paraId="46BC8C19" w14:textId="77777777" w:rsidR="00CB0D3B" w:rsidRPr="004F72DE" w:rsidRDefault="00CB0D3B" w:rsidP="00885DAB">
            <w:pPr>
              <w:spacing w:before="60" w:after="60"/>
              <w:jc w:val="center"/>
              <w:rPr>
                <w:b/>
              </w:rPr>
            </w:pPr>
            <w:r w:rsidRPr="004F72DE">
              <w:rPr>
                <w:b/>
              </w:rPr>
              <w:t>Test Case Description</w:t>
            </w:r>
          </w:p>
        </w:tc>
      </w:tr>
      <w:tr w:rsidR="00CB0D3B" w14:paraId="15039CEA" w14:textId="77777777" w:rsidTr="00885DAB">
        <w:tc>
          <w:tcPr>
            <w:tcW w:w="2405" w:type="dxa"/>
            <w:shd w:val="clear" w:color="auto" w:fill="D9D9D9" w:themeFill="background1" w:themeFillShade="D9"/>
          </w:tcPr>
          <w:p w14:paraId="17C5D811" w14:textId="77777777" w:rsidR="00CB0D3B" w:rsidRDefault="00CB0D3B" w:rsidP="00885DAB">
            <w:pPr>
              <w:spacing w:before="60" w:after="60"/>
            </w:pPr>
            <w:r>
              <w:t>Response</w:t>
            </w:r>
          </w:p>
        </w:tc>
        <w:tc>
          <w:tcPr>
            <w:tcW w:w="6090" w:type="dxa"/>
          </w:tcPr>
          <w:p w14:paraId="1BFEB21C" w14:textId="77777777" w:rsidR="00CB0D3B" w:rsidRPr="00707417" w:rsidRDefault="00CB0D3B" w:rsidP="00885DAB">
            <w:pPr>
              <w:spacing w:before="60" w:after="60"/>
            </w:pPr>
            <w:r w:rsidRPr="00707417">
              <w:t>This is a QualificationApplicationRequest (ESPD Request)</w:t>
            </w:r>
          </w:p>
        </w:tc>
      </w:tr>
      <w:tr w:rsidR="00CB0D3B" w14:paraId="7D0E2DBB" w14:textId="77777777" w:rsidTr="00885DAB">
        <w:tc>
          <w:tcPr>
            <w:tcW w:w="2405" w:type="dxa"/>
            <w:shd w:val="clear" w:color="auto" w:fill="D9D9D9" w:themeFill="background1" w:themeFillShade="D9"/>
          </w:tcPr>
          <w:p w14:paraId="46A76E16" w14:textId="77777777" w:rsidR="00CB0D3B" w:rsidRDefault="00CB0D3B" w:rsidP="00885DAB">
            <w:pPr>
              <w:spacing w:before="60" w:after="60"/>
            </w:pPr>
            <w:r>
              <w:t>Self-Contained</w:t>
            </w:r>
          </w:p>
        </w:tc>
        <w:tc>
          <w:tcPr>
            <w:tcW w:w="6090" w:type="dxa"/>
          </w:tcPr>
          <w:p w14:paraId="20371ADC" w14:textId="77777777" w:rsidR="00CB0D3B" w:rsidRDefault="00CB0D3B" w:rsidP="00885DAB">
            <w:pPr>
              <w:spacing w:before="60" w:after="60"/>
            </w:pPr>
            <w:r w:rsidRPr="00707417">
              <w:t>This is a"</w:t>
            </w:r>
            <w:r>
              <w:t>Self-Contained</w:t>
            </w:r>
            <w:r w:rsidRPr="00707417">
              <w:t>" QualificationApplication (</w:t>
            </w:r>
            <w:r>
              <w:t>Self-Contained</w:t>
            </w:r>
            <w:r w:rsidRPr="00707417">
              <w:t xml:space="preserve"> ESPD)</w:t>
            </w:r>
          </w:p>
        </w:tc>
      </w:tr>
      <w:tr w:rsidR="00CB0D3B" w14:paraId="2079CACC" w14:textId="77777777" w:rsidTr="00885DAB">
        <w:tc>
          <w:tcPr>
            <w:tcW w:w="2405" w:type="dxa"/>
            <w:shd w:val="clear" w:color="auto" w:fill="D9D9D9" w:themeFill="background1" w:themeFillShade="D9"/>
          </w:tcPr>
          <w:p w14:paraId="23FD4789" w14:textId="77777777" w:rsidR="00CB0D3B" w:rsidRDefault="00CB0D3B" w:rsidP="00885DAB">
            <w:pPr>
              <w:spacing w:before="60" w:after="60"/>
            </w:pPr>
            <w:r>
              <w:t>Divided into lots</w:t>
            </w:r>
          </w:p>
        </w:tc>
        <w:tc>
          <w:tcPr>
            <w:tcW w:w="6090" w:type="dxa"/>
          </w:tcPr>
          <w:p w14:paraId="46AE1C20" w14:textId="77777777" w:rsidR="00CB0D3B" w:rsidRDefault="00CB0D3B" w:rsidP="00885DAB">
            <w:pPr>
              <w:spacing w:before="60" w:after="60"/>
            </w:pPr>
            <w:r>
              <w:t>The procurement procedure is not divided into lots</w:t>
            </w:r>
          </w:p>
        </w:tc>
      </w:tr>
      <w:tr w:rsidR="00CB0D3B" w14:paraId="37C068E1" w14:textId="77777777" w:rsidTr="00885DAB">
        <w:tc>
          <w:tcPr>
            <w:tcW w:w="2405" w:type="dxa"/>
            <w:shd w:val="clear" w:color="auto" w:fill="D9D9D9" w:themeFill="background1" w:themeFillShade="D9"/>
          </w:tcPr>
          <w:p w14:paraId="7B65BF69" w14:textId="77777777" w:rsidR="00CB0D3B" w:rsidRDefault="00CB0D3B" w:rsidP="00885DAB">
            <w:pPr>
              <w:spacing w:before="60" w:after="60"/>
            </w:pPr>
            <w:r>
              <w:t>Two-phased procedure</w:t>
            </w:r>
          </w:p>
        </w:tc>
        <w:tc>
          <w:tcPr>
            <w:tcW w:w="6090" w:type="dxa"/>
          </w:tcPr>
          <w:p w14:paraId="096D0E0B" w14:textId="6090DEEC" w:rsidR="00CB0D3B" w:rsidRDefault="00CB0D3B" w:rsidP="00CB0D3B">
            <w:pPr>
              <w:spacing w:before="60" w:after="60"/>
            </w:pPr>
            <w:r>
              <w:t>The procurement procedure is a two-phased procedure</w:t>
            </w:r>
          </w:p>
        </w:tc>
      </w:tr>
    </w:tbl>
    <w:p w14:paraId="6B845202" w14:textId="77777777" w:rsidR="00CB0D3B" w:rsidRPr="006A0989" w:rsidRDefault="00CB0D3B" w:rsidP="00CB0D3B">
      <w:pPr>
        <w:rPr>
          <w:sz w:val="2"/>
        </w:rPr>
      </w:pPr>
    </w:p>
    <w:tbl>
      <w:tblPr>
        <w:tblStyle w:val="Tablaconcuadrcula"/>
        <w:tblW w:w="0" w:type="auto"/>
        <w:tblLook w:val="04A0" w:firstRow="1" w:lastRow="0" w:firstColumn="1" w:lastColumn="0" w:noHBand="0" w:noVBand="1"/>
      </w:tblPr>
      <w:tblGrid>
        <w:gridCol w:w="2405"/>
        <w:gridCol w:w="6090"/>
      </w:tblGrid>
      <w:tr w:rsidR="00CB0D3B" w14:paraId="2E855F32" w14:textId="77777777" w:rsidTr="00885DAB">
        <w:tc>
          <w:tcPr>
            <w:tcW w:w="8495" w:type="dxa"/>
            <w:gridSpan w:val="2"/>
            <w:shd w:val="clear" w:color="auto" w:fill="D9D9D9" w:themeFill="background1" w:themeFillShade="D9"/>
          </w:tcPr>
          <w:p w14:paraId="4E4B0180" w14:textId="77777777" w:rsidR="00CB0D3B" w:rsidRDefault="00CB0D3B" w:rsidP="00885DAB">
            <w:pPr>
              <w:spacing w:before="60" w:after="60"/>
              <w:jc w:val="center"/>
            </w:pPr>
            <w:r w:rsidRPr="004F72DE">
              <w:rPr>
                <w:b/>
              </w:rPr>
              <w:t xml:space="preserve">Test Case </w:t>
            </w:r>
            <w:r>
              <w:rPr>
                <w:b/>
              </w:rPr>
              <w:t>Rules</w:t>
            </w:r>
          </w:p>
        </w:tc>
      </w:tr>
      <w:tr w:rsidR="007003C7" w14:paraId="02377DAD" w14:textId="77777777" w:rsidTr="008410EA">
        <w:tc>
          <w:tcPr>
            <w:tcW w:w="2405" w:type="dxa"/>
          </w:tcPr>
          <w:p w14:paraId="4DA1D6E2" w14:textId="4BC979ED" w:rsidR="007003C7" w:rsidRDefault="007003C7" w:rsidP="007003C7">
            <w:pPr>
              <w:spacing w:before="60" w:after="60"/>
            </w:pPr>
            <w:r>
              <w:t>RQ-60-R10</w:t>
            </w:r>
          </w:p>
        </w:tc>
        <w:tc>
          <w:tcPr>
            <w:tcW w:w="6090" w:type="dxa"/>
          </w:tcPr>
          <w:p w14:paraId="54BD6E26" w14:textId="14593F0C" w:rsidR="007003C7" w:rsidRDefault="007003C7" w:rsidP="007003C7">
            <w:pPr>
              <w:spacing w:before="60" w:after="60"/>
            </w:pPr>
            <w:r>
              <w:t>Information about publication CAN be provided</w:t>
            </w:r>
          </w:p>
        </w:tc>
      </w:tr>
      <w:tr w:rsidR="007003C7" w14:paraId="26BE2815" w14:textId="77777777" w:rsidTr="008410EA">
        <w:tc>
          <w:tcPr>
            <w:tcW w:w="2405" w:type="dxa"/>
          </w:tcPr>
          <w:p w14:paraId="25DD0F78" w14:textId="2F8E78F0" w:rsidR="007003C7" w:rsidRDefault="007003C7" w:rsidP="007003C7">
            <w:pPr>
              <w:spacing w:before="60" w:after="60"/>
            </w:pPr>
            <w:r>
              <w:t>RQ-60-R20</w:t>
            </w:r>
          </w:p>
        </w:tc>
        <w:tc>
          <w:tcPr>
            <w:tcW w:w="6090" w:type="dxa"/>
          </w:tcPr>
          <w:p w14:paraId="2CA73C39" w14:textId="2FF246A2" w:rsidR="007003C7" w:rsidRDefault="007003C7" w:rsidP="007003C7">
            <w:pPr>
              <w:spacing w:before="60" w:after="60"/>
            </w:pPr>
            <w:r>
              <w:t>Information about the procurer MUST be provided</w:t>
            </w:r>
          </w:p>
        </w:tc>
      </w:tr>
      <w:tr w:rsidR="007003C7" w14:paraId="4C86276C" w14:textId="77777777" w:rsidTr="008410EA">
        <w:tc>
          <w:tcPr>
            <w:tcW w:w="2405" w:type="dxa"/>
          </w:tcPr>
          <w:p w14:paraId="68146B25" w14:textId="487AA0C2" w:rsidR="007003C7" w:rsidRDefault="007003C7" w:rsidP="007003C7">
            <w:pPr>
              <w:spacing w:before="60" w:after="60"/>
            </w:pPr>
            <w:r>
              <w:t>RQ-60-R30</w:t>
            </w:r>
          </w:p>
        </w:tc>
        <w:tc>
          <w:tcPr>
            <w:tcW w:w="6090" w:type="dxa"/>
          </w:tcPr>
          <w:p w14:paraId="725F4926" w14:textId="0B98CEA0" w:rsidR="007003C7" w:rsidRDefault="007003C7" w:rsidP="007003C7">
            <w:pPr>
              <w:spacing w:before="60" w:after="60"/>
            </w:pPr>
            <w:r>
              <w:t>Information about the procurement procedure MUST be provided</w:t>
            </w:r>
          </w:p>
        </w:tc>
      </w:tr>
      <w:tr w:rsidR="007003C7" w14:paraId="5EB11E5A" w14:textId="77777777" w:rsidTr="008410EA">
        <w:tc>
          <w:tcPr>
            <w:tcW w:w="2405" w:type="dxa"/>
          </w:tcPr>
          <w:p w14:paraId="51A3345F" w14:textId="0275B498" w:rsidR="007003C7" w:rsidRDefault="007003C7" w:rsidP="007003C7">
            <w:pPr>
              <w:spacing w:before="60" w:after="60"/>
            </w:pPr>
            <w:r>
              <w:t>RQ-60-R40</w:t>
            </w:r>
          </w:p>
        </w:tc>
        <w:tc>
          <w:tcPr>
            <w:tcW w:w="6090" w:type="dxa"/>
          </w:tcPr>
          <w:p w14:paraId="7D1D0E0E" w14:textId="28271F89" w:rsidR="007003C7" w:rsidRDefault="007003C7" w:rsidP="007003C7">
            <w:pPr>
              <w:spacing w:before="60" w:after="60"/>
            </w:pPr>
            <w:r>
              <w:t>Exclusion grounds MUST be retrieved from e-Certis</w:t>
            </w:r>
          </w:p>
        </w:tc>
      </w:tr>
      <w:tr w:rsidR="007003C7" w14:paraId="7C36FCEE" w14:textId="77777777" w:rsidTr="008410EA">
        <w:tc>
          <w:tcPr>
            <w:tcW w:w="2405" w:type="dxa"/>
          </w:tcPr>
          <w:p w14:paraId="51133BD4" w14:textId="5AD14BB5" w:rsidR="007003C7" w:rsidRDefault="007003C7" w:rsidP="007003C7">
            <w:pPr>
              <w:spacing w:before="60" w:after="60"/>
            </w:pPr>
            <w:r>
              <w:t>RQ-60-R50</w:t>
            </w:r>
          </w:p>
        </w:tc>
        <w:tc>
          <w:tcPr>
            <w:tcW w:w="6090" w:type="dxa"/>
          </w:tcPr>
          <w:p w14:paraId="69EB1FFC" w14:textId="583C6A05" w:rsidR="007003C7" w:rsidRDefault="007003C7" w:rsidP="007003C7">
            <w:pPr>
              <w:spacing w:before="60" w:after="60"/>
            </w:pPr>
            <w:r>
              <w:t>Selection criteria CAN be provided</w:t>
            </w:r>
          </w:p>
        </w:tc>
      </w:tr>
      <w:tr w:rsidR="004B66EF" w14:paraId="14912AD3" w14:textId="77777777" w:rsidTr="008410EA">
        <w:tc>
          <w:tcPr>
            <w:tcW w:w="2405" w:type="dxa"/>
          </w:tcPr>
          <w:p w14:paraId="5DE3434E" w14:textId="40F2D395" w:rsidR="004B66EF" w:rsidRDefault="004B66EF" w:rsidP="004B66EF">
            <w:pPr>
              <w:spacing w:before="60" w:after="60"/>
            </w:pPr>
            <w:r>
              <w:t>RQ-60-R60</w:t>
            </w:r>
          </w:p>
        </w:tc>
        <w:tc>
          <w:tcPr>
            <w:tcW w:w="6090" w:type="dxa"/>
          </w:tcPr>
          <w:p w14:paraId="7299E272" w14:textId="2AEBEF07" w:rsidR="004B66EF" w:rsidRDefault="004B66EF" w:rsidP="004B66EF">
            <w:pPr>
              <w:spacing w:before="60" w:after="60"/>
            </w:pPr>
            <w:r>
              <w:t>When selection criteria is provided, specific requirements for each criteria CAN be provided</w:t>
            </w:r>
          </w:p>
        </w:tc>
      </w:tr>
      <w:tr w:rsidR="004B66EF" w14:paraId="55B3A994" w14:textId="77777777" w:rsidTr="008410EA">
        <w:tc>
          <w:tcPr>
            <w:tcW w:w="2405" w:type="dxa"/>
          </w:tcPr>
          <w:p w14:paraId="16A32BD1" w14:textId="6371A49B" w:rsidR="004B66EF" w:rsidRDefault="004B66EF" w:rsidP="004B66EF">
            <w:pPr>
              <w:spacing w:before="60" w:after="60"/>
            </w:pPr>
            <w:r>
              <w:lastRenderedPageBreak/>
              <w:t>RQ-60-R70</w:t>
            </w:r>
          </w:p>
        </w:tc>
        <w:tc>
          <w:tcPr>
            <w:tcW w:w="6090" w:type="dxa"/>
          </w:tcPr>
          <w:p w14:paraId="0CD4AB13" w14:textId="79E4940C" w:rsidR="004B66EF" w:rsidRDefault="004B66EF" w:rsidP="004B66EF">
            <w:pPr>
              <w:spacing w:before="60" w:after="60"/>
            </w:pPr>
            <w:r>
              <w:t>Information about weighting MUST be provided</w:t>
            </w:r>
          </w:p>
        </w:tc>
      </w:tr>
    </w:tbl>
    <w:p w14:paraId="3DECE8F1" w14:textId="40D0A5F0" w:rsidR="00CB0D3B" w:rsidRDefault="007003C7" w:rsidP="00CB0D3B">
      <w:pPr>
        <w:pStyle w:val="Ttulo3"/>
      </w:pPr>
      <w:bookmarkStart w:id="16" w:name="_Toc489616334"/>
      <w:r>
        <w:t>RQ-7</w:t>
      </w:r>
      <w:r w:rsidR="00CB0D3B">
        <w:t>0</w:t>
      </w:r>
      <w:bookmarkEnd w:id="16"/>
    </w:p>
    <w:tbl>
      <w:tblPr>
        <w:tblStyle w:val="Tablaconcuadrcula"/>
        <w:tblW w:w="0" w:type="auto"/>
        <w:tblLook w:val="04A0" w:firstRow="1" w:lastRow="0" w:firstColumn="1" w:lastColumn="0" w:noHBand="0" w:noVBand="1"/>
      </w:tblPr>
      <w:tblGrid>
        <w:gridCol w:w="2405"/>
        <w:gridCol w:w="6090"/>
      </w:tblGrid>
      <w:tr w:rsidR="00CB0D3B" w14:paraId="5F4CABD3" w14:textId="77777777" w:rsidTr="00885DAB">
        <w:tc>
          <w:tcPr>
            <w:tcW w:w="8495" w:type="dxa"/>
            <w:gridSpan w:val="2"/>
            <w:shd w:val="clear" w:color="auto" w:fill="D9D9D9" w:themeFill="background1" w:themeFillShade="D9"/>
          </w:tcPr>
          <w:p w14:paraId="44B14263" w14:textId="77777777" w:rsidR="00CB0D3B" w:rsidRPr="004F72DE" w:rsidRDefault="00CB0D3B" w:rsidP="00885DAB">
            <w:pPr>
              <w:spacing w:before="60" w:after="60"/>
              <w:jc w:val="center"/>
              <w:rPr>
                <w:b/>
              </w:rPr>
            </w:pPr>
            <w:r w:rsidRPr="004F72DE">
              <w:rPr>
                <w:b/>
              </w:rPr>
              <w:t>Test Case Description</w:t>
            </w:r>
          </w:p>
        </w:tc>
      </w:tr>
      <w:tr w:rsidR="007003C7" w14:paraId="0D2BF21A" w14:textId="77777777" w:rsidTr="00885DAB">
        <w:tc>
          <w:tcPr>
            <w:tcW w:w="2405" w:type="dxa"/>
            <w:shd w:val="clear" w:color="auto" w:fill="D9D9D9" w:themeFill="background1" w:themeFillShade="D9"/>
          </w:tcPr>
          <w:p w14:paraId="1B68B205" w14:textId="77777777" w:rsidR="007003C7" w:rsidRDefault="007003C7" w:rsidP="007003C7">
            <w:pPr>
              <w:spacing w:before="60" w:after="60"/>
            </w:pPr>
            <w:r>
              <w:t>Response</w:t>
            </w:r>
          </w:p>
        </w:tc>
        <w:tc>
          <w:tcPr>
            <w:tcW w:w="6090" w:type="dxa"/>
          </w:tcPr>
          <w:p w14:paraId="1A8220AB" w14:textId="54EE5A64" w:rsidR="007003C7" w:rsidRPr="00707417" w:rsidRDefault="007003C7" w:rsidP="007003C7">
            <w:pPr>
              <w:spacing w:before="60" w:after="60"/>
            </w:pPr>
            <w:r w:rsidRPr="00707417">
              <w:t>This is a QualificationApplicationRequest (ESPD Request)</w:t>
            </w:r>
          </w:p>
        </w:tc>
      </w:tr>
      <w:tr w:rsidR="007003C7" w14:paraId="1F7D4189" w14:textId="77777777" w:rsidTr="00885DAB">
        <w:tc>
          <w:tcPr>
            <w:tcW w:w="2405" w:type="dxa"/>
            <w:shd w:val="clear" w:color="auto" w:fill="D9D9D9" w:themeFill="background1" w:themeFillShade="D9"/>
          </w:tcPr>
          <w:p w14:paraId="69F388D7" w14:textId="77777777" w:rsidR="007003C7" w:rsidRDefault="007003C7" w:rsidP="007003C7">
            <w:pPr>
              <w:spacing w:before="60" w:after="60"/>
            </w:pPr>
            <w:r>
              <w:t>Self-Contained</w:t>
            </w:r>
          </w:p>
        </w:tc>
        <w:tc>
          <w:tcPr>
            <w:tcW w:w="6090" w:type="dxa"/>
          </w:tcPr>
          <w:p w14:paraId="3ED57F31" w14:textId="64DAFC29" w:rsidR="007003C7" w:rsidRDefault="007003C7" w:rsidP="007003C7">
            <w:pPr>
              <w:spacing w:before="60" w:after="60"/>
            </w:pPr>
            <w:r w:rsidRPr="00707417">
              <w:t>This is a"</w:t>
            </w:r>
            <w:r>
              <w:t xml:space="preserve"> Self-Contained</w:t>
            </w:r>
            <w:r w:rsidRPr="00707417">
              <w:t xml:space="preserve"> " QualificationApplication (</w:t>
            </w:r>
            <w:r>
              <w:t>Self-Contained</w:t>
            </w:r>
            <w:r w:rsidRPr="00707417">
              <w:t xml:space="preserve"> ESPD)</w:t>
            </w:r>
          </w:p>
        </w:tc>
      </w:tr>
      <w:tr w:rsidR="007003C7" w14:paraId="07E81F1A" w14:textId="77777777" w:rsidTr="00885DAB">
        <w:tc>
          <w:tcPr>
            <w:tcW w:w="2405" w:type="dxa"/>
            <w:shd w:val="clear" w:color="auto" w:fill="D9D9D9" w:themeFill="background1" w:themeFillShade="D9"/>
          </w:tcPr>
          <w:p w14:paraId="2347EA3B" w14:textId="77777777" w:rsidR="007003C7" w:rsidRDefault="007003C7" w:rsidP="007003C7">
            <w:pPr>
              <w:spacing w:before="60" w:after="60"/>
            </w:pPr>
            <w:r>
              <w:t>Divided into lots</w:t>
            </w:r>
          </w:p>
        </w:tc>
        <w:tc>
          <w:tcPr>
            <w:tcW w:w="6090" w:type="dxa"/>
          </w:tcPr>
          <w:p w14:paraId="18F19B86" w14:textId="2529242A" w:rsidR="007003C7" w:rsidRDefault="007003C7" w:rsidP="007003C7">
            <w:pPr>
              <w:spacing w:before="60" w:after="60"/>
            </w:pPr>
            <w:r>
              <w:t>The procurement procedure is divided into lots</w:t>
            </w:r>
          </w:p>
        </w:tc>
      </w:tr>
      <w:tr w:rsidR="00CB0D3B" w14:paraId="235E24F4" w14:textId="77777777" w:rsidTr="00885DAB">
        <w:tc>
          <w:tcPr>
            <w:tcW w:w="2405" w:type="dxa"/>
            <w:shd w:val="clear" w:color="auto" w:fill="D9D9D9" w:themeFill="background1" w:themeFillShade="D9"/>
          </w:tcPr>
          <w:p w14:paraId="6EFDDD7E" w14:textId="77777777" w:rsidR="00CB0D3B" w:rsidRDefault="00CB0D3B" w:rsidP="00885DAB">
            <w:pPr>
              <w:spacing w:before="60" w:after="60"/>
            </w:pPr>
            <w:r>
              <w:t>Two-phased procedure</w:t>
            </w:r>
          </w:p>
        </w:tc>
        <w:tc>
          <w:tcPr>
            <w:tcW w:w="6090" w:type="dxa"/>
          </w:tcPr>
          <w:p w14:paraId="1C271BB1" w14:textId="30C62CDE" w:rsidR="00CB0D3B" w:rsidRDefault="00CB0D3B" w:rsidP="007003C7">
            <w:pPr>
              <w:spacing w:before="60" w:after="60"/>
            </w:pPr>
            <w:r>
              <w:t xml:space="preserve">The procurement procedure is a </w:t>
            </w:r>
            <w:r w:rsidR="007003C7">
              <w:t>single</w:t>
            </w:r>
            <w:r>
              <w:t>-phased procedure</w:t>
            </w:r>
          </w:p>
        </w:tc>
      </w:tr>
    </w:tbl>
    <w:p w14:paraId="4B349669" w14:textId="77777777" w:rsidR="00CB0D3B" w:rsidRPr="006A0989" w:rsidRDefault="00CB0D3B" w:rsidP="00CB0D3B">
      <w:pPr>
        <w:rPr>
          <w:sz w:val="2"/>
        </w:rPr>
      </w:pPr>
    </w:p>
    <w:tbl>
      <w:tblPr>
        <w:tblStyle w:val="Tablaconcuadrcula"/>
        <w:tblW w:w="0" w:type="auto"/>
        <w:tblLook w:val="04A0" w:firstRow="1" w:lastRow="0" w:firstColumn="1" w:lastColumn="0" w:noHBand="0" w:noVBand="1"/>
      </w:tblPr>
      <w:tblGrid>
        <w:gridCol w:w="2405"/>
        <w:gridCol w:w="6090"/>
      </w:tblGrid>
      <w:tr w:rsidR="00CB0D3B" w14:paraId="7972F678" w14:textId="77777777" w:rsidTr="00885DAB">
        <w:tc>
          <w:tcPr>
            <w:tcW w:w="8495" w:type="dxa"/>
            <w:gridSpan w:val="2"/>
            <w:shd w:val="clear" w:color="auto" w:fill="D9D9D9" w:themeFill="background1" w:themeFillShade="D9"/>
          </w:tcPr>
          <w:p w14:paraId="3B7B04C6" w14:textId="77777777" w:rsidR="00CB0D3B" w:rsidRDefault="00CB0D3B" w:rsidP="00885DAB">
            <w:pPr>
              <w:spacing w:before="60" w:after="60"/>
              <w:jc w:val="center"/>
            </w:pPr>
            <w:r w:rsidRPr="004F72DE">
              <w:rPr>
                <w:b/>
              </w:rPr>
              <w:t xml:space="preserve">Test Case </w:t>
            </w:r>
            <w:r>
              <w:rPr>
                <w:b/>
              </w:rPr>
              <w:t>Rules</w:t>
            </w:r>
          </w:p>
        </w:tc>
      </w:tr>
      <w:tr w:rsidR="00CB0D3B" w14:paraId="10D4FB45" w14:textId="77777777" w:rsidTr="008410EA">
        <w:tc>
          <w:tcPr>
            <w:tcW w:w="2405" w:type="dxa"/>
          </w:tcPr>
          <w:p w14:paraId="4A6651EE" w14:textId="3E93F31F" w:rsidR="00CB0D3B" w:rsidRDefault="006C1B49" w:rsidP="00885DAB">
            <w:pPr>
              <w:spacing w:before="60" w:after="60"/>
            </w:pPr>
            <w:r>
              <w:t>RQ-7</w:t>
            </w:r>
            <w:r w:rsidR="00CB0D3B">
              <w:t>0-R10</w:t>
            </w:r>
          </w:p>
        </w:tc>
        <w:tc>
          <w:tcPr>
            <w:tcW w:w="6090" w:type="dxa"/>
          </w:tcPr>
          <w:p w14:paraId="5261E682" w14:textId="77777777" w:rsidR="00CB0D3B" w:rsidRDefault="00CB0D3B" w:rsidP="00885DAB">
            <w:pPr>
              <w:spacing w:before="60" w:after="60"/>
            </w:pPr>
            <w:r>
              <w:t>Information about publication CAN be provided</w:t>
            </w:r>
          </w:p>
        </w:tc>
      </w:tr>
      <w:tr w:rsidR="00CB0D3B" w14:paraId="1807246E" w14:textId="77777777" w:rsidTr="008410EA">
        <w:tc>
          <w:tcPr>
            <w:tcW w:w="2405" w:type="dxa"/>
          </w:tcPr>
          <w:p w14:paraId="55B84B13" w14:textId="33F61830" w:rsidR="00CB0D3B" w:rsidRDefault="006C1B49" w:rsidP="00885DAB">
            <w:pPr>
              <w:spacing w:before="60" w:after="60"/>
            </w:pPr>
            <w:r>
              <w:t>RQ-7</w:t>
            </w:r>
            <w:r w:rsidR="00CB0D3B">
              <w:t>0-R20</w:t>
            </w:r>
          </w:p>
        </w:tc>
        <w:tc>
          <w:tcPr>
            <w:tcW w:w="6090" w:type="dxa"/>
          </w:tcPr>
          <w:p w14:paraId="1A24FCE9" w14:textId="77777777" w:rsidR="00CB0D3B" w:rsidRDefault="00CB0D3B" w:rsidP="00885DAB">
            <w:pPr>
              <w:spacing w:before="60" w:after="60"/>
            </w:pPr>
            <w:r>
              <w:t>Information about the procurer MUST be provided</w:t>
            </w:r>
          </w:p>
        </w:tc>
      </w:tr>
      <w:tr w:rsidR="00CB0D3B" w14:paraId="181E76CC" w14:textId="77777777" w:rsidTr="008410EA">
        <w:tc>
          <w:tcPr>
            <w:tcW w:w="2405" w:type="dxa"/>
          </w:tcPr>
          <w:p w14:paraId="650D42C3" w14:textId="4A9CBE62" w:rsidR="00CB0D3B" w:rsidRDefault="006C1B49" w:rsidP="00885DAB">
            <w:pPr>
              <w:spacing w:before="60" w:after="60"/>
            </w:pPr>
            <w:r>
              <w:t>RQ-7</w:t>
            </w:r>
            <w:r w:rsidR="00CB0D3B">
              <w:t>0-R30</w:t>
            </w:r>
          </w:p>
        </w:tc>
        <w:tc>
          <w:tcPr>
            <w:tcW w:w="6090" w:type="dxa"/>
          </w:tcPr>
          <w:p w14:paraId="48C71286" w14:textId="77777777" w:rsidR="00CB0D3B" w:rsidRDefault="00CB0D3B" w:rsidP="00885DAB">
            <w:pPr>
              <w:spacing w:before="60" w:after="60"/>
            </w:pPr>
            <w:r>
              <w:t>Information about the procurement procedure MUST be provided</w:t>
            </w:r>
          </w:p>
        </w:tc>
      </w:tr>
      <w:tr w:rsidR="00CB0D3B" w14:paraId="62B14988" w14:textId="77777777" w:rsidTr="008410EA">
        <w:tc>
          <w:tcPr>
            <w:tcW w:w="2405" w:type="dxa"/>
          </w:tcPr>
          <w:p w14:paraId="63C03AF6" w14:textId="1C66ACB9" w:rsidR="00CB0D3B" w:rsidRDefault="006C1B49" w:rsidP="00885DAB">
            <w:pPr>
              <w:spacing w:before="60" w:after="60"/>
            </w:pPr>
            <w:r>
              <w:t>RQ-7</w:t>
            </w:r>
            <w:r w:rsidR="00CB0D3B">
              <w:t>0-R40</w:t>
            </w:r>
          </w:p>
        </w:tc>
        <w:tc>
          <w:tcPr>
            <w:tcW w:w="6090" w:type="dxa"/>
          </w:tcPr>
          <w:p w14:paraId="60A2DAD0" w14:textId="77777777" w:rsidR="00CB0D3B" w:rsidRDefault="00CB0D3B" w:rsidP="00885DAB">
            <w:pPr>
              <w:spacing w:before="60" w:after="60"/>
            </w:pPr>
            <w:r>
              <w:t>Information about lots MUST be provided</w:t>
            </w:r>
          </w:p>
        </w:tc>
      </w:tr>
      <w:tr w:rsidR="00CB0D3B" w14:paraId="52F499AE" w14:textId="77777777" w:rsidTr="008410EA">
        <w:tc>
          <w:tcPr>
            <w:tcW w:w="2405" w:type="dxa"/>
          </w:tcPr>
          <w:p w14:paraId="465EDCCB" w14:textId="6B3FDC27" w:rsidR="00CB0D3B" w:rsidRDefault="00CB0D3B" w:rsidP="00885DAB">
            <w:pPr>
              <w:spacing w:before="60" w:after="60"/>
            </w:pPr>
            <w:r>
              <w:t>R</w:t>
            </w:r>
            <w:r w:rsidR="006C1B49">
              <w:t>Q-7</w:t>
            </w:r>
            <w:r>
              <w:t>0-R50</w:t>
            </w:r>
          </w:p>
        </w:tc>
        <w:tc>
          <w:tcPr>
            <w:tcW w:w="6090" w:type="dxa"/>
          </w:tcPr>
          <w:p w14:paraId="40493149" w14:textId="77777777" w:rsidR="00CB0D3B" w:rsidRDefault="00CB0D3B" w:rsidP="00885DAB">
            <w:pPr>
              <w:spacing w:before="60" w:after="60"/>
            </w:pPr>
            <w:r>
              <w:t>Exclusion grounds MUST be retrieved from e-Certis</w:t>
            </w:r>
          </w:p>
        </w:tc>
      </w:tr>
      <w:tr w:rsidR="00CB0D3B" w14:paraId="0245C6B0" w14:textId="77777777" w:rsidTr="008410EA">
        <w:tc>
          <w:tcPr>
            <w:tcW w:w="2405" w:type="dxa"/>
          </w:tcPr>
          <w:p w14:paraId="0CB89217" w14:textId="3720F579" w:rsidR="00CB0D3B" w:rsidRDefault="006C1B49" w:rsidP="00885DAB">
            <w:pPr>
              <w:spacing w:before="60" w:after="60"/>
            </w:pPr>
            <w:r>
              <w:t>RQ-7</w:t>
            </w:r>
            <w:r w:rsidR="00CB0D3B">
              <w:t>0-R60</w:t>
            </w:r>
          </w:p>
        </w:tc>
        <w:tc>
          <w:tcPr>
            <w:tcW w:w="6090" w:type="dxa"/>
          </w:tcPr>
          <w:p w14:paraId="1FC922B9" w14:textId="77777777" w:rsidR="00CB0D3B" w:rsidRDefault="00CB0D3B" w:rsidP="00885DAB">
            <w:pPr>
              <w:spacing w:before="60" w:after="60"/>
            </w:pPr>
            <w:r>
              <w:t>Selection criteria CAN be provided</w:t>
            </w:r>
          </w:p>
        </w:tc>
      </w:tr>
      <w:tr w:rsidR="00CB0D3B" w14:paraId="5AFFEC05" w14:textId="77777777" w:rsidTr="008410EA">
        <w:tc>
          <w:tcPr>
            <w:tcW w:w="2405" w:type="dxa"/>
          </w:tcPr>
          <w:p w14:paraId="49E3F93F" w14:textId="75C3A30C" w:rsidR="00CB0D3B" w:rsidRDefault="006C1B49" w:rsidP="00885DAB">
            <w:pPr>
              <w:spacing w:before="60" w:after="60"/>
            </w:pPr>
            <w:r>
              <w:t>RQ-7</w:t>
            </w:r>
            <w:r w:rsidR="00CB0D3B">
              <w:t>0-R70</w:t>
            </w:r>
          </w:p>
        </w:tc>
        <w:tc>
          <w:tcPr>
            <w:tcW w:w="6090" w:type="dxa"/>
          </w:tcPr>
          <w:p w14:paraId="49DDBF47" w14:textId="77777777" w:rsidR="00CB0D3B" w:rsidRDefault="00CB0D3B" w:rsidP="00885DAB">
            <w:pPr>
              <w:spacing w:before="60" w:after="60"/>
            </w:pPr>
            <w:r>
              <w:t>When selection criteria is provided, the lots each criteria applies to MUST be provided</w:t>
            </w:r>
          </w:p>
        </w:tc>
      </w:tr>
      <w:tr w:rsidR="004B66EF" w14:paraId="3FF57D2E" w14:textId="77777777" w:rsidTr="008410EA">
        <w:tc>
          <w:tcPr>
            <w:tcW w:w="2405" w:type="dxa"/>
          </w:tcPr>
          <w:p w14:paraId="19682F59" w14:textId="4A792401" w:rsidR="004B66EF" w:rsidRDefault="004B66EF" w:rsidP="00885DAB">
            <w:pPr>
              <w:spacing w:before="60" w:after="60"/>
            </w:pPr>
            <w:r>
              <w:t>RQ-70-R80</w:t>
            </w:r>
          </w:p>
        </w:tc>
        <w:tc>
          <w:tcPr>
            <w:tcW w:w="6090" w:type="dxa"/>
          </w:tcPr>
          <w:p w14:paraId="4CED201B" w14:textId="47D03197" w:rsidR="004B66EF" w:rsidRDefault="004B66EF" w:rsidP="00885DAB">
            <w:pPr>
              <w:spacing w:before="60" w:after="60"/>
            </w:pPr>
            <w:r>
              <w:t>When selection criteria is provided, specific requirements for each criteria CAN be provided</w:t>
            </w:r>
          </w:p>
        </w:tc>
      </w:tr>
    </w:tbl>
    <w:p w14:paraId="1D0E31FF" w14:textId="683E496F" w:rsidR="007003C7" w:rsidRDefault="007003C7" w:rsidP="007003C7">
      <w:pPr>
        <w:pStyle w:val="Ttulo3"/>
      </w:pPr>
      <w:bookmarkStart w:id="17" w:name="_Toc489616335"/>
      <w:r>
        <w:t>RQ-80</w:t>
      </w:r>
      <w:bookmarkEnd w:id="17"/>
    </w:p>
    <w:tbl>
      <w:tblPr>
        <w:tblStyle w:val="Tablaconcuadrcula"/>
        <w:tblW w:w="0" w:type="auto"/>
        <w:tblLook w:val="04A0" w:firstRow="1" w:lastRow="0" w:firstColumn="1" w:lastColumn="0" w:noHBand="0" w:noVBand="1"/>
      </w:tblPr>
      <w:tblGrid>
        <w:gridCol w:w="2405"/>
        <w:gridCol w:w="6090"/>
      </w:tblGrid>
      <w:tr w:rsidR="007003C7" w14:paraId="6707A966" w14:textId="77777777" w:rsidTr="00885DAB">
        <w:tc>
          <w:tcPr>
            <w:tcW w:w="8495" w:type="dxa"/>
            <w:gridSpan w:val="2"/>
            <w:shd w:val="clear" w:color="auto" w:fill="D9D9D9" w:themeFill="background1" w:themeFillShade="D9"/>
          </w:tcPr>
          <w:p w14:paraId="44A0C739" w14:textId="77777777" w:rsidR="007003C7" w:rsidRPr="004F72DE" w:rsidRDefault="007003C7" w:rsidP="00885DAB">
            <w:pPr>
              <w:spacing w:before="60" w:after="60"/>
              <w:jc w:val="center"/>
              <w:rPr>
                <w:b/>
              </w:rPr>
            </w:pPr>
            <w:r w:rsidRPr="004F72DE">
              <w:rPr>
                <w:b/>
              </w:rPr>
              <w:t>Test Case Description</w:t>
            </w:r>
          </w:p>
        </w:tc>
      </w:tr>
      <w:tr w:rsidR="007003C7" w14:paraId="0C6B58B6" w14:textId="77777777" w:rsidTr="00885DAB">
        <w:tc>
          <w:tcPr>
            <w:tcW w:w="2405" w:type="dxa"/>
            <w:shd w:val="clear" w:color="auto" w:fill="D9D9D9" w:themeFill="background1" w:themeFillShade="D9"/>
          </w:tcPr>
          <w:p w14:paraId="2BFAAA23" w14:textId="77777777" w:rsidR="007003C7" w:rsidRDefault="007003C7" w:rsidP="00885DAB">
            <w:pPr>
              <w:spacing w:before="60" w:after="60"/>
            </w:pPr>
            <w:r>
              <w:t>Response</w:t>
            </w:r>
          </w:p>
        </w:tc>
        <w:tc>
          <w:tcPr>
            <w:tcW w:w="6090" w:type="dxa"/>
          </w:tcPr>
          <w:p w14:paraId="4A5DD2C3" w14:textId="77777777" w:rsidR="007003C7" w:rsidRPr="00707417" w:rsidRDefault="007003C7" w:rsidP="00885DAB">
            <w:pPr>
              <w:spacing w:before="60" w:after="60"/>
            </w:pPr>
            <w:r w:rsidRPr="00707417">
              <w:t>This is a QualificationApplicationRequest (ESPD Request)</w:t>
            </w:r>
          </w:p>
        </w:tc>
      </w:tr>
      <w:tr w:rsidR="007003C7" w14:paraId="514B6040" w14:textId="77777777" w:rsidTr="00885DAB">
        <w:tc>
          <w:tcPr>
            <w:tcW w:w="2405" w:type="dxa"/>
            <w:shd w:val="clear" w:color="auto" w:fill="D9D9D9" w:themeFill="background1" w:themeFillShade="D9"/>
          </w:tcPr>
          <w:p w14:paraId="0D36F7BE" w14:textId="77777777" w:rsidR="007003C7" w:rsidRDefault="007003C7" w:rsidP="00885DAB">
            <w:pPr>
              <w:spacing w:before="60" w:after="60"/>
            </w:pPr>
            <w:r>
              <w:t>Self-Contained</w:t>
            </w:r>
          </w:p>
        </w:tc>
        <w:tc>
          <w:tcPr>
            <w:tcW w:w="6090" w:type="dxa"/>
          </w:tcPr>
          <w:p w14:paraId="10CADB4A" w14:textId="77777777" w:rsidR="007003C7" w:rsidRDefault="007003C7" w:rsidP="00885DAB">
            <w:pPr>
              <w:spacing w:before="60" w:after="60"/>
            </w:pPr>
            <w:r w:rsidRPr="00707417">
              <w:t>This is a"</w:t>
            </w:r>
            <w:r>
              <w:t xml:space="preserve"> Self-Contained</w:t>
            </w:r>
            <w:r w:rsidRPr="00707417">
              <w:t xml:space="preserve"> " QualificationApplication (</w:t>
            </w:r>
            <w:r>
              <w:t>Self-Contained</w:t>
            </w:r>
            <w:r w:rsidRPr="00707417">
              <w:t xml:space="preserve"> ESPD)</w:t>
            </w:r>
          </w:p>
        </w:tc>
      </w:tr>
      <w:tr w:rsidR="007003C7" w14:paraId="70B6AD0D" w14:textId="77777777" w:rsidTr="00885DAB">
        <w:tc>
          <w:tcPr>
            <w:tcW w:w="2405" w:type="dxa"/>
            <w:shd w:val="clear" w:color="auto" w:fill="D9D9D9" w:themeFill="background1" w:themeFillShade="D9"/>
          </w:tcPr>
          <w:p w14:paraId="53B86432" w14:textId="77777777" w:rsidR="007003C7" w:rsidRDefault="007003C7" w:rsidP="00885DAB">
            <w:pPr>
              <w:spacing w:before="60" w:after="60"/>
            </w:pPr>
            <w:r>
              <w:t>Divided into lots</w:t>
            </w:r>
          </w:p>
        </w:tc>
        <w:tc>
          <w:tcPr>
            <w:tcW w:w="6090" w:type="dxa"/>
          </w:tcPr>
          <w:p w14:paraId="63E8B00C" w14:textId="77777777" w:rsidR="007003C7" w:rsidRDefault="007003C7" w:rsidP="00885DAB">
            <w:pPr>
              <w:spacing w:before="60" w:after="60"/>
            </w:pPr>
            <w:r>
              <w:t>The procurement procedure is divided into lots</w:t>
            </w:r>
          </w:p>
        </w:tc>
      </w:tr>
      <w:tr w:rsidR="007003C7" w14:paraId="4D0D704F" w14:textId="77777777" w:rsidTr="00885DAB">
        <w:tc>
          <w:tcPr>
            <w:tcW w:w="2405" w:type="dxa"/>
            <w:shd w:val="clear" w:color="auto" w:fill="D9D9D9" w:themeFill="background1" w:themeFillShade="D9"/>
          </w:tcPr>
          <w:p w14:paraId="2B19ACC2" w14:textId="77777777" w:rsidR="007003C7" w:rsidRDefault="007003C7" w:rsidP="00885DAB">
            <w:pPr>
              <w:spacing w:before="60" w:after="60"/>
            </w:pPr>
            <w:r>
              <w:t>Two-phased procedure</w:t>
            </w:r>
          </w:p>
        </w:tc>
        <w:tc>
          <w:tcPr>
            <w:tcW w:w="6090" w:type="dxa"/>
          </w:tcPr>
          <w:p w14:paraId="13054AA6" w14:textId="2261E9E5" w:rsidR="007003C7" w:rsidRDefault="007003C7" w:rsidP="007003C7">
            <w:pPr>
              <w:spacing w:before="60" w:after="60"/>
            </w:pPr>
            <w:r>
              <w:t>The procurement procedure is a two-phased procedure</w:t>
            </w:r>
          </w:p>
        </w:tc>
      </w:tr>
    </w:tbl>
    <w:p w14:paraId="1B7E7CE4" w14:textId="77777777" w:rsidR="007003C7" w:rsidRPr="006A0989" w:rsidRDefault="007003C7" w:rsidP="007003C7">
      <w:pPr>
        <w:rPr>
          <w:sz w:val="2"/>
        </w:rPr>
      </w:pPr>
    </w:p>
    <w:tbl>
      <w:tblPr>
        <w:tblStyle w:val="Tablaconcuadrcula"/>
        <w:tblW w:w="0" w:type="auto"/>
        <w:tblLook w:val="04A0" w:firstRow="1" w:lastRow="0" w:firstColumn="1" w:lastColumn="0" w:noHBand="0" w:noVBand="1"/>
      </w:tblPr>
      <w:tblGrid>
        <w:gridCol w:w="2405"/>
        <w:gridCol w:w="6090"/>
      </w:tblGrid>
      <w:tr w:rsidR="007003C7" w14:paraId="6BD7850A" w14:textId="77777777" w:rsidTr="00885DAB">
        <w:tc>
          <w:tcPr>
            <w:tcW w:w="8495" w:type="dxa"/>
            <w:gridSpan w:val="2"/>
            <w:shd w:val="clear" w:color="auto" w:fill="D9D9D9" w:themeFill="background1" w:themeFillShade="D9"/>
          </w:tcPr>
          <w:p w14:paraId="5E89E9B4" w14:textId="77777777" w:rsidR="007003C7" w:rsidRDefault="007003C7" w:rsidP="00885DAB">
            <w:pPr>
              <w:spacing w:before="60" w:after="60"/>
              <w:jc w:val="center"/>
            </w:pPr>
            <w:r w:rsidRPr="004F72DE">
              <w:rPr>
                <w:b/>
              </w:rPr>
              <w:t xml:space="preserve">Test Case </w:t>
            </w:r>
            <w:r>
              <w:rPr>
                <w:b/>
              </w:rPr>
              <w:t>Rules</w:t>
            </w:r>
          </w:p>
        </w:tc>
      </w:tr>
      <w:tr w:rsidR="007003C7" w14:paraId="57EE1F4C" w14:textId="77777777" w:rsidTr="008410EA">
        <w:tc>
          <w:tcPr>
            <w:tcW w:w="2405" w:type="dxa"/>
          </w:tcPr>
          <w:p w14:paraId="4617CAFE" w14:textId="24B3DD60" w:rsidR="007003C7" w:rsidRDefault="006C1B49" w:rsidP="00885DAB">
            <w:pPr>
              <w:spacing w:before="60" w:after="60"/>
            </w:pPr>
            <w:r>
              <w:t>RQ-8</w:t>
            </w:r>
            <w:r w:rsidR="007003C7">
              <w:t>0-R10</w:t>
            </w:r>
          </w:p>
        </w:tc>
        <w:tc>
          <w:tcPr>
            <w:tcW w:w="6090" w:type="dxa"/>
          </w:tcPr>
          <w:p w14:paraId="19D33D94" w14:textId="77777777" w:rsidR="007003C7" w:rsidRDefault="007003C7" w:rsidP="00885DAB">
            <w:pPr>
              <w:spacing w:before="60" w:after="60"/>
            </w:pPr>
            <w:r>
              <w:t>Information about publication CAN be provided</w:t>
            </w:r>
          </w:p>
        </w:tc>
      </w:tr>
      <w:tr w:rsidR="007003C7" w14:paraId="7DB1E7C9" w14:textId="77777777" w:rsidTr="008410EA">
        <w:tc>
          <w:tcPr>
            <w:tcW w:w="2405" w:type="dxa"/>
          </w:tcPr>
          <w:p w14:paraId="653379DA" w14:textId="7962BCAC" w:rsidR="007003C7" w:rsidRDefault="006C1B49" w:rsidP="00885DAB">
            <w:pPr>
              <w:spacing w:before="60" w:after="60"/>
            </w:pPr>
            <w:r>
              <w:t>RQ-8</w:t>
            </w:r>
            <w:r w:rsidR="007003C7">
              <w:t>0-R20</w:t>
            </w:r>
          </w:p>
        </w:tc>
        <w:tc>
          <w:tcPr>
            <w:tcW w:w="6090" w:type="dxa"/>
          </w:tcPr>
          <w:p w14:paraId="02D698D5" w14:textId="77777777" w:rsidR="007003C7" w:rsidRDefault="007003C7" w:rsidP="00885DAB">
            <w:pPr>
              <w:spacing w:before="60" w:after="60"/>
            </w:pPr>
            <w:r>
              <w:t>Information about the procurer MUST be provided</w:t>
            </w:r>
          </w:p>
        </w:tc>
      </w:tr>
      <w:tr w:rsidR="007003C7" w14:paraId="01D6ABE0" w14:textId="77777777" w:rsidTr="008410EA">
        <w:tc>
          <w:tcPr>
            <w:tcW w:w="2405" w:type="dxa"/>
          </w:tcPr>
          <w:p w14:paraId="2D160402" w14:textId="2FCD88E0" w:rsidR="007003C7" w:rsidRDefault="006C1B49" w:rsidP="00885DAB">
            <w:pPr>
              <w:spacing w:before="60" w:after="60"/>
            </w:pPr>
            <w:r>
              <w:t>RQ-8</w:t>
            </w:r>
            <w:r w:rsidR="007003C7">
              <w:t>0-R30</w:t>
            </w:r>
          </w:p>
        </w:tc>
        <w:tc>
          <w:tcPr>
            <w:tcW w:w="6090" w:type="dxa"/>
          </w:tcPr>
          <w:p w14:paraId="40A48031" w14:textId="77777777" w:rsidR="007003C7" w:rsidRDefault="007003C7" w:rsidP="00885DAB">
            <w:pPr>
              <w:spacing w:before="60" w:after="60"/>
            </w:pPr>
            <w:r>
              <w:t>Information about the procurement procedure MUST be provided</w:t>
            </w:r>
          </w:p>
        </w:tc>
      </w:tr>
      <w:tr w:rsidR="007003C7" w14:paraId="365ECB32" w14:textId="77777777" w:rsidTr="008410EA">
        <w:tc>
          <w:tcPr>
            <w:tcW w:w="2405" w:type="dxa"/>
          </w:tcPr>
          <w:p w14:paraId="238C5C36" w14:textId="1D568E40" w:rsidR="007003C7" w:rsidRDefault="006C1B49" w:rsidP="00885DAB">
            <w:pPr>
              <w:spacing w:before="60" w:after="60"/>
            </w:pPr>
            <w:r>
              <w:t>RQ-8</w:t>
            </w:r>
            <w:r w:rsidR="007003C7">
              <w:t>0-R40</w:t>
            </w:r>
          </w:p>
        </w:tc>
        <w:tc>
          <w:tcPr>
            <w:tcW w:w="6090" w:type="dxa"/>
          </w:tcPr>
          <w:p w14:paraId="5ABA410F" w14:textId="77777777" w:rsidR="007003C7" w:rsidRDefault="007003C7" w:rsidP="00885DAB">
            <w:pPr>
              <w:spacing w:before="60" w:after="60"/>
            </w:pPr>
            <w:r>
              <w:t>Information about lots MUST be provided</w:t>
            </w:r>
          </w:p>
        </w:tc>
      </w:tr>
      <w:tr w:rsidR="007003C7" w14:paraId="339A039E" w14:textId="77777777" w:rsidTr="008410EA">
        <w:tc>
          <w:tcPr>
            <w:tcW w:w="2405" w:type="dxa"/>
          </w:tcPr>
          <w:p w14:paraId="6DA60278" w14:textId="231490BA" w:rsidR="007003C7" w:rsidRDefault="007003C7" w:rsidP="00885DAB">
            <w:pPr>
              <w:spacing w:before="60" w:after="60"/>
            </w:pPr>
            <w:r>
              <w:t>R</w:t>
            </w:r>
            <w:r w:rsidR="006C1B49">
              <w:t>Q-8</w:t>
            </w:r>
            <w:r>
              <w:t>0-R50</w:t>
            </w:r>
          </w:p>
        </w:tc>
        <w:tc>
          <w:tcPr>
            <w:tcW w:w="6090" w:type="dxa"/>
          </w:tcPr>
          <w:p w14:paraId="14B9B679" w14:textId="77777777" w:rsidR="007003C7" w:rsidRDefault="007003C7" w:rsidP="00885DAB">
            <w:pPr>
              <w:spacing w:before="60" w:after="60"/>
            </w:pPr>
            <w:r>
              <w:t>Exclusion grounds MUST be retrieved from e-Certis</w:t>
            </w:r>
          </w:p>
        </w:tc>
      </w:tr>
      <w:tr w:rsidR="007003C7" w14:paraId="3F3E6091" w14:textId="77777777" w:rsidTr="008410EA">
        <w:tc>
          <w:tcPr>
            <w:tcW w:w="2405" w:type="dxa"/>
          </w:tcPr>
          <w:p w14:paraId="36899F10" w14:textId="2B49300C" w:rsidR="007003C7" w:rsidRDefault="006C1B49" w:rsidP="00885DAB">
            <w:pPr>
              <w:spacing w:before="60" w:after="60"/>
            </w:pPr>
            <w:r>
              <w:t>RQ-8</w:t>
            </w:r>
            <w:r w:rsidR="007003C7">
              <w:t>0-R60</w:t>
            </w:r>
          </w:p>
        </w:tc>
        <w:tc>
          <w:tcPr>
            <w:tcW w:w="6090" w:type="dxa"/>
          </w:tcPr>
          <w:p w14:paraId="58A7FA69" w14:textId="77777777" w:rsidR="007003C7" w:rsidRDefault="007003C7" w:rsidP="00885DAB">
            <w:pPr>
              <w:spacing w:before="60" w:after="60"/>
            </w:pPr>
            <w:r>
              <w:t>Selection criteria CAN be provided</w:t>
            </w:r>
          </w:p>
        </w:tc>
      </w:tr>
      <w:tr w:rsidR="007003C7" w14:paraId="11D31F74" w14:textId="77777777" w:rsidTr="008410EA">
        <w:tc>
          <w:tcPr>
            <w:tcW w:w="2405" w:type="dxa"/>
          </w:tcPr>
          <w:p w14:paraId="570B6D05" w14:textId="6CB8A4D3" w:rsidR="007003C7" w:rsidRDefault="006C1B49" w:rsidP="00885DAB">
            <w:pPr>
              <w:spacing w:before="60" w:after="60"/>
            </w:pPr>
            <w:r>
              <w:t>RQ-8</w:t>
            </w:r>
            <w:r w:rsidR="007003C7">
              <w:t>0-R70</w:t>
            </w:r>
          </w:p>
        </w:tc>
        <w:tc>
          <w:tcPr>
            <w:tcW w:w="6090" w:type="dxa"/>
          </w:tcPr>
          <w:p w14:paraId="6C624A8E" w14:textId="77777777" w:rsidR="007003C7" w:rsidRDefault="007003C7" w:rsidP="00885DAB">
            <w:pPr>
              <w:spacing w:before="60" w:after="60"/>
            </w:pPr>
            <w:r>
              <w:t xml:space="preserve">When selection criteria is provided, the lots each criteria applies </w:t>
            </w:r>
            <w:r>
              <w:lastRenderedPageBreak/>
              <w:t>to MUST be provided</w:t>
            </w:r>
          </w:p>
        </w:tc>
      </w:tr>
      <w:tr w:rsidR="004B66EF" w14:paraId="623975EF" w14:textId="77777777" w:rsidTr="008410EA">
        <w:tc>
          <w:tcPr>
            <w:tcW w:w="2405" w:type="dxa"/>
          </w:tcPr>
          <w:p w14:paraId="2381F4E7" w14:textId="2400B7D3" w:rsidR="004B66EF" w:rsidRDefault="004B66EF" w:rsidP="00885DAB">
            <w:pPr>
              <w:spacing w:before="60" w:after="60"/>
            </w:pPr>
            <w:r>
              <w:lastRenderedPageBreak/>
              <w:t>RQ-80-R80</w:t>
            </w:r>
          </w:p>
        </w:tc>
        <w:tc>
          <w:tcPr>
            <w:tcW w:w="6090" w:type="dxa"/>
          </w:tcPr>
          <w:p w14:paraId="4B9D079A" w14:textId="69303684" w:rsidR="004B66EF" w:rsidRDefault="004B66EF" w:rsidP="00885DAB">
            <w:pPr>
              <w:spacing w:before="60" w:after="60"/>
            </w:pPr>
            <w:r>
              <w:t>When selection criteria is provided, specific requirements for each criteria CAN be provided</w:t>
            </w:r>
          </w:p>
        </w:tc>
      </w:tr>
      <w:tr w:rsidR="006C1B49" w14:paraId="5FD881E5" w14:textId="77777777" w:rsidTr="008410EA">
        <w:tc>
          <w:tcPr>
            <w:tcW w:w="2405" w:type="dxa"/>
          </w:tcPr>
          <w:p w14:paraId="1F4E0D76" w14:textId="63B474A4" w:rsidR="006C1B49" w:rsidRDefault="006C1B49" w:rsidP="004B66EF">
            <w:pPr>
              <w:spacing w:before="60" w:after="60"/>
            </w:pPr>
            <w:r>
              <w:t>RQ-80-R</w:t>
            </w:r>
            <w:r w:rsidR="004B66EF">
              <w:t>9</w:t>
            </w:r>
            <w:r>
              <w:t>0</w:t>
            </w:r>
          </w:p>
        </w:tc>
        <w:tc>
          <w:tcPr>
            <w:tcW w:w="6090" w:type="dxa"/>
          </w:tcPr>
          <w:p w14:paraId="106723E3" w14:textId="77777777" w:rsidR="006C1B49" w:rsidRDefault="006C1B49" w:rsidP="00885DAB">
            <w:pPr>
              <w:spacing w:before="60" w:after="60"/>
            </w:pPr>
            <w:r>
              <w:t>Information about weighting MUST be provided</w:t>
            </w:r>
          </w:p>
        </w:tc>
      </w:tr>
    </w:tbl>
    <w:p w14:paraId="521C9109" w14:textId="20E8B95F" w:rsidR="00707417" w:rsidRPr="00CA2BE9" w:rsidRDefault="00707417" w:rsidP="00707417">
      <w:pPr>
        <w:pStyle w:val="Ttulo1"/>
      </w:pPr>
      <w:bookmarkStart w:id="18" w:name="_Toc489616336"/>
      <w:r>
        <w:t>ESPDResponse</w:t>
      </w:r>
      <w:bookmarkEnd w:id="18"/>
    </w:p>
    <w:p w14:paraId="41F95635" w14:textId="77777777" w:rsidR="00745912" w:rsidRPr="00CA2BE9" w:rsidRDefault="00745912" w:rsidP="00745912">
      <w:pPr>
        <w:pStyle w:val="Ttulo2"/>
      </w:pPr>
      <w:bookmarkStart w:id="19" w:name="_Toc489616337"/>
      <w:bookmarkEnd w:id="0"/>
      <w:bookmarkEnd w:id="1"/>
      <w:bookmarkEnd w:id="2"/>
      <w:r>
        <w:t>List of Test Cases</w:t>
      </w:r>
      <w:bookmarkEnd w:id="19"/>
    </w:p>
    <w:tbl>
      <w:tblPr>
        <w:tblStyle w:val="Tablaconcuadrcula"/>
        <w:tblW w:w="0" w:type="auto"/>
        <w:tblLook w:val="04A0" w:firstRow="1" w:lastRow="0" w:firstColumn="1" w:lastColumn="0" w:noHBand="0" w:noVBand="1"/>
      </w:tblPr>
      <w:tblGrid>
        <w:gridCol w:w="1076"/>
        <w:gridCol w:w="1116"/>
        <w:gridCol w:w="1205"/>
        <w:gridCol w:w="1418"/>
        <w:gridCol w:w="1843"/>
        <w:gridCol w:w="1837"/>
      </w:tblGrid>
      <w:tr w:rsidR="00745912" w:rsidRPr="00707417" w14:paraId="39F08658" w14:textId="59504D15" w:rsidTr="009C5009">
        <w:tc>
          <w:tcPr>
            <w:tcW w:w="1076" w:type="dxa"/>
            <w:shd w:val="clear" w:color="auto" w:fill="D9D9D9" w:themeFill="background1" w:themeFillShade="D9"/>
          </w:tcPr>
          <w:p w14:paraId="156D02A7" w14:textId="77777777" w:rsidR="00745912" w:rsidRPr="00707417" w:rsidRDefault="00745912" w:rsidP="00885DAB">
            <w:pPr>
              <w:spacing w:before="60" w:after="60"/>
              <w:jc w:val="center"/>
              <w:rPr>
                <w:b/>
              </w:rPr>
            </w:pPr>
            <w:r w:rsidRPr="00707417">
              <w:rPr>
                <w:b/>
              </w:rPr>
              <w:t>Test Case ID</w:t>
            </w:r>
          </w:p>
        </w:tc>
        <w:tc>
          <w:tcPr>
            <w:tcW w:w="1116" w:type="dxa"/>
            <w:shd w:val="clear" w:color="auto" w:fill="D9D9D9" w:themeFill="background1" w:themeFillShade="D9"/>
          </w:tcPr>
          <w:p w14:paraId="120B7A84" w14:textId="77777777" w:rsidR="00745912" w:rsidRPr="00707417" w:rsidRDefault="00745912" w:rsidP="00885DAB">
            <w:pPr>
              <w:spacing w:before="60" w:after="60"/>
              <w:jc w:val="center"/>
              <w:rPr>
                <w:b/>
              </w:rPr>
            </w:pPr>
            <w:r w:rsidRPr="00707417">
              <w:rPr>
                <w:b/>
              </w:rPr>
              <w:t>Response</w:t>
            </w:r>
          </w:p>
        </w:tc>
        <w:tc>
          <w:tcPr>
            <w:tcW w:w="1205" w:type="dxa"/>
            <w:shd w:val="clear" w:color="auto" w:fill="D9D9D9" w:themeFill="background1" w:themeFillShade="D9"/>
          </w:tcPr>
          <w:p w14:paraId="5D67D61E" w14:textId="77777777" w:rsidR="00745912" w:rsidRPr="00707417" w:rsidRDefault="00745912" w:rsidP="00885DAB">
            <w:pPr>
              <w:spacing w:before="60" w:after="60"/>
              <w:jc w:val="center"/>
              <w:rPr>
                <w:b/>
              </w:rPr>
            </w:pPr>
            <w:r w:rsidRPr="00707417">
              <w:rPr>
                <w:b/>
              </w:rPr>
              <w:t>Self-Contained</w:t>
            </w:r>
          </w:p>
        </w:tc>
        <w:tc>
          <w:tcPr>
            <w:tcW w:w="1418" w:type="dxa"/>
            <w:shd w:val="clear" w:color="auto" w:fill="D9D9D9" w:themeFill="background1" w:themeFillShade="D9"/>
          </w:tcPr>
          <w:p w14:paraId="738E37A1" w14:textId="77777777" w:rsidR="00745912" w:rsidRPr="00707417" w:rsidRDefault="00745912" w:rsidP="00885DAB">
            <w:pPr>
              <w:spacing w:before="60" w:after="60"/>
              <w:jc w:val="center"/>
              <w:rPr>
                <w:b/>
              </w:rPr>
            </w:pPr>
            <w:r w:rsidRPr="00707417">
              <w:rPr>
                <w:b/>
              </w:rPr>
              <w:t>Divided into lots</w:t>
            </w:r>
          </w:p>
        </w:tc>
        <w:tc>
          <w:tcPr>
            <w:tcW w:w="1843" w:type="dxa"/>
            <w:shd w:val="clear" w:color="auto" w:fill="D9D9D9" w:themeFill="background1" w:themeFillShade="D9"/>
          </w:tcPr>
          <w:p w14:paraId="31F9098F" w14:textId="33623B97" w:rsidR="00745912" w:rsidRPr="00CB0D3B" w:rsidRDefault="00745912" w:rsidP="00885DAB">
            <w:pPr>
              <w:spacing w:before="60" w:after="60"/>
              <w:jc w:val="center"/>
              <w:rPr>
                <w:b/>
              </w:rPr>
            </w:pPr>
            <w:r>
              <w:rPr>
                <w:b/>
              </w:rPr>
              <w:t>Pre-qualification system</w:t>
            </w:r>
          </w:p>
        </w:tc>
        <w:tc>
          <w:tcPr>
            <w:tcW w:w="1837" w:type="dxa"/>
            <w:shd w:val="clear" w:color="auto" w:fill="D9D9D9" w:themeFill="background1" w:themeFillShade="D9"/>
          </w:tcPr>
          <w:p w14:paraId="78A9F2C5" w14:textId="7E912742" w:rsidR="00745912" w:rsidRDefault="00745912" w:rsidP="00885DAB">
            <w:pPr>
              <w:spacing w:before="60" w:after="60"/>
              <w:jc w:val="center"/>
              <w:rPr>
                <w:b/>
              </w:rPr>
            </w:pPr>
            <w:r>
              <w:rPr>
                <w:b/>
              </w:rPr>
              <w:t>EO Role</w:t>
            </w:r>
          </w:p>
        </w:tc>
      </w:tr>
      <w:tr w:rsidR="00745912" w14:paraId="0AAE5AB1" w14:textId="2AD36F19" w:rsidTr="009C5009">
        <w:tc>
          <w:tcPr>
            <w:tcW w:w="1076" w:type="dxa"/>
          </w:tcPr>
          <w:p w14:paraId="5B5EBE2D" w14:textId="58D2271E" w:rsidR="00745912" w:rsidRDefault="00745912" w:rsidP="00885DAB">
            <w:pPr>
              <w:spacing w:before="60" w:after="60"/>
              <w:jc w:val="center"/>
            </w:pPr>
            <w:r>
              <w:t>RS-10</w:t>
            </w:r>
          </w:p>
        </w:tc>
        <w:tc>
          <w:tcPr>
            <w:tcW w:w="1116" w:type="dxa"/>
          </w:tcPr>
          <w:p w14:paraId="5CB2A6E0" w14:textId="43E405D5" w:rsidR="00745912" w:rsidRDefault="00745912" w:rsidP="00885DAB">
            <w:pPr>
              <w:spacing w:before="60" w:after="60"/>
              <w:jc w:val="center"/>
            </w:pPr>
            <w:r>
              <w:t>1</w:t>
            </w:r>
          </w:p>
        </w:tc>
        <w:tc>
          <w:tcPr>
            <w:tcW w:w="1205" w:type="dxa"/>
          </w:tcPr>
          <w:p w14:paraId="4CB8DA1B" w14:textId="77777777" w:rsidR="00745912" w:rsidRDefault="00745912" w:rsidP="00885DAB">
            <w:pPr>
              <w:spacing w:before="60" w:after="60"/>
              <w:jc w:val="center"/>
            </w:pPr>
            <w:r>
              <w:t>0</w:t>
            </w:r>
          </w:p>
        </w:tc>
        <w:tc>
          <w:tcPr>
            <w:tcW w:w="1418" w:type="dxa"/>
          </w:tcPr>
          <w:p w14:paraId="6A942BE0" w14:textId="77777777" w:rsidR="00745912" w:rsidRDefault="00745912" w:rsidP="00885DAB">
            <w:pPr>
              <w:spacing w:before="60" w:after="60"/>
              <w:jc w:val="center"/>
            </w:pPr>
            <w:r>
              <w:t>0</w:t>
            </w:r>
          </w:p>
        </w:tc>
        <w:tc>
          <w:tcPr>
            <w:tcW w:w="1843" w:type="dxa"/>
          </w:tcPr>
          <w:p w14:paraId="51642A0F" w14:textId="77777777" w:rsidR="00745912" w:rsidRDefault="00745912" w:rsidP="00885DAB">
            <w:pPr>
              <w:spacing w:before="60" w:after="60"/>
              <w:jc w:val="center"/>
            </w:pPr>
            <w:r>
              <w:t>0</w:t>
            </w:r>
          </w:p>
        </w:tc>
        <w:tc>
          <w:tcPr>
            <w:tcW w:w="1837" w:type="dxa"/>
          </w:tcPr>
          <w:p w14:paraId="0C59CB8E" w14:textId="06A96EF0" w:rsidR="00745912" w:rsidRDefault="009C5009" w:rsidP="00885DAB">
            <w:pPr>
              <w:spacing w:before="60" w:after="60"/>
              <w:jc w:val="center"/>
            </w:pPr>
            <w:r>
              <w:t>Sole contractor</w:t>
            </w:r>
          </w:p>
        </w:tc>
      </w:tr>
      <w:tr w:rsidR="00745912" w14:paraId="6DD2113C" w14:textId="6BE2C646" w:rsidTr="009C5009">
        <w:tc>
          <w:tcPr>
            <w:tcW w:w="1076" w:type="dxa"/>
          </w:tcPr>
          <w:p w14:paraId="5DD9F896" w14:textId="04904A73" w:rsidR="00745912" w:rsidRDefault="00745912" w:rsidP="00885DAB">
            <w:pPr>
              <w:spacing w:before="60" w:after="60"/>
              <w:jc w:val="center"/>
            </w:pPr>
            <w:r>
              <w:t>RS-20</w:t>
            </w:r>
          </w:p>
        </w:tc>
        <w:tc>
          <w:tcPr>
            <w:tcW w:w="1116" w:type="dxa"/>
          </w:tcPr>
          <w:p w14:paraId="0E228CDA" w14:textId="7F97BC4A" w:rsidR="00745912" w:rsidRDefault="00745912" w:rsidP="00885DAB">
            <w:pPr>
              <w:spacing w:before="60" w:after="60"/>
              <w:jc w:val="center"/>
            </w:pPr>
            <w:r>
              <w:t>1</w:t>
            </w:r>
          </w:p>
        </w:tc>
        <w:tc>
          <w:tcPr>
            <w:tcW w:w="1205" w:type="dxa"/>
          </w:tcPr>
          <w:p w14:paraId="5E82526C" w14:textId="77777777" w:rsidR="00745912" w:rsidRDefault="00745912" w:rsidP="00885DAB">
            <w:pPr>
              <w:spacing w:before="60" w:after="60"/>
              <w:jc w:val="center"/>
            </w:pPr>
            <w:r>
              <w:t>0</w:t>
            </w:r>
          </w:p>
        </w:tc>
        <w:tc>
          <w:tcPr>
            <w:tcW w:w="1418" w:type="dxa"/>
          </w:tcPr>
          <w:p w14:paraId="48A0E129" w14:textId="77777777" w:rsidR="00745912" w:rsidRDefault="00745912" w:rsidP="00885DAB">
            <w:pPr>
              <w:spacing w:before="60" w:after="60"/>
              <w:jc w:val="center"/>
            </w:pPr>
            <w:r>
              <w:t>0</w:t>
            </w:r>
          </w:p>
        </w:tc>
        <w:tc>
          <w:tcPr>
            <w:tcW w:w="1843" w:type="dxa"/>
          </w:tcPr>
          <w:p w14:paraId="5EEAB942" w14:textId="77777777" w:rsidR="00745912" w:rsidRDefault="00745912" w:rsidP="00885DAB">
            <w:pPr>
              <w:spacing w:before="60" w:after="60"/>
              <w:jc w:val="center"/>
            </w:pPr>
            <w:r>
              <w:t>1</w:t>
            </w:r>
          </w:p>
        </w:tc>
        <w:tc>
          <w:tcPr>
            <w:tcW w:w="1837" w:type="dxa"/>
          </w:tcPr>
          <w:p w14:paraId="75DD5467" w14:textId="2D119F2B" w:rsidR="00745912" w:rsidRDefault="009C5009" w:rsidP="00885DAB">
            <w:pPr>
              <w:spacing w:before="60" w:after="60"/>
              <w:jc w:val="center"/>
            </w:pPr>
            <w:r>
              <w:t>Sole contractor</w:t>
            </w:r>
          </w:p>
        </w:tc>
      </w:tr>
      <w:tr w:rsidR="00745912" w14:paraId="601B4D5D" w14:textId="46FBDFB0" w:rsidTr="009C5009">
        <w:tc>
          <w:tcPr>
            <w:tcW w:w="1076" w:type="dxa"/>
          </w:tcPr>
          <w:p w14:paraId="2EEC1918" w14:textId="3A8FE2F0" w:rsidR="00745912" w:rsidRDefault="00745912" w:rsidP="00885DAB">
            <w:pPr>
              <w:spacing w:before="60" w:after="60"/>
              <w:jc w:val="center"/>
            </w:pPr>
            <w:r>
              <w:t>RS-30</w:t>
            </w:r>
          </w:p>
        </w:tc>
        <w:tc>
          <w:tcPr>
            <w:tcW w:w="1116" w:type="dxa"/>
          </w:tcPr>
          <w:p w14:paraId="328B6F95" w14:textId="7D5FDDCA" w:rsidR="00745912" w:rsidRDefault="00745912" w:rsidP="00885DAB">
            <w:pPr>
              <w:spacing w:before="60" w:after="60"/>
              <w:jc w:val="center"/>
            </w:pPr>
            <w:r>
              <w:t>1</w:t>
            </w:r>
          </w:p>
        </w:tc>
        <w:tc>
          <w:tcPr>
            <w:tcW w:w="1205" w:type="dxa"/>
          </w:tcPr>
          <w:p w14:paraId="2A447402" w14:textId="77777777" w:rsidR="00745912" w:rsidRDefault="00745912" w:rsidP="00885DAB">
            <w:pPr>
              <w:spacing w:before="60" w:after="60"/>
              <w:jc w:val="center"/>
            </w:pPr>
            <w:r>
              <w:t>0</w:t>
            </w:r>
          </w:p>
        </w:tc>
        <w:tc>
          <w:tcPr>
            <w:tcW w:w="1418" w:type="dxa"/>
          </w:tcPr>
          <w:p w14:paraId="1F233224" w14:textId="77777777" w:rsidR="00745912" w:rsidRDefault="00745912" w:rsidP="00885DAB">
            <w:pPr>
              <w:spacing w:before="60" w:after="60"/>
              <w:jc w:val="center"/>
            </w:pPr>
            <w:r>
              <w:t>1</w:t>
            </w:r>
          </w:p>
        </w:tc>
        <w:tc>
          <w:tcPr>
            <w:tcW w:w="1843" w:type="dxa"/>
          </w:tcPr>
          <w:p w14:paraId="24475883" w14:textId="77777777" w:rsidR="00745912" w:rsidRDefault="00745912" w:rsidP="00885DAB">
            <w:pPr>
              <w:spacing w:before="60" w:after="60"/>
              <w:jc w:val="center"/>
            </w:pPr>
            <w:r>
              <w:t>0</w:t>
            </w:r>
          </w:p>
        </w:tc>
        <w:tc>
          <w:tcPr>
            <w:tcW w:w="1837" w:type="dxa"/>
          </w:tcPr>
          <w:p w14:paraId="47C14EE9" w14:textId="0E0DCCC4" w:rsidR="00745912" w:rsidRDefault="009C5009" w:rsidP="00885DAB">
            <w:pPr>
              <w:spacing w:before="60" w:after="60"/>
              <w:jc w:val="center"/>
            </w:pPr>
            <w:r>
              <w:t>Sole contractor</w:t>
            </w:r>
          </w:p>
        </w:tc>
      </w:tr>
      <w:tr w:rsidR="00745912" w14:paraId="40FB2BD0" w14:textId="5DFD10AB" w:rsidTr="009C5009">
        <w:tc>
          <w:tcPr>
            <w:tcW w:w="1076" w:type="dxa"/>
          </w:tcPr>
          <w:p w14:paraId="1273D655" w14:textId="0D40819E" w:rsidR="00745912" w:rsidRDefault="00745912" w:rsidP="00885DAB">
            <w:pPr>
              <w:spacing w:before="60" w:after="60"/>
              <w:jc w:val="center"/>
            </w:pPr>
            <w:r>
              <w:t>RS-40</w:t>
            </w:r>
          </w:p>
        </w:tc>
        <w:tc>
          <w:tcPr>
            <w:tcW w:w="1116" w:type="dxa"/>
          </w:tcPr>
          <w:p w14:paraId="00F243CA" w14:textId="7DC0B6AB" w:rsidR="00745912" w:rsidRDefault="00745912" w:rsidP="00885DAB">
            <w:pPr>
              <w:spacing w:before="60" w:after="60"/>
              <w:jc w:val="center"/>
            </w:pPr>
            <w:r>
              <w:t>1</w:t>
            </w:r>
          </w:p>
        </w:tc>
        <w:tc>
          <w:tcPr>
            <w:tcW w:w="1205" w:type="dxa"/>
          </w:tcPr>
          <w:p w14:paraId="691F45BE" w14:textId="77777777" w:rsidR="00745912" w:rsidRDefault="00745912" w:rsidP="00885DAB">
            <w:pPr>
              <w:spacing w:before="60" w:after="60"/>
              <w:jc w:val="center"/>
            </w:pPr>
            <w:r>
              <w:t>0</w:t>
            </w:r>
          </w:p>
        </w:tc>
        <w:tc>
          <w:tcPr>
            <w:tcW w:w="1418" w:type="dxa"/>
          </w:tcPr>
          <w:p w14:paraId="6FC36E0D" w14:textId="77777777" w:rsidR="00745912" w:rsidRDefault="00745912" w:rsidP="00885DAB">
            <w:pPr>
              <w:spacing w:before="60" w:after="60"/>
              <w:jc w:val="center"/>
            </w:pPr>
            <w:r>
              <w:t>1</w:t>
            </w:r>
          </w:p>
        </w:tc>
        <w:tc>
          <w:tcPr>
            <w:tcW w:w="1843" w:type="dxa"/>
          </w:tcPr>
          <w:p w14:paraId="3761E0D5" w14:textId="77777777" w:rsidR="00745912" w:rsidRDefault="00745912" w:rsidP="00885DAB">
            <w:pPr>
              <w:spacing w:before="60" w:after="60"/>
              <w:jc w:val="center"/>
            </w:pPr>
            <w:r>
              <w:t>1</w:t>
            </w:r>
          </w:p>
        </w:tc>
        <w:tc>
          <w:tcPr>
            <w:tcW w:w="1837" w:type="dxa"/>
          </w:tcPr>
          <w:p w14:paraId="507549A9" w14:textId="42754455" w:rsidR="00745912" w:rsidRDefault="009C5009" w:rsidP="00885DAB">
            <w:pPr>
              <w:spacing w:before="60" w:after="60"/>
              <w:jc w:val="center"/>
            </w:pPr>
            <w:r>
              <w:t>Sole contractor</w:t>
            </w:r>
          </w:p>
        </w:tc>
      </w:tr>
      <w:tr w:rsidR="00745912" w14:paraId="5B1D8882" w14:textId="3E97B48F" w:rsidTr="009C5009">
        <w:tc>
          <w:tcPr>
            <w:tcW w:w="1076" w:type="dxa"/>
          </w:tcPr>
          <w:p w14:paraId="7ECC9BA2" w14:textId="2176A3D8" w:rsidR="00745912" w:rsidRDefault="00745912" w:rsidP="00885DAB">
            <w:pPr>
              <w:spacing w:before="60" w:after="60"/>
              <w:jc w:val="center"/>
            </w:pPr>
            <w:r>
              <w:t>RS-50</w:t>
            </w:r>
          </w:p>
        </w:tc>
        <w:tc>
          <w:tcPr>
            <w:tcW w:w="1116" w:type="dxa"/>
          </w:tcPr>
          <w:p w14:paraId="0A7B8439" w14:textId="01601E63" w:rsidR="00745912" w:rsidRDefault="00745912" w:rsidP="00885DAB">
            <w:pPr>
              <w:spacing w:before="60" w:after="60"/>
              <w:jc w:val="center"/>
            </w:pPr>
            <w:r>
              <w:t>1</w:t>
            </w:r>
          </w:p>
        </w:tc>
        <w:tc>
          <w:tcPr>
            <w:tcW w:w="1205" w:type="dxa"/>
          </w:tcPr>
          <w:p w14:paraId="3F8C479D" w14:textId="77777777" w:rsidR="00745912" w:rsidRDefault="00745912" w:rsidP="00885DAB">
            <w:pPr>
              <w:spacing w:before="60" w:after="60"/>
              <w:jc w:val="center"/>
            </w:pPr>
            <w:r>
              <w:t>1</w:t>
            </w:r>
          </w:p>
        </w:tc>
        <w:tc>
          <w:tcPr>
            <w:tcW w:w="1418" w:type="dxa"/>
          </w:tcPr>
          <w:p w14:paraId="03A421C3" w14:textId="77777777" w:rsidR="00745912" w:rsidRDefault="00745912" w:rsidP="00885DAB">
            <w:pPr>
              <w:spacing w:before="60" w:after="60"/>
              <w:jc w:val="center"/>
            </w:pPr>
            <w:r>
              <w:t>0</w:t>
            </w:r>
          </w:p>
        </w:tc>
        <w:tc>
          <w:tcPr>
            <w:tcW w:w="1843" w:type="dxa"/>
          </w:tcPr>
          <w:p w14:paraId="4AAFF381" w14:textId="77777777" w:rsidR="00745912" w:rsidRDefault="00745912" w:rsidP="00885DAB">
            <w:pPr>
              <w:spacing w:before="60" w:after="60"/>
              <w:jc w:val="center"/>
            </w:pPr>
            <w:r>
              <w:t>0</w:t>
            </w:r>
          </w:p>
        </w:tc>
        <w:tc>
          <w:tcPr>
            <w:tcW w:w="1837" w:type="dxa"/>
          </w:tcPr>
          <w:p w14:paraId="5CF69575" w14:textId="27CB5582" w:rsidR="00745912" w:rsidRDefault="009C5009" w:rsidP="00885DAB">
            <w:pPr>
              <w:spacing w:before="60" w:after="60"/>
              <w:jc w:val="center"/>
            </w:pPr>
            <w:r>
              <w:t>Sole contractor</w:t>
            </w:r>
          </w:p>
        </w:tc>
      </w:tr>
      <w:tr w:rsidR="00745912" w14:paraId="45322D98" w14:textId="7AD09C97" w:rsidTr="009C5009">
        <w:tc>
          <w:tcPr>
            <w:tcW w:w="1076" w:type="dxa"/>
          </w:tcPr>
          <w:p w14:paraId="170ACB9B" w14:textId="28EE8B69" w:rsidR="00745912" w:rsidRDefault="00745912" w:rsidP="00885DAB">
            <w:pPr>
              <w:spacing w:before="60" w:after="60"/>
              <w:jc w:val="center"/>
            </w:pPr>
            <w:r>
              <w:t>RS-60</w:t>
            </w:r>
          </w:p>
        </w:tc>
        <w:tc>
          <w:tcPr>
            <w:tcW w:w="1116" w:type="dxa"/>
          </w:tcPr>
          <w:p w14:paraId="1431ADC3" w14:textId="77E9AA05" w:rsidR="00745912" w:rsidRDefault="00745912" w:rsidP="00885DAB">
            <w:pPr>
              <w:spacing w:before="60" w:after="60"/>
              <w:jc w:val="center"/>
            </w:pPr>
            <w:r>
              <w:t>1</w:t>
            </w:r>
          </w:p>
        </w:tc>
        <w:tc>
          <w:tcPr>
            <w:tcW w:w="1205" w:type="dxa"/>
          </w:tcPr>
          <w:p w14:paraId="50E3CB02" w14:textId="77777777" w:rsidR="00745912" w:rsidRDefault="00745912" w:rsidP="00885DAB">
            <w:pPr>
              <w:spacing w:before="60" w:after="60"/>
              <w:jc w:val="center"/>
            </w:pPr>
            <w:r>
              <w:t>1</w:t>
            </w:r>
          </w:p>
        </w:tc>
        <w:tc>
          <w:tcPr>
            <w:tcW w:w="1418" w:type="dxa"/>
          </w:tcPr>
          <w:p w14:paraId="4DEFFC45" w14:textId="77777777" w:rsidR="00745912" w:rsidRDefault="00745912" w:rsidP="00885DAB">
            <w:pPr>
              <w:spacing w:before="60" w:after="60"/>
              <w:jc w:val="center"/>
            </w:pPr>
            <w:r>
              <w:t>0</w:t>
            </w:r>
          </w:p>
        </w:tc>
        <w:tc>
          <w:tcPr>
            <w:tcW w:w="1843" w:type="dxa"/>
          </w:tcPr>
          <w:p w14:paraId="0AADB62A" w14:textId="77777777" w:rsidR="00745912" w:rsidRDefault="00745912" w:rsidP="00885DAB">
            <w:pPr>
              <w:spacing w:before="60" w:after="60"/>
              <w:jc w:val="center"/>
            </w:pPr>
            <w:r>
              <w:t>1</w:t>
            </w:r>
          </w:p>
        </w:tc>
        <w:tc>
          <w:tcPr>
            <w:tcW w:w="1837" w:type="dxa"/>
          </w:tcPr>
          <w:p w14:paraId="30144D0F" w14:textId="3E9C33E5" w:rsidR="00745912" w:rsidRDefault="009C5009" w:rsidP="00885DAB">
            <w:pPr>
              <w:spacing w:before="60" w:after="60"/>
              <w:jc w:val="center"/>
            </w:pPr>
            <w:r>
              <w:t>Sole contractor</w:t>
            </w:r>
          </w:p>
        </w:tc>
      </w:tr>
      <w:tr w:rsidR="00745912" w14:paraId="0FF9795C" w14:textId="15DD0A33" w:rsidTr="009C5009">
        <w:tc>
          <w:tcPr>
            <w:tcW w:w="1076" w:type="dxa"/>
          </w:tcPr>
          <w:p w14:paraId="310BECDF" w14:textId="23A34701" w:rsidR="00745912" w:rsidRDefault="00745912" w:rsidP="00885DAB">
            <w:pPr>
              <w:spacing w:before="60" w:after="60"/>
              <w:jc w:val="center"/>
            </w:pPr>
            <w:r>
              <w:t>RS-70</w:t>
            </w:r>
          </w:p>
        </w:tc>
        <w:tc>
          <w:tcPr>
            <w:tcW w:w="1116" w:type="dxa"/>
          </w:tcPr>
          <w:p w14:paraId="318AF9E2" w14:textId="79D7FC4D" w:rsidR="00745912" w:rsidRDefault="00745912" w:rsidP="00885DAB">
            <w:pPr>
              <w:spacing w:before="60" w:after="60"/>
              <w:jc w:val="center"/>
            </w:pPr>
            <w:r>
              <w:t>1</w:t>
            </w:r>
          </w:p>
        </w:tc>
        <w:tc>
          <w:tcPr>
            <w:tcW w:w="1205" w:type="dxa"/>
          </w:tcPr>
          <w:p w14:paraId="3BA128E5" w14:textId="77777777" w:rsidR="00745912" w:rsidRDefault="00745912" w:rsidP="00885DAB">
            <w:pPr>
              <w:spacing w:before="60" w:after="60"/>
              <w:jc w:val="center"/>
            </w:pPr>
            <w:r>
              <w:t>1</w:t>
            </w:r>
          </w:p>
        </w:tc>
        <w:tc>
          <w:tcPr>
            <w:tcW w:w="1418" w:type="dxa"/>
          </w:tcPr>
          <w:p w14:paraId="30AAB235" w14:textId="77777777" w:rsidR="00745912" w:rsidRDefault="00745912" w:rsidP="00885DAB">
            <w:pPr>
              <w:spacing w:before="60" w:after="60"/>
              <w:jc w:val="center"/>
            </w:pPr>
            <w:r>
              <w:t>1</w:t>
            </w:r>
          </w:p>
        </w:tc>
        <w:tc>
          <w:tcPr>
            <w:tcW w:w="1843" w:type="dxa"/>
          </w:tcPr>
          <w:p w14:paraId="1F836D01" w14:textId="77777777" w:rsidR="00745912" w:rsidRDefault="00745912" w:rsidP="00885DAB">
            <w:pPr>
              <w:spacing w:before="60" w:after="60"/>
              <w:jc w:val="center"/>
            </w:pPr>
            <w:r>
              <w:t>0</w:t>
            </w:r>
          </w:p>
        </w:tc>
        <w:tc>
          <w:tcPr>
            <w:tcW w:w="1837" w:type="dxa"/>
          </w:tcPr>
          <w:p w14:paraId="5BDD0085" w14:textId="097F9F9A" w:rsidR="00745912" w:rsidRDefault="009C5009" w:rsidP="00885DAB">
            <w:pPr>
              <w:spacing w:before="60" w:after="60"/>
              <w:jc w:val="center"/>
            </w:pPr>
            <w:r>
              <w:t>Sole contractor</w:t>
            </w:r>
          </w:p>
        </w:tc>
      </w:tr>
      <w:tr w:rsidR="00745912" w14:paraId="3A3E3CAE" w14:textId="4869DEC9" w:rsidTr="009C5009">
        <w:tc>
          <w:tcPr>
            <w:tcW w:w="1076" w:type="dxa"/>
          </w:tcPr>
          <w:p w14:paraId="70B18886" w14:textId="56C29CBE" w:rsidR="00745912" w:rsidRDefault="00745912" w:rsidP="00885DAB">
            <w:pPr>
              <w:spacing w:before="60" w:after="60"/>
              <w:jc w:val="center"/>
            </w:pPr>
            <w:r>
              <w:t>RS-80</w:t>
            </w:r>
          </w:p>
        </w:tc>
        <w:tc>
          <w:tcPr>
            <w:tcW w:w="1116" w:type="dxa"/>
          </w:tcPr>
          <w:p w14:paraId="65CF6F2B" w14:textId="38320F84" w:rsidR="00745912" w:rsidRDefault="00745912" w:rsidP="00885DAB">
            <w:pPr>
              <w:spacing w:before="60" w:after="60"/>
              <w:jc w:val="center"/>
            </w:pPr>
            <w:r>
              <w:t>1</w:t>
            </w:r>
          </w:p>
        </w:tc>
        <w:tc>
          <w:tcPr>
            <w:tcW w:w="1205" w:type="dxa"/>
          </w:tcPr>
          <w:p w14:paraId="61E8B370" w14:textId="77777777" w:rsidR="00745912" w:rsidRDefault="00745912" w:rsidP="00885DAB">
            <w:pPr>
              <w:spacing w:before="60" w:after="60"/>
              <w:jc w:val="center"/>
            </w:pPr>
            <w:r>
              <w:t>1</w:t>
            </w:r>
          </w:p>
        </w:tc>
        <w:tc>
          <w:tcPr>
            <w:tcW w:w="1418" w:type="dxa"/>
          </w:tcPr>
          <w:p w14:paraId="3738C254" w14:textId="77777777" w:rsidR="00745912" w:rsidRDefault="00745912" w:rsidP="00885DAB">
            <w:pPr>
              <w:spacing w:before="60" w:after="60"/>
              <w:jc w:val="center"/>
            </w:pPr>
            <w:r>
              <w:t>1</w:t>
            </w:r>
          </w:p>
        </w:tc>
        <w:tc>
          <w:tcPr>
            <w:tcW w:w="1843" w:type="dxa"/>
          </w:tcPr>
          <w:p w14:paraId="1783E6E9" w14:textId="77777777" w:rsidR="00745912" w:rsidRDefault="00745912" w:rsidP="00885DAB">
            <w:pPr>
              <w:spacing w:before="60" w:after="60"/>
              <w:jc w:val="center"/>
            </w:pPr>
            <w:r>
              <w:t>1</w:t>
            </w:r>
          </w:p>
        </w:tc>
        <w:tc>
          <w:tcPr>
            <w:tcW w:w="1837" w:type="dxa"/>
          </w:tcPr>
          <w:p w14:paraId="20949126" w14:textId="001A8E65" w:rsidR="00745912" w:rsidRDefault="009C5009" w:rsidP="00885DAB">
            <w:pPr>
              <w:spacing w:before="60" w:after="60"/>
              <w:jc w:val="center"/>
            </w:pPr>
            <w:r>
              <w:t>Sole contractor</w:t>
            </w:r>
          </w:p>
        </w:tc>
      </w:tr>
      <w:tr w:rsidR="009C5009" w14:paraId="1A50D05E" w14:textId="77777777" w:rsidTr="009C5009">
        <w:tc>
          <w:tcPr>
            <w:tcW w:w="1076" w:type="dxa"/>
          </w:tcPr>
          <w:p w14:paraId="73268CC7" w14:textId="0D94AEA9" w:rsidR="009C5009" w:rsidRDefault="009C5009" w:rsidP="009C5009">
            <w:pPr>
              <w:spacing w:before="60" w:after="60"/>
              <w:jc w:val="center"/>
            </w:pPr>
            <w:r>
              <w:t>RS-90</w:t>
            </w:r>
          </w:p>
        </w:tc>
        <w:tc>
          <w:tcPr>
            <w:tcW w:w="1116" w:type="dxa"/>
          </w:tcPr>
          <w:p w14:paraId="28F3A55B" w14:textId="23A8E7E1" w:rsidR="009C5009" w:rsidRDefault="009C5009" w:rsidP="009C5009">
            <w:pPr>
              <w:spacing w:before="60" w:after="60"/>
              <w:jc w:val="center"/>
            </w:pPr>
            <w:r>
              <w:t>1</w:t>
            </w:r>
          </w:p>
        </w:tc>
        <w:tc>
          <w:tcPr>
            <w:tcW w:w="1205" w:type="dxa"/>
          </w:tcPr>
          <w:p w14:paraId="261B5FAA" w14:textId="21D45A43" w:rsidR="009C5009" w:rsidRDefault="009C5009" w:rsidP="009C5009">
            <w:pPr>
              <w:spacing w:before="60" w:after="60"/>
              <w:jc w:val="center"/>
            </w:pPr>
            <w:r>
              <w:t>0</w:t>
            </w:r>
          </w:p>
        </w:tc>
        <w:tc>
          <w:tcPr>
            <w:tcW w:w="1418" w:type="dxa"/>
          </w:tcPr>
          <w:p w14:paraId="0331BACD" w14:textId="6A9786AB" w:rsidR="009C5009" w:rsidRDefault="009C5009" w:rsidP="009C5009">
            <w:pPr>
              <w:spacing w:before="60" w:after="60"/>
              <w:jc w:val="center"/>
            </w:pPr>
            <w:r>
              <w:t>0</w:t>
            </w:r>
          </w:p>
        </w:tc>
        <w:tc>
          <w:tcPr>
            <w:tcW w:w="1843" w:type="dxa"/>
          </w:tcPr>
          <w:p w14:paraId="25D80D3C" w14:textId="52162F27" w:rsidR="009C5009" w:rsidRDefault="009C5009" w:rsidP="009C5009">
            <w:pPr>
              <w:spacing w:before="60" w:after="60"/>
              <w:jc w:val="center"/>
            </w:pPr>
            <w:r>
              <w:t>0</w:t>
            </w:r>
          </w:p>
        </w:tc>
        <w:tc>
          <w:tcPr>
            <w:tcW w:w="1837" w:type="dxa"/>
          </w:tcPr>
          <w:p w14:paraId="6C808A91" w14:textId="06965DE3" w:rsidR="009C5009" w:rsidRDefault="009C5009" w:rsidP="009C5009">
            <w:pPr>
              <w:spacing w:before="60" w:after="60"/>
              <w:jc w:val="center"/>
            </w:pPr>
            <w:r>
              <w:t>Lead entity</w:t>
            </w:r>
          </w:p>
        </w:tc>
      </w:tr>
      <w:tr w:rsidR="009C5009" w14:paraId="47306429" w14:textId="77777777" w:rsidTr="009C5009">
        <w:tc>
          <w:tcPr>
            <w:tcW w:w="1076" w:type="dxa"/>
          </w:tcPr>
          <w:p w14:paraId="1459F2EF" w14:textId="60902097" w:rsidR="009C5009" w:rsidRDefault="009C5009" w:rsidP="009C5009">
            <w:pPr>
              <w:spacing w:before="60" w:after="60"/>
              <w:jc w:val="center"/>
            </w:pPr>
            <w:r>
              <w:t>RS-100</w:t>
            </w:r>
          </w:p>
        </w:tc>
        <w:tc>
          <w:tcPr>
            <w:tcW w:w="1116" w:type="dxa"/>
          </w:tcPr>
          <w:p w14:paraId="59C96CCD" w14:textId="267F5AAE" w:rsidR="009C5009" w:rsidRDefault="009C5009" w:rsidP="009C5009">
            <w:pPr>
              <w:spacing w:before="60" w:after="60"/>
              <w:jc w:val="center"/>
            </w:pPr>
            <w:r>
              <w:t>1</w:t>
            </w:r>
          </w:p>
        </w:tc>
        <w:tc>
          <w:tcPr>
            <w:tcW w:w="1205" w:type="dxa"/>
          </w:tcPr>
          <w:p w14:paraId="1F5FD43C" w14:textId="7EC67A42" w:rsidR="009C5009" w:rsidRDefault="009C5009" w:rsidP="009C5009">
            <w:pPr>
              <w:spacing w:before="60" w:after="60"/>
              <w:jc w:val="center"/>
            </w:pPr>
            <w:r>
              <w:t>0</w:t>
            </w:r>
          </w:p>
        </w:tc>
        <w:tc>
          <w:tcPr>
            <w:tcW w:w="1418" w:type="dxa"/>
          </w:tcPr>
          <w:p w14:paraId="3A5DBA85" w14:textId="1F4D26E5" w:rsidR="009C5009" w:rsidRDefault="009C5009" w:rsidP="009C5009">
            <w:pPr>
              <w:spacing w:before="60" w:after="60"/>
              <w:jc w:val="center"/>
            </w:pPr>
            <w:r>
              <w:t>0</w:t>
            </w:r>
          </w:p>
        </w:tc>
        <w:tc>
          <w:tcPr>
            <w:tcW w:w="1843" w:type="dxa"/>
          </w:tcPr>
          <w:p w14:paraId="38C9470D" w14:textId="6DD9EED6" w:rsidR="009C5009" w:rsidRDefault="009C5009" w:rsidP="009C5009">
            <w:pPr>
              <w:spacing w:before="60" w:after="60"/>
              <w:jc w:val="center"/>
            </w:pPr>
            <w:r>
              <w:t>1</w:t>
            </w:r>
          </w:p>
        </w:tc>
        <w:tc>
          <w:tcPr>
            <w:tcW w:w="1837" w:type="dxa"/>
          </w:tcPr>
          <w:p w14:paraId="1CB7832F" w14:textId="235F768A" w:rsidR="009C5009" w:rsidRDefault="009C5009" w:rsidP="009C5009">
            <w:pPr>
              <w:spacing w:before="60" w:after="60"/>
              <w:jc w:val="center"/>
            </w:pPr>
            <w:r>
              <w:t>Lead entity</w:t>
            </w:r>
          </w:p>
        </w:tc>
      </w:tr>
      <w:tr w:rsidR="009C5009" w14:paraId="19F394EB" w14:textId="77777777" w:rsidTr="009C5009">
        <w:tc>
          <w:tcPr>
            <w:tcW w:w="1076" w:type="dxa"/>
          </w:tcPr>
          <w:p w14:paraId="7ED96E34" w14:textId="57E3C2D0" w:rsidR="009C5009" w:rsidRDefault="009C5009" w:rsidP="009C5009">
            <w:pPr>
              <w:spacing w:before="60" w:after="60"/>
              <w:jc w:val="center"/>
            </w:pPr>
            <w:r>
              <w:t>RS-110</w:t>
            </w:r>
          </w:p>
        </w:tc>
        <w:tc>
          <w:tcPr>
            <w:tcW w:w="1116" w:type="dxa"/>
          </w:tcPr>
          <w:p w14:paraId="7665B088" w14:textId="30A4BE82" w:rsidR="009C5009" w:rsidRDefault="009C5009" w:rsidP="009C5009">
            <w:pPr>
              <w:spacing w:before="60" w:after="60"/>
              <w:jc w:val="center"/>
            </w:pPr>
            <w:r>
              <w:t>1</w:t>
            </w:r>
          </w:p>
        </w:tc>
        <w:tc>
          <w:tcPr>
            <w:tcW w:w="1205" w:type="dxa"/>
          </w:tcPr>
          <w:p w14:paraId="3632441F" w14:textId="3B2D517A" w:rsidR="009C5009" w:rsidRDefault="009C5009" w:rsidP="009C5009">
            <w:pPr>
              <w:spacing w:before="60" w:after="60"/>
              <w:jc w:val="center"/>
            </w:pPr>
            <w:r>
              <w:t>0</w:t>
            </w:r>
          </w:p>
        </w:tc>
        <w:tc>
          <w:tcPr>
            <w:tcW w:w="1418" w:type="dxa"/>
          </w:tcPr>
          <w:p w14:paraId="416C36B3" w14:textId="549B7D67" w:rsidR="009C5009" w:rsidRDefault="009C5009" w:rsidP="009C5009">
            <w:pPr>
              <w:spacing w:before="60" w:after="60"/>
              <w:jc w:val="center"/>
            </w:pPr>
            <w:r>
              <w:t>1</w:t>
            </w:r>
          </w:p>
        </w:tc>
        <w:tc>
          <w:tcPr>
            <w:tcW w:w="1843" w:type="dxa"/>
          </w:tcPr>
          <w:p w14:paraId="6F7B37E8" w14:textId="6C26A837" w:rsidR="009C5009" w:rsidRDefault="009C5009" w:rsidP="009C5009">
            <w:pPr>
              <w:spacing w:before="60" w:after="60"/>
              <w:jc w:val="center"/>
            </w:pPr>
            <w:r>
              <w:t>0</w:t>
            </w:r>
          </w:p>
        </w:tc>
        <w:tc>
          <w:tcPr>
            <w:tcW w:w="1837" w:type="dxa"/>
          </w:tcPr>
          <w:p w14:paraId="651CB90A" w14:textId="39E09A1D" w:rsidR="009C5009" w:rsidRDefault="009C5009" w:rsidP="009C5009">
            <w:pPr>
              <w:spacing w:before="60" w:after="60"/>
              <w:jc w:val="center"/>
            </w:pPr>
            <w:r>
              <w:t>Lead entity</w:t>
            </w:r>
          </w:p>
        </w:tc>
      </w:tr>
      <w:tr w:rsidR="009C5009" w14:paraId="6973447D" w14:textId="77777777" w:rsidTr="009C5009">
        <w:tc>
          <w:tcPr>
            <w:tcW w:w="1076" w:type="dxa"/>
          </w:tcPr>
          <w:p w14:paraId="5266974D" w14:textId="69E81873" w:rsidR="009C5009" w:rsidRDefault="009C5009" w:rsidP="009C5009">
            <w:pPr>
              <w:spacing w:before="60" w:after="60"/>
              <w:jc w:val="center"/>
            </w:pPr>
            <w:r>
              <w:t>RS-120</w:t>
            </w:r>
          </w:p>
        </w:tc>
        <w:tc>
          <w:tcPr>
            <w:tcW w:w="1116" w:type="dxa"/>
          </w:tcPr>
          <w:p w14:paraId="44C73E70" w14:textId="0617667A" w:rsidR="009C5009" w:rsidRDefault="009C5009" w:rsidP="009C5009">
            <w:pPr>
              <w:spacing w:before="60" w:after="60"/>
              <w:jc w:val="center"/>
            </w:pPr>
            <w:r>
              <w:t>1</w:t>
            </w:r>
          </w:p>
        </w:tc>
        <w:tc>
          <w:tcPr>
            <w:tcW w:w="1205" w:type="dxa"/>
          </w:tcPr>
          <w:p w14:paraId="2AB32F59" w14:textId="4AC2FB7C" w:rsidR="009C5009" w:rsidRDefault="009C5009" w:rsidP="009C5009">
            <w:pPr>
              <w:spacing w:before="60" w:after="60"/>
              <w:jc w:val="center"/>
            </w:pPr>
            <w:r>
              <w:t>0</w:t>
            </w:r>
          </w:p>
        </w:tc>
        <w:tc>
          <w:tcPr>
            <w:tcW w:w="1418" w:type="dxa"/>
          </w:tcPr>
          <w:p w14:paraId="372C28F2" w14:textId="3536A17C" w:rsidR="009C5009" w:rsidRDefault="009C5009" w:rsidP="009C5009">
            <w:pPr>
              <w:spacing w:before="60" w:after="60"/>
              <w:jc w:val="center"/>
            </w:pPr>
            <w:r>
              <w:t>1</w:t>
            </w:r>
          </w:p>
        </w:tc>
        <w:tc>
          <w:tcPr>
            <w:tcW w:w="1843" w:type="dxa"/>
          </w:tcPr>
          <w:p w14:paraId="342BADEC" w14:textId="0BDDD8EF" w:rsidR="009C5009" w:rsidRDefault="009C5009" w:rsidP="009C5009">
            <w:pPr>
              <w:spacing w:before="60" w:after="60"/>
              <w:jc w:val="center"/>
            </w:pPr>
            <w:r>
              <w:t>1</w:t>
            </w:r>
          </w:p>
        </w:tc>
        <w:tc>
          <w:tcPr>
            <w:tcW w:w="1837" w:type="dxa"/>
          </w:tcPr>
          <w:p w14:paraId="0ABC00B1" w14:textId="259AD684" w:rsidR="009C5009" w:rsidRDefault="009C5009" w:rsidP="009C5009">
            <w:pPr>
              <w:spacing w:before="60" w:after="60"/>
              <w:jc w:val="center"/>
            </w:pPr>
            <w:r>
              <w:t>Lead entity</w:t>
            </w:r>
          </w:p>
        </w:tc>
      </w:tr>
      <w:tr w:rsidR="009C5009" w14:paraId="4BADA38C" w14:textId="77777777" w:rsidTr="009C5009">
        <w:tc>
          <w:tcPr>
            <w:tcW w:w="1076" w:type="dxa"/>
          </w:tcPr>
          <w:p w14:paraId="156062B5" w14:textId="56FA62DC" w:rsidR="009C5009" w:rsidRDefault="009C5009" w:rsidP="009C5009">
            <w:pPr>
              <w:spacing w:before="60" w:after="60"/>
              <w:jc w:val="center"/>
            </w:pPr>
            <w:r>
              <w:t>RS-130</w:t>
            </w:r>
          </w:p>
        </w:tc>
        <w:tc>
          <w:tcPr>
            <w:tcW w:w="1116" w:type="dxa"/>
          </w:tcPr>
          <w:p w14:paraId="2DB77938" w14:textId="5F680BEC" w:rsidR="009C5009" w:rsidRDefault="009C5009" w:rsidP="009C5009">
            <w:pPr>
              <w:spacing w:before="60" w:after="60"/>
              <w:jc w:val="center"/>
            </w:pPr>
            <w:r>
              <w:t>1</w:t>
            </w:r>
          </w:p>
        </w:tc>
        <w:tc>
          <w:tcPr>
            <w:tcW w:w="1205" w:type="dxa"/>
          </w:tcPr>
          <w:p w14:paraId="72B22D69" w14:textId="359E4350" w:rsidR="009C5009" w:rsidRDefault="009C5009" w:rsidP="009C5009">
            <w:pPr>
              <w:spacing w:before="60" w:after="60"/>
              <w:jc w:val="center"/>
            </w:pPr>
            <w:r>
              <w:t>1</w:t>
            </w:r>
          </w:p>
        </w:tc>
        <w:tc>
          <w:tcPr>
            <w:tcW w:w="1418" w:type="dxa"/>
          </w:tcPr>
          <w:p w14:paraId="38850DB4" w14:textId="13892118" w:rsidR="009C5009" w:rsidRDefault="009C5009" w:rsidP="009C5009">
            <w:pPr>
              <w:spacing w:before="60" w:after="60"/>
              <w:jc w:val="center"/>
            </w:pPr>
            <w:r>
              <w:t>0</w:t>
            </w:r>
          </w:p>
        </w:tc>
        <w:tc>
          <w:tcPr>
            <w:tcW w:w="1843" w:type="dxa"/>
          </w:tcPr>
          <w:p w14:paraId="636B9645" w14:textId="0EC73EB5" w:rsidR="009C5009" w:rsidRDefault="009C5009" w:rsidP="009C5009">
            <w:pPr>
              <w:spacing w:before="60" w:after="60"/>
              <w:jc w:val="center"/>
            </w:pPr>
            <w:r>
              <w:t>0</w:t>
            </w:r>
          </w:p>
        </w:tc>
        <w:tc>
          <w:tcPr>
            <w:tcW w:w="1837" w:type="dxa"/>
          </w:tcPr>
          <w:p w14:paraId="3170B3C7" w14:textId="4C25DB51" w:rsidR="009C5009" w:rsidRDefault="009C5009" w:rsidP="009C5009">
            <w:pPr>
              <w:spacing w:before="60" w:after="60"/>
              <w:jc w:val="center"/>
            </w:pPr>
            <w:r>
              <w:t>Lead entity</w:t>
            </w:r>
          </w:p>
        </w:tc>
      </w:tr>
      <w:tr w:rsidR="009C5009" w14:paraId="2C125A6E" w14:textId="77777777" w:rsidTr="009C5009">
        <w:tc>
          <w:tcPr>
            <w:tcW w:w="1076" w:type="dxa"/>
          </w:tcPr>
          <w:p w14:paraId="0CB6512D" w14:textId="0CE810F1" w:rsidR="009C5009" w:rsidRDefault="009C5009" w:rsidP="009C5009">
            <w:pPr>
              <w:spacing w:before="60" w:after="60"/>
              <w:jc w:val="center"/>
            </w:pPr>
            <w:r>
              <w:t>RS-140</w:t>
            </w:r>
          </w:p>
        </w:tc>
        <w:tc>
          <w:tcPr>
            <w:tcW w:w="1116" w:type="dxa"/>
          </w:tcPr>
          <w:p w14:paraId="4954EF88" w14:textId="5723E721" w:rsidR="009C5009" w:rsidRDefault="009C5009" w:rsidP="009C5009">
            <w:pPr>
              <w:spacing w:before="60" w:after="60"/>
              <w:jc w:val="center"/>
            </w:pPr>
            <w:r>
              <w:t>1</w:t>
            </w:r>
          </w:p>
        </w:tc>
        <w:tc>
          <w:tcPr>
            <w:tcW w:w="1205" w:type="dxa"/>
          </w:tcPr>
          <w:p w14:paraId="5A76197C" w14:textId="1766CD89" w:rsidR="009C5009" w:rsidRDefault="009C5009" w:rsidP="009C5009">
            <w:pPr>
              <w:spacing w:before="60" w:after="60"/>
              <w:jc w:val="center"/>
            </w:pPr>
            <w:r>
              <w:t>1</w:t>
            </w:r>
          </w:p>
        </w:tc>
        <w:tc>
          <w:tcPr>
            <w:tcW w:w="1418" w:type="dxa"/>
          </w:tcPr>
          <w:p w14:paraId="7FBC8528" w14:textId="5DE7AD80" w:rsidR="009C5009" w:rsidRDefault="009C5009" w:rsidP="009C5009">
            <w:pPr>
              <w:spacing w:before="60" w:after="60"/>
              <w:jc w:val="center"/>
            </w:pPr>
            <w:r>
              <w:t>0</w:t>
            </w:r>
          </w:p>
        </w:tc>
        <w:tc>
          <w:tcPr>
            <w:tcW w:w="1843" w:type="dxa"/>
          </w:tcPr>
          <w:p w14:paraId="7E4D4AEF" w14:textId="1BF7F233" w:rsidR="009C5009" w:rsidRDefault="009C5009" w:rsidP="009C5009">
            <w:pPr>
              <w:spacing w:before="60" w:after="60"/>
              <w:jc w:val="center"/>
            </w:pPr>
            <w:r>
              <w:t>1</w:t>
            </w:r>
          </w:p>
        </w:tc>
        <w:tc>
          <w:tcPr>
            <w:tcW w:w="1837" w:type="dxa"/>
          </w:tcPr>
          <w:p w14:paraId="7640B951" w14:textId="4C098864" w:rsidR="009C5009" w:rsidRDefault="009C5009" w:rsidP="009C5009">
            <w:pPr>
              <w:spacing w:before="60" w:after="60"/>
              <w:jc w:val="center"/>
            </w:pPr>
            <w:r>
              <w:t>Lead entity</w:t>
            </w:r>
          </w:p>
        </w:tc>
      </w:tr>
      <w:tr w:rsidR="009C5009" w14:paraId="59CC2D31" w14:textId="77777777" w:rsidTr="009C5009">
        <w:tc>
          <w:tcPr>
            <w:tcW w:w="1076" w:type="dxa"/>
          </w:tcPr>
          <w:p w14:paraId="786854F2" w14:textId="242734F0" w:rsidR="009C5009" w:rsidRDefault="009C5009" w:rsidP="009C5009">
            <w:pPr>
              <w:spacing w:before="60" w:after="60"/>
              <w:jc w:val="center"/>
            </w:pPr>
            <w:r>
              <w:t>RS-150</w:t>
            </w:r>
          </w:p>
        </w:tc>
        <w:tc>
          <w:tcPr>
            <w:tcW w:w="1116" w:type="dxa"/>
          </w:tcPr>
          <w:p w14:paraId="558FB78E" w14:textId="08EE96DB" w:rsidR="009C5009" w:rsidRDefault="009C5009" w:rsidP="009C5009">
            <w:pPr>
              <w:spacing w:before="60" w:after="60"/>
              <w:jc w:val="center"/>
            </w:pPr>
            <w:r>
              <w:t>1</w:t>
            </w:r>
          </w:p>
        </w:tc>
        <w:tc>
          <w:tcPr>
            <w:tcW w:w="1205" w:type="dxa"/>
          </w:tcPr>
          <w:p w14:paraId="0581B54E" w14:textId="441E122C" w:rsidR="009C5009" w:rsidRDefault="009C5009" w:rsidP="009C5009">
            <w:pPr>
              <w:spacing w:before="60" w:after="60"/>
              <w:jc w:val="center"/>
            </w:pPr>
            <w:r>
              <w:t>1</w:t>
            </w:r>
          </w:p>
        </w:tc>
        <w:tc>
          <w:tcPr>
            <w:tcW w:w="1418" w:type="dxa"/>
          </w:tcPr>
          <w:p w14:paraId="5C152855" w14:textId="50ABE7D1" w:rsidR="009C5009" w:rsidRDefault="009C5009" w:rsidP="009C5009">
            <w:pPr>
              <w:spacing w:before="60" w:after="60"/>
              <w:jc w:val="center"/>
            </w:pPr>
            <w:r>
              <w:t>1</w:t>
            </w:r>
          </w:p>
        </w:tc>
        <w:tc>
          <w:tcPr>
            <w:tcW w:w="1843" w:type="dxa"/>
          </w:tcPr>
          <w:p w14:paraId="32B92B28" w14:textId="6DE921DA" w:rsidR="009C5009" w:rsidRDefault="009C5009" w:rsidP="009C5009">
            <w:pPr>
              <w:spacing w:before="60" w:after="60"/>
              <w:jc w:val="center"/>
            </w:pPr>
            <w:r>
              <w:t>0</w:t>
            </w:r>
          </w:p>
        </w:tc>
        <w:tc>
          <w:tcPr>
            <w:tcW w:w="1837" w:type="dxa"/>
          </w:tcPr>
          <w:p w14:paraId="04B9750D" w14:textId="49455B66" w:rsidR="009C5009" w:rsidRDefault="009C5009" w:rsidP="009C5009">
            <w:pPr>
              <w:spacing w:before="60" w:after="60"/>
              <w:jc w:val="center"/>
            </w:pPr>
            <w:r>
              <w:t>Lead entity</w:t>
            </w:r>
          </w:p>
        </w:tc>
      </w:tr>
      <w:tr w:rsidR="009C5009" w14:paraId="5477B2BB" w14:textId="77777777" w:rsidTr="009C5009">
        <w:tc>
          <w:tcPr>
            <w:tcW w:w="1076" w:type="dxa"/>
          </w:tcPr>
          <w:p w14:paraId="5C6C8A2C" w14:textId="565594C1" w:rsidR="009C5009" w:rsidRDefault="009C5009" w:rsidP="009C5009">
            <w:pPr>
              <w:spacing w:before="60" w:after="60"/>
              <w:jc w:val="center"/>
            </w:pPr>
            <w:r>
              <w:t>RS-160</w:t>
            </w:r>
          </w:p>
        </w:tc>
        <w:tc>
          <w:tcPr>
            <w:tcW w:w="1116" w:type="dxa"/>
          </w:tcPr>
          <w:p w14:paraId="4AFDA129" w14:textId="0F10934B" w:rsidR="009C5009" w:rsidRDefault="009C5009" w:rsidP="009C5009">
            <w:pPr>
              <w:spacing w:before="60" w:after="60"/>
              <w:jc w:val="center"/>
            </w:pPr>
            <w:r>
              <w:t>1</w:t>
            </w:r>
          </w:p>
        </w:tc>
        <w:tc>
          <w:tcPr>
            <w:tcW w:w="1205" w:type="dxa"/>
          </w:tcPr>
          <w:p w14:paraId="7F1C804D" w14:textId="09EF522E" w:rsidR="009C5009" w:rsidRDefault="009C5009" w:rsidP="009C5009">
            <w:pPr>
              <w:spacing w:before="60" w:after="60"/>
              <w:jc w:val="center"/>
            </w:pPr>
            <w:r>
              <w:t>1</w:t>
            </w:r>
          </w:p>
        </w:tc>
        <w:tc>
          <w:tcPr>
            <w:tcW w:w="1418" w:type="dxa"/>
          </w:tcPr>
          <w:p w14:paraId="03730515" w14:textId="3D306F73" w:rsidR="009C5009" w:rsidRDefault="009C5009" w:rsidP="009C5009">
            <w:pPr>
              <w:spacing w:before="60" w:after="60"/>
              <w:jc w:val="center"/>
            </w:pPr>
            <w:r>
              <w:t>1</w:t>
            </w:r>
          </w:p>
        </w:tc>
        <w:tc>
          <w:tcPr>
            <w:tcW w:w="1843" w:type="dxa"/>
          </w:tcPr>
          <w:p w14:paraId="6E96BAE3" w14:textId="06306639" w:rsidR="009C5009" w:rsidRDefault="009C5009" w:rsidP="009C5009">
            <w:pPr>
              <w:spacing w:before="60" w:after="60"/>
              <w:jc w:val="center"/>
            </w:pPr>
            <w:r>
              <w:t>1</w:t>
            </w:r>
          </w:p>
        </w:tc>
        <w:tc>
          <w:tcPr>
            <w:tcW w:w="1837" w:type="dxa"/>
          </w:tcPr>
          <w:p w14:paraId="278C8283" w14:textId="423F2E0E" w:rsidR="009C5009" w:rsidRDefault="009C5009" w:rsidP="009C5009">
            <w:pPr>
              <w:spacing w:before="60" w:after="60"/>
              <w:jc w:val="center"/>
            </w:pPr>
            <w:r>
              <w:t>Lead entity</w:t>
            </w:r>
          </w:p>
        </w:tc>
      </w:tr>
      <w:tr w:rsidR="009C5009" w14:paraId="00491B41" w14:textId="77777777" w:rsidTr="009C5009">
        <w:tc>
          <w:tcPr>
            <w:tcW w:w="1076" w:type="dxa"/>
          </w:tcPr>
          <w:p w14:paraId="2D533A4C" w14:textId="777A7C48" w:rsidR="009C5009" w:rsidRDefault="009C5009" w:rsidP="009C5009">
            <w:pPr>
              <w:spacing w:before="60" w:after="60"/>
              <w:jc w:val="center"/>
            </w:pPr>
            <w:r>
              <w:t>RS-170</w:t>
            </w:r>
          </w:p>
        </w:tc>
        <w:tc>
          <w:tcPr>
            <w:tcW w:w="1116" w:type="dxa"/>
          </w:tcPr>
          <w:p w14:paraId="6CF04960" w14:textId="54D6271A" w:rsidR="009C5009" w:rsidRDefault="009C5009" w:rsidP="009C5009">
            <w:pPr>
              <w:spacing w:before="60" w:after="60"/>
              <w:jc w:val="center"/>
            </w:pPr>
            <w:r>
              <w:t>1</w:t>
            </w:r>
          </w:p>
        </w:tc>
        <w:tc>
          <w:tcPr>
            <w:tcW w:w="1205" w:type="dxa"/>
          </w:tcPr>
          <w:p w14:paraId="593BEAEC" w14:textId="36A6EA5C" w:rsidR="009C5009" w:rsidRDefault="009C5009" w:rsidP="009C5009">
            <w:pPr>
              <w:spacing w:before="60" w:after="60"/>
              <w:jc w:val="center"/>
            </w:pPr>
            <w:r>
              <w:t>0</w:t>
            </w:r>
          </w:p>
        </w:tc>
        <w:tc>
          <w:tcPr>
            <w:tcW w:w="1418" w:type="dxa"/>
          </w:tcPr>
          <w:p w14:paraId="6AB05419" w14:textId="3C79A410" w:rsidR="009C5009" w:rsidRDefault="009C5009" w:rsidP="009C5009">
            <w:pPr>
              <w:spacing w:before="60" w:after="60"/>
              <w:jc w:val="center"/>
            </w:pPr>
            <w:r>
              <w:t>0</w:t>
            </w:r>
          </w:p>
        </w:tc>
        <w:tc>
          <w:tcPr>
            <w:tcW w:w="1843" w:type="dxa"/>
          </w:tcPr>
          <w:p w14:paraId="0997204C" w14:textId="2197CF15" w:rsidR="009C5009" w:rsidRDefault="009C5009" w:rsidP="009C5009">
            <w:pPr>
              <w:spacing w:before="60" w:after="60"/>
              <w:jc w:val="center"/>
            </w:pPr>
            <w:r>
              <w:t>0</w:t>
            </w:r>
          </w:p>
        </w:tc>
        <w:tc>
          <w:tcPr>
            <w:tcW w:w="1837" w:type="dxa"/>
          </w:tcPr>
          <w:p w14:paraId="05BEB597" w14:textId="77D2016C" w:rsidR="009C5009" w:rsidRDefault="009C5009" w:rsidP="009C5009">
            <w:pPr>
              <w:spacing w:before="60" w:after="60"/>
              <w:jc w:val="center"/>
            </w:pPr>
            <w:r>
              <w:t>Group Member</w:t>
            </w:r>
          </w:p>
        </w:tc>
      </w:tr>
      <w:tr w:rsidR="009C5009" w14:paraId="758302DC" w14:textId="77777777" w:rsidTr="009C5009">
        <w:tc>
          <w:tcPr>
            <w:tcW w:w="1076" w:type="dxa"/>
          </w:tcPr>
          <w:p w14:paraId="1751508C" w14:textId="3930933D" w:rsidR="009C5009" w:rsidRDefault="009C5009" w:rsidP="009C5009">
            <w:pPr>
              <w:spacing w:before="60" w:after="60"/>
              <w:jc w:val="center"/>
            </w:pPr>
            <w:r>
              <w:t>RS-180</w:t>
            </w:r>
          </w:p>
        </w:tc>
        <w:tc>
          <w:tcPr>
            <w:tcW w:w="1116" w:type="dxa"/>
          </w:tcPr>
          <w:p w14:paraId="258BD650" w14:textId="473ECF22" w:rsidR="009C5009" w:rsidRDefault="009C5009" w:rsidP="009C5009">
            <w:pPr>
              <w:spacing w:before="60" w:after="60"/>
              <w:jc w:val="center"/>
            </w:pPr>
            <w:r>
              <w:t>1</w:t>
            </w:r>
          </w:p>
        </w:tc>
        <w:tc>
          <w:tcPr>
            <w:tcW w:w="1205" w:type="dxa"/>
          </w:tcPr>
          <w:p w14:paraId="00A99189" w14:textId="4F9D166E" w:rsidR="009C5009" w:rsidRDefault="009C5009" w:rsidP="009C5009">
            <w:pPr>
              <w:spacing w:before="60" w:after="60"/>
              <w:jc w:val="center"/>
            </w:pPr>
            <w:r>
              <w:t>0</w:t>
            </w:r>
          </w:p>
        </w:tc>
        <w:tc>
          <w:tcPr>
            <w:tcW w:w="1418" w:type="dxa"/>
          </w:tcPr>
          <w:p w14:paraId="0440D96A" w14:textId="587253F3" w:rsidR="009C5009" w:rsidRDefault="009C5009" w:rsidP="009C5009">
            <w:pPr>
              <w:spacing w:before="60" w:after="60"/>
              <w:jc w:val="center"/>
            </w:pPr>
            <w:r>
              <w:t>0</w:t>
            </w:r>
          </w:p>
        </w:tc>
        <w:tc>
          <w:tcPr>
            <w:tcW w:w="1843" w:type="dxa"/>
          </w:tcPr>
          <w:p w14:paraId="46E1642B" w14:textId="350B70E3" w:rsidR="009C5009" w:rsidRDefault="009C5009" w:rsidP="009C5009">
            <w:pPr>
              <w:spacing w:before="60" w:after="60"/>
              <w:jc w:val="center"/>
            </w:pPr>
            <w:r>
              <w:t>1</w:t>
            </w:r>
          </w:p>
        </w:tc>
        <w:tc>
          <w:tcPr>
            <w:tcW w:w="1837" w:type="dxa"/>
          </w:tcPr>
          <w:p w14:paraId="4FCC8E7C" w14:textId="25F2C637" w:rsidR="009C5009" w:rsidRDefault="009C5009" w:rsidP="009C5009">
            <w:pPr>
              <w:spacing w:before="60" w:after="60"/>
              <w:jc w:val="center"/>
            </w:pPr>
            <w:r>
              <w:t>Group Member</w:t>
            </w:r>
          </w:p>
        </w:tc>
      </w:tr>
      <w:tr w:rsidR="009C5009" w14:paraId="751F5F47" w14:textId="77777777" w:rsidTr="009C5009">
        <w:tc>
          <w:tcPr>
            <w:tcW w:w="1076" w:type="dxa"/>
          </w:tcPr>
          <w:p w14:paraId="1FF990BA" w14:textId="2615266D" w:rsidR="009C5009" w:rsidRDefault="009C5009" w:rsidP="009C5009">
            <w:pPr>
              <w:spacing w:before="60" w:after="60"/>
              <w:jc w:val="center"/>
            </w:pPr>
            <w:r>
              <w:t>RS-190</w:t>
            </w:r>
          </w:p>
        </w:tc>
        <w:tc>
          <w:tcPr>
            <w:tcW w:w="1116" w:type="dxa"/>
          </w:tcPr>
          <w:p w14:paraId="4431F2EE" w14:textId="7213B529" w:rsidR="009C5009" w:rsidRDefault="009C5009" w:rsidP="009C5009">
            <w:pPr>
              <w:spacing w:before="60" w:after="60"/>
              <w:jc w:val="center"/>
            </w:pPr>
            <w:r>
              <w:t>1</w:t>
            </w:r>
          </w:p>
        </w:tc>
        <w:tc>
          <w:tcPr>
            <w:tcW w:w="1205" w:type="dxa"/>
          </w:tcPr>
          <w:p w14:paraId="4B41799D" w14:textId="7919DBFA" w:rsidR="009C5009" w:rsidRDefault="009C5009" w:rsidP="009C5009">
            <w:pPr>
              <w:spacing w:before="60" w:after="60"/>
              <w:jc w:val="center"/>
            </w:pPr>
            <w:r>
              <w:t>0</w:t>
            </w:r>
          </w:p>
        </w:tc>
        <w:tc>
          <w:tcPr>
            <w:tcW w:w="1418" w:type="dxa"/>
          </w:tcPr>
          <w:p w14:paraId="29E35E1E" w14:textId="70191036" w:rsidR="009C5009" w:rsidRDefault="009C5009" w:rsidP="009C5009">
            <w:pPr>
              <w:spacing w:before="60" w:after="60"/>
              <w:jc w:val="center"/>
            </w:pPr>
            <w:r>
              <w:t>1</w:t>
            </w:r>
          </w:p>
        </w:tc>
        <w:tc>
          <w:tcPr>
            <w:tcW w:w="1843" w:type="dxa"/>
          </w:tcPr>
          <w:p w14:paraId="129E75D3" w14:textId="0C8FD457" w:rsidR="009C5009" w:rsidRDefault="009C5009" w:rsidP="009C5009">
            <w:pPr>
              <w:spacing w:before="60" w:after="60"/>
              <w:jc w:val="center"/>
            </w:pPr>
            <w:r>
              <w:t>0</w:t>
            </w:r>
          </w:p>
        </w:tc>
        <w:tc>
          <w:tcPr>
            <w:tcW w:w="1837" w:type="dxa"/>
          </w:tcPr>
          <w:p w14:paraId="641AD9B8" w14:textId="6F671D48" w:rsidR="009C5009" w:rsidRDefault="009C5009" w:rsidP="009C5009">
            <w:pPr>
              <w:spacing w:before="60" w:after="60"/>
              <w:jc w:val="center"/>
            </w:pPr>
            <w:r>
              <w:t>Group Member</w:t>
            </w:r>
          </w:p>
        </w:tc>
      </w:tr>
      <w:tr w:rsidR="009C5009" w14:paraId="32F56895" w14:textId="77777777" w:rsidTr="009C5009">
        <w:tc>
          <w:tcPr>
            <w:tcW w:w="1076" w:type="dxa"/>
          </w:tcPr>
          <w:p w14:paraId="4EAE23A3" w14:textId="1E2E5E00" w:rsidR="009C5009" w:rsidRDefault="009C5009" w:rsidP="009C5009">
            <w:pPr>
              <w:spacing w:before="60" w:after="60"/>
              <w:jc w:val="center"/>
            </w:pPr>
            <w:r>
              <w:t>RS-200</w:t>
            </w:r>
          </w:p>
        </w:tc>
        <w:tc>
          <w:tcPr>
            <w:tcW w:w="1116" w:type="dxa"/>
          </w:tcPr>
          <w:p w14:paraId="0999F55E" w14:textId="74CB230B" w:rsidR="009C5009" w:rsidRDefault="009C5009" w:rsidP="009C5009">
            <w:pPr>
              <w:spacing w:before="60" w:after="60"/>
              <w:jc w:val="center"/>
            </w:pPr>
            <w:r>
              <w:t>1</w:t>
            </w:r>
          </w:p>
        </w:tc>
        <w:tc>
          <w:tcPr>
            <w:tcW w:w="1205" w:type="dxa"/>
          </w:tcPr>
          <w:p w14:paraId="7266BFC2" w14:textId="300C54F5" w:rsidR="009C5009" w:rsidRDefault="009C5009" w:rsidP="009C5009">
            <w:pPr>
              <w:spacing w:before="60" w:after="60"/>
              <w:jc w:val="center"/>
            </w:pPr>
            <w:r>
              <w:t>0</w:t>
            </w:r>
          </w:p>
        </w:tc>
        <w:tc>
          <w:tcPr>
            <w:tcW w:w="1418" w:type="dxa"/>
          </w:tcPr>
          <w:p w14:paraId="6AD7608C" w14:textId="64240D80" w:rsidR="009C5009" w:rsidRDefault="009C5009" w:rsidP="009C5009">
            <w:pPr>
              <w:spacing w:before="60" w:after="60"/>
              <w:jc w:val="center"/>
            </w:pPr>
            <w:r>
              <w:t>1</w:t>
            </w:r>
          </w:p>
        </w:tc>
        <w:tc>
          <w:tcPr>
            <w:tcW w:w="1843" w:type="dxa"/>
          </w:tcPr>
          <w:p w14:paraId="639FCA6D" w14:textId="5626C0D0" w:rsidR="009C5009" w:rsidRDefault="009C5009" w:rsidP="009C5009">
            <w:pPr>
              <w:spacing w:before="60" w:after="60"/>
              <w:jc w:val="center"/>
            </w:pPr>
            <w:r>
              <w:t>1</w:t>
            </w:r>
          </w:p>
        </w:tc>
        <w:tc>
          <w:tcPr>
            <w:tcW w:w="1837" w:type="dxa"/>
          </w:tcPr>
          <w:p w14:paraId="0425A346" w14:textId="3448171F" w:rsidR="009C5009" w:rsidRDefault="009C5009" w:rsidP="009C5009">
            <w:pPr>
              <w:spacing w:before="60" w:after="60"/>
              <w:jc w:val="center"/>
            </w:pPr>
            <w:r>
              <w:t>Group Member</w:t>
            </w:r>
          </w:p>
        </w:tc>
      </w:tr>
      <w:tr w:rsidR="009C5009" w14:paraId="50216D77" w14:textId="77777777" w:rsidTr="009C5009">
        <w:tc>
          <w:tcPr>
            <w:tcW w:w="1076" w:type="dxa"/>
          </w:tcPr>
          <w:p w14:paraId="65407BA1" w14:textId="69EDDFA2" w:rsidR="009C5009" w:rsidRDefault="009C5009" w:rsidP="009C5009">
            <w:pPr>
              <w:spacing w:before="60" w:after="60"/>
              <w:jc w:val="center"/>
            </w:pPr>
            <w:r>
              <w:t>RS-210</w:t>
            </w:r>
          </w:p>
        </w:tc>
        <w:tc>
          <w:tcPr>
            <w:tcW w:w="1116" w:type="dxa"/>
          </w:tcPr>
          <w:p w14:paraId="75D3ACC5" w14:textId="705F0FC2" w:rsidR="009C5009" w:rsidRDefault="009C5009" w:rsidP="009C5009">
            <w:pPr>
              <w:spacing w:before="60" w:after="60"/>
              <w:jc w:val="center"/>
            </w:pPr>
            <w:r>
              <w:t>1</w:t>
            </w:r>
          </w:p>
        </w:tc>
        <w:tc>
          <w:tcPr>
            <w:tcW w:w="1205" w:type="dxa"/>
          </w:tcPr>
          <w:p w14:paraId="5498073D" w14:textId="09EC6CF5" w:rsidR="009C5009" w:rsidRDefault="009C5009" w:rsidP="009C5009">
            <w:pPr>
              <w:spacing w:before="60" w:after="60"/>
              <w:jc w:val="center"/>
            </w:pPr>
            <w:r>
              <w:t>1</w:t>
            </w:r>
          </w:p>
        </w:tc>
        <w:tc>
          <w:tcPr>
            <w:tcW w:w="1418" w:type="dxa"/>
          </w:tcPr>
          <w:p w14:paraId="675A8ACC" w14:textId="4E1CA0A2" w:rsidR="009C5009" w:rsidRDefault="009C5009" w:rsidP="009C5009">
            <w:pPr>
              <w:spacing w:before="60" w:after="60"/>
              <w:jc w:val="center"/>
            </w:pPr>
            <w:r>
              <w:t>0</w:t>
            </w:r>
          </w:p>
        </w:tc>
        <w:tc>
          <w:tcPr>
            <w:tcW w:w="1843" w:type="dxa"/>
          </w:tcPr>
          <w:p w14:paraId="178B9392" w14:textId="3B4B5872" w:rsidR="009C5009" w:rsidRDefault="009C5009" w:rsidP="009C5009">
            <w:pPr>
              <w:spacing w:before="60" w:after="60"/>
              <w:jc w:val="center"/>
            </w:pPr>
            <w:r>
              <w:t>0</w:t>
            </w:r>
          </w:p>
        </w:tc>
        <w:tc>
          <w:tcPr>
            <w:tcW w:w="1837" w:type="dxa"/>
          </w:tcPr>
          <w:p w14:paraId="60A90B40" w14:textId="515D8E58" w:rsidR="009C5009" w:rsidRDefault="009C5009" w:rsidP="009C5009">
            <w:pPr>
              <w:spacing w:before="60" w:after="60"/>
              <w:jc w:val="center"/>
            </w:pPr>
            <w:r>
              <w:t>Group Member</w:t>
            </w:r>
          </w:p>
        </w:tc>
      </w:tr>
      <w:tr w:rsidR="009C5009" w14:paraId="53356221" w14:textId="77777777" w:rsidTr="009C5009">
        <w:tc>
          <w:tcPr>
            <w:tcW w:w="1076" w:type="dxa"/>
          </w:tcPr>
          <w:p w14:paraId="4E8559A7" w14:textId="43FFF626" w:rsidR="009C5009" w:rsidRDefault="009C5009" w:rsidP="009C5009">
            <w:pPr>
              <w:spacing w:before="60" w:after="60"/>
              <w:jc w:val="center"/>
            </w:pPr>
            <w:r>
              <w:t>RS-220</w:t>
            </w:r>
          </w:p>
        </w:tc>
        <w:tc>
          <w:tcPr>
            <w:tcW w:w="1116" w:type="dxa"/>
          </w:tcPr>
          <w:p w14:paraId="6CCD35CE" w14:textId="70EC88FA" w:rsidR="009C5009" w:rsidRDefault="009C5009" w:rsidP="009C5009">
            <w:pPr>
              <w:spacing w:before="60" w:after="60"/>
              <w:jc w:val="center"/>
            </w:pPr>
            <w:r>
              <w:t>1</w:t>
            </w:r>
          </w:p>
        </w:tc>
        <w:tc>
          <w:tcPr>
            <w:tcW w:w="1205" w:type="dxa"/>
          </w:tcPr>
          <w:p w14:paraId="17960D62" w14:textId="3D4FE16C" w:rsidR="009C5009" w:rsidRDefault="009C5009" w:rsidP="009C5009">
            <w:pPr>
              <w:spacing w:before="60" w:after="60"/>
              <w:jc w:val="center"/>
            </w:pPr>
            <w:r>
              <w:t>1</w:t>
            </w:r>
          </w:p>
        </w:tc>
        <w:tc>
          <w:tcPr>
            <w:tcW w:w="1418" w:type="dxa"/>
          </w:tcPr>
          <w:p w14:paraId="728C31A7" w14:textId="3C87B6CA" w:rsidR="009C5009" w:rsidRDefault="009C5009" w:rsidP="009C5009">
            <w:pPr>
              <w:spacing w:before="60" w:after="60"/>
              <w:jc w:val="center"/>
            </w:pPr>
            <w:r>
              <w:t>0</w:t>
            </w:r>
          </w:p>
        </w:tc>
        <w:tc>
          <w:tcPr>
            <w:tcW w:w="1843" w:type="dxa"/>
          </w:tcPr>
          <w:p w14:paraId="0759D7B2" w14:textId="3D7C32F5" w:rsidR="009C5009" w:rsidRDefault="009C5009" w:rsidP="009C5009">
            <w:pPr>
              <w:spacing w:before="60" w:after="60"/>
              <w:jc w:val="center"/>
            </w:pPr>
            <w:r>
              <w:t>1</w:t>
            </w:r>
          </w:p>
        </w:tc>
        <w:tc>
          <w:tcPr>
            <w:tcW w:w="1837" w:type="dxa"/>
          </w:tcPr>
          <w:p w14:paraId="1CB47D3E" w14:textId="3A32B7FD" w:rsidR="009C5009" w:rsidRDefault="009C5009" w:rsidP="009C5009">
            <w:pPr>
              <w:spacing w:before="60" w:after="60"/>
              <w:jc w:val="center"/>
            </w:pPr>
            <w:r>
              <w:t>Group Member</w:t>
            </w:r>
          </w:p>
        </w:tc>
      </w:tr>
      <w:tr w:rsidR="009C5009" w14:paraId="79268253" w14:textId="77777777" w:rsidTr="009C5009">
        <w:tc>
          <w:tcPr>
            <w:tcW w:w="1076" w:type="dxa"/>
          </w:tcPr>
          <w:p w14:paraId="19880374" w14:textId="1A3F37EA" w:rsidR="009C5009" w:rsidRDefault="009C5009" w:rsidP="009C5009">
            <w:pPr>
              <w:spacing w:before="60" w:after="60"/>
              <w:jc w:val="center"/>
            </w:pPr>
            <w:r>
              <w:t>RS-230</w:t>
            </w:r>
          </w:p>
        </w:tc>
        <w:tc>
          <w:tcPr>
            <w:tcW w:w="1116" w:type="dxa"/>
          </w:tcPr>
          <w:p w14:paraId="11F932FD" w14:textId="415CE2C7" w:rsidR="009C5009" w:rsidRDefault="009C5009" w:rsidP="009C5009">
            <w:pPr>
              <w:spacing w:before="60" w:after="60"/>
              <w:jc w:val="center"/>
            </w:pPr>
            <w:r>
              <w:t>1</w:t>
            </w:r>
          </w:p>
        </w:tc>
        <w:tc>
          <w:tcPr>
            <w:tcW w:w="1205" w:type="dxa"/>
          </w:tcPr>
          <w:p w14:paraId="2025D014" w14:textId="2374BA5F" w:rsidR="009C5009" w:rsidRDefault="009C5009" w:rsidP="009C5009">
            <w:pPr>
              <w:spacing w:before="60" w:after="60"/>
              <w:jc w:val="center"/>
            </w:pPr>
            <w:r>
              <w:t>1</w:t>
            </w:r>
          </w:p>
        </w:tc>
        <w:tc>
          <w:tcPr>
            <w:tcW w:w="1418" w:type="dxa"/>
          </w:tcPr>
          <w:p w14:paraId="65AC63A2" w14:textId="501E8C54" w:rsidR="009C5009" w:rsidRDefault="009C5009" w:rsidP="009C5009">
            <w:pPr>
              <w:spacing w:before="60" w:after="60"/>
              <w:jc w:val="center"/>
            </w:pPr>
            <w:r>
              <w:t>1</w:t>
            </w:r>
          </w:p>
        </w:tc>
        <w:tc>
          <w:tcPr>
            <w:tcW w:w="1843" w:type="dxa"/>
          </w:tcPr>
          <w:p w14:paraId="21772BEC" w14:textId="3EFA46BC" w:rsidR="009C5009" w:rsidRDefault="009C5009" w:rsidP="009C5009">
            <w:pPr>
              <w:spacing w:before="60" w:after="60"/>
              <w:jc w:val="center"/>
            </w:pPr>
            <w:r>
              <w:t>0</w:t>
            </w:r>
          </w:p>
        </w:tc>
        <w:tc>
          <w:tcPr>
            <w:tcW w:w="1837" w:type="dxa"/>
          </w:tcPr>
          <w:p w14:paraId="73DCD00D" w14:textId="764B243D" w:rsidR="009C5009" w:rsidRDefault="009C5009" w:rsidP="009C5009">
            <w:pPr>
              <w:spacing w:before="60" w:after="60"/>
              <w:jc w:val="center"/>
            </w:pPr>
            <w:r>
              <w:t>Group Member</w:t>
            </w:r>
          </w:p>
        </w:tc>
      </w:tr>
      <w:tr w:rsidR="009C5009" w14:paraId="68263F06" w14:textId="77777777" w:rsidTr="009C5009">
        <w:tc>
          <w:tcPr>
            <w:tcW w:w="1076" w:type="dxa"/>
          </w:tcPr>
          <w:p w14:paraId="1BD16D12" w14:textId="65838A8D" w:rsidR="009C5009" w:rsidRDefault="009C5009" w:rsidP="009C5009">
            <w:pPr>
              <w:spacing w:before="60" w:after="60"/>
              <w:jc w:val="center"/>
            </w:pPr>
            <w:r>
              <w:t>RS-240</w:t>
            </w:r>
          </w:p>
        </w:tc>
        <w:tc>
          <w:tcPr>
            <w:tcW w:w="1116" w:type="dxa"/>
          </w:tcPr>
          <w:p w14:paraId="4C5203BC" w14:textId="01D3D1EB" w:rsidR="009C5009" w:rsidRDefault="009C5009" w:rsidP="009C5009">
            <w:pPr>
              <w:spacing w:before="60" w:after="60"/>
              <w:jc w:val="center"/>
            </w:pPr>
            <w:r>
              <w:t>1</w:t>
            </w:r>
          </w:p>
        </w:tc>
        <w:tc>
          <w:tcPr>
            <w:tcW w:w="1205" w:type="dxa"/>
          </w:tcPr>
          <w:p w14:paraId="016625FB" w14:textId="3628CAA9" w:rsidR="009C5009" w:rsidRDefault="009C5009" w:rsidP="009C5009">
            <w:pPr>
              <w:spacing w:before="60" w:after="60"/>
              <w:jc w:val="center"/>
            </w:pPr>
            <w:r>
              <w:t>1</w:t>
            </w:r>
          </w:p>
        </w:tc>
        <w:tc>
          <w:tcPr>
            <w:tcW w:w="1418" w:type="dxa"/>
          </w:tcPr>
          <w:p w14:paraId="46CBCA20" w14:textId="55F38844" w:rsidR="009C5009" w:rsidRDefault="009C5009" w:rsidP="009C5009">
            <w:pPr>
              <w:spacing w:before="60" w:after="60"/>
              <w:jc w:val="center"/>
            </w:pPr>
            <w:r>
              <w:t>1</w:t>
            </w:r>
          </w:p>
        </w:tc>
        <w:tc>
          <w:tcPr>
            <w:tcW w:w="1843" w:type="dxa"/>
          </w:tcPr>
          <w:p w14:paraId="13161375" w14:textId="7ABF857F" w:rsidR="009C5009" w:rsidRDefault="009C5009" w:rsidP="009C5009">
            <w:pPr>
              <w:spacing w:before="60" w:after="60"/>
              <w:jc w:val="center"/>
            </w:pPr>
            <w:r>
              <w:t>1</w:t>
            </w:r>
          </w:p>
        </w:tc>
        <w:tc>
          <w:tcPr>
            <w:tcW w:w="1837" w:type="dxa"/>
          </w:tcPr>
          <w:p w14:paraId="50F528AC" w14:textId="6DE98961" w:rsidR="009C5009" w:rsidRDefault="009C5009" w:rsidP="009C5009">
            <w:pPr>
              <w:spacing w:before="60" w:after="60"/>
              <w:jc w:val="center"/>
            </w:pPr>
            <w:r>
              <w:t>Group Member</w:t>
            </w:r>
          </w:p>
        </w:tc>
      </w:tr>
      <w:tr w:rsidR="009C5009" w14:paraId="0B31AC77" w14:textId="77777777" w:rsidTr="009C5009">
        <w:tc>
          <w:tcPr>
            <w:tcW w:w="1076" w:type="dxa"/>
          </w:tcPr>
          <w:p w14:paraId="07B1609A" w14:textId="4712FD8E" w:rsidR="009C5009" w:rsidRDefault="009C5009" w:rsidP="009C5009">
            <w:pPr>
              <w:spacing w:before="60" w:after="60"/>
              <w:jc w:val="center"/>
            </w:pPr>
            <w:r>
              <w:t>RS-250</w:t>
            </w:r>
          </w:p>
        </w:tc>
        <w:tc>
          <w:tcPr>
            <w:tcW w:w="1116" w:type="dxa"/>
          </w:tcPr>
          <w:p w14:paraId="3AD3B0B6" w14:textId="62876D74" w:rsidR="009C5009" w:rsidRDefault="009C5009" w:rsidP="009C5009">
            <w:pPr>
              <w:spacing w:before="60" w:after="60"/>
              <w:jc w:val="center"/>
            </w:pPr>
            <w:r>
              <w:t>1</w:t>
            </w:r>
          </w:p>
        </w:tc>
        <w:tc>
          <w:tcPr>
            <w:tcW w:w="1205" w:type="dxa"/>
          </w:tcPr>
          <w:p w14:paraId="662F1BDE" w14:textId="007EEF22" w:rsidR="009C5009" w:rsidRDefault="009C5009" w:rsidP="009C5009">
            <w:pPr>
              <w:spacing w:before="60" w:after="60"/>
              <w:jc w:val="center"/>
            </w:pPr>
            <w:r>
              <w:t>0</w:t>
            </w:r>
          </w:p>
        </w:tc>
        <w:tc>
          <w:tcPr>
            <w:tcW w:w="1418" w:type="dxa"/>
          </w:tcPr>
          <w:p w14:paraId="384D071D" w14:textId="20A8A5B9" w:rsidR="009C5009" w:rsidRDefault="009C5009" w:rsidP="009C5009">
            <w:pPr>
              <w:spacing w:before="60" w:after="60"/>
              <w:jc w:val="center"/>
            </w:pPr>
            <w:r>
              <w:t>0</w:t>
            </w:r>
          </w:p>
        </w:tc>
        <w:tc>
          <w:tcPr>
            <w:tcW w:w="1843" w:type="dxa"/>
          </w:tcPr>
          <w:p w14:paraId="7E16B9D9" w14:textId="00EA70CB" w:rsidR="009C5009" w:rsidRDefault="009C5009" w:rsidP="009C5009">
            <w:pPr>
              <w:spacing w:before="60" w:after="60"/>
              <w:jc w:val="center"/>
            </w:pPr>
            <w:r>
              <w:t>0</w:t>
            </w:r>
          </w:p>
        </w:tc>
        <w:tc>
          <w:tcPr>
            <w:tcW w:w="1837" w:type="dxa"/>
          </w:tcPr>
          <w:p w14:paraId="48E4C3A0" w14:textId="3328FB9B" w:rsidR="009C5009" w:rsidRDefault="009C5009" w:rsidP="009C5009">
            <w:pPr>
              <w:spacing w:before="60" w:after="60"/>
              <w:jc w:val="center"/>
            </w:pPr>
            <w:r>
              <w:t>Other entity (relied upon)</w:t>
            </w:r>
          </w:p>
        </w:tc>
      </w:tr>
      <w:tr w:rsidR="009C5009" w14:paraId="146A5F78" w14:textId="77777777" w:rsidTr="009C5009">
        <w:tc>
          <w:tcPr>
            <w:tcW w:w="1076" w:type="dxa"/>
          </w:tcPr>
          <w:p w14:paraId="73128BC3" w14:textId="1F4B500E" w:rsidR="009C5009" w:rsidRDefault="009C5009" w:rsidP="009C5009">
            <w:pPr>
              <w:spacing w:before="60" w:after="60"/>
              <w:jc w:val="center"/>
            </w:pPr>
            <w:r>
              <w:t>RS-260</w:t>
            </w:r>
          </w:p>
        </w:tc>
        <w:tc>
          <w:tcPr>
            <w:tcW w:w="1116" w:type="dxa"/>
          </w:tcPr>
          <w:p w14:paraId="2988AA08" w14:textId="7441096C" w:rsidR="009C5009" w:rsidRDefault="009C5009" w:rsidP="009C5009">
            <w:pPr>
              <w:spacing w:before="60" w:after="60"/>
              <w:jc w:val="center"/>
            </w:pPr>
            <w:r>
              <w:t>1</w:t>
            </w:r>
          </w:p>
        </w:tc>
        <w:tc>
          <w:tcPr>
            <w:tcW w:w="1205" w:type="dxa"/>
          </w:tcPr>
          <w:p w14:paraId="7AEFC7D9" w14:textId="7E1374F5" w:rsidR="009C5009" w:rsidRDefault="009C5009" w:rsidP="009C5009">
            <w:pPr>
              <w:spacing w:before="60" w:after="60"/>
              <w:jc w:val="center"/>
            </w:pPr>
            <w:r>
              <w:t>0</w:t>
            </w:r>
          </w:p>
        </w:tc>
        <w:tc>
          <w:tcPr>
            <w:tcW w:w="1418" w:type="dxa"/>
          </w:tcPr>
          <w:p w14:paraId="5BD2D2F5" w14:textId="4B7ADD9B" w:rsidR="009C5009" w:rsidRDefault="009C5009" w:rsidP="009C5009">
            <w:pPr>
              <w:spacing w:before="60" w:after="60"/>
              <w:jc w:val="center"/>
            </w:pPr>
            <w:r>
              <w:t>0</w:t>
            </w:r>
          </w:p>
        </w:tc>
        <w:tc>
          <w:tcPr>
            <w:tcW w:w="1843" w:type="dxa"/>
          </w:tcPr>
          <w:p w14:paraId="41F3D60C" w14:textId="43944DDD" w:rsidR="009C5009" w:rsidRDefault="009C5009" w:rsidP="009C5009">
            <w:pPr>
              <w:spacing w:before="60" w:after="60"/>
              <w:jc w:val="center"/>
            </w:pPr>
            <w:r>
              <w:t>1</w:t>
            </w:r>
          </w:p>
        </w:tc>
        <w:tc>
          <w:tcPr>
            <w:tcW w:w="1837" w:type="dxa"/>
          </w:tcPr>
          <w:p w14:paraId="42676A6B" w14:textId="018B498A" w:rsidR="009C5009" w:rsidRDefault="009C5009" w:rsidP="009C5009">
            <w:pPr>
              <w:spacing w:before="60" w:after="60"/>
              <w:jc w:val="center"/>
            </w:pPr>
            <w:r>
              <w:t>Other entity (relied upon)</w:t>
            </w:r>
          </w:p>
        </w:tc>
      </w:tr>
      <w:tr w:rsidR="009C5009" w14:paraId="2395A25B" w14:textId="77777777" w:rsidTr="009C5009">
        <w:tc>
          <w:tcPr>
            <w:tcW w:w="1076" w:type="dxa"/>
          </w:tcPr>
          <w:p w14:paraId="20B304A9" w14:textId="7E38AF44" w:rsidR="009C5009" w:rsidRDefault="009C5009" w:rsidP="009C5009">
            <w:pPr>
              <w:spacing w:before="60" w:after="60"/>
              <w:jc w:val="center"/>
            </w:pPr>
            <w:r>
              <w:lastRenderedPageBreak/>
              <w:t>RS-280</w:t>
            </w:r>
          </w:p>
        </w:tc>
        <w:tc>
          <w:tcPr>
            <w:tcW w:w="1116" w:type="dxa"/>
          </w:tcPr>
          <w:p w14:paraId="0EC696E6" w14:textId="262D6B2E" w:rsidR="009C5009" w:rsidRDefault="009C5009" w:rsidP="009C5009">
            <w:pPr>
              <w:spacing w:before="60" w:after="60"/>
              <w:jc w:val="center"/>
            </w:pPr>
            <w:r>
              <w:t>1</w:t>
            </w:r>
          </w:p>
        </w:tc>
        <w:tc>
          <w:tcPr>
            <w:tcW w:w="1205" w:type="dxa"/>
          </w:tcPr>
          <w:p w14:paraId="73979E50" w14:textId="377597DB" w:rsidR="009C5009" w:rsidRDefault="009C5009" w:rsidP="009C5009">
            <w:pPr>
              <w:spacing w:before="60" w:after="60"/>
              <w:jc w:val="center"/>
            </w:pPr>
            <w:r>
              <w:t>0</w:t>
            </w:r>
          </w:p>
        </w:tc>
        <w:tc>
          <w:tcPr>
            <w:tcW w:w="1418" w:type="dxa"/>
          </w:tcPr>
          <w:p w14:paraId="1AA15C13" w14:textId="354F85B9" w:rsidR="009C5009" w:rsidRDefault="009C5009" w:rsidP="009C5009">
            <w:pPr>
              <w:spacing w:before="60" w:after="60"/>
              <w:jc w:val="center"/>
            </w:pPr>
            <w:r>
              <w:t>1</w:t>
            </w:r>
          </w:p>
        </w:tc>
        <w:tc>
          <w:tcPr>
            <w:tcW w:w="1843" w:type="dxa"/>
          </w:tcPr>
          <w:p w14:paraId="3B5605DE" w14:textId="46C9E9E4" w:rsidR="009C5009" w:rsidRDefault="009C5009" w:rsidP="009C5009">
            <w:pPr>
              <w:spacing w:before="60" w:after="60"/>
              <w:jc w:val="center"/>
            </w:pPr>
            <w:r>
              <w:t>0</w:t>
            </w:r>
          </w:p>
        </w:tc>
        <w:tc>
          <w:tcPr>
            <w:tcW w:w="1837" w:type="dxa"/>
          </w:tcPr>
          <w:p w14:paraId="6E2BDBA1" w14:textId="793448BB" w:rsidR="009C5009" w:rsidRDefault="009C5009" w:rsidP="009C5009">
            <w:pPr>
              <w:spacing w:before="60" w:after="60"/>
              <w:jc w:val="center"/>
            </w:pPr>
            <w:r>
              <w:t>Other entity (relied upon)</w:t>
            </w:r>
          </w:p>
        </w:tc>
      </w:tr>
      <w:tr w:rsidR="009C5009" w14:paraId="68BDC00F" w14:textId="77777777" w:rsidTr="009C5009">
        <w:tc>
          <w:tcPr>
            <w:tcW w:w="1076" w:type="dxa"/>
          </w:tcPr>
          <w:p w14:paraId="04755326" w14:textId="66E69ED2" w:rsidR="009C5009" w:rsidRDefault="009C5009" w:rsidP="009C5009">
            <w:pPr>
              <w:spacing w:before="60" w:after="60"/>
              <w:jc w:val="center"/>
            </w:pPr>
            <w:r>
              <w:t>RS-290</w:t>
            </w:r>
          </w:p>
        </w:tc>
        <w:tc>
          <w:tcPr>
            <w:tcW w:w="1116" w:type="dxa"/>
          </w:tcPr>
          <w:p w14:paraId="240378CD" w14:textId="44DFB132" w:rsidR="009C5009" w:rsidRDefault="009C5009" w:rsidP="009C5009">
            <w:pPr>
              <w:spacing w:before="60" w:after="60"/>
              <w:jc w:val="center"/>
            </w:pPr>
            <w:r>
              <w:t>1</w:t>
            </w:r>
          </w:p>
        </w:tc>
        <w:tc>
          <w:tcPr>
            <w:tcW w:w="1205" w:type="dxa"/>
          </w:tcPr>
          <w:p w14:paraId="343E1974" w14:textId="549DAA79" w:rsidR="009C5009" w:rsidRDefault="009C5009" w:rsidP="009C5009">
            <w:pPr>
              <w:spacing w:before="60" w:after="60"/>
              <w:jc w:val="center"/>
            </w:pPr>
            <w:r>
              <w:t>0</w:t>
            </w:r>
          </w:p>
        </w:tc>
        <w:tc>
          <w:tcPr>
            <w:tcW w:w="1418" w:type="dxa"/>
          </w:tcPr>
          <w:p w14:paraId="4D634DD5" w14:textId="3FA1BF98" w:rsidR="009C5009" w:rsidRDefault="009C5009" w:rsidP="009C5009">
            <w:pPr>
              <w:spacing w:before="60" w:after="60"/>
              <w:jc w:val="center"/>
            </w:pPr>
            <w:r>
              <w:t>1</w:t>
            </w:r>
          </w:p>
        </w:tc>
        <w:tc>
          <w:tcPr>
            <w:tcW w:w="1843" w:type="dxa"/>
          </w:tcPr>
          <w:p w14:paraId="75ADC449" w14:textId="3B4009AE" w:rsidR="009C5009" w:rsidRDefault="009C5009" w:rsidP="009C5009">
            <w:pPr>
              <w:spacing w:before="60" w:after="60"/>
              <w:jc w:val="center"/>
            </w:pPr>
            <w:r>
              <w:t>1</w:t>
            </w:r>
          </w:p>
        </w:tc>
        <w:tc>
          <w:tcPr>
            <w:tcW w:w="1837" w:type="dxa"/>
          </w:tcPr>
          <w:p w14:paraId="2650118B" w14:textId="0C0BDB4A" w:rsidR="009C5009" w:rsidRDefault="009C5009" w:rsidP="009C5009">
            <w:pPr>
              <w:spacing w:before="60" w:after="60"/>
              <w:jc w:val="center"/>
            </w:pPr>
            <w:r>
              <w:t>Other entity (relied upon)</w:t>
            </w:r>
          </w:p>
        </w:tc>
      </w:tr>
      <w:tr w:rsidR="009C5009" w14:paraId="0ECC2368" w14:textId="77777777" w:rsidTr="009C5009">
        <w:tc>
          <w:tcPr>
            <w:tcW w:w="1076" w:type="dxa"/>
          </w:tcPr>
          <w:p w14:paraId="122863B3" w14:textId="4B73F5F5" w:rsidR="009C5009" w:rsidRDefault="009C5009" w:rsidP="009C5009">
            <w:pPr>
              <w:spacing w:before="60" w:after="60"/>
              <w:jc w:val="center"/>
            </w:pPr>
            <w:r>
              <w:t>RS-300</w:t>
            </w:r>
          </w:p>
        </w:tc>
        <w:tc>
          <w:tcPr>
            <w:tcW w:w="1116" w:type="dxa"/>
          </w:tcPr>
          <w:p w14:paraId="328597F4" w14:textId="1ABBB9D9" w:rsidR="009C5009" w:rsidRDefault="009C5009" w:rsidP="009C5009">
            <w:pPr>
              <w:spacing w:before="60" w:after="60"/>
              <w:jc w:val="center"/>
            </w:pPr>
            <w:r>
              <w:t>1</w:t>
            </w:r>
          </w:p>
        </w:tc>
        <w:tc>
          <w:tcPr>
            <w:tcW w:w="1205" w:type="dxa"/>
          </w:tcPr>
          <w:p w14:paraId="4A2341E2" w14:textId="2ED56930" w:rsidR="009C5009" w:rsidRDefault="009C5009" w:rsidP="009C5009">
            <w:pPr>
              <w:spacing w:before="60" w:after="60"/>
              <w:jc w:val="center"/>
            </w:pPr>
            <w:r>
              <w:t>1</w:t>
            </w:r>
          </w:p>
        </w:tc>
        <w:tc>
          <w:tcPr>
            <w:tcW w:w="1418" w:type="dxa"/>
          </w:tcPr>
          <w:p w14:paraId="45A35790" w14:textId="4C31287C" w:rsidR="009C5009" w:rsidRDefault="009C5009" w:rsidP="009C5009">
            <w:pPr>
              <w:spacing w:before="60" w:after="60"/>
              <w:jc w:val="center"/>
            </w:pPr>
            <w:r>
              <w:t>0</w:t>
            </w:r>
          </w:p>
        </w:tc>
        <w:tc>
          <w:tcPr>
            <w:tcW w:w="1843" w:type="dxa"/>
          </w:tcPr>
          <w:p w14:paraId="26630EB3" w14:textId="14EAF2EB" w:rsidR="009C5009" w:rsidRDefault="009C5009" w:rsidP="009C5009">
            <w:pPr>
              <w:spacing w:before="60" w:after="60"/>
              <w:jc w:val="center"/>
            </w:pPr>
            <w:r>
              <w:t>0</w:t>
            </w:r>
          </w:p>
        </w:tc>
        <w:tc>
          <w:tcPr>
            <w:tcW w:w="1837" w:type="dxa"/>
          </w:tcPr>
          <w:p w14:paraId="4137A545" w14:textId="40D107E5" w:rsidR="009C5009" w:rsidRDefault="009C5009" w:rsidP="009C5009">
            <w:pPr>
              <w:spacing w:before="60" w:after="60"/>
              <w:jc w:val="center"/>
            </w:pPr>
            <w:r>
              <w:t>Other entity (relied upon)</w:t>
            </w:r>
          </w:p>
        </w:tc>
      </w:tr>
      <w:tr w:rsidR="009C5009" w14:paraId="20F363CF" w14:textId="77777777" w:rsidTr="009C5009">
        <w:tc>
          <w:tcPr>
            <w:tcW w:w="1076" w:type="dxa"/>
          </w:tcPr>
          <w:p w14:paraId="0B1567CC" w14:textId="7CB45A8D" w:rsidR="009C5009" w:rsidRDefault="009C5009" w:rsidP="009C5009">
            <w:pPr>
              <w:spacing w:before="60" w:after="60"/>
              <w:jc w:val="center"/>
            </w:pPr>
            <w:r>
              <w:t>RS-310</w:t>
            </w:r>
          </w:p>
        </w:tc>
        <w:tc>
          <w:tcPr>
            <w:tcW w:w="1116" w:type="dxa"/>
          </w:tcPr>
          <w:p w14:paraId="4F3BA485" w14:textId="64C4834B" w:rsidR="009C5009" w:rsidRDefault="009C5009" w:rsidP="009C5009">
            <w:pPr>
              <w:spacing w:before="60" w:after="60"/>
              <w:jc w:val="center"/>
            </w:pPr>
            <w:r>
              <w:t>1</w:t>
            </w:r>
          </w:p>
        </w:tc>
        <w:tc>
          <w:tcPr>
            <w:tcW w:w="1205" w:type="dxa"/>
          </w:tcPr>
          <w:p w14:paraId="3E2370FC" w14:textId="61EDB4AD" w:rsidR="009C5009" w:rsidRDefault="009C5009" w:rsidP="009C5009">
            <w:pPr>
              <w:spacing w:before="60" w:after="60"/>
              <w:jc w:val="center"/>
            </w:pPr>
            <w:r>
              <w:t>1</w:t>
            </w:r>
          </w:p>
        </w:tc>
        <w:tc>
          <w:tcPr>
            <w:tcW w:w="1418" w:type="dxa"/>
          </w:tcPr>
          <w:p w14:paraId="70B2583F" w14:textId="77394848" w:rsidR="009C5009" w:rsidRDefault="009C5009" w:rsidP="009C5009">
            <w:pPr>
              <w:spacing w:before="60" w:after="60"/>
              <w:jc w:val="center"/>
            </w:pPr>
            <w:r>
              <w:t>0</w:t>
            </w:r>
          </w:p>
        </w:tc>
        <w:tc>
          <w:tcPr>
            <w:tcW w:w="1843" w:type="dxa"/>
          </w:tcPr>
          <w:p w14:paraId="04F06DE3" w14:textId="6B96E086" w:rsidR="009C5009" w:rsidRDefault="009C5009" w:rsidP="009C5009">
            <w:pPr>
              <w:spacing w:before="60" w:after="60"/>
              <w:jc w:val="center"/>
            </w:pPr>
            <w:r>
              <w:t>1</w:t>
            </w:r>
          </w:p>
        </w:tc>
        <w:tc>
          <w:tcPr>
            <w:tcW w:w="1837" w:type="dxa"/>
          </w:tcPr>
          <w:p w14:paraId="16B460D4" w14:textId="6CC1ECB8" w:rsidR="009C5009" w:rsidRDefault="009C5009" w:rsidP="009C5009">
            <w:pPr>
              <w:spacing w:before="60" w:after="60"/>
              <w:jc w:val="center"/>
            </w:pPr>
            <w:r>
              <w:t>Other entity (relied upon)</w:t>
            </w:r>
          </w:p>
        </w:tc>
      </w:tr>
      <w:tr w:rsidR="009C5009" w14:paraId="200A1014" w14:textId="77777777" w:rsidTr="009C5009">
        <w:tc>
          <w:tcPr>
            <w:tcW w:w="1076" w:type="dxa"/>
          </w:tcPr>
          <w:p w14:paraId="7A39997A" w14:textId="18EBFB4B" w:rsidR="009C5009" w:rsidRDefault="009C5009" w:rsidP="009C5009">
            <w:pPr>
              <w:spacing w:before="60" w:after="60"/>
              <w:jc w:val="center"/>
            </w:pPr>
            <w:r>
              <w:t>RS-320</w:t>
            </w:r>
          </w:p>
        </w:tc>
        <w:tc>
          <w:tcPr>
            <w:tcW w:w="1116" w:type="dxa"/>
          </w:tcPr>
          <w:p w14:paraId="0EC1C52D" w14:textId="4AC2FBE7" w:rsidR="009C5009" w:rsidRDefault="009C5009" w:rsidP="009C5009">
            <w:pPr>
              <w:spacing w:before="60" w:after="60"/>
              <w:jc w:val="center"/>
            </w:pPr>
            <w:r>
              <w:t>1</w:t>
            </w:r>
          </w:p>
        </w:tc>
        <w:tc>
          <w:tcPr>
            <w:tcW w:w="1205" w:type="dxa"/>
          </w:tcPr>
          <w:p w14:paraId="3AB5F988" w14:textId="35469A9F" w:rsidR="009C5009" w:rsidRDefault="009C5009" w:rsidP="009C5009">
            <w:pPr>
              <w:spacing w:before="60" w:after="60"/>
              <w:jc w:val="center"/>
            </w:pPr>
            <w:r>
              <w:t>1</w:t>
            </w:r>
          </w:p>
        </w:tc>
        <w:tc>
          <w:tcPr>
            <w:tcW w:w="1418" w:type="dxa"/>
          </w:tcPr>
          <w:p w14:paraId="7232BA5C" w14:textId="70A68719" w:rsidR="009C5009" w:rsidRDefault="009C5009" w:rsidP="009C5009">
            <w:pPr>
              <w:spacing w:before="60" w:after="60"/>
              <w:jc w:val="center"/>
            </w:pPr>
            <w:r>
              <w:t>1</w:t>
            </w:r>
          </w:p>
        </w:tc>
        <w:tc>
          <w:tcPr>
            <w:tcW w:w="1843" w:type="dxa"/>
          </w:tcPr>
          <w:p w14:paraId="1F24411A" w14:textId="3F99B2E8" w:rsidR="009C5009" w:rsidRDefault="009C5009" w:rsidP="009C5009">
            <w:pPr>
              <w:spacing w:before="60" w:after="60"/>
              <w:jc w:val="center"/>
            </w:pPr>
            <w:r>
              <w:t>0</w:t>
            </w:r>
          </w:p>
        </w:tc>
        <w:tc>
          <w:tcPr>
            <w:tcW w:w="1837" w:type="dxa"/>
          </w:tcPr>
          <w:p w14:paraId="4CE248A7" w14:textId="1A0E6ACF" w:rsidR="009C5009" w:rsidRDefault="009C5009" w:rsidP="009C5009">
            <w:pPr>
              <w:spacing w:before="60" w:after="60"/>
              <w:jc w:val="center"/>
            </w:pPr>
            <w:r>
              <w:t>Other entity (relied upon)</w:t>
            </w:r>
          </w:p>
        </w:tc>
      </w:tr>
      <w:tr w:rsidR="009C5009" w14:paraId="0E5B3678" w14:textId="77777777" w:rsidTr="009C5009">
        <w:tc>
          <w:tcPr>
            <w:tcW w:w="1076" w:type="dxa"/>
          </w:tcPr>
          <w:p w14:paraId="74AEF013" w14:textId="0543F423" w:rsidR="009C5009" w:rsidRDefault="009C5009" w:rsidP="009C5009">
            <w:pPr>
              <w:spacing w:before="60" w:after="60"/>
              <w:jc w:val="center"/>
            </w:pPr>
            <w:r>
              <w:t>RS-330</w:t>
            </w:r>
          </w:p>
        </w:tc>
        <w:tc>
          <w:tcPr>
            <w:tcW w:w="1116" w:type="dxa"/>
          </w:tcPr>
          <w:p w14:paraId="763CF792" w14:textId="6A6834AC" w:rsidR="009C5009" w:rsidRDefault="009C5009" w:rsidP="009C5009">
            <w:pPr>
              <w:spacing w:before="60" w:after="60"/>
              <w:jc w:val="center"/>
            </w:pPr>
            <w:r>
              <w:t>1</w:t>
            </w:r>
          </w:p>
        </w:tc>
        <w:tc>
          <w:tcPr>
            <w:tcW w:w="1205" w:type="dxa"/>
          </w:tcPr>
          <w:p w14:paraId="1BF280D2" w14:textId="3AB9A6CB" w:rsidR="009C5009" w:rsidRDefault="009C5009" w:rsidP="009C5009">
            <w:pPr>
              <w:spacing w:before="60" w:after="60"/>
              <w:jc w:val="center"/>
            </w:pPr>
            <w:r>
              <w:t>1</w:t>
            </w:r>
          </w:p>
        </w:tc>
        <w:tc>
          <w:tcPr>
            <w:tcW w:w="1418" w:type="dxa"/>
          </w:tcPr>
          <w:p w14:paraId="4144B79B" w14:textId="7F407A55" w:rsidR="009C5009" w:rsidRDefault="009C5009" w:rsidP="009C5009">
            <w:pPr>
              <w:spacing w:before="60" w:after="60"/>
              <w:jc w:val="center"/>
            </w:pPr>
            <w:r>
              <w:t>1</w:t>
            </w:r>
          </w:p>
        </w:tc>
        <w:tc>
          <w:tcPr>
            <w:tcW w:w="1843" w:type="dxa"/>
          </w:tcPr>
          <w:p w14:paraId="04447B72" w14:textId="67A1FEBF" w:rsidR="009C5009" w:rsidRDefault="009C5009" w:rsidP="009C5009">
            <w:pPr>
              <w:spacing w:before="60" w:after="60"/>
              <w:jc w:val="center"/>
            </w:pPr>
            <w:r>
              <w:t>1</w:t>
            </w:r>
          </w:p>
        </w:tc>
        <w:tc>
          <w:tcPr>
            <w:tcW w:w="1837" w:type="dxa"/>
          </w:tcPr>
          <w:p w14:paraId="5240787D" w14:textId="26B2531C" w:rsidR="009C5009" w:rsidRDefault="009C5009" w:rsidP="009C5009">
            <w:pPr>
              <w:spacing w:before="60" w:after="60"/>
              <w:jc w:val="center"/>
            </w:pPr>
            <w:r>
              <w:t>Other entity (relied upon)</w:t>
            </w:r>
          </w:p>
        </w:tc>
      </w:tr>
      <w:tr w:rsidR="009C5009" w14:paraId="225319D3" w14:textId="77777777" w:rsidTr="009C5009">
        <w:tc>
          <w:tcPr>
            <w:tcW w:w="1076" w:type="dxa"/>
          </w:tcPr>
          <w:p w14:paraId="7C4D1932" w14:textId="51182CFA" w:rsidR="009C5009" w:rsidRDefault="009C5009" w:rsidP="009C5009">
            <w:pPr>
              <w:spacing w:before="60" w:after="60"/>
              <w:jc w:val="center"/>
            </w:pPr>
            <w:r>
              <w:t>RS-340</w:t>
            </w:r>
          </w:p>
        </w:tc>
        <w:tc>
          <w:tcPr>
            <w:tcW w:w="1116" w:type="dxa"/>
          </w:tcPr>
          <w:p w14:paraId="34CC8F06" w14:textId="5788E972" w:rsidR="009C5009" w:rsidRDefault="009C5009" w:rsidP="009C5009">
            <w:pPr>
              <w:spacing w:before="60" w:after="60"/>
              <w:jc w:val="center"/>
            </w:pPr>
            <w:r>
              <w:t>1</w:t>
            </w:r>
          </w:p>
        </w:tc>
        <w:tc>
          <w:tcPr>
            <w:tcW w:w="1205" w:type="dxa"/>
          </w:tcPr>
          <w:p w14:paraId="26979666" w14:textId="3A70AB08" w:rsidR="009C5009" w:rsidRDefault="009C5009" w:rsidP="009C5009">
            <w:pPr>
              <w:spacing w:before="60" w:after="60"/>
              <w:jc w:val="center"/>
            </w:pPr>
            <w:r>
              <w:t>0</w:t>
            </w:r>
          </w:p>
        </w:tc>
        <w:tc>
          <w:tcPr>
            <w:tcW w:w="1418" w:type="dxa"/>
          </w:tcPr>
          <w:p w14:paraId="207189E5" w14:textId="0F5E2BF9" w:rsidR="009C5009" w:rsidRDefault="009C5009" w:rsidP="009C5009">
            <w:pPr>
              <w:spacing w:before="60" w:after="60"/>
              <w:jc w:val="center"/>
            </w:pPr>
            <w:r>
              <w:t>0</w:t>
            </w:r>
          </w:p>
        </w:tc>
        <w:tc>
          <w:tcPr>
            <w:tcW w:w="1843" w:type="dxa"/>
          </w:tcPr>
          <w:p w14:paraId="3EC3CA91" w14:textId="2AC9AFAC" w:rsidR="009C5009" w:rsidRDefault="009C5009" w:rsidP="009C5009">
            <w:pPr>
              <w:spacing w:before="60" w:after="60"/>
              <w:jc w:val="center"/>
            </w:pPr>
            <w:r>
              <w:t>0</w:t>
            </w:r>
          </w:p>
        </w:tc>
        <w:tc>
          <w:tcPr>
            <w:tcW w:w="1837" w:type="dxa"/>
          </w:tcPr>
          <w:p w14:paraId="783EF53D" w14:textId="3C7545BA" w:rsidR="009C5009" w:rsidRDefault="009C5009" w:rsidP="009C5009">
            <w:pPr>
              <w:spacing w:before="60" w:after="60"/>
              <w:jc w:val="center"/>
            </w:pPr>
            <w:r>
              <w:t>Other entity (not relied upon)</w:t>
            </w:r>
          </w:p>
        </w:tc>
      </w:tr>
      <w:tr w:rsidR="009C5009" w14:paraId="13F43135" w14:textId="77777777" w:rsidTr="009C5009">
        <w:tc>
          <w:tcPr>
            <w:tcW w:w="1076" w:type="dxa"/>
          </w:tcPr>
          <w:p w14:paraId="3C1B7E5D" w14:textId="504D3854" w:rsidR="009C5009" w:rsidRDefault="009C5009" w:rsidP="009C5009">
            <w:pPr>
              <w:spacing w:before="60" w:after="60"/>
              <w:jc w:val="center"/>
            </w:pPr>
            <w:r>
              <w:t>RS-350</w:t>
            </w:r>
          </w:p>
        </w:tc>
        <w:tc>
          <w:tcPr>
            <w:tcW w:w="1116" w:type="dxa"/>
          </w:tcPr>
          <w:p w14:paraId="05CB9433" w14:textId="04F33895" w:rsidR="009C5009" w:rsidRDefault="009C5009" w:rsidP="009C5009">
            <w:pPr>
              <w:spacing w:before="60" w:after="60"/>
              <w:jc w:val="center"/>
            </w:pPr>
            <w:r>
              <w:t>1</w:t>
            </w:r>
          </w:p>
        </w:tc>
        <w:tc>
          <w:tcPr>
            <w:tcW w:w="1205" w:type="dxa"/>
          </w:tcPr>
          <w:p w14:paraId="6E0116E8" w14:textId="01CE5F89" w:rsidR="009C5009" w:rsidRDefault="009C5009" w:rsidP="009C5009">
            <w:pPr>
              <w:spacing w:before="60" w:after="60"/>
              <w:jc w:val="center"/>
            </w:pPr>
            <w:r>
              <w:t>0</w:t>
            </w:r>
          </w:p>
        </w:tc>
        <w:tc>
          <w:tcPr>
            <w:tcW w:w="1418" w:type="dxa"/>
          </w:tcPr>
          <w:p w14:paraId="3AD8ACD4" w14:textId="6533AF1C" w:rsidR="009C5009" w:rsidRDefault="009C5009" w:rsidP="009C5009">
            <w:pPr>
              <w:spacing w:before="60" w:after="60"/>
              <w:jc w:val="center"/>
            </w:pPr>
            <w:r>
              <w:t>0</w:t>
            </w:r>
          </w:p>
        </w:tc>
        <w:tc>
          <w:tcPr>
            <w:tcW w:w="1843" w:type="dxa"/>
          </w:tcPr>
          <w:p w14:paraId="256B263F" w14:textId="0AD1A2B0" w:rsidR="009C5009" w:rsidRDefault="009C5009" w:rsidP="009C5009">
            <w:pPr>
              <w:spacing w:before="60" w:after="60"/>
              <w:jc w:val="center"/>
            </w:pPr>
            <w:r>
              <w:t>1</w:t>
            </w:r>
          </w:p>
        </w:tc>
        <w:tc>
          <w:tcPr>
            <w:tcW w:w="1837" w:type="dxa"/>
          </w:tcPr>
          <w:p w14:paraId="1AA70193" w14:textId="52A85051" w:rsidR="009C5009" w:rsidRDefault="009C5009" w:rsidP="009C5009">
            <w:pPr>
              <w:spacing w:before="60" w:after="60"/>
              <w:jc w:val="center"/>
            </w:pPr>
            <w:r>
              <w:t>Other entity (not relied upon)</w:t>
            </w:r>
          </w:p>
        </w:tc>
      </w:tr>
      <w:tr w:rsidR="009C5009" w14:paraId="2CC69987" w14:textId="77777777" w:rsidTr="009C5009">
        <w:tc>
          <w:tcPr>
            <w:tcW w:w="1076" w:type="dxa"/>
          </w:tcPr>
          <w:p w14:paraId="6CAC88BE" w14:textId="11CE72C7" w:rsidR="009C5009" w:rsidRDefault="009C5009" w:rsidP="009C5009">
            <w:pPr>
              <w:spacing w:before="60" w:after="60"/>
              <w:jc w:val="center"/>
            </w:pPr>
            <w:r>
              <w:t>RS-360</w:t>
            </w:r>
          </w:p>
        </w:tc>
        <w:tc>
          <w:tcPr>
            <w:tcW w:w="1116" w:type="dxa"/>
          </w:tcPr>
          <w:p w14:paraId="3206C222" w14:textId="4C983A13" w:rsidR="009C5009" w:rsidRDefault="009C5009" w:rsidP="009C5009">
            <w:pPr>
              <w:spacing w:before="60" w:after="60"/>
              <w:jc w:val="center"/>
            </w:pPr>
            <w:r>
              <w:t>1</w:t>
            </w:r>
          </w:p>
        </w:tc>
        <w:tc>
          <w:tcPr>
            <w:tcW w:w="1205" w:type="dxa"/>
          </w:tcPr>
          <w:p w14:paraId="4852556A" w14:textId="06F8D3CE" w:rsidR="009C5009" w:rsidRDefault="009C5009" w:rsidP="009C5009">
            <w:pPr>
              <w:spacing w:before="60" w:after="60"/>
              <w:jc w:val="center"/>
            </w:pPr>
            <w:r>
              <w:t>0</w:t>
            </w:r>
          </w:p>
        </w:tc>
        <w:tc>
          <w:tcPr>
            <w:tcW w:w="1418" w:type="dxa"/>
          </w:tcPr>
          <w:p w14:paraId="19A38CCA" w14:textId="12E244B4" w:rsidR="009C5009" w:rsidRDefault="009C5009" w:rsidP="009C5009">
            <w:pPr>
              <w:spacing w:before="60" w:after="60"/>
              <w:jc w:val="center"/>
            </w:pPr>
            <w:r>
              <w:t>1</w:t>
            </w:r>
          </w:p>
        </w:tc>
        <w:tc>
          <w:tcPr>
            <w:tcW w:w="1843" w:type="dxa"/>
          </w:tcPr>
          <w:p w14:paraId="325CED96" w14:textId="0D727015" w:rsidR="009C5009" w:rsidRDefault="009C5009" w:rsidP="009C5009">
            <w:pPr>
              <w:spacing w:before="60" w:after="60"/>
              <w:jc w:val="center"/>
            </w:pPr>
            <w:r>
              <w:t>0</w:t>
            </w:r>
          </w:p>
        </w:tc>
        <w:tc>
          <w:tcPr>
            <w:tcW w:w="1837" w:type="dxa"/>
          </w:tcPr>
          <w:p w14:paraId="321362EB" w14:textId="418E5B87" w:rsidR="009C5009" w:rsidRDefault="009C5009" w:rsidP="009C5009">
            <w:pPr>
              <w:spacing w:before="60" w:after="60"/>
              <w:jc w:val="center"/>
            </w:pPr>
            <w:r>
              <w:t>Other entity (not relied upon)</w:t>
            </w:r>
          </w:p>
        </w:tc>
      </w:tr>
      <w:tr w:rsidR="009C5009" w14:paraId="196B9BB4" w14:textId="77777777" w:rsidTr="009C5009">
        <w:tc>
          <w:tcPr>
            <w:tcW w:w="1076" w:type="dxa"/>
          </w:tcPr>
          <w:p w14:paraId="458D3900" w14:textId="582B4567" w:rsidR="009C5009" w:rsidRDefault="009C5009" w:rsidP="009C5009">
            <w:pPr>
              <w:spacing w:before="60" w:after="60"/>
              <w:jc w:val="center"/>
            </w:pPr>
            <w:r>
              <w:t>RS-370</w:t>
            </w:r>
          </w:p>
        </w:tc>
        <w:tc>
          <w:tcPr>
            <w:tcW w:w="1116" w:type="dxa"/>
          </w:tcPr>
          <w:p w14:paraId="55D09595" w14:textId="6C697303" w:rsidR="009C5009" w:rsidRDefault="009C5009" w:rsidP="009C5009">
            <w:pPr>
              <w:spacing w:before="60" w:after="60"/>
              <w:jc w:val="center"/>
            </w:pPr>
            <w:r>
              <w:t>1</w:t>
            </w:r>
          </w:p>
        </w:tc>
        <w:tc>
          <w:tcPr>
            <w:tcW w:w="1205" w:type="dxa"/>
          </w:tcPr>
          <w:p w14:paraId="3E075423" w14:textId="246E1BA6" w:rsidR="009C5009" w:rsidRDefault="009C5009" w:rsidP="009C5009">
            <w:pPr>
              <w:spacing w:before="60" w:after="60"/>
              <w:jc w:val="center"/>
            </w:pPr>
            <w:r>
              <w:t>0</w:t>
            </w:r>
          </w:p>
        </w:tc>
        <w:tc>
          <w:tcPr>
            <w:tcW w:w="1418" w:type="dxa"/>
          </w:tcPr>
          <w:p w14:paraId="3A33A8D8" w14:textId="2F2775F7" w:rsidR="009C5009" w:rsidRDefault="009C5009" w:rsidP="009C5009">
            <w:pPr>
              <w:spacing w:before="60" w:after="60"/>
              <w:jc w:val="center"/>
            </w:pPr>
            <w:r>
              <w:t>1</w:t>
            </w:r>
          </w:p>
        </w:tc>
        <w:tc>
          <w:tcPr>
            <w:tcW w:w="1843" w:type="dxa"/>
          </w:tcPr>
          <w:p w14:paraId="6AE1300C" w14:textId="17E54339" w:rsidR="009C5009" w:rsidRDefault="009C5009" w:rsidP="009C5009">
            <w:pPr>
              <w:spacing w:before="60" w:after="60"/>
              <w:jc w:val="center"/>
            </w:pPr>
            <w:r>
              <w:t>1</w:t>
            </w:r>
          </w:p>
        </w:tc>
        <w:tc>
          <w:tcPr>
            <w:tcW w:w="1837" w:type="dxa"/>
          </w:tcPr>
          <w:p w14:paraId="5BFD246F" w14:textId="573BF9F8" w:rsidR="009C5009" w:rsidRDefault="009C5009" w:rsidP="009C5009">
            <w:pPr>
              <w:spacing w:before="60" w:after="60"/>
              <w:jc w:val="center"/>
            </w:pPr>
            <w:r>
              <w:t>Other entity (not relied upon)</w:t>
            </w:r>
          </w:p>
        </w:tc>
      </w:tr>
      <w:tr w:rsidR="009C5009" w14:paraId="418B7616" w14:textId="77777777" w:rsidTr="009C5009">
        <w:tc>
          <w:tcPr>
            <w:tcW w:w="1076" w:type="dxa"/>
          </w:tcPr>
          <w:p w14:paraId="4F64CA09" w14:textId="4FBB5506" w:rsidR="009C5009" w:rsidRDefault="009C5009" w:rsidP="009C5009">
            <w:pPr>
              <w:spacing w:before="60" w:after="60"/>
              <w:jc w:val="center"/>
            </w:pPr>
            <w:r>
              <w:t>RS-380</w:t>
            </w:r>
          </w:p>
        </w:tc>
        <w:tc>
          <w:tcPr>
            <w:tcW w:w="1116" w:type="dxa"/>
          </w:tcPr>
          <w:p w14:paraId="68A7A870" w14:textId="4B0660FC" w:rsidR="009C5009" w:rsidRDefault="009C5009" w:rsidP="009C5009">
            <w:pPr>
              <w:spacing w:before="60" w:after="60"/>
              <w:jc w:val="center"/>
            </w:pPr>
            <w:r>
              <w:t>1</w:t>
            </w:r>
          </w:p>
        </w:tc>
        <w:tc>
          <w:tcPr>
            <w:tcW w:w="1205" w:type="dxa"/>
          </w:tcPr>
          <w:p w14:paraId="02F5C37B" w14:textId="4EC3730C" w:rsidR="009C5009" w:rsidRDefault="009C5009" w:rsidP="009C5009">
            <w:pPr>
              <w:spacing w:before="60" w:after="60"/>
              <w:jc w:val="center"/>
            </w:pPr>
            <w:r>
              <w:t>1</w:t>
            </w:r>
          </w:p>
        </w:tc>
        <w:tc>
          <w:tcPr>
            <w:tcW w:w="1418" w:type="dxa"/>
          </w:tcPr>
          <w:p w14:paraId="295903A7" w14:textId="3B21627C" w:rsidR="009C5009" w:rsidRDefault="009C5009" w:rsidP="009C5009">
            <w:pPr>
              <w:spacing w:before="60" w:after="60"/>
              <w:jc w:val="center"/>
            </w:pPr>
            <w:r>
              <w:t>0</w:t>
            </w:r>
          </w:p>
        </w:tc>
        <w:tc>
          <w:tcPr>
            <w:tcW w:w="1843" w:type="dxa"/>
          </w:tcPr>
          <w:p w14:paraId="56EDD976" w14:textId="0ACC01B2" w:rsidR="009C5009" w:rsidRDefault="009C5009" w:rsidP="009C5009">
            <w:pPr>
              <w:spacing w:before="60" w:after="60"/>
              <w:jc w:val="center"/>
            </w:pPr>
            <w:r>
              <w:t>0</w:t>
            </w:r>
          </w:p>
        </w:tc>
        <w:tc>
          <w:tcPr>
            <w:tcW w:w="1837" w:type="dxa"/>
          </w:tcPr>
          <w:p w14:paraId="7DBC72C2" w14:textId="4A076FFC" w:rsidR="009C5009" w:rsidRDefault="009C5009" w:rsidP="009C5009">
            <w:pPr>
              <w:spacing w:before="60" w:after="60"/>
              <w:jc w:val="center"/>
            </w:pPr>
            <w:r>
              <w:t>Other entity (not relied upon)</w:t>
            </w:r>
          </w:p>
        </w:tc>
      </w:tr>
      <w:tr w:rsidR="009C5009" w14:paraId="348CA261" w14:textId="77777777" w:rsidTr="009C5009">
        <w:tc>
          <w:tcPr>
            <w:tcW w:w="1076" w:type="dxa"/>
          </w:tcPr>
          <w:p w14:paraId="50F0B698" w14:textId="4F5FAC16" w:rsidR="009C5009" w:rsidRDefault="009C5009" w:rsidP="009C5009">
            <w:pPr>
              <w:spacing w:before="60" w:after="60"/>
              <w:jc w:val="center"/>
            </w:pPr>
            <w:r>
              <w:t>RS-390</w:t>
            </w:r>
          </w:p>
        </w:tc>
        <w:tc>
          <w:tcPr>
            <w:tcW w:w="1116" w:type="dxa"/>
          </w:tcPr>
          <w:p w14:paraId="3D99C5E0" w14:textId="78527E97" w:rsidR="009C5009" w:rsidRDefault="009C5009" w:rsidP="009C5009">
            <w:pPr>
              <w:spacing w:before="60" w:after="60"/>
              <w:jc w:val="center"/>
            </w:pPr>
            <w:r>
              <w:t>1</w:t>
            </w:r>
          </w:p>
        </w:tc>
        <w:tc>
          <w:tcPr>
            <w:tcW w:w="1205" w:type="dxa"/>
          </w:tcPr>
          <w:p w14:paraId="4F49085A" w14:textId="0FCF6184" w:rsidR="009C5009" w:rsidRDefault="009C5009" w:rsidP="009C5009">
            <w:pPr>
              <w:spacing w:before="60" w:after="60"/>
              <w:jc w:val="center"/>
            </w:pPr>
            <w:r>
              <w:t>1</w:t>
            </w:r>
          </w:p>
        </w:tc>
        <w:tc>
          <w:tcPr>
            <w:tcW w:w="1418" w:type="dxa"/>
          </w:tcPr>
          <w:p w14:paraId="3FD246B4" w14:textId="21DCC5C5" w:rsidR="009C5009" w:rsidRDefault="009C5009" w:rsidP="009C5009">
            <w:pPr>
              <w:spacing w:before="60" w:after="60"/>
              <w:jc w:val="center"/>
            </w:pPr>
            <w:r>
              <w:t>0</w:t>
            </w:r>
          </w:p>
        </w:tc>
        <w:tc>
          <w:tcPr>
            <w:tcW w:w="1843" w:type="dxa"/>
          </w:tcPr>
          <w:p w14:paraId="00EF3159" w14:textId="2D9BCE9D" w:rsidR="009C5009" w:rsidRDefault="009C5009" w:rsidP="009C5009">
            <w:pPr>
              <w:spacing w:before="60" w:after="60"/>
              <w:jc w:val="center"/>
            </w:pPr>
            <w:r>
              <w:t>1</w:t>
            </w:r>
          </w:p>
        </w:tc>
        <w:tc>
          <w:tcPr>
            <w:tcW w:w="1837" w:type="dxa"/>
          </w:tcPr>
          <w:p w14:paraId="7344E185" w14:textId="6D341C08" w:rsidR="009C5009" w:rsidRDefault="009C5009" w:rsidP="009C5009">
            <w:pPr>
              <w:spacing w:before="60" w:after="60"/>
              <w:jc w:val="center"/>
            </w:pPr>
            <w:r>
              <w:t>Other entity (not relied upon)</w:t>
            </w:r>
          </w:p>
        </w:tc>
      </w:tr>
      <w:tr w:rsidR="009C5009" w14:paraId="3422C5B7" w14:textId="77777777" w:rsidTr="009C5009">
        <w:tc>
          <w:tcPr>
            <w:tcW w:w="1076" w:type="dxa"/>
          </w:tcPr>
          <w:p w14:paraId="5EBA48E6" w14:textId="45E98EEF" w:rsidR="009C5009" w:rsidRDefault="009C5009" w:rsidP="009C5009">
            <w:pPr>
              <w:spacing w:before="60" w:after="60"/>
              <w:jc w:val="center"/>
            </w:pPr>
            <w:r>
              <w:t>RS-400</w:t>
            </w:r>
          </w:p>
        </w:tc>
        <w:tc>
          <w:tcPr>
            <w:tcW w:w="1116" w:type="dxa"/>
          </w:tcPr>
          <w:p w14:paraId="2B8B8D40" w14:textId="09942E30" w:rsidR="009C5009" w:rsidRDefault="009C5009" w:rsidP="009C5009">
            <w:pPr>
              <w:spacing w:before="60" w:after="60"/>
              <w:jc w:val="center"/>
            </w:pPr>
            <w:r>
              <w:t>1</w:t>
            </w:r>
          </w:p>
        </w:tc>
        <w:tc>
          <w:tcPr>
            <w:tcW w:w="1205" w:type="dxa"/>
          </w:tcPr>
          <w:p w14:paraId="23B6A718" w14:textId="14BC9F43" w:rsidR="009C5009" w:rsidRDefault="009C5009" w:rsidP="009C5009">
            <w:pPr>
              <w:spacing w:before="60" w:after="60"/>
              <w:jc w:val="center"/>
            </w:pPr>
            <w:r>
              <w:t>1</w:t>
            </w:r>
          </w:p>
        </w:tc>
        <w:tc>
          <w:tcPr>
            <w:tcW w:w="1418" w:type="dxa"/>
          </w:tcPr>
          <w:p w14:paraId="31350B34" w14:textId="23368D2E" w:rsidR="009C5009" w:rsidRDefault="009C5009" w:rsidP="009C5009">
            <w:pPr>
              <w:spacing w:before="60" w:after="60"/>
              <w:jc w:val="center"/>
            </w:pPr>
            <w:r>
              <w:t>1</w:t>
            </w:r>
          </w:p>
        </w:tc>
        <w:tc>
          <w:tcPr>
            <w:tcW w:w="1843" w:type="dxa"/>
          </w:tcPr>
          <w:p w14:paraId="5AFB884E" w14:textId="7ED2EE41" w:rsidR="009C5009" w:rsidRDefault="009C5009" w:rsidP="009C5009">
            <w:pPr>
              <w:spacing w:before="60" w:after="60"/>
              <w:jc w:val="center"/>
            </w:pPr>
            <w:r>
              <w:t>0</w:t>
            </w:r>
          </w:p>
        </w:tc>
        <w:tc>
          <w:tcPr>
            <w:tcW w:w="1837" w:type="dxa"/>
          </w:tcPr>
          <w:p w14:paraId="7EA8FDEF" w14:textId="787A4EF1" w:rsidR="009C5009" w:rsidRDefault="009C5009" w:rsidP="009C5009">
            <w:pPr>
              <w:spacing w:before="60" w:after="60"/>
              <w:jc w:val="center"/>
            </w:pPr>
            <w:r>
              <w:t>Other entity (not relied upon)</w:t>
            </w:r>
          </w:p>
        </w:tc>
      </w:tr>
      <w:tr w:rsidR="009C5009" w14:paraId="7C70D3DC" w14:textId="77777777" w:rsidTr="009C5009">
        <w:tc>
          <w:tcPr>
            <w:tcW w:w="1076" w:type="dxa"/>
          </w:tcPr>
          <w:p w14:paraId="462CE062" w14:textId="77F07AD1" w:rsidR="009C5009" w:rsidRDefault="009C5009" w:rsidP="009C5009">
            <w:pPr>
              <w:spacing w:before="60" w:after="60"/>
              <w:jc w:val="center"/>
            </w:pPr>
            <w:r>
              <w:t>RS-410</w:t>
            </w:r>
          </w:p>
        </w:tc>
        <w:tc>
          <w:tcPr>
            <w:tcW w:w="1116" w:type="dxa"/>
          </w:tcPr>
          <w:p w14:paraId="42A8FBB9" w14:textId="3C8C6DF4" w:rsidR="009C5009" w:rsidRDefault="009C5009" w:rsidP="009C5009">
            <w:pPr>
              <w:spacing w:before="60" w:after="60"/>
              <w:jc w:val="center"/>
            </w:pPr>
            <w:r>
              <w:t>1</w:t>
            </w:r>
          </w:p>
        </w:tc>
        <w:tc>
          <w:tcPr>
            <w:tcW w:w="1205" w:type="dxa"/>
          </w:tcPr>
          <w:p w14:paraId="67CDC62A" w14:textId="7263031A" w:rsidR="009C5009" w:rsidRDefault="009C5009" w:rsidP="009C5009">
            <w:pPr>
              <w:spacing w:before="60" w:after="60"/>
              <w:jc w:val="center"/>
            </w:pPr>
            <w:r>
              <w:t>1</w:t>
            </w:r>
          </w:p>
        </w:tc>
        <w:tc>
          <w:tcPr>
            <w:tcW w:w="1418" w:type="dxa"/>
          </w:tcPr>
          <w:p w14:paraId="5C3830EB" w14:textId="5B7AF800" w:rsidR="009C5009" w:rsidRDefault="009C5009" w:rsidP="009C5009">
            <w:pPr>
              <w:spacing w:before="60" w:after="60"/>
              <w:jc w:val="center"/>
            </w:pPr>
            <w:r>
              <w:t>1</w:t>
            </w:r>
          </w:p>
        </w:tc>
        <w:tc>
          <w:tcPr>
            <w:tcW w:w="1843" w:type="dxa"/>
          </w:tcPr>
          <w:p w14:paraId="72B98448" w14:textId="17890613" w:rsidR="009C5009" w:rsidRDefault="009C5009" w:rsidP="009C5009">
            <w:pPr>
              <w:spacing w:before="60" w:after="60"/>
              <w:jc w:val="center"/>
            </w:pPr>
            <w:r>
              <w:t>1</w:t>
            </w:r>
          </w:p>
        </w:tc>
        <w:tc>
          <w:tcPr>
            <w:tcW w:w="1837" w:type="dxa"/>
          </w:tcPr>
          <w:p w14:paraId="5214A0FC" w14:textId="59F85B5D" w:rsidR="009C5009" w:rsidRDefault="009C5009" w:rsidP="009C5009">
            <w:pPr>
              <w:spacing w:before="60" w:after="60"/>
              <w:jc w:val="center"/>
            </w:pPr>
            <w:r>
              <w:t>Other entity (not relied upon)</w:t>
            </w:r>
          </w:p>
        </w:tc>
      </w:tr>
    </w:tbl>
    <w:p w14:paraId="00AAB65B" w14:textId="77777777" w:rsidR="00745912" w:rsidRDefault="00745912" w:rsidP="00745912"/>
    <w:p w14:paraId="30227E0D" w14:textId="77777777" w:rsidR="00745912" w:rsidRPr="00CA2BE9" w:rsidRDefault="00745912" w:rsidP="00745912">
      <w:pPr>
        <w:pStyle w:val="Ttulo2"/>
      </w:pPr>
      <w:bookmarkStart w:id="20" w:name="_Toc489616338"/>
      <w:r>
        <w:t>Test Cases Description and Rules</w:t>
      </w:r>
      <w:bookmarkEnd w:id="20"/>
    </w:p>
    <w:p w14:paraId="364A8D05" w14:textId="4C12ED6C" w:rsidR="00745912" w:rsidRDefault="00745912" w:rsidP="00745912">
      <w:pPr>
        <w:pStyle w:val="Ttulo3"/>
      </w:pPr>
      <w:bookmarkStart w:id="21" w:name="_Toc489616339"/>
      <w:r>
        <w:t>RS-10</w:t>
      </w:r>
      <w:bookmarkEnd w:id="21"/>
    </w:p>
    <w:tbl>
      <w:tblPr>
        <w:tblStyle w:val="Tablaconcuadrcula"/>
        <w:tblW w:w="0" w:type="auto"/>
        <w:tblLook w:val="04A0" w:firstRow="1" w:lastRow="0" w:firstColumn="1" w:lastColumn="0" w:noHBand="0" w:noVBand="1"/>
      </w:tblPr>
      <w:tblGrid>
        <w:gridCol w:w="2405"/>
        <w:gridCol w:w="6090"/>
      </w:tblGrid>
      <w:tr w:rsidR="00745912" w14:paraId="4F649023" w14:textId="77777777" w:rsidTr="00885DAB">
        <w:tc>
          <w:tcPr>
            <w:tcW w:w="8495" w:type="dxa"/>
            <w:gridSpan w:val="2"/>
            <w:shd w:val="clear" w:color="auto" w:fill="D9D9D9" w:themeFill="background1" w:themeFillShade="D9"/>
          </w:tcPr>
          <w:p w14:paraId="6510C50E" w14:textId="77777777" w:rsidR="00745912" w:rsidRPr="004F72DE" w:rsidRDefault="00745912" w:rsidP="00885DAB">
            <w:pPr>
              <w:spacing w:before="60" w:after="60"/>
              <w:jc w:val="center"/>
              <w:rPr>
                <w:b/>
              </w:rPr>
            </w:pPr>
            <w:r w:rsidRPr="004F72DE">
              <w:rPr>
                <w:b/>
              </w:rPr>
              <w:t>Test Case Description</w:t>
            </w:r>
          </w:p>
        </w:tc>
      </w:tr>
      <w:tr w:rsidR="00745912" w14:paraId="5C230847" w14:textId="77777777" w:rsidTr="00885DAB">
        <w:tc>
          <w:tcPr>
            <w:tcW w:w="2405" w:type="dxa"/>
            <w:shd w:val="clear" w:color="auto" w:fill="D9D9D9" w:themeFill="background1" w:themeFillShade="D9"/>
          </w:tcPr>
          <w:p w14:paraId="5FFA77B0" w14:textId="77777777" w:rsidR="00745912" w:rsidRDefault="00745912" w:rsidP="00885DAB">
            <w:pPr>
              <w:spacing w:before="60" w:after="60"/>
            </w:pPr>
            <w:r>
              <w:t>Response</w:t>
            </w:r>
          </w:p>
        </w:tc>
        <w:tc>
          <w:tcPr>
            <w:tcW w:w="6090" w:type="dxa"/>
          </w:tcPr>
          <w:p w14:paraId="26CE8723" w14:textId="3E02DA02" w:rsidR="00745912" w:rsidRPr="00707417" w:rsidRDefault="00745912" w:rsidP="003C0AB8">
            <w:pPr>
              <w:spacing w:before="60" w:after="60"/>
            </w:pPr>
            <w:r w:rsidRPr="00707417">
              <w:t>This is a QualificationApplicationRe</w:t>
            </w:r>
            <w:r w:rsidR="003C0AB8">
              <w:t>sponse</w:t>
            </w:r>
            <w:r w:rsidRPr="00707417">
              <w:t xml:space="preserve"> (ESPD Re</w:t>
            </w:r>
            <w:r w:rsidR="003C0AB8">
              <w:t>sponse</w:t>
            </w:r>
            <w:r w:rsidRPr="00707417">
              <w:t>)</w:t>
            </w:r>
          </w:p>
        </w:tc>
      </w:tr>
      <w:tr w:rsidR="00745912" w14:paraId="5C2BD391" w14:textId="77777777" w:rsidTr="00885DAB">
        <w:tc>
          <w:tcPr>
            <w:tcW w:w="2405" w:type="dxa"/>
            <w:shd w:val="clear" w:color="auto" w:fill="D9D9D9" w:themeFill="background1" w:themeFillShade="D9"/>
          </w:tcPr>
          <w:p w14:paraId="47017F55" w14:textId="77777777" w:rsidR="00745912" w:rsidRDefault="00745912" w:rsidP="00885DAB">
            <w:pPr>
              <w:spacing w:before="60" w:after="60"/>
            </w:pPr>
            <w:r>
              <w:t>Self-Contained</w:t>
            </w:r>
          </w:p>
        </w:tc>
        <w:tc>
          <w:tcPr>
            <w:tcW w:w="6090" w:type="dxa"/>
          </w:tcPr>
          <w:p w14:paraId="1F7EBD2B" w14:textId="77777777" w:rsidR="00745912" w:rsidRDefault="00745912" w:rsidP="00885DAB">
            <w:pPr>
              <w:spacing w:before="60" w:after="60"/>
            </w:pPr>
            <w:r w:rsidRPr="00707417">
              <w:t>This is a"Regulated" QualificationApplication (Regulated ESPD)</w:t>
            </w:r>
          </w:p>
        </w:tc>
      </w:tr>
      <w:tr w:rsidR="00745912" w14:paraId="5769A8E4" w14:textId="77777777" w:rsidTr="00885DAB">
        <w:tc>
          <w:tcPr>
            <w:tcW w:w="2405" w:type="dxa"/>
            <w:shd w:val="clear" w:color="auto" w:fill="D9D9D9" w:themeFill="background1" w:themeFillShade="D9"/>
          </w:tcPr>
          <w:p w14:paraId="18603D51" w14:textId="77777777" w:rsidR="00745912" w:rsidRDefault="00745912" w:rsidP="00885DAB">
            <w:pPr>
              <w:spacing w:before="60" w:after="60"/>
            </w:pPr>
            <w:r>
              <w:t>Divided into lots</w:t>
            </w:r>
          </w:p>
        </w:tc>
        <w:tc>
          <w:tcPr>
            <w:tcW w:w="6090" w:type="dxa"/>
          </w:tcPr>
          <w:p w14:paraId="3F1D0586" w14:textId="77777777" w:rsidR="00745912" w:rsidRDefault="00745912" w:rsidP="00885DAB">
            <w:pPr>
              <w:spacing w:before="60" w:after="60"/>
            </w:pPr>
            <w:r>
              <w:t>The procurement procedure is not divided into lots</w:t>
            </w:r>
          </w:p>
        </w:tc>
      </w:tr>
      <w:tr w:rsidR="00745912" w14:paraId="5B7643F6" w14:textId="77777777" w:rsidTr="00885DAB">
        <w:tc>
          <w:tcPr>
            <w:tcW w:w="2405" w:type="dxa"/>
            <w:shd w:val="clear" w:color="auto" w:fill="D9D9D9" w:themeFill="background1" w:themeFillShade="D9"/>
          </w:tcPr>
          <w:p w14:paraId="0B810A0C" w14:textId="613D67C3" w:rsidR="00745912" w:rsidRDefault="003C0AB8" w:rsidP="00885DAB">
            <w:pPr>
              <w:spacing w:before="60" w:after="60"/>
            </w:pPr>
            <w:r>
              <w:t>Pre-qualification system</w:t>
            </w:r>
          </w:p>
        </w:tc>
        <w:tc>
          <w:tcPr>
            <w:tcW w:w="6090" w:type="dxa"/>
          </w:tcPr>
          <w:p w14:paraId="706B3251" w14:textId="02125EFA" w:rsidR="00745912" w:rsidRDefault="003C0AB8" w:rsidP="003C0AB8">
            <w:pPr>
              <w:spacing w:before="60" w:after="60"/>
            </w:pPr>
            <w:r>
              <w:t xml:space="preserve">The EO is not registered on </w:t>
            </w:r>
            <w:r w:rsidRPr="003C0AB8">
              <w:t>a national pre</w:t>
            </w:r>
            <w:r>
              <w:t>-</w:t>
            </w:r>
            <w:r w:rsidRPr="003C0AB8">
              <w:t>qualification system</w:t>
            </w:r>
          </w:p>
        </w:tc>
      </w:tr>
      <w:tr w:rsidR="003C0AB8" w14:paraId="07E3D354" w14:textId="77777777" w:rsidTr="00885DAB">
        <w:tc>
          <w:tcPr>
            <w:tcW w:w="2405" w:type="dxa"/>
            <w:shd w:val="clear" w:color="auto" w:fill="D9D9D9" w:themeFill="background1" w:themeFillShade="D9"/>
          </w:tcPr>
          <w:p w14:paraId="27D7B9CE" w14:textId="4A2EF437" w:rsidR="003C0AB8" w:rsidRDefault="003C0AB8" w:rsidP="00885DAB">
            <w:pPr>
              <w:spacing w:before="60" w:after="60"/>
            </w:pPr>
            <w:r>
              <w:t>EO Role</w:t>
            </w:r>
          </w:p>
        </w:tc>
        <w:tc>
          <w:tcPr>
            <w:tcW w:w="6090" w:type="dxa"/>
          </w:tcPr>
          <w:p w14:paraId="19FFDD91" w14:textId="05F1139B" w:rsidR="003C0AB8" w:rsidRDefault="003C0AB8" w:rsidP="00885DAB">
            <w:pPr>
              <w:spacing w:before="60" w:after="60"/>
            </w:pPr>
            <w:r>
              <w:t>The EO is a Sole Contractor</w:t>
            </w:r>
          </w:p>
        </w:tc>
      </w:tr>
    </w:tbl>
    <w:p w14:paraId="631A1BFE" w14:textId="77777777" w:rsidR="00745912" w:rsidRPr="006A0989" w:rsidRDefault="00745912" w:rsidP="00745912">
      <w:pPr>
        <w:rPr>
          <w:sz w:val="2"/>
        </w:rPr>
      </w:pPr>
    </w:p>
    <w:tbl>
      <w:tblPr>
        <w:tblStyle w:val="Tablaconcuadrcula"/>
        <w:tblW w:w="0" w:type="auto"/>
        <w:tblLook w:val="04A0" w:firstRow="1" w:lastRow="0" w:firstColumn="1" w:lastColumn="0" w:noHBand="0" w:noVBand="1"/>
      </w:tblPr>
      <w:tblGrid>
        <w:gridCol w:w="2405"/>
        <w:gridCol w:w="6090"/>
      </w:tblGrid>
      <w:tr w:rsidR="00745912" w14:paraId="46EDF15E" w14:textId="77777777" w:rsidTr="00885DAB">
        <w:tc>
          <w:tcPr>
            <w:tcW w:w="8495" w:type="dxa"/>
            <w:gridSpan w:val="2"/>
            <w:shd w:val="clear" w:color="auto" w:fill="D9D9D9" w:themeFill="background1" w:themeFillShade="D9"/>
          </w:tcPr>
          <w:p w14:paraId="7BB0C120" w14:textId="77777777" w:rsidR="00745912" w:rsidRDefault="00745912" w:rsidP="00885DAB">
            <w:pPr>
              <w:spacing w:before="60" w:after="60"/>
              <w:jc w:val="center"/>
            </w:pPr>
            <w:r w:rsidRPr="004F72DE">
              <w:rPr>
                <w:b/>
              </w:rPr>
              <w:t xml:space="preserve">Test Case </w:t>
            </w:r>
            <w:r>
              <w:rPr>
                <w:b/>
              </w:rPr>
              <w:t>Rules</w:t>
            </w:r>
          </w:p>
        </w:tc>
      </w:tr>
      <w:tr w:rsidR="00745912" w14:paraId="53B688BF" w14:textId="77777777" w:rsidTr="00885DAB">
        <w:tc>
          <w:tcPr>
            <w:tcW w:w="2405" w:type="dxa"/>
          </w:tcPr>
          <w:p w14:paraId="31519005" w14:textId="4A31A24D" w:rsidR="00745912" w:rsidRDefault="00745912" w:rsidP="00745912">
            <w:pPr>
              <w:spacing w:before="60" w:after="60"/>
            </w:pPr>
            <w:r>
              <w:t>RS-10-R10</w:t>
            </w:r>
          </w:p>
        </w:tc>
        <w:tc>
          <w:tcPr>
            <w:tcW w:w="6090" w:type="dxa"/>
          </w:tcPr>
          <w:p w14:paraId="210EE6BC" w14:textId="0E94F3A2" w:rsidR="00745912" w:rsidRDefault="003C0AB8" w:rsidP="00885DAB">
            <w:pPr>
              <w:spacing w:before="60" w:after="60"/>
            </w:pPr>
            <w:r w:rsidRPr="003C0AB8">
              <w:t>Information about the economic operator</w:t>
            </w:r>
            <w:r>
              <w:t xml:space="preserve"> MUST be provided</w:t>
            </w:r>
          </w:p>
        </w:tc>
      </w:tr>
      <w:tr w:rsidR="00745912" w14:paraId="6402D976" w14:textId="77777777" w:rsidTr="00885DAB">
        <w:tc>
          <w:tcPr>
            <w:tcW w:w="2405" w:type="dxa"/>
          </w:tcPr>
          <w:p w14:paraId="1CA8E80C" w14:textId="573D6FDC" w:rsidR="00745912" w:rsidRDefault="00745912" w:rsidP="00885DAB">
            <w:pPr>
              <w:spacing w:before="60" w:after="60"/>
            </w:pPr>
            <w:r>
              <w:t>RS-10-R20</w:t>
            </w:r>
          </w:p>
        </w:tc>
        <w:tc>
          <w:tcPr>
            <w:tcW w:w="6090" w:type="dxa"/>
          </w:tcPr>
          <w:p w14:paraId="16DAD3FA" w14:textId="6C8F472C" w:rsidR="00745912" w:rsidRDefault="003C0AB8" w:rsidP="00885DAB">
            <w:pPr>
              <w:spacing w:before="60" w:after="60"/>
            </w:pPr>
            <w:r w:rsidRPr="003C0AB8">
              <w:t>Information about representatives of the economic operator</w:t>
            </w:r>
            <w:r>
              <w:t xml:space="preserve"> CAN </w:t>
            </w:r>
            <w:r>
              <w:lastRenderedPageBreak/>
              <w:t>be provided</w:t>
            </w:r>
          </w:p>
        </w:tc>
      </w:tr>
      <w:tr w:rsidR="00745912" w14:paraId="76E0D82F" w14:textId="77777777" w:rsidTr="00885DAB">
        <w:tc>
          <w:tcPr>
            <w:tcW w:w="2405" w:type="dxa"/>
          </w:tcPr>
          <w:p w14:paraId="5C5D742F" w14:textId="755A039C" w:rsidR="00745912" w:rsidRDefault="00745912" w:rsidP="00885DAB">
            <w:pPr>
              <w:spacing w:before="60" w:after="60"/>
            </w:pPr>
            <w:r>
              <w:lastRenderedPageBreak/>
              <w:t>RS-10-R30</w:t>
            </w:r>
          </w:p>
        </w:tc>
        <w:tc>
          <w:tcPr>
            <w:tcW w:w="6090" w:type="dxa"/>
          </w:tcPr>
          <w:p w14:paraId="083F13A2" w14:textId="4FAA5759" w:rsidR="00745912" w:rsidRDefault="003C0AB8" w:rsidP="00885DAB">
            <w:pPr>
              <w:spacing w:before="60" w:after="60"/>
            </w:pPr>
            <w:r>
              <w:t>Information about compliance of exclusion grounds MUST be provided</w:t>
            </w:r>
          </w:p>
        </w:tc>
      </w:tr>
      <w:tr w:rsidR="00745912" w14:paraId="6E790980" w14:textId="77777777" w:rsidTr="00885DAB">
        <w:tc>
          <w:tcPr>
            <w:tcW w:w="2405" w:type="dxa"/>
          </w:tcPr>
          <w:p w14:paraId="2AD274F8" w14:textId="30833567" w:rsidR="00745912" w:rsidRDefault="00745912" w:rsidP="00885DAB">
            <w:pPr>
              <w:spacing w:before="60" w:after="60"/>
            </w:pPr>
            <w:r>
              <w:t>RS-10-R40</w:t>
            </w:r>
          </w:p>
        </w:tc>
        <w:tc>
          <w:tcPr>
            <w:tcW w:w="6090" w:type="dxa"/>
          </w:tcPr>
          <w:p w14:paraId="66DE052A" w14:textId="7D95626F" w:rsidR="00745912" w:rsidRDefault="003C0AB8" w:rsidP="003C0AB8">
            <w:pPr>
              <w:spacing w:before="60" w:after="60"/>
            </w:pPr>
            <w:r>
              <w:t>Information about compliance of selection criteria MUST be provided</w:t>
            </w:r>
          </w:p>
        </w:tc>
      </w:tr>
    </w:tbl>
    <w:p w14:paraId="7502502F" w14:textId="494EEBF9" w:rsidR="003C0AB8" w:rsidRDefault="003C0AB8" w:rsidP="003C0AB8">
      <w:pPr>
        <w:pStyle w:val="Ttulo3"/>
      </w:pPr>
      <w:bookmarkStart w:id="22" w:name="_Toc489616340"/>
      <w:r>
        <w:t>RS</w:t>
      </w:r>
      <w:r w:rsidR="005B494E">
        <w:t>-2</w:t>
      </w:r>
      <w:r>
        <w:t>0</w:t>
      </w:r>
      <w:bookmarkEnd w:id="22"/>
    </w:p>
    <w:tbl>
      <w:tblPr>
        <w:tblStyle w:val="Tablaconcuadrcula"/>
        <w:tblW w:w="0" w:type="auto"/>
        <w:tblLook w:val="04A0" w:firstRow="1" w:lastRow="0" w:firstColumn="1" w:lastColumn="0" w:noHBand="0" w:noVBand="1"/>
      </w:tblPr>
      <w:tblGrid>
        <w:gridCol w:w="2405"/>
        <w:gridCol w:w="6090"/>
      </w:tblGrid>
      <w:tr w:rsidR="003C0AB8" w14:paraId="2DCB7129" w14:textId="77777777" w:rsidTr="00885DAB">
        <w:tc>
          <w:tcPr>
            <w:tcW w:w="8495" w:type="dxa"/>
            <w:gridSpan w:val="2"/>
            <w:shd w:val="clear" w:color="auto" w:fill="D9D9D9" w:themeFill="background1" w:themeFillShade="D9"/>
          </w:tcPr>
          <w:p w14:paraId="74CB1401" w14:textId="77777777" w:rsidR="003C0AB8" w:rsidRPr="004F72DE" w:rsidRDefault="003C0AB8" w:rsidP="00885DAB">
            <w:pPr>
              <w:spacing w:before="60" w:after="60"/>
              <w:jc w:val="center"/>
              <w:rPr>
                <w:b/>
              </w:rPr>
            </w:pPr>
            <w:r w:rsidRPr="004F72DE">
              <w:rPr>
                <w:b/>
              </w:rPr>
              <w:t>Test Case Description</w:t>
            </w:r>
          </w:p>
        </w:tc>
      </w:tr>
      <w:tr w:rsidR="003C0AB8" w14:paraId="586C9451" w14:textId="77777777" w:rsidTr="00885DAB">
        <w:tc>
          <w:tcPr>
            <w:tcW w:w="2405" w:type="dxa"/>
            <w:shd w:val="clear" w:color="auto" w:fill="D9D9D9" w:themeFill="background1" w:themeFillShade="D9"/>
          </w:tcPr>
          <w:p w14:paraId="70C1030A" w14:textId="77777777" w:rsidR="003C0AB8" w:rsidRDefault="003C0AB8" w:rsidP="00885DAB">
            <w:pPr>
              <w:spacing w:before="60" w:after="60"/>
            </w:pPr>
            <w:r>
              <w:t>Response</w:t>
            </w:r>
          </w:p>
        </w:tc>
        <w:tc>
          <w:tcPr>
            <w:tcW w:w="6090" w:type="dxa"/>
          </w:tcPr>
          <w:p w14:paraId="379E8BF9" w14:textId="77777777" w:rsidR="003C0AB8" w:rsidRPr="00707417" w:rsidRDefault="003C0AB8" w:rsidP="00885DAB">
            <w:pPr>
              <w:spacing w:before="60" w:after="60"/>
            </w:pPr>
            <w:r w:rsidRPr="00707417">
              <w:t>This is a QualificationApplicationRe</w:t>
            </w:r>
            <w:r>
              <w:t>sponse</w:t>
            </w:r>
            <w:r w:rsidRPr="00707417">
              <w:t xml:space="preserve"> (ESPD Re</w:t>
            </w:r>
            <w:r>
              <w:t>sponse</w:t>
            </w:r>
            <w:r w:rsidRPr="00707417">
              <w:t>)</w:t>
            </w:r>
          </w:p>
        </w:tc>
      </w:tr>
      <w:tr w:rsidR="003C0AB8" w14:paraId="72BC314F" w14:textId="77777777" w:rsidTr="00885DAB">
        <w:tc>
          <w:tcPr>
            <w:tcW w:w="2405" w:type="dxa"/>
            <w:shd w:val="clear" w:color="auto" w:fill="D9D9D9" w:themeFill="background1" w:themeFillShade="D9"/>
          </w:tcPr>
          <w:p w14:paraId="5882BE7E" w14:textId="77777777" w:rsidR="003C0AB8" w:rsidRDefault="003C0AB8" w:rsidP="00885DAB">
            <w:pPr>
              <w:spacing w:before="60" w:after="60"/>
            </w:pPr>
            <w:r>
              <w:t>Self-Contained</w:t>
            </w:r>
          </w:p>
        </w:tc>
        <w:tc>
          <w:tcPr>
            <w:tcW w:w="6090" w:type="dxa"/>
          </w:tcPr>
          <w:p w14:paraId="2AD2C429" w14:textId="77777777" w:rsidR="003C0AB8" w:rsidRDefault="003C0AB8" w:rsidP="00885DAB">
            <w:pPr>
              <w:spacing w:before="60" w:after="60"/>
            </w:pPr>
            <w:r w:rsidRPr="00707417">
              <w:t>This is a"Regulated" QualificationApplication (Regulated ESPD)</w:t>
            </w:r>
          </w:p>
        </w:tc>
      </w:tr>
      <w:tr w:rsidR="003C0AB8" w14:paraId="7DCA0549" w14:textId="77777777" w:rsidTr="00885DAB">
        <w:tc>
          <w:tcPr>
            <w:tcW w:w="2405" w:type="dxa"/>
            <w:shd w:val="clear" w:color="auto" w:fill="D9D9D9" w:themeFill="background1" w:themeFillShade="D9"/>
          </w:tcPr>
          <w:p w14:paraId="38BC8A6D" w14:textId="77777777" w:rsidR="003C0AB8" w:rsidRDefault="003C0AB8" w:rsidP="00885DAB">
            <w:pPr>
              <w:spacing w:before="60" w:after="60"/>
            </w:pPr>
            <w:r>
              <w:t>Divided into lots</w:t>
            </w:r>
          </w:p>
        </w:tc>
        <w:tc>
          <w:tcPr>
            <w:tcW w:w="6090" w:type="dxa"/>
          </w:tcPr>
          <w:p w14:paraId="341752A3" w14:textId="77777777" w:rsidR="003C0AB8" w:rsidRDefault="003C0AB8" w:rsidP="00885DAB">
            <w:pPr>
              <w:spacing w:before="60" w:after="60"/>
            </w:pPr>
            <w:r>
              <w:t>The procurement procedure is not divided into lots</w:t>
            </w:r>
          </w:p>
        </w:tc>
      </w:tr>
      <w:tr w:rsidR="003C0AB8" w14:paraId="593230E9" w14:textId="77777777" w:rsidTr="00885DAB">
        <w:tc>
          <w:tcPr>
            <w:tcW w:w="2405" w:type="dxa"/>
            <w:shd w:val="clear" w:color="auto" w:fill="D9D9D9" w:themeFill="background1" w:themeFillShade="D9"/>
          </w:tcPr>
          <w:p w14:paraId="4A39CC10" w14:textId="77777777" w:rsidR="003C0AB8" w:rsidRDefault="003C0AB8" w:rsidP="00885DAB">
            <w:pPr>
              <w:spacing w:before="60" w:after="60"/>
            </w:pPr>
            <w:r>
              <w:t>Pre-qualification system</w:t>
            </w:r>
          </w:p>
        </w:tc>
        <w:tc>
          <w:tcPr>
            <w:tcW w:w="6090" w:type="dxa"/>
          </w:tcPr>
          <w:p w14:paraId="2656561C" w14:textId="62D1AB17" w:rsidR="003C0AB8" w:rsidRDefault="003C0AB8" w:rsidP="003C0AB8">
            <w:pPr>
              <w:spacing w:before="60" w:after="60"/>
            </w:pPr>
            <w:r>
              <w:t xml:space="preserve">The EO is registered on </w:t>
            </w:r>
            <w:r w:rsidRPr="003C0AB8">
              <w:t>a national pre</w:t>
            </w:r>
            <w:r>
              <w:t>-</w:t>
            </w:r>
            <w:r w:rsidRPr="003C0AB8">
              <w:t>qualification system</w:t>
            </w:r>
          </w:p>
        </w:tc>
      </w:tr>
      <w:tr w:rsidR="003C0AB8" w14:paraId="319711E2" w14:textId="77777777" w:rsidTr="00885DAB">
        <w:tc>
          <w:tcPr>
            <w:tcW w:w="2405" w:type="dxa"/>
            <w:shd w:val="clear" w:color="auto" w:fill="D9D9D9" w:themeFill="background1" w:themeFillShade="D9"/>
          </w:tcPr>
          <w:p w14:paraId="758B3215" w14:textId="77777777" w:rsidR="003C0AB8" w:rsidRDefault="003C0AB8" w:rsidP="00885DAB">
            <w:pPr>
              <w:spacing w:before="60" w:after="60"/>
            </w:pPr>
            <w:r>
              <w:t>EO Role</w:t>
            </w:r>
          </w:p>
        </w:tc>
        <w:tc>
          <w:tcPr>
            <w:tcW w:w="6090" w:type="dxa"/>
          </w:tcPr>
          <w:p w14:paraId="780D4EDB" w14:textId="77777777" w:rsidR="003C0AB8" w:rsidRDefault="003C0AB8" w:rsidP="00885DAB">
            <w:pPr>
              <w:spacing w:before="60" w:after="60"/>
            </w:pPr>
            <w:r>
              <w:t>The EO is a Sole Contractor</w:t>
            </w:r>
          </w:p>
        </w:tc>
      </w:tr>
    </w:tbl>
    <w:p w14:paraId="0B95DB5A" w14:textId="77777777" w:rsidR="003C0AB8" w:rsidRPr="006A0989" w:rsidRDefault="003C0AB8" w:rsidP="003C0AB8">
      <w:pPr>
        <w:rPr>
          <w:sz w:val="2"/>
        </w:rPr>
      </w:pPr>
    </w:p>
    <w:tbl>
      <w:tblPr>
        <w:tblStyle w:val="Tablaconcuadrcula"/>
        <w:tblW w:w="0" w:type="auto"/>
        <w:tblLook w:val="04A0" w:firstRow="1" w:lastRow="0" w:firstColumn="1" w:lastColumn="0" w:noHBand="0" w:noVBand="1"/>
      </w:tblPr>
      <w:tblGrid>
        <w:gridCol w:w="2405"/>
        <w:gridCol w:w="6090"/>
      </w:tblGrid>
      <w:tr w:rsidR="003C0AB8" w14:paraId="7A254917" w14:textId="77777777" w:rsidTr="00885DAB">
        <w:tc>
          <w:tcPr>
            <w:tcW w:w="8495" w:type="dxa"/>
            <w:gridSpan w:val="2"/>
            <w:shd w:val="clear" w:color="auto" w:fill="D9D9D9" w:themeFill="background1" w:themeFillShade="D9"/>
          </w:tcPr>
          <w:p w14:paraId="0F0CD3C8" w14:textId="77777777" w:rsidR="003C0AB8" w:rsidRDefault="003C0AB8" w:rsidP="00885DAB">
            <w:pPr>
              <w:spacing w:before="60" w:after="60"/>
              <w:jc w:val="center"/>
            </w:pPr>
            <w:r w:rsidRPr="004F72DE">
              <w:rPr>
                <w:b/>
              </w:rPr>
              <w:t xml:space="preserve">Test Case </w:t>
            </w:r>
            <w:r>
              <w:rPr>
                <w:b/>
              </w:rPr>
              <w:t>Rules</w:t>
            </w:r>
          </w:p>
        </w:tc>
      </w:tr>
      <w:tr w:rsidR="003C0AB8" w14:paraId="44EE7018" w14:textId="77777777" w:rsidTr="00885DAB">
        <w:tc>
          <w:tcPr>
            <w:tcW w:w="2405" w:type="dxa"/>
          </w:tcPr>
          <w:p w14:paraId="0371E25B" w14:textId="32809088" w:rsidR="003C0AB8" w:rsidRDefault="003C0AB8" w:rsidP="003C0AB8">
            <w:pPr>
              <w:spacing w:before="60" w:after="60"/>
            </w:pPr>
            <w:r>
              <w:t>RS-20-R10</w:t>
            </w:r>
          </w:p>
        </w:tc>
        <w:tc>
          <w:tcPr>
            <w:tcW w:w="6090" w:type="dxa"/>
          </w:tcPr>
          <w:p w14:paraId="43057F38" w14:textId="77777777" w:rsidR="003C0AB8" w:rsidRDefault="003C0AB8" w:rsidP="00885DAB">
            <w:pPr>
              <w:spacing w:before="60" w:after="60"/>
            </w:pPr>
            <w:r w:rsidRPr="003C0AB8">
              <w:t>Information about the economic operator</w:t>
            </w:r>
            <w:r>
              <w:t xml:space="preserve"> MUST be provided</w:t>
            </w:r>
          </w:p>
        </w:tc>
      </w:tr>
      <w:tr w:rsidR="005B494E" w14:paraId="0BB3568A" w14:textId="77777777" w:rsidTr="00885DAB">
        <w:tc>
          <w:tcPr>
            <w:tcW w:w="2405" w:type="dxa"/>
          </w:tcPr>
          <w:p w14:paraId="15C1F86B" w14:textId="5A9A5219" w:rsidR="005B494E" w:rsidRDefault="005B494E" w:rsidP="005B494E">
            <w:pPr>
              <w:spacing w:before="60" w:after="60"/>
            </w:pPr>
            <w:r>
              <w:t>RS-20-R20</w:t>
            </w:r>
          </w:p>
        </w:tc>
        <w:tc>
          <w:tcPr>
            <w:tcW w:w="6090" w:type="dxa"/>
          </w:tcPr>
          <w:p w14:paraId="4D63E0C9" w14:textId="328C099C" w:rsidR="005B494E" w:rsidRPr="003C0AB8" w:rsidRDefault="005B494E" w:rsidP="005B494E">
            <w:pPr>
              <w:spacing w:before="60" w:after="60"/>
            </w:pPr>
            <w:r>
              <w:t xml:space="preserve">Information about the </w:t>
            </w:r>
            <w:r w:rsidRPr="003C0AB8">
              <w:t>pre</w:t>
            </w:r>
            <w:r>
              <w:t>-</w:t>
            </w:r>
            <w:r w:rsidRPr="003C0AB8">
              <w:t>qualification system</w:t>
            </w:r>
            <w:r>
              <w:t xml:space="preserve"> the EO is registered on MUST be provided</w:t>
            </w:r>
          </w:p>
        </w:tc>
      </w:tr>
      <w:tr w:rsidR="005B494E" w14:paraId="48D131DE" w14:textId="77777777" w:rsidTr="00885DAB">
        <w:tc>
          <w:tcPr>
            <w:tcW w:w="2405" w:type="dxa"/>
          </w:tcPr>
          <w:p w14:paraId="0A4F2004" w14:textId="2AA9194C" w:rsidR="005B494E" w:rsidRDefault="005B494E" w:rsidP="005B494E">
            <w:pPr>
              <w:spacing w:before="60" w:after="60"/>
            </w:pPr>
            <w:r>
              <w:t>RS-20-R30</w:t>
            </w:r>
          </w:p>
        </w:tc>
        <w:tc>
          <w:tcPr>
            <w:tcW w:w="6090" w:type="dxa"/>
          </w:tcPr>
          <w:p w14:paraId="188BDE05" w14:textId="77777777" w:rsidR="005B494E" w:rsidRDefault="005B494E" w:rsidP="005B494E">
            <w:pPr>
              <w:spacing w:before="60" w:after="60"/>
            </w:pPr>
            <w:r w:rsidRPr="003C0AB8">
              <w:t>Information about representatives of the economic operator</w:t>
            </w:r>
            <w:r>
              <w:t xml:space="preserve"> CAN be provided</w:t>
            </w:r>
          </w:p>
        </w:tc>
      </w:tr>
      <w:tr w:rsidR="005B494E" w14:paraId="349D1493" w14:textId="77777777" w:rsidTr="00885DAB">
        <w:tc>
          <w:tcPr>
            <w:tcW w:w="2405" w:type="dxa"/>
          </w:tcPr>
          <w:p w14:paraId="1C72F980" w14:textId="0961D562" w:rsidR="005B494E" w:rsidRDefault="005B494E" w:rsidP="005B494E">
            <w:pPr>
              <w:spacing w:before="60" w:after="60"/>
            </w:pPr>
            <w:r>
              <w:t>RS-20-R40</w:t>
            </w:r>
          </w:p>
        </w:tc>
        <w:tc>
          <w:tcPr>
            <w:tcW w:w="6090" w:type="dxa"/>
          </w:tcPr>
          <w:p w14:paraId="01DA73E7" w14:textId="5508B9B5" w:rsidR="005B494E" w:rsidRDefault="005B494E" w:rsidP="005B494E">
            <w:pPr>
              <w:spacing w:before="60" w:after="60"/>
            </w:pPr>
            <w:r>
              <w:t xml:space="preserve">Information about compliance of exclusion grounds MUST be provided only when the pre-qualification system the EO is registered on does not </w:t>
            </w:r>
            <w:r w:rsidRPr="00514514">
              <w:t xml:space="preserve">cover all the </w:t>
            </w:r>
            <w:r>
              <w:t>exclusion and selection</w:t>
            </w:r>
            <w:r w:rsidRPr="00514514">
              <w:t xml:space="preserve"> criteria</w:t>
            </w:r>
          </w:p>
        </w:tc>
      </w:tr>
      <w:tr w:rsidR="005B494E" w14:paraId="4ACB1B87" w14:textId="77777777" w:rsidTr="00885DAB">
        <w:tc>
          <w:tcPr>
            <w:tcW w:w="2405" w:type="dxa"/>
          </w:tcPr>
          <w:p w14:paraId="092B12F7" w14:textId="0952B318" w:rsidR="005B494E" w:rsidRDefault="005B494E" w:rsidP="005B494E">
            <w:pPr>
              <w:spacing w:before="60" w:after="60"/>
            </w:pPr>
            <w:r>
              <w:t>RS-20-R50</w:t>
            </w:r>
          </w:p>
        </w:tc>
        <w:tc>
          <w:tcPr>
            <w:tcW w:w="6090" w:type="dxa"/>
          </w:tcPr>
          <w:p w14:paraId="548343C1" w14:textId="441323BA" w:rsidR="005B494E" w:rsidRDefault="005B494E" w:rsidP="005B494E">
            <w:pPr>
              <w:spacing w:before="60" w:after="60"/>
            </w:pPr>
            <w:r>
              <w:t xml:space="preserve">Information about compliance of selection criteria MUST be provided only when the pre-qualification system the EO is registered on does not </w:t>
            </w:r>
            <w:r w:rsidRPr="00514514">
              <w:t xml:space="preserve">cover all the </w:t>
            </w:r>
            <w:r>
              <w:t>exclusion and selection</w:t>
            </w:r>
            <w:r w:rsidRPr="00514514">
              <w:t xml:space="preserve"> criteria</w:t>
            </w:r>
          </w:p>
        </w:tc>
      </w:tr>
    </w:tbl>
    <w:p w14:paraId="49DDDE07" w14:textId="76714EAA" w:rsidR="005B494E" w:rsidRDefault="005B494E" w:rsidP="005B494E">
      <w:pPr>
        <w:pStyle w:val="Ttulo3"/>
      </w:pPr>
      <w:bookmarkStart w:id="23" w:name="_Toc489616341"/>
      <w:r>
        <w:t>RS-30</w:t>
      </w:r>
      <w:bookmarkEnd w:id="23"/>
    </w:p>
    <w:tbl>
      <w:tblPr>
        <w:tblStyle w:val="Tablaconcuadrcula"/>
        <w:tblW w:w="0" w:type="auto"/>
        <w:tblLook w:val="04A0" w:firstRow="1" w:lastRow="0" w:firstColumn="1" w:lastColumn="0" w:noHBand="0" w:noVBand="1"/>
      </w:tblPr>
      <w:tblGrid>
        <w:gridCol w:w="2405"/>
        <w:gridCol w:w="6090"/>
      </w:tblGrid>
      <w:tr w:rsidR="005B494E" w14:paraId="707EB994" w14:textId="77777777" w:rsidTr="00885DAB">
        <w:tc>
          <w:tcPr>
            <w:tcW w:w="8495" w:type="dxa"/>
            <w:gridSpan w:val="2"/>
            <w:shd w:val="clear" w:color="auto" w:fill="D9D9D9" w:themeFill="background1" w:themeFillShade="D9"/>
          </w:tcPr>
          <w:p w14:paraId="5F9BA110" w14:textId="77777777" w:rsidR="005B494E" w:rsidRPr="004F72DE" w:rsidRDefault="005B494E" w:rsidP="00885DAB">
            <w:pPr>
              <w:spacing w:before="60" w:after="60"/>
              <w:jc w:val="center"/>
              <w:rPr>
                <w:b/>
              </w:rPr>
            </w:pPr>
            <w:r w:rsidRPr="004F72DE">
              <w:rPr>
                <w:b/>
              </w:rPr>
              <w:t>Test Case Description</w:t>
            </w:r>
          </w:p>
        </w:tc>
      </w:tr>
      <w:tr w:rsidR="005B494E" w14:paraId="56786A6B" w14:textId="77777777" w:rsidTr="00885DAB">
        <w:tc>
          <w:tcPr>
            <w:tcW w:w="2405" w:type="dxa"/>
            <w:shd w:val="clear" w:color="auto" w:fill="D9D9D9" w:themeFill="background1" w:themeFillShade="D9"/>
          </w:tcPr>
          <w:p w14:paraId="48A249A4" w14:textId="77777777" w:rsidR="005B494E" w:rsidRDefault="005B494E" w:rsidP="00885DAB">
            <w:pPr>
              <w:spacing w:before="60" w:after="60"/>
            </w:pPr>
            <w:r>
              <w:t>Response</w:t>
            </w:r>
          </w:p>
        </w:tc>
        <w:tc>
          <w:tcPr>
            <w:tcW w:w="6090" w:type="dxa"/>
          </w:tcPr>
          <w:p w14:paraId="14F0018E" w14:textId="77777777" w:rsidR="005B494E" w:rsidRPr="00707417" w:rsidRDefault="005B494E" w:rsidP="00885DAB">
            <w:pPr>
              <w:spacing w:before="60" w:after="60"/>
            </w:pPr>
            <w:r w:rsidRPr="00707417">
              <w:t>This is a QualificationApplicationRe</w:t>
            </w:r>
            <w:r>
              <w:t>sponse</w:t>
            </w:r>
            <w:r w:rsidRPr="00707417">
              <w:t xml:space="preserve"> (ESPD Re</w:t>
            </w:r>
            <w:r>
              <w:t>sponse</w:t>
            </w:r>
            <w:r w:rsidRPr="00707417">
              <w:t>)</w:t>
            </w:r>
          </w:p>
        </w:tc>
      </w:tr>
      <w:tr w:rsidR="005B494E" w14:paraId="088C3598" w14:textId="77777777" w:rsidTr="00885DAB">
        <w:tc>
          <w:tcPr>
            <w:tcW w:w="2405" w:type="dxa"/>
            <w:shd w:val="clear" w:color="auto" w:fill="D9D9D9" w:themeFill="background1" w:themeFillShade="D9"/>
          </w:tcPr>
          <w:p w14:paraId="64976FCC" w14:textId="77777777" w:rsidR="005B494E" w:rsidRDefault="005B494E" w:rsidP="00885DAB">
            <w:pPr>
              <w:spacing w:before="60" w:after="60"/>
            </w:pPr>
            <w:r>
              <w:t>Self-Contained</w:t>
            </w:r>
          </w:p>
        </w:tc>
        <w:tc>
          <w:tcPr>
            <w:tcW w:w="6090" w:type="dxa"/>
          </w:tcPr>
          <w:p w14:paraId="20A8D8A7" w14:textId="77777777" w:rsidR="005B494E" w:rsidRDefault="005B494E" w:rsidP="00885DAB">
            <w:pPr>
              <w:spacing w:before="60" w:after="60"/>
            </w:pPr>
            <w:r w:rsidRPr="00707417">
              <w:t>This is a"Regulated" QualificationApplication (Regulated ESPD)</w:t>
            </w:r>
          </w:p>
        </w:tc>
      </w:tr>
      <w:tr w:rsidR="005B494E" w14:paraId="304C87A7" w14:textId="77777777" w:rsidTr="00885DAB">
        <w:tc>
          <w:tcPr>
            <w:tcW w:w="2405" w:type="dxa"/>
            <w:shd w:val="clear" w:color="auto" w:fill="D9D9D9" w:themeFill="background1" w:themeFillShade="D9"/>
          </w:tcPr>
          <w:p w14:paraId="05F0C12B" w14:textId="77777777" w:rsidR="005B494E" w:rsidRDefault="005B494E" w:rsidP="00885DAB">
            <w:pPr>
              <w:spacing w:before="60" w:after="60"/>
            </w:pPr>
            <w:r>
              <w:t>Divided into lots</w:t>
            </w:r>
          </w:p>
        </w:tc>
        <w:tc>
          <w:tcPr>
            <w:tcW w:w="6090" w:type="dxa"/>
          </w:tcPr>
          <w:p w14:paraId="002F43E6" w14:textId="73E3C0BF" w:rsidR="005B494E" w:rsidRDefault="005B494E" w:rsidP="005B494E">
            <w:pPr>
              <w:spacing w:before="60" w:after="60"/>
            </w:pPr>
            <w:r>
              <w:t>The procurement procedure is divided into lots</w:t>
            </w:r>
          </w:p>
        </w:tc>
      </w:tr>
      <w:tr w:rsidR="005B494E" w14:paraId="135D6C24" w14:textId="77777777" w:rsidTr="00885DAB">
        <w:tc>
          <w:tcPr>
            <w:tcW w:w="2405" w:type="dxa"/>
            <w:shd w:val="clear" w:color="auto" w:fill="D9D9D9" w:themeFill="background1" w:themeFillShade="D9"/>
          </w:tcPr>
          <w:p w14:paraId="02FCD4E2" w14:textId="77777777" w:rsidR="005B494E" w:rsidRDefault="005B494E" w:rsidP="00885DAB">
            <w:pPr>
              <w:spacing w:before="60" w:after="60"/>
            </w:pPr>
            <w:r>
              <w:t>Pre-qualification system</w:t>
            </w:r>
          </w:p>
        </w:tc>
        <w:tc>
          <w:tcPr>
            <w:tcW w:w="6090" w:type="dxa"/>
          </w:tcPr>
          <w:p w14:paraId="387FA158" w14:textId="77777777" w:rsidR="005B494E" w:rsidRDefault="005B494E" w:rsidP="00885DAB">
            <w:pPr>
              <w:spacing w:before="60" w:after="60"/>
            </w:pPr>
            <w:r>
              <w:t xml:space="preserve">The EO is not registered on </w:t>
            </w:r>
            <w:r w:rsidRPr="003C0AB8">
              <w:t>a national pre</w:t>
            </w:r>
            <w:r>
              <w:t>-</w:t>
            </w:r>
            <w:r w:rsidRPr="003C0AB8">
              <w:t>qualification system</w:t>
            </w:r>
          </w:p>
        </w:tc>
      </w:tr>
      <w:tr w:rsidR="005B494E" w14:paraId="414109E5" w14:textId="77777777" w:rsidTr="00885DAB">
        <w:tc>
          <w:tcPr>
            <w:tcW w:w="2405" w:type="dxa"/>
            <w:shd w:val="clear" w:color="auto" w:fill="D9D9D9" w:themeFill="background1" w:themeFillShade="D9"/>
          </w:tcPr>
          <w:p w14:paraId="020A49EB" w14:textId="77777777" w:rsidR="005B494E" w:rsidRDefault="005B494E" w:rsidP="00885DAB">
            <w:pPr>
              <w:spacing w:before="60" w:after="60"/>
            </w:pPr>
            <w:r>
              <w:t>EO Role</w:t>
            </w:r>
          </w:p>
        </w:tc>
        <w:tc>
          <w:tcPr>
            <w:tcW w:w="6090" w:type="dxa"/>
          </w:tcPr>
          <w:p w14:paraId="5FC26F9F" w14:textId="77777777" w:rsidR="005B494E" w:rsidRDefault="005B494E" w:rsidP="00885DAB">
            <w:pPr>
              <w:spacing w:before="60" w:after="60"/>
            </w:pPr>
            <w:r>
              <w:t>The EO is a Sole Contractor</w:t>
            </w:r>
          </w:p>
        </w:tc>
      </w:tr>
    </w:tbl>
    <w:p w14:paraId="77256C95" w14:textId="77777777" w:rsidR="005B494E" w:rsidRPr="006A0989" w:rsidRDefault="005B494E" w:rsidP="005B494E">
      <w:pPr>
        <w:rPr>
          <w:sz w:val="2"/>
        </w:rPr>
      </w:pPr>
    </w:p>
    <w:tbl>
      <w:tblPr>
        <w:tblStyle w:val="Tablaconcuadrcula"/>
        <w:tblW w:w="0" w:type="auto"/>
        <w:tblLook w:val="04A0" w:firstRow="1" w:lastRow="0" w:firstColumn="1" w:lastColumn="0" w:noHBand="0" w:noVBand="1"/>
      </w:tblPr>
      <w:tblGrid>
        <w:gridCol w:w="2405"/>
        <w:gridCol w:w="6090"/>
      </w:tblGrid>
      <w:tr w:rsidR="005B494E" w14:paraId="7340642F" w14:textId="77777777" w:rsidTr="00885DAB">
        <w:tc>
          <w:tcPr>
            <w:tcW w:w="8495" w:type="dxa"/>
            <w:gridSpan w:val="2"/>
            <w:shd w:val="clear" w:color="auto" w:fill="D9D9D9" w:themeFill="background1" w:themeFillShade="D9"/>
          </w:tcPr>
          <w:p w14:paraId="71C37A86" w14:textId="77777777" w:rsidR="005B494E" w:rsidRDefault="005B494E" w:rsidP="00885DAB">
            <w:pPr>
              <w:spacing w:before="60" w:after="60"/>
              <w:jc w:val="center"/>
            </w:pPr>
            <w:r w:rsidRPr="004F72DE">
              <w:rPr>
                <w:b/>
              </w:rPr>
              <w:t xml:space="preserve">Test Case </w:t>
            </w:r>
            <w:r>
              <w:rPr>
                <w:b/>
              </w:rPr>
              <w:t>Rules</w:t>
            </w:r>
          </w:p>
        </w:tc>
      </w:tr>
      <w:tr w:rsidR="005B494E" w14:paraId="42A3D07A" w14:textId="77777777" w:rsidTr="00885DAB">
        <w:tc>
          <w:tcPr>
            <w:tcW w:w="2405" w:type="dxa"/>
          </w:tcPr>
          <w:p w14:paraId="08504282" w14:textId="08EF7B4C" w:rsidR="005B494E" w:rsidRDefault="005B494E" w:rsidP="00885DAB">
            <w:pPr>
              <w:spacing w:before="60" w:after="60"/>
            </w:pPr>
            <w:r>
              <w:t>RS-30-R10</w:t>
            </w:r>
          </w:p>
        </w:tc>
        <w:tc>
          <w:tcPr>
            <w:tcW w:w="6090" w:type="dxa"/>
          </w:tcPr>
          <w:p w14:paraId="0A142A34" w14:textId="77777777" w:rsidR="005B494E" w:rsidRDefault="005B494E" w:rsidP="00885DAB">
            <w:pPr>
              <w:spacing w:before="60" w:after="60"/>
            </w:pPr>
            <w:r w:rsidRPr="003C0AB8">
              <w:t>Information about the economic operator</w:t>
            </w:r>
            <w:r>
              <w:t xml:space="preserve"> MUST be provided</w:t>
            </w:r>
          </w:p>
        </w:tc>
      </w:tr>
      <w:tr w:rsidR="00F525CA" w14:paraId="641BC612" w14:textId="77777777" w:rsidTr="00885DAB">
        <w:tc>
          <w:tcPr>
            <w:tcW w:w="2405" w:type="dxa"/>
          </w:tcPr>
          <w:p w14:paraId="2F85B916" w14:textId="047DACF8" w:rsidR="00F525CA" w:rsidRDefault="00F525CA" w:rsidP="00F525CA">
            <w:pPr>
              <w:spacing w:before="60" w:after="60"/>
            </w:pPr>
            <w:r>
              <w:t>RS-30-R20</w:t>
            </w:r>
          </w:p>
        </w:tc>
        <w:tc>
          <w:tcPr>
            <w:tcW w:w="6090" w:type="dxa"/>
          </w:tcPr>
          <w:p w14:paraId="381A4D7F" w14:textId="61B6D45E" w:rsidR="00F525CA" w:rsidRPr="003C0AB8" w:rsidRDefault="00F525CA" w:rsidP="00F525CA">
            <w:pPr>
              <w:spacing w:before="60" w:after="60"/>
            </w:pPr>
            <w:r>
              <w:t>The list of lots the EO tenders for MUST be provided</w:t>
            </w:r>
          </w:p>
        </w:tc>
      </w:tr>
      <w:tr w:rsidR="00F525CA" w14:paraId="4C3AC908" w14:textId="77777777" w:rsidTr="00885DAB">
        <w:tc>
          <w:tcPr>
            <w:tcW w:w="2405" w:type="dxa"/>
          </w:tcPr>
          <w:p w14:paraId="2181AC04" w14:textId="070EF832" w:rsidR="00F525CA" w:rsidRDefault="00F525CA" w:rsidP="00F525CA">
            <w:pPr>
              <w:spacing w:before="60" w:after="60"/>
            </w:pPr>
            <w:r>
              <w:t>RS-30-R30</w:t>
            </w:r>
          </w:p>
        </w:tc>
        <w:tc>
          <w:tcPr>
            <w:tcW w:w="6090" w:type="dxa"/>
          </w:tcPr>
          <w:p w14:paraId="06B0EB2D" w14:textId="77777777" w:rsidR="00F525CA" w:rsidRDefault="00F525CA" w:rsidP="00F525CA">
            <w:pPr>
              <w:spacing w:before="60" w:after="60"/>
            </w:pPr>
            <w:r w:rsidRPr="003C0AB8">
              <w:t>Information about representatives of the economic operator</w:t>
            </w:r>
            <w:r>
              <w:t xml:space="preserve"> CAN be provided</w:t>
            </w:r>
          </w:p>
        </w:tc>
      </w:tr>
      <w:tr w:rsidR="00F525CA" w14:paraId="716092A1" w14:textId="77777777" w:rsidTr="00885DAB">
        <w:tc>
          <w:tcPr>
            <w:tcW w:w="2405" w:type="dxa"/>
          </w:tcPr>
          <w:p w14:paraId="063F0DC7" w14:textId="1129A3C9" w:rsidR="00F525CA" w:rsidRDefault="00F525CA" w:rsidP="00F525CA">
            <w:pPr>
              <w:spacing w:before="60" w:after="60"/>
            </w:pPr>
            <w:r>
              <w:lastRenderedPageBreak/>
              <w:t>RS-30-R40</w:t>
            </w:r>
          </w:p>
        </w:tc>
        <w:tc>
          <w:tcPr>
            <w:tcW w:w="6090" w:type="dxa"/>
          </w:tcPr>
          <w:p w14:paraId="3C0044EA" w14:textId="77777777" w:rsidR="00F525CA" w:rsidRDefault="00F525CA" w:rsidP="00F525CA">
            <w:pPr>
              <w:spacing w:before="60" w:after="60"/>
            </w:pPr>
            <w:r>
              <w:t>Information about compliance of exclusion grounds MUST be provided</w:t>
            </w:r>
          </w:p>
        </w:tc>
      </w:tr>
      <w:tr w:rsidR="00F525CA" w14:paraId="0870ACA9" w14:textId="77777777" w:rsidTr="00885DAB">
        <w:tc>
          <w:tcPr>
            <w:tcW w:w="2405" w:type="dxa"/>
          </w:tcPr>
          <w:p w14:paraId="20E63196" w14:textId="2C6E75F1" w:rsidR="00F525CA" w:rsidRDefault="00F525CA" w:rsidP="00F525CA">
            <w:pPr>
              <w:spacing w:before="60" w:after="60"/>
            </w:pPr>
            <w:r>
              <w:t>RS-30-R50</w:t>
            </w:r>
          </w:p>
        </w:tc>
        <w:tc>
          <w:tcPr>
            <w:tcW w:w="6090" w:type="dxa"/>
          </w:tcPr>
          <w:p w14:paraId="3A090E26" w14:textId="77777777" w:rsidR="00F525CA" w:rsidRDefault="00F525CA" w:rsidP="00F525CA">
            <w:pPr>
              <w:spacing w:before="60" w:after="60"/>
            </w:pPr>
            <w:r>
              <w:t>Information about compliance of selection criteria MUST be provided</w:t>
            </w:r>
          </w:p>
        </w:tc>
      </w:tr>
    </w:tbl>
    <w:p w14:paraId="6D3E8797" w14:textId="61BD807A" w:rsidR="00F525CA" w:rsidRDefault="00F525CA" w:rsidP="00F525CA">
      <w:pPr>
        <w:pStyle w:val="Ttulo3"/>
      </w:pPr>
      <w:bookmarkStart w:id="24" w:name="_Toc489616342"/>
      <w:r>
        <w:t>RS-40</w:t>
      </w:r>
      <w:bookmarkEnd w:id="24"/>
    </w:p>
    <w:tbl>
      <w:tblPr>
        <w:tblStyle w:val="Tablaconcuadrcula"/>
        <w:tblW w:w="0" w:type="auto"/>
        <w:tblLook w:val="04A0" w:firstRow="1" w:lastRow="0" w:firstColumn="1" w:lastColumn="0" w:noHBand="0" w:noVBand="1"/>
      </w:tblPr>
      <w:tblGrid>
        <w:gridCol w:w="2405"/>
        <w:gridCol w:w="6090"/>
      </w:tblGrid>
      <w:tr w:rsidR="00F525CA" w14:paraId="687E9AA5" w14:textId="77777777" w:rsidTr="00885DAB">
        <w:tc>
          <w:tcPr>
            <w:tcW w:w="8495" w:type="dxa"/>
            <w:gridSpan w:val="2"/>
            <w:shd w:val="clear" w:color="auto" w:fill="D9D9D9" w:themeFill="background1" w:themeFillShade="D9"/>
          </w:tcPr>
          <w:p w14:paraId="12E4A445" w14:textId="77777777" w:rsidR="00F525CA" w:rsidRPr="004F72DE" w:rsidRDefault="00F525CA" w:rsidP="00885DAB">
            <w:pPr>
              <w:spacing w:before="60" w:after="60"/>
              <w:jc w:val="center"/>
              <w:rPr>
                <w:b/>
              </w:rPr>
            </w:pPr>
            <w:r w:rsidRPr="004F72DE">
              <w:rPr>
                <w:b/>
              </w:rPr>
              <w:t>Test Case Description</w:t>
            </w:r>
          </w:p>
        </w:tc>
      </w:tr>
      <w:tr w:rsidR="00F525CA" w14:paraId="5193A1C5" w14:textId="77777777" w:rsidTr="00885DAB">
        <w:tc>
          <w:tcPr>
            <w:tcW w:w="2405" w:type="dxa"/>
            <w:shd w:val="clear" w:color="auto" w:fill="D9D9D9" w:themeFill="background1" w:themeFillShade="D9"/>
          </w:tcPr>
          <w:p w14:paraId="5BFF92E4" w14:textId="77777777" w:rsidR="00F525CA" w:rsidRDefault="00F525CA" w:rsidP="00885DAB">
            <w:pPr>
              <w:spacing w:before="60" w:after="60"/>
            </w:pPr>
            <w:r>
              <w:t>Response</w:t>
            </w:r>
          </w:p>
        </w:tc>
        <w:tc>
          <w:tcPr>
            <w:tcW w:w="6090" w:type="dxa"/>
          </w:tcPr>
          <w:p w14:paraId="76B324B1" w14:textId="77777777" w:rsidR="00F525CA" w:rsidRPr="00707417" w:rsidRDefault="00F525CA" w:rsidP="00885DAB">
            <w:pPr>
              <w:spacing w:before="60" w:after="60"/>
            </w:pPr>
            <w:r w:rsidRPr="00707417">
              <w:t>This is a QualificationApplicationRe</w:t>
            </w:r>
            <w:r>
              <w:t>sponse</w:t>
            </w:r>
            <w:r w:rsidRPr="00707417">
              <w:t xml:space="preserve"> (ESPD Re</w:t>
            </w:r>
            <w:r>
              <w:t>sponse</w:t>
            </w:r>
            <w:r w:rsidRPr="00707417">
              <w:t>)</w:t>
            </w:r>
          </w:p>
        </w:tc>
      </w:tr>
      <w:tr w:rsidR="00F525CA" w14:paraId="63016BC9" w14:textId="77777777" w:rsidTr="00885DAB">
        <w:tc>
          <w:tcPr>
            <w:tcW w:w="2405" w:type="dxa"/>
            <w:shd w:val="clear" w:color="auto" w:fill="D9D9D9" w:themeFill="background1" w:themeFillShade="D9"/>
          </w:tcPr>
          <w:p w14:paraId="27B1EBFE" w14:textId="77777777" w:rsidR="00F525CA" w:rsidRDefault="00F525CA" w:rsidP="00885DAB">
            <w:pPr>
              <w:spacing w:before="60" w:after="60"/>
            </w:pPr>
            <w:r>
              <w:t>Self-Contained</w:t>
            </w:r>
          </w:p>
        </w:tc>
        <w:tc>
          <w:tcPr>
            <w:tcW w:w="6090" w:type="dxa"/>
          </w:tcPr>
          <w:p w14:paraId="6FB7388D" w14:textId="77777777" w:rsidR="00F525CA" w:rsidRDefault="00F525CA" w:rsidP="00885DAB">
            <w:pPr>
              <w:spacing w:before="60" w:after="60"/>
            </w:pPr>
            <w:r w:rsidRPr="00707417">
              <w:t>This is a"Regulated" QualificationApplication (Regulated ESPD)</w:t>
            </w:r>
          </w:p>
        </w:tc>
      </w:tr>
      <w:tr w:rsidR="00F525CA" w14:paraId="32EE27B8" w14:textId="77777777" w:rsidTr="00885DAB">
        <w:tc>
          <w:tcPr>
            <w:tcW w:w="2405" w:type="dxa"/>
            <w:shd w:val="clear" w:color="auto" w:fill="D9D9D9" w:themeFill="background1" w:themeFillShade="D9"/>
          </w:tcPr>
          <w:p w14:paraId="4890F3E2" w14:textId="77777777" w:rsidR="00F525CA" w:rsidRDefault="00F525CA" w:rsidP="00885DAB">
            <w:pPr>
              <w:spacing w:before="60" w:after="60"/>
            </w:pPr>
            <w:r>
              <w:t>Divided into lots</w:t>
            </w:r>
          </w:p>
        </w:tc>
        <w:tc>
          <w:tcPr>
            <w:tcW w:w="6090" w:type="dxa"/>
          </w:tcPr>
          <w:p w14:paraId="7BE8F439" w14:textId="77ED41BB" w:rsidR="00F525CA" w:rsidRDefault="00F525CA" w:rsidP="00F525CA">
            <w:pPr>
              <w:spacing w:before="60" w:after="60"/>
            </w:pPr>
            <w:r>
              <w:t>The procurement procedure is divided into lots</w:t>
            </w:r>
          </w:p>
        </w:tc>
      </w:tr>
      <w:tr w:rsidR="00F525CA" w14:paraId="312D84BA" w14:textId="77777777" w:rsidTr="00885DAB">
        <w:tc>
          <w:tcPr>
            <w:tcW w:w="2405" w:type="dxa"/>
            <w:shd w:val="clear" w:color="auto" w:fill="D9D9D9" w:themeFill="background1" w:themeFillShade="D9"/>
          </w:tcPr>
          <w:p w14:paraId="75767ECE" w14:textId="77777777" w:rsidR="00F525CA" w:rsidRDefault="00F525CA" w:rsidP="00885DAB">
            <w:pPr>
              <w:spacing w:before="60" w:after="60"/>
            </w:pPr>
            <w:r>
              <w:t>Pre-qualification system</w:t>
            </w:r>
          </w:p>
        </w:tc>
        <w:tc>
          <w:tcPr>
            <w:tcW w:w="6090" w:type="dxa"/>
          </w:tcPr>
          <w:p w14:paraId="5DEB912E" w14:textId="77777777" w:rsidR="00F525CA" w:rsidRDefault="00F525CA" w:rsidP="00885DAB">
            <w:pPr>
              <w:spacing w:before="60" w:after="60"/>
            </w:pPr>
            <w:r>
              <w:t xml:space="preserve">The EO is registered on </w:t>
            </w:r>
            <w:r w:rsidRPr="003C0AB8">
              <w:t>a national pre</w:t>
            </w:r>
            <w:r>
              <w:t>-</w:t>
            </w:r>
            <w:r w:rsidRPr="003C0AB8">
              <w:t>qualification system</w:t>
            </w:r>
          </w:p>
        </w:tc>
      </w:tr>
      <w:tr w:rsidR="00F525CA" w14:paraId="5D76C17B" w14:textId="77777777" w:rsidTr="00885DAB">
        <w:tc>
          <w:tcPr>
            <w:tcW w:w="2405" w:type="dxa"/>
            <w:shd w:val="clear" w:color="auto" w:fill="D9D9D9" w:themeFill="background1" w:themeFillShade="D9"/>
          </w:tcPr>
          <w:p w14:paraId="3A49A671" w14:textId="77777777" w:rsidR="00F525CA" w:rsidRDefault="00F525CA" w:rsidP="00885DAB">
            <w:pPr>
              <w:spacing w:before="60" w:after="60"/>
            </w:pPr>
            <w:r>
              <w:t>EO Role</w:t>
            </w:r>
          </w:p>
        </w:tc>
        <w:tc>
          <w:tcPr>
            <w:tcW w:w="6090" w:type="dxa"/>
          </w:tcPr>
          <w:p w14:paraId="368312D8" w14:textId="77777777" w:rsidR="00F525CA" w:rsidRDefault="00F525CA" w:rsidP="00885DAB">
            <w:pPr>
              <w:spacing w:before="60" w:after="60"/>
            </w:pPr>
            <w:r>
              <w:t>The EO is a Sole Contractor</w:t>
            </w:r>
          </w:p>
        </w:tc>
      </w:tr>
    </w:tbl>
    <w:p w14:paraId="2FE983CC" w14:textId="77777777" w:rsidR="00F525CA" w:rsidRPr="006A0989" w:rsidRDefault="00F525CA" w:rsidP="00F525CA">
      <w:pPr>
        <w:rPr>
          <w:sz w:val="2"/>
        </w:rPr>
      </w:pPr>
    </w:p>
    <w:tbl>
      <w:tblPr>
        <w:tblStyle w:val="Tablaconcuadrcula"/>
        <w:tblW w:w="0" w:type="auto"/>
        <w:tblLook w:val="04A0" w:firstRow="1" w:lastRow="0" w:firstColumn="1" w:lastColumn="0" w:noHBand="0" w:noVBand="1"/>
      </w:tblPr>
      <w:tblGrid>
        <w:gridCol w:w="2405"/>
        <w:gridCol w:w="6090"/>
      </w:tblGrid>
      <w:tr w:rsidR="00F525CA" w14:paraId="28224CEA" w14:textId="77777777" w:rsidTr="00885DAB">
        <w:tc>
          <w:tcPr>
            <w:tcW w:w="8495" w:type="dxa"/>
            <w:gridSpan w:val="2"/>
            <w:shd w:val="clear" w:color="auto" w:fill="D9D9D9" w:themeFill="background1" w:themeFillShade="D9"/>
          </w:tcPr>
          <w:p w14:paraId="2C71E31B" w14:textId="77777777" w:rsidR="00F525CA" w:rsidRDefault="00F525CA" w:rsidP="00885DAB">
            <w:pPr>
              <w:spacing w:before="60" w:after="60"/>
              <w:jc w:val="center"/>
            </w:pPr>
            <w:r w:rsidRPr="004F72DE">
              <w:rPr>
                <w:b/>
              </w:rPr>
              <w:t xml:space="preserve">Test Case </w:t>
            </w:r>
            <w:r>
              <w:rPr>
                <w:b/>
              </w:rPr>
              <w:t>Rules</w:t>
            </w:r>
          </w:p>
        </w:tc>
      </w:tr>
      <w:tr w:rsidR="00F525CA" w14:paraId="6772F042" w14:textId="77777777" w:rsidTr="00885DAB">
        <w:tc>
          <w:tcPr>
            <w:tcW w:w="2405" w:type="dxa"/>
          </w:tcPr>
          <w:p w14:paraId="46ED7923" w14:textId="3BD71820" w:rsidR="00F525CA" w:rsidRDefault="00F525CA" w:rsidP="00885DAB">
            <w:pPr>
              <w:spacing w:before="60" w:after="60"/>
            </w:pPr>
            <w:r>
              <w:t>RS-40-R10</w:t>
            </w:r>
          </w:p>
        </w:tc>
        <w:tc>
          <w:tcPr>
            <w:tcW w:w="6090" w:type="dxa"/>
          </w:tcPr>
          <w:p w14:paraId="1F4CFC2C" w14:textId="77777777" w:rsidR="00F525CA" w:rsidRDefault="00F525CA" w:rsidP="00885DAB">
            <w:pPr>
              <w:spacing w:before="60" w:after="60"/>
            </w:pPr>
            <w:r w:rsidRPr="003C0AB8">
              <w:t>Information about the economic operator</w:t>
            </w:r>
            <w:r>
              <w:t xml:space="preserve"> MUST be provided</w:t>
            </w:r>
          </w:p>
        </w:tc>
      </w:tr>
      <w:tr w:rsidR="00F525CA" w14:paraId="75AD5404" w14:textId="77777777" w:rsidTr="00885DAB">
        <w:tc>
          <w:tcPr>
            <w:tcW w:w="2405" w:type="dxa"/>
          </w:tcPr>
          <w:p w14:paraId="3F7810BC" w14:textId="3DD0A4B9" w:rsidR="00F525CA" w:rsidRDefault="00F525CA" w:rsidP="00885DAB">
            <w:pPr>
              <w:spacing w:before="60" w:after="60"/>
            </w:pPr>
            <w:r>
              <w:t>RS-40-R20</w:t>
            </w:r>
          </w:p>
        </w:tc>
        <w:tc>
          <w:tcPr>
            <w:tcW w:w="6090" w:type="dxa"/>
          </w:tcPr>
          <w:p w14:paraId="7C26C054" w14:textId="77777777" w:rsidR="00F525CA" w:rsidRPr="003C0AB8" w:rsidRDefault="00F525CA" w:rsidP="00885DAB">
            <w:pPr>
              <w:spacing w:before="60" w:after="60"/>
            </w:pPr>
            <w:r>
              <w:t xml:space="preserve">Information about the </w:t>
            </w:r>
            <w:r w:rsidRPr="003C0AB8">
              <w:t>pre</w:t>
            </w:r>
            <w:r>
              <w:t>-</w:t>
            </w:r>
            <w:r w:rsidRPr="003C0AB8">
              <w:t>qualification system</w:t>
            </w:r>
            <w:r>
              <w:t xml:space="preserve"> the EO is registered on MUST be provided</w:t>
            </w:r>
          </w:p>
        </w:tc>
      </w:tr>
      <w:tr w:rsidR="00F525CA" w14:paraId="52CF06E3" w14:textId="77777777" w:rsidTr="00885DAB">
        <w:tc>
          <w:tcPr>
            <w:tcW w:w="2405" w:type="dxa"/>
          </w:tcPr>
          <w:p w14:paraId="5AABB6A6" w14:textId="02832DEF" w:rsidR="00F525CA" w:rsidRDefault="00F525CA" w:rsidP="00F525CA">
            <w:pPr>
              <w:spacing w:before="60" w:after="60"/>
            </w:pPr>
            <w:r>
              <w:t>RS-40-R30</w:t>
            </w:r>
          </w:p>
        </w:tc>
        <w:tc>
          <w:tcPr>
            <w:tcW w:w="6090" w:type="dxa"/>
          </w:tcPr>
          <w:p w14:paraId="088AE064" w14:textId="6B4812E5" w:rsidR="00F525CA" w:rsidRDefault="00F525CA" w:rsidP="00F525CA">
            <w:pPr>
              <w:spacing w:before="60" w:after="60"/>
            </w:pPr>
            <w:r>
              <w:t>The list of lots the EO tenders for MUST be provided</w:t>
            </w:r>
          </w:p>
        </w:tc>
      </w:tr>
      <w:tr w:rsidR="00F525CA" w14:paraId="1F85AFA8" w14:textId="77777777" w:rsidTr="00885DAB">
        <w:tc>
          <w:tcPr>
            <w:tcW w:w="2405" w:type="dxa"/>
          </w:tcPr>
          <w:p w14:paraId="157D2740" w14:textId="137C252B" w:rsidR="00F525CA" w:rsidRDefault="00F525CA" w:rsidP="00F525CA">
            <w:pPr>
              <w:spacing w:before="60" w:after="60"/>
            </w:pPr>
            <w:r>
              <w:t>RS-40-R40</w:t>
            </w:r>
          </w:p>
        </w:tc>
        <w:tc>
          <w:tcPr>
            <w:tcW w:w="6090" w:type="dxa"/>
          </w:tcPr>
          <w:p w14:paraId="7D577739" w14:textId="77777777" w:rsidR="00F525CA" w:rsidRDefault="00F525CA" w:rsidP="00F525CA">
            <w:pPr>
              <w:spacing w:before="60" w:after="60"/>
            </w:pPr>
            <w:r w:rsidRPr="003C0AB8">
              <w:t>Information about representatives of the economic operator</w:t>
            </w:r>
            <w:r>
              <w:t xml:space="preserve"> CAN be provided</w:t>
            </w:r>
          </w:p>
        </w:tc>
      </w:tr>
      <w:tr w:rsidR="00F525CA" w14:paraId="0A76E8B7" w14:textId="77777777" w:rsidTr="00885DAB">
        <w:tc>
          <w:tcPr>
            <w:tcW w:w="2405" w:type="dxa"/>
          </w:tcPr>
          <w:p w14:paraId="66B093E0" w14:textId="5769CD76" w:rsidR="00F525CA" w:rsidRDefault="00F525CA" w:rsidP="00F525CA">
            <w:pPr>
              <w:spacing w:before="60" w:after="60"/>
            </w:pPr>
            <w:r>
              <w:t>RS-40-R50</w:t>
            </w:r>
          </w:p>
        </w:tc>
        <w:tc>
          <w:tcPr>
            <w:tcW w:w="6090" w:type="dxa"/>
          </w:tcPr>
          <w:p w14:paraId="1F25DC08" w14:textId="77777777" w:rsidR="00F525CA" w:rsidRDefault="00F525CA" w:rsidP="00F525CA">
            <w:pPr>
              <w:spacing w:before="60" w:after="60"/>
            </w:pPr>
            <w:r>
              <w:t xml:space="preserve">Information about compliance of exclusion grounds MUST be provided only when the pre-qualification system the EO is registered on does not </w:t>
            </w:r>
            <w:r w:rsidRPr="00514514">
              <w:t xml:space="preserve">cover all the </w:t>
            </w:r>
            <w:r>
              <w:t>exclusion and selection</w:t>
            </w:r>
            <w:r w:rsidRPr="00514514">
              <w:t xml:space="preserve"> criteria</w:t>
            </w:r>
          </w:p>
        </w:tc>
      </w:tr>
      <w:tr w:rsidR="00F525CA" w14:paraId="347743F1" w14:textId="77777777" w:rsidTr="00885DAB">
        <w:tc>
          <w:tcPr>
            <w:tcW w:w="2405" w:type="dxa"/>
          </w:tcPr>
          <w:p w14:paraId="0ECA64BD" w14:textId="2E5BD41E" w:rsidR="00F525CA" w:rsidRDefault="00F525CA" w:rsidP="00F525CA">
            <w:pPr>
              <w:spacing w:before="60" w:after="60"/>
            </w:pPr>
            <w:r>
              <w:t>RS-40-R60</w:t>
            </w:r>
          </w:p>
        </w:tc>
        <w:tc>
          <w:tcPr>
            <w:tcW w:w="6090" w:type="dxa"/>
          </w:tcPr>
          <w:p w14:paraId="0587593E" w14:textId="77777777" w:rsidR="00F525CA" w:rsidRDefault="00F525CA" w:rsidP="00F525CA">
            <w:pPr>
              <w:spacing w:before="60" w:after="60"/>
            </w:pPr>
            <w:r>
              <w:t xml:space="preserve">Information about compliance of selection criteria MUST be provided only when the pre-qualification system the EO is registered on does not </w:t>
            </w:r>
            <w:r w:rsidRPr="00514514">
              <w:t xml:space="preserve">cover all the </w:t>
            </w:r>
            <w:r>
              <w:t>exclusion and selection</w:t>
            </w:r>
            <w:r w:rsidRPr="00514514">
              <w:t xml:space="preserve"> criteria</w:t>
            </w:r>
          </w:p>
        </w:tc>
      </w:tr>
    </w:tbl>
    <w:p w14:paraId="5392FCCF" w14:textId="2F7DA30A" w:rsidR="00834119" w:rsidRDefault="00834119" w:rsidP="00834119">
      <w:pPr>
        <w:pStyle w:val="Ttulo3"/>
      </w:pPr>
      <w:bookmarkStart w:id="25" w:name="_Toc489616343"/>
      <w:r>
        <w:t>RS-50</w:t>
      </w:r>
      <w:bookmarkEnd w:id="25"/>
    </w:p>
    <w:tbl>
      <w:tblPr>
        <w:tblStyle w:val="Tablaconcuadrcula"/>
        <w:tblW w:w="0" w:type="auto"/>
        <w:tblLook w:val="04A0" w:firstRow="1" w:lastRow="0" w:firstColumn="1" w:lastColumn="0" w:noHBand="0" w:noVBand="1"/>
      </w:tblPr>
      <w:tblGrid>
        <w:gridCol w:w="2405"/>
        <w:gridCol w:w="6090"/>
      </w:tblGrid>
      <w:tr w:rsidR="00834119" w14:paraId="23C5ADB8" w14:textId="77777777" w:rsidTr="00885DAB">
        <w:tc>
          <w:tcPr>
            <w:tcW w:w="8495" w:type="dxa"/>
            <w:gridSpan w:val="2"/>
            <w:shd w:val="clear" w:color="auto" w:fill="D9D9D9" w:themeFill="background1" w:themeFillShade="D9"/>
          </w:tcPr>
          <w:p w14:paraId="48F96C89" w14:textId="77777777" w:rsidR="00834119" w:rsidRPr="004F72DE" w:rsidRDefault="00834119" w:rsidP="00885DAB">
            <w:pPr>
              <w:spacing w:before="60" w:after="60"/>
              <w:jc w:val="center"/>
              <w:rPr>
                <w:b/>
              </w:rPr>
            </w:pPr>
            <w:r w:rsidRPr="004F72DE">
              <w:rPr>
                <w:b/>
              </w:rPr>
              <w:t>Test Case Description</w:t>
            </w:r>
          </w:p>
        </w:tc>
      </w:tr>
      <w:tr w:rsidR="00834119" w14:paraId="68D68B3D" w14:textId="77777777" w:rsidTr="00885DAB">
        <w:tc>
          <w:tcPr>
            <w:tcW w:w="2405" w:type="dxa"/>
            <w:shd w:val="clear" w:color="auto" w:fill="D9D9D9" w:themeFill="background1" w:themeFillShade="D9"/>
          </w:tcPr>
          <w:p w14:paraId="71A63F89" w14:textId="77777777" w:rsidR="00834119" w:rsidRDefault="00834119" w:rsidP="00885DAB">
            <w:pPr>
              <w:spacing w:before="60" w:after="60"/>
            </w:pPr>
            <w:r>
              <w:t>Response</w:t>
            </w:r>
          </w:p>
        </w:tc>
        <w:tc>
          <w:tcPr>
            <w:tcW w:w="6090" w:type="dxa"/>
          </w:tcPr>
          <w:p w14:paraId="11E066DB" w14:textId="77777777" w:rsidR="00834119" w:rsidRPr="00707417" w:rsidRDefault="00834119" w:rsidP="00885DAB">
            <w:pPr>
              <w:spacing w:before="60" w:after="60"/>
            </w:pPr>
            <w:r w:rsidRPr="00707417">
              <w:t>This is a QualificationApplicationRe</w:t>
            </w:r>
            <w:r>
              <w:t>sponse</w:t>
            </w:r>
            <w:r w:rsidRPr="00707417">
              <w:t xml:space="preserve"> (ESPD Re</w:t>
            </w:r>
            <w:r>
              <w:t>sponse</w:t>
            </w:r>
            <w:r w:rsidRPr="00707417">
              <w:t>)</w:t>
            </w:r>
          </w:p>
        </w:tc>
      </w:tr>
      <w:tr w:rsidR="00834119" w14:paraId="4AA78DB0" w14:textId="77777777" w:rsidTr="00885DAB">
        <w:tc>
          <w:tcPr>
            <w:tcW w:w="2405" w:type="dxa"/>
            <w:shd w:val="clear" w:color="auto" w:fill="D9D9D9" w:themeFill="background1" w:themeFillShade="D9"/>
          </w:tcPr>
          <w:p w14:paraId="09A89F65" w14:textId="77777777" w:rsidR="00834119" w:rsidRDefault="00834119" w:rsidP="00885DAB">
            <w:pPr>
              <w:spacing w:before="60" w:after="60"/>
            </w:pPr>
            <w:r>
              <w:t>Self-Contained</w:t>
            </w:r>
          </w:p>
        </w:tc>
        <w:tc>
          <w:tcPr>
            <w:tcW w:w="6090" w:type="dxa"/>
          </w:tcPr>
          <w:p w14:paraId="24F79F50" w14:textId="5AFB6DA9" w:rsidR="00834119" w:rsidRDefault="00834119" w:rsidP="00834119">
            <w:pPr>
              <w:spacing w:before="60" w:after="60"/>
            </w:pPr>
            <w:r w:rsidRPr="00707417">
              <w:t>This is a"</w:t>
            </w:r>
            <w:r>
              <w:t>Self-Contained</w:t>
            </w:r>
            <w:r w:rsidRPr="00707417">
              <w:t>" QualificationApplication (</w:t>
            </w:r>
            <w:r>
              <w:t>Self-Contained</w:t>
            </w:r>
            <w:r w:rsidRPr="00707417">
              <w:t xml:space="preserve"> ESPD)</w:t>
            </w:r>
          </w:p>
        </w:tc>
      </w:tr>
      <w:tr w:rsidR="00834119" w14:paraId="4F7DA40F" w14:textId="77777777" w:rsidTr="00885DAB">
        <w:tc>
          <w:tcPr>
            <w:tcW w:w="2405" w:type="dxa"/>
            <w:shd w:val="clear" w:color="auto" w:fill="D9D9D9" w:themeFill="background1" w:themeFillShade="D9"/>
          </w:tcPr>
          <w:p w14:paraId="18F379AC" w14:textId="77777777" w:rsidR="00834119" w:rsidRDefault="00834119" w:rsidP="00885DAB">
            <w:pPr>
              <w:spacing w:before="60" w:after="60"/>
            </w:pPr>
            <w:r>
              <w:t>Divided into lots</w:t>
            </w:r>
          </w:p>
        </w:tc>
        <w:tc>
          <w:tcPr>
            <w:tcW w:w="6090" w:type="dxa"/>
          </w:tcPr>
          <w:p w14:paraId="4F8F8211" w14:textId="7AAAD66A" w:rsidR="00834119" w:rsidRDefault="00834119" w:rsidP="00885DAB">
            <w:pPr>
              <w:spacing w:before="60" w:after="60"/>
            </w:pPr>
            <w:r>
              <w:t>The procurement procedure is not divided into lots</w:t>
            </w:r>
          </w:p>
        </w:tc>
      </w:tr>
      <w:tr w:rsidR="00834119" w14:paraId="4E0966A1" w14:textId="77777777" w:rsidTr="00885DAB">
        <w:tc>
          <w:tcPr>
            <w:tcW w:w="2405" w:type="dxa"/>
            <w:shd w:val="clear" w:color="auto" w:fill="D9D9D9" w:themeFill="background1" w:themeFillShade="D9"/>
          </w:tcPr>
          <w:p w14:paraId="220BC425" w14:textId="77777777" w:rsidR="00834119" w:rsidRDefault="00834119" w:rsidP="00885DAB">
            <w:pPr>
              <w:spacing w:before="60" w:after="60"/>
            </w:pPr>
            <w:r>
              <w:t>Pre-qualification system</w:t>
            </w:r>
          </w:p>
        </w:tc>
        <w:tc>
          <w:tcPr>
            <w:tcW w:w="6090" w:type="dxa"/>
          </w:tcPr>
          <w:p w14:paraId="38707A1C" w14:textId="06F0A18A" w:rsidR="00834119" w:rsidRDefault="00834119" w:rsidP="00885DAB">
            <w:pPr>
              <w:spacing w:before="60" w:after="60"/>
            </w:pPr>
            <w:r>
              <w:t xml:space="preserve">The EO is not registered on </w:t>
            </w:r>
            <w:r w:rsidRPr="003C0AB8">
              <w:t>a national pre</w:t>
            </w:r>
            <w:r>
              <w:t>-</w:t>
            </w:r>
            <w:r w:rsidRPr="003C0AB8">
              <w:t>qualification system</w:t>
            </w:r>
          </w:p>
        </w:tc>
      </w:tr>
      <w:tr w:rsidR="00834119" w14:paraId="498F70FA" w14:textId="77777777" w:rsidTr="00885DAB">
        <w:tc>
          <w:tcPr>
            <w:tcW w:w="2405" w:type="dxa"/>
            <w:shd w:val="clear" w:color="auto" w:fill="D9D9D9" w:themeFill="background1" w:themeFillShade="D9"/>
          </w:tcPr>
          <w:p w14:paraId="59B2FBE3" w14:textId="77777777" w:rsidR="00834119" w:rsidRDefault="00834119" w:rsidP="00885DAB">
            <w:pPr>
              <w:spacing w:before="60" w:after="60"/>
            </w:pPr>
            <w:r>
              <w:t>EO Role</w:t>
            </w:r>
          </w:p>
        </w:tc>
        <w:tc>
          <w:tcPr>
            <w:tcW w:w="6090" w:type="dxa"/>
          </w:tcPr>
          <w:p w14:paraId="427625A8" w14:textId="77777777" w:rsidR="00834119" w:rsidRDefault="00834119" w:rsidP="00885DAB">
            <w:pPr>
              <w:spacing w:before="60" w:after="60"/>
            </w:pPr>
            <w:r>
              <w:t>The EO is a Sole Contractor</w:t>
            </w:r>
          </w:p>
        </w:tc>
      </w:tr>
    </w:tbl>
    <w:p w14:paraId="1EEE0395" w14:textId="77777777" w:rsidR="00834119" w:rsidRPr="006A0989" w:rsidRDefault="00834119" w:rsidP="00834119">
      <w:pPr>
        <w:rPr>
          <w:sz w:val="2"/>
        </w:rPr>
      </w:pPr>
    </w:p>
    <w:tbl>
      <w:tblPr>
        <w:tblStyle w:val="Tablaconcuadrcula"/>
        <w:tblW w:w="0" w:type="auto"/>
        <w:tblLook w:val="04A0" w:firstRow="1" w:lastRow="0" w:firstColumn="1" w:lastColumn="0" w:noHBand="0" w:noVBand="1"/>
      </w:tblPr>
      <w:tblGrid>
        <w:gridCol w:w="2405"/>
        <w:gridCol w:w="6090"/>
      </w:tblGrid>
      <w:tr w:rsidR="00834119" w14:paraId="6D00F84C" w14:textId="77777777" w:rsidTr="00885DAB">
        <w:tc>
          <w:tcPr>
            <w:tcW w:w="8495" w:type="dxa"/>
            <w:gridSpan w:val="2"/>
            <w:shd w:val="clear" w:color="auto" w:fill="D9D9D9" w:themeFill="background1" w:themeFillShade="D9"/>
          </w:tcPr>
          <w:p w14:paraId="2C0C4006" w14:textId="77777777" w:rsidR="00834119" w:rsidRDefault="00834119" w:rsidP="00885DAB">
            <w:pPr>
              <w:spacing w:before="60" w:after="60"/>
              <w:jc w:val="center"/>
            </w:pPr>
            <w:r w:rsidRPr="004F72DE">
              <w:rPr>
                <w:b/>
              </w:rPr>
              <w:t xml:space="preserve">Test Case </w:t>
            </w:r>
            <w:r>
              <w:rPr>
                <w:b/>
              </w:rPr>
              <w:t>Rules</w:t>
            </w:r>
          </w:p>
        </w:tc>
      </w:tr>
      <w:tr w:rsidR="00834119" w14:paraId="2BA3BEAF" w14:textId="77777777" w:rsidTr="00885DAB">
        <w:tc>
          <w:tcPr>
            <w:tcW w:w="2405" w:type="dxa"/>
          </w:tcPr>
          <w:p w14:paraId="59427ECF" w14:textId="223F6650" w:rsidR="00834119" w:rsidRDefault="00834119" w:rsidP="00885DAB">
            <w:pPr>
              <w:spacing w:before="60" w:after="60"/>
            </w:pPr>
            <w:r>
              <w:t>RS-50-R10</w:t>
            </w:r>
          </w:p>
        </w:tc>
        <w:tc>
          <w:tcPr>
            <w:tcW w:w="6090" w:type="dxa"/>
          </w:tcPr>
          <w:p w14:paraId="6707A722" w14:textId="77777777" w:rsidR="00834119" w:rsidRDefault="00834119" w:rsidP="00885DAB">
            <w:pPr>
              <w:spacing w:before="60" w:after="60"/>
            </w:pPr>
            <w:r w:rsidRPr="003C0AB8">
              <w:t>Information about the economic operator</w:t>
            </w:r>
            <w:r>
              <w:t xml:space="preserve"> MUST be provided</w:t>
            </w:r>
          </w:p>
        </w:tc>
      </w:tr>
      <w:tr w:rsidR="00834119" w14:paraId="20D0A032" w14:textId="77777777" w:rsidTr="00885DAB">
        <w:tc>
          <w:tcPr>
            <w:tcW w:w="2405" w:type="dxa"/>
          </w:tcPr>
          <w:p w14:paraId="43D718AA" w14:textId="6CB29EBF" w:rsidR="00834119" w:rsidRDefault="00834119" w:rsidP="00885DAB">
            <w:pPr>
              <w:spacing w:before="60" w:after="60"/>
            </w:pPr>
            <w:r>
              <w:t>RS-50-R20</w:t>
            </w:r>
          </w:p>
        </w:tc>
        <w:tc>
          <w:tcPr>
            <w:tcW w:w="6090" w:type="dxa"/>
          </w:tcPr>
          <w:p w14:paraId="2DDA0A79" w14:textId="4916FCC9" w:rsidR="00834119" w:rsidRPr="003C0AB8" w:rsidRDefault="00834119" w:rsidP="00885DAB">
            <w:pPr>
              <w:spacing w:before="60" w:after="60"/>
            </w:pPr>
            <w:r w:rsidRPr="003C0AB8">
              <w:t>Information about representatives of the economic operator</w:t>
            </w:r>
            <w:r>
              <w:t xml:space="preserve"> CAN be provided</w:t>
            </w:r>
          </w:p>
        </w:tc>
      </w:tr>
      <w:tr w:rsidR="00834119" w14:paraId="7E35B725" w14:textId="77777777" w:rsidTr="00885DAB">
        <w:tc>
          <w:tcPr>
            <w:tcW w:w="2405" w:type="dxa"/>
          </w:tcPr>
          <w:p w14:paraId="7E9E68A4" w14:textId="3D25619B" w:rsidR="00834119" w:rsidRDefault="00834119" w:rsidP="00885DAB">
            <w:pPr>
              <w:spacing w:before="60" w:after="60"/>
            </w:pPr>
            <w:r>
              <w:lastRenderedPageBreak/>
              <w:t>RS-50-R30</w:t>
            </w:r>
          </w:p>
        </w:tc>
        <w:tc>
          <w:tcPr>
            <w:tcW w:w="6090" w:type="dxa"/>
          </w:tcPr>
          <w:p w14:paraId="1E214A8D" w14:textId="1CE3B87B" w:rsidR="00834119" w:rsidRDefault="00834119" w:rsidP="00885DAB">
            <w:pPr>
              <w:spacing w:before="60" w:after="60"/>
            </w:pPr>
            <w:r>
              <w:t>Information about compliance of exclusion grounds MUST be provided</w:t>
            </w:r>
          </w:p>
        </w:tc>
      </w:tr>
      <w:tr w:rsidR="00834119" w14:paraId="51488663" w14:textId="77777777" w:rsidTr="00885DAB">
        <w:tc>
          <w:tcPr>
            <w:tcW w:w="2405" w:type="dxa"/>
          </w:tcPr>
          <w:p w14:paraId="6DC001EC" w14:textId="4CA30A66" w:rsidR="00834119" w:rsidRDefault="00834119" w:rsidP="00885DAB">
            <w:pPr>
              <w:spacing w:before="60" w:after="60"/>
            </w:pPr>
            <w:r>
              <w:t>RS-50-R40</w:t>
            </w:r>
          </w:p>
        </w:tc>
        <w:tc>
          <w:tcPr>
            <w:tcW w:w="6090" w:type="dxa"/>
          </w:tcPr>
          <w:p w14:paraId="7A16A1C2" w14:textId="000ECF22" w:rsidR="00834119" w:rsidRDefault="00834119" w:rsidP="00417EAD">
            <w:pPr>
              <w:spacing w:before="60" w:after="60"/>
            </w:pPr>
            <w:r>
              <w:t xml:space="preserve">Response to the specific requierements related to selection criteria of the ESPDRequest </w:t>
            </w:r>
            <w:r w:rsidR="00417EAD">
              <w:t>MUST</w:t>
            </w:r>
            <w:r>
              <w:t xml:space="preserve"> be provided</w:t>
            </w:r>
          </w:p>
        </w:tc>
      </w:tr>
    </w:tbl>
    <w:p w14:paraId="62392844" w14:textId="11121F30" w:rsidR="00417EAD" w:rsidRDefault="00417EAD" w:rsidP="00417EAD">
      <w:pPr>
        <w:pStyle w:val="Ttulo3"/>
      </w:pPr>
      <w:bookmarkStart w:id="26" w:name="_Toc489616344"/>
      <w:r>
        <w:t>RS-</w:t>
      </w:r>
      <w:r w:rsidR="00F54B58">
        <w:t>6</w:t>
      </w:r>
      <w:r>
        <w:t>0</w:t>
      </w:r>
      <w:bookmarkEnd w:id="26"/>
    </w:p>
    <w:tbl>
      <w:tblPr>
        <w:tblStyle w:val="Tablaconcuadrcula"/>
        <w:tblW w:w="0" w:type="auto"/>
        <w:tblLook w:val="04A0" w:firstRow="1" w:lastRow="0" w:firstColumn="1" w:lastColumn="0" w:noHBand="0" w:noVBand="1"/>
      </w:tblPr>
      <w:tblGrid>
        <w:gridCol w:w="2405"/>
        <w:gridCol w:w="6090"/>
      </w:tblGrid>
      <w:tr w:rsidR="00417EAD" w14:paraId="085350E7" w14:textId="77777777" w:rsidTr="00885DAB">
        <w:tc>
          <w:tcPr>
            <w:tcW w:w="8495" w:type="dxa"/>
            <w:gridSpan w:val="2"/>
            <w:shd w:val="clear" w:color="auto" w:fill="D9D9D9" w:themeFill="background1" w:themeFillShade="D9"/>
          </w:tcPr>
          <w:p w14:paraId="45CA98C3" w14:textId="77777777" w:rsidR="00417EAD" w:rsidRPr="004F72DE" w:rsidRDefault="00417EAD" w:rsidP="00885DAB">
            <w:pPr>
              <w:spacing w:before="60" w:after="60"/>
              <w:jc w:val="center"/>
              <w:rPr>
                <w:b/>
              </w:rPr>
            </w:pPr>
            <w:r w:rsidRPr="004F72DE">
              <w:rPr>
                <w:b/>
              </w:rPr>
              <w:t>Test Case Description</w:t>
            </w:r>
          </w:p>
        </w:tc>
      </w:tr>
      <w:tr w:rsidR="00417EAD" w14:paraId="594DA1D4" w14:textId="77777777" w:rsidTr="00885DAB">
        <w:tc>
          <w:tcPr>
            <w:tcW w:w="2405" w:type="dxa"/>
            <w:shd w:val="clear" w:color="auto" w:fill="D9D9D9" w:themeFill="background1" w:themeFillShade="D9"/>
          </w:tcPr>
          <w:p w14:paraId="7F535C25" w14:textId="77777777" w:rsidR="00417EAD" w:rsidRDefault="00417EAD" w:rsidP="00885DAB">
            <w:pPr>
              <w:spacing w:before="60" w:after="60"/>
            </w:pPr>
            <w:r>
              <w:t>Response</w:t>
            </w:r>
          </w:p>
        </w:tc>
        <w:tc>
          <w:tcPr>
            <w:tcW w:w="6090" w:type="dxa"/>
          </w:tcPr>
          <w:p w14:paraId="3C02FA6B" w14:textId="77777777" w:rsidR="00417EAD" w:rsidRPr="00707417" w:rsidRDefault="00417EAD" w:rsidP="00885DAB">
            <w:pPr>
              <w:spacing w:before="60" w:after="60"/>
            </w:pPr>
            <w:r w:rsidRPr="00707417">
              <w:t>This is a QualificationApplicationRe</w:t>
            </w:r>
            <w:r>
              <w:t>sponse</w:t>
            </w:r>
            <w:r w:rsidRPr="00707417">
              <w:t xml:space="preserve"> (ESPD Re</w:t>
            </w:r>
            <w:r>
              <w:t>sponse</w:t>
            </w:r>
            <w:r w:rsidRPr="00707417">
              <w:t>)</w:t>
            </w:r>
          </w:p>
        </w:tc>
      </w:tr>
      <w:tr w:rsidR="00417EAD" w14:paraId="04C30010" w14:textId="77777777" w:rsidTr="00885DAB">
        <w:tc>
          <w:tcPr>
            <w:tcW w:w="2405" w:type="dxa"/>
            <w:shd w:val="clear" w:color="auto" w:fill="D9D9D9" w:themeFill="background1" w:themeFillShade="D9"/>
          </w:tcPr>
          <w:p w14:paraId="12461C62" w14:textId="77777777" w:rsidR="00417EAD" w:rsidRDefault="00417EAD" w:rsidP="00885DAB">
            <w:pPr>
              <w:spacing w:before="60" w:after="60"/>
            </w:pPr>
            <w:r>
              <w:t>Self-Contained</w:t>
            </w:r>
          </w:p>
        </w:tc>
        <w:tc>
          <w:tcPr>
            <w:tcW w:w="6090" w:type="dxa"/>
          </w:tcPr>
          <w:p w14:paraId="26BB9154" w14:textId="71A2E64A" w:rsidR="00417EAD" w:rsidRDefault="00417EAD" w:rsidP="00885DAB">
            <w:pPr>
              <w:spacing w:before="60" w:after="60"/>
            </w:pPr>
            <w:r w:rsidRPr="00707417">
              <w:t>This is a"</w:t>
            </w:r>
            <w:r>
              <w:t>Self-Contained</w:t>
            </w:r>
            <w:r w:rsidRPr="00707417">
              <w:t>" QualificationApplication (</w:t>
            </w:r>
            <w:r>
              <w:t>Self-Contained</w:t>
            </w:r>
            <w:r w:rsidRPr="00707417">
              <w:t xml:space="preserve"> ESPD)</w:t>
            </w:r>
          </w:p>
        </w:tc>
      </w:tr>
      <w:tr w:rsidR="00417EAD" w14:paraId="495E6718" w14:textId="77777777" w:rsidTr="00885DAB">
        <w:tc>
          <w:tcPr>
            <w:tcW w:w="2405" w:type="dxa"/>
            <w:shd w:val="clear" w:color="auto" w:fill="D9D9D9" w:themeFill="background1" w:themeFillShade="D9"/>
          </w:tcPr>
          <w:p w14:paraId="47E6104C" w14:textId="77777777" w:rsidR="00417EAD" w:rsidRDefault="00417EAD" w:rsidP="00885DAB">
            <w:pPr>
              <w:spacing w:before="60" w:after="60"/>
            </w:pPr>
            <w:r>
              <w:t>Divided into lots</w:t>
            </w:r>
          </w:p>
        </w:tc>
        <w:tc>
          <w:tcPr>
            <w:tcW w:w="6090" w:type="dxa"/>
          </w:tcPr>
          <w:p w14:paraId="600C0D12" w14:textId="77777777" w:rsidR="00417EAD" w:rsidRDefault="00417EAD" w:rsidP="00885DAB">
            <w:pPr>
              <w:spacing w:before="60" w:after="60"/>
            </w:pPr>
            <w:r>
              <w:t>The procurement procedure is not divided into lots</w:t>
            </w:r>
          </w:p>
        </w:tc>
      </w:tr>
      <w:tr w:rsidR="00417EAD" w14:paraId="725059BD" w14:textId="77777777" w:rsidTr="00885DAB">
        <w:tc>
          <w:tcPr>
            <w:tcW w:w="2405" w:type="dxa"/>
            <w:shd w:val="clear" w:color="auto" w:fill="D9D9D9" w:themeFill="background1" w:themeFillShade="D9"/>
          </w:tcPr>
          <w:p w14:paraId="45A5F1B7" w14:textId="77777777" w:rsidR="00417EAD" w:rsidRDefault="00417EAD" w:rsidP="00885DAB">
            <w:pPr>
              <w:spacing w:before="60" w:after="60"/>
            </w:pPr>
            <w:r>
              <w:t>Pre-qualification system</w:t>
            </w:r>
          </w:p>
        </w:tc>
        <w:tc>
          <w:tcPr>
            <w:tcW w:w="6090" w:type="dxa"/>
          </w:tcPr>
          <w:p w14:paraId="0A36C5D6" w14:textId="77777777" w:rsidR="00417EAD" w:rsidRDefault="00417EAD" w:rsidP="00885DAB">
            <w:pPr>
              <w:spacing w:before="60" w:after="60"/>
            </w:pPr>
            <w:r>
              <w:t xml:space="preserve">The EO is registered on </w:t>
            </w:r>
            <w:r w:rsidRPr="003C0AB8">
              <w:t>a national pre</w:t>
            </w:r>
            <w:r>
              <w:t>-</w:t>
            </w:r>
            <w:r w:rsidRPr="003C0AB8">
              <w:t>qualification system</w:t>
            </w:r>
          </w:p>
        </w:tc>
      </w:tr>
      <w:tr w:rsidR="00417EAD" w14:paraId="20484419" w14:textId="77777777" w:rsidTr="00885DAB">
        <w:tc>
          <w:tcPr>
            <w:tcW w:w="2405" w:type="dxa"/>
            <w:shd w:val="clear" w:color="auto" w:fill="D9D9D9" w:themeFill="background1" w:themeFillShade="D9"/>
          </w:tcPr>
          <w:p w14:paraId="0F8F8DF1" w14:textId="77777777" w:rsidR="00417EAD" w:rsidRDefault="00417EAD" w:rsidP="00885DAB">
            <w:pPr>
              <w:spacing w:before="60" w:after="60"/>
            </w:pPr>
            <w:r>
              <w:t>EO Role</w:t>
            </w:r>
          </w:p>
        </w:tc>
        <w:tc>
          <w:tcPr>
            <w:tcW w:w="6090" w:type="dxa"/>
          </w:tcPr>
          <w:p w14:paraId="114507C8" w14:textId="77777777" w:rsidR="00417EAD" w:rsidRDefault="00417EAD" w:rsidP="00885DAB">
            <w:pPr>
              <w:spacing w:before="60" w:after="60"/>
            </w:pPr>
            <w:r>
              <w:t>The EO is a Sole Contractor</w:t>
            </w:r>
          </w:p>
        </w:tc>
      </w:tr>
    </w:tbl>
    <w:p w14:paraId="0F692EA7" w14:textId="77777777" w:rsidR="00417EAD" w:rsidRPr="006A0989" w:rsidRDefault="00417EAD" w:rsidP="00417EAD">
      <w:pPr>
        <w:rPr>
          <w:sz w:val="2"/>
        </w:rPr>
      </w:pPr>
    </w:p>
    <w:tbl>
      <w:tblPr>
        <w:tblStyle w:val="Tablaconcuadrcula"/>
        <w:tblW w:w="0" w:type="auto"/>
        <w:tblLook w:val="04A0" w:firstRow="1" w:lastRow="0" w:firstColumn="1" w:lastColumn="0" w:noHBand="0" w:noVBand="1"/>
      </w:tblPr>
      <w:tblGrid>
        <w:gridCol w:w="2405"/>
        <w:gridCol w:w="6090"/>
      </w:tblGrid>
      <w:tr w:rsidR="00417EAD" w14:paraId="26411258" w14:textId="77777777" w:rsidTr="00885DAB">
        <w:tc>
          <w:tcPr>
            <w:tcW w:w="8495" w:type="dxa"/>
            <w:gridSpan w:val="2"/>
            <w:shd w:val="clear" w:color="auto" w:fill="D9D9D9" w:themeFill="background1" w:themeFillShade="D9"/>
          </w:tcPr>
          <w:p w14:paraId="512F7FA7" w14:textId="77777777" w:rsidR="00417EAD" w:rsidRDefault="00417EAD" w:rsidP="00885DAB">
            <w:pPr>
              <w:spacing w:before="60" w:after="60"/>
              <w:jc w:val="center"/>
            </w:pPr>
            <w:r w:rsidRPr="004F72DE">
              <w:rPr>
                <w:b/>
              </w:rPr>
              <w:t xml:space="preserve">Test Case </w:t>
            </w:r>
            <w:r>
              <w:rPr>
                <w:b/>
              </w:rPr>
              <w:t>Rules</w:t>
            </w:r>
          </w:p>
        </w:tc>
      </w:tr>
      <w:tr w:rsidR="00417EAD" w14:paraId="695BE549" w14:textId="77777777" w:rsidTr="00885DAB">
        <w:tc>
          <w:tcPr>
            <w:tcW w:w="2405" w:type="dxa"/>
          </w:tcPr>
          <w:p w14:paraId="29698A4B" w14:textId="52082385" w:rsidR="00417EAD" w:rsidRDefault="00417EAD" w:rsidP="00885DAB">
            <w:pPr>
              <w:spacing w:before="60" w:after="60"/>
            </w:pPr>
            <w:r>
              <w:t>RS-</w:t>
            </w:r>
            <w:r w:rsidR="00F54B58">
              <w:t>6</w:t>
            </w:r>
            <w:r>
              <w:t>0-R10</w:t>
            </w:r>
          </w:p>
        </w:tc>
        <w:tc>
          <w:tcPr>
            <w:tcW w:w="6090" w:type="dxa"/>
          </w:tcPr>
          <w:p w14:paraId="50EB2E4B" w14:textId="77777777" w:rsidR="00417EAD" w:rsidRDefault="00417EAD" w:rsidP="00885DAB">
            <w:pPr>
              <w:spacing w:before="60" w:after="60"/>
            </w:pPr>
            <w:r w:rsidRPr="003C0AB8">
              <w:t>Information about the economic operator</w:t>
            </w:r>
            <w:r>
              <w:t xml:space="preserve"> MUST be provided</w:t>
            </w:r>
          </w:p>
        </w:tc>
      </w:tr>
      <w:tr w:rsidR="00417EAD" w14:paraId="579C9E86" w14:textId="77777777" w:rsidTr="00885DAB">
        <w:tc>
          <w:tcPr>
            <w:tcW w:w="2405" w:type="dxa"/>
          </w:tcPr>
          <w:p w14:paraId="05780CE5" w14:textId="5AB7F545" w:rsidR="00417EAD" w:rsidRDefault="00417EAD" w:rsidP="00885DAB">
            <w:pPr>
              <w:spacing w:before="60" w:after="60"/>
            </w:pPr>
            <w:r>
              <w:t>RS</w:t>
            </w:r>
            <w:r w:rsidR="00F54B58">
              <w:t>-6</w:t>
            </w:r>
            <w:r>
              <w:t>0-R20</w:t>
            </w:r>
          </w:p>
        </w:tc>
        <w:tc>
          <w:tcPr>
            <w:tcW w:w="6090" w:type="dxa"/>
          </w:tcPr>
          <w:p w14:paraId="69936BD4" w14:textId="77777777" w:rsidR="00417EAD" w:rsidRPr="003C0AB8" w:rsidRDefault="00417EAD" w:rsidP="00885DAB">
            <w:pPr>
              <w:spacing w:before="60" w:after="60"/>
            </w:pPr>
            <w:r>
              <w:t xml:space="preserve">Information about the </w:t>
            </w:r>
            <w:r w:rsidRPr="003C0AB8">
              <w:t>pre</w:t>
            </w:r>
            <w:r>
              <w:t>-</w:t>
            </w:r>
            <w:r w:rsidRPr="003C0AB8">
              <w:t>qualification system</w:t>
            </w:r>
            <w:r>
              <w:t xml:space="preserve"> the EO is registered on MUST be provided</w:t>
            </w:r>
          </w:p>
        </w:tc>
      </w:tr>
      <w:tr w:rsidR="00417EAD" w14:paraId="6C086148" w14:textId="77777777" w:rsidTr="00885DAB">
        <w:tc>
          <w:tcPr>
            <w:tcW w:w="2405" w:type="dxa"/>
          </w:tcPr>
          <w:p w14:paraId="2E7A53D9" w14:textId="3D1CF423" w:rsidR="00417EAD" w:rsidRDefault="00417EAD" w:rsidP="00885DAB">
            <w:pPr>
              <w:spacing w:before="60" w:after="60"/>
            </w:pPr>
            <w:r>
              <w:t>RS</w:t>
            </w:r>
            <w:r w:rsidR="00F54B58">
              <w:t>-6</w:t>
            </w:r>
            <w:r>
              <w:t>0-R30</w:t>
            </w:r>
          </w:p>
        </w:tc>
        <w:tc>
          <w:tcPr>
            <w:tcW w:w="6090" w:type="dxa"/>
          </w:tcPr>
          <w:p w14:paraId="25EF6527" w14:textId="77777777" w:rsidR="00417EAD" w:rsidRDefault="00417EAD" w:rsidP="00885DAB">
            <w:pPr>
              <w:spacing w:before="60" w:after="60"/>
            </w:pPr>
            <w:r w:rsidRPr="003C0AB8">
              <w:t>Information about representatives of the economic operator</w:t>
            </w:r>
            <w:r>
              <w:t xml:space="preserve"> CAN be provided</w:t>
            </w:r>
          </w:p>
        </w:tc>
      </w:tr>
      <w:tr w:rsidR="00417EAD" w14:paraId="667E65D8" w14:textId="77777777" w:rsidTr="00885DAB">
        <w:tc>
          <w:tcPr>
            <w:tcW w:w="2405" w:type="dxa"/>
          </w:tcPr>
          <w:p w14:paraId="1888F860" w14:textId="08B9DE89" w:rsidR="00417EAD" w:rsidRDefault="00417EAD" w:rsidP="00885DAB">
            <w:pPr>
              <w:spacing w:before="60" w:after="60"/>
            </w:pPr>
            <w:r>
              <w:t>RS</w:t>
            </w:r>
            <w:r w:rsidR="00F54B58">
              <w:t>-6</w:t>
            </w:r>
            <w:r>
              <w:t>0-R40</w:t>
            </w:r>
          </w:p>
        </w:tc>
        <w:tc>
          <w:tcPr>
            <w:tcW w:w="6090" w:type="dxa"/>
          </w:tcPr>
          <w:p w14:paraId="59AD4008" w14:textId="77777777" w:rsidR="00417EAD" w:rsidRDefault="00417EAD" w:rsidP="00885DAB">
            <w:pPr>
              <w:spacing w:before="60" w:after="60"/>
            </w:pPr>
            <w:r>
              <w:t xml:space="preserve">Information about compliance of exclusion grounds MUST be provided only when the pre-qualification system the EO is registered on does not </w:t>
            </w:r>
            <w:r w:rsidRPr="00514514">
              <w:t xml:space="preserve">cover all the </w:t>
            </w:r>
            <w:r>
              <w:t>exclusion and selection</w:t>
            </w:r>
            <w:r w:rsidRPr="00514514">
              <w:t xml:space="preserve"> criteria</w:t>
            </w:r>
          </w:p>
        </w:tc>
      </w:tr>
      <w:tr w:rsidR="00417EAD" w14:paraId="08E3E743" w14:textId="77777777" w:rsidTr="00885DAB">
        <w:tc>
          <w:tcPr>
            <w:tcW w:w="2405" w:type="dxa"/>
          </w:tcPr>
          <w:p w14:paraId="1A1601BD" w14:textId="1C1024EC" w:rsidR="00417EAD" w:rsidRDefault="00417EAD" w:rsidP="00885DAB">
            <w:pPr>
              <w:spacing w:before="60" w:after="60"/>
            </w:pPr>
            <w:r>
              <w:t>RS</w:t>
            </w:r>
            <w:r w:rsidR="00F54B58">
              <w:t>-6</w:t>
            </w:r>
            <w:r>
              <w:t>0-R50</w:t>
            </w:r>
          </w:p>
        </w:tc>
        <w:tc>
          <w:tcPr>
            <w:tcW w:w="6090" w:type="dxa"/>
          </w:tcPr>
          <w:p w14:paraId="594D6336" w14:textId="066F6FE1" w:rsidR="00417EAD" w:rsidRDefault="00417EAD" w:rsidP="00417EAD">
            <w:pPr>
              <w:spacing w:before="60" w:after="60"/>
            </w:pPr>
            <w:r>
              <w:t xml:space="preserve">Response to the specific requierements related to selection criteria of the ESPDRequest MUST be provided only when the pre-qualification system the EO is registered on does not </w:t>
            </w:r>
            <w:r w:rsidRPr="00514514">
              <w:t xml:space="preserve">cover all the </w:t>
            </w:r>
            <w:r>
              <w:t>exclusion and selection</w:t>
            </w:r>
            <w:r w:rsidRPr="00514514">
              <w:t xml:space="preserve"> criteria</w:t>
            </w:r>
          </w:p>
        </w:tc>
      </w:tr>
    </w:tbl>
    <w:p w14:paraId="4EF0B193" w14:textId="15B12DF0" w:rsidR="00F54B58" w:rsidRDefault="00F54B58" w:rsidP="00F54B58">
      <w:pPr>
        <w:pStyle w:val="Ttulo3"/>
      </w:pPr>
      <w:bookmarkStart w:id="27" w:name="_Toc489616345"/>
      <w:r>
        <w:t>RS-70</w:t>
      </w:r>
      <w:bookmarkEnd w:id="27"/>
    </w:p>
    <w:tbl>
      <w:tblPr>
        <w:tblStyle w:val="Tablaconcuadrcula"/>
        <w:tblW w:w="0" w:type="auto"/>
        <w:tblLook w:val="04A0" w:firstRow="1" w:lastRow="0" w:firstColumn="1" w:lastColumn="0" w:noHBand="0" w:noVBand="1"/>
      </w:tblPr>
      <w:tblGrid>
        <w:gridCol w:w="2405"/>
        <w:gridCol w:w="6090"/>
      </w:tblGrid>
      <w:tr w:rsidR="00F54B58" w14:paraId="5FD89D51" w14:textId="77777777" w:rsidTr="00885DAB">
        <w:tc>
          <w:tcPr>
            <w:tcW w:w="8495" w:type="dxa"/>
            <w:gridSpan w:val="2"/>
            <w:shd w:val="clear" w:color="auto" w:fill="D9D9D9" w:themeFill="background1" w:themeFillShade="D9"/>
          </w:tcPr>
          <w:p w14:paraId="02D927CD" w14:textId="77777777" w:rsidR="00F54B58" w:rsidRPr="004F72DE" w:rsidRDefault="00F54B58" w:rsidP="00885DAB">
            <w:pPr>
              <w:spacing w:before="60" w:after="60"/>
              <w:jc w:val="center"/>
              <w:rPr>
                <w:b/>
              </w:rPr>
            </w:pPr>
            <w:r w:rsidRPr="004F72DE">
              <w:rPr>
                <w:b/>
              </w:rPr>
              <w:t>Test Case Description</w:t>
            </w:r>
          </w:p>
        </w:tc>
      </w:tr>
      <w:tr w:rsidR="00F54B58" w14:paraId="55681FE1" w14:textId="77777777" w:rsidTr="00885DAB">
        <w:tc>
          <w:tcPr>
            <w:tcW w:w="2405" w:type="dxa"/>
            <w:shd w:val="clear" w:color="auto" w:fill="D9D9D9" w:themeFill="background1" w:themeFillShade="D9"/>
          </w:tcPr>
          <w:p w14:paraId="14180EF6" w14:textId="77777777" w:rsidR="00F54B58" w:rsidRDefault="00F54B58" w:rsidP="00885DAB">
            <w:pPr>
              <w:spacing w:before="60" w:after="60"/>
            </w:pPr>
            <w:r>
              <w:t>Response</w:t>
            </w:r>
          </w:p>
        </w:tc>
        <w:tc>
          <w:tcPr>
            <w:tcW w:w="6090" w:type="dxa"/>
          </w:tcPr>
          <w:p w14:paraId="7A02B85F" w14:textId="77777777" w:rsidR="00F54B58" w:rsidRPr="00707417" w:rsidRDefault="00F54B58" w:rsidP="00885DAB">
            <w:pPr>
              <w:spacing w:before="60" w:after="60"/>
            </w:pPr>
            <w:r w:rsidRPr="00707417">
              <w:t>This is a QualificationApplicationRe</w:t>
            </w:r>
            <w:r>
              <w:t>sponse</w:t>
            </w:r>
            <w:r w:rsidRPr="00707417">
              <w:t xml:space="preserve"> (ESPD Re</w:t>
            </w:r>
            <w:r>
              <w:t>sponse</w:t>
            </w:r>
            <w:r w:rsidRPr="00707417">
              <w:t>)</w:t>
            </w:r>
          </w:p>
        </w:tc>
      </w:tr>
      <w:tr w:rsidR="00F54B58" w14:paraId="63A44962" w14:textId="77777777" w:rsidTr="00885DAB">
        <w:tc>
          <w:tcPr>
            <w:tcW w:w="2405" w:type="dxa"/>
            <w:shd w:val="clear" w:color="auto" w:fill="D9D9D9" w:themeFill="background1" w:themeFillShade="D9"/>
          </w:tcPr>
          <w:p w14:paraId="169BCEE3" w14:textId="77777777" w:rsidR="00F54B58" w:rsidRDefault="00F54B58" w:rsidP="00885DAB">
            <w:pPr>
              <w:spacing w:before="60" w:after="60"/>
            </w:pPr>
            <w:r>
              <w:t>Self-Contained</w:t>
            </w:r>
          </w:p>
        </w:tc>
        <w:tc>
          <w:tcPr>
            <w:tcW w:w="6090" w:type="dxa"/>
          </w:tcPr>
          <w:p w14:paraId="725C8D43" w14:textId="2FDC5CA5" w:rsidR="00F54B58" w:rsidRDefault="00F54B58" w:rsidP="00885DAB">
            <w:pPr>
              <w:spacing w:before="60" w:after="60"/>
            </w:pPr>
            <w:r w:rsidRPr="00707417">
              <w:t>This is a"</w:t>
            </w:r>
            <w:r>
              <w:t>Self-Contained</w:t>
            </w:r>
            <w:r w:rsidRPr="00707417">
              <w:t>" QualificationApplication (</w:t>
            </w:r>
            <w:r>
              <w:t>Self-Contained</w:t>
            </w:r>
            <w:r w:rsidRPr="00707417">
              <w:t xml:space="preserve"> ESPD)</w:t>
            </w:r>
          </w:p>
        </w:tc>
      </w:tr>
      <w:tr w:rsidR="00F54B58" w14:paraId="3C3EFF06" w14:textId="77777777" w:rsidTr="00885DAB">
        <w:tc>
          <w:tcPr>
            <w:tcW w:w="2405" w:type="dxa"/>
            <w:shd w:val="clear" w:color="auto" w:fill="D9D9D9" w:themeFill="background1" w:themeFillShade="D9"/>
          </w:tcPr>
          <w:p w14:paraId="30A03328" w14:textId="77777777" w:rsidR="00F54B58" w:rsidRDefault="00F54B58" w:rsidP="00885DAB">
            <w:pPr>
              <w:spacing w:before="60" w:after="60"/>
            </w:pPr>
            <w:r>
              <w:t>Divided into lots</w:t>
            </w:r>
          </w:p>
        </w:tc>
        <w:tc>
          <w:tcPr>
            <w:tcW w:w="6090" w:type="dxa"/>
          </w:tcPr>
          <w:p w14:paraId="0CD7575B" w14:textId="77777777" w:rsidR="00F54B58" w:rsidRDefault="00F54B58" w:rsidP="00885DAB">
            <w:pPr>
              <w:spacing w:before="60" w:after="60"/>
            </w:pPr>
            <w:r>
              <w:t>The procurement procedure is divided into lots</w:t>
            </w:r>
          </w:p>
        </w:tc>
      </w:tr>
      <w:tr w:rsidR="00F54B58" w14:paraId="01AE5FC7" w14:textId="77777777" w:rsidTr="00885DAB">
        <w:tc>
          <w:tcPr>
            <w:tcW w:w="2405" w:type="dxa"/>
            <w:shd w:val="clear" w:color="auto" w:fill="D9D9D9" w:themeFill="background1" w:themeFillShade="D9"/>
          </w:tcPr>
          <w:p w14:paraId="57CA4F29" w14:textId="77777777" w:rsidR="00F54B58" w:rsidRDefault="00F54B58" w:rsidP="00885DAB">
            <w:pPr>
              <w:spacing w:before="60" w:after="60"/>
            </w:pPr>
            <w:r>
              <w:t>Pre-qualification system</w:t>
            </w:r>
          </w:p>
        </w:tc>
        <w:tc>
          <w:tcPr>
            <w:tcW w:w="6090" w:type="dxa"/>
          </w:tcPr>
          <w:p w14:paraId="074BCAC3" w14:textId="77777777" w:rsidR="00F54B58" w:rsidRDefault="00F54B58" w:rsidP="00885DAB">
            <w:pPr>
              <w:spacing w:before="60" w:after="60"/>
            </w:pPr>
            <w:r>
              <w:t xml:space="preserve">The EO is not registered on </w:t>
            </w:r>
            <w:r w:rsidRPr="003C0AB8">
              <w:t>a national pre</w:t>
            </w:r>
            <w:r>
              <w:t>-</w:t>
            </w:r>
            <w:r w:rsidRPr="003C0AB8">
              <w:t>qualification system</w:t>
            </w:r>
          </w:p>
        </w:tc>
      </w:tr>
      <w:tr w:rsidR="00F54B58" w14:paraId="64FC216E" w14:textId="77777777" w:rsidTr="00885DAB">
        <w:tc>
          <w:tcPr>
            <w:tcW w:w="2405" w:type="dxa"/>
            <w:shd w:val="clear" w:color="auto" w:fill="D9D9D9" w:themeFill="background1" w:themeFillShade="D9"/>
          </w:tcPr>
          <w:p w14:paraId="199D0CF8" w14:textId="77777777" w:rsidR="00F54B58" w:rsidRDefault="00F54B58" w:rsidP="00885DAB">
            <w:pPr>
              <w:spacing w:before="60" w:after="60"/>
            </w:pPr>
            <w:r>
              <w:t>EO Role</w:t>
            </w:r>
          </w:p>
        </w:tc>
        <w:tc>
          <w:tcPr>
            <w:tcW w:w="6090" w:type="dxa"/>
          </w:tcPr>
          <w:p w14:paraId="39073800" w14:textId="77777777" w:rsidR="00F54B58" w:rsidRDefault="00F54B58" w:rsidP="00885DAB">
            <w:pPr>
              <w:spacing w:before="60" w:after="60"/>
            </w:pPr>
            <w:r>
              <w:t>The EO is a Sole Contractor</w:t>
            </w:r>
          </w:p>
        </w:tc>
      </w:tr>
    </w:tbl>
    <w:p w14:paraId="379B531A" w14:textId="77777777" w:rsidR="00F54B58" w:rsidRPr="006A0989" w:rsidRDefault="00F54B58" w:rsidP="00F54B58">
      <w:pPr>
        <w:rPr>
          <w:sz w:val="2"/>
        </w:rPr>
      </w:pPr>
    </w:p>
    <w:tbl>
      <w:tblPr>
        <w:tblStyle w:val="Tablaconcuadrcula"/>
        <w:tblW w:w="0" w:type="auto"/>
        <w:tblLook w:val="04A0" w:firstRow="1" w:lastRow="0" w:firstColumn="1" w:lastColumn="0" w:noHBand="0" w:noVBand="1"/>
      </w:tblPr>
      <w:tblGrid>
        <w:gridCol w:w="2405"/>
        <w:gridCol w:w="6090"/>
      </w:tblGrid>
      <w:tr w:rsidR="00F54B58" w14:paraId="2BF69065" w14:textId="77777777" w:rsidTr="00885DAB">
        <w:tc>
          <w:tcPr>
            <w:tcW w:w="8495" w:type="dxa"/>
            <w:gridSpan w:val="2"/>
            <w:shd w:val="clear" w:color="auto" w:fill="D9D9D9" w:themeFill="background1" w:themeFillShade="D9"/>
          </w:tcPr>
          <w:p w14:paraId="5CCFD3A0" w14:textId="77777777" w:rsidR="00F54B58" w:rsidRDefault="00F54B58" w:rsidP="00885DAB">
            <w:pPr>
              <w:spacing w:before="60" w:after="60"/>
              <w:jc w:val="center"/>
            </w:pPr>
            <w:r w:rsidRPr="004F72DE">
              <w:rPr>
                <w:b/>
              </w:rPr>
              <w:t xml:space="preserve">Test Case </w:t>
            </w:r>
            <w:r>
              <w:rPr>
                <w:b/>
              </w:rPr>
              <w:t>Rules</w:t>
            </w:r>
          </w:p>
        </w:tc>
      </w:tr>
      <w:tr w:rsidR="00F54B58" w14:paraId="5EE5346A" w14:textId="77777777" w:rsidTr="00885DAB">
        <w:tc>
          <w:tcPr>
            <w:tcW w:w="2405" w:type="dxa"/>
          </w:tcPr>
          <w:p w14:paraId="2D0E426B" w14:textId="7476831C" w:rsidR="00F54B58" w:rsidRDefault="00F54B58" w:rsidP="00885DAB">
            <w:pPr>
              <w:spacing w:before="60" w:after="60"/>
            </w:pPr>
            <w:r>
              <w:t>RS-70-R10</w:t>
            </w:r>
          </w:p>
        </w:tc>
        <w:tc>
          <w:tcPr>
            <w:tcW w:w="6090" w:type="dxa"/>
          </w:tcPr>
          <w:p w14:paraId="1716C08A" w14:textId="77777777" w:rsidR="00F54B58" w:rsidRDefault="00F54B58" w:rsidP="00885DAB">
            <w:pPr>
              <w:spacing w:before="60" w:after="60"/>
            </w:pPr>
            <w:r w:rsidRPr="003C0AB8">
              <w:t>Information about the economic operator</w:t>
            </w:r>
            <w:r>
              <w:t xml:space="preserve"> MUST be provided</w:t>
            </w:r>
          </w:p>
        </w:tc>
      </w:tr>
      <w:tr w:rsidR="00F54B58" w14:paraId="724F668A" w14:textId="77777777" w:rsidTr="00885DAB">
        <w:tc>
          <w:tcPr>
            <w:tcW w:w="2405" w:type="dxa"/>
          </w:tcPr>
          <w:p w14:paraId="1A18AEE3" w14:textId="27AD3A87" w:rsidR="00F54B58" w:rsidRDefault="00F54B58" w:rsidP="00885DAB">
            <w:pPr>
              <w:spacing w:before="60" w:after="60"/>
            </w:pPr>
            <w:r>
              <w:t>RS-70-R20</w:t>
            </w:r>
          </w:p>
        </w:tc>
        <w:tc>
          <w:tcPr>
            <w:tcW w:w="6090" w:type="dxa"/>
          </w:tcPr>
          <w:p w14:paraId="3FF9EEEA" w14:textId="77777777" w:rsidR="00F54B58" w:rsidRPr="003C0AB8" w:rsidRDefault="00F54B58" w:rsidP="00885DAB">
            <w:pPr>
              <w:spacing w:before="60" w:after="60"/>
            </w:pPr>
            <w:r>
              <w:t>The list of lots the EO tenders for MUST be provided</w:t>
            </w:r>
          </w:p>
        </w:tc>
      </w:tr>
      <w:tr w:rsidR="00F54B58" w14:paraId="0EEC3711" w14:textId="77777777" w:rsidTr="00885DAB">
        <w:tc>
          <w:tcPr>
            <w:tcW w:w="2405" w:type="dxa"/>
          </w:tcPr>
          <w:p w14:paraId="6B1DACAC" w14:textId="2C705246" w:rsidR="00F54B58" w:rsidRDefault="00F54B58" w:rsidP="00885DAB">
            <w:pPr>
              <w:spacing w:before="60" w:after="60"/>
            </w:pPr>
            <w:r>
              <w:t>RS-70-R30</w:t>
            </w:r>
          </w:p>
        </w:tc>
        <w:tc>
          <w:tcPr>
            <w:tcW w:w="6090" w:type="dxa"/>
          </w:tcPr>
          <w:p w14:paraId="6C763C17" w14:textId="77777777" w:rsidR="00F54B58" w:rsidRDefault="00F54B58" w:rsidP="00885DAB">
            <w:pPr>
              <w:spacing w:before="60" w:after="60"/>
            </w:pPr>
            <w:r w:rsidRPr="003C0AB8">
              <w:t>Information about representatives of the economic operator</w:t>
            </w:r>
            <w:r>
              <w:t xml:space="preserve"> CAN </w:t>
            </w:r>
            <w:r>
              <w:lastRenderedPageBreak/>
              <w:t>be provided</w:t>
            </w:r>
          </w:p>
        </w:tc>
      </w:tr>
      <w:tr w:rsidR="00F54B58" w14:paraId="19FE4203" w14:textId="77777777" w:rsidTr="00885DAB">
        <w:tc>
          <w:tcPr>
            <w:tcW w:w="2405" w:type="dxa"/>
          </w:tcPr>
          <w:p w14:paraId="170952A2" w14:textId="64E62BE3" w:rsidR="00F54B58" w:rsidRDefault="00F54B58" w:rsidP="00885DAB">
            <w:pPr>
              <w:spacing w:before="60" w:after="60"/>
            </w:pPr>
            <w:r>
              <w:lastRenderedPageBreak/>
              <w:t>RS-70-R40</w:t>
            </w:r>
          </w:p>
        </w:tc>
        <w:tc>
          <w:tcPr>
            <w:tcW w:w="6090" w:type="dxa"/>
          </w:tcPr>
          <w:p w14:paraId="5BB3C0F4" w14:textId="77777777" w:rsidR="00F54B58" w:rsidRDefault="00F54B58" w:rsidP="00885DAB">
            <w:pPr>
              <w:spacing w:before="60" w:after="60"/>
            </w:pPr>
            <w:r>
              <w:t>Information about compliance of exclusion grounds MUST be provided</w:t>
            </w:r>
          </w:p>
        </w:tc>
      </w:tr>
      <w:tr w:rsidR="00F54B58" w14:paraId="3C4F87AC" w14:textId="77777777" w:rsidTr="00885DAB">
        <w:tc>
          <w:tcPr>
            <w:tcW w:w="2405" w:type="dxa"/>
          </w:tcPr>
          <w:p w14:paraId="4A3719BF" w14:textId="2F723E01" w:rsidR="00F54B58" w:rsidRDefault="00F54B58" w:rsidP="00885DAB">
            <w:pPr>
              <w:spacing w:before="60" w:after="60"/>
            </w:pPr>
            <w:r>
              <w:t>RS-70-R50</w:t>
            </w:r>
          </w:p>
        </w:tc>
        <w:tc>
          <w:tcPr>
            <w:tcW w:w="6090" w:type="dxa"/>
          </w:tcPr>
          <w:p w14:paraId="3EE3981E" w14:textId="45BE10B3" w:rsidR="00F54B58" w:rsidRDefault="00893784" w:rsidP="00885DAB">
            <w:pPr>
              <w:spacing w:before="60" w:after="60"/>
            </w:pPr>
            <w:r>
              <w:t xml:space="preserve">Response to the specific requierements related to selection criteria of the ESPDRequest </w:t>
            </w:r>
            <w:r w:rsidR="00F54B58">
              <w:t>MUST be provided</w:t>
            </w:r>
          </w:p>
        </w:tc>
      </w:tr>
    </w:tbl>
    <w:p w14:paraId="48D39C3D" w14:textId="529FC6B9" w:rsidR="00893784" w:rsidRDefault="00893784" w:rsidP="00893784">
      <w:pPr>
        <w:pStyle w:val="Ttulo3"/>
      </w:pPr>
      <w:bookmarkStart w:id="28" w:name="_Toc489616346"/>
      <w:r>
        <w:t>RS-80</w:t>
      </w:r>
      <w:bookmarkEnd w:id="28"/>
    </w:p>
    <w:tbl>
      <w:tblPr>
        <w:tblStyle w:val="Tablaconcuadrcula"/>
        <w:tblW w:w="0" w:type="auto"/>
        <w:tblLook w:val="04A0" w:firstRow="1" w:lastRow="0" w:firstColumn="1" w:lastColumn="0" w:noHBand="0" w:noVBand="1"/>
      </w:tblPr>
      <w:tblGrid>
        <w:gridCol w:w="2405"/>
        <w:gridCol w:w="6090"/>
      </w:tblGrid>
      <w:tr w:rsidR="00893784" w14:paraId="00AB23B6" w14:textId="77777777" w:rsidTr="00885DAB">
        <w:tc>
          <w:tcPr>
            <w:tcW w:w="8495" w:type="dxa"/>
            <w:gridSpan w:val="2"/>
            <w:shd w:val="clear" w:color="auto" w:fill="D9D9D9" w:themeFill="background1" w:themeFillShade="D9"/>
          </w:tcPr>
          <w:p w14:paraId="791DA0B4" w14:textId="77777777" w:rsidR="00893784" w:rsidRPr="004F72DE" w:rsidRDefault="00893784" w:rsidP="00885DAB">
            <w:pPr>
              <w:spacing w:before="60" w:after="60"/>
              <w:jc w:val="center"/>
              <w:rPr>
                <w:b/>
              </w:rPr>
            </w:pPr>
            <w:r w:rsidRPr="004F72DE">
              <w:rPr>
                <w:b/>
              </w:rPr>
              <w:t>Test Case Description</w:t>
            </w:r>
          </w:p>
        </w:tc>
      </w:tr>
      <w:tr w:rsidR="00893784" w14:paraId="5796A630" w14:textId="77777777" w:rsidTr="00885DAB">
        <w:tc>
          <w:tcPr>
            <w:tcW w:w="2405" w:type="dxa"/>
            <w:shd w:val="clear" w:color="auto" w:fill="D9D9D9" w:themeFill="background1" w:themeFillShade="D9"/>
          </w:tcPr>
          <w:p w14:paraId="4085BC95" w14:textId="77777777" w:rsidR="00893784" w:rsidRDefault="00893784" w:rsidP="00885DAB">
            <w:pPr>
              <w:spacing w:before="60" w:after="60"/>
            </w:pPr>
            <w:r>
              <w:t>Response</w:t>
            </w:r>
          </w:p>
        </w:tc>
        <w:tc>
          <w:tcPr>
            <w:tcW w:w="6090" w:type="dxa"/>
          </w:tcPr>
          <w:p w14:paraId="65A07433" w14:textId="77777777" w:rsidR="00893784" w:rsidRPr="00707417" w:rsidRDefault="00893784" w:rsidP="00885DAB">
            <w:pPr>
              <w:spacing w:before="60" w:after="60"/>
            </w:pPr>
            <w:r w:rsidRPr="00707417">
              <w:t>This is a QualificationApplicationRe</w:t>
            </w:r>
            <w:r>
              <w:t>sponse</w:t>
            </w:r>
            <w:r w:rsidRPr="00707417">
              <w:t xml:space="preserve"> (ESPD Re</w:t>
            </w:r>
            <w:r>
              <w:t>sponse</w:t>
            </w:r>
            <w:r w:rsidRPr="00707417">
              <w:t>)</w:t>
            </w:r>
          </w:p>
        </w:tc>
      </w:tr>
      <w:tr w:rsidR="00893784" w14:paraId="1EA5D1C8" w14:textId="77777777" w:rsidTr="00885DAB">
        <w:tc>
          <w:tcPr>
            <w:tcW w:w="2405" w:type="dxa"/>
            <w:shd w:val="clear" w:color="auto" w:fill="D9D9D9" w:themeFill="background1" w:themeFillShade="D9"/>
          </w:tcPr>
          <w:p w14:paraId="49725B39" w14:textId="77777777" w:rsidR="00893784" w:rsidRDefault="00893784" w:rsidP="00885DAB">
            <w:pPr>
              <w:spacing w:before="60" w:after="60"/>
            </w:pPr>
            <w:r>
              <w:t>Self-Contained</w:t>
            </w:r>
          </w:p>
        </w:tc>
        <w:tc>
          <w:tcPr>
            <w:tcW w:w="6090" w:type="dxa"/>
          </w:tcPr>
          <w:p w14:paraId="4322871A" w14:textId="0333631F" w:rsidR="00893784" w:rsidRDefault="00893784" w:rsidP="00885DAB">
            <w:pPr>
              <w:spacing w:before="60" w:after="60"/>
            </w:pPr>
            <w:r w:rsidRPr="00707417">
              <w:t>This is a"</w:t>
            </w:r>
            <w:r>
              <w:t>Self-Contained</w:t>
            </w:r>
            <w:r w:rsidRPr="00707417">
              <w:t>" QualificationApplication (</w:t>
            </w:r>
            <w:r>
              <w:t>Self-Contained</w:t>
            </w:r>
            <w:r w:rsidRPr="00707417">
              <w:t xml:space="preserve"> ESPD)</w:t>
            </w:r>
          </w:p>
        </w:tc>
      </w:tr>
      <w:tr w:rsidR="00893784" w14:paraId="656D8B4D" w14:textId="77777777" w:rsidTr="00885DAB">
        <w:tc>
          <w:tcPr>
            <w:tcW w:w="2405" w:type="dxa"/>
            <w:shd w:val="clear" w:color="auto" w:fill="D9D9D9" w:themeFill="background1" w:themeFillShade="D9"/>
          </w:tcPr>
          <w:p w14:paraId="5A6D9742" w14:textId="77777777" w:rsidR="00893784" w:rsidRDefault="00893784" w:rsidP="00885DAB">
            <w:pPr>
              <w:spacing w:before="60" w:after="60"/>
            </w:pPr>
            <w:r>
              <w:t>Divided into lots</w:t>
            </w:r>
          </w:p>
        </w:tc>
        <w:tc>
          <w:tcPr>
            <w:tcW w:w="6090" w:type="dxa"/>
          </w:tcPr>
          <w:p w14:paraId="3950A242" w14:textId="77777777" w:rsidR="00893784" w:rsidRDefault="00893784" w:rsidP="00885DAB">
            <w:pPr>
              <w:spacing w:before="60" w:after="60"/>
            </w:pPr>
            <w:r>
              <w:t>The procurement procedure is divided into lots</w:t>
            </w:r>
          </w:p>
        </w:tc>
      </w:tr>
      <w:tr w:rsidR="00893784" w14:paraId="366728D2" w14:textId="77777777" w:rsidTr="00885DAB">
        <w:tc>
          <w:tcPr>
            <w:tcW w:w="2405" w:type="dxa"/>
            <w:shd w:val="clear" w:color="auto" w:fill="D9D9D9" w:themeFill="background1" w:themeFillShade="D9"/>
          </w:tcPr>
          <w:p w14:paraId="3685F432" w14:textId="77777777" w:rsidR="00893784" w:rsidRDefault="00893784" w:rsidP="00885DAB">
            <w:pPr>
              <w:spacing w:before="60" w:after="60"/>
            </w:pPr>
            <w:r>
              <w:t>Pre-qualification system</w:t>
            </w:r>
          </w:p>
        </w:tc>
        <w:tc>
          <w:tcPr>
            <w:tcW w:w="6090" w:type="dxa"/>
          </w:tcPr>
          <w:p w14:paraId="4BF5F93B" w14:textId="77777777" w:rsidR="00893784" w:rsidRDefault="00893784" w:rsidP="00885DAB">
            <w:pPr>
              <w:spacing w:before="60" w:after="60"/>
            </w:pPr>
            <w:r>
              <w:t xml:space="preserve">The EO is registered on </w:t>
            </w:r>
            <w:r w:rsidRPr="003C0AB8">
              <w:t>a national pre</w:t>
            </w:r>
            <w:r>
              <w:t>-</w:t>
            </w:r>
            <w:r w:rsidRPr="003C0AB8">
              <w:t>qualification system</w:t>
            </w:r>
          </w:p>
        </w:tc>
      </w:tr>
      <w:tr w:rsidR="00893784" w14:paraId="3FEC51DD" w14:textId="77777777" w:rsidTr="00885DAB">
        <w:tc>
          <w:tcPr>
            <w:tcW w:w="2405" w:type="dxa"/>
            <w:shd w:val="clear" w:color="auto" w:fill="D9D9D9" w:themeFill="background1" w:themeFillShade="D9"/>
          </w:tcPr>
          <w:p w14:paraId="2E95D8B5" w14:textId="77777777" w:rsidR="00893784" w:rsidRDefault="00893784" w:rsidP="00885DAB">
            <w:pPr>
              <w:spacing w:before="60" w:after="60"/>
            </w:pPr>
            <w:r>
              <w:t>EO Role</w:t>
            </w:r>
          </w:p>
        </w:tc>
        <w:tc>
          <w:tcPr>
            <w:tcW w:w="6090" w:type="dxa"/>
          </w:tcPr>
          <w:p w14:paraId="45A7581E" w14:textId="77777777" w:rsidR="00893784" w:rsidRDefault="00893784" w:rsidP="00885DAB">
            <w:pPr>
              <w:spacing w:before="60" w:after="60"/>
            </w:pPr>
            <w:r>
              <w:t>The EO is a Sole Contractor</w:t>
            </w:r>
          </w:p>
        </w:tc>
      </w:tr>
    </w:tbl>
    <w:p w14:paraId="680D5264" w14:textId="77777777" w:rsidR="00893784" w:rsidRPr="006A0989" w:rsidRDefault="00893784" w:rsidP="00893784">
      <w:pPr>
        <w:rPr>
          <w:sz w:val="2"/>
        </w:rPr>
      </w:pPr>
    </w:p>
    <w:tbl>
      <w:tblPr>
        <w:tblStyle w:val="Tablaconcuadrcula"/>
        <w:tblW w:w="0" w:type="auto"/>
        <w:tblLook w:val="04A0" w:firstRow="1" w:lastRow="0" w:firstColumn="1" w:lastColumn="0" w:noHBand="0" w:noVBand="1"/>
      </w:tblPr>
      <w:tblGrid>
        <w:gridCol w:w="2405"/>
        <w:gridCol w:w="6090"/>
      </w:tblGrid>
      <w:tr w:rsidR="00893784" w14:paraId="4E1E2A55" w14:textId="77777777" w:rsidTr="00885DAB">
        <w:tc>
          <w:tcPr>
            <w:tcW w:w="8495" w:type="dxa"/>
            <w:gridSpan w:val="2"/>
            <w:shd w:val="clear" w:color="auto" w:fill="D9D9D9" w:themeFill="background1" w:themeFillShade="D9"/>
          </w:tcPr>
          <w:p w14:paraId="621EAEA0" w14:textId="77777777" w:rsidR="00893784" w:rsidRDefault="00893784" w:rsidP="00885DAB">
            <w:pPr>
              <w:spacing w:before="60" w:after="60"/>
              <w:jc w:val="center"/>
            </w:pPr>
            <w:r w:rsidRPr="004F72DE">
              <w:rPr>
                <w:b/>
              </w:rPr>
              <w:t xml:space="preserve">Test Case </w:t>
            </w:r>
            <w:r>
              <w:rPr>
                <w:b/>
              </w:rPr>
              <w:t>Rules</w:t>
            </w:r>
          </w:p>
        </w:tc>
      </w:tr>
      <w:tr w:rsidR="00893784" w14:paraId="2FE8BD18" w14:textId="77777777" w:rsidTr="00885DAB">
        <w:tc>
          <w:tcPr>
            <w:tcW w:w="2405" w:type="dxa"/>
          </w:tcPr>
          <w:p w14:paraId="764AE288" w14:textId="77777777" w:rsidR="00893784" w:rsidRDefault="00893784" w:rsidP="00885DAB">
            <w:pPr>
              <w:spacing w:before="60" w:after="60"/>
            </w:pPr>
            <w:r>
              <w:t>RS-40-R10</w:t>
            </w:r>
          </w:p>
        </w:tc>
        <w:tc>
          <w:tcPr>
            <w:tcW w:w="6090" w:type="dxa"/>
          </w:tcPr>
          <w:p w14:paraId="31E16B93" w14:textId="77777777" w:rsidR="00893784" w:rsidRDefault="00893784" w:rsidP="00885DAB">
            <w:pPr>
              <w:spacing w:before="60" w:after="60"/>
            </w:pPr>
            <w:r w:rsidRPr="003C0AB8">
              <w:t>Information about the economic operator</w:t>
            </w:r>
            <w:r>
              <w:t xml:space="preserve"> MUST be provided</w:t>
            </w:r>
          </w:p>
        </w:tc>
      </w:tr>
      <w:tr w:rsidR="00893784" w14:paraId="6C7E444B" w14:textId="77777777" w:rsidTr="00885DAB">
        <w:tc>
          <w:tcPr>
            <w:tcW w:w="2405" w:type="dxa"/>
          </w:tcPr>
          <w:p w14:paraId="0EAB21A1" w14:textId="77777777" w:rsidR="00893784" w:rsidRDefault="00893784" w:rsidP="00885DAB">
            <w:pPr>
              <w:spacing w:before="60" w:after="60"/>
            </w:pPr>
            <w:r>
              <w:t>RS-40-R20</w:t>
            </w:r>
          </w:p>
        </w:tc>
        <w:tc>
          <w:tcPr>
            <w:tcW w:w="6090" w:type="dxa"/>
          </w:tcPr>
          <w:p w14:paraId="5635E425" w14:textId="77777777" w:rsidR="00893784" w:rsidRPr="003C0AB8" w:rsidRDefault="00893784" w:rsidP="00885DAB">
            <w:pPr>
              <w:spacing w:before="60" w:after="60"/>
            </w:pPr>
            <w:r>
              <w:t xml:space="preserve">Information about the </w:t>
            </w:r>
            <w:r w:rsidRPr="003C0AB8">
              <w:t>pre</w:t>
            </w:r>
            <w:r>
              <w:t>-</w:t>
            </w:r>
            <w:r w:rsidRPr="003C0AB8">
              <w:t>qualification system</w:t>
            </w:r>
            <w:r>
              <w:t xml:space="preserve"> the EO is registered on MUST be provided</w:t>
            </w:r>
          </w:p>
        </w:tc>
      </w:tr>
      <w:tr w:rsidR="00893784" w14:paraId="0C9187B0" w14:textId="77777777" w:rsidTr="00885DAB">
        <w:tc>
          <w:tcPr>
            <w:tcW w:w="2405" w:type="dxa"/>
          </w:tcPr>
          <w:p w14:paraId="430EDDD1" w14:textId="77777777" w:rsidR="00893784" w:rsidRDefault="00893784" w:rsidP="00885DAB">
            <w:pPr>
              <w:spacing w:before="60" w:after="60"/>
            </w:pPr>
            <w:r>
              <w:t>RS-40-R30</w:t>
            </w:r>
          </w:p>
        </w:tc>
        <w:tc>
          <w:tcPr>
            <w:tcW w:w="6090" w:type="dxa"/>
          </w:tcPr>
          <w:p w14:paraId="2C607C69" w14:textId="77777777" w:rsidR="00893784" w:rsidRDefault="00893784" w:rsidP="00885DAB">
            <w:pPr>
              <w:spacing w:before="60" w:after="60"/>
            </w:pPr>
            <w:r>
              <w:t>The list of lots the EO tenders for MUST be provided</w:t>
            </w:r>
          </w:p>
        </w:tc>
      </w:tr>
      <w:tr w:rsidR="00893784" w14:paraId="28A44E5A" w14:textId="77777777" w:rsidTr="00885DAB">
        <w:tc>
          <w:tcPr>
            <w:tcW w:w="2405" w:type="dxa"/>
          </w:tcPr>
          <w:p w14:paraId="460F1F9D" w14:textId="77777777" w:rsidR="00893784" w:rsidRDefault="00893784" w:rsidP="00885DAB">
            <w:pPr>
              <w:spacing w:before="60" w:after="60"/>
            </w:pPr>
            <w:r>
              <w:t>RS-40-R40</w:t>
            </w:r>
          </w:p>
        </w:tc>
        <w:tc>
          <w:tcPr>
            <w:tcW w:w="6090" w:type="dxa"/>
          </w:tcPr>
          <w:p w14:paraId="4D3C981C" w14:textId="77777777" w:rsidR="00893784" w:rsidRDefault="00893784" w:rsidP="00885DAB">
            <w:pPr>
              <w:spacing w:before="60" w:after="60"/>
            </w:pPr>
            <w:r w:rsidRPr="003C0AB8">
              <w:t>Information about representatives of the economic operator</w:t>
            </w:r>
            <w:r>
              <w:t xml:space="preserve"> CAN be provided</w:t>
            </w:r>
          </w:p>
        </w:tc>
      </w:tr>
      <w:tr w:rsidR="00893784" w14:paraId="702123A3" w14:textId="77777777" w:rsidTr="00885DAB">
        <w:tc>
          <w:tcPr>
            <w:tcW w:w="2405" w:type="dxa"/>
          </w:tcPr>
          <w:p w14:paraId="425EA6EA" w14:textId="77777777" w:rsidR="00893784" w:rsidRDefault="00893784" w:rsidP="00885DAB">
            <w:pPr>
              <w:spacing w:before="60" w:after="60"/>
            </w:pPr>
            <w:r>
              <w:t>RS-40-R50</w:t>
            </w:r>
          </w:p>
        </w:tc>
        <w:tc>
          <w:tcPr>
            <w:tcW w:w="6090" w:type="dxa"/>
          </w:tcPr>
          <w:p w14:paraId="44363F24" w14:textId="77777777" w:rsidR="00893784" w:rsidRDefault="00893784" w:rsidP="00885DAB">
            <w:pPr>
              <w:spacing w:before="60" w:after="60"/>
            </w:pPr>
            <w:r>
              <w:t xml:space="preserve">Information about compliance of exclusion grounds MUST be provided only when the pre-qualification system the EO is registered on does not </w:t>
            </w:r>
            <w:r w:rsidRPr="00514514">
              <w:t xml:space="preserve">cover all the </w:t>
            </w:r>
            <w:r>
              <w:t>exclusion and selection</w:t>
            </w:r>
            <w:r w:rsidRPr="00514514">
              <w:t xml:space="preserve"> criteria</w:t>
            </w:r>
          </w:p>
        </w:tc>
      </w:tr>
      <w:tr w:rsidR="00893784" w14:paraId="2DE191BA" w14:textId="77777777" w:rsidTr="00885DAB">
        <w:tc>
          <w:tcPr>
            <w:tcW w:w="2405" w:type="dxa"/>
          </w:tcPr>
          <w:p w14:paraId="42612312" w14:textId="77777777" w:rsidR="00893784" w:rsidRDefault="00893784" w:rsidP="00885DAB">
            <w:pPr>
              <w:spacing w:before="60" w:after="60"/>
            </w:pPr>
            <w:r>
              <w:t>RS-40-R60</w:t>
            </w:r>
          </w:p>
        </w:tc>
        <w:tc>
          <w:tcPr>
            <w:tcW w:w="6090" w:type="dxa"/>
          </w:tcPr>
          <w:p w14:paraId="238B30F3" w14:textId="437BA75C" w:rsidR="00893784" w:rsidRDefault="00893784" w:rsidP="00885DAB">
            <w:pPr>
              <w:spacing w:before="60" w:after="60"/>
            </w:pPr>
            <w:r>
              <w:t xml:space="preserve">Response to the specific requierements related to selection criteria of the ESPDRequest MUST be provided only when the pre-qualification system the EO is registered on does not </w:t>
            </w:r>
            <w:r w:rsidRPr="00514514">
              <w:t xml:space="preserve">cover all the </w:t>
            </w:r>
            <w:r>
              <w:t>exclusion and selection</w:t>
            </w:r>
            <w:r w:rsidRPr="00514514">
              <w:t xml:space="preserve"> criteria</w:t>
            </w:r>
          </w:p>
        </w:tc>
      </w:tr>
    </w:tbl>
    <w:p w14:paraId="2B4400B9" w14:textId="5B744678" w:rsidR="00893784" w:rsidRDefault="00893784" w:rsidP="00893784">
      <w:pPr>
        <w:pStyle w:val="Ttulo3"/>
      </w:pPr>
      <w:bookmarkStart w:id="29" w:name="_Toc489616347"/>
      <w:r>
        <w:t>RS-90</w:t>
      </w:r>
      <w:bookmarkEnd w:id="29"/>
    </w:p>
    <w:tbl>
      <w:tblPr>
        <w:tblStyle w:val="Tablaconcuadrcula"/>
        <w:tblW w:w="0" w:type="auto"/>
        <w:tblLook w:val="04A0" w:firstRow="1" w:lastRow="0" w:firstColumn="1" w:lastColumn="0" w:noHBand="0" w:noVBand="1"/>
      </w:tblPr>
      <w:tblGrid>
        <w:gridCol w:w="2405"/>
        <w:gridCol w:w="6090"/>
      </w:tblGrid>
      <w:tr w:rsidR="00893784" w14:paraId="28BD5F28" w14:textId="77777777" w:rsidTr="00885DAB">
        <w:tc>
          <w:tcPr>
            <w:tcW w:w="8495" w:type="dxa"/>
            <w:gridSpan w:val="2"/>
            <w:shd w:val="clear" w:color="auto" w:fill="D9D9D9" w:themeFill="background1" w:themeFillShade="D9"/>
          </w:tcPr>
          <w:p w14:paraId="6ADC83E9" w14:textId="77777777" w:rsidR="00893784" w:rsidRPr="004F72DE" w:rsidRDefault="00893784" w:rsidP="00885DAB">
            <w:pPr>
              <w:spacing w:before="60" w:after="60"/>
              <w:jc w:val="center"/>
              <w:rPr>
                <w:b/>
              </w:rPr>
            </w:pPr>
            <w:r w:rsidRPr="004F72DE">
              <w:rPr>
                <w:b/>
              </w:rPr>
              <w:t>Test Case Description</w:t>
            </w:r>
          </w:p>
        </w:tc>
      </w:tr>
      <w:tr w:rsidR="00893784" w14:paraId="6A283EF5" w14:textId="77777777" w:rsidTr="00885DAB">
        <w:tc>
          <w:tcPr>
            <w:tcW w:w="2405" w:type="dxa"/>
            <w:shd w:val="clear" w:color="auto" w:fill="D9D9D9" w:themeFill="background1" w:themeFillShade="D9"/>
          </w:tcPr>
          <w:p w14:paraId="03F84F63" w14:textId="77777777" w:rsidR="00893784" w:rsidRDefault="00893784" w:rsidP="00885DAB">
            <w:pPr>
              <w:spacing w:before="60" w:after="60"/>
            </w:pPr>
            <w:r>
              <w:t>Response</w:t>
            </w:r>
          </w:p>
        </w:tc>
        <w:tc>
          <w:tcPr>
            <w:tcW w:w="6090" w:type="dxa"/>
          </w:tcPr>
          <w:p w14:paraId="680A31E0" w14:textId="77777777" w:rsidR="00893784" w:rsidRPr="00707417" w:rsidRDefault="00893784" w:rsidP="00885DAB">
            <w:pPr>
              <w:spacing w:before="60" w:after="60"/>
            </w:pPr>
            <w:r w:rsidRPr="00707417">
              <w:t>This is a QualificationApplicationRe</w:t>
            </w:r>
            <w:r>
              <w:t>sponse</w:t>
            </w:r>
            <w:r w:rsidRPr="00707417">
              <w:t xml:space="preserve"> (ESPD Re</w:t>
            </w:r>
            <w:r>
              <w:t>sponse</w:t>
            </w:r>
            <w:r w:rsidRPr="00707417">
              <w:t>)</w:t>
            </w:r>
          </w:p>
        </w:tc>
      </w:tr>
      <w:tr w:rsidR="00893784" w14:paraId="670A7EEC" w14:textId="77777777" w:rsidTr="00885DAB">
        <w:tc>
          <w:tcPr>
            <w:tcW w:w="2405" w:type="dxa"/>
            <w:shd w:val="clear" w:color="auto" w:fill="D9D9D9" w:themeFill="background1" w:themeFillShade="D9"/>
          </w:tcPr>
          <w:p w14:paraId="25041C04" w14:textId="77777777" w:rsidR="00893784" w:rsidRDefault="00893784" w:rsidP="00885DAB">
            <w:pPr>
              <w:spacing w:before="60" w:after="60"/>
            </w:pPr>
            <w:r>
              <w:t>Self-Contained</w:t>
            </w:r>
          </w:p>
        </w:tc>
        <w:tc>
          <w:tcPr>
            <w:tcW w:w="6090" w:type="dxa"/>
          </w:tcPr>
          <w:p w14:paraId="29B38538" w14:textId="77777777" w:rsidR="00893784" w:rsidRDefault="00893784" w:rsidP="00885DAB">
            <w:pPr>
              <w:spacing w:before="60" w:after="60"/>
            </w:pPr>
            <w:r w:rsidRPr="00707417">
              <w:t>This is a"Regulated" QualificationApplication (Regulated ESPD)</w:t>
            </w:r>
          </w:p>
        </w:tc>
      </w:tr>
      <w:tr w:rsidR="00893784" w14:paraId="054BC386" w14:textId="77777777" w:rsidTr="00885DAB">
        <w:tc>
          <w:tcPr>
            <w:tcW w:w="2405" w:type="dxa"/>
            <w:shd w:val="clear" w:color="auto" w:fill="D9D9D9" w:themeFill="background1" w:themeFillShade="D9"/>
          </w:tcPr>
          <w:p w14:paraId="18B40BD0" w14:textId="77777777" w:rsidR="00893784" w:rsidRDefault="00893784" w:rsidP="00885DAB">
            <w:pPr>
              <w:spacing w:before="60" w:after="60"/>
            </w:pPr>
            <w:r>
              <w:t>Divided into lots</w:t>
            </w:r>
          </w:p>
        </w:tc>
        <w:tc>
          <w:tcPr>
            <w:tcW w:w="6090" w:type="dxa"/>
          </w:tcPr>
          <w:p w14:paraId="4E35E980" w14:textId="77777777" w:rsidR="00893784" w:rsidRDefault="00893784" w:rsidP="00885DAB">
            <w:pPr>
              <w:spacing w:before="60" w:after="60"/>
            </w:pPr>
            <w:r>
              <w:t>The procurement procedure is not divided into lots</w:t>
            </w:r>
          </w:p>
        </w:tc>
      </w:tr>
      <w:tr w:rsidR="00893784" w14:paraId="53055251" w14:textId="77777777" w:rsidTr="00885DAB">
        <w:tc>
          <w:tcPr>
            <w:tcW w:w="2405" w:type="dxa"/>
            <w:shd w:val="clear" w:color="auto" w:fill="D9D9D9" w:themeFill="background1" w:themeFillShade="D9"/>
          </w:tcPr>
          <w:p w14:paraId="46988DFF" w14:textId="77777777" w:rsidR="00893784" w:rsidRDefault="00893784" w:rsidP="00885DAB">
            <w:pPr>
              <w:spacing w:before="60" w:after="60"/>
            </w:pPr>
            <w:r>
              <w:t>Pre-qualification system</w:t>
            </w:r>
          </w:p>
        </w:tc>
        <w:tc>
          <w:tcPr>
            <w:tcW w:w="6090" w:type="dxa"/>
          </w:tcPr>
          <w:p w14:paraId="658C50D1" w14:textId="77777777" w:rsidR="00893784" w:rsidRDefault="00893784" w:rsidP="00885DAB">
            <w:pPr>
              <w:spacing w:before="60" w:after="60"/>
            </w:pPr>
            <w:r>
              <w:t xml:space="preserve">The EO is not registered on </w:t>
            </w:r>
            <w:r w:rsidRPr="003C0AB8">
              <w:t>a national pre</w:t>
            </w:r>
            <w:r>
              <w:t>-</w:t>
            </w:r>
            <w:r w:rsidRPr="003C0AB8">
              <w:t>qualification system</w:t>
            </w:r>
          </w:p>
        </w:tc>
      </w:tr>
      <w:tr w:rsidR="00893784" w14:paraId="5F3ED376" w14:textId="77777777" w:rsidTr="00885DAB">
        <w:tc>
          <w:tcPr>
            <w:tcW w:w="2405" w:type="dxa"/>
            <w:shd w:val="clear" w:color="auto" w:fill="D9D9D9" w:themeFill="background1" w:themeFillShade="D9"/>
          </w:tcPr>
          <w:p w14:paraId="0E33D8F4" w14:textId="77777777" w:rsidR="00893784" w:rsidRDefault="00893784" w:rsidP="00885DAB">
            <w:pPr>
              <w:spacing w:before="60" w:after="60"/>
            </w:pPr>
            <w:r>
              <w:t>EO Role</w:t>
            </w:r>
          </w:p>
        </w:tc>
        <w:tc>
          <w:tcPr>
            <w:tcW w:w="6090" w:type="dxa"/>
          </w:tcPr>
          <w:p w14:paraId="7616AEDA" w14:textId="7C0C9A1E" w:rsidR="00893784" w:rsidRDefault="00893784" w:rsidP="00885DAB">
            <w:pPr>
              <w:spacing w:before="60" w:after="60"/>
            </w:pPr>
            <w:r>
              <w:t>The EO is a Lead Entity</w:t>
            </w:r>
          </w:p>
        </w:tc>
      </w:tr>
    </w:tbl>
    <w:p w14:paraId="08432FDC" w14:textId="77777777" w:rsidR="00893784" w:rsidRPr="006A0989" w:rsidRDefault="00893784" w:rsidP="00893784">
      <w:pPr>
        <w:rPr>
          <w:sz w:val="2"/>
        </w:rPr>
      </w:pPr>
    </w:p>
    <w:tbl>
      <w:tblPr>
        <w:tblStyle w:val="Tablaconcuadrcula"/>
        <w:tblW w:w="0" w:type="auto"/>
        <w:tblLook w:val="04A0" w:firstRow="1" w:lastRow="0" w:firstColumn="1" w:lastColumn="0" w:noHBand="0" w:noVBand="1"/>
      </w:tblPr>
      <w:tblGrid>
        <w:gridCol w:w="2405"/>
        <w:gridCol w:w="6090"/>
      </w:tblGrid>
      <w:tr w:rsidR="00893784" w14:paraId="6A6576C4" w14:textId="77777777" w:rsidTr="00885DAB">
        <w:tc>
          <w:tcPr>
            <w:tcW w:w="8495" w:type="dxa"/>
            <w:gridSpan w:val="2"/>
            <w:shd w:val="clear" w:color="auto" w:fill="D9D9D9" w:themeFill="background1" w:themeFillShade="D9"/>
          </w:tcPr>
          <w:p w14:paraId="148FC42C" w14:textId="77777777" w:rsidR="00893784" w:rsidRDefault="00893784" w:rsidP="00885DAB">
            <w:pPr>
              <w:spacing w:before="60" w:after="60"/>
              <w:jc w:val="center"/>
            </w:pPr>
            <w:r w:rsidRPr="004F72DE">
              <w:rPr>
                <w:b/>
              </w:rPr>
              <w:t xml:space="preserve">Test Case </w:t>
            </w:r>
            <w:r>
              <w:rPr>
                <w:b/>
              </w:rPr>
              <w:t>Rules</w:t>
            </w:r>
          </w:p>
        </w:tc>
      </w:tr>
      <w:tr w:rsidR="00893784" w14:paraId="4D6A9162" w14:textId="77777777" w:rsidTr="00885DAB">
        <w:tc>
          <w:tcPr>
            <w:tcW w:w="2405" w:type="dxa"/>
          </w:tcPr>
          <w:p w14:paraId="518A328A" w14:textId="4ED9B632" w:rsidR="00893784" w:rsidRDefault="00893784" w:rsidP="00885DAB">
            <w:pPr>
              <w:spacing w:before="60" w:after="60"/>
            </w:pPr>
            <w:r>
              <w:t>RS-90-R10</w:t>
            </w:r>
          </w:p>
        </w:tc>
        <w:tc>
          <w:tcPr>
            <w:tcW w:w="6090" w:type="dxa"/>
          </w:tcPr>
          <w:p w14:paraId="3DC1C335" w14:textId="77777777" w:rsidR="00893784" w:rsidRDefault="00893784" w:rsidP="00885DAB">
            <w:pPr>
              <w:spacing w:before="60" w:after="60"/>
            </w:pPr>
            <w:r w:rsidRPr="003C0AB8">
              <w:t>Information about the economic operator</w:t>
            </w:r>
            <w:r>
              <w:t xml:space="preserve"> MUST be provided</w:t>
            </w:r>
          </w:p>
        </w:tc>
      </w:tr>
      <w:tr w:rsidR="00893784" w14:paraId="023348DB" w14:textId="77777777" w:rsidTr="00885DAB">
        <w:tc>
          <w:tcPr>
            <w:tcW w:w="2405" w:type="dxa"/>
          </w:tcPr>
          <w:p w14:paraId="0C58413C" w14:textId="68101484" w:rsidR="00893784" w:rsidRDefault="00893784" w:rsidP="00885DAB">
            <w:pPr>
              <w:spacing w:before="60" w:after="60"/>
            </w:pPr>
            <w:r>
              <w:t>RS-90-R20</w:t>
            </w:r>
          </w:p>
        </w:tc>
        <w:tc>
          <w:tcPr>
            <w:tcW w:w="6090" w:type="dxa"/>
          </w:tcPr>
          <w:p w14:paraId="30CB4C1A" w14:textId="77777777" w:rsidR="00893784" w:rsidRDefault="00893784" w:rsidP="00885DAB">
            <w:pPr>
              <w:spacing w:before="60" w:after="60"/>
            </w:pPr>
            <w:r w:rsidRPr="003C0AB8">
              <w:t>Information about representatives of the economic operator</w:t>
            </w:r>
            <w:r>
              <w:t xml:space="preserve"> CAN </w:t>
            </w:r>
            <w:r>
              <w:lastRenderedPageBreak/>
              <w:t>be provided</w:t>
            </w:r>
          </w:p>
        </w:tc>
      </w:tr>
      <w:tr w:rsidR="00893784" w14:paraId="40F7A5CC" w14:textId="77777777" w:rsidTr="00885DAB">
        <w:tc>
          <w:tcPr>
            <w:tcW w:w="2405" w:type="dxa"/>
          </w:tcPr>
          <w:p w14:paraId="12417A37" w14:textId="51CD3AB0" w:rsidR="00893784" w:rsidRDefault="00893784" w:rsidP="00893784">
            <w:pPr>
              <w:spacing w:before="60" w:after="60"/>
            </w:pPr>
            <w:r>
              <w:lastRenderedPageBreak/>
              <w:t>RS-90-R30</w:t>
            </w:r>
          </w:p>
        </w:tc>
        <w:tc>
          <w:tcPr>
            <w:tcW w:w="6090" w:type="dxa"/>
          </w:tcPr>
          <w:p w14:paraId="74FA4A0C" w14:textId="098386B0" w:rsidR="00893784" w:rsidRPr="003C0AB8" w:rsidRDefault="00893784" w:rsidP="00893784">
            <w:pPr>
              <w:spacing w:before="60" w:after="60"/>
            </w:pPr>
            <w:r>
              <w:t>When the EO is participating in the procurement procedure in a group (Consortium, Joint Venture or others), information about the group MUST be provided</w:t>
            </w:r>
          </w:p>
        </w:tc>
      </w:tr>
      <w:tr w:rsidR="00893784" w14:paraId="567D0702" w14:textId="77777777" w:rsidTr="00885DAB">
        <w:tc>
          <w:tcPr>
            <w:tcW w:w="2405" w:type="dxa"/>
          </w:tcPr>
          <w:p w14:paraId="1CAC2967" w14:textId="4EF1A1AC" w:rsidR="00893784" w:rsidRDefault="00893784" w:rsidP="00893784">
            <w:pPr>
              <w:spacing w:before="60" w:after="60"/>
            </w:pPr>
            <w:r>
              <w:t>RS-90-R40</w:t>
            </w:r>
          </w:p>
        </w:tc>
        <w:tc>
          <w:tcPr>
            <w:tcW w:w="6090" w:type="dxa"/>
          </w:tcPr>
          <w:p w14:paraId="13BD0BDE" w14:textId="2802DA95" w:rsidR="00893784" w:rsidRPr="003C0AB8" w:rsidRDefault="00893784" w:rsidP="00893784">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893784" w14:paraId="5FAD917E" w14:textId="77777777" w:rsidTr="00885DAB">
        <w:tc>
          <w:tcPr>
            <w:tcW w:w="2405" w:type="dxa"/>
          </w:tcPr>
          <w:p w14:paraId="4D5FF4DA" w14:textId="0C31799A" w:rsidR="00893784" w:rsidRDefault="00893784" w:rsidP="00893784">
            <w:pPr>
              <w:spacing w:before="60" w:after="60"/>
            </w:pPr>
            <w:r>
              <w:t>RS-90-R50</w:t>
            </w:r>
          </w:p>
        </w:tc>
        <w:tc>
          <w:tcPr>
            <w:tcW w:w="6090" w:type="dxa"/>
          </w:tcPr>
          <w:p w14:paraId="75412822" w14:textId="57CE61AF" w:rsidR="00893784" w:rsidRPr="003C0AB8" w:rsidRDefault="00893784" w:rsidP="00893784">
            <w:pPr>
              <w:spacing w:before="60" w:after="60"/>
            </w:pPr>
            <w:r>
              <w:t>When the EO (or any other EO participating in the procurement procedure) intends to subcontract a share of the contract to third parties, information about all subcontractors MUST be provided</w:t>
            </w:r>
          </w:p>
        </w:tc>
      </w:tr>
      <w:tr w:rsidR="00893784" w14:paraId="7E551123" w14:textId="77777777" w:rsidTr="00885DAB">
        <w:tc>
          <w:tcPr>
            <w:tcW w:w="2405" w:type="dxa"/>
          </w:tcPr>
          <w:p w14:paraId="047EB102" w14:textId="2723C949" w:rsidR="00893784" w:rsidRDefault="00893784" w:rsidP="00893784">
            <w:pPr>
              <w:spacing w:before="60" w:after="60"/>
            </w:pPr>
            <w:r>
              <w:t>RS-90-R60</w:t>
            </w:r>
          </w:p>
        </w:tc>
        <w:tc>
          <w:tcPr>
            <w:tcW w:w="6090" w:type="dxa"/>
          </w:tcPr>
          <w:p w14:paraId="0B595D18" w14:textId="77777777" w:rsidR="00893784" w:rsidRDefault="00893784" w:rsidP="00893784">
            <w:pPr>
              <w:spacing w:before="60" w:after="60"/>
            </w:pPr>
            <w:r>
              <w:t>Information about compliance of exclusion grounds MUST be provided</w:t>
            </w:r>
          </w:p>
        </w:tc>
      </w:tr>
      <w:tr w:rsidR="00893784" w14:paraId="141C7C76" w14:textId="77777777" w:rsidTr="00885DAB">
        <w:tc>
          <w:tcPr>
            <w:tcW w:w="2405" w:type="dxa"/>
          </w:tcPr>
          <w:p w14:paraId="207F5BD7" w14:textId="181C0F64" w:rsidR="00893784" w:rsidRDefault="00893784" w:rsidP="00893784">
            <w:pPr>
              <w:spacing w:before="60" w:after="60"/>
            </w:pPr>
            <w:r>
              <w:t>RS-90-R70</w:t>
            </w:r>
          </w:p>
        </w:tc>
        <w:tc>
          <w:tcPr>
            <w:tcW w:w="6090" w:type="dxa"/>
          </w:tcPr>
          <w:p w14:paraId="50F2F7E2" w14:textId="77777777" w:rsidR="00893784" w:rsidRDefault="00893784" w:rsidP="00893784">
            <w:pPr>
              <w:spacing w:before="60" w:after="60"/>
            </w:pPr>
            <w:r>
              <w:t>Information about compliance of selection criteria MUST be provided</w:t>
            </w:r>
          </w:p>
        </w:tc>
      </w:tr>
    </w:tbl>
    <w:p w14:paraId="23DF68CD" w14:textId="58E42E60" w:rsidR="00893784" w:rsidRDefault="00893784" w:rsidP="00893784">
      <w:pPr>
        <w:pStyle w:val="Ttulo3"/>
      </w:pPr>
      <w:bookmarkStart w:id="30" w:name="_Toc489616348"/>
      <w:r>
        <w:t>RS</w:t>
      </w:r>
      <w:r w:rsidR="005D5022">
        <w:t>-100</w:t>
      </w:r>
      <w:bookmarkEnd w:id="30"/>
    </w:p>
    <w:tbl>
      <w:tblPr>
        <w:tblStyle w:val="Tablaconcuadrcula"/>
        <w:tblW w:w="0" w:type="auto"/>
        <w:tblLook w:val="04A0" w:firstRow="1" w:lastRow="0" w:firstColumn="1" w:lastColumn="0" w:noHBand="0" w:noVBand="1"/>
      </w:tblPr>
      <w:tblGrid>
        <w:gridCol w:w="2405"/>
        <w:gridCol w:w="6090"/>
      </w:tblGrid>
      <w:tr w:rsidR="00893784" w14:paraId="20068C10" w14:textId="77777777" w:rsidTr="00885DAB">
        <w:tc>
          <w:tcPr>
            <w:tcW w:w="8495" w:type="dxa"/>
            <w:gridSpan w:val="2"/>
            <w:shd w:val="clear" w:color="auto" w:fill="D9D9D9" w:themeFill="background1" w:themeFillShade="D9"/>
          </w:tcPr>
          <w:p w14:paraId="4CC44136" w14:textId="77777777" w:rsidR="00893784" w:rsidRPr="004F72DE" w:rsidRDefault="00893784" w:rsidP="00885DAB">
            <w:pPr>
              <w:spacing w:before="60" w:after="60"/>
              <w:jc w:val="center"/>
              <w:rPr>
                <w:b/>
              </w:rPr>
            </w:pPr>
            <w:r w:rsidRPr="004F72DE">
              <w:rPr>
                <w:b/>
              </w:rPr>
              <w:t>Test Case Description</w:t>
            </w:r>
          </w:p>
        </w:tc>
      </w:tr>
      <w:tr w:rsidR="00893784" w14:paraId="127E6566" w14:textId="77777777" w:rsidTr="00885DAB">
        <w:tc>
          <w:tcPr>
            <w:tcW w:w="2405" w:type="dxa"/>
            <w:shd w:val="clear" w:color="auto" w:fill="D9D9D9" w:themeFill="background1" w:themeFillShade="D9"/>
          </w:tcPr>
          <w:p w14:paraId="3637F451" w14:textId="77777777" w:rsidR="00893784" w:rsidRDefault="00893784" w:rsidP="00885DAB">
            <w:pPr>
              <w:spacing w:before="60" w:after="60"/>
            </w:pPr>
            <w:r>
              <w:t>Response</w:t>
            </w:r>
          </w:p>
        </w:tc>
        <w:tc>
          <w:tcPr>
            <w:tcW w:w="6090" w:type="dxa"/>
          </w:tcPr>
          <w:p w14:paraId="1BA48B3D" w14:textId="77777777" w:rsidR="00893784" w:rsidRPr="00707417" w:rsidRDefault="00893784" w:rsidP="00885DAB">
            <w:pPr>
              <w:spacing w:before="60" w:after="60"/>
            </w:pPr>
            <w:r w:rsidRPr="00707417">
              <w:t>This is a QualificationApplicationRe</w:t>
            </w:r>
            <w:r>
              <w:t>sponse</w:t>
            </w:r>
            <w:r w:rsidRPr="00707417">
              <w:t xml:space="preserve"> (ESPD Re</w:t>
            </w:r>
            <w:r>
              <w:t>sponse</w:t>
            </w:r>
            <w:r w:rsidRPr="00707417">
              <w:t>)</w:t>
            </w:r>
          </w:p>
        </w:tc>
      </w:tr>
      <w:tr w:rsidR="00893784" w14:paraId="7C66FCBA" w14:textId="77777777" w:rsidTr="00885DAB">
        <w:tc>
          <w:tcPr>
            <w:tcW w:w="2405" w:type="dxa"/>
            <w:shd w:val="clear" w:color="auto" w:fill="D9D9D9" w:themeFill="background1" w:themeFillShade="D9"/>
          </w:tcPr>
          <w:p w14:paraId="1604C36A" w14:textId="77777777" w:rsidR="00893784" w:rsidRDefault="00893784" w:rsidP="00885DAB">
            <w:pPr>
              <w:spacing w:before="60" w:after="60"/>
            </w:pPr>
            <w:r>
              <w:t>Self-Contained</w:t>
            </w:r>
          </w:p>
        </w:tc>
        <w:tc>
          <w:tcPr>
            <w:tcW w:w="6090" w:type="dxa"/>
          </w:tcPr>
          <w:p w14:paraId="4FC96650" w14:textId="77777777" w:rsidR="00893784" w:rsidRDefault="00893784" w:rsidP="00885DAB">
            <w:pPr>
              <w:spacing w:before="60" w:after="60"/>
            </w:pPr>
            <w:r w:rsidRPr="00707417">
              <w:t>This is a"Regulated" QualificationApplication (Regulated ESPD)</w:t>
            </w:r>
          </w:p>
        </w:tc>
      </w:tr>
      <w:tr w:rsidR="00893784" w14:paraId="3E34CC98" w14:textId="77777777" w:rsidTr="00885DAB">
        <w:tc>
          <w:tcPr>
            <w:tcW w:w="2405" w:type="dxa"/>
            <w:shd w:val="clear" w:color="auto" w:fill="D9D9D9" w:themeFill="background1" w:themeFillShade="D9"/>
          </w:tcPr>
          <w:p w14:paraId="15FA5A78" w14:textId="77777777" w:rsidR="00893784" w:rsidRDefault="00893784" w:rsidP="00885DAB">
            <w:pPr>
              <w:spacing w:before="60" w:after="60"/>
            </w:pPr>
            <w:r>
              <w:t>Divided into lots</w:t>
            </w:r>
          </w:p>
        </w:tc>
        <w:tc>
          <w:tcPr>
            <w:tcW w:w="6090" w:type="dxa"/>
          </w:tcPr>
          <w:p w14:paraId="406D5A7A" w14:textId="77777777" w:rsidR="00893784" w:rsidRDefault="00893784" w:rsidP="00885DAB">
            <w:pPr>
              <w:spacing w:before="60" w:after="60"/>
            </w:pPr>
            <w:r>
              <w:t>The procurement procedure is not divided into lots</w:t>
            </w:r>
          </w:p>
        </w:tc>
      </w:tr>
      <w:tr w:rsidR="00893784" w14:paraId="4FA4C3EC" w14:textId="77777777" w:rsidTr="00885DAB">
        <w:tc>
          <w:tcPr>
            <w:tcW w:w="2405" w:type="dxa"/>
            <w:shd w:val="clear" w:color="auto" w:fill="D9D9D9" w:themeFill="background1" w:themeFillShade="D9"/>
          </w:tcPr>
          <w:p w14:paraId="0A99A7A2" w14:textId="77777777" w:rsidR="00893784" w:rsidRDefault="00893784" w:rsidP="00885DAB">
            <w:pPr>
              <w:spacing w:before="60" w:after="60"/>
            </w:pPr>
            <w:r>
              <w:t>Pre-qualification system</w:t>
            </w:r>
          </w:p>
        </w:tc>
        <w:tc>
          <w:tcPr>
            <w:tcW w:w="6090" w:type="dxa"/>
          </w:tcPr>
          <w:p w14:paraId="43C09F1C" w14:textId="77777777" w:rsidR="00893784" w:rsidRDefault="00893784" w:rsidP="00885DAB">
            <w:pPr>
              <w:spacing w:before="60" w:after="60"/>
            </w:pPr>
            <w:r>
              <w:t xml:space="preserve">The EO is registered on </w:t>
            </w:r>
            <w:r w:rsidRPr="003C0AB8">
              <w:t>a national pre</w:t>
            </w:r>
            <w:r>
              <w:t>-</w:t>
            </w:r>
            <w:r w:rsidRPr="003C0AB8">
              <w:t>qualification system</w:t>
            </w:r>
          </w:p>
        </w:tc>
      </w:tr>
      <w:tr w:rsidR="00893784" w14:paraId="017A40BA" w14:textId="77777777" w:rsidTr="00885DAB">
        <w:tc>
          <w:tcPr>
            <w:tcW w:w="2405" w:type="dxa"/>
            <w:shd w:val="clear" w:color="auto" w:fill="D9D9D9" w:themeFill="background1" w:themeFillShade="D9"/>
          </w:tcPr>
          <w:p w14:paraId="7EFD0AE6" w14:textId="77777777" w:rsidR="00893784" w:rsidRDefault="00893784" w:rsidP="00885DAB">
            <w:pPr>
              <w:spacing w:before="60" w:after="60"/>
            </w:pPr>
            <w:r>
              <w:t>EO Role</w:t>
            </w:r>
          </w:p>
        </w:tc>
        <w:tc>
          <w:tcPr>
            <w:tcW w:w="6090" w:type="dxa"/>
          </w:tcPr>
          <w:p w14:paraId="4C981569" w14:textId="14758C2E" w:rsidR="00893784" w:rsidRDefault="00893784" w:rsidP="00885DAB">
            <w:pPr>
              <w:spacing w:before="60" w:after="60"/>
            </w:pPr>
            <w:r>
              <w:t>The EO is a Lead Entity</w:t>
            </w:r>
          </w:p>
        </w:tc>
      </w:tr>
    </w:tbl>
    <w:p w14:paraId="4A11E268" w14:textId="77777777" w:rsidR="00893784" w:rsidRPr="006A0989" w:rsidRDefault="00893784" w:rsidP="00893784">
      <w:pPr>
        <w:rPr>
          <w:sz w:val="2"/>
        </w:rPr>
      </w:pPr>
    </w:p>
    <w:tbl>
      <w:tblPr>
        <w:tblStyle w:val="Tablaconcuadrcula"/>
        <w:tblW w:w="0" w:type="auto"/>
        <w:tblLook w:val="04A0" w:firstRow="1" w:lastRow="0" w:firstColumn="1" w:lastColumn="0" w:noHBand="0" w:noVBand="1"/>
      </w:tblPr>
      <w:tblGrid>
        <w:gridCol w:w="2405"/>
        <w:gridCol w:w="6090"/>
      </w:tblGrid>
      <w:tr w:rsidR="00893784" w14:paraId="26F9F459" w14:textId="77777777" w:rsidTr="00885DAB">
        <w:tc>
          <w:tcPr>
            <w:tcW w:w="8495" w:type="dxa"/>
            <w:gridSpan w:val="2"/>
            <w:shd w:val="clear" w:color="auto" w:fill="D9D9D9" w:themeFill="background1" w:themeFillShade="D9"/>
          </w:tcPr>
          <w:p w14:paraId="2B278A86" w14:textId="77777777" w:rsidR="00893784" w:rsidRDefault="00893784" w:rsidP="00885DAB">
            <w:pPr>
              <w:spacing w:before="60" w:after="60"/>
              <w:jc w:val="center"/>
            </w:pPr>
            <w:r w:rsidRPr="004F72DE">
              <w:rPr>
                <w:b/>
              </w:rPr>
              <w:t xml:space="preserve">Test Case </w:t>
            </w:r>
            <w:r>
              <w:rPr>
                <w:b/>
              </w:rPr>
              <w:t>Rules</w:t>
            </w:r>
          </w:p>
        </w:tc>
      </w:tr>
      <w:tr w:rsidR="00893784" w14:paraId="7780A9F4" w14:textId="77777777" w:rsidTr="00885DAB">
        <w:tc>
          <w:tcPr>
            <w:tcW w:w="2405" w:type="dxa"/>
          </w:tcPr>
          <w:p w14:paraId="5E1FC09D" w14:textId="29D8458A" w:rsidR="00893784" w:rsidRDefault="00893784" w:rsidP="00885DAB">
            <w:pPr>
              <w:spacing w:before="60" w:after="60"/>
            </w:pPr>
            <w:r>
              <w:t>RS-</w:t>
            </w:r>
            <w:r w:rsidR="005D5022">
              <w:t>10</w:t>
            </w:r>
            <w:r>
              <w:t>0-R10</w:t>
            </w:r>
          </w:p>
        </w:tc>
        <w:tc>
          <w:tcPr>
            <w:tcW w:w="6090" w:type="dxa"/>
          </w:tcPr>
          <w:p w14:paraId="032D2F6A" w14:textId="77777777" w:rsidR="00893784" w:rsidRDefault="00893784" w:rsidP="00885DAB">
            <w:pPr>
              <w:spacing w:before="60" w:after="60"/>
            </w:pPr>
            <w:r w:rsidRPr="003C0AB8">
              <w:t>Information about the economic operator</w:t>
            </w:r>
            <w:r>
              <w:t xml:space="preserve"> MUST be provided</w:t>
            </w:r>
          </w:p>
        </w:tc>
      </w:tr>
      <w:tr w:rsidR="00893784" w14:paraId="75BBF374" w14:textId="77777777" w:rsidTr="00885DAB">
        <w:tc>
          <w:tcPr>
            <w:tcW w:w="2405" w:type="dxa"/>
          </w:tcPr>
          <w:p w14:paraId="1E04FB8B" w14:textId="6ED09528" w:rsidR="00893784" w:rsidRDefault="00893784" w:rsidP="00885DAB">
            <w:pPr>
              <w:spacing w:before="60" w:after="60"/>
            </w:pPr>
            <w:r>
              <w:t>RS</w:t>
            </w:r>
            <w:r w:rsidR="005D5022">
              <w:t>-10</w:t>
            </w:r>
            <w:r>
              <w:t>0-R20</w:t>
            </w:r>
          </w:p>
        </w:tc>
        <w:tc>
          <w:tcPr>
            <w:tcW w:w="6090" w:type="dxa"/>
          </w:tcPr>
          <w:p w14:paraId="4032BE51" w14:textId="77777777" w:rsidR="00893784" w:rsidRPr="003C0AB8" w:rsidRDefault="00893784" w:rsidP="00885DAB">
            <w:pPr>
              <w:spacing w:before="60" w:after="60"/>
            </w:pPr>
            <w:r>
              <w:t xml:space="preserve">Information about the </w:t>
            </w:r>
            <w:r w:rsidRPr="003C0AB8">
              <w:t>pre</w:t>
            </w:r>
            <w:r>
              <w:t>-</w:t>
            </w:r>
            <w:r w:rsidRPr="003C0AB8">
              <w:t>qualification system</w:t>
            </w:r>
            <w:r>
              <w:t xml:space="preserve"> the EO is registered on MUST be provided</w:t>
            </w:r>
          </w:p>
        </w:tc>
      </w:tr>
      <w:tr w:rsidR="00893784" w14:paraId="2E8F3104" w14:textId="77777777" w:rsidTr="00885DAB">
        <w:tc>
          <w:tcPr>
            <w:tcW w:w="2405" w:type="dxa"/>
          </w:tcPr>
          <w:p w14:paraId="467794AA" w14:textId="6A504615" w:rsidR="00893784" w:rsidRDefault="00893784" w:rsidP="00885DAB">
            <w:pPr>
              <w:spacing w:before="60" w:after="60"/>
            </w:pPr>
            <w:r>
              <w:t>RS</w:t>
            </w:r>
            <w:r w:rsidR="005D5022">
              <w:t>-10</w:t>
            </w:r>
            <w:r>
              <w:t>0-R30</w:t>
            </w:r>
          </w:p>
        </w:tc>
        <w:tc>
          <w:tcPr>
            <w:tcW w:w="6090" w:type="dxa"/>
          </w:tcPr>
          <w:p w14:paraId="748F0A68" w14:textId="77777777" w:rsidR="00893784" w:rsidRDefault="00893784" w:rsidP="00885DAB">
            <w:pPr>
              <w:spacing w:before="60" w:after="60"/>
            </w:pPr>
            <w:r w:rsidRPr="003C0AB8">
              <w:t>Information about representatives of the economic operator</w:t>
            </w:r>
            <w:r>
              <w:t xml:space="preserve"> CAN be provided</w:t>
            </w:r>
          </w:p>
        </w:tc>
      </w:tr>
      <w:tr w:rsidR="005D5022" w14:paraId="2F9F01F6" w14:textId="77777777" w:rsidTr="00885DAB">
        <w:tc>
          <w:tcPr>
            <w:tcW w:w="2405" w:type="dxa"/>
          </w:tcPr>
          <w:p w14:paraId="7382228E" w14:textId="188BE6B2" w:rsidR="005D5022" w:rsidRDefault="005D5022" w:rsidP="005D5022">
            <w:pPr>
              <w:spacing w:before="60" w:after="60"/>
            </w:pPr>
            <w:r>
              <w:t>RS-100-R40</w:t>
            </w:r>
          </w:p>
        </w:tc>
        <w:tc>
          <w:tcPr>
            <w:tcW w:w="6090" w:type="dxa"/>
          </w:tcPr>
          <w:p w14:paraId="6274A306" w14:textId="22D51E59" w:rsidR="005D5022" w:rsidRPr="003C0AB8" w:rsidRDefault="005D5022" w:rsidP="005D5022">
            <w:pPr>
              <w:spacing w:before="60" w:after="60"/>
            </w:pPr>
            <w:r>
              <w:t>When the EO is participating in the procurement procedure in a group (Consortium, Joint Venture or others), information about the group MUST be provided</w:t>
            </w:r>
          </w:p>
        </w:tc>
      </w:tr>
      <w:tr w:rsidR="005D5022" w14:paraId="4476134B" w14:textId="77777777" w:rsidTr="00885DAB">
        <w:tc>
          <w:tcPr>
            <w:tcW w:w="2405" w:type="dxa"/>
          </w:tcPr>
          <w:p w14:paraId="4B3CD8A8" w14:textId="7BACD112" w:rsidR="005D5022" w:rsidRDefault="005D5022" w:rsidP="005D5022">
            <w:pPr>
              <w:spacing w:before="60" w:after="60"/>
            </w:pPr>
            <w:r>
              <w:t>RS-100-R50</w:t>
            </w:r>
          </w:p>
        </w:tc>
        <w:tc>
          <w:tcPr>
            <w:tcW w:w="6090" w:type="dxa"/>
          </w:tcPr>
          <w:p w14:paraId="785087C9" w14:textId="64FA029D" w:rsidR="005D5022" w:rsidRPr="003C0AB8" w:rsidRDefault="005D5022" w:rsidP="005D5022">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5D5022" w14:paraId="1EDEEBB7" w14:textId="77777777" w:rsidTr="00885DAB">
        <w:tc>
          <w:tcPr>
            <w:tcW w:w="2405" w:type="dxa"/>
          </w:tcPr>
          <w:p w14:paraId="521CCAEE" w14:textId="64460DC5" w:rsidR="005D5022" w:rsidRDefault="005D5022" w:rsidP="005D5022">
            <w:pPr>
              <w:spacing w:before="60" w:after="60"/>
            </w:pPr>
            <w:r>
              <w:t>RS-100-R60</w:t>
            </w:r>
          </w:p>
        </w:tc>
        <w:tc>
          <w:tcPr>
            <w:tcW w:w="6090" w:type="dxa"/>
          </w:tcPr>
          <w:p w14:paraId="35A1E51A" w14:textId="66432969" w:rsidR="005D5022" w:rsidRPr="003C0AB8" w:rsidRDefault="005D5022" w:rsidP="005D5022">
            <w:pPr>
              <w:spacing w:before="60" w:after="60"/>
            </w:pPr>
            <w:r>
              <w:t>When the EO (or any other EO participating in the procurement procedure) intends to subcontract a share of the contract to third parties, information about all subcontractors MUST be provided</w:t>
            </w:r>
          </w:p>
        </w:tc>
      </w:tr>
      <w:tr w:rsidR="005D5022" w14:paraId="413DE472" w14:textId="77777777" w:rsidTr="00885DAB">
        <w:tc>
          <w:tcPr>
            <w:tcW w:w="2405" w:type="dxa"/>
          </w:tcPr>
          <w:p w14:paraId="46583C65" w14:textId="6A2E3433" w:rsidR="005D5022" w:rsidRDefault="005D5022" w:rsidP="005D5022">
            <w:pPr>
              <w:spacing w:before="60" w:after="60"/>
            </w:pPr>
            <w:r>
              <w:t>RS-100-R70</w:t>
            </w:r>
          </w:p>
        </w:tc>
        <w:tc>
          <w:tcPr>
            <w:tcW w:w="6090" w:type="dxa"/>
          </w:tcPr>
          <w:p w14:paraId="4211D5A5" w14:textId="77777777" w:rsidR="005D5022" w:rsidRDefault="005D5022" w:rsidP="005D5022">
            <w:pPr>
              <w:spacing w:before="60" w:after="60"/>
            </w:pPr>
            <w:r>
              <w:t xml:space="preserve">Information about compliance of exclusion grounds MUST be provided only when the pre-qualification system the EO is registered on does not </w:t>
            </w:r>
            <w:r w:rsidRPr="00514514">
              <w:t xml:space="preserve">cover all the </w:t>
            </w:r>
            <w:r>
              <w:t>exclusion and selection</w:t>
            </w:r>
            <w:r w:rsidRPr="00514514">
              <w:t xml:space="preserve"> criteria</w:t>
            </w:r>
          </w:p>
        </w:tc>
      </w:tr>
      <w:tr w:rsidR="005D5022" w14:paraId="557AF761" w14:textId="77777777" w:rsidTr="00885DAB">
        <w:tc>
          <w:tcPr>
            <w:tcW w:w="2405" w:type="dxa"/>
          </w:tcPr>
          <w:p w14:paraId="7E71CA85" w14:textId="46A01725" w:rsidR="005D5022" w:rsidRDefault="005D5022" w:rsidP="005D5022">
            <w:pPr>
              <w:spacing w:before="60" w:after="60"/>
            </w:pPr>
            <w:r>
              <w:lastRenderedPageBreak/>
              <w:t>RS-100-R80</w:t>
            </w:r>
          </w:p>
        </w:tc>
        <w:tc>
          <w:tcPr>
            <w:tcW w:w="6090" w:type="dxa"/>
          </w:tcPr>
          <w:p w14:paraId="6E7339BD" w14:textId="77777777" w:rsidR="005D5022" w:rsidRDefault="005D5022" w:rsidP="005D5022">
            <w:pPr>
              <w:spacing w:before="60" w:after="60"/>
            </w:pPr>
            <w:r>
              <w:t xml:space="preserve">Information about compliance of selection criteria MUST be provided only when the pre-qualification system the EO is registered on does not </w:t>
            </w:r>
            <w:r w:rsidRPr="00514514">
              <w:t xml:space="preserve">cover all the </w:t>
            </w:r>
            <w:r>
              <w:t>exclusion and selection</w:t>
            </w:r>
            <w:r w:rsidRPr="00514514">
              <w:t xml:space="preserve"> criteria</w:t>
            </w:r>
          </w:p>
        </w:tc>
      </w:tr>
    </w:tbl>
    <w:p w14:paraId="6971177B" w14:textId="2A60AB2C" w:rsidR="00893784" w:rsidRDefault="00893784" w:rsidP="00893784">
      <w:pPr>
        <w:pStyle w:val="Ttulo3"/>
      </w:pPr>
      <w:bookmarkStart w:id="31" w:name="_Toc489616349"/>
      <w:r>
        <w:t>RS</w:t>
      </w:r>
      <w:r w:rsidR="00227AF6">
        <w:t>-110</w:t>
      </w:r>
      <w:bookmarkEnd w:id="31"/>
    </w:p>
    <w:tbl>
      <w:tblPr>
        <w:tblStyle w:val="Tablaconcuadrcula"/>
        <w:tblW w:w="0" w:type="auto"/>
        <w:tblLook w:val="04A0" w:firstRow="1" w:lastRow="0" w:firstColumn="1" w:lastColumn="0" w:noHBand="0" w:noVBand="1"/>
      </w:tblPr>
      <w:tblGrid>
        <w:gridCol w:w="2405"/>
        <w:gridCol w:w="6090"/>
      </w:tblGrid>
      <w:tr w:rsidR="00893784" w14:paraId="0F918834" w14:textId="77777777" w:rsidTr="00885DAB">
        <w:tc>
          <w:tcPr>
            <w:tcW w:w="8495" w:type="dxa"/>
            <w:gridSpan w:val="2"/>
            <w:shd w:val="clear" w:color="auto" w:fill="D9D9D9" w:themeFill="background1" w:themeFillShade="D9"/>
          </w:tcPr>
          <w:p w14:paraId="329EC252" w14:textId="77777777" w:rsidR="00893784" w:rsidRPr="004F72DE" w:rsidRDefault="00893784" w:rsidP="00885DAB">
            <w:pPr>
              <w:spacing w:before="60" w:after="60"/>
              <w:jc w:val="center"/>
              <w:rPr>
                <w:b/>
              </w:rPr>
            </w:pPr>
            <w:r w:rsidRPr="004F72DE">
              <w:rPr>
                <w:b/>
              </w:rPr>
              <w:t>Test Case Description</w:t>
            </w:r>
          </w:p>
        </w:tc>
      </w:tr>
      <w:tr w:rsidR="00893784" w14:paraId="2F9C7DC1" w14:textId="77777777" w:rsidTr="00885DAB">
        <w:tc>
          <w:tcPr>
            <w:tcW w:w="2405" w:type="dxa"/>
            <w:shd w:val="clear" w:color="auto" w:fill="D9D9D9" w:themeFill="background1" w:themeFillShade="D9"/>
          </w:tcPr>
          <w:p w14:paraId="5D22E025" w14:textId="77777777" w:rsidR="00893784" w:rsidRDefault="00893784" w:rsidP="00885DAB">
            <w:pPr>
              <w:spacing w:before="60" w:after="60"/>
            </w:pPr>
            <w:r>
              <w:t>Response</w:t>
            </w:r>
          </w:p>
        </w:tc>
        <w:tc>
          <w:tcPr>
            <w:tcW w:w="6090" w:type="dxa"/>
          </w:tcPr>
          <w:p w14:paraId="1DFDE08F" w14:textId="77777777" w:rsidR="00893784" w:rsidRPr="00707417" w:rsidRDefault="00893784" w:rsidP="00885DAB">
            <w:pPr>
              <w:spacing w:before="60" w:after="60"/>
            </w:pPr>
            <w:r w:rsidRPr="00707417">
              <w:t>This is a QualificationApplicationRe</w:t>
            </w:r>
            <w:r>
              <w:t>sponse</w:t>
            </w:r>
            <w:r w:rsidRPr="00707417">
              <w:t xml:space="preserve"> (ESPD Re</w:t>
            </w:r>
            <w:r>
              <w:t>sponse</w:t>
            </w:r>
            <w:r w:rsidRPr="00707417">
              <w:t>)</w:t>
            </w:r>
          </w:p>
        </w:tc>
      </w:tr>
      <w:tr w:rsidR="00893784" w14:paraId="309490CB" w14:textId="77777777" w:rsidTr="00885DAB">
        <w:tc>
          <w:tcPr>
            <w:tcW w:w="2405" w:type="dxa"/>
            <w:shd w:val="clear" w:color="auto" w:fill="D9D9D9" w:themeFill="background1" w:themeFillShade="D9"/>
          </w:tcPr>
          <w:p w14:paraId="21912A9C" w14:textId="77777777" w:rsidR="00893784" w:rsidRDefault="00893784" w:rsidP="00885DAB">
            <w:pPr>
              <w:spacing w:before="60" w:after="60"/>
            </w:pPr>
            <w:r>
              <w:t>Self-Contained</w:t>
            </w:r>
          </w:p>
        </w:tc>
        <w:tc>
          <w:tcPr>
            <w:tcW w:w="6090" w:type="dxa"/>
          </w:tcPr>
          <w:p w14:paraId="591C5FD0" w14:textId="77777777" w:rsidR="00893784" w:rsidRDefault="00893784" w:rsidP="00885DAB">
            <w:pPr>
              <w:spacing w:before="60" w:after="60"/>
            </w:pPr>
            <w:r w:rsidRPr="00707417">
              <w:t>This is a"Regulated" QualificationApplication (Regulated ESPD)</w:t>
            </w:r>
          </w:p>
        </w:tc>
      </w:tr>
      <w:tr w:rsidR="00893784" w14:paraId="05EC7453" w14:textId="77777777" w:rsidTr="00885DAB">
        <w:tc>
          <w:tcPr>
            <w:tcW w:w="2405" w:type="dxa"/>
            <w:shd w:val="clear" w:color="auto" w:fill="D9D9D9" w:themeFill="background1" w:themeFillShade="D9"/>
          </w:tcPr>
          <w:p w14:paraId="4E839A9B" w14:textId="77777777" w:rsidR="00893784" w:rsidRDefault="00893784" w:rsidP="00885DAB">
            <w:pPr>
              <w:spacing w:before="60" w:after="60"/>
            </w:pPr>
            <w:r>
              <w:t>Divided into lots</w:t>
            </w:r>
          </w:p>
        </w:tc>
        <w:tc>
          <w:tcPr>
            <w:tcW w:w="6090" w:type="dxa"/>
          </w:tcPr>
          <w:p w14:paraId="29CF0480" w14:textId="77777777" w:rsidR="00893784" w:rsidRDefault="00893784" w:rsidP="00885DAB">
            <w:pPr>
              <w:spacing w:before="60" w:after="60"/>
            </w:pPr>
            <w:r>
              <w:t>The procurement procedure is divided into lots</w:t>
            </w:r>
          </w:p>
        </w:tc>
      </w:tr>
      <w:tr w:rsidR="00893784" w14:paraId="63BF1B9A" w14:textId="77777777" w:rsidTr="00885DAB">
        <w:tc>
          <w:tcPr>
            <w:tcW w:w="2405" w:type="dxa"/>
            <w:shd w:val="clear" w:color="auto" w:fill="D9D9D9" w:themeFill="background1" w:themeFillShade="D9"/>
          </w:tcPr>
          <w:p w14:paraId="5B37551D" w14:textId="77777777" w:rsidR="00893784" w:rsidRDefault="00893784" w:rsidP="00885DAB">
            <w:pPr>
              <w:spacing w:before="60" w:after="60"/>
            </w:pPr>
            <w:r>
              <w:t>Pre-qualification system</w:t>
            </w:r>
          </w:p>
        </w:tc>
        <w:tc>
          <w:tcPr>
            <w:tcW w:w="6090" w:type="dxa"/>
          </w:tcPr>
          <w:p w14:paraId="74C925E1" w14:textId="77777777" w:rsidR="00893784" w:rsidRDefault="00893784" w:rsidP="00885DAB">
            <w:pPr>
              <w:spacing w:before="60" w:after="60"/>
            </w:pPr>
            <w:r>
              <w:t xml:space="preserve">The EO is not registered on </w:t>
            </w:r>
            <w:r w:rsidRPr="003C0AB8">
              <w:t>a national pre</w:t>
            </w:r>
            <w:r>
              <w:t>-</w:t>
            </w:r>
            <w:r w:rsidRPr="003C0AB8">
              <w:t>qualification system</w:t>
            </w:r>
          </w:p>
        </w:tc>
      </w:tr>
      <w:tr w:rsidR="00893784" w14:paraId="4EBEF61B" w14:textId="77777777" w:rsidTr="00885DAB">
        <w:tc>
          <w:tcPr>
            <w:tcW w:w="2405" w:type="dxa"/>
            <w:shd w:val="clear" w:color="auto" w:fill="D9D9D9" w:themeFill="background1" w:themeFillShade="D9"/>
          </w:tcPr>
          <w:p w14:paraId="3592CE52" w14:textId="77777777" w:rsidR="00893784" w:rsidRDefault="00893784" w:rsidP="00885DAB">
            <w:pPr>
              <w:spacing w:before="60" w:after="60"/>
            </w:pPr>
            <w:r>
              <w:t>EO Role</w:t>
            </w:r>
          </w:p>
        </w:tc>
        <w:tc>
          <w:tcPr>
            <w:tcW w:w="6090" w:type="dxa"/>
          </w:tcPr>
          <w:p w14:paraId="5C01DE6D" w14:textId="29D5DFAB" w:rsidR="00893784" w:rsidRDefault="00893784" w:rsidP="00885DAB">
            <w:pPr>
              <w:spacing w:before="60" w:after="60"/>
            </w:pPr>
            <w:r>
              <w:t>The EO is a Lead Entity</w:t>
            </w:r>
          </w:p>
        </w:tc>
      </w:tr>
    </w:tbl>
    <w:p w14:paraId="0EF442FA" w14:textId="77777777" w:rsidR="00893784" w:rsidRPr="006A0989" w:rsidRDefault="00893784" w:rsidP="00893784">
      <w:pPr>
        <w:rPr>
          <w:sz w:val="2"/>
        </w:rPr>
      </w:pPr>
    </w:p>
    <w:tbl>
      <w:tblPr>
        <w:tblStyle w:val="Tablaconcuadrcula"/>
        <w:tblW w:w="0" w:type="auto"/>
        <w:tblLook w:val="04A0" w:firstRow="1" w:lastRow="0" w:firstColumn="1" w:lastColumn="0" w:noHBand="0" w:noVBand="1"/>
      </w:tblPr>
      <w:tblGrid>
        <w:gridCol w:w="2405"/>
        <w:gridCol w:w="6090"/>
      </w:tblGrid>
      <w:tr w:rsidR="00893784" w14:paraId="3FEF7F32" w14:textId="77777777" w:rsidTr="00885DAB">
        <w:tc>
          <w:tcPr>
            <w:tcW w:w="8495" w:type="dxa"/>
            <w:gridSpan w:val="2"/>
            <w:shd w:val="clear" w:color="auto" w:fill="D9D9D9" w:themeFill="background1" w:themeFillShade="D9"/>
          </w:tcPr>
          <w:p w14:paraId="4BBA2A24" w14:textId="77777777" w:rsidR="00893784" w:rsidRDefault="00893784" w:rsidP="00885DAB">
            <w:pPr>
              <w:spacing w:before="60" w:after="60"/>
              <w:jc w:val="center"/>
            </w:pPr>
            <w:r w:rsidRPr="004F72DE">
              <w:rPr>
                <w:b/>
              </w:rPr>
              <w:t xml:space="preserve">Test Case </w:t>
            </w:r>
            <w:r>
              <w:rPr>
                <w:b/>
              </w:rPr>
              <w:t>Rules</w:t>
            </w:r>
          </w:p>
        </w:tc>
      </w:tr>
      <w:tr w:rsidR="00893784" w14:paraId="2C682387" w14:textId="77777777" w:rsidTr="00885DAB">
        <w:tc>
          <w:tcPr>
            <w:tcW w:w="2405" w:type="dxa"/>
          </w:tcPr>
          <w:p w14:paraId="61EF6C04" w14:textId="2B682DC7" w:rsidR="00893784" w:rsidRDefault="00893784" w:rsidP="00227AF6">
            <w:pPr>
              <w:spacing w:before="60" w:after="60"/>
            </w:pPr>
            <w:r>
              <w:t>RS-</w:t>
            </w:r>
            <w:r w:rsidR="00227AF6">
              <w:t>110</w:t>
            </w:r>
            <w:r>
              <w:t>-R10</w:t>
            </w:r>
          </w:p>
        </w:tc>
        <w:tc>
          <w:tcPr>
            <w:tcW w:w="6090" w:type="dxa"/>
          </w:tcPr>
          <w:p w14:paraId="390FC0E7" w14:textId="77777777" w:rsidR="00893784" w:rsidRDefault="00893784" w:rsidP="00885DAB">
            <w:pPr>
              <w:spacing w:before="60" w:after="60"/>
            </w:pPr>
            <w:r w:rsidRPr="003C0AB8">
              <w:t>Information about the economic operator</w:t>
            </w:r>
            <w:r>
              <w:t xml:space="preserve"> MUST be provided</w:t>
            </w:r>
          </w:p>
        </w:tc>
      </w:tr>
      <w:tr w:rsidR="00893784" w14:paraId="322F4BA5" w14:textId="77777777" w:rsidTr="00885DAB">
        <w:tc>
          <w:tcPr>
            <w:tcW w:w="2405" w:type="dxa"/>
          </w:tcPr>
          <w:p w14:paraId="3227C211" w14:textId="5FEAFD5A" w:rsidR="00893784" w:rsidRDefault="00893784" w:rsidP="00885DAB">
            <w:pPr>
              <w:spacing w:before="60" w:after="60"/>
            </w:pPr>
            <w:r>
              <w:t>RS</w:t>
            </w:r>
            <w:r w:rsidR="00227AF6">
              <w:t>-11</w:t>
            </w:r>
            <w:r>
              <w:t>0-R20</w:t>
            </w:r>
          </w:p>
        </w:tc>
        <w:tc>
          <w:tcPr>
            <w:tcW w:w="6090" w:type="dxa"/>
          </w:tcPr>
          <w:p w14:paraId="3A4CDFB7" w14:textId="77777777" w:rsidR="00893784" w:rsidRPr="003C0AB8" w:rsidRDefault="00893784" w:rsidP="00885DAB">
            <w:pPr>
              <w:spacing w:before="60" w:after="60"/>
            </w:pPr>
            <w:r>
              <w:t>The list of lots the EO tenders for MUST be provided</w:t>
            </w:r>
          </w:p>
        </w:tc>
      </w:tr>
      <w:tr w:rsidR="00893784" w14:paraId="6F35707C" w14:textId="77777777" w:rsidTr="00885DAB">
        <w:tc>
          <w:tcPr>
            <w:tcW w:w="2405" w:type="dxa"/>
          </w:tcPr>
          <w:p w14:paraId="5B75BC73" w14:textId="6B4D419D" w:rsidR="00893784" w:rsidRDefault="00893784" w:rsidP="00885DAB">
            <w:pPr>
              <w:spacing w:before="60" w:after="60"/>
            </w:pPr>
            <w:r>
              <w:t>RS</w:t>
            </w:r>
            <w:r w:rsidR="00227AF6">
              <w:t>-11</w:t>
            </w:r>
            <w:r>
              <w:t>0-R30</w:t>
            </w:r>
          </w:p>
        </w:tc>
        <w:tc>
          <w:tcPr>
            <w:tcW w:w="6090" w:type="dxa"/>
          </w:tcPr>
          <w:p w14:paraId="4ECB7ADE" w14:textId="77777777" w:rsidR="00893784" w:rsidRDefault="00893784" w:rsidP="00885DAB">
            <w:pPr>
              <w:spacing w:before="60" w:after="60"/>
            </w:pPr>
            <w:r w:rsidRPr="003C0AB8">
              <w:t>Information about representatives of the economic operator</w:t>
            </w:r>
            <w:r>
              <w:t xml:space="preserve"> CAN be provided</w:t>
            </w:r>
          </w:p>
        </w:tc>
      </w:tr>
      <w:tr w:rsidR="00227AF6" w14:paraId="46A8A750" w14:textId="77777777" w:rsidTr="00885DAB">
        <w:tc>
          <w:tcPr>
            <w:tcW w:w="2405" w:type="dxa"/>
          </w:tcPr>
          <w:p w14:paraId="6D37E466" w14:textId="26EDF93E" w:rsidR="00227AF6" w:rsidRDefault="00227AF6" w:rsidP="00227AF6">
            <w:pPr>
              <w:spacing w:before="60" w:after="60"/>
            </w:pPr>
            <w:r>
              <w:t>RS-110-R40</w:t>
            </w:r>
          </w:p>
        </w:tc>
        <w:tc>
          <w:tcPr>
            <w:tcW w:w="6090" w:type="dxa"/>
          </w:tcPr>
          <w:p w14:paraId="1442183D" w14:textId="252CDD7C" w:rsidR="00227AF6" w:rsidRDefault="00227AF6" w:rsidP="00227AF6">
            <w:pPr>
              <w:spacing w:before="60" w:after="60"/>
            </w:pPr>
            <w:r>
              <w:t>When the EO is participating in the procurement procedure in a group (Consortium, Joint Venture or others), information about the group MUST be provided</w:t>
            </w:r>
          </w:p>
        </w:tc>
      </w:tr>
      <w:tr w:rsidR="00227AF6" w14:paraId="0EE6AAC6" w14:textId="77777777" w:rsidTr="00885DAB">
        <w:tc>
          <w:tcPr>
            <w:tcW w:w="2405" w:type="dxa"/>
          </w:tcPr>
          <w:p w14:paraId="546E75E2" w14:textId="41375878" w:rsidR="00227AF6" w:rsidRDefault="00227AF6" w:rsidP="00227AF6">
            <w:pPr>
              <w:spacing w:before="60" w:after="60"/>
            </w:pPr>
            <w:r>
              <w:t>RS-110-R50</w:t>
            </w:r>
          </w:p>
        </w:tc>
        <w:tc>
          <w:tcPr>
            <w:tcW w:w="6090" w:type="dxa"/>
          </w:tcPr>
          <w:p w14:paraId="2CAD496D" w14:textId="4DB0066B" w:rsidR="00227AF6" w:rsidRDefault="00227AF6" w:rsidP="00227AF6">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227AF6" w14:paraId="2E0B89C3" w14:textId="77777777" w:rsidTr="00885DAB">
        <w:tc>
          <w:tcPr>
            <w:tcW w:w="2405" w:type="dxa"/>
          </w:tcPr>
          <w:p w14:paraId="2C81D7A2" w14:textId="42BC7D17" w:rsidR="00227AF6" w:rsidRDefault="00227AF6" w:rsidP="00227AF6">
            <w:pPr>
              <w:spacing w:before="60" w:after="60"/>
            </w:pPr>
            <w:r>
              <w:t>RS-110-R60</w:t>
            </w:r>
          </w:p>
        </w:tc>
        <w:tc>
          <w:tcPr>
            <w:tcW w:w="6090" w:type="dxa"/>
          </w:tcPr>
          <w:p w14:paraId="0C3A278A" w14:textId="2D3F177F" w:rsidR="00227AF6" w:rsidRDefault="00227AF6" w:rsidP="00227AF6">
            <w:pPr>
              <w:spacing w:before="60" w:after="60"/>
            </w:pPr>
            <w:r>
              <w:t>When the EO (or any other EO participating in the procurement procedure) intends to subcontract a share of the contract to third parties, information about all subcontractors MUST be provided</w:t>
            </w:r>
          </w:p>
        </w:tc>
      </w:tr>
      <w:tr w:rsidR="00227AF6" w14:paraId="5526D5DB" w14:textId="77777777" w:rsidTr="00885DAB">
        <w:tc>
          <w:tcPr>
            <w:tcW w:w="2405" w:type="dxa"/>
          </w:tcPr>
          <w:p w14:paraId="70293D14" w14:textId="7391CAB0" w:rsidR="00227AF6" w:rsidRDefault="00227AF6" w:rsidP="00227AF6">
            <w:pPr>
              <w:spacing w:before="60" w:after="60"/>
            </w:pPr>
            <w:r>
              <w:t>RS-110-R70</w:t>
            </w:r>
          </w:p>
        </w:tc>
        <w:tc>
          <w:tcPr>
            <w:tcW w:w="6090" w:type="dxa"/>
          </w:tcPr>
          <w:p w14:paraId="7919282A" w14:textId="77777777" w:rsidR="00227AF6" w:rsidRDefault="00227AF6" w:rsidP="00227AF6">
            <w:pPr>
              <w:spacing w:before="60" w:after="60"/>
            </w:pPr>
            <w:r>
              <w:t>Information about compliance of exclusion grounds MUST be provided</w:t>
            </w:r>
          </w:p>
        </w:tc>
      </w:tr>
      <w:tr w:rsidR="00227AF6" w14:paraId="7F35FD48" w14:textId="77777777" w:rsidTr="00885DAB">
        <w:tc>
          <w:tcPr>
            <w:tcW w:w="2405" w:type="dxa"/>
          </w:tcPr>
          <w:p w14:paraId="4DE7237A" w14:textId="524656D2" w:rsidR="00227AF6" w:rsidRDefault="00227AF6" w:rsidP="00227AF6">
            <w:pPr>
              <w:spacing w:before="60" w:after="60"/>
            </w:pPr>
            <w:r>
              <w:t>RS-110-R80</w:t>
            </w:r>
          </w:p>
        </w:tc>
        <w:tc>
          <w:tcPr>
            <w:tcW w:w="6090" w:type="dxa"/>
          </w:tcPr>
          <w:p w14:paraId="3748CEE5" w14:textId="77777777" w:rsidR="00227AF6" w:rsidRDefault="00227AF6" w:rsidP="00227AF6">
            <w:pPr>
              <w:spacing w:before="60" w:after="60"/>
            </w:pPr>
            <w:r>
              <w:t>Information about compliance of selection criteria MUST be provided</w:t>
            </w:r>
          </w:p>
        </w:tc>
      </w:tr>
    </w:tbl>
    <w:p w14:paraId="5542A80B" w14:textId="142EB8E6" w:rsidR="00893784" w:rsidRDefault="00893784" w:rsidP="00893784">
      <w:pPr>
        <w:pStyle w:val="Ttulo3"/>
      </w:pPr>
      <w:bookmarkStart w:id="32" w:name="_Toc489616350"/>
      <w:r>
        <w:t>RS</w:t>
      </w:r>
      <w:r w:rsidR="00227AF6">
        <w:t>-12</w:t>
      </w:r>
      <w:r>
        <w:t>0</w:t>
      </w:r>
      <w:bookmarkEnd w:id="32"/>
    </w:p>
    <w:tbl>
      <w:tblPr>
        <w:tblStyle w:val="Tablaconcuadrcula"/>
        <w:tblW w:w="0" w:type="auto"/>
        <w:tblLook w:val="04A0" w:firstRow="1" w:lastRow="0" w:firstColumn="1" w:lastColumn="0" w:noHBand="0" w:noVBand="1"/>
      </w:tblPr>
      <w:tblGrid>
        <w:gridCol w:w="2405"/>
        <w:gridCol w:w="6090"/>
      </w:tblGrid>
      <w:tr w:rsidR="00893784" w14:paraId="17B9D69F" w14:textId="77777777" w:rsidTr="00885DAB">
        <w:tc>
          <w:tcPr>
            <w:tcW w:w="8495" w:type="dxa"/>
            <w:gridSpan w:val="2"/>
            <w:shd w:val="clear" w:color="auto" w:fill="D9D9D9" w:themeFill="background1" w:themeFillShade="D9"/>
          </w:tcPr>
          <w:p w14:paraId="7935959E" w14:textId="77777777" w:rsidR="00893784" w:rsidRPr="004F72DE" w:rsidRDefault="00893784" w:rsidP="00885DAB">
            <w:pPr>
              <w:spacing w:before="60" w:after="60"/>
              <w:jc w:val="center"/>
              <w:rPr>
                <w:b/>
              </w:rPr>
            </w:pPr>
            <w:r w:rsidRPr="004F72DE">
              <w:rPr>
                <w:b/>
              </w:rPr>
              <w:t>Test Case Description</w:t>
            </w:r>
          </w:p>
        </w:tc>
      </w:tr>
      <w:tr w:rsidR="00893784" w14:paraId="3496EE16" w14:textId="77777777" w:rsidTr="00885DAB">
        <w:tc>
          <w:tcPr>
            <w:tcW w:w="2405" w:type="dxa"/>
            <w:shd w:val="clear" w:color="auto" w:fill="D9D9D9" w:themeFill="background1" w:themeFillShade="D9"/>
          </w:tcPr>
          <w:p w14:paraId="4F6B4DEE" w14:textId="77777777" w:rsidR="00893784" w:rsidRDefault="00893784" w:rsidP="00885DAB">
            <w:pPr>
              <w:spacing w:before="60" w:after="60"/>
            </w:pPr>
            <w:r>
              <w:t>Response</w:t>
            </w:r>
          </w:p>
        </w:tc>
        <w:tc>
          <w:tcPr>
            <w:tcW w:w="6090" w:type="dxa"/>
          </w:tcPr>
          <w:p w14:paraId="629977D4" w14:textId="77777777" w:rsidR="00893784" w:rsidRPr="00707417" w:rsidRDefault="00893784" w:rsidP="00885DAB">
            <w:pPr>
              <w:spacing w:before="60" w:after="60"/>
            </w:pPr>
            <w:r w:rsidRPr="00707417">
              <w:t>This is a QualificationApplicationRe</w:t>
            </w:r>
            <w:r>
              <w:t>sponse</w:t>
            </w:r>
            <w:r w:rsidRPr="00707417">
              <w:t xml:space="preserve"> (ESPD Re</w:t>
            </w:r>
            <w:r>
              <w:t>sponse</w:t>
            </w:r>
            <w:r w:rsidRPr="00707417">
              <w:t>)</w:t>
            </w:r>
          </w:p>
        </w:tc>
      </w:tr>
      <w:tr w:rsidR="00893784" w14:paraId="05502BA1" w14:textId="77777777" w:rsidTr="00885DAB">
        <w:tc>
          <w:tcPr>
            <w:tcW w:w="2405" w:type="dxa"/>
            <w:shd w:val="clear" w:color="auto" w:fill="D9D9D9" w:themeFill="background1" w:themeFillShade="D9"/>
          </w:tcPr>
          <w:p w14:paraId="1D389551" w14:textId="77777777" w:rsidR="00893784" w:rsidRDefault="00893784" w:rsidP="00885DAB">
            <w:pPr>
              <w:spacing w:before="60" w:after="60"/>
            </w:pPr>
            <w:r>
              <w:t>Self-Contained</w:t>
            </w:r>
          </w:p>
        </w:tc>
        <w:tc>
          <w:tcPr>
            <w:tcW w:w="6090" w:type="dxa"/>
          </w:tcPr>
          <w:p w14:paraId="1EC4F74E" w14:textId="77777777" w:rsidR="00893784" w:rsidRDefault="00893784" w:rsidP="00885DAB">
            <w:pPr>
              <w:spacing w:before="60" w:after="60"/>
            </w:pPr>
            <w:r w:rsidRPr="00707417">
              <w:t>This is a"Regulated" QualificationApplication (Regulated ESPD)</w:t>
            </w:r>
          </w:p>
        </w:tc>
      </w:tr>
      <w:tr w:rsidR="00893784" w14:paraId="6239E855" w14:textId="77777777" w:rsidTr="00885DAB">
        <w:tc>
          <w:tcPr>
            <w:tcW w:w="2405" w:type="dxa"/>
            <w:shd w:val="clear" w:color="auto" w:fill="D9D9D9" w:themeFill="background1" w:themeFillShade="D9"/>
          </w:tcPr>
          <w:p w14:paraId="6FA66D1E" w14:textId="77777777" w:rsidR="00893784" w:rsidRDefault="00893784" w:rsidP="00885DAB">
            <w:pPr>
              <w:spacing w:before="60" w:after="60"/>
            </w:pPr>
            <w:r>
              <w:t>Divided into lots</w:t>
            </w:r>
          </w:p>
        </w:tc>
        <w:tc>
          <w:tcPr>
            <w:tcW w:w="6090" w:type="dxa"/>
          </w:tcPr>
          <w:p w14:paraId="5EB5097D" w14:textId="77777777" w:rsidR="00893784" w:rsidRDefault="00893784" w:rsidP="00885DAB">
            <w:pPr>
              <w:spacing w:before="60" w:after="60"/>
            </w:pPr>
            <w:r>
              <w:t>The procurement procedure is divided into lots</w:t>
            </w:r>
          </w:p>
        </w:tc>
      </w:tr>
      <w:tr w:rsidR="00893784" w14:paraId="429B64F8" w14:textId="77777777" w:rsidTr="00885DAB">
        <w:tc>
          <w:tcPr>
            <w:tcW w:w="2405" w:type="dxa"/>
            <w:shd w:val="clear" w:color="auto" w:fill="D9D9D9" w:themeFill="background1" w:themeFillShade="D9"/>
          </w:tcPr>
          <w:p w14:paraId="6293029B" w14:textId="77777777" w:rsidR="00893784" w:rsidRDefault="00893784" w:rsidP="00885DAB">
            <w:pPr>
              <w:spacing w:before="60" w:after="60"/>
            </w:pPr>
            <w:r>
              <w:t>Pre-qualification system</w:t>
            </w:r>
          </w:p>
        </w:tc>
        <w:tc>
          <w:tcPr>
            <w:tcW w:w="6090" w:type="dxa"/>
          </w:tcPr>
          <w:p w14:paraId="3CD7EC92" w14:textId="77777777" w:rsidR="00893784" w:rsidRDefault="00893784" w:rsidP="00885DAB">
            <w:pPr>
              <w:spacing w:before="60" w:after="60"/>
            </w:pPr>
            <w:r>
              <w:t xml:space="preserve">The EO is registered on </w:t>
            </w:r>
            <w:r w:rsidRPr="003C0AB8">
              <w:t>a national pre</w:t>
            </w:r>
            <w:r>
              <w:t>-</w:t>
            </w:r>
            <w:r w:rsidRPr="003C0AB8">
              <w:t>qualification system</w:t>
            </w:r>
          </w:p>
        </w:tc>
      </w:tr>
      <w:tr w:rsidR="00893784" w14:paraId="0B4A7589" w14:textId="77777777" w:rsidTr="00885DAB">
        <w:tc>
          <w:tcPr>
            <w:tcW w:w="2405" w:type="dxa"/>
            <w:shd w:val="clear" w:color="auto" w:fill="D9D9D9" w:themeFill="background1" w:themeFillShade="D9"/>
          </w:tcPr>
          <w:p w14:paraId="5E7D6651" w14:textId="77777777" w:rsidR="00893784" w:rsidRDefault="00893784" w:rsidP="00885DAB">
            <w:pPr>
              <w:spacing w:before="60" w:after="60"/>
            </w:pPr>
            <w:r>
              <w:t>EO Role</w:t>
            </w:r>
          </w:p>
        </w:tc>
        <w:tc>
          <w:tcPr>
            <w:tcW w:w="6090" w:type="dxa"/>
          </w:tcPr>
          <w:p w14:paraId="0BCB24AB" w14:textId="493E6E40" w:rsidR="00893784" w:rsidRDefault="00893784" w:rsidP="00885DAB">
            <w:pPr>
              <w:spacing w:before="60" w:after="60"/>
            </w:pPr>
            <w:r>
              <w:t>The EO is a Lead Entity</w:t>
            </w:r>
          </w:p>
        </w:tc>
      </w:tr>
    </w:tbl>
    <w:p w14:paraId="428BD233" w14:textId="77777777" w:rsidR="00893784" w:rsidRPr="006A0989" w:rsidRDefault="00893784" w:rsidP="00893784">
      <w:pPr>
        <w:rPr>
          <w:sz w:val="2"/>
        </w:rPr>
      </w:pPr>
    </w:p>
    <w:tbl>
      <w:tblPr>
        <w:tblStyle w:val="Tablaconcuadrcula"/>
        <w:tblW w:w="0" w:type="auto"/>
        <w:tblLook w:val="04A0" w:firstRow="1" w:lastRow="0" w:firstColumn="1" w:lastColumn="0" w:noHBand="0" w:noVBand="1"/>
      </w:tblPr>
      <w:tblGrid>
        <w:gridCol w:w="2405"/>
        <w:gridCol w:w="6090"/>
      </w:tblGrid>
      <w:tr w:rsidR="00893784" w14:paraId="241E0F4E" w14:textId="77777777" w:rsidTr="00885DAB">
        <w:tc>
          <w:tcPr>
            <w:tcW w:w="8495" w:type="dxa"/>
            <w:gridSpan w:val="2"/>
            <w:shd w:val="clear" w:color="auto" w:fill="D9D9D9" w:themeFill="background1" w:themeFillShade="D9"/>
          </w:tcPr>
          <w:p w14:paraId="090BC8AB" w14:textId="77777777" w:rsidR="00893784" w:rsidRDefault="00893784" w:rsidP="00885DAB">
            <w:pPr>
              <w:spacing w:before="60" w:after="60"/>
              <w:jc w:val="center"/>
            </w:pPr>
            <w:r w:rsidRPr="004F72DE">
              <w:rPr>
                <w:b/>
              </w:rPr>
              <w:t xml:space="preserve">Test Case </w:t>
            </w:r>
            <w:r>
              <w:rPr>
                <w:b/>
              </w:rPr>
              <w:t>Rules</w:t>
            </w:r>
          </w:p>
        </w:tc>
      </w:tr>
      <w:tr w:rsidR="00893784" w14:paraId="65D412EA" w14:textId="77777777" w:rsidTr="00885DAB">
        <w:tc>
          <w:tcPr>
            <w:tcW w:w="2405" w:type="dxa"/>
          </w:tcPr>
          <w:p w14:paraId="303DEC3E" w14:textId="3E0B8B8E" w:rsidR="00893784" w:rsidRDefault="00893784" w:rsidP="00885DAB">
            <w:pPr>
              <w:spacing w:before="60" w:after="60"/>
            </w:pPr>
            <w:r>
              <w:lastRenderedPageBreak/>
              <w:t>RS-</w:t>
            </w:r>
            <w:r w:rsidR="00227AF6">
              <w:t>12</w:t>
            </w:r>
            <w:r>
              <w:t>0-R10</w:t>
            </w:r>
          </w:p>
        </w:tc>
        <w:tc>
          <w:tcPr>
            <w:tcW w:w="6090" w:type="dxa"/>
          </w:tcPr>
          <w:p w14:paraId="529CD63F" w14:textId="77777777" w:rsidR="00893784" w:rsidRDefault="00893784" w:rsidP="00885DAB">
            <w:pPr>
              <w:spacing w:before="60" w:after="60"/>
            </w:pPr>
            <w:r w:rsidRPr="003C0AB8">
              <w:t>Information about the economic operator</w:t>
            </w:r>
            <w:r>
              <w:t xml:space="preserve"> MUST be provided</w:t>
            </w:r>
          </w:p>
        </w:tc>
      </w:tr>
      <w:tr w:rsidR="00893784" w14:paraId="23FB52D0" w14:textId="77777777" w:rsidTr="00885DAB">
        <w:tc>
          <w:tcPr>
            <w:tcW w:w="2405" w:type="dxa"/>
          </w:tcPr>
          <w:p w14:paraId="13E687A8" w14:textId="77E1D53C" w:rsidR="00893784" w:rsidRDefault="00893784" w:rsidP="00885DAB">
            <w:pPr>
              <w:spacing w:before="60" w:after="60"/>
            </w:pPr>
            <w:r>
              <w:t>RS</w:t>
            </w:r>
            <w:r w:rsidR="00227AF6">
              <w:t>-12</w:t>
            </w:r>
            <w:r>
              <w:t>0-R20</w:t>
            </w:r>
          </w:p>
        </w:tc>
        <w:tc>
          <w:tcPr>
            <w:tcW w:w="6090" w:type="dxa"/>
          </w:tcPr>
          <w:p w14:paraId="0DEEFA0C" w14:textId="77777777" w:rsidR="00893784" w:rsidRPr="003C0AB8" w:rsidRDefault="00893784" w:rsidP="00885DAB">
            <w:pPr>
              <w:spacing w:before="60" w:after="60"/>
            </w:pPr>
            <w:r>
              <w:t xml:space="preserve">Information about the </w:t>
            </w:r>
            <w:r w:rsidRPr="003C0AB8">
              <w:t>pre</w:t>
            </w:r>
            <w:r>
              <w:t>-</w:t>
            </w:r>
            <w:r w:rsidRPr="003C0AB8">
              <w:t>qualification system</w:t>
            </w:r>
            <w:r>
              <w:t xml:space="preserve"> the EO is registered on MUST be provided</w:t>
            </w:r>
          </w:p>
        </w:tc>
      </w:tr>
      <w:tr w:rsidR="00893784" w14:paraId="08471792" w14:textId="77777777" w:rsidTr="00885DAB">
        <w:tc>
          <w:tcPr>
            <w:tcW w:w="2405" w:type="dxa"/>
          </w:tcPr>
          <w:p w14:paraId="7BA4AEBB" w14:textId="78F3AFE7" w:rsidR="00893784" w:rsidRDefault="00893784" w:rsidP="00885DAB">
            <w:pPr>
              <w:spacing w:before="60" w:after="60"/>
            </w:pPr>
            <w:r>
              <w:t>RS</w:t>
            </w:r>
            <w:r w:rsidR="00227AF6">
              <w:t>-12</w:t>
            </w:r>
            <w:r>
              <w:t>0-R30</w:t>
            </w:r>
          </w:p>
        </w:tc>
        <w:tc>
          <w:tcPr>
            <w:tcW w:w="6090" w:type="dxa"/>
          </w:tcPr>
          <w:p w14:paraId="77D02C79" w14:textId="77777777" w:rsidR="00893784" w:rsidRDefault="00893784" w:rsidP="00885DAB">
            <w:pPr>
              <w:spacing w:before="60" w:after="60"/>
            </w:pPr>
            <w:r>
              <w:t>The list of lots the EO tenders for MUST be provided</w:t>
            </w:r>
          </w:p>
        </w:tc>
      </w:tr>
      <w:tr w:rsidR="00893784" w14:paraId="22F6B273" w14:textId="77777777" w:rsidTr="00885DAB">
        <w:tc>
          <w:tcPr>
            <w:tcW w:w="2405" w:type="dxa"/>
          </w:tcPr>
          <w:p w14:paraId="2A5FE806" w14:textId="7BC9B5E8" w:rsidR="00893784" w:rsidRDefault="00893784" w:rsidP="00885DAB">
            <w:pPr>
              <w:spacing w:before="60" w:after="60"/>
            </w:pPr>
            <w:r>
              <w:t>RS</w:t>
            </w:r>
            <w:r w:rsidR="00227AF6">
              <w:t>-12</w:t>
            </w:r>
            <w:r>
              <w:t>0-R40</w:t>
            </w:r>
          </w:p>
        </w:tc>
        <w:tc>
          <w:tcPr>
            <w:tcW w:w="6090" w:type="dxa"/>
          </w:tcPr>
          <w:p w14:paraId="3C54F98F" w14:textId="77777777" w:rsidR="00893784" w:rsidRDefault="00893784" w:rsidP="00885DAB">
            <w:pPr>
              <w:spacing w:before="60" w:after="60"/>
            </w:pPr>
            <w:r w:rsidRPr="003C0AB8">
              <w:t>Information about representatives of the economic operator</w:t>
            </w:r>
            <w:r>
              <w:t xml:space="preserve"> CAN be provided</w:t>
            </w:r>
          </w:p>
        </w:tc>
      </w:tr>
      <w:tr w:rsidR="00227AF6" w14:paraId="66D15176" w14:textId="77777777" w:rsidTr="00885DAB">
        <w:tc>
          <w:tcPr>
            <w:tcW w:w="2405" w:type="dxa"/>
          </w:tcPr>
          <w:p w14:paraId="1F993DE4" w14:textId="3F35D68D" w:rsidR="00227AF6" w:rsidRDefault="00227AF6" w:rsidP="00227AF6">
            <w:pPr>
              <w:spacing w:before="60" w:after="60"/>
            </w:pPr>
            <w:r>
              <w:t>RS-120-R50</w:t>
            </w:r>
          </w:p>
        </w:tc>
        <w:tc>
          <w:tcPr>
            <w:tcW w:w="6090" w:type="dxa"/>
          </w:tcPr>
          <w:p w14:paraId="54E81743" w14:textId="57137786" w:rsidR="00227AF6" w:rsidRDefault="00227AF6" w:rsidP="00227AF6">
            <w:pPr>
              <w:spacing w:before="60" w:after="60"/>
            </w:pPr>
            <w:r>
              <w:t>When the EO is participating in the procurement procedure in a group (Consortium, Joint Venture or others), information about the group MUST be provided</w:t>
            </w:r>
          </w:p>
        </w:tc>
      </w:tr>
      <w:tr w:rsidR="00227AF6" w14:paraId="0FC83B18" w14:textId="77777777" w:rsidTr="00885DAB">
        <w:tc>
          <w:tcPr>
            <w:tcW w:w="2405" w:type="dxa"/>
          </w:tcPr>
          <w:p w14:paraId="0415F3E0" w14:textId="3A136367" w:rsidR="00227AF6" w:rsidRDefault="00227AF6" w:rsidP="00227AF6">
            <w:pPr>
              <w:spacing w:before="60" w:after="60"/>
            </w:pPr>
            <w:r>
              <w:t>RS-120-R60</w:t>
            </w:r>
          </w:p>
        </w:tc>
        <w:tc>
          <w:tcPr>
            <w:tcW w:w="6090" w:type="dxa"/>
          </w:tcPr>
          <w:p w14:paraId="59398C4D" w14:textId="5E8BF0A0" w:rsidR="00227AF6" w:rsidRDefault="00227AF6" w:rsidP="00227AF6">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227AF6" w14:paraId="332A86A1" w14:textId="77777777" w:rsidTr="00885DAB">
        <w:tc>
          <w:tcPr>
            <w:tcW w:w="2405" w:type="dxa"/>
          </w:tcPr>
          <w:p w14:paraId="697ACF29" w14:textId="7D4B54F1" w:rsidR="00227AF6" w:rsidRDefault="00227AF6" w:rsidP="00227AF6">
            <w:pPr>
              <w:spacing w:before="60" w:after="60"/>
            </w:pPr>
            <w:r>
              <w:t>RS-120-R70</w:t>
            </w:r>
          </w:p>
        </w:tc>
        <w:tc>
          <w:tcPr>
            <w:tcW w:w="6090" w:type="dxa"/>
          </w:tcPr>
          <w:p w14:paraId="276A46CA" w14:textId="0EB9C0F4" w:rsidR="00227AF6" w:rsidRDefault="00227AF6" w:rsidP="00227AF6">
            <w:pPr>
              <w:spacing w:before="60" w:after="60"/>
            </w:pPr>
            <w:r>
              <w:t>When the EO (or any other EO participating in the procurement procedure) intends to subcontract a share of the contract to third parties, information about all subcontractors MUST be provided</w:t>
            </w:r>
          </w:p>
        </w:tc>
      </w:tr>
      <w:tr w:rsidR="00227AF6" w14:paraId="13D77FA4" w14:textId="77777777" w:rsidTr="00885DAB">
        <w:tc>
          <w:tcPr>
            <w:tcW w:w="2405" w:type="dxa"/>
          </w:tcPr>
          <w:p w14:paraId="6D28B4E6" w14:textId="7C197935" w:rsidR="00227AF6" w:rsidRDefault="00227AF6" w:rsidP="00227AF6">
            <w:pPr>
              <w:spacing w:before="60" w:after="60"/>
            </w:pPr>
            <w:r>
              <w:t>RS-120-R80</w:t>
            </w:r>
          </w:p>
        </w:tc>
        <w:tc>
          <w:tcPr>
            <w:tcW w:w="6090" w:type="dxa"/>
          </w:tcPr>
          <w:p w14:paraId="4DB0D490" w14:textId="77777777" w:rsidR="00227AF6" w:rsidRDefault="00227AF6" w:rsidP="00227AF6">
            <w:pPr>
              <w:spacing w:before="60" w:after="60"/>
            </w:pPr>
            <w:r>
              <w:t xml:space="preserve">Information about compliance of exclusion grounds MUST be provided only when the pre-qualification system the EO is registered on does not </w:t>
            </w:r>
            <w:r w:rsidRPr="00514514">
              <w:t xml:space="preserve">cover all the </w:t>
            </w:r>
            <w:r>
              <w:t>exclusion and selection</w:t>
            </w:r>
            <w:r w:rsidRPr="00514514">
              <w:t xml:space="preserve"> criteria</w:t>
            </w:r>
          </w:p>
        </w:tc>
      </w:tr>
      <w:tr w:rsidR="00227AF6" w14:paraId="465E52DC" w14:textId="77777777" w:rsidTr="00885DAB">
        <w:tc>
          <w:tcPr>
            <w:tcW w:w="2405" w:type="dxa"/>
          </w:tcPr>
          <w:p w14:paraId="4D487C90" w14:textId="5700C52B" w:rsidR="00227AF6" w:rsidRDefault="00227AF6" w:rsidP="00227AF6">
            <w:pPr>
              <w:spacing w:before="60" w:after="60"/>
            </w:pPr>
            <w:r>
              <w:t>RS-120-R90</w:t>
            </w:r>
          </w:p>
        </w:tc>
        <w:tc>
          <w:tcPr>
            <w:tcW w:w="6090" w:type="dxa"/>
          </w:tcPr>
          <w:p w14:paraId="70DF6CD0" w14:textId="77777777" w:rsidR="00227AF6" w:rsidRDefault="00227AF6" w:rsidP="00227AF6">
            <w:pPr>
              <w:spacing w:before="60" w:after="60"/>
            </w:pPr>
            <w:r>
              <w:t xml:space="preserve">Information about compliance of selection criteria MUST be provided only when the pre-qualification system the EO is registered on does not </w:t>
            </w:r>
            <w:r w:rsidRPr="00514514">
              <w:t xml:space="preserve">cover all the </w:t>
            </w:r>
            <w:r>
              <w:t>exclusion and selection</w:t>
            </w:r>
            <w:r w:rsidRPr="00514514">
              <w:t xml:space="preserve"> criteria</w:t>
            </w:r>
          </w:p>
        </w:tc>
      </w:tr>
    </w:tbl>
    <w:p w14:paraId="2B9D9FF5" w14:textId="2153EA8C" w:rsidR="00893784" w:rsidRDefault="00893784" w:rsidP="00893784">
      <w:pPr>
        <w:pStyle w:val="Ttulo3"/>
      </w:pPr>
      <w:bookmarkStart w:id="33" w:name="_Toc489616351"/>
      <w:r>
        <w:t>RS</w:t>
      </w:r>
      <w:r w:rsidR="00227AF6">
        <w:t>-13</w:t>
      </w:r>
      <w:r>
        <w:t>0</w:t>
      </w:r>
      <w:bookmarkEnd w:id="33"/>
    </w:p>
    <w:tbl>
      <w:tblPr>
        <w:tblStyle w:val="Tablaconcuadrcula"/>
        <w:tblW w:w="0" w:type="auto"/>
        <w:tblLook w:val="04A0" w:firstRow="1" w:lastRow="0" w:firstColumn="1" w:lastColumn="0" w:noHBand="0" w:noVBand="1"/>
      </w:tblPr>
      <w:tblGrid>
        <w:gridCol w:w="2405"/>
        <w:gridCol w:w="6090"/>
      </w:tblGrid>
      <w:tr w:rsidR="00893784" w14:paraId="1576F9DC" w14:textId="77777777" w:rsidTr="00885DAB">
        <w:tc>
          <w:tcPr>
            <w:tcW w:w="8495" w:type="dxa"/>
            <w:gridSpan w:val="2"/>
            <w:shd w:val="clear" w:color="auto" w:fill="D9D9D9" w:themeFill="background1" w:themeFillShade="D9"/>
          </w:tcPr>
          <w:p w14:paraId="590E5245" w14:textId="77777777" w:rsidR="00893784" w:rsidRPr="004F72DE" w:rsidRDefault="00893784" w:rsidP="00885DAB">
            <w:pPr>
              <w:spacing w:before="60" w:after="60"/>
              <w:jc w:val="center"/>
              <w:rPr>
                <w:b/>
              </w:rPr>
            </w:pPr>
            <w:r w:rsidRPr="004F72DE">
              <w:rPr>
                <w:b/>
              </w:rPr>
              <w:t>Test Case Description</w:t>
            </w:r>
          </w:p>
        </w:tc>
      </w:tr>
      <w:tr w:rsidR="00893784" w14:paraId="3490FF4B" w14:textId="77777777" w:rsidTr="00885DAB">
        <w:tc>
          <w:tcPr>
            <w:tcW w:w="2405" w:type="dxa"/>
            <w:shd w:val="clear" w:color="auto" w:fill="D9D9D9" w:themeFill="background1" w:themeFillShade="D9"/>
          </w:tcPr>
          <w:p w14:paraId="105C29C4" w14:textId="77777777" w:rsidR="00893784" w:rsidRDefault="00893784" w:rsidP="00885DAB">
            <w:pPr>
              <w:spacing w:before="60" w:after="60"/>
            </w:pPr>
            <w:r>
              <w:t>Response</w:t>
            </w:r>
          </w:p>
        </w:tc>
        <w:tc>
          <w:tcPr>
            <w:tcW w:w="6090" w:type="dxa"/>
          </w:tcPr>
          <w:p w14:paraId="3ABB0A90" w14:textId="77777777" w:rsidR="00893784" w:rsidRPr="00707417" w:rsidRDefault="00893784" w:rsidP="00885DAB">
            <w:pPr>
              <w:spacing w:before="60" w:after="60"/>
            </w:pPr>
            <w:r w:rsidRPr="00707417">
              <w:t>This is a QualificationApplicationRe</w:t>
            </w:r>
            <w:r>
              <w:t>sponse</w:t>
            </w:r>
            <w:r w:rsidRPr="00707417">
              <w:t xml:space="preserve"> (ESPD Re</w:t>
            </w:r>
            <w:r>
              <w:t>sponse</w:t>
            </w:r>
            <w:r w:rsidRPr="00707417">
              <w:t>)</w:t>
            </w:r>
          </w:p>
        </w:tc>
      </w:tr>
      <w:tr w:rsidR="00893784" w14:paraId="6FB386BD" w14:textId="77777777" w:rsidTr="00885DAB">
        <w:tc>
          <w:tcPr>
            <w:tcW w:w="2405" w:type="dxa"/>
            <w:shd w:val="clear" w:color="auto" w:fill="D9D9D9" w:themeFill="background1" w:themeFillShade="D9"/>
          </w:tcPr>
          <w:p w14:paraId="399EB6F0" w14:textId="77777777" w:rsidR="00893784" w:rsidRDefault="00893784" w:rsidP="00885DAB">
            <w:pPr>
              <w:spacing w:before="60" w:after="60"/>
            </w:pPr>
            <w:r>
              <w:t>Self-Contained</w:t>
            </w:r>
          </w:p>
        </w:tc>
        <w:tc>
          <w:tcPr>
            <w:tcW w:w="6090" w:type="dxa"/>
          </w:tcPr>
          <w:p w14:paraId="18DCF519" w14:textId="77777777" w:rsidR="00893784" w:rsidRDefault="00893784" w:rsidP="00885DAB">
            <w:pPr>
              <w:spacing w:before="60" w:after="60"/>
            </w:pPr>
            <w:r w:rsidRPr="00707417">
              <w:t>This is a"</w:t>
            </w:r>
            <w:r>
              <w:t>Self-Contained</w:t>
            </w:r>
            <w:r w:rsidRPr="00707417">
              <w:t>" QualificationApplication (</w:t>
            </w:r>
            <w:r>
              <w:t>Self-Contained</w:t>
            </w:r>
            <w:r w:rsidRPr="00707417">
              <w:t xml:space="preserve"> ESPD)</w:t>
            </w:r>
          </w:p>
        </w:tc>
      </w:tr>
      <w:tr w:rsidR="00893784" w14:paraId="7629290A" w14:textId="77777777" w:rsidTr="00885DAB">
        <w:tc>
          <w:tcPr>
            <w:tcW w:w="2405" w:type="dxa"/>
            <w:shd w:val="clear" w:color="auto" w:fill="D9D9D9" w:themeFill="background1" w:themeFillShade="D9"/>
          </w:tcPr>
          <w:p w14:paraId="5544E583" w14:textId="77777777" w:rsidR="00893784" w:rsidRDefault="00893784" w:rsidP="00885DAB">
            <w:pPr>
              <w:spacing w:before="60" w:after="60"/>
            </w:pPr>
            <w:r>
              <w:t>Divided into lots</w:t>
            </w:r>
          </w:p>
        </w:tc>
        <w:tc>
          <w:tcPr>
            <w:tcW w:w="6090" w:type="dxa"/>
          </w:tcPr>
          <w:p w14:paraId="4F25BF4F" w14:textId="77777777" w:rsidR="00893784" w:rsidRDefault="00893784" w:rsidP="00885DAB">
            <w:pPr>
              <w:spacing w:before="60" w:after="60"/>
            </w:pPr>
            <w:r>
              <w:t>The procurement procedure is not divided into lots</w:t>
            </w:r>
          </w:p>
        </w:tc>
      </w:tr>
      <w:tr w:rsidR="00893784" w14:paraId="018D375D" w14:textId="77777777" w:rsidTr="00885DAB">
        <w:tc>
          <w:tcPr>
            <w:tcW w:w="2405" w:type="dxa"/>
            <w:shd w:val="clear" w:color="auto" w:fill="D9D9D9" w:themeFill="background1" w:themeFillShade="D9"/>
          </w:tcPr>
          <w:p w14:paraId="241861B1" w14:textId="77777777" w:rsidR="00893784" w:rsidRDefault="00893784" w:rsidP="00885DAB">
            <w:pPr>
              <w:spacing w:before="60" w:after="60"/>
            </w:pPr>
            <w:r>
              <w:t>Pre-qualification system</w:t>
            </w:r>
          </w:p>
        </w:tc>
        <w:tc>
          <w:tcPr>
            <w:tcW w:w="6090" w:type="dxa"/>
          </w:tcPr>
          <w:p w14:paraId="56687CEB" w14:textId="77777777" w:rsidR="00893784" w:rsidRDefault="00893784" w:rsidP="00885DAB">
            <w:pPr>
              <w:spacing w:before="60" w:after="60"/>
            </w:pPr>
            <w:r>
              <w:t xml:space="preserve">The EO is not registered on </w:t>
            </w:r>
            <w:r w:rsidRPr="003C0AB8">
              <w:t>a national pre</w:t>
            </w:r>
            <w:r>
              <w:t>-</w:t>
            </w:r>
            <w:r w:rsidRPr="003C0AB8">
              <w:t>qualification system</w:t>
            </w:r>
          </w:p>
        </w:tc>
      </w:tr>
      <w:tr w:rsidR="00893784" w14:paraId="374C5FEC" w14:textId="77777777" w:rsidTr="00885DAB">
        <w:tc>
          <w:tcPr>
            <w:tcW w:w="2405" w:type="dxa"/>
            <w:shd w:val="clear" w:color="auto" w:fill="D9D9D9" w:themeFill="background1" w:themeFillShade="D9"/>
          </w:tcPr>
          <w:p w14:paraId="2191A528" w14:textId="77777777" w:rsidR="00893784" w:rsidRDefault="00893784" w:rsidP="00885DAB">
            <w:pPr>
              <w:spacing w:before="60" w:after="60"/>
            </w:pPr>
            <w:r>
              <w:t>EO Role</w:t>
            </w:r>
          </w:p>
        </w:tc>
        <w:tc>
          <w:tcPr>
            <w:tcW w:w="6090" w:type="dxa"/>
          </w:tcPr>
          <w:p w14:paraId="6B79B61D" w14:textId="753FCC1B" w:rsidR="00893784" w:rsidRDefault="00893784" w:rsidP="00885DAB">
            <w:pPr>
              <w:spacing w:before="60" w:after="60"/>
            </w:pPr>
            <w:r>
              <w:t>The EO is a Lead Entity</w:t>
            </w:r>
          </w:p>
        </w:tc>
      </w:tr>
    </w:tbl>
    <w:p w14:paraId="0808B9D4" w14:textId="77777777" w:rsidR="00893784" w:rsidRPr="006A0989" w:rsidRDefault="00893784" w:rsidP="00893784">
      <w:pPr>
        <w:rPr>
          <w:sz w:val="2"/>
        </w:rPr>
      </w:pPr>
    </w:p>
    <w:tbl>
      <w:tblPr>
        <w:tblStyle w:val="Tablaconcuadrcula"/>
        <w:tblW w:w="0" w:type="auto"/>
        <w:tblLook w:val="04A0" w:firstRow="1" w:lastRow="0" w:firstColumn="1" w:lastColumn="0" w:noHBand="0" w:noVBand="1"/>
      </w:tblPr>
      <w:tblGrid>
        <w:gridCol w:w="2405"/>
        <w:gridCol w:w="6090"/>
      </w:tblGrid>
      <w:tr w:rsidR="00893784" w14:paraId="5A5A6E62" w14:textId="77777777" w:rsidTr="00885DAB">
        <w:tc>
          <w:tcPr>
            <w:tcW w:w="8495" w:type="dxa"/>
            <w:gridSpan w:val="2"/>
            <w:shd w:val="clear" w:color="auto" w:fill="D9D9D9" w:themeFill="background1" w:themeFillShade="D9"/>
          </w:tcPr>
          <w:p w14:paraId="51CDAC5E" w14:textId="77777777" w:rsidR="00893784" w:rsidRDefault="00893784" w:rsidP="00885DAB">
            <w:pPr>
              <w:spacing w:before="60" w:after="60"/>
              <w:jc w:val="center"/>
            </w:pPr>
            <w:r w:rsidRPr="004F72DE">
              <w:rPr>
                <w:b/>
              </w:rPr>
              <w:t xml:space="preserve">Test Case </w:t>
            </w:r>
            <w:r>
              <w:rPr>
                <w:b/>
              </w:rPr>
              <w:t>Rules</w:t>
            </w:r>
          </w:p>
        </w:tc>
      </w:tr>
      <w:tr w:rsidR="00893784" w14:paraId="05600609" w14:textId="77777777" w:rsidTr="00885DAB">
        <w:tc>
          <w:tcPr>
            <w:tcW w:w="2405" w:type="dxa"/>
          </w:tcPr>
          <w:p w14:paraId="5A499671" w14:textId="2E975955" w:rsidR="00893784" w:rsidRDefault="00893784" w:rsidP="00227AF6">
            <w:pPr>
              <w:spacing w:before="60" w:after="60"/>
            </w:pPr>
            <w:r>
              <w:t>RS-</w:t>
            </w:r>
            <w:r w:rsidR="00227AF6">
              <w:t>13</w:t>
            </w:r>
            <w:r>
              <w:t>0-R10</w:t>
            </w:r>
          </w:p>
        </w:tc>
        <w:tc>
          <w:tcPr>
            <w:tcW w:w="6090" w:type="dxa"/>
          </w:tcPr>
          <w:p w14:paraId="541D5C05" w14:textId="77777777" w:rsidR="00893784" w:rsidRDefault="00893784" w:rsidP="00885DAB">
            <w:pPr>
              <w:spacing w:before="60" w:after="60"/>
            </w:pPr>
            <w:r w:rsidRPr="003C0AB8">
              <w:t>Information about the economic operator</w:t>
            </w:r>
            <w:r>
              <w:t xml:space="preserve"> MUST be provided</w:t>
            </w:r>
          </w:p>
        </w:tc>
      </w:tr>
      <w:tr w:rsidR="00893784" w14:paraId="0F6E28E6" w14:textId="77777777" w:rsidTr="00885DAB">
        <w:tc>
          <w:tcPr>
            <w:tcW w:w="2405" w:type="dxa"/>
          </w:tcPr>
          <w:p w14:paraId="4FD42F0E" w14:textId="5BF85009" w:rsidR="00893784" w:rsidRDefault="00893784" w:rsidP="00227AF6">
            <w:pPr>
              <w:spacing w:before="60" w:after="60"/>
            </w:pPr>
            <w:r>
              <w:t>RS</w:t>
            </w:r>
            <w:r w:rsidR="00227AF6">
              <w:t>-13</w:t>
            </w:r>
            <w:r>
              <w:t>0-R20</w:t>
            </w:r>
          </w:p>
        </w:tc>
        <w:tc>
          <w:tcPr>
            <w:tcW w:w="6090" w:type="dxa"/>
          </w:tcPr>
          <w:p w14:paraId="1A1E173C" w14:textId="77777777" w:rsidR="00893784" w:rsidRPr="003C0AB8" w:rsidRDefault="00893784" w:rsidP="00885DAB">
            <w:pPr>
              <w:spacing w:before="60" w:after="60"/>
            </w:pPr>
            <w:r w:rsidRPr="003C0AB8">
              <w:t>Information about representatives of the economic operator</w:t>
            </w:r>
            <w:r>
              <w:t xml:space="preserve"> CAN be provided</w:t>
            </w:r>
          </w:p>
        </w:tc>
      </w:tr>
      <w:tr w:rsidR="00227AF6" w14:paraId="51D604D7" w14:textId="77777777" w:rsidTr="00885DAB">
        <w:tc>
          <w:tcPr>
            <w:tcW w:w="2405" w:type="dxa"/>
          </w:tcPr>
          <w:p w14:paraId="2A88E308" w14:textId="791561CA" w:rsidR="00227AF6" w:rsidRDefault="00227AF6" w:rsidP="00227AF6">
            <w:pPr>
              <w:spacing w:before="60" w:after="60"/>
            </w:pPr>
            <w:r>
              <w:t>RS-130-R30</w:t>
            </w:r>
          </w:p>
        </w:tc>
        <w:tc>
          <w:tcPr>
            <w:tcW w:w="6090" w:type="dxa"/>
          </w:tcPr>
          <w:p w14:paraId="607A6087" w14:textId="77777777" w:rsidR="00227AF6" w:rsidRDefault="00227AF6" w:rsidP="00885DAB">
            <w:pPr>
              <w:spacing w:before="60" w:after="60"/>
            </w:pPr>
            <w:r>
              <w:t>When the EO is participating in the procurement procedure in a group (Consortium, Joint Venture or others), information about the group MUST be provided</w:t>
            </w:r>
          </w:p>
        </w:tc>
      </w:tr>
      <w:tr w:rsidR="00227AF6" w14:paraId="43704F34" w14:textId="77777777" w:rsidTr="00885DAB">
        <w:tc>
          <w:tcPr>
            <w:tcW w:w="2405" w:type="dxa"/>
          </w:tcPr>
          <w:p w14:paraId="1A84983B" w14:textId="209379D3" w:rsidR="00227AF6" w:rsidRDefault="00227AF6" w:rsidP="00885DAB">
            <w:pPr>
              <w:spacing w:before="60" w:after="60"/>
            </w:pPr>
            <w:r>
              <w:t>RS-130-R40</w:t>
            </w:r>
          </w:p>
        </w:tc>
        <w:tc>
          <w:tcPr>
            <w:tcW w:w="6090" w:type="dxa"/>
          </w:tcPr>
          <w:p w14:paraId="6BD0C707" w14:textId="77777777" w:rsidR="00227AF6" w:rsidRDefault="00227AF6" w:rsidP="00885DAB">
            <w:pPr>
              <w:spacing w:before="60" w:after="60"/>
            </w:pPr>
            <w:r>
              <w:t xml:space="preserve">When the EO (or any other EO participating in the procurement procedure) relies on the capacities of other entities in order to meet the selection criteria, information about all the entities the </w:t>
            </w:r>
            <w:r>
              <w:lastRenderedPageBreak/>
              <w:t>EO relies on MUST be provided</w:t>
            </w:r>
          </w:p>
        </w:tc>
      </w:tr>
      <w:tr w:rsidR="00227AF6" w14:paraId="28A3DD1C" w14:textId="77777777" w:rsidTr="00885DAB">
        <w:tc>
          <w:tcPr>
            <w:tcW w:w="2405" w:type="dxa"/>
          </w:tcPr>
          <w:p w14:paraId="469B5AE0" w14:textId="4E6475E3" w:rsidR="00227AF6" w:rsidRDefault="00227AF6" w:rsidP="00885DAB">
            <w:pPr>
              <w:spacing w:before="60" w:after="60"/>
            </w:pPr>
            <w:r>
              <w:lastRenderedPageBreak/>
              <w:t>RS-130-R50</w:t>
            </w:r>
          </w:p>
        </w:tc>
        <w:tc>
          <w:tcPr>
            <w:tcW w:w="6090" w:type="dxa"/>
          </w:tcPr>
          <w:p w14:paraId="50FA2D2C" w14:textId="77777777" w:rsidR="00227AF6" w:rsidRDefault="00227AF6" w:rsidP="00885DAB">
            <w:pPr>
              <w:spacing w:before="60" w:after="60"/>
            </w:pPr>
            <w:r>
              <w:t>When the EO (or any other EO participating in the procurement procedure) intends to subcontract a share of the contract to third parties, information about all subcontractors MUST be provided</w:t>
            </w:r>
          </w:p>
        </w:tc>
      </w:tr>
      <w:tr w:rsidR="00893784" w14:paraId="6E7BD66C" w14:textId="77777777" w:rsidTr="00885DAB">
        <w:tc>
          <w:tcPr>
            <w:tcW w:w="2405" w:type="dxa"/>
          </w:tcPr>
          <w:p w14:paraId="1023B9B4" w14:textId="7159F042" w:rsidR="00893784" w:rsidRDefault="00893784" w:rsidP="00885DAB">
            <w:pPr>
              <w:spacing w:before="60" w:after="60"/>
            </w:pPr>
            <w:r>
              <w:t>RS</w:t>
            </w:r>
            <w:r w:rsidR="00227AF6">
              <w:t>-130-R6</w:t>
            </w:r>
            <w:r>
              <w:t>0</w:t>
            </w:r>
          </w:p>
        </w:tc>
        <w:tc>
          <w:tcPr>
            <w:tcW w:w="6090" w:type="dxa"/>
          </w:tcPr>
          <w:p w14:paraId="4597E011" w14:textId="77777777" w:rsidR="00893784" w:rsidRDefault="00893784" w:rsidP="00885DAB">
            <w:pPr>
              <w:spacing w:before="60" w:after="60"/>
            </w:pPr>
            <w:r>
              <w:t>Information about compliance of exclusion grounds MUST be provided</w:t>
            </w:r>
          </w:p>
        </w:tc>
      </w:tr>
      <w:tr w:rsidR="00893784" w14:paraId="68E2B5F4" w14:textId="77777777" w:rsidTr="00885DAB">
        <w:tc>
          <w:tcPr>
            <w:tcW w:w="2405" w:type="dxa"/>
          </w:tcPr>
          <w:p w14:paraId="1FDDDCCE" w14:textId="4A38A66E" w:rsidR="00893784" w:rsidRDefault="00893784" w:rsidP="00885DAB">
            <w:pPr>
              <w:spacing w:before="60" w:after="60"/>
            </w:pPr>
            <w:r>
              <w:t>RS</w:t>
            </w:r>
            <w:r w:rsidR="00227AF6">
              <w:t>-130-R7</w:t>
            </w:r>
            <w:r>
              <w:t>0</w:t>
            </w:r>
          </w:p>
        </w:tc>
        <w:tc>
          <w:tcPr>
            <w:tcW w:w="6090" w:type="dxa"/>
          </w:tcPr>
          <w:p w14:paraId="1D6C9026" w14:textId="77777777" w:rsidR="00893784" w:rsidRDefault="00893784" w:rsidP="00885DAB">
            <w:pPr>
              <w:spacing w:before="60" w:after="60"/>
            </w:pPr>
            <w:r>
              <w:t>Response to the specific requierements related to selection criteria of the ESPDRequest MUST be provided</w:t>
            </w:r>
          </w:p>
        </w:tc>
      </w:tr>
    </w:tbl>
    <w:p w14:paraId="5C6B3BAA" w14:textId="60A9377B" w:rsidR="00893784" w:rsidRDefault="00893784" w:rsidP="00893784">
      <w:pPr>
        <w:pStyle w:val="Ttulo3"/>
      </w:pPr>
      <w:bookmarkStart w:id="34" w:name="_Toc489616352"/>
      <w:r>
        <w:t>RS-</w:t>
      </w:r>
      <w:r w:rsidR="0056074F">
        <w:t>14</w:t>
      </w:r>
      <w:r>
        <w:t>0</w:t>
      </w:r>
      <w:bookmarkEnd w:id="34"/>
    </w:p>
    <w:tbl>
      <w:tblPr>
        <w:tblStyle w:val="Tablaconcuadrcula"/>
        <w:tblW w:w="0" w:type="auto"/>
        <w:tblLook w:val="04A0" w:firstRow="1" w:lastRow="0" w:firstColumn="1" w:lastColumn="0" w:noHBand="0" w:noVBand="1"/>
      </w:tblPr>
      <w:tblGrid>
        <w:gridCol w:w="2405"/>
        <w:gridCol w:w="6090"/>
      </w:tblGrid>
      <w:tr w:rsidR="00893784" w14:paraId="6841D7D4" w14:textId="77777777" w:rsidTr="00885DAB">
        <w:tc>
          <w:tcPr>
            <w:tcW w:w="8495" w:type="dxa"/>
            <w:gridSpan w:val="2"/>
            <w:shd w:val="clear" w:color="auto" w:fill="D9D9D9" w:themeFill="background1" w:themeFillShade="D9"/>
          </w:tcPr>
          <w:p w14:paraId="18DCC36C" w14:textId="77777777" w:rsidR="00893784" w:rsidRPr="004F72DE" w:rsidRDefault="00893784" w:rsidP="00885DAB">
            <w:pPr>
              <w:spacing w:before="60" w:after="60"/>
              <w:jc w:val="center"/>
              <w:rPr>
                <w:b/>
              </w:rPr>
            </w:pPr>
            <w:r w:rsidRPr="004F72DE">
              <w:rPr>
                <w:b/>
              </w:rPr>
              <w:t>Test Case Description</w:t>
            </w:r>
          </w:p>
        </w:tc>
      </w:tr>
      <w:tr w:rsidR="00893784" w14:paraId="7F63FDAA" w14:textId="77777777" w:rsidTr="00885DAB">
        <w:tc>
          <w:tcPr>
            <w:tcW w:w="2405" w:type="dxa"/>
            <w:shd w:val="clear" w:color="auto" w:fill="D9D9D9" w:themeFill="background1" w:themeFillShade="D9"/>
          </w:tcPr>
          <w:p w14:paraId="4101D8CD" w14:textId="77777777" w:rsidR="00893784" w:rsidRDefault="00893784" w:rsidP="00885DAB">
            <w:pPr>
              <w:spacing w:before="60" w:after="60"/>
            </w:pPr>
            <w:r>
              <w:t>Response</w:t>
            </w:r>
          </w:p>
        </w:tc>
        <w:tc>
          <w:tcPr>
            <w:tcW w:w="6090" w:type="dxa"/>
          </w:tcPr>
          <w:p w14:paraId="7EE702D1" w14:textId="77777777" w:rsidR="00893784" w:rsidRPr="00707417" w:rsidRDefault="00893784" w:rsidP="00885DAB">
            <w:pPr>
              <w:spacing w:before="60" w:after="60"/>
            </w:pPr>
            <w:r w:rsidRPr="00707417">
              <w:t>This is a QualificationApplicationRe</w:t>
            </w:r>
            <w:r>
              <w:t>sponse</w:t>
            </w:r>
            <w:r w:rsidRPr="00707417">
              <w:t xml:space="preserve"> (ESPD Re</w:t>
            </w:r>
            <w:r>
              <w:t>sponse</w:t>
            </w:r>
            <w:r w:rsidRPr="00707417">
              <w:t>)</w:t>
            </w:r>
          </w:p>
        </w:tc>
      </w:tr>
      <w:tr w:rsidR="00893784" w14:paraId="67D57CC3" w14:textId="77777777" w:rsidTr="00885DAB">
        <w:tc>
          <w:tcPr>
            <w:tcW w:w="2405" w:type="dxa"/>
            <w:shd w:val="clear" w:color="auto" w:fill="D9D9D9" w:themeFill="background1" w:themeFillShade="D9"/>
          </w:tcPr>
          <w:p w14:paraId="3A0758C5" w14:textId="77777777" w:rsidR="00893784" w:rsidRDefault="00893784" w:rsidP="00885DAB">
            <w:pPr>
              <w:spacing w:before="60" w:after="60"/>
            </w:pPr>
            <w:r>
              <w:t>Self-Contained</w:t>
            </w:r>
          </w:p>
        </w:tc>
        <w:tc>
          <w:tcPr>
            <w:tcW w:w="6090" w:type="dxa"/>
          </w:tcPr>
          <w:p w14:paraId="46E55AB4" w14:textId="77777777" w:rsidR="00893784" w:rsidRDefault="00893784" w:rsidP="00885DAB">
            <w:pPr>
              <w:spacing w:before="60" w:after="60"/>
            </w:pPr>
            <w:r w:rsidRPr="00707417">
              <w:t>This is a"</w:t>
            </w:r>
            <w:r>
              <w:t>Self-Contained</w:t>
            </w:r>
            <w:r w:rsidRPr="00707417">
              <w:t>" QualificationApplication (</w:t>
            </w:r>
            <w:r>
              <w:t>Self-Contained</w:t>
            </w:r>
            <w:r w:rsidRPr="00707417">
              <w:t xml:space="preserve"> ESPD)</w:t>
            </w:r>
          </w:p>
        </w:tc>
      </w:tr>
      <w:tr w:rsidR="00893784" w14:paraId="4C6086D7" w14:textId="77777777" w:rsidTr="00885DAB">
        <w:tc>
          <w:tcPr>
            <w:tcW w:w="2405" w:type="dxa"/>
            <w:shd w:val="clear" w:color="auto" w:fill="D9D9D9" w:themeFill="background1" w:themeFillShade="D9"/>
          </w:tcPr>
          <w:p w14:paraId="042028B9" w14:textId="77777777" w:rsidR="00893784" w:rsidRDefault="00893784" w:rsidP="00885DAB">
            <w:pPr>
              <w:spacing w:before="60" w:after="60"/>
            </w:pPr>
            <w:r>
              <w:t>Divided into lots</w:t>
            </w:r>
          </w:p>
        </w:tc>
        <w:tc>
          <w:tcPr>
            <w:tcW w:w="6090" w:type="dxa"/>
          </w:tcPr>
          <w:p w14:paraId="60C6F98D" w14:textId="77777777" w:rsidR="00893784" w:rsidRDefault="00893784" w:rsidP="00885DAB">
            <w:pPr>
              <w:spacing w:before="60" w:after="60"/>
            </w:pPr>
            <w:r>
              <w:t>The procurement procedure is not divided into lots</w:t>
            </w:r>
          </w:p>
        </w:tc>
      </w:tr>
      <w:tr w:rsidR="00893784" w14:paraId="336B298E" w14:textId="77777777" w:rsidTr="00885DAB">
        <w:tc>
          <w:tcPr>
            <w:tcW w:w="2405" w:type="dxa"/>
            <w:shd w:val="clear" w:color="auto" w:fill="D9D9D9" w:themeFill="background1" w:themeFillShade="D9"/>
          </w:tcPr>
          <w:p w14:paraId="2E21C02C" w14:textId="77777777" w:rsidR="00893784" w:rsidRDefault="00893784" w:rsidP="00885DAB">
            <w:pPr>
              <w:spacing w:before="60" w:after="60"/>
            </w:pPr>
            <w:r>
              <w:t>Pre-qualification system</w:t>
            </w:r>
          </w:p>
        </w:tc>
        <w:tc>
          <w:tcPr>
            <w:tcW w:w="6090" w:type="dxa"/>
          </w:tcPr>
          <w:p w14:paraId="5FD61832" w14:textId="77777777" w:rsidR="00893784" w:rsidRDefault="00893784" w:rsidP="00885DAB">
            <w:pPr>
              <w:spacing w:before="60" w:after="60"/>
            </w:pPr>
            <w:r>
              <w:t xml:space="preserve">The EO is registered on </w:t>
            </w:r>
            <w:r w:rsidRPr="003C0AB8">
              <w:t>a national pre</w:t>
            </w:r>
            <w:r>
              <w:t>-</w:t>
            </w:r>
            <w:r w:rsidRPr="003C0AB8">
              <w:t>qualification system</w:t>
            </w:r>
          </w:p>
        </w:tc>
      </w:tr>
      <w:tr w:rsidR="00893784" w14:paraId="1D3F28C4" w14:textId="77777777" w:rsidTr="00885DAB">
        <w:tc>
          <w:tcPr>
            <w:tcW w:w="2405" w:type="dxa"/>
            <w:shd w:val="clear" w:color="auto" w:fill="D9D9D9" w:themeFill="background1" w:themeFillShade="D9"/>
          </w:tcPr>
          <w:p w14:paraId="3125FBF0" w14:textId="77777777" w:rsidR="00893784" w:rsidRDefault="00893784" w:rsidP="00885DAB">
            <w:pPr>
              <w:spacing w:before="60" w:after="60"/>
            </w:pPr>
            <w:r>
              <w:t>EO Role</w:t>
            </w:r>
          </w:p>
        </w:tc>
        <w:tc>
          <w:tcPr>
            <w:tcW w:w="6090" w:type="dxa"/>
          </w:tcPr>
          <w:p w14:paraId="193EE761" w14:textId="54A2CDDF" w:rsidR="00893784" w:rsidRDefault="00893784" w:rsidP="00885DAB">
            <w:pPr>
              <w:spacing w:before="60" w:after="60"/>
            </w:pPr>
            <w:r>
              <w:t>The EO is a Lead Entity</w:t>
            </w:r>
          </w:p>
        </w:tc>
      </w:tr>
    </w:tbl>
    <w:p w14:paraId="1B0BA758" w14:textId="77777777" w:rsidR="00893784" w:rsidRPr="006A0989" w:rsidRDefault="00893784" w:rsidP="00893784">
      <w:pPr>
        <w:rPr>
          <w:sz w:val="2"/>
        </w:rPr>
      </w:pPr>
    </w:p>
    <w:tbl>
      <w:tblPr>
        <w:tblStyle w:val="Tablaconcuadrcula"/>
        <w:tblW w:w="0" w:type="auto"/>
        <w:tblLook w:val="04A0" w:firstRow="1" w:lastRow="0" w:firstColumn="1" w:lastColumn="0" w:noHBand="0" w:noVBand="1"/>
      </w:tblPr>
      <w:tblGrid>
        <w:gridCol w:w="2405"/>
        <w:gridCol w:w="6090"/>
      </w:tblGrid>
      <w:tr w:rsidR="00893784" w14:paraId="3D715D03" w14:textId="77777777" w:rsidTr="00885DAB">
        <w:tc>
          <w:tcPr>
            <w:tcW w:w="8495" w:type="dxa"/>
            <w:gridSpan w:val="2"/>
            <w:shd w:val="clear" w:color="auto" w:fill="D9D9D9" w:themeFill="background1" w:themeFillShade="D9"/>
          </w:tcPr>
          <w:p w14:paraId="291FA107" w14:textId="77777777" w:rsidR="00893784" w:rsidRDefault="00893784" w:rsidP="00885DAB">
            <w:pPr>
              <w:spacing w:before="60" w:after="60"/>
              <w:jc w:val="center"/>
            </w:pPr>
            <w:r w:rsidRPr="004F72DE">
              <w:rPr>
                <w:b/>
              </w:rPr>
              <w:t xml:space="preserve">Test Case </w:t>
            </w:r>
            <w:r>
              <w:rPr>
                <w:b/>
              </w:rPr>
              <w:t>Rules</w:t>
            </w:r>
          </w:p>
        </w:tc>
      </w:tr>
      <w:tr w:rsidR="00893784" w14:paraId="08781B48" w14:textId="77777777" w:rsidTr="00885DAB">
        <w:tc>
          <w:tcPr>
            <w:tcW w:w="2405" w:type="dxa"/>
          </w:tcPr>
          <w:p w14:paraId="410A2344" w14:textId="77A4F1CB" w:rsidR="00893784" w:rsidRDefault="00893784" w:rsidP="00885DAB">
            <w:pPr>
              <w:spacing w:before="60" w:after="60"/>
            </w:pPr>
            <w:r>
              <w:t>RS-</w:t>
            </w:r>
            <w:r w:rsidR="0056074F">
              <w:t>14</w:t>
            </w:r>
            <w:r>
              <w:t>0-R10</w:t>
            </w:r>
          </w:p>
        </w:tc>
        <w:tc>
          <w:tcPr>
            <w:tcW w:w="6090" w:type="dxa"/>
          </w:tcPr>
          <w:p w14:paraId="3CF7C61D" w14:textId="77777777" w:rsidR="00893784" w:rsidRDefault="00893784" w:rsidP="00885DAB">
            <w:pPr>
              <w:spacing w:before="60" w:after="60"/>
            </w:pPr>
            <w:r w:rsidRPr="003C0AB8">
              <w:t>Information about the economic operator</w:t>
            </w:r>
            <w:r>
              <w:t xml:space="preserve"> MUST be provided</w:t>
            </w:r>
          </w:p>
        </w:tc>
      </w:tr>
      <w:tr w:rsidR="00893784" w14:paraId="28AB8FB1" w14:textId="77777777" w:rsidTr="00885DAB">
        <w:tc>
          <w:tcPr>
            <w:tcW w:w="2405" w:type="dxa"/>
          </w:tcPr>
          <w:p w14:paraId="02BB5D58" w14:textId="6F504A94" w:rsidR="00893784" w:rsidRDefault="00893784" w:rsidP="00885DAB">
            <w:pPr>
              <w:spacing w:before="60" w:after="60"/>
            </w:pPr>
            <w:r>
              <w:t>RS</w:t>
            </w:r>
            <w:r w:rsidR="0056074F">
              <w:t>-14</w:t>
            </w:r>
            <w:r>
              <w:t>0-R20</w:t>
            </w:r>
          </w:p>
        </w:tc>
        <w:tc>
          <w:tcPr>
            <w:tcW w:w="6090" w:type="dxa"/>
          </w:tcPr>
          <w:p w14:paraId="68F8B7AE" w14:textId="77777777" w:rsidR="00893784" w:rsidRPr="003C0AB8" w:rsidRDefault="00893784" w:rsidP="00885DAB">
            <w:pPr>
              <w:spacing w:before="60" w:after="60"/>
            </w:pPr>
            <w:r>
              <w:t xml:space="preserve">Information about the </w:t>
            </w:r>
            <w:r w:rsidRPr="003C0AB8">
              <w:t>pre</w:t>
            </w:r>
            <w:r>
              <w:t>-</w:t>
            </w:r>
            <w:r w:rsidRPr="003C0AB8">
              <w:t>qualification system</w:t>
            </w:r>
            <w:r>
              <w:t xml:space="preserve"> the EO is registered on MUST be provided</w:t>
            </w:r>
          </w:p>
        </w:tc>
      </w:tr>
      <w:tr w:rsidR="00893784" w14:paraId="78AA238C" w14:textId="77777777" w:rsidTr="00885DAB">
        <w:tc>
          <w:tcPr>
            <w:tcW w:w="2405" w:type="dxa"/>
          </w:tcPr>
          <w:p w14:paraId="58B43EFC" w14:textId="111A1D04" w:rsidR="00893784" w:rsidRDefault="00893784" w:rsidP="00885DAB">
            <w:pPr>
              <w:spacing w:before="60" w:after="60"/>
            </w:pPr>
            <w:r>
              <w:t>RS</w:t>
            </w:r>
            <w:r w:rsidR="0056074F">
              <w:t>-14</w:t>
            </w:r>
            <w:r>
              <w:t>0-R30</w:t>
            </w:r>
          </w:p>
        </w:tc>
        <w:tc>
          <w:tcPr>
            <w:tcW w:w="6090" w:type="dxa"/>
          </w:tcPr>
          <w:p w14:paraId="15E1208B" w14:textId="77777777" w:rsidR="00893784" w:rsidRDefault="00893784" w:rsidP="00885DAB">
            <w:pPr>
              <w:spacing w:before="60" w:after="60"/>
            </w:pPr>
            <w:r w:rsidRPr="003C0AB8">
              <w:t>Information about representatives of the economic operator</w:t>
            </w:r>
            <w:r>
              <w:t xml:space="preserve"> CAN be provided</w:t>
            </w:r>
          </w:p>
        </w:tc>
      </w:tr>
      <w:tr w:rsidR="0056074F" w14:paraId="5E1D3490" w14:textId="77777777" w:rsidTr="00885DAB">
        <w:tc>
          <w:tcPr>
            <w:tcW w:w="2405" w:type="dxa"/>
          </w:tcPr>
          <w:p w14:paraId="5685E53D" w14:textId="18D51873" w:rsidR="0056074F" w:rsidRDefault="0056074F" w:rsidP="0056074F">
            <w:pPr>
              <w:spacing w:before="60" w:after="60"/>
            </w:pPr>
            <w:r>
              <w:t>RS-140-R40</w:t>
            </w:r>
          </w:p>
        </w:tc>
        <w:tc>
          <w:tcPr>
            <w:tcW w:w="6090" w:type="dxa"/>
          </w:tcPr>
          <w:p w14:paraId="69B84ADF" w14:textId="6F544FCC" w:rsidR="0056074F" w:rsidRPr="003C0AB8" w:rsidRDefault="0056074F" w:rsidP="0056074F">
            <w:pPr>
              <w:spacing w:before="60" w:after="60"/>
            </w:pPr>
            <w:r>
              <w:t>When the EO is participating in the procurement procedure in a group (Consortium, Joint Venture or others), information about the group MUST be provided</w:t>
            </w:r>
          </w:p>
        </w:tc>
      </w:tr>
      <w:tr w:rsidR="0056074F" w14:paraId="4A3D71E5" w14:textId="77777777" w:rsidTr="00885DAB">
        <w:tc>
          <w:tcPr>
            <w:tcW w:w="2405" w:type="dxa"/>
          </w:tcPr>
          <w:p w14:paraId="63EFE2A7" w14:textId="7F52463C" w:rsidR="0056074F" w:rsidRDefault="0056074F" w:rsidP="0056074F">
            <w:pPr>
              <w:spacing w:before="60" w:after="60"/>
            </w:pPr>
            <w:r>
              <w:t>RS-140-R50</w:t>
            </w:r>
          </w:p>
        </w:tc>
        <w:tc>
          <w:tcPr>
            <w:tcW w:w="6090" w:type="dxa"/>
          </w:tcPr>
          <w:p w14:paraId="04D71496" w14:textId="095A689B" w:rsidR="0056074F" w:rsidRPr="003C0AB8" w:rsidRDefault="0056074F" w:rsidP="0056074F">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56074F" w14:paraId="225BA4DA" w14:textId="77777777" w:rsidTr="00885DAB">
        <w:tc>
          <w:tcPr>
            <w:tcW w:w="2405" w:type="dxa"/>
          </w:tcPr>
          <w:p w14:paraId="16F6516F" w14:textId="233FC940" w:rsidR="0056074F" w:rsidRDefault="0056074F" w:rsidP="0056074F">
            <w:pPr>
              <w:spacing w:before="60" w:after="60"/>
            </w:pPr>
            <w:r>
              <w:t>RS-140-R60</w:t>
            </w:r>
          </w:p>
        </w:tc>
        <w:tc>
          <w:tcPr>
            <w:tcW w:w="6090" w:type="dxa"/>
          </w:tcPr>
          <w:p w14:paraId="029ED4F0" w14:textId="7DE43243" w:rsidR="0056074F" w:rsidRPr="003C0AB8" w:rsidRDefault="0056074F" w:rsidP="0056074F">
            <w:pPr>
              <w:spacing w:before="60" w:after="60"/>
            </w:pPr>
            <w:r>
              <w:t>When the EO (or any other EO participating in the procurement procedure) intends to subcontract a share of the contract to third parties, information about all subcontractors MUST be provided</w:t>
            </w:r>
          </w:p>
        </w:tc>
      </w:tr>
      <w:tr w:rsidR="0056074F" w14:paraId="7C61EF5E" w14:textId="77777777" w:rsidTr="00885DAB">
        <w:tc>
          <w:tcPr>
            <w:tcW w:w="2405" w:type="dxa"/>
          </w:tcPr>
          <w:p w14:paraId="3222B4C3" w14:textId="2566C95A" w:rsidR="0056074F" w:rsidRDefault="0056074F" w:rsidP="0056074F">
            <w:pPr>
              <w:spacing w:before="60" w:after="60"/>
            </w:pPr>
            <w:r>
              <w:t>RS-140-R70</w:t>
            </w:r>
          </w:p>
        </w:tc>
        <w:tc>
          <w:tcPr>
            <w:tcW w:w="6090" w:type="dxa"/>
          </w:tcPr>
          <w:p w14:paraId="787D5CE7" w14:textId="77777777" w:rsidR="0056074F" w:rsidRDefault="0056074F" w:rsidP="0056074F">
            <w:pPr>
              <w:spacing w:before="60" w:after="60"/>
            </w:pPr>
            <w:r>
              <w:t xml:space="preserve">Information about compliance of exclusion grounds MUST be provided only when the pre-qualification system the EO is registered on does not </w:t>
            </w:r>
            <w:r w:rsidRPr="00514514">
              <w:t xml:space="preserve">cover all the </w:t>
            </w:r>
            <w:r>
              <w:t>exclusion and selection</w:t>
            </w:r>
            <w:r w:rsidRPr="00514514">
              <w:t xml:space="preserve"> criteria</w:t>
            </w:r>
          </w:p>
        </w:tc>
      </w:tr>
      <w:tr w:rsidR="0056074F" w14:paraId="6AB08178" w14:textId="77777777" w:rsidTr="00885DAB">
        <w:tc>
          <w:tcPr>
            <w:tcW w:w="2405" w:type="dxa"/>
          </w:tcPr>
          <w:p w14:paraId="5428E740" w14:textId="10C96863" w:rsidR="0056074F" w:rsidRDefault="0056074F" w:rsidP="0056074F">
            <w:pPr>
              <w:spacing w:before="60" w:after="60"/>
            </w:pPr>
            <w:r>
              <w:t>RS-140-R80</w:t>
            </w:r>
          </w:p>
        </w:tc>
        <w:tc>
          <w:tcPr>
            <w:tcW w:w="6090" w:type="dxa"/>
          </w:tcPr>
          <w:p w14:paraId="403C7710" w14:textId="77777777" w:rsidR="0056074F" w:rsidRDefault="0056074F" w:rsidP="0056074F">
            <w:pPr>
              <w:spacing w:before="60" w:after="60"/>
            </w:pPr>
            <w:r>
              <w:t xml:space="preserve">Response to the specific requierements related to selection criteria of the ESPDRequest MUST be provided only when the pre-qualification system the EO is registered on does not </w:t>
            </w:r>
            <w:r w:rsidRPr="00514514">
              <w:t xml:space="preserve">cover all the </w:t>
            </w:r>
            <w:r>
              <w:t>exclusion and selection</w:t>
            </w:r>
            <w:r w:rsidRPr="00514514">
              <w:t xml:space="preserve"> criteria</w:t>
            </w:r>
          </w:p>
        </w:tc>
      </w:tr>
    </w:tbl>
    <w:p w14:paraId="1063BE93" w14:textId="05618B11" w:rsidR="00893784" w:rsidRDefault="00893784" w:rsidP="00893784">
      <w:pPr>
        <w:pStyle w:val="Ttulo3"/>
      </w:pPr>
      <w:bookmarkStart w:id="35" w:name="_Toc489616353"/>
      <w:r>
        <w:lastRenderedPageBreak/>
        <w:t>RS</w:t>
      </w:r>
      <w:r w:rsidR="0056074F">
        <w:t>-15</w:t>
      </w:r>
      <w:r>
        <w:t>0</w:t>
      </w:r>
      <w:bookmarkEnd w:id="35"/>
    </w:p>
    <w:tbl>
      <w:tblPr>
        <w:tblStyle w:val="Tablaconcuadrcula"/>
        <w:tblW w:w="0" w:type="auto"/>
        <w:tblLook w:val="04A0" w:firstRow="1" w:lastRow="0" w:firstColumn="1" w:lastColumn="0" w:noHBand="0" w:noVBand="1"/>
      </w:tblPr>
      <w:tblGrid>
        <w:gridCol w:w="2405"/>
        <w:gridCol w:w="6090"/>
      </w:tblGrid>
      <w:tr w:rsidR="00893784" w14:paraId="63379B50" w14:textId="77777777" w:rsidTr="00885DAB">
        <w:tc>
          <w:tcPr>
            <w:tcW w:w="8495" w:type="dxa"/>
            <w:gridSpan w:val="2"/>
            <w:shd w:val="clear" w:color="auto" w:fill="D9D9D9" w:themeFill="background1" w:themeFillShade="D9"/>
          </w:tcPr>
          <w:p w14:paraId="5D92C90B" w14:textId="77777777" w:rsidR="00893784" w:rsidRPr="004F72DE" w:rsidRDefault="00893784" w:rsidP="00885DAB">
            <w:pPr>
              <w:spacing w:before="60" w:after="60"/>
              <w:jc w:val="center"/>
              <w:rPr>
                <w:b/>
              </w:rPr>
            </w:pPr>
            <w:r w:rsidRPr="004F72DE">
              <w:rPr>
                <w:b/>
              </w:rPr>
              <w:t>Test Case Description</w:t>
            </w:r>
          </w:p>
        </w:tc>
      </w:tr>
      <w:tr w:rsidR="00893784" w14:paraId="07DA009D" w14:textId="77777777" w:rsidTr="00885DAB">
        <w:tc>
          <w:tcPr>
            <w:tcW w:w="2405" w:type="dxa"/>
            <w:shd w:val="clear" w:color="auto" w:fill="D9D9D9" w:themeFill="background1" w:themeFillShade="D9"/>
          </w:tcPr>
          <w:p w14:paraId="674E309D" w14:textId="77777777" w:rsidR="00893784" w:rsidRDefault="00893784" w:rsidP="00885DAB">
            <w:pPr>
              <w:spacing w:before="60" w:after="60"/>
            </w:pPr>
            <w:r>
              <w:t>Response</w:t>
            </w:r>
          </w:p>
        </w:tc>
        <w:tc>
          <w:tcPr>
            <w:tcW w:w="6090" w:type="dxa"/>
          </w:tcPr>
          <w:p w14:paraId="3DABEE19" w14:textId="77777777" w:rsidR="00893784" w:rsidRPr="00707417" w:rsidRDefault="00893784" w:rsidP="00885DAB">
            <w:pPr>
              <w:spacing w:before="60" w:after="60"/>
            </w:pPr>
            <w:r w:rsidRPr="00707417">
              <w:t>This is a QualificationApplicationRe</w:t>
            </w:r>
            <w:r>
              <w:t>sponse</w:t>
            </w:r>
            <w:r w:rsidRPr="00707417">
              <w:t xml:space="preserve"> (ESPD Re</w:t>
            </w:r>
            <w:r>
              <w:t>sponse</w:t>
            </w:r>
            <w:r w:rsidRPr="00707417">
              <w:t>)</w:t>
            </w:r>
          </w:p>
        </w:tc>
      </w:tr>
      <w:tr w:rsidR="00893784" w14:paraId="3FAC0F7B" w14:textId="77777777" w:rsidTr="00885DAB">
        <w:tc>
          <w:tcPr>
            <w:tcW w:w="2405" w:type="dxa"/>
            <w:shd w:val="clear" w:color="auto" w:fill="D9D9D9" w:themeFill="background1" w:themeFillShade="D9"/>
          </w:tcPr>
          <w:p w14:paraId="51563E1B" w14:textId="77777777" w:rsidR="00893784" w:rsidRDefault="00893784" w:rsidP="00885DAB">
            <w:pPr>
              <w:spacing w:before="60" w:after="60"/>
            </w:pPr>
            <w:r>
              <w:t>Self-Contained</w:t>
            </w:r>
          </w:p>
        </w:tc>
        <w:tc>
          <w:tcPr>
            <w:tcW w:w="6090" w:type="dxa"/>
          </w:tcPr>
          <w:p w14:paraId="74997F0D" w14:textId="77777777" w:rsidR="00893784" w:rsidRDefault="00893784" w:rsidP="00885DAB">
            <w:pPr>
              <w:spacing w:before="60" w:after="60"/>
            </w:pPr>
            <w:r w:rsidRPr="00707417">
              <w:t>This is a"</w:t>
            </w:r>
            <w:r>
              <w:t>Self-Contained</w:t>
            </w:r>
            <w:r w:rsidRPr="00707417">
              <w:t>" QualificationApplication (</w:t>
            </w:r>
            <w:r>
              <w:t>Self-Contained</w:t>
            </w:r>
            <w:r w:rsidRPr="00707417">
              <w:t xml:space="preserve"> ESPD)</w:t>
            </w:r>
          </w:p>
        </w:tc>
      </w:tr>
      <w:tr w:rsidR="00893784" w14:paraId="06A549B0" w14:textId="77777777" w:rsidTr="00885DAB">
        <w:tc>
          <w:tcPr>
            <w:tcW w:w="2405" w:type="dxa"/>
            <w:shd w:val="clear" w:color="auto" w:fill="D9D9D9" w:themeFill="background1" w:themeFillShade="D9"/>
          </w:tcPr>
          <w:p w14:paraId="46DAC1F7" w14:textId="77777777" w:rsidR="00893784" w:rsidRDefault="00893784" w:rsidP="00885DAB">
            <w:pPr>
              <w:spacing w:before="60" w:after="60"/>
            </w:pPr>
            <w:r>
              <w:t>Divided into lots</w:t>
            </w:r>
          </w:p>
        </w:tc>
        <w:tc>
          <w:tcPr>
            <w:tcW w:w="6090" w:type="dxa"/>
          </w:tcPr>
          <w:p w14:paraId="51500A3B" w14:textId="77777777" w:rsidR="00893784" w:rsidRDefault="00893784" w:rsidP="00885DAB">
            <w:pPr>
              <w:spacing w:before="60" w:after="60"/>
            </w:pPr>
            <w:r>
              <w:t>The procurement procedure is divided into lots</w:t>
            </w:r>
          </w:p>
        </w:tc>
      </w:tr>
      <w:tr w:rsidR="00893784" w14:paraId="65007203" w14:textId="77777777" w:rsidTr="00885DAB">
        <w:tc>
          <w:tcPr>
            <w:tcW w:w="2405" w:type="dxa"/>
            <w:shd w:val="clear" w:color="auto" w:fill="D9D9D9" w:themeFill="background1" w:themeFillShade="D9"/>
          </w:tcPr>
          <w:p w14:paraId="0E0886A9" w14:textId="77777777" w:rsidR="00893784" w:rsidRDefault="00893784" w:rsidP="00885DAB">
            <w:pPr>
              <w:spacing w:before="60" w:after="60"/>
            </w:pPr>
            <w:r>
              <w:t>Pre-qualification system</w:t>
            </w:r>
          </w:p>
        </w:tc>
        <w:tc>
          <w:tcPr>
            <w:tcW w:w="6090" w:type="dxa"/>
          </w:tcPr>
          <w:p w14:paraId="7822AAD4" w14:textId="77777777" w:rsidR="00893784" w:rsidRDefault="00893784" w:rsidP="00885DAB">
            <w:pPr>
              <w:spacing w:before="60" w:after="60"/>
            </w:pPr>
            <w:r>
              <w:t xml:space="preserve">The EO is not registered on </w:t>
            </w:r>
            <w:r w:rsidRPr="003C0AB8">
              <w:t>a national pre</w:t>
            </w:r>
            <w:r>
              <w:t>-</w:t>
            </w:r>
            <w:r w:rsidRPr="003C0AB8">
              <w:t>qualification system</w:t>
            </w:r>
          </w:p>
        </w:tc>
      </w:tr>
      <w:tr w:rsidR="00893784" w14:paraId="269EF650" w14:textId="77777777" w:rsidTr="00885DAB">
        <w:tc>
          <w:tcPr>
            <w:tcW w:w="2405" w:type="dxa"/>
            <w:shd w:val="clear" w:color="auto" w:fill="D9D9D9" w:themeFill="background1" w:themeFillShade="D9"/>
          </w:tcPr>
          <w:p w14:paraId="5D22C59D" w14:textId="77777777" w:rsidR="00893784" w:rsidRDefault="00893784" w:rsidP="00885DAB">
            <w:pPr>
              <w:spacing w:before="60" w:after="60"/>
            </w:pPr>
            <w:r>
              <w:t>EO Role</w:t>
            </w:r>
          </w:p>
        </w:tc>
        <w:tc>
          <w:tcPr>
            <w:tcW w:w="6090" w:type="dxa"/>
          </w:tcPr>
          <w:p w14:paraId="1A0400CA" w14:textId="716B43ED" w:rsidR="00893784" w:rsidRDefault="00893784" w:rsidP="00885DAB">
            <w:pPr>
              <w:spacing w:before="60" w:after="60"/>
            </w:pPr>
            <w:r>
              <w:t>The EO is a Lead Entity</w:t>
            </w:r>
          </w:p>
        </w:tc>
      </w:tr>
    </w:tbl>
    <w:p w14:paraId="3B5C25FE" w14:textId="77777777" w:rsidR="00893784" w:rsidRPr="006A0989" w:rsidRDefault="00893784" w:rsidP="00893784">
      <w:pPr>
        <w:rPr>
          <w:sz w:val="2"/>
        </w:rPr>
      </w:pPr>
    </w:p>
    <w:tbl>
      <w:tblPr>
        <w:tblStyle w:val="Tablaconcuadrcula"/>
        <w:tblW w:w="0" w:type="auto"/>
        <w:tblLook w:val="04A0" w:firstRow="1" w:lastRow="0" w:firstColumn="1" w:lastColumn="0" w:noHBand="0" w:noVBand="1"/>
      </w:tblPr>
      <w:tblGrid>
        <w:gridCol w:w="2405"/>
        <w:gridCol w:w="6090"/>
      </w:tblGrid>
      <w:tr w:rsidR="00893784" w14:paraId="46E55101" w14:textId="77777777" w:rsidTr="00885DAB">
        <w:tc>
          <w:tcPr>
            <w:tcW w:w="8495" w:type="dxa"/>
            <w:gridSpan w:val="2"/>
            <w:shd w:val="clear" w:color="auto" w:fill="D9D9D9" w:themeFill="background1" w:themeFillShade="D9"/>
          </w:tcPr>
          <w:p w14:paraId="592A4D53" w14:textId="77777777" w:rsidR="00893784" w:rsidRDefault="00893784" w:rsidP="00885DAB">
            <w:pPr>
              <w:spacing w:before="60" w:after="60"/>
              <w:jc w:val="center"/>
            </w:pPr>
            <w:r w:rsidRPr="004F72DE">
              <w:rPr>
                <w:b/>
              </w:rPr>
              <w:t xml:space="preserve">Test Case </w:t>
            </w:r>
            <w:r>
              <w:rPr>
                <w:b/>
              </w:rPr>
              <w:t>Rules</w:t>
            </w:r>
          </w:p>
        </w:tc>
      </w:tr>
      <w:tr w:rsidR="00893784" w14:paraId="5D16907A" w14:textId="77777777" w:rsidTr="00885DAB">
        <w:tc>
          <w:tcPr>
            <w:tcW w:w="2405" w:type="dxa"/>
          </w:tcPr>
          <w:p w14:paraId="666163C2" w14:textId="68CF3870" w:rsidR="00893784" w:rsidRDefault="00893784" w:rsidP="00885DAB">
            <w:pPr>
              <w:spacing w:before="60" w:after="60"/>
            </w:pPr>
            <w:r>
              <w:t>RS</w:t>
            </w:r>
            <w:r w:rsidR="0056074F">
              <w:t>-15</w:t>
            </w:r>
            <w:r>
              <w:t>0-R10</w:t>
            </w:r>
          </w:p>
        </w:tc>
        <w:tc>
          <w:tcPr>
            <w:tcW w:w="6090" w:type="dxa"/>
          </w:tcPr>
          <w:p w14:paraId="413D05DC" w14:textId="77777777" w:rsidR="00893784" w:rsidRDefault="00893784" w:rsidP="00885DAB">
            <w:pPr>
              <w:spacing w:before="60" w:after="60"/>
            </w:pPr>
            <w:r w:rsidRPr="003C0AB8">
              <w:t>Information about the economic operator</w:t>
            </w:r>
            <w:r>
              <w:t xml:space="preserve"> MUST be provided</w:t>
            </w:r>
          </w:p>
        </w:tc>
      </w:tr>
      <w:tr w:rsidR="00893784" w14:paraId="7CC34FEE" w14:textId="77777777" w:rsidTr="00885DAB">
        <w:tc>
          <w:tcPr>
            <w:tcW w:w="2405" w:type="dxa"/>
          </w:tcPr>
          <w:p w14:paraId="45B18411" w14:textId="6F290318" w:rsidR="00893784" w:rsidRDefault="00893784" w:rsidP="00885DAB">
            <w:pPr>
              <w:spacing w:before="60" w:after="60"/>
            </w:pPr>
            <w:r>
              <w:t>RS</w:t>
            </w:r>
            <w:r w:rsidR="0056074F">
              <w:t>-15</w:t>
            </w:r>
            <w:r>
              <w:t>0-R20</w:t>
            </w:r>
          </w:p>
        </w:tc>
        <w:tc>
          <w:tcPr>
            <w:tcW w:w="6090" w:type="dxa"/>
          </w:tcPr>
          <w:p w14:paraId="462461A8" w14:textId="77777777" w:rsidR="00893784" w:rsidRPr="003C0AB8" w:rsidRDefault="00893784" w:rsidP="00885DAB">
            <w:pPr>
              <w:spacing w:before="60" w:after="60"/>
            </w:pPr>
            <w:r>
              <w:t>The list of lots the EO tenders for MUST be provided</w:t>
            </w:r>
          </w:p>
        </w:tc>
      </w:tr>
      <w:tr w:rsidR="00893784" w14:paraId="4AD2178C" w14:textId="77777777" w:rsidTr="00885DAB">
        <w:tc>
          <w:tcPr>
            <w:tcW w:w="2405" w:type="dxa"/>
          </w:tcPr>
          <w:p w14:paraId="6BDE5EDC" w14:textId="2F23E5A9" w:rsidR="00893784" w:rsidRDefault="00893784" w:rsidP="00885DAB">
            <w:pPr>
              <w:spacing w:before="60" w:after="60"/>
            </w:pPr>
            <w:r>
              <w:t>RS</w:t>
            </w:r>
            <w:r w:rsidR="0056074F">
              <w:t>-15</w:t>
            </w:r>
            <w:r>
              <w:t>0-R30</w:t>
            </w:r>
          </w:p>
        </w:tc>
        <w:tc>
          <w:tcPr>
            <w:tcW w:w="6090" w:type="dxa"/>
          </w:tcPr>
          <w:p w14:paraId="4CEA126F" w14:textId="77777777" w:rsidR="00893784" w:rsidRDefault="00893784" w:rsidP="00885DAB">
            <w:pPr>
              <w:spacing w:before="60" w:after="60"/>
            </w:pPr>
            <w:r w:rsidRPr="003C0AB8">
              <w:t>Information about representatives of the economic operator</w:t>
            </w:r>
            <w:r>
              <w:t xml:space="preserve"> CAN be provided</w:t>
            </w:r>
          </w:p>
        </w:tc>
      </w:tr>
      <w:tr w:rsidR="0056074F" w14:paraId="3854CC74" w14:textId="77777777" w:rsidTr="00885DAB">
        <w:tc>
          <w:tcPr>
            <w:tcW w:w="2405" w:type="dxa"/>
          </w:tcPr>
          <w:p w14:paraId="44344043" w14:textId="1F1A79B8" w:rsidR="0056074F" w:rsidRDefault="0056074F" w:rsidP="0056074F">
            <w:pPr>
              <w:spacing w:before="60" w:after="60"/>
            </w:pPr>
            <w:r>
              <w:t>RS-150-R40</w:t>
            </w:r>
          </w:p>
        </w:tc>
        <w:tc>
          <w:tcPr>
            <w:tcW w:w="6090" w:type="dxa"/>
          </w:tcPr>
          <w:p w14:paraId="239222FB" w14:textId="7FBF63A6" w:rsidR="0056074F" w:rsidRPr="003C0AB8" w:rsidRDefault="0056074F" w:rsidP="0056074F">
            <w:pPr>
              <w:spacing w:before="60" w:after="60"/>
            </w:pPr>
            <w:r>
              <w:t>When the EO is participating in the procurement procedure in a group (Consortium, Joint Venture or others), information about the group MUST be provided</w:t>
            </w:r>
          </w:p>
        </w:tc>
      </w:tr>
      <w:tr w:rsidR="0056074F" w14:paraId="6F291FC6" w14:textId="77777777" w:rsidTr="00885DAB">
        <w:tc>
          <w:tcPr>
            <w:tcW w:w="2405" w:type="dxa"/>
          </w:tcPr>
          <w:p w14:paraId="03114742" w14:textId="3538FC8D" w:rsidR="0056074F" w:rsidRDefault="0056074F" w:rsidP="0056074F">
            <w:pPr>
              <w:spacing w:before="60" w:after="60"/>
            </w:pPr>
            <w:r>
              <w:t>RS-150-R50</w:t>
            </w:r>
          </w:p>
        </w:tc>
        <w:tc>
          <w:tcPr>
            <w:tcW w:w="6090" w:type="dxa"/>
          </w:tcPr>
          <w:p w14:paraId="48E75EB5" w14:textId="0C0B98BC" w:rsidR="0056074F" w:rsidRPr="003C0AB8" w:rsidRDefault="0056074F" w:rsidP="0056074F">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56074F" w14:paraId="063AF5AE" w14:textId="77777777" w:rsidTr="00885DAB">
        <w:tc>
          <w:tcPr>
            <w:tcW w:w="2405" w:type="dxa"/>
          </w:tcPr>
          <w:p w14:paraId="67F2B9D7" w14:textId="609BAC2F" w:rsidR="0056074F" w:rsidRDefault="0056074F" w:rsidP="0056074F">
            <w:pPr>
              <w:spacing w:before="60" w:after="60"/>
            </w:pPr>
            <w:r>
              <w:t>RS-150-R60</w:t>
            </w:r>
          </w:p>
        </w:tc>
        <w:tc>
          <w:tcPr>
            <w:tcW w:w="6090" w:type="dxa"/>
          </w:tcPr>
          <w:p w14:paraId="65D0618B" w14:textId="77A64AA2" w:rsidR="0056074F" w:rsidRPr="003C0AB8" w:rsidRDefault="0056074F" w:rsidP="0056074F">
            <w:pPr>
              <w:spacing w:before="60" w:after="60"/>
            </w:pPr>
            <w:r>
              <w:t>When the EO (or any other EO participating in the procurement procedure) intends to subcontract a share of the contract to third parties, information about all subcontractors MUST be provided</w:t>
            </w:r>
          </w:p>
        </w:tc>
      </w:tr>
      <w:tr w:rsidR="0056074F" w14:paraId="6ADED989" w14:textId="77777777" w:rsidTr="00885DAB">
        <w:tc>
          <w:tcPr>
            <w:tcW w:w="2405" w:type="dxa"/>
          </w:tcPr>
          <w:p w14:paraId="78DE2CEC" w14:textId="01B9DFB6" w:rsidR="0056074F" w:rsidRDefault="0056074F" w:rsidP="0056074F">
            <w:pPr>
              <w:spacing w:before="60" w:after="60"/>
            </w:pPr>
            <w:r>
              <w:t>RS-150-R70</w:t>
            </w:r>
          </w:p>
        </w:tc>
        <w:tc>
          <w:tcPr>
            <w:tcW w:w="6090" w:type="dxa"/>
          </w:tcPr>
          <w:p w14:paraId="7E6E5C7B" w14:textId="77777777" w:rsidR="0056074F" w:rsidRDefault="0056074F" w:rsidP="0056074F">
            <w:pPr>
              <w:spacing w:before="60" w:after="60"/>
            </w:pPr>
            <w:r>
              <w:t>Information about compliance of exclusion grounds MUST be provided</w:t>
            </w:r>
          </w:p>
        </w:tc>
      </w:tr>
      <w:tr w:rsidR="0056074F" w14:paraId="478D8026" w14:textId="77777777" w:rsidTr="00885DAB">
        <w:tc>
          <w:tcPr>
            <w:tcW w:w="2405" w:type="dxa"/>
          </w:tcPr>
          <w:p w14:paraId="024C4A8B" w14:textId="5A6C24D6" w:rsidR="0056074F" w:rsidRDefault="0056074F" w:rsidP="0056074F">
            <w:pPr>
              <w:spacing w:before="60" w:after="60"/>
            </w:pPr>
            <w:r>
              <w:t>RS-150-R80</w:t>
            </w:r>
          </w:p>
        </w:tc>
        <w:tc>
          <w:tcPr>
            <w:tcW w:w="6090" w:type="dxa"/>
          </w:tcPr>
          <w:p w14:paraId="43D46E05" w14:textId="77777777" w:rsidR="0056074F" w:rsidRDefault="0056074F" w:rsidP="0056074F">
            <w:pPr>
              <w:spacing w:before="60" w:after="60"/>
            </w:pPr>
            <w:r>
              <w:t>Response to the specific requierements related to selection criteria of the ESPDRequest MUST be provided</w:t>
            </w:r>
          </w:p>
        </w:tc>
      </w:tr>
      <w:tr w:rsidR="00D924A3" w14:paraId="7B71B13A" w14:textId="77777777" w:rsidTr="00885DAB">
        <w:tc>
          <w:tcPr>
            <w:tcW w:w="2405" w:type="dxa"/>
          </w:tcPr>
          <w:p w14:paraId="7BFA9B75" w14:textId="1730054C" w:rsidR="00D924A3" w:rsidRDefault="00D924A3" w:rsidP="0056074F">
            <w:pPr>
              <w:spacing w:before="60" w:after="60"/>
            </w:pPr>
            <w:r>
              <w:t>RS-150-R90</w:t>
            </w:r>
          </w:p>
        </w:tc>
        <w:tc>
          <w:tcPr>
            <w:tcW w:w="6090" w:type="dxa"/>
          </w:tcPr>
          <w:p w14:paraId="582AC26D" w14:textId="2A2D0E03" w:rsidR="00D924A3" w:rsidRDefault="00D924A3" w:rsidP="0056074F">
            <w:pPr>
              <w:spacing w:before="60" w:after="60"/>
            </w:pPr>
            <w:r>
              <w:t>Only the requirements that apply to the lots the EO tenders for are to be displayed</w:t>
            </w:r>
          </w:p>
        </w:tc>
      </w:tr>
    </w:tbl>
    <w:p w14:paraId="1A7A037B" w14:textId="0375C51B" w:rsidR="00893784" w:rsidRDefault="00893784" w:rsidP="00893784">
      <w:pPr>
        <w:pStyle w:val="Ttulo3"/>
      </w:pPr>
      <w:bookmarkStart w:id="36" w:name="_Toc489616354"/>
      <w:r>
        <w:t>RS</w:t>
      </w:r>
      <w:r w:rsidR="009A5DA5">
        <w:t>-16</w:t>
      </w:r>
      <w:r>
        <w:t>0</w:t>
      </w:r>
      <w:bookmarkEnd w:id="36"/>
    </w:p>
    <w:tbl>
      <w:tblPr>
        <w:tblStyle w:val="Tablaconcuadrcula"/>
        <w:tblW w:w="0" w:type="auto"/>
        <w:tblLook w:val="04A0" w:firstRow="1" w:lastRow="0" w:firstColumn="1" w:lastColumn="0" w:noHBand="0" w:noVBand="1"/>
      </w:tblPr>
      <w:tblGrid>
        <w:gridCol w:w="2405"/>
        <w:gridCol w:w="6090"/>
      </w:tblGrid>
      <w:tr w:rsidR="00893784" w14:paraId="2F606C58" w14:textId="77777777" w:rsidTr="00885DAB">
        <w:tc>
          <w:tcPr>
            <w:tcW w:w="8495" w:type="dxa"/>
            <w:gridSpan w:val="2"/>
            <w:shd w:val="clear" w:color="auto" w:fill="D9D9D9" w:themeFill="background1" w:themeFillShade="D9"/>
          </w:tcPr>
          <w:p w14:paraId="55E438B5" w14:textId="77777777" w:rsidR="00893784" w:rsidRPr="004F72DE" w:rsidRDefault="00893784" w:rsidP="00885DAB">
            <w:pPr>
              <w:spacing w:before="60" w:after="60"/>
              <w:jc w:val="center"/>
              <w:rPr>
                <w:b/>
              </w:rPr>
            </w:pPr>
            <w:r w:rsidRPr="004F72DE">
              <w:rPr>
                <w:b/>
              </w:rPr>
              <w:t>Test Case Description</w:t>
            </w:r>
          </w:p>
        </w:tc>
      </w:tr>
      <w:tr w:rsidR="00893784" w14:paraId="7C816BF4" w14:textId="77777777" w:rsidTr="00885DAB">
        <w:tc>
          <w:tcPr>
            <w:tcW w:w="2405" w:type="dxa"/>
            <w:shd w:val="clear" w:color="auto" w:fill="D9D9D9" w:themeFill="background1" w:themeFillShade="D9"/>
          </w:tcPr>
          <w:p w14:paraId="212937B9" w14:textId="77777777" w:rsidR="00893784" w:rsidRDefault="00893784" w:rsidP="00885DAB">
            <w:pPr>
              <w:spacing w:before="60" w:after="60"/>
            </w:pPr>
            <w:r>
              <w:t>Response</w:t>
            </w:r>
          </w:p>
        </w:tc>
        <w:tc>
          <w:tcPr>
            <w:tcW w:w="6090" w:type="dxa"/>
          </w:tcPr>
          <w:p w14:paraId="454B802F" w14:textId="77777777" w:rsidR="00893784" w:rsidRPr="00707417" w:rsidRDefault="00893784" w:rsidP="00885DAB">
            <w:pPr>
              <w:spacing w:before="60" w:after="60"/>
            </w:pPr>
            <w:r w:rsidRPr="00707417">
              <w:t>This is a QualificationApplicationRe</w:t>
            </w:r>
            <w:r>
              <w:t>sponse</w:t>
            </w:r>
            <w:r w:rsidRPr="00707417">
              <w:t xml:space="preserve"> (ESPD Re</w:t>
            </w:r>
            <w:r>
              <w:t>sponse</w:t>
            </w:r>
            <w:r w:rsidRPr="00707417">
              <w:t>)</w:t>
            </w:r>
          </w:p>
        </w:tc>
      </w:tr>
      <w:tr w:rsidR="00893784" w14:paraId="366E773B" w14:textId="77777777" w:rsidTr="00885DAB">
        <w:tc>
          <w:tcPr>
            <w:tcW w:w="2405" w:type="dxa"/>
            <w:shd w:val="clear" w:color="auto" w:fill="D9D9D9" w:themeFill="background1" w:themeFillShade="D9"/>
          </w:tcPr>
          <w:p w14:paraId="0C176A87" w14:textId="77777777" w:rsidR="00893784" w:rsidRDefault="00893784" w:rsidP="00885DAB">
            <w:pPr>
              <w:spacing w:before="60" w:after="60"/>
            </w:pPr>
            <w:r>
              <w:t>Self-Contained</w:t>
            </w:r>
          </w:p>
        </w:tc>
        <w:tc>
          <w:tcPr>
            <w:tcW w:w="6090" w:type="dxa"/>
          </w:tcPr>
          <w:p w14:paraId="795E6C52" w14:textId="77777777" w:rsidR="00893784" w:rsidRDefault="00893784" w:rsidP="00885DAB">
            <w:pPr>
              <w:spacing w:before="60" w:after="60"/>
            </w:pPr>
            <w:r w:rsidRPr="00707417">
              <w:t>This is a"</w:t>
            </w:r>
            <w:r>
              <w:t>Self-Contained</w:t>
            </w:r>
            <w:r w:rsidRPr="00707417">
              <w:t>" QualificationApplication (</w:t>
            </w:r>
            <w:r>
              <w:t>Self-Contained</w:t>
            </w:r>
            <w:r w:rsidRPr="00707417">
              <w:t xml:space="preserve"> ESPD)</w:t>
            </w:r>
          </w:p>
        </w:tc>
      </w:tr>
      <w:tr w:rsidR="00893784" w14:paraId="6A316565" w14:textId="77777777" w:rsidTr="00885DAB">
        <w:tc>
          <w:tcPr>
            <w:tcW w:w="2405" w:type="dxa"/>
            <w:shd w:val="clear" w:color="auto" w:fill="D9D9D9" w:themeFill="background1" w:themeFillShade="D9"/>
          </w:tcPr>
          <w:p w14:paraId="46E0EC92" w14:textId="77777777" w:rsidR="00893784" w:rsidRDefault="00893784" w:rsidP="00885DAB">
            <w:pPr>
              <w:spacing w:before="60" w:after="60"/>
            </w:pPr>
            <w:r>
              <w:t>Divided into lots</w:t>
            </w:r>
          </w:p>
        </w:tc>
        <w:tc>
          <w:tcPr>
            <w:tcW w:w="6090" w:type="dxa"/>
          </w:tcPr>
          <w:p w14:paraId="3DE08A96" w14:textId="77777777" w:rsidR="00893784" w:rsidRDefault="00893784" w:rsidP="00885DAB">
            <w:pPr>
              <w:spacing w:before="60" w:after="60"/>
            </w:pPr>
            <w:r>
              <w:t>The procurement procedure is divided into lots</w:t>
            </w:r>
          </w:p>
        </w:tc>
      </w:tr>
      <w:tr w:rsidR="00893784" w14:paraId="28472570" w14:textId="77777777" w:rsidTr="00885DAB">
        <w:tc>
          <w:tcPr>
            <w:tcW w:w="2405" w:type="dxa"/>
            <w:shd w:val="clear" w:color="auto" w:fill="D9D9D9" w:themeFill="background1" w:themeFillShade="D9"/>
          </w:tcPr>
          <w:p w14:paraId="040BC9C8" w14:textId="77777777" w:rsidR="00893784" w:rsidRDefault="00893784" w:rsidP="00885DAB">
            <w:pPr>
              <w:spacing w:before="60" w:after="60"/>
            </w:pPr>
            <w:r>
              <w:t>Pre-qualification system</w:t>
            </w:r>
          </w:p>
        </w:tc>
        <w:tc>
          <w:tcPr>
            <w:tcW w:w="6090" w:type="dxa"/>
          </w:tcPr>
          <w:p w14:paraId="5348BB52" w14:textId="77777777" w:rsidR="00893784" w:rsidRDefault="00893784" w:rsidP="00885DAB">
            <w:pPr>
              <w:spacing w:before="60" w:after="60"/>
            </w:pPr>
            <w:r>
              <w:t xml:space="preserve">The EO is registered on </w:t>
            </w:r>
            <w:r w:rsidRPr="003C0AB8">
              <w:t>a national pre</w:t>
            </w:r>
            <w:r>
              <w:t>-</w:t>
            </w:r>
            <w:r w:rsidRPr="003C0AB8">
              <w:t>qualification system</w:t>
            </w:r>
          </w:p>
        </w:tc>
      </w:tr>
      <w:tr w:rsidR="00893784" w14:paraId="48A403A4" w14:textId="77777777" w:rsidTr="00885DAB">
        <w:tc>
          <w:tcPr>
            <w:tcW w:w="2405" w:type="dxa"/>
            <w:shd w:val="clear" w:color="auto" w:fill="D9D9D9" w:themeFill="background1" w:themeFillShade="D9"/>
          </w:tcPr>
          <w:p w14:paraId="4C73FBB3" w14:textId="77777777" w:rsidR="00893784" w:rsidRDefault="00893784" w:rsidP="00885DAB">
            <w:pPr>
              <w:spacing w:before="60" w:after="60"/>
            </w:pPr>
            <w:r>
              <w:t>EO Role</w:t>
            </w:r>
          </w:p>
        </w:tc>
        <w:tc>
          <w:tcPr>
            <w:tcW w:w="6090" w:type="dxa"/>
          </w:tcPr>
          <w:p w14:paraId="188BDCD8" w14:textId="6669F3E6" w:rsidR="00893784" w:rsidRDefault="00893784" w:rsidP="00885DAB">
            <w:pPr>
              <w:spacing w:before="60" w:after="60"/>
            </w:pPr>
            <w:r>
              <w:t>The EO is a Lead Entity</w:t>
            </w:r>
          </w:p>
        </w:tc>
      </w:tr>
    </w:tbl>
    <w:p w14:paraId="572C74C2" w14:textId="77777777" w:rsidR="00893784" w:rsidRPr="006A0989" w:rsidRDefault="00893784" w:rsidP="00893784">
      <w:pPr>
        <w:rPr>
          <w:sz w:val="2"/>
        </w:rPr>
      </w:pPr>
    </w:p>
    <w:tbl>
      <w:tblPr>
        <w:tblStyle w:val="Tablaconcuadrcula"/>
        <w:tblW w:w="0" w:type="auto"/>
        <w:tblLook w:val="04A0" w:firstRow="1" w:lastRow="0" w:firstColumn="1" w:lastColumn="0" w:noHBand="0" w:noVBand="1"/>
      </w:tblPr>
      <w:tblGrid>
        <w:gridCol w:w="2405"/>
        <w:gridCol w:w="6090"/>
      </w:tblGrid>
      <w:tr w:rsidR="00893784" w14:paraId="00E410BE" w14:textId="77777777" w:rsidTr="00885DAB">
        <w:tc>
          <w:tcPr>
            <w:tcW w:w="8495" w:type="dxa"/>
            <w:gridSpan w:val="2"/>
            <w:shd w:val="clear" w:color="auto" w:fill="D9D9D9" w:themeFill="background1" w:themeFillShade="D9"/>
          </w:tcPr>
          <w:p w14:paraId="5F880992" w14:textId="77777777" w:rsidR="00893784" w:rsidRDefault="00893784" w:rsidP="00885DAB">
            <w:pPr>
              <w:spacing w:before="60" w:after="60"/>
              <w:jc w:val="center"/>
            </w:pPr>
            <w:r w:rsidRPr="004F72DE">
              <w:rPr>
                <w:b/>
              </w:rPr>
              <w:t xml:space="preserve">Test Case </w:t>
            </w:r>
            <w:r>
              <w:rPr>
                <w:b/>
              </w:rPr>
              <w:t>Rules</w:t>
            </w:r>
          </w:p>
        </w:tc>
      </w:tr>
      <w:tr w:rsidR="00893784" w14:paraId="530E8C15" w14:textId="77777777" w:rsidTr="00885DAB">
        <w:tc>
          <w:tcPr>
            <w:tcW w:w="2405" w:type="dxa"/>
          </w:tcPr>
          <w:p w14:paraId="4862EF50" w14:textId="752A8C9A" w:rsidR="00893784" w:rsidRDefault="00893784" w:rsidP="00885DAB">
            <w:pPr>
              <w:spacing w:before="60" w:after="60"/>
            </w:pPr>
            <w:r>
              <w:t>RS-</w:t>
            </w:r>
            <w:r w:rsidR="009A5DA5">
              <w:t>16</w:t>
            </w:r>
            <w:r>
              <w:t>0-R10</w:t>
            </w:r>
          </w:p>
        </w:tc>
        <w:tc>
          <w:tcPr>
            <w:tcW w:w="6090" w:type="dxa"/>
          </w:tcPr>
          <w:p w14:paraId="1683A2F0" w14:textId="77777777" w:rsidR="00893784" w:rsidRDefault="00893784" w:rsidP="00885DAB">
            <w:pPr>
              <w:spacing w:before="60" w:after="60"/>
            </w:pPr>
            <w:r w:rsidRPr="003C0AB8">
              <w:t>Information about the economic operator</w:t>
            </w:r>
            <w:r>
              <w:t xml:space="preserve"> MUST be provided</w:t>
            </w:r>
          </w:p>
        </w:tc>
      </w:tr>
      <w:tr w:rsidR="00893784" w14:paraId="63BBA6FE" w14:textId="77777777" w:rsidTr="00885DAB">
        <w:tc>
          <w:tcPr>
            <w:tcW w:w="2405" w:type="dxa"/>
          </w:tcPr>
          <w:p w14:paraId="7020D2A0" w14:textId="2DDB5446" w:rsidR="00893784" w:rsidRDefault="00893784" w:rsidP="00885DAB">
            <w:pPr>
              <w:spacing w:before="60" w:after="60"/>
            </w:pPr>
            <w:r>
              <w:lastRenderedPageBreak/>
              <w:t>RS</w:t>
            </w:r>
            <w:r w:rsidR="009A5DA5">
              <w:t>-16</w:t>
            </w:r>
            <w:r>
              <w:t>0-R20</w:t>
            </w:r>
          </w:p>
        </w:tc>
        <w:tc>
          <w:tcPr>
            <w:tcW w:w="6090" w:type="dxa"/>
          </w:tcPr>
          <w:p w14:paraId="363D2B87" w14:textId="77777777" w:rsidR="00893784" w:rsidRPr="003C0AB8" w:rsidRDefault="00893784" w:rsidP="00885DAB">
            <w:pPr>
              <w:spacing w:before="60" w:after="60"/>
            </w:pPr>
            <w:r>
              <w:t xml:space="preserve">Information about the </w:t>
            </w:r>
            <w:r w:rsidRPr="003C0AB8">
              <w:t>pre</w:t>
            </w:r>
            <w:r>
              <w:t>-</w:t>
            </w:r>
            <w:r w:rsidRPr="003C0AB8">
              <w:t>qualification system</w:t>
            </w:r>
            <w:r>
              <w:t xml:space="preserve"> the EO is registered on MUST be provided</w:t>
            </w:r>
          </w:p>
        </w:tc>
      </w:tr>
      <w:tr w:rsidR="00893784" w14:paraId="11606C24" w14:textId="77777777" w:rsidTr="00885DAB">
        <w:tc>
          <w:tcPr>
            <w:tcW w:w="2405" w:type="dxa"/>
          </w:tcPr>
          <w:p w14:paraId="31024D05" w14:textId="0313BEFC" w:rsidR="00893784" w:rsidRDefault="00893784" w:rsidP="00885DAB">
            <w:pPr>
              <w:spacing w:before="60" w:after="60"/>
            </w:pPr>
            <w:r>
              <w:t>RS</w:t>
            </w:r>
            <w:r w:rsidR="009A5DA5">
              <w:t>-16</w:t>
            </w:r>
            <w:r>
              <w:t>0-R30</w:t>
            </w:r>
          </w:p>
        </w:tc>
        <w:tc>
          <w:tcPr>
            <w:tcW w:w="6090" w:type="dxa"/>
          </w:tcPr>
          <w:p w14:paraId="40517E20" w14:textId="77777777" w:rsidR="00893784" w:rsidRDefault="00893784" w:rsidP="00885DAB">
            <w:pPr>
              <w:spacing w:before="60" w:after="60"/>
            </w:pPr>
            <w:r>
              <w:t>The list of lots the EO tenders for MUST be provided</w:t>
            </w:r>
          </w:p>
        </w:tc>
      </w:tr>
      <w:tr w:rsidR="00893784" w14:paraId="45C81EC0" w14:textId="77777777" w:rsidTr="00885DAB">
        <w:tc>
          <w:tcPr>
            <w:tcW w:w="2405" w:type="dxa"/>
          </w:tcPr>
          <w:p w14:paraId="3B2164BD" w14:textId="39D8E099" w:rsidR="00893784" w:rsidRDefault="00893784" w:rsidP="00885DAB">
            <w:pPr>
              <w:spacing w:before="60" w:after="60"/>
            </w:pPr>
            <w:r>
              <w:t>RS</w:t>
            </w:r>
            <w:r w:rsidR="009A5DA5">
              <w:t>-16</w:t>
            </w:r>
            <w:r>
              <w:t>0-R40</w:t>
            </w:r>
          </w:p>
        </w:tc>
        <w:tc>
          <w:tcPr>
            <w:tcW w:w="6090" w:type="dxa"/>
          </w:tcPr>
          <w:p w14:paraId="0B228154" w14:textId="77777777" w:rsidR="00893784" w:rsidRDefault="00893784" w:rsidP="00885DAB">
            <w:pPr>
              <w:spacing w:before="60" w:after="60"/>
            </w:pPr>
            <w:r w:rsidRPr="003C0AB8">
              <w:t>Information about representatives of the economic operator</w:t>
            </w:r>
            <w:r>
              <w:t xml:space="preserve"> CAN be provided</w:t>
            </w:r>
          </w:p>
        </w:tc>
      </w:tr>
      <w:tr w:rsidR="009A5DA5" w14:paraId="327B00C6" w14:textId="77777777" w:rsidTr="00885DAB">
        <w:tc>
          <w:tcPr>
            <w:tcW w:w="2405" w:type="dxa"/>
          </w:tcPr>
          <w:p w14:paraId="35FCB28A" w14:textId="1CBC931F" w:rsidR="009A5DA5" w:rsidRDefault="009A5DA5" w:rsidP="009A5DA5">
            <w:pPr>
              <w:spacing w:before="60" w:after="60"/>
            </w:pPr>
            <w:r>
              <w:t>RS-160-R50</w:t>
            </w:r>
          </w:p>
        </w:tc>
        <w:tc>
          <w:tcPr>
            <w:tcW w:w="6090" w:type="dxa"/>
          </w:tcPr>
          <w:p w14:paraId="3A5A3A4A" w14:textId="620E23CC" w:rsidR="009A5DA5" w:rsidRPr="003C0AB8" w:rsidRDefault="009A5DA5" w:rsidP="009A5DA5">
            <w:pPr>
              <w:spacing w:before="60" w:after="60"/>
            </w:pPr>
            <w:r>
              <w:t>When the EO is participating in the procurement procedure in a group (Consortium, Joint Venture or others), information about the group MUST be provided</w:t>
            </w:r>
          </w:p>
        </w:tc>
      </w:tr>
      <w:tr w:rsidR="009A5DA5" w14:paraId="1842669E" w14:textId="77777777" w:rsidTr="00885DAB">
        <w:tc>
          <w:tcPr>
            <w:tcW w:w="2405" w:type="dxa"/>
          </w:tcPr>
          <w:p w14:paraId="0B735E15" w14:textId="78B22C1D" w:rsidR="009A5DA5" w:rsidRDefault="009A5DA5" w:rsidP="009A5DA5">
            <w:pPr>
              <w:spacing w:before="60" w:after="60"/>
            </w:pPr>
            <w:r>
              <w:t>RS-160-R60</w:t>
            </w:r>
          </w:p>
        </w:tc>
        <w:tc>
          <w:tcPr>
            <w:tcW w:w="6090" w:type="dxa"/>
          </w:tcPr>
          <w:p w14:paraId="63ED0E17" w14:textId="76CF2A2D" w:rsidR="009A5DA5" w:rsidRPr="003C0AB8" w:rsidRDefault="009A5DA5" w:rsidP="009A5DA5">
            <w:pPr>
              <w:spacing w:before="60" w:after="60"/>
            </w:pPr>
            <w:r>
              <w:t>When the EO (or any other EO participating in the procurement procedure) relies on the capacities of other entities in order to meet the selection criteria, information about all the entities the EO relies on MUST be provided</w:t>
            </w:r>
          </w:p>
        </w:tc>
      </w:tr>
      <w:tr w:rsidR="009A5DA5" w14:paraId="5172DAD5" w14:textId="77777777" w:rsidTr="00885DAB">
        <w:tc>
          <w:tcPr>
            <w:tcW w:w="2405" w:type="dxa"/>
          </w:tcPr>
          <w:p w14:paraId="4375972E" w14:textId="25B00ACB" w:rsidR="009A5DA5" w:rsidRDefault="009A5DA5" w:rsidP="009A5DA5">
            <w:pPr>
              <w:spacing w:before="60" w:after="60"/>
            </w:pPr>
            <w:r>
              <w:t>RS-160-R70</w:t>
            </w:r>
          </w:p>
        </w:tc>
        <w:tc>
          <w:tcPr>
            <w:tcW w:w="6090" w:type="dxa"/>
          </w:tcPr>
          <w:p w14:paraId="1135A11F" w14:textId="716544CC" w:rsidR="009A5DA5" w:rsidRPr="003C0AB8" w:rsidRDefault="009A5DA5" w:rsidP="009A5DA5">
            <w:pPr>
              <w:spacing w:before="60" w:after="60"/>
            </w:pPr>
            <w:r>
              <w:t>When the EO (or any other EO participating in the procurement procedure) intends to subcontract a share of the contract to third parties, information about all subcontractors MUST be provided</w:t>
            </w:r>
          </w:p>
        </w:tc>
      </w:tr>
      <w:tr w:rsidR="009A5DA5" w14:paraId="321BF842" w14:textId="77777777" w:rsidTr="00885DAB">
        <w:tc>
          <w:tcPr>
            <w:tcW w:w="2405" w:type="dxa"/>
          </w:tcPr>
          <w:p w14:paraId="29507E2C" w14:textId="651E9770" w:rsidR="009A5DA5" w:rsidRDefault="009A5DA5" w:rsidP="009A5DA5">
            <w:pPr>
              <w:spacing w:before="60" w:after="60"/>
            </w:pPr>
            <w:r>
              <w:t>RS-160-R80</w:t>
            </w:r>
          </w:p>
        </w:tc>
        <w:tc>
          <w:tcPr>
            <w:tcW w:w="6090" w:type="dxa"/>
          </w:tcPr>
          <w:p w14:paraId="10053055" w14:textId="77777777" w:rsidR="009A5DA5" w:rsidRDefault="009A5DA5" w:rsidP="009A5DA5">
            <w:pPr>
              <w:spacing w:before="60" w:after="60"/>
            </w:pPr>
            <w:r>
              <w:t xml:space="preserve">Information about compliance of exclusion grounds MUST be provided only when the pre-qualification system the EO is registered on does not </w:t>
            </w:r>
            <w:r w:rsidRPr="00514514">
              <w:t xml:space="preserve">cover all the </w:t>
            </w:r>
            <w:r>
              <w:t>exclusion and selection</w:t>
            </w:r>
            <w:r w:rsidRPr="00514514">
              <w:t xml:space="preserve"> criteria</w:t>
            </w:r>
          </w:p>
        </w:tc>
      </w:tr>
      <w:tr w:rsidR="009A5DA5" w14:paraId="6318A60F" w14:textId="77777777" w:rsidTr="00885DAB">
        <w:tc>
          <w:tcPr>
            <w:tcW w:w="2405" w:type="dxa"/>
          </w:tcPr>
          <w:p w14:paraId="760FCB79" w14:textId="009E1CA1" w:rsidR="009A5DA5" w:rsidRDefault="009A5DA5" w:rsidP="009A5DA5">
            <w:pPr>
              <w:spacing w:before="60" w:after="60"/>
            </w:pPr>
            <w:r>
              <w:t>RS-160-R90</w:t>
            </w:r>
          </w:p>
        </w:tc>
        <w:tc>
          <w:tcPr>
            <w:tcW w:w="6090" w:type="dxa"/>
          </w:tcPr>
          <w:p w14:paraId="56FDD672" w14:textId="77777777" w:rsidR="009A5DA5" w:rsidRDefault="009A5DA5" w:rsidP="009A5DA5">
            <w:pPr>
              <w:spacing w:before="60" w:after="60"/>
            </w:pPr>
            <w:r>
              <w:t xml:space="preserve">Response to the specific requierements related to selection criteria of the ESPDRequest MUST be provided only when the pre-qualification system the EO is registered on does not </w:t>
            </w:r>
            <w:r w:rsidRPr="00514514">
              <w:t xml:space="preserve">cover all the </w:t>
            </w:r>
            <w:r>
              <w:t>exclusion and selection</w:t>
            </w:r>
            <w:r w:rsidRPr="00514514">
              <w:t xml:space="preserve"> criteria</w:t>
            </w:r>
          </w:p>
        </w:tc>
      </w:tr>
      <w:tr w:rsidR="00D924A3" w14:paraId="1D79838A" w14:textId="77777777" w:rsidTr="00885DAB">
        <w:tc>
          <w:tcPr>
            <w:tcW w:w="2405" w:type="dxa"/>
          </w:tcPr>
          <w:p w14:paraId="38B0C5D5" w14:textId="43B02A7B" w:rsidR="00D924A3" w:rsidRDefault="00D924A3" w:rsidP="00D924A3">
            <w:pPr>
              <w:spacing w:before="60" w:after="60"/>
            </w:pPr>
            <w:r>
              <w:t>RS-160-R100</w:t>
            </w:r>
          </w:p>
        </w:tc>
        <w:tc>
          <w:tcPr>
            <w:tcW w:w="6090" w:type="dxa"/>
          </w:tcPr>
          <w:p w14:paraId="70A24D39" w14:textId="77777777" w:rsidR="00D924A3" w:rsidRDefault="00D924A3" w:rsidP="00885DAB">
            <w:pPr>
              <w:spacing w:before="60" w:after="60"/>
            </w:pPr>
            <w:r>
              <w:t>Only the requirements that apply to the lots the EO tenders for are to be displayed</w:t>
            </w:r>
          </w:p>
        </w:tc>
      </w:tr>
    </w:tbl>
    <w:p w14:paraId="062D5B26" w14:textId="660747F4" w:rsidR="00885DAB" w:rsidRDefault="00885DAB" w:rsidP="00885DAB">
      <w:pPr>
        <w:pStyle w:val="Ttulo3"/>
      </w:pPr>
      <w:bookmarkStart w:id="37" w:name="_Toc489616355"/>
      <w:r>
        <w:t>RS-170</w:t>
      </w:r>
      <w:bookmarkEnd w:id="37"/>
    </w:p>
    <w:tbl>
      <w:tblPr>
        <w:tblStyle w:val="Tablaconcuadrcula"/>
        <w:tblW w:w="0" w:type="auto"/>
        <w:tblLook w:val="04A0" w:firstRow="1" w:lastRow="0" w:firstColumn="1" w:lastColumn="0" w:noHBand="0" w:noVBand="1"/>
      </w:tblPr>
      <w:tblGrid>
        <w:gridCol w:w="2405"/>
        <w:gridCol w:w="6090"/>
      </w:tblGrid>
      <w:tr w:rsidR="00885DAB" w14:paraId="65452EB3" w14:textId="77777777" w:rsidTr="00885DAB">
        <w:tc>
          <w:tcPr>
            <w:tcW w:w="8495" w:type="dxa"/>
            <w:gridSpan w:val="2"/>
            <w:shd w:val="clear" w:color="auto" w:fill="D9D9D9" w:themeFill="background1" w:themeFillShade="D9"/>
          </w:tcPr>
          <w:p w14:paraId="150E6BAB" w14:textId="77777777" w:rsidR="00885DAB" w:rsidRPr="004F72DE" w:rsidRDefault="00885DAB" w:rsidP="00885DAB">
            <w:pPr>
              <w:spacing w:before="60" w:after="60"/>
              <w:jc w:val="center"/>
              <w:rPr>
                <w:b/>
              </w:rPr>
            </w:pPr>
            <w:r w:rsidRPr="004F72DE">
              <w:rPr>
                <w:b/>
              </w:rPr>
              <w:t>Test Case Description</w:t>
            </w:r>
          </w:p>
        </w:tc>
      </w:tr>
      <w:tr w:rsidR="00885DAB" w14:paraId="14A9760C" w14:textId="77777777" w:rsidTr="00885DAB">
        <w:tc>
          <w:tcPr>
            <w:tcW w:w="2405" w:type="dxa"/>
            <w:shd w:val="clear" w:color="auto" w:fill="D9D9D9" w:themeFill="background1" w:themeFillShade="D9"/>
          </w:tcPr>
          <w:p w14:paraId="2A1D6FFB" w14:textId="77777777" w:rsidR="00885DAB" w:rsidRDefault="00885DAB" w:rsidP="00885DAB">
            <w:pPr>
              <w:spacing w:before="60" w:after="60"/>
            </w:pPr>
            <w:r>
              <w:t>Response</w:t>
            </w:r>
          </w:p>
        </w:tc>
        <w:tc>
          <w:tcPr>
            <w:tcW w:w="6090" w:type="dxa"/>
          </w:tcPr>
          <w:p w14:paraId="465DB9B0" w14:textId="77777777" w:rsidR="00885DAB" w:rsidRPr="00707417" w:rsidRDefault="00885DAB" w:rsidP="00885DAB">
            <w:pPr>
              <w:spacing w:before="60" w:after="60"/>
            </w:pPr>
            <w:r w:rsidRPr="00707417">
              <w:t>This is a QualificationApplicationRe</w:t>
            </w:r>
            <w:r>
              <w:t>sponse</w:t>
            </w:r>
            <w:r w:rsidRPr="00707417">
              <w:t xml:space="preserve"> (ESPD Re</w:t>
            </w:r>
            <w:r>
              <w:t>sponse</w:t>
            </w:r>
            <w:r w:rsidRPr="00707417">
              <w:t>)</w:t>
            </w:r>
          </w:p>
        </w:tc>
      </w:tr>
      <w:tr w:rsidR="00885DAB" w14:paraId="7DF74127" w14:textId="77777777" w:rsidTr="00885DAB">
        <w:tc>
          <w:tcPr>
            <w:tcW w:w="2405" w:type="dxa"/>
            <w:shd w:val="clear" w:color="auto" w:fill="D9D9D9" w:themeFill="background1" w:themeFillShade="D9"/>
          </w:tcPr>
          <w:p w14:paraId="44226D6C" w14:textId="77777777" w:rsidR="00885DAB" w:rsidRDefault="00885DAB" w:rsidP="00885DAB">
            <w:pPr>
              <w:spacing w:before="60" w:after="60"/>
            </w:pPr>
            <w:r>
              <w:t>Self-Contained</w:t>
            </w:r>
          </w:p>
        </w:tc>
        <w:tc>
          <w:tcPr>
            <w:tcW w:w="6090" w:type="dxa"/>
          </w:tcPr>
          <w:p w14:paraId="77CC9183" w14:textId="77777777" w:rsidR="00885DAB" w:rsidRDefault="00885DAB" w:rsidP="00885DAB">
            <w:pPr>
              <w:spacing w:before="60" w:after="60"/>
            </w:pPr>
            <w:r w:rsidRPr="00707417">
              <w:t>This is a"Regulated" QualificationApplication (Regulated ESPD)</w:t>
            </w:r>
          </w:p>
        </w:tc>
      </w:tr>
      <w:tr w:rsidR="00885DAB" w14:paraId="0CE9A26D" w14:textId="77777777" w:rsidTr="00885DAB">
        <w:tc>
          <w:tcPr>
            <w:tcW w:w="2405" w:type="dxa"/>
            <w:shd w:val="clear" w:color="auto" w:fill="D9D9D9" w:themeFill="background1" w:themeFillShade="D9"/>
          </w:tcPr>
          <w:p w14:paraId="118B6B09" w14:textId="77777777" w:rsidR="00885DAB" w:rsidRDefault="00885DAB" w:rsidP="00885DAB">
            <w:pPr>
              <w:spacing w:before="60" w:after="60"/>
            </w:pPr>
            <w:r>
              <w:t>Divided into lots</w:t>
            </w:r>
          </w:p>
        </w:tc>
        <w:tc>
          <w:tcPr>
            <w:tcW w:w="6090" w:type="dxa"/>
          </w:tcPr>
          <w:p w14:paraId="2C95E11B" w14:textId="77777777" w:rsidR="00885DAB" w:rsidRDefault="00885DAB" w:rsidP="00885DAB">
            <w:pPr>
              <w:spacing w:before="60" w:after="60"/>
            </w:pPr>
            <w:r>
              <w:t>The procurement procedure is not divided into lots</w:t>
            </w:r>
          </w:p>
        </w:tc>
      </w:tr>
      <w:tr w:rsidR="00885DAB" w14:paraId="6ABC2862" w14:textId="77777777" w:rsidTr="00885DAB">
        <w:tc>
          <w:tcPr>
            <w:tcW w:w="2405" w:type="dxa"/>
            <w:shd w:val="clear" w:color="auto" w:fill="D9D9D9" w:themeFill="background1" w:themeFillShade="D9"/>
          </w:tcPr>
          <w:p w14:paraId="7A08EC5C" w14:textId="77777777" w:rsidR="00885DAB" w:rsidRDefault="00885DAB" w:rsidP="00885DAB">
            <w:pPr>
              <w:spacing w:before="60" w:after="60"/>
            </w:pPr>
            <w:r>
              <w:t>Pre-qualification system</w:t>
            </w:r>
          </w:p>
        </w:tc>
        <w:tc>
          <w:tcPr>
            <w:tcW w:w="6090" w:type="dxa"/>
          </w:tcPr>
          <w:p w14:paraId="4360918A" w14:textId="77777777" w:rsidR="00885DAB" w:rsidRDefault="00885DAB" w:rsidP="00885DAB">
            <w:pPr>
              <w:spacing w:before="60" w:after="60"/>
            </w:pPr>
            <w:r>
              <w:t xml:space="preserve">The EO is not registered on </w:t>
            </w:r>
            <w:r w:rsidRPr="003C0AB8">
              <w:t>a national pre</w:t>
            </w:r>
            <w:r>
              <w:t>-</w:t>
            </w:r>
            <w:r w:rsidRPr="003C0AB8">
              <w:t>qualification system</w:t>
            </w:r>
          </w:p>
        </w:tc>
      </w:tr>
      <w:tr w:rsidR="00885DAB" w14:paraId="20632A67" w14:textId="77777777" w:rsidTr="00885DAB">
        <w:tc>
          <w:tcPr>
            <w:tcW w:w="2405" w:type="dxa"/>
            <w:shd w:val="clear" w:color="auto" w:fill="D9D9D9" w:themeFill="background1" w:themeFillShade="D9"/>
          </w:tcPr>
          <w:p w14:paraId="4F661BDB" w14:textId="77777777" w:rsidR="00885DAB" w:rsidRDefault="00885DAB" w:rsidP="00885DAB">
            <w:pPr>
              <w:spacing w:before="60" w:after="60"/>
            </w:pPr>
            <w:r>
              <w:t>EO Role</w:t>
            </w:r>
          </w:p>
        </w:tc>
        <w:tc>
          <w:tcPr>
            <w:tcW w:w="6090" w:type="dxa"/>
          </w:tcPr>
          <w:p w14:paraId="1B477BC0" w14:textId="0D67B21E" w:rsidR="00885DAB" w:rsidRDefault="00885DAB" w:rsidP="00885DAB">
            <w:pPr>
              <w:spacing w:before="60" w:after="60"/>
            </w:pPr>
            <w:r>
              <w:t>The EO is a Group M</w:t>
            </w:r>
            <w:r w:rsidRPr="00885DAB">
              <w:t xml:space="preserve">ember (not </w:t>
            </w:r>
            <w:r>
              <w:t>the L</w:t>
            </w:r>
            <w:r w:rsidRPr="00885DAB">
              <w:t>eader)</w:t>
            </w:r>
          </w:p>
        </w:tc>
      </w:tr>
    </w:tbl>
    <w:p w14:paraId="175E66FF" w14:textId="77777777" w:rsidR="00885DAB" w:rsidRPr="006A0989" w:rsidRDefault="00885DAB" w:rsidP="00885DAB">
      <w:pPr>
        <w:rPr>
          <w:sz w:val="2"/>
        </w:rPr>
      </w:pPr>
    </w:p>
    <w:tbl>
      <w:tblPr>
        <w:tblStyle w:val="Tablaconcuadrcula"/>
        <w:tblW w:w="0" w:type="auto"/>
        <w:tblLook w:val="04A0" w:firstRow="1" w:lastRow="0" w:firstColumn="1" w:lastColumn="0" w:noHBand="0" w:noVBand="1"/>
      </w:tblPr>
      <w:tblGrid>
        <w:gridCol w:w="2405"/>
        <w:gridCol w:w="6090"/>
      </w:tblGrid>
      <w:tr w:rsidR="00885DAB" w14:paraId="2EFD6A9D" w14:textId="77777777" w:rsidTr="00885DAB">
        <w:tc>
          <w:tcPr>
            <w:tcW w:w="8495" w:type="dxa"/>
            <w:gridSpan w:val="2"/>
            <w:shd w:val="clear" w:color="auto" w:fill="D9D9D9" w:themeFill="background1" w:themeFillShade="D9"/>
          </w:tcPr>
          <w:p w14:paraId="1BA1F33F" w14:textId="77777777" w:rsidR="00885DAB" w:rsidRDefault="00885DAB" w:rsidP="00885DAB">
            <w:pPr>
              <w:spacing w:before="60" w:after="60"/>
              <w:jc w:val="center"/>
            </w:pPr>
            <w:r w:rsidRPr="004F72DE">
              <w:rPr>
                <w:b/>
              </w:rPr>
              <w:t xml:space="preserve">Test Case </w:t>
            </w:r>
            <w:r>
              <w:rPr>
                <w:b/>
              </w:rPr>
              <w:t>Rules</w:t>
            </w:r>
          </w:p>
        </w:tc>
      </w:tr>
      <w:tr w:rsidR="00885DAB" w14:paraId="75ACDA63" w14:textId="77777777" w:rsidTr="00885DAB">
        <w:tc>
          <w:tcPr>
            <w:tcW w:w="2405" w:type="dxa"/>
          </w:tcPr>
          <w:p w14:paraId="4AEFE1C0" w14:textId="6B9D289A" w:rsidR="00885DAB" w:rsidRDefault="00885DAB" w:rsidP="00885DAB">
            <w:pPr>
              <w:spacing w:before="60" w:after="60"/>
            </w:pPr>
            <w:r>
              <w:t>RS-1</w:t>
            </w:r>
            <w:r w:rsidR="007F0C3D">
              <w:t>7</w:t>
            </w:r>
            <w:r>
              <w:t>0-R10</w:t>
            </w:r>
          </w:p>
        </w:tc>
        <w:tc>
          <w:tcPr>
            <w:tcW w:w="6090" w:type="dxa"/>
          </w:tcPr>
          <w:p w14:paraId="6FB45EFC" w14:textId="77777777" w:rsidR="00885DAB" w:rsidRDefault="00885DAB" w:rsidP="00885DAB">
            <w:pPr>
              <w:spacing w:before="60" w:after="60"/>
            </w:pPr>
            <w:r w:rsidRPr="003C0AB8">
              <w:t>Information about the economic operator</w:t>
            </w:r>
            <w:r>
              <w:t xml:space="preserve"> MUST be provided</w:t>
            </w:r>
          </w:p>
        </w:tc>
      </w:tr>
      <w:tr w:rsidR="00885DAB" w14:paraId="1ADF4671" w14:textId="77777777" w:rsidTr="00885DAB">
        <w:tc>
          <w:tcPr>
            <w:tcW w:w="2405" w:type="dxa"/>
          </w:tcPr>
          <w:p w14:paraId="0342F716" w14:textId="072B8825" w:rsidR="00885DAB" w:rsidRDefault="00885DAB" w:rsidP="00885DAB">
            <w:pPr>
              <w:spacing w:before="60" w:after="60"/>
            </w:pPr>
            <w:r>
              <w:t>RS-1</w:t>
            </w:r>
            <w:r w:rsidR="007F0C3D">
              <w:t>7</w:t>
            </w:r>
            <w:r>
              <w:t>0-R20</w:t>
            </w:r>
          </w:p>
        </w:tc>
        <w:tc>
          <w:tcPr>
            <w:tcW w:w="6090" w:type="dxa"/>
          </w:tcPr>
          <w:p w14:paraId="3B0DC8DB" w14:textId="77777777" w:rsidR="00885DAB" w:rsidRDefault="00885DAB" w:rsidP="00885DAB">
            <w:pPr>
              <w:spacing w:before="60" w:after="60"/>
            </w:pPr>
            <w:r w:rsidRPr="003C0AB8">
              <w:t>Information about representatives of the economic operator</w:t>
            </w:r>
            <w:r>
              <w:t xml:space="preserve"> CAN be provided</w:t>
            </w:r>
          </w:p>
        </w:tc>
      </w:tr>
      <w:tr w:rsidR="00885DAB" w14:paraId="5EA255F3" w14:textId="77777777" w:rsidTr="00885DAB">
        <w:tc>
          <w:tcPr>
            <w:tcW w:w="2405" w:type="dxa"/>
          </w:tcPr>
          <w:p w14:paraId="029E0F1B" w14:textId="2C12B202" w:rsidR="00885DAB" w:rsidRDefault="00885DAB" w:rsidP="00885DAB">
            <w:pPr>
              <w:spacing w:before="60" w:after="60"/>
            </w:pPr>
            <w:r>
              <w:t>RS-1</w:t>
            </w:r>
            <w:r w:rsidR="007F0C3D">
              <w:t>7</w:t>
            </w:r>
            <w:r>
              <w:t>0-R30</w:t>
            </w:r>
          </w:p>
        </w:tc>
        <w:tc>
          <w:tcPr>
            <w:tcW w:w="6090" w:type="dxa"/>
          </w:tcPr>
          <w:p w14:paraId="04B63F2D" w14:textId="77777777" w:rsidR="00885DAB" w:rsidRDefault="00885DAB" w:rsidP="00885DAB">
            <w:pPr>
              <w:spacing w:before="60" w:after="60"/>
            </w:pPr>
            <w:r>
              <w:t>Information about compliance of exclusion grounds MUST be provided</w:t>
            </w:r>
          </w:p>
        </w:tc>
      </w:tr>
      <w:tr w:rsidR="00885DAB" w14:paraId="31A68A02" w14:textId="77777777" w:rsidTr="00885DAB">
        <w:tc>
          <w:tcPr>
            <w:tcW w:w="2405" w:type="dxa"/>
          </w:tcPr>
          <w:p w14:paraId="14C82962" w14:textId="6443C3E7" w:rsidR="00885DAB" w:rsidRDefault="00885DAB" w:rsidP="00885DAB">
            <w:pPr>
              <w:spacing w:before="60" w:after="60"/>
            </w:pPr>
            <w:r>
              <w:t>RS-1</w:t>
            </w:r>
            <w:r w:rsidR="007F0C3D">
              <w:t>7</w:t>
            </w:r>
            <w:r>
              <w:t>0-R40</w:t>
            </w:r>
          </w:p>
        </w:tc>
        <w:tc>
          <w:tcPr>
            <w:tcW w:w="6090" w:type="dxa"/>
          </w:tcPr>
          <w:p w14:paraId="5DE83E2F" w14:textId="77777777" w:rsidR="00885DAB" w:rsidRDefault="00885DAB" w:rsidP="00885DAB">
            <w:pPr>
              <w:spacing w:before="60" w:after="60"/>
            </w:pPr>
            <w:r>
              <w:t>Information about compliance of selection criteria MUST be provided</w:t>
            </w:r>
          </w:p>
        </w:tc>
      </w:tr>
    </w:tbl>
    <w:p w14:paraId="5D094F02" w14:textId="4B6E221D" w:rsidR="00885DAB" w:rsidRDefault="00885DAB" w:rsidP="00885DAB">
      <w:pPr>
        <w:pStyle w:val="Ttulo3"/>
      </w:pPr>
      <w:bookmarkStart w:id="38" w:name="_Toc489616356"/>
      <w:r>
        <w:lastRenderedPageBreak/>
        <w:t>RS-180</w:t>
      </w:r>
      <w:bookmarkEnd w:id="38"/>
    </w:p>
    <w:tbl>
      <w:tblPr>
        <w:tblStyle w:val="Tablaconcuadrcula"/>
        <w:tblW w:w="0" w:type="auto"/>
        <w:tblLook w:val="04A0" w:firstRow="1" w:lastRow="0" w:firstColumn="1" w:lastColumn="0" w:noHBand="0" w:noVBand="1"/>
      </w:tblPr>
      <w:tblGrid>
        <w:gridCol w:w="2405"/>
        <w:gridCol w:w="6090"/>
      </w:tblGrid>
      <w:tr w:rsidR="00885DAB" w14:paraId="41882652" w14:textId="77777777" w:rsidTr="00885DAB">
        <w:tc>
          <w:tcPr>
            <w:tcW w:w="8495" w:type="dxa"/>
            <w:gridSpan w:val="2"/>
            <w:shd w:val="clear" w:color="auto" w:fill="D9D9D9" w:themeFill="background1" w:themeFillShade="D9"/>
          </w:tcPr>
          <w:p w14:paraId="4928E93A" w14:textId="77777777" w:rsidR="00885DAB" w:rsidRPr="004F72DE" w:rsidRDefault="00885DAB" w:rsidP="00885DAB">
            <w:pPr>
              <w:spacing w:before="60" w:after="60"/>
              <w:jc w:val="center"/>
              <w:rPr>
                <w:b/>
              </w:rPr>
            </w:pPr>
            <w:r w:rsidRPr="004F72DE">
              <w:rPr>
                <w:b/>
              </w:rPr>
              <w:t>Test Case Description</w:t>
            </w:r>
          </w:p>
        </w:tc>
      </w:tr>
      <w:tr w:rsidR="00885DAB" w14:paraId="46271932" w14:textId="77777777" w:rsidTr="00885DAB">
        <w:tc>
          <w:tcPr>
            <w:tcW w:w="2405" w:type="dxa"/>
            <w:shd w:val="clear" w:color="auto" w:fill="D9D9D9" w:themeFill="background1" w:themeFillShade="D9"/>
          </w:tcPr>
          <w:p w14:paraId="1F32DFDF" w14:textId="77777777" w:rsidR="00885DAB" w:rsidRDefault="00885DAB" w:rsidP="00885DAB">
            <w:pPr>
              <w:spacing w:before="60" w:after="60"/>
            </w:pPr>
            <w:r>
              <w:t>Response</w:t>
            </w:r>
          </w:p>
        </w:tc>
        <w:tc>
          <w:tcPr>
            <w:tcW w:w="6090" w:type="dxa"/>
          </w:tcPr>
          <w:p w14:paraId="7DC33DCF" w14:textId="77777777" w:rsidR="00885DAB" w:rsidRPr="00707417" w:rsidRDefault="00885DAB" w:rsidP="00885DAB">
            <w:pPr>
              <w:spacing w:before="60" w:after="60"/>
            </w:pPr>
            <w:r w:rsidRPr="00707417">
              <w:t>This is a QualificationApplicationRe</w:t>
            </w:r>
            <w:r>
              <w:t>sponse</w:t>
            </w:r>
            <w:r w:rsidRPr="00707417">
              <w:t xml:space="preserve"> (ESPD Re</w:t>
            </w:r>
            <w:r>
              <w:t>sponse</w:t>
            </w:r>
            <w:r w:rsidRPr="00707417">
              <w:t>)</w:t>
            </w:r>
          </w:p>
        </w:tc>
      </w:tr>
      <w:tr w:rsidR="00885DAB" w14:paraId="3EB9F23B" w14:textId="77777777" w:rsidTr="00885DAB">
        <w:tc>
          <w:tcPr>
            <w:tcW w:w="2405" w:type="dxa"/>
            <w:shd w:val="clear" w:color="auto" w:fill="D9D9D9" w:themeFill="background1" w:themeFillShade="D9"/>
          </w:tcPr>
          <w:p w14:paraId="64FE7BB0" w14:textId="77777777" w:rsidR="00885DAB" w:rsidRDefault="00885DAB" w:rsidP="00885DAB">
            <w:pPr>
              <w:spacing w:before="60" w:after="60"/>
            </w:pPr>
            <w:r>
              <w:t>Self-Contained</w:t>
            </w:r>
          </w:p>
        </w:tc>
        <w:tc>
          <w:tcPr>
            <w:tcW w:w="6090" w:type="dxa"/>
          </w:tcPr>
          <w:p w14:paraId="11DBF7B1" w14:textId="77777777" w:rsidR="00885DAB" w:rsidRDefault="00885DAB" w:rsidP="00885DAB">
            <w:pPr>
              <w:spacing w:before="60" w:after="60"/>
            </w:pPr>
            <w:r w:rsidRPr="00707417">
              <w:t>This is a"Regulated" QualificationApplication (Regulated ESPD)</w:t>
            </w:r>
          </w:p>
        </w:tc>
      </w:tr>
      <w:tr w:rsidR="00885DAB" w14:paraId="7AECD4AA" w14:textId="77777777" w:rsidTr="00885DAB">
        <w:tc>
          <w:tcPr>
            <w:tcW w:w="2405" w:type="dxa"/>
            <w:shd w:val="clear" w:color="auto" w:fill="D9D9D9" w:themeFill="background1" w:themeFillShade="D9"/>
          </w:tcPr>
          <w:p w14:paraId="7E8E8C5C" w14:textId="77777777" w:rsidR="00885DAB" w:rsidRDefault="00885DAB" w:rsidP="00885DAB">
            <w:pPr>
              <w:spacing w:before="60" w:after="60"/>
            </w:pPr>
            <w:r>
              <w:t>Divided into lots</w:t>
            </w:r>
          </w:p>
        </w:tc>
        <w:tc>
          <w:tcPr>
            <w:tcW w:w="6090" w:type="dxa"/>
          </w:tcPr>
          <w:p w14:paraId="3DAB97D6" w14:textId="77777777" w:rsidR="00885DAB" w:rsidRDefault="00885DAB" w:rsidP="00885DAB">
            <w:pPr>
              <w:spacing w:before="60" w:after="60"/>
            </w:pPr>
            <w:r>
              <w:t>The procurement procedure is not divided into lots</w:t>
            </w:r>
          </w:p>
        </w:tc>
      </w:tr>
      <w:tr w:rsidR="00885DAB" w14:paraId="4CD12A5F" w14:textId="77777777" w:rsidTr="00885DAB">
        <w:tc>
          <w:tcPr>
            <w:tcW w:w="2405" w:type="dxa"/>
            <w:shd w:val="clear" w:color="auto" w:fill="D9D9D9" w:themeFill="background1" w:themeFillShade="D9"/>
          </w:tcPr>
          <w:p w14:paraId="6AA77B7C" w14:textId="77777777" w:rsidR="00885DAB" w:rsidRDefault="00885DAB" w:rsidP="00885DAB">
            <w:pPr>
              <w:spacing w:before="60" w:after="60"/>
            </w:pPr>
            <w:r>
              <w:t>Pre-qualification system</w:t>
            </w:r>
          </w:p>
        </w:tc>
        <w:tc>
          <w:tcPr>
            <w:tcW w:w="6090" w:type="dxa"/>
          </w:tcPr>
          <w:p w14:paraId="36393C75" w14:textId="77777777" w:rsidR="00885DAB" w:rsidRDefault="00885DAB" w:rsidP="00885DAB">
            <w:pPr>
              <w:spacing w:before="60" w:after="60"/>
            </w:pPr>
            <w:r>
              <w:t xml:space="preserve">The EO is registered on </w:t>
            </w:r>
            <w:r w:rsidRPr="003C0AB8">
              <w:t>a national pre</w:t>
            </w:r>
            <w:r>
              <w:t>-</w:t>
            </w:r>
            <w:r w:rsidRPr="003C0AB8">
              <w:t>qualification system</w:t>
            </w:r>
          </w:p>
        </w:tc>
      </w:tr>
      <w:tr w:rsidR="00885DAB" w14:paraId="66334892" w14:textId="77777777" w:rsidTr="00885DAB">
        <w:tc>
          <w:tcPr>
            <w:tcW w:w="2405" w:type="dxa"/>
            <w:shd w:val="clear" w:color="auto" w:fill="D9D9D9" w:themeFill="background1" w:themeFillShade="D9"/>
          </w:tcPr>
          <w:p w14:paraId="0F535E80" w14:textId="77777777" w:rsidR="00885DAB" w:rsidRDefault="00885DAB" w:rsidP="00885DAB">
            <w:pPr>
              <w:spacing w:before="60" w:after="60"/>
            </w:pPr>
            <w:r>
              <w:t>EO Role</w:t>
            </w:r>
          </w:p>
        </w:tc>
        <w:tc>
          <w:tcPr>
            <w:tcW w:w="6090" w:type="dxa"/>
          </w:tcPr>
          <w:p w14:paraId="0C5CFBC4" w14:textId="4BF6A9EB" w:rsidR="00885DAB" w:rsidRDefault="00885DAB" w:rsidP="00885DAB">
            <w:pPr>
              <w:spacing w:before="60" w:after="60"/>
            </w:pPr>
            <w:r>
              <w:t>The EO is a Group M</w:t>
            </w:r>
            <w:r w:rsidRPr="00885DAB">
              <w:t xml:space="preserve">ember (not </w:t>
            </w:r>
            <w:r>
              <w:t>the L</w:t>
            </w:r>
            <w:r w:rsidRPr="00885DAB">
              <w:t>eader)</w:t>
            </w:r>
          </w:p>
        </w:tc>
      </w:tr>
    </w:tbl>
    <w:p w14:paraId="5873F5FC" w14:textId="77777777" w:rsidR="00885DAB" w:rsidRPr="006A0989" w:rsidRDefault="00885DAB" w:rsidP="00885DAB">
      <w:pPr>
        <w:rPr>
          <w:sz w:val="2"/>
        </w:rPr>
      </w:pPr>
    </w:p>
    <w:tbl>
      <w:tblPr>
        <w:tblStyle w:val="Tablaconcuadrcula"/>
        <w:tblW w:w="0" w:type="auto"/>
        <w:tblLook w:val="04A0" w:firstRow="1" w:lastRow="0" w:firstColumn="1" w:lastColumn="0" w:noHBand="0" w:noVBand="1"/>
      </w:tblPr>
      <w:tblGrid>
        <w:gridCol w:w="2405"/>
        <w:gridCol w:w="6090"/>
      </w:tblGrid>
      <w:tr w:rsidR="00885DAB" w14:paraId="5A5446A7" w14:textId="77777777" w:rsidTr="00885DAB">
        <w:tc>
          <w:tcPr>
            <w:tcW w:w="8495" w:type="dxa"/>
            <w:gridSpan w:val="2"/>
            <w:shd w:val="clear" w:color="auto" w:fill="D9D9D9" w:themeFill="background1" w:themeFillShade="D9"/>
          </w:tcPr>
          <w:p w14:paraId="73B0A26E" w14:textId="77777777" w:rsidR="00885DAB" w:rsidRDefault="00885DAB" w:rsidP="00885DAB">
            <w:pPr>
              <w:spacing w:before="60" w:after="60"/>
              <w:jc w:val="center"/>
            </w:pPr>
            <w:r w:rsidRPr="004F72DE">
              <w:rPr>
                <w:b/>
              </w:rPr>
              <w:t xml:space="preserve">Test Case </w:t>
            </w:r>
            <w:r>
              <w:rPr>
                <w:b/>
              </w:rPr>
              <w:t>Rules</w:t>
            </w:r>
          </w:p>
        </w:tc>
      </w:tr>
      <w:tr w:rsidR="00885DAB" w14:paraId="4F0CE099" w14:textId="77777777" w:rsidTr="00885DAB">
        <w:tc>
          <w:tcPr>
            <w:tcW w:w="2405" w:type="dxa"/>
          </w:tcPr>
          <w:p w14:paraId="6E2755B3" w14:textId="4A80FF6A" w:rsidR="00885DAB" w:rsidRDefault="00885DAB" w:rsidP="00885DAB">
            <w:pPr>
              <w:spacing w:before="60" w:after="60"/>
            </w:pPr>
            <w:r>
              <w:t>RS-</w:t>
            </w:r>
            <w:r w:rsidR="007F0C3D">
              <w:t>18</w:t>
            </w:r>
            <w:r>
              <w:t>0-R10</w:t>
            </w:r>
          </w:p>
        </w:tc>
        <w:tc>
          <w:tcPr>
            <w:tcW w:w="6090" w:type="dxa"/>
          </w:tcPr>
          <w:p w14:paraId="760F967B" w14:textId="77777777" w:rsidR="00885DAB" w:rsidRDefault="00885DAB" w:rsidP="00885DAB">
            <w:pPr>
              <w:spacing w:before="60" w:after="60"/>
            </w:pPr>
            <w:r w:rsidRPr="003C0AB8">
              <w:t>Information about the economic operator</w:t>
            </w:r>
            <w:r>
              <w:t xml:space="preserve"> MUST be provided</w:t>
            </w:r>
          </w:p>
        </w:tc>
      </w:tr>
      <w:tr w:rsidR="00885DAB" w14:paraId="2EFB3CAC" w14:textId="77777777" w:rsidTr="00885DAB">
        <w:tc>
          <w:tcPr>
            <w:tcW w:w="2405" w:type="dxa"/>
          </w:tcPr>
          <w:p w14:paraId="3C11276C" w14:textId="48610802" w:rsidR="00885DAB" w:rsidRDefault="00885DAB" w:rsidP="00885DAB">
            <w:pPr>
              <w:spacing w:before="60" w:after="60"/>
            </w:pPr>
            <w:r>
              <w:t>RS-</w:t>
            </w:r>
            <w:r w:rsidR="007F0C3D">
              <w:t>18</w:t>
            </w:r>
            <w:r>
              <w:t>0-R20</w:t>
            </w:r>
          </w:p>
        </w:tc>
        <w:tc>
          <w:tcPr>
            <w:tcW w:w="6090" w:type="dxa"/>
          </w:tcPr>
          <w:p w14:paraId="79222BE7" w14:textId="77777777" w:rsidR="00885DAB" w:rsidRPr="003C0AB8" w:rsidRDefault="00885DAB" w:rsidP="00885DAB">
            <w:pPr>
              <w:spacing w:before="60" w:after="60"/>
            </w:pPr>
            <w:r>
              <w:t xml:space="preserve">Information about the </w:t>
            </w:r>
            <w:r w:rsidRPr="003C0AB8">
              <w:t>pre</w:t>
            </w:r>
            <w:r>
              <w:t>-</w:t>
            </w:r>
            <w:r w:rsidRPr="003C0AB8">
              <w:t>qualification system</w:t>
            </w:r>
            <w:r>
              <w:t xml:space="preserve"> the EO is registered on MUST be provided</w:t>
            </w:r>
          </w:p>
        </w:tc>
      </w:tr>
      <w:tr w:rsidR="00885DAB" w14:paraId="37DF2DE1" w14:textId="77777777" w:rsidTr="00885DAB">
        <w:tc>
          <w:tcPr>
            <w:tcW w:w="2405" w:type="dxa"/>
          </w:tcPr>
          <w:p w14:paraId="775360C8" w14:textId="4F9F39A0" w:rsidR="00885DAB" w:rsidRDefault="00885DAB" w:rsidP="00885DAB">
            <w:pPr>
              <w:spacing w:before="60" w:after="60"/>
            </w:pPr>
            <w:r>
              <w:t>RS-</w:t>
            </w:r>
            <w:r w:rsidR="007F0C3D">
              <w:t>18</w:t>
            </w:r>
            <w:r>
              <w:t>0-R30</w:t>
            </w:r>
          </w:p>
        </w:tc>
        <w:tc>
          <w:tcPr>
            <w:tcW w:w="6090" w:type="dxa"/>
          </w:tcPr>
          <w:p w14:paraId="54B4D1BD" w14:textId="77777777" w:rsidR="00885DAB" w:rsidRDefault="00885DAB" w:rsidP="00885DAB">
            <w:pPr>
              <w:spacing w:before="60" w:after="60"/>
            </w:pPr>
            <w:r w:rsidRPr="003C0AB8">
              <w:t>Information about representatives of the economic operator</w:t>
            </w:r>
            <w:r>
              <w:t xml:space="preserve"> CAN be provided</w:t>
            </w:r>
          </w:p>
        </w:tc>
      </w:tr>
      <w:tr w:rsidR="00885DAB" w14:paraId="3F09F241" w14:textId="77777777" w:rsidTr="00885DAB">
        <w:tc>
          <w:tcPr>
            <w:tcW w:w="2405" w:type="dxa"/>
          </w:tcPr>
          <w:p w14:paraId="07EFF200" w14:textId="08DA67F0" w:rsidR="00885DAB" w:rsidRDefault="00885DAB" w:rsidP="00885DAB">
            <w:pPr>
              <w:spacing w:before="60" w:after="60"/>
            </w:pPr>
            <w:r>
              <w:t>RS-</w:t>
            </w:r>
            <w:r w:rsidR="007F0C3D">
              <w:t>18</w:t>
            </w:r>
            <w:r>
              <w:t>0-R40</w:t>
            </w:r>
          </w:p>
        </w:tc>
        <w:tc>
          <w:tcPr>
            <w:tcW w:w="6090" w:type="dxa"/>
          </w:tcPr>
          <w:p w14:paraId="1B2394A3" w14:textId="77777777" w:rsidR="00885DAB" w:rsidRDefault="00885DAB" w:rsidP="00885DAB">
            <w:pPr>
              <w:spacing w:before="60" w:after="60"/>
            </w:pPr>
            <w:r>
              <w:t xml:space="preserve">Information about compliance of exclusion grounds MUST be provided only when the pre-qualification system the EO is registered on does not </w:t>
            </w:r>
            <w:r w:rsidRPr="00514514">
              <w:t xml:space="preserve">cover all the </w:t>
            </w:r>
            <w:r>
              <w:t>exclusion and selection</w:t>
            </w:r>
            <w:r w:rsidRPr="00514514">
              <w:t xml:space="preserve"> criteria</w:t>
            </w:r>
          </w:p>
        </w:tc>
      </w:tr>
      <w:tr w:rsidR="00885DAB" w14:paraId="6AE0AFE8" w14:textId="77777777" w:rsidTr="00885DAB">
        <w:tc>
          <w:tcPr>
            <w:tcW w:w="2405" w:type="dxa"/>
          </w:tcPr>
          <w:p w14:paraId="7B9F7490" w14:textId="407BE215" w:rsidR="00885DAB" w:rsidRDefault="00885DAB" w:rsidP="00885DAB">
            <w:pPr>
              <w:spacing w:before="60" w:after="60"/>
            </w:pPr>
            <w:r>
              <w:t>RS-</w:t>
            </w:r>
            <w:r w:rsidR="007F0C3D">
              <w:t>18</w:t>
            </w:r>
            <w:r>
              <w:t>0-R50</w:t>
            </w:r>
          </w:p>
        </w:tc>
        <w:tc>
          <w:tcPr>
            <w:tcW w:w="6090" w:type="dxa"/>
          </w:tcPr>
          <w:p w14:paraId="2F47A70F" w14:textId="77777777" w:rsidR="00885DAB" w:rsidRDefault="00885DAB" w:rsidP="00885DAB">
            <w:pPr>
              <w:spacing w:before="60" w:after="60"/>
            </w:pPr>
            <w:r>
              <w:t xml:space="preserve">Information about compliance of selection criteria MUST be provided only when the pre-qualification system the EO is registered on does not </w:t>
            </w:r>
            <w:r w:rsidRPr="00514514">
              <w:t xml:space="preserve">cover all the </w:t>
            </w:r>
            <w:r>
              <w:t>exclusion and selection</w:t>
            </w:r>
            <w:r w:rsidRPr="00514514">
              <w:t xml:space="preserve"> criteria</w:t>
            </w:r>
          </w:p>
        </w:tc>
      </w:tr>
    </w:tbl>
    <w:p w14:paraId="48C93FBB" w14:textId="66FC9227" w:rsidR="00885DAB" w:rsidRDefault="00885DAB" w:rsidP="00885DAB">
      <w:pPr>
        <w:pStyle w:val="Ttulo3"/>
      </w:pPr>
      <w:bookmarkStart w:id="39" w:name="_Toc489616357"/>
      <w:r>
        <w:t>RS-190</w:t>
      </w:r>
      <w:bookmarkEnd w:id="39"/>
    </w:p>
    <w:tbl>
      <w:tblPr>
        <w:tblStyle w:val="Tablaconcuadrcula"/>
        <w:tblW w:w="0" w:type="auto"/>
        <w:tblLook w:val="04A0" w:firstRow="1" w:lastRow="0" w:firstColumn="1" w:lastColumn="0" w:noHBand="0" w:noVBand="1"/>
      </w:tblPr>
      <w:tblGrid>
        <w:gridCol w:w="2405"/>
        <w:gridCol w:w="6090"/>
      </w:tblGrid>
      <w:tr w:rsidR="00885DAB" w14:paraId="45D969A2" w14:textId="77777777" w:rsidTr="00885DAB">
        <w:tc>
          <w:tcPr>
            <w:tcW w:w="8495" w:type="dxa"/>
            <w:gridSpan w:val="2"/>
            <w:shd w:val="clear" w:color="auto" w:fill="D9D9D9" w:themeFill="background1" w:themeFillShade="D9"/>
          </w:tcPr>
          <w:p w14:paraId="6B9ECADD" w14:textId="77777777" w:rsidR="00885DAB" w:rsidRPr="004F72DE" w:rsidRDefault="00885DAB" w:rsidP="00885DAB">
            <w:pPr>
              <w:spacing w:before="60" w:after="60"/>
              <w:jc w:val="center"/>
              <w:rPr>
                <w:b/>
              </w:rPr>
            </w:pPr>
            <w:r w:rsidRPr="004F72DE">
              <w:rPr>
                <w:b/>
              </w:rPr>
              <w:t>Test Case Description</w:t>
            </w:r>
          </w:p>
        </w:tc>
      </w:tr>
      <w:tr w:rsidR="00885DAB" w14:paraId="5176ABFA" w14:textId="77777777" w:rsidTr="00885DAB">
        <w:tc>
          <w:tcPr>
            <w:tcW w:w="2405" w:type="dxa"/>
            <w:shd w:val="clear" w:color="auto" w:fill="D9D9D9" w:themeFill="background1" w:themeFillShade="D9"/>
          </w:tcPr>
          <w:p w14:paraId="40B654AD" w14:textId="77777777" w:rsidR="00885DAB" w:rsidRDefault="00885DAB" w:rsidP="00885DAB">
            <w:pPr>
              <w:spacing w:before="60" w:after="60"/>
            </w:pPr>
            <w:r>
              <w:t>Response</w:t>
            </w:r>
          </w:p>
        </w:tc>
        <w:tc>
          <w:tcPr>
            <w:tcW w:w="6090" w:type="dxa"/>
          </w:tcPr>
          <w:p w14:paraId="2DDB4F1C" w14:textId="77777777" w:rsidR="00885DAB" w:rsidRPr="00707417" w:rsidRDefault="00885DAB" w:rsidP="00885DAB">
            <w:pPr>
              <w:spacing w:before="60" w:after="60"/>
            </w:pPr>
            <w:r w:rsidRPr="00707417">
              <w:t>This is a QualificationApplicationRe</w:t>
            </w:r>
            <w:r>
              <w:t>sponse</w:t>
            </w:r>
            <w:r w:rsidRPr="00707417">
              <w:t xml:space="preserve"> (ESPD Re</w:t>
            </w:r>
            <w:r>
              <w:t>sponse</w:t>
            </w:r>
            <w:r w:rsidRPr="00707417">
              <w:t>)</w:t>
            </w:r>
          </w:p>
        </w:tc>
      </w:tr>
      <w:tr w:rsidR="00885DAB" w14:paraId="007ABB29" w14:textId="77777777" w:rsidTr="00885DAB">
        <w:tc>
          <w:tcPr>
            <w:tcW w:w="2405" w:type="dxa"/>
            <w:shd w:val="clear" w:color="auto" w:fill="D9D9D9" w:themeFill="background1" w:themeFillShade="D9"/>
          </w:tcPr>
          <w:p w14:paraId="50B0889C" w14:textId="77777777" w:rsidR="00885DAB" w:rsidRDefault="00885DAB" w:rsidP="00885DAB">
            <w:pPr>
              <w:spacing w:before="60" w:after="60"/>
            </w:pPr>
            <w:r>
              <w:t>Self-Contained</w:t>
            </w:r>
          </w:p>
        </w:tc>
        <w:tc>
          <w:tcPr>
            <w:tcW w:w="6090" w:type="dxa"/>
          </w:tcPr>
          <w:p w14:paraId="1F75AD01" w14:textId="77777777" w:rsidR="00885DAB" w:rsidRDefault="00885DAB" w:rsidP="00885DAB">
            <w:pPr>
              <w:spacing w:before="60" w:after="60"/>
            </w:pPr>
            <w:r w:rsidRPr="00707417">
              <w:t>This is a"Regulated" QualificationApplication (Regulated ESPD)</w:t>
            </w:r>
          </w:p>
        </w:tc>
      </w:tr>
      <w:tr w:rsidR="00885DAB" w14:paraId="1D9683D9" w14:textId="77777777" w:rsidTr="00885DAB">
        <w:tc>
          <w:tcPr>
            <w:tcW w:w="2405" w:type="dxa"/>
            <w:shd w:val="clear" w:color="auto" w:fill="D9D9D9" w:themeFill="background1" w:themeFillShade="D9"/>
          </w:tcPr>
          <w:p w14:paraId="7F6AC56B" w14:textId="77777777" w:rsidR="00885DAB" w:rsidRDefault="00885DAB" w:rsidP="00885DAB">
            <w:pPr>
              <w:spacing w:before="60" w:after="60"/>
            </w:pPr>
            <w:r>
              <w:t>Divided into lots</w:t>
            </w:r>
          </w:p>
        </w:tc>
        <w:tc>
          <w:tcPr>
            <w:tcW w:w="6090" w:type="dxa"/>
          </w:tcPr>
          <w:p w14:paraId="3E249C8C" w14:textId="77777777" w:rsidR="00885DAB" w:rsidRDefault="00885DAB" w:rsidP="00885DAB">
            <w:pPr>
              <w:spacing w:before="60" w:after="60"/>
            </w:pPr>
            <w:r>
              <w:t>The procurement procedure is divided into lots</w:t>
            </w:r>
          </w:p>
        </w:tc>
      </w:tr>
      <w:tr w:rsidR="00885DAB" w14:paraId="00B7BF9E" w14:textId="77777777" w:rsidTr="00885DAB">
        <w:tc>
          <w:tcPr>
            <w:tcW w:w="2405" w:type="dxa"/>
            <w:shd w:val="clear" w:color="auto" w:fill="D9D9D9" w:themeFill="background1" w:themeFillShade="D9"/>
          </w:tcPr>
          <w:p w14:paraId="324CDF45" w14:textId="77777777" w:rsidR="00885DAB" w:rsidRDefault="00885DAB" w:rsidP="00885DAB">
            <w:pPr>
              <w:spacing w:before="60" w:after="60"/>
            </w:pPr>
            <w:r>
              <w:t>Pre-qualification system</w:t>
            </w:r>
          </w:p>
        </w:tc>
        <w:tc>
          <w:tcPr>
            <w:tcW w:w="6090" w:type="dxa"/>
          </w:tcPr>
          <w:p w14:paraId="4A1E1FD3" w14:textId="77777777" w:rsidR="00885DAB" w:rsidRDefault="00885DAB" w:rsidP="00885DAB">
            <w:pPr>
              <w:spacing w:before="60" w:after="60"/>
            </w:pPr>
            <w:r>
              <w:t xml:space="preserve">The EO is not registered on </w:t>
            </w:r>
            <w:r w:rsidRPr="003C0AB8">
              <w:t>a national pre</w:t>
            </w:r>
            <w:r>
              <w:t>-</w:t>
            </w:r>
            <w:r w:rsidRPr="003C0AB8">
              <w:t>qualification system</w:t>
            </w:r>
          </w:p>
        </w:tc>
      </w:tr>
      <w:tr w:rsidR="00885DAB" w14:paraId="0A7D9BB8" w14:textId="77777777" w:rsidTr="00885DAB">
        <w:tc>
          <w:tcPr>
            <w:tcW w:w="2405" w:type="dxa"/>
            <w:shd w:val="clear" w:color="auto" w:fill="D9D9D9" w:themeFill="background1" w:themeFillShade="D9"/>
          </w:tcPr>
          <w:p w14:paraId="243EBB56" w14:textId="77777777" w:rsidR="00885DAB" w:rsidRDefault="00885DAB" w:rsidP="00885DAB">
            <w:pPr>
              <w:spacing w:before="60" w:after="60"/>
            </w:pPr>
            <w:r>
              <w:t>EO Role</w:t>
            </w:r>
          </w:p>
        </w:tc>
        <w:tc>
          <w:tcPr>
            <w:tcW w:w="6090" w:type="dxa"/>
          </w:tcPr>
          <w:p w14:paraId="15A588CB" w14:textId="74304AE8" w:rsidR="00885DAB" w:rsidRDefault="00885DAB" w:rsidP="00885DAB">
            <w:pPr>
              <w:spacing w:before="60" w:after="60"/>
            </w:pPr>
            <w:r>
              <w:t>The EO is a Group M</w:t>
            </w:r>
            <w:r w:rsidRPr="00885DAB">
              <w:t xml:space="preserve">ember (not </w:t>
            </w:r>
            <w:r>
              <w:t>the L</w:t>
            </w:r>
            <w:r w:rsidRPr="00885DAB">
              <w:t>eader)</w:t>
            </w:r>
          </w:p>
        </w:tc>
      </w:tr>
    </w:tbl>
    <w:p w14:paraId="0FCB9403" w14:textId="77777777" w:rsidR="00885DAB" w:rsidRPr="006A0989" w:rsidRDefault="00885DAB" w:rsidP="00885DAB">
      <w:pPr>
        <w:rPr>
          <w:sz w:val="2"/>
        </w:rPr>
      </w:pPr>
    </w:p>
    <w:tbl>
      <w:tblPr>
        <w:tblStyle w:val="Tablaconcuadrcula"/>
        <w:tblW w:w="0" w:type="auto"/>
        <w:tblLook w:val="04A0" w:firstRow="1" w:lastRow="0" w:firstColumn="1" w:lastColumn="0" w:noHBand="0" w:noVBand="1"/>
      </w:tblPr>
      <w:tblGrid>
        <w:gridCol w:w="2405"/>
        <w:gridCol w:w="6090"/>
      </w:tblGrid>
      <w:tr w:rsidR="00885DAB" w14:paraId="0248172D" w14:textId="77777777" w:rsidTr="00885DAB">
        <w:tc>
          <w:tcPr>
            <w:tcW w:w="8495" w:type="dxa"/>
            <w:gridSpan w:val="2"/>
            <w:shd w:val="clear" w:color="auto" w:fill="D9D9D9" w:themeFill="background1" w:themeFillShade="D9"/>
          </w:tcPr>
          <w:p w14:paraId="0FF9EEBA" w14:textId="77777777" w:rsidR="00885DAB" w:rsidRDefault="00885DAB" w:rsidP="00885DAB">
            <w:pPr>
              <w:spacing w:before="60" w:after="60"/>
              <w:jc w:val="center"/>
            </w:pPr>
            <w:r w:rsidRPr="004F72DE">
              <w:rPr>
                <w:b/>
              </w:rPr>
              <w:t xml:space="preserve">Test Case </w:t>
            </w:r>
            <w:r>
              <w:rPr>
                <w:b/>
              </w:rPr>
              <w:t>Rules</w:t>
            </w:r>
          </w:p>
        </w:tc>
      </w:tr>
      <w:tr w:rsidR="00885DAB" w14:paraId="5B3BEE0F" w14:textId="77777777" w:rsidTr="00885DAB">
        <w:tc>
          <w:tcPr>
            <w:tcW w:w="2405" w:type="dxa"/>
          </w:tcPr>
          <w:p w14:paraId="22ADBAA8" w14:textId="57231B2F" w:rsidR="00885DAB" w:rsidRDefault="00885DAB" w:rsidP="00885DAB">
            <w:pPr>
              <w:spacing w:before="60" w:after="60"/>
            </w:pPr>
            <w:r>
              <w:t>RS-</w:t>
            </w:r>
            <w:r w:rsidR="00B1269E">
              <w:t>19</w:t>
            </w:r>
            <w:r>
              <w:t>0-R10</w:t>
            </w:r>
          </w:p>
        </w:tc>
        <w:tc>
          <w:tcPr>
            <w:tcW w:w="6090" w:type="dxa"/>
          </w:tcPr>
          <w:p w14:paraId="7DDE7BAF" w14:textId="77777777" w:rsidR="00885DAB" w:rsidRDefault="00885DAB" w:rsidP="00885DAB">
            <w:pPr>
              <w:spacing w:before="60" w:after="60"/>
            </w:pPr>
            <w:r w:rsidRPr="003C0AB8">
              <w:t>Information about the economic operator</w:t>
            </w:r>
            <w:r>
              <w:t xml:space="preserve"> MUST be provided</w:t>
            </w:r>
          </w:p>
        </w:tc>
      </w:tr>
      <w:tr w:rsidR="00885DAB" w14:paraId="7BE08AB9" w14:textId="77777777" w:rsidTr="00885DAB">
        <w:tc>
          <w:tcPr>
            <w:tcW w:w="2405" w:type="dxa"/>
          </w:tcPr>
          <w:p w14:paraId="252892E3" w14:textId="5E0428A5" w:rsidR="00885DAB" w:rsidRDefault="00885DAB" w:rsidP="00885DAB">
            <w:pPr>
              <w:spacing w:before="60" w:after="60"/>
            </w:pPr>
            <w:r>
              <w:t>RS-</w:t>
            </w:r>
            <w:r w:rsidR="00B1269E">
              <w:t>19</w:t>
            </w:r>
            <w:r>
              <w:t>0-R20</w:t>
            </w:r>
          </w:p>
        </w:tc>
        <w:tc>
          <w:tcPr>
            <w:tcW w:w="6090" w:type="dxa"/>
          </w:tcPr>
          <w:p w14:paraId="2097D559" w14:textId="77777777" w:rsidR="00885DAB" w:rsidRPr="003C0AB8" w:rsidRDefault="00885DAB" w:rsidP="00885DAB">
            <w:pPr>
              <w:spacing w:before="60" w:after="60"/>
            </w:pPr>
            <w:r>
              <w:t>The list of lots the EO tenders for MUST be provided</w:t>
            </w:r>
          </w:p>
        </w:tc>
      </w:tr>
      <w:tr w:rsidR="00885DAB" w14:paraId="4E9B8019" w14:textId="77777777" w:rsidTr="00885DAB">
        <w:tc>
          <w:tcPr>
            <w:tcW w:w="2405" w:type="dxa"/>
          </w:tcPr>
          <w:p w14:paraId="7036E1C7" w14:textId="47998BE1" w:rsidR="00885DAB" w:rsidRDefault="00885DAB" w:rsidP="00885DAB">
            <w:pPr>
              <w:spacing w:before="60" w:after="60"/>
            </w:pPr>
            <w:r>
              <w:t>RS-</w:t>
            </w:r>
            <w:r w:rsidR="00B1269E">
              <w:t>19</w:t>
            </w:r>
            <w:r>
              <w:t>0-R30</w:t>
            </w:r>
          </w:p>
        </w:tc>
        <w:tc>
          <w:tcPr>
            <w:tcW w:w="6090" w:type="dxa"/>
          </w:tcPr>
          <w:p w14:paraId="048071D4" w14:textId="77777777" w:rsidR="00885DAB" w:rsidRDefault="00885DAB" w:rsidP="00885DAB">
            <w:pPr>
              <w:spacing w:before="60" w:after="60"/>
            </w:pPr>
            <w:r w:rsidRPr="003C0AB8">
              <w:t>Information about representatives of the economic operator</w:t>
            </w:r>
            <w:r>
              <w:t xml:space="preserve"> CAN be provided</w:t>
            </w:r>
          </w:p>
        </w:tc>
      </w:tr>
      <w:tr w:rsidR="00885DAB" w14:paraId="60E4B876" w14:textId="77777777" w:rsidTr="00885DAB">
        <w:tc>
          <w:tcPr>
            <w:tcW w:w="2405" w:type="dxa"/>
          </w:tcPr>
          <w:p w14:paraId="3E8E0DC2" w14:textId="2BB29B98" w:rsidR="00885DAB" w:rsidRDefault="00885DAB" w:rsidP="00885DAB">
            <w:pPr>
              <w:spacing w:before="60" w:after="60"/>
            </w:pPr>
            <w:r>
              <w:t>RS-</w:t>
            </w:r>
            <w:r w:rsidR="00B1269E">
              <w:t>19</w:t>
            </w:r>
            <w:r>
              <w:t>0-R40</w:t>
            </w:r>
          </w:p>
        </w:tc>
        <w:tc>
          <w:tcPr>
            <w:tcW w:w="6090" w:type="dxa"/>
          </w:tcPr>
          <w:p w14:paraId="6AB29AAC" w14:textId="77777777" w:rsidR="00885DAB" w:rsidRDefault="00885DAB" w:rsidP="00885DAB">
            <w:pPr>
              <w:spacing w:before="60" w:after="60"/>
            </w:pPr>
            <w:r>
              <w:t>Information about compliance of exclusion grounds MUST be provided</w:t>
            </w:r>
          </w:p>
        </w:tc>
      </w:tr>
      <w:tr w:rsidR="00885DAB" w14:paraId="5A19666E" w14:textId="77777777" w:rsidTr="00885DAB">
        <w:tc>
          <w:tcPr>
            <w:tcW w:w="2405" w:type="dxa"/>
          </w:tcPr>
          <w:p w14:paraId="418569FF" w14:textId="120FBB6F" w:rsidR="00885DAB" w:rsidRDefault="00885DAB" w:rsidP="00885DAB">
            <w:pPr>
              <w:spacing w:before="60" w:after="60"/>
            </w:pPr>
            <w:r>
              <w:t>RS-</w:t>
            </w:r>
            <w:r w:rsidR="00B1269E">
              <w:t>19</w:t>
            </w:r>
            <w:r>
              <w:t>0-R50</w:t>
            </w:r>
          </w:p>
        </w:tc>
        <w:tc>
          <w:tcPr>
            <w:tcW w:w="6090" w:type="dxa"/>
          </w:tcPr>
          <w:p w14:paraId="36404164" w14:textId="77777777" w:rsidR="00885DAB" w:rsidRDefault="00885DAB" w:rsidP="00885DAB">
            <w:pPr>
              <w:spacing w:before="60" w:after="60"/>
            </w:pPr>
            <w:r>
              <w:t>Information about compliance of selection criteria MUST be provided</w:t>
            </w:r>
          </w:p>
        </w:tc>
      </w:tr>
    </w:tbl>
    <w:p w14:paraId="1B7B6048" w14:textId="7DA3991F" w:rsidR="00885DAB" w:rsidRDefault="00885DAB" w:rsidP="00885DAB">
      <w:pPr>
        <w:pStyle w:val="Ttulo3"/>
      </w:pPr>
      <w:bookmarkStart w:id="40" w:name="_Toc489616358"/>
      <w:r>
        <w:lastRenderedPageBreak/>
        <w:t>RS-200</w:t>
      </w:r>
      <w:bookmarkEnd w:id="40"/>
    </w:p>
    <w:tbl>
      <w:tblPr>
        <w:tblStyle w:val="Tablaconcuadrcula"/>
        <w:tblW w:w="0" w:type="auto"/>
        <w:tblLook w:val="04A0" w:firstRow="1" w:lastRow="0" w:firstColumn="1" w:lastColumn="0" w:noHBand="0" w:noVBand="1"/>
      </w:tblPr>
      <w:tblGrid>
        <w:gridCol w:w="2405"/>
        <w:gridCol w:w="6090"/>
      </w:tblGrid>
      <w:tr w:rsidR="00885DAB" w14:paraId="3A69D0F8" w14:textId="77777777" w:rsidTr="00885DAB">
        <w:tc>
          <w:tcPr>
            <w:tcW w:w="8495" w:type="dxa"/>
            <w:gridSpan w:val="2"/>
            <w:shd w:val="clear" w:color="auto" w:fill="D9D9D9" w:themeFill="background1" w:themeFillShade="D9"/>
          </w:tcPr>
          <w:p w14:paraId="67296739" w14:textId="77777777" w:rsidR="00885DAB" w:rsidRPr="004F72DE" w:rsidRDefault="00885DAB" w:rsidP="00885DAB">
            <w:pPr>
              <w:spacing w:before="60" w:after="60"/>
              <w:jc w:val="center"/>
              <w:rPr>
                <w:b/>
              </w:rPr>
            </w:pPr>
            <w:r w:rsidRPr="004F72DE">
              <w:rPr>
                <w:b/>
              </w:rPr>
              <w:t>Test Case Description</w:t>
            </w:r>
          </w:p>
        </w:tc>
      </w:tr>
      <w:tr w:rsidR="00885DAB" w14:paraId="03719D31" w14:textId="77777777" w:rsidTr="00885DAB">
        <w:tc>
          <w:tcPr>
            <w:tcW w:w="2405" w:type="dxa"/>
            <w:shd w:val="clear" w:color="auto" w:fill="D9D9D9" w:themeFill="background1" w:themeFillShade="D9"/>
          </w:tcPr>
          <w:p w14:paraId="08829D14" w14:textId="77777777" w:rsidR="00885DAB" w:rsidRDefault="00885DAB" w:rsidP="00885DAB">
            <w:pPr>
              <w:spacing w:before="60" w:after="60"/>
            </w:pPr>
            <w:r>
              <w:t>Response</w:t>
            </w:r>
          </w:p>
        </w:tc>
        <w:tc>
          <w:tcPr>
            <w:tcW w:w="6090" w:type="dxa"/>
          </w:tcPr>
          <w:p w14:paraId="15D0B9B9" w14:textId="77777777" w:rsidR="00885DAB" w:rsidRPr="00707417" w:rsidRDefault="00885DAB" w:rsidP="00885DAB">
            <w:pPr>
              <w:spacing w:before="60" w:after="60"/>
            </w:pPr>
            <w:r w:rsidRPr="00707417">
              <w:t>This is a QualificationApplicationRe</w:t>
            </w:r>
            <w:r>
              <w:t>sponse</w:t>
            </w:r>
            <w:r w:rsidRPr="00707417">
              <w:t xml:space="preserve"> (ESPD Re</w:t>
            </w:r>
            <w:r>
              <w:t>sponse</w:t>
            </w:r>
            <w:r w:rsidRPr="00707417">
              <w:t>)</w:t>
            </w:r>
          </w:p>
        </w:tc>
      </w:tr>
      <w:tr w:rsidR="00885DAB" w14:paraId="5F104FDA" w14:textId="77777777" w:rsidTr="00885DAB">
        <w:tc>
          <w:tcPr>
            <w:tcW w:w="2405" w:type="dxa"/>
            <w:shd w:val="clear" w:color="auto" w:fill="D9D9D9" w:themeFill="background1" w:themeFillShade="D9"/>
          </w:tcPr>
          <w:p w14:paraId="38A81002" w14:textId="77777777" w:rsidR="00885DAB" w:rsidRDefault="00885DAB" w:rsidP="00885DAB">
            <w:pPr>
              <w:spacing w:before="60" w:after="60"/>
            </w:pPr>
            <w:r>
              <w:t>Self-Contained</w:t>
            </w:r>
          </w:p>
        </w:tc>
        <w:tc>
          <w:tcPr>
            <w:tcW w:w="6090" w:type="dxa"/>
          </w:tcPr>
          <w:p w14:paraId="227AE0D7" w14:textId="77777777" w:rsidR="00885DAB" w:rsidRDefault="00885DAB" w:rsidP="00885DAB">
            <w:pPr>
              <w:spacing w:before="60" w:after="60"/>
            </w:pPr>
            <w:r w:rsidRPr="00707417">
              <w:t>This is a"Regulated" QualificationApplication (Regulated ESPD)</w:t>
            </w:r>
          </w:p>
        </w:tc>
      </w:tr>
      <w:tr w:rsidR="00885DAB" w14:paraId="7057F911" w14:textId="77777777" w:rsidTr="00885DAB">
        <w:tc>
          <w:tcPr>
            <w:tcW w:w="2405" w:type="dxa"/>
            <w:shd w:val="clear" w:color="auto" w:fill="D9D9D9" w:themeFill="background1" w:themeFillShade="D9"/>
          </w:tcPr>
          <w:p w14:paraId="0FD43D6F" w14:textId="77777777" w:rsidR="00885DAB" w:rsidRDefault="00885DAB" w:rsidP="00885DAB">
            <w:pPr>
              <w:spacing w:before="60" w:after="60"/>
            </w:pPr>
            <w:r>
              <w:t>Divided into lots</w:t>
            </w:r>
          </w:p>
        </w:tc>
        <w:tc>
          <w:tcPr>
            <w:tcW w:w="6090" w:type="dxa"/>
          </w:tcPr>
          <w:p w14:paraId="5C4579A1" w14:textId="77777777" w:rsidR="00885DAB" w:rsidRDefault="00885DAB" w:rsidP="00885DAB">
            <w:pPr>
              <w:spacing w:before="60" w:after="60"/>
            </w:pPr>
            <w:r>
              <w:t>The procurement procedure is divided into lots</w:t>
            </w:r>
          </w:p>
        </w:tc>
      </w:tr>
      <w:tr w:rsidR="00885DAB" w14:paraId="19DB42AE" w14:textId="77777777" w:rsidTr="00885DAB">
        <w:tc>
          <w:tcPr>
            <w:tcW w:w="2405" w:type="dxa"/>
            <w:shd w:val="clear" w:color="auto" w:fill="D9D9D9" w:themeFill="background1" w:themeFillShade="D9"/>
          </w:tcPr>
          <w:p w14:paraId="79FAEA5F" w14:textId="77777777" w:rsidR="00885DAB" w:rsidRDefault="00885DAB" w:rsidP="00885DAB">
            <w:pPr>
              <w:spacing w:before="60" w:after="60"/>
            </w:pPr>
            <w:r>
              <w:t>Pre-qualification system</w:t>
            </w:r>
          </w:p>
        </w:tc>
        <w:tc>
          <w:tcPr>
            <w:tcW w:w="6090" w:type="dxa"/>
          </w:tcPr>
          <w:p w14:paraId="29FE3F9D" w14:textId="77777777" w:rsidR="00885DAB" w:rsidRDefault="00885DAB" w:rsidP="00885DAB">
            <w:pPr>
              <w:spacing w:before="60" w:after="60"/>
            </w:pPr>
            <w:r>
              <w:t xml:space="preserve">The EO is registered on </w:t>
            </w:r>
            <w:r w:rsidRPr="003C0AB8">
              <w:t>a national pre</w:t>
            </w:r>
            <w:r>
              <w:t>-</w:t>
            </w:r>
            <w:r w:rsidRPr="003C0AB8">
              <w:t>qualification system</w:t>
            </w:r>
          </w:p>
        </w:tc>
      </w:tr>
      <w:tr w:rsidR="00885DAB" w14:paraId="61578BBB" w14:textId="77777777" w:rsidTr="00885DAB">
        <w:tc>
          <w:tcPr>
            <w:tcW w:w="2405" w:type="dxa"/>
            <w:shd w:val="clear" w:color="auto" w:fill="D9D9D9" w:themeFill="background1" w:themeFillShade="D9"/>
          </w:tcPr>
          <w:p w14:paraId="0B99BC1F" w14:textId="77777777" w:rsidR="00885DAB" w:rsidRDefault="00885DAB" w:rsidP="00885DAB">
            <w:pPr>
              <w:spacing w:before="60" w:after="60"/>
            </w:pPr>
            <w:r>
              <w:t>EO Role</w:t>
            </w:r>
          </w:p>
        </w:tc>
        <w:tc>
          <w:tcPr>
            <w:tcW w:w="6090" w:type="dxa"/>
          </w:tcPr>
          <w:p w14:paraId="23D29980" w14:textId="2917F50E" w:rsidR="00885DAB" w:rsidRDefault="00885DAB" w:rsidP="00885DAB">
            <w:pPr>
              <w:spacing w:before="60" w:after="60"/>
            </w:pPr>
            <w:r>
              <w:t>The EO is a Group M</w:t>
            </w:r>
            <w:r w:rsidRPr="00885DAB">
              <w:t xml:space="preserve">ember (not </w:t>
            </w:r>
            <w:r>
              <w:t>the L</w:t>
            </w:r>
            <w:r w:rsidRPr="00885DAB">
              <w:t>eader)</w:t>
            </w:r>
          </w:p>
        </w:tc>
      </w:tr>
    </w:tbl>
    <w:p w14:paraId="769862AA" w14:textId="77777777" w:rsidR="00885DAB" w:rsidRPr="006A0989" w:rsidRDefault="00885DAB" w:rsidP="00885DAB">
      <w:pPr>
        <w:rPr>
          <w:sz w:val="2"/>
        </w:rPr>
      </w:pPr>
    </w:p>
    <w:tbl>
      <w:tblPr>
        <w:tblStyle w:val="Tablaconcuadrcula"/>
        <w:tblW w:w="0" w:type="auto"/>
        <w:tblLook w:val="04A0" w:firstRow="1" w:lastRow="0" w:firstColumn="1" w:lastColumn="0" w:noHBand="0" w:noVBand="1"/>
      </w:tblPr>
      <w:tblGrid>
        <w:gridCol w:w="2405"/>
        <w:gridCol w:w="6090"/>
      </w:tblGrid>
      <w:tr w:rsidR="00885DAB" w14:paraId="6B76A6CC" w14:textId="77777777" w:rsidTr="00885DAB">
        <w:tc>
          <w:tcPr>
            <w:tcW w:w="8495" w:type="dxa"/>
            <w:gridSpan w:val="2"/>
            <w:shd w:val="clear" w:color="auto" w:fill="D9D9D9" w:themeFill="background1" w:themeFillShade="D9"/>
          </w:tcPr>
          <w:p w14:paraId="4F0E1CE0" w14:textId="77777777" w:rsidR="00885DAB" w:rsidRDefault="00885DAB" w:rsidP="00885DAB">
            <w:pPr>
              <w:spacing w:before="60" w:after="60"/>
              <w:jc w:val="center"/>
            </w:pPr>
            <w:r w:rsidRPr="004F72DE">
              <w:rPr>
                <w:b/>
              </w:rPr>
              <w:t xml:space="preserve">Test Case </w:t>
            </w:r>
            <w:r>
              <w:rPr>
                <w:b/>
              </w:rPr>
              <w:t>Rules</w:t>
            </w:r>
          </w:p>
        </w:tc>
      </w:tr>
      <w:tr w:rsidR="00885DAB" w14:paraId="79FD1197" w14:textId="77777777" w:rsidTr="00885DAB">
        <w:tc>
          <w:tcPr>
            <w:tcW w:w="2405" w:type="dxa"/>
          </w:tcPr>
          <w:p w14:paraId="41E9CFC1" w14:textId="52B3CAC4" w:rsidR="00885DAB" w:rsidRDefault="00885DAB" w:rsidP="00885DAB">
            <w:pPr>
              <w:spacing w:before="60" w:after="60"/>
            </w:pPr>
            <w:r>
              <w:t>RS-</w:t>
            </w:r>
            <w:r w:rsidR="00B1269E">
              <w:t>20</w:t>
            </w:r>
            <w:r>
              <w:t>0-R10</w:t>
            </w:r>
          </w:p>
        </w:tc>
        <w:tc>
          <w:tcPr>
            <w:tcW w:w="6090" w:type="dxa"/>
          </w:tcPr>
          <w:p w14:paraId="41D3EB77" w14:textId="77777777" w:rsidR="00885DAB" w:rsidRDefault="00885DAB" w:rsidP="00885DAB">
            <w:pPr>
              <w:spacing w:before="60" w:after="60"/>
            </w:pPr>
            <w:r w:rsidRPr="003C0AB8">
              <w:t>Information about the economic operator</w:t>
            </w:r>
            <w:r>
              <w:t xml:space="preserve"> MUST be provided</w:t>
            </w:r>
          </w:p>
        </w:tc>
      </w:tr>
      <w:tr w:rsidR="00885DAB" w14:paraId="76F82B6D" w14:textId="77777777" w:rsidTr="00885DAB">
        <w:tc>
          <w:tcPr>
            <w:tcW w:w="2405" w:type="dxa"/>
          </w:tcPr>
          <w:p w14:paraId="7C98B421" w14:textId="7FBBBB33" w:rsidR="00885DAB" w:rsidRDefault="00885DAB" w:rsidP="00885DAB">
            <w:pPr>
              <w:spacing w:before="60" w:after="60"/>
            </w:pPr>
            <w:r>
              <w:t>RS-</w:t>
            </w:r>
            <w:r w:rsidR="00B1269E">
              <w:t>20</w:t>
            </w:r>
            <w:r>
              <w:t>0-R20</w:t>
            </w:r>
          </w:p>
        </w:tc>
        <w:tc>
          <w:tcPr>
            <w:tcW w:w="6090" w:type="dxa"/>
          </w:tcPr>
          <w:p w14:paraId="094353F2" w14:textId="77777777" w:rsidR="00885DAB" w:rsidRPr="003C0AB8" w:rsidRDefault="00885DAB" w:rsidP="00885DAB">
            <w:pPr>
              <w:spacing w:before="60" w:after="60"/>
            </w:pPr>
            <w:r>
              <w:t xml:space="preserve">Information about the </w:t>
            </w:r>
            <w:r w:rsidRPr="003C0AB8">
              <w:t>pre</w:t>
            </w:r>
            <w:r>
              <w:t>-</w:t>
            </w:r>
            <w:r w:rsidRPr="003C0AB8">
              <w:t>qualification system</w:t>
            </w:r>
            <w:r>
              <w:t xml:space="preserve"> the EO is registered on MUST be provided</w:t>
            </w:r>
          </w:p>
        </w:tc>
      </w:tr>
      <w:tr w:rsidR="00885DAB" w14:paraId="7B0E76D5" w14:textId="77777777" w:rsidTr="00885DAB">
        <w:tc>
          <w:tcPr>
            <w:tcW w:w="2405" w:type="dxa"/>
          </w:tcPr>
          <w:p w14:paraId="29A6DD80" w14:textId="68BD8978" w:rsidR="00885DAB" w:rsidRDefault="00885DAB" w:rsidP="00885DAB">
            <w:pPr>
              <w:spacing w:before="60" w:after="60"/>
            </w:pPr>
            <w:r>
              <w:t>RS-</w:t>
            </w:r>
            <w:r w:rsidR="00B1269E">
              <w:t>20</w:t>
            </w:r>
            <w:r>
              <w:t>0-R30</w:t>
            </w:r>
          </w:p>
        </w:tc>
        <w:tc>
          <w:tcPr>
            <w:tcW w:w="6090" w:type="dxa"/>
          </w:tcPr>
          <w:p w14:paraId="018C365E" w14:textId="77777777" w:rsidR="00885DAB" w:rsidRDefault="00885DAB" w:rsidP="00885DAB">
            <w:pPr>
              <w:spacing w:before="60" w:after="60"/>
            </w:pPr>
            <w:r>
              <w:t>The list of lots the EO tenders for MUST be provided</w:t>
            </w:r>
          </w:p>
        </w:tc>
      </w:tr>
      <w:tr w:rsidR="00885DAB" w14:paraId="068B66EC" w14:textId="77777777" w:rsidTr="00885DAB">
        <w:tc>
          <w:tcPr>
            <w:tcW w:w="2405" w:type="dxa"/>
          </w:tcPr>
          <w:p w14:paraId="74F1BC8B" w14:textId="6D03AD8D" w:rsidR="00885DAB" w:rsidRDefault="00885DAB" w:rsidP="00885DAB">
            <w:pPr>
              <w:spacing w:before="60" w:after="60"/>
            </w:pPr>
            <w:r>
              <w:t>RS-</w:t>
            </w:r>
            <w:r w:rsidR="00B1269E">
              <w:t>20</w:t>
            </w:r>
            <w:r>
              <w:t>0-R40</w:t>
            </w:r>
          </w:p>
        </w:tc>
        <w:tc>
          <w:tcPr>
            <w:tcW w:w="6090" w:type="dxa"/>
          </w:tcPr>
          <w:p w14:paraId="78DB0CEA" w14:textId="77777777" w:rsidR="00885DAB" w:rsidRDefault="00885DAB" w:rsidP="00885DAB">
            <w:pPr>
              <w:spacing w:before="60" w:after="60"/>
            </w:pPr>
            <w:r w:rsidRPr="003C0AB8">
              <w:t>Information about representatives of the economic operator</w:t>
            </w:r>
            <w:r>
              <w:t xml:space="preserve"> CAN be provided</w:t>
            </w:r>
          </w:p>
        </w:tc>
      </w:tr>
      <w:tr w:rsidR="00885DAB" w14:paraId="48F6A683" w14:textId="77777777" w:rsidTr="00885DAB">
        <w:tc>
          <w:tcPr>
            <w:tcW w:w="2405" w:type="dxa"/>
          </w:tcPr>
          <w:p w14:paraId="2CF80D3B" w14:textId="67362E3D" w:rsidR="00885DAB" w:rsidRDefault="00885DAB" w:rsidP="00885DAB">
            <w:pPr>
              <w:spacing w:before="60" w:after="60"/>
            </w:pPr>
            <w:r>
              <w:t>RS-</w:t>
            </w:r>
            <w:r w:rsidR="00B1269E">
              <w:t>20</w:t>
            </w:r>
            <w:r>
              <w:t>0-R50</w:t>
            </w:r>
          </w:p>
        </w:tc>
        <w:tc>
          <w:tcPr>
            <w:tcW w:w="6090" w:type="dxa"/>
          </w:tcPr>
          <w:p w14:paraId="43204B54" w14:textId="77777777" w:rsidR="00885DAB" w:rsidRDefault="00885DAB" w:rsidP="00885DAB">
            <w:pPr>
              <w:spacing w:before="60" w:after="60"/>
            </w:pPr>
            <w:r>
              <w:t xml:space="preserve">Information about compliance of exclusion grounds MUST be provided only when the pre-qualification system the EO is registered on does not </w:t>
            </w:r>
            <w:r w:rsidRPr="00514514">
              <w:t xml:space="preserve">cover all the </w:t>
            </w:r>
            <w:r>
              <w:t>exclusion and selection</w:t>
            </w:r>
            <w:r w:rsidRPr="00514514">
              <w:t xml:space="preserve"> criteria</w:t>
            </w:r>
          </w:p>
        </w:tc>
      </w:tr>
      <w:tr w:rsidR="00885DAB" w14:paraId="42D1C874" w14:textId="77777777" w:rsidTr="00885DAB">
        <w:tc>
          <w:tcPr>
            <w:tcW w:w="2405" w:type="dxa"/>
          </w:tcPr>
          <w:p w14:paraId="395ED6FE" w14:textId="14F5AADE" w:rsidR="00885DAB" w:rsidRDefault="00885DAB" w:rsidP="00885DAB">
            <w:pPr>
              <w:spacing w:before="60" w:after="60"/>
            </w:pPr>
            <w:r>
              <w:t>RS-</w:t>
            </w:r>
            <w:r w:rsidR="00B1269E">
              <w:t>20</w:t>
            </w:r>
            <w:r>
              <w:t>0-R60</w:t>
            </w:r>
          </w:p>
        </w:tc>
        <w:tc>
          <w:tcPr>
            <w:tcW w:w="6090" w:type="dxa"/>
          </w:tcPr>
          <w:p w14:paraId="066A9B3B" w14:textId="77777777" w:rsidR="00885DAB" w:rsidRDefault="00885DAB" w:rsidP="00885DAB">
            <w:pPr>
              <w:spacing w:before="60" w:after="60"/>
            </w:pPr>
            <w:r>
              <w:t xml:space="preserve">Information about compliance of selection criteria MUST be provided only when the pre-qualification system the EO is registered on does not </w:t>
            </w:r>
            <w:r w:rsidRPr="00514514">
              <w:t xml:space="preserve">cover all the </w:t>
            </w:r>
            <w:r>
              <w:t>exclusion and selection</w:t>
            </w:r>
            <w:r w:rsidRPr="00514514">
              <w:t xml:space="preserve"> criteria</w:t>
            </w:r>
          </w:p>
        </w:tc>
      </w:tr>
    </w:tbl>
    <w:p w14:paraId="0503CF74" w14:textId="23C6EBF9" w:rsidR="00885DAB" w:rsidRDefault="00885DAB" w:rsidP="00885DAB">
      <w:pPr>
        <w:pStyle w:val="Ttulo3"/>
      </w:pPr>
      <w:bookmarkStart w:id="41" w:name="_Toc489616359"/>
      <w:r>
        <w:t>RS-210</w:t>
      </w:r>
      <w:bookmarkEnd w:id="41"/>
    </w:p>
    <w:tbl>
      <w:tblPr>
        <w:tblStyle w:val="Tablaconcuadrcula"/>
        <w:tblW w:w="0" w:type="auto"/>
        <w:tblLook w:val="04A0" w:firstRow="1" w:lastRow="0" w:firstColumn="1" w:lastColumn="0" w:noHBand="0" w:noVBand="1"/>
      </w:tblPr>
      <w:tblGrid>
        <w:gridCol w:w="2405"/>
        <w:gridCol w:w="6090"/>
      </w:tblGrid>
      <w:tr w:rsidR="00885DAB" w14:paraId="1D1A85E9" w14:textId="77777777" w:rsidTr="00885DAB">
        <w:tc>
          <w:tcPr>
            <w:tcW w:w="8495" w:type="dxa"/>
            <w:gridSpan w:val="2"/>
            <w:shd w:val="clear" w:color="auto" w:fill="D9D9D9" w:themeFill="background1" w:themeFillShade="D9"/>
          </w:tcPr>
          <w:p w14:paraId="7E3A494A" w14:textId="77777777" w:rsidR="00885DAB" w:rsidRPr="004F72DE" w:rsidRDefault="00885DAB" w:rsidP="00885DAB">
            <w:pPr>
              <w:spacing w:before="60" w:after="60"/>
              <w:jc w:val="center"/>
              <w:rPr>
                <w:b/>
              </w:rPr>
            </w:pPr>
            <w:r w:rsidRPr="004F72DE">
              <w:rPr>
                <w:b/>
              </w:rPr>
              <w:t>Test Case Description</w:t>
            </w:r>
          </w:p>
        </w:tc>
      </w:tr>
      <w:tr w:rsidR="00885DAB" w14:paraId="7DCF25E6" w14:textId="77777777" w:rsidTr="00885DAB">
        <w:tc>
          <w:tcPr>
            <w:tcW w:w="2405" w:type="dxa"/>
            <w:shd w:val="clear" w:color="auto" w:fill="D9D9D9" w:themeFill="background1" w:themeFillShade="D9"/>
          </w:tcPr>
          <w:p w14:paraId="1D8FF006" w14:textId="77777777" w:rsidR="00885DAB" w:rsidRDefault="00885DAB" w:rsidP="00885DAB">
            <w:pPr>
              <w:spacing w:before="60" w:after="60"/>
            </w:pPr>
            <w:r>
              <w:t>Response</w:t>
            </w:r>
          </w:p>
        </w:tc>
        <w:tc>
          <w:tcPr>
            <w:tcW w:w="6090" w:type="dxa"/>
          </w:tcPr>
          <w:p w14:paraId="35F7C862" w14:textId="77777777" w:rsidR="00885DAB" w:rsidRPr="00707417" w:rsidRDefault="00885DAB" w:rsidP="00885DAB">
            <w:pPr>
              <w:spacing w:before="60" w:after="60"/>
            </w:pPr>
            <w:r w:rsidRPr="00707417">
              <w:t>This is a QualificationApplicationRe</w:t>
            </w:r>
            <w:r>
              <w:t>sponse</w:t>
            </w:r>
            <w:r w:rsidRPr="00707417">
              <w:t xml:space="preserve"> (ESPD Re</w:t>
            </w:r>
            <w:r>
              <w:t>sponse</w:t>
            </w:r>
            <w:r w:rsidRPr="00707417">
              <w:t>)</w:t>
            </w:r>
          </w:p>
        </w:tc>
      </w:tr>
      <w:tr w:rsidR="00885DAB" w14:paraId="3A143B95" w14:textId="77777777" w:rsidTr="00885DAB">
        <w:tc>
          <w:tcPr>
            <w:tcW w:w="2405" w:type="dxa"/>
            <w:shd w:val="clear" w:color="auto" w:fill="D9D9D9" w:themeFill="background1" w:themeFillShade="D9"/>
          </w:tcPr>
          <w:p w14:paraId="0EEDE1A4" w14:textId="77777777" w:rsidR="00885DAB" w:rsidRDefault="00885DAB" w:rsidP="00885DAB">
            <w:pPr>
              <w:spacing w:before="60" w:after="60"/>
            </w:pPr>
            <w:r>
              <w:t>Self-Contained</w:t>
            </w:r>
          </w:p>
        </w:tc>
        <w:tc>
          <w:tcPr>
            <w:tcW w:w="6090" w:type="dxa"/>
          </w:tcPr>
          <w:p w14:paraId="56F6186F" w14:textId="77777777" w:rsidR="00885DAB" w:rsidRDefault="00885DAB" w:rsidP="00885DAB">
            <w:pPr>
              <w:spacing w:before="60" w:after="60"/>
            </w:pPr>
            <w:r w:rsidRPr="00707417">
              <w:t>This is a"</w:t>
            </w:r>
            <w:r>
              <w:t>Self-Contained</w:t>
            </w:r>
            <w:r w:rsidRPr="00707417">
              <w:t>" QualificationApplication (</w:t>
            </w:r>
            <w:r>
              <w:t>Self-Contained</w:t>
            </w:r>
            <w:r w:rsidRPr="00707417">
              <w:t xml:space="preserve"> ESPD)</w:t>
            </w:r>
          </w:p>
        </w:tc>
      </w:tr>
      <w:tr w:rsidR="00885DAB" w14:paraId="7E74147E" w14:textId="77777777" w:rsidTr="00885DAB">
        <w:tc>
          <w:tcPr>
            <w:tcW w:w="2405" w:type="dxa"/>
            <w:shd w:val="clear" w:color="auto" w:fill="D9D9D9" w:themeFill="background1" w:themeFillShade="D9"/>
          </w:tcPr>
          <w:p w14:paraId="353E9421" w14:textId="77777777" w:rsidR="00885DAB" w:rsidRDefault="00885DAB" w:rsidP="00885DAB">
            <w:pPr>
              <w:spacing w:before="60" w:after="60"/>
            </w:pPr>
            <w:r>
              <w:t>Divided into lots</w:t>
            </w:r>
          </w:p>
        </w:tc>
        <w:tc>
          <w:tcPr>
            <w:tcW w:w="6090" w:type="dxa"/>
          </w:tcPr>
          <w:p w14:paraId="3CC57707" w14:textId="77777777" w:rsidR="00885DAB" w:rsidRDefault="00885DAB" w:rsidP="00885DAB">
            <w:pPr>
              <w:spacing w:before="60" w:after="60"/>
            </w:pPr>
            <w:r>
              <w:t>The procurement procedure is not divided into lots</w:t>
            </w:r>
          </w:p>
        </w:tc>
      </w:tr>
      <w:tr w:rsidR="00885DAB" w14:paraId="6D0C4F61" w14:textId="77777777" w:rsidTr="00885DAB">
        <w:tc>
          <w:tcPr>
            <w:tcW w:w="2405" w:type="dxa"/>
            <w:shd w:val="clear" w:color="auto" w:fill="D9D9D9" w:themeFill="background1" w:themeFillShade="D9"/>
          </w:tcPr>
          <w:p w14:paraId="46431484" w14:textId="77777777" w:rsidR="00885DAB" w:rsidRDefault="00885DAB" w:rsidP="00885DAB">
            <w:pPr>
              <w:spacing w:before="60" w:after="60"/>
            </w:pPr>
            <w:r>
              <w:t>Pre-qualification system</w:t>
            </w:r>
          </w:p>
        </w:tc>
        <w:tc>
          <w:tcPr>
            <w:tcW w:w="6090" w:type="dxa"/>
          </w:tcPr>
          <w:p w14:paraId="1676F7C7" w14:textId="77777777" w:rsidR="00885DAB" w:rsidRDefault="00885DAB" w:rsidP="00885DAB">
            <w:pPr>
              <w:spacing w:before="60" w:after="60"/>
            </w:pPr>
            <w:r>
              <w:t xml:space="preserve">The EO is not registered on </w:t>
            </w:r>
            <w:r w:rsidRPr="003C0AB8">
              <w:t>a national pre</w:t>
            </w:r>
            <w:r>
              <w:t>-</w:t>
            </w:r>
            <w:r w:rsidRPr="003C0AB8">
              <w:t>qualification system</w:t>
            </w:r>
          </w:p>
        </w:tc>
      </w:tr>
      <w:tr w:rsidR="00885DAB" w14:paraId="2B875EDC" w14:textId="77777777" w:rsidTr="00885DAB">
        <w:tc>
          <w:tcPr>
            <w:tcW w:w="2405" w:type="dxa"/>
            <w:shd w:val="clear" w:color="auto" w:fill="D9D9D9" w:themeFill="background1" w:themeFillShade="D9"/>
          </w:tcPr>
          <w:p w14:paraId="0C4E1E06" w14:textId="77777777" w:rsidR="00885DAB" w:rsidRDefault="00885DAB" w:rsidP="00885DAB">
            <w:pPr>
              <w:spacing w:before="60" w:after="60"/>
            </w:pPr>
            <w:r>
              <w:t>EO Role</w:t>
            </w:r>
          </w:p>
        </w:tc>
        <w:tc>
          <w:tcPr>
            <w:tcW w:w="6090" w:type="dxa"/>
          </w:tcPr>
          <w:p w14:paraId="2BE2814E" w14:textId="62B40560" w:rsidR="00885DAB" w:rsidRDefault="00885DAB" w:rsidP="00885DAB">
            <w:pPr>
              <w:spacing w:before="60" w:after="60"/>
            </w:pPr>
            <w:r>
              <w:t>The EO is a Group M</w:t>
            </w:r>
            <w:r w:rsidRPr="00885DAB">
              <w:t xml:space="preserve">ember (not </w:t>
            </w:r>
            <w:r>
              <w:t>the L</w:t>
            </w:r>
            <w:r w:rsidRPr="00885DAB">
              <w:t>eader)</w:t>
            </w:r>
          </w:p>
        </w:tc>
      </w:tr>
    </w:tbl>
    <w:p w14:paraId="034EE961" w14:textId="77777777" w:rsidR="00885DAB" w:rsidRPr="006A0989" w:rsidRDefault="00885DAB" w:rsidP="00885DAB">
      <w:pPr>
        <w:rPr>
          <w:sz w:val="2"/>
        </w:rPr>
      </w:pPr>
    </w:p>
    <w:tbl>
      <w:tblPr>
        <w:tblStyle w:val="Tablaconcuadrcula"/>
        <w:tblW w:w="0" w:type="auto"/>
        <w:tblLook w:val="04A0" w:firstRow="1" w:lastRow="0" w:firstColumn="1" w:lastColumn="0" w:noHBand="0" w:noVBand="1"/>
      </w:tblPr>
      <w:tblGrid>
        <w:gridCol w:w="2405"/>
        <w:gridCol w:w="6090"/>
      </w:tblGrid>
      <w:tr w:rsidR="00885DAB" w14:paraId="306DA0FA" w14:textId="77777777" w:rsidTr="00885DAB">
        <w:tc>
          <w:tcPr>
            <w:tcW w:w="8495" w:type="dxa"/>
            <w:gridSpan w:val="2"/>
            <w:shd w:val="clear" w:color="auto" w:fill="D9D9D9" w:themeFill="background1" w:themeFillShade="D9"/>
          </w:tcPr>
          <w:p w14:paraId="055BDE59" w14:textId="77777777" w:rsidR="00885DAB" w:rsidRDefault="00885DAB" w:rsidP="00885DAB">
            <w:pPr>
              <w:spacing w:before="60" w:after="60"/>
              <w:jc w:val="center"/>
            </w:pPr>
            <w:r w:rsidRPr="004F72DE">
              <w:rPr>
                <w:b/>
              </w:rPr>
              <w:t xml:space="preserve">Test Case </w:t>
            </w:r>
            <w:r>
              <w:rPr>
                <w:b/>
              </w:rPr>
              <w:t>Rules</w:t>
            </w:r>
          </w:p>
        </w:tc>
      </w:tr>
      <w:tr w:rsidR="00885DAB" w14:paraId="38EAE5CA" w14:textId="77777777" w:rsidTr="00885DAB">
        <w:tc>
          <w:tcPr>
            <w:tcW w:w="2405" w:type="dxa"/>
          </w:tcPr>
          <w:p w14:paraId="78C55A78" w14:textId="091856F8" w:rsidR="00885DAB" w:rsidRDefault="00885DAB" w:rsidP="00885DAB">
            <w:pPr>
              <w:spacing w:before="60" w:after="60"/>
            </w:pPr>
            <w:r>
              <w:t>RS-</w:t>
            </w:r>
            <w:r w:rsidR="00B1269E">
              <w:t>21</w:t>
            </w:r>
            <w:r>
              <w:t>0-R10</w:t>
            </w:r>
          </w:p>
        </w:tc>
        <w:tc>
          <w:tcPr>
            <w:tcW w:w="6090" w:type="dxa"/>
          </w:tcPr>
          <w:p w14:paraId="462C9F5F" w14:textId="77777777" w:rsidR="00885DAB" w:rsidRDefault="00885DAB" w:rsidP="00885DAB">
            <w:pPr>
              <w:spacing w:before="60" w:after="60"/>
            </w:pPr>
            <w:r w:rsidRPr="003C0AB8">
              <w:t>Information about the economic operator</w:t>
            </w:r>
            <w:r>
              <w:t xml:space="preserve"> MUST be provided</w:t>
            </w:r>
          </w:p>
        </w:tc>
      </w:tr>
      <w:tr w:rsidR="00885DAB" w14:paraId="6D3BCC04" w14:textId="77777777" w:rsidTr="00885DAB">
        <w:tc>
          <w:tcPr>
            <w:tcW w:w="2405" w:type="dxa"/>
          </w:tcPr>
          <w:p w14:paraId="267E4DE7" w14:textId="44BAEDBF" w:rsidR="00885DAB" w:rsidRDefault="00885DAB" w:rsidP="00885DAB">
            <w:pPr>
              <w:spacing w:before="60" w:after="60"/>
            </w:pPr>
            <w:r>
              <w:t>RS-</w:t>
            </w:r>
            <w:r w:rsidR="00B1269E">
              <w:t>21</w:t>
            </w:r>
            <w:r>
              <w:t>0-R20</w:t>
            </w:r>
          </w:p>
        </w:tc>
        <w:tc>
          <w:tcPr>
            <w:tcW w:w="6090" w:type="dxa"/>
          </w:tcPr>
          <w:p w14:paraId="567F5063" w14:textId="77777777" w:rsidR="00885DAB" w:rsidRPr="003C0AB8" w:rsidRDefault="00885DAB" w:rsidP="00885DAB">
            <w:pPr>
              <w:spacing w:before="60" w:after="60"/>
            </w:pPr>
            <w:r w:rsidRPr="003C0AB8">
              <w:t>Information about representatives of the economic operator</w:t>
            </w:r>
            <w:r>
              <w:t xml:space="preserve"> CAN be provided</w:t>
            </w:r>
          </w:p>
        </w:tc>
      </w:tr>
      <w:tr w:rsidR="00885DAB" w14:paraId="7E94DB8B" w14:textId="77777777" w:rsidTr="00885DAB">
        <w:tc>
          <w:tcPr>
            <w:tcW w:w="2405" w:type="dxa"/>
          </w:tcPr>
          <w:p w14:paraId="2A0E9E6E" w14:textId="6C8BC4B9" w:rsidR="00885DAB" w:rsidRDefault="00885DAB" w:rsidP="00885DAB">
            <w:pPr>
              <w:spacing w:before="60" w:after="60"/>
            </w:pPr>
            <w:r>
              <w:t>RS-</w:t>
            </w:r>
            <w:r w:rsidR="00B1269E">
              <w:t>21</w:t>
            </w:r>
            <w:r>
              <w:t>0-R30</w:t>
            </w:r>
          </w:p>
        </w:tc>
        <w:tc>
          <w:tcPr>
            <w:tcW w:w="6090" w:type="dxa"/>
          </w:tcPr>
          <w:p w14:paraId="0DE0A7DF" w14:textId="77777777" w:rsidR="00885DAB" w:rsidRDefault="00885DAB" w:rsidP="00885DAB">
            <w:pPr>
              <w:spacing w:before="60" w:after="60"/>
            </w:pPr>
            <w:r>
              <w:t>Information about compliance of exclusion grounds MUST be provided</w:t>
            </w:r>
          </w:p>
        </w:tc>
      </w:tr>
      <w:tr w:rsidR="00885DAB" w14:paraId="156033C8" w14:textId="77777777" w:rsidTr="00885DAB">
        <w:tc>
          <w:tcPr>
            <w:tcW w:w="2405" w:type="dxa"/>
          </w:tcPr>
          <w:p w14:paraId="2FB752EA" w14:textId="25F1D362" w:rsidR="00885DAB" w:rsidRDefault="00885DAB" w:rsidP="00885DAB">
            <w:pPr>
              <w:spacing w:before="60" w:after="60"/>
            </w:pPr>
            <w:r>
              <w:t>RS-</w:t>
            </w:r>
            <w:r w:rsidR="00B1269E">
              <w:t>21</w:t>
            </w:r>
            <w:r>
              <w:t>0-R40</w:t>
            </w:r>
          </w:p>
        </w:tc>
        <w:tc>
          <w:tcPr>
            <w:tcW w:w="6090" w:type="dxa"/>
          </w:tcPr>
          <w:p w14:paraId="26F4B8BF" w14:textId="77777777" w:rsidR="00885DAB" w:rsidRDefault="00885DAB" w:rsidP="00885DAB">
            <w:pPr>
              <w:spacing w:before="60" w:after="60"/>
            </w:pPr>
            <w:r>
              <w:t>Response to the specific requierements related to selection criteria of the ESPDRequest MUST be provided</w:t>
            </w:r>
          </w:p>
        </w:tc>
      </w:tr>
    </w:tbl>
    <w:p w14:paraId="26AF4292" w14:textId="33F37489" w:rsidR="00885DAB" w:rsidRDefault="00885DAB" w:rsidP="00885DAB">
      <w:pPr>
        <w:pStyle w:val="Ttulo3"/>
      </w:pPr>
      <w:bookmarkStart w:id="42" w:name="_Toc489616360"/>
      <w:r>
        <w:lastRenderedPageBreak/>
        <w:t>RS-220</w:t>
      </w:r>
      <w:bookmarkEnd w:id="42"/>
    </w:p>
    <w:tbl>
      <w:tblPr>
        <w:tblStyle w:val="Tablaconcuadrcula"/>
        <w:tblW w:w="0" w:type="auto"/>
        <w:tblLook w:val="04A0" w:firstRow="1" w:lastRow="0" w:firstColumn="1" w:lastColumn="0" w:noHBand="0" w:noVBand="1"/>
      </w:tblPr>
      <w:tblGrid>
        <w:gridCol w:w="2405"/>
        <w:gridCol w:w="6090"/>
      </w:tblGrid>
      <w:tr w:rsidR="00885DAB" w14:paraId="1B2B020C" w14:textId="77777777" w:rsidTr="00885DAB">
        <w:tc>
          <w:tcPr>
            <w:tcW w:w="8495" w:type="dxa"/>
            <w:gridSpan w:val="2"/>
            <w:shd w:val="clear" w:color="auto" w:fill="D9D9D9" w:themeFill="background1" w:themeFillShade="D9"/>
          </w:tcPr>
          <w:p w14:paraId="2C999662" w14:textId="77777777" w:rsidR="00885DAB" w:rsidRPr="004F72DE" w:rsidRDefault="00885DAB" w:rsidP="00885DAB">
            <w:pPr>
              <w:spacing w:before="60" w:after="60"/>
              <w:jc w:val="center"/>
              <w:rPr>
                <w:b/>
              </w:rPr>
            </w:pPr>
            <w:r w:rsidRPr="004F72DE">
              <w:rPr>
                <w:b/>
              </w:rPr>
              <w:t>Test Case Description</w:t>
            </w:r>
          </w:p>
        </w:tc>
      </w:tr>
      <w:tr w:rsidR="00885DAB" w14:paraId="7C811A34" w14:textId="77777777" w:rsidTr="00885DAB">
        <w:tc>
          <w:tcPr>
            <w:tcW w:w="2405" w:type="dxa"/>
            <w:shd w:val="clear" w:color="auto" w:fill="D9D9D9" w:themeFill="background1" w:themeFillShade="D9"/>
          </w:tcPr>
          <w:p w14:paraId="5BFA5508" w14:textId="77777777" w:rsidR="00885DAB" w:rsidRDefault="00885DAB" w:rsidP="00885DAB">
            <w:pPr>
              <w:spacing w:before="60" w:after="60"/>
            </w:pPr>
            <w:r>
              <w:t>Response</w:t>
            </w:r>
          </w:p>
        </w:tc>
        <w:tc>
          <w:tcPr>
            <w:tcW w:w="6090" w:type="dxa"/>
          </w:tcPr>
          <w:p w14:paraId="2D9D0978" w14:textId="77777777" w:rsidR="00885DAB" w:rsidRPr="00707417" w:rsidRDefault="00885DAB" w:rsidP="00885DAB">
            <w:pPr>
              <w:spacing w:before="60" w:after="60"/>
            </w:pPr>
            <w:r w:rsidRPr="00707417">
              <w:t>This is a QualificationApplicationRe</w:t>
            </w:r>
            <w:r>
              <w:t>sponse</w:t>
            </w:r>
            <w:r w:rsidRPr="00707417">
              <w:t xml:space="preserve"> (ESPD Re</w:t>
            </w:r>
            <w:r>
              <w:t>sponse</w:t>
            </w:r>
            <w:r w:rsidRPr="00707417">
              <w:t>)</w:t>
            </w:r>
          </w:p>
        </w:tc>
      </w:tr>
      <w:tr w:rsidR="00885DAB" w14:paraId="14F4671C" w14:textId="77777777" w:rsidTr="00885DAB">
        <w:tc>
          <w:tcPr>
            <w:tcW w:w="2405" w:type="dxa"/>
            <w:shd w:val="clear" w:color="auto" w:fill="D9D9D9" w:themeFill="background1" w:themeFillShade="D9"/>
          </w:tcPr>
          <w:p w14:paraId="7FD74661" w14:textId="77777777" w:rsidR="00885DAB" w:rsidRDefault="00885DAB" w:rsidP="00885DAB">
            <w:pPr>
              <w:spacing w:before="60" w:after="60"/>
            </w:pPr>
            <w:r>
              <w:t>Self-Contained</w:t>
            </w:r>
          </w:p>
        </w:tc>
        <w:tc>
          <w:tcPr>
            <w:tcW w:w="6090" w:type="dxa"/>
          </w:tcPr>
          <w:p w14:paraId="00B4036F" w14:textId="77777777" w:rsidR="00885DAB" w:rsidRDefault="00885DAB" w:rsidP="00885DAB">
            <w:pPr>
              <w:spacing w:before="60" w:after="60"/>
            </w:pPr>
            <w:r w:rsidRPr="00707417">
              <w:t>This is a"</w:t>
            </w:r>
            <w:r>
              <w:t>Self-Contained</w:t>
            </w:r>
            <w:r w:rsidRPr="00707417">
              <w:t>" QualificationApplication (</w:t>
            </w:r>
            <w:r>
              <w:t>Self-Contained</w:t>
            </w:r>
            <w:r w:rsidRPr="00707417">
              <w:t xml:space="preserve"> ESPD)</w:t>
            </w:r>
          </w:p>
        </w:tc>
      </w:tr>
      <w:tr w:rsidR="00885DAB" w14:paraId="03FBF075" w14:textId="77777777" w:rsidTr="00885DAB">
        <w:tc>
          <w:tcPr>
            <w:tcW w:w="2405" w:type="dxa"/>
            <w:shd w:val="clear" w:color="auto" w:fill="D9D9D9" w:themeFill="background1" w:themeFillShade="D9"/>
          </w:tcPr>
          <w:p w14:paraId="7F244FF9" w14:textId="77777777" w:rsidR="00885DAB" w:rsidRDefault="00885DAB" w:rsidP="00885DAB">
            <w:pPr>
              <w:spacing w:before="60" w:after="60"/>
            </w:pPr>
            <w:r>
              <w:t>Divided into lots</w:t>
            </w:r>
          </w:p>
        </w:tc>
        <w:tc>
          <w:tcPr>
            <w:tcW w:w="6090" w:type="dxa"/>
          </w:tcPr>
          <w:p w14:paraId="2F1CEEA5" w14:textId="77777777" w:rsidR="00885DAB" w:rsidRDefault="00885DAB" w:rsidP="00885DAB">
            <w:pPr>
              <w:spacing w:before="60" w:after="60"/>
            </w:pPr>
            <w:r>
              <w:t>The procurement procedure is not divided into lots</w:t>
            </w:r>
          </w:p>
        </w:tc>
      </w:tr>
      <w:tr w:rsidR="00885DAB" w14:paraId="66D3C80B" w14:textId="77777777" w:rsidTr="00885DAB">
        <w:tc>
          <w:tcPr>
            <w:tcW w:w="2405" w:type="dxa"/>
            <w:shd w:val="clear" w:color="auto" w:fill="D9D9D9" w:themeFill="background1" w:themeFillShade="D9"/>
          </w:tcPr>
          <w:p w14:paraId="73447B0A" w14:textId="77777777" w:rsidR="00885DAB" w:rsidRDefault="00885DAB" w:rsidP="00885DAB">
            <w:pPr>
              <w:spacing w:before="60" w:after="60"/>
            </w:pPr>
            <w:r>
              <w:t>Pre-qualification system</w:t>
            </w:r>
          </w:p>
        </w:tc>
        <w:tc>
          <w:tcPr>
            <w:tcW w:w="6090" w:type="dxa"/>
          </w:tcPr>
          <w:p w14:paraId="253113DD" w14:textId="77777777" w:rsidR="00885DAB" w:rsidRDefault="00885DAB" w:rsidP="00885DAB">
            <w:pPr>
              <w:spacing w:before="60" w:after="60"/>
            </w:pPr>
            <w:r>
              <w:t xml:space="preserve">The EO is registered on </w:t>
            </w:r>
            <w:r w:rsidRPr="003C0AB8">
              <w:t>a national pre</w:t>
            </w:r>
            <w:r>
              <w:t>-</w:t>
            </w:r>
            <w:r w:rsidRPr="003C0AB8">
              <w:t>qualification system</w:t>
            </w:r>
          </w:p>
        </w:tc>
      </w:tr>
      <w:tr w:rsidR="00885DAB" w14:paraId="4E3118C6" w14:textId="77777777" w:rsidTr="00885DAB">
        <w:tc>
          <w:tcPr>
            <w:tcW w:w="2405" w:type="dxa"/>
            <w:shd w:val="clear" w:color="auto" w:fill="D9D9D9" w:themeFill="background1" w:themeFillShade="D9"/>
          </w:tcPr>
          <w:p w14:paraId="65AE4821" w14:textId="77777777" w:rsidR="00885DAB" w:rsidRDefault="00885DAB" w:rsidP="00885DAB">
            <w:pPr>
              <w:spacing w:before="60" w:after="60"/>
            </w:pPr>
            <w:r>
              <w:t>EO Role</w:t>
            </w:r>
          </w:p>
        </w:tc>
        <w:tc>
          <w:tcPr>
            <w:tcW w:w="6090" w:type="dxa"/>
          </w:tcPr>
          <w:p w14:paraId="6A11F6AC" w14:textId="251FC790" w:rsidR="00885DAB" w:rsidRDefault="00885DAB" w:rsidP="00885DAB">
            <w:pPr>
              <w:spacing w:before="60" w:after="60"/>
            </w:pPr>
            <w:r>
              <w:t>The EO is a Group M</w:t>
            </w:r>
            <w:r w:rsidRPr="00885DAB">
              <w:t xml:space="preserve">ember (not </w:t>
            </w:r>
            <w:r>
              <w:t>the L</w:t>
            </w:r>
            <w:r w:rsidRPr="00885DAB">
              <w:t>eader)</w:t>
            </w:r>
          </w:p>
        </w:tc>
      </w:tr>
    </w:tbl>
    <w:p w14:paraId="4C903A2C" w14:textId="77777777" w:rsidR="00885DAB" w:rsidRPr="006A0989" w:rsidRDefault="00885DAB" w:rsidP="00885DAB">
      <w:pPr>
        <w:rPr>
          <w:sz w:val="2"/>
        </w:rPr>
      </w:pPr>
    </w:p>
    <w:tbl>
      <w:tblPr>
        <w:tblStyle w:val="Tablaconcuadrcula"/>
        <w:tblW w:w="0" w:type="auto"/>
        <w:tblLook w:val="04A0" w:firstRow="1" w:lastRow="0" w:firstColumn="1" w:lastColumn="0" w:noHBand="0" w:noVBand="1"/>
      </w:tblPr>
      <w:tblGrid>
        <w:gridCol w:w="2405"/>
        <w:gridCol w:w="6090"/>
      </w:tblGrid>
      <w:tr w:rsidR="00885DAB" w14:paraId="3276A2CD" w14:textId="77777777" w:rsidTr="00885DAB">
        <w:tc>
          <w:tcPr>
            <w:tcW w:w="8495" w:type="dxa"/>
            <w:gridSpan w:val="2"/>
            <w:shd w:val="clear" w:color="auto" w:fill="D9D9D9" w:themeFill="background1" w:themeFillShade="D9"/>
          </w:tcPr>
          <w:p w14:paraId="54148672" w14:textId="77777777" w:rsidR="00885DAB" w:rsidRDefault="00885DAB" w:rsidP="00885DAB">
            <w:pPr>
              <w:spacing w:before="60" w:after="60"/>
              <w:jc w:val="center"/>
            </w:pPr>
            <w:r w:rsidRPr="004F72DE">
              <w:rPr>
                <w:b/>
              </w:rPr>
              <w:t xml:space="preserve">Test Case </w:t>
            </w:r>
            <w:r>
              <w:rPr>
                <w:b/>
              </w:rPr>
              <w:t>Rules</w:t>
            </w:r>
          </w:p>
        </w:tc>
      </w:tr>
      <w:tr w:rsidR="00885DAB" w14:paraId="19FB44E1" w14:textId="77777777" w:rsidTr="00885DAB">
        <w:tc>
          <w:tcPr>
            <w:tcW w:w="2405" w:type="dxa"/>
          </w:tcPr>
          <w:p w14:paraId="0C504EB8" w14:textId="68716677" w:rsidR="00885DAB" w:rsidRDefault="00885DAB" w:rsidP="00885DAB">
            <w:pPr>
              <w:spacing w:before="60" w:after="60"/>
            </w:pPr>
            <w:r>
              <w:t>RS-</w:t>
            </w:r>
            <w:r w:rsidR="00B1269E">
              <w:t>22</w:t>
            </w:r>
            <w:r>
              <w:t>0-R10</w:t>
            </w:r>
          </w:p>
        </w:tc>
        <w:tc>
          <w:tcPr>
            <w:tcW w:w="6090" w:type="dxa"/>
          </w:tcPr>
          <w:p w14:paraId="7FE89DD1" w14:textId="77777777" w:rsidR="00885DAB" w:rsidRDefault="00885DAB" w:rsidP="00885DAB">
            <w:pPr>
              <w:spacing w:before="60" w:after="60"/>
            </w:pPr>
            <w:r w:rsidRPr="003C0AB8">
              <w:t>Information about the economic operator</w:t>
            </w:r>
            <w:r>
              <w:t xml:space="preserve"> MUST be provided</w:t>
            </w:r>
          </w:p>
        </w:tc>
      </w:tr>
      <w:tr w:rsidR="00885DAB" w14:paraId="687E92CD" w14:textId="77777777" w:rsidTr="00885DAB">
        <w:tc>
          <w:tcPr>
            <w:tcW w:w="2405" w:type="dxa"/>
          </w:tcPr>
          <w:p w14:paraId="578E1938" w14:textId="071F5AF7" w:rsidR="00885DAB" w:rsidRDefault="00885DAB" w:rsidP="00885DAB">
            <w:pPr>
              <w:spacing w:before="60" w:after="60"/>
            </w:pPr>
            <w:r>
              <w:t>RS-</w:t>
            </w:r>
            <w:r w:rsidR="00B1269E">
              <w:t>22</w:t>
            </w:r>
            <w:r>
              <w:t>0-R20</w:t>
            </w:r>
          </w:p>
        </w:tc>
        <w:tc>
          <w:tcPr>
            <w:tcW w:w="6090" w:type="dxa"/>
          </w:tcPr>
          <w:p w14:paraId="016A5D01" w14:textId="77777777" w:rsidR="00885DAB" w:rsidRPr="003C0AB8" w:rsidRDefault="00885DAB" w:rsidP="00885DAB">
            <w:pPr>
              <w:spacing w:before="60" w:after="60"/>
            </w:pPr>
            <w:r>
              <w:t xml:space="preserve">Information about the </w:t>
            </w:r>
            <w:r w:rsidRPr="003C0AB8">
              <w:t>pre</w:t>
            </w:r>
            <w:r>
              <w:t>-</w:t>
            </w:r>
            <w:r w:rsidRPr="003C0AB8">
              <w:t>qualification system</w:t>
            </w:r>
            <w:r>
              <w:t xml:space="preserve"> the EO is registered on MUST be provided</w:t>
            </w:r>
          </w:p>
        </w:tc>
      </w:tr>
      <w:tr w:rsidR="00885DAB" w14:paraId="5B00229F" w14:textId="77777777" w:rsidTr="00885DAB">
        <w:tc>
          <w:tcPr>
            <w:tcW w:w="2405" w:type="dxa"/>
          </w:tcPr>
          <w:p w14:paraId="5AD2BF74" w14:textId="40A2E4D2" w:rsidR="00885DAB" w:rsidRDefault="00885DAB" w:rsidP="00885DAB">
            <w:pPr>
              <w:spacing w:before="60" w:after="60"/>
            </w:pPr>
            <w:r>
              <w:t>RS-</w:t>
            </w:r>
            <w:r w:rsidR="00B1269E">
              <w:t>22</w:t>
            </w:r>
            <w:r>
              <w:t>0-R30</w:t>
            </w:r>
          </w:p>
        </w:tc>
        <w:tc>
          <w:tcPr>
            <w:tcW w:w="6090" w:type="dxa"/>
          </w:tcPr>
          <w:p w14:paraId="6207A98B" w14:textId="77777777" w:rsidR="00885DAB" w:rsidRDefault="00885DAB" w:rsidP="00885DAB">
            <w:pPr>
              <w:spacing w:before="60" w:after="60"/>
            </w:pPr>
            <w:r w:rsidRPr="003C0AB8">
              <w:t>Information about representatives of the economic operator</w:t>
            </w:r>
            <w:r>
              <w:t xml:space="preserve"> CAN be provided</w:t>
            </w:r>
          </w:p>
        </w:tc>
      </w:tr>
      <w:tr w:rsidR="00885DAB" w14:paraId="44FAB5A5" w14:textId="77777777" w:rsidTr="00885DAB">
        <w:tc>
          <w:tcPr>
            <w:tcW w:w="2405" w:type="dxa"/>
          </w:tcPr>
          <w:p w14:paraId="2F3D0188" w14:textId="2EEC3681" w:rsidR="00885DAB" w:rsidRDefault="00885DAB" w:rsidP="00885DAB">
            <w:pPr>
              <w:spacing w:before="60" w:after="60"/>
            </w:pPr>
            <w:r>
              <w:t>RS-</w:t>
            </w:r>
            <w:r w:rsidR="00B1269E">
              <w:t>22</w:t>
            </w:r>
            <w:r>
              <w:t>0-R40</w:t>
            </w:r>
          </w:p>
        </w:tc>
        <w:tc>
          <w:tcPr>
            <w:tcW w:w="6090" w:type="dxa"/>
          </w:tcPr>
          <w:p w14:paraId="52709B17" w14:textId="77777777" w:rsidR="00885DAB" w:rsidRDefault="00885DAB" w:rsidP="00885DAB">
            <w:pPr>
              <w:spacing w:before="60" w:after="60"/>
            </w:pPr>
            <w:r>
              <w:t xml:space="preserve">Information about compliance of exclusion grounds MUST be provided only when the pre-qualification system the EO is registered on does not </w:t>
            </w:r>
            <w:r w:rsidRPr="00514514">
              <w:t xml:space="preserve">cover all the </w:t>
            </w:r>
            <w:r>
              <w:t>exclusion and selection</w:t>
            </w:r>
            <w:r w:rsidRPr="00514514">
              <w:t xml:space="preserve"> criteria</w:t>
            </w:r>
          </w:p>
        </w:tc>
      </w:tr>
      <w:tr w:rsidR="00885DAB" w14:paraId="46C1EB27" w14:textId="77777777" w:rsidTr="00885DAB">
        <w:tc>
          <w:tcPr>
            <w:tcW w:w="2405" w:type="dxa"/>
          </w:tcPr>
          <w:p w14:paraId="6117512F" w14:textId="3EB98CD3" w:rsidR="00885DAB" w:rsidRDefault="00885DAB" w:rsidP="00885DAB">
            <w:pPr>
              <w:spacing w:before="60" w:after="60"/>
            </w:pPr>
            <w:r>
              <w:t>RS-</w:t>
            </w:r>
            <w:r w:rsidR="00B1269E">
              <w:t>22</w:t>
            </w:r>
            <w:r>
              <w:t>0-R50</w:t>
            </w:r>
          </w:p>
        </w:tc>
        <w:tc>
          <w:tcPr>
            <w:tcW w:w="6090" w:type="dxa"/>
          </w:tcPr>
          <w:p w14:paraId="56925489" w14:textId="77777777" w:rsidR="00885DAB" w:rsidRDefault="00885DAB" w:rsidP="00885DAB">
            <w:pPr>
              <w:spacing w:before="60" w:after="60"/>
            </w:pPr>
            <w:r>
              <w:t xml:space="preserve">Response to the specific requierements related to selection criteria of the ESPDRequest MUST be provided only when the pre-qualification system the EO is registered on does not </w:t>
            </w:r>
            <w:r w:rsidRPr="00514514">
              <w:t xml:space="preserve">cover all the </w:t>
            </w:r>
            <w:r>
              <w:t>exclusion and selection</w:t>
            </w:r>
            <w:r w:rsidRPr="00514514">
              <w:t xml:space="preserve"> criteria</w:t>
            </w:r>
          </w:p>
        </w:tc>
      </w:tr>
    </w:tbl>
    <w:p w14:paraId="186719C7" w14:textId="7C46B0EB" w:rsidR="00885DAB" w:rsidRDefault="00885DAB" w:rsidP="00885DAB">
      <w:pPr>
        <w:pStyle w:val="Ttulo3"/>
      </w:pPr>
      <w:bookmarkStart w:id="43" w:name="_Toc489616361"/>
      <w:r>
        <w:t>RS-230</w:t>
      </w:r>
      <w:bookmarkEnd w:id="43"/>
    </w:p>
    <w:tbl>
      <w:tblPr>
        <w:tblStyle w:val="Tablaconcuadrcula"/>
        <w:tblW w:w="0" w:type="auto"/>
        <w:tblLook w:val="04A0" w:firstRow="1" w:lastRow="0" w:firstColumn="1" w:lastColumn="0" w:noHBand="0" w:noVBand="1"/>
      </w:tblPr>
      <w:tblGrid>
        <w:gridCol w:w="2405"/>
        <w:gridCol w:w="6090"/>
      </w:tblGrid>
      <w:tr w:rsidR="00885DAB" w14:paraId="36FBC6A7" w14:textId="77777777" w:rsidTr="00885DAB">
        <w:tc>
          <w:tcPr>
            <w:tcW w:w="8495" w:type="dxa"/>
            <w:gridSpan w:val="2"/>
            <w:shd w:val="clear" w:color="auto" w:fill="D9D9D9" w:themeFill="background1" w:themeFillShade="D9"/>
          </w:tcPr>
          <w:p w14:paraId="46549C44" w14:textId="77777777" w:rsidR="00885DAB" w:rsidRPr="004F72DE" w:rsidRDefault="00885DAB" w:rsidP="00885DAB">
            <w:pPr>
              <w:spacing w:before="60" w:after="60"/>
              <w:jc w:val="center"/>
              <w:rPr>
                <w:b/>
              </w:rPr>
            </w:pPr>
            <w:r w:rsidRPr="004F72DE">
              <w:rPr>
                <w:b/>
              </w:rPr>
              <w:t>Test Case Description</w:t>
            </w:r>
          </w:p>
        </w:tc>
      </w:tr>
      <w:tr w:rsidR="00885DAB" w14:paraId="4D5CBFE9" w14:textId="77777777" w:rsidTr="00885DAB">
        <w:tc>
          <w:tcPr>
            <w:tcW w:w="2405" w:type="dxa"/>
            <w:shd w:val="clear" w:color="auto" w:fill="D9D9D9" w:themeFill="background1" w:themeFillShade="D9"/>
          </w:tcPr>
          <w:p w14:paraId="7400C85C" w14:textId="77777777" w:rsidR="00885DAB" w:rsidRDefault="00885DAB" w:rsidP="00885DAB">
            <w:pPr>
              <w:spacing w:before="60" w:after="60"/>
            </w:pPr>
            <w:r>
              <w:t>Response</w:t>
            </w:r>
          </w:p>
        </w:tc>
        <w:tc>
          <w:tcPr>
            <w:tcW w:w="6090" w:type="dxa"/>
          </w:tcPr>
          <w:p w14:paraId="5D136D80" w14:textId="77777777" w:rsidR="00885DAB" w:rsidRPr="00707417" w:rsidRDefault="00885DAB" w:rsidP="00885DAB">
            <w:pPr>
              <w:spacing w:before="60" w:after="60"/>
            </w:pPr>
            <w:r w:rsidRPr="00707417">
              <w:t>This is a QualificationApplicationRe</w:t>
            </w:r>
            <w:r>
              <w:t>sponse</w:t>
            </w:r>
            <w:r w:rsidRPr="00707417">
              <w:t xml:space="preserve"> (ESPD Re</w:t>
            </w:r>
            <w:r>
              <w:t>sponse</w:t>
            </w:r>
            <w:r w:rsidRPr="00707417">
              <w:t>)</w:t>
            </w:r>
          </w:p>
        </w:tc>
      </w:tr>
      <w:tr w:rsidR="00885DAB" w14:paraId="075D2D1B" w14:textId="77777777" w:rsidTr="00885DAB">
        <w:tc>
          <w:tcPr>
            <w:tcW w:w="2405" w:type="dxa"/>
            <w:shd w:val="clear" w:color="auto" w:fill="D9D9D9" w:themeFill="background1" w:themeFillShade="D9"/>
          </w:tcPr>
          <w:p w14:paraId="7A3B2382" w14:textId="77777777" w:rsidR="00885DAB" w:rsidRDefault="00885DAB" w:rsidP="00885DAB">
            <w:pPr>
              <w:spacing w:before="60" w:after="60"/>
            </w:pPr>
            <w:r>
              <w:t>Self-Contained</w:t>
            </w:r>
          </w:p>
        </w:tc>
        <w:tc>
          <w:tcPr>
            <w:tcW w:w="6090" w:type="dxa"/>
          </w:tcPr>
          <w:p w14:paraId="49CE3893" w14:textId="77777777" w:rsidR="00885DAB" w:rsidRDefault="00885DAB" w:rsidP="00885DAB">
            <w:pPr>
              <w:spacing w:before="60" w:after="60"/>
            </w:pPr>
            <w:r w:rsidRPr="00707417">
              <w:t>This is a"</w:t>
            </w:r>
            <w:r>
              <w:t>Self-Contained</w:t>
            </w:r>
            <w:r w:rsidRPr="00707417">
              <w:t>" QualificationApplication (</w:t>
            </w:r>
            <w:r>
              <w:t>Self-Contained</w:t>
            </w:r>
            <w:r w:rsidRPr="00707417">
              <w:t xml:space="preserve"> ESPD)</w:t>
            </w:r>
          </w:p>
        </w:tc>
      </w:tr>
      <w:tr w:rsidR="00885DAB" w14:paraId="4F8708F6" w14:textId="77777777" w:rsidTr="00885DAB">
        <w:tc>
          <w:tcPr>
            <w:tcW w:w="2405" w:type="dxa"/>
            <w:shd w:val="clear" w:color="auto" w:fill="D9D9D9" w:themeFill="background1" w:themeFillShade="D9"/>
          </w:tcPr>
          <w:p w14:paraId="1C982626" w14:textId="77777777" w:rsidR="00885DAB" w:rsidRDefault="00885DAB" w:rsidP="00885DAB">
            <w:pPr>
              <w:spacing w:before="60" w:after="60"/>
            </w:pPr>
            <w:r>
              <w:t>Divided into lots</w:t>
            </w:r>
          </w:p>
        </w:tc>
        <w:tc>
          <w:tcPr>
            <w:tcW w:w="6090" w:type="dxa"/>
          </w:tcPr>
          <w:p w14:paraId="13FC4245" w14:textId="77777777" w:rsidR="00885DAB" w:rsidRDefault="00885DAB" w:rsidP="00885DAB">
            <w:pPr>
              <w:spacing w:before="60" w:after="60"/>
            </w:pPr>
            <w:r>
              <w:t>The procurement procedure is divided into lots</w:t>
            </w:r>
          </w:p>
        </w:tc>
      </w:tr>
      <w:tr w:rsidR="00885DAB" w14:paraId="64846647" w14:textId="77777777" w:rsidTr="00885DAB">
        <w:tc>
          <w:tcPr>
            <w:tcW w:w="2405" w:type="dxa"/>
            <w:shd w:val="clear" w:color="auto" w:fill="D9D9D9" w:themeFill="background1" w:themeFillShade="D9"/>
          </w:tcPr>
          <w:p w14:paraId="0A6FB28B" w14:textId="77777777" w:rsidR="00885DAB" w:rsidRDefault="00885DAB" w:rsidP="00885DAB">
            <w:pPr>
              <w:spacing w:before="60" w:after="60"/>
            </w:pPr>
            <w:r>
              <w:t>Pre-qualification system</w:t>
            </w:r>
          </w:p>
        </w:tc>
        <w:tc>
          <w:tcPr>
            <w:tcW w:w="6090" w:type="dxa"/>
          </w:tcPr>
          <w:p w14:paraId="7A21248E" w14:textId="77777777" w:rsidR="00885DAB" w:rsidRDefault="00885DAB" w:rsidP="00885DAB">
            <w:pPr>
              <w:spacing w:before="60" w:after="60"/>
            </w:pPr>
            <w:r>
              <w:t xml:space="preserve">The EO is not registered on </w:t>
            </w:r>
            <w:r w:rsidRPr="003C0AB8">
              <w:t>a national pre</w:t>
            </w:r>
            <w:r>
              <w:t>-</w:t>
            </w:r>
            <w:r w:rsidRPr="003C0AB8">
              <w:t>qualification system</w:t>
            </w:r>
          </w:p>
        </w:tc>
      </w:tr>
      <w:tr w:rsidR="00885DAB" w14:paraId="0FF91CD4" w14:textId="77777777" w:rsidTr="00885DAB">
        <w:tc>
          <w:tcPr>
            <w:tcW w:w="2405" w:type="dxa"/>
            <w:shd w:val="clear" w:color="auto" w:fill="D9D9D9" w:themeFill="background1" w:themeFillShade="D9"/>
          </w:tcPr>
          <w:p w14:paraId="46549406" w14:textId="77777777" w:rsidR="00885DAB" w:rsidRDefault="00885DAB" w:rsidP="00885DAB">
            <w:pPr>
              <w:spacing w:before="60" w:after="60"/>
            </w:pPr>
            <w:r>
              <w:t>EO Role</w:t>
            </w:r>
          </w:p>
        </w:tc>
        <w:tc>
          <w:tcPr>
            <w:tcW w:w="6090" w:type="dxa"/>
          </w:tcPr>
          <w:p w14:paraId="35BF890A" w14:textId="24A7C2CB" w:rsidR="00885DAB" w:rsidRDefault="00885DAB" w:rsidP="00885DAB">
            <w:pPr>
              <w:spacing w:before="60" w:after="60"/>
            </w:pPr>
            <w:r>
              <w:t>The EO is a Group M</w:t>
            </w:r>
            <w:r w:rsidRPr="00885DAB">
              <w:t xml:space="preserve">ember (not </w:t>
            </w:r>
            <w:r>
              <w:t>the L</w:t>
            </w:r>
            <w:r w:rsidRPr="00885DAB">
              <w:t>eader)</w:t>
            </w:r>
          </w:p>
        </w:tc>
      </w:tr>
    </w:tbl>
    <w:p w14:paraId="62D39C79" w14:textId="77777777" w:rsidR="00885DAB" w:rsidRPr="006A0989" w:rsidRDefault="00885DAB" w:rsidP="00885DAB">
      <w:pPr>
        <w:rPr>
          <w:sz w:val="2"/>
        </w:rPr>
      </w:pPr>
    </w:p>
    <w:tbl>
      <w:tblPr>
        <w:tblStyle w:val="Tablaconcuadrcula"/>
        <w:tblW w:w="0" w:type="auto"/>
        <w:tblLook w:val="04A0" w:firstRow="1" w:lastRow="0" w:firstColumn="1" w:lastColumn="0" w:noHBand="0" w:noVBand="1"/>
      </w:tblPr>
      <w:tblGrid>
        <w:gridCol w:w="2405"/>
        <w:gridCol w:w="6090"/>
      </w:tblGrid>
      <w:tr w:rsidR="00885DAB" w14:paraId="47057781" w14:textId="77777777" w:rsidTr="00885DAB">
        <w:tc>
          <w:tcPr>
            <w:tcW w:w="8495" w:type="dxa"/>
            <w:gridSpan w:val="2"/>
            <w:shd w:val="clear" w:color="auto" w:fill="D9D9D9" w:themeFill="background1" w:themeFillShade="D9"/>
          </w:tcPr>
          <w:p w14:paraId="6B26B548" w14:textId="77777777" w:rsidR="00885DAB" w:rsidRDefault="00885DAB" w:rsidP="00885DAB">
            <w:pPr>
              <w:spacing w:before="60" w:after="60"/>
              <w:jc w:val="center"/>
            </w:pPr>
            <w:r w:rsidRPr="004F72DE">
              <w:rPr>
                <w:b/>
              </w:rPr>
              <w:t xml:space="preserve">Test Case </w:t>
            </w:r>
            <w:r>
              <w:rPr>
                <w:b/>
              </w:rPr>
              <w:t>Rules</w:t>
            </w:r>
          </w:p>
        </w:tc>
      </w:tr>
      <w:tr w:rsidR="00885DAB" w14:paraId="2D8AA272" w14:textId="77777777" w:rsidTr="00885DAB">
        <w:tc>
          <w:tcPr>
            <w:tcW w:w="2405" w:type="dxa"/>
          </w:tcPr>
          <w:p w14:paraId="37C65C84" w14:textId="3DCA9285" w:rsidR="00885DAB" w:rsidRDefault="00885DAB" w:rsidP="00885DAB">
            <w:pPr>
              <w:spacing w:before="60" w:after="60"/>
            </w:pPr>
            <w:r>
              <w:t>RS-</w:t>
            </w:r>
            <w:r w:rsidR="00B1269E">
              <w:t>23</w:t>
            </w:r>
            <w:r>
              <w:t>0-R10</w:t>
            </w:r>
          </w:p>
        </w:tc>
        <w:tc>
          <w:tcPr>
            <w:tcW w:w="6090" w:type="dxa"/>
          </w:tcPr>
          <w:p w14:paraId="4FD806D3" w14:textId="77777777" w:rsidR="00885DAB" w:rsidRDefault="00885DAB" w:rsidP="00885DAB">
            <w:pPr>
              <w:spacing w:before="60" w:after="60"/>
            </w:pPr>
            <w:r w:rsidRPr="003C0AB8">
              <w:t>Information about the economic operator</w:t>
            </w:r>
            <w:r>
              <w:t xml:space="preserve"> MUST be provided</w:t>
            </w:r>
          </w:p>
        </w:tc>
      </w:tr>
      <w:tr w:rsidR="00885DAB" w14:paraId="7BB6011C" w14:textId="77777777" w:rsidTr="00885DAB">
        <w:tc>
          <w:tcPr>
            <w:tcW w:w="2405" w:type="dxa"/>
          </w:tcPr>
          <w:p w14:paraId="3A86C86E" w14:textId="2C6FB056" w:rsidR="00885DAB" w:rsidRDefault="00885DAB" w:rsidP="00885DAB">
            <w:pPr>
              <w:spacing w:before="60" w:after="60"/>
            </w:pPr>
            <w:r>
              <w:t>RS-</w:t>
            </w:r>
            <w:r w:rsidR="00B1269E">
              <w:t>23</w:t>
            </w:r>
            <w:r>
              <w:t>0-R20</w:t>
            </w:r>
          </w:p>
        </w:tc>
        <w:tc>
          <w:tcPr>
            <w:tcW w:w="6090" w:type="dxa"/>
          </w:tcPr>
          <w:p w14:paraId="5FC3F5B5" w14:textId="77777777" w:rsidR="00885DAB" w:rsidRPr="003C0AB8" w:rsidRDefault="00885DAB" w:rsidP="00885DAB">
            <w:pPr>
              <w:spacing w:before="60" w:after="60"/>
            </w:pPr>
            <w:r>
              <w:t>The list of lots the EO tenders for MUST be provided</w:t>
            </w:r>
          </w:p>
        </w:tc>
      </w:tr>
      <w:tr w:rsidR="00885DAB" w14:paraId="36BC0215" w14:textId="77777777" w:rsidTr="00885DAB">
        <w:tc>
          <w:tcPr>
            <w:tcW w:w="2405" w:type="dxa"/>
          </w:tcPr>
          <w:p w14:paraId="10557FA4" w14:textId="6D6C580F" w:rsidR="00885DAB" w:rsidRDefault="00885DAB" w:rsidP="00885DAB">
            <w:pPr>
              <w:spacing w:before="60" w:after="60"/>
            </w:pPr>
            <w:r>
              <w:t>RS-</w:t>
            </w:r>
            <w:r w:rsidR="00B1269E">
              <w:t>23</w:t>
            </w:r>
            <w:r>
              <w:t>0-R30</w:t>
            </w:r>
          </w:p>
        </w:tc>
        <w:tc>
          <w:tcPr>
            <w:tcW w:w="6090" w:type="dxa"/>
          </w:tcPr>
          <w:p w14:paraId="3B0E82C8" w14:textId="77777777" w:rsidR="00885DAB" w:rsidRDefault="00885DAB" w:rsidP="00885DAB">
            <w:pPr>
              <w:spacing w:before="60" w:after="60"/>
            </w:pPr>
            <w:r w:rsidRPr="003C0AB8">
              <w:t>Information about representatives of the economic operator</w:t>
            </w:r>
            <w:r>
              <w:t xml:space="preserve"> CAN be provided</w:t>
            </w:r>
          </w:p>
        </w:tc>
      </w:tr>
      <w:tr w:rsidR="00885DAB" w14:paraId="47DA25E5" w14:textId="77777777" w:rsidTr="00885DAB">
        <w:tc>
          <w:tcPr>
            <w:tcW w:w="2405" w:type="dxa"/>
          </w:tcPr>
          <w:p w14:paraId="65A8A7C8" w14:textId="3ED138EB" w:rsidR="00885DAB" w:rsidRDefault="00885DAB" w:rsidP="00885DAB">
            <w:pPr>
              <w:spacing w:before="60" w:after="60"/>
            </w:pPr>
            <w:r>
              <w:t>RS-</w:t>
            </w:r>
            <w:r w:rsidR="00B1269E">
              <w:t>23</w:t>
            </w:r>
            <w:r>
              <w:t>0-R40</w:t>
            </w:r>
          </w:p>
        </w:tc>
        <w:tc>
          <w:tcPr>
            <w:tcW w:w="6090" w:type="dxa"/>
          </w:tcPr>
          <w:p w14:paraId="1239A0CA" w14:textId="77777777" w:rsidR="00885DAB" w:rsidRDefault="00885DAB" w:rsidP="00885DAB">
            <w:pPr>
              <w:spacing w:before="60" w:after="60"/>
            </w:pPr>
            <w:r>
              <w:t>Information about compliance of exclusion grounds MUST be provided</w:t>
            </w:r>
          </w:p>
        </w:tc>
      </w:tr>
      <w:tr w:rsidR="00885DAB" w14:paraId="2C0E1B2E" w14:textId="77777777" w:rsidTr="00885DAB">
        <w:tc>
          <w:tcPr>
            <w:tcW w:w="2405" w:type="dxa"/>
          </w:tcPr>
          <w:p w14:paraId="16ECAB18" w14:textId="308B38D2" w:rsidR="00885DAB" w:rsidRDefault="00885DAB" w:rsidP="00885DAB">
            <w:pPr>
              <w:spacing w:before="60" w:after="60"/>
            </w:pPr>
            <w:r>
              <w:t>RS-</w:t>
            </w:r>
            <w:r w:rsidR="00B1269E">
              <w:t>23</w:t>
            </w:r>
            <w:r>
              <w:t>0-R50</w:t>
            </w:r>
          </w:p>
        </w:tc>
        <w:tc>
          <w:tcPr>
            <w:tcW w:w="6090" w:type="dxa"/>
          </w:tcPr>
          <w:p w14:paraId="106C7696" w14:textId="77777777" w:rsidR="00885DAB" w:rsidRDefault="00885DAB" w:rsidP="00885DAB">
            <w:pPr>
              <w:spacing w:before="60" w:after="60"/>
            </w:pPr>
            <w:r>
              <w:t>Response to the specific requierements related to selection criteria of the ESPDRequest MUST be provided</w:t>
            </w:r>
          </w:p>
        </w:tc>
      </w:tr>
    </w:tbl>
    <w:p w14:paraId="34358083" w14:textId="38CAD25B" w:rsidR="00885DAB" w:rsidRDefault="00885DAB" w:rsidP="00885DAB">
      <w:pPr>
        <w:pStyle w:val="Ttulo3"/>
      </w:pPr>
      <w:bookmarkStart w:id="44" w:name="_Toc489616362"/>
      <w:r>
        <w:lastRenderedPageBreak/>
        <w:t>RS-240</w:t>
      </w:r>
      <w:bookmarkEnd w:id="44"/>
    </w:p>
    <w:tbl>
      <w:tblPr>
        <w:tblStyle w:val="Tablaconcuadrcula"/>
        <w:tblW w:w="0" w:type="auto"/>
        <w:tblLook w:val="04A0" w:firstRow="1" w:lastRow="0" w:firstColumn="1" w:lastColumn="0" w:noHBand="0" w:noVBand="1"/>
      </w:tblPr>
      <w:tblGrid>
        <w:gridCol w:w="2405"/>
        <w:gridCol w:w="6090"/>
      </w:tblGrid>
      <w:tr w:rsidR="00885DAB" w14:paraId="46B8D09B" w14:textId="77777777" w:rsidTr="00885DAB">
        <w:tc>
          <w:tcPr>
            <w:tcW w:w="8495" w:type="dxa"/>
            <w:gridSpan w:val="2"/>
            <w:shd w:val="clear" w:color="auto" w:fill="D9D9D9" w:themeFill="background1" w:themeFillShade="D9"/>
          </w:tcPr>
          <w:p w14:paraId="03900267" w14:textId="77777777" w:rsidR="00885DAB" w:rsidRPr="004F72DE" w:rsidRDefault="00885DAB" w:rsidP="00885DAB">
            <w:pPr>
              <w:spacing w:before="60" w:after="60"/>
              <w:jc w:val="center"/>
              <w:rPr>
                <w:b/>
              </w:rPr>
            </w:pPr>
            <w:r w:rsidRPr="004F72DE">
              <w:rPr>
                <w:b/>
              </w:rPr>
              <w:t>Test Case Description</w:t>
            </w:r>
          </w:p>
        </w:tc>
      </w:tr>
      <w:tr w:rsidR="00885DAB" w14:paraId="543812D1" w14:textId="77777777" w:rsidTr="00885DAB">
        <w:tc>
          <w:tcPr>
            <w:tcW w:w="2405" w:type="dxa"/>
            <w:shd w:val="clear" w:color="auto" w:fill="D9D9D9" w:themeFill="background1" w:themeFillShade="D9"/>
          </w:tcPr>
          <w:p w14:paraId="3B27A413" w14:textId="77777777" w:rsidR="00885DAB" w:rsidRDefault="00885DAB" w:rsidP="00885DAB">
            <w:pPr>
              <w:spacing w:before="60" w:after="60"/>
            </w:pPr>
            <w:r>
              <w:t>Response</w:t>
            </w:r>
          </w:p>
        </w:tc>
        <w:tc>
          <w:tcPr>
            <w:tcW w:w="6090" w:type="dxa"/>
          </w:tcPr>
          <w:p w14:paraId="7ACE379A" w14:textId="77777777" w:rsidR="00885DAB" w:rsidRPr="00707417" w:rsidRDefault="00885DAB" w:rsidP="00885DAB">
            <w:pPr>
              <w:spacing w:before="60" w:after="60"/>
            </w:pPr>
            <w:r w:rsidRPr="00707417">
              <w:t>This is a QualificationApplicationRe</w:t>
            </w:r>
            <w:r>
              <w:t>sponse</w:t>
            </w:r>
            <w:r w:rsidRPr="00707417">
              <w:t xml:space="preserve"> (ESPD Re</w:t>
            </w:r>
            <w:r>
              <w:t>sponse</w:t>
            </w:r>
            <w:r w:rsidRPr="00707417">
              <w:t>)</w:t>
            </w:r>
          </w:p>
        </w:tc>
      </w:tr>
      <w:tr w:rsidR="00885DAB" w14:paraId="2D089148" w14:textId="77777777" w:rsidTr="00885DAB">
        <w:tc>
          <w:tcPr>
            <w:tcW w:w="2405" w:type="dxa"/>
            <w:shd w:val="clear" w:color="auto" w:fill="D9D9D9" w:themeFill="background1" w:themeFillShade="D9"/>
          </w:tcPr>
          <w:p w14:paraId="0636D025" w14:textId="77777777" w:rsidR="00885DAB" w:rsidRDefault="00885DAB" w:rsidP="00885DAB">
            <w:pPr>
              <w:spacing w:before="60" w:after="60"/>
            </w:pPr>
            <w:r>
              <w:t>Self-Contained</w:t>
            </w:r>
          </w:p>
        </w:tc>
        <w:tc>
          <w:tcPr>
            <w:tcW w:w="6090" w:type="dxa"/>
          </w:tcPr>
          <w:p w14:paraId="7FDBC459" w14:textId="77777777" w:rsidR="00885DAB" w:rsidRDefault="00885DAB" w:rsidP="00885DAB">
            <w:pPr>
              <w:spacing w:before="60" w:after="60"/>
            </w:pPr>
            <w:r w:rsidRPr="00707417">
              <w:t>This is a"</w:t>
            </w:r>
            <w:r>
              <w:t>Self-Contained</w:t>
            </w:r>
            <w:r w:rsidRPr="00707417">
              <w:t>" QualificationApplication (</w:t>
            </w:r>
            <w:r>
              <w:t>Self-Contained</w:t>
            </w:r>
            <w:r w:rsidRPr="00707417">
              <w:t xml:space="preserve"> ESPD)</w:t>
            </w:r>
          </w:p>
        </w:tc>
      </w:tr>
      <w:tr w:rsidR="00885DAB" w14:paraId="1598946B" w14:textId="77777777" w:rsidTr="00885DAB">
        <w:tc>
          <w:tcPr>
            <w:tcW w:w="2405" w:type="dxa"/>
            <w:shd w:val="clear" w:color="auto" w:fill="D9D9D9" w:themeFill="background1" w:themeFillShade="D9"/>
          </w:tcPr>
          <w:p w14:paraId="3CBA2FE1" w14:textId="77777777" w:rsidR="00885DAB" w:rsidRDefault="00885DAB" w:rsidP="00885DAB">
            <w:pPr>
              <w:spacing w:before="60" w:after="60"/>
            </w:pPr>
            <w:r>
              <w:t>Divided into lots</w:t>
            </w:r>
          </w:p>
        </w:tc>
        <w:tc>
          <w:tcPr>
            <w:tcW w:w="6090" w:type="dxa"/>
          </w:tcPr>
          <w:p w14:paraId="4DCB9178" w14:textId="77777777" w:rsidR="00885DAB" w:rsidRDefault="00885DAB" w:rsidP="00885DAB">
            <w:pPr>
              <w:spacing w:before="60" w:after="60"/>
            </w:pPr>
            <w:r>
              <w:t>The procurement procedure is divided into lots</w:t>
            </w:r>
          </w:p>
        </w:tc>
      </w:tr>
      <w:tr w:rsidR="00885DAB" w14:paraId="3516B06F" w14:textId="77777777" w:rsidTr="00885DAB">
        <w:tc>
          <w:tcPr>
            <w:tcW w:w="2405" w:type="dxa"/>
            <w:shd w:val="clear" w:color="auto" w:fill="D9D9D9" w:themeFill="background1" w:themeFillShade="D9"/>
          </w:tcPr>
          <w:p w14:paraId="19828EF6" w14:textId="77777777" w:rsidR="00885DAB" w:rsidRDefault="00885DAB" w:rsidP="00885DAB">
            <w:pPr>
              <w:spacing w:before="60" w:after="60"/>
            </w:pPr>
            <w:r>
              <w:t>Pre-qualification system</w:t>
            </w:r>
          </w:p>
        </w:tc>
        <w:tc>
          <w:tcPr>
            <w:tcW w:w="6090" w:type="dxa"/>
          </w:tcPr>
          <w:p w14:paraId="40B32EC9" w14:textId="77777777" w:rsidR="00885DAB" w:rsidRDefault="00885DAB" w:rsidP="00885DAB">
            <w:pPr>
              <w:spacing w:before="60" w:after="60"/>
            </w:pPr>
            <w:r>
              <w:t xml:space="preserve">The EO is registered on </w:t>
            </w:r>
            <w:r w:rsidRPr="003C0AB8">
              <w:t>a national pre</w:t>
            </w:r>
            <w:r>
              <w:t>-</w:t>
            </w:r>
            <w:r w:rsidRPr="003C0AB8">
              <w:t>qualification system</w:t>
            </w:r>
          </w:p>
        </w:tc>
      </w:tr>
      <w:tr w:rsidR="00885DAB" w14:paraId="4CD11A28" w14:textId="77777777" w:rsidTr="00885DAB">
        <w:tc>
          <w:tcPr>
            <w:tcW w:w="2405" w:type="dxa"/>
            <w:shd w:val="clear" w:color="auto" w:fill="D9D9D9" w:themeFill="background1" w:themeFillShade="D9"/>
          </w:tcPr>
          <w:p w14:paraId="427B5CE1" w14:textId="77777777" w:rsidR="00885DAB" w:rsidRDefault="00885DAB" w:rsidP="00885DAB">
            <w:pPr>
              <w:spacing w:before="60" w:after="60"/>
            </w:pPr>
            <w:r>
              <w:t>EO Role</w:t>
            </w:r>
          </w:p>
        </w:tc>
        <w:tc>
          <w:tcPr>
            <w:tcW w:w="6090" w:type="dxa"/>
          </w:tcPr>
          <w:p w14:paraId="11A6F351" w14:textId="453038FE" w:rsidR="00885DAB" w:rsidRDefault="00885DAB" w:rsidP="00885DAB">
            <w:pPr>
              <w:spacing w:before="60" w:after="60"/>
            </w:pPr>
            <w:r>
              <w:t>The EO is a Group M</w:t>
            </w:r>
            <w:r w:rsidRPr="00885DAB">
              <w:t xml:space="preserve">ember (not </w:t>
            </w:r>
            <w:r>
              <w:t>the L</w:t>
            </w:r>
            <w:r w:rsidRPr="00885DAB">
              <w:t>eader)</w:t>
            </w:r>
          </w:p>
        </w:tc>
      </w:tr>
    </w:tbl>
    <w:p w14:paraId="0CE53F0F" w14:textId="77777777" w:rsidR="00885DAB" w:rsidRPr="006A0989" w:rsidRDefault="00885DAB" w:rsidP="00885DAB">
      <w:pPr>
        <w:rPr>
          <w:sz w:val="2"/>
        </w:rPr>
      </w:pPr>
    </w:p>
    <w:tbl>
      <w:tblPr>
        <w:tblStyle w:val="Tablaconcuadrcula"/>
        <w:tblW w:w="0" w:type="auto"/>
        <w:tblLook w:val="04A0" w:firstRow="1" w:lastRow="0" w:firstColumn="1" w:lastColumn="0" w:noHBand="0" w:noVBand="1"/>
      </w:tblPr>
      <w:tblGrid>
        <w:gridCol w:w="2405"/>
        <w:gridCol w:w="6090"/>
      </w:tblGrid>
      <w:tr w:rsidR="00885DAB" w14:paraId="0A1C9EFA" w14:textId="77777777" w:rsidTr="00885DAB">
        <w:tc>
          <w:tcPr>
            <w:tcW w:w="8495" w:type="dxa"/>
            <w:gridSpan w:val="2"/>
            <w:shd w:val="clear" w:color="auto" w:fill="D9D9D9" w:themeFill="background1" w:themeFillShade="D9"/>
          </w:tcPr>
          <w:p w14:paraId="51B0E3B6" w14:textId="77777777" w:rsidR="00885DAB" w:rsidRDefault="00885DAB" w:rsidP="00885DAB">
            <w:pPr>
              <w:spacing w:before="60" w:after="60"/>
              <w:jc w:val="center"/>
            </w:pPr>
            <w:r w:rsidRPr="004F72DE">
              <w:rPr>
                <w:b/>
              </w:rPr>
              <w:t xml:space="preserve">Test Case </w:t>
            </w:r>
            <w:r>
              <w:rPr>
                <w:b/>
              </w:rPr>
              <w:t>Rules</w:t>
            </w:r>
          </w:p>
        </w:tc>
      </w:tr>
      <w:tr w:rsidR="00885DAB" w14:paraId="27801C15" w14:textId="77777777" w:rsidTr="00885DAB">
        <w:tc>
          <w:tcPr>
            <w:tcW w:w="2405" w:type="dxa"/>
          </w:tcPr>
          <w:p w14:paraId="070B98D7" w14:textId="7CE07E6D" w:rsidR="00885DAB" w:rsidRDefault="00885DAB" w:rsidP="00885DAB">
            <w:pPr>
              <w:spacing w:before="60" w:after="60"/>
            </w:pPr>
            <w:r>
              <w:t>RS-</w:t>
            </w:r>
            <w:r w:rsidR="00B1269E">
              <w:t>2</w:t>
            </w:r>
            <w:r>
              <w:t>40-R10</w:t>
            </w:r>
          </w:p>
        </w:tc>
        <w:tc>
          <w:tcPr>
            <w:tcW w:w="6090" w:type="dxa"/>
          </w:tcPr>
          <w:p w14:paraId="62F33689" w14:textId="77777777" w:rsidR="00885DAB" w:rsidRDefault="00885DAB" w:rsidP="00885DAB">
            <w:pPr>
              <w:spacing w:before="60" w:after="60"/>
            </w:pPr>
            <w:r w:rsidRPr="003C0AB8">
              <w:t>Information about the economic operator</w:t>
            </w:r>
            <w:r>
              <w:t xml:space="preserve"> MUST be provided</w:t>
            </w:r>
          </w:p>
        </w:tc>
      </w:tr>
      <w:tr w:rsidR="00885DAB" w14:paraId="7E3A26C5" w14:textId="77777777" w:rsidTr="00885DAB">
        <w:tc>
          <w:tcPr>
            <w:tcW w:w="2405" w:type="dxa"/>
          </w:tcPr>
          <w:p w14:paraId="78C22432" w14:textId="4B5F2551" w:rsidR="00885DAB" w:rsidRDefault="00885DAB" w:rsidP="00885DAB">
            <w:pPr>
              <w:spacing w:before="60" w:after="60"/>
            </w:pPr>
            <w:r>
              <w:t>RS-</w:t>
            </w:r>
            <w:r w:rsidR="00B1269E">
              <w:t>2</w:t>
            </w:r>
            <w:r>
              <w:t>40-R20</w:t>
            </w:r>
          </w:p>
        </w:tc>
        <w:tc>
          <w:tcPr>
            <w:tcW w:w="6090" w:type="dxa"/>
          </w:tcPr>
          <w:p w14:paraId="4AF398CF" w14:textId="77777777" w:rsidR="00885DAB" w:rsidRPr="003C0AB8" w:rsidRDefault="00885DAB" w:rsidP="00885DAB">
            <w:pPr>
              <w:spacing w:before="60" w:after="60"/>
            </w:pPr>
            <w:r>
              <w:t xml:space="preserve">Information about the </w:t>
            </w:r>
            <w:r w:rsidRPr="003C0AB8">
              <w:t>pre</w:t>
            </w:r>
            <w:r>
              <w:t>-</w:t>
            </w:r>
            <w:r w:rsidRPr="003C0AB8">
              <w:t>qualification system</w:t>
            </w:r>
            <w:r>
              <w:t xml:space="preserve"> the EO is registered on MUST be provided</w:t>
            </w:r>
          </w:p>
        </w:tc>
      </w:tr>
      <w:tr w:rsidR="00885DAB" w14:paraId="59274960" w14:textId="77777777" w:rsidTr="00885DAB">
        <w:tc>
          <w:tcPr>
            <w:tcW w:w="2405" w:type="dxa"/>
          </w:tcPr>
          <w:p w14:paraId="17EE5126" w14:textId="1C2768DF" w:rsidR="00885DAB" w:rsidRDefault="00885DAB" w:rsidP="00885DAB">
            <w:pPr>
              <w:spacing w:before="60" w:after="60"/>
            </w:pPr>
            <w:r>
              <w:t>RS-</w:t>
            </w:r>
            <w:r w:rsidR="00B1269E">
              <w:t>2</w:t>
            </w:r>
            <w:r>
              <w:t>40-R30</w:t>
            </w:r>
          </w:p>
        </w:tc>
        <w:tc>
          <w:tcPr>
            <w:tcW w:w="6090" w:type="dxa"/>
          </w:tcPr>
          <w:p w14:paraId="2CABE2C4" w14:textId="77777777" w:rsidR="00885DAB" w:rsidRDefault="00885DAB" w:rsidP="00885DAB">
            <w:pPr>
              <w:spacing w:before="60" w:after="60"/>
            </w:pPr>
            <w:r>
              <w:t>The list of lots the EO tenders for MUST be provided</w:t>
            </w:r>
          </w:p>
        </w:tc>
      </w:tr>
      <w:tr w:rsidR="00885DAB" w14:paraId="196F08A9" w14:textId="77777777" w:rsidTr="00885DAB">
        <w:tc>
          <w:tcPr>
            <w:tcW w:w="2405" w:type="dxa"/>
          </w:tcPr>
          <w:p w14:paraId="5336CF5A" w14:textId="2EEF01B0" w:rsidR="00885DAB" w:rsidRDefault="00885DAB" w:rsidP="00885DAB">
            <w:pPr>
              <w:spacing w:before="60" w:after="60"/>
            </w:pPr>
            <w:r>
              <w:t>RS-</w:t>
            </w:r>
            <w:r w:rsidR="00B1269E">
              <w:t>2</w:t>
            </w:r>
            <w:r>
              <w:t>40-R40</w:t>
            </w:r>
          </w:p>
        </w:tc>
        <w:tc>
          <w:tcPr>
            <w:tcW w:w="6090" w:type="dxa"/>
          </w:tcPr>
          <w:p w14:paraId="78BD839D" w14:textId="77777777" w:rsidR="00885DAB" w:rsidRDefault="00885DAB" w:rsidP="00885DAB">
            <w:pPr>
              <w:spacing w:before="60" w:after="60"/>
            </w:pPr>
            <w:r w:rsidRPr="003C0AB8">
              <w:t>Information about representatives of the economic operator</w:t>
            </w:r>
            <w:r>
              <w:t xml:space="preserve"> CAN be provided</w:t>
            </w:r>
          </w:p>
        </w:tc>
      </w:tr>
      <w:tr w:rsidR="00885DAB" w14:paraId="25ABAA4A" w14:textId="77777777" w:rsidTr="00885DAB">
        <w:tc>
          <w:tcPr>
            <w:tcW w:w="2405" w:type="dxa"/>
          </w:tcPr>
          <w:p w14:paraId="53AC0127" w14:textId="22208C24" w:rsidR="00885DAB" w:rsidRDefault="00885DAB" w:rsidP="00885DAB">
            <w:pPr>
              <w:spacing w:before="60" w:after="60"/>
            </w:pPr>
            <w:r>
              <w:t>RS-</w:t>
            </w:r>
            <w:r w:rsidR="00B1269E">
              <w:t>2</w:t>
            </w:r>
            <w:r>
              <w:t>40-R50</w:t>
            </w:r>
          </w:p>
        </w:tc>
        <w:tc>
          <w:tcPr>
            <w:tcW w:w="6090" w:type="dxa"/>
          </w:tcPr>
          <w:p w14:paraId="08B51322" w14:textId="77777777" w:rsidR="00885DAB" w:rsidRDefault="00885DAB" w:rsidP="00885DAB">
            <w:pPr>
              <w:spacing w:before="60" w:after="60"/>
            </w:pPr>
            <w:r>
              <w:t xml:space="preserve">Information about compliance of exclusion grounds MUST be provided only when the pre-qualification system the EO is registered on does not </w:t>
            </w:r>
            <w:r w:rsidRPr="00514514">
              <w:t xml:space="preserve">cover all the </w:t>
            </w:r>
            <w:r>
              <w:t>exclusion and selection</w:t>
            </w:r>
            <w:r w:rsidRPr="00514514">
              <w:t xml:space="preserve"> criteria</w:t>
            </w:r>
          </w:p>
        </w:tc>
      </w:tr>
      <w:tr w:rsidR="00885DAB" w14:paraId="12FDA2A1" w14:textId="77777777" w:rsidTr="00885DAB">
        <w:tc>
          <w:tcPr>
            <w:tcW w:w="2405" w:type="dxa"/>
          </w:tcPr>
          <w:p w14:paraId="45B08F6E" w14:textId="55ACF454" w:rsidR="00885DAB" w:rsidRDefault="00885DAB" w:rsidP="00885DAB">
            <w:pPr>
              <w:spacing w:before="60" w:after="60"/>
            </w:pPr>
            <w:r>
              <w:t>RS-</w:t>
            </w:r>
            <w:r w:rsidR="00B1269E">
              <w:t>2</w:t>
            </w:r>
            <w:r>
              <w:t>40-R60</w:t>
            </w:r>
          </w:p>
        </w:tc>
        <w:tc>
          <w:tcPr>
            <w:tcW w:w="6090" w:type="dxa"/>
          </w:tcPr>
          <w:p w14:paraId="217B51CB" w14:textId="77777777" w:rsidR="00885DAB" w:rsidRDefault="00885DAB" w:rsidP="00885DAB">
            <w:pPr>
              <w:spacing w:before="60" w:after="60"/>
            </w:pPr>
            <w:r>
              <w:t xml:space="preserve">Response to the specific requierements related to selection criteria of the ESPDRequest MUST be provided only when the pre-qualification system the EO is registered on does not </w:t>
            </w:r>
            <w:r w:rsidRPr="00514514">
              <w:t xml:space="preserve">cover all the </w:t>
            </w:r>
            <w:r>
              <w:t>exclusion and selection</w:t>
            </w:r>
            <w:r w:rsidRPr="00514514">
              <w:t xml:space="preserve"> criteria</w:t>
            </w:r>
          </w:p>
        </w:tc>
      </w:tr>
    </w:tbl>
    <w:p w14:paraId="722F3CC1" w14:textId="136C8475" w:rsidR="00DA4452" w:rsidRDefault="001F027B" w:rsidP="00DA4452">
      <w:pPr>
        <w:pStyle w:val="Ttulo3"/>
      </w:pPr>
      <w:bookmarkStart w:id="45" w:name="_Toc489616363"/>
      <w:r>
        <w:t>RS-25</w:t>
      </w:r>
      <w:r w:rsidR="00DA4452">
        <w:t>0</w:t>
      </w:r>
      <w:bookmarkEnd w:id="45"/>
    </w:p>
    <w:tbl>
      <w:tblPr>
        <w:tblStyle w:val="Tablaconcuadrcula"/>
        <w:tblW w:w="0" w:type="auto"/>
        <w:tblLook w:val="04A0" w:firstRow="1" w:lastRow="0" w:firstColumn="1" w:lastColumn="0" w:noHBand="0" w:noVBand="1"/>
      </w:tblPr>
      <w:tblGrid>
        <w:gridCol w:w="2405"/>
        <w:gridCol w:w="6090"/>
      </w:tblGrid>
      <w:tr w:rsidR="00DA4452" w14:paraId="7D75C4E4" w14:textId="77777777" w:rsidTr="00292784">
        <w:tc>
          <w:tcPr>
            <w:tcW w:w="8495" w:type="dxa"/>
            <w:gridSpan w:val="2"/>
            <w:shd w:val="clear" w:color="auto" w:fill="D9D9D9" w:themeFill="background1" w:themeFillShade="D9"/>
          </w:tcPr>
          <w:p w14:paraId="193ABD1D" w14:textId="77777777" w:rsidR="00DA4452" w:rsidRPr="004F72DE" w:rsidRDefault="00DA4452" w:rsidP="00292784">
            <w:pPr>
              <w:spacing w:before="60" w:after="60"/>
              <w:jc w:val="center"/>
              <w:rPr>
                <w:b/>
              </w:rPr>
            </w:pPr>
            <w:r w:rsidRPr="004F72DE">
              <w:rPr>
                <w:b/>
              </w:rPr>
              <w:t>Test Case Description</w:t>
            </w:r>
          </w:p>
        </w:tc>
      </w:tr>
      <w:tr w:rsidR="00DA4452" w14:paraId="4F954763" w14:textId="77777777" w:rsidTr="00292784">
        <w:tc>
          <w:tcPr>
            <w:tcW w:w="2405" w:type="dxa"/>
            <w:shd w:val="clear" w:color="auto" w:fill="D9D9D9" w:themeFill="background1" w:themeFillShade="D9"/>
          </w:tcPr>
          <w:p w14:paraId="2A0F6A59" w14:textId="77777777" w:rsidR="00DA4452" w:rsidRDefault="00DA4452" w:rsidP="00292784">
            <w:pPr>
              <w:spacing w:before="60" w:after="60"/>
            </w:pPr>
            <w:r>
              <w:t>Response</w:t>
            </w:r>
          </w:p>
        </w:tc>
        <w:tc>
          <w:tcPr>
            <w:tcW w:w="6090" w:type="dxa"/>
          </w:tcPr>
          <w:p w14:paraId="2C6F9434" w14:textId="77777777" w:rsidR="00DA4452" w:rsidRPr="00707417" w:rsidRDefault="00DA4452" w:rsidP="00292784">
            <w:pPr>
              <w:spacing w:before="60" w:after="60"/>
            </w:pPr>
            <w:r w:rsidRPr="00707417">
              <w:t>This is a QualificationApplicationRe</w:t>
            </w:r>
            <w:r>
              <w:t>sponse</w:t>
            </w:r>
            <w:r w:rsidRPr="00707417">
              <w:t xml:space="preserve"> (ESPD Re</w:t>
            </w:r>
            <w:r>
              <w:t>sponse</w:t>
            </w:r>
            <w:r w:rsidRPr="00707417">
              <w:t>)</w:t>
            </w:r>
          </w:p>
        </w:tc>
      </w:tr>
      <w:tr w:rsidR="00DA4452" w14:paraId="7863F505" w14:textId="77777777" w:rsidTr="00292784">
        <w:tc>
          <w:tcPr>
            <w:tcW w:w="2405" w:type="dxa"/>
            <w:shd w:val="clear" w:color="auto" w:fill="D9D9D9" w:themeFill="background1" w:themeFillShade="D9"/>
          </w:tcPr>
          <w:p w14:paraId="2CE07928" w14:textId="77777777" w:rsidR="00DA4452" w:rsidRDefault="00DA4452" w:rsidP="00292784">
            <w:pPr>
              <w:spacing w:before="60" w:after="60"/>
            </w:pPr>
            <w:r>
              <w:t>Self-Contained</w:t>
            </w:r>
          </w:p>
        </w:tc>
        <w:tc>
          <w:tcPr>
            <w:tcW w:w="6090" w:type="dxa"/>
          </w:tcPr>
          <w:p w14:paraId="3A94C55B" w14:textId="77777777" w:rsidR="00DA4452" w:rsidRDefault="00DA4452" w:rsidP="00292784">
            <w:pPr>
              <w:spacing w:before="60" w:after="60"/>
            </w:pPr>
            <w:r w:rsidRPr="00707417">
              <w:t>This is a"Regulated" QualificationApplication (Regulated ESPD)</w:t>
            </w:r>
          </w:p>
        </w:tc>
      </w:tr>
      <w:tr w:rsidR="00DA4452" w14:paraId="509CED84" w14:textId="77777777" w:rsidTr="00292784">
        <w:tc>
          <w:tcPr>
            <w:tcW w:w="2405" w:type="dxa"/>
            <w:shd w:val="clear" w:color="auto" w:fill="D9D9D9" w:themeFill="background1" w:themeFillShade="D9"/>
          </w:tcPr>
          <w:p w14:paraId="2DBBAD2A" w14:textId="77777777" w:rsidR="00DA4452" w:rsidRDefault="00DA4452" w:rsidP="00292784">
            <w:pPr>
              <w:spacing w:before="60" w:after="60"/>
            </w:pPr>
            <w:r>
              <w:t>Divided into lots</w:t>
            </w:r>
          </w:p>
        </w:tc>
        <w:tc>
          <w:tcPr>
            <w:tcW w:w="6090" w:type="dxa"/>
          </w:tcPr>
          <w:p w14:paraId="13EEF0EA" w14:textId="77777777" w:rsidR="00DA4452" w:rsidRDefault="00DA4452" w:rsidP="00292784">
            <w:pPr>
              <w:spacing w:before="60" w:after="60"/>
            </w:pPr>
            <w:r>
              <w:t>The procurement procedure is not divided into lots</w:t>
            </w:r>
          </w:p>
        </w:tc>
      </w:tr>
      <w:tr w:rsidR="00DA4452" w14:paraId="27B9BF2B" w14:textId="77777777" w:rsidTr="00292784">
        <w:tc>
          <w:tcPr>
            <w:tcW w:w="2405" w:type="dxa"/>
            <w:shd w:val="clear" w:color="auto" w:fill="D9D9D9" w:themeFill="background1" w:themeFillShade="D9"/>
          </w:tcPr>
          <w:p w14:paraId="2F50B6BF" w14:textId="77777777" w:rsidR="00DA4452" w:rsidRDefault="00DA4452" w:rsidP="00292784">
            <w:pPr>
              <w:spacing w:before="60" w:after="60"/>
            </w:pPr>
            <w:r>
              <w:t>Pre-qualification system</w:t>
            </w:r>
          </w:p>
        </w:tc>
        <w:tc>
          <w:tcPr>
            <w:tcW w:w="6090" w:type="dxa"/>
          </w:tcPr>
          <w:p w14:paraId="467F9667" w14:textId="77777777" w:rsidR="00DA4452" w:rsidRDefault="00DA4452" w:rsidP="00292784">
            <w:pPr>
              <w:spacing w:before="60" w:after="60"/>
            </w:pPr>
            <w:r>
              <w:t xml:space="preserve">The EO is not registered on </w:t>
            </w:r>
            <w:r w:rsidRPr="003C0AB8">
              <w:t>a national pre</w:t>
            </w:r>
            <w:r>
              <w:t>-</w:t>
            </w:r>
            <w:r w:rsidRPr="003C0AB8">
              <w:t>qualification system</w:t>
            </w:r>
          </w:p>
        </w:tc>
      </w:tr>
      <w:tr w:rsidR="00DA4452" w14:paraId="2FADD9FE" w14:textId="77777777" w:rsidTr="00292784">
        <w:tc>
          <w:tcPr>
            <w:tcW w:w="2405" w:type="dxa"/>
            <w:shd w:val="clear" w:color="auto" w:fill="D9D9D9" w:themeFill="background1" w:themeFillShade="D9"/>
          </w:tcPr>
          <w:p w14:paraId="1BE78E9E" w14:textId="77777777" w:rsidR="00DA4452" w:rsidRDefault="00DA4452" w:rsidP="00292784">
            <w:pPr>
              <w:spacing w:before="60" w:after="60"/>
            </w:pPr>
            <w:r>
              <w:t>EO Role</w:t>
            </w:r>
          </w:p>
        </w:tc>
        <w:tc>
          <w:tcPr>
            <w:tcW w:w="6090" w:type="dxa"/>
          </w:tcPr>
          <w:p w14:paraId="1D570D81" w14:textId="643D10A9" w:rsidR="00DA4452" w:rsidRDefault="001F027B" w:rsidP="00292784">
            <w:pPr>
              <w:spacing w:before="60" w:after="60"/>
            </w:pPr>
            <w:r w:rsidRPr="00673C2B">
              <w:t xml:space="preserve">The </w:t>
            </w:r>
            <w:r>
              <w:t>EO is an entity the lead entity relies on in order to meet the selection criteria</w:t>
            </w:r>
          </w:p>
        </w:tc>
      </w:tr>
    </w:tbl>
    <w:p w14:paraId="3B90ADBB" w14:textId="77777777" w:rsidR="00DA4452" w:rsidRPr="006A0989" w:rsidRDefault="00DA4452" w:rsidP="00DA4452">
      <w:pPr>
        <w:rPr>
          <w:sz w:val="2"/>
        </w:rPr>
      </w:pPr>
    </w:p>
    <w:tbl>
      <w:tblPr>
        <w:tblStyle w:val="Tablaconcuadrcula"/>
        <w:tblW w:w="0" w:type="auto"/>
        <w:tblLook w:val="04A0" w:firstRow="1" w:lastRow="0" w:firstColumn="1" w:lastColumn="0" w:noHBand="0" w:noVBand="1"/>
      </w:tblPr>
      <w:tblGrid>
        <w:gridCol w:w="2405"/>
        <w:gridCol w:w="6090"/>
      </w:tblGrid>
      <w:tr w:rsidR="00DA4452" w14:paraId="2F660D03" w14:textId="77777777" w:rsidTr="00292784">
        <w:tc>
          <w:tcPr>
            <w:tcW w:w="8495" w:type="dxa"/>
            <w:gridSpan w:val="2"/>
            <w:shd w:val="clear" w:color="auto" w:fill="D9D9D9" w:themeFill="background1" w:themeFillShade="D9"/>
          </w:tcPr>
          <w:p w14:paraId="3865AB36" w14:textId="77777777" w:rsidR="00DA4452" w:rsidRDefault="00DA4452" w:rsidP="00292784">
            <w:pPr>
              <w:spacing w:before="60" w:after="60"/>
              <w:jc w:val="center"/>
            </w:pPr>
            <w:r w:rsidRPr="004F72DE">
              <w:rPr>
                <w:b/>
              </w:rPr>
              <w:t xml:space="preserve">Test Case </w:t>
            </w:r>
            <w:r>
              <w:rPr>
                <w:b/>
              </w:rPr>
              <w:t>Rules</w:t>
            </w:r>
          </w:p>
        </w:tc>
      </w:tr>
      <w:tr w:rsidR="00DA4452" w14:paraId="74BF8CA1" w14:textId="77777777" w:rsidTr="00292784">
        <w:tc>
          <w:tcPr>
            <w:tcW w:w="2405" w:type="dxa"/>
          </w:tcPr>
          <w:p w14:paraId="790DF01F" w14:textId="6CEF6146" w:rsidR="00DA4452" w:rsidRDefault="00DA4452" w:rsidP="00292784">
            <w:pPr>
              <w:spacing w:before="60" w:after="60"/>
            </w:pPr>
            <w:r>
              <w:t>RS-</w:t>
            </w:r>
            <w:r w:rsidR="00B1269E">
              <w:t>25</w:t>
            </w:r>
            <w:r>
              <w:t>0-R10</w:t>
            </w:r>
          </w:p>
        </w:tc>
        <w:tc>
          <w:tcPr>
            <w:tcW w:w="6090" w:type="dxa"/>
          </w:tcPr>
          <w:p w14:paraId="26C1D2C5" w14:textId="77777777" w:rsidR="00DA4452" w:rsidRDefault="00DA4452" w:rsidP="00292784">
            <w:pPr>
              <w:spacing w:before="60" w:after="60"/>
            </w:pPr>
            <w:r w:rsidRPr="003C0AB8">
              <w:t>Information about the economic operator</w:t>
            </w:r>
            <w:r>
              <w:t xml:space="preserve"> MUST be provided</w:t>
            </w:r>
          </w:p>
        </w:tc>
      </w:tr>
      <w:tr w:rsidR="00DA4452" w14:paraId="688A3C95" w14:textId="77777777" w:rsidTr="00292784">
        <w:tc>
          <w:tcPr>
            <w:tcW w:w="2405" w:type="dxa"/>
          </w:tcPr>
          <w:p w14:paraId="7382FE1D" w14:textId="278E65BF" w:rsidR="00DA4452" w:rsidRDefault="00DA4452" w:rsidP="00292784">
            <w:pPr>
              <w:spacing w:before="60" w:after="60"/>
            </w:pPr>
            <w:r>
              <w:t>RS-</w:t>
            </w:r>
            <w:r w:rsidR="00B1269E">
              <w:t>25</w:t>
            </w:r>
            <w:r>
              <w:t>0-R20</w:t>
            </w:r>
          </w:p>
        </w:tc>
        <w:tc>
          <w:tcPr>
            <w:tcW w:w="6090" w:type="dxa"/>
          </w:tcPr>
          <w:p w14:paraId="035B81AB" w14:textId="77777777" w:rsidR="00DA4452" w:rsidRDefault="00DA4452" w:rsidP="00292784">
            <w:pPr>
              <w:spacing w:before="60" w:after="60"/>
            </w:pPr>
            <w:r w:rsidRPr="003C0AB8">
              <w:t>Information about representatives of the economic operator</w:t>
            </w:r>
            <w:r>
              <w:t xml:space="preserve"> CAN be provided</w:t>
            </w:r>
          </w:p>
        </w:tc>
      </w:tr>
      <w:tr w:rsidR="00DA4452" w14:paraId="20A4D709" w14:textId="77777777" w:rsidTr="00292784">
        <w:tc>
          <w:tcPr>
            <w:tcW w:w="2405" w:type="dxa"/>
          </w:tcPr>
          <w:p w14:paraId="1A431A90" w14:textId="27C62F6C" w:rsidR="00DA4452" w:rsidRDefault="00DA4452" w:rsidP="00292784">
            <w:pPr>
              <w:spacing w:before="60" w:after="60"/>
            </w:pPr>
            <w:r>
              <w:t>RS-</w:t>
            </w:r>
            <w:r w:rsidR="00B1269E">
              <w:t>25</w:t>
            </w:r>
            <w:r>
              <w:t>0-R30</w:t>
            </w:r>
          </w:p>
        </w:tc>
        <w:tc>
          <w:tcPr>
            <w:tcW w:w="6090" w:type="dxa"/>
          </w:tcPr>
          <w:p w14:paraId="1B5ED883" w14:textId="77777777" w:rsidR="00DA4452" w:rsidRDefault="00DA4452" w:rsidP="00292784">
            <w:pPr>
              <w:spacing w:before="60" w:after="60"/>
            </w:pPr>
            <w:r>
              <w:t>Information about compliance of exclusion grounds MUST be provided</w:t>
            </w:r>
          </w:p>
        </w:tc>
      </w:tr>
      <w:tr w:rsidR="00DA4452" w14:paraId="4143300D" w14:textId="77777777" w:rsidTr="00292784">
        <w:tc>
          <w:tcPr>
            <w:tcW w:w="2405" w:type="dxa"/>
          </w:tcPr>
          <w:p w14:paraId="6EDA25A5" w14:textId="5D03FBD2" w:rsidR="00DA4452" w:rsidRDefault="00DA4452" w:rsidP="00292784">
            <w:pPr>
              <w:spacing w:before="60" w:after="60"/>
            </w:pPr>
            <w:r>
              <w:t>RS-</w:t>
            </w:r>
            <w:r w:rsidR="00B1269E">
              <w:t>25</w:t>
            </w:r>
            <w:r>
              <w:t>0-R40</w:t>
            </w:r>
          </w:p>
        </w:tc>
        <w:tc>
          <w:tcPr>
            <w:tcW w:w="6090" w:type="dxa"/>
          </w:tcPr>
          <w:p w14:paraId="41E31FAE" w14:textId="77777777" w:rsidR="00DA4452" w:rsidRDefault="00DA4452" w:rsidP="00292784">
            <w:pPr>
              <w:spacing w:before="60" w:after="60"/>
            </w:pPr>
            <w:r>
              <w:t>Information about compliance of selection criteria MUST be provided</w:t>
            </w:r>
          </w:p>
        </w:tc>
      </w:tr>
    </w:tbl>
    <w:p w14:paraId="49973465" w14:textId="4E913F95" w:rsidR="00DA4452" w:rsidRDefault="001F027B" w:rsidP="00DA4452">
      <w:pPr>
        <w:pStyle w:val="Ttulo3"/>
      </w:pPr>
      <w:bookmarkStart w:id="46" w:name="_Toc489616364"/>
      <w:r>
        <w:lastRenderedPageBreak/>
        <w:t>RS-26</w:t>
      </w:r>
      <w:r w:rsidR="00DA4452">
        <w:t>0</w:t>
      </w:r>
      <w:bookmarkEnd w:id="46"/>
    </w:p>
    <w:tbl>
      <w:tblPr>
        <w:tblStyle w:val="Tablaconcuadrcula"/>
        <w:tblW w:w="0" w:type="auto"/>
        <w:tblLook w:val="04A0" w:firstRow="1" w:lastRow="0" w:firstColumn="1" w:lastColumn="0" w:noHBand="0" w:noVBand="1"/>
      </w:tblPr>
      <w:tblGrid>
        <w:gridCol w:w="2405"/>
        <w:gridCol w:w="6090"/>
      </w:tblGrid>
      <w:tr w:rsidR="00DA4452" w14:paraId="50BE53DA" w14:textId="77777777" w:rsidTr="00292784">
        <w:tc>
          <w:tcPr>
            <w:tcW w:w="8495" w:type="dxa"/>
            <w:gridSpan w:val="2"/>
            <w:shd w:val="clear" w:color="auto" w:fill="D9D9D9" w:themeFill="background1" w:themeFillShade="D9"/>
          </w:tcPr>
          <w:p w14:paraId="48C1E015" w14:textId="77777777" w:rsidR="00DA4452" w:rsidRPr="004F72DE" w:rsidRDefault="00DA4452" w:rsidP="00292784">
            <w:pPr>
              <w:spacing w:before="60" w:after="60"/>
              <w:jc w:val="center"/>
              <w:rPr>
                <w:b/>
              </w:rPr>
            </w:pPr>
            <w:r w:rsidRPr="004F72DE">
              <w:rPr>
                <w:b/>
              </w:rPr>
              <w:t>Test Case Description</w:t>
            </w:r>
          </w:p>
        </w:tc>
      </w:tr>
      <w:tr w:rsidR="00DA4452" w14:paraId="752E4983" w14:textId="77777777" w:rsidTr="00292784">
        <w:tc>
          <w:tcPr>
            <w:tcW w:w="2405" w:type="dxa"/>
            <w:shd w:val="clear" w:color="auto" w:fill="D9D9D9" w:themeFill="background1" w:themeFillShade="D9"/>
          </w:tcPr>
          <w:p w14:paraId="30A3C450" w14:textId="77777777" w:rsidR="00DA4452" w:rsidRDefault="00DA4452" w:rsidP="00292784">
            <w:pPr>
              <w:spacing w:before="60" w:after="60"/>
            </w:pPr>
            <w:r>
              <w:t>Response</w:t>
            </w:r>
          </w:p>
        </w:tc>
        <w:tc>
          <w:tcPr>
            <w:tcW w:w="6090" w:type="dxa"/>
          </w:tcPr>
          <w:p w14:paraId="15AEFD0B" w14:textId="77777777" w:rsidR="00DA4452" w:rsidRPr="00707417" w:rsidRDefault="00DA4452" w:rsidP="00292784">
            <w:pPr>
              <w:spacing w:before="60" w:after="60"/>
            </w:pPr>
            <w:r w:rsidRPr="00707417">
              <w:t>This is a QualificationApplicationRe</w:t>
            </w:r>
            <w:r>
              <w:t>sponse</w:t>
            </w:r>
            <w:r w:rsidRPr="00707417">
              <w:t xml:space="preserve"> (ESPD Re</w:t>
            </w:r>
            <w:r>
              <w:t>sponse</w:t>
            </w:r>
            <w:r w:rsidRPr="00707417">
              <w:t>)</w:t>
            </w:r>
          </w:p>
        </w:tc>
      </w:tr>
      <w:tr w:rsidR="00DA4452" w14:paraId="6FC38305" w14:textId="77777777" w:rsidTr="00292784">
        <w:tc>
          <w:tcPr>
            <w:tcW w:w="2405" w:type="dxa"/>
            <w:shd w:val="clear" w:color="auto" w:fill="D9D9D9" w:themeFill="background1" w:themeFillShade="D9"/>
          </w:tcPr>
          <w:p w14:paraId="0BC7217A" w14:textId="77777777" w:rsidR="00DA4452" w:rsidRDefault="00DA4452" w:rsidP="00292784">
            <w:pPr>
              <w:spacing w:before="60" w:after="60"/>
            </w:pPr>
            <w:r>
              <w:t>Self-Contained</w:t>
            </w:r>
          </w:p>
        </w:tc>
        <w:tc>
          <w:tcPr>
            <w:tcW w:w="6090" w:type="dxa"/>
          </w:tcPr>
          <w:p w14:paraId="715BF499" w14:textId="77777777" w:rsidR="00DA4452" w:rsidRDefault="00DA4452" w:rsidP="00292784">
            <w:pPr>
              <w:spacing w:before="60" w:after="60"/>
            </w:pPr>
            <w:r w:rsidRPr="00707417">
              <w:t>This is a"Regulated" QualificationApplication (Regulated ESPD)</w:t>
            </w:r>
          </w:p>
        </w:tc>
      </w:tr>
      <w:tr w:rsidR="00DA4452" w14:paraId="3665183C" w14:textId="77777777" w:rsidTr="00292784">
        <w:tc>
          <w:tcPr>
            <w:tcW w:w="2405" w:type="dxa"/>
            <w:shd w:val="clear" w:color="auto" w:fill="D9D9D9" w:themeFill="background1" w:themeFillShade="D9"/>
          </w:tcPr>
          <w:p w14:paraId="3A865752" w14:textId="77777777" w:rsidR="00DA4452" w:rsidRDefault="00DA4452" w:rsidP="00292784">
            <w:pPr>
              <w:spacing w:before="60" w:after="60"/>
            </w:pPr>
            <w:r>
              <w:t>Divided into lots</w:t>
            </w:r>
          </w:p>
        </w:tc>
        <w:tc>
          <w:tcPr>
            <w:tcW w:w="6090" w:type="dxa"/>
          </w:tcPr>
          <w:p w14:paraId="4ED0AC0C" w14:textId="77777777" w:rsidR="00DA4452" w:rsidRDefault="00DA4452" w:rsidP="00292784">
            <w:pPr>
              <w:spacing w:before="60" w:after="60"/>
            </w:pPr>
            <w:r>
              <w:t>The procurement procedure is not divided into lots</w:t>
            </w:r>
          </w:p>
        </w:tc>
      </w:tr>
      <w:tr w:rsidR="00DA4452" w14:paraId="464213A1" w14:textId="77777777" w:rsidTr="00292784">
        <w:tc>
          <w:tcPr>
            <w:tcW w:w="2405" w:type="dxa"/>
            <w:shd w:val="clear" w:color="auto" w:fill="D9D9D9" w:themeFill="background1" w:themeFillShade="D9"/>
          </w:tcPr>
          <w:p w14:paraId="5F5F8166" w14:textId="77777777" w:rsidR="00DA4452" w:rsidRDefault="00DA4452" w:rsidP="00292784">
            <w:pPr>
              <w:spacing w:before="60" w:after="60"/>
            </w:pPr>
            <w:r>
              <w:t>Pre-qualification system</w:t>
            </w:r>
          </w:p>
        </w:tc>
        <w:tc>
          <w:tcPr>
            <w:tcW w:w="6090" w:type="dxa"/>
          </w:tcPr>
          <w:p w14:paraId="6DF40A75" w14:textId="77777777" w:rsidR="00DA4452" w:rsidRDefault="00DA4452" w:rsidP="00292784">
            <w:pPr>
              <w:spacing w:before="60" w:after="60"/>
            </w:pPr>
            <w:r>
              <w:t xml:space="preserve">The EO is registered on </w:t>
            </w:r>
            <w:r w:rsidRPr="003C0AB8">
              <w:t>a national pre</w:t>
            </w:r>
            <w:r>
              <w:t>-</w:t>
            </w:r>
            <w:r w:rsidRPr="003C0AB8">
              <w:t>qualification system</w:t>
            </w:r>
          </w:p>
        </w:tc>
      </w:tr>
      <w:tr w:rsidR="00DA4452" w14:paraId="0C7A64BA" w14:textId="77777777" w:rsidTr="00292784">
        <w:tc>
          <w:tcPr>
            <w:tcW w:w="2405" w:type="dxa"/>
            <w:shd w:val="clear" w:color="auto" w:fill="D9D9D9" w:themeFill="background1" w:themeFillShade="D9"/>
          </w:tcPr>
          <w:p w14:paraId="6FF7DB55" w14:textId="77777777" w:rsidR="00DA4452" w:rsidRDefault="00DA4452" w:rsidP="00292784">
            <w:pPr>
              <w:spacing w:before="60" w:after="60"/>
            </w:pPr>
            <w:r>
              <w:t>EO Role</w:t>
            </w:r>
          </w:p>
        </w:tc>
        <w:tc>
          <w:tcPr>
            <w:tcW w:w="6090" w:type="dxa"/>
          </w:tcPr>
          <w:p w14:paraId="12A62F89" w14:textId="5ED07106" w:rsidR="00DA4452" w:rsidRDefault="001F027B" w:rsidP="00292784">
            <w:pPr>
              <w:spacing w:before="60" w:after="60"/>
            </w:pPr>
            <w:r w:rsidRPr="00673C2B">
              <w:t xml:space="preserve">The </w:t>
            </w:r>
            <w:r>
              <w:t>EO is an entity the lead entity relies on in order to meet the selection criteria</w:t>
            </w:r>
          </w:p>
        </w:tc>
      </w:tr>
    </w:tbl>
    <w:p w14:paraId="4E76F1C3" w14:textId="77777777" w:rsidR="00DA4452" w:rsidRPr="006A0989" w:rsidRDefault="00DA4452" w:rsidP="00DA4452">
      <w:pPr>
        <w:rPr>
          <w:sz w:val="2"/>
        </w:rPr>
      </w:pPr>
    </w:p>
    <w:tbl>
      <w:tblPr>
        <w:tblStyle w:val="Tablaconcuadrcula"/>
        <w:tblW w:w="0" w:type="auto"/>
        <w:tblLook w:val="04A0" w:firstRow="1" w:lastRow="0" w:firstColumn="1" w:lastColumn="0" w:noHBand="0" w:noVBand="1"/>
      </w:tblPr>
      <w:tblGrid>
        <w:gridCol w:w="2405"/>
        <w:gridCol w:w="6090"/>
      </w:tblGrid>
      <w:tr w:rsidR="00DA4452" w14:paraId="710CF7A8" w14:textId="77777777" w:rsidTr="00292784">
        <w:tc>
          <w:tcPr>
            <w:tcW w:w="8495" w:type="dxa"/>
            <w:gridSpan w:val="2"/>
            <w:shd w:val="clear" w:color="auto" w:fill="D9D9D9" w:themeFill="background1" w:themeFillShade="D9"/>
          </w:tcPr>
          <w:p w14:paraId="4425968A" w14:textId="77777777" w:rsidR="00DA4452" w:rsidRDefault="00DA4452" w:rsidP="00292784">
            <w:pPr>
              <w:spacing w:before="60" w:after="60"/>
              <w:jc w:val="center"/>
            </w:pPr>
            <w:r w:rsidRPr="004F72DE">
              <w:rPr>
                <w:b/>
              </w:rPr>
              <w:t xml:space="preserve">Test Case </w:t>
            </w:r>
            <w:r>
              <w:rPr>
                <w:b/>
              </w:rPr>
              <w:t>Rules</w:t>
            </w:r>
          </w:p>
        </w:tc>
      </w:tr>
      <w:tr w:rsidR="00DA4452" w14:paraId="5A66EA9B" w14:textId="77777777" w:rsidTr="00292784">
        <w:tc>
          <w:tcPr>
            <w:tcW w:w="2405" w:type="dxa"/>
          </w:tcPr>
          <w:p w14:paraId="1985EBD5" w14:textId="76AE8734" w:rsidR="00DA4452" w:rsidRDefault="00DA4452" w:rsidP="00292784">
            <w:pPr>
              <w:spacing w:before="60" w:after="60"/>
            </w:pPr>
            <w:r>
              <w:t>RS-2</w:t>
            </w:r>
            <w:r w:rsidR="00B1269E">
              <w:t>6</w:t>
            </w:r>
            <w:r>
              <w:t>0-R10</w:t>
            </w:r>
          </w:p>
        </w:tc>
        <w:tc>
          <w:tcPr>
            <w:tcW w:w="6090" w:type="dxa"/>
          </w:tcPr>
          <w:p w14:paraId="41B51156" w14:textId="77777777" w:rsidR="00DA4452" w:rsidRDefault="00DA4452" w:rsidP="00292784">
            <w:pPr>
              <w:spacing w:before="60" w:after="60"/>
            </w:pPr>
            <w:r w:rsidRPr="003C0AB8">
              <w:t>Information about the economic operator</w:t>
            </w:r>
            <w:r>
              <w:t xml:space="preserve"> MUST be provided</w:t>
            </w:r>
          </w:p>
        </w:tc>
      </w:tr>
      <w:tr w:rsidR="00DA4452" w14:paraId="0375676F" w14:textId="77777777" w:rsidTr="00292784">
        <w:tc>
          <w:tcPr>
            <w:tcW w:w="2405" w:type="dxa"/>
          </w:tcPr>
          <w:p w14:paraId="39431865" w14:textId="2085DD24" w:rsidR="00DA4452" w:rsidRDefault="00DA4452" w:rsidP="00292784">
            <w:pPr>
              <w:spacing w:before="60" w:after="60"/>
            </w:pPr>
            <w:r>
              <w:t>RS-2</w:t>
            </w:r>
            <w:r w:rsidR="00B1269E">
              <w:t>6</w:t>
            </w:r>
            <w:r>
              <w:t>0-R20</w:t>
            </w:r>
          </w:p>
        </w:tc>
        <w:tc>
          <w:tcPr>
            <w:tcW w:w="6090" w:type="dxa"/>
          </w:tcPr>
          <w:p w14:paraId="5E0BBD98" w14:textId="77777777" w:rsidR="00DA4452" w:rsidRPr="003C0AB8" w:rsidRDefault="00DA4452" w:rsidP="00292784">
            <w:pPr>
              <w:spacing w:before="60" w:after="60"/>
            </w:pPr>
            <w:r>
              <w:t xml:space="preserve">Information about the </w:t>
            </w:r>
            <w:r w:rsidRPr="003C0AB8">
              <w:t>pre</w:t>
            </w:r>
            <w:r>
              <w:t>-</w:t>
            </w:r>
            <w:r w:rsidRPr="003C0AB8">
              <w:t>qualification system</w:t>
            </w:r>
            <w:r>
              <w:t xml:space="preserve"> the EO is registered on MUST be provided</w:t>
            </w:r>
          </w:p>
        </w:tc>
      </w:tr>
      <w:tr w:rsidR="00DA4452" w14:paraId="548B3560" w14:textId="77777777" w:rsidTr="00292784">
        <w:tc>
          <w:tcPr>
            <w:tcW w:w="2405" w:type="dxa"/>
          </w:tcPr>
          <w:p w14:paraId="4A0DC06D" w14:textId="4A816AB2" w:rsidR="00DA4452" w:rsidRDefault="00DA4452" w:rsidP="00292784">
            <w:pPr>
              <w:spacing w:before="60" w:after="60"/>
            </w:pPr>
            <w:r>
              <w:t>RS-2</w:t>
            </w:r>
            <w:r w:rsidR="00B1269E">
              <w:t>6</w:t>
            </w:r>
            <w:r>
              <w:t>0-R30</w:t>
            </w:r>
          </w:p>
        </w:tc>
        <w:tc>
          <w:tcPr>
            <w:tcW w:w="6090" w:type="dxa"/>
          </w:tcPr>
          <w:p w14:paraId="0C9BEACB" w14:textId="77777777" w:rsidR="00DA4452" w:rsidRDefault="00DA4452" w:rsidP="00292784">
            <w:pPr>
              <w:spacing w:before="60" w:after="60"/>
            </w:pPr>
            <w:r w:rsidRPr="003C0AB8">
              <w:t>Information about representatives of the economic operator</w:t>
            </w:r>
            <w:r>
              <w:t xml:space="preserve"> CAN be provided</w:t>
            </w:r>
          </w:p>
        </w:tc>
      </w:tr>
      <w:tr w:rsidR="00DA4452" w14:paraId="3404B069" w14:textId="77777777" w:rsidTr="00292784">
        <w:tc>
          <w:tcPr>
            <w:tcW w:w="2405" w:type="dxa"/>
          </w:tcPr>
          <w:p w14:paraId="7B8B9696" w14:textId="61E7067A" w:rsidR="00DA4452" w:rsidRDefault="00DA4452" w:rsidP="00292784">
            <w:pPr>
              <w:spacing w:before="60" w:after="60"/>
            </w:pPr>
            <w:r>
              <w:t>RS-2</w:t>
            </w:r>
            <w:r w:rsidR="00B1269E">
              <w:t>6</w:t>
            </w:r>
            <w:r>
              <w:t>0-R40</w:t>
            </w:r>
          </w:p>
        </w:tc>
        <w:tc>
          <w:tcPr>
            <w:tcW w:w="6090" w:type="dxa"/>
          </w:tcPr>
          <w:p w14:paraId="351CFC38" w14:textId="77777777" w:rsidR="00DA4452" w:rsidRDefault="00DA4452" w:rsidP="00292784">
            <w:pPr>
              <w:spacing w:before="60" w:after="60"/>
            </w:pPr>
            <w:r>
              <w:t xml:space="preserve">Information about compliance of exclusion grounds MUST be provided only when the pre-qualification system the EO is registered on does not </w:t>
            </w:r>
            <w:r w:rsidRPr="00514514">
              <w:t xml:space="preserve">cover all the </w:t>
            </w:r>
            <w:r>
              <w:t>exclusion and selection</w:t>
            </w:r>
            <w:r w:rsidRPr="00514514">
              <w:t xml:space="preserve"> criteria</w:t>
            </w:r>
          </w:p>
        </w:tc>
      </w:tr>
      <w:tr w:rsidR="00DA4452" w14:paraId="026B20C5" w14:textId="77777777" w:rsidTr="00292784">
        <w:tc>
          <w:tcPr>
            <w:tcW w:w="2405" w:type="dxa"/>
          </w:tcPr>
          <w:p w14:paraId="32F06B3C" w14:textId="76F07206" w:rsidR="00DA4452" w:rsidRDefault="00DA4452" w:rsidP="00292784">
            <w:pPr>
              <w:spacing w:before="60" w:after="60"/>
            </w:pPr>
            <w:r>
              <w:t>RS-2</w:t>
            </w:r>
            <w:r w:rsidR="00B1269E">
              <w:t>6</w:t>
            </w:r>
            <w:r>
              <w:t>0-R50</w:t>
            </w:r>
          </w:p>
        </w:tc>
        <w:tc>
          <w:tcPr>
            <w:tcW w:w="6090" w:type="dxa"/>
          </w:tcPr>
          <w:p w14:paraId="4C4EB463" w14:textId="77777777" w:rsidR="00DA4452" w:rsidRDefault="00DA4452" w:rsidP="00292784">
            <w:pPr>
              <w:spacing w:before="60" w:after="60"/>
            </w:pPr>
            <w:r>
              <w:t xml:space="preserve">Information about compliance of selection criteria MUST be provided only when the pre-qualification system the EO is registered on does not </w:t>
            </w:r>
            <w:r w:rsidRPr="00514514">
              <w:t xml:space="preserve">cover all the </w:t>
            </w:r>
            <w:r>
              <w:t>exclusion and selection</w:t>
            </w:r>
            <w:r w:rsidRPr="00514514">
              <w:t xml:space="preserve"> criteria</w:t>
            </w:r>
          </w:p>
        </w:tc>
      </w:tr>
    </w:tbl>
    <w:p w14:paraId="62D4E122" w14:textId="1F34493D" w:rsidR="00DA4452" w:rsidRDefault="001F027B" w:rsidP="00DA4452">
      <w:pPr>
        <w:pStyle w:val="Ttulo3"/>
      </w:pPr>
      <w:bookmarkStart w:id="47" w:name="_Toc489616365"/>
      <w:r>
        <w:t>RS-27</w:t>
      </w:r>
      <w:r w:rsidR="00DA4452">
        <w:t>0</w:t>
      </w:r>
      <w:bookmarkEnd w:id="47"/>
    </w:p>
    <w:tbl>
      <w:tblPr>
        <w:tblStyle w:val="Tablaconcuadrcula"/>
        <w:tblW w:w="0" w:type="auto"/>
        <w:tblLook w:val="04A0" w:firstRow="1" w:lastRow="0" w:firstColumn="1" w:lastColumn="0" w:noHBand="0" w:noVBand="1"/>
      </w:tblPr>
      <w:tblGrid>
        <w:gridCol w:w="2405"/>
        <w:gridCol w:w="6090"/>
      </w:tblGrid>
      <w:tr w:rsidR="00DA4452" w14:paraId="3F19D8B5" w14:textId="77777777" w:rsidTr="00292784">
        <w:tc>
          <w:tcPr>
            <w:tcW w:w="8495" w:type="dxa"/>
            <w:gridSpan w:val="2"/>
            <w:shd w:val="clear" w:color="auto" w:fill="D9D9D9" w:themeFill="background1" w:themeFillShade="D9"/>
          </w:tcPr>
          <w:p w14:paraId="1BCDBEB5" w14:textId="77777777" w:rsidR="00DA4452" w:rsidRPr="004F72DE" w:rsidRDefault="00DA4452" w:rsidP="00292784">
            <w:pPr>
              <w:spacing w:before="60" w:after="60"/>
              <w:jc w:val="center"/>
              <w:rPr>
                <w:b/>
              </w:rPr>
            </w:pPr>
            <w:r w:rsidRPr="004F72DE">
              <w:rPr>
                <w:b/>
              </w:rPr>
              <w:t>Test Case Description</w:t>
            </w:r>
          </w:p>
        </w:tc>
      </w:tr>
      <w:tr w:rsidR="00DA4452" w14:paraId="7BEF6054" w14:textId="77777777" w:rsidTr="00292784">
        <w:tc>
          <w:tcPr>
            <w:tcW w:w="2405" w:type="dxa"/>
            <w:shd w:val="clear" w:color="auto" w:fill="D9D9D9" w:themeFill="background1" w:themeFillShade="D9"/>
          </w:tcPr>
          <w:p w14:paraId="5D9B5F02" w14:textId="77777777" w:rsidR="00DA4452" w:rsidRDefault="00DA4452" w:rsidP="00292784">
            <w:pPr>
              <w:spacing w:before="60" w:after="60"/>
            </w:pPr>
            <w:r>
              <w:t>Response</w:t>
            </w:r>
          </w:p>
        </w:tc>
        <w:tc>
          <w:tcPr>
            <w:tcW w:w="6090" w:type="dxa"/>
          </w:tcPr>
          <w:p w14:paraId="2C98C5F7" w14:textId="77777777" w:rsidR="00DA4452" w:rsidRPr="00707417" w:rsidRDefault="00DA4452" w:rsidP="00292784">
            <w:pPr>
              <w:spacing w:before="60" w:after="60"/>
            </w:pPr>
            <w:r w:rsidRPr="00707417">
              <w:t>This is a QualificationApplicationRe</w:t>
            </w:r>
            <w:r>
              <w:t>sponse</w:t>
            </w:r>
            <w:r w:rsidRPr="00707417">
              <w:t xml:space="preserve"> (ESPD Re</w:t>
            </w:r>
            <w:r>
              <w:t>sponse</w:t>
            </w:r>
            <w:r w:rsidRPr="00707417">
              <w:t>)</w:t>
            </w:r>
          </w:p>
        </w:tc>
      </w:tr>
      <w:tr w:rsidR="00DA4452" w14:paraId="57EEEDED" w14:textId="77777777" w:rsidTr="00292784">
        <w:tc>
          <w:tcPr>
            <w:tcW w:w="2405" w:type="dxa"/>
            <w:shd w:val="clear" w:color="auto" w:fill="D9D9D9" w:themeFill="background1" w:themeFillShade="D9"/>
          </w:tcPr>
          <w:p w14:paraId="294F8149" w14:textId="77777777" w:rsidR="00DA4452" w:rsidRDefault="00DA4452" w:rsidP="00292784">
            <w:pPr>
              <w:spacing w:before="60" w:after="60"/>
            </w:pPr>
            <w:r>
              <w:t>Self-Contained</w:t>
            </w:r>
          </w:p>
        </w:tc>
        <w:tc>
          <w:tcPr>
            <w:tcW w:w="6090" w:type="dxa"/>
          </w:tcPr>
          <w:p w14:paraId="6A1F9047" w14:textId="77777777" w:rsidR="00DA4452" w:rsidRDefault="00DA4452" w:rsidP="00292784">
            <w:pPr>
              <w:spacing w:before="60" w:after="60"/>
            </w:pPr>
            <w:r w:rsidRPr="00707417">
              <w:t>This is a"Regulated" QualificationApplication (Regulated ESPD)</w:t>
            </w:r>
          </w:p>
        </w:tc>
      </w:tr>
      <w:tr w:rsidR="00DA4452" w14:paraId="407ED728" w14:textId="77777777" w:rsidTr="00292784">
        <w:tc>
          <w:tcPr>
            <w:tcW w:w="2405" w:type="dxa"/>
            <w:shd w:val="clear" w:color="auto" w:fill="D9D9D9" w:themeFill="background1" w:themeFillShade="D9"/>
          </w:tcPr>
          <w:p w14:paraId="042A79CA" w14:textId="77777777" w:rsidR="00DA4452" w:rsidRDefault="00DA4452" w:rsidP="00292784">
            <w:pPr>
              <w:spacing w:before="60" w:after="60"/>
            </w:pPr>
            <w:r>
              <w:t>Divided into lots</w:t>
            </w:r>
          </w:p>
        </w:tc>
        <w:tc>
          <w:tcPr>
            <w:tcW w:w="6090" w:type="dxa"/>
          </w:tcPr>
          <w:p w14:paraId="6C8EE1F1" w14:textId="77777777" w:rsidR="00DA4452" w:rsidRDefault="00DA4452" w:rsidP="00292784">
            <w:pPr>
              <w:spacing w:before="60" w:after="60"/>
            </w:pPr>
            <w:r>
              <w:t>The procurement procedure is divided into lots</w:t>
            </w:r>
          </w:p>
        </w:tc>
      </w:tr>
      <w:tr w:rsidR="00DA4452" w14:paraId="5C98A987" w14:textId="77777777" w:rsidTr="00292784">
        <w:tc>
          <w:tcPr>
            <w:tcW w:w="2405" w:type="dxa"/>
            <w:shd w:val="clear" w:color="auto" w:fill="D9D9D9" w:themeFill="background1" w:themeFillShade="D9"/>
          </w:tcPr>
          <w:p w14:paraId="5D10F611" w14:textId="77777777" w:rsidR="00DA4452" w:rsidRDefault="00DA4452" w:rsidP="00292784">
            <w:pPr>
              <w:spacing w:before="60" w:after="60"/>
            </w:pPr>
            <w:r>
              <w:t>Pre-qualification system</w:t>
            </w:r>
          </w:p>
        </w:tc>
        <w:tc>
          <w:tcPr>
            <w:tcW w:w="6090" w:type="dxa"/>
          </w:tcPr>
          <w:p w14:paraId="6EBCD086" w14:textId="77777777" w:rsidR="00DA4452" w:rsidRDefault="00DA4452" w:rsidP="00292784">
            <w:pPr>
              <w:spacing w:before="60" w:after="60"/>
            </w:pPr>
            <w:r>
              <w:t xml:space="preserve">The EO is not registered on </w:t>
            </w:r>
            <w:r w:rsidRPr="003C0AB8">
              <w:t>a national pre</w:t>
            </w:r>
            <w:r>
              <w:t>-</w:t>
            </w:r>
            <w:r w:rsidRPr="003C0AB8">
              <w:t>qualification system</w:t>
            </w:r>
          </w:p>
        </w:tc>
      </w:tr>
      <w:tr w:rsidR="00DA4452" w14:paraId="1F00DA7B" w14:textId="77777777" w:rsidTr="00292784">
        <w:tc>
          <w:tcPr>
            <w:tcW w:w="2405" w:type="dxa"/>
            <w:shd w:val="clear" w:color="auto" w:fill="D9D9D9" w:themeFill="background1" w:themeFillShade="D9"/>
          </w:tcPr>
          <w:p w14:paraId="67AC7BD4" w14:textId="77777777" w:rsidR="00DA4452" w:rsidRDefault="00DA4452" w:rsidP="00292784">
            <w:pPr>
              <w:spacing w:before="60" w:after="60"/>
            </w:pPr>
            <w:r>
              <w:t>EO Role</w:t>
            </w:r>
          </w:p>
        </w:tc>
        <w:tc>
          <w:tcPr>
            <w:tcW w:w="6090" w:type="dxa"/>
          </w:tcPr>
          <w:p w14:paraId="5F176169" w14:textId="1EEC9B9E" w:rsidR="00DA4452" w:rsidRDefault="001F027B" w:rsidP="00292784">
            <w:pPr>
              <w:spacing w:before="60" w:after="60"/>
            </w:pPr>
            <w:r w:rsidRPr="00673C2B">
              <w:t xml:space="preserve">The </w:t>
            </w:r>
            <w:r>
              <w:t>EO is an entity the lead entity relies on in order to meet the selection criteria</w:t>
            </w:r>
          </w:p>
        </w:tc>
      </w:tr>
    </w:tbl>
    <w:p w14:paraId="7ECA5248" w14:textId="77777777" w:rsidR="00DA4452" w:rsidRPr="006A0989" w:rsidRDefault="00DA4452" w:rsidP="00DA4452">
      <w:pPr>
        <w:rPr>
          <w:sz w:val="2"/>
        </w:rPr>
      </w:pPr>
    </w:p>
    <w:tbl>
      <w:tblPr>
        <w:tblStyle w:val="Tablaconcuadrcula"/>
        <w:tblW w:w="0" w:type="auto"/>
        <w:tblLook w:val="04A0" w:firstRow="1" w:lastRow="0" w:firstColumn="1" w:lastColumn="0" w:noHBand="0" w:noVBand="1"/>
      </w:tblPr>
      <w:tblGrid>
        <w:gridCol w:w="2405"/>
        <w:gridCol w:w="6090"/>
      </w:tblGrid>
      <w:tr w:rsidR="00DA4452" w14:paraId="15898EE0" w14:textId="77777777" w:rsidTr="00292784">
        <w:tc>
          <w:tcPr>
            <w:tcW w:w="8495" w:type="dxa"/>
            <w:gridSpan w:val="2"/>
            <w:shd w:val="clear" w:color="auto" w:fill="D9D9D9" w:themeFill="background1" w:themeFillShade="D9"/>
          </w:tcPr>
          <w:p w14:paraId="32C39DCD" w14:textId="77777777" w:rsidR="00DA4452" w:rsidRDefault="00DA4452" w:rsidP="00292784">
            <w:pPr>
              <w:spacing w:before="60" w:after="60"/>
              <w:jc w:val="center"/>
            </w:pPr>
            <w:r w:rsidRPr="004F72DE">
              <w:rPr>
                <w:b/>
              </w:rPr>
              <w:t xml:space="preserve">Test Case </w:t>
            </w:r>
            <w:r>
              <w:rPr>
                <w:b/>
              </w:rPr>
              <w:t>Rules</w:t>
            </w:r>
          </w:p>
        </w:tc>
      </w:tr>
      <w:tr w:rsidR="00DA4452" w14:paraId="62A7C280" w14:textId="77777777" w:rsidTr="00292784">
        <w:tc>
          <w:tcPr>
            <w:tcW w:w="2405" w:type="dxa"/>
          </w:tcPr>
          <w:p w14:paraId="593AF334" w14:textId="622C20D3" w:rsidR="00DA4452" w:rsidRDefault="00DA4452" w:rsidP="00292784">
            <w:pPr>
              <w:spacing w:before="60" w:after="60"/>
            </w:pPr>
            <w:r>
              <w:t>RS-</w:t>
            </w:r>
            <w:r w:rsidR="00B1269E">
              <w:t>27</w:t>
            </w:r>
            <w:r>
              <w:t>0-R10</w:t>
            </w:r>
          </w:p>
        </w:tc>
        <w:tc>
          <w:tcPr>
            <w:tcW w:w="6090" w:type="dxa"/>
          </w:tcPr>
          <w:p w14:paraId="4590E4D6" w14:textId="77777777" w:rsidR="00DA4452" w:rsidRDefault="00DA4452" w:rsidP="00292784">
            <w:pPr>
              <w:spacing w:before="60" w:after="60"/>
            </w:pPr>
            <w:r w:rsidRPr="003C0AB8">
              <w:t>Information about the economic operator</w:t>
            </w:r>
            <w:r>
              <w:t xml:space="preserve"> MUST be provided</w:t>
            </w:r>
          </w:p>
        </w:tc>
      </w:tr>
      <w:tr w:rsidR="00DA4452" w14:paraId="358F996B" w14:textId="77777777" w:rsidTr="00292784">
        <w:tc>
          <w:tcPr>
            <w:tcW w:w="2405" w:type="dxa"/>
          </w:tcPr>
          <w:p w14:paraId="58DDA3C1" w14:textId="45734E94" w:rsidR="00DA4452" w:rsidRDefault="00DA4452" w:rsidP="00292784">
            <w:pPr>
              <w:spacing w:before="60" w:after="60"/>
            </w:pPr>
            <w:r>
              <w:t>RS-</w:t>
            </w:r>
            <w:r w:rsidR="00B1269E">
              <w:t>27</w:t>
            </w:r>
            <w:r>
              <w:t>0-R20</w:t>
            </w:r>
          </w:p>
        </w:tc>
        <w:tc>
          <w:tcPr>
            <w:tcW w:w="6090" w:type="dxa"/>
          </w:tcPr>
          <w:p w14:paraId="49E01B99" w14:textId="77777777" w:rsidR="00DA4452" w:rsidRPr="003C0AB8" w:rsidRDefault="00DA4452" w:rsidP="00292784">
            <w:pPr>
              <w:spacing w:before="60" w:after="60"/>
            </w:pPr>
            <w:r>
              <w:t>The list of lots the EO tenders for MUST be provided</w:t>
            </w:r>
          </w:p>
        </w:tc>
      </w:tr>
      <w:tr w:rsidR="00DA4452" w14:paraId="1E7013D3" w14:textId="77777777" w:rsidTr="00292784">
        <w:tc>
          <w:tcPr>
            <w:tcW w:w="2405" w:type="dxa"/>
          </w:tcPr>
          <w:p w14:paraId="60FD79BB" w14:textId="02BE23BA" w:rsidR="00DA4452" w:rsidRDefault="00DA4452" w:rsidP="00292784">
            <w:pPr>
              <w:spacing w:before="60" w:after="60"/>
            </w:pPr>
            <w:r>
              <w:t>RS-</w:t>
            </w:r>
            <w:r w:rsidR="00B1269E">
              <w:t>27</w:t>
            </w:r>
            <w:r>
              <w:t>0-R30</w:t>
            </w:r>
          </w:p>
        </w:tc>
        <w:tc>
          <w:tcPr>
            <w:tcW w:w="6090" w:type="dxa"/>
          </w:tcPr>
          <w:p w14:paraId="7733EF4B" w14:textId="77777777" w:rsidR="00DA4452" w:rsidRDefault="00DA4452" w:rsidP="00292784">
            <w:pPr>
              <w:spacing w:before="60" w:after="60"/>
            </w:pPr>
            <w:r w:rsidRPr="003C0AB8">
              <w:t>Information about representatives of the economic operator</w:t>
            </w:r>
            <w:r>
              <w:t xml:space="preserve"> CAN be provided</w:t>
            </w:r>
          </w:p>
        </w:tc>
      </w:tr>
      <w:tr w:rsidR="00DA4452" w14:paraId="026A7EFA" w14:textId="77777777" w:rsidTr="00292784">
        <w:tc>
          <w:tcPr>
            <w:tcW w:w="2405" w:type="dxa"/>
          </w:tcPr>
          <w:p w14:paraId="4CB537A1" w14:textId="24177084" w:rsidR="00DA4452" w:rsidRDefault="00DA4452" w:rsidP="00292784">
            <w:pPr>
              <w:spacing w:before="60" w:after="60"/>
            </w:pPr>
            <w:r>
              <w:t>RS-</w:t>
            </w:r>
            <w:r w:rsidR="00B1269E">
              <w:t>27</w:t>
            </w:r>
            <w:r>
              <w:t>0-R40</w:t>
            </w:r>
          </w:p>
        </w:tc>
        <w:tc>
          <w:tcPr>
            <w:tcW w:w="6090" w:type="dxa"/>
          </w:tcPr>
          <w:p w14:paraId="5F23FB3F" w14:textId="77777777" w:rsidR="00DA4452" w:rsidRDefault="00DA4452" w:rsidP="00292784">
            <w:pPr>
              <w:spacing w:before="60" w:after="60"/>
            </w:pPr>
            <w:r>
              <w:t>Information about compliance of exclusion grounds MUST be provided</w:t>
            </w:r>
          </w:p>
        </w:tc>
      </w:tr>
      <w:tr w:rsidR="00DA4452" w14:paraId="0486F16F" w14:textId="77777777" w:rsidTr="00292784">
        <w:tc>
          <w:tcPr>
            <w:tcW w:w="2405" w:type="dxa"/>
          </w:tcPr>
          <w:p w14:paraId="4A95DD30" w14:textId="00451E78" w:rsidR="00DA4452" w:rsidRDefault="00DA4452" w:rsidP="00292784">
            <w:pPr>
              <w:spacing w:before="60" w:after="60"/>
            </w:pPr>
            <w:r>
              <w:t>RS-</w:t>
            </w:r>
            <w:r w:rsidR="00B1269E">
              <w:t>27</w:t>
            </w:r>
            <w:r>
              <w:t>0-R50</w:t>
            </w:r>
          </w:p>
        </w:tc>
        <w:tc>
          <w:tcPr>
            <w:tcW w:w="6090" w:type="dxa"/>
          </w:tcPr>
          <w:p w14:paraId="72536642" w14:textId="77777777" w:rsidR="00DA4452" w:rsidRDefault="00DA4452" w:rsidP="00292784">
            <w:pPr>
              <w:spacing w:before="60" w:after="60"/>
            </w:pPr>
            <w:r>
              <w:t>Information about compliance of selection criteria MUST be provided</w:t>
            </w:r>
          </w:p>
        </w:tc>
      </w:tr>
    </w:tbl>
    <w:p w14:paraId="47E8E1C0" w14:textId="42B3F695" w:rsidR="00DA4452" w:rsidRDefault="001F027B" w:rsidP="00DA4452">
      <w:pPr>
        <w:pStyle w:val="Ttulo3"/>
      </w:pPr>
      <w:bookmarkStart w:id="48" w:name="_Toc489616366"/>
      <w:r>
        <w:lastRenderedPageBreak/>
        <w:t>RS-28</w:t>
      </w:r>
      <w:r w:rsidR="00DA4452">
        <w:t>0</w:t>
      </w:r>
      <w:bookmarkEnd w:id="48"/>
    </w:p>
    <w:tbl>
      <w:tblPr>
        <w:tblStyle w:val="Tablaconcuadrcula"/>
        <w:tblW w:w="0" w:type="auto"/>
        <w:tblLook w:val="04A0" w:firstRow="1" w:lastRow="0" w:firstColumn="1" w:lastColumn="0" w:noHBand="0" w:noVBand="1"/>
      </w:tblPr>
      <w:tblGrid>
        <w:gridCol w:w="2405"/>
        <w:gridCol w:w="6090"/>
      </w:tblGrid>
      <w:tr w:rsidR="00DA4452" w14:paraId="6B392E5C" w14:textId="77777777" w:rsidTr="00292784">
        <w:tc>
          <w:tcPr>
            <w:tcW w:w="8495" w:type="dxa"/>
            <w:gridSpan w:val="2"/>
            <w:shd w:val="clear" w:color="auto" w:fill="D9D9D9" w:themeFill="background1" w:themeFillShade="D9"/>
          </w:tcPr>
          <w:p w14:paraId="4C2965F4" w14:textId="77777777" w:rsidR="00DA4452" w:rsidRPr="004F72DE" w:rsidRDefault="00DA4452" w:rsidP="00292784">
            <w:pPr>
              <w:spacing w:before="60" w:after="60"/>
              <w:jc w:val="center"/>
              <w:rPr>
                <w:b/>
              </w:rPr>
            </w:pPr>
            <w:r w:rsidRPr="004F72DE">
              <w:rPr>
                <w:b/>
              </w:rPr>
              <w:t>Test Case Description</w:t>
            </w:r>
          </w:p>
        </w:tc>
      </w:tr>
      <w:tr w:rsidR="00DA4452" w14:paraId="35488FD8" w14:textId="77777777" w:rsidTr="00292784">
        <w:tc>
          <w:tcPr>
            <w:tcW w:w="2405" w:type="dxa"/>
            <w:shd w:val="clear" w:color="auto" w:fill="D9D9D9" w:themeFill="background1" w:themeFillShade="D9"/>
          </w:tcPr>
          <w:p w14:paraId="0BB46EC5" w14:textId="77777777" w:rsidR="00DA4452" w:rsidRDefault="00DA4452" w:rsidP="00292784">
            <w:pPr>
              <w:spacing w:before="60" w:after="60"/>
            </w:pPr>
            <w:r>
              <w:t>Response</w:t>
            </w:r>
          </w:p>
        </w:tc>
        <w:tc>
          <w:tcPr>
            <w:tcW w:w="6090" w:type="dxa"/>
          </w:tcPr>
          <w:p w14:paraId="240A2C0C" w14:textId="77777777" w:rsidR="00DA4452" w:rsidRPr="00707417" w:rsidRDefault="00DA4452" w:rsidP="00292784">
            <w:pPr>
              <w:spacing w:before="60" w:after="60"/>
            </w:pPr>
            <w:r w:rsidRPr="00707417">
              <w:t>This is a QualificationApplicationRe</w:t>
            </w:r>
            <w:r>
              <w:t>sponse</w:t>
            </w:r>
            <w:r w:rsidRPr="00707417">
              <w:t xml:space="preserve"> (ESPD Re</w:t>
            </w:r>
            <w:r>
              <w:t>sponse</w:t>
            </w:r>
            <w:r w:rsidRPr="00707417">
              <w:t>)</w:t>
            </w:r>
          </w:p>
        </w:tc>
      </w:tr>
      <w:tr w:rsidR="00DA4452" w14:paraId="0B507CEC" w14:textId="77777777" w:rsidTr="00292784">
        <w:tc>
          <w:tcPr>
            <w:tcW w:w="2405" w:type="dxa"/>
            <w:shd w:val="clear" w:color="auto" w:fill="D9D9D9" w:themeFill="background1" w:themeFillShade="D9"/>
          </w:tcPr>
          <w:p w14:paraId="3BC30FE2" w14:textId="77777777" w:rsidR="00DA4452" w:rsidRDefault="00DA4452" w:rsidP="00292784">
            <w:pPr>
              <w:spacing w:before="60" w:after="60"/>
            </w:pPr>
            <w:r>
              <w:t>Self-Contained</w:t>
            </w:r>
          </w:p>
        </w:tc>
        <w:tc>
          <w:tcPr>
            <w:tcW w:w="6090" w:type="dxa"/>
          </w:tcPr>
          <w:p w14:paraId="454536B4" w14:textId="77777777" w:rsidR="00DA4452" w:rsidRDefault="00DA4452" w:rsidP="00292784">
            <w:pPr>
              <w:spacing w:before="60" w:after="60"/>
            </w:pPr>
            <w:r w:rsidRPr="00707417">
              <w:t>This is a"Regulated" QualificationApplication (Regulated ESPD)</w:t>
            </w:r>
          </w:p>
        </w:tc>
      </w:tr>
      <w:tr w:rsidR="00DA4452" w14:paraId="01576963" w14:textId="77777777" w:rsidTr="00292784">
        <w:tc>
          <w:tcPr>
            <w:tcW w:w="2405" w:type="dxa"/>
            <w:shd w:val="clear" w:color="auto" w:fill="D9D9D9" w:themeFill="background1" w:themeFillShade="D9"/>
          </w:tcPr>
          <w:p w14:paraId="29D521EF" w14:textId="77777777" w:rsidR="00DA4452" w:rsidRDefault="00DA4452" w:rsidP="00292784">
            <w:pPr>
              <w:spacing w:before="60" w:after="60"/>
            </w:pPr>
            <w:r>
              <w:t>Divided into lots</w:t>
            </w:r>
          </w:p>
        </w:tc>
        <w:tc>
          <w:tcPr>
            <w:tcW w:w="6090" w:type="dxa"/>
          </w:tcPr>
          <w:p w14:paraId="70838A24" w14:textId="77777777" w:rsidR="00DA4452" w:rsidRDefault="00DA4452" w:rsidP="00292784">
            <w:pPr>
              <w:spacing w:before="60" w:after="60"/>
            </w:pPr>
            <w:r>
              <w:t>The procurement procedure is divided into lots</w:t>
            </w:r>
          </w:p>
        </w:tc>
      </w:tr>
      <w:tr w:rsidR="00DA4452" w14:paraId="7AFA2A9A" w14:textId="77777777" w:rsidTr="00292784">
        <w:tc>
          <w:tcPr>
            <w:tcW w:w="2405" w:type="dxa"/>
            <w:shd w:val="clear" w:color="auto" w:fill="D9D9D9" w:themeFill="background1" w:themeFillShade="D9"/>
          </w:tcPr>
          <w:p w14:paraId="1172BA6F" w14:textId="77777777" w:rsidR="00DA4452" w:rsidRDefault="00DA4452" w:rsidP="00292784">
            <w:pPr>
              <w:spacing w:before="60" w:after="60"/>
            </w:pPr>
            <w:r>
              <w:t>Pre-qualification system</w:t>
            </w:r>
          </w:p>
        </w:tc>
        <w:tc>
          <w:tcPr>
            <w:tcW w:w="6090" w:type="dxa"/>
          </w:tcPr>
          <w:p w14:paraId="7966E207" w14:textId="77777777" w:rsidR="00DA4452" w:rsidRDefault="00DA4452" w:rsidP="00292784">
            <w:pPr>
              <w:spacing w:before="60" w:after="60"/>
            </w:pPr>
            <w:r>
              <w:t xml:space="preserve">The EO is registered on </w:t>
            </w:r>
            <w:r w:rsidRPr="003C0AB8">
              <w:t>a national pre</w:t>
            </w:r>
            <w:r>
              <w:t>-</w:t>
            </w:r>
            <w:r w:rsidRPr="003C0AB8">
              <w:t>qualification system</w:t>
            </w:r>
          </w:p>
        </w:tc>
      </w:tr>
      <w:tr w:rsidR="00DA4452" w14:paraId="1E08D67B" w14:textId="77777777" w:rsidTr="00292784">
        <w:tc>
          <w:tcPr>
            <w:tcW w:w="2405" w:type="dxa"/>
            <w:shd w:val="clear" w:color="auto" w:fill="D9D9D9" w:themeFill="background1" w:themeFillShade="D9"/>
          </w:tcPr>
          <w:p w14:paraId="6A414882" w14:textId="77777777" w:rsidR="00DA4452" w:rsidRDefault="00DA4452" w:rsidP="00292784">
            <w:pPr>
              <w:spacing w:before="60" w:after="60"/>
            </w:pPr>
            <w:r>
              <w:t>EO Role</w:t>
            </w:r>
          </w:p>
        </w:tc>
        <w:tc>
          <w:tcPr>
            <w:tcW w:w="6090" w:type="dxa"/>
          </w:tcPr>
          <w:p w14:paraId="65879916" w14:textId="7C830BE2" w:rsidR="00DA4452" w:rsidRDefault="001F027B" w:rsidP="00292784">
            <w:pPr>
              <w:spacing w:before="60" w:after="60"/>
            </w:pPr>
            <w:r w:rsidRPr="00673C2B">
              <w:t xml:space="preserve">The </w:t>
            </w:r>
            <w:r>
              <w:t>EO is an entity the lead entity relies on in order to meet the selection criteria</w:t>
            </w:r>
          </w:p>
        </w:tc>
      </w:tr>
    </w:tbl>
    <w:p w14:paraId="5418FF54" w14:textId="77777777" w:rsidR="00DA4452" w:rsidRPr="006A0989" w:rsidRDefault="00DA4452" w:rsidP="00DA4452">
      <w:pPr>
        <w:rPr>
          <w:sz w:val="2"/>
        </w:rPr>
      </w:pPr>
    </w:p>
    <w:tbl>
      <w:tblPr>
        <w:tblStyle w:val="Tablaconcuadrcula"/>
        <w:tblW w:w="0" w:type="auto"/>
        <w:tblLook w:val="04A0" w:firstRow="1" w:lastRow="0" w:firstColumn="1" w:lastColumn="0" w:noHBand="0" w:noVBand="1"/>
      </w:tblPr>
      <w:tblGrid>
        <w:gridCol w:w="2405"/>
        <w:gridCol w:w="6090"/>
      </w:tblGrid>
      <w:tr w:rsidR="00DA4452" w14:paraId="78DDE494" w14:textId="77777777" w:rsidTr="00292784">
        <w:tc>
          <w:tcPr>
            <w:tcW w:w="8495" w:type="dxa"/>
            <w:gridSpan w:val="2"/>
            <w:shd w:val="clear" w:color="auto" w:fill="D9D9D9" w:themeFill="background1" w:themeFillShade="D9"/>
          </w:tcPr>
          <w:p w14:paraId="5E0820C4" w14:textId="77777777" w:rsidR="00DA4452" w:rsidRDefault="00DA4452" w:rsidP="00292784">
            <w:pPr>
              <w:spacing w:before="60" w:after="60"/>
              <w:jc w:val="center"/>
            </w:pPr>
            <w:r w:rsidRPr="004F72DE">
              <w:rPr>
                <w:b/>
              </w:rPr>
              <w:t xml:space="preserve">Test Case </w:t>
            </w:r>
            <w:r>
              <w:rPr>
                <w:b/>
              </w:rPr>
              <w:t>Rules</w:t>
            </w:r>
          </w:p>
        </w:tc>
      </w:tr>
      <w:tr w:rsidR="00DA4452" w14:paraId="680C501D" w14:textId="77777777" w:rsidTr="00292784">
        <w:tc>
          <w:tcPr>
            <w:tcW w:w="2405" w:type="dxa"/>
          </w:tcPr>
          <w:p w14:paraId="7396F8C0" w14:textId="19BA9614" w:rsidR="00DA4452" w:rsidRDefault="00DA4452" w:rsidP="00292784">
            <w:pPr>
              <w:spacing w:before="60" w:after="60"/>
            </w:pPr>
            <w:r>
              <w:t>RS-</w:t>
            </w:r>
            <w:r w:rsidR="00B1269E">
              <w:t>28</w:t>
            </w:r>
            <w:r>
              <w:t>0-R10</w:t>
            </w:r>
          </w:p>
        </w:tc>
        <w:tc>
          <w:tcPr>
            <w:tcW w:w="6090" w:type="dxa"/>
          </w:tcPr>
          <w:p w14:paraId="01D1C8AD" w14:textId="77777777" w:rsidR="00DA4452" w:rsidRDefault="00DA4452" w:rsidP="00292784">
            <w:pPr>
              <w:spacing w:before="60" w:after="60"/>
            </w:pPr>
            <w:r w:rsidRPr="003C0AB8">
              <w:t>Information about the economic operator</w:t>
            </w:r>
            <w:r>
              <w:t xml:space="preserve"> MUST be provided</w:t>
            </w:r>
          </w:p>
        </w:tc>
      </w:tr>
      <w:tr w:rsidR="00DA4452" w14:paraId="51C78A9B" w14:textId="77777777" w:rsidTr="00292784">
        <w:tc>
          <w:tcPr>
            <w:tcW w:w="2405" w:type="dxa"/>
          </w:tcPr>
          <w:p w14:paraId="3B6A5C61" w14:textId="7C590B20" w:rsidR="00DA4452" w:rsidRDefault="00DA4452" w:rsidP="00292784">
            <w:pPr>
              <w:spacing w:before="60" w:after="60"/>
            </w:pPr>
            <w:r>
              <w:t>RS-</w:t>
            </w:r>
            <w:r w:rsidR="00B1269E">
              <w:t>28</w:t>
            </w:r>
            <w:r>
              <w:t>0-R20</w:t>
            </w:r>
          </w:p>
        </w:tc>
        <w:tc>
          <w:tcPr>
            <w:tcW w:w="6090" w:type="dxa"/>
          </w:tcPr>
          <w:p w14:paraId="7A66B8AC" w14:textId="77777777" w:rsidR="00DA4452" w:rsidRPr="003C0AB8" w:rsidRDefault="00DA4452" w:rsidP="00292784">
            <w:pPr>
              <w:spacing w:before="60" w:after="60"/>
            </w:pPr>
            <w:r>
              <w:t xml:space="preserve">Information about the </w:t>
            </w:r>
            <w:r w:rsidRPr="003C0AB8">
              <w:t>pre</w:t>
            </w:r>
            <w:r>
              <w:t>-</w:t>
            </w:r>
            <w:r w:rsidRPr="003C0AB8">
              <w:t>qualification system</w:t>
            </w:r>
            <w:r>
              <w:t xml:space="preserve"> the EO is registered on MUST be provided</w:t>
            </w:r>
          </w:p>
        </w:tc>
      </w:tr>
      <w:tr w:rsidR="00DA4452" w14:paraId="687F48BC" w14:textId="77777777" w:rsidTr="00292784">
        <w:tc>
          <w:tcPr>
            <w:tcW w:w="2405" w:type="dxa"/>
          </w:tcPr>
          <w:p w14:paraId="6F1D3A57" w14:textId="263BB674" w:rsidR="00DA4452" w:rsidRDefault="00DA4452" w:rsidP="00292784">
            <w:pPr>
              <w:spacing w:before="60" w:after="60"/>
            </w:pPr>
            <w:r>
              <w:t>RS-</w:t>
            </w:r>
            <w:r w:rsidR="00B1269E">
              <w:t>28</w:t>
            </w:r>
            <w:r>
              <w:t>0-R30</w:t>
            </w:r>
          </w:p>
        </w:tc>
        <w:tc>
          <w:tcPr>
            <w:tcW w:w="6090" w:type="dxa"/>
          </w:tcPr>
          <w:p w14:paraId="4F541A3C" w14:textId="77777777" w:rsidR="00DA4452" w:rsidRDefault="00DA4452" w:rsidP="00292784">
            <w:pPr>
              <w:spacing w:before="60" w:after="60"/>
            </w:pPr>
            <w:r>
              <w:t>The list of lots the EO tenders for MUST be provided</w:t>
            </w:r>
          </w:p>
        </w:tc>
      </w:tr>
      <w:tr w:rsidR="00DA4452" w14:paraId="7FF6416C" w14:textId="77777777" w:rsidTr="00292784">
        <w:tc>
          <w:tcPr>
            <w:tcW w:w="2405" w:type="dxa"/>
          </w:tcPr>
          <w:p w14:paraId="76164570" w14:textId="55EAC6F5" w:rsidR="00DA4452" w:rsidRDefault="00DA4452" w:rsidP="00292784">
            <w:pPr>
              <w:spacing w:before="60" w:after="60"/>
            </w:pPr>
            <w:r>
              <w:t>RS-</w:t>
            </w:r>
            <w:r w:rsidR="00B1269E">
              <w:t>28</w:t>
            </w:r>
            <w:r>
              <w:t>0-R40</w:t>
            </w:r>
          </w:p>
        </w:tc>
        <w:tc>
          <w:tcPr>
            <w:tcW w:w="6090" w:type="dxa"/>
          </w:tcPr>
          <w:p w14:paraId="4F72BE2A" w14:textId="77777777" w:rsidR="00DA4452" w:rsidRDefault="00DA4452" w:rsidP="00292784">
            <w:pPr>
              <w:spacing w:before="60" w:after="60"/>
            </w:pPr>
            <w:r w:rsidRPr="003C0AB8">
              <w:t>Information about representatives of the economic operator</w:t>
            </w:r>
            <w:r>
              <w:t xml:space="preserve"> CAN be provided</w:t>
            </w:r>
          </w:p>
        </w:tc>
      </w:tr>
      <w:tr w:rsidR="00DA4452" w14:paraId="3017F784" w14:textId="77777777" w:rsidTr="00292784">
        <w:tc>
          <w:tcPr>
            <w:tcW w:w="2405" w:type="dxa"/>
          </w:tcPr>
          <w:p w14:paraId="2538C937" w14:textId="5E5390A2" w:rsidR="00DA4452" w:rsidRDefault="00DA4452" w:rsidP="00292784">
            <w:pPr>
              <w:spacing w:before="60" w:after="60"/>
            </w:pPr>
            <w:r>
              <w:t>RS-</w:t>
            </w:r>
            <w:r w:rsidR="00B1269E">
              <w:t>28</w:t>
            </w:r>
            <w:r>
              <w:t>0-R50</w:t>
            </w:r>
          </w:p>
        </w:tc>
        <w:tc>
          <w:tcPr>
            <w:tcW w:w="6090" w:type="dxa"/>
          </w:tcPr>
          <w:p w14:paraId="0E8C1BEC" w14:textId="77777777" w:rsidR="00DA4452" w:rsidRDefault="00DA4452" w:rsidP="00292784">
            <w:pPr>
              <w:spacing w:before="60" w:after="60"/>
            </w:pPr>
            <w:r>
              <w:t xml:space="preserve">Information about compliance of exclusion grounds MUST be provided only when the pre-qualification system the EO is registered on does not </w:t>
            </w:r>
            <w:r w:rsidRPr="00514514">
              <w:t xml:space="preserve">cover all the </w:t>
            </w:r>
            <w:r>
              <w:t>exclusion and selection</w:t>
            </w:r>
            <w:r w:rsidRPr="00514514">
              <w:t xml:space="preserve"> criteria</w:t>
            </w:r>
          </w:p>
        </w:tc>
      </w:tr>
      <w:tr w:rsidR="00DA4452" w14:paraId="44063BB7" w14:textId="77777777" w:rsidTr="00292784">
        <w:tc>
          <w:tcPr>
            <w:tcW w:w="2405" w:type="dxa"/>
          </w:tcPr>
          <w:p w14:paraId="227F4112" w14:textId="301E509F" w:rsidR="00DA4452" w:rsidRDefault="00DA4452" w:rsidP="00292784">
            <w:pPr>
              <w:spacing w:before="60" w:after="60"/>
            </w:pPr>
            <w:r>
              <w:t>RS-</w:t>
            </w:r>
            <w:r w:rsidR="00B1269E">
              <w:t>28</w:t>
            </w:r>
            <w:r>
              <w:t>0-R60</w:t>
            </w:r>
          </w:p>
        </w:tc>
        <w:tc>
          <w:tcPr>
            <w:tcW w:w="6090" w:type="dxa"/>
          </w:tcPr>
          <w:p w14:paraId="06F01946" w14:textId="77777777" w:rsidR="00DA4452" w:rsidRDefault="00DA4452" w:rsidP="00292784">
            <w:pPr>
              <w:spacing w:before="60" w:after="60"/>
            </w:pPr>
            <w:r>
              <w:t xml:space="preserve">Information about compliance of selection criteria MUST be provided only when the pre-qualification system the EO is registered on does not </w:t>
            </w:r>
            <w:r w:rsidRPr="00514514">
              <w:t xml:space="preserve">cover all the </w:t>
            </w:r>
            <w:r>
              <w:t>exclusion and selection</w:t>
            </w:r>
            <w:r w:rsidRPr="00514514">
              <w:t xml:space="preserve"> criteria</w:t>
            </w:r>
          </w:p>
        </w:tc>
      </w:tr>
    </w:tbl>
    <w:p w14:paraId="3E2DB88B" w14:textId="7646929D" w:rsidR="00DA4452" w:rsidRDefault="001F027B" w:rsidP="00DA4452">
      <w:pPr>
        <w:pStyle w:val="Ttulo3"/>
      </w:pPr>
      <w:bookmarkStart w:id="49" w:name="_Toc489616367"/>
      <w:r>
        <w:t>RS-29</w:t>
      </w:r>
      <w:r w:rsidR="00DA4452">
        <w:t>0</w:t>
      </w:r>
      <w:bookmarkEnd w:id="49"/>
    </w:p>
    <w:tbl>
      <w:tblPr>
        <w:tblStyle w:val="Tablaconcuadrcula"/>
        <w:tblW w:w="0" w:type="auto"/>
        <w:tblLook w:val="04A0" w:firstRow="1" w:lastRow="0" w:firstColumn="1" w:lastColumn="0" w:noHBand="0" w:noVBand="1"/>
      </w:tblPr>
      <w:tblGrid>
        <w:gridCol w:w="2405"/>
        <w:gridCol w:w="6090"/>
      </w:tblGrid>
      <w:tr w:rsidR="00DA4452" w14:paraId="4E973D8E" w14:textId="77777777" w:rsidTr="00292784">
        <w:tc>
          <w:tcPr>
            <w:tcW w:w="8495" w:type="dxa"/>
            <w:gridSpan w:val="2"/>
            <w:shd w:val="clear" w:color="auto" w:fill="D9D9D9" w:themeFill="background1" w:themeFillShade="D9"/>
          </w:tcPr>
          <w:p w14:paraId="7B0D76E6" w14:textId="77777777" w:rsidR="00DA4452" w:rsidRPr="004F72DE" w:rsidRDefault="00DA4452" w:rsidP="00292784">
            <w:pPr>
              <w:spacing w:before="60" w:after="60"/>
              <w:jc w:val="center"/>
              <w:rPr>
                <w:b/>
              </w:rPr>
            </w:pPr>
            <w:r w:rsidRPr="004F72DE">
              <w:rPr>
                <w:b/>
              </w:rPr>
              <w:t>Test Case Description</w:t>
            </w:r>
          </w:p>
        </w:tc>
      </w:tr>
      <w:tr w:rsidR="00DA4452" w14:paraId="37BE46E5" w14:textId="77777777" w:rsidTr="00292784">
        <w:tc>
          <w:tcPr>
            <w:tcW w:w="2405" w:type="dxa"/>
            <w:shd w:val="clear" w:color="auto" w:fill="D9D9D9" w:themeFill="background1" w:themeFillShade="D9"/>
          </w:tcPr>
          <w:p w14:paraId="1B214EEC" w14:textId="77777777" w:rsidR="00DA4452" w:rsidRDefault="00DA4452" w:rsidP="00292784">
            <w:pPr>
              <w:spacing w:before="60" w:after="60"/>
            </w:pPr>
            <w:r>
              <w:t>Response</w:t>
            </w:r>
          </w:p>
        </w:tc>
        <w:tc>
          <w:tcPr>
            <w:tcW w:w="6090" w:type="dxa"/>
          </w:tcPr>
          <w:p w14:paraId="67DD8182" w14:textId="77777777" w:rsidR="00DA4452" w:rsidRPr="00707417" w:rsidRDefault="00DA4452" w:rsidP="00292784">
            <w:pPr>
              <w:spacing w:before="60" w:after="60"/>
            </w:pPr>
            <w:r w:rsidRPr="00707417">
              <w:t>This is a QualificationApplicationRe</w:t>
            </w:r>
            <w:r>
              <w:t>sponse</w:t>
            </w:r>
            <w:r w:rsidRPr="00707417">
              <w:t xml:space="preserve"> (ESPD Re</w:t>
            </w:r>
            <w:r>
              <w:t>sponse</w:t>
            </w:r>
            <w:r w:rsidRPr="00707417">
              <w:t>)</w:t>
            </w:r>
          </w:p>
        </w:tc>
      </w:tr>
      <w:tr w:rsidR="00DA4452" w14:paraId="28E3964E" w14:textId="77777777" w:rsidTr="00292784">
        <w:tc>
          <w:tcPr>
            <w:tcW w:w="2405" w:type="dxa"/>
            <w:shd w:val="clear" w:color="auto" w:fill="D9D9D9" w:themeFill="background1" w:themeFillShade="D9"/>
          </w:tcPr>
          <w:p w14:paraId="19B2A3E6" w14:textId="77777777" w:rsidR="00DA4452" w:rsidRDefault="00DA4452" w:rsidP="00292784">
            <w:pPr>
              <w:spacing w:before="60" w:after="60"/>
            </w:pPr>
            <w:r>
              <w:t>Self-Contained</w:t>
            </w:r>
          </w:p>
        </w:tc>
        <w:tc>
          <w:tcPr>
            <w:tcW w:w="6090" w:type="dxa"/>
          </w:tcPr>
          <w:p w14:paraId="754666D3" w14:textId="77777777" w:rsidR="00DA4452" w:rsidRDefault="00DA4452" w:rsidP="00292784">
            <w:pPr>
              <w:spacing w:before="60" w:after="60"/>
            </w:pPr>
            <w:r w:rsidRPr="00707417">
              <w:t>This is a"</w:t>
            </w:r>
            <w:r>
              <w:t>Self-Contained</w:t>
            </w:r>
            <w:r w:rsidRPr="00707417">
              <w:t>" QualificationApplication (</w:t>
            </w:r>
            <w:r>
              <w:t>Self-Contained</w:t>
            </w:r>
            <w:r w:rsidRPr="00707417">
              <w:t xml:space="preserve"> ESPD)</w:t>
            </w:r>
          </w:p>
        </w:tc>
      </w:tr>
      <w:tr w:rsidR="00DA4452" w14:paraId="39FE3AA0" w14:textId="77777777" w:rsidTr="00292784">
        <w:tc>
          <w:tcPr>
            <w:tcW w:w="2405" w:type="dxa"/>
            <w:shd w:val="clear" w:color="auto" w:fill="D9D9D9" w:themeFill="background1" w:themeFillShade="D9"/>
          </w:tcPr>
          <w:p w14:paraId="3E09E64F" w14:textId="77777777" w:rsidR="00DA4452" w:rsidRDefault="00DA4452" w:rsidP="00292784">
            <w:pPr>
              <w:spacing w:before="60" w:after="60"/>
            </w:pPr>
            <w:r>
              <w:t>Divided into lots</w:t>
            </w:r>
          </w:p>
        </w:tc>
        <w:tc>
          <w:tcPr>
            <w:tcW w:w="6090" w:type="dxa"/>
          </w:tcPr>
          <w:p w14:paraId="1CD5327A" w14:textId="77777777" w:rsidR="00DA4452" w:rsidRDefault="00DA4452" w:rsidP="00292784">
            <w:pPr>
              <w:spacing w:before="60" w:after="60"/>
            </w:pPr>
            <w:r>
              <w:t>The procurement procedure is not divided into lots</w:t>
            </w:r>
          </w:p>
        </w:tc>
      </w:tr>
      <w:tr w:rsidR="00DA4452" w14:paraId="51AE70F4" w14:textId="77777777" w:rsidTr="00292784">
        <w:tc>
          <w:tcPr>
            <w:tcW w:w="2405" w:type="dxa"/>
            <w:shd w:val="clear" w:color="auto" w:fill="D9D9D9" w:themeFill="background1" w:themeFillShade="D9"/>
          </w:tcPr>
          <w:p w14:paraId="691BF0D4" w14:textId="77777777" w:rsidR="00DA4452" w:rsidRDefault="00DA4452" w:rsidP="00292784">
            <w:pPr>
              <w:spacing w:before="60" w:after="60"/>
            </w:pPr>
            <w:r>
              <w:t>Pre-qualification system</w:t>
            </w:r>
          </w:p>
        </w:tc>
        <w:tc>
          <w:tcPr>
            <w:tcW w:w="6090" w:type="dxa"/>
          </w:tcPr>
          <w:p w14:paraId="6FF2D3A6" w14:textId="77777777" w:rsidR="00DA4452" w:rsidRDefault="00DA4452" w:rsidP="00292784">
            <w:pPr>
              <w:spacing w:before="60" w:after="60"/>
            </w:pPr>
            <w:r>
              <w:t xml:space="preserve">The EO is not registered on </w:t>
            </w:r>
            <w:r w:rsidRPr="003C0AB8">
              <w:t>a national pre</w:t>
            </w:r>
            <w:r>
              <w:t>-</w:t>
            </w:r>
            <w:r w:rsidRPr="003C0AB8">
              <w:t>qualification system</w:t>
            </w:r>
          </w:p>
        </w:tc>
      </w:tr>
      <w:tr w:rsidR="00DA4452" w14:paraId="0C6BF7E4" w14:textId="77777777" w:rsidTr="00292784">
        <w:tc>
          <w:tcPr>
            <w:tcW w:w="2405" w:type="dxa"/>
            <w:shd w:val="clear" w:color="auto" w:fill="D9D9D9" w:themeFill="background1" w:themeFillShade="D9"/>
          </w:tcPr>
          <w:p w14:paraId="2C301EFA" w14:textId="77777777" w:rsidR="00DA4452" w:rsidRDefault="00DA4452" w:rsidP="00292784">
            <w:pPr>
              <w:spacing w:before="60" w:after="60"/>
            </w:pPr>
            <w:r>
              <w:t>EO Role</w:t>
            </w:r>
          </w:p>
        </w:tc>
        <w:tc>
          <w:tcPr>
            <w:tcW w:w="6090" w:type="dxa"/>
          </w:tcPr>
          <w:p w14:paraId="4D212A98" w14:textId="26E7CD27" w:rsidR="00DA4452" w:rsidRDefault="001F027B" w:rsidP="00292784">
            <w:pPr>
              <w:spacing w:before="60" w:after="60"/>
            </w:pPr>
            <w:r w:rsidRPr="00673C2B">
              <w:t xml:space="preserve">The </w:t>
            </w:r>
            <w:r>
              <w:t>EO is an entity the lead entity relies on in order to meet the selection criteria</w:t>
            </w:r>
          </w:p>
        </w:tc>
      </w:tr>
    </w:tbl>
    <w:p w14:paraId="2511A42C" w14:textId="77777777" w:rsidR="00DA4452" w:rsidRPr="006A0989" w:rsidRDefault="00DA4452" w:rsidP="00DA4452">
      <w:pPr>
        <w:rPr>
          <w:sz w:val="2"/>
        </w:rPr>
      </w:pPr>
    </w:p>
    <w:tbl>
      <w:tblPr>
        <w:tblStyle w:val="Tablaconcuadrcula"/>
        <w:tblW w:w="0" w:type="auto"/>
        <w:tblLook w:val="04A0" w:firstRow="1" w:lastRow="0" w:firstColumn="1" w:lastColumn="0" w:noHBand="0" w:noVBand="1"/>
      </w:tblPr>
      <w:tblGrid>
        <w:gridCol w:w="2405"/>
        <w:gridCol w:w="6090"/>
      </w:tblGrid>
      <w:tr w:rsidR="00DA4452" w14:paraId="4BE87B43" w14:textId="77777777" w:rsidTr="00292784">
        <w:tc>
          <w:tcPr>
            <w:tcW w:w="8495" w:type="dxa"/>
            <w:gridSpan w:val="2"/>
            <w:shd w:val="clear" w:color="auto" w:fill="D9D9D9" w:themeFill="background1" w:themeFillShade="D9"/>
          </w:tcPr>
          <w:p w14:paraId="30D3E442" w14:textId="77777777" w:rsidR="00DA4452" w:rsidRDefault="00DA4452" w:rsidP="00292784">
            <w:pPr>
              <w:spacing w:before="60" w:after="60"/>
              <w:jc w:val="center"/>
            </w:pPr>
            <w:r w:rsidRPr="004F72DE">
              <w:rPr>
                <w:b/>
              </w:rPr>
              <w:t xml:space="preserve">Test Case </w:t>
            </w:r>
            <w:r>
              <w:rPr>
                <w:b/>
              </w:rPr>
              <w:t>Rules</w:t>
            </w:r>
          </w:p>
        </w:tc>
      </w:tr>
      <w:tr w:rsidR="00DA4452" w14:paraId="1E2C0FA7" w14:textId="77777777" w:rsidTr="00292784">
        <w:tc>
          <w:tcPr>
            <w:tcW w:w="2405" w:type="dxa"/>
          </w:tcPr>
          <w:p w14:paraId="30CD9787" w14:textId="234FFFF3" w:rsidR="00DA4452" w:rsidRDefault="00DA4452" w:rsidP="00292784">
            <w:pPr>
              <w:spacing w:before="60" w:after="60"/>
            </w:pPr>
            <w:r>
              <w:t>RS-</w:t>
            </w:r>
            <w:r w:rsidR="00B1269E">
              <w:t>29</w:t>
            </w:r>
            <w:r>
              <w:t>0-R10</w:t>
            </w:r>
          </w:p>
        </w:tc>
        <w:tc>
          <w:tcPr>
            <w:tcW w:w="6090" w:type="dxa"/>
          </w:tcPr>
          <w:p w14:paraId="5A3AD5E1" w14:textId="77777777" w:rsidR="00DA4452" w:rsidRDefault="00DA4452" w:rsidP="00292784">
            <w:pPr>
              <w:spacing w:before="60" w:after="60"/>
            </w:pPr>
            <w:r w:rsidRPr="003C0AB8">
              <w:t>Information about the economic operator</w:t>
            </w:r>
            <w:r>
              <w:t xml:space="preserve"> MUST be provided</w:t>
            </w:r>
          </w:p>
        </w:tc>
      </w:tr>
      <w:tr w:rsidR="00DA4452" w14:paraId="2232272B" w14:textId="77777777" w:rsidTr="00292784">
        <w:tc>
          <w:tcPr>
            <w:tcW w:w="2405" w:type="dxa"/>
          </w:tcPr>
          <w:p w14:paraId="1B613743" w14:textId="207CE4A5" w:rsidR="00DA4452" w:rsidRDefault="00DA4452" w:rsidP="00292784">
            <w:pPr>
              <w:spacing w:before="60" w:after="60"/>
            </w:pPr>
            <w:r>
              <w:t>RS-</w:t>
            </w:r>
            <w:r w:rsidR="00B1269E">
              <w:t>29</w:t>
            </w:r>
            <w:r>
              <w:t>0-R20</w:t>
            </w:r>
          </w:p>
        </w:tc>
        <w:tc>
          <w:tcPr>
            <w:tcW w:w="6090" w:type="dxa"/>
          </w:tcPr>
          <w:p w14:paraId="7B91C4A7" w14:textId="77777777" w:rsidR="00DA4452" w:rsidRPr="003C0AB8" w:rsidRDefault="00DA4452" w:rsidP="00292784">
            <w:pPr>
              <w:spacing w:before="60" w:after="60"/>
            </w:pPr>
            <w:r w:rsidRPr="003C0AB8">
              <w:t>Information about representatives of the economic operator</w:t>
            </w:r>
            <w:r>
              <w:t xml:space="preserve"> CAN be provided</w:t>
            </w:r>
          </w:p>
        </w:tc>
      </w:tr>
      <w:tr w:rsidR="00DA4452" w14:paraId="558D34C7" w14:textId="77777777" w:rsidTr="00292784">
        <w:tc>
          <w:tcPr>
            <w:tcW w:w="2405" w:type="dxa"/>
          </w:tcPr>
          <w:p w14:paraId="791550B1" w14:textId="5A9C5CA4" w:rsidR="00DA4452" w:rsidRDefault="00DA4452" w:rsidP="00292784">
            <w:pPr>
              <w:spacing w:before="60" w:after="60"/>
            </w:pPr>
            <w:r>
              <w:t>RS-</w:t>
            </w:r>
            <w:r w:rsidR="00B1269E">
              <w:t>29</w:t>
            </w:r>
            <w:r>
              <w:t>0-R30</w:t>
            </w:r>
          </w:p>
        </w:tc>
        <w:tc>
          <w:tcPr>
            <w:tcW w:w="6090" w:type="dxa"/>
          </w:tcPr>
          <w:p w14:paraId="41C59FB8" w14:textId="77777777" w:rsidR="00DA4452" w:rsidRDefault="00DA4452" w:rsidP="00292784">
            <w:pPr>
              <w:spacing w:before="60" w:after="60"/>
            </w:pPr>
            <w:r>
              <w:t>Information about compliance of exclusion grounds MUST be provided</w:t>
            </w:r>
          </w:p>
        </w:tc>
      </w:tr>
      <w:tr w:rsidR="00DA4452" w14:paraId="30B22FCF" w14:textId="77777777" w:rsidTr="00292784">
        <w:tc>
          <w:tcPr>
            <w:tcW w:w="2405" w:type="dxa"/>
          </w:tcPr>
          <w:p w14:paraId="252E9574" w14:textId="424E049B" w:rsidR="00DA4452" w:rsidRDefault="00DA4452" w:rsidP="00292784">
            <w:pPr>
              <w:spacing w:before="60" w:after="60"/>
            </w:pPr>
            <w:r>
              <w:t>RS-</w:t>
            </w:r>
            <w:r w:rsidR="00B1269E">
              <w:t>29</w:t>
            </w:r>
            <w:r>
              <w:t>0-R40</w:t>
            </w:r>
          </w:p>
        </w:tc>
        <w:tc>
          <w:tcPr>
            <w:tcW w:w="6090" w:type="dxa"/>
          </w:tcPr>
          <w:p w14:paraId="072850D8" w14:textId="77777777" w:rsidR="00DA4452" w:rsidRDefault="00DA4452" w:rsidP="00292784">
            <w:pPr>
              <w:spacing w:before="60" w:after="60"/>
            </w:pPr>
            <w:r>
              <w:t xml:space="preserve">Response to the specific requierements related to selection </w:t>
            </w:r>
            <w:r>
              <w:lastRenderedPageBreak/>
              <w:t>criteria of the ESPDRequest MUST be provided</w:t>
            </w:r>
          </w:p>
        </w:tc>
      </w:tr>
    </w:tbl>
    <w:p w14:paraId="3EE0DAA9" w14:textId="49DC7438" w:rsidR="00DA4452" w:rsidRDefault="001F027B" w:rsidP="00DA4452">
      <w:pPr>
        <w:pStyle w:val="Ttulo3"/>
      </w:pPr>
      <w:bookmarkStart w:id="50" w:name="_Toc489616368"/>
      <w:r>
        <w:lastRenderedPageBreak/>
        <w:t>RS-30</w:t>
      </w:r>
      <w:r w:rsidR="00DA4452">
        <w:t>0</w:t>
      </w:r>
      <w:bookmarkEnd w:id="50"/>
    </w:p>
    <w:tbl>
      <w:tblPr>
        <w:tblStyle w:val="Tablaconcuadrcula"/>
        <w:tblW w:w="0" w:type="auto"/>
        <w:tblLook w:val="04A0" w:firstRow="1" w:lastRow="0" w:firstColumn="1" w:lastColumn="0" w:noHBand="0" w:noVBand="1"/>
      </w:tblPr>
      <w:tblGrid>
        <w:gridCol w:w="2405"/>
        <w:gridCol w:w="6090"/>
      </w:tblGrid>
      <w:tr w:rsidR="00DA4452" w14:paraId="28C8EAD7" w14:textId="77777777" w:rsidTr="00292784">
        <w:tc>
          <w:tcPr>
            <w:tcW w:w="8495" w:type="dxa"/>
            <w:gridSpan w:val="2"/>
            <w:shd w:val="clear" w:color="auto" w:fill="D9D9D9" w:themeFill="background1" w:themeFillShade="D9"/>
          </w:tcPr>
          <w:p w14:paraId="533163A7" w14:textId="77777777" w:rsidR="00DA4452" w:rsidRPr="004F72DE" w:rsidRDefault="00DA4452" w:rsidP="00292784">
            <w:pPr>
              <w:spacing w:before="60" w:after="60"/>
              <w:jc w:val="center"/>
              <w:rPr>
                <w:b/>
              </w:rPr>
            </w:pPr>
            <w:r w:rsidRPr="004F72DE">
              <w:rPr>
                <w:b/>
              </w:rPr>
              <w:t>Test Case Description</w:t>
            </w:r>
          </w:p>
        </w:tc>
      </w:tr>
      <w:tr w:rsidR="00DA4452" w14:paraId="1585D575" w14:textId="77777777" w:rsidTr="00292784">
        <w:tc>
          <w:tcPr>
            <w:tcW w:w="2405" w:type="dxa"/>
            <w:shd w:val="clear" w:color="auto" w:fill="D9D9D9" w:themeFill="background1" w:themeFillShade="D9"/>
          </w:tcPr>
          <w:p w14:paraId="3EE60688" w14:textId="77777777" w:rsidR="00DA4452" w:rsidRDefault="00DA4452" w:rsidP="00292784">
            <w:pPr>
              <w:spacing w:before="60" w:after="60"/>
            </w:pPr>
            <w:r>
              <w:t>Response</w:t>
            </w:r>
          </w:p>
        </w:tc>
        <w:tc>
          <w:tcPr>
            <w:tcW w:w="6090" w:type="dxa"/>
          </w:tcPr>
          <w:p w14:paraId="199573BD" w14:textId="77777777" w:rsidR="00DA4452" w:rsidRPr="00707417" w:rsidRDefault="00DA4452" w:rsidP="00292784">
            <w:pPr>
              <w:spacing w:before="60" w:after="60"/>
            </w:pPr>
            <w:r w:rsidRPr="00707417">
              <w:t>This is a QualificationApplicationRe</w:t>
            </w:r>
            <w:r>
              <w:t>sponse</w:t>
            </w:r>
            <w:r w:rsidRPr="00707417">
              <w:t xml:space="preserve"> (ESPD Re</w:t>
            </w:r>
            <w:r>
              <w:t>sponse</w:t>
            </w:r>
            <w:r w:rsidRPr="00707417">
              <w:t>)</w:t>
            </w:r>
          </w:p>
        </w:tc>
      </w:tr>
      <w:tr w:rsidR="00DA4452" w14:paraId="6FFD5BCA" w14:textId="77777777" w:rsidTr="00292784">
        <w:tc>
          <w:tcPr>
            <w:tcW w:w="2405" w:type="dxa"/>
            <w:shd w:val="clear" w:color="auto" w:fill="D9D9D9" w:themeFill="background1" w:themeFillShade="D9"/>
          </w:tcPr>
          <w:p w14:paraId="4A5A9B08" w14:textId="77777777" w:rsidR="00DA4452" w:rsidRDefault="00DA4452" w:rsidP="00292784">
            <w:pPr>
              <w:spacing w:before="60" w:after="60"/>
            </w:pPr>
            <w:r>
              <w:t>Self-Contained</w:t>
            </w:r>
          </w:p>
        </w:tc>
        <w:tc>
          <w:tcPr>
            <w:tcW w:w="6090" w:type="dxa"/>
          </w:tcPr>
          <w:p w14:paraId="10FA5E39" w14:textId="77777777" w:rsidR="00DA4452" w:rsidRDefault="00DA4452" w:rsidP="00292784">
            <w:pPr>
              <w:spacing w:before="60" w:after="60"/>
            </w:pPr>
            <w:r w:rsidRPr="00707417">
              <w:t>This is a"</w:t>
            </w:r>
            <w:r>
              <w:t>Self-Contained</w:t>
            </w:r>
            <w:r w:rsidRPr="00707417">
              <w:t>" QualificationApplication (</w:t>
            </w:r>
            <w:r>
              <w:t>Self-Contained</w:t>
            </w:r>
            <w:r w:rsidRPr="00707417">
              <w:t xml:space="preserve"> ESPD)</w:t>
            </w:r>
          </w:p>
        </w:tc>
      </w:tr>
      <w:tr w:rsidR="00DA4452" w14:paraId="51C4918D" w14:textId="77777777" w:rsidTr="00292784">
        <w:tc>
          <w:tcPr>
            <w:tcW w:w="2405" w:type="dxa"/>
            <w:shd w:val="clear" w:color="auto" w:fill="D9D9D9" w:themeFill="background1" w:themeFillShade="D9"/>
          </w:tcPr>
          <w:p w14:paraId="65B73F3B" w14:textId="77777777" w:rsidR="00DA4452" w:rsidRDefault="00DA4452" w:rsidP="00292784">
            <w:pPr>
              <w:spacing w:before="60" w:after="60"/>
            </w:pPr>
            <w:r>
              <w:t>Divided into lots</w:t>
            </w:r>
          </w:p>
        </w:tc>
        <w:tc>
          <w:tcPr>
            <w:tcW w:w="6090" w:type="dxa"/>
          </w:tcPr>
          <w:p w14:paraId="4201952C" w14:textId="77777777" w:rsidR="00DA4452" w:rsidRDefault="00DA4452" w:rsidP="00292784">
            <w:pPr>
              <w:spacing w:before="60" w:after="60"/>
            </w:pPr>
            <w:r>
              <w:t>The procurement procedure is not divided into lots</w:t>
            </w:r>
          </w:p>
        </w:tc>
      </w:tr>
      <w:tr w:rsidR="00DA4452" w14:paraId="31909E47" w14:textId="77777777" w:rsidTr="00292784">
        <w:tc>
          <w:tcPr>
            <w:tcW w:w="2405" w:type="dxa"/>
            <w:shd w:val="clear" w:color="auto" w:fill="D9D9D9" w:themeFill="background1" w:themeFillShade="D9"/>
          </w:tcPr>
          <w:p w14:paraId="7D109C85" w14:textId="77777777" w:rsidR="00DA4452" w:rsidRDefault="00DA4452" w:rsidP="00292784">
            <w:pPr>
              <w:spacing w:before="60" w:after="60"/>
            </w:pPr>
            <w:r>
              <w:t>Pre-qualification system</w:t>
            </w:r>
          </w:p>
        </w:tc>
        <w:tc>
          <w:tcPr>
            <w:tcW w:w="6090" w:type="dxa"/>
          </w:tcPr>
          <w:p w14:paraId="01519368" w14:textId="77777777" w:rsidR="00DA4452" w:rsidRDefault="00DA4452" w:rsidP="00292784">
            <w:pPr>
              <w:spacing w:before="60" w:after="60"/>
            </w:pPr>
            <w:r>
              <w:t xml:space="preserve">The EO is registered on </w:t>
            </w:r>
            <w:r w:rsidRPr="003C0AB8">
              <w:t>a national pre</w:t>
            </w:r>
            <w:r>
              <w:t>-</w:t>
            </w:r>
            <w:r w:rsidRPr="003C0AB8">
              <w:t>qualification system</w:t>
            </w:r>
          </w:p>
        </w:tc>
      </w:tr>
      <w:tr w:rsidR="00DA4452" w14:paraId="20484860" w14:textId="77777777" w:rsidTr="00292784">
        <w:tc>
          <w:tcPr>
            <w:tcW w:w="2405" w:type="dxa"/>
            <w:shd w:val="clear" w:color="auto" w:fill="D9D9D9" w:themeFill="background1" w:themeFillShade="D9"/>
          </w:tcPr>
          <w:p w14:paraId="1414C4B1" w14:textId="77777777" w:rsidR="00DA4452" w:rsidRDefault="00DA4452" w:rsidP="00292784">
            <w:pPr>
              <w:spacing w:before="60" w:after="60"/>
            </w:pPr>
            <w:r>
              <w:t>EO Role</w:t>
            </w:r>
          </w:p>
        </w:tc>
        <w:tc>
          <w:tcPr>
            <w:tcW w:w="6090" w:type="dxa"/>
          </w:tcPr>
          <w:p w14:paraId="7BCA706F" w14:textId="57F8E4C5" w:rsidR="00DA4452" w:rsidRDefault="001F027B" w:rsidP="00292784">
            <w:pPr>
              <w:spacing w:before="60" w:after="60"/>
            </w:pPr>
            <w:r w:rsidRPr="00673C2B">
              <w:t xml:space="preserve">The </w:t>
            </w:r>
            <w:r>
              <w:t>EO is an entity the lead entity relies on in order to meet the selection criteria</w:t>
            </w:r>
          </w:p>
        </w:tc>
      </w:tr>
    </w:tbl>
    <w:p w14:paraId="100D5847" w14:textId="77777777" w:rsidR="00DA4452" w:rsidRPr="006A0989" w:rsidRDefault="00DA4452" w:rsidP="00DA4452">
      <w:pPr>
        <w:rPr>
          <w:sz w:val="2"/>
        </w:rPr>
      </w:pPr>
    </w:p>
    <w:tbl>
      <w:tblPr>
        <w:tblStyle w:val="Tablaconcuadrcula"/>
        <w:tblW w:w="0" w:type="auto"/>
        <w:tblLook w:val="04A0" w:firstRow="1" w:lastRow="0" w:firstColumn="1" w:lastColumn="0" w:noHBand="0" w:noVBand="1"/>
      </w:tblPr>
      <w:tblGrid>
        <w:gridCol w:w="2405"/>
        <w:gridCol w:w="6090"/>
      </w:tblGrid>
      <w:tr w:rsidR="00DA4452" w14:paraId="099411B6" w14:textId="77777777" w:rsidTr="00292784">
        <w:tc>
          <w:tcPr>
            <w:tcW w:w="8495" w:type="dxa"/>
            <w:gridSpan w:val="2"/>
            <w:shd w:val="clear" w:color="auto" w:fill="D9D9D9" w:themeFill="background1" w:themeFillShade="D9"/>
          </w:tcPr>
          <w:p w14:paraId="6B00679E" w14:textId="77777777" w:rsidR="00DA4452" w:rsidRDefault="00DA4452" w:rsidP="00292784">
            <w:pPr>
              <w:spacing w:before="60" w:after="60"/>
              <w:jc w:val="center"/>
            </w:pPr>
            <w:r w:rsidRPr="004F72DE">
              <w:rPr>
                <w:b/>
              </w:rPr>
              <w:t xml:space="preserve">Test Case </w:t>
            </w:r>
            <w:r>
              <w:rPr>
                <w:b/>
              </w:rPr>
              <w:t>Rules</w:t>
            </w:r>
          </w:p>
        </w:tc>
      </w:tr>
      <w:tr w:rsidR="00DA4452" w14:paraId="77119DD7" w14:textId="77777777" w:rsidTr="00292784">
        <w:tc>
          <w:tcPr>
            <w:tcW w:w="2405" w:type="dxa"/>
          </w:tcPr>
          <w:p w14:paraId="10782998" w14:textId="157A6537" w:rsidR="00DA4452" w:rsidRDefault="00DA4452" w:rsidP="00B1269E">
            <w:pPr>
              <w:spacing w:before="60" w:after="60"/>
            </w:pPr>
            <w:r>
              <w:t>RS-</w:t>
            </w:r>
            <w:r w:rsidR="00B1269E">
              <w:t>30</w:t>
            </w:r>
            <w:r>
              <w:t>0-R10</w:t>
            </w:r>
          </w:p>
        </w:tc>
        <w:tc>
          <w:tcPr>
            <w:tcW w:w="6090" w:type="dxa"/>
          </w:tcPr>
          <w:p w14:paraId="6CE061B7" w14:textId="77777777" w:rsidR="00DA4452" w:rsidRDefault="00DA4452" w:rsidP="00292784">
            <w:pPr>
              <w:spacing w:before="60" w:after="60"/>
            </w:pPr>
            <w:r w:rsidRPr="003C0AB8">
              <w:t>Information about the economic operator</w:t>
            </w:r>
            <w:r>
              <w:t xml:space="preserve"> MUST be provided</w:t>
            </w:r>
          </w:p>
        </w:tc>
      </w:tr>
      <w:tr w:rsidR="00DA4452" w14:paraId="6A830DD1" w14:textId="77777777" w:rsidTr="00292784">
        <w:tc>
          <w:tcPr>
            <w:tcW w:w="2405" w:type="dxa"/>
          </w:tcPr>
          <w:p w14:paraId="79E144C0" w14:textId="0609DDB2" w:rsidR="00DA4452" w:rsidRDefault="00DA4452" w:rsidP="00292784">
            <w:pPr>
              <w:spacing w:before="60" w:after="60"/>
            </w:pPr>
            <w:r>
              <w:t>RS-</w:t>
            </w:r>
            <w:r w:rsidR="00B1269E">
              <w:t>30</w:t>
            </w:r>
            <w:r>
              <w:t>0-R20</w:t>
            </w:r>
          </w:p>
        </w:tc>
        <w:tc>
          <w:tcPr>
            <w:tcW w:w="6090" w:type="dxa"/>
          </w:tcPr>
          <w:p w14:paraId="52177F7F" w14:textId="77777777" w:rsidR="00DA4452" w:rsidRPr="003C0AB8" w:rsidRDefault="00DA4452" w:rsidP="00292784">
            <w:pPr>
              <w:spacing w:before="60" w:after="60"/>
            </w:pPr>
            <w:r>
              <w:t xml:space="preserve">Information about the </w:t>
            </w:r>
            <w:r w:rsidRPr="003C0AB8">
              <w:t>pre</w:t>
            </w:r>
            <w:r>
              <w:t>-</w:t>
            </w:r>
            <w:r w:rsidRPr="003C0AB8">
              <w:t>qualification system</w:t>
            </w:r>
            <w:r>
              <w:t xml:space="preserve"> the EO is registered on MUST be provided</w:t>
            </w:r>
          </w:p>
        </w:tc>
      </w:tr>
      <w:tr w:rsidR="00DA4452" w14:paraId="1DDA9C69" w14:textId="77777777" w:rsidTr="00292784">
        <w:tc>
          <w:tcPr>
            <w:tcW w:w="2405" w:type="dxa"/>
          </w:tcPr>
          <w:p w14:paraId="40B5ED3B" w14:textId="3A53B292" w:rsidR="00DA4452" w:rsidRDefault="00DA4452" w:rsidP="00292784">
            <w:pPr>
              <w:spacing w:before="60" w:after="60"/>
            </w:pPr>
            <w:r>
              <w:t>RS-</w:t>
            </w:r>
            <w:r w:rsidR="00B1269E">
              <w:t>30</w:t>
            </w:r>
            <w:r>
              <w:t>0-R30</w:t>
            </w:r>
          </w:p>
        </w:tc>
        <w:tc>
          <w:tcPr>
            <w:tcW w:w="6090" w:type="dxa"/>
          </w:tcPr>
          <w:p w14:paraId="1E5AD643" w14:textId="77777777" w:rsidR="00DA4452" w:rsidRDefault="00DA4452" w:rsidP="00292784">
            <w:pPr>
              <w:spacing w:before="60" w:after="60"/>
            </w:pPr>
            <w:r w:rsidRPr="003C0AB8">
              <w:t>Information about representatives of the economic operator</w:t>
            </w:r>
            <w:r>
              <w:t xml:space="preserve"> CAN be provided</w:t>
            </w:r>
          </w:p>
        </w:tc>
      </w:tr>
      <w:tr w:rsidR="00DA4452" w14:paraId="101C36E4" w14:textId="77777777" w:rsidTr="00292784">
        <w:tc>
          <w:tcPr>
            <w:tcW w:w="2405" w:type="dxa"/>
          </w:tcPr>
          <w:p w14:paraId="66AF3A57" w14:textId="7EDCE7B2" w:rsidR="00DA4452" w:rsidRDefault="00DA4452" w:rsidP="00292784">
            <w:pPr>
              <w:spacing w:before="60" w:after="60"/>
            </w:pPr>
            <w:r>
              <w:t>RS-</w:t>
            </w:r>
            <w:r w:rsidR="00B1269E">
              <w:t>30</w:t>
            </w:r>
            <w:r>
              <w:t>0-R40</w:t>
            </w:r>
          </w:p>
        </w:tc>
        <w:tc>
          <w:tcPr>
            <w:tcW w:w="6090" w:type="dxa"/>
          </w:tcPr>
          <w:p w14:paraId="6B5DFF68" w14:textId="77777777" w:rsidR="00DA4452" w:rsidRDefault="00DA4452" w:rsidP="00292784">
            <w:pPr>
              <w:spacing w:before="60" w:after="60"/>
            </w:pPr>
            <w:r>
              <w:t xml:space="preserve">Information about compliance of exclusion grounds MUST be provided only when the pre-qualification system the EO is registered on does not </w:t>
            </w:r>
            <w:r w:rsidRPr="00514514">
              <w:t xml:space="preserve">cover all the </w:t>
            </w:r>
            <w:r>
              <w:t>exclusion and selection</w:t>
            </w:r>
            <w:r w:rsidRPr="00514514">
              <w:t xml:space="preserve"> criteria</w:t>
            </w:r>
          </w:p>
        </w:tc>
      </w:tr>
      <w:tr w:rsidR="00DA4452" w14:paraId="0CE0DCBD" w14:textId="77777777" w:rsidTr="00292784">
        <w:tc>
          <w:tcPr>
            <w:tcW w:w="2405" w:type="dxa"/>
          </w:tcPr>
          <w:p w14:paraId="257270EB" w14:textId="67C589D6" w:rsidR="00DA4452" w:rsidRDefault="00DA4452" w:rsidP="00292784">
            <w:pPr>
              <w:spacing w:before="60" w:after="60"/>
            </w:pPr>
            <w:r>
              <w:t>RS-</w:t>
            </w:r>
            <w:r w:rsidR="00B1269E">
              <w:t>30</w:t>
            </w:r>
            <w:r>
              <w:t>0-R50</w:t>
            </w:r>
          </w:p>
        </w:tc>
        <w:tc>
          <w:tcPr>
            <w:tcW w:w="6090" w:type="dxa"/>
          </w:tcPr>
          <w:p w14:paraId="3262A1AB" w14:textId="77777777" w:rsidR="00DA4452" w:rsidRDefault="00DA4452" w:rsidP="00292784">
            <w:pPr>
              <w:spacing w:before="60" w:after="60"/>
            </w:pPr>
            <w:r>
              <w:t xml:space="preserve">Response to the specific requierements related to selection criteria of the ESPDRequest MUST be provided only when the pre-qualification system the EO is registered on does not </w:t>
            </w:r>
            <w:r w:rsidRPr="00514514">
              <w:t xml:space="preserve">cover all the </w:t>
            </w:r>
            <w:r>
              <w:t>exclusion and selection</w:t>
            </w:r>
            <w:r w:rsidRPr="00514514">
              <w:t xml:space="preserve"> criteria</w:t>
            </w:r>
          </w:p>
        </w:tc>
      </w:tr>
    </w:tbl>
    <w:p w14:paraId="2980FA4E" w14:textId="353C7D32" w:rsidR="00DA4452" w:rsidRDefault="001F027B" w:rsidP="00DA4452">
      <w:pPr>
        <w:pStyle w:val="Ttulo3"/>
      </w:pPr>
      <w:bookmarkStart w:id="51" w:name="_Toc489616369"/>
      <w:r>
        <w:t>RS-</w:t>
      </w:r>
      <w:r w:rsidR="00DA4452">
        <w:t>3</w:t>
      </w:r>
      <w:r>
        <w:t>1</w:t>
      </w:r>
      <w:r w:rsidR="00DA4452">
        <w:t>0</w:t>
      </w:r>
      <w:bookmarkEnd w:id="51"/>
    </w:p>
    <w:tbl>
      <w:tblPr>
        <w:tblStyle w:val="Tablaconcuadrcula"/>
        <w:tblW w:w="0" w:type="auto"/>
        <w:tblLook w:val="04A0" w:firstRow="1" w:lastRow="0" w:firstColumn="1" w:lastColumn="0" w:noHBand="0" w:noVBand="1"/>
      </w:tblPr>
      <w:tblGrid>
        <w:gridCol w:w="2405"/>
        <w:gridCol w:w="6090"/>
      </w:tblGrid>
      <w:tr w:rsidR="00DA4452" w14:paraId="69EE976F" w14:textId="77777777" w:rsidTr="00292784">
        <w:tc>
          <w:tcPr>
            <w:tcW w:w="8495" w:type="dxa"/>
            <w:gridSpan w:val="2"/>
            <w:shd w:val="clear" w:color="auto" w:fill="D9D9D9" w:themeFill="background1" w:themeFillShade="D9"/>
          </w:tcPr>
          <w:p w14:paraId="540F4C4A" w14:textId="77777777" w:rsidR="00DA4452" w:rsidRPr="004F72DE" w:rsidRDefault="00DA4452" w:rsidP="00292784">
            <w:pPr>
              <w:spacing w:before="60" w:after="60"/>
              <w:jc w:val="center"/>
              <w:rPr>
                <w:b/>
              </w:rPr>
            </w:pPr>
            <w:r w:rsidRPr="004F72DE">
              <w:rPr>
                <w:b/>
              </w:rPr>
              <w:t>Test Case Description</w:t>
            </w:r>
          </w:p>
        </w:tc>
      </w:tr>
      <w:tr w:rsidR="00DA4452" w14:paraId="45E25036" w14:textId="77777777" w:rsidTr="00292784">
        <w:tc>
          <w:tcPr>
            <w:tcW w:w="2405" w:type="dxa"/>
            <w:shd w:val="clear" w:color="auto" w:fill="D9D9D9" w:themeFill="background1" w:themeFillShade="D9"/>
          </w:tcPr>
          <w:p w14:paraId="01347464" w14:textId="77777777" w:rsidR="00DA4452" w:rsidRDefault="00DA4452" w:rsidP="00292784">
            <w:pPr>
              <w:spacing w:before="60" w:after="60"/>
            </w:pPr>
            <w:r>
              <w:t>Response</w:t>
            </w:r>
          </w:p>
        </w:tc>
        <w:tc>
          <w:tcPr>
            <w:tcW w:w="6090" w:type="dxa"/>
          </w:tcPr>
          <w:p w14:paraId="5461C57E" w14:textId="77777777" w:rsidR="00DA4452" w:rsidRPr="00707417" w:rsidRDefault="00DA4452" w:rsidP="00292784">
            <w:pPr>
              <w:spacing w:before="60" w:after="60"/>
            </w:pPr>
            <w:r w:rsidRPr="00707417">
              <w:t>This is a QualificationApplicationRe</w:t>
            </w:r>
            <w:r>
              <w:t>sponse</w:t>
            </w:r>
            <w:r w:rsidRPr="00707417">
              <w:t xml:space="preserve"> (ESPD Re</w:t>
            </w:r>
            <w:r>
              <w:t>sponse</w:t>
            </w:r>
            <w:r w:rsidRPr="00707417">
              <w:t>)</w:t>
            </w:r>
          </w:p>
        </w:tc>
      </w:tr>
      <w:tr w:rsidR="00DA4452" w14:paraId="073EB5AD" w14:textId="77777777" w:rsidTr="00292784">
        <w:tc>
          <w:tcPr>
            <w:tcW w:w="2405" w:type="dxa"/>
            <w:shd w:val="clear" w:color="auto" w:fill="D9D9D9" w:themeFill="background1" w:themeFillShade="D9"/>
          </w:tcPr>
          <w:p w14:paraId="162BF9F7" w14:textId="77777777" w:rsidR="00DA4452" w:rsidRDefault="00DA4452" w:rsidP="00292784">
            <w:pPr>
              <w:spacing w:before="60" w:after="60"/>
            </w:pPr>
            <w:r>
              <w:t>Self-Contained</w:t>
            </w:r>
          </w:p>
        </w:tc>
        <w:tc>
          <w:tcPr>
            <w:tcW w:w="6090" w:type="dxa"/>
          </w:tcPr>
          <w:p w14:paraId="3021441C" w14:textId="77777777" w:rsidR="00DA4452" w:rsidRDefault="00DA4452" w:rsidP="00292784">
            <w:pPr>
              <w:spacing w:before="60" w:after="60"/>
            </w:pPr>
            <w:r w:rsidRPr="00707417">
              <w:t>This is a"</w:t>
            </w:r>
            <w:r>
              <w:t>Self-Contained</w:t>
            </w:r>
            <w:r w:rsidRPr="00707417">
              <w:t>" QualificationApplication (</w:t>
            </w:r>
            <w:r>
              <w:t>Self-Contained</w:t>
            </w:r>
            <w:r w:rsidRPr="00707417">
              <w:t xml:space="preserve"> ESPD)</w:t>
            </w:r>
          </w:p>
        </w:tc>
      </w:tr>
      <w:tr w:rsidR="00DA4452" w14:paraId="1FBF17AE" w14:textId="77777777" w:rsidTr="00292784">
        <w:tc>
          <w:tcPr>
            <w:tcW w:w="2405" w:type="dxa"/>
            <w:shd w:val="clear" w:color="auto" w:fill="D9D9D9" w:themeFill="background1" w:themeFillShade="D9"/>
          </w:tcPr>
          <w:p w14:paraId="0BCC569D" w14:textId="77777777" w:rsidR="00DA4452" w:rsidRDefault="00DA4452" w:rsidP="00292784">
            <w:pPr>
              <w:spacing w:before="60" w:after="60"/>
            </w:pPr>
            <w:r>
              <w:t>Divided into lots</w:t>
            </w:r>
          </w:p>
        </w:tc>
        <w:tc>
          <w:tcPr>
            <w:tcW w:w="6090" w:type="dxa"/>
          </w:tcPr>
          <w:p w14:paraId="39237152" w14:textId="77777777" w:rsidR="00DA4452" w:rsidRDefault="00DA4452" w:rsidP="00292784">
            <w:pPr>
              <w:spacing w:before="60" w:after="60"/>
            </w:pPr>
            <w:r>
              <w:t>The procurement procedure is divided into lots</w:t>
            </w:r>
          </w:p>
        </w:tc>
      </w:tr>
      <w:tr w:rsidR="00DA4452" w14:paraId="2955A33A" w14:textId="77777777" w:rsidTr="00292784">
        <w:tc>
          <w:tcPr>
            <w:tcW w:w="2405" w:type="dxa"/>
            <w:shd w:val="clear" w:color="auto" w:fill="D9D9D9" w:themeFill="background1" w:themeFillShade="D9"/>
          </w:tcPr>
          <w:p w14:paraId="00FC2D3B" w14:textId="77777777" w:rsidR="00DA4452" w:rsidRDefault="00DA4452" w:rsidP="00292784">
            <w:pPr>
              <w:spacing w:before="60" w:after="60"/>
            </w:pPr>
            <w:r>
              <w:t>Pre-qualification system</w:t>
            </w:r>
          </w:p>
        </w:tc>
        <w:tc>
          <w:tcPr>
            <w:tcW w:w="6090" w:type="dxa"/>
          </w:tcPr>
          <w:p w14:paraId="655FDAB1" w14:textId="77777777" w:rsidR="00DA4452" w:rsidRDefault="00DA4452" w:rsidP="00292784">
            <w:pPr>
              <w:spacing w:before="60" w:after="60"/>
            </w:pPr>
            <w:r>
              <w:t xml:space="preserve">The EO is not registered on </w:t>
            </w:r>
            <w:r w:rsidRPr="003C0AB8">
              <w:t>a national pre</w:t>
            </w:r>
            <w:r>
              <w:t>-</w:t>
            </w:r>
            <w:r w:rsidRPr="003C0AB8">
              <w:t>qualification system</w:t>
            </w:r>
          </w:p>
        </w:tc>
      </w:tr>
      <w:tr w:rsidR="00DA4452" w14:paraId="7ABDEDCD" w14:textId="77777777" w:rsidTr="00292784">
        <w:tc>
          <w:tcPr>
            <w:tcW w:w="2405" w:type="dxa"/>
            <w:shd w:val="clear" w:color="auto" w:fill="D9D9D9" w:themeFill="background1" w:themeFillShade="D9"/>
          </w:tcPr>
          <w:p w14:paraId="5563AEBA" w14:textId="77777777" w:rsidR="00DA4452" w:rsidRDefault="00DA4452" w:rsidP="00292784">
            <w:pPr>
              <w:spacing w:before="60" w:after="60"/>
            </w:pPr>
            <w:r>
              <w:t>EO Role</w:t>
            </w:r>
          </w:p>
        </w:tc>
        <w:tc>
          <w:tcPr>
            <w:tcW w:w="6090" w:type="dxa"/>
          </w:tcPr>
          <w:p w14:paraId="6C32FA6C" w14:textId="32FDC715" w:rsidR="00DA4452" w:rsidRDefault="001F027B" w:rsidP="00292784">
            <w:pPr>
              <w:spacing w:before="60" w:after="60"/>
            </w:pPr>
            <w:r w:rsidRPr="00673C2B">
              <w:t xml:space="preserve">The </w:t>
            </w:r>
            <w:r>
              <w:t>EO is an entity the lead entity relies on in order to meet the selection criteria</w:t>
            </w:r>
          </w:p>
        </w:tc>
      </w:tr>
    </w:tbl>
    <w:p w14:paraId="6358D951" w14:textId="77777777" w:rsidR="00DA4452" w:rsidRPr="006A0989" w:rsidRDefault="00DA4452" w:rsidP="00DA4452">
      <w:pPr>
        <w:rPr>
          <w:sz w:val="2"/>
        </w:rPr>
      </w:pPr>
    </w:p>
    <w:tbl>
      <w:tblPr>
        <w:tblStyle w:val="Tablaconcuadrcula"/>
        <w:tblW w:w="0" w:type="auto"/>
        <w:tblLook w:val="04A0" w:firstRow="1" w:lastRow="0" w:firstColumn="1" w:lastColumn="0" w:noHBand="0" w:noVBand="1"/>
      </w:tblPr>
      <w:tblGrid>
        <w:gridCol w:w="2405"/>
        <w:gridCol w:w="6090"/>
      </w:tblGrid>
      <w:tr w:rsidR="00DA4452" w14:paraId="2A81F76D" w14:textId="77777777" w:rsidTr="00292784">
        <w:tc>
          <w:tcPr>
            <w:tcW w:w="8495" w:type="dxa"/>
            <w:gridSpan w:val="2"/>
            <w:shd w:val="clear" w:color="auto" w:fill="D9D9D9" w:themeFill="background1" w:themeFillShade="D9"/>
          </w:tcPr>
          <w:p w14:paraId="6295DE67" w14:textId="77777777" w:rsidR="00DA4452" w:rsidRDefault="00DA4452" w:rsidP="00292784">
            <w:pPr>
              <w:spacing w:before="60" w:after="60"/>
              <w:jc w:val="center"/>
            </w:pPr>
            <w:r w:rsidRPr="004F72DE">
              <w:rPr>
                <w:b/>
              </w:rPr>
              <w:t xml:space="preserve">Test Case </w:t>
            </w:r>
            <w:r>
              <w:rPr>
                <w:b/>
              </w:rPr>
              <w:t>Rules</w:t>
            </w:r>
          </w:p>
        </w:tc>
      </w:tr>
      <w:tr w:rsidR="00DA4452" w14:paraId="60869DFD" w14:textId="77777777" w:rsidTr="00292784">
        <w:tc>
          <w:tcPr>
            <w:tcW w:w="2405" w:type="dxa"/>
          </w:tcPr>
          <w:p w14:paraId="56FDDA8D" w14:textId="24BB6190" w:rsidR="00DA4452" w:rsidRDefault="00DA4452" w:rsidP="00292784">
            <w:pPr>
              <w:spacing w:before="60" w:after="60"/>
            </w:pPr>
            <w:r>
              <w:t>RS-</w:t>
            </w:r>
            <w:r w:rsidR="00B1269E">
              <w:t>31</w:t>
            </w:r>
            <w:r>
              <w:t>0-R10</w:t>
            </w:r>
          </w:p>
        </w:tc>
        <w:tc>
          <w:tcPr>
            <w:tcW w:w="6090" w:type="dxa"/>
          </w:tcPr>
          <w:p w14:paraId="63B637C6" w14:textId="77777777" w:rsidR="00DA4452" w:rsidRDefault="00DA4452" w:rsidP="00292784">
            <w:pPr>
              <w:spacing w:before="60" w:after="60"/>
            </w:pPr>
            <w:r w:rsidRPr="003C0AB8">
              <w:t>Information about the economic operator</w:t>
            </w:r>
            <w:r>
              <w:t xml:space="preserve"> MUST be provided</w:t>
            </w:r>
          </w:p>
        </w:tc>
      </w:tr>
      <w:tr w:rsidR="00DA4452" w14:paraId="3208D687" w14:textId="77777777" w:rsidTr="00292784">
        <w:tc>
          <w:tcPr>
            <w:tcW w:w="2405" w:type="dxa"/>
          </w:tcPr>
          <w:p w14:paraId="2767E4CE" w14:textId="0DC3CB45" w:rsidR="00DA4452" w:rsidRDefault="00DA4452" w:rsidP="00292784">
            <w:pPr>
              <w:spacing w:before="60" w:after="60"/>
            </w:pPr>
            <w:r>
              <w:t>RS-</w:t>
            </w:r>
            <w:r w:rsidR="00B1269E">
              <w:t>31</w:t>
            </w:r>
            <w:r>
              <w:t>0-R20</w:t>
            </w:r>
          </w:p>
        </w:tc>
        <w:tc>
          <w:tcPr>
            <w:tcW w:w="6090" w:type="dxa"/>
          </w:tcPr>
          <w:p w14:paraId="57C169E8" w14:textId="77777777" w:rsidR="00DA4452" w:rsidRPr="003C0AB8" w:rsidRDefault="00DA4452" w:rsidP="00292784">
            <w:pPr>
              <w:spacing w:before="60" w:after="60"/>
            </w:pPr>
            <w:r>
              <w:t>The list of lots the EO tenders for MUST be provided</w:t>
            </w:r>
          </w:p>
        </w:tc>
      </w:tr>
      <w:tr w:rsidR="00DA4452" w14:paraId="458B67B9" w14:textId="77777777" w:rsidTr="00292784">
        <w:tc>
          <w:tcPr>
            <w:tcW w:w="2405" w:type="dxa"/>
          </w:tcPr>
          <w:p w14:paraId="181ACC71" w14:textId="2D341B14" w:rsidR="00DA4452" w:rsidRDefault="00DA4452" w:rsidP="00292784">
            <w:pPr>
              <w:spacing w:before="60" w:after="60"/>
            </w:pPr>
            <w:r>
              <w:t>RS-</w:t>
            </w:r>
            <w:r w:rsidR="00B1269E">
              <w:t>31</w:t>
            </w:r>
            <w:r>
              <w:t>0-R30</w:t>
            </w:r>
          </w:p>
        </w:tc>
        <w:tc>
          <w:tcPr>
            <w:tcW w:w="6090" w:type="dxa"/>
          </w:tcPr>
          <w:p w14:paraId="5721C4E5" w14:textId="77777777" w:rsidR="00DA4452" w:rsidRDefault="00DA4452" w:rsidP="00292784">
            <w:pPr>
              <w:spacing w:before="60" w:after="60"/>
            </w:pPr>
            <w:r w:rsidRPr="003C0AB8">
              <w:t>Information about representatives of the economic operator</w:t>
            </w:r>
            <w:r>
              <w:t xml:space="preserve"> CAN be provided</w:t>
            </w:r>
          </w:p>
        </w:tc>
      </w:tr>
      <w:tr w:rsidR="00DA4452" w14:paraId="4650AE47" w14:textId="77777777" w:rsidTr="00292784">
        <w:tc>
          <w:tcPr>
            <w:tcW w:w="2405" w:type="dxa"/>
          </w:tcPr>
          <w:p w14:paraId="1016F894" w14:textId="60493A60" w:rsidR="00DA4452" w:rsidRDefault="00DA4452" w:rsidP="00292784">
            <w:pPr>
              <w:spacing w:before="60" w:after="60"/>
            </w:pPr>
            <w:r>
              <w:lastRenderedPageBreak/>
              <w:t>RS-</w:t>
            </w:r>
            <w:r w:rsidR="00B1269E">
              <w:t>31</w:t>
            </w:r>
            <w:r>
              <w:t>0-R40</w:t>
            </w:r>
          </w:p>
        </w:tc>
        <w:tc>
          <w:tcPr>
            <w:tcW w:w="6090" w:type="dxa"/>
          </w:tcPr>
          <w:p w14:paraId="5C4B0D78" w14:textId="77777777" w:rsidR="00DA4452" w:rsidRDefault="00DA4452" w:rsidP="00292784">
            <w:pPr>
              <w:spacing w:before="60" w:after="60"/>
            </w:pPr>
            <w:r>
              <w:t>Information about compliance of exclusion grounds MUST be provided</w:t>
            </w:r>
          </w:p>
        </w:tc>
      </w:tr>
      <w:tr w:rsidR="00DA4452" w14:paraId="3834E1F2" w14:textId="77777777" w:rsidTr="00292784">
        <w:tc>
          <w:tcPr>
            <w:tcW w:w="2405" w:type="dxa"/>
          </w:tcPr>
          <w:p w14:paraId="203AB309" w14:textId="6DD57932" w:rsidR="00DA4452" w:rsidRDefault="00DA4452" w:rsidP="00292784">
            <w:pPr>
              <w:spacing w:before="60" w:after="60"/>
            </w:pPr>
            <w:r>
              <w:t>RS-</w:t>
            </w:r>
            <w:r w:rsidR="00B1269E">
              <w:t>31</w:t>
            </w:r>
            <w:r>
              <w:t>0-R50</w:t>
            </w:r>
          </w:p>
        </w:tc>
        <w:tc>
          <w:tcPr>
            <w:tcW w:w="6090" w:type="dxa"/>
          </w:tcPr>
          <w:p w14:paraId="06F32090" w14:textId="77777777" w:rsidR="00DA4452" w:rsidRDefault="00DA4452" w:rsidP="00292784">
            <w:pPr>
              <w:spacing w:before="60" w:after="60"/>
            </w:pPr>
            <w:r>
              <w:t>Response to the specific requierements related to selection criteria of the ESPDRequest MUST be provided</w:t>
            </w:r>
          </w:p>
        </w:tc>
      </w:tr>
    </w:tbl>
    <w:p w14:paraId="5FCCCC24" w14:textId="2DF798A8" w:rsidR="00DA4452" w:rsidRDefault="00DA4452" w:rsidP="00DA4452">
      <w:pPr>
        <w:pStyle w:val="Ttulo3"/>
      </w:pPr>
      <w:bookmarkStart w:id="52" w:name="_Toc489616370"/>
      <w:r>
        <w:t>RS-</w:t>
      </w:r>
      <w:r w:rsidR="001F027B">
        <w:t>3</w:t>
      </w:r>
      <w:r>
        <w:t>20</w:t>
      </w:r>
      <w:bookmarkEnd w:id="52"/>
    </w:p>
    <w:tbl>
      <w:tblPr>
        <w:tblStyle w:val="Tablaconcuadrcula"/>
        <w:tblW w:w="0" w:type="auto"/>
        <w:tblLook w:val="04A0" w:firstRow="1" w:lastRow="0" w:firstColumn="1" w:lastColumn="0" w:noHBand="0" w:noVBand="1"/>
      </w:tblPr>
      <w:tblGrid>
        <w:gridCol w:w="2405"/>
        <w:gridCol w:w="6090"/>
      </w:tblGrid>
      <w:tr w:rsidR="00DA4452" w14:paraId="468922BB" w14:textId="77777777" w:rsidTr="00292784">
        <w:tc>
          <w:tcPr>
            <w:tcW w:w="8495" w:type="dxa"/>
            <w:gridSpan w:val="2"/>
            <w:shd w:val="clear" w:color="auto" w:fill="D9D9D9" w:themeFill="background1" w:themeFillShade="D9"/>
          </w:tcPr>
          <w:p w14:paraId="4EC06901" w14:textId="77777777" w:rsidR="00DA4452" w:rsidRPr="004F72DE" w:rsidRDefault="00DA4452" w:rsidP="00292784">
            <w:pPr>
              <w:spacing w:before="60" w:after="60"/>
              <w:jc w:val="center"/>
              <w:rPr>
                <w:b/>
              </w:rPr>
            </w:pPr>
            <w:r w:rsidRPr="004F72DE">
              <w:rPr>
                <w:b/>
              </w:rPr>
              <w:t>Test Case Description</w:t>
            </w:r>
          </w:p>
        </w:tc>
      </w:tr>
      <w:tr w:rsidR="00DA4452" w14:paraId="08F13EEE" w14:textId="77777777" w:rsidTr="00292784">
        <w:tc>
          <w:tcPr>
            <w:tcW w:w="2405" w:type="dxa"/>
            <w:shd w:val="clear" w:color="auto" w:fill="D9D9D9" w:themeFill="background1" w:themeFillShade="D9"/>
          </w:tcPr>
          <w:p w14:paraId="160631D5" w14:textId="77777777" w:rsidR="00DA4452" w:rsidRDefault="00DA4452" w:rsidP="00292784">
            <w:pPr>
              <w:spacing w:before="60" w:after="60"/>
            </w:pPr>
            <w:r>
              <w:t>Response</w:t>
            </w:r>
          </w:p>
        </w:tc>
        <w:tc>
          <w:tcPr>
            <w:tcW w:w="6090" w:type="dxa"/>
          </w:tcPr>
          <w:p w14:paraId="06B28050" w14:textId="77777777" w:rsidR="00DA4452" w:rsidRPr="00707417" w:rsidRDefault="00DA4452" w:rsidP="00292784">
            <w:pPr>
              <w:spacing w:before="60" w:after="60"/>
            </w:pPr>
            <w:r w:rsidRPr="00707417">
              <w:t>This is a QualificationApplicationRe</w:t>
            </w:r>
            <w:r>
              <w:t>sponse</w:t>
            </w:r>
            <w:r w:rsidRPr="00707417">
              <w:t xml:space="preserve"> (ESPD Re</w:t>
            </w:r>
            <w:r>
              <w:t>sponse</w:t>
            </w:r>
            <w:r w:rsidRPr="00707417">
              <w:t>)</w:t>
            </w:r>
          </w:p>
        </w:tc>
      </w:tr>
      <w:tr w:rsidR="00DA4452" w14:paraId="63C9253A" w14:textId="77777777" w:rsidTr="00292784">
        <w:tc>
          <w:tcPr>
            <w:tcW w:w="2405" w:type="dxa"/>
            <w:shd w:val="clear" w:color="auto" w:fill="D9D9D9" w:themeFill="background1" w:themeFillShade="D9"/>
          </w:tcPr>
          <w:p w14:paraId="2A07D6FA" w14:textId="77777777" w:rsidR="00DA4452" w:rsidRDefault="00DA4452" w:rsidP="00292784">
            <w:pPr>
              <w:spacing w:before="60" w:after="60"/>
            </w:pPr>
            <w:r>
              <w:t>Self-Contained</w:t>
            </w:r>
          </w:p>
        </w:tc>
        <w:tc>
          <w:tcPr>
            <w:tcW w:w="6090" w:type="dxa"/>
          </w:tcPr>
          <w:p w14:paraId="09CEF63D" w14:textId="77777777" w:rsidR="00DA4452" w:rsidRDefault="00DA4452" w:rsidP="00292784">
            <w:pPr>
              <w:spacing w:before="60" w:after="60"/>
            </w:pPr>
            <w:r w:rsidRPr="00707417">
              <w:t>This is a"</w:t>
            </w:r>
            <w:r>
              <w:t>Self-Contained</w:t>
            </w:r>
            <w:r w:rsidRPr="00707417">
              <w:t>" QualificationApplication (</w:t>
            </w:r>
            <w:r>
              <w:t>Self-Contained</w:t>
            </w:r>
            <w:r w:rsidRPr="00707417">
              <w:t xml:space="preserve"> ESPD)</w:t>
            </w:r>
          </w:p>
        </w:tc>
      </w:tr>
      <w:tr w:rsidR="00DA4452" w14:paraId="02130362" w14:textId="77777777" w:rsidTr="00292784">
        <w:tc>
          <w:tcPr>
            <w:tcW w:w="2405" w:type="dxa"/>
            <w:shd w:val="clear" w:color="auto" w:fill="D9D9D9" w:themeFill="background1" w:themeFillShade="D9"/>
          </w:tcPr>
          <w:p w14:paraId="36A5FC36" w14:textId="77777777" w:rsidR="00DA4452" w:rsidRDefault="00DA4452" w:rsidP="00292784">
            <w:pPr>
              <w:spacing w:before="60" w:after="60"/>
            </w:pPr>
            <w:r>
              <w:t>Divided into lots</w:t>
            </w:r>
          </w:p>
        </w:tc>
        <w:tc>
          <w:tcPr>
            <w:tcW w:w="6090" w:type="dxa"/>
          </w:tcPr>
          <w:p w14:paraId="18C96ACD" w14:textId="77777777" w:rsidR="00DA4452" w:rsidRDefault="00DA4452" w:rsidP="00292784">
            <w:pPr>
              <w:spacing w:before="60" w:after="60"/>
            </w:pPr>
            <w:r>
              <w:t>The procurement procedure is divided into lots</w:t>
            </w:r>
          </w:p>
        </w:tc>
      </w:tr>
      <w:tr w:rsidR="00DA4452" w14:paraId="5CFC6A57" w14:textId="77777777" w:rsidTr="00292784">
        <w:tc>
          <w:tcPr>
            <w:tcW w:w="2405" w:type="dxa"/>
            <w:shd w:val="clear" w:color="auto" w:fill="D9D9D9" w:themeFill="background1" w:themeFillShade="D9"/>
          </w:tcPr>
          <w:p w14:paraId="2E756FF7" w14:textId="77777777" w:rsidR="00DA4452" w:rsidRDefault="00DA4452" w:rsidP="00292784">
            <w:pPr>
              <w:spacing w:before="60" w:after="60"/>
            </w:pPr>
            <w:r>
              <w:t>Pre-qualification system</w:t>
            </w:r>
          </w:p>
        </w:tc>
        <w:tc>
          <w:tcPr>
            <w:tcW w:w="6090" w:type="dxa"/>
          </w:tcPr>
          <w:p w14:paraId="6A551466" w14:textId="77777777" w:rsidR="00DA4452" w:rsidRDefault="00DA4452" w:rsidP="00292784">
            <w:pPr>
              <w:spacing w:before="60" w:after="60"/>
            </w:pPr>
            <w:r>
              <w:t xml:space="preserve">The EO is registered on </w:t>
            </w:r>
            <w:r w:rsidRPr="003C0AB8">
              <w:t>a national pre</w:t>
            </w:r>
            <w:r>
              <w:t>-</w:t>
            </w:r>
            <w:r w:rsidRPr="003C0AB8">
              <w:t>qualification system</w:t>
            </w:r>
          </w:p>
        </w:tc>
      </w:tr>
      <w:tr w:rsidR="00DA4452" w14:paraId="79F38F66" w14:textId="77777777" w:rsidTr="00292784">
        <w:tc>
          <w:tcPr>
            <w:tcW w:w="2405" w:type="dxa"/>
            <w:shd w:val="clear" w:color="auto" w:fill="D9D9D9" w:themeFill="background1" w:themeFillShade="D9"/>
          </w:tcPr>
          <w:p w14:paraId="5A886AEA" w14:textId="77777777" w:rsidR="00DA4452" w:rsidRDefault="00DA4452" w:rsidP="00292784">
            <w:pPr>
              <w:spacing w:before="60" w:after="60"/>
            </w:pPr>
            <w:r>
              <w:t>EO Role</w:t>
            </w:r>
          </w:p>
        </w:tc>
        <w:tc>
          <w:tcPr>
            <w:tcW w:w="6090" w:type="dxa"/>
          </w:tcPr>
          <w:p w14:paraId="3E7A6EA5" w14:textId="2D2E6F32" w:rsidR="00DA4452" w:rsidRDefault="001F027B" w:rsidP="00292784">
            <w:pPr>
              <w:spacing w:before="60" w:after="60"/>
            </w:pPr>
            <w:r w:rsidRPr="00673C2B">
              <w:t xml:space="preserve">The </w:t>
            </w:r>
            <w:r>
              <w:t>EO is an entity the lead entity relies on in order to meet the selection criteria</w:t>
            </w:r>
          </w:p>
        </w:tc>
      </w:tr>
    </w:tbl>
    <w:p w14:paraId="0FD125A2" w14:textId="77777777" w:rsidR="00DA4452" w:rsidRPr="006A0989" w:rsidRDefault="00DA4452" w:rsidP="00DA4452">
      <w:pPr>
        <w:rPr>
          <w:sz w:val="2"/>
        </w:rPr>
      </w:pPr>
    </w:p>
    <w:tbl>
      <w:tblPr>
        <w:tblStyle w:val="Tablaconcuadrcula"/>
        <w:tblW w:w="0" w:type="auto"/>
        <w:tblLook w:val="04A0" w:firstRow="1" w:lastRow="0" w:firstColumn="1" w:lastColumn="0" w:noHBand="0" w:noVBand="1"/>
      </w:tblPr>
      <w:tblGrid>
        <w:gridCol w:w="2405"/>
        <w:gridCol w:w="6090"/>
      </w:tblGrid>
      <w:tr w:rsidR="00DA4452" w14:paraId="62C98B95" w14:textId="77777777" w:rsidTr="00292784">
        <w:tc>
          <w:tcPr>
            <w:tcW w:w="8495" w:type="dxa"/>
            <w:gridSpan w:val="2"/>
            <w:shd w:val="clear" w:color="auto" w:fill="D9D9D9" w:themeFill="background1" w:themeFillShade="D9"/>
          </w:tcPr>
          <w:p w14:paraId="659D68C7" w14:textId="77777777" w:rsidR="00DA4452" w:rsidRDefault="00DA4452" w:rsidP="00292784">
            <w:pPr>
              <w:spacing w:before="60" w:after="60"/>
              <w:jc w:val="center"/>
            </w:pPr>
            <w:r w:rsidRPr="004F72DE">
              <w:rPr>
                <w:b/>
              </w:rPr>
              <w:t xml:space="preserve">Test Case </w:t>
            </w:r>
            <w:r>
              <w:rPr>
                <w:b/>
              </w:rPr>
              <w:t>Rules</w:t>
            </w:r>
          </w:p>
        </w:tc>
      </w:tr>
      <w:tr w:rsidR="00DA4452" w14:paraId="7F2B1FBA" w14:textId="77777777" w:rsidTr="00292784">
        <w:tc>
          <w:tcPr>
            <w:tcW w:w="2405" w:type="dxa"/>
          </w:tcPr>
          <w:p w14:paraId="68FCC58B" w14:textId="7E683B9F" w:rsidR="00DA4452" w:rsidRDefault="00DA4452" w:rsidP="00292784">
            <w:pPr>
              <w:spacing w:before="60" w:after="60"/>
            </w:pPr>
            <w:r>
              <w:t>RS-</w:t>
            </w:r>
            <w:r w:rsidR="00B1269E">
              <w:t>32</w:t>
            </w:r>
            <w:r>
              <w:t>0-R10</w:t>
            </w:r>
          </w:p>
        </w:tc>
        <w:tc>
          <w:tcPr>
            <w:tcW w:w="6090" w:type="dxa"/>
          </w:tcPr>
          <w:p w14:paraId="44334D59" w14:textId="77777777" w:rsidR="00DA4452" w:rsidRDefault="00DA4452" w:rsidP="00292784">
            <w:pPr>
              <w:spacing w:before="60" w:after="60"/>
            </w:pPr>
            <w:r w:rsidRPr="003C0AB8">
              <w:t>Information about the economic operator</w:t>
            </w:r>
            <w:r>
              <w:t xml:space="preserve"> MUST be provided</w:t>
            </w:r>
          </w:p>
        </w:tc>
      </w:tr>
      <w:tr w:rsidR="00DA4452" w14:paraId="69E3EFE9" w14:textId="77777777" w:rsidTr="00292784">
        <w:tc>
          <w:tcPr>
            <w:tcW w:w="2405" w:type="dxa"/>
          </w:tcPr>
          <w:p w14:paraId="346D1EF4" w14:textId="498EB8E9" w:rsidR="00DA4452" w:rsidRDefault="00DA4452" w:rsidP="00292784">
            <w:pPr>
              <w:spacing w:before="60" w:after="60"/>
            </w:pPr>
            <w:r>
              <w:t>RS-</w:t>
            </w:r>
            <w:r w:rsidR="00B1269E">
              <w:t>32</w:t>
            </w:r>
            <w:r>
              <w:t>0-R20</w:t>
            </w:r>
          </w:p>
        </w:tc>
        <w:tc>
          <w:tcPr>
            <w:tcW w:w="6090" w:type="dxa"/>
          </w:tcPr>
          <w:p w14:paraId="59493E32" w14:textId="77777777" w:rsidR="00DA4452" w:rsidRPr="003C0AB8" w:rsidRDefault="00DA4452" w:rsidP="00292784">
            <w:pPr>
              <w:spacing w:before="60" w:after="60"/>
            </w:pPr>
            <w:r>
              <w:t xml:space="preserve">Information about the </w:t>
            </w:r>
            <w:r w:rsidRPr="003C0AB8">
              <w:t>pre</w:t>
            </w:r>
            <w:r>
              <w:t>-</w:t>
            </w:r>
            <w:r w:rsidRPr="003C0AB8">
              <w:t>qualification system</w:t>
            </w:r>
            <w:r>
              <w:t xml:space="preserve"> the EO is registered on MUST be provided</w:t>
            </w:r>
          </w:p>
        </w:tc>
      </w:tr>
      <w:tr w:rsidR="00DA4452" w14:paraId="08233A16" w14:textId="77777777" w:rsidTr="00292784">
        <w:tc>
          <w:tcPr>
            <w:tcW w:w="2405" w:type="dxa"/>
          </w:tcPr>
          <w:p w14:paraId="68779F20" w14:textId="7C637117" w:rsidR="00DA4452" w:rsidRDefault="00DA4452" w:rsidP="00292784">
            <w:pPr>
              <w:spacing w:before="60" w:after="60"/>
            </w:pPr>
            <w:r>
              <w:t>RS-</w:t>
            </w:r>
            <w:r w:rsidR="00B1269E">
              <w:t>32</w:t>
            </w:r>
            <w:r>
              <w:t>0-R30</w:t>
            </w:r>
          </w:p>
        </w:tc>
        <w:tc>
          <w:tcPr>
            <w:tcW w:w="6090" w:type="dxa"/>
          </w:tcPr>
          <w:p w14:paraId="50207487" w14:textId="77777777" w:rsidR="00DA4452" w:rsidRDefault="00DA4452" w:rsidP="00292784">
            <w:pPr>
              <w:spacing w:before="60" w:after="60"/>
            </w:pPr>
            <w:r>
              <w:t>The list of lots the EO tenders for MUST be provided</w:t>
            </w:r>
          </w:p>
        </w:tc>
      </w:tr>
      <w:tr w:rsidR="00DA4452" w14:paraId="3258EB42" w14:textId="77777777" w:rsidTr="00292784">
        <w:tc>
          <w:tcPr>
            <w:tcW w:w="2405" w:type="dxa"/>
          </w:tcPr>
          <w:p w14:paraId="4A7805B4" w14:textId="44DE9ED1" w:rsidR="00DA4452" w:rsidRDefault="00DA4452" w:rsidP="00292784">
            <w:pPr>
              <w:spacing w:before="60" w:after="60"/>
            </w:pPr>
            <w:r>
              <w:t>RS-</w:t>
            </w:r>
            <w:r w:rsidR="00B1269E">
              <w:t>32</w:t>
            </w:r>
            <w:r>
              <w:t>0-R40</w:t>
            </w:r>
          </w:p>
        </w:tc>
        <w:tc>
          <w:tcPr>
            <w:tcW w:w="6090" w:type="dxa"/>
          </w:tcPr>
          <w:p w14:paraId="797FAE91" w14:textId="77777777" w:rsidR="00DA4452" w:rsidRDefault="00DA4452" w:rsidP="00292784">
            <w:pPr>
              <w:spacing w:before="60" w:after="60"/>
            </w:pPr>
            <w:r w:rsidRPr="003C0AB8">
              <w:t>Information about representatives of the economic operator</w:t>
            </w:r>
            <w:r>
              <w:t xml:space="preserve"> CAN be provided</w:t>
            </w:r>
          </w:p>
        </w:tc>
      </w:tr>
      <w:tr w:rsidR="00DA4452" w14:paraId="6C3138C9" w14:textId="77777777" w:rsidTr="00292784">
        <w:tc>
          <w:tcPr>
            <w:tcW w:w="2405" w:type="dxa"/>
          </w:tcPr>
          <w:p w14:paraId="1846231D" w14:textId="57BA415E" w:rsidR="00DA4452" w:rsidRDefault="00DA4452" w:rsidP="00292784">
            <w:pPr>
              <w:spacing w:before="60" w:after="60"/>
            </w:pPr>
            <w:r>
              <w:t>RS-</w:t>
            </w:r>
            <w:r w:rsidR="00B1269E">
              <w:t>32</w:t>
            </w:r>
            <w:r>
              <w:t>0-R50</w:t>
            </w:r>
          </w:p>
        </w:tc>
        <w:tc>
          <w:tcPr>
            <w:tcW w:w="6090" w:type="dxa"/>
          </w:tcPr>
          <w:p w14:paraId="55BDC4BC" w14:textId="77777777" w:rsidR="00DA4452" w:rsidRDefault="00DA4452" w:rsidP="00292784">
            <w:pPr>
              <w:spacing w:before="60" w:after="60"/>
            </w:pPr>
            <w:r>
              <w:t xml:space="preserve">Information about compliance of exclusion grounds MUST be provided only when the pre-qualification system the EO is registered on does not </w:t>
            </w:r>
            <w:r w:rsidRPr="00514514">
              <w:t xml:space="preserve">cover all the </w:t>
            </w:r>
            <w:r>
              <w:t>exclusion and selection</w:t>
            </w:r>
            <w:r w:rsidRPr="00514514">
              <w:t xml:space="preserve"> criteria</w:t>
            </w:r>
          </w:p>
        </w:tc>
      </w:tr>
      <w:tr w:rsidR="00DA4452" w14:paraId="3C0A12A2" w14:textId="77777777" w:rsidTr="00292784">
        <w:tc>
          <w:tcPr>
            <w:tcW w:w="2405" w:type="dxa"/>
          </w:tcPr>
          <w:p w14:paraId="375C64B7" w14:textId="550BBEF4" w:rsidR="00DA4452" w:rsidRDefault="00DA4452" w:rsidP="00292784">
            <w:pPr>
              <w:spacing w:before="60" w:after="60"/>
            </w:pPr>
            <w:r>
              <w:t>RS-</w:t>
            </w:r>
            <w:r w:rsidR="00B1269E">
              <w:t>32</w:t>
            </w:r>
            <w:r>
              <w:t>0-R60</w:t>
            </w:r>
          </w:p>
        </w:tc>
        <w:tc>
          <w:tcPr>
            <w:tcW w:w="6090" w:type="dxa"/>
          </w:tcPr>
          <w:p w14:paraId="6E909752" w14:textId="77777777" w:rsidR="00DA4452" w:rsidRDefault="00DA4452" w:rsidP="00292784">
            <w:pPr>
              <w:spacing w:before="60" w:after="60"/>
            </w:pPr>
            <w:r>
              <w:t xml:space="preserve">Response to the specific requierements related to selection criteria of the ESPDRequest MUST be provided only when the pre-qualification system the EO is registered on does not </w:t>
            </w:r>
            <w:r w:rsidRPr="00514514">
              <w:t xml:space="preserve">cover all the </w:t>
            </w:r>
            <w:r>
              <w:t>exclusion and selection</w:t>
            </w:r>
            <w:r w:rsidRPr="00514514">
              <w:t xml:space="preserve"> criteria</w:t>
            </w:r>
          </w:p>
        </w:tc>
      </w:tr>
    </w:tbl>
    <w:p w14:paraId="16436425" w14:textId="3E3E5B0B" w:rsidR="007D1A2B" w:rsidRDefault="007D1A2B" w:rsidP="007D1A2B">
      <w:pPr>
        <w:pStyle w:val="Ttulo3"/>
      </w:pPr>
      <w:bookmarkStart w:id="53" w:name="_Toc489616371"/>
      <w:r>
        <w:t>RS-330</w:t>
      </w:r>
      <w:bookmarkEnd w:id="53"/>
    </w:p>
    <w:tbl>
      <w:tblPr>
        <w:tblStyle w:val="Tablaconcuadrcula"/>
        <w:tblW w:w="0" w:type="auto"/>
        <w:tblLook w:val="04A0" w:firstRow="1" w:lastRow="0" w:firstColumn="1" w:lastColumn="0" w:noHBand="0" w:noVBand="1"/>
      </w:tblPr>
      <w:tblGrid>
        <w:gridCol w:w="2405"/>
        <w:gridCol w:w="6090"/>
      </w:tblGrid>
      <w:tr w:rsidR="007D1A2B" w14:paraId="7DE4917D" w14:textId="77777777" w:rsidTr="00292784">
        <w:tc>
          <w:tcPr>
            <w:tcW w:w="8495" w:type="dxa"/>
            <w:gridSpan w:val="2"/>
            <w:shd w:val="clear" w:color="auto" w:fill="D9D9D9" w:themeFill="background1" w:themeFillShade="D9"/>
          </w:tcPr>
          <w:p w14:paraId="326593D1" w14:textId="77777777" w:rsidR="007D1A2B" w:rsidRPr="004F72DE" w:rsidRDefault="007D1A2B" w:rsidP="00292784">
            <w:pPr>
              <w:spacing w:before="60" w:after="60"/>
              <w:jc w:val="center"/>
              <w:rPr>
                <w:b/>
              </w:rPr>
            </w:pPr>
            <w:r w:rsidRPr="004F72DE">
              <w:rPr>
                <w:b/>
              </w:rPr>
              <w:t>Test Case Description</w:t>
            </w:r>
          </w:p>
        </w:tc>
      </w:tr>
      <w:tr w:rsidR="007D1A2B" w14:paraId="4DCAC5DA" w14:textId="77777777" w:rsidTr="00292784">
        <w:tc>
          <w:tcPr>
            <w:tcW w:w="2405" w:type="dxa"/>
            <w:shd w:val="clear" w:color="auto" w:fill="D9D9D9" w:themeFill="background1" w:themeFillShade="D9"/>
          </w:tcPr>
          <w:p w14:paraId="44AE5D13" w14:textId="77777777" w:rsidR="007D1A2B" w:rsidRDefault="007D1A2B" w:rsidP="00292784">
            <w:pPr>
              <w:spacing w:before="60" w:after="60"/>
            </w:pPr>
            <w:r>
              <w:t>Response</w:t>
            </w:r>
          </w:p>
        </w:tc>
        <w:tc>
          <w:tcPr>
            <w:tcW w:w="6090" w:type="dxa"/>
          </w:tcPr>
          <w:p w14:paraId="703574B2" w14:textId="77777777" w:rsidR="007D1A2B" w:rsidRPr="00707417" w:rsidRDefault="007D1A2B" w:rsidP="00292784">
            <w:pPr>
              <w:spacing w:before="60" w:after="60"/>
            </w:pPr>
            <w:r w:rsidRPr="00707417">
              <w:t>This is a QualificationApplicationRe</w:t>
            </w:r>
            <w:r>
              <w:t>sponse</w:t>
            </w:r>
            <w:r w:rsidRPr="00707417">
              <w:t xml:space="preserve"> (ESPD Re</w:t>
            </w:r>
            <w:r>
              <w:t>sponse</w:t>
            </w:r>
            <w:r w:rsidRPr="00707417">
              <w:t>)</w:t>
            </w:r>
          </w:p>
        </w:tc>
      </w:tr>
      <w:tr w:rsidR="007D1A2B" w14:paraId="7878B247" w14:textId="77777777" w:rsidTr="00292784">
        <w:tc>
          <w:tcPr>
            <w:tcW w:w="2405" w:type="dxa"/>
            <w:shd w:val="clear" w:color="auto" w:fill="D9D9D9" w:themeFill="background1" w:themeFillShade="D9"/>
          </w:tcPr>
          <w:p w14:paraId="77151954" w14:textId="77777777" w:rsidR="007D1A2B" w:rsidRDefault="007D1A2B" w:rsidP="00292784">
            <w:pPr>
              <w:spacing w:before="60" w:after="60"/>
            </w:pPr>
            <w:r>
              <w:t>Self-Contained</w:t>
            </w:r>
          </w:p>
        </w:tc>
        <w:tc>
          <w:tcPr>
            <w:tcW w:w="6090" w:type="dxa"/>
          </w:tcPr>
          <w:p w14:paraId="7F79A33F" w14:textId="77777777" w:rsidR="007D1A2B" w:rsidRDefault="007D1A2B" w:rsidP="00292784">
            <w:pPr>
              <w:spacing w:before="60" w:after="60"/>
            </w:pPr>
            <w:r w:rsidRPr="00707417">
              <w:t>This is a"Regulated" QualificationApplication (Regulated ESPD)</w:t>
            </w:r>
          </w:p>
        </w:tc>
      </w:tr>
      <w:tr w:rsidR="007D1A2B" w14:paraId="41A36163" w14:textId="77777777" w:rsidTr="00292784">
        <w:tc>
          <w:tcPr>
            <w:tcW w:w="2405" w:type="dxa"/>
            <w:shd w:val="clear" w:color="auto" w:fill="D9D9D9" w:themeFill="background1" w:themeFillShade="D9"/>
          </w:tcPr>
          <w:p w14:paraId="495C3A84" w14:textId="77777777" w:rsidR="007D1A2B" w:rsidRDefault="007D1A2B" w:rsidP="00292784">
            <w:pPr>
              <w:spacing w:before="60" w:after="60"/>
            </w:pPr>
            <w:r>
              <w:t>Divided into lots</w:t>
            </w:r>
          </w:p>
        </w:tc>
        <w:tc>
          <w:tcPr>
            <w:tcW w:w="6090" w:type="dxa"/>
          </w:tcPr>
          <w:p w14:paraId="723DA301" w14:textId="77777777" w:rsidR="007D1A2B" w:rsidRDefault="007D1A2B" w:rsidP="00292784">
            <w:pPr>
              <w:spacing w:before="60" w:after="60"/>
            </w:pPr>
            <w:r>
              <w:t>The procurement procedure is not divided into lots</w:t>
            </w:r>
          </w:p>
        </w:tc>
      </w:tr>
      <w:tr w:rsidR="007D1A2B" w14:paraId="2EBB258E" w14:textId="77777777" w:rsidTr="00292784">
        <w:tc>
          <w:tcPr>
            <w:tcW w:w="2405" w:type="dxa"/>
            <w:shd w:val="clear" w:color="auto" w:fill="D9D9D9" w:themeFill="background1" w:themeFillShade="D9"/>
          </w:tcPr>
          <w:p w14:paraId="33DBEEE7" w14:textId="77777777" w:rsidR="007D1A2B" w:rsidRDefault="007D1A2B" w:rsidP="00292784">
            <w:pPr>
              <w:spacing w:before="60" w:after="60"/>
            </w:pPr>
            <w:r>
              <w:t>Pre-qualification system</w:t>
            </w:r>
          </w:p>
        </w:tc>
        <w:tc>
          <w:tcPr>
            <w:tcW w:w="6090" w:type="dxa"/>
          </w:tcPr>
          <w:p w14:paraId="1768E8E4" w14:textId="77777777" w:rsidR="007D1A2B" w:rsidRDefault="007D1A2B" w:rsidP="00292784">
            <w:pPr>
              <w:spacing w:before="60" w:after="60"/>
            </w:pPr>
            <w:r>
              <w:t xml:space="preserve">The EO is not registered on </w:t>
            </w:r>
            <w:r w:rsidRPr="003C0AB8">
              <w:t>a national pre</w:t>
            </w:r>
            <w:r>
              <w:t>-</w:t>
            </w:r>
            <w:r w:rsidRPr="003C0AB8">
              <w:t>qualification system</w:t>
            </w:r>
          </w:p>
        </w:tc>
      </w:tr>
      <w:tr w:rsidR="007D1A2B" w14:paraId="0F10C919" w14:textId="77777777" w:rsidTr="00292784">
        <w:tc>
          <w:tcPr>
            <w:tcW w:w="2405" w:type="dxa"/>
            <w:shd w:val="clear" w:color="auto" w:fill="D9D9D9" w:themeFill="background1" w:themeFillShade="D9"/>
          </w:tcPr>
          <w:p w14:paraId="5C9C914D" w14:textId="77777777" w:rsidR="007D1A2B" w:rsidRDefault="007D1A2B" w:rsidP="00292784">
            <w:pPr>
              <w:spacing w:before="60" w:after="60"/>
            </w:pPr>
            <w:r>
              <w:t>EO Role</w:t>
            </w:r>
          </w:p>
        </w:tc>
        <w:tc>
          <w:tcPr>
            <w:tcW w:w="6090" w:type="dxa"/>
          </w:tcPr>
          <w:p w14:paraId="7D7F1335" w14:textId="3B33D17C" w:rsidR="007D1A2B" w:rsidRDefault="007D1A2B" w:rsidP="00292784">
            <w:pPr>
              <w:spacing w:before="60" w:after="60"/>
            </w:pPr>
            <w:r w:rsidRPr="00673C2B">
              <w:t xml:space="preserve">The </w:t>
            </w:r>
            <w:r>
              <w:t>EO is an entity the lead entity does not rely on in order to meet the selection criteria</w:t>
            </w:r>
          </w:p>
        </w:tc>
      </w:tr>
    </w:tbl>
    <w:p w14:paraId="11FF8CD7" w14:textId="77777777" w:rsidR="007D1A2B" w:rsidRPr="006A0989" w:rsidRDefault="007D1A2B" w:rsidP="007D1A2B">
      <w:pPr>
        <w:rPr>
          <w:sz w:val="2"/>
        </w:rPr>
      </w:pPr>
    </w:p>
    <w:tbl>
      <w:tblPr>
        <w:tblStyle w:val="Tablaconcuadrcula"/>
        <w:tblW w:w="0" w:type="auto"/>
        <w:tblLook w:val="04A0" w:firstRow="1" w:lastRow="0" w:firstColumn="1" w:lastColumn="0" w:noHBand="0" w:noVBand="1"/>
      </w:tblPr>
      <w:tblGrid>
        <w:gridCol w:w="2405"/>
        <w:gridCol w:w="6090"/>
      </w:tblGrid>
      <w:tr w:rsidR="007D1A2B" w14:paraId="677C7819" w14:textId="77777777" w:rsidTr="00292784">
        <w:tc>
          <w:tcPr>
            <w:tcW w:w="8495" w:type="dxa"/>
            <w:gridSpan w:val="2"/>
            <w:shd w:val="clear" w:color="auto" w:fill="D9D9D9" w:themeFill="background1" w:themeFillShade="D9"/>
          </w:tcPr>
          <w:p w14:paraId="13CAD5E5" w14:textId="77777777" w:rsidR="007D1A2B" w:rsidRDefault="007D1A2B" w:rsidP="00292784">
            <w:pPr>
              <w:spacing w:before="60" w:after="60"/>
              <w:jc w:val="center"/>
            </w:pPr>
            <w:r w:rsidRPr="004F72DE">
              <w:rPr>
                <w:b/>
              </w:rPr>
              <w:t xml:space="preserve">Test Case </w:t>
            </w:r>
            <w:r>
              <w:rPr>
                <w:b/>
              </w:rPr>
              <w:t>Rules</w:t>
            </w:r>
          </w:p>
        </w:tc>
      </w:tr>
      <w:tr w:rsidR="007D1A2B" w14:paraId="064EE1D3" w14:textId="77777777" w:rsidTr="00292784">
        <w:tc>
          <w:tcPr>
            <w:tcW w:w="2405" w:type="dxa"/>
          </w:tcPr>
          <w:p w14:paraId="2D1842FB" w14:textId="0E77DB32" w:rsidR="007D1A2B" w:rsidRDefault="007D1A2B" w:rsidP="00292784">
            <w:pPr>
              <w:spacing w:before="60" w:after="60"/>
            </w:pPr>
            <w:r>
              <w:t>RS-</w:t>
            </w:r>
            <w:r w:rsidR="00B1269E">
              <w:t>33</w:t>
            </w:r>
            <w:r>
              <w:t>0-R10</w:t>
            </w:r>
          </w:p>
        </w:tc>
        <w:tc>
          <w:tcPr>
            <w:tcW w:w="6090" w:type="dxa"/>
          </w:tcPr>
          <w:p w14:paraId="16CE603E" w14:textId="77777777" w:rsidR="007D1A2B" w:rsidRDefault="007D1A2B" w:rsidP="00292784">
            <w:pPr>
              <w:spacing w:before="60" w:after="60"/>
            </w:pPr>
            <w:r w:rsidRPr="003C0AB8">
              <w:t>Information about the economic operator</w:t>
            </w:r>
            <w:r>
              <w:t xml:space="preserve"> MUST be provided</w:t>
            </w:r>
          </w:p>
        </w:tc>
      </w:tr>
      <w:tr w:rsidR="007D1A2B" w14:paraId="355B8BF1" w14:textId="77777777" w:rsidTr="00292784">
        <w:tc>
          <w:tcPr>
            <w:tcW w:w="2405" w:type="dxa"/>
          </w:tcPr>
          <w:p w14:paraId="1B3A1114" w14:textId="0862A481" w:rsidR="007D1A2B" w:rsidRDefault="007D1A2B" w:rsidP="00292784">
            <w:pPr>
              <w:spacing w:before="60" w:after="60"/>
            </w:pPr>
            <w:r>
              <w:t>RS-</w:t>
            </w:r>
            <w:r w:rsidR="00B1269E">
              <w:t>33</w:t>
            </w:r>
            <w:r>
              <w:t>0-R20</w:t>
            </w:r>
          </w:p>
        </w:tc>
        <w:tc>
          <w:tcPr>
            <w:tcW w:w="6090" w:type="dxa"/>
          </w:tcPr>
          <w:p w14:paraId="1DADF34D" w14:textId="77777777" w:rsidR="007D1A2B" w:rsidRDefault="007D1A2B" w:rsidP="00292784">
            <w:pPr>
              <w:spacing w:before="60" w:after="60"/>
            </w:pPr>
            <w:r w:rsidRPr="003C0AB8">
              <w:t>Information about representatives of the economic operator</w:t>
            </w:r>
            <w:r>
              <w:t xml:space="preserve"> CAN be provided</w:t>
            </w:r>
          </w:p>
        </w:tc>
      </w:tr>
      <w:tr w:rsidR="007D1A2B" w14:paraId="3908FE20" w14:textId="77777777" w:rsidTr="00292784">
        <w:tc>
          <w:tcPr>
            <w:tcW w:w="2405" w:type="dxa"/>
          </w:tcPr>
          <w:p w14:paraId="14147485" w14:textId="7A5CB3D2" w:rsidR="007D1A2B" w:rsidRDefault="007D1A2B" w:rsidP="00292784">
            <w:pPr>
              <w:spacing w:before="60" w:after="60"/>
            </w:pPr>
            <w:r>
              <w:t>RS-</w:t>
            </w:r>
            <w:r w:rsidR="00B1269E">
              <w:t>33</w:t>
            </w:r>
            <w:r>
              <w:t>0-R30</w:t>
            </w:r>
          </w:p>
        </w:tc>
        <w:tc>
          <w:tcPr>
            <w:tcW w:w="6090" w:type="dxa"/>
          </w:tcPr>
          <w:p w14:paraId="6FC6CF3B" w14:textId="77777777" w:rsidR="007D1A2B" w:rsidRDefault="007D1A2B" w:rsidP="00292784">
            <w:pPr>
              <w:spacing w:before="60" w:after="60"/>
            </w:pPr>
            <w:r>
              <w:t>Information about compliance of exclusion grounds MUST be provided</w:t>
            </w:r>
          </w:p>
        </w:tc>
      </w:tr>
    </w:tbl>
    <w:p w14:paraId="6EF11439" w14:textId="5FE8E205" w:rsidR="007D1A2B" w:rsidRDefault="007D1A2B" w:rsidP="007D1A2B">
      <w:pPr>
        <w:pStyle w:val="Ttulo3"/>
      </w:pPr>
      <w:bookmarkStart w:id="54" w:name="_Toc489616372"/>
      <w:r>
        <w:t>RS-340</w:t>
      </w:r>
      <w:bookmarkEnd w:id="54"/>
    </w:p>
    <w:tbl>
      <w:tblPr>
        <w:tblStyle w:val="Tablaconcuadrcula"/>
        <w:tblW w:w="0" w:type="auto"/>
        <w:tblLook w:val="04A0" w:firstRow="1" w:lastRow="0" w:firstColumn="1" w:lastColumn="0" w:noHBand="0" w:noVBand="1"/>
      </w:tblPr>
      <w:tblGrid>
        <w:gridCol w:w="2405"/>
        <w:gridCol w:w="6090"/>
      </w:tblGrid>
      <w:tr w:rsidR="007D1A2B" w14:paraId="24C59243" w14:textId="77777777" w:rsidTr="00292784">
        <w:tc>
          <w:tcPr>
            <w:tcW w:w="8495" w:type="dxa"/>
            <w:gridSpan w:val="2"/>
            <w:shd w:val="clear" w:color="auto" w:fill="D9D9D9" w:themeFill="background1" w:themeFillShade="D9"/>
          </w:tcPr>
          <w:p w14:paraId="31A1BC67" w14:textId="77777777" w:rsidR="007D1A2B" w:rsidRPr="004F72DE" w:rsidRDefault="007D1A2B" w:rsidP="00292784">
            <w:pPr>
              <w:spacing w:before="60" w:after="60"/>
              <w:jc w:val="center"/>
              <w:rPr>
                <w:b/>
              </w:rPr>
            </w:pPr>
            <w:r w:rsidRPr="004F72DE">
              <w:rPr>
                <w:b/>
              </w:rPr>
              <w:t>Test Case Description</w:t>
            </w:r>
          </w:p>
        </w:tc>
      </w:tr>
      <w:tr w:rsidR="007D1A2B" w14:paraId="041E2DC8" w14:textId="77777777" w:rsidTr="00292784">
        <w:tc>
          <w:tcPr>
            <w:tcW w:w="2405" w:type="dxa"/>
            <w:shd w:val="clear" w:color="auto" w:fill="D9D9D9" w:themeFill="background1" w:themeFillShade="D9"/>
          </w:tcPr>
          <w:p w14:paraId="4A88DBD2" w14:textId="77777777" w:rsidR="007D1A2B" w:rsidRDefault="007D1A2B" w:rsidP="00292784">
            <w:pPr>
              <w:spacing w:before="60" w:after="60"/>
            </w:pPr>
            <w:r>
              <w:t>Response</w:t>
            </w:r>
          </w:p>
        </w:tc>
        <w:tc>
          <w:tcPr>
            <w:tcW w:w="6090" w:type="dxa"/>
          </w:tcPr>
          <w:p w14:paraId="7F65EC10" w14:textId="77777777" w:rsidR="007D1A2B" w:rsidRPr="00707417" w:rsidRDefault="007D1A2B" w:rsidP="00292784">
            <w:pPr>
              <w:spacing w:before="60" w:after="60"/>
            </w:pPr>
            <w:r w:rsidRPr="00707417">
              <w:t>This is a QualificationApplicationRe</w:t>
            </w:r>
            <w:r>
              <w:t>sponse</w:t>
            </w:r>
            <w:r w:rsidRPr="00707417">
              <w:t xml:space="preserve"> (ESPD Re</w:t>
            </w:r>
            <w:r>
              <w:t>sponse</w:t>
            </w:r>
            <w:r w:rsidRPr="00707417">
              <w:t>)</w:t>
            </w:r>
          </w:p>
        </w:tc>
      </w:tr>
      <w:tr w:rsidR="007D1A2B" w14:paraId="34703583" w14:textId="77777777" w:rsidTr="00292784">
        <w:tc>
          <w:tcPr>
            <w:tcW w:w="2405" w:type="dxa"/>
            <w:shd w:val="clear" w:color="auto" w:fill="D9D9D9" w:themeFill="background1" w:themeFillShade="D9"/>
          </w:tcPr>
          <w:p w14:paraId="14CF10D3" w14:textId="77777777" w:rsidR="007D1A2B" w:rsidRDefault="007D1A2B" w:rsidP="00292784">
            <w:pPr>
              <w:spacing w:before="60" w:after="60"/>
            </w:pPr>
            <w:r>
              <w:t>Self-Contained</w:t>
            </w:r>
          </w:p>
        </w:tc>
        <w:tc>
          <w:tcPr>
            <w:tcW w:w="6090" w:type="dxa"/>
          </w:tcPr>
          <w:p w14:paraId="66C526D9" w14:textId="77777777" w:rsidR="007D1A2B" w:rsidRDefault="007D1A2B" w:rsidP="00292784">
            <w:pPr>
              <w:spacing w:before="60" w:after="60"/>
            </w:pPr>
            <w:r w:rsidRPr="00707417">
              <w:t>This is a"Regulated" QualificationApplication (Regulated ESPD)</w:t>
            </w:r>
          </w:p>
        </w:tc>
      </w:tr>
      <w:tr w:rsidR="007D1A2B" w14:paraId="663572E2" w14:textId="77777777" w:rsidTr="00292784">
        <w:tc>
          <w:tcPr>
            <w:tcW w:w="2405" w:type="dxa"/>
            <w:shd w:val="clear" w:color="auto" w:fill="D9D9D9" w:themeFill="background1" w:themeFillShade="D9"/>
          </w:tcPr>
          <w:p w14:paraId="4FC1C4E5" w14:textId="77777777" w:rsidR="007D1A2B" w:rsidRDefault="007D1A2B" w:rsidP="00292784">
            <w:pPr>
              <w:spacing w:before="60" w:after="60"/>
            </w:pPr>
            <w:r>
              <w:t>Divided into lots</w:t>
            </w:r>
          </w:p>
        </w:tc>
        <w:tc>
          <w:tcPr>
            <w:tcW w:w="6090" w:type="dxa"/>
          </w:tcPr>
          <w:p w14:paraId="57AB6B05" w14:textId="77777777" w:rsidR="007D1A2B" w:rsidRDefault="007D1A2B" w:rsidP="00292784">
            <w:pPr>
              <w:spacing w:before="60" w:after="60"/>
            </w:pPr>
            <w:r>
              <w:t>The procurement procedure is not divided into lots</w:t>
            </w:r>
          </w:p>
        </w:tc>
      </w:tr>
      <w:tr w:rsidR="007D1A2B" w14:paraId="6FFFB744" w14:textId="77777777" w:rsidTr="00292784">
        <w:tc>
          <w:tcPr>
            <w:tcW w:w="2405" w:type="dxa"/>
            <w:shd w:val="clear" w:color="auto" w:fill="D9D9D9" w:themeFill="background1" w:themeFillShade="D9"/>
          </w:tcPr>
          <w:p w14:paraId="2B8540AA" w14:textId="77777777" w:rsidR="007D1A2B" w:rsidRDefault="007D1A2B" w:rsidP="00292784">
            <w:pPr>
              <w:spacing w:before="60" w:after="60"/>
            </w:pPr>
            <w:r>
              <w:t>Pre-qualification system</w:t>
            </w:r>
          </w:p>
        </w:tc>
        <w:tc>
          <w:tcPr>
            <w:tcW w:w="6090" w:type="dxa"/>
          </w:tcPr>
          <w:p w14:paraId="320E7733" w14:textId="77777777" w:rsidR="007D1A2B" w:rsidRDefault="007D1A2B" w:rsidP="00292784">
            <w:pPr>
              <w:spacing w:before="60" w:after="60"/>
            </w:pPr>
            <w:r>
              <w:t xml:space="preserve">The EO is registered on </w:t>
            </w:r>
            <w:r w:rsidRPr="003C0AB8">
              <w:t>a national pre</w:t>
            </w:r>
            <w:r>
              <w:t>-</w:t>
            </w:r>
            <w:r w:rsidRPr="003C0AB8">
              <w:t>qualification system</w:t>
            </w:r>
          </w:p>
        </w:tc>
      </w:tr>
      <w:tr w:rsidR="007D1A2B" w14:paraId="23244481" w14:textId="77777777" w:rsidTr="00292784">
        <w:tc>
          <w:tcPr>
            <w:tcW w:w="2405" w:type="dxa"/>
            <w:shd w:val="clear" w:color="auto" w:fill="D9D9D9" w:themeFill="background1" w:themeFillShade="D9"/>
          </w:tcPr>
          <w:p w14:paraId="4026A071" w14:textId="77777777" w:rsidR="007D1A2B" w:rsidRDefault="007D1A2B" w:rsidP="00292784">
            <w:pPr>
              <w:spacing w:before="60" w:after="60"/>
            </w:pPr>
            <w:r>
              <w:t>EO Role</w:t>
            </w:r>
          </w:p>
        </w:tc>
        <w:tc>
          <w:tcPr>
            <w:tcW w:w="6090" w:type="dxa"/>
          </w:tcPr>
          <w:p w14:paraId="24E5E8E4" w14:textId="4A7715D2" w:rsidR="007D1A2B" w:rsidRDefault="007D1A2B" w:rsidP="00292784">
            <w:pPr>
              <w:spacing w:before="60" w:after="60"/>
            </w:pPr>
            <w:r w:rsidRPr="00673C2B">
              <w:t xml:space="preserve">The </w:t>
            </w:r>
            <w:r>
              <w:t>EO is an entity the lead entity does not rely on in order to meet the selection criteria</w:t>
            </w:r>
          </w:p>
        </w:tc>
      </w:tr>
    </w:tbl>
    <w:p w14:paraId="4164BBE4" w14:textId="77777777" w:rsidR="007D1A2B" w:rsidRPr="006A0989" w:rsidRDefault="007D1A2B" w:rsidP="007D1A2B">
      <w:pPr>
        <w:rPr>
          <w:sz w:val="2"/>
        </w:rPr>
      </w:pPr>
    </w:p>
    <w:tbl>
      <w:tblPr>
        <w:tblStyle w:val="Tablaconcuadrcula"/>
        <w:tblW w:w="0" w:type="auto"/>
        <w:tblLook w:val="04A0" w:firstRow="1" w:lastRow="0" w:firstColumn="1" w:lastColumn="0" w:noHBand="0" w:noVBand="1"/>
      </w:tblPr>
      <w:tblGrid>
        <w:gridCol w:w="2405"/>
        <w:gridCol w:w="6090"/>
      </w:tblGrid>
      <w:tr w:rsidR="007D1A2B" w14:paraId="2F3B2CD7" w14:textId="77777777" w:rsidTr="00292784">
        <w:tc>
          <w:tcPr>
            <w:tcW w:w="8495" w:type="dxa"/>
            <w:gridSpan w:val="2"/>
            <w:shd w:val="clear" w:color="auto" w:fill="D9D9D9" w:themeFill="background1" w:themeFillShade="D9"/>
          </w:tcPr>
          <w:p w14:paraId="5088E80D" w14:textId="77777777" w:rsidR="007D1A2B" w:rsidRDefault="007D1A2B" w:rsidP="00292784">
            <w:pPr>
              <w:spacing w:before="60" w:after="60"/>
              <w:jc w:val="center"/>
            </w:pPr>
            <w:r w:rsidRPr="004F72DE">
              <w:rPr>
                <w:b/>
              </w:rPr>
              <w:t xml:space="preserve">Test Case </w:t>
            </w:r>
            <w:r>
              <w:rPr>
                <w:b/>
              </w:rPr>
              <w:t>Rules</w:t>
            </w:r>
          </w:p>
        </w:tc>
      </w:tr>
      <w:tr w:rsidR="007D1A2B" w14:paraId="49AAA41C" w14:textId="77777777" w:rsidTr="00292784">
        <w:tc>
          <w:tcPr>
            <w:tcW w:w="2405" w:type="dxa"/>
          </w:tcPr>
          <w:p w14:paraId="0C340016" w14:textId="4A06CAA1" w:rsidR="007D1A2B" w:rsidRDefault="007D1A2B" w:rsidP="00292784">
            <w:pPr>
              <w:spacing w:before="60" w:after="60"/>
            </w:pPr>
            <w:r>
              <w:t>RS-</w:t>
            </w:r>
            <w:r w:rsidR="00B1269E">
              <w:t>34</w:t>
            </w:r>
            <w:r>
              <w:t>0-R10</w:t>
            </w:r>
          </w:p>
        </w:tc>
        <w:tc>
          <w:tcPr>
            <w:tcW w:w="6090" w:type="dxa"/>
          </w:tcPr>
          <w:p w14:paraId="41F40683" w14:textId="77777777" w:rsidR="007D1A2B" w:rsidRDefault="007D1A2B" w:rsidP="00292784">
            <w:pPr>
              <w:spacing w:before="60" w:after="60"/>
            </w:pPr>
            <w:r w:rsidRPr="003C0AB8">
              <w:t>Information about the economic operator</w:t>
            </w:r>
            <w:r>
              <w:t xml:space="preserve"> MUST be provided</w:t>
            </w:r>
          </w:p>
        </w:tc>
      </w:tr>
      <w:tr w:rsidR="007D1A2B" w14:paraId="7E603C59" w14:textId="77777777" w:rsidTr="00292784">
        <w:tc>
          <w:tcPr>
            <w:tcW w:w="2405" w:type="dxa"/>
          </w:tcPr>
          <w:p w14:paraId="32669BD1" w14:textId="13F75F9A" w:rsidR="007D1A2B" w:rsidRDefault="007D1A2B" w:rsidP="00292784">
            <w:pPr>
              <w:spacing w:before="60" w:after="60"/>
            </w:pPr>
            <w:r>
              <w:t>RS-</w:t>
            </w:r>
            <w:r w:rsidR="00B1269E">
              <w:t>34</w:t>
            </w:r>
            <w:r>
              <w:t>0-R20</w:t>
            </w:r>
          </w:p>
        </w:tc>
        <w:tc>
          <w:tcPr>
            <w:tcW w:w="6090" w:type="dxa"/>
          </w:tcPr>
          <w:p w14:paraId="25746C02" w14:textId="77777777" w:rsidR="007D1A2B" w:rsidRPr="003C0AB8" w:rsidRDefault="007D1A2B" w:rsidP="00292784">
            <w:pPr>
              <w:spacing w:before="60" w:after="60"/>
            </w:pPr>
            <w:r>
              <w:t xml:space="preserve">Information about the </w:t>
            </w:r>
            <w:r w:rsidRPr="003C0AB8">
              <w:t>pre</w:t>
            </w:r>
            <w:r>
              <w:t>-</w:t>
            </w:r>
            <w:r w:rsidRPr="003C0AB8">
              <w:t>qualification system</w:t>
            </w:r>
            <w:r>
              <w:t xml:space="preserve"> the EO is registered on MUST be provided</w:t>
            </w:r>
          </w:p>
        </w:tc>
      </w:tr>
      <w:tr w:rsidR="007D1A2B" w14:paraId="128BA906" w14:textId="77777777" w:rsidTr="00292784">
        <w:tc>
          <w:tcPr>
            <w:tcW w:w="2405" w:type="dxa"/>
          </w:tcPr>
          <w:p w14:paraId="4CF8284E" w14:textId="774A9429" w:rsidR="007D1A2B" w:rsidRDefault="007D1A2B" w:rsidP="00292784">
            <w:pPr>
              <w:spacing w:before="60" w:after="60"/>
            </w:pPr>
            <w:r>
              <w:t>RS-</w:t>
            </w:r>
            <w:r w:rsidR="00B1269E">
              <w:t>34</w:t>
            </w:r>
            <w:r>
              <w:t>0-R30</w:t>
            </w:r>
          </w:p>
        </w:tc>
        <w:tc>
          <w:tcPr>
            <w:tcW w:w="6090" w:type="dxa"/>
          </w:tcPr>
          <w:p w14:paraId="672F097B" w14:textId="77777777" w:rsidR="007D1A2B" w:rsidRDefault="007D1A2B" w:rsidP="00292784">
            <w:pPr>
              <w:spacing w:before="60" w:after="60"/>
            </w:pPr>
            <w:r w:rsidRPr="003C0AB8">
              <w:t>Information about representatives of the economic operator</w:t>
            </w:r>
            <w:r>
              <w:t xml:space="preserve"> CAN be provided</w:t>
            </w:r>
          </w:p>
        </w:tc>
      </w:tr>
      <w:tr w:rsidR="007D1A2B" w14:paraId="6150A9A2" w14:textId="77777777" w:rsidTr="00292784">
        <w:tc>
          <w:tcPr>
            <w:tcW w:w="2405" w:type="dxa"/>
          </w:tcPr>
          <w:p w14:paraId="12E00FE4" w14:textId="6BD9C6E6" w:rsidR="007D1A2B" w:rsidRDefault="007D1A2B" w:rsidP="00292784">
            <w:pPr>
              <w:spacing w:before="60" w:after="60"/>
            </w:pPr>
            <w:r>
              <w:t>RS-</w:t>
            </w:r>
            <w:r w:rsidR="00B1269E">
              <w:t>34</w:t>
            </w:r>
            <w:r>
              <w:t>0-R40</w:t>
            </w:r>
          </w:p>
        </w:tc>
        <w:tc>
          <w:tcPr>
            <w:tcW w:w="6090" w:type="dxa"/>
          </w:tcPr>
          <w:p w14:paraId="38CE66F5" w14:textId="77777777" w:rsidR="007D1A2B" w:rsidRDefault="007D1A2B" w:rsidP="00292784">
            <w:pPr>
              <w:spacing w:before="60" w:after="60"/>
            </w:pPr>
            <w:r>
              <w:t xml:space="preserve">Information about compliance of exclusion grounds MUST be provided only when the pre-qualification system the EO is registered on does not </w:t>
            </w:r>
            <w:r w:rsidRPr="00514514">
              <w:t xml:space="preserve">cover all the </w:t>
            </w:r>
            <w:r>
              <w:t>exclusion and selection</w:t>
            </w:r>
            <w:r w:rsidRPr="00514514">
              <w:t xml:space="preserve"> criteria</w:t>
            </w:r>
          </w:p>
        </w:tc>
      </w:tr>
    </w:tbl>
    <w:p w14:paraId="448AEA0C" w14:textId="52A1D61C" w:rsidR="007D1A2B" w:rsidRDefault="007D1A2B" w:rsidP="007D1A2B">
      <w:pPr>
        <w:pStyle w:val="Ttulo3"/>
      </w:pPr>
      <w:bookmarkStart w:id="55" w:name="_Toc489616373"/>
      <w:r>
        <w:t>RS-350</w:t>
      </w:r>
      <w:bookmarkEnd w:id="55"/>
    </w:p>
    <w:tbl>
      <w:tblPr>
        <w:tblStyle w:val="Tablaconcuadrcula"/>
        <w:tblW w:w="0" w:type="auto"/>
        <w:tblLook w:val="04A0" w:firstRow="1" w:lastRow="0" w:firstColumn="1" w:lastColumn="0" w:noHBand="0" w:noVBand="1"/>
      </w:tblPr>
      <w:tblGrid>
        <w:gridCol w:w="2405"/>
        <w:gridCol w:w="6090"/>
      </w:tblGrid>
      <w:tr w:rsidR="007D1A2B" w14:paraId="12F271C9" w14:textId="77777777" w:rsidTr="00292784">
        <w:tc>
          <w:tcPr>
            <w:tcW w:w="8495" w:type="dxa"/>
            <w:gridSpan w:val="2"/>
            <w:shd w:val="clear" w:color="auto" w:fill="D9D9D9" w:themeFill="background1" w:themeFillShade="D9"/>
          </w:tcPr>
          <w:p w14:paraId="2041AF65" w14:textId="77777777" w:rsidR="007D1A2B" w:rsidRPr="004F72DE" w:rsidRDefault="007D1A2B" w:rsidP="00292784">
            <w:pPr>
              <w:spacing w:before="60" w:after="60"/>
              <w:jc w:val="center"/>
              <w:rPr>
                <w:b/>
              </w:rPr>
            </w:pPr>
            <w:r w:rsidRPr="004F72DE">
              <w:rPr>
                <w:b/>
              </w:rPr>
              <w:t>Test Case Description</w:t>
            </w:r>
          </w:p>
        </w:tc>
      </w:tr>
      <w:tr w:rsidR="007D1A2B" w14:paraId="44CBE8C2" w14:textId="77777777" w:rsidTr="00292784">
        <w:tc>
          <w:tcPr>
            <w:tcW w:w="2405" w:type="dxa"/>
            <w:shd w:val="clear" w:color="auto" w:fill="D9D9D9" w:themeFill="background1" w:themeFillShade="D9"/>
          </w:tcPr>
          <w:p w14:paraId="7A03F96B" w14:textId="77777777" w:rsidR="007D1A2B" w:rsidRDefault="007D1A2B" w:rsidP="00292784">
            <w:pPr>
              <w:spacing w:before="60" w:after="60"/>
            </w:pPr>
            <w:r>
              <w:t>Response</w:t>
            </w:r>
          </w:p>
        </w:tc>
        <w:tc>
          <w:tcPr>
            <w:tcW w:w="6090" w:type="dxa"/>
          </w:tcPr>
          <w:p w14:paraId="05847011" w14:textId="77777777" w:rsidR="007D1A2B" w:rsidRPr="00707417" w:rsidRDefault="007D1A2B" w:rsidP="00292784">
            <w:pPr>
              <w:spacing w:before="60" w:after="60"/>
            </w:pPr>
            <w:r w:rsidRPr="00707417">
              <w:t>This is a QualificationApplicationRe</w:t>
            </w:r>
            <w:r>
              <w:t>sponse</w:t>
            </w:r>
            <w:r w:rsidRPr="00707417">
              <w:t xml:space="preserve"> (ESPD Re</w:t>
            </w:r>
            <w:r>
              <w:t>sponse</w:t>
            </w:r>
            <w:r w:rsidRPr="00707417">
              <w:t>)</w:t>
            </w:r>
          </w:p>
        </w:tc>
      </w:tr>
      <w:tr w:rsidR="007D1A2B" w14:paraId="2C9B8F35" w14:textId="77777777" w:rsidTr="00292784">
        <w:tc>
          <w:tcPr>
            <w:tcW w:w="2405" w:type="dxa"/>
            <w:shd w:val="clear" w:color="auto" w:fill="D9D9D9" w:themeFill="background1" w:themeFillShade="D9"/>
          </w:tcPr>
          <w:p w14:paraId="5DAD373C" w14:textId="77777777" w:rsidR="007D1A2B" w:rsidRDefault="007D1A2B" w:rsidP="00292784">
            <w:pPr>
              <w:spacing w:before="60" w:after="60"/>
            </w:pPr>
            <w:r>
              <w:t>Self-Contained</w:t>
            </w:r>
          </w:p>
        </w:tc>
        <w:tc>
          <w:tcPr>
            <w:tcW w:w="6090" w:type="dxa"/>
          </w:tcPr>
          <w:p w14:paraId="592CF40D" w14:textId="77777777" w:rsidR="007D1A2B" w:rsidRDefault="007D1A2B" w:rsidP="00292784">
            <w:pPr>
              <w:spacing w:before="60" w:after="60"/>
            </w:pPr>
            <w:r w:rsidRPr="00707417">
              <w:t>This is a"Regulated" QualificationApplication (Regulated ESPD)</w:t>
            </w:r>
          </w:p>
        </w:tc>
      </w:tr>
      <w:tr w:rsidR="007D1A2B" w14:paraId="70C31157" w14:textId="77777777" w:rsidTr="00292784">
        <w:tc>
          <w:tcPr>
            <w:tcW w:w="2405" w:type="dxa"/>
            <w:shd w:val="clear" w:color="auto" w:fill="D9D9D9" w:themeFill="background1" w:themeFillShade="D9"/>
          </w:tcPr>
          <w:p w14:paraId="66D1C117" w14:textId="77777777" w:rsidR="007D1A2B" w:rsidRDefault="007D1A2B" w:rsidP="00292784">
            <w:pPr>
              <w:spacing w:before="60" w:after="60"/>
            </w:pPr>
            <w:r>
              <w:t>Divided into lots</w:t>
            </w:r>
          </w:p>
        </w:tc>
        <w:tc>
          <w:tcPr>
            <w:tcW w:w="6090" w:type="dxa"/>
          </w:tcPr>
          <w:p w14:paraId="17E96B38" w14:textId="77777777" w:rsidR="007D1A2B" w:rsidRDefault="007D1A2B" w:rsidP="00292784">
            <w:pPr>
              <w:spacing w:before="60" w:after="60"/>
            </w:pPr>
            <w:r>
              <w:t>The procurement procedure is divided into lots</w:t>
            </w:r>
          </w:p>
        </w:tc>
      </w:tr>
      <w:tr w:rsidR="007D1A2B" w14:paraId="316D057B" w14:textId="77777777" w:rsidTr="00292784">
        <w:tc>
          <w:tcPr>
            <w:tcW w:w="2405" w:type="dxa"/>
            <w:shd w:val="clear" w:color="auto" w:fill="D9D9D9" w:themeFill="background1" w:themeFillShade="D9"/>
          </w:tcPr>
          <w:p w14:paraId="067D3A2F" w14:textId="77777777" w:rsidR="007D1A2B" w:rsidRDefault="007D1A2B" w:rsidP="00292784">
            <w:pPr>
              <w:spacing w:before="60" w:after="60"/>
            </w:pPr>
            <w:r>
              <w:t>Pre-qualification system</w:t>
            </w:r>
          </w:p>
        </w:tc>
        <w:tc>
          <w:tcPr>
            <w:tcW w:w="6090" w:type="dxa"/>
          </w:tcPr>
          <w:p w14:paraId="0D2DCF0E" w14:textId="77777777" w:rsidR="007D1A2B" w:rsidRDefault="007D1A2B" w:rsidP="00292784">
            <w:pPr>
              <w:spacing w:before="60" w:after="60"/>
            </w:pPr>
            <w:r>
              <w:t xml:space="preserve">The EO is not registered on </w:t>
            </w:r>
            <w:r w:rsidRPr="003C0AB8">
              <w:t>a national pre</w:t>
            </w:r>
            <w:r>
              <w:t>-</w:t>
            </w:r>
            <w:r w:rsidRPr="003C0AB8">
              <w:t>qualification system</w:t>
            </w:r>
          </w:p>
        </w:tc>
      </w:tr>
      <w:tr w:rsidR="007D1A2B" w14:paraId="5D33796E" w14:textId="77777777" w:rsidTr="00292784">
        <w:tc>
          <w:tcPr>
            <w:tcW w:w="2405" w:type="dxa"/>
            <w:shd w:val="clear" w:color="auto" w:fill="D9D9D9" w:themeFill="background1" w:themeFillShade="D9"/>
          </w:tcPr>
          <w:p w14:paraId="3E781EC5" w14:textId="77777777" w:rsidR="007D1A2B" w:rsidRDefault="007D1A2B" w:rsidP="00292784">
            <w:pPr>
              <w:spacing w:before="60" w:after="60"/>
            </w:pPr>
            <w:r>
              <w:t>EO Role</w:t>
            </w:r>
          </w:p>
        </w:tc>
        <w:tc>
          <w:tcPr>
            <w:tcW w:w="6090" w:type="dxa"/>
          </w:tcPr>
          <w:p w14:paraId="2141324D" w14:textId="1A74F4E1" w:rsidR="007D1A2B" w:rsidRDefault="007D1A2B" w:rsidP="00292784">
            <w:pPr>
              <w:spacing w:before="60" w:after="60"/>
            </w:pPr>
            <w:r w:rsidRPr="00673C2B">
              <w:t xml:space="preserve">The </w:t>
            </w:r>
            <w:r>
              <w:t>EO is an entity the lead entity does not rely on in order to meet the selection criteria</w:t>
            </w:r>
          </w:p>
        </w:tc>
      </w:tr>
    </w:tbl>
    <w:p w14:paraId="1AC6596A" w14:textId="77777777" w:rsidR="007D1A2B" w:rsidRPr="006A0989" w:rsidRDefault="007D1A2B" w:rsidP="007D1A2B">
      <w:pPr>
        <w:rPr>
          <w:sz w:val="2"/>
        </w:rPr>
      </w:pPr>
    </w:p>
    <w:tbl>
      <w:tblPr>
        <w:tblStyle w:val="Tablaconcuadrcula"/>
        <w:tblW w:w="0" w:type="auto"/>
        <w:tblLook w:val="04A0" w:firstRow="1" w:lastRow="0" w:firstColumn="1" w:lastColumn="0" w:noHBand="0" w:noVBand="1"/>
      </w:tblPr>
      <w:tblGrid>
        <w:gridCol w:w="2405"/>
        <w:gridCol w:w="6090"/>
      </w:tblGrid>
      <w:tr w:rsidR="007D1A2B" w14:paraId="10544983" w14:textId="77777777" w:rsidTr="00292784">
        <w:tc>
          <w:tcPr>
            <w:tcW w:w="8495" w:type="dxa"/>
            <w:gridSpan w:val="2"/>
            <w:shd w:val="clear" w:color="auto" w:fill="D9D9D9" w:themeFill="background1" w:themeFillShade="D9"/>
          </w:tcPr>
          <w:p w14:paraId="4660F2ED" w14:textId="77777777" w:rsidR="007D1A2B" w:rsidRDefault="007D1A2B" w:rsidP="00292784">
            <w:pPr>
              <w:spacing w:before="60" w:after="60"/>
              <w:jc w:val="center"/>
            </w:pPr>
            <w:r w:rsidRPr="004F72DE">
              <w:rPr>
                <w:b/>
              </w:rPr>
              <w:t xml:space="preserve">Test Case </w:t>
            </w:r>
            <w:r>
              <w:rPr>
                <w:b/>
              </w:rPr>
              <w:t>Rules</w:t>
            </w:r>
          </w:p>
        </w:tc>
      </w:tr>
      <w:tr w:rsidR="007D1A2B" w14:paraId="5018B78C" w14:textId="77777777" w:rsidTr="00292784">
        <w:tc>
          <w:tcPr>
            <w:tcW w:w="2405" w:type="dxa"/>
          </w:tcPr>
          <w:p w14:paraId="0C94F126" w14:textId="60A98B0C" w:rsidR="007D1A2B" w:rsidRDefault="007D1A2B" w:rsidP="00B1269E">
            <w:pPr>
              <w:spacing w:before="60" w:after="60"/>
            </w:pPr>
            <w:r>
              <w:t>RS-</w:t>
            </w:r>
            <w:r w:rsidR="00B1269E">
              <w:t>35</w:t>
            </w:r>
            <w:r>
              <w:t>0-R10</w:t>
            </w:r>
          </w:p>
        </w:tc>
        <w:tc>
          <w:tcPr>
            <w:tcW w:w="6090" w:type="dxa"/>
          </w:tcPr>
          <w:p w14:paraId="48F3E804" w14:textId="77777777" w:rsidR="007D1A2B" w:rsidRDefault="007D1A2B" w:rsidP="00292784">
            <w:pPr>
              <w:spacing w:before="60" w:after="60"/>
            </w:pPr>
            <w:r w:rsidRPr="003C0AB8">
              <w:t>Information about the economic operator</w:t>
            </w:r>
            <w:r>
              <w:t xml:space="preserve"> MUST be provided</w:t>
            </w:r>
          </w:p>
        </w:tc>
      </w:tr>
      <w:tr w:rsidR="007D1A2B" w14:paraId="76E4D1EC" w14:textId="77777777" w:rsidTr="00292784">
        <w:tc>
          <w:tcPr>
            <w:tcW w:w="2405" w:type="dxa"/>
          </w:tcPr>
          <w:p w14:paraId="5F464462" w14:textId="1801BB0A" w:rsidR="007D1A2B" w:rsidRDefault="007D1A2B" w:rsidP="00292784">
            <w:pPr>
              <w:spacing w:before="60" w:after="60"/>
            </w:pPr>
            <w:r>
              <w:t>RS-</w:t>
            </w:r>
            <w:r w:rsidR="00B1269E">
              <w:t>35</w:t>
            </w:r>
            <w:r>
              <w:t>0-R20</w:t>
            </w:r>
          </w:p>
        </w:tc>
        <w:tc>
          <w:tcPr>
            <w:tcW w:w="6090" w:type="dxa"/>
          </w:tcPr>
          <w:p w14:paraId="25BA4B3B" w14:textId="77777777" w:rsidR="007D1A2B" w:rsidRPr="003C0AB8" w:rsidRDefault="007D1A2B" w:rsidP="00292784">
            <w:pPr>
              <w:spacing w:before="60" w:after="60"/>
            </w:pPr>
            <w:r>
              <w:t>The list of lots the EO tenders for MUST be provided</w:t>
            </w:r>
          </w:p>
        </w:tc>
      </w:tr>
      <w:tr w:rsidR="007D1A2B" w14:paraId="1E569AB8" w14:textId="77777777" w:rsidTr="00292784">
        <w:tc>
          <w:tcPr>
            <w:tcW w:w="2405" w:type="dxa"/>
          </w:tcPr>
          <w:p w14:paraId="4356537B" w14:textId="15711B25" w:rsidR="007D1A2B" w:rsidRDefault="007D1A2B" w:rsidP="00292784">
            <w:pPr>
              <w:spacing w:before="60" w:after="60"/>
            </w:pPr>
            <w:r>
              <w:t>RS-3</w:t>
            </w:r>
            <w:r w:rsidR="00B1269E">
              <w:t>5</w:t>
            </w:r>
            <w:r>
              <w:t>0-R30</w:t>
            </w:r>
          </w:p>
        </w:tc>
        <w:tc>
          <w:tcPr>
            <w:tcW w:w="6090" w:type="dxa"/>
          </w:tcPr>
          <w:p w14:paraId="61CD5C30" w14:textId="77777777" w:rsidR="007D1A2B" w:rsidRDefault="007D1A2B" w:rsidP="00292784">
            <w:pPr>
              <w:spacing w:before="60" w:after="60"/>
            </w:pPr>
            <w:r w:rsidRPr="003C0AB8">
              <w:t>Information about representatives of the economic operator</w:t>
            </w:r>
            <w:r>
              <w:t xml:space="preserve"> CAN be provided</w:t>
            </w:r>
          </w:p>
        </w:tc>
      </w:tr>
      <w:tr w:rsidR="007D1A2B" w14:paraId="3692380C" w14:textId="77777777" w:rsidTr="00292784">
        <w:tc>
          <w:tcPr>
            <w:tcW w:w="2405" w:type="dxa"/>
          </w:tcPr>
          <w:p w14:paraId="7B7A534A" w14:textId="2F2B09DF" w:rsidR="007D1A2B" w:rsidRDefault="007D1A2B" w:rsidP="00292784">
            <w:pPr>
              <w:spacing w:before="60" w:after="60"/>
            </w:pPr>
            <w:r>
              <w:t>RS-3</w:t>
            </w:r>
            <w:r w:rsidR="00B1269E">
              <w:t>5</w:t>
            </w:r>
            <w:r>
              <w:t>0-R40</w:t>
            </w:r>
          </w:p>
        </w:tc>
        <w:tc>
          <w:tcPr>
            <w:tcW w:w="6090" w:type="dxa"/>
          </w:tcPr>
          <w:p w14:paraId="1EDA44E8" w14:textId="77777777" w:rsidR="007D1A2B" w:rsidRDefault="007D1A2B" w:rsidP="00292784">
            <w:pPr>
              <w:spacing w:before="60" w:after="60"/>
            </w:pPr>
            <w:r>
              <w:t>Information about compliance of exclusion grounds MUST be provided</w:t>
            </w:r>
          </w:p>
        </w:tc>
      </w:tr>
    </w:tbl>
    <w:p w14:paraId="458F0E99" w14:textId="00B64881" w:rsidR="007D1A2B" w:rsidRDefault="007D1A2B" w:rsidP="007D1A2B">
      <w:pPr>
        <w:pStyle w:val="Ttulo3"/>
      </w:pPr>
      <w:bookmarkStart w:id="56" w:name="_Toc489616374"/>
      <w:r>
        <w:t>RS-360</w:t>
      </w:r>
      <w:bookmarkEnd w:id="56"/>
    </w:p>
    <w:tbl>
      <w:tblPr>
        <w:tblStyle w:val="Tablaconcuadrcula"/>
        <w:tblW w:w="0" w:type="auto"/>
        <w:tblLook w:val="04A0" w:firstRow="1" w:lastRow="0" w:firstColumn="1" w:lastColumn="0" w:noHBand="0" w:noVBand="1"/>
      </w:tblPr>
      <w:tblGrid>
        <w:gridCol w:w="2405"/>
        <w:gridCol w:w="6090"/>
      </w:tblGrid>
      <w:tr w:rsidR="007D1A2B" w14:paraId="70BC0785" w14:textId="77777777" w:rsidTr="00292784">
        <w:tc>
          <w:tcPr>
            <w:tcW w:w="8495" w:type="dxa"/>
            <w:gridSpan w:val="2"/>
            <w:shd w:val="clear" w:color="auto" w:fill="D9D9D9" w:themeFill="background1" w:themeFillShade="D9"/>
          </w:tcPr>
          <w:p w14:paraId="1C2FCC44" w14:textId="77777777" w:rsidR="007D1A2B" w:rsidRPr="004F72DE" w:rsidRDefault="007D1A2B" w:rsidP="00292784">
            <w:pPr>
              <w:spacing w:before="60" w:after="60"/>
              <w:jc w:val="center"/>
              <w:rPr>
                <w:b/>
              </w:rPr>
            </w:pPr>
            <w:r w:rsidRPr="004F72DE">
              <w:rPr>
                <w:b/>
              </w:rPr>
              <w:t>Test Case Description</w:t>
            </w:r>
          </w:p>
        </w:tc>
      </w:tr>
      <w:tr w:rsidR="007D1A2B" w14:paraId="7B1DE071" w14:textId="77777777" w:rsidTr="00292784">
        <w:tc>
          <w:tcPr>
            <w:tcW w:w="2405" w:type="dxa"/>
            <w:shd w:val="clear" w:color="auto" w:fill="D9D9D9" w:themeFill="background1" w:themeFillShade="D9"/>
          </w:tcPr>
          <w:p w14:paraId="787969B5" w14:textId="77777777" w:rsidR="007D1A2B" w:rsidRDefault="007D1A2B" w:rsidP="00292784">
            <w:pPr>
              <w:spacing w:before="60" w:after="60"/>
            </w:pPr>
            <w:r>
              <w:t>Response</w:t>
            </w:r>
          </w:p>
        </w:tc>
        <w:tc>
          <w:tcPr>
            <w:tcW w:w="6090" w:type="dxa"/>
          </w:tcPr>
          <w:p w14:paraId="64D93046" w14:textId="77777777" w:rsidR="007D1A2B" w:rsidRPr="00707417" w:rsidRDefault="007D1A2B" w:rsidP="00292784">
            <w:pPr>
              <w:spacing w:before="60" w:after="60"/>
            </w:pPr>
            <w:r w:rsidRPr="00707417">
              <w:t>This is a QualificationApplicationRe</w:t>
            </w:r>
            <w:r>
              <w:t>sponse</w:t>
            </w:r>
            <w:r w:rsidRPr="00707417">
              <w:t xml:space="preserve"> (ESPD Re</w:t>
            </w:r>
            <w:r>
              <w:t>sponse</w:t>
            </w:r>
            <w:r w:rsidRPr="00707417">
              <w:t>)</w:t>
            </w:r>
          </w:p>
        </w:tc>
      </w:tr>
      <w:tr w:rsidR="007D1A2B" w14:paraId="4F7E0BD1" w14:textId="77777777" w:rsidTr="00292784">
        <w:tc>
          <w:tcPr>
            <w:tcW w:w="2405" w:type="dxa"/>
            <w:shd w:val="clear" w:color="auto" w:fill="D9D9D9" w:themeFill="background1" w:themeFillShade="D9"/>
          </w:tcPr>
          <w:p w14:paraId="44384849" w14:textId="77777777" w:rsidR="007D1A2B" w:rsidRDefault="007D1A2B" w:rsidP="00292784">
            <w:pPr>
              <w:spacing w:before="60" w:after="60"/>
            </w:pPr>
            <w:r>
              <w:t>Self-Contained</w:t>
            </w:r>
          </w:p>
        </w:tc>
        <w:tc>
          <w:tcPr>
            <w:tcW w:w="6090" w:type="dxa"/>
          </w:tcPr>
          <w:p w14:paraId="3E39EE76" w14:textId="77777777" w:rsidR="007D1A2B" w:rsidRDefault="007D1A2B" w:rsidP="00292784">
            <w:pPr>
              <w:spacing w:before="60" w:after="60"/>
            </w:pPr>
            <w:r w:rsidRPr="00707417">
              <w:t>This is a"Regulated" QualificationApplication (Regulated ESPD)</w:t>
            </w:r>
          </w:p>
        </w:tc>
      </w:tr>
      <w:tr w:rsidR="007D1A2B" w14:paraId="7EFA709E" w14:textId="77777777" w:rsidTr="00292784">
        <w:tc>
          <w:tcPr>
            <w:tcW w:w="2405" w:type="dxa"/>
            <w:shd w:val="clear" w:color="auto" w:fill="D9D9D9" w:themeFill="background1" w:themeFillShade="D9"/>
          </w:tcPr>
          <w:p w14:paraId="319840CC" w14:textId="77777777" w:rsidR="007D1A2B" w:rsidRDefault="007D1A2B" w:rsidP="00292784">
            <w:pPr>
              <w:spacing w:before="60" w:after="60"/>
            </w:pPr>
            <w:r>
              <w:t>Divided into lots</w:t>
            </w:r>
          </w:p>
        </w:tc>
        <w:tc>
          <w:tcPr>
            <w:tcW w:w="6090" w:type="dxa"/>
          </w:tcPr>
          <w:p w14:paraId="38FA8CDB" w14:textId="77777777" w:rsidR="007D1A2B" w:rsidRDefault="007D1A2B" w:rsidP="00292784">
            <w:pPr>
              <w:spacing w:before="60" w:after="60"/>
            </w:pPr>
            <w:r>
              <w:t>The procurement procedure is divided into lots</w:t>
            </w:r>
          </w:p>
        </w:tc>
      </w:tr>
      <w:tr w:rsidR="007D1A2B" w14:paraId="015212B2" w14:textId="77777777" w:rsidTr="00292784">
        <w:tc>
          <w:tcPr>
            <w:tcW w:w="2405" w:type="dxa"/>
            <w:shd w:val="clear" w:color="auto" w:fill="D9D9D9" w:themeFill="background1" w:themeFillShade="D9"/>
          </w:tcPr>
          <w:p w14:paraId="68BF4D0A" w14:textId="77777777" w:rsidR="007D1A2B" w:rsidRDefault="007D1A2B" w:rsidP="00292784">
            <w:pPr>
              <w:spacing w:before="60" w:after="60"/>
            </w:pPr>
            <w:r>
              <w:t>Pre-qualification system</w:t>
            </w:r>
          </w:p>
        </w:tc>
        <w:tc>
          <w:tcPr>
            <w:tcW w:w="6090" w:type="dxa"/>
          </w:tcPr>
          <w:p w14:paraId="0DFB6B5A" w14:textId="77777777" w:rsidR="007D1A2B" w:rsidRDefault="007D1A2B" w:rsidP="00292784">
            <w:pPr>
              <w:spacing w:before="60" w:after="60"/>
            </w:pPr>
            <w:r>
              <w:t xml:space="preserve">The EO is registered on </w:t>
            </w:r>
            <w:r w:rsidRPr="003C0AB8">
              <w:t>a national pre</w:t>
            </w:r>
            <w:r>
              <w:t>-</w:t>
            </w:r>
            <w:r w:rsidRPr="003C0AB8">
              <w:t>qualification system</w:t>
            </w:r>
          </w:p>
        </w:tc>
      </w:tr>
      <w:tr w:rsidR="007D1A2B" w14:paraId="24E8AC75" w14:textId="77777777" w:rsidTr="00292784">
        <w:tc>
          <w:tcPr>
            <w:tcW w:w="2405" w:type="dxa"/>
            <w:shd w:val="clear" w:color="auto" w:fill="D9D9D9" w:themeFill="background1" w:themeFillShade="D9"/>
          </w:tcPr>
          <w:p w14:paraId="44A3F694" w14:textId="77777777" w:rsidR="007D1A2B" w:rsidRDefault="007D1A2B" w:rsidP="00292784">
            <w:pPr>
              <w:spacing w:before="60" w:after="60"/>
            </w:pPr>
            <w:r>
              <w:t>EO Role</w:t>
            </w:r>
          </w:p>
        </w:tc>
        <w:tc>
          <w:tcPr>
            <w:tcW w:w="6090" w:type="dxa"/>
          </w:tcPr>
          <w:p w14:paraId="61376348" w14:textId="0B86033B" w:rsidR="007D1A2B" w:rsidRDefault="007D1A2B" w:rsidP="00292784">
            <w:pPr>
              <w:spacing w:before="60" w:after="60"/>
            </w:pPr>
            <w:r w:rsidRPr="00673C2B">
              <w:t xml:space="preserve">The </w:t>
            </w:r>
            <w:r>
              <w:t>EO is an entity the lead entity does not rely on in order to meet the selection criteria</w:t>
            </w:r>
          </w:p>
        </w:tc>
      </w:tr>
    </w:tbl>
    <w:p w14:paraId="0D2CBC2E" w14:textId="77777777" w:rsidR="007D1A2B" w:rsidRPr="006A0989" w:rsidRDefault="007D1A2B" w:rsidP="007D1A2B">
      <w:pPr>
        <w:rPr>
          <w:sz w:val="2"/>
        </w:rPr>
      </w:pPr>
    </w:p>
    <w:tbl>
      <w:tblPr>
        <w:tblStyle w:val="Tablaconcuadrcula"/>
        <w:tblW w:w="0" w:type="auto"/>
        <w:tblLook w:val="04A0" w:firstRow="1" w:lastRow="0" w:firstColumn="1" w:lastColumn="0" w:noHBand="0" w:noVBand="1"/>
      </w:tblPr>
      <w:tblGrid>
        <w:gridCol w:w="2405"/>
        <w:gridCol w:w="6090"/>
      </w:tblGrid>
      <w:tr w:rsidR="007D1A2B" w14:paraId="7C7179D2" w14:textId="77777777" w:rsidTr="00292784">
        <w:tc>
          <w:tcPr>
            <w:tcW w:w="8495" w:type="dxa"/>
            <w:gridSpan w:val="2"/>
            <w:shd w:val="clear" w:color="auto" w:fill="D9D9D9" w:themeFill="background1" w:themeFillShade="D9"/>
          </w:tcPr>
          <w:p w14:paraId="083BE29E" w14:textId="77777777" w:rsidR="007D1A2B" w:rsidRDefault="007D1A2B" w:rsidP="00292784">
            <w:pPr>
              <w:spacing w:before="60" w:after="60"/>
              <w:jc w:val="center"/>
            </w:pPr>
            <w:r w:rsidRPr="004F72DE">
              <w:rPr>
                <w:b/>
              </w:rPr>
              <w:t xml:space="preserve">Test Case </w:t>
            </w:r>
            <w:r>
              <w:rPr>
                <w:b/>
              </w:rPr>
              <w:t>Rules</w:t>
            </w:r>
          </w:p>
        </w:tc>
      </w:tr>
      <w:tr w:rsidR="007D1A2B" w14:paraId="04D73F24" w14:textId="77777777" w:rsidTr="00292784">
        <w:tc>
          <w:tcPr>
            <w:tcW w:w="2405" w:type="dxa"/>
          </w:tcPr>
          <w:p w14:paraId="285B76DC" w14:textId="12FE9F4A" w:rsidR="007D1A2B" w:rsidRDefault="007D1A2B" w:rsidP="00292784">
            <w:pPr>
              <w:spacing w:before="60" w:after="60"/>
            </w:pPr>
            <w:r>
              <w:t>RS-</w:t>
            </w:r>
            <w:r w:rsidR="00B1269E">
              <w:t>36</w:t>
            </w:r>
            <w:r>
              <w:t>0-R10</w:t>
            </w:r>
          </w:p>
        </w:tc>
        <w:tc>
          <w:tcPr>
            <w:tcW w:w="6090" w:type="dxa"/>
          </w:tcPr>
          <w:p w14:paraId="57EB9C47" w14:textId="77777777" w:rsidR="007D1A2B" w:rsidRDefault="007D1A2B" w:rsidP="00292784">
            <w:pPr>
              <w:spacing w:before="60" w:after="60"/>
            </w:pPr>
            <w:r w:rsidRPr="003C0AB8">
              <w:t>Information about the economic operator</w:t>
            </w:r>
            <w:r>
              <w:t xml:space="preserve"> MUST be provided</w:t>
            </w:r>
          </w:p>
        </w:tc>
      </w:tr>
      <w:tr w:rsidR="007D1A2B" w14:paraId="21FB85F6" w14:textId="77777777" w:rsidTr="00292784">
        <w:tc>
          <w:tcPr>
            <w:tcW w:w="2405" w:type="dxa"/>
          </w:tcPr>
          <w:p w14:paraId="509DF868" w14:textId="58EF966B" w:rsidR="007D1A2B" w:rsidRDefault="007D1A2B" w:rsidP="00292784">
            <w:pPr>
              <w:spacing w:before="60" w:after="60"/>
            </w:pPr>
            <w:r>
              <w:t>RS-</w:t>
            </w:r>
            <w:r w:rsidR="00B1269E">
              <w:t>36</w:t>
            </w:r>
            <w:r>
              <w:t>0-R20</w:t>
            </w:r>
          </w:p>
        </w:tc>
        <w:tc>
          <w:tcPr>
            <w:tcW w:w="6090" w:type="dxa"/>
          </w:tcPr>
          <w:p w14:paraId="574F8DB0" w14:textId="77777777" w:rsidR="007D1A2B" w:rsidRPr="003C0AB8" w:rsidRDefault="007D1A2B" w:rsidP="00292784">
            <w:pPr>
              <w:spacing w:before="60" w:after="60"/>
            </w:pPr>
            <w:r>
              <w:t xml:space="preserve">Information about the </w:t>
            </w:r>
            <w:r w:rsidRPr="003C0AB8">
              <w:t>pre</w:t>
            </w:r>
            <w:r>
              <w:t>-</w:t>
            </w:r>
            <w:r w:rsidRPr="003C0AB8">
              <w:t>qualification system</w:t>
            </w:r>
            <w:r>
              <w:t xml:space="preserve"> the EO is registered on MUST be provided</w:t>
            </w:r>
          </w:p>
        </w:tc>
      </w:tr>
      <w:tr w:rsidR="007D1A2B" w14:paraId="2C172566" w14:textId="77777777" w:rsidTr="00292784">
        <w:tc>
          <w:tcPr>
            <w:tcW w:w="2405" w:type="dxa"/>
          </w:tcPr>
          <w:p w14:paraId="494EECDB" w14:textId="5D971D17" w:rsidR="007D1A2B" w:rsidRDefault="007D1A2B" w:rsidP="00292784">
            <w:pPr>
              <w:spacing w:before="60" w:after="60"/>
            </w:pPr>
            <w:r>
              <w:t>RS-</w:t>
            </w:r>
            <w:r w:rsidR="00B1269E">
              <w:t>36</w:t>
            </w:r>
            <w:r>
              <w:t>0-R30</w:t>
            </w:r>
          </w:p>
        </w:tc>
        <w:tc>
          <w:tcPr>
            <w:tcW w:w="6090" w:type="dxa"/>
          </w:tcPr>
          <w:p w14:paraId="73E17A20" w14:textId="77777777" w:rsidR="007D1A2B" w:rsidRDefault="007D1A2B" w:rsidP="00292784">
            <w:pPr>
              <w:spacing w:before="60" w:after="60"/>
            </w:pPr>
            <w:r>
              <w:t>The list of lots the EO tenders for MUST be provided</w:t>
            </w:r>
          </w:p>
        </w:tc>
      </w:tr>
      <w:tr w:rsidR="007D1A2B" w14:paraId="14C61539" w14:textId="77777777" w:rsidTr="00292784">
        <w:tc>
          <w:tcPr>
            <w:tcW w:w="2405" w:type="dxa"/>
          </w:tcPr>
          <w:p w14:paraId="0F0272A1" w14:textId="0C9B56B7" w:rsidR="007D1A2B" w:rsidRDefault="007D1A2B" w:rsidP="00292784">
            <w:pPr>
              <w:spacing w:before="60" w:after="60"/>
            </w:pPr>
            <w:r>
              <w:t>RS-</w:t>
            </w:r>
            <w:r w:rsidR="00B1269E">
              <w:t>36</w:t>
            </w:r>
            <w:r>
              <w:t>0-R40</w:t>
            </w:r>
          </w:p>
        </w:tc>
        <w:tc>
          <w:tcPr>
            <w:tcW w:w="6090" w:type="dxa"/>
          </w:tcPr>
          <w:p w14:paraId="6BF44348" w14:textId="77777777" w:rsidR="007D1A2B" w:rsidRDefault="007D1A2B" w:rsidP="00292784">
            <w:pPr>
              <w:spacing w:before="60" w:after="60"/>
            </w:pPr>
            <w:r w:rsidRPr="003C0AB8">
              <w:t>Information about representatives of the economic operator</w:t>
            </w:r>
            <w:r>
              <w:t xml:space="preserve"> CAN be provided</w:t>
            </w:r>
          </w:p>
        </w:tc>
      </w:tr>
      <w:tr w:rsidR="007D1A2B" w14:paraId="2EEB6B71" w14:textId="77777777" w:rsidTr="00292784">
        <w:tc>
          <w:tcPr>
            <w:tcW w:w="2405" w:type="dxa"/>
          </w:tcPr>
          <w:p w14:paraId="0E28ED1F" w14:textId="2D7CBE89" w:rsidR="007D1A2B" w:rsidRDefault="007D1A2B" w:rsidP="00292784">
            <w:pPr>
              <w:spacing w:before="60" w:after="60"/>
            </w:pPr>
            <w:r>
              <w:t>RS-</w:t>
            </w:r>
            <w:r w:rsidR="00B1269E">
              <w:t>36</w:t>
            </w:r>
            <w:r>
              <w:t>0-R50</w:t>
            </w:r>
          </w:p>
        </w:tc>
        <w:tc>
          <w:tcPr>
            <w:tcW w:w="6090" w:type="dxa"/>
          </w:tcPr>
          <w:p w14:paraId="531D87B1" w14:textId="77777777" w:rsidR="007D1A2B" w:rsidRDefault="007D1A2B" w:rsidP="00292784">
            <w:pPr>
              <w:spacing w:before="60" w:after="60"/>
            </w:pPr>
            <w:r>
              <w:t xml:space="preserve">Information about compliance of exclusion grounds MUST be provided only when the pre-qualification system the EO is registered on does not </w:t>
            </w:r>
            <w:r w:rsidRPr="00514514">
              <w:t xml:space="preserve">cover all the </w:t>
            </w:r>
            <w:r>
              <w:t>exclusion and selection</w:t>
            </w:r>
            <w:r w:rsidRPr="00514514">
              <w:t xml:space="preserve"> criteria</w:t>
            </w:r>
          </w:p>
        </w:tc>
      </w:tr>
    </w:tbl>
    <w:p w14:paraId="17A5A091" w14:textId="1058D51C" w:rsidR="007D1A2B" w:rsidRDefault="007D1A2B" w:rsidP="007D1A2B">
      <w:pPr>
        <w:pStyle w:val="Ttulo3"/>
      </w:pPr>
      <w:bookmarkStart w:id="57" w:name="_Toc489616375"/>
      <w:r>
        <w:t>RS-370</w:t>
      </w:r>
      <w:bookmarkEnd w:id="57"/>
    </w:p>
    <w:tbl>
      <w:tblPr>
        <w:tblStyle w:val="Tablaconcuadrcula"/>
        <w:tblW w:w="0" w:type="auto"/>
        <w:tblLook w:val="04A0" w:firstRow="1" w:lastRow="0" w:firstColumn="1" w:lastColumn="0" w:noHBand="0" w:noVBand="1"/>
      </w:tblPr>
      <w:tblGrid>
        <w:gridCol w:w="2405"/>
        <w:gridCol w:w="6090"/>
      </w:tblGrid>
      <w:tr w:rsidR="007D1A2B" w14:paraId="4DE4BF61" w14:textId="77777777" w:rsidTr="00292784">
        <w:tc>
          <w:tcPr>
            <w:tcW w:w="8495" w:type="dxa"/>
            <w:gridSpan w:val="2"/>
            <w:shd w:val="clear" w:color="auto" w:fill="D9D9D9" w:themeFill="background1" w:themeFillShade="D9"/>
          </w:tcPr>
          <w:p w14:paraId="480DA0F5" w14:textId="77777777" w:rsidR="007D1A2B" w:rsidRPr="004F72DE" w:rsidRDefault="007D1A2B" w:rsidP="00292784">
            <w:pPr>
              <w:spacing w:before="60" w:after="60"/>
              <w:jc w:val="center"/>
              <w:rPr>
                <w:b/>
              </w:rPr>
            </w:pPr>
            <w:r w:rsidRPr="004F72DE">
              <w:rPr>
                <w:b/>
              </w:rPr>
              <w:t>Test Case Description</w:t>
            </w:r>
          </w:p>
        </w:tc>
      </w:tr>
      <w:tr w:rsidR="007D1A2B" w14:paraId="67AA3727" w14:textId="77777777" w:rsidTr="00292784">
        <w:tc>
          <w:tcPr>
            <w:tcW w:w="2405" w:type="dxa"/>
            <w:shd w:val="clear" w:color="auto" w:fill="D9D9D9" w:themeFill="background1" w:themeFillShade="D9"/>
          </w:tcPr>
          <w:p w14:paraId="5B8EC70D" w14:textId="77777777" w:rsidR="007D1A2B" w:rsidRDefault="007D1A2B" w:rsidP="00292784">
            <w:pPr>
              <w:spacing w:before="60" w:after="60"/>
            </w:pPr>
            <w:r>
              <w:t>Response</w:t>
            </w:r>
          </w:p>
        </w:tc>
        <w:tc>
          <w:tcPr>
            <w:tcW w:w="6090" w:type="dxa"/>
          </w:tcPr>
          <w:p w14:paraId="0F771D42" w14:textId="77777777" w:rsidR="007D1A2B" w:rsidRPr="00707417" w:rsidRDefault="007D1A2B" w:rsidP="00292784">
            <w:pPr>
              <w:spacing w:before="60" w:after="60"/>
            </w:pPr>
            <w:r w:rsidRPr="00707417">
              <w:t>This is a QualificationApplicationRe</w:t>
            </w:r>
            <w:r>
              <w:t>sponse</w:t>
            </w:r>
            <w:r w:rsidRPr="00707417">
              <w:t xml:space="preserve"> (ESPD Re</w:t>
            </w:r>
            <w:r>
              <w:t>sponse</w:t>
            </w:r>
            <w:r w:rsidRPr="00707417">
              <w:t>)</w:t>
            </w:r>
          </w:p>
        </w:tc>
      </w:tr>
      <w:tr w:rsidR="007D1A2B" w14:paraId="5CC96B4D" w14:textId="77777777" w:rsidTr="00292784">
        <w:tc>
          <w:tcPr>
            <w:tcW w:w="2405" w:type="dxa"/>
            <w:shd w:val="clear" w:color="auto" w:fill="D9D9D9" w:themeFill="background1" w:themeFillShade="D9"/>
          </w:tcPr>
          <w:p w14:paraId="0812CCA1" w14:textId="77777777" w:rsidR="007D1A2B" w:rsidRDefault="007D1A2B" w:rsidP="00292784">
            <w:pPr>
              <w:spacing w:before="60" w:after="60"/>
            </w:pPr>
            <w:r>
              <w:t>Self-Contained</w:t>
            </w:r>
          </w:p>
        </w:tc>
        <w:tc>
          <w:tcPr>
            <w:tcW w:w="6090" w:type="dxa"/>
          </w:tcPr>
          <w:p w14:paraId="544100D2" w14:textId="77777777" w:rsidR="007D1A2B" w:rsidRDefault="007D1A2B" w:rsidP="00292784">
            <w:pPr>
              <w:spacing w:before="60" w:after="60"/>
            </w:pPr>
            <w:r w:rsidRPr="00707417">
              <w:t>This is a"</w:t>
            </w:r>
            <w:r>
              <w:t>Self-Contained</w:t>
            </w:r>
            <w:r w:rsidRPr="00707417">
              <w:t>" QualificationApplication (</w:t>
            </w:r>
            <w:r>
              <w:t>Self-Contained</w:t>
            </w:r>
            <w:r w:rsidRPr="00707417">
              <w:t xml:space="preserve"> ESPD)</w:t>
            </w:r>
          </w:p>
        </w:tc>
      </w:tr>
      <w:tr w:rsidR="007D1A2B" w14:paraId="7FA1E25F" w14:textId="77777777" w:rsidTr="00292784">
        <w:tc>
          <w:tcPr>
            <w:tcW w:w="2405" w:type="dxa"/>
            <w:shd w:val="clear" w:color="auto" w:fill="D9D9D9" w:themeFill="background1" w:themeFillShade="D9"/>
          </w:tcPr>
          <w:p w14:paraId="36266235" w14:textId="77777777" w:rsidR="007D1A2B" w:rsidRDefault="007D1A2B" w:rsidP="00292784">
            <w:pPr>
              <w:spacing w:before="60" w:after="60"/>
            </w:pPr>
            <w:r>
              <w:t>Divided into lots</w:t>
            </w:r>
          </w:p>
        </w:tc>
        <w:tc>
          <w:tcPr>
            <w:tcW w:w="6090" w:type="dxa"/>
          </w:tcPr>
          <w:p w14:paraId="7992610B" w14:textId="77777777" w:rsidR="007D1A2B" w:rsidRDefault="007D1A2B" w:rsidP="00292784">
            <w:pPr>
              <w:spacing w:before="60" w:after="60"/>
            </w:pPr>
            <w:r>
              <w:t>The procurement procedure is not divided into lots</w:t>
            </w:r>
          </w:p>
        </w:tc>
      </w:tr>
      <w:tr w:rsidR="007D1A2B" w14:paraId="509AF13D" w14:textId="77777777" w:rsidTr="00292784">
        <w:tc>
          <w:tcPr>
            <w:tcW w:w="2405" w:type="dxa"/>
            <w:shd w:val="clear" w:color="auto" w:fill="D9D9D9" w:themeFill="background1" w:themeFillShade="D9"/>
          </w:tcPr>
          <w:p w14:paraId="00764EA0" w14:textId="77777777" w:rsidR="007D1A2B" w:rsidRDefault="007D1A2B" w:rsidP="00292784">
            <w:pPr>
              <w:spacing w:before="60" w:after="60"/>
            </w:pPr>
            <w:r>
              <w:t>Pre-qualification system</w:t>
            </w:r>
          </w:p>
        </w:tc>
        <w:tc>
          <w:tcPr>
            <w:tcW w:w="6090" w:type="dxa"/>
          </w:tcPr>
          <w:p w14:paraId="55B30A32" w14:textId="77777777" w:rsidR="007D1A2B" w:rsidRDefault="007D1A2B" w:rsidP="00292784">
            <w:pPr>
              <w:spacing w:before="60" w:after="60"/>
            </w:pPr>
            <w:r>
              <w:t xml:space="preserve">The EO is not registered on </w:t>
            </w:r>
            <w:r w:rsidRPr="003C0AB8">
              <w:t>a national pre</w:t>
            </w:r>
            <w:r>
              <w:t>-</w:t>
            </w:r>
            <w:r w:rsidRPr="003C0AB8">
              <w:t>qualification system</w:t>
            </w:r>
          </w:p>
        </w:tc>
      </w:tr>
      <w:tr w:rsidR="007D1A2B" w14:paraId="7D8C872A" w14:textId="77777777" w:rsidTr="00292784">
        <w:tc>
          <w:tcPr>
            <w:tcW w:w="2405" w:type="dxa"/>
            <w:shd w:val="clear" w:color="auto" w:fill="D9D9D9" w:themeFill="background1" w:themeFillShade="D9"/>
          </w:tcPr>
          <w:p w14:paraId="632584A1" w14:textId="77777777" w:rsidR="007D1A2B" w:rsidRDefault="007D1A2B" w:rsidP="00292784">
            <w:pPr>
              <w:spacing w:before="60" w:after="60"/>
            </w:pPr>
            <w:r>
              <w:t>EO Role</w:t>
            </w:r>
          </w:p>
        </w:tc>
        <w:tc>
          <w:tcPr>
            <w:tcW w:w="6090" w:type="dxa"/>
          </w:tcPr>
          <w:p w14:paraId="315DFBAA" w14:textId="5D44A0F2" w:rsidR="007D1A2B" w:rsidRDefault="007D1A2B" w:rsidP="00292784">
            <w:pPr>
              <w:spacing w:before="60" w:after="60"/>
            </w:pPr>
            <w:r w:rsidRPr="00673C2B">
              <w:t xml:space="preserve">The </w:t>
            </w:r>
            <w:r>
              <w:t>EO is an entity the lead entity does not rely on in order to meet the selection criteria</w:t>
            </w:r>
          </w:p>
        </w:tc>
      </w:tr>
    </w:tbl>
    <w:p w14:paraId="132A515E" w14:textId="77777777" w:rsidR="007D1A2B" w:rsidRPr="006A0989" w:rsidRDefault="007D1A2B" w:rsidP="007D1A2B">
      <w:pPr>
        <w:rPr>
          <w:sz w:val="2"/>
        </w:rPr>
      </w:pPr>
    </w:p>
    <w:tbl>
      <w:tblPr>
        <w:tblStyle w:val="Tablaconcuadrcula"/>
        <w:tblW w:w="0" w:type="auto"/>
        <w:tblLook w:val="04A0" w:firstRow="1" w:lastRow="0" w:firstColumn="1" w:lastColumn="0" w:noHBand="0" w:noVBand="1"/>
      </w:tblPr>
      <w:tblGrid>
        <w:gridCol w:w="2405"/>
        <w:gridCol w:w="6090"/>
      </w:tblGrid>
      <w:tr w:rsidR="007D1A2B" w14:paraId="29404CD4" w14:textId="77777777" w:rsidTr="00292784">
        <w:tc>
          <w:tcPr>
            <w:tcW w:w="8495" w:type="dxa"/>
            <w:gridSpan w:val="2"/>
            <w:shd w:val="clear" w:color="auto" w:fill="D9D9D9" w:themeFill="background1" w:themeFillShade="D9"/>
          </w:tcPr>
          <w:p w14:paraId="59804768" w14:textId="77777777" w:rsidR="007D1A2B" w:rsidRDefault="007D1A2B" w:rsidP="00292784">
            <w:pPr>
              <w:spacing w:before="60" w:after="60"/>
              <w:jc w:val="center"/>
            </w:pPr>
            <w:r w:rsidRPr="004F72DE">
              <w:rPr>
                <w:b/>
              </w:rPr>
              <w:t xml:space="preserve">Test Case </w:t>
            </w:r>
            <w:r>
              <w:rPr>
                <w:b/>
              </w:rPr>
              <w:t>Rules</w:t>
            </w:r>
          </w:p>
        </w:tc>
      </w:tr>
      <w:tr w:rsidR="007D1A2B" w14:paraId="38B7B9FB" w14:textId="77777777" w:rsidTr="00292784">
        <w:tc>
          <w:tcPr>
            <w:tcW w:w="2405" w:type="dxa"/>
          </w:tcPr>
          <w:p w14:paraId="22D03802" w14:textId="18050710" w:rsidR="007D1A2B" w:rsidRDefault="007D1A2B" w:rsidP="00292784">
            <w:pPr>
              <w:spacing w:before="60" w:after="60"/>
            </w:pPr>
            <w:r>
              <w:t>RS-</w:t>
            </w:r>
            <w:r w:rsidR="00B1269E">
              <w:t>37</w:t>
            </w:r>
            <w:r>
              <w:t>0-R10</w:t>
            </w:r>
          </w:p>
        </w:tc>
        <w:tc>
          <w:tcPr>
            <w:tcW w:w="6090" w:type="dxa"/>
          </w:tcPr>
          <w:p w14:paraId="29017A26" w14:textId="77777777" w:rsidR="007D1A2B" w:rsidRDefault="007D1A2B" w:rsidP="00292784">
            <w:pPr>
              <w:spacing w:before="60" w:after="60"/>
            </w:pPr>
            <w:r w:rsidRPr="003C0AB8">
              <w:t>Information about the economic operator</w:t>
            </w:r>
            <w:r>
              <w:t xml:space="preserve"> MUST be provided</w:t>
            </w:r>
          </w:p>
        </w:tc>
      </w:tr>
      <w:tr w:rsidR="007D1A2B" w14:paraId="60075761" w14:textId="77777777" w:rsidTr="00292784">
        <w:tc>
          <w:tcPr>
            <w:tcW w:w="2405" w:type="dxa"/>
          </w:tcPr>
          <w:p w14:paraId="7B66922B" w14:textId="358B3B76" w:rsidR="007D1A2B" w:rsidRDefault="007D1A2B" w:rsidP="00292784">
            <w:pPr>
              <w:spacing w:before="60" w:after="60"/>
            </w:pPr>
            <w:r>
              <w:t>RS-</w:t>
            </w:r>
            <w:r w:rsidR="00B1269E">
              <w:t>37</w:t>
            </w:r>
            <w:r>
              <w:t>0-R20</w:t>
            </w:r>
          </w:p>
        </w:tc>
        <w:tc>
          <w:tcPr>
            <w:tcW w:w="6090" w:type="dxa"/>
          </w:tcPr>
          <w:p w14:paraId="29028078" w14:textId="77777777" w:rsidR="007D1A2B" w:rsidRPr="003C0AB8" w:rsidRDefault="007D1A2B" w:rsidP="00292784">
            <w:pPr>
              <w:spacing w:before="60" w:after="60"/>
            </w:pPr>
            <w:r w:rsidRPr="003C0AB8">
              <w:t>Information about representatives of the economic operator</w:t>
            </w:r>
            <w:r>
              <w:t xml:space="preserve"> CAN be provided</w:t>
            </w:r>
          </w:p>
        </w:tc>
      </w:tr>
      <w:tr w:rsidR="007D1A2B" w14:paraId="654DC40A" w14:textId="77777777" w:rsidTr="00292784">
        <w:tc>
          <w:tcPr>
            <w:tcW w:w="2405" w:type="dxa"/>
          </w:tcPr>
          <w:p w14:paraId="14B011A3" w14:textId="56FC502D" w:rsidR="007D1A2B" w:rsidRDefault="007D1A2B" w:rsidP="00292784">
            <w:pPr>
              <w:spacing w:before="60" w:after="60"/>
            </w:pPr>
            <w:r>
              <w:t>RS-</w:t>
            </w:r>
            <w:r w:rsidR="00B1269E">
              <w:t>37</w:t>
            </w:r>
            <w:r>
              <w:t>0-R30</w:t>
            </w:r>
          </w:p>
        </w:tc>
        <w:tc>
          <w:tcPr>
            <w:tcW w:w="6090" w:type="dxa"/>
          </w:tcPr>
          <w:p w14:paraId="41A1552F" w14:textId="77777777" w:rsidR="007D1A2B" w:rsidRDefault="007D1A2B" w:rsidP="00292784">
            <w:pPr>
              <w:spacing w:before="60" w:after="60"/>
            </w:pPr>
            <w:r>
              <w:t>Information about compliance of exclusion grounds MUST be provided</w:t>
            </w:r>
          </w:p>
        </w:tc>
      </w:tr>
    </w:tbl>
    <w:p w14:paraId="1BFF0084" w14:textId="4AE201F9" w:rsidR="007D1A2B" w:rsidRDefault="007D1A2B" w:rsidP="007D1A2B">
      <w:pPr>
        <w:pStyle w:val="Ttulo3"/>
      </w:pPr>
      <w:bookmarkStart w:id="58" w:name="_Toc489616376"/>
      <w:r>
        <w:t>RS-380</w:t>
      </w:r>
      <w:bookmarkEnd w:id="58"/>
    </w:p>
    <w:tbl>
      <w:tblPr>
        <w:tblStyle w:val="Tablaconcuadrcula"/>
        <w:tblW w:w="0" w:type="auto"/>
        <w:tblLook w:val="04A0" w:firstRow="1" w:lastRow="0" w:firstColumn="1" w:lastColumn="0" w:noHBand="0" w:noVBand="1"/>
      </w:tblPr>
      <w:tblGrid>
        <w:gridCol w:w="2405"/>
        <w:gridCol w:w="6090"/>
      </w:tblGrid>
      <w:tr w:rsidR="007D1A2B" w14:paraId="06C4B83D" w14:textId="77777777" w:rsidTr="00292784">
        <w:tc>
          <w:tcPr>
            <w:tcW w:w="8495" w:type="dxa"/>
            <w:gridSpan w:val="2"/>
            <w:shd w:val="clear" w:color="auto" w:fill="D9D9D9" w:themeFill="background1" w:themeFillShade="D9"/>
          </w:tcPr>
          <w:p w14:paraId="20C37DFB" w14:textId="77777777" w:rsidR="007D1A2B" w:rsidRPr="004F72DE" w:rsidRDefault="007D1A2B" w:rsidP="00292784">
            <w:pPr>
              <w:spacing w:before="60" w:after="60"/>
              <w:jc w:val="center"/>
              <w:rPr>
                <w:b/>
              </w:rPr>
            </w:pPr>
            <w:r w:rsidRPr="004F72DE">
              <w:rPr>
                <w:b/>
              </w:rPr>
              <w:t>Test Case Description</w:t>
            </w:r>
          </w:p>
        </w:tc>
      </w:tr>
      <w:tr w:rsidR="007D1A2B" w14:paraId="5CB1F00C" w14:textId="77777777" w:rsidTr="00292784">
        <w:tc>
          <w:tcPr>
            <w:tcW w:w="2405" w:type="dxa"/>
            <w:shd w:val="clear" w:color="auto" w:fill="D9D9D9" w:themeFill="background1" w:themeFillShade="D9"/>
          </w:tcPr>
          <w:p w14:paraId="43DCBC86" w14:textId="77777777" w:rsidR="007D1A2B" w:rsidRDefault="007D1A2B" w:rsidP="00292784">
            <w:pPr>
              <w:spacing w:before="60" w:after="60"/>
            </w:pPr>
            <w:r>
              <w:t>Response</w:t>
            </w:r>
          </w:p>
        </w:tc>
        <w:tc>
          <w:tcPr>
            <w:tcW w:w="6090" w:type="dxa"/>
          </w:tcPr>
          <w:p w14:paraId="06393BA6" w14:textId="77777777" w:rsidR="007D1A2B" w:rsidRPr="00707417" w:rsidRDefault="007D1A2B" w:rsidP="00292784">
            <w:pPr>
              <w:spacing w:before="60" w:after="60"/>
            </w:pPr>
            <w:r w:rsidRPr="00707417">
              <w:t>This is a QualificationApplicationRe</w:t>
            </w:r>
            <w:r>
              <w:t>sponse</w:t>
            </w:r>
            <w:r w:rsidRPr="00707417">
              <w:t xml:space="preserve"> (ESPD Re</w:t>
            </w:r>
            <w:r>
              <w:t>sponse</w:t>
            </w:r>
            <w:r w:rsidRPr="00707417">
              <w:t>)</w:t>
            </w:r>
          </w:p>
        </w:tc>
      </w:tr>
      <w:tr w:rsidR="007D1A2B" w14:paraId="2A2536D1" w14:textId="77777777" w:rsidTr="00292784">
        <w:tc>
          <w:tcPr>
            <w:tcW w:w="2405" w:type="dxa"/>
            <w:shd w:val="clear" w:color="auto" w:fill="D9D9D9" w:themeFill="background1" w:themeFillShade="D9"/>
          </w:tcPr>
          <w:p w14:paraId="3152E4A9" w14:textId="77777777" w:rsidR="007D1A2B" w:rsidRDefault="007D1A2B" w:rsidP="00292784">
            <w:pPr>
              <w:spacing w:before="60" w:after="60"/>
            </w:pPr>
            <w:r>
              <w:t>Self-Contained</w:t>
            </w:r>
          </w:p>
        </w:tc>
        <w:tc>
          <w:tcPr>
            <w:tcW w:w="6090" w:type="dxa"/>
          </w:tcPr>
          <w:p w14:paraId="541AFB3D" w14:textId="77777777" w:rsidR="007D1A2B" w:rsidRDefault="007D1A2B" w:rsidP="00292784">
            <w:pPr>
              <w:spacing w:before="60" w:after="60"/>
            </w:pPr>
            <w:r w:rsidRPr="00707417">
              <w:t>This is a"</w:t>
            </w:r>
            <w:r>
              <w:t>Self-Contained</w:t>
            </w:r>
            <w:r w:rsidRPr="00707417">
              <w:t>" QualificationApplication (</w:t>
            </w:r>
            <w:r>
              <w:t>Self-Contained</w:t>
            </w:r>
            <w:r w:rsidRPr="00707417">
              <w:t xml:space="preserve"> ESPD)</w:t>
            </w:r>
          </w:p>
        </w:tc>
      </w:tr>
      <w:tr w:rsidR="007D1A2B" w14:paraId="7B1C2729" w14:textId="77777777" w:rsidTr="00292784">
        <w:tc>
          <w:tcPr>
            <w:tcW w:w="2405" w:type="dxa"/>
            <w:shd w:val="clear" w:color="auto" w:fill="D9D9D9" w:themeFill="background1" w:themeFillShade="D9"/>
          </w:tcPr>
          <w:p w14:paraId="70B4B9BA" w14:textId="77777777" w:rsidR="007D1A2B" w:rsidRDefault="007D1A2B" w:rsidP="00292784">
            <w:pPr>
              <w:spacing w:before="60" w:after="60"/>
            </w:pPr>
            <w:r>
              <w:t>Divided into lots</w:t>
            </w:r>
          </w:p>
        </w:tc>
        <w:tc>
          <w:tcPr>
            <w:tcW w:w="6090" w:type="dxa"/>
          </w:tcPr>
          <w:p w14:paraId="6046118D" w14:textId="77777777" w:rsidR="007D1A2B" w:rsidRDefault="007D1A2B" w:rsidP="00292784">
            <w:pPr>
              <w:spacing w:before="60" w:after="60"/>
            </w:pPr>
            <w:r>
              <w:t>The procurement procedure is not divided into lots</w:t>
            </w:r>
          </w:p>
        </w:tc>
      </w:tr>
      <w:tr w:rsidR="007D1A2B" w14:paraId="5AA88139" w14:textId="77777777" w:rsidTr="00292784">
        <w:tc>
          <w:tcPr>
            <w:tcW w:w="2405" w:type="dxa"/>
            <w:shd w:val="clear" w:color="auto" w:fill="D9D9D9" w:themeFill="background1" w:themeFillShade="D9"/>
          </w:tcPr>
          <w:p w14:paraId="0217410A" w14:textId="77777777" w:rsidR="007D1A2B" w:rsidRDefault="007D1A2B" w:rsidP="00292784">
            <w:pPr>
              <w:spacing w:before="60" w:after="60"/>
            </w:pPr>
            <w:r>
              <w:t>Pre-qualification system</w:t>
            </w:r>
          </w:p>
        </w:tc>
        <w:tc>
          <w:tcPr>
            <w:tcW w:w="6090" w:type="dxa"/>
          </w:tcPr>
          <w:p w14:paraId="5126DAE6" w14:textId="77777777" w:rsidR="007D1A2B" w:rsidRDefault="007D1A2B" w:rsidP="00292784">
            <w:pPr>
              <w:spacing w:before="60" w:after="60"/>
            </w:pPr>
            <w:r>
              <w:t xml:space="preserve">The EO is registered on </w:t>
            </w:r>
            <w:r w:rsidRPr="003C0AB8">
              <w:t>a national pre</w:t>
            </w:r>
            <w:r>
              <w:t>-</w:t>
            </w:r>
            <w:r w:rsidRPr="003C0AB8">
              <w:t>qualification system</w:t>
            </w:r>
          </w:p>
        </w:tc>
      </w:tr>
      <w:tr w:rsidR="007D1A2B" w14:paraId="29299B21" w14:textId="77777777" w:rsidTr="00292784">
        <w:tc>
          <w:tcPr>
            <w:tcW w:w="2405" w:type="dxa"/>
            <w:shd w:val="clear" w:color="auto" w:fill="D9D9D9" w:themeFill="background1" w:themeFillShade="D9"/>
          </w:tcPr>
          <w:p w14:paraId="0D72461F" w14:textId="77777777" w:rsidR="007D1A2B" w:rsidRDefault="007D1A2B" w:rsidP="00292784">
            <w:pPr>
              <w:spacing w:before="60" w:after="60"/>
            </w:pPr>
            <w:r>
              <w:t>EO Role</w:t>
            </w:r>
          </w:p>
        </w:tc>
        <w:tc>
          <w:tcPr>
            <w:tcW w:w="6090" w:type="dxa"/>
          </w:tcPr>
          <w:p w14:paraId="73F8C1A4" w14:textId="0D30F131" w:rsidR="007D1A2B" w:rsidRDefault="007D1A2B" w:rsidP="00292784">
            <w:pPr>
              <w:spacing w:before="60" w:after="60"/>
            </w:pPr>
            <w:r w:rsidRPr="00673C2B">
              <w:t xml:space="preserve">The </w:t>
            </w:r>
            <w:r>
              <w:t>EO is an entity the lead entity does not rely on in order to meet the selection criteria</w:t>
            </w:r>
          </w:p>
        </w:tc>
      </w:tr>
    </w:tbl>
    <w:p w14:paraId="3C30FFDB" w14:textId="77777777" w:rsidR="007D1A2B" w:rsidRPr="006A0989" w:rsidRDefault="007D1A2B" w:rsidP="007D1A2B">
      <w:pPr>
        <w:rPr>
          <w:sz w:val="2"/>
        </w:rPr>
      </w:pPr>
    </w:p>
    <w:tbl>
      <w:tblPr>
        <w:tblStyle w:val="Tablaconcuadrcula"/>
        <w:tblW w:w="0" w:type="auto"/>
        <w:tblLook w:val="04A0" w:firstRow="1" w:lastRow="0" w:firstColumn="1" w:lastColumn="0" w:noHBand="0" w:noVBand="1"/>
      </w:tblPr>
      <w:tblGrid>
        <w:gridCol w:w="2405"/>
        <w:gridCol w:w="6090"/>
      </w:tblGrid>
      <w:tr w:rsidR="007D1A2B" w14:paraId="6E5838B0" w14:textId="77777777" w:rsidTr="00292784">
        <w:tc>
          <w:tcPr>
            <w:tcW w:w="8495" w:type="dxa"/>
            <w:gridSpan w:val="2"/>
            <w:shd w:val="clear" w:color="auto" w:fill="D9D9D9" w:themeFill="background1" w:themeFillShade="D9"/>
          </w:tcPr>
          <w:p w14:paraId="3ED4373F" w14:textId="77777777" w:rsidR="007D1A2B" w:rsidRDefault="007D1A2B" w:rsidP="00292784">
            <w:pPr>
              <w:spacing w:before="60" w:after="60"/>
              <w:jc w:val="center"/>
            </w:pPr>
            <w:r w:rsidRPr="004F72DE">
              <w:rPr>
                <w:b/>
              </w:rPr>
              <w:t xml:space="preserve">Test Case </w:t>
            </w:r>
            <w:r>
              <w:rPr>
                <w:b/>
              </w:rPr>
              <w:t>Rules</w:t>
            </w:r>
          </w:p>
        </w:tc>
      </w:tr>
      <w:tr w:rsidR="007D1A2B" w14:paraId="66CF64F3" w14:textId="77777777" w:rsidTr="00292784">
        <w:tc>
          <w:tcPr>
            <w:tcW w:w="2405" w:type="dxa"/>
          </w:tcPr>
          <w:p w14:paraId="498398BF" w14:textId="43DF95DB" w:rsidR="007D1A2B" w:rsidRDefault="007D1A2B" w:rsidP="00292784">
            <w:pPr>
              <w:spacing w:before="60" w:after="60"/>
            </w:pPr>
            <w:r>
              <w:t>RS-</w:t>
            </w:r>
            <w:r w:rsidR="00B1269E">
              <w:t>38</w:t>
            </w:r>
            <w:r>
              <w:t>0-R10</w:t>
            </w:r>
          </w:p>
        </w:tc>
        <w:tc>
          <w:tcPr>
            <w:tcW w:w="6090" w:type="dxa"/>
          </w:tcPr>
          <w:p w14:paraId="5887A4F0" w14:textId="77777777" w:rsidR="007D1A2B" w:rsidRDefault="007D1A2B" w:rsidP="00292784">
            <w:pPr>
              <w:spacing w:before="60" w:after="60"/>
            </w:pPr>
            <w:r w:rsidRPr="003C0AB8">
              <w:t>Information about the economic operator</w:t>
            </w:r>
            <w:r>
              <w:t xml:space="preserve"> MUST be provided</w:t>
            </w:r>
          </w:p>
        </w:tc>
      </w:tr>
      <w:tr w:rsidR="007D1A2B" w14:paraId="74A05C88" w14:textId="77777777" w:rsidTr="00292784">
        <w:tc>
          <w:tcPr>
            <w:tcW w:w="2405" w:type="dxa"/>
          </w:tcPr>
          <w:p w14:paraId="3D60AF58" w14:textId="04602029" w:rsidR="007D1A2B" w:rsidRDefault="007D1A2B" w:rsidP="00292784">
            <w:pPr>
              <w:spacing w:before="60" w:after="60"/>
            </w:pPr>
            <w:r>
              <w:t>RS-</w:t>
            </w:r>
            <w:r w:rsidR="00B1269E">
              <w:t>38</w:t>
            </w:r>
            <w:r>
              <w:t>0-R20</w:t>
            </w:r>
          </w:p>
        </w:tc>
        <w:tc>
          <w:tcPr>
            <w:tcW w:w="6090" w:type="dxa"/>
          </w:tcPr>
          <w:p w14:paraId="4133A07B" w14:textId="77777777" w:rsidR="007D1A2B" w:rsidRPr="003C0AB8" w:rsidRDefault="007D1A2B" w:rsidP="00292784">
            <w:pPr>
              <w:spacing w:before="60" w:after="60"/>
            </w:pPr>
            <w:r>
              <w:t xml:space="preserve">Information about the </w:t>
            </w:r>
            <w:r w:rsidRPr="003C0AB8">
              <w:t>pre</w:t>
            </w:r>
            <w:r>
              <w:t>-</w:t>
            </w:r>
            <w:r w:rsidRPr="003C0AB8">
              <w:t>qualification system</w:t>
            </w:r>
            <w:r>
              <w:t xml:space="preserve"> the EO is registered on MUST be provided</w:t>
            </w:r>
          </w:p>
        </w:tc>
      </w:tr>
      <w:tr w:rsidR="007D1A2B" w14:paraId="4DBD9584" w14:textId="77777777" w:rsidTr="00292784">
        <w:tc>
          <w:tcPr>
            <w:tcW w:w="2405" w:type="dxa"/>
          </w:tcPr>
          <w:p w14:paraId="470AC30B" w14:textId="0137078E" w:rsidR="007D1A2B" w:rsidRDefault="007D1A2B" w:rsidP="00292784">
            <w:pPr>
              <w:spacing w:before="60" w:after="60"/>
            </w:pPr>
            <w:r>
              <w:t>RS-</w:t>
            </w:r>
            <w:r w:rsidR="00B1269E">
              <w:t>38</w:t>
            </w:r>
            <w:r>
              <w:t>0-R30</w:t>
            </w:r>
          </w:p>
        </w:tc>
        <w:tc>
          <w:tcPr>
            <w:tcW w:w="6090" w:type="dxa"/>
          </w:tcPr>
          <w:p w14:paraId="02E95DBC" w14:textId="77777777" w:rsidR="007D1A2B" w:rsidRDefault="007D1A2B" w:rsidP="00292784">
            <w:pPr>
              <w:spacing w:before="60" w:after="60"/>
            </w:pPr>
            <w:r w:rsidRPr="003C0AB8">
              <w:t>Information about representatives of the economic operator</w:t>
            </w:r>
            <w:r>
              <w:t xml:space="preserve"> CAN be provided</w:t>
            </w:r>
          </w:p>
        </w:tc>
      </w:tr>
      <w:tr w:rsidR="007D1A2B" w14:paraId="1DC42BBB" w14:textId="77777777" w:rsidTr="00292784">
        <w:tc>
          <w:tcPr>
            <w:tcW w:w="2405" w:type="dxa"/>
          </w:tcPr>
          <w:p w14:paraId="7D1DC6D6" w14:textId="4D53F924" w:rsidR="007D1A2B" w:rsidRDefault="007D1A2B" w:rsidP="00292784">
            <w:pPr>
              <w:spacing w:before="60" w:after="60"/>
            </w:pPr>
            <w:r>
              <w:t>RS-</w:t>
            </w:r>
            <w:r w:rsidR="00B1269E">
              <w:t>38</w:t>
            </w:r>
            <w:r>
              <w:t>0-R40</w:t>
            </w:r>
          </w:p>
        </w:tc>
        <w:tc>
          <w:tcPr>
            <w:tcW w:w="6090" w:type="dxa"/>
          </w:tcPr>
          <w:p w14:paraId="7A62076F" w14:textId="77777777" w:rsidR="007D1A2B" w:rsidRDefault="007D1A2B" w:rsidP="00292784">
            <w:pPr>
              <w:spacing w:before="60" w:after="60"/>
            </w:pPr>
            <w:r>
              <w:t xml:space="preserve">Information about compliance of exclusion grounds MUST be provided only when the pre-qualification system the EO is registered on does not </w:t>
            </w:r>
            <w:r w:rsidRPr="00514514">
              <w:t xml:space="preserve">cover all the </w:t>
            </w:r>
            <w:r>
              <w:t>exclusion and selection</w:t>
            </w:r>
            <w:r w:rsidRPr="00514514">
              <w:t xml:space="preserve"> criteria</w:t>
            </w:r>
          </w:p>
        </w:tc>
      </w:tr>
    </w:tbl>
    <w:p w14:paraId="5C66EA42" w14:textId="541EFBE2" w:rsidR="007D1A2B" w:rsidRDefault="007D1A2B" w:rsidP="007D1A2B">
      <w:pPr>
        <w:pStyle w:val="Ttulo3"/>
      </w:pPr>
      <w:bookmarkStart w:id="59" w:name="_Toc489616377"/>
      <w:r>
        <w:t>RS-390</w:t>
      </w:r>
      <w:bookmarkEnd w:id="59"/>
    </w:p>
    <w:tbl>
      <w:tblPr>
        <w:tblStyle w:val="Tablaconcuadrcula"/>
        <w:tblW w:w="0" w:type="auto"/>
        <w:tblLook w:val="04A0" w:firstRow="1" w:lastRow="0" w:firstColumn="1" w:lastColumn="0" w:noHBand="0" w:noVBand="1"/>
      </w:tblPr>
      <w:tblGrid>
        <w:gridCol w:w="2405"/>
        <w:gridCol w:w="6090"/>
      </w:tblGrid>
      <w:tr w:rsidR="007D1A2B" w14:paraId="729069A0" w14:textId="77777777" w:rsidTr="00292784">
        <w:tc>
          <w:tcPr>
            <w:tcW w:w="8495" w:type="dxa"/>
            <w:gridSpan w:val="2"/>
            <w:shd w:val="clear" w:color="auto" w:fill="D9D9D9" w:themeFill="background1" w:themeFillShade="D9"/>
          </w:tcPr>
          <w:p w14:paraId="7335D099" w14:textId="77777777" w:rsidR="007D1A2B" w:rsidRPr="004F72DE" w:rsidRDefault="007D1A2B" w:rsidP="00292784">
            <w:pPr>
              <w:spacing w:before="60" w:after="60"/>
              <w:jc w:val="center"/>
              <w:rPr>
                <w:b/>
              </w:rPr>
            </w:pPr>
            <w:r w:rsidRPr="004F72DE">
              <w:rPr>
                <w:b/>
              </w:rPr>
              <w:t>Test Case Description</w:t>
            </w:r>
          </w:p>
        </w:tc>
      </w:tr>
      <w:tr w:rsidR="007D1A2B" w14:paraId="734F25A2" w14:textId="77777777" w:rsidTr="00292784">
        <w:tc>
          <w:tcPr>
            <w:tcW w:w="2405" w:type="dxa"/>
            <w:shd w:val="clear" w:color="auto" w:fill="D9D9D9" w:themeFill="background1" w:themeFillShade="D9"/>
          </w:tcPr>
          <w:p w14:paraId="29311CA2" w14:textId="77777777" w:rsidR="007D1A2B" w:rsidRDefault="007D1A2B" w:rsidP="00292784">
            <w:pPr>
              <w:spacing w:before="60" w:after="60"/>
            </w:pPr>
            <w:r>
              <w:t>Response</w:t>
            </w:r>
          </w:p>
        </w:tc>
        <w:tc>
          <w:tcPr>
            <w:tcW w:w="6090" w:type="dxa"/>
          </w:tcPr>
          <w:p w14:paraId="5C242FEB" w14:textId="77777777" w:rsidR="007D1A2B" w:rsidRPr="00707417" w:rsidRDefault="007D1A2B" w:rsidP="00292784">
            <w:pPr>
              <w:spacing w:before="60" w:after="60"/>
            </w:pPr>
            <w:r w:rsidRPr="00707417">
              <w:t>This is a QualificationApplicationRe</w:t>
            </w:r>
            <w:r>
              <w:t>sponse</w:t>
            </w:r>
            <w:r w:rsidRPr="00707417">
              <w:t xml:space="preserve"> (ESPD Re</w:t>
            </w:r>
            <w:r>
              <w:t>sponse</w:t>
            </w:r>
            <w:r w:rsidRPr="00707417">
              <w:t>)</w:t>
            </w:r>
          </w:p>
        </w:tc>
      </w:tr>
      <w:tr w:rsidR="007D1A2B" w14:paraId="0A31F462" w14:textId="77777777" w:rsidTr="00292784">
        <w:tc>
          <w:tcPr>
            <w:tcW w:w="2405" w:type="dxa"/>
            <w:shd w:val="clear" w:color="auto" w:fill="D9D9D9" w:themeFill="background1" w:themeFillShade="D9"/>
          </w:tcPr>
          <w:p w14:paraId="3E639AD5" w14:textId="77777777" w:rsidR="007D1A2B" w:rsidRDefault="007D1A2B" w:rsidP="00292784">
            <w:pPr>
              <w:spacing w:before="60" w:after="60"/>
            </w:pPr>
            <w:r>
              <w:t>Self-Contained</w:t>
            </w:r>
          </w:p>
        </w:tc>
        <w:tc>
          <w:tcPr>
            <w:tcW w:w="6090" w:type="dxa"/>
          </w:tcPr>
          <w:p w14:paraId="0E37B546" w14:textId="77777777" w:rsidR="007D1A2B" w:rsidRDefault="007D1A2B" w:rsidP="00292784">
            <w:pPr>
              <w:spacing w:before="60" w:after="60"/>
            </w:pPr>
            <w:r w:rsidRPr="00707417">
              <w:t>This is a"</w:t>
            </w:r>
            <w:r>
              <w:t>Self-Contained</w:t>
            </w:r>
            <w:r w:rsidRPr="00707417">
              <w:t>" QualificationApplication (</w:t>
            </w:r>
            <w:r>
              <w:t>Self-Contained</w:t>
            </w:r>
            <w:r w:rsidRPr="00707417">
              <w:t xml:space="preserve"> ESPD)</w:t>
            </w:r>
          </w:p>
        </w:tc>
      </w:tr>
      <w:tr w:rsidR="007D1A2B" w14:paraId="3D328BD3" w14:textId="77777777" w:rsidTr="00292784">
        <w:tc>
          <w:tcPr>
            <w:tcW w:w="2405" w:type="dxa"/>
            <w:shd w:val="clear" w:color="auto" w:fill="D9D9D9" w:themeFill="background1" w:themeFillShade="D9"/>
          </w:tcPr>
          <w:p w14:paraId="3978FEB0" w14:textId="77777777" w:rsidR="007D1A2B" w:rsidRDefault="007D1A2B" w:rsidP="00292784">
            <w:pPr>
              <w:spacing w:before="60" w:after="60"/>
            </w:pPr>
            <w:r>
              <w:t>Divided into lots</w:t>
            </w:r>
          </w:p>
        </w:tc>
        <w:tc>
          <w:tcPr>
            <w:tcW w:w="6090" w:type="dxa"/>
          </w:tcPr>
          <w:p w14:paraId="71CF6A6B" w14:textId="77777777" w:rsidR="007D1A2B" w:rsidRDefault="007D1A2B" w:rsidP="00292784">
            <w:pPr>
              <w:spacing w:before="60" w:after="60"/>
            </w:pPr>
            <w:r>
              <w:t>The procurement procedure is divided into lots</w:t>
            </w:r>
          </w:p>
        </w:tc>
      </w:tr>
      <w:tr w:rsidR="007D1A2B" w14:paraId="18BB56E4" w14:textId="77777777" w:rsidTr="00292784">
        <w:tc>
          <w:tcPr>
            <w:tcW w:w="2405" w:type="dxa"/>
            <w:shd w:val="clear" w:color="auto" w:fill="D9D9D9" w:themeFill="background1" w:themeFillShade="D9"/>
          </w:tcPr>
          <w:p w14:paraId="572AE85B" w14:textId="77777777" w:rsidR="007D1A2B" w:rsidRDefault="007D1A2B" w:rsidP="00292784">
            <w:pPr>
              <w:spacing w:before="60" w:after="60"/>
            </w:pPr>
            <w:r>
              <w:t>Pre-qualification system</w:t>
            </w:r>
          </w:p>
        </w:tc>
        <w:tc>
          <w:tcPr>
            <w:tcW w:w="6090" w:type="dxa"/>
          </w:tcPr>
          <w:p w14:paraId="2420C892" w14:textId="77777777" w:rsidR="007D1A2B" w:rsidRDefault="007D1A2B" w:rsidP="00292784">
            <w:pPr>
              <w:spacing w:before="60" w:after="60"/>
            </w:pPr>
            <w:r>
              <w:t xml:space="preserve">The EO is not registered on </w:t>
            </w:r>
            <w:r w:rsidRPr="003C0AB8">
              <w:t>a national pre</w:t>
            </w:r>
            <w:r>
              <w:t>-</w:t>
            </w:r>
            <w:r w:rsidRPr="003C0AB8">
              <w:t>qualification system</w:t>
            </w:r>
          </w:p>
        </w:tc>
      </w:tr>
      <w:tr w:rsidR="007D1A2B" w14:paraId="32D6D18E" w14:textId="77777777" w:rsidTr="00292784">
        <w:tc>
          <w:tcPr>
            <w:tcW w:w="2405" w:type="dxa"/>
            <w:shd w:val="clear" w:color="auto" w:fill="D9D9D9" w:themeFill="background1" w:themeFillShade="D9"/>
          </w:tcPr>
          <w:p w14:paraId="6601381A" w14:textId="77777777" w:rsidR="007D1A2B" w:rsidRDefault="007D1A2B" w:rsidP="00292784">
            <w:pPr>
              <w:spacing w:before="60" w:after="60"/>
            </w:pPr>
            <w:r>
              <w:t>EO Role</w:t>
            </w:r>
          </w:p>
        </w:tc>
        <w:tc>
          <w:tcPr>
            <w:tcW w:w="6090" w:type="dxa"/>
          </w:tcPr>
          <w:p w14:paraId="57D21E07" w14:textId="37A38A3C" w:rsidR="007D1A2B" w:rsidRDefault="007D1A2B" w:rsidP="00292784">
            <w:pPr>
              <w:spacing w:before="60" w:after="60"/>
            </w:pPr>
            <w:r w:rsidRPr="00673C2B">
              <w:t xml:space="preserve">The </w:t>
            </w:r>
            <w:r>
              <w:t>EO is an entity the lead entity does not rely on in order to meet the selection criteria</w:t>
            </w:r>
          </w:p>
        </w:tc>
      </w:tr>
    </w:tbl>
    <w:p w14:paraId="7631F459" w14:textId="77777777" w:rsidR="007D1A2B" w:rsidRPr="006A0989" w:rsidRDefault="007D1A2B" w:rsidP="007D1A2B">
      <w:pPr>
        <w:rPr>
          <w:sz w:val="2"/>
        </w:rPr>
      </w:pPr>
    </w:p>
    <w:tbl>
      <w:tblPr>
        <w:tblStyle w:val="Tablaconcuadrcula"/>
        <w:tblW w:w="0" w:type="auto"/>
        <w:tblLook w:val="04A0" w:firstRow="1" w:lastRow="0" w:firstColumn="1" w:lastColumn="0" w:noHBand="0" w:noVBand="1"/>
      </w:tblPr>
      <w:tblGrid>
        <w:gridCol w:w="2405"/>
        <w:gridCol w:w="6090"/>
      </w:tblGrid>
      <w:tr w:rsidR="007D1A2B" w14:paraId="146367A8" w14:textId="77777777" w:rsidTr="00292784">
        <w:tc>
          <w:tcPr>
            <w:tcW w:w="8495" w:type="dxa"/>
            <w:gridSpan w:val="2"/>
            <w:shd w:val="clear" w:color="auto" w:fill="D9D9D9" w:themeFill="background1" w:themeFillShade="D9"/>
          </w:tcPr>
          <w:p w14:paraId="7577EA46" w14:textId="77777777" w:rsidR="007D1A2B" w:rsidRDefault="007D1A2B" w:rsidP="00292784">
            <w:pPr>
              <w:spacing w:before="60" w:after="60"/>
              <w:jc w:val="center"/>
            </w:pPr>
            <w:r w:rsidRPr="004F72DE">
              <w:rPr>
                <w:b/>
              </w:rPr>
              <w:t xml:space="preserve">Test Case </w:t>
            </w:r>
            <w:r>
              <w:rPr>
                <w:b/>
              </w:rPr>
              <w:t>Rules</w:t>
            </w:r>
          </w:p>
        </w:tc>
      </w:tr>
      <w:tr w:rsidR="007D1A2B" w14:paraId="113D72C6" w14:textId="77777777" w:rsidTr="00292784">
        <w:tc>
          <w:tcPr>
            <w:tcW w:w="2405" w:type="dxa"/>
          </w:tcPr>
          <w:p w14:paraId="448C64FC" w14:textId="3EDC1D31" w:rsidR="007D1A2B" w:rsidRDefault="00B1269E" w:rsidP="00292784">
            <w:pPr>
              <w:spacing w:before="60" w:after="60"/>
            </w:pPr>
            <w:r>
              <w:t>RS-390</w:t>
            </w:r>
            <w:r w:rsidR="007D1A2B">
              <w:t>-R10</w:t>
            </w:r>
          </w:p>
        </w:tc>
        <w:tc>
          <w:tcPr>
            <w:tcW w:w="6090" w:type="dxa"/>
          </w:tcPr>
          <w:p w14:paraId="590ADFED" w14:textId="77777777" w:rsidR="007D1A2B" w:rsidRDefault="007D1A2B" w:rsidP="00292784">
            <w:pPr>
              <w:spacing w:before="60" w:after="60"/>
            </w:pPr>
            <w:r w:rsidRPr="003C0AB8">
              <w:t>Information about the economic operator</w:t>
            </w:r>
            <w:r>
              <w:t xml:space="preserve"> MUST be provided</w:t>
            </w:r>
          </w:p>
        </w:tc>
      </w:tr>
      <w:tr w:rsidR="007D1A2B" w14:paraId="56DE309F" w14:textId="77777777" w:rsidTr="00292784">
        <w:tc>
          <w:tcPr>
            <w:tcW w:w="2405" w:type="dxa"/>
          </w:tcPr>
          <w:p w14:paraId="7D68CA14" w14:textId="68E46BCA" w:rsidR="007D1A2B" w:rsidRDefault="007D1A2B" w:rsidP="00292784">
            <w:pPr>
              <w:spacing w:before="60" w:after="60"/>
            </w:pPr>
            <w:r>
              <w:t>RS-</w:t>
            </w:r>
            <w:r w:rsidR="00B1269E">
              <w:t>39</w:t>
            </w:r>
            <w:r>
              <w:t>0-R20</w:t>
            </w:r>
          </w:p>
        </w:tc>
        <w:tc>
          <w:tcPr>
            <w:tcW w:w="6090" w:type="dxa"/>
          </w:tcPr>
          <w:p w14:paraId="381D4B4A" w14:textId="77777777" w:rsidR="007D1A2B" w:rsidRPr="003C0AB8" w:rsidRDefault="007D1A2B" w:rsidP="00292784">
            <w:pPr>
              <w:spacing w:before="60" w:after="60"/>
            </w:pPr>
            <w:r>
              <w:t>The list of lots the EO tenders for MUST be provided</w:t>
            </w:r>
          </w:p>
        </w:tc>
      </w:tr>
      <w:tr w:rsidR="007D1A2B" w14:paraId="46DB74A6" w14:textId="77777777" w:rsidTr="00292784">
        <w:tc>
          <w:tcPr>
            <w:tcW w:w="2405" w:type="dxa"/>
          </w:tcPr>
          <w:p w14:paraId="24FC1C54" w14:textId="35C46A74" w:rsidR="007D1A2B" w:rsidRDefault="007D1A2B" w:rsidP="00292784">
            <w:pPr>
              <w:spacing w:before="60" w:after="60"/>
            </w:pPr>
            <w:r>
              <w:t>RS-</w:t>
            </w:r>
            <w:r w:rsidR="00B1269E">
              <w:t>39</w:t>
            </w:r>
            <w:r>
              <w:t>0-R30</w:t>
            </w:r>
          </w:p>
        </w:tc>
        <w:tc>
          <w:tcPr>
            <w:tcW w:w="6090" w:type="dxa"/>
          </w:tcPr>
          <w:p w14:paraId="76D790D0" w14:textId="77777777" w:rsidR="007D1A2B" w:rsidRDefault="007D1A2B" w:rsidP="00292784">
            <w:pPr>
              <w:spacing w:before="60" w:after="60"/>
            </w:pPr>
            <w:r w:rsidRPr="003C0AB8">
              <w:t>Information about representatives of the economic operator</w:t>
            </w:r>
            <w:r>
              <w:t xml:space="preserve"> CAN be provided</w:t>
            </w:r>
          </w:p>
        </w:tc>
      </w:tr>
      <w:tr w:rsidR="007D1A2B" w14:paraId="2A620351" w14:textId="77777777" w:rsidTr="00292784">
        <w:tc>
          <w:tcPr>
            <w:tcW w:w="2405" w:type="dxa"/>
          </w:tcPr>
          <w:p w14:paraId="6C16CC29" w14:textId="4212B03A" w:rsidR="007D1A2B" w:rsidRDefault="007D1A2B" w:rsidP="00292784">
            <w:pPr>
              <w:spacing w:before="60" w:after="60"/>
            </w:pPr>
            <w:r>
              <w:t>RS-</w:t>
            </w:r>
            <w:r w:rsidR="00B1269E">
              <w:t>39</w:t>
            </w:r>
            <w:r>
              <w:t>0-R40</w:t>
            </w:r>
          </w:p>
        </w:tc>
        <w:tc>
          <w:tcPr>
            <w:tcW w:w="6090" w:type="dxa"/>
          </w:tcPr>
          <w:p w14:paraId="41A32227" w14:textId="77777777" w:rsidR="007D1A2B" w:rsidRDefault="007D1A2B" w:rsidP="00292784">
            <w:pPr>
              <w:spacing w:before="60" w:after="60"/>
            </w:pPr>
            <w:r>
              <w:t>Information about compliance of exclusion grounds MUST be provided</w:t>
            </w:r>
          </w:p>
        </w:tc>
      </w:tr>
    </w:tbl>
    <w:p w14:paraId="5D935387" w14:textId="6E20F24A" w:rsidR="007D1A2B" w:rsidRDefault="007D1A2B" w:rsidP="007D1A2B">
      <w:pPr>
        <w:pStyle w:val="Ttulo3"/>
      </w:pPr>
      <w:bookmarkStart w:id="60" w:name="_Toc489616378"/>
      <w:r>
        <w:t>RS-400</w:t>
      </w:r>
      <w:bookmarkEnd w:id="60"/>
    </w:p>
    <w:tbl>
      <w:tblPr>
        <w:tblStyle w:val="Tablaconcuadrcula"/>
        <w:tblW w:w="0" w:type="auto"/>
        <w:tblLook w:val="04A0" w:firstRow="1" w:lastRow="0" w:firstColumn="1" w:lastColumn="0" w:noHBand="0" w:noVBand="1"/>
      </w:tblPr>
      <w:tblGrid>
        <w:gridCol w:w="2405"/>
        <w:gridCol w:w="6090"/>
      </w:tblGrid>
      <w:tr w:rsidR="007D1A2B" w14:paraId="08CAC287" w14:textId="77777777" w:rsidTr="00292784">
        <w:tc>
          <w:tcPr>
            <w:tcW w:w="8495" w:type="dxa"/>
            <w:gridSpan w:val="2"/>
            <w:shd w:val="clear" w:color="auto" w:fill="D9D9D9" w:themeFill="background1" w:themeFillShade="D9"/>
          </w:tcPr>
          <w:p w14:paraId="77F839B5" w14:textId="77777777" w:rsidR="007D1A2B" w:rsidRPr="004F72DE" w:rsidRDefault="007D1A2B" w:rsidP="00292784">
            <w:pPr>
              <w:spacing w:before="60" w:after="60"/>
              <w:jc w:val="center"/>
              <w:rPr>
                <w:b/>
              </w:rPr>
            </w:pPr>
            <w:r w:rsidRPr="004F72DE">
              <w:rPr>
                <w:b/>
              </w:rPr>
              <w:t>Test Case Description</w:t>
            </w:r>
          </w:p>
        </w:tc>
      </w:tr>
      <w:tr w:rsidR="007D1A2B" w14:paraId="3D632465" w14:textId="77777777" w:rsidTr="00292784">
        <w:tc>
          <w:tcPr>
            <w:tcW w:w="2405" w:type="dxa"/>
            <w:shd w:val="clear" w:color="auto" w:fill="D9D9D9" w:themeFill="background1" w:themeFillShade="D9"/>
          </w:tcPr>
          <w:p w14:paraId="65956C90" w14:textId="77777777" w:rsidR="007D1A2B" w:rsidRDefault="007D1A2B" w:rsidP="00292784">
            <w:pPr>
              <w:spacing w:before="60" w:after="60"/>
            </w:pPr>
            <w:r>
              <w:t>Response</w:t>
            </w:r>
          </w:p>
        </w:tc>
        <w:tc>
          <w:tcPr>
            <w:tcW w:w="6090" w:type="dxa"/>
          </w:tcPr>
          <w:p w14:paraId="3072C102" w14:textId="77777777" w:rsidR="007D1A2B" w:rsidRPr="00707417" w:rsidRDefault="007D1A2B" w:rsidP="00292784">
            <w:pPr>
              <w:spacing w:before="60" w:after="60"/>
            </w:pPr>
            <w:r w:rsidRPr="00707417">
              <w:t>This is a QualificationApplicationRe</w:t>
            </w:r>
            <w:r>
              <w:t>sponse</w:t>
            </w:r>
            <w:r w:rsidRPr="00707417">
              <w:t xml:space="preserve"> (ESPD Re</w:t>
            </w:r>
            <w:r>
              <w:t>sponse</w:t>
            </w:r>
            <w:r w:rsidRPr="00707417">
              <w:t>)</w:t>
            </w:r>
          </w:p>
        </w:tc>
      </w:tr>
      <w:tr w:rsidR="007D1A2B" w14:paraId="36678115" w14:textId="77777777" w:rsidTr="00292784">
        <w:tc>
          <w:tcPr>
            <w:tcW w:w="2405" w:type="dxa"/>
            <w:shd w:val="clear" w:color="auto" w:fill="D9D9D9" w:themeFill="background1" w:themeFillShade="D9"/>
          </w:tcPr>
          <w:p w14:paraId="1F781926" w14:textId="77777777" w:rsidR="007D1A2B" w:rsidRDefault="007D1A2B" w:rsidP="00292784">
            <w:pPr>
              <w:spacing w:before="60" w:after="60"/>
            </w:pPr>
            <w:r>
              <w:t>Self-Contained</w:t>
            </w:r>
          </w:p>
        </w:tc>
        <w:tc>
          <w:tcPr>
            <w:tcW w:w="6090" w:type="dxa"/>
          </w:tcPr>
          <w:p w14:paraId="5D699434" w14:textId="77777777" w:rsidR="007D1A2B" w:rsidRDefault="007D1A2B" w:rsidP="00292784">
            <w:pPr>
              <w:spacing w:before="60" w:after="60"/>
            </w:pPr>
            <w:r w:rsidRPr="00707417">
              <w:t>This is a"</w:t>
            </w:r>
            <w:r>
              <w:t>Self-Contained</w:t>
            </w:r>
            <w:r w:rsidRPr="00707417">
              <w:t>" QualificationApplication (</w:t>
            </w:r>
            <w:r>
              <w:t>Self-Contained</w:t>
            </w:r>
            <w:r w:rsidRPr="00707417">
              <w:t xml:space="preserve"> ESPD)</w:t>
            </w:r>
          </w:p>
        </w:tc>
      </w:tr>
      <w:tr w:rsidR="007D1A2B" w14:paraId="76073126" w14:textId="77777777" w:rsidTr="00292784">
        <w:tc>
          <w:tcPr>
            <w:tcW w:w="2405" w:type="dxa"/>
            <w:shd w:val="clear" w:color="auto" w:fill="D9D9D9" w:themeFill="background1" w:themeFillShade="D9"/>
          </w:tcPr>
          <w:p w14:paraId="3BCFD593" w14:textId="77777777" w:rsidR="007D1A2B" w:rsidRDefault="007D1A2B" w:rsidP="00292784">
            <w:pPr>
              <w:spacing w:before="60" w:after="60"/>
            </w:pPr>
            <w:r>
              <w:t>Divided into lots</w:t>
            </w:r>
          </w:p>
        </w:tc>
        <w:tc>
          <w:tcPr>
            <w:tcW w:w="6090" w:type="dxa"/>
          </w:tcPr>
          <w:p w14:paraId="2F41452A" w14:textId="77777777" w:rsidR="007D1A2B" w:rsidRDefault="007D1A2B" w:rsidP="00292784">
            <w:pPr>
              <w:spacing w:before="60" w:after="60"/>
            </w:pPr>
            <w:r>
              <w:t>The procurement procedure is divided into lots</w:t>
            </w:r>
          </w:p>
        </w:tc>
      </w:tr>
      <w:tr w:rsidR="007D1A2B" w14:paraId="2F8324B5" w14:textId="77777777" w:rsidTr="00292784">
        <w:tc>
          <w:tcPr>
            <w:tcW w:w="2405" w:type="dxa"/>
            <w:shd w:val="clear" w:color="auto" w:fill="D9D9D9" w:themeFill="background1" w:themeFillShade="D9"/>
          </w:tcPr>
          <w:p w14:paraId="0CF5774B" w14:textId="77777777" w:rsidR="007D1A2B" w:rsidRDefault="007D1A2B" w:rsidP="00292784">
            <w:pPr>
              <w:spacing w:before="60" w:after="60"/>
            </w:pPr>
            <w:r>
              <w:t>Pre-qualification system</w:t>
            </w:r>
          </w:p>
        </w:tc>
        <w:tc>
          <w:tcPr>
            <w:tcW w:w="6090" w:type="dxa"/>
          </w:tcPr>
          <w:p w14:paraId="3FEE2EB8" w14:textId="77777777" w:rsidR="007D1A2B" w:rsidRDefault="007D1A2B" w:rsidP="00292784">
            <w:pPr>
              <w:spacing w:before="60" w:after="60"/>
            </w:pPr>
            <w:r>
              <w:t xml:space="preserve">The EO is registered on </w:t>
            </w:r>
            <w:r w:rsidRPr="003C0AB8">
              <w:t>a national pre</w:t>
            </w:r>
            <w:r>
              <w:t>-</w:t>
            </w:r>
            <w:r w:rsidRPr="003C0AB8">
              <w:t>qualification system</w:t>
            </w:r>
          </w:p>
        </w:tc>
      </w:tr>
      <w:tr w:rsidR="007D1A2B" w14:paraId="5A1F167E" w14:textId="77777777" w:rsidTr="00292784">
        <w:tc>
          <w:tcPr>
            <w:tcW w:w="2405" w:type="dxa"/>
            <w:shd w:val="clear" w:color="auto" w:fill="D9D9D9" w:themeFill="background1" w:themeFillShade="D9"/>
          </w:tcPr>
          <w:p w14:paraId="552401C1" w14:textId="77777777" w:rsidR="007D1A2B" w:rsidRDefault="007D1A2B" w:rsidP="00292784">
            <w:pPr>
              <w:spacing w:before="60" w:after="60"/>
            </w:pPr>
            <w:r>
              <w:t>EO Role</w:t>
            </w:r>
          </w:p>
        </w:tc>
        <w:tc>
          <w:tcPr>
            <w:tcW w:w="6090" w:type="dxa"/>
          </w:tcPr>
          <w:p w14:paraId="61642653" w14:textId="0E45820F" w:rsidR="007D1A2B" w:rsidRDefault="007D1A2B" w:rsidP="00292784">
            <w:pPr>
              <w:spacing w:before="60" w:after="60"/>
            </w:pPr>
            <w:r w:rsidRPr="00673C2B">
              <w:t xml:space="preserve">The </w:t>
            </w:r>
            <w:r>
              <w:t>EO is an entity the lead entity does not rely on in order to meet the selection criteria</w:t>
            </w:r>
          </w:p>
        </w:tc>
      </w:tr>
    </w:tbl>
    <w:p w14:paraId="75AEBF87" w14:textId="77777777" w:rsidR="007D1A2B" w:rsidRPr="006A0989" w:rsidRDefault="007D1A2B" w:rsidP="007D1A2B">
      <w:pPr>
        <w:rPr>
          <w:sz w:val="2"/>
        </w:rPr>
      </w:pPr>
    </w:p>
    <w:tbl>
      <w:tblPr>
        <w:tblStyle w:val="Tablaconcuadrcula"/>
        <w:tblW w:w="0" w:type="auto"/>
        <w:tblLook w:val="04A0" w:firstRow="1" w:lastRow="0" w:firstColumn="1" w:lastColumn="0" w:noHBand="0" w:noVBand="1"/>
      </w:tblPr>
      <w:tblGrid>
        <w:gridCol w:w="2405"/>
        <w:gridCol w:w="6090"/>
      </w:tblGrid>
      <w:tr w:rsidR="007D1A2B" w14:paraId="4FEADF94" w14:textId="77777777" w:rsidTr="00292784">
        <w:tc>
          <w:tcPr>
            <w:tcW w:w="8495" w:type="dxa"/>
            <w:gridSpan w:val="2"/>
            <w:shd w:val="clear" w:color="auto" w:fill="D9D9D9" w:themeFill="background1" w:themeFillShade="D9"/>
          </w:tcPr>
          <w:p w14:paraId="4BF6A37D" w14:textId="77777777" w:rsidR="007D1A2B" w:rsidRDefault="007D1A2B" w:rsidP="00292784">
            <w:pPr>
              <w:spacing w:before="60" w:after="60"/>
              <w:jc w:val="center"/>
            </w:pPr>
            <w:r w:rsidRPr="004F72DE">
              <w:rPr>
                <w:b/>
              </w:rPr>
              <w:t xml:space="preserve">Test Case </w:t>
            </w:r>
            <w:r>
              <w:rPr>
                <w:b/>
              </w:rPr>
              <w:t>Rules</w:t>
            </w:r>
          </w:p>
        </w:tc>
      </w:tr>
      <w:tr w:rsidR="007D1A2B" w14:paraId="00FE0D2B" w14:textId="77777777" w:rsidTr="00292784">
        <w:tc>
          <w:tcPr>
            <w:tcW w:w="2405" w:type="dxa"/>
          </w:tcPr>
          <w:p w14:paraId="0090238F" w14:textId="18AD10D8" w:rsidR="007D1A2B" w:rsidRDefault="007D1A2B" w:rsidP="00292784">
            <w:pPr>
              <w:spacing w:before="60" w:after="60"/>
            </w:pPr>
            <w:r>
              <w:t>RS-4</w:t>
            </w:r>
            <w:r w:rsidR="00B1269E">
              <w:t>0</w:t>
            </w:r>
            <w:r>
              <w:t>0-R10</w:t>
            </w:r>
          </w:p>
        </w:tc>
        <w:tc>
          <w:tcPr>
            <w:tcW w:w="6090" w:type="dxa"/>
          </w:tcPr>
          <w:p w14:paraId="34B0E2EA" w14:textId="77777777" w:rsidR="007D1A2B" w:rsidRDefault="007D1A2B" w:rsidP="00292784">
            <w:pPr>
              <w:spacing w:before="60" w:after="60"/>
            </w:pPr>
            <w:r w:rsidRPr="003C0AB8">
              <w:t>Information about the economic operator</w:t>
            </w:r>
            <w:r>
              <w:t xml:space="preserve"> MUST be provided</w:t>
            </w:r>
          </w:p>
        </w:tc>
      </w:tr>
      <w:tr w:rsidR="007D1A2B" w14:paraId="07172C11" w14:textId="77777777" w:rsidTr="00292784">
        <w:tc>
          <w:tcPr>
            <w:tcW w:w="2405" w:type="dxa"/>
          </w:tcPr>
          <w:p w14:paraId="2D4BE7A7" w14:textId="163C0C35" w:rsidR="007D1A2B" w:rsidRDefault="007D1A2B" w:rsidP="00292784">
            <w:pPr>
              <w:spacing w:before="60" w:after="60"/>
            </w:pPr>
            <w:r>
              <w:t>RS-4</w:t>
            </w:r>
            <w:r w:rsidR="00B1269E">
              <w:t>0</w:t>
            </w:r>
            <w:r>
              <w:t>0-R20</w:t>
            </w:r>
          </w:p>
        </w:tc>
        <w:tc>
          <w:tcPr>
            <w:tcW w:w="6090" w:type="dxa"/>
          </w:tcPr>
          <w:p w14:paraId="5402B644" w14:textId="77777777" w:rsidR="007D1A2B" w:rsidRPr="003C0AB8" w:rsidRDefault="007D1A2B" w:rsidP="00292784">
            <w:pPr>
              <w:spacing w:before="60" w:after="60"/>
            </w:pPr>
            <w:r>
              <w:t xml:space="preserve">Information about the </w:t>
            </w:r>
            <w:r w:rsidRPr="003C0AB8">
              <w:t>pre</w:t>
            </w:r>
            <w:r>
              <w:t>-</w:t>
            </w:r>
            <w:r w:rsidRPr="003C0AB8">
              <w:t>qualification system</w:t>
            </w:r>
            <w:r>
              <w:t xml:space="preserve"> the EO is registered on MUST be provided</w:t>
            </w:r>
          </w:p>
        </w:tc>
      </w:tr>
      <w:tr w:rsidR="007D1A2B" w14:paraId="1AE157D9" w14:textId="77777777" w:rsidTr="00292784">
        <w:tc>
          <w:tcPr>
            <w:tcW w:w="2405" w:type="dxa"/>
          </w:tcPr>
          <w:p w14:paraId="1F024818" w14:textId="0E776A77" w:rsidR="007D1A2B" w:rsidRDefault="007D1A2B" w:rsidP="00292784">
            <w:pPr>
              <w:spacing w:before="60" w:after="60"/>
            </w:pPr>
            <w:r>
              <w:t>RS-40</w:t>
            </w:r>
            <w:r w:rsidR="00B1269E">
              <w:t>0</w:t>
            </w:r>
            <w:r>
              <w:t>-R30</w:t>
            </w:r>
          </w:p>
        </w:tc>
        <w:tc>
          <w:tcPr>
            <w:tcW w:w="6090" w:type="dxa"/>
          </w:tcPr>
          <w:p w14:paraId="359471DF" w14:textId="77777777" w:rsidR="007D1A2B" w:rsidRDefault="007D1A2B" w:rsidP="00292784">
            <w:pPr>
              <w:spacing w:before="60" w:after="60"/>
            </w:pPr>
            <w:r>
              <w:t>The list of lots the EO tenders for MUST be provided</w:t>
            </w:r>
          </w:p>
        </w:tc>
      </w:tr>
      <w:tr w:rsidR="007D1A2B" w14:paraId="1B0D3515" w14:textId="77777777" w:rsidTr="00292784">
        <w:tc>
          <w:tcPr>
            <w:tcW w:w="2405" w:type="dxa"/>
          </w:tcPr>
          <w:p w14:paraId="51F3DF85" w14:textId="54B71397" w:rsidR="007D1A2B" w:rsidRDefault="007D1A2B" w:rsidP="00292784">
            <w:pPr>
              <w:spacing w:before="60" w:after="60"/>
            </w:pPr>
            <w:r>
              <w:t>RS-40</w:t>
            </w:r>
            <w:r w:rsidR="00B1269E">
              <w:t>0</w:t>
            </w:r>
            <w:r>
              <w:t>-R40</w:t>
            </w:r>
          </w:p>
        </w:tc>
        <w:tc>
          <w:tcPr>
            <w:tcW w:w="6090" w:type="dxa"/>
          </w:tcPr>
          <w:p w14:paraId="13D2DA4B" w14:textId="77777777" w:rsidR="007D1A2B" w:rsidRDefault="007D1A2B" w:rsidP="00292784">
            <w:pPr>
              <w:spacing w:before="60" w:after="60"/>
            </w:pPr>
            <w:r w:rsidRPr="003C0AB8">
              <w:t>Information about representatives of the economic operator</w:t>
            </w:r>
            <w:r>
              <w:t xml:space="preserve"> CAN be provided</w:t>
            </w:r>
          </w:p>
        </w:tc>
      </w:tr>
      <w:tr w:rsidR="007D1A2B" w14:paraId="131332E5" w14:textId="77777777" w:rsidTr="00292784">
        <w:tc>
          <w:tcPr>
            <w:tcW w:w="2405" w:type="dxa"/>
          </w:tcPr>
          <w:p w14:paraId="64BA2531" w14:textId="308AB7B9" w:rsidR="007D1A2B" w:rsidRDefault="007D1A2B" w:rsidP="00292784">
            <w:pPr>
              <w:spacing w:before="60" w:after="60"/>
            </w:pPr>
            <w:r>
              <w:t>RS-4</w:t>
            </w:r>
            <w:r w:rsidR="00B1269E">
              <w:t>0</w:t>
            </w:r>
            <w:r>
              <w:t>0-R50</w:t>
            </w:r>
          </w:p>
        </w:tc>
        <w:tc>
          <w:tcPr>
            <w:tcW w:w="6090" w:type="dxa"/>
          </w:tcPr>
          <w:p w14:paraId="5431BC57" w14:textId="77777777" w:rsidR="007D1A2B" w:rsidRDefault="007D1A2B" w:rsidP="00292784">
            <w:pPr>
              <w:spacing w:before="60" w:after="60"/>
            </w:pPr>
            <w:r>
              <w:t xml:space="preserve">Information about compliance of exclusion grounds MUST be provided only when the pre-qualification system the EO is registered on does not </w:t>
            </w:r>
            <w:r w:rsidRPr="00514514">
              <w:t xml:space="preserve">cover all the </w:t>
            </w:r>
            <w:r>
              <w:t>exclusion and selection</w:t>
            </w:r>
            <w:r w:rsidRPr="00514514">
              <w:t xml:space="preserve"> criteria</w:t>
            </w:r>
          </w:p>
        </w:tc>
      </w:tr>
    </w:tbl>
    <w:p w14:paraId="1A03002F" w14:textId="77777777" w:rsidR="003C0AB8" w:rsidRPr="00CA2BE9" w:rsidRDefault="003C0AB8" w:rsidP="00DA4452">
      <w:pPr>
        <w:pStyle w:val="Ttulo3"/>
        <w:numPr>
          <w:ilvl w:val="0"/>
          <w:numId w:val="0"/>
        </w:numPr>
      </w:pPr>
    </w:p>
    <w:sectPr w:rsidR="003C0AB8" w:rsidRPr="00CA2BE9" w:rsidSect="00DB41FA">
      <w:headerReference w:type="default" r:id="rId14"/>
      <w:footerReference w:type="default" r:id="rId15"/>
      <w:type w:val="continuous"/>
      <w:pgSz w:w="11907" w:h="16839" w:code="9"/>
      <w:pgMar w:top="1134" w:right="1701" w:bottom="1134" w:left="1701" w:header="567" w:footer="56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691D3" w14:textId="77777777" w:rsidR="00876BA9" w:rsidRDefault="00876BA9" w:rsidP="00C91CC8">
      <w:r>
        <w:separator/>
      </w:r>
    </w:p>
    <w:p w14:paraId="3A9543EA" w14:textId="77777777" w:rsidR="00876BA9" w:rsidRDefault="00876BA9" w:rsidP="00C91CC8"/>
  </w:endnote>
  <w:endnote w:type="continuationSeparator" w:id="0">
    <w:p w14:paraId="444DD249" w14:textId="77777777" w:rsidR="00876BA9" w:rsidRDefault="00876BA9" w:rsidP="00C91CC8">
      <w:r>
        <w:continuationSeparator/>
      </w:r>
    </w:p>
    <w:p w14:paraId="78890346" w14:textId="77777777" w:rsidR="00876BA9" w:rsidRDefault="00876BA9" w:rsidP="00C91C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5ED52" w14:textId="77777777" w:rsidR="00885DAB" w:rsidRPr="00D36FF0" w:rsidRDefault="00885DAB" w:rsidP="00D36FF0">
    <w:pPr>
      <w:pStyle w:val="Piedepgina"/>
      <w:jc w:val="right"/>
      <w:rPr>
        <w:lang w:val="en-US"/>
      </w:rPr>
    </w:pPr>
    <w:r w:rsidRPr="003741F8">
      <w:rPr>
        <w:lang w:val="en-US"/>
      </w:rPr>
      <w:t xml:space="preserve">© </w:t>
    </w:r>
    <w:r>
      <w:rPr>
        <w:lang w:val="en-US"/>
      </w:rPr>
      <w:t xml:space="preserve">DG GROWTH </w:t>
    </w:r>
    <w:r w:rsidRPr="003741F8">
      <w:rPr>
        <w:lang w:val="en-US"/>
      </w:rPr>
      <w:t>201</w:t>
    </w:r>
    <w:r>
      <w:rPr>
        <w:lang w:val="en-US"/>
      </w:rPr>
      <w:t>6</w:t>
    </w:r>
    <w:r>
      <w:ptab w:relativeTo="margin" w:alignment="right" w:leader="none"/>
    </w:r>
    <w:r>
      <w:fldChar w:fldCharType="begin"/>
    </w:r>
    <w:r>
      <w:instrText xml:space="preserve"> PAGE   \* MERGEFORMAT </w:instrText>
    </w:r>
    <w:r>
      <w:fldChar w:fldCharType="separate"/>
    </w:r>
    <w:r w:rsidR="001D570F">
      <w:rPr>
        <w:noProof/>
      </w:rPr>
      <w:t>27</w:t>
    </w:r>
    <w:r>
      <w:fldChar w:fldCharType="end"/>
    </w:r>
    <w:r>
      <w:t>/</w:t>
    </w:r>
    <w:fldSimple w:instr=" NUMPAGES  \* Arabic  \* MERGEFORMAT ">
      <w:r w:rsidR="001D570F">
        <w:rPr>
          <w:noProof/>
        </w:rPr>
        <w:t>27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DFA6E2" w14:textId="77777777" w:rsidR="00876BA9" w:rsidRDefault="00876BA9" w:rsidP="00C91CC8">
      <w:r>
        <w:separator/>
      </w:r>
    </w:p>
    <w:p w14:paraId="71122376" w14:textId="77777777" w:rsidR="00876BA9" w:rsidRDefault="00876BA9" w:rsidP="00C91CC8"/>
  </w:footnote>
  <w:footnote w:type="continuationSeparator" w:id="0">
    <w:p w14:paraId="478EFCF7" w14:textId="77777777" w:rsidR="00876BA9" w:rsidRDefault="00876BA9" w:rsidP="00C91CC8">
      <w:r>
        <w:continuationSeparator/>
      </w:r>
    </w:p>
    <w:p w14:paraId="538B5AF5" w14:textId="77777777" w:rsidR="00876BA9" w:rsidRDefault="00876BA9" w:rsidP="00C91C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6ABA3" w14:textId="77777777" w:rsidR="00885DAB" w:rsidRDefault="00885DAB" w:rsidP="00FF235F">
    <w:pPr>
      <w:jc w:val="center"/>
    </w:pPr>
    <w:r>
      <w:rPr>
        <w:lang w:val="en-US"/>
      </w:rPr>
      <w:t>e-Certis and ESPD Governance and Maintenance</w:t>
    </w:r>
    <w:r w:rsidRPr="0003562D" w:rsidDel="00B703F0">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BD6555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1">
    <w:nsid w:val="FFFFFF89"/>
    <w:multiLevelType w:val="singleLevel"/>
    <w:tmpl w:val="BE740B14"/>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01267B3"/>
    <w:multiLevelType w:val="hybridMultilevel"/>
    <w:tmpl w:val="ED10106C"/>
    <w:lvl w:ilvl="0" w:tplc="9F4214A2">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nsid w:val="00416BC3"/>
    <w:multiLevelType w:val="hybridMultilevel"/>
    <w:tmpl w:val="EC4804D6"/>
    <w:lvl w:ilvl="0" w:tplc="04090001">
      <w:start w:val="1"/>
      <w:numFmt w:val="bullet"/>
      <w:lvlText w:val=""/>
      <w:lvlJc w:val="left"/>
      <w:pPr>
        <w:ind w:left="720" w:hanging="360"/>
      </w:pPr>
      <w:rPr>
        <w:rFonts w:ascii="Symbol" w:hAnsi="Symbol"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nsid w:val="031D102F"/>
    <w:multiLevelType w:val="hybridMultilevel"/>
    <w:tmpl w:val="29FC2B32"/>
    <w:lvl w:ilvl="0" w:tplc="0409000F">
      <w:start w:val="1"/>
      <w:numFmt w:val="decimal"/>
      <w:lvlText w:val="%1."/>
      <w:lvlJc w:val="left"/>
      <w:pPr>
        <w:ind w:left="720"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nsid w:val="04A26500"/>
    <w:multiLevelType w:val="hybridMultilevel"/>
    <w:tmpl w:val="DB083A36"/>
    <w:lvl w:ilvl="0" w:tplc="EC4A655C">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nsid w:val="04F61133"/>
    <w:multiLevelType w:val="hybridMultilevel"/>
    <w:tmpl w:val="0E6A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0D49BC"/>
    <w:multiLevelType w:val="hybridMultilevel"/>
    <w:tmpl w:val="A4D63CF6"/>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nsid w:val="0BB26CEC"/>
    <w:multiLevelType w:val="hybridMultilevel"/>
    <w:tmpl w:val="DDF238C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nsid w:val="143558BB"/>
    <w:multiLevelType w:val="hybridMultilevel"/>
    <w:tmpl w:val="57085C62"/>
    <w:lvl w:ilvl="0" w:tplc="07A0C662">
      <w:start w:val="1"/>
      <w:numFmt w:val="decimal"/>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0">
    <w:nsid w:val="15B14B82"/>
    <w:multiLevelType w:val="hybridMultilevel"/>
    <w:tmpl w:val="F4E0DA62"/>
    <w:lvl w:ilvl="0" w:tplc="04030001">
      <w:start w:val="1"/>
      <w:numFmt w:val="bullet"/>
      <w:lvlText w:val=""/>
      <w:lvlJc w:val="left"/>
      <w:pPr>
        <w:ind w:left="720" w:hanging="360"/>
      </w:pPr>
      <w:rPr>
        <w:rFonts w:ascii="Symbol" w:hAnsi="Symbol" w:hint="default"/>
      </w:rPr>
    </w:lvl>
    <w:lvl w:ilvl="1" w:tplc="612E8FDE">
      <w:numFmt w:val="bullet"/>
      <w:lvlText w:val="•"/>
      <w:lvlJc w:val="left"/>
      <w:pPr>
        <w:ind w:left="1788" w:hanging="708"/>
      </w:pPr>
      <w:rPr>
        <w:rFonts w:ascii="Calibri" w:eastAsiaTheme="minorEastAsia" w:hAnsi="Calibri" w:cs="Calibri"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nsid w:val="16CB2D1A"/>
    <w:multiLevelType w:val="hybridMultilevel"/>
    <w:tmpl w:val="F2009CD0"/>
    <w:lvl w:ilvl="0" w:tplc="5E6A69F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C2865CC"/>
    <w:multiLevelType w:val="hybridMultilevel"/>
    <w:tmpl w:val="21FE6CFA"/>
    <w:lvl w:ilvl="0" w:tplc="5E6A69F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C494DE6"/>
    <w:multiLevelType w:val="hybridMultilevel"/>
    <w:tmpl w:val="4B66E666"/>
    <w:lvl w:ilvl="0" w:tplc="2AFA3E1A">
      <w:start w:val="1"/>
      <w:numFmt w:val="decimal"/>
      <w:lvlText w:val="(%1)"/>
      <w:lvlJc w:val="left"/>
      <w:pPr>
        <w:ind w:left="720"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nsid w:val="1FDA2953"/>
    <w:multiLevelType w:val="hybridMultilevel"/>
    <w:tmpl w:val="300C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3B01F2"/>
    <w:multiLevelType w:val="hybridMultilevel"/>
    <w:tmpl w:val="987EAC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27484035"/>
    <w:multiLevelType w:val="hybridMultilevel"/>
    <w:tmpl w:val="997CC6BA"/>
    <w:lvl w:ilvl="0" w:tplc="0C0A0001">
      <w:start w:val="1"/>
      <w:numFmt w:val="bullet"/>
      <w:pStyle w:val="Bulletpoint1"/>
      <w:lvlText w:val=""/>
      <w:lvlJc w:val="left"/>
      <w:pPr>
        <w:ind w:left="360" w:hanging="360"/>
      </w:pPr>
      <w:rPr>
        <w:rFonts w:ascii="Symbol" w:hAnsi="Symbol" w:hint="default"/>
      </w:rPr>
    </w:lvl>
    <w:lvl w:ilvl="1" w:tplc="0C0A0005">
      <w:start w:val="1"/>
      <w:numFmt w:val="bullet"/>
      <w:lvlText w:val=""/>
      <w:lvlJc w:val="left"/>
      <w:pPr>
        <w:ind w:left="1080" w:hanging="360"/>
      </w:pPr>
      <w:rPr>
        <w:rFonts w:ascii="Wingdings" w:hAnsi="Wingdings"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C6C69C2"/>
    <w:multiLevelType w:val="hybridMultilevel"/>
    <w:tmpl w:val="EAF41786"/>
    <w:lvl w:ilvl="0" w:tplc="0C0A0011">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8">
    <w:nsid w:val="300729A3"/>
    <w:multiLevelType w:val="hybridMultilevel"/>
    <w:tmpl w:val="37DAFA4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9">
    <w:nsid w:val="31972EB0"/>
    <w:multiLevelType w:val="hybridMultilevel"/>
    <w:tmpl w:val="3BD48C32"/>
    <w:lvl w:ilvl="0" w:tplc="0C0A001B">
      <w:start w:val="1"/>
      <w:numFmt w:val="lowerRoman"/>
      <w:lvlText w:val="%1."/>
      <w:lvlJc w:val="right"/>
      <w:pPr>
        <w:ind w:left="1776" w:hanging="360"/>
      </w:pPr>
    </w:lvl>
    <w:lvl w:ilvl="1" w:tplc="E7625F82">
      <w:start w:val="1"/>
      <w:numFmt w:val="lowerRoman"/>
      <w:lvlText w:val="(%2)"/>
      <w:lvlJc w:val="left"/>
      <w:pPr>
        <w:ind w:left="2856" w:hanging="720"/>
      </w:pPr>
      <w:rPr>
        <w:rFonts w:hint="default"/>
      </w:rPr>
    </w:lvl>
    <w:lvl w:ilvl="2" w:tplc="0403001B" w:tentative="1">
      <w:start w:val="1"/>
      <w:numFmt w:val="lowerRoman"/>
      <w:lvlText w:val="%3."/>
      <w:lvlJc w:val="right"/>
      <w:pPr>
        <w:ind w:left="3216" w:hanging="180"/>
      </w:pPr>
    </w:lvl>
    <w:lvl w:ilvl="3" w:tplc="0403000F" w:tentative="1">
      <w:start w:val="1"/>
      <w:numFmt w:val="decimal"/>
      <w:lvlText w:val="%4."/>
      <w:lvlJc w:val="left"/>
      <w:pPr>
        <w:ind w:left="3936" w:hanging="360"/>
      </w:pPr>
    </w:lvl>
    <w:lvl w:ilvl="4" w:tplc="04030019" w:tentative="1">
      <w:start w:val="1"/>
      <w:numFmt w:val="lowerLetter"/>
      <w:lvlText w:val="%5."/>
      <w:lvlJc w:val="left"/>
      <w:pPr>
        <w:ind w:left="4656" w:hanging="360"/>
      </w:pPr>
    </w:lvl>
    <w:lvl w:ilvl="5" w:tplc="0403001B" w:tentative="1">
      <w:start w:val="1"/>
      <w:numFmt w:val="lowerRoman"/>
      <w:lvlText w:val="%6."/>
      <w:lvlJc w:val="right"/>
      <w:pPr>
        <w:ind w:left="5376" w:hanging="180"/>
      </w:pPr>
    </w:lvl>
    <w:lvl w:ilvl="6" w:tplc="0403000F" w:tentative="1">
      <w:start w:val="1"/>
      <w:numFmt w:val="decimal"/>
      <w:lvlText w:val="%7."/>
      <w:lvlJc w:val="left"/>
      <w:pPr>
        <w:ind w:left="6096" w:hanging="360"/>
      </w:pPr>
    </w:lvl>
    <w:lvl w:ilvl="7" w:tplc="04030019" w:tentative="1">
      <w:start w:val="1"/>
      <w:numFmt w:val="lowerLetter"/>
      <w:lvlText w:val="%8."/>
      <w:lvlJc w:val="left"/>
      <w:pPr>
        <w:ind w:left="6816" w:hanging="360"/>
      </w:pPr>
    </w:lvl>
    <w:lvl w:ilvl="8" w:tplc="0403001B" w:tentative="1">
      <w:start w:val="1"/>
      <w:numFmt w:val="lowerRoman"/>
      <w:lvlText w:val="%9."/>
      <w:lvlJc w:val="right"/>
      <w:pPr>
        <w:ind w:left="7536" w:hanging="180"/>
      </w:pPr>
    </w:lvl>
  </w:abstractNum>
  <w:abstractNum w:abstractNumId="20">
    <w:nsid w:val="33045963"/>
    <w:multiLevelType w:val="hybridMultilevel"/>
    <w:tmpl w:val="AD922892"/>
    <w:name w:val="WW8Num71"/>
    <w:lvl w:ilvl="0" w:tplc="FFFFFFFF">
      <w:start w:val="1"/>
      <w:numFmt w:val="decimal"/>
      <w:pStyle w:val="Numbered"/>
      <w:lvlText w:val="%1."/>
      <w:lvlJc w:val="left"/>
      <w:pPr>
        <w:ind w:left="1002" w:hanging="435"/>
      </w:pPr>
      <w:rPr>
        <w:rFonts w:cs="Times New Roman" w:hint="default"/>
      </w:rPr>
    </w:lvl>
    <w:lvl w:ilvl="1" w:tplc="FFFFFFFF" w:tentative="1">
      <w:start w:val="1"/>
      <w:numFmt w:val="lowerLetter"/>
      <w:lvlText w:val="%2."/>
      <w:lvlJc w:val="left"/>
      <w:pPr>
        <w:ind w:left="1647" w:hanging="360"/>
      </w:pPr>
      <w:rPr>
        <w:rFonts w:cs="Times New Roman"/>
      </w:rPr>
    </w:lvl>
    <w:lvl w:ilvl="2" w:tplc="FFFFFFFF" w:tentative="1">
      <w:start w:val="1"/>
      <w:numFmt w:val="lowerRoman"/>
      <w:lvlText w:val="%3."/>
      <w:lvlJc w:val="right"/>
      <w:pPr>
        <w:ind w:left="2367" w:hanging="180"/>
      </w:pPr>
      <w:rPr>
        <w:rFonts w:cs="Times New Roman"/>
      </w:rPr>
    </w:lvl>
    <w:lvl w:ilvl="3" w:tplc="FFFFFFFF" w:tentative="1">
      <w:start w:val="1"/>
      <w:numFmt w:val="decimal"/>
      <w:lvlText w:val="%4."/>
      <w:lvlJc w:val="left"/>
      <w:pPr>
        <w:ind w:left="3087" w:hanging="360"/>
      </w:pPr>
      <w:rPr>
        <w:rFonts w:cs="Times New Roman"/>
      </w:rPr>
    </w:lvl>
    <w:lvl w:ilvl="4" w:tplc="FFFFFFFF" w:tentative="1">
      <w:start w:val="1"/>
      <w:numFmt w:val="lowerLetter"/>
      <w:lvlText w:val="%5."/>
      <w:lvlJc w:val="left"/>
      <w:pPr>
        <w:ind w:left="3807" w:hanging="360"/>
      </w:pPr>
      <w:rPr>
        <w:rFonts w:cs="Times New Roman"/>
      </w:rPr>
    </w:lvl>
    <w:lvl w:ilvl="5" w:tplc="FFFFFFFF" w:tentative="1">
      <w:start w:val="1"/>
      <w:numFmt w:val="lowerRoman"/>
      <w:lvlText w:val="%6."/>
      <w:lvlJc w:val="right"/>
      <w:pPr>
        <w:ind w:left="4527" w:hanging="180"/>
      </w:pPr>
      <w:rPr>
        <w:rFonts w:cs="Times New Roman"/>
      </w:rPr>
    </w:lvl>
    <w:lvl w:ilvl="6" w:tplc="FFFFFFFF" w:tentative="1">
      <w:start w:val="1"/>
      <w:numFmt w:val="decimal"/>
      <w:lvlText w:val="%7."/>
      <w:lvlJc w:val="left"/>
      <w:pPr>
        <w:ind w:left="5247" w:hanging="360"/>
      </w:pPr>
      <w:rPr>
        <w:rFonts w:cs="Times New Roman"/>
      </w:rPr>
    </w:lvl>
    <w:lvl w:ilvl="7" w:tplc="FFFFFFFF" w:tentative="1">
      <w:start w:val="1"/>
      <w:numFmt w:val="lowerLetter"/>
      <w:lvlText w:val="%8."/>
      <w:lvlJc w:val="left"/>
      <w:pPr>
        <w:ind w:left="5967" w:hanging="360"/>
      </w:pPr>
      <w:rPr>
        <w:rFonts w:cs="Times New Roman"/>
      </w:rPr>
    </w:lvl>
    <w:lvl w:ilvl="8" w:tplc="FFFFFFFF" w:tentative="1">
      <w:start w:val="1"/>
      <w:numFmt w:val="lowerRoman"/>
      <w:lvlText w:val="%9."/>
      <w:lvlJc w:val="right"/>
      <w:pPr>
        <w:ind w:left="6687" w:hanging="180"/>
      </w:pPr>
      <w:rPr>
        <w:rFonts w:cs="Times New Roman"/>
      </w:rPr>
    </w:lvl>
  </w:abstractNum>
  <w:abstractNum w:abstractNumId="21">
    <w:nsid w:val="33130E34"/>
    <w:multiLevelType w:val="hybridMultilevel"/>
    <w:tmpl w:val="25E6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780C93"/>
    <w:multiLevelType w:val="hybridMultilevel"/>
    <w:tmpl w:val="09D6D03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36E8304C"/>
    <w:multiLevelType w:val="hybridMultilevel"/>
    <w:tmpl w:val="DB083A36"/>
    <w:lvl w:ilvl="0" w:tplc="EC4A655C">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4">
    <w:nsid w:val="37D4111B"/>
    <w:multiLevelType w:val="hybridMultilevel"/>
    <w:tmpl w:val="7742A0D2"/>
    <w:lvl w:ilvl="0" w:tplc="16366FF8">
      <w:start w:val="1"/>
      <w:numFmt w:val="upperRoman"/>
      <w:pStyle w:val="Seccin"/>
      <w:lvlText w:val="%1."/>
      <w:lvlJc w:val="right"/>
      <w:pPr>
        <w:ind w:left="360" w:hanging="360"/>
      </w:pPr>
    </w:lvl>
    <w:lvl w:ilvl="1" w:tplc="1EC8220A">
      <w:start w:val="1"/>
      <w:numFmt w:val="lowerLetter"/>
      <w:lvlText w:val="%2."/>
      <w:lvlJc w:val="left"/>
      <w:pPr>
        <w:ind w:left="1080" w:hanging="360"/>
      </w:pPr>
      <w:rPr>
        <w:rFonts w:cs="Times New Roman"/>
      </w:rPr>
    </w:lvl>
    <w:lvl w:ilvl="2" w:tplc="3D460E1E">
      <w:start w:val="1"/>
      <w:numFmt w:val="lowerRoman"/>
      <w:lvlText w:val="%3."/>
      <w:lvlJc w:val="right"/>
      <w:pPr>
        <w:ind w:left="1800" w:hanging="180"/>
      </w:pPr>
      <w:rPr>
        <w:rFonts w:cs="Times New Roman"/>
      </w:rPr>
    </w:lvl>
    <w:lvl w:ilvl="3" w:tplc="F4DA0DC6">
      <w:start w:val="1"/>
      <w:numFmt w:val="decimal"/>
      <w:lvlText w:val="%4."/>
      <w:lvlJc w:val="left"/>
      <w:pPr>
        <w:ind w:left="2520" w:hanging="360"/>
      </w:pPr>
      <w:rPr>
        <w:rFonts w:cs="Times New Roman"/>
      </w:rPr>
    </w:lvl>
    <w:lvl w:ilvl="4" w:tplc="E892BBB4">
      <w:start w:val="1"/>
      <w:numFmt w:val="lowerLetter"/>
      <w:lvlText w:val="%5."/>
      <w:lvlJc w:val="left"/>
      <w:pPr>
        <w:ind w:left="3240" w:hanging="360"/>
      </w:pPr>
      <w:rPr>
        <w:rFonts w:cs="Times New Roman"/>
      </w:rPr>
    </w:lvl>
    <w:lvl w:ilvl="5" w:tplc="80769A02" w:tentative="1">
      <w:start w:val="1"/>
      <w:numFmt w:val="lowerRoman"/>
      <w:lvlText w:val="%6."/>
      <w:lvlJc w:val="right"/>
      <w:pPr>
        <w:ind w:left="3960" w:hanging="180"/>
      </w:pPr>
      <w:rPr>
        <w:rFonts w:cs="Times New Roman"/>
      </w:rPr>
    </w:lvl>
    <w:lvl w:ilvl="6" w:tplc="E32C8FC2" w:tentative="1">
      <w:start w:val="1"/>
      <w:numFmt w:val="decimal"/>
      <w:lvlText w:val="%7."/>
      <w:lvlJc w:val="left"/>
      <w:pPr>
        <w:ind w:left="4680" w:hanging="360"/>
      </w:pPr>
      <w:rPr>
        <w:rFonts w:cs="Times New Roman"/>
      </w:rPr>
    </w:lvl>
    <w:lvl w:ilvl="7" w:tplc="7336485A" w:tentative="1">
      <w:start w:val="1"/>
      <w:numFmt w:val="lowerLetter"/>
      <w:lvlText w:val="%8."/>
      <w:lvlJc w:val="left"/>
      <w:pPr>
        <w:ind w:left="5400" w:hanging="360"/>
      </w:pPr>
      <w:rPr>
        <w:rFonts w:cs="Times New Roman"/>
      </w:rPr>
    </w:lvl>
    <w:lvl w:ilvl="8" w:tplc="3226454A" w:tentative="1">
      <w:start w:val="1"/>
      <w:numFmt w:val="lowerRoman"/>
      <w:lvlText w:val="%9."/>
      <w:lvlJc w:val="right"/>
      <w:pPr>
        <w:ind w:left="6120" w:hanging="180"/>
      </w:pPr>
      <w:rPr>
        <w:rFonts w:cs="Times New Roman"/>
      </w:rPr>
    </w:lvl>
  </w:abstractNum>
  <w:abstractNum w:abstractNumId="25">
    <w:nsid w:val="3E3652D1"/>
    <w:multiLevelType w:val="hybridMultilevel"/>
    <w:tmpl w:val="CD84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206B73"/>
    <w:multiLevelType w:val="hybridMultilevel"/>
    <w:tmpl w:val="E530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DC4213"/>
    <w:multiLevelType w:val="hybridMultilevel"/>
    <w:tmpl w:val="2970FBD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nsid w:val="4E670D29"/>
    <w:multiLevelType w:val="hybridMultilevel"/>
    <w:tmpl w:val="357C30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4E817AD5"/>
    <w:multiLevelType w:val="multilevel"/>
    <w:tmpl w:val="F0BE3F1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nsid w:val="4E8E6E4C"/>
    <w:multiLevelType w:val="hybridMultilevel"/>
    <w:tmpl w:val="99FCCC12"/>
    <w:lvl w:ilvl="0" w:tplc="8258D0C6">
      <w:start w:val="5"/>
      <w:numFmt w:val="bullet"/>
      <w:lvlText w:val=""/>
      <w:lvlJc w:val="left"/>
      <w:pPr>
        <w:ind w:left="720" w:hanging="360"/>
      </w:pPr>
      <w:rPr>
        <w:rFonts w:ascii="Symbol" w:eastAsia="PMingLiU"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2A30C2B"/>
    <w:multiLevelType w:val="hybridMultilevel"/>
    <w:tmpl w:val="72520F14"/>
    <w:lvl w:ilvl="0" w:tplc="9960825C">
      <w:start w:val="5"/>
      <w:numFmt w:val="bullet"/>
      <w:lvlText w:val=""/>
      <w:lvlJc w:val="left"/>
      <w:pPr>
        <w:ind w:left="720" w:hanging="360"/>
      </w:pPr>
      <w:rPr>
        <w:rFonts w:ascii="Symbol" w:eastAsia="PMingLiU"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77726B1"/>
    <w:multiLevelType w:val="hybridMultilevel"/>
    <w:tmpl w:val="CA023E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5148A796">
      <w:start w:val="1"/>
      <w:numFmt w:val="decimal"/>
      <w:lvlText w:val="%4."/>
      <w:lvlJc w:val="left"/>
      <w:pPr>
        <w:ind w:left="2880" w:hanging="360"/>
      </w:pPr>
      <w:rPr>
        <w:rFonts w:ascii="Calibri" w:eastAsia="Calibri" w:hAnsi="Calibri" w:cs="Times New Roman"/>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7F0537F"/>
    <w:multiLevelType w:val="hybridMultilevel"/>
    <w:tmpl w:val="ED10106C"/>
    <w:lvl w:ilvl="0" w:tplc="9F4214A2">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4">
    <w:nsid w:val="5D5B41F9"/>
    <w:multiLevelType w:val="hybridMultilevel"/>
    <w:tmpl w:val="568A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9F33C5"/>
    <w:multiLevelType w:val="hybridMultilevel"/>
    <w:tmpl w:val="86B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15535C"/>
    <w:multiLevelType w:val="hybridMultilevel"/>
    <w:tmpl w:val="DB083A36"/>
    <w:lvl w:ilvl="0" w:tplc="EC4A655C">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7">
    <w:nsid w:val="661917AC"/>
    <w:multiLevelType w:val="hybridMultilevel"/>
    <w:tmpl w:val="C5E6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F9769F"/>
    <w:multiLevelType w:val="hybridMultilevel"/>
    <w:tmpl w:val="FE8A8B7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9">
    <w:nsid w:val="6B8B14B4"/>
    <w:multiLevelType w:val="hybridMultilevel"/>
    <w:tmpl w:val="00B43E3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0">
    <w:nsid w:val="73A253DC"/>
    <w:multiLevelType w:val="hybridMultilevel"/>
    <w:tmpl w:val="92381800"/>
    <w:lvl w:ilvl="0" w:tplc="00A61FEA">
      <w:start w:val="1"/>
      <w:numFmt w:val="decimal"/>
      <w:pStyle w:val="Prrafodelista"/>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EC21D98"/>
    <w:multiLevelType w:val="hybridMultilevel"/>
    <w:tmpl w:val="2D34B3BE"/>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4"/>
  </w:num>
  <w:num w:numId="4">
    <w:abstractNumId w:val="29"/>
  </w:num>
  <w:num w:numId="5">
    <w:abstractNumId w:val="40"/>
  </w:num>
  <w:num w:numId="6">
    <w:abstractNumId w:val="30"/>
  </w:num>
  <w:num w:numId="7">
    <w:abstractNumId w:val="20"/>
    <w:lvlOverride w:ilvl="0">
      <w:startOverride w:val="1"/>
    </w:lvlOverride>
  </w:num>
  <w:num w:numId="8">
    <w:abstractNumId w:val="31"/>
  </w:num>
  <w:num w:numId="9">
    <w:abstractNumId w:val="32"/>
  </w:num>
  <w:num w:numId="10">
    <w:abstractNumId w:val="5"/>
  </w:num>
  <w:num w:numId="11">
    <w:abstractNumId w:val="36"/>
  </w:num>
  <w:num w:numId="12">
    <w:abstractNumId w:val="23"/>
  </w:num>
  <w:num w:numId="13">
    <w:abstractNumId w:val="38"/>
  </w:num>
  <w:num w:numId="14">
    <w:abstractNumId w:val="41"/>
  </w:num>
  <w:num w:numId="15">
    <w:abstractNumId w:val="2"/>
  </w:num>
  <w:num w:numId="16">
    <w:abstractNumId w:val="10"/>
  </w:num>
  <w:num w:numId="17">
    <w:abstractNumId w:val="18"/>
  </w:num>
  <w:num w:numId="18">
    <w:abstractNumId w:val="16"/>
  </w:num>
  <w:num w:numId="19">
    <w:abstractNumId w:val="9"/>
  </w:num>
  <w:num w:numId="20">
    <w:abstractNumId w:val="17"/>
  </w:num>
  <w:num w:numId="21">
    <w:abstractNumId w:val="19"/>
  </w:num>
  <w:num w:numId="22">
    <w:abstractNumId w:val="11"/>
  </w:num>
  <w:num w:numId="23">
    <w:abstractNumId w:val="12"/>
  </w:num>
  <w:num w:numId="24">
    <w:abstractNumId w:val="8"/>
  </w:num>
  <w:num w:numId="25">
    <w:abstractNumId w:val="15"/>
  </w:num>
  <w:num w:numId="26">
    <w:abstractNumId w:val="35"/>
  </w:num>
  <w:num w:numId="27">
    <w:abstractNumId w:val="21"/>
  </w:num>
  <w:num w:numId="28">
    <w:abstractNumId w:val="22"/>
  </w:num>
  <w:num w:numId="29">
    <w:abstractNumId w:val="37"/>
  </w:num>
  <w:num w:numId="30">
    <w:abstractNumId w:val="28"/>
  </w:num>
  <w:num w:numId="31">
    <w:abstractNumId w:val="3"/>
  </w:num>
  <w:num w:numId="32">
    <w:abstractNumId w:val="4"/>
  </w:num>
  <w:num w:numId="33">
    <w:abstractNumId w:val="13"/>
  </w:num>
  <w:num w:numId="34">
    <w:abstractNumId w:val="25"/>
  </w:num>
  <w:num w:numId="35">
    <w:abstractNumId w:val="34"/>
  </w:num>
  <w:num w:numId="36">
    <w:abstractNumId w:val="6"/>
  </w:num>
  <w:num w:numId="37">
    <w:abstractNumId w:val="14"/>
  </w:num>
  <w:num w:numId="38">
    <w:abstractNumId w:val="33"/>
  </w:num>
  <w:num w:numId="39">
    <w:abstractNumId w:val="39"/>
  </w:num>
  <w:num w:numId="40">
    <w:abstractNumId w:val="27"/>
  </w:num>
  <w:num w:numId="41">
    <w:abstractNumId w:val="26"/>
  </w:num>
  <w:num w:numId="42">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BE49C7"/>
    <w:rsid w:val="00000011"/>
    <w:rsid w:val="000004EC"/>
    <w:rsid w:val="00000D11"/>
    <w:rsid w:val="000012EA"/>
    <w:rsid w:val="0000201E"/>
    <w:rsid w:val="00002175"/>
    <w:rsid w:val="00002A78"/>
    <w:rsid w:val="00002B5A"/>
    <w:rsid w:val="000030B4"/>
    <w:rsid w:val="0000362D"/>
    <w:rsid w:val="0000371E"/>
    <w:rsid w:val="00003B53"/>
    <w:rsid w:val="00004D8C"/>
    <w:rsid w:val="000053EA"/>
    <w:rsid w:val="000063C5"/>
    <w:rsid w:val="0000652F"/>
    <w:rsid w:val="00006576"/>
    <w:rsid w:val="000065C6"/>
    <w:rsid w:val="0000718F"/>
    <w:rsid w:val="00007349"/>
    <w:rsid w:val="000074AE"/>
    <w:rsid w:val="000075C3"/>
    <w:rsid w:val="00010084"/>
    <w:rsid w:val="00010573"/>
    <w:rsid w:val="00011E1A"/>
    <w:rsid w:val="00012557"/>
    <w:rsid w:val="0001278D"/>
    <w:rsid w:val="00012DA5"/>
    <w:rsid w:val="00012F7B"/>
    <w:rsid w:val="00014E01"/>
    <w:rsid w:val="00015096"/>
    <w:rsid w:val="0001785E"/>
    <w:rsid w:val="000179C1"/>
    <w:rsid w:val="00020CE7"/>
    <w:rsid w:val="00020E16"/>
    <w:rsid w:val="00021368"/>
    <w:rsid w:val="0002199F"/>
    <w:rsid w:val="00021B39"/>
    <w:rsid w:val="000221B4"/>
    <w:rsid w:val="000228CD"/>
    <w:rsid w:val="000228ED"/>
    <w:rsid w:val="0002291C"/>
    <w:rsid w:val="00023335"/>
    <w:rsid w:val="00023A9E"/>
    <w:rsid w:val="00023BF2"/>
    <w:rsid w:val="000240BC"/>
    <w:rsid w:val="000246EB"/>
    <w:rsid w:val="000250E5"/>
    <w:rsid w:val="0002510D"/>
    <w:rsid w:val="0002559A"/>
    <w:rsid w:val="00025EFB"/>
    <w:rsid w:val="00026587"/>
    <w:rsid w:val="00026EA1"/>
    <w:rsid w:val="00026EE5"/>
    <w:rsid w:val="0002766D"/>
    <w:rsid w:val="00027B38"/>
    <w:rsid w:val="00027C2F"/>
    <w:rsid w:val="00030DF7"/>
    <w:rsid w:val="00030F26"/>
    <w:rsid w:val="00031F9E"/>
    <w:rsid w:val="00033875"/>
    <w:rsid w:val="000340B8"/>
    <w:rsid w:val="00034465"/>
    <w:rsid w:val="0003534C"/>
    <w:rsid w:val="00035524"/>
    <w:rsid w:val="0003562D"/>
    <w:rsid w:val="000356A1"/>
    <w:rsid w:val="0003624A"/>
    <w:rsid w:val="00040942"/>
    <w:rsid w:val="00041408"/>
    <w:rsid w:val="0004185C"/>
    <w:rsid w:val="000426D9"/>
    <w:rsid w:val="00043780"/>
    <w:rsid w:val="00044036"/>
    <w:rsid w:val="00044267"/>
    <w:rsid w:val="000445A3"/>
    <w:rsid w:val="000445E5"/>
    <w:rsid w:val="00044AE3"/>
    <w:rsid w:val="00044B15"/>
    <w:rsid w:val="00044F6F"/>
    <w:rsid w:val="00045014"/>
    <w:rsid w:val="00045C34"/>
    <w:rsid w:val="000462E4"/>
    <w:rsid w:val="0004654D"/>
    <w:rsid w:val="00047193"/>
    <w:rsid w:val="00047741"/>
    <w:rsid w:val="00050678"/>
    <w:rsid w:val="00050F47"/>
    <w:rsid w:val="000510C1"/>
    <w:rsid w:val="0005249E"/>
    <w:rsid w:val="00052B42"/>
    <w:rsid w:val="00052C63"/>
    <w:rsid w:val="00053B03"/>
    <w:rsid w:val="00053F66"/>
    <w:rsid w:val="000547DB"/>
    <w:rsid w:val="00054828"/>
    <w:rsid w:val="00054C03"/>
    <w:rsid w:val="00054CDC"/>
    <w:rsid w:val="00054E14"/>
    <w:rsid w:val="00055C70"/>
    <w:rsid w:val="00055D59"/>
    <w:rsid w:val="00055EBE"/>
    <w:rsid w:val="00056123"/>
    <w:rsid w:val="00056A88"/>
    <w:rsid w:val="00057342"/>
    <w:rsid w:val="000576E1"/>
    <w:rsid w:val="00060776"/>
    <w:rsid w:val="00060D51"/>
    <w:rsid w:val="00061225"/>
    <w:rsid w:val="000626AB"/>
    <w:rsid w:val="000626F3"/>
    <w:rsid w:val="000638DE"/>
    <w:rsid w:val="0006468C"/>
    <w:rsid w:val="00064723"/>
    <w:rsid w:val="0006558E"/>
    <w:rsid w:val="000658E8"/>
    <w:rsid w:val="00065B10"/>
    <w:rsid w:val="000668AA"/>
    <w:rsid w:val="00067114"/>
    <w:rsid w:val="000707EF"/>
    <w:rsid w:val="000718AB"/>
    <w:rsid w:val="00071ACE"/>
    <w:rsid w:val="00071CBC"/>
    <w:rsid w:val="0007218B"/>
    <w:rsid w:val="00072A85"/>
    <w:rsid w:val="00072F9A"/>
    <w:rsid w:val="000736EA"/>
    <w:rsid w:val="00073A07"/>
    <w:rsid w:val="0007436F"/>
    <w:rsid w:val="00074C97"/>
    <w:rsid w:val="00075CB5"/>
    <w:rsid w:val="00075F67"/>
    <w:rsid w:val="00076965"/>
    <w:rsid w:val="00076B4F"/>
    <w:rsid w:val="000770B2"/>
    <w:rsid w:val="000779AB"/>
    <w:rsid w:val="00077AF1"/>
    <w:rsid w:val="00077D65"/>
    <w:rsid w:val="000803A4"/>
    <w:rsid w:val="00080605"/>
    <w:rsid w:val="00080A6B"/>
    <w:rsid w:val="000815AF"/>
    <w:rsid w:val="00081708"/>
    <w:rsid w:val="00081B16"/>
    <w:rsid w:val="00081F06"/>
    <w:rsid w:val="00082021"/>
    <w:rsid w:val="000823D6"/>
    <w:rsid w:val="00083637"/>
    <w:rsid w:val="00083922"/>
    <w:rsid w:val="00083A7B"/>
    <w:rsid w:val="00083B16"/>
    <w:rsid w:val="00083C2B"/>
    <w:rsid w:val="00083E94"/>
    <w:rsid w:val="00084781"/>
    <w:rsid w:val="00084816"/>
    <w:rsid w:val="000854B8"/>
    <w:rsid w:val="000854FB"/>
    <w:rsid w:val="00085F52"/>
    <w:rsid w:val="0008643F"/>
    <w:rsid w:val="0008646B"/>
    <w:rsid w:val="00087306"/>
    <w:rsid w:val="0008746B"/>
    <w:rsid w:val="00087C48"/>
    <w:rsid w:val="00087F44"/>
    <w:rsid w:val="000900E7"/>
    <w:rsid w:val="00090DAC"/>
    <w:rsid w:val="000910A8"/>
    <w:rsid w:val="000911B4"/>
    <w:rsid w:val="00091C9D"/>
    <w:rsid w:val="00092603"/>
    <w:rsid w:val="000929F6"/>
    <w:rsid w:val="00092A54"/>
    <w:rsid w:val="00092F21"/>
    <w:rsid w:val="00093A94"/>
    <w:rsid w:val="00093F79"/>
    <w:rsid w:val="00094284"/>
    <w:rsid w:val="000947EC"/>
    <w:rsid w:val="000949C2"/>
    <w:rsid w:val="00094C0C"/>
    <w:rsid w:val="00094F8D"/>
    <w:rsid w:val="0009555E"/>
    <w:rsid w:val="000956DF"/>
    <w:rsid w:val="000958CC"/>
    <w:rsid w:val="00095A58"/>
    <w:rsid w:val="00095C0C"/>
    <w:rsid w:val="00096074"/>
    <w:rsid w:val="000966E8"/>
    <w:rsid w:val="00096C32"/>
    <w:rsid w:val="00097E65"/>
    <w:rsid w:val="000A0A6D"/>
    <w:rsid w:val="000A1035"/>
    <w:rsid w:val="000A26F2"/>
    <w:rsid w:val="000A356B"/>
    <w:rsid w:val="000A406A"/>
    <w:rsid w:val="000A4322"/>
    <w:rsid w:val="000A5016"/>
    <w:rsid w:val="000A511C"/>
    <w:rsid w:val="000A5D60"/>
    <w:rsid w:val="000A71BF"/>
    <w:rsid w:val="000A7488"/>
    <w:rsid w:val="000A7B3C"/>
    <w:rsid w:val="000A7CA8"/>
    <w:rsid w:val="000A7F76"/>
    <w:rsid w:val="000B18E5"/>
    <w:rsid w:val="000B19FF"/>
    <w:rsid w:val="000B2183"/>
    <w:rsid w:val="000B231D"/>
    <w:rsid w:val="000B32CA"/>
    <w:rsid w:val="000B424E"/>
    <w:rsid w:val="000B5305"/>
    <w:rsid w:val="000B5F5D"/>
    <w:rsid w:val="000B71A0"/>
    <w:rsid w:val="000B76EE"/>
    <w:rsid w:val="000B7E26"/>
    <w:rsid w:val="000C02DD"/>
    <w:rsid w:val="000C0B4C"/>
    <w:rsid w:val="000C1091"/>
    <w:rsid w:val="000C1464"/>
    <w:rsid w:val="000C2384"/>
    <w:rsid w:val="000C2666"/>
    <w:rsid w:val="000C2BF3"/>
    <w:rsid w:val="000C3202"/>
    <w:rsid w:val="000C35C5"/>
    <w:rsid w:val="000C3C9F"/>
    <w:rsid w:val="000C5E7D"/>
    <w:rsid w:val="000C5FF9"/>
    <w:rsid w:val="000C6CAF"/>
    <w:rsid w:val="000C6FB6"/>
    <w:rsid w:val="000C7151"/>
    <w:rsid w:val="000C71B8"/>
    <w:rsid w:val="000D0506"/>
    <w:rsid w:val="000D07E7"/>
    <w:rsid w:val="000D0A4B"/>
    <w:rsid w:val="000D24BA"/>
    <w:rsid w:val="000D281B"/>
    <w:rsid w:val="000D3242"/>
    <w:rsid w:val="000D37A3"/>
    <w:rsid w:val="000D39CD"/>
    <w:rsid w:val="000D49AC"/>
    <w:rsid w:val="000D4A32"/>
    <w:rsid w:val="000D4ED5"/>
    <w:rsid w:val="000D602D"/>
    <w:rsid w:val="000D61ED"/>
    <w:rsid w:val="000D686C"/>
    <w:rsid w:val="000D6D0A"/>
    <w:rsid w:val="000D7924"/>
    <w:rsid w:val="000D7ADC"/>
    <w:rsid w:val="000E0C9F"/>
    <w:rsid w:val="000E10E5"/>
    <w:rsid w:val="000E19A6"/>
    <w:rsid w:val="000E1B62"/>
    <w:rsid w:val="000E1C29"/>
    <w:rsid w:val="000E1E19"/>
    <w:rsid w:val="000E2F83"/>
    <w:rsid w:val="000E3450"/>
    <w:rsid w:val="000E3635"/>
    <w:rsid w:val="000E3D10"/>
    <w:rsid w:val="000E3E5E"/>
    <w:rsid w:val="000E524D"/>
    <w:rsid w:val="000E5277"/>
    <w:rsid w:val="000E6797"/>
    <w:rsid w:val="000E6CB5"/>
    <w:rsid w:val="000E7951"/>
    <w:rsid w:val="000E7BCB"/>
    <w:rsid w:val="000F0164"/>
    <w:rsid w:val="000F05DA"/>
    <w:rsid w:val="000F068C"/>
    <w:rsid w:val="000F0D44"/>
    <w:rsid w:val="000F16A5"/>
    <w:rsid w:val="000F2324"/>
    <w:rsid w:val="000F2610"/>
    <w:rsid w:val="000F26C7"/>
    <w:rsid w:val="000F3490"/>
    <w:rsid w:val="000F3F7C"/>
    <w:rsid w:val="000F4B90"/>
    <w:rsid w:val="000F5611"/>
    <w:rsid w:val="000F564F"/>
    <w:rsid w:val="000F5A33"/>
    <w:rsid w:val="000F6C93"/>
    <w:rsid w:val="001004F6"/>
    <w:rsid w:val="0010110D"/>
    <w:rsid w:val="0010181D"/>
    <w:rsid w:val="00102C83"/>
    <w:rsid w:val="00102E6A"/>
    <w:rsid w:val="00103074"/>
    <w:rsid w:val="00103930"/>
    <w:rsid w:val="00104341"/>
    <w:rsid w:val="0010439E"/>
    <w:rsid w:val="00105631"/>
    <w:rsid w:val="001058C7"/>
    <w:rsid w:val="001060C0"/>
    <w:rsid w:val="00106677"/>
    <w:rsid w:val="001068C8"/>
    <w:rsid w:val="00106D4A"/>
    <w:rsid w:val="0010748A"/>
    <w:rsid w:val="00107E05"/>
    <w:rsid w:val="0011042E"/>
    <w:rsid w:val="00110F23"/>
    <w:rsid w:val="001114F1"/>
    <w:rsid w:val="00112FFE"/>
    <w:rsid w:val="0011334C"/>
    <w:rsid w:val="001137D1"/>
    <w:rsid w:val="00113CC8"/>
    <w:rsid w:val="00113DF7"/>
    <w:rsid w:val="00113E1C"/>
    <w:rsid w:val="00113F21"/>
    <w:rsid w:val="00113F81"/>
    <w:rsid w:val="001142A5"/>
    <w:rsid w:val="00114430"/>
    <w:rsid w:val="00114458"/>
    <w:rsid w:val="00114722"/>
    <w:rsid w:val="00114826"/>
    <w:rsid w:val="00115063"/>
    <w:rsid w:val="00115859"/>
    <w:rsid w:val="00117244"/>
    <w:rsid w:val="00117B94"/>
    <w:rsid w:val="00117BD5"/>
    <w:rsid w:val="00117CD0"/>
    <w:rsid w:val="00117F8A"/>
    <w:rsid w:val="00120140"/>
    <w:rsid w:val="001202B2"/>
    <w:rsid w:val="00120667"/>
    <w:rsid w:val="00120A67"/>
    <w:rsid w:val="00120E6D"/>
    <w:rsid w:val="00121184"/>
    <w:rsid w:val="001221E0"/>
    <w:rsid w:val="001221EB"/>
    <w:rsid w:val="001224D0"/>
    <w:rsid w:val="00122A6B"/>
    <w:rsid w:val="00122D87"/>
    <w:rsid w:val="00123527"/>
    <w:rsid w:val="00123577"/>
    <w:rsid w:val="001237A2"/>
    <w:rsid w:val="0012388A"/>
    <w:rsid w:val="00123F9E"/>
    <w:rsid w:val="001244CE"/>
    <w:rsid w:val="00125B26"/>
    <w:rsid w:val="00126450"/>
    <w:rsid w:val="00126D90"/>
    <w:rsid w:val="0012737D"/>
    <w:rsid w:val="00127785"/>
    <w:rsid w:val="001277F7"/>
    <w:rsid w:val="00127866"/>
    <w:rsid w:val="00127EC0"/>
    <w:rsid w:val="00131624"/>
    <w:rsid w:val="00131D66"/>
    <w:rsid w:val="00132467"/>
    <w:rsid w:val="001326E9"/>
    <w:rsid w:val="0013272D"/>
    <w:rsid w:val="001330D5"/>
    <w:rsid w:val="001330FF"/>
    <w:rsid w:val="001331E5"/>
    <w:rsid w:val="00133B7F"/>
    <w:rsid w:val="00134E2B"/>
    <w:rsid w:val="00135001"/>
    <w:rsid w:val="001359F0"/>
    <w:rsid w:val="0013643D"/>
    <w:rsid w:val="00136687"/>
    <w:rsid w:val="00136692"/>
    <w:rsid w:val="00137567"/>
    <w:rsid w:val="00137677"/>
    <w:rsid w:val="0014035D"/>
    <w:rsid w:val="00141426"/>
    <w:rsid w:val="00141B87"/>
    <w:rsid w:val="001421B9"/>
    <w:rsid w:val="0014338E"/>
    <w:rsid w:val="00143487"/>
    <w:rsid w:val="001441A8"/>
    <w:rsid w:val="00144E5E"/>
    <w:rsid w:val="00144F01"/>
    <w:rsid w:val="00145217"/>
    <w:rsid w:val="00145352"/>
    <w:rsid w:val="001469E7"/>
    <w:rsid w:val="00146B89"/>
    <w:rsid w:val="00146E94"/>
    <w:rsid w:val="001470C8"/>
    <w:rsid w:val="001478BF"/>
    <w:rsid w:val="00147999"/>
    <w:rsid w:val="00150A5F"/>
    <w:rsid w:val="00150A79"/>
    <w:rsid w:val="0015106C"/>
    <w:rsid w:val="0015137F"/>
    <w:rsid w:val="001515AC"/>
    <w:rsid w:val="00152664"/>
    <w:rsid w:val="00153547"/>
    <w:rsid w:val="001536B9"/>
    <w:rsid w:val="00154298"/>
    <w:rsid w:val="00154879"/>
    <w:rsid w:val="001549E5"/>
    <w:rsid w:val="00155811"/>
    <w:rsid w:val="00155F48"/>
    <w:rsid w:val="001563E3"/>
    <w:rsid w:val="001563FE"/>
    <w:rsid w:val="001564EF"/>
    <w:rsid w:val="0015742F"/>
    <w:rsid w:val="001578D4"/>
    <w:rsid w:val="00157C8B"/>
    <w:rsid w:val="00160481"/>
    <w:rsid w:val="001605F0"/>
    <w:rsid w:val="00160954"/>
    <w:rsid w:val="00161777"/>
    <w:rsid w:val="00161A78"/>
    <w:rsid w:val="001622D6"/>
    <w:rsid w:val="001623F5"/>
    <w:rsid w:val="001628F8"/>
    <w:rsid w:val="00162D7A"/>
    <w:rsid w:val="00163BF3"/>
    <w:rsid w:val="00163DBB"/>
    <w:rsid w:val="0016499D"/>
    <w:rsid w:val="00164F84"/>
    <w:rsid w:val="00165113"/>
    <w:rsid w:val="00165F6E"/>
    <w:rsid w:val="00165F88"/>
    <w:rsid w:val="00166688"/>
    <w:rsid w:val="001666B6"/>
    <w:rsid w:val="0016682D"/>
    <w:rsid w:val="00166959"/>
    <w:rsid w:val="00166D6C"/>
    <w:rsid w:val="001673C8"/>
    <w:rsid w:val="001674DC"/>
    <w:rsid w:val="00167545"/>
    <w:rsid w:val="0016760A"/>
    <w:rsid w:val="00167685"/>
    <w:rsid w:val="00167FB0"/>
    <w:rsid w:val="00170059"/>
    <w:rsid w:val="00170A49"/>
    <w:rsid w:val="00171D3C"/>
    <w:rsid w:val="00172569"/>
    <w:rsid w:val="00172578"/>
    <w:rsid w:val="001725BD"/>
    <w:rsid w:val="001725EF"/>
    <w:rsid w:val="0017287B"/>
    <w:rsid w:val="001729B0"/>
    <w:rsid w:val="00172B77"/>
    <w:rsid w:val="00172EFC"/>
    <w:rsid w:val="00173018"/>
    <w:rsid w:val="001738D2"/>
    <w:rsid w:val="001739FF"/>
    <w:rsid w:val="00173F49"/>
    <w:rsid w:val="0017408D"/>
    <w:rsid w:val="001743BA"/>
    <w:rsid w:val="00174556"/>
    <w:rsid w:val="00174B38"/>
    <w:rsid w:val="00176B07"/>
    <w:rsid w:val="00177002"/>
    <w:rsid w:val="0017731D"/>
    <w:rsid w:val="001773EE"/>
    <w:rsid w:val="00177926"/>
    <w:rsid w:val="00177A62"/>
    <w:rsid w:val="00180813"/>
    <w:rsid w:val="00180B93"/>
    <w:rsid w:val="00180C59"/>
    <w:rsid w:val="00181B29"/>
    <w:rsid w:val="001824D1"/>
    <w:rsid w:val="00183673"/>
    <w:rsid w:val="00183ED0"/>
    <w:rsid w:val="001840A6"/>
    <w:rsid w:val="00184780"/>
    <w:rsid w:val="00185AA0"/>
    <w:rsid w:val="00185E72"/>
    <w:rsid w:val="00186195"/>
    <w:rsid w:val="0018632E"/>
    <w:rsid w:val="00187561"/>
    <w:rsid w:val="001877D4"/>
    <w:rsid w:val="00190E29"/>
    <w:rsid w:val="00190E7A"/>
    <w:rsid w:val="001919B7"/>
    <w:rsid w:val="00191C06"/>
    <w:rsid w:val="00191D63"/>
    <w:rsid w:val="00192566"/>
    <w:rsid w:val="001926E7"/>
    <w:rsid w:val="00192C1E"/>
    <w:rsid w:val="00192DA4"/>
    <w:rsid w:val="0019413D"/>
    <w:rsid w:val="0019472A"/>
    <w:rsid w:val="00195090"/>
    <w:rsid w:val="001950EE"/>
    <w:rsid w:val="00195427"/>
    <w:rsid w:val="00196289"/>
    <w:rsid w:val="00196625"/>
    <w:rsid w:val="00196ACA"/>
    <w:rsid w:val="00196EAD"/>
    <w:rsid w:val="00197666"/>
    <w:rsid w:val="001A0ABF"/>
    <w:rsid w:val="001A0E16"/>
    <w:rsid w:val="001A1199"/>
    <w:rsid w:val="001A1BF4"/>
    <w:rsid w:val="001A1D04"/>
    <w:rsid w:val="001A1F44"/>
    <w:rsid w:val="001A1F86"/>
    <w:rsid w:val="001A2385"/>
    <w:rsid w:val="001A3301"/>
    <w:rsid w:val="001A364C"/>
    <w:rsid w:val="001A37EE"/>
    <w:rsid w:val="001A3841"/>
    <w:rsid w:val="001A4390"/>
    <w:rsid w:val="001A55DA"/>
    <w:rsid w:val="001A62A8"/>
    <w:rsid w:val="001A6611"/>
    <w:rsid w:val="001A698D"/>
    <w:rsid w:val="001A7C43"/>
    <w:rsid w:val="001B0140"/>
    <w:rsid w:val="001B076E"/>
    <w:rsid w:val="001B17A4"/>
    <w:rsid w:val="001B1AEB"/>
    <w:rsid w:val="001B1B94"/>
    <w:rsid w:val="001B1F32"/>
    <w:rsid w:val="001B2006"/>
    <w:rsid w:val="001B23C1"/>
    <w:rsid w:val="001B2589"/>
    <w:rsid w:val="001B35D3"/>
    <w:rsid w:val="001B39AD"/>
    <w:rsid w:val="001B40C4"/>
    <w:rsid w:val="001B43BD"/>
    <w:rsid w:val="001B4875"/>
    <w:rsid w:val="001B4D10"/>
    <w:rsid w:val="001B60B7"/>
    <w:rsid w:val="001B6B6D"/>
    <w:rsid w:val="001B6DD0"/>
    <w:rsid w:val="001C0383"/>
    <w:rsid w:val="001C0AB2"/>
    <w:rsid w:val="001C1201"/>
    <w:rsid w:val="001C1802"/>
    <w:rsid w:val="001C1AB1"/>
    <w:rsid w:val="001C2A16"/>
    <w:rsid w:val="001C384E"/>
    <w:rsid w:val="001C3EF0"/>
    <w:rsid w:val="001C5309"/>
    <w:rsid w:val="001C5474"/>
    <w:rsid w:val="001C547A"/>
    <w:rsid w:val="001C59C4"/>
    <w:rsid w:val="001C66B0"/>
    <w:rsid w:val="001C75EF"/>
    <w:rsid w:val="001D0650"/>
    <w:rsid w:val="001D3EE0"/>
    <w:rsid w:val="001D4FFF"/>
    <w:rsid w:val="001D51F8"/>
    <w:rsid w:val="001D54D8"/>
    <w:rsid w:val="001D54F9"/>
    <w:rsid w:val="001D570F"/>
    <w:rsid w:val="001D635C"/>
    <w:rsid w:val="001D6A17"/>
    <w:rsid w:val="001D6B79"/>
    <w:rsid w:val="001D6D8D"/>
    <w:rsid w:val="001D719C"/>
    <w:rsid w:val="001E0323"/>
    <w:rsid w:val="001E0473"/>
    <w:rsid w:val="001E06E3"/>
    <w:rsid w:val="001E0A82"/>
    <w:rsid w:val="001E1014"/>
    <w:rsid w:val="001E144B"/>
    <w:rsid w:val="001E1D95"/>
    <w:rsid w:val="001E22BC"/>
    <w:rsid w:val="001E23C9"/>
    <w:rsid w:val="001E269B"/>
    <w:rsid w:val="001E38DD"/>
    <w:rsid w:val="001E3E78"/>
    <w:rsid w:val="001E41AB"/>
    <w:rsid w:val="001E4B45"/>
    <w:rsid w:val="001E57B1"/>
    <w:rsid w:val="001E582D"/>
    <w:rsid w:val="001E6483"/>
    <w:rsid w:val="001E69D5"/>
    <w:rsid w:val="001E6AB7"/>
    <w:rsid w:val="001E6E0F"/>
    <w:rsid w:val="001E70E4"/>
    <w:rsid w:val="001E7490"/>
    <w:rsid w:val="001E76DA"/>
    <w:rsid w:val="001E7BFF"/>
    <w:rsid w:val="001F027B"/>
    <w:rsid w:val="001F1F40"/>
    <w:rsid w:val="001F2211"/>
    <w:rsid w:val="001F2AFE"/>
    <w:rsid w:val="001F2D11"/>
    <w:rsid w:val="001F2E8A"/>
    <w:rsid w:val="001F4A87"/>
    <w:rsid w:val="001F5100"/>
    <w:rsid w:val="001F52FF"/>
    <w:rsid w:val="001F56AE"/>
    <w:rsid w:val="001F57F8"/>
    <w:rsid w:val="001F59CF"/>
    <w:rsid w:val="001F5D06"/>
    <w:rsid w:val="001F5F9C"/>
    <w:rsid w:val="001F6244"/>
    <w:rsid w:val="001F65E9"/>
    <w:rsid w:val="001F6843"/>
    <w:rsid w:val="001F6C0D"/>
    <w:rsid w:val="001F6C91"/>
    <w:rsid w:val="001F7531"/>
    <w:rsid w:val="001F7B15"/>
    <w:rsid w:val="002000B6"/>
    <w:rsid w:val="0020071C"/>
    <w:rsid w:val="0020117E"/>
    <w:rsid w:val="002020BD"/>
    <w:rsid w:val="0020214F"/>
    <w:rsid w:val="002023F2"/>
    <w:rsid w:val="0020282B"/>
    <w:rsid w:val="00202E56"/>
    <w:rsid w:val="00203355"/>
    <w:rsid w:val="00203396"/>
    <w:rsid w:val="002038C5"/>
    <w:rsid w:val="00203CD6"/>
    <w:rsid w:val="00204010"/>
    <w:rsid w:val="00204388"/>
    <w:rsid w:val="00204C78"/>
    <w:rsid w:val="00205D5B"/>
    <w:rsid w:val="00205D81"/>
    <w:rsid w:val="00206838"/>
    <w:rsid w:val="00206DEE"/>
    <w:rsid w:val="0020707B"/>
    <w:rsid w:val="002074BB"/>
    <w:rsid w:val="00207556"/>
    <w:rsid w:val="0021097B"/>
    <w:rsid w:val="00211F82"/>
    <w:rsid w:val="00212C86"/>
    <w:rsid w:val="002130E5"/>
    <w:rsid w:val="002132C5"/>
    <w:rsid w:val="00214390"/>
    <w:rsid w:val="0021489B"/>
    <w:rsid w:val="00214BF3"/>
    <w:rsid w:val="00216E8E"/>
    <w:rsid w:val="00217251"/>
    <w:rsid w:val="002177D0"/>
    <w:rsid w:val="00217963"/>
    <w:rsid w:val="00217F79"/>
    <w:rsid w:val="002203CF"/>
    <w:rsid w:val="00220AEE"/>
    <w:rsid w:val="00221179"/>
    <w:rsid w:val="0022139B"/>
    <w:rsid w:val="00221C29"/>
    <w:rsid w:val="00224082"/>
    <w:rsid w:val="002241E0"/>
    <w:rsid w:val="00224A81"/>
    <w:rsid w:val="00225CEC"/>
    <w:rsid w:val="00226EA5"/>
    <w:rsid w:val="00227539"/>
    <w:rsid w:val="00227AF6"/>
    <w:rsid w:val="00230020"/>
    <w:rsid w:val="00230127"/>
    <w:rsid w:val="00230A05"/>
    <w:rsid w:val="00231046"/>
    <w:rsid w:val="00231900"/>
    <w:rsid w:val="00231ADB"/>
    <w:rsid w:val="00231D74"/>
    <w:rsid w:val="00231E95"/>
    <w:rsid w:val="00232174"/>
    <w:rsid w:val="00232C39"/>
    <w:rsid w:val="00233133"/>
    <w:rsid w:val="00233238"/>
    <w:rsid w:val="002335B9"/>
    <w:rsid w:val="0023465B"/>
    <w:rsid w:val="0023496C"/>
    <w:rsid w:val="002349EB"/>
    <w:rsid w:val="00234A79"/>
    <w:rsid w:val="00234E85"/>
    <w:rsid w:val="00234F8D"/>
    <w:rsid w:val="002358FE"/>
    <w:rsid w:val="00235A41"/>
    <w:rsid w:val="00235C00"/>
    <w:rsid w:val="00235F17"/>
    <w:rsid w:val="00237318"/>
    <w:rsid w:val="002377AD"/>
    <w:rsid w:val="0023783F"/>
    <w:rsid w:val="00237BD7"/>
    <w:rsid w:val="00237EA0"/>
    <w:rsid w:val="00237F05"/>
    <w:rsid w:val="002403CC"/>
    <w:rsid w:val="002408BD"/>
    <w:rsid w:val="00240E23"/>
    <w:rsid w:val="00241B7A"/>
    <w:rsid w:val="00241D55"/>
    <w:rsid w:val="00242D6E"/>
    <w:rsid w:val="002432EB"/>
    <w:rsid w:val="0024362A"/>
    <w:rsid w:val="002439C2"/>
    <w:rsid w:val="00243EE1"/>
    <w:rsid w:val="002442D1"/>
    <w:rsid w:val="00245675"/>
    <w:rsid w:val="00245DF2"/>
    <w:rsid w:val="0024679C"/>
    <w:rsid w:val="002469C3"/>
    <w:rsid w:val="00246C7E"/>
    <w:rsid w:val="00247A31"/>
    <w:rsid w:val="00247DE0"/>
    <w:rsid w:val="00250398"/>
    <w:rsid w:val="002509F6"/>
    <w:rsid w:val="00250DDE"/>
    <w:rsid w:val="0025146B"/>
    <w:rsid w:val="00251BD1"/>
    <w:rsid w:val="00251C6A"/>
    <w:rsid w:val="00252127"/>
    <w:rsid w:val="002521F1"/>
    <w:rsid w:val="00252359"/>
    <w:rsid w:val="00252BBA"/>
    <w:rsid w:val="00253301"/>
    <w:rsid w:val="00253BB7"/>
    <w:rsid w:val="0025401B"/>
    <w:rsid w:val="00254024"/>
    <w:rsid w:val="0025423E"/>
    <w:rsid w:val="002548B6"/>
    <w:rsid w:val="00254A6E"/>
    <w:rsid w:val="00254E74"/>
    <w:rsid w:val="00255017"/>
    <w:rsid w:val="0025540C"/>
    <w:rsid w:val="00256865"/>
    <w:rsid w:val="00256DAA"/>
    <w:rsid w:val="0025720E"/>
    <w:rsid w:val="002577ED"/>
    <w:rsid w:val="00257962"/>
    <w:rsid w:val="0026032B"/>
    <w:rsid w:val="0026079C"/>
    <w:rsid w:val="00260B81"/>
    <w:rsid w:val="00260E64"/>
    <w:rsid w:val="00262337"/>
    <w:rsid w:val="00262382"/>
    <w:rsid w:val="0026249A"/>
    <w:rsid w:val="00262BE3"/>
    <w:rsid w:val="00263B08"/>
    <w:rsid w:val="002641FF"/>
    <w:rsid w:val="002646D5"/>
    <w:rsid w:val="0026557D"/>
    <w:rsid w:val="0026736C"/>
    <w:rsid w:val="00267E8F"/>
    <w:rsid w:val="00270606"/>
    <w:rsid w:val="00270AA4"/>
    <w:rsid w:val="00271142"/>
    <w:rsid w:val="00271B47"/>
    <w:rsid w:val="00271CCF"/>
    <w:rsid w:val="002736BB"/>
    <w:rsid w:val="00273A54"/>
    <w:rsid w:val="00273DB1"/>
    <w:rsid w:val="00273FEF"/>
    <w:rsid w:val="00274211"/>
    <w:rsid w:val="00276A0B"/>
    <w:rsid w:val="00277E63"/>
    <w:rsid w:val="0028070F"/>
    <w:rsid w:val="00280933"/>
    <w:rsid w:val="0028117B"/>
    <w:rsid w:val="0028145A"/>
    <w:rsid w:val="00281938"/>
    <w:rsid w:val="00281A90"/>
    <w:rsid w:val="002820DE"/>
    <w:rsid w:val="00283045"/>
    <w:rsid w:val="00283065"/>
    <w:rsid w:val="00283BE4"/>
    <w:rsid w:val="00283DF0"/>
    <w:rsid w:val="00283F0E"/>
    <w:rsid w:val="00284054"/>
    <w:rsid w:val="002840A8"/>
    <w:rsid w:val="00284884"/>
    <w:rsid w:val="00284F0B"/>
    <w:rsid w:val="00286143"/>
    <w:rsid w:val="0028626A"/>
    <w:rsid w:val="00286848"/>
    <w:rsid w:val="00286B8B"/>
    <w:rsid w:val="00286BBC"/>
    <w:rsid w:val="00286F8E"/>
    <w:rsid w:val="0028787F"/>
    <w:rsid w:val="00287D39"/>
    <w:rsid w:val="00290060"/>
    <w:rsid w:val="00290387"/>
    <w:rsid w:val="00290A53"/>
    <w:rsid w:val="00290D64"/>
    <w:rsid w:val="00290EA6"/>
    <w:rsid w:val="00291E73"/>
    <w:rsid w:val="002922A4"/>
    <w:rsid w:val="002927AC"/>
    <w:rsid w:val="00292B27"/>
    <w:rsid w:val="00292E8D"/>
    <w:rsid w:val="002930F8"/>
    <w:rsid w:val="002932D4"/>
    <w:rsid w:val="002934FE"/>
    <w:rsid w:val="00294D73"/>
    <w:rsid w:val="00294FCC"/>
    <w:rsid w:val="00295B65"/>
    <w:rsid w:val="00295D52"/>
    <w:rsid w:val="002963D3"/>
    <w:rsid w:val="00297355"/>
    <w:rsid w:val="002973B5"/>
    <w:rsid w:val="002973CA"/>
    <w:rsid w:val="002A076E"/>
    <w:rsid w:val="002A14EB"/>
    <w:rsid w:val="002A1764"/>
    <w:rsid w:val="002A18CB"/>
    <w:rsid w:val="002A1AE0"/>
    <w:rsid w:val="002A1BD5"/>
    <w:rsid w:val="002A2060"/>
    <w:rsid w:val="002A2B4E"/>
    <w:rsid w:val="002A2CE3"/>
    <w:rsid w:val="002A2DEB"/>
    <w:rsid w:val="002A3445"/>
    <w:rsid w:val="002A34BD"/>
    <w:rsid w:val="002A3857"/>
    <w:rsid w:val="002A3A84"/>
    <w:rsid w:val="002A4211"/>
    <w:rsid w:val="002A42C8"/>
    <w:rsid w:val="002A44E5"/>
    <w:rsid w:val="002A543F"/>
    <w:rsid w:val="002A59CD"/>
    <w:rsid w:val="002A5EBD"/>
    <w:rsid w:val="002A7420"/>
    <w:rsid w:val="002A7DE3"/>
    <w:rsid w:val="002A7F58"/>
    <w:rsid w:val="002B13E2"/>
    <w:rsid w:val="002B1822"/>
    <w:rsid w:val="002B2A7B"/>
    <w:rsid w:val="002B2BBB"/>
    <w:rsid w:val="002B3575"/>
    <w:rsid w:val="002B4432"/>
    <w:rsid w:val="002B4878"/>
    <w:rsid w:val="002B49A9"/>
    <w:rsid w:val="002B4D68"/>
    <w:rsid w:val="002B5893"/>
    <w:rsid w:val="002B5BFE"/>
    <w:rsid w:val="002B5C8D"/>
    <w:rsid w:val="002B6050"/>
    <w:rsid w:val="002B6AEE"/>
    <w:rsid w:val="002C0C38"/>
    <w:rsid w:val="002C0FD4"/>
    <w:rsid w:val="002C1396"/>
    <w:rsid w:val="002C17A0"/>
    <w:rsid w:val="002C1E6A"/>
    <w:rsid w:val="002C2A0A"/>
    <w:rsid w:val="002C3000"/>
    <w:rsid w:val="002C3354"/>
    <w:rsid w:val="002C4495"/>
    <w:rsid w:val="002C484B"/>
    <w:rsid w:val="002C540B"/>
    <w:rsid w:val="002C72C1"/>
    <w:rsid w:val="002C7AF0"/>
    <w:rsid w:val="002D01E7"/>
    <w:rsid w:val="002D2076"/>
    <w:rsid w:val="002D2A50"/>
    <w:rsid w:val="002D4C65"/>
    <w:rsid w:val="002D4FD8"/>
    <w:rsid w:val="002D5A4F"/>
    <w:rsid w:val="002D632D"/>
    <w:rsid w:val="002D6885"/>
    <w:rsid w:val="002D698C"/>
    <w:rsid w:val="002D6BDD"/>
    <w:rsid w:val="002D7065"/>
    <w:rsid w:val="002D706B"/>
    <w:rsid w:val="002D7F66"/>
    <w:rsid w:val="002E00AD"/>
    <w:rsid w:val="002E0AE0"/>
    <w:rsid w:val="002E1479"/>
    <w:rsid w:val="002E1969"/>
    <w:rsid w:val="002E1C95"/>
    <w:rsid w:val="002E212D"/>
    <w:rsid w:val="002E22D0"/>
    <w:rsid w:val="002E25D0"/>
    <w:rsid w:val="002E296D"/>
    <w:rsid w:val="002E2E7B"/>
    <w:rsid w:val="002E2FEB"/>
    <w:rsid w:val="002E318B"/>
    <w:rsid w:val="002E3471"/>
    <w:rsid w:val="002E36F5"/>
    <w:rsid w:val="002E37EE"/>
    <w:rsid w:val="002E3A06"/>
    <w:rsid w:val="002E5F96"/>
    <w:rsid w:val="002E6DFE"/>
    <w:rsid w:val="002E6F55"/>
    <w:rsid w:val="002E7259"/>
    <w:rsid w:val="002E757E"/>
    <w:rsid w:val="002E7708"/>
    <w:rsid w:val="002E783C"/>
    <w:rsid w:val="002E7DAE"/>
    <w:rsid w:val="002F0D10"/>
    <w:rsid w:val="002F0EA9"/>
    <w:rsid w:val="002F10A1"/>
    <w:rsid w:val="002F1750"/>
    <w:rsid w:val="002F1F18"/>
    <w:rsid w:val="002F2436"/>
    <w:rsid w:val="002F3FB8"/>
    <w:rsid w:val="002F4D16"/>
    <w:rsid w:val="002F57DF"/>
    <w:rsid w:val="002F5BAC"/>
    <w:rsid w:val="002F5FF2"/>
    <w:rsid w:val="002F629F"/>
    <w:rsid w:val="002F6DBC"/>
    <w:rsid w:val="002F77BF"/>
    <w:rsid w:val="002F7BCE"/>
    <w:rsid w:val="003001BF"/>
    <w:rsid w:val="0030037F"/>
    <w:rsid w:val="00301135"/>
    <w:rsid w:val="00301E02"/>
    <w:rsid w:val="00302501"/>
    <w:rsid w:val="00302A52"/>
    <w:rsid w:val="003032C3"/>
    <w:rsid w:val="0030443C"/>
    <w:rsid w:val="003047D2"/>
    <w:rsid w:val="00304CED"/>
    <w:rsid w:val="003053AC"/>
    <w:rsid w:val="003059CE"/>
    <w:rsid w:val="00305D38"/>
    <w:rsid w:val="003060DA"/>
    <w:rsid w:val="00306319"/>
    <w:rsid w:val="003067C6"/>
    <w:rsid w:val="00306B82"/>
    <w:rsid w:val="00306CD1"/>
    <w:rsid w:val="00306DE8"/>
    <w:rsid w:val="00307208"/>
    <w:rsid w:val="00307E27"/>
    <w:rsid w:val="0031045D"/>
    <w:rsid w:val="00310B5A"/>
    <w:rsid w:val="00310EB0"/>
    <w:rsid w:val="003118B6"/>
    <w:rsid w:val="00312D39"/>
    <w:rsid w:val="0031310D"/>
    <w:rsid w:val="00314486"/>
    <w:rsid w:val="003144E0"/>
    <w:rsid w:val="00314CD6"/>
    <w:rsid w:val="00315D8A"/>
    <w:rsid w:val="00316126"/>
    <w:rsid w:val="003169C4"/>
    <w:rsid w:val="003169DE"/>
    <w:rsid w:val="003177DF"/>
    <w:rsid w:val="00317A20"/>
    <w:rsid w:val="00317E93"/>
    <w:rsid w:val="00320F50"/>
    <w:rsid w:val="003215C8"/>
    <w:rsid w:val="00321776"/>
    <w:rsid w:val="003228D3"/>
    <w:rsid w:val="003232E9"/>
    <w:rsid w:val="00324A64"/>
    <w:rsid w:val="00324CCE"/>
    <w:rsid w:val="003253D3"/>
    <w:rsid w:val="00325C90"/>
    <w:rsid w:val="00325CB4"/>
    <w:rsid w:val="00326AB9"/>
    <w:rsid w:val="00326F31"/>
    <w:rsid w:val="0033032A"/>
    <w:rsid w:val="00330583"/>
    <w:rsid w:val="003306F9"/>
    <w:rsid w:val="00331170"/>
    <w:rsid w:val="0033181A"/>
    <w:rsid w:val="003321AD"/>
    <w:rsid w:val="0033299C"/>
    <w:rsid w:val="003333A0"/>
    <w:rsid w:val="00333B38"/>
    <w:rsid w:val="00333C21"/>
    <w:rsid w:val="003343D5"/>
    <w:rsid w:val="0033466C"/>
    <w:rsid w:val="00334A68"/>
    <w:rsid w:val="0033507B"/>
    <w:rsid w:val="00335137"/>
    <w:rsid w:val="00335451"/>
    <w:rsid w:val="0033606B"/>
    <w:rsid w:val="003369EE"/>
    <w:rsid w:val="00336AFA"/>
    <w:rsid w:val="00336C7C"/>
    <w:rsid w:val="00337E16"/>
    <w:rsid w:val="00340089"/>
    <w:rsid w:val="003405AF"/>
    <w:rsid w:val="00341018"/>
    <w:rsid w:val="003410D9"/>
    <w:rsid w:val="00341422"/>
    <w:rsid w:val="00341939"/>
    <w:rsid w:val="00341A5B"/>
    <w:rsid w:val="00341D34"/>
    <w:rsid w:val="003422E7"/>
    <w:rsid w:val="00342BB8"/>
    <w:rsid w:val="003435C6"/>
    <w:rsid w:val="00343834"/>
    <w:rsid w:val="003440AE"/>
    <w:rsid w:val="0034599B"/>
    <w:rsid w:val="0034707B"/>
    <w:rsid w:val="0034758A"/>
    <w:rsid w:val="00347989"/>
    <w:rsid w:val="00347B39"/>
    <w:rsid w:val="00347C27"/>
    <w:rsid w:val="003500A4"/>
    <w:rsid w:val="00350420"/>
    <w:rsid w:val="00350A37"/>
    <w:rsid w:val="00351521"/>
    <w:rsid w:val="003520A3"/>
    <w:rsid w:val="00352196"/>
    <w:rsid w:val="00353A6F"/>
    <w:rsid w:val="00353EDA"/>
    <w:rsid w:val="0035429B"/>
    <w:rsid w:val="003551F3"/>
    <w:rsid w:val="00355D6F"/>
    <w:rsid w:val="003568E0"/>
    <w:rsid w:val="00356DD3"/>
    <w:rsid w:val="00357069"/>
    <w:rsid w:val="00357338"/>
    <w:rsid w:val="0035747E"/>
    <w:rsid w:val="003579A7"/>
    <w:rsid w:val="003608F0"/>
    <w:rsid w:val="00360933"/>
    <w:rsid w:val="00360AE5"/>
    <w:rsid w:val="00361793"/>
    <w:rsid w:val="00361B27"/>
    <w:rsid w:val="0036206F"/>
    <w:rsid w:val="00363917"/>
    <w:rsid w:val="003645B4"/>
    <w:rsid w:val="00364C6A"/>
    <w:rsid w:val="00364E95"/>
    <w:rsid w:val="003659BD"/>
    <w:rsid w:val="00365E35"/>
    <w:rsid w:val="0036624C"/>
    <w:rsid w:val="00366254"/>
    <w:rsid w:val="003665D1"/>
    <w:rsid w:val="00366D7F"/>
    <w:rsid w:val="003671CD"/>
    <w:rsid w:val="00367D38"/>
    <w:rsid w:val="00370374"/>
    <w:rsid w:val="00371CFC"/>
    <w:rsid w:val="0037237F"/>
    <w:rsid w:val="003724B9"/>
    <w:rsid w:val="003732FF"/>
    <w:rsid w:val="003734AF"/>
    <w:rsid w:val="00373FCF"/>
    <w:rsid w:val="003741F8"/>
    <w:rsid w:val="00374498"/>
    <w:rsid w:val="003745EF"/>
    <w:rsid w:val="003747A1"/>
    <w:rsid w:val="003750B1"/>
    <w:rsid w:val="0037543E"/>
    <w:rsid w:val="00375F66"/>
    <w:rsid w:val="00376403"/>
    <w:rsid w:val="00376560"/>
    <w:rsid w:val="00376586"/>
    <w:rsid w:val="00377E84"/>
    <w:rsid w:val="003807F1"/>
    <w:rsid w:val="00380B19"/>
    <w:rsid w:val="00381D2F"/>
    <w:rsid w:val="0038254B"/>
    <w:rsid w:val="003838A4"/>
    <w:rsid w:val="003838DD"/>
    <w:rsid w:val="00383BA3"/>
    <w:rsid w:val="003844E8"/>
    <w:rsid w:val="00385FF0"/>
    <w:rsid w:val="0038666D"/>
    <w:rsid w:val="00386CCF"/>
    <w:rsid w:val="003909A6"/>
    <w:rsid w:val="00390EB5"/>
    <w:rsid w:val="003912CD"/>
    <w:rsid w:val="00391692"/>
    <w:rsid w:val="0039261B"/>
    <w:rsid w:val="00392A14"/>
    <w:rsid w:val="00392A57"/>
    <w:rsid w:val="00392D16"/>
    <w:rsid w:val="003932E7"/>
    <w:rsid w:val="003932FA"/>
    <w:rsid w:val="0039473B"/>
    <w:rsid w:val="00394BCF"/>
    <w:rsid w:val="00394D35"/>
    <w:rsid w:val="00394D9F"/>
    <w:rsid w:val="00395036"/>
    <w:rsid w:val="003950DB"/>
    <w:rsid w:val="00395522"/>
    <w:rsid w:val="00396493"/>
    <w:rsid w:val="003976F0"/>
    <w:rsid w:val="003977D0"/>
    <w:rsid w:val="00397C01"/>
    <w:rsid w:val="00397E9B"/>
    <w:rsid w:val="003A1ECD"/>
    <w:rsid w:val="003A22F9"/>
    <w:rsid w:val="003A24A9"/>
    <w:rsid w:val="003A29F8"/>
    <w:rsid w:val="003A2E56"/>
    <w:rsid w:val="003A311F"/>
    <w:rsid w:val="003A3F13"/>
    <w:rsid w:val="003A478F"/>
    <w:rsid w:val="003A5AD2"/>
    <w:rsid w:val="003A60F2"/>
    <w:rsid w:val="003A6AC3"/>
    <w:rsid w:val="003A6BEE"/>
    <w:rsid w:val="003A7356"/>
    <w:rsid w:val="003A7A33"/>
    <w:rsid w:val="003A7D7E"/>
    <w:rsid w:val="003B01C5"/>
    <w:rsid w:val="003B037A"/>
    <w:rsid w:val="003B0E8A"/>
    <w:rsid w:val="003B120F"/>
    <w:rsid w:val="003B1887"/>
    <w:rsid w:val="003B24A0"/>
    <w:rsid w:val="003B2A7E"/>
    <w:rsid w:val="003B3249"/>
    <w:rsid w:val="003B3F96"/>
    <w:rsid w:val="003B4201"/>
    <w:rsid w:val="003B42B4"/>
    <w:rsid w:val="003B4416"/>
    <w:rsid w:val="003B4BD9"/>
    <w:rsid w:val="003B4CBD"/>
    <w:rsid w:val="003B4D58"/>
    <w:rsid w:val="003B4DE0"/>
    <w:rsid w:val="003B5EC5"/>
    <w:rsid w:val="003B612B"/>
    <w:rsid w:val="003B61DD"/>
    <w:rsid w:val="003B62D3"/>
    <w:rsid w:val="003B6917"/>
    <w:rsid w:val="003B6943"/>
    <w:rsid w:val="003B6A56"/>
    <w:rsid w:val="003B6B1D"/>
    <w:rsid w:val="003B70DD"/>
    <w:rsid w:val="003B71D8"/>
    <w:rsid w:val="003B7406"/>
    <w:rsid w:val="003B7525"/>
    <w:rsid w:val="003B7873"/>
    <w:rsid w:val="003B7AB2"/>
    <w:rsid w:val="003C001F"/>
    <w:rsid w:val="003C0AB8"/>
    <w:rsid w:val="003C0B5F"/>
    <w:rsid w:val="003C118D"/>
    <w:rsid w:val="003C16EC"/>
    <w:rsid w:val="003C1BB1"/>
    <w:rsid w:val="003C1E67"/>
    <w:rsid w:val="003C2254"/>
    <w:rsid w:val="003C22EF"/>
    <w:rsid w:val="003C3094"/>
    <w:rsid w:val="003C3AC2"/>
    <w:rsid w:val="003C42A0"/>
    <w:rsid w:val="003C4468"/>
    <w:rsid w:val="003C4641"/>
    <w:rsid w:val="003C4E96"/>
    <w:rsid w:val="003C5129"/>
    <w:rsid w:val="003C6E11"/>
    <w:rsid w:val="003C6EFE"/>
    <w:rsid w:val="003C73AD"/>
    <w:rsid w:val="003D0091"/>
    <w:rsid w:val="003D0333"/>
    <w:rsid w:val="003D1000"/>
    <w:rsid w:val="003D107C"/>
    <w:rsid w:val="003D1147"/>
    <w:rsid w:val="003D2A09"/>
    <w:rsid w:val="003D3232"/>
    <w:rsid w:val="003D3BEE"/>
    <w:rsid w:val="003D434C"/>
    <w:rsid w:val="003D5ED2"/>
    <w:rsid w:val="003D606D"/>
    <w:rsid w:val="003D62CD"/>
    <w:rsid w:val="003D68D3"/>
    <w:rsid w:val="003D762A"/>
    <w:rsid w:val="003D7FF6"/>
    <w:rsid w:val="003E0462"/>
    <w:rsid w:val="003E05C4"/>
    <w:rsid w:val="003E0A2E"/>
    <w:rsid w:val="003E113F"/>
    <w:rsid w:val="003E1D45"/>
    <w:rsid w:val="003E1EBA"/>
    <w:rsid w:val="003E2AF8"/>
    <w:rsid w:val="003E2EC0"/>
    <w:rsid w:val="003E385A"/>
    <w:rsid w:val="003E710C"/>
    <w:rsid w:val="003F018B"/>
    <w:rsid w:val="003F0F22"/>
    <w:rsid w:val="003F1B8B"/>
    <w:rsid w:val="003F1FC8"/>
    <w:rsid w:val="003F20B1"/>
    <w:rsid w:val="003F3F0B"/>
    <w:rsid w:val="003F4186"/>
    <w:rsid w:val="003F5B5E"/>
    <w:rsid w:val="003F5F6C"/>
    <w:rsid w:val="003F62F1"/>
    <w:rsid w:val="003F6698"/>
    <w:rsid w:val="003F6D48"/>
    <w:rsid w:val="003F6FE3"/>
    <w:rsid w:val="003F7F21"/>
    <w:rsid w:val="00401537"/>
    <w:rsid w:val="00401A45"/>
    <w:rsid w:val="00401E9D"/>
    <w:rsid w:val="00402206"/>
    <w:rsid w:val="004028D5"/>
    <w:rsid w:val="004033F6"/>
    <w:rsid w:val="00403A51"/>
    <w:rsid w:val="00403D49"/>
    <w:rsid w:val="00403DB4"/>
    <w:rsid w:val="0040406E"/>
    <w:rsid w:val="00404209"/>
    <w:rsid w:val="00404371"/>
    <w:rsid w:val="004043C0"/>
    <w:rsid w:val="00404456"/>
    <w:rsid w:val="00404B66"/>
    <w:rsid w:val="00404B69"/>
    <w:rsid w:val="0040502F"/>
    <w:rsid w:val="00405A76"/>
    <w:rsid w:val="00406F46"/>
    <w:rsid w:val="00407134"/>
    <w:rsid w:val="0040727A"/>
    <w:rsid w:val="00407B72"/>
    <w:rsid w:val="0041176D"/>
    <w:rsid w:val="0041289E"/>
    <w:rsid w:val="00412C77"/>
    <w:rsid w:val="00413BC0"/>
    <w:rsid w:val="00413C5A"/>
    <w:rsid w:val="00414C89"/>
    <w:rsid w:val="00414D1E"/>
    <w:rsid w:val="004155F3"/>
    <w:rsid w:val="0041581F"/>
    <w:rsid w:val="00415996"/>
    <w:rsid w:val="00415D2D"/>
    <w:rsid w:val="004164EE"/>
    <w:rsid w:val="00416CEC"/>
    <w:rsid w:val="00417EAD"/>
    <w:rsid w:val="00420BBD"/>
    <w:rsid w:val="00420C36"/>
    <w:rsid w:val="00420F50"/>
    <w:rsid w:val="00421A9B"/>
    <w:rsid w:val="00423D77"/>
    <w:rsid w:val="00425A7E"/>
    <w:rsid w:val="00425DE1"/>
    <w:rsid w:val="004263A5"/>
    <w:rsid w:val="00426B6D"/>
    <w:rsid w:val="0042768E"/>
    <w:rsid w:val="00427EA9"/>
    <w:rsid w:val="0043073D"/>
    <w:rsid w:val="004313C8"/>
    <w:rsid w:val="004316B8"/>
    <w:rsid w:val="0043255B"/>
    <w:rsid w:val="0043262A"/>
    <w:rsid w:val="00432835"/>
    <w:rsid w:val="00433007"/>
    <w:rsid w:val="00433841"/>
    <w:rsid w:val="0043384B"/>
    <w:rsid w:val="00433DF4"/>
    <w:rsid w:val="00433FB7"/>
    <w:rsid w:val="00434041"/>
    <w:rsid w:val="00434578"/>
    <w:rsid w:val="00435056"/>
    <w:rsid w:val="0043510E"/>
    <w:rsid w:val="004353A3"/>
    <w:rsid w:val="00435CF6"/>
    <w:rsid w:val="00436207"/>
    <w:rsid w:val="004371CF"/>
    <w:rsid w:val="004376A0"/>
    <w:rsid w:val="0044065E"/>
    <w:rsid w:val="00440676"/>
    <w:rsid w:val="0044076F"/>
    <w:rsid w:val="00440815"/>
    <w:rsid w:val="004408B1"/>
    <w:rsid w:val="00441552"/>
    <w:rsid w:val="004415CF"/>
    <w:rsid w:val="0044178A"/>
    <w:rsid w:val="00441C5C"/>
    <w:rsid w:val="0044280D"/>
    <w:rsid w:val="00442DC8"/>
    <w:rsid w:val="00443847"/>
    <w:rsid w:val="0044494F"/>
    <w:rsid w:val="00444DA2"/>
    <w:rsid w:val="0044638E"/>
    <w:rsid w:val="004465E0"/>
    <w:rsid w:val="004468B1"/>
    <w:rsid w:val="00446E31"/>
    <w:rsid w:val="004500CE"/>
    <w:rsid w:val="004500FB"/>
    <w:rsid w:val="00450213"/>
    <w:rsid w:val="004502D3"/>
    <w:rsid w:val="004509BC"/>
    <w:rsid w:val="00450BBC"/>
    <w:rsid w:val="00451224"/>
    <w:rsid w:val="004514AD"/>
    <w:rsid w:val="00452949"/>
    <w:rsid w:val="004533D0"/>
    <w:rsid w:val="0045478B"/>
    <w:rsid w:val="00454969"/>
    <w:rsid w:val="00454A13"/>
    <w:rsid w:val="00454DBF"/>
    <w:rsid w:val="00454F84"/>
    <w:rsid w:val="00455837"/>
    <w:rsid w:val="00456BFF"/>
    <w:rsid w:val="004573C4"/>
    <w:rsid w:val="004574F6"/>
    <w:rsid w:val="00457A76"/>
    <w:rsid w:val="0046049F"/>
    <w:rsid w:val="00460632"/>
    <w:rsid w:val="00461100"/>
    <w:rsid w:val="0046168C"/>
    <w:rsid w:val="00461751"/>
    <w:rsid w:val="00462645"/>
    <w:rsid w:val="0046354D"/>
    <w:rsid w:val="0046357B"/>
    <w:rsid w:val="004635ED"/>
    <w:rsid w:val="00463C2A"/>
    <w:rsid w:val="00463E00"/>
    <w:rsid w:val="0046403F"/>
    <w:rsid w:val="004657E6"/>
    <w:rsid w:val="004667E2"/>
    <w:rsid w:val="00466A12"/>
    <w:rsid w:val="0046714E"/>
    <w:rsid w:val="00467889"/>
    <w:rsid w:val="00467C4B"/>
    <w:rsid w:val="00467FF1"/>
    <w:rsid w:val="00470644"/>
    <w:rsid w:val="00470773"/>
    <w:rsid w:val="00470946"/>
    <w:rsid w:val="00470B21"/>
    <w:rsid w:val="00470C99"/>
    <w:rsid w:val="0047168B"/>
    <w:rsid w:val="004717A5"/>
    <w:rsid w:val="00471DD0"/>
    <w:rsid w:val="00472703"/>
    <w:rsid w:val="00472E53"/>
    <w:rsid w:val="00472F47"/>
    <w:rsid w:val="00473242"/>
    <w:rsid w:val="00473B12"/>
    <w:rsid w:val="00473C59"/>
    <w:rsid w:val="00473C91"/>
    <w:rsid w:val="00474019"/>
    <w:rsid w:val="00474B1F"/>
    <w:rsid w:val="00474E15"/>
    <w:rsid w:val="00474EBF"/>
    <w:rsid w:val="00475F0A"/>
    <w:rsid w:val="0047666A"/>
    <w:rsid w:val="00476AA1"/>
    <w:rsid w:val="004776EC"/>
    <w:rsid w:val="00480707"/>
    <w:rsid w:val="004809EE"/>
    <w:rsid w:val="00480BBC"/>
    <w:rsid w:val="00480C2D"/>
    <w:rsid w:val="00480DD5"/>
    <w:rsid w:val="00481187"/>
    <w:rsid w:val="0048128F"/>
    <w:rsid w:val="004818E1"/>
    <w:rsid w:val="00481923"/>
    <w:rsid w:val="0048209A"/>
    <w:rsid w:val="0048211A"/>
    <w:rsid w:val="0048219A"/>
    <w:rsid w:val="004821AA"/>
    <w:rsid w:val="004827AC"/>
    <w:rsid w:val="00483BC3"/>
    <w:rsid w:val="00483D66"/>
    <w:rsid w:val="0048438B"/>
    <w:rsid w:val="00485658"/>
    <w:rsid w:val="00485E21"/>
    <w:rsid w:val="00485FBF"/>
    <w:rsid w:val="00486950"/>
    <w:rsid w:val="00486B69"/>
    <w:rsid w:val="0048713E"/>
    <w:rsid w:val="0048715E"/>
    <w:rsid w:val="00487F5B"/>
    <w:rsid w:val="0049058E"/>
    <w:rsid w:val="00490EBD"/>
    <w:rsid w:val="004910CD"/>
    <w:rsid w:val="004912E4"/>
    <w:rsid w:val="00491DAC"/>
    <w:rsid w:val="004926B2"/>
    <w:rsid w:val="00492D9D"/>
    <w:rsid w:val="004933B3"/>
    <w:rsid w:val="004935B2"/>
    <w:rsid w:val="004937E3"/>
    <w:rsid w:val="00493DE5"/>
    <w:rsid w:val="00494A53"/>
    <w:rsid w:val="00495382"/>
    <w:rsid w:val="004954F3"/>
    <w:rsid w:val="004955F9"/>
    <w:rsid w:val="00495791"/>
    <w:rsid w:val="00495FE7"/>
    <w:rsid w:val="0049689C"/>
    <w:rsid w:val="00496E28"/>
    <w:rsid w:val="0049709A"/>
    <w:rsid w:val="00497933"/>
    <w:rsid w:val="004A03E7"/>
    <w:rsid w:val="004A0B6E"/>
    <w:rsid w:val="004A24AB"/>
    <w:rsid w:val="004A3765"/>
    <w:rsid w:val="004A3A08"/>
    <w:rsid w:val="004A405C"/>
    <w:rsid w:val="004A40C5"/>
    <w:rsid w:val="004A41D4"/>
    <w:rsid w:val="004A41F8"/>
    <w:rsid w:val="004A4DC7"/>
    <w:rsid w:val="004A5099"/>
    <w:rsid w:val="004A5188"/>
    <w:rsid w:val="004A56B4"/>
    <w:rsid w:val="004A5C8F"/>
    <w:rsid w:val="004A6290"/>
    <w:rsid w:val="004A6F5F"/>
    <w:rsid w:val="004A72D4"/>
    <w:rsid w:val="004B1401"/>
    <w:rsid w:val="004B25B3"/>
    <w:rsid w:val="004B2B34"/>
    <w:rsid w:val="004B306C"/>
    <w:rsid w:val="004B30AB"/>
    <w:rsid w:val="004B37B2"/>
    <w:rsid w:val="004B538A"/>
    <w:rsid w:val="004B5D92"/>
    <w:rsid w:val="004B5EB7"/>
    <w:rsid w:val="004B6288"/>
    <w:rsid w:val="004B63BF"/>
    <w:rsid w:val="004B66EF"/>
    <w:rsid w:val="004B6A9D"/>
    <w:rsid w:val="004B7A06"/>
    <w:rsid w:val="004B7B9E"/>
    <w:rsid w:val="004C0625"/>
    <w:rsid w:val="004C0A9A"/>
    <w:rsid w:val="004C191A"/>
    <w:rsid w:val="004C21BA"/>
    <w:rsid w:val="004C2358"/>
    <w:rsid w:val="004C2BB0"/>
    <w:rsid w:val="004C2C8E"/>
    <w:rsid w:val="004C2F9B"/>
    <w:rsid w:val="004C3CA3"/>
    <w:rsid w:val="004C47C9"/>
    <w:rsid w:val="004C4E94"/>
    <w:rsid w:val="004C5574"/>
    <w:rsid w:val="004C6003"/>
    <w:rsid w:val="004C670E"/>
    <w:rsid w:val="004D0B53"/>
    <w:rsid w:val="004D172A"/>
    <w:rsid w:val="004D1C0E"/>
    <w:rsid w:val="004D1CA2"/>
    <w:rsid w:val="004D1D8A"/>
    <w:rsid w:val="004D1E85"/>
    <w:rsid w:val="004D32F3"/>
    <w:rsid w:val="004D3615"/>
    <w:rsid w:val="004D3785"/>
    <w:rsid w:val="004D3864"/>
    <w:rsid w:val="004D45D0"/>
    <w:rsid w:val="004D59CD"/>
    <w:rsid w:val="004D667A"/>
    <w:rsid w:val="004D6E2A"/>
    <w:rsid w:val="004D7114"/>
    <w:rsid w:val="004D744D"/>
    <w:rsid w:val="004D7571"/>
    <w:rsid w:val="004D78FF"/>
    <w:rsid w:val="004D7B4E"/>
    <w:rsid w:val="004E04DB"/>
    <w:rsid w:val="004E078F"/>
    <w:rsid w:val="004E092F"/>
    <w:rsid w:val="004E1D6C"/>
    <w:rsid w:val="004E2044"/>
    <w:rsid w:val="004E21E4"/>
    <w:rsid w:val="004E24DC"/>
    <w:rsid w:val="004E2CED"/>
    <w:rsid w:val="004E3039"/>
    <w:rsid w:val="004E3B03"/>
    <w:rsid w:val="004E3FE3"/>
    <w:rsid w:val="004E4264"/>
    <w:rsid w:val="004E497E"/>
    <w:rsid w:val="004E5579"/>
    <w:rsid w:val="004E6F7F"/>
    <w:rsid w:val="004E7EFC"/>
    <w:rsid w:val="004F02CB"/>
    <w:rsid w:val="004F0696"/>
    <w:rsid w:val="004F0DFF"/>
    <w:rsid w:val="004F101B"/>
    <w:rsid w:val="004F22DB"/>
    <w:rsid w:val="004F31AA"/>
    <w:rsid w:val="004F4229"/>
    <w:rsid w:val="004F439E"/>
    <w:rsid w:val="004F45D7"/>
    <w:rsid w:val="004F4AD8"/>
    <w:rsid w:val="004F52E1"/>
    <w:rsid w:val="004F5373"/>
    <w:rsid w:val="004F54B1"/>
    <w:rsid w:val="004F60D0"/>
    <w:rsid w:val="004F6BE8"/>
    <w:rsid w:val="004F6D8E"/>
    <w:rsid w:val="004F72DE"/>
    <w:rsid w:val="004F73B7"/>
    <w:rsid w:val="004F73EE"/>
    <w:rsid w:val="004F7C6C"/>
    <w:rsid w:val="005004F0"/>
    <w:rsid w:val="00500DBB"/>
    <w:rsid w:val="00501265"/>
    <w:rsid w:val="0050243C"/>
    <w:rsid w:val="0050264C"/>
    <w:rsid w:val="00502950"/>
    <w:rsid w:val="00502BDC"/>
    <w:rsid w:val="005038DE"/>
    <w:rsid w:val="00504184"/>
    <w:rsid w:val="00504B55"/>
    <w:rsid w:val="00504F26"/>
    <w:rsid w:val="00505129"/>
    <w:rsid w:val="00505141"/>
    <w:rsid w:val="0050527C"/>
    <w:rsid w:val="00505967"/>
    <w:rsid w:val="00505C7B"/>
    <w:rsid w:val="00505D12"/>
    <w:rsid w:val="00506373"/>
    <w:rsid w:val="00506517"/>
    <w:rsid w:val="005067C3"/>
    <w:rsid w:val="005069F4"/>
    <w:rsid w:val="00506D80"/>
    <w:rsid w:val="00507215"/>
    <w:rsid w:val="00507E29"/>
    <w:rsid w:val="00510130"/>
    <w:rsid w:val="005103CF"/>
    <w:rsid w:val="0051060A"/>
    <w:rsid w:val="00510AA6"/>
    <w:rsid w:val="00510CA3"/>
    <w:rsid w:val="005110FD"/>
    <w:rsid w:val="00511E12"/>
    <w:rsid w:val="00511FFE"/>
    <w:rsid w:val="005120B9"/>
    <w:rsid w:val="0051256E"/>
    <w:rsid w:val="00513294"/>
    <w:rsid w:val="00513401"/>
    <w:rsid w:val="00513911"/>
    <w:rsid w:val="00513CC0"/>
    <w:rsid w:val="005144A1"/>
    <w:rsid w:val="00515F15"/>
    <w:rsid w:val="00520223"/>
    <w:rsid w:val="00520538"/>
    <w:rsid w:val="00520633"/>
    <w:rsid w:val="00520872"/>
    <w:rsid w:val="00522177"/>
    <w:rsid w:val="005226C0"/>
    <w:rsid w:val="00522C26"/>
    <w:rsid w:val="00523F7A"/>
    <w:rsid w:val="005241C9"/>
    <w:rsid w:val="005244C5"/>
    <w:rsid w:val="005248A8"/>
    <w:rsid w:val="005251B5"/>
    <w:rsid w:val="00525B7E"/>
    <w:rsid w:val="00526F3C"/>
    <w:rsid w:val="005273C1"/>
    <w:rsid w:val="00527DA9"/>
    <w:rsid w:val="00527E22"/>
    <w:rsid w:val="005303EC"/>
    <w:rsid w:val="005307C9"/>
    <w:rsid w:val="0053082D"/>
    <w:rsid w:val="00530A0A"/>
    <w:rsid w:val="00530E1C"/>
    <w:rsid w:val="00530F60"/>
    <w:rsid w:val="0053116D"/>
    <w:rsid w:val="00531335"/>
    <w:rsid w:val="00531DCA"/>
    <w:rsid w:val="0053220F"/>
    <w:rsid w:val="0053270A"/>
    <w:rsid w:val="00532EC4"/>
    <w:rsid w:val="005330C6"/>
    <w:rsid w:val="005330CE"/>
    <w:rsid w:val="00535B87"/>
    <w:rsid w:val="00535C96"/>
    <w:rsid w:val="00536004"/>
    <w:rsid w:val="0053647D"/>
    <w:rsid w:val="005367F2"/>
    <w:rsid w:val="00536AE9"/>
    <w:rsid w:val="00536D41"/>
    <w:rsid w:val="00540488"/>
    <w:rsid w:val="005404B6"/>
    <w:rsid w:val="0054093F"/>
    <w:rsid w:val="00540BA7"/>
    <w:rsid w:val="00540DA5"/>
    <w:rsid w:val="00540F88"/>
    <w:rsid w:val="00541101"/>
    <w:rsid w:val="0054206D"/>
    <w:rsid w:val="0054296A"/>
    <w:rsid w:val="00542A3E"/>
    <w:rsid w:val="00542BB7"/>
    <w:rsid w:val="00543BEC"/>
    <w:rsid w:val="005445E7"/>
    <w:rsid w:val="00544988"/>
    <w:rsid w:val="00544DBB"/>
    <w:rsid w:val="00544F96"/>
    <w:rsid w:val="0054510F"/>
    <w:rsid w:val="0054516E"/>
    <w:rsid w:val="0054543C"/>
    <w:rsid w:val="00545535"/>
    <w:rsid w:val="00546963"/>
    <w:rsid w:val="00546ADB"/>
    <w:rsid w:val="00547F62"/>
    <w:rsid w:val="00547F92"/>
    <w:rsid w:val="00550307"/>
    <w:rsid w:val="005518A0"/>
    <w:rsid w:val="00551C47"/>
    <w:rsid w:val="00551C48"/>
    <w:rsid w:val="00551F99"/>
    <w:rsid w:val="00551F9C"/>
    <w:rsid w:val="00552CC4"/>
    <w:rsid w:val="00553990"/>
    <w:rsid w:val="005545A5"/>
    <w:rsid w:val="00554A21"/>
    <w:rsid w:val="00554CEC"/>
    <w:rsid w:val="00555012"/>
    <w:rsid w:val="00555112"/>
    <w:rsid w:val="005558DC"/>
    <w:rsid w:val="00555A27"/>
    <w:rsid w:val="00556019"/>
    <w:rsid w:val="005567FA"/>
    <w:rsid w:val="0055702D"/>
    <w:rsid w:val="005573E5"/>
    <w:rsid w:val="00557E42"/>
    <w:rsid w:val="00560005"/>
    <w:rsid w:val="00560098"/>
    <w:rsid w:val="0056074F"/>
    <w:rsid w:val="00560C7C"/>
    <w:rsid w:val="00560EB0"/>
    <w:rsid w:val="00561131"/>
    <w:rsid w:val="00561261"/>
    <w:rsid w:val="00561EE9"/>
    <w:rsid w:val="0056208B"/>
    <w:rsid w:val="0056248C"/>
    <w:rsid w:val="005624FE"/>
    <w:rsid w:val="005628D0"/>
    <w:rsid w:val="00562F9D"/>
    <w:rsid w:val="00563029"/>
    <w:rsid w:val="00563242"/>
    <w:rsid w:val="0056330A"/>
    <w:rsid w:val="00563621"/>
    <w:rsid w:val="005641D8"/>
    <w:rsid w:val="00564C71"/>
    <w:rsid w:val="00564E19"/>
    <w:rsid w:val="00566B92"/>
    <w:rsid w:val="00567140"/>
    <w:rsid w:val="00567408"/>
    <w:rsid w:val="00570731"/>
    <w:rsid w:val="005733A9"/>
    <w:rsid w:val="00573674"/>
    <w:rsid w:val="00574034"/>
    <w:rsid w:val="005749A6"/>
    <w:rsid w:val="00574E54"/>
    <w:rsid w:val="005779A7"/>
    <w:rsid w:val="00577AD6"/>
    <w:rsid w:val="00577FB8"/>
    <w:rsid w:val="00580267"/>
    <w:rsid w:val="0058041F"/>
    <w:rsid w:val="0058048B"/>
    <w:rsid w:val="00580568"/>
    <w:rsid w:val="00580940"/>
    <w:rsid w:val="00580DF1"/>
    <w:rsid w:val="0058137F"/>
    <w:rsid w:val="005813B4"/>
    <w:rsid w:val="0058165D"/>
    <w:rsid w:val="005817FE"/>
    <w:rsid w:val="00582012"/>
    <w:rsid w:val="00582D6E"/>
    <w:rsid w:val="00582F14"/>
    <w:rsid w:val="005835E5"/>
    <w:rsid w:val="00583702"/>
    <w:rsid w:val="00583F46"/>
    <w:rsid w:val="00584037"/>
    <w:rsid w:val="00584A3D"/>
    <w:rsid w:val="00585118"/>
    <w:rsid w:val="0058625A"/>
    <w:rsid w:val="0058658A"/>
    <w:rsid w:val="00586889"/>
    <w:rsid w:val="0058690D"/>
    <w:rsid w:val="00586D34"/>
    <w:rsid w:val="00586DF7"/>
    <w:rsid w:val="0058711E"/>
    <w:rsid w:val="00590467"/>
    <w:rsid w:val="00590593"/>
    <w:rsid w:val="005905BC"/>
    <w:rsid w:val="005905F8"/>
    <w:rsid w:val="00590808"/>
    <w:rsid w:val="00590896"/>
    <w:rsid w:val="00590ACE"/>
    <w:rsid w:val="00590E07"/>
    <w:rsid w:val="00590E44"/>
    <w:rsid w:val="00591169"/>
    <w:rsid w:val="0059127E"/>
    <w:rsid w:val="00591429"/>
    <w:rsid w:val="00593421"/>
    <w:rsid w:val="00595436"/>
    <w:rsid w:val="00595AC7"/>
    <w:rsid w:val="00596F5C"/>
    <w:rsid w:val="005979D4"/>
    <w:rsid w:val="005979F4"/>
    <w:rsid w:val="005A005A"/>
    <w:rsid w:val="005A0435"/>
    <w:rsid w:val="005A0A6D"/>
    <w:rsid w:val="005A0D9E"/>
    <w:rsid w:val="005A0F6F"/>
    <w:rsid w:val="005A0FAD"/>
    <w:rsid w:val="005A174F"/>
    <w:rsid w:val="005A1890"/>
    <w:rsid w:val="005A1C3B"/>
    <w:rsid w:val="005A2164"/>
    <w:rsid w:val="005A2A8B"/>
    <w:rsid w:val="005A3FB1"/>
    <w:rsid w:val="005A4215"/>
    <w:rsid w:val="005A4773"/>
    <w:rsid w:val="005A4C34"/>
    <w:rsid w:val="005A4DA9"/>
    <w:rsid w:val="005A4DCA"/>
    <w:rsid w:val="005A4F7C"/>
    <w:rsid w:val="005A5A42"/>
    <w:rsid w:val="005A5A75"/>
    <w:rsid w:val="005A634E"/>
    <w:rsid w:val="005A71ED"/>
    <w:rsid w:val="005A72B1"/>
    <w:rsid w:val="005B0027"/>
    <w:rsid w:val="005B0414"/>
    <w:rsid w:val="005B08E2"/>
    <w:rsid w:val="005B0B53"/>
    <w:rsid w:val="005B15A4"/>
    <w:rsid w:val="005B26AC"/>
    <w:rsid w:val="005B2F0F"/>
    <w:rsid w:val="005B3AA9"/>
    <w:rsid w:val="005B3F97"/>
    <w:rsid w:val="005B494E"/>
    <w:rsid w:val="005B49AB"/>
    <w:rsid w:val="005B4CF5"/>
    <w:rsid w:val="005B4DCF"/>
    <w:rsid w:val="005B5110"/>
    <w:rsid w:val="005B51C0"/>
    <w:rsid w:val="005B537E"/>
    <w:rsid w:val="005B547E"/>
    <w:rsid w:val="005B54F9"/>
    <w:rsid w:val="005B5C6C"/>
    <w:rsid w:val="005B5FDC"/>
    <w:rsid w:val="005B61D0"/>
    <w:rsid w:val="005B6ABC"/>
    <w:rsid w:val="005B6B1E"/>
    <w:rsid w:val="005B74A4"/>
    <w:rsid w:val="005B76B1"/>
    <w:rsid w:val="005B7818"/>
    <w:rsid w:val="005B79AA"/>
    <w:rsid w:val="005B7DFB"/>
    <w:rsid w:val="005C0809"/>
    <w:rsid w:val="005C1281"/>
    <w:rsid w:val="005C13DB"/>
    <w:rsid w:val="005C1733"/>
    <w:rsid w:val="005C272E"/>
    <w:rsid w:val="005C2957"/>
    <w:rsid w:val="005C2EE6"/>
    <w:rsid w:val="005C3D36"/>
    <w:rsid w:val="005C46E7"/>
    <w:rsid w:val="005C47A0"/>
    <w:rsid w:val="005C4A70"/>
    <w:rsid w:val="005C4BCC"/>
    <w:rsid w:val="005C50B1"/>
    <w:rsid w:val="005C5123"/>
    <w:rsid w:val="005C5806"/>
    <w:rsid w:val="005C6ECA"/>
    <w:rsid w:val="005C70A2"/>
    <w:rsid w:val="005C730E"/>
    <w:rsid w:val="005C7483"/>
    <w:rsid w:val="005C78BE"/>
    <w:rsid w:val="005C7E81"/>
    <w:rsid w:val="005C7FF8"/>
    <w:rsid w:val="005D02E1"/>
    <w:rsid w:val="005D055E"/>
    <w:rsid w:val="005D0C1B"/>
    <w:rsid w:val="005D0C4B"/>
    <w:rsid w:val="005D14DF"/>
    <w:rsid w:val="005D16AD"/>
    <w:rsid w:val="005D218A"/>
    <w:rsid w:val="005D3732"/>
    <w:rsid w:val="005D384E"/>
    <w:rsid w:val="005D3A72"/>
    <w:rsid w:val="005D478B"/>
    <w:rsid w:val="005D4B18"/>
    <w:rsid w:val="005D4CDA"/>
    <w:rsid w:val="005D5022"/>
    <w:rsid w:val="005D55C0"/>
    <w:rsid w:val="005D569C"/>
    <w:rsid w:val="005D62DC"/>
    <w:rsid w:val="005D661B"/>
    <w:rsid w:val="005D6660"/>
    <w:rsid w:val="005D6B16"/>
    <w:rsid w:val="005D6D32"/>
    <w:rsid w:val="005D714B"/>
    <w:rsid w:val="005D7222"/>
    <w:rsid w:val="005D73DA"/>
    <w:rsid w:val="005D758F"/>
    <w:rsid w:val="005D7746"/>
    <w:rsid w:val="005D7884"/>
    <w:rsid w:val="005D797B"/>
    <w:rsid w:val="005D7BD7"/>
    <w:rsid w:val="005D7E8F"/>
    <w:rsid w:val="005E047A"/>
    <w:rsid w:val="005E123E"/>
    <w:rsid w:val="005E12AF"/>
    <w:rsid w:val="005E1EDD"/>
    <w:rsid w:val="005E27B1"/>
    <w:rsid w:val="005E2BD3"/>
    <w:rsid w:val="005E2FEA"/>
    <w:rsid w:val="005E30E0"/>
    <w:rsid w:val="005E33E7"/>
    <w:rsid w:val="005E393F"/>
    <w:rsid w:val="005E3D8C"/>
    <w:rsid w:val="005E4D11"/>
    <w:rsid w:val="005E5335"/>
    <w:rsid w:val="005E5E0E"/>
    <w:rsid w:val="005E5EBE"/>
    <w:rsid w:val="005E65F7"/>
    <w:rsid w:val="005E732B"/>
    <w:rsid w:val="005E7E0C"/>
    <w:rsid w:val="005E7FC1"/>
    <w:rsid w:val="005F02C4"/>
    <w:rsid w:val="005F0EE8"/>
    <w:rsid w:val="005F1537"/>
    <w:rsid w:val="005F1DCA"/>
    <w:rsid w:val="005F27E6"/>
    <w:rsid w:val="005F389B"/>
    <w:rsid w:val="005F3D0D"/>
    <w:rsid w:val="005F467D"/>
    <w:rsid w:val="005F4E5A"/>
    <w:rsid w:val="005F4FBE"/>
    <w:rsid w:val="005F5045"/>
    <w:rsid w:val="005F572B"/>
    <w:rsid w:val="005F5C06"/>
    <w:rsid w:val="005F5C82"/>
    <w:rsid w:val="005F5C8D"/>
    <w:rsid w:val="005F5D0F"/>
    <w:rsid w:val="005F5F4A"/>
    <w:rsid w:val="005F7938"/>
    <w:rsid w:val="00600350"/>
    <w:rsid w:val="0060069A"/>
    <w:rsid w:val="00600E96"/>
    <w:rsid w:val="0060144B"/>
    <w:rsid w:val="00602859"/>
    <w:rsid w:val="00602872"/>
    <w:rsid w:val="00602ABF"/>
    <w:rsid w:val="00602D67"/>
    <w:rsid w:val="00602E60"/>
    <w:rsid w:val="00603172"/>
    <w:rsid w:val="0060412D"/>
    <w:rsid w:val="006049AF"/>
    <w:rsid w:val="00604E19"/>
    <w:rsid w:val="00605538"/>
    <w:rsid w:val="00605752"/>
    <w:rsid w:val="00605D53"/>
    <w:rsid w:val="00606061"/>
    <w:rsid w:val="00606D5E"/>
    <w:rsid w:val="0060733C"/>
    <w:rsid w:val="0060753F"/>
    <w:rsid w:val="0060776E"/>
    <w:rsid w:val="0061043F"/>
    <w:rsid w:val="006110C7"/>
    <w:rsid w:val="006112FA"/>
    <w:rsid w:val="0061262F"/>
    <w:rsid w:val="006133AD"/>
    <w:rsid w:val="00613553"/>
    <w:rsid w:val="006138A6"/>
    <w:rsid w:val="006140B9"/>
    <w:rsid w:val="00614531"/>
    <w:rsid w:val="00614857"/>
    <w:rsid w:val="006157B5"/>
    <w:rsid w:val="00615EED"/>
    <w:rsid w:val="006166D8"/>
    <w:rsid w:val="00616C5D"/>
    <w:rsid w:val="0061781C"/>
    <w:rsid w:val="00620745"/>
    <w:rsid w:val="00620FE9"/>
    <w:rsid w:val="006213F5"/>
    <w:rsid w:val="00621452"/>
    <w:rsid w:val="006215D1"/>
    <w:rsid w:val="00621A57"/>
    <w:rsid w:val="00621C84"/>
    <w:rsid w:val="0062297A"/>
    <w:rsid w:val="00622C4E"/>
    <w:rsid w:val="00622FC9"/>
    <w:rsid w:val="00623060"/>
    <w:rsid w:val="006232C3"/>
    <w:rsid w:val="00623322"/>
    <w:rsid w:val="00623B8F"/>
    <w:rsid w:val="00624A97"/>
    <w:rsid w:val="00625300"/>
    <w:rsid w:val="006253CA"/>
    <w:rsid w:val="00625746"/>
    <w:rsid w:val="00625CB2"/>
    <w:rsid w:val="00625DA6"/>
    <w:rsid w:val="00626023"/>
    <w:rsid w:val="006266A9"/>
    <w:rsid w:val="006269CF"/>
    <w:rsid w:val="00627EBA"/>
    <w:rsid w:val="00630212"/>
    <w:rsid w:val="00630891"/>
    <w:rsid w:val="00630F0E"/>
    <w:rsid w:val="00631955"/>
    <w:rsid w:val="00631965"/>
    <w:rsid w:val="00632A53"/>
    <w:rsid w:val="006348D6"/>
    <w:rsid w:val="00634DEC"/>
    <w:rsid w:val="006359BC"/>
    <w:rsid w:val="00635C2D"/>
    <w:rsid w:val="00637021"/>
    <w:rsid w:val="0063777F"/>
    <w:rsid w:val="00637DA6"/>
    <w:rsid w:val="00637DE2"/>
    <w:rsid w:val="0064031B"/>
    <w:rsid w:val="00640CE3"/>
    <w:rsid w:val="006412D3"/>
    <w:rsid w:val="00641EEB"/>
    <w:rsid w:val="0064226E"/>
    <w:rsid w:val="00642D92"/>
    <w:rsid w:val="00643D95"/>
    <w:rsid w:val="00644177"/>
    <w:rsid w:val="00644390"/>
    <w:rsid w:val="006448D3"/>
    <w:rsid w:val="0064493F"/>
    <w:rsid w:val="00645537"/>
    <w:rsid w:val="006462D9"/>
    <w:rsid w:val="00646885"/>
    <w:rsid w:val="00646916"/>
    <w:rsid w:val="006470FA"/>
    <w:rsid w:val="00647531"/>
    <w:rsid w:val="00647AE5"/>
    <w:rsid w:val="0065066D"/>
    <w:rsid w:val="006509BA"/>
    <w:rsid w:val="00650B0E"/>
    <w:rsid w:val="00650ECF"/>
    <w:rsid w:val="0065104B"/>
    <w:rsid w:val="0065190B"/>
    <w:rsid w:val="00652EB4"/>
    <w:rsid w:val="006530CE"/>
    <w:rsid w:val="00653104"/>
    <w:rsid w:val="006537B6"/>
    <w:rsid w:val="006551D9"/>
    <w:rsid w:val="0065526F"/>
    <w:rsid w:val="00656263"/>
    <w:rsid w:val="00656687"/>
    <w:rsid w:val="00656867"/>
    <w:rsid w:val="006569DB"/>
    <w:rsid w:val="00656AB7"/>
    <w:rsid w:val="00657225"/>
    <w:rsid w:val="0065728C"/>
    <w:rsid w:val="00657C91"/>
    <w:rsid w:val="00657E06"/>
    <w:rsid w:val="00660F72"/>
    <w:rsid w:val="00661139"/>
    <w:rsid w:val="006619D5"/>
    <w:rsid w:val="00661B11"/>
    <w:rsid w:val="00661C97"/>
    <w:rsid w:val="00662248"/>
    <w:rsid w:val="00662EEC"/>
    <w:rsid w:val="00663C7C"/>
    <w:rsid w:val="00663E7E"/>
    <w:rsid w:val="00663F60"/>
    <w:rsid w:val="0066417E"/>
    <w:rsid w:val="006644F1"/>
    <w:rsid w:val="006647A2"/>
    <w:rsid w:val="00664FD8"/>
    <w:rsid w:val="00666182"/>
    <w:rsid w:val="00666603"/>
    <w:rsid w:val="0066674D"/>
    <w:rsid w:val="006667A3"/>
    <w:rsid w:val="006674AA"/>
    <w:rsid w:val="006674D3"/>
    <w:rsid w:val="00671B15"/>
    <w:rsid w:val="006720F9"/>
    <w:rsid w:val="00672392"/>
    <w:rsid w:val="006728FF"/>
    <w:rsid w:val="00673212"/>
    <w:rsid w:val="00673351"/>
    <w:rsid w:val="0067390C"/>
    <w:rsid w:val="00673B01"/>
    <w:rsid w:val="00673E0B"/>
    <w:rsid w:val="00674C55"/>
    <w:rsid w:val="00674C91"/>
    <w:rsid w:val="00674F9C"/>
    <w:rsid w:val="0067529F"/>
    <w:rsid w:val="00676201"/>
    <w:rsid w:val="006767BB"/>
    <w:rsid w:val="00676FE4"/>
    <w:rsid w:val="0067750A"/>
    <w:rsid w:val="00677939"/>
    <w:rsid w:val="0068061D"/>
    <w:rsid w:val="00680626"/>
    <w:rsid w:val="00680FE6"/>
    <w:rsid w:val="006828E3"/>
    <w:rsid w:val="006844BC"/>
    <w:rsid w:val="00686257"/>
    <w:rsid w:val="0068676C"/>
    <w:rsid w:val="00686CE4"/>
    <w:rsid w:val="00686F07"/>
    <w:rsid w:val="00687B68"/>
    <w:rsid w:val="00690496"/>
    <w:rsid w:val="006908AF"/>
    <w:rsid w:val="00690E58"/>
    <w:rsid w:val="00691F7B"/>
    <w:rsid w:val="00692538"/>
    <w:rsid w:val="00692AC1"/>
    <w:rsid w:val="00692E30"/>
    <w:rsid w:val="00693FB4"/>
    <w:rsid w:val="006940B9"/>
    <w:rsid w:val="0069525A"/>
    <w:rsid w:val="006952B4"/>
    <w:rsid w:val="0069684A"/>
    <w:rsid w:val="0069762E"/>
    <w:rsid w:val="00697C52"/>
    <w:rsid w:val="00697CCA"/>
    <w:rsid w:val="006A0495"/>
    <w:rsid w:val="006A08FE"/>
    <w:rsid w:val="006A0989"/>
    <w:rsid w:val="006A0D34"/>
    <w:rsid w:val="006A17E0"/>
    <w:rsid w:val="006A2467"/>
    <w:rsid w:val="006A27F4"/>
    <w:rsid w:val="006A2838"/>
    <w:rsid w:val="006A3E92"/>
    <w:rsid w:val="006A4BE8"/>
    <w:rsid w:val="006A541C"/>
    <w:rsid w:val="006A6914"/>
    <w:rsid w:val="006A6D66"/>
    <w:rsid w:val="006B0B56"/>
    <w:rsid w:val="006B137A"/>
    <w:rsid w:val="006B14DF"/>
    <w:rsid w:val="006B2671"/>
    <w:rsid w:val="006B2A1E"/>
    <w:rsid w:val="006B389E"/>
    <w:rsid w:val="006B3E51"/>
    <w:rsid w:val="006B5329"/>
    <w:rsid w:val="006B55B1"/>
    <w:rsid w:val="006B6364"/>
    <w:rsid w:val="006B6E40"/>
    <w:rsid w:val="006B7425"/>
    <w:rsid w:val="006B76A4"/>
    <w:rsid w:val="006C0062"/>
    <w:rsid w:val="006C0733"/>
    <w:rsid w:val="006C0862"/>
    <w:rsid w:val="006C1B49"/>
    <w:rsid w:val="006C1D47"/>
    <w:rsid w:val="006C21A8"/>
    <w:rsid w:val="006C3063"/>
    <w:rsid w:val="006C3456"/>
    <w:rsid w:val="006C3DCE"/>
    <w:rsid w:val="006C47BA"/>
    <w:rsid w:val="006C4B34"/>
    <w:rsid w:val="006C4FFC"/>
    <w:rsid w:val="006C513B"/>
    <w:rsid w:val="006C5621"/>
    <w:rsid w:val="006C7032"/>
    <w:rsid w:val="006C77DF"/>
    <w:rsid w:val="006D00EE"/>
    <w:rsid w:val="006D00EF"/>
    <w:rsid w:val="006D0844"/>
    <w:rsid w:val="006D17F8"/>
    <w:rsid w:val="006D1EBB"/>
    <w:rsid w:val="006D2839"/>
    <w:rsid w:val="006D3E28"/>
    <w:rsid w:val="006D4738"/>
    <w:rsid w:val="006D48C3"/>
    <w:rsid w:val="006D4BCB"/>
    <w:rsid w:val="006D52A2"/>
    <w:rsid w:val="006D53FF"/>
    <w:rsid w:val="006D593F"/>
    <w:rsid w:val="006D594A"/>
    <w:rsid w:val="006D5B84"/>
    <w:rsid w:val="006D6035"/>
    <w:rsid w:val="006D6347"/>
    <w:rsid w:val="006D6552"/>
    <w:rsid w:val="006D6698"/>
    <w:rsid w:val="006D6AD6"/>
    <w:rsid w:val="006E0D50"/>
    <w:rsid w:val="006E0F59"/>
    <w:rsid w:val="006E1364"/>
    <w:rsid w:val="006E1514"/>
    <w:rsid w:val="006E2003"/>
    <w:rsid w:val="006E34DD"/>
    <w:rsid w:val="006E36B3"/>
    <w:rsid w:val="006E3F25"/>
    <w:rsid w:val="006E5352"/>
    <w:rsid w:val="006E58FF"/>
    <w:rsid w:val="006E5EE3"/>
    <w:rsid w:val="006E6EAF"/>
    <w:rsid w:val="006E7796"/>
    <w:rsid w:val="006E7BE5"/>
    <w:rsid w:val="006F0002"/>
    <w:rsid w:val="006F08F5"/>
    <w:rsid w:val="006F0AD1"/>
    <w:rsid w:val="006F0FE6"/>
    <w:rsid w:val="006F10D1"/>
    <w:rsid w:val="006F1F44"/>
    <w:rsid w:val="006F2127"/>
    <w:rsid w:val="006F2474"/>
    <w:rsid w:val="006F27C3"/>
    <w:rsid w:val="006F2F83"/>
    <w:rsid w:val="006F314C"/>
    <w:rsid w:val="006F33DE"/>
    <w:rsid w:val="006F3842"/>
    <w:rsid w:val="006F3985"/>
    <w:rsid w:val="006F45BD"/>
    <w:rsid w:val="006F473B"/>
    <w:rsid w:val="006F5B64"/>
    <w:rsid w:val="006F6508"/>
    <w:rsid w:val="006F6806"/>
    <w:rsid w:val="006F6A59"/>
    <w:rsid w:val="006F6F45"/>
    <w:rsid w:val="006F73BE"/>
    <w:rsid w:val="007003C7"/>
    <w:rsid w:val="007016B1"/>
    <w:rsid w:val="0070194F"/>
    <w:rsid w:val="00704505"/>
    <w:rsid w:val="00704AB9"/>
    <w:rsid w:val="00705025"/>
    <w:rsid w:val="007057E3"/>
    <w:rsid w:val="0070588B"/>
    <w:rsid w:val="0070588C"/>
    <w:rsid w:val="007059F1"/>
    <w:rsid w:val="0070706D"/>
    <w:rsid w:val="00707417"/>
    <w:rsid w:val="00707B22"/>
    <w:rsid w:val="007100BF"/>
    <w:rsid w:val="0071068C"/>
    <w:rsid w:val="00710F15"/>
    <w:rsid w:val="0071176E"/>
    <w:rsid w:val="00711C80"/>
    <w:rsid w:val="00712344"/>
    <w:rsid w:val="00712411"/>
    <w:rsid w:val="00712A05"/>
    <w:rsid w:val="00712B32"/>
    <w:rsid w:val="00712E59"/>
    <w:rsid w:val="00713420"/>
    <w:rsid w:val="00713CC0"/>
    <w:rsid w:val="00713EFC"/>
    <w:rsid w:val="00714265"/>
    <w:rsid w:val="00714586"/>
    <w:rsid w:val="00714707"/>
    <w:rsid w:val="00714B08"/>
    <w:rsid w:val="00714D10"/>
    <w:rsid w:val="007150A6"/>
    <w:rsid w:val="00715400"/>
    <w:rsid w:val="0071645B"/>
    <w:rsid w:val="00717A43"/>
    <w:rsid w:val="00717BA5"/>
    <w:rsid w:val="00720225"/>
    <w:rsid w:val="007205C9"/>
    <w:rsid w:val="007209DC"/>
    <w:rsid w:val="00720A59"/>
    <w:rsid w:val="00720B84"/>
    <w:rsid w:val="007211D3"/>
    <w:rsid w:val="007226BB"/>
    <w:rsid w:val="007227E5"/>
    <w:rsid w:val="0072280E"/>
    <w:rsid w:val="007230F7"/>
    <w:rsid w:val="007238F1"/>
    <w:rsid w:val="00723B68"/>
    <w:rsid w:val="00723B86"/>
    <w:rsid w:val="00723BF6"/>
    <w:rsid w:val="00723CD3"/>
    <w:rsid w:val="00723E6A"/>
    <w:rsid w:val="00724150"/>
    <w:rsid w:val="00724658"/>
    <w:rsid w:val="0072495F"/>
    <w:rsid w:val="00725B84"/>
    <w:rsid w:val="007269E3"/>
    <w:rsid w:val="00727047"/>
    <w:rsid w:val="0072739A"/>
    <w:rsid w:val="007273EC"/>
    <w:rsid w:val="007304EB"/>
    <w:rsid w:val="007309F2"/>
    <w:rsid w:val="00730E29"/>
    <w:rsid w:val="007311FE"/>
    <w:rsid w:val="007318D3"/>
    <w:rsid w:val="00731FC0"/>
    <w:rsid w:val="00732809"/>
    <w:rsid w:val="00732AEE"/>
    <w:rsid w:val="00732BD1"/>
    <w:rsid w:val="00732E84"/>
    <w:rsid w:val="007332D8"/>
    <w:rsid w:val="007333A8"/>
    <w:rsid w:val="00733B90"/>
    <w:rsid w:val="0073402C"/>
    <w:rsid w:val="00734950"/>
    <w:rsid w:val="00734A46"/>
    <w:rsid w:val="007354E2"/>
    <w:rsid w:val="00735573"/>
    <w:rsid w:val="007356D0"/>
    <w:rsid w:val="00735BE2"/>
    <w:rsid w:val="00735F36"/>
    <w:rsid w:val="007364F3"/>
    <w:rsid w:val="00736A8E"/>
    <w:rsid w:val="00736AEE"/>
    <w:rsid w:val="00736E76"/>
    <w:rsid w:val="00736F11"/>
    <w:rsid w:val="00736FB9"/>
    <w:rsid w:val="007372BA"/>
    <w:rsid w:val="00737750"/>
    <w:rsid w:val="007406F0"/>
    <w:rsid w:val="00740E07"/>
    <w:rsid w:val="00741263"/>
    <w:rsid w:val="0074135B"/>
    <w:rsid w:val="00742239"/>
    <w:rsid w:val="0074252E"/>
    <w:rsid w:val="0074254A"/>
    <w:rsid w:val="00742E32"/>
    <w:rsid w:val="00743608"/>
    <w:rsid w:val="00743B9D"/>
    <w:rsid w:val="00743BA6"/>
    <w:rsid w:val="0074487B"/>
    <w:rsid w:val="00744F29"/>
    <w:rsid w:val="007453DC"/>
    <w:rsid w:val="00745912"/>
    <w:rsid w:val="007460CB"/>
    <w:rsid w:val="007465F8"/>
    <w:rsid w:val="00746B3F"/>
    <w:rsid w:val="00747811"/>
    <w:rsid w:val="007478E9"/>
    <w:rsid w:val="00750CA8"/>
    <w:rsid w:val="00750E43"/>
    <w:rsid w:val="00751A78"/>
    <w:rsid w:val="00751C37"/>
    <w:rsid w:val="00752A54"/>
    <w:rsid w:val="00752B6A"/>
    <w:rsid w:val="0075339C"/>
    <w:rsid w:val="00753A16"/>
    <w:rsid w:val="007543BE"/>
    <w:rsid w:val="007544B0"/>
    <w:rsid w:val="00754765"/>
    <w:rsid w:val="0075499A"/>
    <w:rsid w:val="00755058"/>
    <w:rsid w:val="0075516B"/>
    <w:rsid w:val="007562F1"/>
    <w:rsid w:val="00756871"/>
    <w:rsid w:val="00756EE4"/>
    <w:rsid w:val="007570DE"/>
    <w:rsid w:val="0075737C"/>
    <w:rsid w:val="00757442"/>
    <w:rsid w:val="00760EF0"/>
    <w:rsid w:val="007612DE"/>
    <w:rsid w:val="007620DB"/>
    <w:rsid w:val="0076351B"/>
    <w:rsid w:val="00763A82"/>
    <w:rsid w:val="007642E3"/>
    <w:rsid w:val="007643D8"/>
    <w:rsid w:val="007644E6"/>
    <w:rsid w:val="00764B6B"/>
    <w:rsid w:val="00765056"/>
    <w:rsid w:val="00765E65"/>
    <w:rsid w:val="0076600F"/>
    <w:rsid w:val="007663C5"/>
    <w:rsid w:val="00766420"/>
    <w:rsid w:val="00766447"/>
    <w:rsid w:val="00766741"/>
    <w:rsid w:val="00767546"/>
    <w:rsid w:val="007678F0"/>
    <w:rsid w:val="00767AFA"/>
    <w:rsid w:val="00767FEC"/>
    <w:rsid w:val="00770192"/>
    <w:rsid w:val="00770331"/>
    <w:rsid w:val="007704FA"/>
    <w:rsid w:val="00770695"/>
    <w:rsid w:val="007715C9"/>
    <w:rsid w:val="00771A24"/>
    <w:rsid w:val="00771CF0"/>
    <w:rsid w:val="007724D5"/>
    <w:rsid w:val="00772A78"/>
    <w:rsid w:val="00772E83"/>
    <w:rsid w:val="007731EC"/>
    <w:rsid w:val="0077335B"/>
    <w:rsid w:val="00773679"/>
    <w:rsid w:val="00773768"/>
    <w:rsid w:val="007739E8"/>
    <w:rsid w:val="00773B42"/>
    <w:rsid w:val="00773FF1"/>
    <w:rsid w:val="007741A0"/>
    <w:rsid w:val="007744B7"/>
    <w:rsid w:val="007753B5"/>
    <w:rsid w:val="00776D85"/>
    <w:rsid w:val="007771E4"/>
    <w:rsid w:val="00777617"/>
    <w:rsid w:val="007809C7"/>
    <w:rsid w:val="00780DA9"/>
    <w:rsid w:val="007813D1"/>
    <w:rsid w:val="007814A4"/>
    <w:rsid w:val="0078185C"/>
    <w:rsid w:val="00781989"/>
    <w:rsid w:val="0078363C"/>
    <w:rsid w:val="0078380F"/>
    <w:rsid w:val="00784046"/>
    <w:rsid w:val="007841AE"/>
    <w:rsid w:val="00784280"/>
    <w:rsid w:val="00784765"/>
    <w:rsid w:val="007847C7"/>
    <w:rsid w:val="00784905"/>
    <w:rsid w:val="00784B57"/>
    <w:rsid w:val="00784F52"/>
    <w:rsid w:val="00785153"/>
    <w:rsid w:val="007851E7"/>
    <w:rsid w:val="0078528F"/>
    <w:rsid w:val="00785BCC"/>
    <w:rsid w:val="00785DA5"/>
    <w:rsid w:val="00786A12"/>
    <w:rsid w:val="00786C3F"/>
    <w:rsid w:val="007871F9"/>
    <w:rsid w:val="007872B6"/>
    <w:rsid w:val="007876E9"/>
    <w:rsid w:val="007900F9"/>
    <w:rsid w:val="00790150"/>
    <w:rsid w:val="00790789"/>
    <w:rsid w:val="00790C05"/>
    <w:rsid w:val="00791902"/>
    <w:rsid w:val="00791966"/>
    <w:rsid w:val="007920FE"/>
    <w:rsid w:val="007936FE"/>
    <w:rsid w:val="00793B6C"/>
    <w:rsid w:val="00793B76"/>
    <w:rsid w:val="00793FEE"/>
    <w:rsid w:val="00795231"/>
    <w:rsid w:val="00795683"/>
    <w:rsid w:val="00795B95"/>
    <w:rsid w:val="00797B07"/>
    <w:rsid w:val="00797BB7"/>
    <w:rsid w:val="007A01B0"/>
    <w:rsid w:val="007A01D6"/>
    <w:rsid w:val="007A0903"/>
    <w:rsid w:val="007A0928"/>
    <w:rsid w:val="007A1016"/>
    <w:rsid w:val="007A101E"/>
    <w:rsid w:val="007A1326"/>
    <w:rsid w:val="007A23A4"/>
    <w:rsid w:val="007A2523"/>
    <w:rsid w:val="007A2858"/>
    <w:rsid w:val="007A5C2C"/>
    <w:rsid w:val="007A5DA1"/>
    <w:rsid w:val="007A6091"/>
    <w:rsid w:val="007A70C5"/>
    <w:rsid w:val="007A7C12"/>
    <w:rsid w:val="007B0900"/>
    <w:rsid w:val="007B0D6F"/>
    <w:rsid w:val="007B12C8"/>
    <w:rsid w:val="007B19C8"/>
    <w:rsid w:val="007B1E96"/>
    <w:rsid w:val="007B1EF1"/>
    <w:rsid w:val="007B20A3"/>
    <w:rsid w:val="007B20F6"/>
    <w:rsid w:val="007B215E"/>
    <w:rsid w:val="007B2440"/>
    <w:rsid w:val="007B24A1"/>
    <w:rsid w:val="007B25A6"/>
    <w:rsid w:val="007B3447"/>
    <w:rsid w:val="007B3E4F"/>
    <w:rsid w:val="007B3F2F"/>
    <w:rsid w:val="007B40CB"/>
    <w:rsid w:val="007B44DA"/>
    <w:rsid w:val="007B4D94"/>
    <w:rsid w:val="007B5317"/>
    <w:rsid w:val="007B5483"/>
    <w:rsid w:val="007B54DE"/>
    <w:rsid w:val="007B5564"/>
    <w:rsid w:val="007B616B"/>
    <w:rsid w:val="007B6A60"/>
    <w:rsid w:val="007B6B4A"/>
    <w:rsid w:val="007B7149"/>
    <w:rsid w:val="007B722C"/>
    <w:rsid w:val="007B74BE"/>
    <w:rsid w:val="007B7EFC"/>
    <w:rsid w:val="007C0133"/>
    <w:rsid w:val="007C0BF5"/>
    <w:rsid w:val="007C0F03"/>
    <w:rsid w:val="007C2488"/>
    <w:rsid w:val="007C3F76"/>
    <w:rsid w:val="007C3FCA"/>
    <w:rsid w:val="007C4A93"/>
    <w:rsid w:val="007C4ADE"/>
    <w:rsid w:val="007C4BD0"/>
    <w:rsid w:val="007C53C0"/>
    <w:rsid w:val="007C5DD7"/>
    <w:rsid w:val="007C64EC"/>
    <w:rsid w:val="007C65FE"/>
    <w:rsid w:val="007C7016"/>
    <w:rsid w:val="007C76C8"/>
    <w:rsid w:val="007C7C38"/>
    <w:rsid w:val="007D01EC"/>
    <w:rsid w:val="007D06E9"/>
    <w:rsid w:val="007D06EE"/>
    <w:rsid w:val="007D0D1B"/>
    <w:rsid w:val="007D170A"/>
    <w:rsid w:val="007D1A2B"/>
    <w:rsid w:val="007D1BCC"/>
    <w:rsid w:val="007D21E9"/>
    <w:rsid w:val="007D22BA"/>
    <w:rsid w:val="007D270C"/>
    <w:rsid w:val="007D3919"/>
    <w:rsid w:val="007D3A2B"/>
    <w:rsid w:val="007D40E8"/>
    <w:rsid w:val="007D42E4"/>
    <w:rsid w:val="007D439C"/>
    <w:rsid w:val="007D49D8"/>
    <w:rsid w:val="007D50F6"/>
    <w:rsid w:val="007D512E"/>
    <w:rsid w:val="007D5F1E"/>
    <w:rsid w:val="007D621D"/>
    <w:rsid w:val="007D679B"/>
    <w:rsid w:val="007D685B"/>
    <w:rsid w:val="007D6874"/>
    <w:rsid w:val="007D6EC7"/>
    <w:rsid w:val="007D6FFB"/>
    <w:rsid w:val="007D73D3"/>
    <w:rsid w:val="007D7580"/>
    <w:rsid w:val="007E03F2"/>
    <w:rsid w:val="007E07FA"/>
    <w:rsid w:val="007E0FB7"/>
    <w:rsid w:val="007E240B"/>
    <w:rsid w:val="007E2694"/>
    <w:rsid w:val="007E2C68"/>
    <w:rsid w:val="007E2FFB"/>
    <w:rsid w:val="007E32A5"/>
    <w:rsid w:val="007E35B6"/>
    <w:rsid w:val="007E37CA"/>
    <w:rsid w:val="007E39AE"/>
    <w:rsid w:val="007E4146"/>
    <w:rsid w:val="007E4D9E"/>
    <w:rsid w:val="007E50C3"/>
    <w:rsid w:val="007E6489"/>
    <w:rsid w:val="007E64BC"/>
    <w:rsid w:val="007E68D9"/>
    <w:rsid w:val="007E69BF"/>
    <w:rsid w:val="007E6F24"/>
    <w:rsid w:val="007E710F"/>
    <w:rsid w:val="007E77EE"/>
    <w:rsid w:val="007E79CD"/>
    <w:rsid w:val="007E7C50"/>
    <w:rsid w:val="007F0031"/>
    <w:rsid w:val="007F00EA"/>
    <w:rsid w:val="007F032D"/>
    <w:rsid w:val="007F09D8"/>
    <w:rsid w:val="007F0C3D"/>
    <w:rsid w:val="007F0D85"/>
    <w:rsid w:val="007F0E13"/>
    <w:rsid w:val="007F1378"/>
    <w:rsid w:val="007F1699"/>
    <w:rsid w:val="007F2297"/>
    <w:rsid w:val="007F2623"/>
    <w:rsid w:val="007F328D"/>
    <w:rsid w:val="007F4241"/>
    <w:rsid w:val="007F4590"/>
    <w:rsid w:val="007F51A4"/>
    <w:rsid w:val="007F5387"/>
    <w:rsid w:val="007F55DD"/>
    <w:rsid w:val="007F5785"/>
    <w:rsid w:val="007F648F"/>
    <w:rsid w:val="007F723C"/>
    <w:rsid w:val="00801204"/>
    <w:rsid w:val="00801230"/>
    <w:rsid w:val="00802D73"/>
    <w:rsid w:val="00803227"/>
    <w:rsid w:val="008036EE"/>
    <w:rsid w:val="00804379"/>
    <w:rsid w:val="00804C04"/>
    <w:rsid w:val="00804FE1"/>
    <w:rsid w:val="008052D5"/>
    <w:rsid w:val="00805569"/>
    <w:rsid w:val="00805716"/>
    <w:rsid w:val="00805B90"/>
    <w:rsid w:val="0080767B"/>
    <w:rsid w:val="0081051E"/>
    <w:rsid w:val="008107A3"/>
    <w:rsid w:val="008108C3"/>
    <w:rsid w:val="0081130A"/>
    <w:rsid w:val="00811AC4"/>
    <w:rsid w:val="0081380F"/>
    <w:rsid w:val="00813C0A"/>
    <w:rsid w:val="00813EC9"/>
    <w:rsid w:val="008146B7"/>
    <w:rsid w:val="008146CF"/>
    <w:rsid w:val="008148D8"/>
    <w:rsid w:val="008149DD"/>
    <w:rsid w:val="00814B92"/>
    <w:rsid w:val="008150F4"/>
    <w:rsid w:val="00815C34"/>
    <w:rsid w:val="00816679"/>
    <w:rsid w:val="00816889"/>
    <w:rsid w:val="0081703D"/>
    <w:rsid w:val="00820276"/>
    <w:rsid w:val="00820429"/>
    <w:rsid w:val="008205AE"/>
    <w:rsid w:val="008205DF"/>
    <w:rsid w:val="008206DE"/>
    <w:rsid w:val="00820EAD"/>
    <w:rsid w:val="008211F8"/>
    <w:rsid w:val="0082175C"/>
    <w:rsid w:val="00821868"/>
    <w:rsid w:val="00821BB8"/>
    <w:rsid w:val="00821F88"/>
    <w:rsid w:val="0082327F"/>
    <w:rsid w:val="00823311"/>
    <w:rsid w:val="008240DC"/>
    <w:rsid w:val="008241E9"/>
    <w:rsid w:val="008247C0"/>
    <w:rsid w:val="0082553F"/>
    <w:rsid w:val="008258DE"/>
    <w:rsid w:val="00825B2B"/>
    <w:rsid w:val="00825C75"/>
    <w:rsid w:val="00825CAF"/>
    <w:rsid w:val="00825F01"/>
    <w:rsid w:val="0082640C"/>
    <w:rsid w:val="00826A42"/>
    <w:rsid w:val="00826F7A"/>
    <w:rsid w:val="008270A7"/>
    <w:rsid w:val="00830386"/>
    <w:rsid w:val="008303D6"/>
    <w:rsid w:val="00830411"/>
    <w:rsid w:val="00830723"/>
    <w:rsid w:val="0083089C"/>
    <w:rsid w:val="00830EE4"/>
    <w:rsid w:val="00831111"/>
    <w:rsid w:val="0083148C"/>
    <w:rsid w:val="00831B58"/>
    <w:rsid w:val="00831E7C"/>
    <w:rsid w:val="00831EB7"/>
    <w:rsid w:val="00832063"/>
    <w:rsid w:val="00832224"/>
    <w:rsid w:val="00832415"/>
    <w:rsid w:val="0083276A"/>
    <w:rsid w:val="008338A0"/>
    <w:rsid w:val="00833CCC"/>
    <w:rsid w:val="00834119"/>
    <w:rsid w:val="0083498F"/>
    <w:rsid w:val="008349A2"/>
    <w:rsid w:val="00835910"/>
    <w:rsid w:val="008361BB"/>
    <w:rsid w:val="0083630F"/>
    <w:rsid w:val="0083664F"/>
    <w:rsid w:val="008369C1"/>
    <w:rsid w:val="00837647"/>
    <w:rsid w:val="008376A1"/>
    <w:rsid w:val="00837B9D"/>
    <w:rsid w:val="00837BFB"/>
    <w:rsid w:val="00840676"/>
    <w:rsid w:val="00840DE7"/>
    <w:rsid w:val="008410EA"/>
    <w:rsid w:val="00841569"/>
    <w:rsid w:val="00841655"/>
    <w:rsid w:val="008417D3"/>
    <w:rsid w:val="008418AA"/>
    <w:rsid w:val="0084237F"/>
    <w:rsid w:val="008426CD"/>
    <w:rsid w:val="008428D3"/>
    <w:rsid w:val="00842E8F"/>
    <w:rsid w:val="00842EAC"/>
    <w:rsid w:val="00843002"/>
    <w:rsid w:val="008431CE"/>
    <w:rsid w:val="0084346A"/>
    <w:rsid w:val="00843545"/>
    <w:rsid w:val="00844513"/>
    <w:rsid w:val="0084452D"/>
    <w:rsid w:val="00844A64"/>
    <w:rsid w:val="00844EB0"/>
    <w:rsid w:val="00845113"/>
    <w:rsid w:val="00845968"/>
    <w:rsid w:val="008466A4"/>
    <w:rsid w:val="00850A4F"/>
    <w:rsid w:val="00850CB2"/>
    <w:rsid w:val="0085145B"/>
    <w:rsid w:val="008516A5"/>
    <w:rsid w:val="00851733"/>
    <w:rsid w:val="00851777"/>
    <w:rsid w:val="00852120"/>
    <w:rsid w:val="008524C6"/>
    <w:rsid w:val="00852655"/>
    <w:rsid w:val="00853516"/>
    <w:rsid w:val="008545EB"/>
    <w:rsid w:val="00854758"/>
    <w:rsid w:val="00854EBA"/>
    <w:rsid w:val="00855634"/>
    <w:rsid w:val="00855750"/>
    <w:rsid w:val="00855C87"/>
    <w:rsid w:val="00855D0A"/>
    <w:rsid w:val="0085622E"/>
    <w:rsid w:val="0085629F"/>
    <w:rsid w:val="00856418"/>
    <w:rsid w:val="008566E0"/>
    <w:rsid w:val="0085698E"/>
    <w:rsid w:val="0085729C"/>
    <w:rsid w:val="00857344"/>
    <w:rsid w:val="00857443"/>
    <w:rsid w:val="008574A8"/>
    <w:rsid w:val="00857710"/>
    <w:rsid w:val="00857A7E"/>
    <w:rsid w:val="00857C29"/>
    <w:rsid w:val="00860E96"/>
    <w:rsid w:val="008611EC"/>
    <w:rsid w:val="00861947"/>
    <w:rsid w:val="00861A2C"/>
    <w:rsid w:val="00861BED"/>
    <w:rsid w:val="00862A2C"/>
    <w:rsid w:val="00862CB9"/>
    <w:rsid w:val="00862E01"/>
    <w:rsid w:val="00862E4B"/>
    <w:rsid w:val="008636B6"/>
    <w:rsid w:val="0086385C"/>
    <w:rsid w:val="00863A01"/>
    <w:rsid w:val="00864F9A"/>
    <w:rsid w:val="008657A7"/>
    <w:rsid w:val="008661A5"/>
    <w:rsid w:val="008661B5"/>
    <w:rsid w:val="008663FF"/>
    <w:rsid w:val="00866AFF"/>
    <w:rsid w:val="00866C63"/>
    <w:rsid w:val="00867118"/>
    <w:rsid w:val="0086776F"/>
    <w:rsid w:val="00867A37"/>
    <w:rsid w:val="00867B9F"/>
    <w:rsid w:val="008701D4"/>
    <w:rsid w:val="00870227"/>
    <w:rsid w:val="00871208"/>
    <w:rsid w:val="00871324"/>
    <w:rsid w:val="0087191E"/>
    <w:rsid w:val="00872109"/>
    <w:rsid w:val="0087269F"/>
    <w:rsid w:val="00872BE1"/>
    <w:rsid w:val="008731EB"/>
    <w:rsid w:val="00873434"/>
    <w:rsid w:val="00873B52"/>
    <w:rsid w:val="00873D5B"/>
    <w:rsid w:val="008746F2"/>
    <w:rsid w:val="00874FBB"/>
    <w:rsid w:val="0087553F"/>
    <w:rsid w:val="00875560"/>
    <w:rsid w:val="00876726"/>
    <w:rsid w:val="00876BA9"/>
    <w:rsid w:val="00876C1F"/>
    <w:rsid w:val="008808BA"/>
    <w:rsid w:val="00880D0D"/>
    <w:rsid w:val="0088115C"/>
    <w:rsid w:val="00881613"/>
    <w:rsid w:val="00881870"/>
    <w:rsid w:val="008822CB"/>
    <w:rsid w:val="00882780"/>
    <w:rsid w:val="00882D04"/>
    <w:rsid w:val="00883137"/>
    <w:rsid w:val="008832B2"/>
    <w:rsid w:val="0088330D"/>
    <w:rsid w:val="00883362"/>
    <w:rsid w:val="00885039"/>
    <w:rsid w:val="00885526"/>
    <w:rsid w:val="00885DAB"/>
    <w:rsid w:val="00886279"/>
    <w:rsid w:val="00887CA4"/>
    <w:rsid w:val="00887D05"/>
    <w:rsid w:val="00890B03"/>
    <w:rsid w:val="008912BE"/>
    <w:rsid w:val="008917B9"/>
    <w:rsid w:val="00891949"/>
    <w:rsid w:val="00892237"/>
    <w:rsid w:val="00892D1B"/>
    <w:rsid w:val="00892E16"/>
    <w:rsid w:val="00893784"/>
    <w:rsid w:val="0089390F"/>
    <w:rsid w:val="0089423C"/>
    <w:rsid w:val="008944D1"/>
    <w:rsid w:val="008949C1"/>
    <w:rsid w:val="0089783A"/>
    <w:rsid w:val="0089792F"/>
    <w:rsid w:val="008A03F5"/>
    <w:rsid w:val="008A1266"/>
    <w:rsid w:val="008A3C5D"/>
    <w:rsid w:val="008A416D"/>
    <w:rsid w:val="008A4C42"/>
    <w:rsid w:val="008A4D34"/>
    <w:rsid w:val="008A52EE"/>
    <w:rsid w:val="008A53F0"/>
    <w:rsid w:val="008A5942"/>
    <w:rsid w:val="008A5ED8"/>
    <w:rsid w:val="008A6586"/>
    <w:rsid w:val="008A6B38"/>
    <w:rsid w:val="008A7341"/>
    <w:rsid w:val="008B00F2"/>
    <w:rsid w:val="008B0873"/>
    <w:rsid w:val="008B13CD"/>
    <w:rsid w:val="008B19D1"/>
    <w:rsid w:val="008B1DEB"/>
    <w:rsid w:val="008B1E15"/>
    <w:rsid w:val="008B2BF0"/>
    <w:rsid w:val="008B3182"/>
    <w:rsid w:val="008B323F"/>
    <w:rsid w:val="008B3A8D"/>
    <w:rsid w:val="008B409F"/>
    <w:rsid w:val="008B475A"/>
    <w:rsid w:val="008B4B6E"/>
    <w:rsid w:val="008B4B84"/>
    <w:rsid w:val="008B4F11"/>
    <w:rsid w:val="008B4F65"/>
    <w:rsid w:val="008B54F3"/>
    <w:rsid w:val="008B6080"/>
    <w:rsid w:val="008B614A"/>
    <w:rsid w:val="008B66F4"/>
    <w:rsid w:val="008B6F79"/>
    <w:rsid w:val="008B731B"/>
    <w:rsid w:val="008C092F"/>
    <w:rsid w:val="008C0DBA"/>
    <w:rsid w:val="008C1289"/>
    <w:rsid w:val="008C17A9"/>
    <w:rsid w:val="008C1AD5"/>
    <w:rsid w:val="008C1C03"/>
    <w:rsid w:val="008C2DE1"/>
    <w:rsid w:val="008C33A8"/>
    <w:rsid w:val="008C3778"/>
    <w:rsid w:val="008C416C"/>
    <w:rsid w:val="008C577D"/>
    <w:rsid w:val="008C5829"/>
    <w:rsid w:val="008C5D6B"/>
    <w:rsid w:val="008C5D76"/>
    <w:rsid w:val="008C600F"/>
    <w:rsid w:val="008C636C"/>
    <w:rsid w:val="008C6562"/>
    <w:rsid w:val="008C67EA"/>
    <w:rsid w:val="008C6905"/>
    <w:rsid w:val="008C6A3E"/>
    <w:rsid w:val="008C6E59"/>
    <w:rsid w:val="008C6E8A"/>
    <w:rsid w:val="008C7032"/>
    <w:rsid w:val="008C765B"/>
    <w:rsid w:val="008C765C"/>
    <w:rsid w:val="008C7A4F"/>
    <w:rsid w:val="008C7F35"/>
    <w:rsid w:val="008D00CD"/>
    <w:rsid w:val="008D16D7"/>
    <w:rsid w:val="008D179A"/>
    <w:rsid w:val="008D1A16"/>
    <w:rsid w:val="008D1E3B"/>
    <w:rsid w:val="008D2274"/>
    <w:rsid w:val="008D2CF0"/>
    <w:rsid w:val="008D427B"/>
    <w:rsid w:val="008D43E0"/>
    <w:rsid w:val="008D4EC1"/>
    <w:rsid w:val="008D4EFD"/>
    <w:rsid w:val="008D52BC"/>
    <w:rsid w:val="008D582E"/>
    <w:rsid w:val="008D5C93"/>
    <w:rsid w:val="008D5D03"/>
    <w:rsid w:val="008D653E"/>
    <w:rsid w:val="008D690D"/>
    <w:rsid w:val="008D6CB8"/>
    <w:rsid w:val="008D7673"/>
    <w:rsid w:val="008D7944"/>
    <w:rsid w:val="008E0026"/>
    <w:rsid w:val="008E02A4"/>
    <w:rsid w:val="008E1256"/>
    <w:rsid w:val="008E12F3"/>
    <w:rsid w:val="008E13FA"/>
    <w:rsid w:val="008E1DF1"/>
    <w:rsid w:val="008E24CD"/>
    <w:rsid w:val="008E29CC"/>
    <w:rsid w:val="008E2C35"/>
    <w:rsid w:val="008E3430"/>
    <w:rsid w:val="008E36F2"/>
    <w:rsid w:val="008E3F9C"/>
    <w:rsid w:val="008E4260"/>
    <w:rsid w:val="008E47D3"/>
    <w:rsid w:val="008E4860"/>
    <w:rsid w:val="008E48DF"/>
    <w:rsid w:val="008E58ED"/>
    <w:rsid w:val="008E6887"/>
    <w:rsid w:val="008E6CD0"/>
    <w:rsid w:val="008E75BE"/>
    <w:rsid w:val="008E7768"/>
    <w:rsid w:val="008E7937"/>
    <w:rsid w:val="008F09A5"/>
    <w:rsid w:val="008F09C6"/>
    <w:rsid w:val="008F1289"/>
    <w:rsid w:val="008F1BFF"/>
    <w:rsid w:val="008F1E3B"/>
    <w:rsid w:val="008F1F79"/>
    <w:rsid w:val="008F1F92"/>
    <w:rsid w:val="008F338C"/>
    <w:rsid w:val="008F3417"/>
    <w:rsid w:val="008F39D1"/>
    <w:rsid w:val="008F3A18"/>
    <w:rsid w:val="008F3F05"/>
    <w:rsid w:val="008F4181"/>
    <w:rsid w:val="008F5565"/>
    <w:rsid w:val="008F5570"/>
    <w:rsid w:val="008F5D7E"/>
    <w:rsid w:val="008F60CF"/>
    <w:rsid w:val="008F623D"/>
    <w:rsid w:val="008F6B67"/>
    <w:rsid w:val="008F7073"/>
    <w:rsid w:val="008F70EC"/>
    <w:rsid w:val="008F7819"/>
    <w:rsid w:val="00900167"/>
    <w:rsid w:val="009002BB"/>
    <w:rsid w:val="0090118F"/>
    <w:rsid w:val="00901B29"/>
    <w:rsid w:val="00901D68"/>
    <w:rsid w:val="00901EA2"/>
    <w:rsid w:val="00902342"/>
    <w:rsid w:val="009032FE"/>
    <w:rsid w:val="00903499"/>
    <w:rsid w:val="009038DE"/>
    <w:rsid w:val="00903A17"/>
    <w:rsid w:val="00903C38"/>
    <w:rsid w:val="00905BE7"/>
    <w:rsid w:val="00905EF6"/>
    <w:rsid w:val="0090628B"/>
    <w:rsid w:val="00906F91"/>
    <w:rsid w:val="009070E6"/>
    <w:rsid w:val="009072A0"/>
    <w:rsid w:val="009073E0"/>
    <w:rsid w:val="0091095F"/>
    <w:rsid w:val="00911CE1"/>
    <w:rsid w:val="0091202D"/>
    <w:rsid w:val="00912F9A"/>
    <w:rsid w:val="00914C95"/>
    <w:rsid w:val="00914EED"/>
    <w:rsid w:val="0091513A"/>
    <w:rsid w:val="00916707"/>
    <w:rsid w:val="009167BC"/>
    <w:rsid w:val="00917F7F"/>
    <w:rsid w:val="009207EA"/>
    <w:rsid w:val="0092084B"/>
    <w:rsid w:val="00920BD6"/>
    <w:rsid w:val="00920FCE"/>
    <w:rsid w:val="00922AFE"/>
    <w:rsid w:val="0092460C"/>
    <w:rsid w:val="00924F23"/>
    <w:rsid w:val="00925481"/>
    <w:rsid w:val="00925C37"/>
    <w:rsid w:val="00926350"/>
    <w:rsid w:val="00926849"/>
    <w:rsid w:val="00926A2E"/>
    <w:rsid w:val="00926AA2"/>
    <w:rsid w:val="009278A6"/>
    <w:rsid w:val="00927D78"/>
    <w:rsid w:val="00931A72"/>
    <w:rsid w:val="0093256A"/>
    <w:rsid w:val="00932A09"/>
    <w:rsid w:val="00932F37"/>
    <w:rsid w:val="00933384"/>
    <w:rsid w:val="00933789"/>
    <w:rsid w:val="00933D10"/>
    <w:rsid w:val="009340EC"/>
    <w:rsid w:val="0093427F"/>
    <w:rsid w:val="0093496B"/>
    <w:rsid w:val="0093510C"/>
    <w:rsid w:val="00935EC0"/>
    <w:rsid w:val="0093689C"/>
    <w:rsid w:val="00936EF4"/>
    <w:rsid w:val="00937D08"/>
    <w:rsid w:val="009402D5"/>
    <w:rsid w:val="00940B01"/>
    <w:rsid w:val="00941B21"/>
    <w:rsid w:val="00941DA4"/>
    <w:rsid w:val="00941EB4"/>
    <w:rsid w:val="009421CF"/>
    <w:rsid w:val="00942841"/>
    <w:rsid w:val="00942A83"/>
    <w:rsid w:val="00942FAB"/>
    <w:rsid w:val="00943010"/>
    <w:rsid w:val="0094369B"/>
    <w:rsid w:val="00943902"/>
    <w:rsid w:val="009439B1"/>
    <w:rsid w:val="00943A4D"/>
    <w:rsid w:val="00943EBC"/>
    <w:rsid w:val="00944997"/>
    <w:rsid w:val="00944CD3"/>
    <w:rsid w:val="00945487"/>
    <w:rsid w:val="009458C4"/>
    <w:rsid w:val="00945D29"/>
    <w:rsid w:val="009469C0"/>
    <w:rsid w:val="0094706C"/>
    <w:rsid w:val="00947560"/>
    <w:rsid w:val="009479CA"/>
    <w:rsid w:val="00947C93"/>
    <w:rsid w:val="00947D95"/>
    <w:rsid w:val="00950807"/>
    <w:rsid w:val="00950D7E"/>
    <w:rsid w:val="009510D1"/>
    <w:rsid w:val="009511C4"/>
    <w:rsid w:val="0095194C"/>
    <w:rsid w:val="00951D96"/>
    <w:rsid w:val="00951FA7"/>
    <w:rsid w:val="0095263D"/>
    <w:rsid w:val="00953638"/>
    <w:rsid w:val="009541E6"/>
    <w:rsid w:val="00954CF0"/>
    <w:rsid w:val="00954ED1"/>
    <w:rsid w:val="0095552B"/>
    <w:rsid w:val="00955539"/>
    <w:rsid w:val="00955744"/>
    <w:rsid w:val="009557CD"/>
    <w:rsid w:val="00955BA7"/>
    <w:rsid w:val="009563E2"/>
    <w:rsid w:val="0095673D"/>
    <w:rsid w:val="009567EC"/>
    <w:rsid w:val="00956E5C"/>
    <w:rsid w:val="00957328"/>
    <w:rsid w:val="009574DD"/>
    <w:rsid w:val="00957C4B"/>
    <w:rsid w:val="00960E0B"/>
    <w:rsid w:val="009617FB"/>
    <w:rsid w:val="009629D0"/>
    <w:rsid w:val="009629FA"/>
    <w:rsid w:val="00962C21"/>
    <w:rsid w:val="00963AFA"/>
    <w:rsid w:val="00963E3E"/>
    <w:rsid w:val="00963ED8"/>
    <w:rsid w:val="00963F57"/>
    <w:rsid w:val="00963F79"/>
    <w:rsid w:val="00964B19"/>
    <w:rsid w:val="00964CD1"/>
    <w:rsid w:val="00965422"/>
    <w:rsid w:val="00965611"/>
    <w:rsid w:val="00965AC0"/>
    <w:rsid w:val="009667C4"/>
    <w:rsid w:val="00966C08"/>
    <w:rsid w:val="00967585"/>
    <w:rsid w:val="00967D01"/>
    <w:rsid w:val="00967ED4"/>
    <w:rsid w:val="0097022C"/>
    <w:rsid w:val="0097028A"/>
    <w:rsid w:val="00970AD8"/>
    <w:rsid w:val="00970FB4"/>
    <w:rsid w:val="009714E6"/>
    <w:rsid w:val="00971550"/>
    <w:rsid w:val="009718AC"/>
    <w:rsid w:val="009718F4"/>
    <w:rsid w:val="009718F5"/>
    <w:rsid w:val="009718FE"/>
    <w:rsid w:val="009722A5"/>
    <w:rsid w:val="0097355F"/>
    <w:rsid w:val="00973B26"/>
    <w:rsid w:val="00975532"/>
    <w:rsid w:val="00975ACB"/>
    <w:rsid w:val="00975BB6"/>
    <w:rsid w:val="00976D5B"/>
    <w:rsid w:val="0097725B"/>
    <w:rsid w:val="009772EA"/>
    <w:rsid w:val="0097776E"/>
    <w:rsid w:val="00980B9C"/>
    <w:rsid w:val="0098138B"/>
    <w:rsid w:val="00981431"/>
    <w:rsid w:val="0098153D"/>
    <w:rsid w:val="00981592"/>
    <w:rsid w:val="00982556"/>
    <w:rsid w:val="00983257"/>
    <w:rsid w:val="009836D4"/>
    <w:rsid w:val="0098481B"/>
    <w:rsid w:val="00985229"/>
    <w:rsid w:val="00985239"/>
    <w:rsid w:val="009856D7"/>
    <w:rsid w:val="0098578B"/>
    <w:rsid w:val="00985D4B"/>
    <w:rsid w:val="0098714D"/>
    <w:rsid w:val="0098759F"/>
    <w:rsid w:val="009875B7"/>
    <w:rsid w:val="0098785E"/>
    <w:rsid w:val="00987928"/>
    <w:rsid w:val="00987AE9"/>
    <w:rsid w:val="0099001E"/>
    <w:rsid w:val="00990498"/>
    <w:rsid w:val="0099049A"/>
    <w:rsid w:val="00990950"/>
    <w:rsid w:val="009909AD"/>
    <w:rsid w:val="009909C8"/>
    <w:rsid w:val="009915D9"/>
    <w:rsid w:val="009919F4"/>
    <w:rsid w:val="00991A7D"/>
    <w:rsid w:val="00991ECE"/>
    <w:rsid w:val="00992700"/>
    <w:rsid w:val="009928DA"/>
    <w:rsid w:val="00992947"/>
    <w:rsid w:val="00992B0E"/>
    <w:rsid w:val="00992CE9"/>
    <w:rsid w:val="009930EA"/>
    <w:rsid w:val="00993253"/>
    <w:rsid w:val="0099361B"/>
    <w:rsid w:val="00993640"/>
    <w:rsid w:val="00994576"/>
    <w:rsid w:val="009946DF"/>
    <w:rsid w:val="00997285"/>
    <w:rsid w:val="009973CE"/>
    <w:rsid w:val="009976A7"/>
    <w:rsid w:val="00997B15"/>
    <w:rsid w:val="00997B76"/>
    <w:rsid w:val="00997C18"/>
    <w:rsid w:val="009A109A"/>
    <w:rsid w:val="009A298D"/>
    <w:rsid w:val="009A33B0"/>
    <w:rsid w:val="009A392D"/>
    <w:rsid w:val="009A4461"/>
    <w:rsid w:val="009A4AF1"/>
    <w:rsid w:val="009A4D00"/>
    <w:rsid w:val="009A4D68"/>
    <w:rsid w:val="009A5317"/>
    <w:rsid w:val="009A5B74"/>
    <w:rsid w:val="009A5DA5"/>
    <w:rsid w:val="009A6077"/>
    <w:rsid w:val="009A61E4"/>
    <w:rsid w:val="009A64B6"/>
    <w:rsid w:val="009A6FAF"/>
    <w:rsid w:val="009A7132"/>
    <w:rsid w:val="009A7C46"/>
    <w:rsid w:val="009B002C"/>
    <w:rsid w:val="009B0909"/>
    <w:rsid w:val="009B1647"/>
    <w:rsid w:val="009B19EE"/>
    <w:rsid w:val="009B2D00"/>
    <w:rsid w:val="009B3620"/>
    <w:rsid w:val="009B42F3"/>
    <w:rsid w:val="009B66D1"/>
    <w:rsid w:val="009B6D8C"/>
    <w:rsid w:val="009B6FD4"/>
    <w:rsid w:val="009B7125"/>
    <w:rsid w:val="009B7248"/>
    <w:rsid w:val="009B7496"/>
    <w:rsid w:val="009B7A93"/>
    <w:rsid w:val="009C01C4"/>
    <w:rsid w:val="009C0B4B"/>
    <w:rsid w:val="009C0C6E"/>
    <w:rsid w:val="009C10BF"/>
    <w:rsid w:val="009C1328"/>
    <w:rsid w:val="009C28D8"/>
    <w:rsid w:val="009C29D8"/>
    <w:rsid w:val="009C37C4"/>
    <w:rsid w:val="009C3846"/>
    <w:rsid w:val="009C3906"/>
    <w:rsid w:val="009C3DD1"/>
    <w:rsid w:val="009C4979"/>
    <w:rsid w:val="009C5009"/>
    <w:rsid w:val="009C5771"/>
    <w:rsid w:val="009C5990"/>
    <w:rsid w:val="009C62DA"/>
    <w:rsid w:val="009D034B"/>
    <w:rsid w:val="009D0C99"/>
    <w:rsid w:val="009D1FE4"/>
    <w:rsid w:val="009D2CDF"/>
    <w:rsid w:val="009D381F"/>
    <w:rsid w:val="009D4482"/>
    <w:rsid w:val="009D471D"/>
    <w:rsid w:val="009D4E7A"/>
    <w:rsid w:val="009D50A8"/>
    <w:rsid w:val="009D50E5"/>
    <w:rsid w:val="009D526F"/>
    <w:rsid w:val="009D5720"/>
    <w:rsid w:val="009D59EE"/>
    <w:rsid w:val="009D647C"/>
    <w:rsid w:val="009D66CC"/>
    <w:rsid w:val="009D6AA7"/>
    <w:rsid w:val="009D6CFA"/>
    <w:rsid w:val="009D748A"/>
    <w:rsid w:val="009D7727"/>
    <w:rsid w:val="009D7CEE"/>
    <w:rsid w:val="009E193C"/>
    <w:rsid w:val="009E1B3B"/>
    <w:rsid w:val="009E22D5"/>
    <w:rsid w:val="009E230B"/>
    <w:rsid w:val="009E29F8"/>
    <w:rsid w:val="009E2B8E"/>
    <w:rsid w:val="009E2FE5"/>
    <w:rsid w:val="009E4864"/>
    <w:rsid w:val="009E49D4"/>
    <w:rsid w:val="009E4E9E"/>
    <w:rsid w:val="009E500D"/>
    <w:rsid w:val="009E5166"/>
    <w:rsid w:val="009E52FE"/>
    <w:rsid w:val="009E697D"/>
    <w:rsid w:val="009E768A"/>
    <w:rsid w:val="009E775E"/>
    <w:rsid w:val="009E7861"/>
    <w:rsid w:val="009F04DE"/>
    <w:rsid w:val="009F097F"/>
    <w:rsid w:val="009F0A2D"/>
    <w:rsid w:val="009F0BCE"/>
    <w:rsid w:val="009F0EFF"/>
    <w:rsid w:val="009F1150"/>
    <w:rsid w:val="009F12F1"/>
    <w:rsid w:val="009F18CE"/>
    <w:rsid w:val="009F1DA2"/>
    <w:rsid w:val="009F264C"/>
    <w:rsid w:val="009F27CA"/>
    <w:rsid w:val="009F2944"/>
    <w:rsid w:val="009F2AE9"/>
    <w:rsid w:val="009F2EDD"/>
    <w:rsid w:val="009F3402"/>
    <w:rsid w:val="009F3C0B"/>
    <w:rsid w:val="009F418B"/>
    <w:rsid w:val="009F5112"/>
    <w:rsid w:val="009F708E"/>
    <w:rsid w:val="009F7689"/>
    <w:rsid w:val="009F7F98"/>
    <w:rsid w:val="00A000A0"/>
    <w:rsid w:val="00A014A5"/>
    <w:rsid w:val="00A01C5E"/>
    <w:rsid w:val="00A01D57"/>
    <w:rsid w:val="00A01F17"/>
    <w:rsid w:val="00A01FA9"/>
    <w:rsid w:val="00A027B5"/>
    <w:rsid w:val="00A027F9"/>
    <w:rsid w:val="00A02D4E"/>
    <w:rsid w:val="00A03556"/>
    <w:rsid w:val="00A04CBB"/>
    <w:rsid w:val="00A04FB8"/>
    <w:rsid w:val="00A054DE"/>
    <w:rsid w:val="00A05CDB"/>
    <w:rsid w:val="00A06196"/>
    <w:rsid w:val="00A0646E"/>
    <w:rsid w:val="00A06D9D"/>
    <w:rsid w:val="00A109F2"/>
    <w:rsid w:val="00A10BBF"/>
    <w:rsid w:val="00A121FD"/>
    <w:rsid w:val="00A12355"/>
    <w:rsid w:val="00A1326E"/>
    <w:rsid w:val="00A134E8"/>
    <w:rsid w:val="00A146CA"/>
    <w:rsid w:val="00A161F5"/>
    <w:rsid w:val="00A168AC"/>
    <w:rsid w:val="00A16C6D"/>
    <w:rsid w:val="00A16CB5"/>
    <w:rsid w:val="00A17747"/>
    <w:rsid w:val="00A17DF9"/>
    <w:rsid w:val="00A20148"/>
    <w:rsid w:val="00A2047F"/>
    <w:rsid w:val="00A208CB"/>
    <w:rsid w:val="00A20A9E"/>
    <w:rsid w:val="00A20B80"/>
    <w:rsid w:val="00A213B5"/>
    <w:rsid w:val="00A21A45"/>
    <w:rsid w:val="00A21CA7"/>
    <w:rsid w:val="00A22A73"/>
    <w:rsid w:val="00A22B71"/>
    <w:rsid w:val="00A22F62"/>
    <w:rsid w:val="00A23109"/>
    <w:rsid w:val="00A23CAA"/>
    <w:rsid w:val="00A24369"/>
    <w:rsid w:val="00A244DE"/>
    <w:rsid w:val="00A2466A"/>
    <w:rsid w:val="00A2496B"/>
    <w:rsid w:val="00A25087"/>
    <w:rsid w:val="00A25232"/>
    <w:rsid w:val="00A255BF"/>
    <w:rsid w:val="00A25D82"/>
    <w:rsid w:val="00A26A3D"/>
    <w:rsid w:val="00A271FA"/>
    <w:rsid w:val="00A274E9"/>
    <w:rsid w:val="00A27739"/>
    <w:rsid w:val="00A279D6"/>
    <w:rsid w:val="00A30FC0"/>
    <w:rsid w:val="00A31DAA"/>
    <w:rsid w:val="00A3232B"/>
    <w:rsid w:val="00A331FC"/>
    <w:rsid w:val="00A3354F"/>
    <w:rsid w:val="00A338EA"/>
    <w:rsid w:val="00A33988"/>
    <w:rsid w:val="00A33CD1"/>
    <w:rsid w:val="00A341DA"/>
    <w:rsid w:val="00A34815"/>
    <w:rsid w:val="00A3484D"/>
    <w:rsid w:val="00A3506D"/>
    <w:rsid w:val="00A355F9"/>
    <w:rsid w:val="00A36829"/>
    <w:rsid w:val="00A36ABE"/>
    <w:rsid w:val="00A40562"/>
    <w:rsid w:val="00A4061A"/>
    <w:rsid w:val="00A407BC"/>
    <w:rsid w:val="00A40945"/>
    <w:rsid w:val="00A40EB8"/>
    <w:rsid w:val="00A40FDE"/>
    <w:rsid w:val="00A41B03"/>
    <w:rsid w:val="00A4285E"/>
    <w:rsid w:val="00A42881"/>
    <w:rsid w:val="00A42E2F"/>
    <w:rsid w:val="00A42E83"/>
    <w:rsid w:val="00A43BB0"/>
    <w:rsid w:val="00A4423D"/>
    <w:rsid w:val="00A449C8"/>
    <w:rsid w:val="00A45301"/>
    <w:rsid w:val="00A45853"/>
    <w:rsid w:val="00A458D5"/>
    <w:rsid w:val="00A46F38"/>
    <w:rsid w:val="00A504CB"/>
    <w:rsid w:val="00A51106"/>
    <w:rsid w:val="00A5222A"/>
    <w:rsid w:val="00A5238F"/>
    <w:rsid w:val="00A52EE0"/>
    <w:rsid w:val="00A54249"/>
    <w:rsid w:val="00A54B38"/>
    <w:rsid w:val="00A54CF6"/>
    <w:rsid w:val="00A552F1"/>
    <w:rsid w:val="00A5599A"/>
    <w:rsid w:val="00A55DC5"/>
    <w:rsid w:val="00A56910"/>
    <w:rsid w:val="00A5694E"/>
    <w:rsid w:val="00A57162"/>
    <w:rsid w:val="00A5721A"/>
    <w:rsid w:val="00A57DA1"/>
    <w:rsid w:val="00A57EC2"/>
    <w:rsid w:val="00A6038F"/>
    <w:rsid w:val="00A609FF"/>
    <w:rsid w:val="00A61332"/>
    <w:rsid w:val="00A61888"/>
    <w:rsid w:val="00A619FB"/>
    <w:rsid w:val="00A621DE"/>
    <w:rsid w:val="00A622A0"/>
    <w:rsid w:val="00A63204"/>
    <w:rsid w:val="00A634CD"/>
    <w:rsid w:val="00A6440E"/>
    <w:rsid w:val="00A64BB4"/>
    <w:rsid w:val="00A64D4E"/>
    <w:rsid w:val="00A64DDA"/>
    <w:rsid w:val="00A653B6"/>
    <w:rsid w:val="00A65685"/>
    <w:rsid w:val="00A65779"/>
    <w:rsid w:val="00A657ED"/>
    <w:rsid w:val="00A65C17"/>
    <w:rsid w:val="00A65C63"/>
    <w:rsid w:val="00A6743C"/>
    <w:rsid w:val="00A7036C"/>
    <w:rsid w:val="00A70E8C"/>
    <w:rsid w:val="00A70FFB"/>
    <w:rsid w:val="00A72D28"/>
    <w:rsid w:val="00A74330"/>
    <w:rsid w:val="00A747F3"/>
    <w:rsid w:val="00A74C0B"/>
    <w:rsid w:val="00A74C1A"/>
    <w:rsid w:val="00A759E0"/>
    <w:rsid w:val="00A7605D"/>
    <w:rsid w:val="00A7610B"/>
    <w:rsid w:val="00A76459"/>
    <w:rsid w:val="00A765D1"/>
    <w:rsid w:val="00A7718D"/>
    <w:rsid w:val="00A80015"/>
    <w:rsid w:val="00A81191"/>
    <w:rsid w:val="00A81358"/>
    <w:rsid w:val="00A818AB"/>
    <w:rsid w:val="00A81ADC"/>
    <w:rsid w:val="00A82347"/>
    <w:rsid w:val="00A82596"/>
    <w:rsid w:val="00A82DCB"/>
    <w:rsid w:val="00A8337F"/>
    <w:rsid w:val="00A833BC"/>
    <w:rsid w:val="00A834B0"/>
    <w:rsid w:val="00A83824"/>
    <w:rsid w:val="00A84BC0"/>
    <w:rsid w:val="00A84CA2"/>
    <w:rsid w:val="00A84CE1"/>
    <w:rsid w:val="00A84E0D"/>
    <w:rsid w:val="00A85750"/>
    <w:rsid w:val="00A85BA8"/>
    <w:rsid w:val="00A869B1"/>
    <w:rsid w:val="00A86E24"/>
    <w:rsid w:val="00A8732A"/>
    <w:rsid w:val="00A878EA"/>
    <w:rsid w:val="00A87E6A"/>
    <w:rsid w:val="00A901ED"/>
    <w:rsid w:val="00A90212"/>
    <w:rsid w:val="00A90618"/>
    <w:rsid w:val="00A90CA4"/>
    <w:rsid w:val="00A90EAA"/>
    <w:rsid w:val="00A911AE"/>
    <w:rsid w:val="00A913CC"/>
    <w:rsid w:val="00A91BC5"/>
    <w:rsid w:val="00A92C13"/>
    <w:rsid w:val="00A9343E"/>
    <w:rsid w:val="00A94245"/>
    <w:rsid w:val="00A94508"/>
    <w:rsid w:val="00A94A47"/>
    <w:rsid w:val="00A94B10"/>
    <w:rsid w:val="00A94C2B"/>
    <w:rsid w:val="00A951D9"/>
    <w:rsid w:val="00A9521E"/>
    <w:rsid w:val="00A95256"/>
    <w:rsid w:val="00A9547C"/>
    <w:rsid w:val="00A957F1"/>
    <w:rsid w:val="00A95831"/>
    <w:rsid w:val="00A958D4"/>
    <w:rsid w:val="00A95CDC"/>
    <w:rsid w:val="00A97410"/>
    <w:rsid w:val="00A975E8"/>
    <w:rsid w:val="00A976A6"/>
    <w:rsid w:val="00A9778D"/>
    <w:rsid w:val="00A97953"/>
    <w:rsid w:val="00A97A69"/>
    <w:rsid w:val="00AA1371"/>
    <w:rsid w:val="00AA1560"/>
    <w:rsid w:val="00AA1671"/>
    <w:rsid w:val="00AA1F5A"/>
    <w:rsid w:val="00AA26CB"/>
    <w:rsid w:val="00AA2A28"/>
    <w:rsid w:val="00AA2E77"/>
    <w:rsid w:val="00AA4067"/>
    <w:rsid w:val="00AA4120"/>
    <w:rsid w:val="00AA4506"/>
    <w:rsid w:val="00AA49A2"/>
    <w:rsid w:val="00AA50EC"/>
    <w:rsid w:val="00AA5268"/>
    <w:rsid w:val="00AA767C"/>
    <w:rsid w:val="00AA769B"/>
    <w:rsid w:val="00AA779A"/>
    <w:rsid w:val="00AA7D7F"/>
    <w:rsid w:val="00AA7EDD"/>
    <w:rsid w:val="00AB0195"/>
    <w:rsid w:val="00AB0B23"/>
    <w:rsid w:val="00AB13EC"/>
    <w:rsid w:val="00AB149A"/>
    <w:rsid w:val="00AB20C3"/>
    <w:rsid w:val="00AB2774"/>
    <w:rsid w:val="00AB3428"/>
    <w:rsid w:val="00AB4678"/>
    <w:rsid w:val="00AB4703"/>
    <w:rsid w:val="00AB4C51"/>
    <w:rsid w:val="00AB5003"/>
    <w:rsid w:val="00AB5043"/>
    <w:rsid w:val="00AB59A3"/>
    <w:rsid w:val="00AB5C2F"/>
    <w:rsid w:val="00AB5DCE"/>
    <w:rsid w:val="00AB680F"/>
    <w:rsid w:val="00AB6D36"/>
    <w:rsid w:val="00AB71CF"/>
    <w:rsid w:val="00AB7B8A"/>
    <w:rsid w:val="00AB7C9C"/>
    <w:rsid w:val="00AC12D9"/>
    <w:rsid w:val="00AC1401"/>
    <w:rsid w:val="00AC1485"/>
    <w:rsid w:val="00AC2467"/>
    <w:rsid w:val="00AC2941"/>
    <w:rsid w:val="00AC2FA9"/>
    <w:rsid w:val="00AC302F"/>
    <w:rsid w:val="00AC38B5"/>
    <w:rsid w:val="00AC5A89"/>
    <w:rsid w:val="00AC63BD"/>
    <w:rsid w:val="00AC695A"/>
    <w:rsid w:val="00AC775F"/>
    <w:rsid w:val="00AD0DB5"/>
    <w:rsid w:val="00AD1062"/>
    <w:rsid w:val="00AD1E77"/>
    <w:rsid w:val="00AD2581"/>
    <w:rsid w:val="00AD260A"/>
    <w:rsid w:val="00AD2C95"/>
    <w:rsid w:val="00AD31A0"/>
    <w:rsid w:val="00AD3451"/>
    <w:rsid w:val="00AD34AB"/>
    <w:rsid w:val="00AD382A"/>
    <w:rsid w:val="00AD38A3"/>
    <w:rsid w:val="00AD4318"/>
    <w:rsid w:val="00AD43DC"/>
    <w:rsid w:val="00AD457B"/>
    <w:rsid w:val="00AD48C9"/>
    <w:rsid w:val="00AD5419"/>
    <w:rsid w:val="00AD5592"/>
    <w:rsid w:val="00AD55BF"/>
    <w:rsid w:val="00AD5D36"/>
    <w:rsid w:val="00AD61A2"/>
    <w:rsid w:val="00AD61A6"/>
    <w:rsid w:val="00AD6C47"/>
    <w:rsid w:val="00AD6F5D"/>
    <w:rsid w:val="00AD7376"/>
    <w:rsid w:val="00AE00D0"/>
    <w:rsid w:val="00AE0958"/>
    <w:rsid w:val="00AE0A30"/>
    <w:rsid w:val="00AE0C4B"/>
    <w:rsid w:val="00AE1968"/>
    <w:rsid w:val="00AE1BD6"/>
    <w:rsid w:val="00AE2776"/>
    <w:rsid w:val="00AE2BC6"/>
    <w:rsid w:val="00AE2E8C"/>
    <w:rsid w:val="00AE2E9B"/>
    <w:rsid w:val="00AE33EB"/>
    <w:rsid w:val="00AE3B3F"/>
    <w:rsid w:val="00AE3C8D"/>
    <w:rsid w:val="00AE42DD"/>
    <w:rsid w:val="00AE4474"/>
    <w:rsid w:val="00AE44E1"/>
    <w:rsid w:val="00AE4878"/>
    <w:rsid w:val="00AE48A9"/>
    <w:rsid w:val="00AE518A"/>
    <w:rsid w:val="00AE51E5"/>
    <w:rsid w:val="00AE58E2"/>
    <w:rsid w:val="00AE5D6F"/>
    <w:rsid w:val="00AE5E27"/>
    <w:rsid w:val="00AE6318"/>
    <w:rsid w:val="00AE6951"/>
    <w:rsid w:val="00AE7508"/>
    <w:rsid w:val="00AE78D7"/>
    <w:rsid w:val="00AE7F15"/>
    <w:rsid w:val="00AF1734"/>
    <w:rsid w:val="00AF227E"/>
    <w:rsid w:val="00AF2645"/>
    <w:rsid w:val="00AF2A02"/>
    <w:rsid w:val="00AF46F8"/>
    <w:rsid w:val="00AF584E"/>
    <w:rsid w:val="00AF5C0F"/>
    <w:rsid w:val="00AF5C72"/>
    <w:rsid w:val="00AF6222"/>
    <w:rsid w:val="00AF6376"/>
    <w:rsid w:val="00AF67AA"/>
    <w:rsid w:val="00AF6E05"/>
    <w:rsid w:val="00AF7509"/>
    <w:rsid w:val="00AF776B"/>
    <w:rsid w:val="00B008C9"/>
    <w:rsid w:val="00B00A14"/>
    <w:rsid w:val="00B011F5"/>
    <w:rsid w:val="00B0122E"/>
    <w:rsid w:val="00B012F8"/>
    <w:rsid w:val="00B01A6D"/>
    <w:rsid w:val="00B01DBA"/>
    <w:rsid w:val="00B01FFC"/>
    <w:rsid w:val="00B024E6"/>
    <w:rsid w:val="00B03111"/>
    <w:rsid w:val="00B040CA"/>
    <w:rsid w:val="00B044AE"/>
    <w:rsid w:val="00B0485F"/>
    <w:rsid w:val="00B04C57"/>
    <w:rsid w:val="00B050A8"/>
    <w:rsid w:val="00B05434"/>
    <w:rsid w:val="00B05765"/>
    <w:rsid w:val="00B05D44"/>
    <w:rsid w:val="00B0737F"/>
    <w:rsid w:val="00B073F4"/>
    <w:rsid w:val="00B07F38"/>
    <w:rsid w:val="00B104DC"/>
    <w:rsid w:val="00B1088B"/>
    <w:rsid w:val="00B109EE"/>
    <w:rsid w:val="00B118A6"/>
    <w:rsid w:val="00B124FA"/>
    <w:rsid w:val="00B1269E"/>
    <w:rsid w:val="00B128D5"/>
    <w:rsid w:val="00B12F88"/>
    <w:rsid w:val="00B13DE8"/>
    <w:rsid w:val="00B13E46"/>
    <w:rsid w:val="00B14406"/>
    <w:rsid w:val="00B17365"/>
    <w:rsid w:val="00B17491"/>
    <w:rsid w:val="00B17546"/>
    <w:rsid w:val="00B176CF"/>
    <w:rsid w:val="00B17A0F"/>
    <w:rsid w:val="00B17C89"/>
    <w:rsid w:val="00B17DDD"/>
    <w:rsid w:val="00B20818"/>
    <w:rsid w:val="00B20AF4"/>
    <w:rsid w:val="00B20DE9"/>
    <w:rsid w:val="00B22008"/>
    <w:rsid w:val="00B2395B"/>
    <w:rsid w:val="00B23AC9"/>
    <w:rsid w:val="00B23DC1"/>
    <w:rsid w:val="00B24688"/>
    <w:rsid w:val="00B250CE"/>
    <w:rsid w:val="00B25782"/>
    <w:rsid w:val="00B257F4"/>
    <w:rsid w:val="00B25A1A"/>
    <w:rsid w:val="00B25E9F"/>
    <w:rsid w:val="00B2705D"/>
    <w:rsid w:val="00B272D4"/>
    <w:rsid w:val="00B27549"/>
    <w:rsid w:val="00B275CC"/>
    <w:rsid w:val="00B2772D"/>
    <w:rsid w:val="00B27B60"/>
    <w:rsid w:val="00B302C4"/>
    <w:rsid w:val="00B30B05"/>
    <w:rsid w:val="00B30ED6"/>
    <w:rsid w:val="00B310DE"/>
    <w:rsid w:val="00B31902"/>
    <w:rsid w:val="00B31F4E"/>
    <w:rsid w:val="00B327F8"/>
    <w:rsid w:val="00B33232"/>
    <w:rsid w:val="00B3343A"/>
    <w:rsid w:val="00B3347A"/>
    <w:rsid w:val="00B33E4D"/>
    <w:rsid w:val="00B348F9"/>
    <w:rsid w:val="00B34C43"/>
    <w:rsid w:val="00B35430"/>
    <w:rsid w:val="00B354EC"/>
    <w:rsid w:val="00B36002"/>
    <w:rsid w:val="00B36F15"/>
    <w:rsid w:val="00B370C5"/>
    <w:rsid w:val="00B377C4"/>
    <w:rsid w:val="00B406EF"/>
    <w:rsid w:val="00B40F71"/>
    <w:rsid w:val="00B41498"/>
    <w:rsid w:val="00B419DB"/>
    <w:rsid w:val="00B42BC9"/>
    <w:rsid w:val="00B4304F"/>
    <w:rsid w:val="00B43152"/>
    <w:rsid w:val="00B4324B"/>
    <w:rsid w:val="00B4360F"/>
    <w:rsid w:val="00B444C7"/>
    <w:rsid w:val="00B44868"/>
    <w:rsid w:val="00B448C2"/>
    <w:rsid w:val="00B4539A"/>
    <w:rsid w:val="00B4612D"/>
    <w:rsid w:val="00B46223"/>
    <w:rsid w:val="00B463C1"/>
    <w:rsid w:val="00B46760"/>
    <w:rsid w:val="00B468BA"/>
    <w:rsid w:val="00B47002"/>
    <w:rsid w:val="00B47C37"/>
    <w:rsid w:val="00B47FBC"/>
    <w:rsid w:val="00B47FD3"/>
    <w:rsid w:val="00B51771"/>
    <w:rsid w:val="00B51AA1"/>
    <w:rsid w:val="00B51E7F"/>
    <w:rsid w:val="00B523C1"/>
    <w:rsid w:val="00B54A3C"/>
    <w:rsid w:val="00B54A7A"/>
    <w:rsid w:val="00B54DE7"/>
    <w:rsid w:val="00B5505A"/>
    <w:rsid w:val="00B55182"/>
    <w:rsid w:val="00B55604"/>
    <w:rsid w:val="00B56562"/>
    <w:rsid w:val="00B56F13"/>
    <w:rsid w:val="00B57712"/>
    <w:rsid w:val="00B600CC"/>
    <w:rsid w:val="00B61189"/>
    <w:rsid w:val="00B622E8"/>
    <w:rsid w:val="00B62428"/>
    <w:rsid w:val="00B62F23"/>
    <w:rsid w:val="00B631A5"/>
    <w:rsid w:val="00B64202"/>
    <w:rsid w:val="00B64C69"/>
    <w:rsid w:val="00B6553F"/>
    <w:rsid w:val="00B65A63"/>
    <w:rsid w:val="00B65FDF"/>
    <w:rsid w:val="00B660FC"/>
    <w:rsid w:val="00B661A8"/>
    <w:rsid w:val="00B661C0"/>
    <w:rsid w:val="00B665FA"/>
    <w:rsid w:val="00B676D2"/>
    <w:rsid w:val="00B67963"/>
    <w:rsid w:val="00B702EF"/>
    <w:rsid w:val="00B703F0"/>
    <w:rsid w:val="00B706FF"/>
    <w:rsid w:val="00B7102F"/>
    <w:rsid w:val="00B71337"/>
    <w:rsid w:val="00B7152B"/>
    <w:rsid w:val="00B71F10"/>
    <w:rsid w:val="00B72179"/>
    <w:rsid w:val="00B72A94"/>
    <w:rsid w:val="00B75143"/>
    <w:rsid w:val="00B752A1"/>
    <w:rsid w:val="00B76D36"/>
    <w:rsid w:val="00B77421"/>
    <w:rsid w:val="00B77D50"/>
    <w:rsid w:val="00B80548"/>
    <w:rsid w:val="00B807A2"/>
    <w:rsid w:val="00B80E9B"/>
    <w:rsid w:val="00B81C43"/>
    <w:rsid w:val="00B82097"/>
    <w:rsid w:val="00B82312"/>
    <w:rsid w:val="00B82474"/>
    <w:rsid w:val="00B82881"/>
    <w:rsid w:val="00B82A62"/>
    <w:rsid w:val="00B83014"/>
    <w:rsid w:val="00B83992"/>
    <w:rsid w:val="00B83A37"/>
    <w:rsid w:val="00B83C82"/>
    <w:rsid w:val="00B841BC"/>
    <w:rsid w:val="00B84732"/>
    <w:rsid w:val="00B86449"/>
    <w:rsid w:val="00B8795B"/>
    <w:rsid w:val="00B87B10"/>
    <w:rsid w:val="00B903C6"/>
    <w:rsid w:val="00B90585"/>
    <w:rsid w:val="00B91251"/>
    <w:rsid w:val="00B91380"/>
    <w:rsid w:val="00B91432"/>
    <w:rsid w:val="00B92430"/>
    <w:rsid w:val="00B936BC"/>
    <w:rsid w:val="00B93B02"/>
    <w:rsid w:val="00B93DD7"/>
    <w:rsid w:val="00B944A0"/>
    <w:rsid w:val="00B96A02"/>
    <w:rsid w:val="00B96B88"/>
    <w:rsid w:val="00B96C55"/>
    <w:rsid w:val="00B96CDF"/>
    <w:rsid w:val="00B9735E"/>
    <w:rsid w:val="00BA001A"/>
    <w:rsid w:val="00BA179A"/>
    <w:rsid w:val="00BA18CF"/>
    <w:rsid w:val="00BA1D9B"/>
    <w:rsid w:val="00BA2CB3"/>
    <w:rsid w:val="00BA37EC"/>
    <w:rsid w:val="00BA3BA0"/>
    <w:rsid w:val="00BA4508"/>
    <w:rsid w:val="00BA4A3A"/>
    <w:rsid w:val="00BA50C7"/>
    <w:rsid w:val="00BA5232"/>
    <w:rsid w:val="00BA53BE"/>
    <w:rsid w:val="00BA53D6"/>
    <w:rsid w:val="00BA61FC"/>
    <w:rsid w:val="00BA6A4A"/>
    <w:rsid w:val="00BA6B56"/>
    <w:rsid w:val="00BA6F61"/>
    <w:rsid w:val="00BA713E"/>
    <w:rsid w:val="00BA7517"/>
    <w:rsid w:val="00BA7C51"/>
    <w:rsid w:val="00BA7F5B"/>
    <w:rsid w:val="00BA7FF0"/>
    <w:rsid w:val="00BB0A04"/>
    <w:rsid w:val="00BB0F4D"/>
    <w:rsid w:val="00BB137B"/>
    <w:rsid w:val="00BB18A5"/>
    <w:rsid w:val="00BB27B9"/>
    <w:rsid w:val="00BB2F1E"/>
    <w:rsid w:val="00BB305B"/>
    <w:rsid w:val="00BB3911"/>
    <w:rsid w:val="00BB4389"/>
    <w:rsid w:val="00BB473B"/>
    <w:rsid w:val="00BB545A"/>
    <w:rsid w:val="00BB5EF4"/>
    <w:rsid w:val="00BB6849"/>
    <w:rsid w:val="00BB6DC4"/>
    <w:rsid w:val="00BB708C"/>
    <w:rsid w:val="00BB7552"/>
    <w:rsid w:val="00BB7E37"/>
    <w:rsid w:val="00BC00B6"/>
    <w:rsid w:val="00BC11DE"/>
    <w:rsid w:val="00BC14EA"/>
    <w:rsid w:val="00BC21E7"/>
    <w:rsid w:val="00BC2732"/>
    <w:rsid w:val="00BC28C8"/>
    <w:rsid w:val="00BC2AC7"/>
    <w:rsid w:val="00BC3139"/>
    <w:rsid w:val="00BC3192"/>
    <w:rsid w:val="00BC332F"/>
    <w:rsid w:val="00BC4436"/>
    <w:rsid w:val="00BC44B8"/>
    <w:rsid w:val="00BC4F25"/>
    <w:rsid w:val="00BC5570"/>
    <w:rsid w:val="00BC6686"/>
    <w:rsid w:val="00BC7329"/>
    <w:rsid w:val="00BD09BF"/>
    <w:rsid w:val="00BD0E6D"/>
    <w:rsid w:val="00BD1D7B"/>
    <w:rsid w:val="00BD28D1"/>
    <w:rsid w:val="00BD3186"/>
    <w:rsid w:val="00BD32D9"/>
    <w:rsid w:val="00BD36BF"/>
    <w:rsid w:val="00BD3FE0"/>
    <w:rsid w:val="00BD4B0B"/>
    <w:rsid w:val="00BD506D"/>
    <w:rsid w:val="00BD52EB"/>
    <w:rsid w:val="00BD5CFD"/>
    <w:rsid w:val="00BD620E"/>
    <w:rsid w:val="00BD6DFE"/>
    <w:rsid w:val="00BD6EB0"/>
    <w:rsid w:val="00BD71D6"/>
    <w:rsid w:val="00BD72CF"/>
    <w:rsid w:val="00BD734B"/>
    <w:rsid w:val="00BE01E2"/>
    <w:rsid w:val="00BE046E"/>
    <w:rsid w:val="00BE0541"/>
    <w:rsid w:val="00BE05F9"/>
    <w:rsid w:val="00BE1AC1"/>
    <w:rsid w:val="00BE2C2F"/>
    <w:rsid w:val="00BE3EEA"/>
    <w:rsid w:val="00BE45C1"/>
    <w:rsid w:val="00BE475C"/>
    <w:rsid w:val="00BE490E"/>
    <w:rsid w:val="00BE499A"/>
    <w:rsid w:val="00BE49C7"/>
    <w:rsid w:val="00BE5335"/>
    <w:rsid w:val="00BE554F"/>
    <w:rsid w:val="00BE5FF1"/>
    <w:rsid w:val="00BE762D"/>
    <w:rsid w:val="00BE7C67"/>
    <w:rsid w:val="00BE7EE0"/>
    <w:rsid w:val="00BF026D"/>
    <w:rsid w:val="00BF0749"/>
    <w:rsid w:val="00BF1608"/>
    <w:rsid w:val="00BF1BB2"/>
    <w:rsid w:val="00BF2376"/>
    <w:rsid w:val="00BF27F7"/>
    <w:rsid w:val="00BF3494"/>
    <w:rsid w:val="00BF459A"/>
    <w:rsid w:val="00BF49F7"/>
    <w:rsid w:val="00BF50BE"/>
    <w:rsid w:val="00BF5C04"/>
    <w:rsid w:val="00BF5CAE"/>
    <w:rsid w:val="00BF60CC"/>
    <w:rsid w:val="00BF61D1"/>
    <w:rsid w:val="00BF6597"/>
    <w:rsid w:val="00BF65B5"/>
    <w:rsid w:val="00BF6CD8"/>
    <w:rsid w:val="00BF79BA"/>
    <w:rsid w:val="00BF7A23"/>
    <w:rsid w:val="00C009A4"/>
    <w:rsid w:val="00C00B06"/>
    <w:rsid w:val="00C00CB0"/>
    <w:rsid w:val="00C0139F"/>
    <w:rsid w:val="00C01A1E"/>
    <w:rsid w:val="00C01B8E"/>
    <w:rsid w:val="00C01C9C"/>
    <w:rsid w:val="00C02F14"/>
    <w:rsid w:val="00C0348A"/>
    <w:rsid w:val="00C03DF8"/>
    <w:rsid w:val="00C041F8"/>
    <w:rsid w:val="00C04600"/>
    <w:rsid w:val="00C04824"/>
    <w:rsid w:val="00C0509B"/>
    <w:rsid w:val="00C051EF"/>
    <w:rsid w:val="00C06125"/>
    <w:rsid w:val="00C067AF"/>
    <w:rsid w:val="00C06898"/>
    <w:rsid w:val="00C06B92"/>
    <w:rsid w:val="00C07023"/>
    <w:rsid w:val="00C07531"/>
    <w:rsid w:val="00C077EE"/>
    <w:rsid w:val="00C077FE"/>
    <w:rsid w:val="00C07B8D"/>
    <w:rsid w:val="00C1004C"/>
    <w:rsid w:val="00C1038F"/>
    <w:rsid w:val="00C103D0"/>
    <w:rsid w:val="00C10577"/>
    <w:rsid w:val="00C113C2"/>
    <w:rsid w:val="00C138DB"/>
    <w:rsid w:val="00C13948"/>
    <w:rsid w:val="00C13A3D"/>
    <w:rsid w:val="00C13FC1"/>
    <w:rsid w:val="00C1488D"/>
    <w:rsid w:val="00C14981"/>
    <w:rsid w:val="00C14AFE"/>
    <w:rsid w:val="00C1503D"/>
    <w:rsid w:val="00C15C02"/>
    <w:rsid w:val="00C16369"/>
    <w:rsid w:val="00C16F41"/>
    <w:rsid w:val="00C178EE"/>
    <w:rsid w:val="00C21029"/>
    <w:rsid w:val="00C212BA"/>
    <w:rsid w:val="00C213A3"/>
    <w:rsid w:val="00C2193E"/>
    <w:rsid w:val="00C21DD2"/>
    <w:rsid w:val="00C22375"/>
    <w:rsid w:val="00C23239"/>
    <w:rsid w:val="00C23539"/>
    <w:rsid w:val="00C236ED"/>
    <w:rsid w:val="00C24834"/>
    <w:rsid w:val="00C255C3"/>
    <w:rsid w:val="00C25926"/>
    <w:rsid w:val="00C25BAE"/>
    <w:rsid w:val="00C2601C"/>
    <w:rsid w:val="00C26ADF"/>
    <w:rsid w:val="00C26F6C"/>
    <w:rsid w:val="00C27758"/>
    <w:rsid w:val="00C2799F"/>
    <w:rsid w:val="00C31634"/>
    <w:rsid w:val="00C3168E"/>
    <w:rsid w:val="00C32D20"/>
    <w:rsid w:val="00C32FC8"/>
    <w:rsid w:val="00C33266"/>
    <w:rsid w:val="00C332D9"/>
    <w:rsid w:val="00C334B8"/>
    <w:rsid w:val="00C338F1"/>
    <w:rsid w:val="00C33934"/>
    <w:rsid w:val="00C34374"/>
    <w:rsid w:val="00C34432"/>
    <w:rsid w:val="00C344F4"/>
    <w:rsid w:val="00C346CB"/>
    <w:rsid w:val="00C34AC5"/>
    <w:rsid w:val="00C34C2D"/>
    <w:rsid w:val="00C35156"/>
    <w:rsid w:val="00C35C0F"/>
    <w:rsid w:val="00C3620F"/>
    <w:rsid w:val="00C365E7"/>
    <w:rsid w:val="00C3789F"/>
    <w:rsid w:val="00C402CC"/>
    <w:rsid w:val="00C411F0"/>
    <w:rsid w:val="00C42250"/>
    <w:rsid w:val="00C4229B"/>
    <w:rsid w:val="00C43261"/>
    <w:rsid w:val="00C43353"/>
    <w:rsid w:val="00C43E10"/>
    <w:rsid w:val="00C43E2D"/>
    <w:rsid w:val="00C45F3A"/>
    <w:rsid w:val="00C464E3"/>
    <w:rsid w:val="00C46627"/>
    <w:rsid w:val="00C468B2"/>
    <w:rsid w:val="00C46904"/>
    <w:rsid w:val="00C46B4E"/>
    <w:rsid w:val="00C46FE0"/>
    <w:rsid w:val="00C47042"/>
    <w:rsid w:val="00C47220"/>
    <w:rsid w:val="00C473E3"/>
    <w:rsid w:val="00C474CF"/>
    <w:rsid w:val="00C47C92"/>
    <w:rsid w:val="00C47F54"/>
    <w:rsid w:val="00C500F0"/>
    <w:rsid w:val="00C50928"/>
    <w:rsid w:val="00C50AC0"/>
    <w:rsid w:val="00C51145"/>
    <w:rsid w:val="00C51457"/>
    <w:rsid w:val="00C51752"/>
    <w:rsid w:val="00C517D3"/>
    <w:rsid w:val="00C5193B"/>
    <w:rsid w:val="00C52095"/>
    <w:rsid w:val="00C52126"/>
    <w:rsid w:val="00C521C9"/>
    <w:rsid w:val="00C53723"/>
    <w:rsid w:val="00C54991"/>
    <w:rsid w:val="00C54D6C"/>
    <w:rsid w:val="00C54E67"/>
    <w:rsid w:val="00C556F8"/>
    <w:rsid w:val="00C56886"/>
    <w:rsid w:val="00C57768"/>
    <w:rsid w:val="00C57CA3"/>
    <w:rsid w:val="00C604F5"/>
    <w:rsid w:val="00C6068A"/>
    <w:rsid w:val="00C606AB"/>
    <w:rsid w:val="00C609F2"/>
    <w:rsid w:val="00C61725"/>
    <w:rsid w:val="00C6332E"/>
    <w:rsid w:val="00C63884"/>
    <w:rsid w:val="00C64118"/>
    <w:rsid w:val="00C641FB"/>
    <w:rsid w:val="00C64DA9"/>
    <w:rsid w:val="00C65150"/>
    <w:rsid w:val="00C65634"/>
    <w:rsid w:val="00C66975"/>
    <w:rsid w:val="00C669D0"/>
    <w:rsid w:val="00C6719E"/>
    <w:rsid w:val="00C70584"/>
    <w:rsid w:val="00C7168B"/>
    <w:rsid w:val="00C719A6"/>
    <w:rsid w:val="00C71B84"/>
    <w:rsid w:val="00C71EB9"/>
    <w:rsid w:val="00C725A0"/>
    <w:rsid w:val="00C73898"/>
    <w:rsid w:val="00C73B0B"/>
    <w:rsid w:val="00C744A4"/>
    <w:rsid w:val="00C74917"/>
    <w:rsid w:val="00C749BC"/>
    <w:rsid w:val="00C75288"/>
    <w:rsid w:val="00C75769"/>
    <w:rsid w:val="00C75E35"/>
    <w:rsid w:val="00C75FFE"/>
    <w:rsid w:val="00C761FB"/>
    <w:rsid w:val="00C7628B"/>
    <w:rsid w:val="00C7669C"/>
    <w:rsid w:val="00C76C05"/>
    <w:rsid w:val="00C773CC"/>
    <w:rsid w:val="00C774B5"/>
    <w:rsid w:val="00C77858"/>
    <w:rsid w:val="00C80453"/>
    <w:rsid w:val="00C8066B"/>
    <w:rsid w:val="00C80C6A"/>
    <w:rsid w:val="00C80CF6"/>
    <w:rsid w:val="00C81236"/>
    <w:rsid w:val="00C814BE"/>
    <w:rsid w:val="00C81EC1"/>
    <w:rsid w:val="00C82CD1"/>
    <w:rsid w:val="00C82E59"/>
    <w:rsid w:val="00C830B1"/>
    <w:rsid w:val="00C84DCC"/>
    <w:rsid w:val="00C85847"/>
    <w:rsid w:val="00C8638E"/>
    <w:rsid w:val="00C86757"/>
    <w:rsid w:val="00C869FF"/>
    <w:rsid w:val="00C86A6D"/>
    <w:rsid w:val="00C900AE"/>
    <w:rsid w:val="00C90483"/>
    <w:rsid w:val="00C904A8"/>
    <w:rsid w:val="00C9077C"/>
    <w:rsid w:val="00C911C9"/>
    <w:rsid w:val="00C9140E"/>
    <w:rsid w:val="00C91CC8"/>
    <w:rsid w:val="00C91D09"/>
    <w:rsid w:val="00C92620"/>
    <w:rsid w:val="00C929BD"/>
    <w:rsid w:val="00C92D12"/>
    <w:rsid w:val="00C92DDF"/>
    <w:rsid w:val="00C93155"/>
    <w:rsid w:val="00C932AB"/>
    <w:rsid w:val="00C93A13"/>
    <w:rsid w:val="00C93A36"/>
    <w:rsid w:val="00C93B88"/>
    <w:rsid w:val="00C93DC2"/>
    <w:rsid w:val="00C9432C"/>
    <w:rsid w:val="00C94CCB"/>
    <w:rsid w:val="00C9543D"/>
    <w:rsid w:val="00C954A5"/>
    <w:rsid w:val="00C9596B"/>
    <w:rsid w:val="00C95A66"/>
    <w:rsid w:val="00C95B00"/>
    <w:rsid w:val="00C97688"/>
    <w:rsid w:val="00CA0BB9"/>
    <w:rsid w:val="00CA12E2"/>
    <w:rsid w:val="00CA12FA"/>
    <w:rsid w:val="00CA14ED"/>
    <w:rsid w:val="00CA1890"/>
    <w:rsid w:val="00CA225D"/>
    <w:rsid w:val="00CA2770"/>
    <w:rsid w:val="00CA2BE9"/>
    <w:rsid w:val="00CA2BF3"/>
    <w:rsid w:val="00CA31EF"/>
    <w:rsid w:val="00CA3623"/>
    <w:rsid w:val="00CA3A4E"/>
    <w:rsid w:val="00CA4F43"/>
    <w:rsid w:val="00CA551B"/>
    <w:rsid w:val="00CA5958"/>
    <w:rsid w:val="00CA62BF"/>
    <w:rsid w:val="00CA69E8"/>
    <w:rsid w:val="00CA6AEC"/>
    <w:rsid w:val="00CA6FEE"/>
    <w:rsid w:val="00CA7275"/>
    <w:rsid w:val="00CA77F3"/>
    <w:rsid w:val="00CA7EBA"/>
    <w:rsid w:val="00CB0368"/>
    <w:rsid w:val="00CB095C"/>
    <w:rsid w:val="00CB0978"/>
    <w:rsid w:val="00CB0D3B"/>
    <w:rsid w:val="00CB0D64"/>
    <w:rsid w:val="00CB1213"/>
    <w:rsid w:val="00CB1768"/>
    <w:rsid w:val="00CB19CA"/>
    <w:rsid w:val="00CB2CBF"/>
    <w:rsid w:val="00CB3BF5"/>
    <w:rsid w:val="00CB4125"/>
    <w:rsid w:val="00CB4245"/>
    <w:rsid w:val="00CB48CC"/>
    <w:rsid w:val="00CB546C"/>
    <w:rsid w:val="00CB5DD1"/>
    <w:rsid w:val="00CB6DA3"/>
    <w:rsid w:val="00CB728D"/>
    <w:rsid w:val="00CB72CB"/>
    <w:rsid w:val="00CC064B"/>
    <w:rsid w:val="00CC08CD"/>
    <w:rsid w:val="00CC0916"/>
    <w:rsid w:val="00CC0A80"/>
    <w:rsid w:val="00CC1841"/>
    <w:rsid w:val="00CC1962"/>
    <w:rsid w:val="00CC25D4"/>
    <w:rsid w:val="00CC2A8C"/>
    <w:rsid w:val="00CC30BB"/>
    <w:rsid w:val="00CC3B36"/>
    <w:rsid w:val="00CC492F"/>
    <w:rsid w:val="00CC4DFD"/>
    <w:rsid w:val="00CC592D"/>
    <w:rsid w:val="00CC5E25"/>
    <w:rsid w:val="00CC623A"/>
    <w:rsid w:val="00CC72D7"/>
    <w:rsid w:val="00CC7F00"/>
    <w:rsid w:val="00CD1B5A"/>
    <w:rsid w:val="00CD20EC"/>
    <w:rsid w:val="00CD243C"/>
    <w:rsid w:val="00CD37CA"/>
    <w:rsid w:val="00CD3E5F"/>
    <w:rsid w:val="00CD43D8"/>
    <w:rsid w:val="00CD44A1"/>
    <w:rsid w:val="00CD4884"/>
    <w:rsid w:val="00CD4F99"/>
    <w:rsid w:val="00CD4FEB"/>
    <w:rsid w:val="00CD5051"/>
    <w:rsid w:val="00CD5141"/>
    <w:rsid w:val="00CD54F5"/>
    <w:rsid w:val="00CD56D0"/>
    <w:rsid w:val="00CD6377"/>
    <w:rsid w:val="00CD75D3"/>
    <w:rsid w:val="00CD78D2"/>
    <w:rsid w:val="00CE1290"/>
    <w:rsid w:val="00CE1D27"/>
    <w:rsid w:val="00CE1FCA"/>
    <w:rsid w:val="00CE3222"/>
    <w:rsid w:val="00CE3AC9"/>
    <w:rsid w:val="00CE3E8E"/>
    <w:rsid w:val="00CE4517"/>
    <w:rsid w:val="00CE49D5"/>
    <w:rsid w:val="00CE500C"/>
    <w:rsid w:val="00CE5295"/>
    <w:rsid w:val="00CE5902"/>
    <w:rsid w:val="00CE638A"/>
    <w:rsid w:val="00CE6507"/>
    <w:rsid w:val="00CE652A"/>
    <w:rsid w:val="00CE6914"/>
    <w:rsid w:val="00CF18B4"/>
    <w:rsid w:val="00CF1FEF"/>
    <w:rsid w:val="00CF2351"/>
    <w:rsid w:val="00CF2397"/>
    <w:rsid w:val="00CF24FC"/>
    <w:rsid w:val="00CF2EA3"/>
    <w:rsid w:val="00CF3123"/>
    <w:rsid w:val="00CF3A13"/>
    <w:rsid w:val="00CF3F2A"/>
    <w:rsid w:val="00CF4A6B"/>
    <w:rsid w:val="00CF530C"/>
    <w:rsid w:val="00CF5463"/>
    <w:rsid w:val="00CF55AB"/>
    <w:rsid w:val="00CF5774"/>
    <w:rsid w:val="00CF592D"/>
    <w:rsid w:val="00CF6492"/>
    <w:rsid w:val="00CF68D4"/>
    <w:rsid w:val="00CF6994"/>
    <w:rsid w:val="00CF6F4F"/>
    <w:rsid w:val="00CF77CA"/>
    <w:rsid w:val="00CF7CB2"/>
    <w:rsid w:val="00CF7FEE"/>
    <w:rsid w:val="00D00387"/>
    <w:rsid w:val="00D003B9"/>
    <w:rsid w:val="00D0155B"/>
    <w:rsid w:val="00D01661"/>
    <w:rsid w:val="00D01BE9"/>
    <w:rsid w:val="00D0237E"/>
    <w:rsid w:val="00D02C0E"/>
    <w:rsid w:val="00D033A7"/>
    <w:rsid w:val="00D0439C"/>
    <w:rsid w:val="00D04A05"/>
    <w:rsid w:val="00D04C12"/>
    <w:rsid w:val="00D056E5"/>
    <w:rsid w:val="00D058D1"/>
    <w:rsid w:val="00D05E06"/>
    <w:rsid w:val="00D05F59"/>
    <w:rsid w:val="00D05F8A"/>
    <w:rsid w:val="00D06391"/>
    <w:rsid w:val="00D07164"/>
    <w:rsid w:val="00D07295"/>
    <w:rsid w:val="00D07398"/>
    <w:rsid w:val="00D07680"/>
    <w:rsid w:val="00D07B27"/>
    <w:rsid w:val="00D10D1B"/>
    <w:rsid w:val="00D11181"/>
    <w:rsid w:val="00D11820"/>
    <w:rsid w:val="00D11AB5"/>
    <w:rsid w:val="00D11D93"/>
    <w:rsid w:val="00D125F5"/>
    <w:rsid w:val="00D127CB"/>
    <w:rsid w:val="00D12EEF"/>
    <w:rsid w:val="00D13688"/>
    <w:rsid w:val="00D139C7"/>
    <w:rsid w:val="00D14244"/>
    <w:rsid w:val="00D142B4"/>
    <w:rsid w:val="00D144D8"/>
    <w:rsid w:val="00D148C3"/>
    <w:rsid w:val="00D14C77"/>
    <w:rsid w:val="00D14E0F"/>
    <w:rsid w:val="00D15454"/>
    <w:rsid w:val="00D158A2"/>
    <w:rsid w:val="00D15AF2"/>
    <w:rsid w:val="00D168BD"/>
    <w:rsid w:val="00D176CB"/>
    <w:rsid w:val="00D1778E"/>
    <w:rsid w:val="00D17934"/>
    <w:rsid w:val="00D17C4B"/>
    <w:rsid w:val="00D2030E"/>
    <w:rsid w:val="00D20879"/>
    <w:rsid w:val="00D20ED3"/>
    <w:rsid w:val="00D21870"/>
    <w:rsid w:val="00D219D3"/>
    <w:rsid w:val="00D21CF6"/>
    <w:rsid w:val="00D22504"/>
    <w:rsid w:val="00D22A39"/>
    <w:rsid w:val="00D24CBE"/>
    <w:rsid w:val="00D2573F"/>
    <w:rsid w:val="00D263D4"/>
    <w:rsid w:val="00D301EA"/>
    <w:rsid w:val="00D303A0"/>
    <w:rsid w:val="00D305B1"/>
    <w:rsid w:val="00D30E03"/>
    <w:rsid w:val="00D316DC"/>
    <w:rsid w:val="00D317FC"/>
    <w:rsid w:val="00D31C65"/>
    <w:rsid w:val="00D32BAD"/>
    <w:rsid w:val="00D33A74"/>
    <w:rsid w:val="00D33B16"/>
    <w:rsid w:val="00D33C77"/>
    <w:rsid w:val="00D33D09"/>
    <w:rsid w:val="00D33E7A"/>
    <w:rsid w:val="00D352BA"/>
    <w:rsid w:val="00D35455"/>
    <w:rsid w:val="00D36255"/>
    <w:rsid w:val="00D36E46"/>
    <w:rsid w:val="00D36FF0"/>
    <w:rsid w:val="00D37403"/>
    <w:rsid w:val="00D37512"/>
    <w:rsid w:val="00D376CC"/>
    <w:rsid w:val="00D3773C"/>
    <w:rsid w:val="00D3791E"/>
    <w:rsid w:val="00D379CA"/>
    <w:rsid w:val="00D37E3D"/>
    <w:rsid w:val="00D40108"/>
    <w:rsid w:val="00D40CD9"/>
    <w:rsid w:val="00D42384"/>
    <w:rsid w:val="00D42C53"/>
    <w:rsid w:val="00D42FE9"/>
    <w:rsid w:val="00D439C2"/>
    <w:rsid w:val="00D43A1C"/>
    <w:rsid w:val="00D43D5C"/>
    <w:rsid w:val="00D43F2A"/>
    <w:rsid w:val="00D44115"/>
    <w:rsid w:val="00D44858"/>
    <w:rsid w:val="00D449D6"/>
    <w:rsid w:val="00D44B1C"/>
    <w:rsid w:val="00D44BB9"/>
    <w:rsid w:val="00D4561F"/>
    <w:rsid w:val="00D46755"/>
    <w:rsid w:val="00D46A3B"/>
    <w:rsid w:val="00D476A7"/>
    <w:rsid w:val="00D477DF"/>
    <w:rsid w:val="00D50453"/>
    <w:rsid w:val="00D50F4D"/>
    <w:rsid w:val="00D510F9"/>
    <w:rsid w:val="00D52860"/>
    <w:rsid w:val="00D528B2"/>
    <w:rsid w:val="00D52ED3"/>
    <w:rsid w:val="00D53274"/>
    <w:rsid w:val="00D53F4A"/>
    <w:rsid w:val="00D55471"/>
    <w:rsid w:val="00D55A83"/>
    <w:rsid w:val="00D55C5F"/>
    <w:rsid w:val="00D55D2E"/>
    <w:rsid w:val="00D55D73"/>
    <w:rsid w:val="00D56AA0"/>
    <w:rsid w:val="00D57708"/>
    <w:rsid w:val="00D602CF"/>
    <w:rsid w:val="00D60671"/>
    <w:rsid w:val="00D60800"/>
    <w:rsid w:val="00D60A8B"/>
    <w:rsid w:val="00D6107F"/>
    <w:rsid w:val="00D615F4"/>
    <w:rsid w:val="00D63568"/>
    <w:rsid w:val="00D6419C"/>
    <w:rsid w:val="00D651E3"/>
    <w:rsid w:val="00D65EBA"/>
    <w:rsid w:val="00D661EC"/>
    <w:rsid w:val="00D665F4"/>
    <w:rsid w:val="00D6669D"/>
    <w:rsid w:val="00D671AF"/>
    <w:rsid w:val="00D67595"/>
    <w:rsid w:val="00D67E19"/>
    <w:rsid w:val="00D70250"/>
    <w:rsid w:val="00D70897"/>
    <w:rsid w:val="00D72397"/>
    <w:rsid w:val="00D735B4"/>
    <w:rsid w:val="00D73979"/>
    <w:rsid w:val="00D73BA2"/>
    <w:rsid w:val="00D74307"/>
    <w:rsid w:val="00D74E88"/>
    <w:rsid w:val="00D752D0"/>
    <w:rsid w:val="00D756DC"/>
    <w:rsid w:val="00D7575C"/>
    <w:rsid w:val="00D75C2F"/>
    <w:rsid w:val="00D76207"/>
    <w:rsid w:val="00D763C8"/>
    <w:rsid w:val="00D770B1"/>
    <w:rsid w:val="00D775DF"/>
    <w:rsid w:val="00D77722"/>
    <w:rsid w:val="00D77874"/>
    <w:rsid w:val="00D80124"/>
    <w:rsid w:val="00D80295"/>
    <w:rsid w:val="00D8117C"/>
    <w:rsid w:val="00D8141A"/>
    <w:rsid w:val="00D81A40"/>
    <w:rsid w:val="00D81B78"/>
    <w:rsid w:val="00D8203E"/>
    <w:rsid w:val="00D820BE"/>
    <w:rsid w:val="00D84665"/>
    <w:rsid w:val="00D85A7E"/>
    <w:rsid w:val="00D8620D"/>
    <w:rsid w:val="00D8781A"/>
    <w:rsid w:val="00D90402"/>
    <w:rsid w:val="00D924A3"/>
    <w:rsid w:val="00D92E9F"/>
    <w:rsid w:val="00D9332A"/>
    <w:rsid w:val="00D93499"/>
    <w:rsid w:val="00D934BF"/>
    <w:rsid w:val="00D9462F"/>
    <w:rsid w:val="00D94BB0"/>
    <w:rsid w:val="00D95086"/>
    <w:rsid w:val="00D95632"/>
    <w:rsid w:val="00D95ED1"/>
    <w:rsid w:val="00D96D4B"/>
    <w:rsid w:val="00D97AFB"/>
    <w:rsid w:val="00DA0BCF"/>
    <w:rsid w:val="00DA112E"/>
    <w:rsid w:val="00DA1787"/>
    <w:rsid w:val="00DA1C51"/>
    <w:rsid w:val="00DA2101"/>
    <w:rsid w:val="00DA2F6B"/>
    <w:rsid w:val="00DA3403"/>
    <w:rsid w:val="00DA38FD"/>
    <w:rsid w:val="00DA3B89"/>
    <w:rsid w:val="00DA4452"/>
    <w:rsid w:val="00DA6E4D"/>
    <w:rsid w:val="00DA78D4"/>
    <w:rsid w:val="00DA7A73"/>
    <w:rsid w:val="00DA7C12"/>
    <w:rsid w:val="00DB0C1A"/>
    <w:rsid w:val="00DB153B"/>
    <w:rsid w:val="00DB172F"/>
    <w:rsid w:val="00DB1C13"/>
    <w:rsid w:val="00DB1DAC"/>
    <w:rsid w:val="00DB1E64"/>
    <w:rsid w:val="00DB2035"/>
    <w:rsid w:val="00DB20DF"/>
    <w:rsid w:val="00DB36D9"/>
    <w:rsid w:val="00DB371F"/>
    <w:rsid w:val="00DB3797"/>
    <w:rsid w:val="00DB3E12"/>
    <w:rsid w:val="00DB41FA"/>
    <w:rsid w:val="00DB42B7"/>
    <w:rsid w:val="00DB4E8C"/>
    <w:rsid w:val="00DB59AA"/>
    <w:rsid w:val="00DB6943"/>
    <w:rsid w:val="00DB6ADE"/>
    <w:rsid w:val="00DB7232"/>
    <w:rsid w:val="00DC05AA"/>
    <w:rsid w:val="00DC0B08"/>
    <w:rsid w:val="00DC0C3A"/>
    <w:rsid w:val="00DC16B5"/>
    <w:rsid w:val="00DC1DE3"/>
    <w:rsid w:val="00DC23F6"/>
    <w:rsid w:val="00DC2D38"/>
    <w:rsid w:val="00DC35AB"/>
    <w:rsid w:val="00DC3EBF"/>
    <w:rsid w:val="00DC5124"/>
    <w:rsid w:val="00DC51F2"/>
    <w:rsid w:val="00DC5323"/>
    <w:rsid w:val="00DC5E7A"/>
    <w:rsid w:val="00DC62E7"/>
    <w:rsid w:val="00DC67B8"/>
    <w:rsid w:val="00DC70BC"/>
    <w:rsid w:val="00DC7E85"/>
    <w:rsid w:val="00DC7EEC"/>
    <w:rsid w:val="00DD021F"/>
    <w:rsid w:val="00DD04E3"/>
    <w:rsid w:val="00DD0E5F"/>
    <w:rsid w:val="00DD115E"/>
    <w:rsid w:val="00DD143C"/>
    <w:rsid w:val="00DD19BE"/>
    <w:rsid w:val="00DD24C6"/>
    <w:rsid w:val="00DD24C8"/>
    <w:rsid w:val="00DD2678"/>
    <w:rsid w:val="00DD2EF3"/>
    <w:rsid w:val="00DD2FC9"/>
    <w:rsid w:val="00DD32F6"/>
    <w:rsid w:val="00DD7ADE"/>
    <w:rsid w:val="00DD7D81"/>
    <w:rsid w:val="00DD7E1F"/>
    <w:rsid w:val="00DE0154"/>
    <w:rsid w:val="00DE026D"/>
    <w:rsid w:val="00DE08D4"/>
    <w:rsid w:val="00DE0939"/>
    <w:rsid w:val="00DE118C"/>
    <w:rsid w:val="00DE1951"/>
    <w:rsid w:val="00DE28E6"/>
    <w:rsid w:val="00DE2F5D"/>
    <w:rsid w:val="00DE377A"/>
    <w:rsid w:val="00DE381B"/>
    <w:rsid w:val="00DE3C97"/>
    <w:rsid w:val="00DE3E73"/>
    <w:rsid w:val="00DE3FC9"/>
    <w:rsid w:val="00DE41F0"/>
    <w:rsid w:val="00DE4672"/>
    <w:rsid w:val="00DE5029"/>
    <w:rsid w:val="00DE5403"/>
    <w:rsid w:val="00DE57EF"/>
    <w:rsid w:val="00DE6655"/>
    <w:rsid w:val="00DE66C1"/>
    <w:rsid w:val="00DE6E36"/>
    <w:rsid w:val="00DE741E"/>
    <w:rsid w:val="00DE79EF"/>
    <w:rsid w:val="00DF01A4"/>
    <w:rsid w:val="00DF1153"/>
    <w:rsid w:val="00DF1683"/>
    <w:rsid w:val="00DF19DD"/>
    <w:rsid w:val="00DF2286"/>
    <w:rsid w:val="00DF27A7"/>
    <w:rsid w:val="00DF2D01"/>
    <w:rsid w:val="00DF2EA9"/>
    <w:rsid w:val="00DF3552"/>
    <w:rsid w:val="00DF39E0"/>
    <w:rsid w:val="00DF49BB"/>
    <w:rsid w:val="00DF4E74"/>
    <w:rsid w:val="00DF5B49"/>
    <w:rsid w:val="00DF5B99"/>
    <w:rsid w:val="00DF5DCB"/>
    <w:rsid w:val="00DF6443"/>
    <w:rsid w:val="00DF64A5"/>
    <w:rsid w:val="00DF6A5F"/>
    <w:rsid w:val="00E003D8"/>
    <w:rsid w:val="00E01BAF"/>
    <w:rsid w:val="00E02839"/>
    <w:rsid w:val="00E02D95"/>
    <w:rsid w:val="00E02F08"/>
    <w:rsid w:val="00E0375D"/>
    <w:rsid w:val="00E0441E"/>
    <w:rsid w:val="00E04943"/>
    <w:rsid w:val="00E04B4A"/>
    <w:rsid w:val="00E04B4D"/>
    <w:rsid w:val="00E04C2D"/>
    <w:rsid w:val="00E055F9"/>
    <w:rsid w:val="00E05F37"/>
    <w:rsid w:val="00E06688"/>
    <w:rsid w:val="00E067B3"/>
    <w:rsid w:val="00E06E3E"/>
    <w:rsid w:val="00E0775D"/>
    <w:rsid w:val="00E07990"/>
    <w:rsid w:val="00E079E8"/>
    <w:rsid w:val="00E109E2"/>
    <w:rsid w:val="00E10F56"/>
    <w:rsid w:val="00E11E2C"/>
    <w:rsid w:val="00E11E49"/>
    <w:rsid w:val="00E12C99"/>
    <w:rsid w:val="00E134E7"/>
    <w:rsid w:val="00E13563"/>
    <w:rsid w:val="00E13AA1"/>
    <w:rsid w:val="00E13D58"/>
    <w:rsid w:val="00E13E62"/>
    <w:rsid w:val="00E14A4D"/>
    <w:rsid w:val="00E14D21"/>
    <w:rsid w:val="00E14E08"/>
    <w:rsid w:val="00E15DB4"/>
    <w:rsid w:val="00E162FF"/>
    <w:rsid w:val="00E16A37"/>
    <w:rsid w:val="00E177D4"/>
    <w:rsid w:val="00E178E6"/>
    <w:rsid w:val="00E17B5B"/>
    <w:rsid w:val="00E2089D"/>
    <w:rsid w:val="00E20999"/>
    <w:rsid w:val="00E21739"/>
    <w:rsid w:val="00E21816"/>
    <w:rsid w:val="00E219EB"/>
    <w:rsid w:val="00E21C5D"/>
    <w:rsid w:val="00E22B5A"/>
    <w:rsid w:val="00E22E18"/>
    <w:rsid w:val="00E2334B"/>
    <w:rsid w:val="00E2390B"/>
    <w:rsid w:val="00E23AE3"/>
    <w:rsid w:val="00E24106"/>
    <w:rsid w:val="00E24556"/>
    <w:rsid w:val="00E24D2F"/>
    <w:rsid w:val="00E2524A"/>
    <w:rsid w:val="00E254A6"/>
    <w:rsid w:val="00E25CDB"/>
    <w:rsid w:val="00E25F45"/>
    <w:rsid w:val="00E262F8"/>
    <w:rsid w:val="00E266A7"/>
    <w:rsid w:val="00E26C12"/>
    <w:rsid w:val="00E26F61"/>
    <w:rsid w:val="00E27161"/>
    <w:rsid w:val="00E27252"/>
    <w:rsid w:val="00E30AF2"/>
    <w:rsid w:val="00E30B53"/>
    <w:rsid w:val="00E31527"/>
    <w:rsid w:val="00E321C9"/>
    <w:rsid w:val="00E32866"/>
    <w:rsid w:val="00E32BA1"/>
    <w:rsid w:val="00E32C57"/>
    <w:rsid w:val="00E32E36"/>
    <w:rsid w:val="00E336FB"/>
    <w:rsid w:val="00E33D81"/>
    <w:rsid w:val="00E34B02"/>
    <w:rsid w:val="00E34BBF"/>
    <w:rsid w:val="00E35489"/>
    <w:rsid w:val="00E357B2"/>
    <w:rsid w:val="00E35CA6"/>
    <w:rsid w:val="00E35D01"/>
    <w:rsid w:val="00E35E45"/>
    <w:rsid w:val="00E360E4"/>
    <w:rsid w:val="00E362B4"/>
    <w:rsid w:val="00E36544"/>
    <w:rsid w:val="00E37108"/>
    <w:rsid w:val="00E375D8"/>
    <w:rsid w:val="00E3763E"/>
    <w:rsid w:val="00E37B6C"/>
    <w:rsid w:val="00E40237"/>
    <w:rsid w:val="00E403E7"/>
    <w:rsid w:val="00E40E2E"/>
    <w:rsid w:val="00E43174"/>
    <w:rsid w:val="00E441CE"/>
    <w:rsid w:val="00E44350"/>
    <w:rsid w:val="00E44BD0"/>
    <w:rsid w:val="00E44D45"/>
    <w:rsid w:val="00E45877"/>
    <w:rsid w:val="00E45FB5"/>
    <w:rsid w:val="00E463CB"/>
    <w:rsid w:val="00E46595"/>
    <w:rsid w:val="00E46E61"/>
    <w:rsid w:val="00E471F2"/>
    <w:rsid w:val="00E51282"/>
    <w:rsid w:val="00E51B28"/>
    <w:rsid w:val="00E522DE"/>
    <w:rsid w:val="00E522F3"/>
    <w:rsid w:val="00E52C84"/>
    <w:rsid w:val="00E52DB6"/>
    <w:rsid w:val="00E530A5"/>
    <w:rsid w:val="00E5464E"/>
    <w:rsid w:val="00E548AA"/>
    <w:rsid w:val="00E5490C"/>
    <w:rsid w:val="00E54B5E"/>
    <w:rsid w:val="00E54F07"/>
    <w:rsid w:val="00E5517C"/>
    <w:rsid w:val="00E556D5"/>
    <w:rsid w:val="00E558D0"/>
    <w:rsid w:val="00E56265"/>
    <w:rsid w:val="00E5666A"/>
    <w:rsid w:val="00E5688A"/>
    <w:rsid w:val="00E57530"/>
    <w:rsid w:val="00E577D7"/>
    <w:rsid w:val="00E6001C"/>
    <w:rsid w:val="00E604AA"/>
    <w:rsid w:val="00E60DFE"/>
    <w:rsid w:val="00E611D5"/>
    <w:rsid w:val="00E61EC5"/>
    <w:rsid w:val="00E634FF"/>
    <w:rsid w:val="00E63806"/>
    <w:rsid w:val="00E6380A"/>
    <w:rsid w:val="00E63964"/>
    <w:rsid w:val="00E63B1E"/>
    <w:rsid w:val="00E6463C"/>
    <w:rsid w:val="00E647E9"/>
    <w:rsid w:val="00E648F9"/>
    <w:rsid w:val="00E65131"/>
    <w:rsid w:val="00E65B34"/>
    <w:rsid w:val="00E65B3C"/>
    <w:rsid w:val="00E66329"/>
    <w:rsid w:val="00E66393"/>
    <w:rsid w:val="00E66FCE"/>
    <w:rsid w:val="00E67843"/>
    <w:rsid w:val="00E7024B"/>
    <w:rsid w:val="00E7104C"/>
    <w:rsid w:val="00E71F46"/>
    <w:rsid w:val="00E732EF"/>
    <w:rsid w:val="00E73599"/>
    <w:rsid w:val="00E73CB4"/>
    <w:rsid w:val="00E7460F"/>
    <w:rsid w:val="00E74A33"/>
    <w:rsid w:val="00E74BEE"/>
    <w:rsid w:val="00E74CF7"/>
    <w:rsid w:val="00E74EC2"/>
    <w:rsid w:val="00E7786C"/>
    <w:rsid w:val="00E80784"/>
    <w:rsid w:val="00E814CC"/>
    <w:rsid w:val="00E81518"/>
    <w:rsid w:val="00E819DD"/>
    <w:rsid w:val="00E81C85"/>
    <w:rsid w:val="00E81F8A"/>
    <w:rsid w:val="00E820C2"/>
    <w:rsid w:val="00E820D9"/>
    <w:rsid w:val="00E82A5B"/>
    <w:rsid w:val="00E83562"/>
    <w:rsid w:val="00E83979"/>
    <w:rsid w:val="00E83F0B"/>
    <w:rsid w:val="00E84349"/>
    <w:rsid w:val="00E84702"/>
    <w:rsid w:val="00E8503A"/>
    <w:rsid w:val="00E850F9"/>
    <w:rsid w:val="00E85166"/>
    <w:rsid w:val="00E85D2C"/>
    <w:rsid w:val="00E864E9"/>
    <w:rsid w:val="00E86BCB"/>
    <w:rsid w:val="00E86D15"/>
    <w:rsid w:val="00E86F2A"/>
    <w:rsid w:val="00E877EE"/>
    <w:rsid w:val="00E87928"/>
    <w:rsid w:val="00E87B66"/>
    <w:rsid w:val="00E87DE0"/>
    <w:rsid w:val="00E905ED"/>
    <w:rsid w:val="00E9098C"/>
    <w:rsid w:val="00E9134F"/>
    <w:rsid w:val="00E917CF"/>
    <w:rsid w:val="00E928CA"/>
    <w:rsid w:val="00E938AC"/>
    <w:rsid w:val="00E93C3F"/>
    <w:rsid w:val="00E93CEE"/>
    <w:rsid w:val="00E94000"/>
    <w:rsid w:val="00E942C2"/>
    <w:rsid w:val="00E94E18"/>
    <w:rsid w:val="00E94F35"/>
    <w:rsid w:val="00E951F3"/>
    <w:rsid w:val="00E955B1"/>
    <w:rsid w:val="00E96220"/>
    <w:rsid w:val="00E963CF"/>
    <w:rsid w:val="00E963FC"/>
    <w:rsid w:val="00E96586"/>
    <w:rsid w:val="00E977DB"/>
    <w:rsid w:val="00E97EB5"/>
    <w:rsid w:val="00EA03A0"/>
    <w:rsid w:val="00EA05FA"/>
    <w:rsid w:val="00EA08C4"/>
    <w:rsid w:val="00EA0D19"/>
    <w:rsid w:val="00EA0F1A"/>
    <w:rsid w:val="00EA161C"/>
    <w:rsid w:val="00EA205E"/>
    <w:rsid w:val="00EA20D7"/>
    <w:rsid w:val="00EA2A42"/>
    <w:rsid w:val="00EA3360"/>
    <w:rsid w:val="00EA3ABD"/>
    <w:rsid w:val="00EA402D"/>
    <w:rsid w:val="00EA40E7"/>
    <w:rsid w:val="00EA48C4"/>
    <w:rsid w:val="00EA5117"/>
    <w:rsid w:val="00EA5B0B"/>
    <w:rsid w:val="00EA6937"/>
    <w:rsid w:val="00EA744F"/>
    <w:rsid w:val="00EA7618"/>
    <w:rsid w:val="00EB023D"/>
    <w:rsid w:val="00EB0997"/>
    <w:rsid w:val="00EB0B93"/>
    <w:rsid w:val="00EB0CCF"/>
    <w:rsid w:val="00EB1325"/>
    <w:rsid w:val="00EB1D36"/>
    <w:rsid w:val="00EB258A"/>
    <w:rsid w:val="00EB2728"/>
    <w:rsid w:val="00EB2C18"/>
    <w:rsid w:val="00EB2F49"/>
    <w:rsid w:val="00EB3764"/>
    <w:rsid w:val="00EB3A84"/>
    <w:rsid w:val="00EB3C43"/>
    <w:rsid w:val="00EB44F3"/>
    <w:rsid w:val="00EB45C6"/>
    <w:rsid w:val="00EB4618"/>
    <w:rsid w:val="00EB4AAF"/>
    <w:rsid w:val="00EB4BB3"/>
    <w:rsid w:val="00EB4C34"/>
    <w:rsid w:val="00EB66E7"/>
    <w:rsid w:val="00EB670C"/>
    <w:rsid w:val="00EB6713"/>
    <w:rsid w:val="00EB6A23"/>
    <w:rsid w:val="00EB6AEC"/>
    <w:rsid w:val="00EB722C"/>
    <w:rsid w:val="00EB769B"/>
    <w:rsid w:val="00EB7A44"/>
    <w:rsid w:val="00EC0222"/>
    <w:rsid w:val="00EC0489"/>
    <w:rsid w:val="00EC05EF"/>
    <w:rsid w:val="00EC143E"/>
    <w:rsid w:val="00EC1889"/>
    <w:rsid w:val="00EC190D"/>
    <w:rsid w:val="00EC1B96"/>
    <w:rsid w:val="00EC1BFE"/>
    <w:rsid w:val="00EC1D83"/>
    <w:rsid w:val="00EC291C"/>
    <w:rsid w:val="00EC4419"/>
    <w:rsid w:val="00EC46FA"/>
    <w:rsid w:val="00EC4C8A"/>
    <w:rsid w:val="00EC4CAE"/>
    <w:rsid w:val="00EC4CD1"/>
    <w:rsid w:val="00EC4DC0"/>
    <w:rsid w:val="00EC50A1"/>
    <w:rsid w:val="00EC5B77"/>
    <w:rsid w:val="00EC6187"/>
    <w:rsid w:val="00EC623E"/>
    <w:rsid w:val="00EC65D2"/>
    <w:rsid w:val="00EC7748"/>
    <w:rsid w:val="00EC77C5"/>
    <w:rsid w:val="00EC78A7"/>
    <w:rsid w:val="00EC7A26"/>
    <w:rsid w:val="00ED0877"/>
    <w:rsid w:val="00ED08E7"/>
    <w:rsid w:val="00ED0949"/>
    <w:rsid w:val="00ED0FE8"/>
    <w:rsid w:val="00ED1A99"/>
    <w:rsid w:val="00ED23F4"/>
    <w:rsid w:val="00ED30CC"/>
    <w:rsid w:val="00ED3A7D"/>
    <w:rsid w:val="00ED4296"/>
    <w:rsid w:val="00ED460C"/>
    <w:rsid w:val="00ED5501"/>
    <w:rsid w:val="00ED579C"/>
    <w:rsid w:val="00ED5C0D"/>
    <w:rsid w:val="00ED7185"/>
    <w:rsid w:val="00ED7250"/>
    <w:rsid w:val="00ED76CF"/>
    <w:rsid w:val="00EE01FD"/>
    <w:rsid w:val="00EE0B9A"/>
    <w:rsid w:val="00EE0D66"/>
    <w:rsid w:val="00EE0F84"/>
    <w:rsid w:val="00EE1992"/>
    <w:rsid w:val="00EE2BB9"/>
    <w:rsid w:val="00EE44C2"/>
    <w:rsid w:val="00EE4B35"/>
    <w:rsid w:val="00EE5020"/>
    <w:rsid w:val="00EE50FE"/>
    <w:rsid w:val="00EE537C"/>
    <w:rsid w:val="00EE559B"/>
    <w:rsid w:val="00EE6D89"/>
    <w:rsid w:val="00EE731C"/>
    <w:rsid w:val="00EE7A57"/>
    <w:rsid w:val="00EF017B"/>
    <w:rsid w:val="00EF0378"/>
    <w:rsid w:val="00EF0943"/>
    <w:rsid w:val="00EF2313"/>
    <w:rsid w:val="00EF25E4"/>
    <w:rsid w:val="00EF30FC"/>
    <w:rsid w:val="00EF423D"/>
    <w:rsid w:val="00EF467A"/>
    <w:rsid w:val="00EF4BD0"/>
    <w:rsid w:val="00EF5DD1"/>
    <w:rsid w:val="00EF6038"/>
    <w:rsid w:val="00EF620E"/>
    <w:rsid w:val="00EF6812"/>
    <w:rsid w:val="00F00434"/>
    <w:rsid w:val="00F00932"/>
    <w:rsid w:val="00F00D61"/>
    <w:rsid w:val="00F00EF0"/>
    <w:rsid w:val="00F015B0"/>
    <w:rsid w:val="00F01869"/>
    <w:rsid w:val="00F01D8E"/>
    <w:rsid w:val="00F026CA"/>
    <w:rsid w:val="00F02C67"/>
    <w:rsid w:val="00F0303E"/>
    <w:rsid w:val="00F032CD"/>
    <w:rsid w:val="00F04098"/>
    <w:rsid w:val="00F046A8"/>
    <w:rsid w:val="00F04D5F"/>
    <w:rsid w:val="00F05553"/>
    <w:rsid w:val="00F068B4"/>
    <w:rsid w:val="00F06B5A"/>
    <w:rsid w:val="00F07239"/>
    <w:rsid w:val="00F075B2"/>
    <w:rsid w:val="00F07DC4"/>
    <w:rsid w:val="00F101EF"/>
    <w:rsid w:val="00F104AB"/>
    <w:rsid w:val="00F10652"/>
    <w:rsid w:val="00F107BE"/>
    <w:rsid w:val="00F10F55"/>
    <w:rsid w:val="00F11D5A"/>
    <w:rsid w:val="00F120BB"/>
    <w:rsid w:val="00F14C60"/>
    <w:rsid w:val="00F15A80"/>
    <w:rsid w:val="00F15BD7"/>
    <w:rsid w:val="00F16226"/>
    <w:rsid w:val="00F16D5B"/>
    <w:rsid w:val="00F16E81"/>
    <w:rsid w:val="00F17ABE"/>
    <w:rsid w:val="00F21861"/>
    <w:rsid w:val="00F21E8D"/>
    <w:rsid w:val="00F223EB"/>
    <w:rsid w:val="00F22E57"/>
    <w:rsid w:val="00F23A04"/>
    <w:rsid w:val="00F23B62"/>
    <w:rsid w:val="00F23BB9"/>
    <w:rsid w:val="00F23D91"/>
    <w:rsid w:val="00F23DCB"/>
    <w:rsid w:val="00F24758"/>
    <w:rsid w:val="00F25A60"/>
    <w:rsid w:val="00F25CA3"/>
    <w:rsid w:val="00F25CA5"/>
    <w:rsid w:val="00F25ED3"/>
    <w:rsid w:val="00F25FC0"/>
    <w:rsid w:val="00F264FD"/>
    <w:rsid w:val="00F277C9"/>
    <w:rsid w:val="00F277EC"/>
    <w:rsid w:val="00F30829"/>
    <w:rsid w:val="00F31EE0"/>
    <w:rsid w:val="00F32150"/>
    <w:rsid w:val="00F3229D"/>
    <w:rsid w:val="00F32C2D"/>
    <w:rsid w:val="00F332A0"/>
    <w:rsid w:val="00F35039"/>
    <w:rsid w:val="00F35546"/>
    <w:rsid w:val="00F35B0D"/>
    <w:rsid w:val="00F361E7"/>
    <w:rsid w:val="00F36658"/>
    <w:rsid w:val="00F368AE"/>
    <w:rsid w:val="00F36AC0"/>
    <w:rsid w:val="00F37BA6"/>
    <w:rsid w:val="00F4162C"/>
    <w:rsid w:val="00F41A2D"/>
    <w:rsid w:val="00F41EE1"/>
    <w:rsid w:val="00F421CE"/>
    <w:rsid w:val="00F42BB3"/>
    <w:rsid w:val="00F42D4B"/>
    <w:rsid w:val="00F4348D"/>
    <w:rsid w:val="00F43899"/>
    <w:rsid w:val="00F43E36"/>
    <w:rsid w:val="00F43E5C"/>
    <w:rsid w:val="00F43FEF"/>
    <w:rsid w:val="00F441D9"/>
    <w:rsid w:val="00F44D19"/>
    <w:rsid w:val="00F44ED7"/>
    <w:rsid w:val="00F44F55"/>
    <w:rsid w:val="00F45079"/>
    <w:rsid w:val="00F450F7"/>
    <w:rsid w:val="00F4583A"/>
    <w:rsid w:val="00F45ABA"/>
    <w:rsid w:val="00F45F91"/>
    <w:rsid w:val="00F46133"/>
    <w:rsid w:val="00F46991"/>
    <w:rsid w:val="00F46D3B"/>
    <w:rsid w:val="00F47244"/>
    <w:rsid w:val="00F50A5F"/>
    <w:rsid w:val="00F51D6B"/>
    <w:rsid w:val="00F521DA"/>
    <w:rsid w:val="00F523DA"/>
    <w:rsid w:val="00F525CA"/>
    <w:rsid w:val="00F527D4"/>
    <w:rsid w:val="00F52FEC"/>
    <w:rsid w:val="00F533A0"/>
    <w:rsid w:val="00F54B58"/>
    <w:rsid w:val="00F551B4"/>
    <w:rsid w:val="00F56349"/>
    <w:rsid w:val="00F5778D"/>
    <w:rsid w:val="00F57C5E"/>
    <w:rsid w:val="00F600E3"/>
    <w:rsid w:val="00F60755"/>
    <w:rsid w:val="00F60D92"/>
    <w:rsid w:val="00F61057"/>
    <w:rsid w:val="00F61AF7"/>
    <w:rsid w:val="00F61CC0"/>
    <w:rsid w:val="00F62D41"/>
    <w:rsid w:val="00F63ECB"/>
    <w:rsid w:val="00F6438E"/>
    <w:rsid w:val="00F6491E"/>
    <w:rsid w:val="00F64F6F"/>
    <w:rsid w:val="00F6534C"/>
    <w:rsid w:val="00F656A8"/>
    <w:rsid w:val="00F65922"/>
    <w:rsid w:val="00F660D7"/>
    <w:rsid w:val="00F660EE"/>
    <w:rsid w:val="00F6649E"/>
    <w:rsid w:val="00F66710"/>
    <w:rsid w:val="00F669C4"/>
    <w:rsid w:val="00F66F3E"/>
    <w:rsid w:val="00F67353"/>
    <w:rsid w:val="00F6763D"/>
    <w:rsid w:val="00F701F1"/>
    <w:rsid w:val="00F7037B"/>
    <w:rsid w:val="00F70C57"/>
    <w:rsid w:val="00F7142A"/>
    <w:rsid w:val="00F71B36"/>
    <w:rsid w:val="00F7255E"/>
    <w:rsid w:val="00F728D2"/>
    <w:rsid w:val="00F73E00"/>
    <w:rsid w:val="00F73F76"/>
    <w:rsid w:val="00F74043"/>
    <w:rsid w:val="00F74657"/>
    <w:rsid w:val="00F747B5"/>
    <w:rsid w:val="00F74923"/>
    <w:rsid w:val="00F753EE"/>
    <w:rsid w:val="00F754E4"/>
    <w:rsid w:val="00F75DFB"/>
    <w:rsid w:val="00F7677D"/>
    <w:rsid w:val="00F76814"/>
    <w:rsid w:val="00F76897"/>
    <w:rsid w:val="00F76DD2"/>
    <w:rsid w:val="00F76DF5"/>
    <w:rsid w:val="00F807BC"/>
    <w:rsid w:val="00F807E1"/>
    <w:rsid w:val="00F8175A"/>
    <w:rsid w:val="00F822A7"/>
    <w:rsid w:val="00F823D9"/>
    <w:rsid w:val="00F8321E"/>
    <w:rsid w:val="00F83478"/>
    <w:rsid w:val="00F83644"/>
    <w:rsid w:val="00F83A9C"/>
    <w:rsid w:val="00F83F35"/>
    <w:rsid w:val="00F841C7"/>
    <w:rsid w:val="00F849ED"/>
    <w:rsid w:val="00F84BA5"/>
    <w:rsid w:val="00F84F10"/>
    <w:rsid w:val="00F852F8"/>
    <w:rsid w:val="00F85378"/>
    <w:rsid w:val="00F85A91"/>
    <w:rsid w:val="00F85F12"/>
    <w:rsid w:val="00F860BD"/>
    <w:rsid w:val="00F86370"/>
    <w:rsid w:val="00F86558"/>
    <w:rsid w:val="00F871F9"/>
    <w:rsid w:val="00F90589"/>
    <w:rsid w:val="00F90705"/>
    <w:rsid w:val="00F912A6"/>
    <w:rsid w:val="00F9170E"/>
    <w:rsid w:val="00F925E9"/>
    <w:rsid w:val="00F933BD"/>
    <w:rsid w:val="00F93475"/>
    <w:rsid w:val="00F93FBD"/>
    <w:rsid w:val="00F94016"/>
    <w:rsid w:val="00F941C8"/>
    <w:rsid w:val="00F95294"/>
    <w:rsid w:val="00F95DBC"/>
    <w:rsid w:val="00F96187"/>
    <w:rsid w:val="00F967B4"/>
    <w:rsid w:val="00F969B8"/>
    <w:rsid w:val="00F96AB6"/>
    <w:rsid w:val="00F96F76"/>
    <w:rsid w:val="00F9752C"/>
    <w:rsid w:val="00F9760A"/>
    <w:rsid w:val="00F976E0"/>
    <w:rsid w:val="00FA0119"/>
    <w:rsid w:val="00FA141B"/>
    <w:rsid w:val="00FA1674"/>
    <w:rsid w:val="00FA1881"/>
    <w:rsid w:val="00FA1BF3"/>
    <w:rsid w:val="00FA228C"/>
    <w:rsid w:val="00FA29B6"/>
    <w:rsid w:val="00FA317C"/>
    <w:rsid w:val="00FA349F"/>
    <w:rsid w:val="00FA4110"/>
    <w:rsid w:val="00FA4A03"/>
    <w:rsid w:val="00FA4D61"/>
    <w:rsid w:val="00FA5A44"/>
    <w:rsid w:val="00FA6465"/>
    <w:rsid w:val="00FA64DA"/>
    <w:rsid w:val="00FA669E"/>
    <w:rsid w:val="00FA685A"/>
    <w:rsid w:val="00FA6E64"/>
    <w:rsid w:val="00FA74EB"/>
    <w:rsid w:val="00FA766E"/>
    <w:rsid w:val="00FA7711"/>
    <w:rsid w:val="00FA787C"/>
    <w:rsid w:val="00FA7B46"/>
    <w:rsid w:val="00FB0635"/>
    <w:rsid w:val="00FB1257"/>
    <w:rsid w:val="00FB13ED"/>
    <w:rsid w:val="00FB276B"/>
    <w:rsid w:val="00FB3892"/>
    <w:rsid w:val="00FB4ACC"/>
    <w:rsid w:val="00FB4E18"/>
    <w:rsid w:val="00FB4EA5"/>
    <w:rsid w:val="00FB4F67"/>
    <w:rsid w:val="00FB526E"/>
    <w:rsid w:val="00FB56AF"/>
    <w:rsid w:val="00FB56F9"/>
    <w:rsid w:val="00FB74DA"/>
    <w:rsid w:val="00FB7563"/>
    <w:rsid w:val="00FB76A7"/>
    <w:rsid w:val="00FB7937"/>
    <w:rsid w:val="00FB7AA5"/>
    <w:rsid w:val="00FB7EA4"/>
    <w:rsid w:val="00FC021B"/>
    <w:rsid w:val="00FC074F"/>
    <w:rsid w:val="00FC1111"/>
    <w:rsid w:val="00FC1A91"/>
    <w:rsid w:val="00FC22D1"/>
    <w:rsid w:val="00FC2609"/>
    <w:rsid w:val="00FC2749"/>
    <w:rsid w:val="00FC2945"/>
    <w:rsid w:val="00FC2BAF"/>
    <w:rsid w:val="00FC620B"/>
    <w:rsid w:val="00FC66B8"/>
    <w:rsid w:val="00FC7120"/>
    <w:rsid w:val="00FC793A"/>
    <w:rsid w:val="00FC7B19"/>
    <w:rsid w:val="00FD0803"/>
    <w:rsid w:val="00FD0C3C"/>
    <w:rsid w:val="00FD10D0"/>
    <w:rsid w:val="00FD113D"/>
    <w:rsid w:val="00FD15CB"/>
    <w:rsid w:val="00FD1610"/>
    <w:rsid w:val="00FD17E1"/>
    <w:rsid w:val="00FD304F"/>
    <w:rsid w:val="00FD3143"/>
    <w:rsid w:val="00FD3BF9"/>
    <w:rsid w:val="00FD432B"/>
    <w:rsid w:val="00FD4457"/>
    <w:rsid w:val="00FD450D"/>
    <w:rsid w:val="00FD50B0"/>
    <w:rsid w:val="00FD687C"/>
    <w:rsid w:val="00FD6C13"/>
    <w:rsid w:val="00FD6D50"/>
    <w:rsid w:val="00FD6F51"/>
    <w:rsid w:val="00FD7162"/>
    <w:rsid w:val="00FE0043"/>
    <w:rsid w:val="00FE039D"/>
    <w:rsid w:val="00FE0492"/>
    <w:rsid w:val="00FE0CC9"/>
    <w:rsid w:val="00FE0F4E"/>
    <w:rsid w:val="00FE38C5"/>
    <w:rsid w:val="00FE4541"/>
    <w:rsid w:val="00FE4861"/>
    <w:rsid w:val="00FE4FF7"/>
    <w:rsid w:val="00FE53E3"/>
    <w:rsid w:val="00FE5AB8"/>
    <w:rsid w:val="00FE6690"/>
    <w:rsid w:val="00FE6D87"/>
    <w:rsid w:val="00FE7704"/>
    <w:rsid w:val="00FE7E9E"/>
    <w:rsid w:val="00FF11B6"/>
    <w:rsid w:val="00FF1573"/>
    <w:rsid w:val="00FF235F"/>
    <w:rsid w:val="00FF2B4E"/>
    <w:rsid w:val="00FF3C0A"/>
    <w:rsid w:val="00FF3DF8"/>
    <w:rsid w:val="00FF43E0"/>
    <w:rsid w:val="00FF4D82"/>
    <w:rsid w:val="00FF52C0"/>
    <w:rsid w:val="00FF56D2"/>
    <w:rsid w:val="00FF57B6"/>
    <w:rsid w:val="00FF5AC0"/>
    <w:rsid w:val="00FF5B47"/>
    <w:rsid w:val="00FF6003"/>
    <w:rsid w:val="00FF603A"/>
    <w:rsid w:val="00FF62DA"/>
    <w:rsid w:val="00FF72D0"/>
    <w:rsid w:val="00FF7937"/>
    <w:rsid w:val="00FF7BE4"/>
    <w:rsid w:val="00FF7D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0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120"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76D"/>
    <w:rPr>
      <w:rFonts w:eastAsiaTheme="minorEastAsia"/>
      <w:lang w:val="en-GB" w:eastAsia="es-ES"/>
    </w:rPr>
  </w:style>
  <w:style w:type="paragraph" w:styleId="Ttulo1">
    <w:name w:val="heading 1"/>
    <w:basedOn w:val="Normal"/>
    <w:next w:val="Normal"/>
    <w:link w:val="Ttulo1Car"/>
    <w:qFormat/>
    <w:rsid w:val="007B6B4A"/>
    <w:pPr>
      <w:keepNext/>
      <w:keepLines/>
      <w:numPr>
        <w:numId w:val="4"/>
      </w:numPr>
      <w:spacing w:before="480"/>
      <w:outlineLvl w:val="0"/>
    </w:pPr>
    <w:rPr>
      <w:rFonts w:eastAsiaTheme="majorEastAsia" w:cstheme="majorBidi"/>
      <w:b/>
      <w:bCs/>
      <w:color w:val="034EA2"/>
      <w:sz w:val="28"/>
      <w:szCs w:val="28"/>
    </w:rPr>
  </w:style>
  <w:style w:type="paragraph" w:styleId="Ttulo2">
    <w:name w:val="heading 2"/>
    <w:basedOn w:val="Normal"/>
    <w:next w:val="Normal"/>
    <w:link w:val="Ttulo2Car"/>
    <w:autoRedefine/>
    <w:unhideWhenUsed/>
    <w:qFormat/>
    <w:rsid w:val="00707417"/>
    <w:pPr>
      <w:numPr>
        <w:ilvl w:val="1"/>
        <w:numId w:val="4"/>
      </w:numPr>
      <w:jc w:val="left"/>
      <w:outlineLvl w:val="1"/>
    </w:pPr>
    <w:rPr>
      <w:rFonts w:eastAsiaTheme="majorEastAsia" w:cstheme="majorBidi"/>
      <w:bCs/>
      <w:i/>
      <w:color w:val="034EA2"/>
      <w:sz w:val="24"/>
      <w:szCs w:val="24"/>
    </w:rPr>
  </w:style>
  <w:style w:type="paragraph" w:styleId="Ttulo3">
    <w:name w:val="heading 3"/>
    <w:basedOn w:val="Normal"/>
    <w:next w:val="Normal"/>
    <w:link w:val="Ttulo3Car"/>
    <w:unhideWhenUsed/>
    <w:qFormat/>
    <w:rsid w:val="00704AB9"/>
    <w:pPr>
      <w:keepNext/>
      <w:keepLines/>
      <w:numPr>
        <w:ilvl w:val="2"/>
        <w:numId w:val="4"/>
      </w:numPr>
      <w:outlineLvl w:val="2"/>
    </w:pPr>
    <w:rPr>
      <w:rFonts w:eastAsiaTheme="majorEastAsia" w:cstheme="majorBidi"/>
      <w:bCs/>
      <w:color w:val="034EA2"/>
    </w:rPr>
  </w:style>
  <w:style w:type="paragraph" w:styleId="Ttulo4">
    <w:name w:val="heading 4"/>
    <w:basedOn w:val="Normal"/>
    <w:next w:val="Normal"/>
    <w:link w:val="Ttulo4Car"/>
    <w:unhideWhenUsed/>
    <w:qFormat/>
    <w:rsid w:val="00A341DA"/>
    <w:pPr>
      <w:keepNext/>
      <w:keepLines/>
      <w:numPr>
        <w:ilvl w:val="3"/>
        <w:numId w:val="4"/>
      </w:numPr>
      <w:ind w:left="862" w:hanging="862"/>
      <w:outlineLvl w:val="3"/>
    </w:pPr>
    <w:rPr>
      <w:rFonts w:eastAsiaTheme="majorEastAsia" w:cstheme="majorBidi"/>
      <w:bCs/>
      <w:i/>
      <w:iCs/>
      <w:color w:val="0344AC"/>
    </w:rPr>
  </w:style>
  <w:style w:type="paragraph" w:styleId="Ttulo5">
    <w:name w:val="heading 5"/>
    <w:basedOn w:val="Normal"/>
    <w:next w:val="Normal"/>
    <w:link w:val="Ttulo5Car"/>
    <w:uiPriority w:val="9"/>
    <w:unhideWhenUsed/>
    <w:qFormat/>
    <w:rsid w:val="00F823D9"/>
    <w:pPr>
      <w:keepNext/>
      <w:keepLines/>
      <w:numPr>
        <w:ilvl w:val="4"/>
        <w:numId w:val="4"/>
      </w:numPr>
      <w:spacing w:before="360"/>
      <w:outlineLvl w:val="4"/>
    </w:pPr>
    <w:rPr>
      <w:rFonts w:eastAsiaTheme="majorEastAsia" w:cstheme="majorBidi"/>
      <w:color w:val="9AAE04"/>
    </w:rPr>
  </w:style>
  <w:style w:type="paragraph" w:styleId="Ttulo6">
    <w:name w:val="heading 6"/>
    <w:basedOn w:val="Normal"/>
    <w:next w:val="Normal"/>
    <w:link w:val="Ttulo6Car"/>
    <w:uiPriority w:val="9"/>
    <w:unhideWhenUsed/>
    <w:qFormat/>
    <w:rsid w:val="00802D73"/>
    <w:pPr>
      <w:keepNext/>
      <w:keepLines/>
      <w:numPr>
        <w:ilvl w:val="5"/>
        <w:numId w:val="4"/>
      </w:numPr>
      <w:spacing w:before="200"/>
      <w:outlineLvl w:val="5"/>
    </w:pPr>
    <w:rPr>
      <w:rFonts w:asciiTheme="majorHAnsi" w:eastAsiaTheme="majorEastAsia" w:hAnsiTheme="majorHAnsi" w:cstheme="majorBidi"/>
      <w:i/>
      <w:iCs/>
      <w:color w:val="9AAE04"/>
    </w:rPr>
  </w:style>
  <w:style w:type="paragraph" w:styleId="Ttulo7">
    <w:name w:val="heading 7"/>
    <w:basedOn w:val="Normal"/>
    <w:next w:val="Normal"/>
    <w:link w:val="Ttulo7Car"/>
    <w:uiPriority w:val="9"/>
    <w:unhideWhenUsed/>
    <w:qFormat/>
    <w:rsid w:val="00802D7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802D73"/>
    <w:pPr>
      <w:keepNext/>
      <w:keepLines/>
      <w:numPr>
        <w:ilvl w:val="7"/>
        <w:numId w:val="4"/>
      </w:numPr>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802D7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B6B4A"/>
    <w:rPr>
      <w:rFonts w:eastAsiaTheme="majorEastAsia" w:cstheme="majorBidi"/>
      <w:b/>
      <w:bCs/>
      <w:color w:val="034EA2"/>
      <w:sz w:val="28"/>
      <w:szCs w:val="28"/>
      <w:lang w:val="en-GB" w:eastAsia="es-ES"/>
    </w:rPr>
  </w:style>
  <w:style w:type="character" w:customStyle="1" w:styleId="Ttulo2Car">
    <w:name w:val="Título 2 Car"/>
    <w:basedOn w:val="Fuentedeprrafopredeter"/>
    <w:link w:val="Ttulo2"/>
    <w:rsid w:val="00707417"/>
    <w:rPr>
      <w:rFonts w:eastAsiaTheme="majorEastAsia" w:cstheme="majorBidi"/>
      <w:bCs/>
      <w:i/>
      <w:color w:val="034EA2"/>
      <w:sz w:val="24"/>
      <w:szCs w:val="24"/>
      <w:lang w:val="en-GB" w:eastAsia="es-ES"/>
    </w:rPr>
  </w:style>
  <w:style w:type="character" w:customStyle="1" w:styleId="Ttulo3Car">
    <w:name w:val="Título 3 Car"/>
    <w:basedOn w:val="Fuentedeprrafopredeter"/>
    <w:link w:val="Ttulo3"/>
    <w:rsid w:val="00704AB9"/>
    <w:rPr>
      <w:rFonts w:eastAsiaTheme="majorEastAsia" w:cstheme="majorBidi"/>
      <w:bCs/>
      <w:color w:val="034EA2"/>
      <w:lang w:val="en-GB" w:eastAsia="es-ES"/>
    </w:rPr>
  </w:style>
  <w:style w:type="character" w:customStyle="1" w:styleId="Ttulo4Car">
    <w:name w:val="Título 4 Car"/>
    <w:basedOn w:val="Fuentedeprrafopredeter"/>
    <w:link w:val="Ttulo4"/>
    <w:rsid w:val="00A341DA"/>
    <w:rPr>
      <w:rFonts w:eastAsiaTheme="majorEastAsia" w:cstheme="majorBidi"/>
      <w:bCs/>
      <w:i/>
      <w:iCs/>
      <w:color w:val="0344AC"/>
      <w:lang w:val="en-GB" w:eastAsia="es-ES"/>
    </w:rPr>
  </w:style>
  <w:style w:type="character" w:customStyle="1" w:styleId="Ttulo5Car">
    <w:name w:val="Título 5 Car"/>
    <w:basedOn w:val="Fuentedeprrafopredeter"/>
    <w:link w:val="Ttulo5"/>
    <w:uiPriority w:val="9"/>
    <w:rsid w:val="00F823D9"/>
    <w:rPr>
      <w:rFonts w:eastAsiaTheme="majorEastAsia" w:cstheme="majorBidi"/>
      <w:color w:val="9AAE04"/>
      <w:lang w:val="en-GB" w:eastAsia="es-ES"/>
    </w:rPr>
  </w:style>
  <w:style w:type="character" w:customStyle="1" w:styleId="Ttulo6Car">
    <w:name w:val="Título 6 Car"/>
    <w:basedOn w:val="Fuentedeprrafopredeter"/>
    <w:link w:val="Ttulo6"/>
    <w:uiPriority w:val="9"/>
    <w:rsid w:val="00802D73"/>
    <w:rPr>
      <w:rFonts w:asciiTheme="majorHAnsi" w:eastAsiaTheme="majorEastAsia" w:hAnsiTheme="majorHAnsi" w:cstheme="majorBidi"/>
      <w:i/>
      <w:iCs/>
      <w:color w:val="9AAE04"/>
      <w:lang w:val="en-GB" w:eastAsia="es-ES"/>
    </w:rPr>
  </w:style>
  <w:style w:type="character" w:customStyle="1" w:styleId="Ttulo7Car">
    <w:name w:val="Título 7 Car"/>
    <w:basedOn w:val="Fuentedeprrafopredeter"/>
    <w:link w:val="Ttulo7"/>
    <w:uiPriority w:val="9"/>
    <w:rsid w:val="00802D73"/>
    <w:rPr>
      <w:rFonts w:asciiTheme="majorHAnsi" w:eastAsiaTheme="majorEastAsia" w:hAnsiTheme="majorHAnsi" w:cstheme="majorBidi"/>
      <w:i/>
      <w:iCs/>
      <w:color w:val="404040" w:themeColor="text1" w:themeTint="BF"/>
      <w:lang w:val="en-GB" w:eastAsia="es-ES"/>
    </w:rPr>
  </w:style>
  <w:style w:type="character" w:customStyle="1" w:styleId="Ttulo8Car">
    <w:name w:val="Título 8 Car"/>
    <w:basedOn w:val="Fuentedeprrafopredeter"/>
    <w:link w:val="Ttulo8"/>
    <w:uiPriority w:val="9"/>
    <w:rsid w:val="00802D73"/>
    <w:rPr>
      <w:rFonts w:asciiTheme="majorHAnsi" w:eastAsiaTheme="majorEastAsia" w:hAnsiTheme="majorHAnsi" w:cstheme="majorBidi"/>
      <w:color w:val="4F81BD" w:themeColor="accent1"/>
      <w:sz w:val="20"/>
      <w:szCs w:val="20"/>
      <w:lang w:val="en-GB" w:eastAsia="es-ES"/>
    </w:rPr>
  </w:style>
  <w:style w:type="character" w:customStyle="1" w:styleId="Ttulo9Car">
    <w:name w:val="Título 9 Car"/>
    <w:basedOn w:val="Fuentedeprrafopredeter"/>
    <w:link w:val="Ttulo9"/>
    <w:uiPriority w:val="9"/>
    <w:rsid w:val="00802D73"/>
    <w:rPr>
      <w:rFonts w:asciiTheme="majorHAnsi" w:eastAsiaTheme="majorEastAsia" w:hAnsiTheme="majorHAnsi" w:cstheme="majorBidi"/>
      <w:i/>
      <w:iCs/>
      <w:color w:val="404040" w:themeColor="text1" w:themeTint="BF"/>
      <w:sz w:val="20"/>
      <w:szCs w:val="20"/>
      <w:lang w:val="en-GB" w:eastAsia="es-ES"/>
    </w:rPr>
  </w:style>
  <w:style w:type="paragraph" w:customStyle="1" w:styleId="BlockTitle">
    <w:name w:val="BlockTitle"/>
    <w:basedOn w:val="Normal"/>
    <w:rsid w:val="00802D73"/>
    <w:pPr>
      <w:keepNext/>
      <w:pBdr>
        <w:bottom w:val="single" w:sz="4" w:space="1" w:color="auto"/>
      </w:pBdr>
      <w:spacing w:before="400" w:line="400" w:lineRule="exact"/>
      <w:ind w:left="360"/>
    </w:pPr>
    <w:rPr>
      <w:rFonts w:eastAsia="Times New Roman" w:cs="Arial"/>
      <w:b/>
      <w:bCs/>
      <w:sz w:val="28"/>
      <w:szCs w:val="28"/>
    </w:rPr>
  </w:style>
  <w:style w:type="paragraph" w:styleId="Textodeglobo">
    <w:name w:val="Balloon Text"/>
    <w:basedOn w:val="Normal"/>
    <w:link w:val="TextodegloboCar"/>
    <w:uiPriority w:val="99"/>
    <w:semiHidden/>
    <w:unhideWhenUsed/>
    <w:rsid w:val="00802D73"/>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D73"/>
    <w:rPr>
      <w:rFonts w:ascii="Tahoma" w:eastAsiaTheme="minorEastAsia" w:hAnsi="Tahoma" w:cs="Tahoma"/>
      <w:sz w:val="16"/>
      <w:szCs w:val="16"/>
      <w:lang w:eastAsia="es-ES"/>
    </w:rPr>
  </w:style>
  <w:style w:type="table" w:styleId="Tablaconcuadrcula">
    <w:name w:val="Table Grid"/>
    <w:basedOn w:val="Tablanormal"/>
    <w:uiPriority w:val="59"/>
    <w:rsid w:val="00802D73"/>
    <w:pPr>
      <w:spacing w:after="0"/>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802D73"/>
    <w:rPr>
      <w:color w:val="808080"/>
    </w:rPr>
  </w:style>
  <w:style w:type="paragraph" w:styleId="Sinespaciado">
    <w:name w:val="No Spacing"/>
    <w:uiPriority w:val="1"/>
    <w:qFormat/>
    <w:rsid w:val="00802D73"/>
    <w:pPr>
      <w:spacing w:after="0"/>
    </w:pPr>
    <w:rPr>
      <w:rFonts w:ascii="Arial" w:eastAsiaTheme="minorEastAsia" w:hAnsi="Arial"/>
      <w:lang w:eastAsia="es-ES"/>
    </w:rPr>
  </w:style>
  <w:style w:type="paragraph" w:styleId="Subttulo">
    <w:name w:val="Subtitle"/>
    <w:basedOn w:val="Normal"/>
    <w:next w:val="Normal"/>
    <w:link w:val="SubttuloCar"/>
    <w:uiPriority w:val="11"/>
    <w:qFormat/>
    <w:rsid w:val="00802D73"/>
    <w:pPr>
      <w:numPr>
        <w:ilvl w:val="1"/>
      </w:numPr>
    </w:pPr>
    <w:rPr>
      <w:rFonts w:eastAsiaTheme="majorEastAsia"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02D73"/>
    <w:rPr>
      <w:rFonts w:eastAsiaTheme="majorEastAsia" w:cstheme="majorBidi"/>
      <w:i/>
      <w:iCs/>
      <w:color w:val="4F81BD" w:themeColor="accent1"/>
      <w:spacing w:val="15"/>
      <w:sz w:val="24"/>
      <w:szCs w:val="24"/>
      <w:lang w:eastAsia="es-ES"/>
    </w:rPr>
  </w:style>
  <w:style w:type="paragraph" w:styleId="TtulodeTDC">
    <w:name w:val="TOC Heading"/>
    <w:basedOn w:val="Ttulo1"/>
    <w:next w:val="Normal"/>
    <w:uiPriority w:val="39"/>
    <w:unhideWhenUsed/>
    <w:qFormat/>
    <w:rsid w:val="00802D73"/>
    <w:pPr>
      <w:outlineLvl w:val="9"/>
    </w:pPr>
  </w:style>
  <w:style w:type="paragraph" w:styleId="Epgrafe">
    <w:name w:val="caption"/>
    <w:aliases w:val="Taula"/>
    <w:basedOn w:val="Normal"/>
    <w:next w:val="Normal"/>
    <w:link w:val="EpgrafeCar"/>
    <w:autoRedefine/>
    <w:unhideWhenUsed/>
    <w:qFormat/>
    <w:rsid w:val="00A341DA"/>
    <w:pPr>
      <w:keepNext/>
      <w:jc w:val="center"/>
    </w:pPr>
    <w:rPr>
      <w:b/>
      <w:sz w:val="20"/>
      <w:szCs w:val="20"/>
    </w:rPr>
  </w:style>
  <w:style w:type="character" w:customStyle="1" w:styleId="EpgrafeCar">
    <w:name w:val="Epígrafe Car"/>
    <w:aliases w:val="Taula Car"/>
    <w:link w:val="Epgrafe"/>
    <w:locked/>
    <w:rsid w:val="00A341DA"/>
    <w:rPr>
      <w:rFonts w:eastAsiaTheme="minorEastAsia"/>
      <w:b/>
      <w:sz w:val="20"/>
      <w:szCs w:val="20"/>
      <w:lang w:val="en-GB" w:eastAsia="es-ES"/>
    </w:rPr>
  </w:style>
  <w:style w:type="paragraph" w:styleId="Ttulo">
    <w:name w:val="Title"/>
    <w:basedOn w:val="Normal"/>
    <w:next w:val="Normal"/>
    <w:link w:val="TtuloCar"/>
    <w:uiPriority w:val="10"/>
    <w:qFormat/>
    <w:rsid w:val="004E497E"/>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E497E"/>
    <w:rPr>
      <w:rFonts w:eastAsiaTheme="majorEastAsia" w:cstheme="majorBidi"/>
      <w:color w:val="17365D" w:themeColor="text2" w:themeShade="BF"/>
      <w:spacing w:val="5"/>
      <w:kern w:val="28"/>
      <w:sz w:val="52"/>
      <w:szCs w:val="52"/>
      <w:lang w:val="en-GB" w:eastAsia="es-ES"/>
    </w:rPr>
  </w:style>
  <w:style w:type="character" w:styleId="Textoennegrita">
    <w:name w:val="Strong"/>
    <w:basedOn w:val="Fuentedeprrafopredeter"/>
    <w:uiPriority w:val="22"/>
    <w:qFormat/>
    <w:rsid w:val="007B6B4A"/>
    <w:rPr>
      <w:b/>
      <w:color w:val="034EA2"/>
    </w:rPr>
  </w:style>
  <w:style w:type="character" w:styleId="nfasis">
    <w:name w:val="Emphasis"/>
    <w:basedOn w:val="Fuentedeprrafopredeter"/>
    <w:uiPriority w:val="20"/>
    <w:qFormat/>
    <w:rsid w:val="00802D73"/>
    <w:rPr>
      <w:i/>
      <w:iCs/>
    </w:rPr>
  </w:style>
  <w:style w:type="paragraph" w:styleId="Prrafodelista">
    <w:name w:val="List Paragraph"/>
    <w:basedOn w:val="Normal"/>
    <w:link w:val="PrrafodelistaCar"/>
    <w:uiPriority w:val="34"/>
    <w:qFormat/>
    <w:rsid w:val="002E1969"/>
    <w:pPr>
      <w:numPr>
        <w:numId w:val="5"/>
      </w:numPr>
      <w:autoSpaceDE w:val="0"/>
      <w:autoSpaceDN w:val="0"/>
      <w:adjustRightInd w:val="0"/>
    </w:pPr>
  </w:style>
  <w:style w:type="character" w:customStyle="1" w:styleId="PrrafodelistaCar">
    <w:name w:val="Párrafo de lista Car"/>
    <w:link w:val="Prrafodelista"/>
    <w:uiPriority w:val="34"/>
    <w:locked/>
    <w:rsid w:val="002E1969"/>
    <w:rPr>
      <w:rFonts w:eastAsiaTheme="minorEastAsia"/>
      <w:lang w:val="en-GB" w:eastAsia="es-ES"/>
    </w:rPr>
  </w:style>
  <w:style w:type="paragraph" w:styleId="Cita">
    <w:name w:val="Quote"/>
    <w:basedOn w:val="Normal"/>
    <w:next w:val="Normal"/>
    <w:link w:val="CitaCar"/>
    <w:uiPriority w:val="29"/>
    <w:qFormat/>
    <w:rsid w:val="00802D73"/>
    <w:rPr>
      <w:i/>
      <w:iCs/>
      <w:color w:val="000000" w:themeColor="text1"/>
    </w:rPr>
  </w:style>
  <w:style w:type="character" w:customStyle="1" w:styleId="CitaCar">
    <w:name w:val="Cita Car"/>
    <w:basedOn w:val="Fuentedeprrafopredeter"/>
    <w:link w:val="Cita"/>
    <w:uiPriority w:val="29"/>
    <w:rsid w:val="00802D73"/>
    <w:rPr>
      <w:rFonts w:eastAsiaTheme="minorEastAsia"/>
      <w:i/>
      <w:iCs/>
      <w:color w:val="000000" w:themeColor="text1"/>
      <w:lang w:eastAsia="es-ES"/>
    </w:rPr>
  </w:style>
  <w:style w:type="paragraph" w:styleId="Citadestacada">
    <w:name w:val="Intense Quote"/>
    <w:basedOn w:val="Normal"/>
    <w:next w:val="Normal"/>
    <w:link w:val="CitadestacadaCar"/>
    <w:uiPriority w:val="30"/>
    <w:qFormat/>
    <w:rsid w:val="00802D7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02D73"/>
    <w:rPr>
      <w:rFonts w:eastAsiaTheme="minorEastAsia"/>
      <w:b/>
      <w:bCs/>
      <w:i/>
      <w:iCs/>
      <w:color w:val="4F81BD" w:themeColor="accent1"/>
      <w:lang w:eastAsia="es-ES"/>
    </w:rPr>
  </w:style>
  <w:style w:type="character" w:styleId="nfasissutil">
    <w:name w:val="Subtle Emphasis"/>
    <w:basedOn w:val="Fuentedeprrafopredeter"/>
    <w:uiPriority w:val="19"/>
    <w:qFormat/>
    <w:rsid w:val="00802D73"/>
    <w:rPr>
      <w:i/>
      <w:iCs/>
      <w:color w:val="808080" w:themeColor="text1" w:themeTint="7F"/>
    </w:rPr>
  </w:style>
  <w:style w:type="character" w:styleId="nfasisintenso">
    <w:name w:val="Intense Emphasis"/>
    <w:basedOn w:val="Fuentedeprrafopredeter"/>
    <w:uiPriority w:val="21"/>
    <w:qFormat/>
    <w:rsid w:val="00802D73"/>
    <w:rPr>
      <w:b/>
      <w:bCs/>
      <w:i/>
      <w:iCs/>
      <w:color w:val="4F81BD" w:themeColor="accent1"/>
    </w:rPr>
  </w:style>
  <w:style w:type="character" w:styleId="Referenciasutil">
    <w:name w:val="Subtle Reference"/>
    <w:basedOn w:val="Fuentedeprrafopredeter"/>
    <w:uiPriority w:val="31"/>
    <w:qFormat/>
    <w:rsid w:val="00802D73"/>
    <w:rPr>
      <w:smallCaps/>
      <w:color w:val="C0504D" w:themeColor="accent2"/>
      <w:u w:val="single"/>
    </w:rPr>
  </w:style>
  <w:style w:type="character" w:styleId="Referenciaintensa">
    <w:name w:val="Intense Reference"/>
    <w:basedOn w:val="Fuentedeprrafopredeter"/>
    <w:uiPriority w:val="32"/>
    <w:qFormat/>
    <w:rsid w:val="00802D73"/>
    <w:rPr>
      <w:b/>
      <w:bCs/>
      <w:smallCaps/>
      <w:color w:val="C0504D" w:themeColor="accent2"/>
      <w:spacing w:val="5"/>
      <w:u w:val="single"/>
    </w:rPr>
  </w:style>
  <w:style w:type="character" w:styleId="Ttulodellibro">
    <w:name w:val="Book Title"/>
    <w:basedOn w:val="Fuentedeprrafopredeter"/>
    <w:uiPriority w:val="33"/>
    <w:qFormat/>
    <w:rsid w:val="00802D73"/>
    <w:rPr>
      <w:b/>
      <w:bCs/>
      <w:smallCaps/>
      <w:spacing w:val="5"/>
    </w:rPr>
  </w:style>
  <w:style w:type="paragraph" w:styleId="TDC1">
    <w:name w:val="toc 1"/>
    <w:basedOn w:val="Normal"/>
    <w:next w:val="Normal"/>
    <w:autoRedefine/>
    <w:uiPriority w:val="39"/>
    <w:unhideWhenUsed/>
    <w:rsid w:val="00802D73"/>
    <w:pPr>
      <w:spacing w:after="100"/>
    </w:pPr>
  </w:style>
  <w:style w:type="character" w:styleId="Hipervnculo">
    <w:name w:val="Hyperlink"/>
    <w:basedOn w:val="Fuentedeprrafopredeter"/>
    <w:uiPriority w:val="99"/>
    <w:unhideWhenUsed/>
    <w:rsid w:val="00802D73"/>
    <w:rPr>
      <w:color w:val="0000FF" w:themeColor="hyperlink"/>
      <w:u w:val="single"/>
    </w:rPr>
  </w:style>
  <w:style w:type="paragraph" w:styleId="TDC2">
    <w:name w:val="toc 2"/>
    <w:basedOn w:val="Normal"/>
    <w:next w:val="Normal"/>
    <w:autoRedefine/>
    <w:uiPriority w:val="39"/>
    <w:unhideWhenUsed/>
    <w:rsid w:val="00802D73"/>
    <w:pPr>
      <w:spacing w:after="100"/>
      <w:ind w:left="220"/>
    </w:pPr>
  </w:style>
  <w:style w:type="paragraph" w:styleId="TDC3">
    <w:name w:val="toc 3"/>
    <w:basedOn w:val="Normal"/>
    <w:next w:val="Normal"/>
    <w:autoRedefine/>
    <w:uiPriority w:val="39"/>
    <w:unhideWhenUsed/>
    <w:rsid w:val="00802D73"/>
    <w:pPr>
      <w:spacing w:after="100"/>
      <w:ind w:left="440"/>
    </w:pPr>
  </w:style>
  <w:style w:type="paragraph" w:styleId="Tabladeilustraciones">
    <w:name w:val="table of figures"/>
    <w:basedOn w:val="Normal"/>
    <w:next w:val="Normal"/>
    <w:uiPriority w:val="99"/>
    <w:unhideWhenUsed/>
    <w:rsid w:val="00802D73"/>
  </w:style>
  <w:style w:type="paragraph" w:styleId="Encabezado">
    <w:name w:val="header"/>
    <w:basedOn w:val="Normal"/>
    <w:link w:val="EncabezadoCar"/>
    <w:unhideWhenUsed/>
    <w:rsid w:val="00802D73"/>
    <w:pPr>
      <w:tabs>
        <w:tab w:val="center" w:pos="4252"/>
        <w:tab w:val="right" w:pos="8504"/>
      </w:tabs>
    </w:pPr>
  </w:style>
  <w:style w:type="character" w:customStyle="1" w:styleId="EncabezadoCar">
    <w:name w:val="Encabezado Car"/>
    <w:basedOn w:val="Fuentedeprrafopredeter"/>
    <w:link w:val="Encabezado"/>
    <w:rsid w:val="00802D73"/>
    <w:rPr>
      <w:rFonts w:eastAsiaTheme="minorEastAsia"/>
      <w:lang w:eastAsia="es-ES"/>
    </w:rPr>
  </w:style>
  <w:style w:type="paragraph" w:styleId="Piedepgina">
    <w:name w:val="footer"/>
    <w:basedOn w:val="Normal"/>
    <w:link w:val="PiedepginaCar"/>
    <w:unhideWhenUsed/>
    <w:rsid w:val="00802D73"/>
    <w:pPr>
      <w:tabs>
        <w:tab w:val="center" w:pos="4252"/>
        <w:tab w:val="right" w:pos="8504"/>
      </w:tabs>
    </w:pPr>
  </w:style>
  <w:style w:type="character" w:customStyle="1" w:styleId="PiedepginaCar">
    <w:name w:val="Pie de página Car"/>
    <w:basedOn w:val="Fuentedeprrafopredeter"/>
    <w:link w:val="Piedepgina"/>
    <w:rsid w:val="00802D73"/>
    <w:rPr>
      <w:rFonts w:eastAsiaTheme="minorEastAsia"/>
      <w:lang w:eastAsia="es-ES"/>
    </w:rPr>
  </w:style>
  <w:style w:type="character" w:customStyle="1" w:styleId="hps">
    <w:name w:val="hps"/>
    <w:rsid w:val="00802D73"/>
  </w:style>
  <w:style w:type="character" w:styleId="Refdenotaalpie">
    <w:name w:val="footnote reference"/>
    <w:aliases w:val="Footnote symbol,Footnote reference number,Times 10 Point,Exposant 3 Point,EN Footnote Reference,note TESI, BVI fnr,Voetnootverwijzing,BVI fnr,Footnote Reference Superscript,Odwołanie przypisu,*UKCES Footnote Reference"/>
    <w:qFormat/>
    <w:rsid w:val="00802D73"/>
    <w:rPr>
      <w:vertAlign w:val="superscript"/>
    </w:rPr>
  </w:style>
  <w:style w:type="paragraph" w:styleId="Textonotapie">
    <w:name w:val="footnote text"/>
    <w:aliases w:val="Char1,Footnote Text Char Char Char Char,Footnote Text Char Char,Footnote Text Char Char Char Char Char,Footnote Text Char Char Char Char Char Char Char Char,Footnote Text Char Char Char,Footnote Text Char1,footnot,Footnote"/>
    <w:basedOn w:val="Normal"/>
    <w:link w:val="TextonotapieCar"/>
    <w:unhideWhenUsed/>
    <w:rsid w:val="00802D73"/>
    <w:rPr>
      <w:sz w:val="18"/>
      <w:szCs w:val="20"/>
    </w:rPr>
  </w:style>
  <w:style w:type="character" w:customStyle="1" w:styleId="TextonotapieCar">
    <w:name w:val="Texto nota pie Car"/>
    <w:aliases w:val="Char1 Car,Footnote Text Char Char Char Char Car,Footnote Text Char Char Car,Footnote Text Char Char Char Char Char Car,Footnote Text Char Char Char Char Char Char Char Char Car,Footnote Text Char Char Char Car,Footnote Text Char1 Car"/>
    <w:basedOn w:val="Fuentedeprrafopredeter"/>
    <w:link w:val="Textonotapie"/>
    <w:rsid w:val="00802D73"/>
    <w:rPr>
      <w:rFonts w:eastAsiaTheme="minorEastAsia"/>
      <w:sz w:val="18"/>
      <w:szCs w:val="20"/>
      <w:lang w:eastAsia="es-ES"/>
    </w:rPr>
  </w:style>
  <w:style w:type="character" w:styleId="Refdecomentario">
    <w:name w:val="annotation reference"/>
    <w:basedOn w:val="Fuentedeprrafopredeter"/>
    <w:uiPriority w:val="99"/>
    <w:semiHidden/>
    <w:unhideWhenUsed/>
    <w:rsid w:val="00802D73"/>
    <w:rPr>
      <w:sz w:val="16"/>
      <w:szCs w:val="16"/>
    </w:rPr>
  </w:style>
  <w:style w:type="paragraph" w:styleId="Textocomentario">
    <w:name w:val="annotation text"/>
    <w:basedOn w:val="Normal"/>
    <w:link w:val="TextocomentarioCar"/>
    <w:uiPriority w:val="99"/>
    <w:unhideWhenUsed/>
    <w:rsid w:val="00802D73"/>
    <w:rPr>
      <w:sz w:val="20"/>
      <w:szCs w:val="20"/>
    </w:rPr>
  </w:style>
  <w:style w:type="character" w:customStyle="1" w:styleId="TextocomentarioCar">
    <w:name w:val="Texto comentario Car"/>
    <w:basedOn w:val="Fuentedeprrafopredeter"/>
    <w:link w:val="Textocomentario"/>
    <w:uiPriority w:val="99"/>
    <w:rsid w:val="00802D73"/>
    <w:rPr>
      <w:rFonts w:eastAsiaTheme="minorEastAsia"/>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02D73"/>
    <w:rPr>
      <w:b/>
      <w:bCs/>
    </w:rPr>
  </w:style>
  <w:style w:type="character" w:customStyle="1" w:styleId="AsuntodelcomentarioCar">
    <w:name w:val="Asunto del comentario Car"/>
    <w:basedOn w:val="TextocomentarioCar"/>
    <w:link w:val="Asuntodelcomentario"/>
    <w:uiPriority w:val="99"/>
    <w:semiHidden/>
    <w:rsid w:val="00802D73"/>
    <w:rPr>
      <w:rFonts w:eastAsiaTheme="minorEastAsia"/>
      <w:b/>
      <w:bCs/>
      <w:sz w:val="20"/>
      <w:szCs w:val="20"/>
      <w:lang w:eastAsia="es-ES"/>
    </w:rPr>
  </w:style>
  <w:style w:type="character" w:customStyle="1" w:styleId="longtext">
    <w:name w:val="long_text"/>
    <w:basedOn w:val="Fuentedeprrafopredeter"/>
    <w:rsid w:val="00802D73"/>
  </w:style>
  <w:style w:type="paragraph" w:styleId="NormalWeb">
    <w:name w:val="Normal (Web)"/>
    <w:basedOn w:val="Normal"/>
    <w:uiPriority w:val="99"/>
    <w:unhideWhenUsed/>
    <w:rsid w:val="00802D73"/>
    <w:pPr>
      <w:spacing w:before="100" w:beforeAutospacing="1" w:after="100" w:afterAutospacing="1"/>
      <w:jc w:val="left"/>
    </w:pPr>
    <w:rPr>
      <w:rFonts w:ascii="Times New Roman" w:hAnsi="Times New Roman" w:cs="Times New Roman"/>
      <w:sz w:val="24"/>
      <w:szCs w:val="24"/>
    </w:rPr>
  </w:style>
  <w:style w:type="character" w:customStyle="1" w:styleId="apple-style-span">
    <w:name w:val="apple-style-span"/>
    <w:basedOn w:val="Fuentedeprrafopredeter"/>
    <w:rsid w:val="00802D73"/>
  </w:style>
  <w:style w:type="paragraph" w:styleId="Revisin">
    <w:name w:val="Revision"/>
    <w:hidden/>
    <w:uiPriority w:val="99"/>
    <w:semiHidden/>
    <w:rsid w:val="00802D73"/>
    <w:pPr>
      <w:spacing w:after="0"/>
    </w:pPr>
    <w:rPr>
      <w:rFonts w:ascii="Arial" w:eastAsiaTheme="minorEastAsia" w:hAnsi="Arial"/>
      <w:lang w:eastAsia="es-ES"/>
    </w:rPr>
  </w:style>
  <w:style w:type="paragraph" w:styleId="Textonotaalfinal">
    <w:name w:val="endnote text"/>
    <w:basedOn w:val="Normal"/>
    <w:link w:val="TextonotaalfinalCar"/>
    <w:uiPriority w:val="99"/>
    <w:semiHidden/>
    <w:unhideWhenUsed/>
    <w:rsid w:val="00802D73"/>
    <w:rPr>
      <w:sz w:val="20"/>
      <w:szCs w:val="20"/>
    </w:rPr>
  </w:style>
  <w:style w:type="character" w:customStyle="1" w:styleId="TextonotaalfinalCar">
    <w:name w:val="Texto nota al final Car"/>
    <w:basedOn w:val="Fuentedeprrafopredeter"/>
    <w:link w:val="Textonotaalfinal"/>
    <w:uiPriority w:val="99"/>
    <w:semiHidden/>
    <w:rsid w:val="00802D73"/>
    <w:rPr>
      <w:rFonts w:eastAsiaTheme="minorEastAsia"/>
      <w:sz w:val="20"/>
      <w:szCs w:val="20"/>
      <w:lang w:eastAsia="es-ES"/>
    </w:rPr>
  </w:style>
  <w:style w:type="paragraph" w:customStyle="1" w:styleId="Text2">
    <w:name w:val="Text 2"/>
    <w:basedOn w:val="Normal"/>
    <w:link w:val="Text2Char"/>
    <w:rsid w:val="00802D73"/>
    <w:rPr>
      <w:rFonts w:eastAsia="Times New Roman" w:cs="Times New Roman"/>
      <w:szCs w:val="20"/>
      <w:lang w:eastAsia="en-US"/>
    </w:rPr>
  </w:style>
  <w:style w:type="character" w:customStyle="1" w:styleId="Text2Char">
    <w:name w:val="Text 2 Char"/>
    <w:basedOn w:val="Fuentedeprrafopredeter"/>
    <w:link w:val="Text2"/>
    <w:rsid w:val="00802D73"/>
    <w:rPr>
      <w:rFonts w:eastAsia="Times New Roman" w:cs="Times New Roman"/>
      <w:szCs w:val="20"/>
      <w:lang w:val="en-GB"/>
    </w:rPr>
  </w:style>
  <w:style w:type="character" w:customStyle="1" w:styleId="st">
    <w:name w:val="st"/>
    <w:basedOn w:val="Fuentedeprrafopredeter"/>
    <w:rsid w:val="00802D73"/>
  </w:style>
  <w:style w:type="character" w:customStyle="1" w:styleId="shorttext">
    <w:name w:val="short_text"/>
    <w:basedOn w:val="Fuentedeprrafopredeter"/>
    <w:rsid w:val="00802D73"/>
  </w:style>
  <w:style w:type="paragraph" w:customStyle="1" w:styleId="SubTitle1">
    <w:name w:val="SubTitle 1"/>
    <w:basedOn w:val="Normal"/>
    <w:next w:val="Normal"/>
    <w:rsid w:val="00802D73"/>
    <w:pPr>
      <w:jc w:val="center"/>
    </w:pPr>
    <w:rPr>
      <w:rFonts w:eastAsia="Times New Roman" w:cs="Times New Roman"/>
      <w:b/>
      <w:sz w:val="40"/>
      <w:szCs w:val="20"/>
      <w:lang w:eastAsia="en-US"/>
    </w:rPr>
  </w:style>
  <w:style w:type="paragraph" w:customStyle="1" w:styleId="Text1">
    <w:name w:val="Text 1"/>
    <w:basedOn w:val="Normal"/>
    <w:rsid w:val="00802D73"/>
    <w:rPr>
      <w:rFonts w:eastAsia="Times New Roman" w:cs="Times New Roman"/>
      <w:szCs w:val="20"/>
      <w:lang w:eastAsia="en-US"/>
    </w:rPr>
  </w:style>
  <w:style w:type="paragraph" w:customStyle="1" w:styleId="Blueinfomaptitle">
    <w:name w:val="Blue infomap title"/>
    <w:basedOn w:val="Normal"/>
    <w:next w:val="Normal"/>
    <w:link w:val="BlueinfomaptitleChar"/>
    <w:rsid w:val="00802D73"/>
    <w:pPr>
      <w:autoSpaceDE w:val="0"/>
      <w:autoSpaceDN w:val="0"/>
      <w:adjustRightInd w:val="0"/>
    </w:pPr>
    <w:rPr>
      <w:rFonts w:eastAsia="Times New Roman" w:cs="Times New Roman"/>
      <w:b/>
      <w:color w:val="0000FF"/>
      <w:szCs w:val="20"/>
      <w:lang w:eastAsia="en-US"/>
    </w:rPr>
  </w:style>
  <w:style w:type="character" w:customStyle="1" w:styleId="BlueinfomaptitleChar">
    <w:name w:val="Blue infomap title Char"/>
    <w:basedOn w:val="Fuentedeprrafopredeter"/>
    <w:link w:val="Blueinfomaptitle"/>
    <w:rsid w:val="00802D73"/>
    <w:rPr>
      <w:rFonts w:eastAsia="Times New Roman" w:cs="Times New Roman"/>
      <w:b/>
      <w:color w:val="0000FF"/>
      <w:szCs w:val="20"/>
      <w:lang w:val="en-GB"/>
    </w:rPr>
  </w:style>
  <w:style w:type="paragraph" w:styleId="Textoindependiente">
    <w:name w:val="Body Text"/>
    <w:basedOn w:val="Normal"/>
    <w:link w:val="TextoindependienteCar"/>
    <w:uiPriority w:val="99"/>
    <w:unhideWhenUsed/>
    <w:rsid w:val="00802D73"/>
  </w:style>
  <w:style w:type="character" w:customStyle="1" w:styleId="TextoindependienteCar">
    <w:name w:val="Texto independiente Car"/>
    <w:basedOn w:val="Fuentedeprrafopredeter"/>
    <w:link w:val="Textoindependiente"/>
    <w:uiPriority w:val="99"/>
    <w:rsid w:val="00802D73"/>
    <w:rPr>
      <w:rFonts w:eastAsiaTheme="minorEastAsia"/>
      <w:lang w:eastAsia="es-ES"/>
    </w:rPr>
  </w:style>
  <w:style w:type="paragraph" w:styleId="Textoindependienteprimerasangra">
    <w:name w:val="Body Text First Indent"/>
    <w:basedOn w:val="Textoindependiente"/>
    <w:link w:val="TextoindependienteprimerasangraCar"/>
    <w:rsid w:val="00802D73"/>
    <w:pPr>
      <w:ind w:firstLine="210"/>
    </w:pPr>
    <w:rPr>
      <w:rFonts w:eastAsia="Times New Roman" w:cs="Times New Roman"/>
      <w:szCs w:val="20"/>
      <w:lang w:eastAsia="en-US"/>
    </w:rPr>
  </w:style>
  <w:style w:type="character" w:customStyle="1" w:styleId="TextoindependienteprimerasangraCar">
    <w:name w:val="Texto independiente primera sangría Car"/>
    <w:basedOn w:val="TextoindependienteCar"/>
    <w:link w:val="Textoindependienteprimerasangra"/>
    <w:rsid w:val="00802D73"/>
    <w:rPr>
      <w:rFonts w:eastAsia="Times New Roman" w:cs="Times New Roman"/>
      <w:szCs w:val="20"/>
      <w:lang w:val="en-GB" w:eastAsia="es-ES"/>
    </w:rPr>
  </w:style>
  <w:style w:type="paragraph" w:customStyle="1" w:styleId="Citation">
    <w:name w:val="Citation"/>
    <w:basedOn w:val="Normal"/>
    <w:link w:val="CitationChar"/>
    <w:rsid w:val="00802D73"/>
    <w:pPr>
      <w:spacing w:before="60" w:after="60" w:line="240" w:lineRule="atLeast"/>
      <w:ind w:left="454" w:right="454"/>
    </w:pPr>
    <w:rPr>
      <w:rFonts w:eastAsia="Times New Roman" w:cs="Times New Roman"/>
      <w:i/>
      <w:szCs w:val="20"/>
      <w:lang w:eastAsia="en-US"/>
    </w:rPr>
  </w:style>
  <w:style w:type="character" w:customStyle="1" w:styleId="CitationChar">
    <w:name w:val="Citation Char"/>
    <w:basedOn w:val="Fuentedeprrafopredeter"/>
    <w:link w:val="Citation"/>
    <w:rsid w:val="00802D73"/>
    <w:rPr>
      <w:rFonts w:eastAsia="Times New Roman" w:cs="Times New Roman"/>
      <w:i/>
      <w:szCs w:val="20"/>
      <w:lang w:val="en-GB"/>
    </w:rPr>
  </w:style>
  <w:style w:type="character" w:styleId="Hipervnculovisitado">
    <w:name w:val="FollowedHyperlink"/>
    <w:basedOn w:val="Fuentedeprrafopredeter"/>
    <w:uiPriority w:val="99"/>
    <w:semiHidden/>
    <w:unhideWhenUsed/>
    <w:rsid w:val="00802D73"/>
    <w:rPr>
      <w:color w:val="800080" w:themeColor="followedHyperlink"/>
      <w:u w:val="single"/>
    </w:rPr>
  </w:style>
  <w:style w:type="character" w:customStyle="1" w:styleId="apple-converted-space">
    <w:name w:val="apple-converted-space"/>
    <w:basedOn w:val="Fuentedeprrafopredeter"/>
    <w:rsid w:val="001F52FF"/>
  </w:style>
  <w:style w:type="character" w:styleId="Refdenotaalfinal">
    <w:name w:val="endnote reference"/>
    <w:basedOn w:val="Fuentedeprrafopredeter"/>
    <w:uiPriority w:val="99"/>
    <w:semiHidden/>
    <w:unhideWhenUsed/>
    <w:rsid w:val="007A2523"/>
    <w:rPr>
      <w:vertAlign w:val="superscript"/>
    </w:rPr>
  </w:style>
  <w:style w:type="paragraph" w:styleId="Listaconvietas2">
    <w:name w:val="List Bullet 2"/>
    <w:basedOn w:val="Normal"/>
    <w:autoRedefine/>
    <w:uiPriority w:val="99"/>
    <w:rsid w:val="00E16A37"/>
    <w:pPr>
      <w:numPr>
        <w:numId w:val="1"/>
      </w:numPr>
      <w:tabs>
        <w:tab w:val="clear" w:pos="643"/>
        <w:tab w:val="num" w:pos="360"/>
      </w:tabs>
      <w:spacing w:before="60" w:after="60" w:line="312" w:lineRule="auto"/>
      <w:ind w:left="360"/>
    </w:pPr>
    <w:rPr>
      <w:rFonts w:ascii="Arial" w:eastAsia="Times New Roman" w:hAnsi="Arial" w:cs="Arial"/>
      <w:sz w:val="20"/>
      <w:szCs w:val="20"/>
      <w:lang w:val="ca-ES"/>
    </w:rPr>
  </w:style>
  <w:style w:type="paragraph" w:styleId="Listaconvietas">
    <w:name w:val="List Bullet"/>
    <w:basedOn w:val="Normal"/>
    <w:unhideWhenUsed/>
    <w:rsid w:val="00E16A37"/>
    <w:pPr>
      <w:numPr>
        <w:numId w:val="2"/>
      </w:numPr>
      <w:contextualSpacing/>
    </w:pPr>
  </w:style>
  <w:style w:type="character" w:customStyle="1" w:styleId="smalldictentry">
    <w:name w:val="smalldictentry"/>
    <w:basedOn w:val="Fuentedeprrafopredeter"/>
    <w:rsid w:val="00E16A37"/>
  </w:style>
  <w:style w:type="character" w:customStyle="1" w:styleId="dictentry">
    <w:name w:val="dictentry"/>
    <w:basedOn w:val="Fuentedeprrafopredeter"/>
    <w:rsid w:val="00E16A37"/>
  </w:style>
  <w:style w:type="paragraph" w:styleId="TDC4">
    <w:name w:val="toc 4"/>
    <w:basedOn w:val="Normal"/>
    <w:next w:val="Normal"/>
    <w:autoRedefine/>
    <w:uiPriority w:val="39"/>
    <w:unhideWhenUsed/>
    <w:rsid w:val="00B27549"/>
    <w:pPr>
      <w:spacing w:after="100"/>
      <w:ind w:left="660"/>
    </w:pPr>
    <w:rPr>
      <w:rFonts w:eastAsiaTheme="minorHAnsi"/>
      <w:lang w:eastAsia="en-US"/>
    </w:rPr>
  </w:style>
  <w:style w:type="paragraph" w:customStyle="1" w:styleId="Annex">
    <w:name w:val="Annex"/>
    <w:basedOn w:val="Ttulo1"/>
    <w:link w:val="AnnexCar"/>
    <w:qFormat/>
    <w:rsid w:val="0003562D"/>
    <w:pPr>
      <w:numPr>
        <w:numId w:val="0"/>
      </w:numPr>
      <w:spacing w:before="720" w:after="240"/>
      <w:ind w:left="432" w:hanging="432"/>
    </w:pPr>
    <w:rPr>
      <w:rFonts w:ascii="Calibri" w:hAnsi="Calibri"/>
      <w:b w:val="0"/>
      <w:i/>
      <w:sz w:val="24"/>
    </w:rPr>
  </w:style>
  <w:style w:type="character" w:customStyle="1" w:styleId="AnnexCar">
    <w:name w:val="Annex Car"/>
    <w:basedOn w:val="Ttulo1Car"/>
    <w:link w:val="Annex"/>
    <w:rsid w:val="0003562D"/>
    <w:rPr>
      <w:rFonts w:ascii="Calibri" w:eastAsiaTheme="majorEastAsia" w:hAnsi="Calibri" w:cstheme="majorBidi"/>
      <w:b w:val="0"/>
      <w:bCs/>
      <w:i/>
      <w:color w:val="9AAE04"/>
      <w:sz w:val="24"/>
      <w:szCs w:val="28"/>
      <w:lang w:val="en-GB" w:eastAsia="es-ES"/>
    </w:rPr>
  </w:style>
  <w:style w:type="paragraph" w:styleId="Mapadeldocumento">
    <w:name w:val="Document Map"/>
    <w:basedOn w:val="Normal"/>
    <w:link w:val="MapadeldocumentoCar"/>
    <w:uiPriority w:val="99"/>
    <w:semiHidden/>
    <w:unhideWhenUsed/>
    <w:rsid w:val="00B27549"/>
    <w:rPr>
      <w:rFonts w:ascii="Lucida Grande" w:hAnsi="Lucida Grande"/>
      <w:sz w:val="24"/>
      <w:szCs w:val="24"/>
    </w:rPr>
  </w:style>
  <w:style w:type="character" w:customStyle="1" w:styleId="MapadeldocumentoCar">
    <w:name w:val="Mapa del documento Car"/>
    <w:basedOn w:val="Fuentedeprrafopredeter"/>
    <w:link w:val="Mapadeldocumento"/>
    <w:uiPriority w:val="99"/>
    <w:semiHidden/>
    <w:rsid w:val="00B27549"/>
    <w:rPr>
      <w:rFonts w:ascii="Lucida Grande" w:eastAsiaTheme="minorEastAsia" w:hAnsi="Lucida Grande"/>
      <w:sz w:val="24"/>
      <w:szCs w:val="24"/>
      <w:lang w:val="en-GB" w:eastAsia="es-ES"/>
    </w:rPr>
  </w:style>
  <w:style w:type="paragraph" w:styleId="TDC5">
    <w:name w:val="toc 5"/>
    <w:basedOn w:val="Normal"/>
    <w:next w:val="Normal"/>
    <w:autoRedefine/>
    <w:uiPriority w:val="39"/>
    <w:unhideWhenUsed/>
    <w:rsid w:val="00D60671"/>
    <w:pPr>
      <w:spacing w:after="100"/>
      <w:ind w:left="880"/>
    </w:pPr>
  </w:style>
  <w:style w:type="table" w:customStyle="1" w:styleId="Estilo1">
    <w:name w:val="Estilo1"/>
    <w:basedOn w:val="Tablanormal"/>
    <w:uiPriority w:val="99"/>
    <w:rsid w:val="00F16E81"/>
    <w:pPr>
      <w:spacing w:after="0"/>
    </w:pPr>
    <w:tblPr>
      <w:tblInd w:w="0" w:type="dxa"/>
      <w:tblCellMar>
        <w:top w:w="0" w:type="dxa"/>
        <w:left w:w="108" w:type="dxa"/>
        <w:bottom w:w="0" w:type="dxa"/>
        <w:right w:w="108" w:type="dxa"/>
      </w:tblCellMar>
    </w:tblPr>
  </w:style>
  <w:style w:type="paragraph" w:customStyle="1" w:styleId="Seccin">
    <w:name w:val="Sección"/>
    <w:basedOn w:val="Ttulo1"/>
    <w:qFormat/>
    <w:rsid w:val="00F16E81"/>
    <w:pPr>
      <w:keepLines w:val="0"/>
      <w:numPr>
        <w:numId w:val="3"/>
      </w:numPr>
      <w:spacing w:before="240" w:after="60"/>
    </w:pPr>
    <w:rPr>
      <w:rFonts w:eastAsia="Times New Roman" w:cs="Arial"/>
      <w:color w:val="auto"/>
      <w:kern w:val="32"/>
      <w:szCs w:val="24"/>
      <w:lang w:val="en-US"/>
    </w:rPr>
  </w:style>
  <w:style w:type="character" w:customStyle="1" w:styleId="sctag">
    <w:name w:val="sctag"/>
    <w:basedOn w:val="Fuentedeprrafopredeter"/>
    <w:rsid w:val="004D744D"/>
  </w:style>
  <w:style w:type="character" w:customStyle="1" w:styleId="sccontent">
    <w:name w:val="sccontent"/>
    <w:basedOn w:val="Fuentedeprrafopredeter"/>
    <w:rsid w:val="004D744D"/>
  </w:style>
  <w:style w:type="character" w:customStyle="1" w:styleId="type">
    <w:name w:val="type"/>
    <w:basedOn w:val="Fuentedeprrafopredeter"/>
    <w:rsid w:val="004D744D"/>
  </w:style>
  <w:style w:type="paragraph" w:customStyle="1" w:styleId="TableCell">
    <w:name w:val="TableCell"/>
    <w:basedOn w:val="Normal"/>
    <w:link w:val="TableCellChar"/>
    <w:rsid w:val="007D679B"/>
    <w:pPr>
      <w:spacing w:before="60"/>
      <w:jc w:val="left"/>
    </w:pPr>
    <w:rPr>
      <w:rFonts w:ascii="Arial" w:eastAsia="Times New Roman" w:hAnsi="Arial" w:cs="Times New Roman"/>
      <w:bCs/>
      <w:sz w:val="20"/>
      <w:szCs w:val="24"/>
      <w:lang w:eastAsia="en-US"/>
    </w:rPr>
  </w:style>
  <w:style w:type="character" w:customStyle="1" w:styleId="TableCellChar">
    <w:name w:val="TableCell Char"/>
    <w:link w:val="TableCell"/>
    <w:rsid w:val="007D679B"/>
    <w:rPr>
      <w:rFonts w:ascii="Arial" w:eastAsia="Times New Roman" w:hAnsi="Arial" w:cs="Times New Roman"/>
      <w:bCs/>
      <w:sz w:val="20"/>
      <w:szCs w:val="24"/>
      <w:lang w:val="en-GB"/>
    </w:rPr>
  </w:style>
  <w:style w:type="paragraph" w:customStyle="1" w:styleId="TableHeading">
    <w:name w:val="Table Heading"/>
    <w:basedOn w:val="TableCell"/>
    <w:rsid w:val="007D679B"/>
    <w:pPr>
      <w:spacing w:before="0"/>
    </w:pPr>
    <w:rPr>
      <w:b/>
      <w:lang w:val="en-US"/>
    </w:rPr>
  </w:style>
  <w:style w:type="paragraph" w:styleId="HTMLconformatoprevio">
    <w:name w:val="HTML Preformatted"/>
    <w:basedOn w:val="Normal"/>
    <w:link w:val="HTMLconformatoprevioCar"/>
    <w:uiPriority w:val="99"/>
    <w:semiHidden/>
    <w:unhideWhenUsed/>
    <w:rsid w:val="00CC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ca-ES" w:eastAsia="ca-ES"/>
    </w:rPr>
  </w:style>
  <w:style w:type="character" w:customStyle="1" w:styleId="HTMLconformatoprevioCar">
    <w:name w:val="HTML con formato previo Car"/>
    <w:basedOn w:val="Fuentedeprrafopredeter"/>
    <w:link w:val="HTMLconformatoprevio"/>
    <w:uiPriority w:val="99"/>
    <w:semiHidden/>
    <w:rsid w:val="00CC7F00"/>
    <w:rPr>
      <w:rFonts w:ascii="Courier New" w:eastAsia="Times New Roman" w:hAnsi="Courier New" w:cs="Courier New"/>
      <w:sz w:val="20"/>
      <w:szCs w:val="20"/>
      <w:lang w:val="ca-ES" w:eastAsia="ca-ES"/>
    </w:rPr>
  </w:style>
  <w:style w:type="character" w:customStyle="1" w:styleId="pln">
    <w:name w:val="pln"/>
    <w:basedOn w:val="Fuentedeprrafopredeter"/>
    <w:rsid w:val="00CC7F00"/>
  </w:style>
  <w:style w:type="character" w:customStyle="1" w:styleId="tag">
    <w:name w:val="tag"/>
    <w:basedOn w:val="Fuentedeprrafopredeter"/>
    <w:rsid w:val="00CC7F00"/>
  </w:style>
  <w:style w:type="paragraph" w:styleId="TDC6">
    <w:name w:val="toc 6"/>
    <w:basedOn w:val="Normal"/>
    <w:next w:val="Normal"/>
    <w:autoRedefine/>
    <w:uiPriority w:val="39"/>
    <w:unhideWhenUsed/>
    <w:rsid w:val="005C1733"/>
    <w:pPr>
      <w:spacing w:after="100"/>
      <w:ind w:left="1100"/>
    </w:pPr>
  </w:style>
  <w:style w:type="paragraph" w:styleId="TDC7">
    <w:name w:val="toc 7"/>
    <w:basedOn w:val="Normal"/>
    <w:next w:val="Normal"/>
    <w:autoRedefine/>
    <w:uiPriority w:val="39"/>
    <w:unhideWhenUsed/>
    <w:rsid w:val="005C1733"/>
    <w:pPr>
      <w:spacing w:after="100"/>
      <w:ind w:left="1320"/>
    </w:pPr>
  </w:style>
  <w:style w:type="paragraph" w:styleId="TDC8">
    <w:name w:val="toc 8"/>
    <w:basedOn w:val="Normal"/>
    <w:next w:val="Normal"/>
    <w:autoRedefine/>
    <w:uiPriority w:val="39"/>
    <w:unhideWhenUsed/>
    <w:rsid w:val="005C1733"/>
    <w:pPr>
      <w:spacing w:after="100"/>
      <w:ind w:left="1540"/>
    </w:pPr>
  </w:style>
  <w:style w:type="paragraph" w:styleId="TDC9">
    <w:name w:val="toc 9"/>
    <w:basedOn w:val="Normal"/>
    <w:next w:val="Normal"/>
    <w:autoRedefine/>
    <w:uiPriority w:val="39"/>
    <w:unhideWhenUsed/>
    <w:rsid w:val="00404456"/>
    <w:pPr>
      <w:spacing w:after="100"/>
      <w:ind w:left="1760"/>
      <w:jc w:val="left"/>
    </w:pPr>
    <w:rPr>
      <w:lang w:val="ca-ES" w:eastAsia="ca-ES"/>
    </w:rPr>
  </w:style>
  <w:style w:type="paragraph" w:styleId="ndice1">
    <w:name w:val="index 1"/>
    <w:basedOn w:val="Normal"/>
    <w:next w:val="Normal"/>
    <w:autoRedefine/>
    <w:uiPriority w:val="99"/>
    <w:unhideWhenUsed/>
    <w:rsid w:val="001004F6"/>
    <w:pPr>
      <w:tabs>
        <w:tab w:val="right" w:leader="dot" w:pos="10456"/>
        <w:tab w:val="right" w:leader="dot" w:pos="10490"/>
      </w:tabs>
      <w:ind w:left="220" w:hanging="220"/>
    </w:pPr>
  </w:style>
  <w:style w:type="paragraph" w:styleId="Encabezadodelista">
    <w:name w:val="toa heading"/>
    <w:basedOn w:val="Normal"/>
    <w:next w:val="Normal"/>
    <w:uiPriority w:val="99"/>
    <w:semiHidden/>
    <w:unhideWhenUsed/>
    <w:rsid w:val="00092F21"/>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92F21"/>
    <w:pPr>
      <w:ind w:left="220" w:hanging="220"/>
    </w:pPr>
  </w:style>
  <w:style w:type="paragraph" w:styleId="Bibliografa">
    <w:name w:val="Bibliography"/>
    <w:basedOn w:val="Normal"/>
    <w:next w:val="Normal"/>
    <w:uiPriority w:val="37"/>
    <w:unhideWhenUsed/>
    <w:rsid w:val="00F728D2"/>
  </w:style>
  <w:style w:type="paragraph" w:customStyle="1" w:styleId="EFSABodytext">
    <w:name w:val="EFSA_Body text"/>
    <w:basedOn w:val="Normal"/>
    <w:link w:val="EFSABodytextCharChar"/>
    <w:qFormat/>
    <w:rsid w:val="007227E5"/>
    <w:pPr>
      <w:spacing w:before="0" w:after="240"/>
    </w:pPr>
    <w:rPr>
      <w:rFonts w:ascii="Times New Roman" w:eastAsia="Times New Roman" w:hAnsi="Times New Roman" w:cs="Times New Roman"/>
      <w:lang w:eastAsia="en-US"/>
    </w:rPr>
  </w:style>
  <w:style w:type="character" w:customStyle="1" w:styleId="EFSABodytextCharChar">
    <w:name w:val="EFSA_Body text Char Char"/>
    <w:basedOn w:val="Fuentedeprrafopredeter"/>
    <w:link w:val="EFSABodytext"/>
    <w:rsid w:val="007227E5"/>
    <w:rPr>
      <w:rFonts w:ascii="Times New Roman" w:eastAsia="Times New Roman" w:hAnsi="Times New Roman" w:cs="Times New Roman"/>
      <w:lang w:val="en-GB"/>
    </w:rPr>
  </w:style>
  <w:style w:type="table" w:styleId="Sombreadomedio1-nfasis3">
    <w:name w:val="Medium Shading 1 Accent 3"/>
    <w:basedOn w:val="Tablanormal"/>
    <w:uiPriority w:val="63"/>
    <w:rsid w:val="00221179"/>
    <w:pPr>
      <w:spacing w:before="0" w:after="0"/>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xl64">
    <w:name w:val="xl64"/>
    <w:basedOn w:val="Normal"/>
    <w:rsid w:val="007D5F1E"/>
    <w:pPr>
      <w:spacing w:before="100" w:beforeAutospacing="1" w:after="100" w:afterAutospacing="1"/>
      <w:jc w:val="left"/>
      <w:textAlignment w:val="center"/>
    </w:pPr>
    <w:rPr>
      <w:rFonts w:ascii="Calibri" w:eastAsia="Times New Roman" w:hAnsi="Calibri" w:cs="Calibri"/>
      <w:b/>
      <w:bCs/>
      <w:sz w:val="24"/>
      <w:szCs w:val="24"/>
      <w:lang w:val="ca-ES" w:eastAsia="ca-ES"/>
    </w:rPr>
  </w:style>
  <w:style w:type="paragraph" w:customStyle="1" w:styleId="xl65">
    <w:name w:val="xl65"/>
    <w:basedOn w:val="Normal"/>
    <w:rsid w:val="007D5F1E"/>
    <w:pPr>
      <w:spacing w:before="100" w:beforeAutospacing="1" w:after="100" w:afterAutospacing="1"/>
      <w:jc w:val="left"/>
    </w:pPr>
    <w:rPr>
      <w:rFonts w:ascii="Calibri" w:eastAsia="Times New Roman" w:hAnsi="Calibri" w:cs="Calibri"/>
      <w:sz w:val="24"/>
      <w:szCs w:val="24"/>
      <w:lang w:val="ca-ES" w:eastAsia="ca-ES"/>
    </w:rPr>
  </w:style>
  <w:style w:type="paragraph" w:customStyle="1" w:styleId="xl66">
    <w:name w:val="xl66"/>
    <w:basedOn w:val="Normal"/>
    <w:rsid w:val="007D5F1E"/>
    <w:pPr>
      <w:spacing w:before="100" w:beforeAutospacing="1" w:after="100" w:afterAutospacing="1"/>
      <w:jc w:val="left"/>
    </w:pPr>
    <w:rPr>
      <w:rFonts w:ascii="Calibri" w:eastAsia="Times New Roman" w:hAnsi="Calibri" w:cs="Calibri"/>
      <w:sz w:val="24"/>
      <w:szCs w:val="24"/>
      <w:lang w:val="ca-ES" w:eastAsia="ca-ES"/>
    </w:rPr>
  </w:style>
  <w:style w:type="paragraph" w:customStyle="1" w:styleId="xl67">
    <w:name w:val="xl67"/>
    <w:basedOn w:val="Normal"/>
    <w:rsid w:val="007D5F1E"/>
    <w:pPr>
      <w:spacing w:before="100" w:beforeAutospacing="1" w:after="100" w:afterAutospacing="1"/>
      <w:jc w:val="left"/>
      <w:textAlignment w:val="center"/>
    </w:pPr>
    <w:rPr>
      <w:rFonts w:ascii="Calibri" w:eastAsia="Times New Roman" w:hAnsi="Calibri" w:cs="Calibri"/>
      <w:sz w:val="24"/>
      <w:szCs w:val="24"/>
      <w:lang w:val="ca-ES" w:eastAsia="ca-ES"/>
    </w:rPr>
  </w:style>
  <w:style w:type="paragraph" w:customStyle="1" w:styleId="xl68">
    <w:name w:val="xl68"/>
    <w:basedOn w:val="Normal"/>
    <w:rsid w:val="007D5F1E"/>
    <w:pPr>
      <w:spacing w:before="100" w:beforeAutospacing="1" w:after="100" w:afterAutospacing="1"/>
      <w:jc w:val="left"/>
    </w:pPr>
    <w:rPr>
      <w:rFonts w:ascii="Calibri" w:eastAsia="Times New Roman" w:hAnsi="Calibri" w:cs="Calibri"/>
      <w:color w:val="0000FF"/>
      <w:sz w:val="24"/>
      <w:szCs w:val="24"/>
      <w:u w:val="single"/>
      <w:lang w:val="ca-ES" w:eastAsia="ca-ES"/>
    </w:rPr>
  </w:style>
  <w:style w:type="paragraph" w:customStyle="1" w:styleId="xl69">
    <w:name w:val="xl69"/>
    <w:basedOn w:val="Normal"/>
    <w:rsid w:val="007D5F1E"/>
    <w:pPr>
      <w:shd w:val="clear" w:color="F7FCFF" w:fill="F7FCFF"/>
      <w:spacing w:before="100" w:beforeAutospacing="1" w:after="100" w:afterAutospacing="1"/>
      <w:jc w:val="left"/>
    </w:pPr>
    <w:rPr>
      <w:rFonts w:ascii="Calibri" w:eastAsia="Times New Roman" w:hAnsi="Calibri" w:cs="Calibri"/>
      <w:sz w:val="24"/>
      <w:szCs w:val="24"/>
      <w:lang w:val="ca-ES" w:eastAsia="ca-ES"/>
    </w:rPr>
  </w:style>
  <w:style w:type="paragraph" w:customStyle="1" w:styleId="xl70">
    <w:name w:val="xl70"/>
    <w:basedOn w:val="Normal"/>
    <w:rsid w:val="007D5F1E"/>
    <w:pPr>
      <w:spacing w:before="100" w:beforeAutospacing="1" w:after="100" w:afterAutospacing="1"/>
      <w:jc w:val="left"/>
    </w:pPr>
    <w:rPr>
      <w:rFonts w:ascii="Calibri" w:eastAsia="Times New Roman" w:hAnsi="Calibri" w:cs="Calibri"/>
      <w:b/>
      <w:bCs/>
      <w:sz w:val="24"/>
      <w:szCs w:val="24"/>
      <w:lang w:val="ca-ES" w:eastAsia="ca-ES"/>
    </w:rPr>
  </w:style>
  <w:style w:type="paragraph" w:customStyle="1" w:styleId="xl71">
    <w:name w:val="xl71"/>
    <w:basedOn w:val="Normal"/>
    <w:rsid w:val="007D5F1E"/>
    <w:pPr>
      <w:shd w:val="clear" w:color="FFFFFF" w:fill="FFFFFF"/>
      <w:spacing w:before="100" w:beforeAutospacing="1" w:after="100" w:afterAutospacing="1"/>
      <w:jc w:val="left"/>
    </w:pPr>
    <w:rPr>
      <w:rFonts w:ascii="Calibri" w:eastAsia="Times New Roman" w:hAnsi="Calibri" w:cs="Calibri"/>
      <w:sz w:val="24"/>
      <w:szCs w:val="24"/>
      <w:lang w:val="ca-ES" w:eastAsia="ca-ES"/>
    </w:rPr>
  </w:style>
  <w:style w:type="paragraph" w:customStyle="1" w:styleId="xl72">
    <w:name w:val="xl72"/>
    <w:basedOn w:val="Normal"/>
    <w:rsid w:val="007D5F1E"/>
    <w:pPr>
      <w:spacing w:before="100" w:beforeAutospacing="1" w:after="100" w:afterAutospacing="1"/>
      <w:jc w:val="left"/>
      <w:textAlignment w:val="center"/>
    </w:pPr>
    <w:rPr>
      <w:rFonts w:ascii="Calibri" w:eastAsia="Times New Roman" w:hAnsi="Calibri" w:cs="Calibri"/>
      <w:sz w:val="24"/>
      <w:szCs w:val="24"/>
      <w:lang w:val="ca-ES" w:eastAsia="ca-ES"/>
    </w:rPr>
  </w:style>
  <w:style w:type="paragraph" w:customStyle="1" w:styleId="xl73">
    <w:name w:val="xl73"/>
    <w:basedOn w:val="Normal"/>
    <w:rsid w:val="007D5F1E"/>
    <w:pPr>
      <w:shd w:val="clear" w:color="FFFFFF" w:fill="FFFFFF"/>
      <w:spacing w:before="100" w:beforeAutospacing="1" w:after="100" w:afterAutospacing="1"/>
      <w:jc w:val="left"/>
    </w:pPr>
    <w:rPr>
      <w:rFonts w:ascii="Calibri" w:eastAsia="Times New Roman" w:hAnsi="Calibri" w:cs="Calibri"/>
      <w:sz w:val="24"/>
      <w:szCs w:val="24"/>
      <w:lang w:val="ca-ES" w:eastAsia="ca-ES"/>
    </w:rPr>
  </w:style>
  <w:style w:type="paragraph" w:customStyle="1" w:styleId="Default">
    <w:name w:val="Default"/>
    <w:rsid w:val="00053F66"/>
    <w:pPr>
      <w:autoSpaceDE w:val="0"/>
      <w:autoSpaceDN w:val="0"/>
      <w:adjustRightInd w:val="0"/>
      <w:spacing w:before="0" w:after="0"/>
      <w:jc w:val="left"/>
    </w:pPr>
    <w:rPr>
      <w:rFonts w:ascii="Verdana" w:hAnsi="Verdana" w:cs="Verdana"/>
      <w:color w:val="000000"/>
      <w:sz w:val="24"/>
      <w:szCs w:val="24"/>
    </w:rPr>
  </w:style>
  <w:style w:type="paragraph" w:customStyle="1" w:styleId="NoTitle">
    <w:name w:val="NoTitle"/>
    <w:basedOn w:val="Normal"/>
    <w:next w:val="Normal"/>
    <w:link w:val="NoTitleCar"/>
    <w:qFormat/>
    <w:rsid w:val="00D76207"/>
    <w:pPr>
      <w:jc w:val="left"/>
    </w:pPr>
    <w:rPr>
      <w:rFonts w:eastAsiaTheme="majorEastAsia" w:cstheme="majorBidi"/>
      <w:color w:val="034EA2"/>
      <w:spacing w:val="5"/>
      <w:kern w:val="28"/>
      <w:sz w:val="36"/>
      <w:szCs w:val="52"/>
    </w:rPr>
  </w:style>
  <w:style w:type="character" w:customStyle="1" w:styleId="Style1">
    <w:name w:val="Style1"/>
    <w:basedOn w:val="Fuentedeprrafopredeter"/>
    <w:uiPriority w:val="1"/>
    <w:qFormat/>
    <w:rsid w:val="000B5F5D"/>
    <w:rPr>
      <w:rFonts w:ascii="Garamond" w:hAnsi="Garamond"/>
      <w:color w:val="9AAE04"/>
      <w:sz w:val="24"/>
    </w:rPr>
  </w:style>
  <w:style w:type="character" w:customStyle="1" w:styleId="NoTitleCar">
    <w:name w:val="NoTitle Car"/>
    <w:basedOn w:val="Fuentedeprrafopredeter"/>
    <w:link w:val="NoTitle"/>
    <w:rsid w:val="00D76207"/>
    <w:rPr>
      <w:rFonts w:eastAsiaTheme="majorEastAsia" w:cstheme="majorBidi"/>
      <w:color w:val="034EA2"/>
      <w:spacing w:val="5"/>
      <w:kern w:val="28"/>
      <w:sz w:val="36"/>
      <w:szCs w:val="52"/>
      <w:lang w:val="en-GB" w:eastAsia="es-ES"/>
    </w:rPr>
  </w:style>
  <w:style w:type="paragraph" w:customStyle="1" w:styleId="Numbered">
    <w:name w:val="Numbered"/>
    <w:basedOn w:val="Sangradetextonormal"/>
    <w:uiPriority w:val="99"/>
    <w:rsid w:val="0037237F"/>
    <w:pPr>
      <w:numPr>
        <w:numId w:val="7"/>
      </w:numPr>
      <w:suppressAutoHyphens/>
      <w:ind w:left="1004" w:hanging="437"/>
    </w:pPr>
    <w:rPr>
      <w:rFonts w:ascii="Arial" w:eastAsia="Times New Roman" w:hAnsi="Arial" w:cs="Times New Roman"/>
      <w:sz w:val="20"/>
      <w:szCs w:val="24"/>
      <w:lang w:val="en-US" w:eastAsia="ar-SA"/>
    </w:rPr>
  </w:style>
  <w:style w:type="paragraph" w:customStyle="1" w:styleId="Part">
    <w:name w:val="Part"/>
    <w:basedOn w:val="NoTitle"/>
    <w:link w:val="PartCar"/>
    <w:qFormat/>
    <w:rsid w:val="0037237F"/>
    <w:rPr>
      <w:rFonts w:ascii="Calibri" w:eastAsia="Times New Roman" w:hAnsi="Calibri" w:cs="Times New Roman"/>
      <w:szCs w:val="36"/>
    </w:rPr>
  </w:style>
  <w:style w:type="character" w:customStyle="1" w:styleId="PartCar">
    <w:name w:val="Part Car"/>
    <w:link w:val="Part"/>
    <w:rsid w:val="0037237F"/>
    <w:rPr>
      <w:rFonts w:ascii="Calibri" w:eastAsia="Times New Roman" w:hAnsi="Calibri" w:cs="Times New Roman"/>
      <w:color w:val="034EA2"/>
      <w:spacing w:val="5"/>
      <w:kern w:val="28"/>
      <w:sz w:val="36"/>
      <w:szCs w:val="36"/>
      <w:lang w:val="en-GB" w:eastAsia="es-ES"/>
    </w:rPr>
  </w:style>
  <w:style w:type="paragraph" w:styleId="Sangradetextonormal">
    <w:name w:val="Body Text Indent"/>
    <w:basedOn w:val="Normal"/>
    <w:link w:val="SangradetextonormalCar"/>
    <w:uiPriority w:val="99"/>
    <w:semiHidden/>
    <w:unhideWhenUsed/>
    <w:rsid w:val="0037237F"/>
    <w:pPr>
      <w:ind w:left="283"/>
    </w:pPr>
  </w:style>
  <w:style w:type="character" w:customStyle="1" w:styleId="SangradetextonormalCar">
    <w:name w:val="Sangría de texto normal Car"/>
    <w:basedOn w:val="Fuentedeprrafopredeter"/>
    <w:link w:val="Sangradetextonormal"/>
    <w:uiPriority w:val="99"/>
    <w:semiHidden/>
    <w:rsid w:val="0037237F"/>
    <w:rPr>
      <w:rFonts w:eastAsiaTheme="minorEastAsia"/>
      <w:lang w:val="en-GB" w:eastAsia="es-ES"/>
    </w:rPr>
  </w:style>
  <w:style w:type="paragraph" w:customStyle="1" w:styleId="StyleinfoblueLeft0cm">
    <w:name w:val="Style infoblue + Left:  0 cm"/>
    <w:basedOn w:val="Normal"/>
    <w:rsid w:val="00D11181"/>
    <w:pPr>
      <w:spacing w:before="0" w:line="240" w:lineRule="atLeast"/>
      <w:jc w:val="left"/>
    </w:pPr>
    <w:rPr>
      <w:rFonts w:ascii="Times New Roman" w:eastAsia="Times New Roman" w:hAnsi="Times New Roman" w:cs="Times New Roman"/>
      <w:i/>
      <w:iCs/>
      <w:color w:val="0000FF"/>
      <w:sz w:val="24"/>
      <w:szCs w:val="20"/>
      <w:lang w:val="fr-BE" w:eastAsia="zh-CN"/>
    </w:rPr>
  </w:style>
  <w:style w:type="paragraph" w:customStyle="1" w:styleId="ZCom">
    <w:name w:val="Z_Com"/>
    <w:basedOn w:val="Normal"/>
    <w:next w:val="ZDGName"/>
    <w:rsid w:val="00547F62"/>
    <w:pPr>
      <w:widowControl w:val="0"/>
      <w:autoSpaceDE w:val="0"/>
      <w:autoSpaceDN w:val="0"/>
      <w:spacing w:before="0" w:after="0"/>
      <w:ind w:right="85"/>
    </w:pPr>
    <w:rPr>
      <w:rFonts w:ascii="Times New Roman" w:eastAsia="Times New Roman" w:hAnsi="Times New Roman" w:cs="Arial"/>
      <w:sz w:val="24"/>
      <w:szCs w:val="20"/>
      <w:lang w:eastAsia="en-GB"/>
    </w:rPr>
  </w:style>
  <w:style w:type="paragraph" w:customStyle="1" w:styleId="ZDGName">
    <w:name w:val="Z_DGName"/>
    <w:basedOn w:val="Normal"/>
    <w:rsid w:val="00547F62"/>
    <w:pPr>
      <w:widowControl w:val="0"/>
      <w:autoSpaceDE w:val="0"/>
      <w:autoSpaceDN w:val="0"/>
      <w:spacing w:before="0" w:after="0"/>
      <w:ind w:right="85"/>
    </w:pPr>
    <w:rPr>
      <w:rFonts w:ascii="Times New Roman" w:eastAsia="Times New Roman" w:hAnsi="Times New Roman" w:cs="Arial"/>
      <w:sz w:val="16"/>
      <w:szCs w:val="16"/>
      <w:lang w:eastAsia="en-GB"/>
    </w:rPr>
  </w:style>
  <w:style w:type="paragraph" w:customStyle="1" w:styleId="FooterDate">
    <w:name w:val="Footer Date"/>
    <w:basedOn w:val="Piedepgina"/>
    <w:link w:val="FooterDateChar"/>
    <w:qFormat/>
    <w:rsid w:val="00547F62"/>
    <w:pPr>
      <w:tabs>
        <w:tab w:val="clear" w:pos="4252"/>
        <w:tab w:val="clear" w:pos="8504"/>
        <w:tab w:val="right" w:pos="9240"/>
      </w:tabs>
      <w:spacing w:before="0" w:after="0"/>
      <w:ind w:right="-567"/>
      <w:jc w:val="left"/>
    </w:pPr>
    <w:rPr>
      <w:rFonts w:ascii="Verdana" w:eastAsia="Times New Roman" w:hAnsi="Verdana" w:cs="Times New Roman"/>
      <w:sz w:val="16"/>
      <w:szCs w:val="20"/>
      <w:lang w:val="it-IT" w:eastAsia="en-US"/>
    </w:rPr>
  </w:style>
  <w:style w:type="character" w:customStyle="1" w:styleId="FooterDateChar">
    <w:name w:val="Footer Date Char"/>
    <w:link w:val="FooterDate"/>
    <w:rsid w:val="00547F62"/>
    <w:rPr>
      <w:rFonts w:ascii="Verdana" w:eastAsia="Times New Roman" w:hAnsi="Verdana" w:cs="Times New Roman"/>
      <w:sz w:val="16"/>
      <w:szCs w:val="20"/>
      <w:lang w:val="it-IT"/>
    </w:rPr>
  </w:style>
  <w:style w:type="paragraph" w:customStyle="1" w:styleId="Ntitulo1">
    <w:name w:val="Ntitulo 1"/>
    <w:basedOn w:val="Normal"/>
    <w:rsid w:val="00A36ABE"/>
    <w:pPr>
      <w:spacing w:before="60" w:after="60"/>
      <w:ind w:left="425"/>
    </w:pPr>
    <w:rPr>
      <w:rFonts w:ascii="Arial" w:eastAsia="Times New Roman" w:hAnsi="Arial" w:cs="Times New Roman"/>
      <w:sz w:val="24"/>
      <w:szCs w:val="24"/>
      <w:lang w:val="es-ES"/>
    </w:rPr>
  </w:style>
  <w:style w:type="paragraph" w:customStyle="1" w:styleId="Text3">
    <w:name w:val="Text 3"/>
    <w:basedOn w:val="Normal"/>
    <w:rsid w:val="001142A5"/>
    <w:pPr>
      <w:tabs>
        <w:tab w:val="left" w:pos="2302"/>
      </w:tabs>
      <w:spacing w:before="0" w:after="240"/>
      <w:ind w:left="1202"/>
    </w:pPr>
    <w:rPr>
      <w:rFonts w:ascii="Times New Roman" w:eastAsia="Times New Roman" w:hAnsi="Times New Roman" w:cs="Times New Roman"/>
      <w:sz w:val="24"/>
      <w:szCs w:val="20"/>
      <w:lang w:eastAsia="en-US"/>
    </w:rPr>
  </w:style>
  <w:style w:type="paragraph" w:customStyle="1" w:styleId="Text4">
    <w:name w:val="Text 4"/>
    <w:basedOn w:val="Normal"/>
    <w:rsid w:val="001142A5"/>
    <w:pPr>
      <w:tabs>
        <w:tab w:val="left" w:pos="2302"/>
      </w:tabs>
      <w:spacing w:before="0" w:after="240"/>
      <w:ind w:left="1202"/>
    </w:pPr>
    <w:rPr>
      <w:rFonts w:ascii="Times New Roman" w:eastAsia="Times New Roman" w:hAnsi="Times New Roman" w:cs="Times New Roman"/>
      <w:sz w:val="24"/>
      <w:szCs w:val="20"/>
      <w:lang w:eastAsia="en-US"/>
    </w:rPr>
  </w:style>
  <w:style w:type="paragraph" w:customStyle="1" w:styleId="Bulletpoint1">
    <w:name w:val="Bullet point1"/>
    <w:basedOn w:val="Prrafodelista"/>
    <w:link w:val="Bulletpoint1Char"/>
    <w:qFormat/>
    <w:rsid w:val="001142A5"/>
    <w:pPr>
      <w:numPr>
        <w:numId w:val="18"/>
      </w:numPr>
      <w:autoSpaceDE/>
      <w:autoSpaceDN/>
      <w:adjustRightInd/>
      <w:spacing w:before="0" w:after="240"/>
    </w:pPr>
    <w:rPr>
      <w:rFonts w:ascii="Times New Roman" w:eastAsia="Times New Roman" w:hAnsi="Times New Roman" w:cs="Times New Roman"/>
      <w:sz w:val="24"/>
      <w:szCs w:val="20"/>
      <w:lang w:eastAsia="en-US"/>
    </w:rPr>
  </w:style>
  <w:style w:type="character" w:customStyle="1" w:styleId="Bulletpoint1Char">
    <w:name w:val="Bullet point1 Char"/>
    <w:basedOn w:val="Fuentedeprrafopredeter"/>
    <w:link w:val="Bulletpoint1"/>
    <w:rsid w:val="001142A5"/>
    <w:rPr>
      <w:rFonts w:ascii="Times New Roman" w:eastAsia="Times New Roman" w:hAnsi="Times New Roman" w:cs="Times New Roman"/>
      <w:sz w:val="24"/>
      <w:szCs w:val="20"/>
      <w:lang w:val="en-GB"/>
    </w:rPr>
  </w:style>
  <w:style w:type="paragraph" w:customStyle="1" w:styleId="Illustraci">
    <w:name w:val="Il·lustració"/>
    <w:basedOn w:val="Epgrafe"/>
    <w:link w:val="IllustraciCar"/>
    <w:qFormat/>
    <w:rsid w:val="001142A5"/>
    <w:rPr>
      <w:rFonts w:ascii="Times New Roman" w:eastAsia="Times New Roman" w:hAnsi="Times New Roman" w:cs="Times New Roman"/>
      <w:b w:val="0"/>
      <w:i/>
      <w:sz w:val="24"/>
    </w:rPr>
  </w:style>
  <w:style w:type="character" w:customStyle="1" w:styleId="IllustraciCar">
    <w:name w:val="Il·lustració Car"/>
    <w:basedOn w:val="EpgrafeCar"/>
    <w:link w:val="Illustraci"/>
    <w:rsid w:val="001142A5"/>
    <w:rPr>
      <w:rFonts w:ascii="Times New Roman" w:eastAsia="Times New Roman" w:hAnsi="Times New Roman" w:cs="Times New Roman"/>
      <w:b w:val="0"/>
      <w:i/>
      <w:sz w:val="24"/>
      <w:szCs w:val="20"/>
      <w:lang w:val="en-GB" w:eastAsia="es-ES"/>
    </w:rPr>
  </w:style>
  <w:style w:type="character" w:customStyle="1" w:styleId="spelle">
    <w:name w:val="spelle"/>
    <w:basedOn w:val="Fuentedeprrafopredeter"/>
    <w:rsid w:val="00735F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120"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76D"/>
    <w:rPr>
      <w:rFonts w:eastAsiaTheme="minorEastAsia"/>
      <w:lang w:val="en-GB" w:eastAsia="es-ES"/>
    </w:rPr>
  </w:style>
  <w:style w:type="paragraph" w:styleId="Ttulo1">
    <w:name w:val="heading 1"/>
    <w:basedOn w:val="Normal"/>
    <w:next w:val="Normal"/>
    <w:link w:val="Ttulo1Car"/>
    <w:qFormat/>
    <w:rsid w:val="007B6B4A"/>
    <w:pPr>
      <w:keepNext/>
      <w:keepLines/>
      <w:numPr>
        <w:numId w:val="4"/>
      </w:numPr>
      <w:spacing w:before="480"/>
      <w:outlineLvl w:val="0"/>
    </w:pPr>
    <w:rPr>
      <w:rFonts w:eastAsiaTheme="majorEastAsia" w:cstheme="majorBidi"/>
      <w:b/>
      <w:bCs/>
      <w:color w:val="034EA2"/>
      <w:sz w:val="28"/>
      <w:szCs w:val="28"/>
    </w:rPr>
  </w:style>
  <w:style w:type="paragraph" w:styleId="Ttulo2">
    <w:name w:val="heading 2"/>
    <w:basedOn w:val="Normal"/>
    <w:next w:val="Normal"/>
    <w:link w:val="Ttulo2Car"/>
    <w:autoRedefine/>
    <w:unhideWhenUsed/>
    <w:qFormat/>
    <w:rsid w:val="00707417"/>
    <w:pPr>
      <w:numPr>
        <w:ilvl w:val="1"/>
        <w:numId w:val="4"/>
      </w:numPr>
      <w:jc w:val="left"/>
      <w:outlineLvl w:val="1"/>
    </w:pPr>
    <w:rPr>
      <w:rFonts w:eastAsiaTheme="majorEastAsia" w:cstheme="majorBidi"/>
      <w:bCs/>
      <w:i/>
      <w:color w:val="034EA2"/>
      <w:sz w:val="24"/>
      <w:szCs w:val="24"/>
    </w:rPr>
  </w:style>
  <w:style w:type="paragraph" w:styleId="Ttulo3">
    <w:name w:val="heading 3"/>
    <w:basedOn w:val="Normal"/>
    <w:next w:val="Normal"/>
    <w:link w:val="Ttulo3Car"/>
    <w:unhideWhenUsed/>
    <w:qFormat/>
    <w:rsid w:val="00704AB9"/>
    <w:pPr>
      <w:keepNext/>
      <w:keepLines/>
      <w:numPr>
        <w:ilvl w:val="2"/>
        <w:numId w:val="4"/>
      </w:numPr>
      <w:outlineLvl w:val="2"/>
    </w:pPr>
    <w:rPr>
      <w:rFonts w:eastAsiaTheme="majorEastAsia" w:cstheme="majorBidi"/>
      <w:bCs/>
      <w:color w:val="034EA2"/>
    </w:rPr>
  </w:style>
  <w:style w:type="paragraph" w:styleId="Ttulo4">
    <w:name w:val="heading 4"/>
    <w:basedOn w:val="Normal"/>
    <w:next w:val="Normal"/>
    <w:link w:val="Ttulo4Car"/>
    <w:unhideWhenUsed/>
    <w:qFormat/>
    <w:rsid w:val="00A341DA"/>
    <w:pPr>
      <w:keepNext/>
      <w:keepLines/>
      <w:numPr>
        <w:ilvl w:val="3"/>
        <w:numId w:val="4"/>
      </w:numPr>
      <w:ind w:left="862" w:hanging="862"/>
      <w:outlineLvl w:val="3"/>
    </w:pPr>
    <w:rPr>
      <w:rFonts w:eastAsiaTheme="majorEastAsia" w:cstheme="majorBidi"/>
      <w:bCs/>
      <w:i/>
      <w:iCs/>
      <w:color w:val="0344AC"/>
    </w:rPr>
  </w:style>
  <w:style w:type="paragraph" w:styleId="Ttulo5">
    <w:name w:val="heading 5"/>
    <w:basedOn w:val="Normal"/>
    <w:next w:val="Normal"/>
    <w:link w:val="Ttulo5Car"/>
    <w:uiPriority w:val="9"/>
    <w:unhideWhenUsed/>
    <w:qFormat/>
    <w:rsid w:val="00F823D9"/>
    <w:pPr>
      <w:keepNext/>
      <w:keepLines/>
      <w:numPr>
        <w:ilvl w:val="4"/>
        <w:numId w:val="4"/>
      </w:numPr>
      <w:spacing w:before="360"/>
      <w:outlineLvl w:val="4"/>
    </w:pPr>
    <w:rPr>
      <w:rFonts w:eastAsiaTheme="majorEastAsia" w:cstheme="majorBidi"/>
      <w:color w:val="9AAE04"/>
    </w:rPr>
  </w:style>
  <w:style w:type="paragraph" w:styleId="Ttulo6">
    <w:name w:val="heading 6"/>
    <w:basedOn w:val="Normal"/>
    <w:next w:val="Normal"/>
    <w:link w:val="Ttulo6Car"/>
    <w:uiPriority w:val="9"/>
    <w:unhideWhenUsed/>
    <w:qFormat/>
    <w:rsid w:val="00802D73"/>
    <w:pPr>
      <w:keepNext/>
      <w:keepLines/>
      <w:numPr>
        <w:ilvl w:val="5"/>
        <w:numId w:val="4"/>
      </w:numPr>
      <w:spacing w:before="200"/>
      <w:outlineLvl w:val="5"/>
    </w:pPr>
    <w:rPr>
      <w:rFonts w:asciiTheme="majorHAnsi" w:eastAsiaTheme="majorEastAsia" w:hAnsiTheme="majorHAnsi" w:cstheme="majorBidi"/>
      <w:i/>
      <w:iCs/>
      <w:color w:val="9AAE04"/>
    </w:rPr>
  </w:style>
  <w:style w:type="paragraph" w:styleId="Ttulo7">
    <w:name w:val="heading 7"/>
    <w:basedOn w:val="Normal"/>
    <w:next w:val="Normal"/>
    <w:link w:val="Ttulo7Car"/>
    <w:uiPriority w:val="9"/>
    <w:unhideWhenUsed/>
    <w:qFormat/>
    <w:rsid w:val="00802D7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802D73"/>
    <w:pPr>
      <w:keepNext/>
      <w:keepLines/>
      <w:numPr>
        <w:ilvl w:val="7"/>
        <w:numId w:val="4"/>
      </w:numPr>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802D7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B6B4A"/>
    <w:rPr>
      <w:rFonts w:eastAsiaTheme="majorEastAsia" w:cstheme="majorBidi"/>
      <w:b/>
      <w:bCs/>
      <w:color w:val="034EA2"/>
      <w:sz w:val="28"/>
      <w:szCs w:val="28"/>
      <w:lang w:val="en-GB" w:eastAsia="es-ES"/>
    </w:rPr>
  </w:style>
  <w:style w:type="character" w:customStyle="1" w:styleId="Ttulo2Car">
    <w:name w:val="Título 2 Car"/>
    <w:basedOn w:val="Fuentedeprrafopredeter"/>
    <w:link w:val="Ttulo2"/>
    <w:rsid w:val="00707417"/>
    <w:rPr>
      <w:rFonts w:eastAsiaTheme="majorEastAsia" w:cstheme="majorBidi"/>
      <w:bCs/>
      <w:i/>
      <w:color w:val="034EA2"/>
      <w:sz w:val="24"/>
      <w:szCs w:val="24"/>
      <w:lang w:val="en-GB" w:eastAsia="es-ES"/>
    </w:rPr>
  </w:style>
  <w:style w:type="character" w:customStyle="1" w:styleId="Ttulo3Car">
    <w:name w:val="Título 3 Car"/>
    <w:basedOn w:val="Fuentedeprrafopredeter"/>
    <w:link w:val="Ttulo3"/>
    <w:rsid w:val="00704AB9"/>
    <w:rPr>
      <w:rFonts w:eastAsiaTheme="majorEastAsia" w:cstheme="majorBidi"/>
      <w:bCs/>
      <w:color w:val="034EA2"/>
      <w:lang w:val="en-GB" w:eastAsia="es-ES"/>
    </w:rPr>
  </w:style>
  <w:style w:type="character" w:customStyle="1" w:styleId="Ttulo4Car">
    <w:name w:val="Título 4 Car"/>
    <w:basedOn w:val="Fuentedeprrafopredeter"/>
    <w:link w:val="Ttulo4"/>
    <w:rsid w:val="00A341DA"/>
    <w:rPr>
      <w:rFonts w:eastAsiaTheme="majorEastAsia" w:cstheme="majorBidi"/>
      <w:bCs/>
      <w:i/>
      <w:iCs/>
      <w:color w:val="0344AC"/>
      <w:lang w:val="en-GB" w:eastAsia="es-ES"/>
    </w:rPr>
  </w:style>
  <w:style w:type="character" w:customStyle="1" w:styleId="Ttulo5Car">
    <w:name w:val="Título 5 Car"/>
    <w:basedOn w:val="Fuentedeprrafopredeter"/>
    <w:link w:val="Ttulo5"/>
    <w:uiPriority w:val="9"/>
    <w:rsid w:val="00F823D9"/>
    <w:rPr>
      <w:rFonts w:eastAsiaTheme="majorEastAsia" w:cstheme="majorBidi"/>
      <w:color w:val="9AAE04"/>
      <w:lang w:val="en-GB" w:eastAsia="es-ES"/>
    </w:rPr>
  </w:style>
  <w:style w:type="character" w:customStyle="1" w:styleId="Ttulo6Car">
    <w:name w:val="Título 6 Car"/>
    <w:basedOn w:val="Fuentedeprrafopredeter"/>
    <w:link w:val="Ttulo6"/>
    <w:uiPriority w:val="9"/>
    <w:rsid w:val="00802D73"/>
    <w:rPr>
      <w:rFonts w:asciiTheme="majorHAnsi" w:eastAsiaTheme="majorEastAsia" w:hAnsiTheme="majorHAnsi" w:cstheme="majorBidi"/>
      <w:i/>
      <w:iCs/>
      <w:color w:val="9AAE04"/>
      <w:lang w:val="en-GB" w:eastAsia="es-ES"/>
    </w:rPr>
  </w:style>
  <w:style w:type="character" w:customStyle="1" w:styleId="Ttulo7Car">
    <w:name w:val="Título 7 Car"/>
    <w:basedOn w:val="Fuentedeprrafopredeter"/>
    <w:link w:val="Ttulo7"/>
    <w:uiPriority w:val="9"/>
    <w:rsid w:val="00802D73"/>
    <w:rPr>
      <w:rFonts w:asciiTheme="majorHAnsi" w:eastAsiaTheme="majorEastAsia" w:hAnsiTheme="majorHAnsi" w:cstheme="majorBidi"/>
      <w:i/>
      <w:iCs/>
      <w:color w:val="404040" w:themeColor="text1" w:themeTint="BF"/>
      <w:lang w:val="en-GB" w:eastAsia="es-ES"/>
    </w:rPr>
  </w:style>
  <w:style w:type="character" w:customStyle="1" w:styleId="Ttulo8Car">
    <w:name w:val="Título 8 Car"/>
    <w:basedOn w:val="Fuentedeprrafopredeter"/>
    <w:link w:val="Ttulo8"/>
    <w:uiPriority w:val="9"/>
    <w:rsid w:val="00802D73"/>
    <w:rPr>
      <w:rFonts w:asciiTheme="majorHAnsi" w:eastAsiaTheme="majorEastAsia" w:hAnsiTheme="majorHAnsi" w:cstheme="majorBidi"/>
      <w:color w:val="4F81BD" w:themeColor="accent1"/>
      <w:sz w:val="20"/>
      <w:szCs w:val="20"/>
      <w:lang w:val="en-GB" w:eastAsia="es-ES"/>
    </w:rPr>
  </w:style>
  <w:style w:type="character" w:customStyle="1" w:styleId="Ttulo9Car">
    <w:name w:val="Título 9 Car"/>
    <w:basedOn w:val="Fuentedeprrafopredeter"/>
    <w:link w:val="Ttulo9"/>
    <w:uiPriority w:val="9"/>
    <w:rsid w:val="00802D73"/>
    <w:rPr>
      <w:rFonts w:asciiTheme="majorHAnsi" w:eastAsiaTheme="majorEastAsia" w:hAnsiTheme="majorHAnsi" w:cstheme="majorBidi"/>
      <w:i/>
      <w:iCs/>
      <w:color w:val="404040" w:themeColor="text1" w:themeTint="BF"/>
      <w:sz w:val="20"/>
      <w:szCs w:val="20"/>
      <w:lang w:val="en-GB" w:eastAsia="es-ES"/>
    </w:rPr>
  </w:style>
  <w:style w:type="paragraph" w:customStyle="1" w:styleId="BlockTitle">
    <w:name w:val="BlockTitle"/>
    <w:basedOn w:val="Normal"/>
    <w:rsid w:val="00802D73"/>
    <w:pPr>
      <w:keepNext/>
      <w:pBdr>
        <w:bottom w:val="single" w:sz="4" w:space="1" w:color="auto"/>
      </w:pBdr>
      <w:spacing w:before="400" w:line="400" w:lineRule="exact"/>
      <w:ind w:left="360"/>
    </w:pPr>
    <w:rPr>
      <w:rFonts w:eastAsia="Times New Roman" w:cs="Arial"/>
      <w:b/>
      <w:bCs/>
      <w:sz w:val="28"/>
      <w:szCs w:val="28"/>
    </w:rPr>
  </w:style>
  <w:style w:type="paragraph" w:styleId="Textodeglobo">
    <w:name w:val="Balloon Text"/>
    <w:basedOn w:val="Normal"/>
    <w:link w:val="TextodegloboCar"/>
    <w:uiPriority w:val="99"/>
    <w:semiHidden/>
    <w:unhideWhenUsed/>
    <w:rsid w:val="00802D73"/>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D73"/>
    <w:rPr>
      <w:rFonts w:ascii="Tahoma" w:eastAsiaTheme="minorEastAsia" w:hAnsi="Tahoma" w:cs="Tahoma"/>
      <w:sz w:val="16"/>
      <w:szCs w:val="16"/>
      <w:lang w:eastAsia="es-ES"/>
    </w:rPr>
  </w:style>
  <w:style w:type="table" w:styleId="Tablaconcuadrcula">
    <w:name w:val="Table Grid"/>
    <w:basedOn w:val="Tablanormal"/>
    <w:uiPriority w:val="59"/>
    <w:rsid w:val="00802D73"/>
    <w:pPr>
      <w:spacing w:after="0"/>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802D73"/>
    <w:rPr>
      <w:color w:val="808080"/>
    </w:rPr>
  </w:style>
  <w:style w:type="paragraph" w:styleId="Sinespaciado">
    <w:name w:val="No Spacing"/>
    <w:uiPriority w:val="1"/>
    <w:qFormat/>
    <w:rsid w:val="00802D73"/>
    <w:pPr>
      <w:spacing w:after="0"/>
    </w:pPr>
    <w:rPr>
      <w:rFonts w:ascii="Arial" w:eastAsiaTheme="minorEastAsia" w:hAnsi="Arial"/>
      <w:lang w:eastAsia="es-ES"/>
    </w:rPr>
  </w:style>
  <w:style w:type="paragraph" w:styleId="Subttulo">
    <w:name w:val="Subtitle"/>
    <w:basedOn w:val="Normal"/>
    <w:next w:val="Normal"/>
    <w:link w:val="SubttuloCar"/>
    <w:uiPriority w:val="11"/>
    <w:qFormat/>
    <w:rsid w:val="00802D73"/>
    <w:pPr>
      <w:numPr>
        <w:ilvl w:val="1"/>
      </w:numPr>
    </w:pPr>
    <w:rPr>
      <w:rFonts w:eastAsiaTheme="majorEastAsia"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02D73"/>
    <w:rPr>
      <w:rFonts w:eastAsiaTheme="majorEastAsia" w:cstheme="majorBidi"/>
      <w:i/>
      <w:iCs/>
      <w:color w:val="4F81BD" w:themeColor="accent1"/>
      <w:spacing w:val="15"/>
      <w:sz w:val="24"/>
      <w:szCs w:val="24"/>
      <w:lang w:eastAsia="es-ES"/>
    </w:rPr>
  </w:style>
  <w:style w:type="paragraph" w:styleId="TtulodeTDC">
    <w:name w:val="TOC Heading"/>
    <w:basedOn w:val="Ttulo1"/>
    <w:next w:val="Normal"/>
    <w:uiPriority w:val="39"/>
    <w:unhideWhenUsed/>
    <w:qFormat/>
    <w:rsid w:val="00802D73"/>
    <w:pPr>
      <w:outlineLvl w:val="9"/>
    </w:pPr>
  </w:style>
  <w:style w:type="paragraph" w:styleId="Epgrafe">
    <w:name w:val="caption"/>
    <w:aliases w:val="Taula"/>
    <w:basedOn w:val="Normal"/>
    <w:next w:val="Normal"/>
    <w:link w:val="EpgrafeCar"/>
    <w:autoRedefine/>
    <w:unhideWhenUsed/>
    <w:qFormat/>
    <w:rsid w:val="00A341DA"/>
    <w:pPr>
      <w:keepNext/>
      <w:jc w:val="center"/>
    </w:pPr>
    <w:rPr>
      <w:b/>
      <w:sz w:val="20"/>
      <w:szCs w:val="20"/>
    </w:rPr>
  </w:style>
  <w:style w:type="character" w:customStyle="1" w:styleId="EpgrafeCar">
    <w:name w:val="Epígrafe Car"/>
    <w:aliases w:val="Taula Car"/>
    <w:link w:val="Epgrafe"/>
    <w:locked/>
    <w:rsid w:val="00A341DA"/>
    <w:rPr>
      <w:rFonts w:eastAsiaTheme="minorEastAsia"/>
      <w:b/>
      <w:sz w:val="20"/>
      <w:szCs w:val="20"/>
      <w:lang w:val="en-GB" w:eastAsia="es-ES"/>
    </w:rPr>
  </w:style>
  <w:style w:type="paragraph" w:styleId="Ttulo">
    <w:name w:val="Title"/>
    <w:basedOn w:val="Normal"/>
    <w:next w:val="Normal"/>
    <w:link w:val="TtuloCar"/>
    <w:uiPriority w:val="10"/>
    <w:qFormat/>
    <w:rsid w:val="004E497E"/>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E497E"/>
    <w:rPr>
      <w:rFonts w:eastAsiaTheme="majorEastAsia" w:cstheme="majorBidi"/>
      <w:color w:val="17365D" w:themeColor="text2" w:themeShade="BF"/>
      <w:spacing w:val="5"/>
      <w:kern w:val="28"/>
      <w:sz w:val="52"/>
      <w:szCs w:val="52"/>
      <w:lang w:val="en-GB" w:eastAsia="es-ES"/>
    </w:rPr>
  </w:style>
  <w:style w:type="character" w:styleId="Textoennegrita">
    <w:name w:val="Strong"/>
    <w:basedOn w:val="Fuentedeprrafopredeter"/>
    <w:uiPriority w:val="22"/>
    <w:qFormat/>
    <w:rsid w:val="007B6B4A"/>
    <w:rPr>
      <w:b/>
      <w:color w:val="034EA2"/>
    </w:rPr>
  </w:style>
  <w:style w:type="character" w:styleId="nfasis">
    <w:name w:val="Emphasis"/>
    <w:basedOn w:val="Fuentedeprrafopredeter"/>
    <w:uiPriority w:val="20"/>
    <w:qFormat/>
    <w:rsid w:val="00802D73"/>
    <w:rPr>
      <w:i/>
      <w:iCs/>
    </w:rPr>
  </w:style>
  <w:style w:type="paragraph" w:styleId="Prrafodelista">
    <w:name w:val="List Paragraph"/>
    <w:basedOn w:val="Normal"/>
    <w:link w:val="PrrafodelistaCar"/>
    <w:uiPriority w:val="34"/>
    <w:qFormat/>
    <w:rsid w:val="002E1969"/>
    <w:pPr>
      <w:numPr>
        <w:numId w:val="5"/>
      </w:numPr>
      <w:autoSpaceDE w:val="0"/>
      <w:autoSpaceDN w:val="0"/>
      <w:adjustRightInd w:val="0"/>
    </w:pPr>
  </w:style>
  <w:style w:type="character" w:customStyle="1" w:styleId="PrrafodelistaCar">
    <w:name w:val="Párrafo de lista Car"/>
    <w:link w:val="Prrafodelista"/>
    <w:uiPriority w:val="34"/>
    <w:locked/>
    <w:rsid w:val="002E1969"/>
    <w:rPr>
      <w:rFonts w:eastAsiaTheme="minorEastAsia"/>
      <w:lang w:val="en-GB" w:eastAsia="es-ES"/>
    </w:rPr>
  </w:style>
  <w:style w:type="paragraph" w:styleId="Cita">
    <w:name w:val="Quote"/>
    <w:basedOn w:val="Normal"/>
    <w:next w:val="Normal"/>
    <w:link w:val="CitaCar"/>
    <w:uiPriority w:val="29"/>
    <w:qFormat/>
    <w:rsid w:val="00802D73"/>
    <w:rPr>
      <w:i/>
      <w:iCs/>
      <w:color w:val="000000" w:themeColor="text1"/>
    </w:rPr>
  </w:style>
  <w:style w:type="character" w:customStyle="1" w:styleId="CitaCar">
    <w:name w:val="Cita Car"/>
    <w:basedOn w:val="Fuentedeprrafopredeter"/>
    <w:link w:val="Cita"/>
    <w:uiPriority w:val="29"/>
    <w:rsid w:val="00802D73"/>
    <w:rPr>
      <w:rFonts w:eastAsiaTheme="minorEastAsia"/>
      <w:i/>
      <w:iCs/>
      <w:color w:val="000000" w:themeColor="text1"/>
      <w:lang w:eastAsia="es-ES"/>
    </w:rPr>
  </w:style>
  <w:style w:type="paragraph" w:styleId="Citadestacada">
    <w:name w:val="Intense Quote"/>
    <w:basedOn w:val="Normal"/>
    <w:next w:val="Normal"/>
    <w:link w:val="CitadestacadaCar"/>
    <w:uiPriority w:val="30"/>
    <w:qFormat/>
    <w:rsid w:val="00802D7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02D73"/>
    <w:rPr>
      <w:rFonts w:eastAsiaTheme="minorEastAsia"/>
      <w:b/>
      <w:bCs/>
      <w:i/>
      <w:iCs/>
      <w:color w:val="4F81BD" w:themeColor="accent1"/>
      <w:lang w:eastAsia="es-ES"/>
    </w:rPr>
  </w:style>
  <w:style w:type="character" w:styleId="nfasissutil">
    <w:name w:val="Subtle Emphasis"/>
    <w:basedOn w:val="Fuentedeprrafopredeter"/>
    <w:uiPriority w:val="19"/>
    <w:qFormat/>
    <w:rsid w:val="00802D73"/>
    <w:rPr>
      <w:i/>
      <w:iCs/>
      <w:color w:val="808080" w:themeColor="text1" w:themeTint="7F"/>
    </w:rPr>
  </w:style>
  <w:style w:type="character" w:styleId="nfasisintenso">
    <w:name w:val="Intense Emphasis"/>
    <w:basedOn w:val="Fuentedeprrafopredeter"/>
    <w:uiPriority w:val="21"/>
    <w:qFormat/>
    <w:rsid w:val="00802D73"/>
    <w:rPr>
      <w:b/>
      <w:bCs/>
      <w:i/>
      <w:iCs/>
      <w:color w:val="4F81BD" w:themeColor="accent1"/>
    </w:rPr>
  </w:style>
  <w:style w:type="character" w:styleId="Referenciasutil">
    <w:name w:val="Subtle Reference"/>
    <w:basedOn w:val="Fuentedeprrafopredeter"/>
    <w:uiPriority w:val="31"/>
    <w:qFormat/>
    <w:rsid w:val="00802D73"/>
    <w:rPr>
      <w:smallCaps/>
      <w:color w:val="C0504D" w:themeColor="accent2"/>
      <w:u w:val="single"/>
    </w:rPr>
  </w:style>
  <w:style w:type="character" w:styleId="Referenciaintensa">
    <w:name w:val="Intense Reference"/>
    <w:basedOn w:val="Fuentedeprrafopredeter"/>
    <w:uiPriority w:val="32"/>
    <w:qFormat/>
    <w:rsid w:val="00802D73"/>
    <w:rPr>
      <w:b/>
      <w:bCs/>
      <w:smallCaps/>
      <w:color w:val="C0504D" w:themeColor="accent2"/>
      <w:spacing w:val="5"/>
      <w:u w:val="single"/>
    </w:rPr>
  </w:style>
  <w:style w:type="character" w:styleId="Ttulodellibro">
    <w:name w:val="Book Title"/>
    <w:basedOn w:val="Fuentedeprrafopredeter"/>
    <w:uiPriority w:val="33"/>
    <w:qFormat/>
    <w:rsid w:val="00802D73"/>
    <w:rPr>
      <w:b/>
      <w:bCs/>
      <w:smallCaps/>
      <w:spacing w:val="5"/>
    </w:rPr>
  </w:style>
  <w:style w:type="paragraph" w:styleId="TDC1">
    <w:name w:val="toc 1"/>
    <w:basedOn w:val="Normal"/>
    <w:next w:val="Normal"/>
    <w:autoRedefine/>
    <w:uiPriority w:val="39"/>
    <w:unhideWhenUsed/>
    <w:rsid w:val="00802D73"/>
    <w:pPr>
      <w:spacing w:after="100"/>
    </w:pPr>
  </w:style>
  <w:style w:type="character" w:styleId="Hipervnculo">
    <w:name w:val="Hyperlink"/>
    <w:basedOn w:val="Fuentedeprrafopredeter"/>
    <w:uiPriority w:val="99"/>
    <w:unhideWhenUsed/>
    <w:rsid w:val="00802D73"/>
    <w:rPr>
      <w:color w:val="0000FF" w:themeColor="hyperlink"/>
      <w:u w:val="single"/>
    </w:rPr>
  </w:style>
  <w:style w:type="paragraph" w:styleId="TDC2">
    <w:name w:val="toc 2"/>
    <w:basedOn w:val="Normal"/>
    <w:next w:val="Normal"/>
    <w:autoRedefine/>
    <w:uiPriority w:val="39"/>
    <w:unhideWhenUsed/>
    <w:rsid w:val="00802D73"/>
    <w:pPr>
      <w:spacing w:after="100"/>
      <w:ind w:left="220"/>
    </w:pPr>
  </w:style>
  <w:style w:type="paragraph" w:styleId="TDC3">
    <w:name w:val="toc 3"/>
    <w:basedOn w:val="Normal"/>
    <w:next w:val="Normal"/>
    <w:autoRedefine/>
    <w:uiPriority w:val="39"/>
    <w:unhideWhenUsed/>
    <w:rsid w:val="00802D73"/>
    <w:pPr>
      <w:spacing w:after="100"/>
      <w:ind w:left="440"/>
    </w:pPr>
  </w:style>
  <w:style w:type="paragraph" w:styleId="Tabladeilustraciones">
    <w:name w:val="table of figures"/>
    <w:basedOn w:val="Normal"/>
    <w:next w:val="Normal"/>
    <w:uiPriority w:val="99"/>
    <w:unhideWhenUsed/>
    <w:rsid w:val="00802D73"/>
  </w:style>
  <w:style w:type="paragraph" w:styleId="Encabezado">
    <w:name w:val="header"/>
    <w:basedOn w:val="Normal"/>
    <w:link w:val="EncabezadoCar"/>
    <w:unhideWhenUsed/>
    <w:rsid w:val="00802D73"/>
    <w:pPr>
      <w:tabs>
        <w:tab w:val="center" w:pos="4252"/>
        <w:tab w:val="right" w:pos="8504"/>
      </w:tabs>
    </w:pPr>
  </w:style>
  <w:style w:type="character" w:customStyle="1" w:styleId="EncabezadoCar">
    <w:name w:val="Encabezado Car"/>
    <w:basedOn w:val="Fuentedeprrafopredeter"/>
    <w:link w:val="Encabezado"/>
    <w:rsid w:val="00802D73"/>
    <w:rPr>
      <w:rFonts w:eastAsiaTheme="minorEastAsia"/>
      <w:lang w:eastAsia="es-ES"/>
    </w:rPr>
  </w:style>
  <w:style w:type="paragraph" w:styleId="Piedepgina">
    <w:name w:val="footer"/>
    <w:basedOn w:val="Normal"/>
    <w:link w:val="PiedepginaCar"/>
    <w:unhideWhenUsed/>
    <w:rsid w:val="00802D73"/>
    <w:pPr>
      <w:tabs>
        <w:tab w:val="center" w:pos="4252"/>
        <w:tab w:val="right" w:pos="8504"/>
      </w:tabs>
    </w:pPr>
  </w:style>
  <w:style w:type="character" w:customStyle="1" w:styleId="PiedepginaCar">
    <w:name w:val="Pie de página Car"/>
    <w:basedOn w:val="Fuentedeprrafopredeter"/>
    <w:link w:val="Piedepgina"/>
    <w:rsid w:val="00802D73"/>
    <w:rPr>
      <w:rFonts w:eastAsiaTheme="minorEastAsia"/>
      <w:lang w:eastAsia="es-ES"/>
    </w:rPr>
  </w:style>
  <w:style w:type="character" w:customStyle="1" w:styleId="hps">
    <w:name w:val="hps"/>
    <w:rsid w:val="00802D73"/>
  </w:style>
  <w:style w:type="character" w:styleId="Refdenotaalpie">
    <w:name w:val="footnote reference"/>
    <w:aliases w:val="Footnote symbol,Footnote reference number,Times 10 Point,Exposant 3 Point,EN Footnote Reference,note TESI, BVI fnr,Voetnootverwijzing,BVI fnr,Footnote Reference Superscript,Odwołanie przypisu,*UKCES Footnote Reference"/>
    <w:qFormat/>
    <w:rsid w:val="00802D73"/>
    <w:rPr>
      <w:vertAlign w:val="superscript"/>
    </w:rPr>
  </w:style>
  <w:style w:type="paragraph" w:styleId="Textonotapie">
    <w:name w:val="footnote text"/>
    <w:aliases w:val="Char1,Footnote Text Char Char Char Char,Footnote Text Char Char,Footnote Text Char Char Char Char Char,Footnote Text Char Char Char Char Char Char Char Char,Footnote Text Char Char Char,Footnote Text Char1,footnot,Footnote"/>
    <w:basedOn w:val="Normal"/>
    <w:link w:val="TextonotapieCar"/>
    <w:unhideWhenUsed/>
    <w:rsid w:val="00802D73"/>
    <w:rPr>
      <w:sz w:val="18"/>
      <w:szCs w:val="20"/>
    </w:rPr>
  </w:style>
  <w:style w:type="character" w:customStyle="1" w:styleId="TextonotapieCar">
    <w:name w:val="Texto nota pie Car"/>
    <w:aliases w:val="Char1 Car,Footnote Text Char Char Char Char Car,Footnote Text Char Char Car,Footnote Text Char Char Char Char Char Car,Footnote Text Char Char Char Char Char Char Char Char Car,Footnote Text Char Char Char Car,Footnote Text Char1 Car"/>
    <w:basedOn w:val="Fuentedeprrafopredeter"/>
    <w:link w:val="Textonotapie"/>
    <w:rsid w:val="00802D73"/>
    <w:rPr>
      <w:rFonts w:eastAsiaTheme="minorEastAsia"/>
      <w:sz w:val="18"/>
      <w:szCs w:val="20"/>
      <w:lang w:eastAsia="es-ES"/>
    </w:rPr>
  </w:style>
  <w:style w:type="character" w:styleId="Refdecomentario">
    <w:name w:val="annotation reference"/>
    <w:basedOn w:val="Fuentedeprrafopredeter"/>
    <w:uiPriority w:val="99"/>
    <w:semiHidden/>
    <w:unhideWhenUsed/>
    <w:rsid w:val="00802D73"/>
    <w:rPr>
      <w:sz w:val="16"/>
      <w:szCs w:val="16"/>
    </w:rPr>
  </w:style>
  <w:style w:type="paragraph" w:styleId="Textocomentario">
    <w:name w:val="annotation text"/>
    <w:basedOn w:val="Normal"/>
    <w:link w:val="TextocomentarioCar"/>
    <w:uiPriority w:val="99"/>
    <w:unhideWhenUsed/>
    <w:rsid w:val="00802D73"/>
    <w:rPr>
      <w:sz w:val="20"/>
      <w:szCs w:val="20"/>
    </w:rPr>
  </w:style>
  <w:style w:type="character" w:customStyle="1" w:styleId="TextocomentarioCar">
    <w:name w:val="Texto comentario Car"/>
    <w:basedOn w:val="Fuentedeprrafopredeter"/>
    <w:link w:val="Textocomentario"/>
    <w:uiPriority w:val="99"/>
    <w:rsid w:val="00802D73"/>
    <w:rPr>
      <w:rFonts w:eastAsiaTheme="minorEastAsia"/>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02D73"/>
    <w:rPr>
      <w:b/>
      <w:bCs/>
    </w:rPr>
  </w:style>
  <w:style w:type="character" w:customStyle="1" w:styleId="AsuntodelcomentarioCar">
    <w:name w:val="Asunto del comentario Car"/>
    <w:basedOn w:val="TextocomentarioCar"/>
    <w:link w:val="Asuntodelcomentario"/>
    <w:uiPriority w:val="99"/>
    <w:semiHidden/>
    <w:rsid w:val="00802D73"/>
    <w:rPr>
      <w:rFonts w:eastAsiaTheme="minorEastAsia"/>
      <w:b/>
      <w:bCs/>
      <w:sz w:val="20"/>
      <w:szCs w:val="20"/>
      <w:lang w:eastAsia="es-ES"/>
    </w:rPr>
  </w:style>
  <w:style w:type="character" w:customStyle="1" w:styleId="longtext">
    <w:name w:val="long_text"/>
    <w:basedOn w:val="Fuentedeprrafopredeter"/>
    <w:rsid w:val="00802D73"/>
  </w:style>
  <w:style w:type="paragraph" w:styleId="NormalWeb">
    <w:name w:val="Normal (Web)"/>
    <w:basedOn w:val="Normal"/>
    <w:uiPriority w:val="99"/>
    <w:unhideWhenUsed/>
    <w:rsid w:val="00802D73"/>
    <w:pPr>
      <w:spacing w:before="100" w:beforeAutospacing="1" w:after="100" w:afterAutospacing="1"/>
      <w:jc w:val="left"/>
    </w:pPr>
    <w:rPr>
      <w:rFonts w:ascii="Times New Roman" w:hAnsi="Times New Roman" w:cs="Times New Roman"/>
      <w:sz w:val="24"/>
      <w:szCs w:val="24"/>
    </w:rPr>
  </w:style>
  <w:style w:type="character" w:customStyle="1" w:styleId="apple-style-span">
    <w:name w:val="apple-style-span"/>
    <w:basedOn w:val="Fuentedeprrafopredeter"/>
    <w:rsid w:val="00802D73"/>
  </w:style>
  <w:style w:type="paragraph" w:styleId="Revisin">
    <w:name w:val="Revision"/>
    <w:hidden/>
    <w:uiPriority w:val="99"/>
    <w:semiHidden/>
    <w:rsid w:val="00802D73"/>
    <w:pPr>
      <w:spacing w:after="0"/>
    </w:pPr>
    <w:rPr>
      <w:rFonts w:ascii="Arial" w:eastAsiaTheme="minorEastAsia" w:hAnsi="Arial"/>
      <w:lang w:eastAsia="es-ES"/>
    </w:rPr>
  </w:style>
  <w:style w:type="paragraph" w:styleId="Textonotaalfinal">
    <w:name w:val="endnote text"/>
    <w:basedOn w:val="Normal"/>
    <w:link w:val="TextonotaalfinalCar"/>
    <w:uiPriority w:val="99"/>
    <w:semiHidden/>
    <w:unhideWhenUsed/>
    <w:rsid w:val="00802D73"/>
    <w:rPr>
      <w:sz w:val="20"/>
      <w:szCs w:val="20"/>
    </w:rPr>
  </w:style>
  <w:style w:type="character" w:customStyle="1" w:styleId="TextonotaalfinalCar">
    <w:name w:val="Texto nota al final Car"/>
    <w:basedOn w:val="Fuentedeprrafopredeter"/>
    <w:link w:val="Textonotaalfinal"/>
    <w:uiPriority w:val="99"/>
    <w:semiHidden/>
    <w:rsid w:val="00802D73"/>
    <w:rPr>
      <w:rFonts w:eastAsiaTheme="minorEastAsia"/>
      <w:sz w:val="20"/>
      <w:szCs w:val="20"/>
      <w:lang w:eastAsia="es-ES"/>
    </w:rPr>
  </w:style>
  <w:style w:type="paragraph" w:customStyle="1" w:styleId="Text2">
    <w:name w:val="Text 2"/>
    <w:basedOn w:val="Normal"/>
    <w:link w:val="Text2Char"/>
    <w:rsid w:val="00802D73"/>
    <w:rPr>
      <w:rFonts w:eastAsia="Times New Roman" w:cs="Times New Roman"/>
      <w:szCs w:val="20"/>
      <w:lang w:eastAsia="en-US"/>
    </w:rPr>
  </w:style>
  <w:style w:type="character" w:customStyle="1" w:styleId="Text2Char">
    <w:name w:val="Text 2 Char"/>
    <w:basedOn w:val="Fuentedeprrafopredeter"/>
    <w:link w:val="Text2"/>
    <w:rsid w:val="00802D73"/>
    <w:rPr>
      <w:rFonts w:eastAsia="Times New Roman" w:cs="Times New Roman"/>
      <w:szCs w:val="20"/>
      <w:lang w:val="en-GB"/>
    </w:rPr>
  </w:style>
  <w:style w:type="character" w:customStyle="1" w:styleId="st">
    <w:name w:val="st"/>
    <w:basedOn w:val="Fuentedeprrafopredeter"/>
    <w:rsid w:val="00802D73"/>
  </w:style>
  <w:style w:type="character" w:customStyle="1" w:styleId="shorttext">
    <w:name w:val="short_text"/>
    <w:basedOn w:val="Fuentedeprrafopredeter"/>
    <w:rsid w:val="00802D73"/>
  </w:style>
  <w:style w:type="paragraph" w:customStyle="1" w:styleId="SubTitle1">
    <w:name w:val="SubTitle 1"/>
    <w:basedOn w:val="Normal"/>
    <w:next w:val="Normal"/>
    <w:rsid w:val="00802D73"/>
    <w:pPr>
      <w:jc w:val="center"/>
    </w:pPr>
    <w:rPr>
      <w:rFonts w:eastAsia="Times New Roman" w:cs="Times New Roman"/>
      <w:b/>
      <w:sz w:val="40"/>
      <w:szCs w:val="20"/>
      <w:lang w:eastAsia="en-US"/>
    </w:rPr>
  </w:style>
  <w:style w:type="paragraph" w:customStyle="1" w:styleId="Text1">
    <w:name w:val="Text 1"/>
    <w:basedOn w:val="Normal"/>
    <w:rsid w:val="00802D73"/>
    <w:rPr>
      <w:rFonts w:eastAsia="Times New Roman" w:cs="Times New Roman"/>
      <w:szCs w:val="20"/>
      <w:lang w:eastAsia="en-US"/>
    </w:rPr>
  </w:style>
  <w:style w:type="paragraph" w:customStyle="1" w:styleId="Blueinfomaptitle">
    <w:name w:val="Blue infomap title"/>
    <w:basedOn w:val="Normal"/>
    <w:next w:val="Normal"/>
    <w:link w:val="BlueinfomaptitleChar"/>
    <w:rsid w:val="00802D73"/>
    <w:pPr>
      <w:autoSpaceDE w:val="0"/>
      <w:autoSpaceDN w:val="0"/>
      <w:adjustRightInd w:val="0"/>
    </w:pPr>
    <w:rPr>
      <w:rFonts w:eastAsia="Times New Roman" w:cs="Times New Roman"/>
      <w:b/>
      <w:color w:val="0000FF"/>
      <w:szCs w:val="20"/>
      <w:lang w:eastAsia="en-US"/>
    </w:rPr>
  </w:style>
  <w:style w:type="character" w:customStyle="1" w:styleId="BlueinfomaptitleChar">
    <w:name w:val="Blue infomap title Char"/>
    <w:basedOn w:val="Fuentedeprrafopredeter"/>
    <w:link w:val="Blueinfomaptitle"/>
    <w:rsid w:val="00802D73"/>
    <w:rPr>
      <w:rFonts w:eastAsia="Times New Roman" w:cs="Times New Roman"/>
      <w:b/>
      <w:color w:val="0000FF"/>
      <w:szCs w:val="20"/>
      <w:lang w:val="en-GB"/>
    </w:rPr>
  </w:style>
  <w:style w:type="paragraph" w:styleId="Textoindependiente">
    <w:name w:val="Body Text"/>
    <w:basedOn w:val="Normal"/>
    <w:link w:val="TextoindependienteCar"/>
    <w:uiPriority w:val="99"/>
    <w:unhideWhenUsed/>
    <w:rsid w:val="00802D73"/>
  </w:style>
  <w:style w:type="character" w:customStyle="1" w:styleId="TextoindependienteCar">
    <w:name w:val="Texto independiente Car"/>
    <w:basedOn w:val="Fuentedeprrafopredeter"/>
    <w:link w:val="Textoindependiente"/>
    <w:uiPriority w:val="99"/>
    <w:rsid w:val="00802D73"/>
    <w:rPr>
      <w:rFonts w:eastAsiaTheme="minorEastAsia"/>
      <w:lang w:eastAsia="es-ES"/>
    </w:rPr>
  </w:style>
  <w:style w:type="paragraph" w:styleId="Textoindependienteprimerasangra">
    <w:name w:val="Body Text First Indent"/>
    <w:basedOn w:val="Textoindependiente"/>
    <w:link w:val="TextoindependienteprimerasangraCar"/>
    <w:rsid w:val="00802D73"/>
    <w:pPr>
      <w:ind w:firstLine="210"/>
    </w:pPr>
    <w:rPr>
      <w:rFonts w:eastAsia="Times New Roman" w:cs="Times New Roman"/>
      <w:szCs w:val="20"/>
      <w:lang w:eastAsia="en-US"/>
    </w:rPr>
  </w:style>
  <w:style w:type="character" w:customStyle="1" w:styleId="TextoindependienteprimerasangraCar">
    <w:name w:val="Texto independiente primera sangría Car"/>
    <w:basedOn w:val="TextoindependienteCar"/>
    <w:link w:val="Textoindependienteprimerasangra"/>
    <w:rsid w:val="00802D73"/>
    <w:rPr>
      <w:rFonts w:eastAsia="Times New Roman" w:cs="Times New Roman"/>
      <w:szCs w:val="20"/>
      <w:lang w:val="en-GB" w:eastAsia="es-ES"/>
    </w:rPr>
  </w:style>
  <w:style w:type="paragraph" w:customStyle="1" w:styleId="Citation">
    <w:name w:val="Citation"/>
    <w:basedOn w:val="Normal"/>
    <w:link w:val="CitationChar"/>
    <w:rsid w:val="00802D73"/>
    <w:pPr>
      <w:spacing w:before="60" w:after="60" w:line="240" w:lineRule="atLeast"/>
      <w:ind w:left="454" w:right="454"/>
    </w:pPr>
    <w:rPr>
      <w:rFonts w:eastAsia="Times New Roman" w:cs="Times New Roman"/>
      <w:i/>
      <w:szCs w:val="20"/>
      <w:lang w:eastAsia="en-US"/>
    </w:rPr>
  </w:style>
  <w:style w:type="character" w:customStyle="1" w:styleId="CitationChar">
    <w:name w:val="Citation Char"/>
    <w:basedOn w:val="Fuentedeprrafopredeter"/>
    <w:link w:val="Citation"/>
    <w:rsid w:val="00802D73"/>
    <w:rPr>
      <w:rFonts w:eastAsia="Times New Roman" w:cs="Times New Roman"/>
      <w:i/>
      <w:szCs w:val="20"/>
      <w:lang w:val="en-GB"/>
    </w:rPr>
  </w:style>
  <w:style w:type="character" w:styleId="Hipervnculovisitado">
    <w:name w:val="FollowedHyperlink"/>
    <w:basedOn w:val="Fuentedeprrafopredeter"/>
    <w:uiPriority w:val="99"/>
    <w:semiHidden/>
    <w:unhideWhenUsed/>
    <w:rsid w:val="00802D73"/>
    <w:rPr>
      <w:color w:val="800080" w:themeColor="followedHyperlink"/>
      <w:u w:val="single"/>
    </w:rPr>
  </w:style>
  <w:style w:type="character" w:customStyle="1" w:styleId="apple-converted-space">
    <w:name w:val="apple-converted-space"/>
    <w:basedOn w:val="Fuentedeprrafopredeter"/>
    <w:rsid w:val="001F52FF"/>
  </w:style>
  <w:style w:type="character" w:styleId="Refdenotaalfinal">
    <w:name w:val="endnote reference"/>
    <w:basedOn w:val="Fuentedeprrafopredeter"/>
    <w:uiPriority w:val="99"/>
    <w:semiHidden/>
    <w:unhideWhenUsed/>
    <w:rsid w:val="007A2523"/>
    <w:rPr>
      <w:vertAlign w:val="superscript"/>
    </w:rPr>
  </w:style>
  <w:style w:type="paragraph" w:styleId="Listaconvietas2">
    <w:name w:val="List Bullet 2"/>
    <w:basedOn w:val="Normal"/>
    <w:autoRedefine/>
    <w:uiPriority w:val="99"/>
    <w:rsid w:val="00E16A37"/>
    <w:pPr>
      <w:numPr>
        <w:numId w:val="1"/>
      </w:numPr>
      <w:tabs>
        <w:tab w:val="clear" w:pos="643"/>
        <w:tab w:val="num" w:pos="360"/>
      </w:tabs>
      <w:spacing w:before="60" w:after="60" w:line="312" w:lineRule="auto"/>
      <w:ind w:left="360"/>
    </w:pPr>
    <w:rPr>
      <w:rFonts w:ascii="Arial" w:eastAsia="Times New Roman" w:hAnsi="Arial" w:cs="Arial"/>
      <w:sz w:val="20"/>
      <w:szCs w:val="20"/>
      <w:lang w:val="ca-ES"/>
    </w:rPr>
  </w:style>
  <w:style w:type="paragraph" w:styleId="Listaconvietas">
    <w:name w:val="List Bullet"/>
    <w:basedOn w:val="Normal"/>
    <w:unhideWhenUsed/>
    <w:rsid w:val="00E16A37"/>
    <w:pPr>
      <w:numPr>
        <w:numId w:val="2"/>
      </w:numPr>
      <w:contextualSpacing/>
    </w:pPr>
  </w:style>
  <w:style w:type="character" w:customStyle="1" w:styleId="smalldictentry">
    <w:name w:val="smalldictentry"/>
    <w:basedOn w:val="Fuentedeprrafopredeter"/>
    <w:rsid w:val="00E16A37"/>
  </w:style>
  <w:style w:type="character" w:customStyle="1" w:styleId="dictentry">
    <w:name w:val="dictentry"/>
    <w:basedOn w:val="Fuentedeprrafopredeter"/>
    <w:rsid w:val="00E16A37"/>
  </w:style>
  <w:style w:type="paragraph" w:styleId="TDC4">
    <w:name w:val="toc 4"/>
    <w:basedOn w:val="Normal"/>
    <w:next w:val="Normal"/>
    <w:autoRedefine/>
    <w:uiPriority w:val="39"/>
    <w:unhideWhenUsed/>
    <w:rsid w:val="00B27549"/>
    <w:pPr>
      <w:spacing w:after="100"/>
      <w:ind w:left="660"/>
    </w:pPr>
    <w:rPr>
      <w:rFonts w:eastAsiaTheme="minorHAnsi"/>
      <w:lang w:eastAsia="en-US"/>
    </w:rPr>
  </w:style>
  <w:style w:type="paragraph" w:customStyle="1" w:styleId="Annex">
    <w:name w:val="Annex"/>
    <w:basedOn w:val="Ttulo1"/>
    <w:link w:val="AnnexCar"/>
    <w:qFormat/>
    <w:rsid w:val="0003562D"/>
    <w:pPr>
      <w:numPr>
        <w:numId w:val="0"/>
      </w:numPr>
      <w:spacing w:before="720" w:after="240"/>
      <w:ind w:left="432" w:hanging="432"/>
    </w:pPr>
    <w:rPr>
      <w:rFonts w:ascii="Calibri" w:hAnsi="Calibri"/>
      <w:b w:val="0"/>
      <w:i/>
      <w:sz w:val="24"/>
    </w:rPr>
  </w:style>
  <w:style w:type="character" w:customStyle="1" w:styleId="AnnexCar">
    <w:name w:val="Annex Car"/>
    <w:basedOn w:val="Ttulo1Car"/>
    <w:link w:val="Annex"/>
    <w:rsid w:val="0003562D"/>
    <w:rPr>
      <w:rFonts w:ascii="Calibri" w:eastAsiaTheme="majorEastAsia" w:hAnsi="Calibri" w:cstheme="majorBidi"/>
      <w:b w:val="0"/>
      <w:bCs/>
      <w:i/>
      <w:color w:val="9AAE04"/>
      <w:sz w:val="24"/>
      <w:szCs w:val="28"/>
      <w:lang w:val="en-GB" w:eastAsia="es-ES"/>
    </w:rPr>
  </w:style>
  <w:style w:type="paragraph" w:styleId="Mapadeldocumento">
    <w:name w:val="Document Map"/>
    <w:basedOn w:val="Normal"/>
    <w:link w:val="MapadeldocumentoCar"/>
    <w:uiPriority w:val="99"/>
    <w:semiHidden/>
    <w:unhideWhenUsed/>
    <w:rsid w:val="00B27549"/>
    <w:rPr>
      <w:rFonts w:ascii="Lucida Grande" w:hAnsi="Lucida Grande"/>
      <w:sz w:val="24"/>
      <w:szCs w:val="24"/>
    </w:rPr>
  </w:style>
  <w:style w:type="character" w:customStyle="1" w:styleId="MapadeldocumentoCar">
    <w:name w:val="Mapa del documento Car"/>
    <w:basedOn w:val="Fuentedeprrafopredeter"/>
    <w:link w:val="Mapadeldocumento"/>
    <w:uiPriority w:val="99"/>
    <w:semiHidden/>
    <w:rsid w:val="00B27549"/>
    <w:rPr>
      <w:rFonts w:ascii="Lucida Grande" w:eastAsiaTheme="minorEastAsia" w:hAnsi="Lucida Grande"/>
      <w:sz w:val="24"/>
      <w:szCs w:val="24"/>
      <w:lang w:val="en-GB" w:eastAsia="es-ES"/>
    </w:rPr>
  </w:style>
  <w:style w:type="paragraph" w:styleId="TDC5">
    <w:name w:val="toc 5"/>
    <w:basedOn w:val="Normal"/>
    <w:next w:val="Normal"/>
    <w:autoRedefine/>
    <w:uiPriority w:val="39"/>
    <w:unhideWhenUsed/>
    <w:rsid w:val="00D60671"/>
    <w:pPr>
      <w:spacing w:after="100"/>
      <w:ind w:left="880"/>
    </w:pPr>
  </w:style>
  <w:style w:type="table" w:customStyle="1" w:styleId="Estilo1">
    <w:name w:val="Estilo1"/>
    <w:basedOn w:val="Tablanormal"/>
    <w:uiPriority w:val="99"/>
    <w:rsid w:val="00F16E81"/>
    <w:pPr>
      <w:spacing w:after="0"/>
    </w:pPr>
    <w:tblPr>
      <w:tblInd w:w="0" w:type="dxa"/>
      <w:tblCellMar>
        <w:top w:w="0" w:type="dxa"/>
        <w:left w:w="108" w:type="dxa"/>
        <w:bottom w:w="0" w:type="dxa"/>
        <w:right w:w="108" w:type="dxa"/>
      </w:tblCellMar>
    </w:tblPr>
  </w:style>
  <w:style w:type="paragraph" w:customStyle="1" w:styleId="Seccin">
    <w:name w:val="Sección"/>
    <w:basedOn w:val="Ttulo1"/>
    <w:qFormat/>
    <w:rsid w:val="00F16E81"/>
    <w:pPr>
      <w:keepLines w:val="0"/>
      <w:numPr>
        <w:numId w:val="3"/>
      </w:numPr>
      <w:spacing w:before="240" w:after="60"/>
    </w:pPr>
    <w:rPr>
      <w:rFonts w:eastAsia="Times New Roman" w:cs="Arial"/>
      <w:color w:val="auto"/>
      <w:kern w:val="32"/>
      <w:szCs w:val="24"/>
      <w:lang w:val="en-US"/>
    </w:rPr>
  </w:style>
  <w:style w:type="character" w:customStyle="1" w:styleId="sctag">
    <w:name w:val="sctag"/>
    <w:basedOn w:val="Fuentedeprrafopredeter"/>
    <w:rsid w:val="004D744D"/>
  </w:style>
  <w:style w:type="character" w:customStyle="1" w:styleId="sccontent">
    <w:name w:val="sccontent"/>
    <w:basedOn w:val="Fuentedeprrafopredeter"/>
    <w:rsid w:val="004D744D"/>
  </w:style>
  <w:style w:type="character" w:customStyle="1" w:styleId="type">
    <w:name w:val="type"/>
    <w:basedOn w:val="Fuentedeprrafopredeter"/>
    <w:rsid w:val="004D744D"/>
  </w:style>
  <w:style w:type="paragraph" w:customStyle="1" w:styleId="TableCell">
    <w:name w:val="TableCell"/>
    <w:basedOn w:val="Normal"/>
    <w:link w:val="TableCellChar"/>
    <w:rsid w:val="007D679B"/>
    <w:pPr>
      <w:spacing w:before="60"/>
      <w:jc w:val="left"/>
    </w:pPr>
    <w:rPr>
      <w:rFonts w:ascii="Arial" w:eastAsia="Times New Roman" w:hAnsi="Arial" w:cs="Times New Roman"/>
      <w:bCs/>
      <w:sz w:val="20"/>
      <w:szCs w:val="24"/>
      <w:lang w:eastAsia="en-US"/>
    </w:rPr>
  </w:style>
  <w:style w:type="character" w:customStyle="1" w:styleId="TableCellChar">
    <w:name w:val="TableCell Char"/>
    <w:link w:val="TableCell"/>
    <w:rsid w:val="007D679B"/>
    <w:rPr>
      <w:rFonts w:ascii="Arial" w:eastAsia="Times New Roman" w:hAnsi="Arial" w:cs="Times New Roman"/>
      <w:bCs/>
      <w:sz w:val="20"/>
      <w:szCs w:val="24"/>
      <w:lang w:val="en-GB"/>
    </w:rPr>
  </w:style>
  <w:style w:type="paragraph" w:customStyle="1" w:styleId="TableHeading">
    <w:name w:val="Table Heading"/>
    <w:basedOn w:val="TableCell"/>
    <w:rsid w:val="007D679B"/>
    <w:pPr>
      <w:spacing w:before="0"/>
    </w:pPr>
    <w:rPr>
      <w:b/>
      <w:lang w:val="en-US"/>
    </w:rPr>
  </w:style>
  <w:style w:type="paragraph" w:styleId="HTMLconformatoprevio">
    <w:name w:val="HTML Preformatted"/>
    <w:basedOn w:val="Normal"/>
    <w:link w:val="HTMLconformatoprevioCar"/>
    <w:uiPriority w:val="99"/>
    <w:semiHidden/>
    <w:unhideWhenUsed/>
    <w:rsid w:val="00CC7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ca-ES" w:eastAsia="ca-ES"/>
    </w:rPr>
  </w:style>
  <w:style w:type="character" w:customStyle="1" w:styleId="HTMLconformatoprevioCar">
    <w:name w:val="HTML con formato previo Car"/>
    <w:basedOn w:val="Fuentedeprrafopredeter"/>
    <w:link w:val="HTMLconformatoprevio"/>
    <w:uiPriority w:val="99"/>
    <w:semiHidden/>
    <w:rsid w:val="00CC7F00"/>
    <w:rPr>
      <w:rFonts w:ascii="Courier New" w:eastAsia="Times New Roman" w:hAnsi="Courier New" w:cs="Courier New"/>
      <w:sz w:val="20"/>
      <w:szCs w:val="20"/>
      <w:lang w:val="ca-ES" w:eastAsia="ca-ES"/>
    </w:rPr>
  </w:style>
  <w:style w:type="character" w:customStyle="1" w:styleId="pln">
    <w:name w:val="pln"/>
    <w:basedOn w:val="Fuentedeprrafopredeter"/>
    <w:rsid w:val="00CC7F00"/>
  </w:style>
  <w:style w:type="character" w:customStyle="1" w:styleId="tag">
    <w:name w:val="tag"/>
    <w:basedOn w:val="Fuentedeprrafopredeter"/>
    <w:rsid w:val="00CC7F00"/>
  </w:style>
  <w:style w:type="paragraph" w:styleId="TDC6">
    <w:name w:val="toc 6"/>
    <w:basedOn w:val="Normal"/>
    <w:next w:val="Normal"/>
    <w:autoRedefine/>
    <w:uiPriority w:val="39"/>
    <w:unhideWhenUsed/>
    <w:rsid w:val="005C1733"/>
    <w:pPr>
      <w:spacing w:after="100"/>
      <w:ind w:left="1100"/>
    </w:pPr>
  </w:style>
  <w:style w:type="paragraph" w:styleId="TDC7">
    <w:name w:val="toc 7"/>
    <w:basedOn w:val="Normal"/>
    <w:next w:val="Normal"/>
    <w:autoRedefine/>
    <w:uiPriority w:val="39"/>
    <w:unhideWhenUsed/>
    <w:rsid w:val="005C1733"/>
    <w:pPr>
      <w:spacing w:after="100"/>
      <w:ind w:left="1320"/>
    </w:pPr>
  </w:style>
  <w:style w:type="paragraph" w:styleId="TDC8">
    <w:name w:val="toc 8"/>
    <w:basedOn w:val="Normal"/>
    <w:next w:val="Normal"/>
    <w:autoRedefine/>
    <w:uiPriority w:val="39"/>
    <w:unhideWhenUsed/>
    <w:rsid w:val="005C1733"/>
    <w:pPr>
      <w:spacing w:after="100"/>
      <w:ind w:left="1540"/>
    </w:pPr>
  </w:style>
  <w:style w:type="paragraph" w:styleId="TDC9">
    <w:name w:val="toc 9"/>
    <w:basedOn w:val="Normal"/>
    <w:next w:val="Normal"/>
    <w:autoRedefine/>
    <w:uiPriority w:val="39"/>
    <w:unhideWhenUsed/>
    <w:rsid w:val="00404456"/>
    <w:pPr>
      <w:spacing w:after="100"/>
      <w:ind w:left="1760"/>
      <w:jc w:val="left"/>
    </w:pPr>
    <w:rPr>
      <w:lang w:val="ca-ES" w:eastAsia="ca-ES"/>
    </w:rPr>
  </w:style>
  <w:style w:type="paragraph" w:styleId="ndice1">
    <w:name w:val="index 1"/>
    <w:basedOn w:val="Normal"/>
    <w:next w:val="Normal"/>
    <w:autoRedefine/>
    <w:uiPriority w:val="99"/>
    <w:unhideWhenUsed/>
    <w:rsid w:val="001004F6"/>
    <w:pPr>
      <w:tabs>
        <w:tab w:val="right" w:leader="dot" w:pos="10456"/>
        <w:tab w:val="right" w:leader="dot" w:pos="10490"/>
      </w:tabs>
      <w:ind w:left="220" w:hanging="220"/>
    </w:pPr>
  </w:style>
  <w:style w:type="paragraph" w:styleId="Encabezadodelista">
    <w:name w:val="toa heading"/>
    <w:basedOn w:val="Normal"/>
    <w:next w:val="Normal"/>
    <w:uiPriority w:val="99"/>
    <w:semiHidden/>
    <w:unhideWhenUsed/>
    <w:rsid w:val="00092F21"/>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92F21"/>
    <w:pPr>
      <w:ind w:left="220" w:hanging="220"/>
    </w:pPr>
  </w:style>
  <w:style w:type="paragraph" w:styleId="Bibliografa">
    <w:name w:val="Bibliography"/>
    <w:basedOn w:val="Normal"/>
    <w:next w:val="Normal"/>
    <w:uiPriority w:val="37"/>
    <w:unhideWhenUsed/>
    <w:rsid w:val="00F728D2"/>
  </w:style>
  <w:style w:type="paragraph" w:customStyle="1" w:styleId="EFSABodytext">
    <w:name w:val="EFSA_Body text"/>
    <w:basedOn w:val="Normal"/>
    <w:link w:val="EFSABodytextCharChar"/>
    <w:qFormat/>
    <w:rsid w:val="007227E5"/>
    <w:pPr>
      <w:spacing w:before="0" w:after="240"/>
    </w:pPr>
    <w:rPr>
      <w:rFonts w:ascii="Times New Roman" w:eastAsia="Times New Roman" w:hAnsi="Times New Roman" w:cs="Times New Roman"/>
      <w:lang w:eastAsia="en-US"/>
    </w:rPr>
  </w:style>
  <w:style w:type="character" w:customStyle="1" w:styleId="EFSABodytextCharChar">
    <w:name w:val="EFSA_Body text Char Char"/>
    <w:basedOn w:val="Fuentedeprrafopredeter"/>
    <w:link w:val="EFSABodytext"/>
    <w:rsid w:val="007227E5"/>
    <w:rPr>
      <w:rFonts w:ascii="Times New Roman" w:eastAsia="Times New Roman" w:hAnsi="Times New Roman" w:cs="Times New Roman"/>
      <w:lang w:val="en-GB"/>
    </w:rPr>
  </w:style>
  <w:style w:type="table" w:styleId="Sombreadomedio1-nfasis3">
    <w:name w:val="Medium Shading 1 Accent 3"/>
    <w:basedOn w:val="Tablanormal"/>
    <w:uiPriority w:val="63"/>
    <w:rsid w:val="00221179"/>
    <w:pPr>
      <w:spacing w:before="0" w:after="0"/>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xl64">
    <w:name w:val="xl64"/>
    <w:basedOn w:val="Normal"/>
    <w:rsid w:val="007D5F1E"/>
    <w:pPr>
      <w:spacing w:before="100" w:beforeAutospacing="1" w:after="100" w:afterAutospacing="1"/>
      <w:jc w:val="left"/>
      <w:textAlignment w:val="center"/>
    </w:pPr>
    <w:rPr>
      <w:rFonts w:ascii="Calibri" w:eastAsia="Times New Roman" w:hAnsi="Calibri" w:cs="Calibri"/>
      <w:b/>
      <w:bCs/>
      <w:sz w:val="24"/>
      <w:szCs w:val="24"/>
      <w:lang w:val="ca-ES" w:eastAsia="ca-ES"/>
    </w:rPr>
  </w:style>
  <w:style w:type="paragraph" w:customStyle="1" w:styleId="xl65">
    <w:name w:val="xl65"/>
    <w:basedOn w:val="Normal"/>
    <w:rsid w:val="007D5F1E"/>
    <w:pPr>
      <w:spacing w:before="100" w:beforeAutospacing="1" w:after="100" w:afterAutospacing="1"/>
      <w:jc w:val="left"/>
    </w:pPr>
    <w:rPr>
      <w:rFonts w:ascii="Calibri" w:eastAsia="Times New Roman" w:hAnsi="Calibri" w:cs="Calibri"/>
      <w:sz w:val="24"/>
      <w:szCs w:val="24"/>
      <w:lang w:val="ca-ES" w:eastAsia="ca-ES"/>
    </w:rPr>
  </w:style>
  <w:style w:type="paragraph" w:customStyle="1" w:styleId="xl66">
    <w:name w:val="xl66"/>
    <w:basedOn w:val="Normal"/>
    <w:rsid w:val="007D5F1E"/>
    <w:pPr>
      <w:spacing w:before="100" w:beforeAutospacing="1" w:after="100" w:afterAutospacing="1"/>
      <w:jc w:val="left"/>
    </w:pPr>
    <w:rPr>
      <w:rFonts w:ascii="Calibri" w:eastAsia="Times New Roman" w:hAnsi="Calibri" w:cs="Calibri"/>
      <w:sz w:val="24"/>
      <w:szCs w:val="24"/>
      <w:lang w:val="ca-ES" w:eastAsia="ca-ES"/>
    </w:rPr>
  </w:style>
  <w:style w:type="paragraph" w:customStyle="1" w:styleId="xl67">
    <w:name w:val="xl67"/>
    <w:basedOn w:val="Normal"/>
    <w:rsid w:val="007D5F1E"/>
    <w:pPr>
      <w:spacing w:before="100" w:beforeAutospacing="1" w:after="100" w:afterAutospacing="1"/>
      <w:jc w:val="left"/>
      <w:textAlignment w:val="center"/>
    </w:pPr>
    <w:rPr>
      <w:rFonts w:ascii="Calibri" w:eastAsia="Times New Roman" w:hAnsi="Calibri" w:cs="Calibri"/>
      <w:sz w:val="24"/>
      <w:szCs w:val="24"/>
      <w:lang w:val="ca-ES" w:eastAsia="ca-ES"/>
    </w:rPr>
  </w:style>
  <w:style w:type="paragraph" w:customStyle="1" w:styleId="xl68">
    <w:name w:val="xl68"/>
    <w:basedOn w:val="Normal"/>
    <w:rsid w:val="007D5F1E"/>
    <w:pPr>
      <w:spacing w:before="100" w:beforeAutospacing="1" w:after="100" w:afterAutospacing="1"/>
      <w:jc w:val="left"/>
    </w:pPr>
    <w:rPr>
      <w:rFonts w:ascii="Calibri" w:eastAsia="Times New Roman" w:hAnsi="Calibri" w:cs="Calibri"/>
      <w:color w:val="0000FF"/>
      <w:sz w:val="24"/>
      <w:szCs w:val="24"/>
      <w:u w:val="single"/>
      <w:lang w:val="ca-ES" w:eastAsia="ca-ES"/>
    </w:rPr>
  </w:style>
  <w:style w:type="paragraph" w:customStyle="1" w:styleId="xl69">
    <w:name w:val="xl69"/>
    <w:basedOn w:val="Normal"/>
    <w:rsid w:val="007D5F1E"/>
    <w:pPr>
      <w:shd w:val="clear" w:color="F7FCFF" w:fill="F7FCFF"/>
      <w:spacing w:before="100" w:beforeAutospacing="1" w:after="100" w:afterAutospacing="1"/>
      <w:jc w:val="left"/>
    </w:pPr>
    <w:rPr>
      <w:rFonts w:ascii="Calibri" w:eastAsia="Times New Roman" w:hAnsi="Calibri" w:cs="Calibri"/>
      <w:sz w:val="24"/>
      <w:szCs w:val="24"/>
      <w:lang w:val="ca-ES" w:eastAsia="ca-ES"/>
    </w:rPr>
  </w:style>
  <w:style w:type="paragraph" w:customStyle="1" w:styleId="xl70">
    <w:name w:val="xl70"/>
    <w:basedOn w:val="Normal"/>
    <w:rsid w:val="007D5F1E"/>
    <w:pPr>
      <w:spacing w:before="100" w:beforeAutospacing="1" w:after="100" w:afterAutospacing="1"/>
      <w:jc w:val="left"/>
    </w:pPr>
    <w:rPr>
      <w:rFonts w:ascii="Calibri" w:eastAsia="Times New Roman" w:hAnsi="Calibri" w:cs="Calibri"/>
      <w:b/>
      <w:bCs/>
      <w:sz w:val="24"/>
      <w:szCs w:val="24"/>
      <w:lang w:val="ca-ES" w:eastAsia="ca-ES"/>
    </w:rPr>
  </w:style>
  <w:style w:type="paragraph" w:customStyle="1" w:styleId="xl71">
    <w:name w:val="xl71"/>
    <w:basedOn w:val="Normal"/>
    <w:rsid w:val="007D5F1E"/>
    <w:pPr>
      <w:shd w:val="clear" w:color="FFFFFF" w:fill="FFFFFF"/>
      <w:spacing w:before="100" w:beforeAutospacing="1" w:after="100" w:afterAutospacing="1"/>
      <w:jc w:val="left"/>
    </w:pPr>
    <w:rPr>
      <w:rFonts w:ascii="Calibri" w:eastAsia="Times New Roman" w:hAnsi="Calibri" w:cs="Calibri"/>
      <w:sz w:val="24"/>
      <w:szCs w:val="24"/>
      <w:lang w:val="ca-ES" w:eastAsia="ca-ES"/>
    </w:rPr>
  </w:style>
  <w:style w:type="paragraph" w:customStyle="1" w:styleId="xl72">
    <w:name w:val="xl72"/>
    <w:basedOn w:val="Normal"/>
    <w:rsid w:val="007D5F1E"/>
    <w:pPr>
      <w:spacing w:before="100" w:beforeAutospacing="1" w:after="100" w:afterAutospacing="1"/>
      <w:jc w:val="left"/>
      <w:textAlignment w:val="center"/>
    </w:pPr>
    <w:rPr>
      <w:rFonts w:ascii="Calibri" w:eastAsia="Times New Roman" w:hAnsi="Calibri" w:cs="Calibri"/>
      <w:sz w:val="24"/>
      <w:szCs w:val="24"/>
      <w:lang w:val="ca-ES" w:eastAsia="ca-ES"/>
    </w:rPr>
  </w:style>
  <w:style w:type="paragraph" w:customStyle="1" w:styleId="xl73">
    <w:name w:val="xl73"/>
    <w:basedOn w:val="Normal"/>
    <w:rsid w:val="007D5F1E"/>
    <w:pPr>
      <w:shd w:val="clear" w:color="FFFFFF" w:fill="FFFFFF"/>
      <w:spacing w:before="100" w:beforeAutospacing="1" w:after="100" w:afterAutospacing="1"/>
      <w:jc w:val="left"/>
    </w:pPr>
    <w:rPr>
      <w:rFonts w:ascii="Calibri" w:eastAsia="Times New Roman" w:hAnsi="Calibri" w:cs="Calibri"/>
      <w:sz w:val="24"/>
      <w:szCs w:val="24"/>
      <w:lang w:val="ca-ES" w:eastAsia="ca-ES"/>
    </w:rPr>
  </w:style>
  <w:style w:type="paragraph" w:customStyle="1" w:styleId="Default">
    <w:name w:val="Default"/>
    <w:rsid w:val="00053F66"/>
    <w:pPr>
      <w:autoSpaceDE w:val="0"/>
      <w:autoSpaceDN w:val="0"/>
      <w:adjustRightInd w:val="0"/>
      <w:spacing w:before="0" w:after="0"/>
      <w:jc w:val="left"/>
    </w:pPr>
    <w:rPr>
      <w:rFonts w:ascii="Verdana" w:hAnsi="Verdana" w:cs="Verdana"/>
      <w:color w:val="000000"/>
      <w:sz w:val="24"/>
      <w:szCs w:val="24"/>
    </w:rPr>
  </w:style>
  <w:style w:type="paragraph" w:customStyle="1" w:styleId="NoTitle">
    <w:name w:val="NoTitle"/>
    <w:basedOn w:val="Normal"/>
    <w:next w:val="Normal"/>
    <w:link w:val="NoTitleCar"/>
    <w:qFormat/>
    <w:rsid w:val="00D76207"/>
    <w:pPr>
      <w:jc w:val="left"/>
    </w:pPr>
    <w:rPr>
      <w:rFonts w:eastAsiaTheme="majorEastAsia" w:cstheme="majorBidi"/>
      <w:color w:val="034EA2"/>
      <w:spacing w:val="5"/>
      <w:kern w:val="28"/>
      <w:sz w:val="36"/>
      <w:szCs w:val="52"/>
    </w:rPr>
  </w:style>
  <w:style w:type="character" w:customStyle="1" w:styleId="Style1">
    <w:name w:val="Style1"/>
    <w:basedOn w:val="Fuentedeprrafopredeter"/>
    <w:uiPriority w:val="1"/>
    <w:qFormat/>
    <w:rsid w:val="000B5F5D"/>
    <w:rPr>
      <w:rFonts w:ascii="Garamond" w:hAnsi="Garamond"/>
      <w:color w:val="9AAE04"/>
      <w:sz w:val="24"/>
    </w:rPr>
  </w:style>
  <w:style w:type="character" w:customStyle="1" w:styleId="NoTitleCar">
    <w:name w:val="NoTitle Car"/>
    <w:basedOn w:val="Fuentedeprrafopredeter"/>
    <w:link w:val="NoTitle"/>
    <w:rsid w:val="00D76207"/>
    <w:rPr>
      <w:rFonts w:eastAsiaTheme="majorEastAsia" w:cstheme="majorBidi"/>
      <w:color w:val="034EA2"/>
      <w:spacing w:val="5"/>
      <w:kern w:val="28"/>
      <w:sz w:val="36"/>
      <w:szCs w:val="52"/>
      <w:lang w:val="en-GB" w:eastAsia="es-ES"/>
    </w:rPr>
  </w:style>
  <w:style w:type="paragraph" w:customStyle="1" w:styleId="Numbered">
    <w:name w:val="Numbered"/>
    <w:basedOn w:val="Sangradetextonormal"/>
    <w:uiPriority w:val="99"/>
    <w:rsid w:val="0037237F"/>
    <w:pPr>
      <w:numPr>
        <w:numId w:val="7"/>
      </w:numPr>
      <w:suppressAutoHyphens/>
      <w:ind w:left="1004" w:hanging="437"/>
    </w:pPr>
    <w:rPr>
      <w:rFonts w:ascii="Arial" w:eastAsia="Times New Roman" w:hAnsi="Arial" w:cs="Times New Roman"/>
      <w:sz w:val="20"/>
      <w:szCs w:val="24"/>
      <w:lang w:val="en-US" w:eastAsia="ar-SA"/>
    </w:rPr>
  </w:style>
  <w:style w:type="paragraph" w:customStyle="1" w:styleId="Part">
    <w:name w:val="Part"/>
    <w:basedOn w:val="NoTitle"/>
    <w:link w:val="PartCar"/>
    <w:qFormat/>
    <w:rsid w:val="0037237F"/>
    <w:rPr>
      <w:rFonts w:ascii="Calibri" w:eastAsia="Times New Roman" w:hAnsi="Calibri" w:cs="Times New Roman"/>
      <w:szCs w:val="36"/>
    </w:rPr>
  </w:style>
  <w:style w:type="character" w:customStyle="1" w:styleId="PartCar">
    <w:name w:val="Part Car"/>
    <w:link w:val="Part"/>
    <w:rsid w:val="0037237F"/>
    <w:rPr>
      <w:rFonts w:ascii="Calibri" w:eastAsia="Times New Roman" w:hAnsi="Calibri" w:cs="Times New Roman"/>
      <w:color w:val="034EA2"/>
      <w:spacing w:val="5"/>
      <w:kern w:val="28"/>
      <w:sz w:val="36"/>
      <w:szCs w:val="36"/>
      <w:lang w:val="en-GB" w:eastAsia="es-ES"/>
    </w:rPr>
  </w:style>
  <w:style w:type="paragraph" w:styleId="Sangradetextonormal">
    <w:name w:val="Body Text Indent"/>
    <w:basedOn w:val="Normal"/>
    <w:link w:val="SangradetextonormalCar"/>
    <w:uiPriority w:val="99"/>
    <w:semiHidden/>
    <w:unhideWhenUsed/>
    <w:rsid w:val="0037237F"/>
    <w:pPr>
      <w:ind w:left="283"/>
    </w:pPr>
  </w:style>
  <w:style w:type="character" w:customStyle="1" w:styleId="SangradetextonormalCar">
    <w:name w:val="Sangría de texto normal Car"/>
    <w:basedOn w:val="Fuentedeprrafopredeter"/>
    <w:link w:val="Sangradetextonormal"/>
    <w:uiPriority w:val="99"/>
    <w:semiHidden/>
    <w:rsid w:val="0037237F"/>
    <w:rPr>
      <w:rFonts w:eastAsiaTheme="minorEastAsia"/>
      <w:lang w:val="en-GB" w:eastAsia="es-ES"/>
    </w:rPr>
  </w:style>
  <w:style w:type="paragraph" w:customStyle="1" w:styleId="StyleinfoblueLeft0cm">
    <w:name w:val="Style infoblue + Left:  0 cm"/>
    <w:basedOn w:val="Normal"/>
    <w:rsid w:val="00D11181"/>
    <w:pPr>
      <w:spacing w:before="0" w:line="240" w:lineRule="atLeast"/>
      <w:jc w:val="left"/>
    </w:pPr>
    <w:rPr>
      <w:rFonts w:ascii="Times New Roman" w:eastAsia="Times New Roman" w:hAnsi="Times New Roman" w:cs="Times New Roman"/>
      <w:i/>
      <w:iCs/>
      <w:color w:val="0000FF"/>
      <w:sz w:val="24"/>
      <w:szCs w:val="20"/>
      <w:lang w:val="fr-BE" w:eastAsia="zh-CN"/>
    </w:rPr>
  </w:style>
  <w:style w:type="paragraph" w:customStyle="1" w:styleId="ZCom">
    <w:name w:val="Z_Com"/>
    <w:basedOn w:val="Normal"/>
    <w:next w:val="ZDGName"/>
    <w:rsid w:val="00547F62"/>
    <w:pPr>
      <w:widowControl w:val="0"/>
      <w:autoSpaceDE w:val="0"/>
      <w:autoSpaceDN w:val="0"/>
      <w:spacing w:before="0" w:after="0"/>
      <w:ind w:right="85"/>
    </w:pPr>
    <w:rPr>
      <w:rFonts w:ascii="Times New Roman" w:eastAsia="Times New Roman" w:hAnsi="Times New Roman" w:cs="Arial"/>
      <w:sz w:val="24"/>
      <w:szCs w:val="20"/>
      <w:lang w:eastAsia="en-GB"/>
    </w:rPr>
  </w:style>
  <w:style w:type="paragraph" w:customStyle="1" w:styleId="ZDGName">
    <w:name w:val="Z_DGName"/>
    <w:basedOn w:val="Normal"/>
    <w:rsid w:val="00547F62"/>
    <w:pPr>
      <w:widowControl w:val="0"/>
      <w:autoSpaceDE w:val="0"/>
      <w:autoSpaceDN w:val="0"/>
      <w:spacing w:before="0" w:after="0"/>
      <w:ind w:right="85"/>
    </w:pPr>
    <w:rPr>
      <w:rFonts w:ascii="Times New Roman" w:eastAsia="Times New Roman" w:hAnsi="Times New Roman" w:cs="Arial"/>
      <w:sz w:val="16"/>
      <w:szCs w:val="16"/>
      <w:lang w:eastAsia="en-GB"/>
    </w:rPr>
  </w:style>
  <w:style w:type="paragraph" w:customStyle="1" w:styleId="FooterDate">
    <w:name w:val="Footer Date"/>
    <w:basedOn w:val="Piedepgina"/>
    <w:link w:val="FooterDateChar"/>
    <w:qFormat/>
    <w:rsid w:val="00547F62"/>
    <w:pPr>
      <w:tabs>
        <w:tab w:val="clear" w:pos="4252"/>
        <w:tab w:val="clear" w:pos="8504"/>
        <w:tab w:val="right" w:pos="9240"/>
      </w:tabs>
      <w:spacing w:before="0" w:after="0"/>
      <w:ind w:right="-567"/>
      <w:jc w:val="left"/>
    </w:pPr>
    <w:rPr>
      <w:rFonts w:ascii="Verdana" w:eastAsia="Times New Roman" w:hAnsi="Verdana" w:cs="Times New Roman"/>
      <w:sz w:val="16"/>
      <w:szCs w:val="20"/>
      <w:lang w:val="it-IT" w:eastAsia="en-US"/>
    </w:rPr>
  </w:style>
  <w:style w:type="character" w:customStyle="1" w:styleId="FooterDateChar">
    <w:name w:val="Footer Date Char"/>
    <w:link w:val="FooterDate"/>
    <w:rsid w:val="00547F62"/>
    <w:rPr>
      <w:rFonts w:ascii="Verdana" w:eastAsia="Times New Roman" w:hAnsi="Verdana" w:cs="Times New Roman"/>
      <w:sz w:val="16"/>
      <w:szCs w:val="20"/>
      <w:lang w:val="it-IT"/>
    </w:rPr>
  </w:style>
  <w:style w:type="paragraph" w:customStyle="1" w:styleId="Ntitulo1">
    <w:name w:val="Ntitulo 1"/>
    <w:basedOn w:val="Normal"/>
    <w:rsid w:val="00A36ABE"/>
    <w:pPr>
      <w:spacing w:before="60" w:after="60"/>
      <w:ind w:left="425"/>
    </w:pPr>
    <w:rPr>
      <w:rFonts w:ascii="Arial" w:eastAsia="Times New Roman" w:hAnsi="Arial" w:cs="Times New Roman"/>
      <w:sz w:val="24"/>
      <w:szCs w:val="24"/>
      <w:lang w:val="es-ES"/>
    </w:rPr>
  </w:style>
  <w:style w:type="paragraph" w:customStyle="1" w:styleId="Text3">
    <w:name w:val="Text 3"/>
    <w:basedOn w:val="Normal"/>
    <w:rsid w:val="001142A5"/>
    <w:pPr>
      <w:tabs>
        <w:tab w:val="left" w:pos="2302"/>
      </w:tabs>
      <w:spacing w:before="0" w:after="240"/>
      <w:ind w:left="1202"/>
    </w:pPr>
    <w:rPr>
      <w:rFonts w:ascii="Times New Roman" w:eastAsia="Times New Roman" w:hAnsi="Times New Roman" w:cs="Times New Roman"/>
      <w:sz w:val="24"/>
      <w:szCs w:val="20"/>
      <w:lang w:eastAsia="en-US"/>
    </w:rPr>
  </w:style>
  <w:style w:type="paragraph" w:customStyle="1" w:styleId="Text4">
    <w:name w:val="Text 4"/>
    <w:basedOn w:val="Normal"/>
    <w:rsid w:val="001142A5"/>
    <w:pPr>
      <w:tabs>
        <w:tab w:val="left" w:pos="2302"/>
      </w:tabs>
      <w:spacing w:before="0" w:after="240"/>
      <w:ind w:left="1202"/>
    </w:pPr>
    <w:rPr>
      <w:rFonts w:ascii="Times New Roman" w:eastAsia="Times New Roman" w:hAnsi="Times New Roman" w:cs="Times New Roman"/>
      <w:sz w:val="24"/>
      <w:szCs w:val="20"/>
      <w:lang w:eastAsia="en-US"/>
    </w:rPr>
  </w:style>
  <w:style w:type="paragraph" w:customStyle="1" w:styleId="Bulletpoint1">
    <w:name w:val="Bullet point1"/>
    <w:basedOn w:val="Prrafodelista"/>
    <w:link w:val="Bulletpoint1Char"/>
    <w:qFormat/>
    <w:rsid w:val="001142A5"/>
    <w:pPr>
      <w:numPr>
        <w:numId w:val="18"/>
      </w:numPr>
      <w:autoSpaceDE/>
      <w:autoSpaceDN/>
      <w:adjustRightInd/>
      <w:spacing w:before="0" w:after="240"/>
    </w:pPr>
    <w:rPr>
      <w:rFonts w:ascii="Times New Roman" w:eastAsia="Times New Roman" w:hAnsi="Times New Roman" w:cs="Times New Roman"/>
      <w:sz w:val="24"/>
      <w:szCs w:val="20"/>
      <w:lang w:eastAsia="en-US"/>
    </w:rPr>
  </w:style>
  <w:style w:type="character" w:customStyle="1" w:styleId="Bulletpoint1Char">
    <w:name w:val="Bullet point1 Char"/>
    <w:basedOn w:val="Fuentedeprrafopredeter"/>
    <w:link w:val="Bulletpoint1"/>
    <w:rsid w:val="001142A5"/>
    <w:rPr>
      <w:rFonts w:ascii="Times New Roman" w:eastAsia="Times New Roman" w:hAnsi="Times New Roman" w:cs="Times New Roman"/>
      <w:sz w:val="24"/>
      <w:szCs w:val="20"/>
      <w:lang w:val="en-GB"/>
    </w:rPr>
  </w:style>
  <w:style w:type="paragraph" w:customStyle="1" w:styleId="Illustraci">
    <w:name w:val="Il·lustració"/>
    <w:basedOn w:val="Epgrafe"/>
    <w:link w:val="IllustraciCar"/>
    <w:qFormat/>
    <w:rsid w:val="001142A5"/>
    <w:rPr>
      <w:rFonts w:ascii="Times New Roman" w:eastAsia="Times New Roman" w:hAnsi="Times New Roman" w:cs="Times New Roman"/>
      <w:b w:val="0"/>
      <w:i/>
      <w:sz w:val="24"/>
    </w:rPr>
  </w:style>
  <w:style w:type="character" w:customStyle="1" w:styleId="IllustraciCar">
    <w:name w:val="Il·lustració Car"/>
    <w:basedOn w:val="EpgrafeCar"/>
    <w:link w:val="Illustraci"/>
    <w:rsid w:val="001142A5"/>
    <w:rPr>
      <w:rFonts w:ascii="Times New Roman" w:eastAsia="Times New Roman" w:hAnsi="Times New Roman" w:cs="Times New Roman"/>
      <w:b w:val="0"/>
      <w:i/>
      <w:sz w:val="24"/>
      <w:szCs w:val="20"/>
      <w:lang w:val="en-GB" w:eastAsia="es-ES"/>
    </w:rPr>
  </w:style>
  <w:style w:type="character" w:customStyle="1" w:styleId="spelle">
    <w:name w:val="spelle"/>
    <w:basedOn w:val="Fuentedeprrafopredeter"/>
    <w:rsid w:val="00735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6961">
      <w:bodyDiv w:val="1"/>
      <w:marLeft w:val="0"/>
      <w:marRight w:val="0"/>
      <w:marTop w:val="0"/>
      <w:marBottom w:val="0"/>
      <w:divBdr>
        <w:top w:val="none" w:sz="0" w:space="0" w:color="auto"/>
        <w:left w:val="none" w:sz="0" w:space="0" w:color="auto"/>
        <w:bottom w:val="none" w:sz="0" w:space="0" w:color="auto"/>
        <w:right w:val="none" w:sz="0" w:space="0" w:color="auto"/>
      </w:divBdr>
    </w:div>
    <w:div w:id="11340790">
      <w:bodyDiv w:val="1"/>
      <w:marLeft w:val="0"/>
      <w:marRight w:val="0"/>
      <w:marTop w:val="0"/>
      <w:marBottom w:val="0"/>
      <w:divBdr>
        <w:top w:val="none" w:sz="0" w:space="0" w:color="auto"/>
        <w:left w:val="none" w:sz="0" w:space="0" w:color="auto"/>
        <w:bottom w:val="none" w:sz="0" w:space="0" w:color="auto"/>
        <w:right w:val="none" w:sz="0" w:space="0" w:color="auto"/>
      </w:divBdr>
    </w:div>
    <w:div w:id="20784679">
      <w:bodyDiv w:val="1"/>
      <w:marLeft w:val="0"/>
      <w:marRight w:val="0"/>
      <w:marTop w:val="0"/>
      <w:marBottom w:val="0"/>
      <w:divBdr>
        <w:top w:val="none" w:sz="0" w:space="0" w:color="auto"/>
        <w:left w:val="none" w:sz="0" w:space="0" w:color="auto"/>
        <w:bottom w:val="none" w:sz="0" w:space="0" w:color="auto"/>
        <w:right w:val="none" w:sz="0" w:space="0" w:color="auto"/>
      </w:divBdr>
    </w:div>
    <w:div w:id="23021925">
      <w:bodyDiv w:val="1"/>
      <w:marLeft w:val="0"/>
      <w:marRight w:val="0"/>
      <w:marTop w:val="0"/>
      <w:marBottom w:val="0"/>
      <w:divBdr>
        <w:top w:val="none" w:sz="0" w:space="0" w:color="auto"/>
        <w:left w:val="none" w:sz="0" w:space="0" w:color="auto"/>
        <w:bottom w:val="none" w:sz="0" w:space="0" w:color="auto"/>
        <w:right w:val="none" w:sz="0" w:space="0" w:color="auto"/>
      </w:divBdr>
    </w:div>
    <w:div w:id="28142194">
      <w:bodyDiv w:val="1"/>
      <w:marLeft w:val="0"/>
      <w:marRight w:val="0"/>
      <w:marTop w:val="0"/>
      <w:marBottom w:val="0"/>
      <w:divBdr>
        <w:top w:val="none" w:sz="0" w:space="0" w:color="auto"/>
        <w:left w:val="none" w:sz="0" w:space="0" w:color="auto"/>
        <w:bottom w:val="none" w:sz="0" w:space="0" w:color="auto"/>
        <w:right w:val="none" w:sz="0" w:space="0" w:color="auto"/>
      </w:divBdr>
    </w:div>
    <w:div w:id="28338578">
      <w:bodyDiv w:val="1"/>
      <w:marLeft w:val="0"/>
      <w:marRight w:val="0"/>
      <w:marTop w:val="0"/>
      <w:marBottom w:val="0"/>
      <w:divBdr>
        <w:top w:val="none" w:sz="0" w:space="0" w:color="auto"/>
        <w:left w:val="none" w:sz="0" w:space="0" w:color="auto"/>
        <w:bottom w:val="none" w:sz="0" w:space="0" w:color="auto"/>
        <w:right w:val="none" w:sz="0" w:space="0" w:color="auto"/>
      </w:divBdr>
    </w:div>
    <w:div w:id="37710413">
      <w:bodyDiv w:val="1"/>
      <w:marLeft w:val="0"/>
      <w:marRight w:val="0"/>
      <w:marTop w:val="0"/>
      <w:marBottom w:val="0"/>
      <w:divBdr>
        <w:top w:val="none" w:sz="0" w:space="0" w:color="auto"/>
        <w:left w:val="none" w:sz="0" w:space="0" w:color="auto"/>
        <w:bottom w:val="none" w:sz="0" w:space="0" w:color="auto"/>
        <w:right w:val="none" w:sz="0" w:space="0" w:color="auto"/>
      </w:divBdr>
    </w:div>
    <w:div w:id="45683693">
      <w:bodyDiv w:val="1"/>
      <w:marLeft w:val="0"/>
      <w:marRight w:val="0"/>
      <w:marTop w:val="0"/>
      <w:marBottom w:val="0"/>
      <w:divBdr>
        <w:top w:val="none" w:sz="0" w:space="0" w:color="auto"/>
        <w:left w:val="none" w:sz="0" w:space="0" w:color="auto"/>
        <w:bottom w:val="none" w:sz="0" w:space="0" w:color="auto"/>
        <w:right w:val="none" w:sz="0" w:space="0" w:color="auto"/>
      </w:divBdr>
    </w:div>
    <w:div w:id="46806408">
      <w:bodyDiv w:val="1"/>
      <w:marLeft w:val="0"/>
      <w:marRight w:val="0"/>
      <w:marTop w:val="0"/>
      <w:marBottom w:val="0"/>
      <w:divBdr>
        <w:top w:val="none" w:sz="0" w:space="0" w:color="auto"/>
        <w:left w:val="none" w:sz="0" w:space="0" w:color="auto"/>
        <w:bottom w:val="none" w:sz="0" w:space="0" w:color="auto"/>
        <w:right w:val="none" w:sz="0" w:space="0" w:color="auto"/>
      </w:divBdr>
    </w:div>
    <w:div w:id="47070769">
      <w:bodyDiv w:val="1"/>
      <w:marLeft w:val="0"/>
      <w:marRight w:val="0"/>
      <w:marTop w:val="0"/>
      <w:marBottom w:val="0"/>
      <w:divBdr>
        <w:top w:val="none" w:sz="0" w:space="0" w:color="auto"/>
        <w:left w:val="none" w:sz="0" w:space="0" w:color="auto"/>
        <w:bottom w:val="none" w:sz="0" w:space="0" w:color="auto"/>
        <w:right w:val="none" w:sz="0" w:space="0" w:color="auto"/>
      </w:divBdr>
    </w:div>
    <w:div w:id="48653281">
      <w:bodyDiv w:val="1"/>
      <w:marLeft w:val="0"/>
      <w:marRight w:val="0"/>
      <w:marTop w:val="0"/>
      <w:marBottom w:val="0"/>
      <w:divBdr>
        <w:top w:val="none" w:sz="0" w:space="0" w:color="auto"/>
        <w:left w:val="none" w:sz="0" w:space="0" w:color="auto"/>
        <w:bottom w:val="none" w:sz="0" w:space="0" w:color="auto"/>
        <w:right w:val="none" w:sz="0" w:space="0" w:color="auto"/>
      </w:divBdr>
    </w:div>
    <w:div w:id="51583045">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5587260">
      <w:bodyDiv w:val="1"/>
      <w:marLeft w:val="0"/>
      <w:marRight w:val="0"/>
      <w:marTop w:val="0"/>
      <w:marBottom w:val="0"/>
      <w:divBdr>
        <w:top w:val="none" w:sz="0" w:space="0" w:color="auto"/>
        <w:left w:val="none" w:sz="0" w:space="0" w:color="auto"/>
        <w:bottom w:val="none" w:sz="0" w:space="0" w:color="auto"/>
        <w:right w:val="none" w:sz="0" w:space="0" w:color="auto"/>
      </w:divBdr>
    </w:div>
    <w:div w:id="69426610">
      <w:bodyDiv w:val="1"/>
      <w:marLeft w:val="0"/>
      <w:marRight w:val="0"/>
      <w:marTop w:val="0"/>
      <w:marBottom w:val="0"/>
      <w:divBdr>
        <w:top w:val="none" w:sz="0" w:space="0" w:color="auto"/>
        <w:left w:val="none" w:sz="0" w:space="0" w:color="auto"/>
        <w:bottom w:val="none" w:sz="0" w:space="0" w:color="auto"/>
        <w:right w:val="none" w:sz="0" w:space="0" w:color="auto"/>
      </w:divBdr>
    </w:div>
    <w:div w:id="71509910">
      <w:bodyDiv w:val="1"/>
      <w:marLeft w:val="0"/>
      <w:marRight w:val="0"/>
      <w:marTop w:val="0"/>
      <w:marBottom w:val="0"/>
      <w:divBdr>
        <w:top w:val="none" w:sz="0" w:space="0" w:color="auto"/>
        <w:left w:val="none" w:sz="0" w:space="0" w:color="auto"/>
        <w:bottom w:val="none" w:sz="0" w:space="0" w:color="auto"/>
        <w:right w:val="none" w:sz="0" w:space="0" w:color="auto"/>
      </w:divBdr>
    </w:div>
    <w:div w:id="77101370">
      <w:bodyDiv w:val="1"/>
      <w:marLeft w:val="0"/>
      <w:marRight w:val="0"/>
      <w:marTop w:val="0"/>
      <w:marBottom w:val="0"/>
      <w:divBdr>
        <w:top w:val="none" w:sz="0" w:space="0" w:color="auto"/>
        <w:left w:val="none" w:sz="0" w:space="0" w:color="auto"/>
        <w:bottom w:val="none" w:sz="0" w:space="0" w:color="auto"/>
        <w:right w:val="none" w:sz="0" w:space="0" w:color="auto"/>
      </w:divBdr>
    </w:div>
    <w:div w:id="85077620">
      <w:bodyDiv w:val="1"/>
      <w:marLeft w:val="0"/>
      <w:marRight w:val="0"/>
      <w:marTop w:val="0"/>
      <w:marBottom w:val="0"/>
      <w:divBdr>
        <w:top w:val="none" w:sz="0" w:space="0" w:color="auto"/>
        <w:left w:val="none" w:sz="0" w:space="0" w:color="auto"/>
        <w:bottom w:val="none" w:sz="0" w:space="0" w:color="auto"/>
        <w:right w:val="none" w:sz="0" w:space="0" w:color="auto"/>
      </w:divBdr>
    </w:div>
    <w:div w:id="89736536">
      <w:bodyDiv w:val="1"/>
      <w:marLeft w:val="0"/>
      <w:marRight w:val="0"/>
      <w:marTop w:val="0"/>
      <w:marBottom w:val="0"/>
      <w:divBdr>
        <w:top w:val="none" w:sz="0" w:space="0" w:color="auto"/>
        <w:left w:val="none" w:sz="0" w:space="0" w:color="auto"/>
        <w:bottom w:val="none" w:sz="0" w:space="0" w:color="auto"/>
        <w:right w:val="none" w:sz="0" w:space="0" w:color="auto"/>
      </w:divBdr>
    </w:div>
    <w:div w:id="92359102">
      <w:bodyDiv w:val="1"/>
      <w:marLeft w:val="0"/>
      <w:marRight w:val="0"/>
      <w:marTop w:val="0"/>
      <w:marBottom w:val="0"/>
      <w:divBdr>
        <w:top w:val="none" w:sz="0" w:space="0" w:color="auto"/>
        <w:left w:val="none" w:sz="0" w:space="0" w:color="auto"/>
        <w:bottom w:val="none" w:sz="0" w:space="0" w:color="auto"/>
        <w:right w:val="none" w:sz="0" w:space="0" w:color="auto"/>
      </w:divBdr>
    </w:div>
    <w:div w:id="96104442">
      <w:bodyDiv w:val="1"/>
      <w:marLeft w:val="0"/>
      <w:marRight w:val="0"/>
      <w:marTop w:val="0"/>
      <w:marBottom w:val="0"/>
      <w:divBdr>
        <w:top w:val="none" w:sz="0" w:space="0" w:color="auto"/>
        <w:left w:val="none" w:sz="0" w:space="0" w:color="auto"/>
        <w:bottom w:val="none" w:sz="0" w:space="0" w:color="auto"/>
        <w:right w:val="none" w:sz="0" w:space="0" w:color="auto"/>
      </w:divBdr>
    </w:div>
    <w:div w:id="96340499">
      <w:bodyDiv w:val="1"/>
      <w:marLeft w:val="0"/>
      <w:marRight w:val="0"/>
      <w:marTop w:val="0"/>
      <w:marBottom w:val="0"/>
      <w:divBdr>
        <w:top w:val="none" w:sz="0" w:space="0" w:color="auto"/>
        <w:left w:val="none" w:sz="0" w:space="0" w:color="auto"/>
        <w:bottom w:val="none" w:sz="0" w:space="0" w:color="auto"/>
        <w:right w:val="none" w:sz="0" w:space="0" w:color="auto"/>
      </w:divBdr>
    </w:div>
    <w:div w:id="96944718">
      <w:bodyDiv w:val="1"/>
      <w:marLeft w:val="0"/>
      <w:marRight w:val="0"/>
      <w:marTop w:val="0"/>
      <w:marBottom w:val="0"/>
      <w:divBdr>
        <w:top w:val="none" w:sz="0" w:space="0" w:color="auto"/>
        <w:left w:val="none" w:sz="0" w:space="0" w:color="auto"/>
        <w:bottom w:val="none" w:sz="0" w:space="0" w:color="auto"/>
        <w:right w:val="none" w:sz="0" w:space="0" w:color="auto"/>
      </w:divBdr>
    </w:div>
    <w:div w:id="97797933">
      <w:bodyDiv w:val="1"/>
      <w:marLeft w:val="0"/>
      <w:marRight w:val="0"/>
      <w:marTop w:val="0"/>
      <w:marBottom w:val="0"/>
      <w:divBdr>
        <w:top w:val="none" w:sz="0" w:space="0" w:color="auto"/>
        <w:left w:val="none" w:sz="0" w:space="0" w:color="auto"/>
        <w:bottom w:val="none" w:sz="0" w:space="0" w:color="auto"/>
        <w:right w:val="none" w:sz="0" w:space="0" w:color="auto"/>
      </w:divBdr>
    </w:div>
    <w:div w:id="98723081">
      <w:bodyDiv w:val="1"/>
      <w:marLeft w:val="0"/>
      <w:marRight w:val="0"/>
      <w:marTop w:val="0"/>
      <w:marBottom w:val="0"/>
      <w:divBdr>
        <w:top w:val="none" w:sz="0" w:space="0" w:color="auto"/>
        <w:left w:val="none" w:sz="0" w:space="0" w:color="auto"/>
        <w:bottom w:val="none" w:sz="0" w:space="0" w:color="auto"/>
        <w:right w:val="none" w:sz="0" w:space="0" w:color="auto"/>
      </w:divBdr>
    </w:div>
    <w:div w:id="100609831">
      <w:bodyDiv w:val="1"/>
      <w:marLeft w:val="0"/>
      <w:marRight w:val="0"/>
      <w:marTop w:val="0"/>
      <w:marBottom w:val="0"/>
      <w:divBdr>
        <w:top w:val="none" w:sz="0" w:space="0" w:color="auto"/>
        <w:left w:val="none" w:sz="0" w:space="0" w:color="auto"/>
        <w:bottom w:val="none" w:sz="0" w:space="0" w:color="auto"/>
        <w:right w:val="none" w:sz="0" w:space="0" w:color="auto"/>
      </w:divBdr>
    </w:div>
    <w:div w:id="109135154">
      <w:bodyDiv w:val="1"/>
      <w:marLeft w:val="0"/>
      <w:marRight w:val="0"/>
      <w:marTop w:val="0"/>
      <w:marBottom w:val="0"/>
      <w:divBdr>
        <w:top w:val="none" w:sz="0" w:space="0" w:color="auto"/>
        <w:left w:val="none" w:sz="0" w:space="0" w:color="auto"/>
        <w:bottom w:val="none" w:sz="0" w:space="0" w:color="auto"/>
        <w:right w:val="none" w:sz="0" w:space="0" w:color="auto"/>
      </w:divBdr>
    </w:div>
    <w:div w:id="116611215">
      <w:bodyDiv w:val="1"/>
      <w:marLeft w:val="0"/>
      <w:marRight w:val="0"/>
      <w:marTop w:val="0"/>
      <w:marBottom w:val="0"/>
      <w:divBdr>
        <w:top w:val="none" w:sz="0" w:space="0" w:color="auto"/>
        <w:left w:val="none" w:sz="0" w:space="0" w:color="auto"/>
        <w:bottom w:val="none" w:sz="0" w:space="0" w:color="auto"/>
        <w:right w:val="none" w:sz="0" w:space="0" w:color="auto"/>
      </w:divBdr>
    </w:div>
    <w:div w:id="118259563">
      <w:bodyDiv w:val="1"/>
      <w:marLeft w:val="0"/>
      <w:marRight w:val="0"/>
      <w:marTop w:val="0"/>
      <w:marBottom w:val="0"/>
      <w:divBdr>
        <w:top w:val="none" w:sz="0" w:space="0" w:color="auto"/>
        <w:left w:val="none" w:sz="0" w:space="0" w:color="auto"/>
        <w:bottom w:val="none" w:sz="0" w:space="0" w:color="auto"/>
        <w:right w:val="none" w:sz="0" w:space="0" w:color="auto"/>
      </w:divBdr>
    </w:div>
    <w:div w:id="128596668">
      <w:bodyDiv w:val="1"/>
      <w:marLeft w:val="0"/>
      <w:marRight w:val="0"/>
      <w:marTop w:val="0"/>
      <w:marBottom w:val="0"/>
      <w:divBdr>
        <w:top w:val="none" w:sz="0" w:space="0" w:color="auto"/>
        <w:left w:val="none" w:sz="0" w:space="0" w:color="auto"/>
        <w:bottom w:val="none" w:sz="0" w:space="0" w:color="auto"/>
        <w:right w:val="none" w:sz="0" w:space="0" w:color="auto"/>
      </w:divBdr>
    </w:div>
    <w:div w:id="133372185">
      <w:bodyDiv w:val="1"/>
      <w:marLeft w:val="0"/>
      <w:marRight w:val="0"/>
      <w:marTop w:val="0"/>
      <w:marBottom w:val="0"/>
      <w:divBdr>
        <w:top w:val="none" w:sz="0" w:space="0" w:color="auto"/>
        <w:left w:val="none" w:sz="0" w:space="0" w:color="auto"/>
        <w:bottom w:val="none" w:sz="0" w:space="0" w:color="auto"/>
        <w:right w:val="none" w:sz="0" w:space="0" w:color="auto"/>
      </w:divBdr>
    </w:div>
    <w:div w:id="140121209">
      <w:bodyDiv w:val="1"/>
      <w:marLeft w:val="0"/>
      <w:marRight w:val="0"/>
      <w:marTop w:val="0"/>
      <w:marBottom w:val="0"/>
      <w:divBdr>
        <w:top w:val="none" w:sz="0" w:space="0" w:color="auto"/>
        <w:left w:val="none" w:sz="0" w:space="0" w:color="auto"/>
        <w:bottom w:val="none" w:sz="0" w:space="0" w:color="auto"/>
        <w:right w:val="none" w:sz="0" w:space="0" w:color="auto"/>
      </w:divBdr>
      <w:divsChild>
        <w:div w:id="243801118">
          <w:marLeft w:val="446"/>
          <w:marRight w:val="0"/>
          <w:marTop w:val="0"/>
          <w:marBottom w:val="0"/>
          <w:divBdr>
            <w:top w:val="none" w:sz="0" w:space="0" w:color="auto"/>
            <w:left w:val="none" w:sz="0" w:space="0" w:color="auto"/>
            <w:bottom w:val="none" w:sz="0" w:space="0" w:color="auto"/>
            <w:right w:val="none" w:sz="0" w:space="0" w:color="auto"/>
          </w:divBdr>
        </w:div>
        <w:div w:id="1518883576">
          <w:marLeft w:val="1166"/>
          <w:marRight w:val="0"/>
          <w:marTop w:val="0"/>
          <w:marBottom w:val="0"/>
          <w:divBdr>
            <w:top w:val="none" w:sz="0" w:space="0" w:color="auto"/>
            <w:left w:val="none" w:sz="0" w:space="0" w:color="auto"/>
            <w:bottom w:val="none" w:sz="0" w:space="0" w:color="auto"/>
            <w:right w:val="none" w:sz="0" w:space="0" w:color="auto"/>
          </w:divBdr>
        </w:div>
        <w:div w:id="2024624065">
          <w:marLeft w:val="1166"/>
          <w:marRight w:val="0"/>
          <w:marTop w:val="0"/>
          <w:marBottom w:val="0"/>
          <w:divBdr>
            <w:top w:val="none" w:sz="0" w:space="0" w:color="auto"/>
            <w:left w:val="none" w:sz="0" w:space="0" w:color="auto"/>
            <w:bottom w:val="none" w:sz="0" w:space="0" w:color="auto"/>
            <w:right w:val="none" w:sz="0" w:space="0" w:color="auto"/>
          </w:divBdr>
        </w:div>
      </w:divsChild>
    </w:div>
    <w:div w:id="143934727">
      <w:bodyDiv w:val="1"/>
      <w:marLeft w:val="0"/>
      <w:marRight w:val="0"/>
      <w:marTop w:val="0"/>
      <w:marBottom w:val="0"/>
      <w:divBdr>
        <w:top w:val="none" w:sz="0" w:space="0" w:color="auto"/>
        <w:left w:val="none" w:sz="0" w:space="0" w:color="auto"/>
        <w:bottom w:val="none" w:sz="0" w:space="0" w:color="auto"/>
        <w:right w:val="none" w:sz="0" w:space="0" w:color="auto"/>
      </w:divBdr>
    </w:div>
    <w:div w:id="150997088">
      <w:bodyDiv w:val="1"/>
      <w:marLeft w:val="0"/>
      <w:marRight w:val="0"/>
      <w:marTop w:val="0"/>
      <w:marBottom w:val="0"/>
      <w:divBdr>
        <w:top w:val="none" w:sz="0" w:space="0" w:color="auto"/>
        <w:left w:val="none" w:sz="0" w:space="0" w:color="auto"/>
        <w:bottom w:val="none" w:sz="0" w:space="0" w:color="auto"/>
        <w:right w:val="none" w:sz="0" w:space="0" w:color="auto"/>
      </w:divBdr>
    </w:div>
    <w:div w:id="152721795">
      <w:bodyDiv w:val="1"/>
      <w:marLeft w:val="0"/>
      <w:marRight w:val="0"/>
      <w:marTop w:val="0"/>
      <w:marBottom w:val="0"/>
      <w:divBdr>
        <w:top w:val="none" w:sz="0" w:space="0" w:color="auto"/>
        <w:left w:val="none" w:sz="0" w:space="0" w:color="auto"/>
        <w:bottom w:val="none" w:sz="0" w:space="0" w:color="auto"/>
        <w:right w:val="none" w:sz="0" w:space="0" w:color="auto"/>
      </w:divBdr>
    </w:div>
    <w:div w:id="154228441">
      <w:bodyDiv w:val="1"/>
      <w:marLeft w:val="0"/>
      <w:marRight w:val="0"/>
      <w:marTop w:val="0"/>
      <w:marBottom w:val="0"/>
      <w:divBdr>
        <w:top w:val="none" w:sz="0" w:space="0" w:color="auto"/>
        <w:left w:val="none" w:sz="0" w:space="0" w:color="auto"/>
        <w:bottom w:val="none" w:sz="0" w:space="0" w:color="auto"/>
        <w:right w:val="none" w:sz="0" w:space="0" w:color="auto"/>
      </w:divBdr>
    </w:div>
    <w:div w:id="157042186">
      <w:bodyDiv w:val="1"/>
      <w:marLeft w:val="0"/>
      <w:marRight w:val="0"/>
      <w:marTop w:val="0"/>
      <w:marBottom w:val="0"/>
      <w:divBdr>
        <w:top w:val="none" w:sz="0" w:space="0" w:color="auto"/>
        <w:left w:val="none" w:sz="0" w:space="0" w:color="auto"/>
        <w:bottom w:val="none" w:sz="0" w:space="0" w:color="auto"/>
        <w:right w:val="none" w:sz="0" w:space="0" w:color="auto"/>
      </w:divBdr>
    </w:div>
    <w:div w:id="170268079">
      <w:bodyDiv w:val="1"/>
      <w:marLeft w:val="0"/>
      <w:marRight w:val="0"/>
      <w:marTop w:val="0"/>
      <w:marBottom w:val="0"/>
      <w:divBdr>
        <w:top w:val="none" w:sz="0" w:space="0" w:color="auto"/>
        <w:left w:val="none" w:sz="0" w:space="0" w:color="auto"/>
        <w:bottom w:val="none" w:sz="0" w:space="0" w:color="auto"/>
        <w:right w:val="none" w:sz="0" w:space="0" w:color="auto"/>
      </w:divBdr>
    </w:div>
    <w:div w:id="177668254">
      <w:bodyDiv w:val="1"/>
      <w:marLeft w:val="0"/>
      <w:marRight w:val="0"/>
      <w:marTop w:val="0"/>
      <w:marBottom w:val="0"/>
      <w:divBdr>
        <w:top w:val="none" w:sz="0" w:space="0" w:color="auto"/>
        <w:left w:val="none" w:sz="0" w:space="0" w:color="auto"/>
        <w:bottom w:val="none" w:sz="0" w:space="0" w:color="auto"/>
        <w:right w:val="none" w:sz="0" w:space="0" w:color="auto"/>
      </w:divBdr>
    </w:div>
    <w:div w:id="183831473">
      <w:bodyDiv w:val="1"/>
      <w:marLeft w:val="0"/>
      <w:marRight w:val="0"/>
      <w:marTop w:val="0"/>
      <w:marBottom w:val="0"/>
      <w:divBdr>
        <w:top w:val="none" w:sz="0" w:space="0" w:color="auto"/>
        <w:left w:val="none" w:sz="0" w:space="0" w:color="auto"/>
        <w:bottom w:val="none" w:sz="0" w:space="0" w:color="auto"/>
        <w:right w:val="none" w:sz="0" w:space="0" w:color="auto"/>
      </w:divBdr>
    </w:div>
    <w:div w:id="184877719">
      <w:bodyDiv w:val="1"/>
      <w:marLeft w:val="0"/>
      <w:marRight w:val="0"/>
      <w:marTop w:val="0"/>
      <w:marBottom w:val="0"/>
      <w:divBdr>
        <w:top w:val="none" w:sz="0" w:space="0" w:color="auto"/>
        <w:left w:val="none" w:sz="0" w:space="0" w:color="auto"/>
        <w:bottom w:val="none" w:sz="0" w:space="0" w:color="auto"/>
        <w:right w:val="none" w:sz="0" w:space="0" w:color="auto"/>
      </w:divBdr>
    </w:div>
    <w:div w:id="185679954">
      <w:bodyDiv w:val="1"/>
      <w:marLeft w:val="0"/>
      <w:marRight w:val="0"/>
      <w:marTop w:val="0"/>
      <w:marBottom w:val="0"/>
      <w:divBdr>
        <w:top w:val="none" w:sz="0" w:space="0" w:color="auto"/>
        <w:left w:val="none" w:sz="0" w:space="0" w:color="auto"/>
        <w:bottom w:val="none" w:sz="0" w:space="0" w:color="auto"/>
        <w:right w:val="none" w:sz="0" w:space="0" w:color="auto"/>
      </w:divBdr>
    </w:div>
    <w:div w:id="196086418">
      <w:bodyDiv w:val="1"/>
      <w:marLeft w:val="0"/>
      <w:marRight w:val="0"/>
      <w:marTop w:val="0"/>
      <w:marBottom w:val="0"/>
      <w:divBdr>
        <w:top w:val="none" w:sz="0" w:space="0" w:color="auto"/>
        <w:left w:val="none" w:sz="0" w:space="0" w:color="auto"/>
        <w:bottom w:val="none" w:sz="0" w:space="0" w:color="auto"/>
        <w:right w:val="none" w:sz="0" w:space="0" w:color="auto"/>
      </w:divBdr>
    </w:div>
    <w:div w:id="196937423">
      <w:bodyDiv w:val="1"/>
      <w:marLeft w:val="0"/>
      <w:marRight w:val="0"/>
      <w:marTop w:val="0"/>
      <w:marBottom w:val="0"/>
      <w:divBdr>
        <w:top w:val="none" w:sz="0" w:space="0" w:color="auto"/>
        <w:left w:val="none" w:sz="0" w:space="0" w:color="auto"/>
        <w:bottom w:val="none" w:sz="0" w:space="0" w:color="auto"/>
        <w:right w:val="none" w:sz="0" w:space="0" w:color="auto"/>
      </w:divBdr>
    </w:div>
    <w:div w:id="203712384">
      <w:bodyDiv w:val="1"/>
      <w:marLeft w:val="0"/>
      <w:marRight w:val="0"/>
      <w:marTop w:val="0"/>
      <w:marBottom w:val="0"/>
      <w:divBdr>
        <w:top w:val="none" w:sz="0" w:space="0" w:color="auto"/>
        <w:left w:val="none" w:sz="0" w:space="0" w:color="auto"/>
        <w:bottom w:val="none" w:sz="0" w:space="0" w:color="auto"/>
        <w:right w:val="none" w:sz="0" w:space="0" w:color="auto"/>
      </w:divBdr>
    </w:div>
    <w:div w:id="208147443">
      <w:bodyDiv w:val="1"/>
      <w:marLeft w:val="0"/>
      <w:marRight w:val="0"/>
      <w:marTop w:val="0"/>
      <w:marBottom w:val="0"/>
      <w:divBdr>
        <w:top w:val="none" w:sz="0" w:space="0" w:color="auto"/>
        <w:left w:val="none" w:sz="0" w:space="0" w:color="auto"/>
        <w:bottom w:val="none" w:sz="0" w:space="0" w:color="auto"/>
        <w:right w:val="none" w:sz="0" w:space="0" w:color="auto"/>
      </w:divBdr>
    </w:div>
    <w:div w:id="214049730">
      <w:bodyDiv w:val="1"/>
      <w:marLeft w:val="0"/>
      <w:marRight w:val="0"/>
      <w:marTop w:val="0"/>
      <w:marBottom w:val="0"/>
      <w:divBdr>
        <w:top w:val="none" w:sz="0" w:space="0" w:color="auto"/>
        <w:left w:val="none" w:sz="0" w:space="0" w:color="auto"/>
        <w:bottom w:val="none" w:sz="0" w:space="0" w:color="auto"/>
        <w:right w:val="none" w:sz="0" w:space="0" w:color="auto"/>
      </w:divBdr>
    </w:div>
    <w:div w:id="214973965">
      <w:bodyDiv w:val="1"/>
      <w:marLeft w:val="0"/>
      <w:marRight w:val="0"/>
      <w:marTop w:val="0"/>
      <w:marBottom w:val="0"/>
      <w:divBdr>
        <w:top w:val="none" w:sz="0" w:space="0" w:color="auto"/>
        <w:left w:val="none" w:sz="0" w:space="0" w:color="auto"/>
        <w:bottom w:val="none" w:sz="0" w:space="0" w:color="auto"/>
        <w:right w:val="none" w:sz="0" w:space="0" w:color="auto"/>
      </w:divBdr>
      <w:divsChild>
        <w:div w:id="214007040">
          <w:marLeft w:val="1166"/>
          <w:marRight w:val="0"/>
          <w:marTop w:val="0"/>
          <w:marBottom w:val="0"/>
          <w:divBdr>
            <w:top w:val="none" w:sz="0" w:space="0" w:color="auto"/>
            <w:left w:val="none" w:sz="0" w:space="0" w:color="auto"/>
            <w:bottom w:val="none" w:sz="0" w:space="0" w:color="auto"/>
            <w:right w:val="none" w:sz="0" w:space="0" w:color="auto"/>
          </w:divBdr>
        </w:div>
        <w:div w:id="347022038">
          <w:marLeft w:val="1166"/>
          <w:marRight w:val="0"/>
          <w:marTop w:val="0"/>
          <w:marBottom w:val="0"/>
          <w:divBdr>
            <w:top w:val="none" w:sz="0" w:space="0" w:color="auto"/>
            <w:left w:val="none" w:sz="0" w:space="0" w:color="auto"/>
            <w:bottom w:val="none" w:sz="0" w:space="0" w:color="auto"/>
            <w:right w:val="none" w:sz="0" w:space="0" w:color="auto"/>
          </w:divBdr>
        </w:div>
        <w:div w:id="795677933">
          <w:marLeft w:val="1166"/>
          <w:marRight w:val="0"/>
          <w:marTop w:val="0"/>
          <w:marBottom w:val="0"/>
          <w:divBdr>
            <w:top w:val="none" w:sz="0" w:space="0" w:color="auto"/>
            <w:left w:val="none" w:sz="0" w:space="0" w:color="auto"/>
            <w:bottom w:val="none" w:sz="0" w:space="0" w:color="auto"/>
            <w:right w:val="none" w:sz="0" w:space="0" w:color="auto"/>
          </w:divBdr>
        </w:div>
        <w:div w:id="1006323855">
          <w:marLeft w:val="1166"/>
          <w:marRight w:val="0"/>
          <w:marTop w:val="0"/>
          <w:marBottom w:val="0"/>
          <w:divBdr>
            <w:top w:val="none" w:sz="0" w:space="0" w:color="auto"/>
            <w:left w:val="none" w:sz="0" w:space="0" w:color="auto"/>
            <w:bottom w:val="none" w:sz="0" w:space="0" w:color="auto"/>
            <w:right w:val="none" w:sz="0" w:space="0" w:color="auto"/>
          </w:divBdr>
        </w:div>
        <w:div w:id="1129737082">
          <w:marLeft w:val="1166"/>
          <w:marRight w:val="0"/>
          <w:marTop w:val="0"/>
          <w:marBottom w:val="0"/>
          <w:divBdr>
            <w:top w:val="none" w:sz="0" w:space="0" w:color="auto"/>
            <w:left w:val="none" w:sz="0" w:space="0" w:color="auto"/>
            <w:bottom w:val="none" w:sz="0" w:space="0" w:color="auto"/>
            <w:right w:val="none" w:sz="0" w:space="0" w:color="auto"/>
          </w:divBdr>
        </w:div>
      </w:divsChild>
    </w:div>
    <w:div w:id="215047910">
      <w:bodyDiv w:val="1"/>
      <w:marLeft w:val="0"/>
      <w:marRight w:val="0"/>
      <w:marTop w:val="0"/>
      <w:marBottom w:val="0"/>
      <w:divBdr>
        <w:top w:val="none" w:sz="0" w:space="0" w:color="auto"/>
        <w:left w:val="none" w:sz="0" w:space="0" w:color="auto"/>
        <w:bottom w:val="none" w:sz="0" w:space="0" w:color="auto"/>
        <w:right w:val="none" w:sz="0" w:space="0" w:color="auto"/>
      </w:divBdr>
    </w:div>
    <w:div w:id="215514330">
      <w:bodyDiv w:val="1"/>
      <w:marLeft w:val="0"/>
      <w:marRight w:val="0"/>
      <w:marTop w:val="0"/>
      <w:marBottom w:val="0"/>
      <w:divBdr>
        <w:top w:val="none" w:sz="0" w:space="0" w:color="auto"/>
        <w:left w:val="none" w:sz="0" w:space="0" w:color="auto"/>
        <w:bottom w:val="none" w:sz="0" w:space="0" w:color="auto"/>
        <w:right w:val="none" w:sz="0" w:space="0" w:color="auto"/>
      </w:divBdr>
    </w:div>
    <w:div w:id="220291214">
      <w:bodyDiv w:val="1"/>
      <w:marLeft w:val="0"/>
      <w:marRight w:val="0"/>
      <w:marTop w:val="0"/>
      <w:marBottom w:val="0"/>
      <w:divBdr>
        <w:top w:val="none" w:sz="0" w:space="0" w:color="auto"/>
        <w:left w:val="none" w:sz="0" w:space="0" w:color="auto"/>
        <w:bottom w:val="none" w:sz="0" w:space="0" w:color="auto"/>
        <w:right w:val="none" w:sz="0" w:space="0" w:color="auto"/>
      </w:divBdr>
    </w:div>
    <w:div w:id="228200209">
      <w:bodyDiv w:val="1"/>
      <w:marLeft w:val="0"/>
      <w:marRight w:val="0"/>
      <w:marTop w:val="0"/>
      <w:marBottom w:val="0"/>
      <w:divBdr>
        <w:top w:val="none" w:sz="0" w:space="0" w:color="auto"/>
        <w:left w:val="none" w:sz="0" w:space="0" w:color="auto"/>
        <w:bottom w:val="none" w:sz="0" w:space="0" w:color="auto"/>
        <w:right w:val="none" w:sz="0" w:space="0" w:color="auto"/>
      </w:divBdr>
    </w:div>
    <w:div w:id="228419343">
      <w:bodyDiv w:val="1"/>
      <w:marLeft w:val="0"/>
      <w:marRight w:val="0"/>
      <w:marTop w:val="0"/>
      <w:marBottom w:val="0"/>
      <w:divBdr>
        <w:top w:val="none" w:sz="0" w:space="0" w:color="auto"/>
        <w:left w:val="none" w:sz="0" w:space="0" w:color="auto"/>
        <w:bottom w:val="none" w:sz="0" w:space="0" w:color="auto"/>
        <w:right w:val="none" w:sz="0" w:space="0" w:color="auto"/>
      </w:divBdr>
    </w:div>
    <w:div w:id="232130401">
      <w:bodyDiv w:val="1"/>
      <w:marLeft w:val="0"/>
      <w:marRight w:val="0"/>
      <w:marTop w:val="0"/>
      <w:marBottom w:val="0"/>
      <w:divBdr>
        <w:top w:val="none" w:sz="0" w:space="0" w:color="auto"/>
        <w:left w:val="none" w:sz="0" w:space="0" w:color="auto"/>
        <w:bottom w:val="none" w:sz="0" w:space="0" w:color="auto"/>
        <w:right w:val="none" w:sz="0" w:space="0" w:color="auto"/>
      </w:divBdr>
    </w:div>
    <w:div w:id="233517907">
      <w:bodyDiv w:val="1"/>
      <w:marLeft w:val="0"/>
      <w:marRight w:val="0"/>
      <w:marTop w:val="0"/>
      <w:marBottom w:val="0"/>
      <w:divBdr>
        <w:top w:val="none" w:sz="0" w:space="0" w:color="auto"/>
        <w:left w:val="none" w:sz="0" w:space="0" w:color="auto"/>
        <w:bottom w:val="none" w:sz="0" w:space="0" w:color="auto"/>
        <w:right w:val="none" w:sz="0" w:space="0" w:color="auto"/>
      </w:divBdr>
    </w:div>
    <w:div w:id="238297215">
      <w:bodyDiv w:val="1"/>
      <w:marLeft w:val="0"/>
      <w:marRight w:val="0"/>
      <w:marTop w:val="0"/>
      <w:marBottom w:val="0"/>
      <w:divBdr>
        <w:top w:val="none" w:sz="0" w:space="0" w:color="auto"/>
        <w:left w:val="none" w:sz="0" w:space="0" w:color="auto"/>
        <w:bottom w:val="none" w:sz="0" w:space="0" w:color="auto"/>
        <w:right w:val="none" w:sz="0" w:space="0" w:color="auto"/>
      </w:divBdr>
    </w:div>
    <w:div w:id="238953144">
      <w:bodyDiv w:val="1"/>
      <w:marLeft w:val="0"/>
      <w:marRight w:val="0"/>
      <w:marTop w:val="0"/>
      <w:marBottom w:val="0"/>
      <w:divBdr>
        <w:top w:val="none" w:sz="0" w:space="0" w:color="auto"/>
        <w:left w:val="none" w:sz="0" w:space="0" w:color="auto"/>
        <w:bottom w:val="none" w:sz="0" w:space="0" w:color="auto"/>
        <w:right w:val="none" w:sz="0" w:space="0" w:color="auto"/>
      </w:divBdr>
    </w:div>
    <w:div w:id="240993290">
      <w:bodyDiv w:val="1"/>
      <w:marLeft w:val="0"/>
      <w:marRight w:val="0"/>
      <w:marTop w:val="0"/>
      <w:marBottom w:val="0"/>
      <w:divBdr>
        <w:top w:val="none" w:sz="0" w:space="0" w:color="auto"/>
        <w:left w:val="none" w:sz="0" w:space="0" w:color="auto"/>
        <w:bottom w:val="none" w:sz="0" w:space="0" w:color="auto"/>
        <w:right w:val="none" w:sz="0" w:space="0" w:color="auto"/>
      </w:divBdr>
    </w:div>
    <w:div w:id="244077488">
      <w:bodyDiv w:val="1"/>
      <w:marLeft w:val="0"/>
      <w:marRight w:val="0"/>
      <w:marTop w:val="0"/>
      <w:marBottom w:val="0"/>
      <w:divBdr>
        <w:top w:val="none" w:sz="0" w:space="0" w:color="auto"/>
        <w:left w:val="none" w:sz="0" w:space="0" w:color="auto"/>
        <w:bottom w:val="none" w:sz="0" w:space="0" w:color="auto"/>
        <w:right w:val="none" w:sz="0" w:space="0" w:color="auto"/>
      </w:divBdr>
    </w:div>
    <w:div w:id="245965073">
      <w:bodyDiv w:val="1"/>
      <w:marLeft w:val="0"/>
      <w:marRight w:val="0"/>
      <w:marTop w:val="0"/>
      <w:marBottom w:val="0"/>
      <w:divBdr>
        <w:top w:val="none" w:sz="0" w:space="0" w:color="auto"/>
        <w:left w:val="none" w:sz="0" w:space="0" w:color="auto"/>
        <w:bottom w:val="none" w:sz="0" w:space="0" w:color="auto"/>
        <w:right w:val="none" w:sz="0" w:space="0" w:color="auto"/>
      </w:divBdr>
    </w:div>
    <w:div w:id="247464384">
      <w:bodyDiv w:val="1"/>
      <w:marLeft w:val="0"/>
      <w:marRight w:val="0"/>
      <w:marTop w:val="0"/>
      <w:marBottom w:val="0"/>
      <w:divBdr>
        <w:top w:val="none" w:sz="0" w:space="0" w:color="auto"/>
        <w:left w:val="none" w:sz="0" w:space="0" w:color="auto"/>
        <w:bottom w:val="none" w:sz="0" w:space="0" w:color="auto"/>
        <w:right w:val="none" w:sz="0" w:space="0" w:color="auto"/>
      </w:divBdr>
    </w:div>
    <w:div w:id="247617716">
      <w:bodyDiv w:val="1"/>
      <w:marLeft w:val="0"/>
      <w:marRight w:val="0"/>
      <w:marTop w:val="0"/>
      <w:marBottom w:val="0"/>
      <w:divBdr>
        <w:top w:val="none" w:sz="0" w:space="0" w:color="auto"/>
        <w:left w:val="none" w:sz="0" w:space="0" w:color="auto"/>
        <w:bottom w:val="none" w:sz="0" w:space="0" w:color="auto"/>
        <w:right w:val="none" w:sz="0" w:space="0" w:color="auto"/>
      </w:divBdr>
    </w:div>
    <w:div w:id="248269103">
      <w:bodyDiv w:val="1"/>
      <w:marLeft w:val="0"/>
      <w:marRight w:val="0"/>
      <w:marTop w:val="0"/>
      <w:marBottom w:val="0"/>
      <w:divBdr>
        <w:top w:val="none" w:sz="0" w:space="0" w:color="auto"/>
        <w:left w:val="none" w:sz="0" w:space="0" w:color="auto"/>
        <w:bottom w:val="none" w:sz="0" w:space="0" w:color="auto"/>
        <w:right w:val="none" w:sz="0" w:space="0" w:color="auto"/>
      </w:divBdr>
    </w:div>
    <w:div w:id="252011671">
      <w:bodyDiv w:val="1"/>
      <w:marLeft w:val="0"/>
      <w:marRight w:val="0"/>
      <w:marTop w:val="0"/>
      <w:marBottom w:val="0"/>
      <w:divBdr>
        <w:top w:val="none" w:sz="0" w:space="0" w:color="auto"/>
        <w:left w:val="none" w:sz="0" w:space="0" w:color="auto"/>
        <w:bottom w:val="none" w:sz="0" w:space="0" w:color="auto"/>
        <w:right w:val="none" w:sz="0" w:space="0" w:color="auto"/>
      </w:divBdr>
    </w:div>
    <w:div w:id="252207480">
      <w:bodyDiv w:val="1"/>
      <w:marLeft w:val="0"/>
      <w:marRight w:val="0"/>
      <w:marTop w:val="0"/>
      <w:marBottom w:val="0"/>
      <w:divBdr>
        <w:top w:val="none" w:sz="0" w:space="0" w:color="auto"/>
        <w:left w:val="none" w:sz="0" w:space="0" w:color="auto"/>
        <w:bottom w:val="none" w:sz="0" w:space="0" w:color="auto"/>
        <w:right w:val="none" w:sz="0" w:space="0" w:color="auto"/>
      </w:divBdr>
    </w:div>
    <w:div w:id="253780461">
      <w:bodyDiv w:val="1"/>
      <w:marLeft w:val="0"/>
      <w:marRight w:val="0"/>
      <w:marTop w:val="0"/>
      <w:marBottom w:val="0"/>
      <w:divBdr>
        <w:top w:val="none" w:sz="0" w:space="0" w:color="auto"/>
        <w:left w:val="none" w:sz="0" w:space="0" w:color="auto"/>
        <w:bottom w:val="none" w:sz="0" w:space="0" w:color="auto"/>
        <w:right w:val="none" w:sz="0" w:space="0" w:color="auto"/>
      </w:divBdr>
      <w:divsChild>
        <w:div w:id="651297088">
          <w:marLeft w:val="446"/>
          <w:marRight w:val="0"/>
          <w:marTop w:val="0"/>
          <w:marBottom w:val="0"/>
          <w:divBdr>
            <w:top w:val="none" w:sz="0" w:space="0" w:color="auto"/>
            <w:left w:val="none" w:sz="0" w:space="0" w:color="auto"/>
            <w:bottom w:val="none" w:sz="0" w:space="0" w:color="auto"/>
            <w:right w:val="none" w:sz="0" w:space="0" w:color="auto"/>
          </w:divBdr>
        </w:div>
      </w:divsChild>
    </w:div>
    <w:div w:id="254478743">
      <w:bodyDiv w:val="1"/>
      <w:marLeft w:val="0"/>
      <w:marRight w:val="0"/>
      <w:marTop w:val="0"/>
      <w:marBottom w:val="0"/>
      <w:divBdr>
        <w:top w:val="none" w:sz="0" w:space="0" w:color="auto"/>
        <w:left w:val="none" w:sz="0" w:space="0" w:color="auto"/>
        <w:bottom w:val="none" w:sz="0" w:space="0" w:color="auto"/>
        <w:right w:val="none" w:sz="0" w:space="0" w:color="auto"/>
      </w:divBdr>
    </w:div>
    <w:div w:id="255678713">
      <w:bodyDiv w:val="1"/>
      <w:marLeft w:val="0"/>
      <w:marRight w:val="0"/>
      <w:marTop w:val="0"/>
      <w:marBottom w:val="0"/>
      <w:divBdr>
        <w:top w:val="none" w:sz="0" w:space="0" w:color="auto"/>
        <w:left w:val="none" w:sz="0" w:space="0" w:color="auto"/>
        <w:bottom w:val="none" w:sz="0" w:space="0" w:color="auto"/>
        <w:right w:val="none" w:sz="0" w:space="0" w:color="auto"/>
      </w:divBdr>
    </w:div>
    <w:div w:id="258947869">
      <w:bodyDiv w:val="1"/>
      <w:marLeft w:val="0"/>
      <w:marRight w:val="0"/>
      <w:marTop w:val="0"/>
      <w:marBottom w:val="0"/>
      <w:divBdr>
        <w:top w:val="none" w:sz="0" w:space="0" w:color="auto"/>
        <w:left w:val="none" w:sz="0" w:space="0" w:color="auto"/>
        <w:bottom w:val="none" w:sz="0" w:space="0" w:color="auto"/>
        <w:right w:val="none" w:sz="0" w:space="0" w:color="auto"/>
      </w:divBdr>
    </w:div>
    <w:div w:id="259873955">
      <w:bodyDiv w:val="1"/>
      <w:marLeft w:val="0"/>
      <w:marRight w:val="0"/>
      <w:marTop w:val="0"/>
      <w:marBottom w:val="0"/>
      <w:divBdr>
        <w:top w:val="none" w:sz="0" w:space="0" w:color="auto"/>
        <w:left w:val="none" w:sz="0" w:space="0" w:color="auto"/>
        <w:bottom w:val="none" w:sz="0" w:space="0" w:color="auto"/>
        <w:right w:val="none" w:sz="0" w:space="0" w:color="auto"/>
      </w:divBdr>
      <w:divsChild>
        <w:div w:id="1011951018">
          <w:marLeft w:val="0"/>
          <w:marRight w:val="0"/>
          <w:marTop w:val="0"/>
          <w:marBottom w:val="0"/>
          <w:divBdr>
            <w:top w:val="none" w:sz="0" w:space="0" w:color="auto"/>
            <w:left w:val="none" w:sz="0" w:space="0" w:color="auto"/>
            <w:bottom w:val="none" w:sz="0" w:space="0" w:color="auto"/>
            <w:right w:val="none" w:sz="0" w:space="0" w:color="auto"/>
          </w:divBdr>
          <w:divsChild>
            <w:div w:id="1077631861">
              <w:marLeft w:val="0"/>
              <w:marRight w:val="0"/>
              <w:marTop w:val="0"/>
              <w:marBottom w:val="0"/>
              <w:divBdr>
                <w:top w:val="none" w:sz="0" w:space="0" w:color="auto"/>
                <w:left w:val="none" w:sz="0" w:space="0" w:color="auto"/>
                <w:bottom w:val="none" w:sz="0" w:space="0" w:color="auto"/>
                <w:right w:val="none" w:sz="0" w:space="0" w:color="auto"/>
              </w:divBdr>
            </w:div>
            <w:div w:id="16301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89900">
      <w:bodyDiv w:val="1"/>
      <w:marLeft w:val="0"/>
      <w:marRight w:val="0"/>
      <w:marTop w:val="0"/>
      <w:marBottom w:val="0"/>
      <w:divBdr>
        <w:top w:val="none" w:sz="0" w:space="0" w:color="auto"/>
        <w:left w:val="none" w:sz="0" w:space="0" w:color="auto"/>
        <w:bottom w:val="none" w:sz="0" w:space="0" w:color="auto"/>
        <w:right w:val="none" w:sz="0" w:space="0" w:color="auto"/>
      </w:divBdr>
    </w:div>
    <w:div w:id="262883998">
      <w:bodyDiv w:val="1"/>
      <w:marLeft w:val="0"/>
      <w:marRight w:val="0"/>
      <w:marTop w:val="0"/>
      <w:marBottom w:val="0"/>
      <w:divBdr>
        <w:top w:val="none" w:sz="0" w:space="0" w:color="auto"/>
        <w:left w:val="none" w:sz="0" w:space="0" w:color="auto"/>
        <w:bottom w:val="none" w:sz="0" w:space="0" w:color="auto"/>
        <w:right w:val="none" w:sz="0" w:space="0" w:color="auto"/>
      </w:divBdr>
    </w:div>
    <w:div w:id="263728628">
      <w:bodyDiv w:val="1"/>
      <w:marLeft w:val="0"/>
      <w:marRight w:val="0"/>
      <w:marTop w:val="0"/>
      <w:marBottom w:val="0"/>
      <w:divBdr>
        <w:top w:val="none" w:sz="0" w:space="0" w:color="auto"/>
        <w:left w:val="none" w:sz="0" w:space="0" w:color="auto"/>
        <w:bottom w:val="none" w:sz="0" w:space="0" w:color="auto"/>
        <w:right w:val="none" w:sz="0" w:space="0" w:color="auto"/>
      </w:divBdr>
    </w:div>
    <w:div w:id="269628803">
      <w:bodyDiv w:val="1"/>
      <w:marLeft w:val="0"/>
      <w:marRight w:val="0"/>
      <w:marTop w:val="0"/>
      <w:marBottom w:val="0"/>
      <w:divBdr>
        <w:top w:val="none" w:sz="0" w:space="0" w:color="auto"/>
        <w:left w:val="none" w:sz="0" w:space="0" w:color="auto"/>
        <w:bottom w:val="none" w:sz="0" w:space="0" w:color="auto"/>
        <w:right w:val="none" w:sz="0" w:space="0" w:color="auto"/>
      </w:divBdr>
    </w:div>
    <w:div w:id="273444106">
      <w:bodyDiv w:val="1"/>
      <w:marLeft w:val="0"/>
      <w:marRight w:val="0"/>
      <w:marTop w:val="0"/>
      <w:marBottom w:val="0"/>
      <w:divBdr>
        <w:top w:val="none" w:sz="0" w:space="0" w:color="auto"/>
        <w:left w:val="none" w:sz="0" w:space="0" w:color="auto"/>
        <w:bottom w:val="none" w:sz="0" w:space="0" w:color="auto"/>
        <w:right w:val="none" w:sz="0" w:space="0" w:color="auto"/>
      </w:divBdr>
    </w:div>
    <w:div w:id="274485945">
      <w:bodyDiv w:val="1"/>
      <w:marLeft w:val="0"/>
      <w:marRight w:val="0"/>
      <w:marTop w:val="0"/>
      <w:marBottom w:val="0"/>
      <w:divBdr>
        <w:top w:val="none" w:sz="0" w:space="0" w:color="auto"/>
        <w:left w:val="none" w:sz="0" w:space="0" w:color="auto"/>
        <w:bottom w:val="none" w:sz="0" w:space="0" w:color="auto"/>
        <w:right w:val="none" w:sz="0" w:space="0" w:color="auto"/>
      </w:divBdr>
    </w:div>
    <w:div w:id="280502688">
      <w:bodyDiv w:val="1"/>
      <w:marLeft w:val="0"/>
      <w:marRight w:val="0"/>
      <w:marTop w:val="0"/>
      <w:marBottom w:val="0"/>
      <w:divBdr>
        <w:top w:val="none" w:sz="0" w:space="0" w:color="auto"/>
        <w:left w:val="none" w:sz="0" w:space="0" w:color="auto"/>
        <w:bottom w:val="none" w:sz="0" w:space="0" w:color="auto"/>
        <w:right w:val="none" w:sz="0" w:space="0" w:color="auto"/>
      </w:divBdr>
    </w:div>
    <w:div w:id="282854242">
      <w:bodyDiv w:val="1"/>
      <w:marLeft w:val="0"/>
      <w:marRight w:val="0"/>
      <w:marTop w:val="0"/>
      <w:marBottom w:val="0"/>
      <w:divBdr>
        <w:top w:val="none" w:sz="0" w:space="0" w:color="auto"/>
        <w:left w:val="none" w:sz="0" w:space="0" w:color="auto"/>
        <w:bottom w:val="none" w:sz="0" w:space="0" w:color="auto"/>
        <w:right w:val="none" w:sz="0" w:space="0" w:color="auto"/>
      </w:divBdr>
    </w:div>
    <w:div w:id="291063063">
      <w:bodyDiv w:val="1"/>
      <w:marLeft w:val="0"/>
      <w:marRight w:val="0"/>
      <w:marTop w:val="0"/>
      <w:marBottom w:val="0"/>
      <w:divBdr>
        <w:top w:val="none" w:sz="0" w:space="0" w:color="auto"/>
        <w:left w:val="none" w:sz="0" w:space="0" w:color="auto"/>
        <w:bottom w:val="none" w:sz="0" w:space="0" w:color="auto"/>
        <w:right w:val="none" w:sz="0" w:space="0" w:color="auto"/>
      </w:divBdr>
    </w:div>
    <w:div w:id="293407832">
      <w:bodyDiv w:val="1"/>
      <w:marLeft w:val="0"/>
      <w:marRight w:val="0"/>
      <w:marTop w:val="0"/>
      <w:marBottom w:val="0"/>
      <w:divBdr>
        <w:top w:val="none" w:sz="0" w:space="0" w:color="auto"/>
        <w:left w:val="none" w:sz="0" w:space="0" w:color="auto"/>
        <w:bottom w:val="none" w:sz="0" w:space="0" w:color="auto"/>
        <w:right w:val="none" w:sz="0" w:space="0" w:color="auto"/>
      </w:divBdr>
    </w:div>
    <w:div w:id="295989998">
      <w:bodyDiv w:val="1"/>
      <w:marLeft w:val="0"/>
      <w:marRight w:val="0"/>
      <w:marTop w:val="0"/>
      <w:marBottom w:val="0"/>
      <w:divBdr>
        <w:top w:val="none" w:sz="0" w:space="0" w:color="auto"/>
        <w:left w:val="none" w:sz="0" w:space="0" w:color="auto"/>
        <w:bottom w:val="none" w:sz="0" w:space="0" w:color="auto"/>
        <w:right w:val="none" w:sz="0" w:space="0" w:color="auto"/>
      </w:divBdr>
    </w:div>
    <w:div w:id="298727588">
      <w:bodyDiv w:val="1"/>
      <w:marLeft w:val="0"/>
      <w:marRight w:val="0"/>
      <w:marTop w:val="0"/>
      <w:marBottom w:val="0"/>
      <w:divBdr>
        <w:top w:val="none" w:sz="0" w:space="0" w:color="auto"/>
        <w:left w:val="none" w:sz="0" w:space="0" w:color="auto"/>
        <w:bottom w:val="none" w:sz="0" w:space="0" w:color="auto"/>
        <w:right w:val="none" w:sz="0" w:space="0" w:color="auto"/>
      </w:divBdr>
    </w:div>
    <w:div w:id="311832029">
      <w:bodyDiv w:val="1"/>
      <w:marLeft w:val="0"/>
      <w:marRight w:val="0"/>
      <w:marTop w:val="0"/>
      <w:marBottom w:val="0"/>
      <w:divBdr>
        <w:top w:val="none" w:sz="0" w:space="0" w:color="auto"/>
        <w:left w:val="none" w:sz="0" w:space="0" w:color="auto"/>
        <w:bottom w:val="none" w:sz="0" w:space="0" w:color="auto"/>
        <w:right w:val="none" w:sz="0" w:space="0" w:color="auto"/>
      </w:divBdr>
    </w:div>
    <w:div w:id="317147839">
      <w:bodyDiv w:val="1"/>
      <w:marLeft w:val="0"/>
      <w:marRight w:val="0"/>
      <w:marTop w:val="0"/>
      <w:marBottom w:val="0"/>
      <w:divBdr>
        <w:top w:val="none" w:sz="0" w:space="0" w:color="auto"/>
        <w:left w:val="none" w:sz="0" w:space="0" w:color="auto"/>
        <w:bottom w:val="none" w:sz="0" w:space="0" w:color="auto"/>
        <w:right w:val="none" w:sz="0" w:space="0" w:color="auto"/>
      </w:divBdr>
    </w:div>
    <w:div w:id="328412118">
      <w:bodyDiv w:val="1"/>
      <w:marLeft w:val="0"/>
      <w:marRight w:val="0"/>
      <w:marTop w:val="0"/>
      <w:marBottom w:val="0"/>
      <w:divBdr>
        <w:top w:val="none" w:sz="0" w:space="0" w:color="auto"/>
        <w:left w:val="none" w:sz="0" w:space="0" w:color="auto"/>
        <w:bottom w:val="none" w:sz="0" w:space="0" w:color="auto"/>
        <w:right w:val="none" w:sz="0" w:space="0" w:color="auto"/>
      </w:divBdr>
    </w:div>
    <w:div w:id="329411041">
      <w:bodyDiv w:val="1"/>
      <w:marLeft w:val="0"/>
      <w:marRight w:val="0"/>
      <w:marTop w:val="0"/>
      <w:marBottom w:val="0"/>
      <w:divBdr>
        <w:top w:val="none" w:sz="0" w:space="0" w:color="auto"/>
        <w:left w:val="none" w:sz="0" w:space="0" w:color="auto"/>
        <w:bottom w:val="none" w:sz="0" w:space="0" w:color="auto"/>
        <w:right w:val="none" w:sz="0" w:space="0" w:color="auto"/>
      </w:divBdr>
    </w:div>
    <w:div w:id="331956959">
      <w:bodyDiv w:val="1"/>
      <w:marLeft w:val="0"/>
      <w:marRight w:val="0"/>
      <w:marTop w:val="0"/>
      <w:marBottom w:val="0"/>
      <w:divBdr>
        <w:top w:val="none" w:sz="0" w:space="0" w:color="auto"/>
        <w:left w:val="none" w:sz="0" w:space="0" w:color="auto"/>
        <w:bottom w:val="none" w:sz="0" w:space="0" w:color="auto"/>
        <w:right w:val="none" w:sz="0" w:space="0" w:color="auto"/>
      </w:divBdr>
    </w:div>
    <w:div w:id="333459019">
      <w:bodyDiv w:val="1"/>
      <w:marLeft w:val="0"/>
      <w:marRight w:val="0"/>
      <w:marTop w:val="0"/>
      <w:marBottom w:val="0"/>
      <w:divBdr>
        <w:top w:val="none" w:sz="0" w:space="0" w:color="auto"/>
        <w:left w:val="none" w:sz="0" w:space="0" w:color="auto"/>
        <w:bottom w:val="none" w:sz="0" w:space="0" w:color="auto"/>
        <w:right w:val="none" w:sz="0" w:space="0" w:color="auto"/>
      </w:divBdr>
      <w:divsChild>
        <w:div w:id="442001469">
          <w:marLeft w:val="547"/>
          <w:marRight w:val="0"/>
          <w:marTop w:val="130"/>
          <w:marBottom w:val="0"/>
          <w:divBdr>
            <w:top w:val="none" w:sz="0" w:space="0" w:color="auto"/>
            <w:left w:val="none" w:sz="0" w:space="0" w:color="auto"/>
            <w:bottom w:val="none" w:sz="0" w:space="0" w:color="auto"/>
            <w:right w:val="none" w:sz="0" w:space="0" w:color="auto"/>
          </w:divBdr>
        </w:div>
        <w:div w:id="1148132704">
          <w:marLeft w:val="547"/>
          <w:marRight w:val="0"/>
          <w:marTop w:val="130"/>
          <w:marBottom w:val="0"/>
          <w:divBdr>
            <w:top w:val="none" w:sz="0" w:space="0" w:color="auto"/>
            <w:left w:val="none" w:sz="0" w:space="0" w:color="auto"/>
            <w:bottom w:val="none" w:sz="0" w:space="0" w:color="auto"/>
            <w:right w:val="none" w:sz="0" w:space="0" w:color="auto"/>
          </w:divBdr>
        </w:div>
        <w:div w:id="1701928743">
          <w:marLeft w:val="547"/>
          <w:marRight w:val="0"/>
          <w:marTop w:val="130"/>
          <w:marBottom w:val="0"/>
          <w:divBdr>
            <w:top w:val="none" w:sz="0" w:space="0" w:color="auto"/>
            <w:left w:val="none" w:sz="0" w:space="0" w:color="auto"/>
            <w:bottom w:val="none" w:sz="0" w:space="0" w:color="auto"/>
            <w:right w:val="none" w:sz="0" w:space="0" w:color="auto"/>
          </w:divBdr>
        </w:div>
        <w:div w:id="2018649194">
          <w:marLeft w:val="547"/>
          <w:marRight w:val="0"/>
          <w:marTop w:val="130"/>
          <w:marBottom w:val="0"/>
          <w:divBdr>
            <w:top w:val="none" w:sz="0" w:space="0" w:color="auto"/>
            <w:left w:val="none" w:sz="0" w:space="0" w:color="auto"/>
            <w:bottom w:val="none" w:sz="0" w:space="0" w:color="auto"/>
            <w:right w:val="none" w:sz="0" w:space="0" w:color="auto"/>
          </w:divBdr>
        </w:div>
      </w:divsChild>
    </w:div>
    <w:div w:id="336230481">
      <w:bodyDiv w:val="1"/>
      <w:marLeft w:val="0"/>
      <w:marRight w:val="0"/>
      <w:marTop w:val="0"/>
      <w:marBottom w:val="0"/>
      <w:divBdr>
        <w:top w:val="none" w:sz="0" w:space="0" w:color="auto"/>
        <w:left w:val="none" w:sz="0" w:space="0" w:color="auto"/>
        <w:bottom w:val="none" w:sz="0" w:space="0" w:color="auto"/>
        <w:right w:val="none" w:sz="0" w:space="0" w:color="auto"/>
      </w:divBdr>
    </w:div>
    <w:div w:id="341325707">
      <w:bodyDiv w:val="1"/>
      <w:marLeft w:val="0"/>
      <w:marRight w:val="0"/>
      <w:marTop w:val="0"/>
      <w:marBottom w:val="0"/>
      <w:divBdr>
        <w:top w:val="none" w:sz="0" w:space="0" w:color="auto"/>
        <w:left w:val="none" w:sz="0" w:space="0" w:color="auto"/>
        <w:bottom w:val="none" w:sz="0" w:space="0" w:color="auto"/>
        <w:right w:val="none" w:sz="0" w:space="0" w:color="auto"/>
      </w:divBdr>
    </w:div>
    <w:div w:id="348022630">
      <w:bodyDiv w:val="1"/>
      <w:marLeft w:val="0"/>
      <w:marRight w:val="0"/>
      <w:marTop w:val="0"/>
      <w:marBottom w:val="0"/>
      <w:divBdr>
        <w:top w:val="none" w:sz="0" w:space="0" w:color="auto"/>
        <w:left w:val="none" w:sz="0" w:space="0" w:color="auto"/>
        <w:bottom w:val="none" w:sz="0" w:space="0" w:color="auto"/>
        <w:right w:val="none" w:sz="0" w:space="0" w:color="auto"/>
      </w:divBdr>
    </w:div>
    <w:div w:id="349717704">
      <w:bodyDiv w:val="1"/>
      <w:marLeft w:val="0"/>
      <w:marRight w:val="0"/>
      <w:marTop w:val="0"/>
      <w:marBottom w:val="0"/>
      <w:divBdr>
        <w:top w:val="none" w:sz="0" w:space="0" w:color="auto"/>
        <w:left w:val="none" w:sz="0" w:space="0" w:color="auto"/>
        <w:bottom w:val="none" w:sz="0" w:space="0" w:color="auto"/>
        <w:right w:val="none" w:sz="0" w:space="0" w:color="auto"/>
      </w:divBdr>
    </w:div>
    <w:div w:id="352458281">
      <w:bodyDiv w:val="1"/>
      <w:marLeft w:val="0"/>
      <w:marRight w:val="0"/>
      <w:marTop w:val="0"/>
      <w:marBottom w:val="0"/>
      <w:divBdr>
        <w:top w:val="none" w:sz="0" w:space="0" w:color="auto"/>
        <w:left w:val="none" w:sz="0" w:space="0" w:color="auto"/>
        <w:bottom w:val="none" w:sz="0" w:space="0" w:color="auto"/>
        <w:right w:val="none" w:sz="0" w:space="0" w:color="auto"/>
      </w:divBdr>
    </w:div>
    <w:div w:id="356808918">
      <w:bodyDiv w:val="1"/>
      <w:marLeft w:val="0"/>
      <w:marRight w:val="0"/>
      <w:marTop w:val="0"/>
      <w:marBottom w:val="0"/>
      <w:divBdr>
        <w:top w:val="none" w:sz="0" w:space="0" w:color="auto"/>
        <w:left w:val="none" w:sz="0" w:space="0" w:color="auto"/>
        <w:bottom w:val="none" w:sz="0" w:space="0" w:color="auto"/>
        <w:right w:val="none" w:sz="0" w:space="0" w:color="auto"/>
      </w:divBdr>
    </w:div>
    <w:div w:id="372267342">
      <w:bodyDiv w:val="1"/>
      <w:marLeft w:val="0"/>
      <w:marRight w:val="0"/>
      <w:marTop w:val="0"/>
      <w:marBottom w:val="0"/>
      <w:divBdr>
        <w:top w:val="none" w:sz="0" w:space="0" w:color="auto"/>
        <w:left w:val="none" w:sz="0" w:space="0" w:color="auto"/>
        <w:bottom w:val="none" w:sz="0" w:space="0" w:color="auto"/>
        <w:right w:val="none" w:sz="0" w:space="0" w:color="auto"/>
      </w:divBdr>
    </w:div>
    <w:div w:id="375935377">
      <w:bodyDiv w:val="1"/>
      <w:marLeft w:val="0"/>
      <w:marRight w:val="0"/>
      <w:marTop w:val="0"/>
      <w:marBottom w:val="0"/>
      <w:divBdr>
        <w:top w:val="none" w:sz="0" w:space="0" w:color="auto"/>
        <w:left w:val="none" w:sz="0" w:space="0" w:color="auto"/>
        <w:bottom w:val="none" w:sz="0" w:space="0" w:color="auto"/>
        <w:right w:val="none" w:sz="0" w:space="0" w:color="auto"/>
      </w:divBdr>
    </w:div>
    <w:div w:id="381637141">
      <w:bodyDiv w:val="1"/>
      <w:marLeft w:val="0"/>
      <w:marRight w:val="0"/>
      <w:marTop w:val="0"/>
      <w:marBottom w:val="0"/>
      <w:divBdr>
        <w:top w:val="none" w:sz="0" w:space="0" w:color="auto"/>
        <w:left w:val="none" w:sz="0" w:space="0" w:color="auto"/>
        <w:bottom w:val="none" w:sz="0" w:space="0" w:color="auto"/>
        <w:right w:val="none" w:sz="0" w:space="0" w:color="auto"/>
      </w:divBdr>
    </w:div>
    <w:div w:id="382874055">
      <w:bodyDiv w:val="1"/>
      <w:marLeft w:val="0"/>
      <w:marRight w:val="0"/>
      <w:marTop w:val="0"/>
      <w:marBottom w:val="0"/>
      <w:divBdr>
        <w:top w:val="none" w:sz="0" w:space="0" w:color="auto"/>
        <w:left w:val="none" w:sz="0" w:space="0" w:color="auto"/>
        <w:bottom w:val="none" w:sz="0" w:space="0" w:color="auto"/>
        <w:right w:val="none" w:sz="0" w:space="0" w:color="auto"/>
      </w:divBdr>
    </w:div>
    <w:div w:id="387345520">
      <w:bodyDiv w:val="1"/>
      <w:marLeft w:val="0"/>
      <w:marRight w:val="0"/>
      <w:marTop w:val="0"/>
      <w:marBottom w:val="0"/>
      <w:divBdr>
        <w:top w:val="none" w:sz="0" w:space="0" w:color="auto"/>
        <w:left w:val="none" w:sz="0" w:space="0" w:color="auto"/>
        <w:bottom w:val="none" w:sz="0" w:space="0" w:color="auto"/>
        <w:right w:val="none" w:sz="0" w:space="0" w:color="auto"/>
      </w:divBdr>
    </w:div>
    <w:div w:id="388310156">
      <w:bodyDiv w:val="1"/>
      <w:marLeft w:val="0"/>
      <w:marRight w:val="0"/>
      <w:marTop w:val="0"/>
      <w:marBottom w:val="0"/>
      <w:divBdr>
        <w:top w:val="none" w:sz="0" w:space="0" w:color="auto"/>
        <w:left w:val="none" w:sz="0" w:space="0" w:color="auto"/>
        <w:bottom w:val="none" w:sz="0" w:space="0" w:color="auto"/>
        <w:right w:val="none" w:sz="0" w:space="0" w:color="auto"/>
      </w:divBdr>
    </w:div>
    <w:div w:id="390078455">
      <w:bodyDiv w:val="1"/>
      <w:marLeft w:val="0"/>
      <w:marRight w:val="0"/>
      <w:marTop w:val="0"/>
      <w:marBottom w:val="0"/>
      <w:divBdr>
        <w:top w:val="none" w:sz="0" w:space="0" w:color="auto"/>
        <w:left w:val="none" w:sz="0" w:space="0" w:color="auto"/>
        <w:bottom w:val="none" w:sz="0" w:space="0" w:color="auto"/>
        <w:right w:val="none" w:sz="0" w:space="0" w:color="auto"/>
      </w:divBdr>
    </w:div>
    <w:div w:id="395670088">
      <w:bodyDiv w:val="1"/>
      <w:marLeft w:val="0"/>
      <w:marRight w:val="0"/>
      <w:marTop w:val="0"/>
      <w:marBottom w:val="0"/>
      <w:divBdr>
        <w:top w:val="none" w:sz="0" w:space="0" w:color="auto"/>
        <w:left w:val="none" w:sz="0" w:space="0" w:color="auto"/>
        <w:bottom w:val="none" w:sz="0" w:space="0" w:color="auto"/>
        <w:right w:val="none" w:sz="0" w:space="0" w:color="auto"/>
      </w:divBdr>
    </w:div>
    <w:div w:id="395903352">
      <w:bodyDiv w:val="1"/>
      <w:marLeft w:val="0"/>
      <w:marRight w:val="0"/>
      <w:marTop w:val="0"/>
      <w:marBottom w:val="0"/>
      <w:divBdr>
        <w:top w:val="none" w:sz="0" w:space="0" w:color="auto"/>
        <w:left w:val="none" w:sz="0" w:space="0" w:color="auto"/>
        <w:bottom w:val="none" w:sz="0" w:space="0" w:color="auto"/>
        <w:right w:val="none" w:sz="0" w:space="0" w:color="auto"/>
      </w:divBdr>
    </w:div>
    <w:div w:id="400518828">
      <w:bodyDiv w:val="1"/>
      <w:marLeft w:val="0"/>
      <w:marRight w:val="0"/>
      <w:marTop w:val="0"/>
      <w:marBottom w:val="0"/>
      <w:divBdr>
        <w:top w:val="none" w:sz="0" w:space="0" w:color="auto"/>
        <w:left w:val="none" w:sz="0" w:space="0" w:color="auto"/>
        <w:bottom w:val="none" w:sz="0" w:space="0" w:color="auto"/>
        <w:right w:val="none" w:sz="0" w:space="0" w:color="auto"/>
      </w:divBdr>
    </w:div>
    <w:div w:id="407386401">
      <w:bodyDiv w:val="1"/>
      <w:marLeft w:val="0"/>
      <w:marRight w:val="0"/>
      <w:marTop w:val="0"/>
      <w:marBottom w:val="0"/>
      <w:divBdr>
        <w:top w:val="none" w:sz="0" w:space="0" w:color="auto"/>
        <w:left w:val="none" w:sz="0" w:space="0" w:color="auto"/>
        <w:bottom w:val="none" w:sz="0" w:space="0" w:color="auto"/>
        <w:right w:val="none" w:sz="0" w:space="0" w:color="auto"/>
      </w:divBdr>
    </w:div>
    <w:div w:id="409229414">
      <w:bodyDiv w:val="1"/>
      <w:marLeft w:val="0"/>
      <w:marRight w:val="0"/>
      <w:marTop w:val="0"/>
      <w:marBottom w:val="0"/>
      <w:divBdr>
        <w:top w:val="none" w:sz="0" w:space="0" w:color="auto"/>
        <w:left w:val="none" w:sz="0" w:space="0" w:color="auto"/>
        <w:bottom w:val="none" w:sz="0" w:space="0" w:color="auto"/>
        <w:right w:val="none" w:sz="0" w:space="0" w:color="auto"/>
      </w:divBdr>
    </w:div>
    <w:div w:id="410397193">
      <w:bodyDiv w:val="1"/>
      <w:marLeft w:val="0"/>
      <w:marRight w:val="0"/>
      <w:marTop w:val="0"/>
      <w:marBottom w:val="0"/>
      <w:divBdr>
        <w:top w:val="none" w:sz="0" w:space="0" w:color="auto"/>
        <w:left w:val="none" w:sz="0" w:space="0" w:color="auto"/>
        <w:bottom w:val="none" w:sz="0" w:space="0" w:color="auto"/>
        <w:right w:val="none" w:sz="0" w:space="0" w:color="auto"/>
      </w:divBdr>
    </w:div>
    <w:div w:id="410857641">
      <w:bodyDiv w:val="1"/>
      <w:marLeft w:val="0"/>
      <w:marRight w:val="0"/>
      <w:marTop w:val="0"/>
      <w:marBottom w:val="0"/>
      <w:divBdr>
        <w:top w:val="none" w:sz="0" w:space="0" w:color="auto"/>
        <w:left w:val="none" w:sz="0" w:space="0" w:color="auto"/>
        <w:bottom w:val="none" w:sz="0" w:space="0" w:color="auto"/>
        <w:right w:val="none" w:sz="0" w:space="0" w:color="auto"/>
      </w:divBdr>
    </w:div>
    <w:div w:id="415244604">
      <w:bodyDiv w:val="1"/>
      <w:marLeft w:val="0"/>
      <w:marRight w:val="0"/>
      <w:marTop w:val="0"/>
      <w:marBottom w:val="0"/>
      <w:divBdr>
        <w:top w:val="none" w:sz="0" w:space="0" w:color="auto"/>
        <w:left w:val="none" w:sz="0" w:space="0" w:color="auto"/>
        <w:bottom w:val="none" w:sz="0" w:space="0" w:color="auto"/>
        <w:right w:val="none" w:sz="0" w:space="0" w:color="auto"/>
      </w:divBdr>
    </w:div>
    <w:div w:id="420489531">
      <w:bodyDiv w:val="1"/>
      <w:marLeft w:val="0"/>
      <w:marRight w:val="0"/>
      <w:marTop w:val="0"/>
      <w:marBottom w:val="0"/>
      <w:divBdr>
        <w:top w:val="none" w:sz="0" w:space="0" w:color="auto"/>
        <w:left w:val="none" w:sz="0" w:space="0" w:color="auto"/>
        <w:bottom w:val="none" w:sz="0" w:space="0" w:color="auto"/>
        <w:right w:val="none" w:sz="0" w:space="0" w:color="auto"/>
      </w:divBdr>
      <w:divsChild>
        <w:div w:id="672613702">
          <w:marLeft w:val="446"/>
          <w:marRight w:val="0"/>
          <w:marTop w:val="0"/>
          <w:marBottom w:val="0"/>
          <w:divBdr>
            <w:top w:val="none" w:sz="0" w:space="0" w:color="auto"/>
            <w:left w:val="none" w:sz="0" w:space="0" w:color="auto"/>
            <w:bottom w:val="none" w:sz="0" w:space="0" w:color="auto"/>
            <w:right w:val="none" w:sz="0" w:space="0" w:color="auto"/>
          </w:divBdr>
        </w:div>
      </w:divsChild>
    </w:div>
    <w:div w:id="421680126">
      <w:bodyDiv w:val="1"/>
      <w:marLeft w:val="0"/>
      <w:marRight w:val="0"/>
      <w:marTop w:val="0"/>
      <w:marBottom w:val="0"/>
      <w:divBdr>
        <w:top w:val="none" w:sz="0" w:space="0" w:color="auto"/>
        <w:left w:val="none" w:sz="0" w:space="0" w:color="auto"/>
        <w:bottom w:val="none" w:sz="0" w:space="0" w:color="auto"/>
        <w:right w:val="none" w:sz="0" w:space="0" w:color="auto"/>
      </w:divBdr>
    </w:div>
    <w:div w:id="424612156">
      <w:bodyDiv w:val="1"/>
      <w:marLeft w:val="0"/>
      <w:marRight w:val="0"/>
      <w:marTop w:val="0"/>
      <w:marBottom w:val="0"/>
      <w:divBdr>
        <w:top w:val="none" w:sz="0" w:space="0" w:color="auto"/>
        <w:left w:val="none" w:sz="0" w:space="0" w:color="auto"/>
        <w:bottom w:val="none" w:sz="0" w:space="0" w:color="auto"/>
        <w:right w:val="none" w:sz="0" w:space="0" w:color="auto"/>
      </w:divBdr>
    </w:div>
    <w:div w:id="425923072">
      <w:bodyDiv w:val="1"/>
      <w:marLeft w:val="0"/>
      <w:marRight w:val="0"/>
      <w:marTop w:val="0"/>
      <w:marBottom w:val="0"/>
      <w:divBdr>
        <w:top w:val="none" w:sz="0" w:space="0" w:color="auto"/>
        <w:left w:val="none" w:sz="0" w:space="0" w:color="auto"/>
        <w:bottom w:val="none" w:sz="0" w:space="0" w:color="auto"/>
        <w:right w:val="none" w:sz="0" w:space="0" w:color="auto"/>
      </w:divBdr>
    </w:div>
    <w:div w:id="428090321">
      <w:bodyDiv w:val="1"/>
      <w:marLeft w:val="0"/>
      <w:marRight w:val="0"/>
      <w:marTop w:val="0"/>
      <w:marBottom w:val="0"/>
      <w:divBdr>
        <w:top w:val="none" w:sz="0" w:space="0" w:color="auto"/>
        <w:left w:val="none" w:sz="0" w:space="0" w:color="auto"/>
        <w:bottom w:val="none" w:sz="0" w:space="0" w:color="auto"/>
        <w:right w:val="none" w:sz="0" w:space="0" w:color="auto"/>
      </w:divBdr>
    </w:div>
    <w:div w:id="431047521">
      <w:bodyDiv w:val="1"/>
      <w:marLeft w:val="0"/>
      <w:marRight w:val="0"/>
      <w:marTop w:val="0"/>
      <w:marBottom w:val="0"/>
      <w:divBdr>
        <w:top w:val="none" w:sz="0" w:space="0" w:color="auto"/>
        <w:left w:val="none" w:sz="0" w:space="0" w:color="auto"/>
        <w:bottom w:val="none" w:sz="0" w:space="0" w:color="auto"/>
        <w:right w:val="none" w:sz="0" w:space="0" w:color="auto"/>
      </w:divBdr>
    </w:div>
    <w:div w:id="433599791">
      <w:bodyDiv w:val="1"/>
      <w:marLeft w:val="0"/>
      <w:marRight w:val="0"/>
      <w:marTop w:val="0"/>
      <w:marBottom w:val="0"/>
      <w:divBdr>
        <w:top w:val="none" w:sz="0" w:space="0" w:color="auto"/>
        <w:left w:val="none" w:sz="0" w:space="0" w:color="auto"/>
        <w:bottom w:val="none" w:sz="0" w:space="0" w:color="auto"/>
        <w:right w:val="none" w:sz="0" w:space="0" w:color="auto"/>
      </w:divBdr>
    </w:div>
    <w:div w:id="435751033">
      <w:bodyDiv w:val="1"/>
      <w:marLeft w:val="0"/>
      <w:marRight w:val="0"/>
      <w:marTop w:val="0"/>
      <w:marBottom w:val="0"/>
      <w:divBdr>
        <w:top w:val="none" w:sz="0" w:space="0" w:color="auto"/>
        <w:left w:val="none" w:sz="0" w:space="0" w:color="auto"/>
        <w:bottom w:val="none" w:sz="0" w:space="0" w:color="auto"/>
        <w:right w:val="none" w:sz="0" w:space="0" w:color="auto"/>
      </w:divBdr>
    </w:div>
    <w:div w:id="436340267">
      <w:bodyDiv w:val="1"/>
      <w:marLeft w:val="0"/>
      <w:marRight w:val="0"/>
      <w:marTop w:val="0"/>
      <w:marBottom w:val="0"/>
      <w:divBdr>
        <w:top w:val="none" w:sz="0" w:space="0" w:color="auto"/>
        <w:left w:val="none" w:sz="0" w:space="0" w:color="auto"/>
        <w:bottom w:val="none" w:sz="0" w:space="0" w:color="auto"/>
        <w:right w:val="none" w:sz="0" w:space="0" w:color="auto"/>
      </w:divBdr>
    </w:div>
    <w:div w:id="436945176">
      <w:bodyDiv w:val="1"/>
      <w:marLeft w:val="0"/>
      <w:marRight w:val="0"/>
      <w:marTop w:val="0"/>
      <w:marBottom w:val="0"/>
      <w:divBdr>
        <w:top w:val="none" w:sz="0" w:space="0" w:color="auto"/>
        <w:left w:val="none" w:sz="0" w:space="0" w:color="auto"/>
        <w:bottom w:val="none" w:sz="0" w:space="0" w:color="auto"/>
        <w:right w:val="none" w:sz="0" w:space="0" w:color="auto"/>
      </w:divBdr>
    </w:div>
    <w:div w:id="440147238">
      <w:bodyDiv w:val="1"/>
      <w:marLeft w:val="0"/>
      <w:marRight w:val="0"/>
      <w:marTop w:val="0"/>
      <w:marBottom w:val="0"/>
      <w:divBdr>
        <w:top w:val="none" w:sz="0" w:space="0" w:color="auto"/>
        <w:left w:val="none" w:sz="0" w:space="0" w:color="auto"/>
        <w:bottom w:val="none" w:sz="0" w:space="0" w:color="auto"/>
        <w:right w:val="none" w:sz="0" w:space="0" w:color="auto"/>
      </w:divBdr>
    </w:div>
    <w:div w:id="444621545">
      <w:bodyDiv w:val="1"/>
      <w:marLeft w:val="0"/>
      <w:marRight w:val="0"/>
      <w:marTop w:val="0"/>
      <w:marBottom w:val="0"/>
      <w:divBdr>
        <w:top w:val="none" w:sz="0" w:space="0" w:color="auto"/>
        <w:left w:val="none" w:sz="0" w:space="0" w:color="auto"/>
        <w:bottom w:val="none" w:sz="0" w:space="0" w:color="auto"/>
        <w:right w:val="none" w:sz="0" w:space="0" w:color="auto"/>
      </w:divBdr>
    </w:div>
    <w:div w:id="448620552">
      <w:bodyDiv w:val="1"/>
      <w:marLeft w:val="0"/>
      <w:marRight w:val="0"/>
      <w:marTop w:val="0"/>
      <w:marBottom w:val="0"/>
      <w:divBdr>
        <w:top w:val="none" w:sz="0" w:space="0" w:color="auto"/>
        <w:left w:val="none" w:sz="0" w:space="0" w:color="auto"/>
        <w:bottom w:val="none" w:sz="0" w:space="0" w:color="auto"/>
        <w:right w:val="none" w:sz="0" w:space="0" w:color="auto"/>
      </w:divBdr>
    </w:div>
    <w:div w:id="452136232">
      <w:bodyDiv w:val="1"/>
      <w:marLeft w:val="0"/>
      <w:marRight w:val="0"/>
      <w:marTop w:val="0"/>
      <w:marBottom w:val="0"/>
      <w:divBdr>
        <w:top w:val="none" w:sz="0" w:space="0" w:color="auto"/>
        <w:left w:val="none" w:sz="0" w:space="0" w:color="auto"/>
        <w:bottom w:val="none" w:sz="0" w:space="0" w:color="auto"/>
        <w:right w:val="none" w:sz="0" w:space="0" w:color="auto"/>
      </w:divBdr>
    </w:div>
    <w:div w:id="453719567">
      <w:bodyDiv w:val="1"/>
      <w:marLeft w:val="0"/>
      <w:marRight w:val="0"/>
      <w:marTop w:val="0"/>
      <w:marBottom w:val="0"/>
      <w:divBdr>
        <w:top w:val="none" w:sz="0" w:space="0" w:color="auto"/>
        <w:left w:val="none" w:sz="0" w:space="0" w:color="auto"/>
        <w:bottom w:val="none" w:sz="0" w:space="0" w:color="auto"/>
        <w:right w:val="none" w:sz="0" w:space="0" w:color="auto"/>
      </w:divBdr>
    </w:div>
    <w:div w:id="456148171">
      <w:bodyDiv w:val="1"/>
      <w:marLeft w:val="0"/>
      <w:marRight w:val="0"/>
      <w:marTop w:val="0"/>
      <w:marBottom w:val="0"/>
      <w:divBdr>
        <w:top w:val="none" w:sz="0" w:space="0" w:color="auto"/>
        <w:left w:val="none" w:sz="0" w:space="0" w:color="auto"/>
        <w:bottom w:val="none" w:sz="0" w:space="0" w:color="auto"/>
        <w:right w:val="none" w:sz="0" w:space="0" w:color="auto"/>
      </w:divBdr>
    </w:div>
    <w:div w:id="460390543">
      <w:bodyDiv w:val="1"/>
      <w:marLeft w:val="0"/>
      <w:marRight w:val="0"/>
      <w:marTop w:val="0"/>
      <w:marBottom w:val="0"/>
      <w:divBdr>
        <w:top w:val="none" w:sz="0" w:space="0" w:color="auto"/>
        <w:left w:val="none" w:sz="0" w:space="0" w:color="auto"/>
        <w:bottom w:val="none" w:sz="0" w:space="0" w:color="auto"/>
        <w:right w:val="none" w:sz="0" w:space="0" w:color="auto"/>
      </w:divBdr>
    </w:div>
    <w:div w:id="460923367">
      <w:bodyDiv w:val="1"/>
      <w:marLeft w:val="0"/>
      <w:marRight w:val="0"/>
      <w:marTop w:val="0"/>
      <w:marBottom w:val="0"/>
      <w:divBdr>
        <w:top w:val="none" w:sz="0" w:space="0" w:color="auto"/>
        <w:left w:val="none" w:sz="0" w:space="0" w:color="auto"/>
        <w:bottom w:val="none" w:sz="0" w:space="0" w:color="auto"/>
        <w:right w:val="none" w:sz="0" w:space="0" w:color="auto"/>
      </w:divBdr>
    </w:div>
    <w:div w:id="473642602">
      <w:bodyDiv w:val="1"/>
      <w:marLeft w:val="0"/>
      <w:marRight w:val="0"/>
      <w:marTop w:val="0"/>
      <w:marBottom w:val="0"/>
      <w:divBdr>
        <w:top w:val="none" w:sz="0" w:space="0" w:color="auto"/>
        <w:left w:val="none" w:sz="0" w:space="0" w:color="auto"/>
        <w:bottom w:val="none" w:sz="0" w:space="0" w:color="auto"/>
        <w:right w:val="none" w:sz="0" w:space="0" w:color="auto"/>
      </w:divBdr>
    </w:div>
    <w:div w:id="478301259">
      <w:bodyDiv w:val="1"/>
      <w:marLeft w:val="0"/>
      <w:marRight w:val="0"/>
      <w:marTop w:val="0"/>
      <w:marBottom w:val="0"/>
      <w:divBdr>
        <w:top w:val="none" w:sz="0" w:space="0" w:color="auto"/>
        <w:left w:val="none" w:sz="0" w:space="0" w:color="auto"/>
        <w:bottom w:val="none" w:sz="0" w:space="0" w:color="auto"/>
        <w:right w:val="none" w:sz="0" w:space="0" w:color="auto"/>
      </w:divBdr>
    </w:div>
    <w:div w:id="478621922">
      <w:bodyDiv w:val="1"/>
      <w:marLeft w:val="0"/>
      <w:marRight w:val="0"/>
      <w:marTop w:val="0"/>
      <w:marBottom w:val="0"/>
      <w:divBdr>
        <w:top w:val="none" w:sz="0" w:space="0" w:color="auto"/>
        <w:left w:val="none" w:sz="0" w:space="0" w:color="auto"/>
        <w:bottom w:val="none" w:sz="0" w:space="0" w:color="auto"/>
        <w:right w:val="none" w:sz="0" w:space="0" w:color="auto"/>
      </w:divBdr>
    </w:div>
    <w:div w:id="480924723">
      <w:bodyDiv w:val="1"/>
      <w:marLeft w:val="0"/>
      <w:marRight w:val="0"/>
      <w:marTop w:val="0"/>
      <w:marBottom w:val="0"/>
      <w:divBdr>
        <w:top w:val="none" w:sz="0" w:space="0" w:color="auto"/>
        <w:left w:val="none" w:sz="0" w:space="0" w:color="auto"/>
        <w:bottom w:val="none" w:sz="0" w:space="0" w:color="auto"/>
        <w:right w:val="none" w:sz="0" w:space="0" w:color="auto"/>
      </w:divBdr>
    </w:div>
    <w:div w:id="483474238">
      <w:bodyDiv w:val="1"/>
      <w:marLeft w:val="0"/>
      <w:marRight w:val="0"/>
      <w:marTop w:val="0"/>
      <w:marBottom w:val="0"/>
      <w:divBdr>
        <w:top w:val="none" w:sz="0" w:space="0" w:color="auto"/>
        <w:left w:val="none" w:sz="0" w:space="0" w:color="auto"/>
        <w:bottom w:val="none" w:sz="0" w:space="0" w:color="auto"/>
        <w:right w:val="none" w:sz="0" w:space="0" w:color="auto"/>
      </w:divBdr>
    </w:div>
    <w:div w:id="483622496">
      <w:bodyDiv w:val="1"/>
      <w:marLeft w:val="0"/>
      <w:marRight w:val="0"/>
      <w:marTop w:val="0"/>
      <w:marBottom w:val="0"/>
      <w:divBdr>
        <w:top w:val="none" w:sz="0" w:space="0" w:color="auto"/>
        <w:left w:val="none" w:sz="0" w:space="0" w:color="auto"/>
        <w:bottom w:val="none" w:sz="0" w:space="0" w:color="auto"/>
        <w:right w:val="none" w:sz="0" w:space="0" w:color="auto"/>
      </w:divBdr>
    </w:div>
    <w:div w:id="494490238">
      <w:bodyDiv w:val="1"/>
      <w:marLeft w:val="0"/>
      <w:marRight w:val="0"/>
      <w:marTop w:val="0"/>
      <w:marBottom w:val="0"/>
      <w:divBdr>
        <w:top w:val="none" w:sz="0" w:space="0" w:color="auto"/>
        <w:left w:val="none" w:sz="0" w:space="0" w:color="auto"/>
        <w:bottom w:val="none" w:sz="0" w:space="0" w:color="auto"/>
        <w:right w:val="none" w:sz="0" w:space="0" w:color="auto"/>
      </w:divBdr>
    </w:div>
    <w:div w:id="499394208">
      <w:bodyDiv w:val="1"/>
      <w:marLeft w:val="0"/>
      <w:marRight w:val="0"/>
      <w:marTop w:val="0"/>
      <w:marBottom w:val="0"/>
      <w:divBdr>
        <w:top w:val="none" w:sz="0" w:space="0" w:color="auto"/>
        <w:left w:val="none" w:sz="0" w:space="0" w:color="auto"/>
        <w:bottom w:val="none" w:sz="0" w:space="0" w:color="auto"/>
        <w:right w:val="none" w:sz="0" w:space="0" w:color="auto"/>
      </w:divBdr>
    </w:div>
    <w:div w:id="500896000">
      <w:bodyDiv w:val="1"/>
      <w:marLeft w:val="0"/>
      <w:marRight w:val="0"/>
      <w:marTop w:val="0"/>
      <w:marBottom w:val="0"/>
      <w:divBdr>
        <w:top w:val="none" w:sz="0" w:space="0" w:color="auto"/>
        <w:left w:val="none" w:sz="0" w:space="0" w:color="auto"/>
        <w:bottom w:val="none" w:sz="0" w:space="0" w:color="auto"/>
        <w:right w:val="none" w:sz="0" w:space="0" w:color="auto"/>
      </w:divBdr>
    </w:div>
    <w:div w:id="504713667">
      <w:bodyDiv w:val="1"/>
      <w:marLeft w:val="0"/>
      <w:marRight w:val="0"/>
      <w:marTop w:val="0"/>
      <w:marBottom w:val="0"/>
      <w:divBdr>
        <w:top w:val="none" w:sz="0" w:space="0" w:color="auto"/>
        <w:left w:val="none" w:sz="0" w:space="0" w:color="auto"/>
        <w:bottom w:val="none" w:sz="0" w:space="0" w:color="auto"/>
        <w:right w:val="none" w:sz="0" w:space="0" w:color="auto"/>
      </w:divBdr>
    </w:div>
    <w:div w:id="506360589">
      <w:bodyDiv w:val="1"/>
      <w:marLeft w:val="0"/>
      <w:marRight w:val="0"/>
      <w:marTop w:val="0"/>
      <w:marBottom w:val="0"/>
      <w:divBdr>
        <w:top w:val="none" w:sz="0" w:space="0" w:color="auto"/>
        <w:left w:val="none" w:sz="0" w:space="0" w:color="auto"/>
        <w:bottom w:val="none" w:sz="0" w:space="0" w:color="auto"/>
        <w:right w:val="none" w:sz="0" w:space="0" w:color="auto"/>
      </w:divBdr>
    </w:div>
    <w:div w:id="510150025">
      <w:bodyDiv w:val="1"/>
      <w:marLeft w:val="0"/>
      <w:marRight w:val="0"/>
      <w:marTop w:val="0"/>
      <w:marBottom w:val="0"/>
      <w:divBdr>
        <w:top w:val="none" w:sz="0" w:space="0" w:color="auto"/>
        <w:left w:val="none" w:sz="0" w:space="0" w:color="auto"/>
        <w:bottom w:val="none" w:sz="0" w:space="0" w:color="auto"/>
        <w:right w:val="none" w:sz="0" w:space="0" w:color="auto"/>
      </w:divBdr>
    </w:div>
    <w:div w:id="511115872">
      <w:bodyDiv w:val="1"/>
      <w:marLeft w:val="0"/>
      <w:marRight w:val="0"/>
      <w:marTop w:val="0"/>
      <w:marBottom w:val="0"/>
      <w:divBdr>
        <w:top w:val="none" w:sz="0" w:space="0" w:color="auto"/>
        <w:left w:val="none" w:sz="0" w:space="0" w:color="auto"/>
        <w:bottom w:val="none" w:sz="0" w:space="0" w:color="auto"/>
        <w:right w:val="none" w:sz="0" w:space="0" w:color="auto"/>
      </w:divBdr>
    </w:div>
    <w:div w:id="511796406">
      <w:bodyDiv w:val="1"/>
      <w:marLeft w:val="0"/>
      <w:marRight w:val="0"/>
      <w:marTop w:val="0"/>
      <w:marBottom w:val="0"/>
      <w:divBdr>
        <w:top w:val="none" w:sz="0" w:space="0" w:color="auto"/>
        <w:left w:val="none" w:sz="0" w:space="0" w:color="auto"/>
        <w:bottom w:val="none" w:sz="0" w:space="0" w:color="auto"/>
        <w:right w:val="none" w:sz="0" w:space="0" w:color="auto"/>
      </w:divBdr>
    </w:div>
    <w:div w:id="514156267">
      <w:bodyDiv w:val="1"/>
      <w:marLeft w:val="0"/>
      <w:marRight w:val="0"/>
      <w:marTop w:val="0"/>
      <w:marBottom w:val="0"/>
      <w:divBdr>
        <w:top w:val="none" w:sz="0" w:space="0" w:color="auto"/>
        <w:left w:val="none" w:sz="0" w:space="0" w:color="auto"/>
        <w:bottom w:val="none" w:sz="0" w:space="0" w:color="auto"/>
        <w:right w:val="none" w:sz="0" w:space="0" w:color="auto"/>
      </w:divBdr>
    </w:div>
    <w:div w:id="516383706">
      <w:bodyDiv w:val="1"/>
      <w:marLeft w:val="0"/>
      <w:marRight w:val="0"/>
      <w:marTop w:val="0"/>
      <w:marBottom w:val="0"/>
      <w:divBdr>
        <w:top w:val="none" w:sz="0" w:space="0" w:color="auto"/>
        <w:left w:val="none" w:sz="0" w:space="0" w:color="auto"/>
        <w:bottom w:val="none" w:sz="0" w:space="0" w:color="auto"/>
        <w:right w:val="none" w:sz="0" w:space="0" w:color="auto"/>
      </w:divBdr>
    </w:div>
    <w:div w:id="519583332">
      <w:bodyDiv w:val="1"/>
      <w:marLeft w:val="0"/>
      <w:marRight w:val="0"/>
      <w:marTop w:val="0"/>
      <w:marBottom w:val="0"/>
      <w:divBdr>
        <w:top w:val="none" w:sz="0" w:space="0" w:color="auto"/>
        <w:left w:val="none" w:sz="0" w:space="0" w:color="auto"/>
        <w:bottom w:val="none" w:sz="0" w:space="0" w:color="auto"/>
        <w:right w:val="none" w:sz="0" w:space="0" w:color="auto"/>
      </w:divBdr>
    </w:div>
    <w:div w:id="525605785">
      <w:bodyDiv w:val="1"/>
      <w:marLeft w:val="0"/>
      <w:marRight w:val="0"/>
      <w:marTop w:val="0"/>
      <w:marBottom w:val="0"/>
      <w:divBdr>
        <w:top w:val="none" w:sz="0" w:space="0" w:color="auto"/>
        <w:left w:val="none" w:sz="0" w:space="0" w:color="auto"/>
        <w:bottom w:val="none" w:sz="0" w:space="0" w:color="auto"/>
        <w:right w:val="none" w:sz="0" w:space="0" w:color="auto"/>
      </w:divBdr>
    </w:div>
    <w:div w:id="528295487">
      <w:bodyDiv w:val="1"/>
      <w:marLeft w:val="0"/>
      <w:marRight w:val="0"/>
      <w:marTop w:val="0"/>
      <w:marBottom w:val="0"/>
      <w:divBdr>
        <w:top w:val="none" w:sz="0" w:space="0" w:color="auto"/>
        <w:left w:val="none" w:sz="0" w:space="0" w:color="auto"/>
        <w:bottom w:val="none" w:sz="0" w:space="0" w:color="auto"/>
        <w:right w:val="none" w:sz="0" w:space="0" w:color="auto"/>
      </w:divBdr>
    </w:div>
    <w:div w:id="535969227">
      <w:bodyDiv w:val="1"/>
      <w:marLeft w:val="0"/>
      <w:marRight w:val="0"/>
      <w:marTop w:val="0"/>
      <w:marBottom w:val="0"/>
      <w:divBdr>
        <w:top w:val="none" w:sz="0" w:space="0" w:color="auto"/>
        <w:left w:val="none" w:sz="0" w:space="0" w:color="auto"/>
        <w:bottom w:val="none" w:sz="0" w:space="0" w:color="auto"/>
        <w:right w:val="none" w:sz="0" w:space="0" w:color="auto"/>
      </w:divBdr>
    </w:div>
    <w:div w:id="537549444">
      <w:bodyDiv w:val="1"/>
      <w:marLeft w:val="0"/>
      <w:marRight w:val="0"/>
      <w:marTop w:val="0"/>
      <w:marBottom w:val="0"/>
      <w:divBdr>
        <w:top w:val="none" w:sz="0" w:space="0" w:color="auto"/>
        <w:left w:val="none" w:sz="0" w:space="0" w:color="auto"/>
        <w:bottom w:val="none" w:sz="0" w:space="0" w:color="auto"/>
        <w:right w:val="none" w:sz="0" w:space="0" w:color="auto"/>
      </w:divBdr>
    </w:div>
    <w:div w:id="538708724">
      <w:bodyDiv w:val="1"/>
      <w:marLeft w:val="0"/>
      <w:marRight w:val="0"/>
      <w:marTop w:val="0"/>
      <w:marBottom w:val="0"/>
      <w:divBdr>
        <w:top w:val="none" w:sz="0" w:space="0" w:color="auto"/>
        <w:left w:val="none" w:sz="0" w:space="0" w:color="auto"/>
        <w:bottom w:val="none" w:sz="0" w:space="0" w:color="auto"/>
        <w:right w:val="none" w:sz="0" w:space="0" w:color="auto"/>
      </w:divBdr>
    </w:div>
    <w:div w:id="541284496">
      <w:bodyDiv w:val="1"/>
      <w:marLeft w:val="0"/>
      <w:marRight w:val="0"/>
      <w:marTop w:val="0"/>
      <w:marBottom w:val="0"/>
      <w:divBdr>
        <w:top w:val="none" w:sz="0" w:space="0" w:color="auto"/>
        <w:left w:val="none" w:sz="0" w:space="0" w:color="auto"/>
        <w:bottom w:val="none" w:sz="0" w:space="0" w:color="auto"/>
        <w:right w:val="none" w:sz="0" w:space="0" w:color="auto"/>
      </w:divBdr>
    </w:div>
    <w:div w:id="548566679">
      <w:bodyDiv w:val="1"/>
      <w:marLeft w:val="0"/>
      <w:marRight w:val="0"/>
      <w:marTop w:val="0"/>
      <w:marBottom w:val="0"/>
      <w:divBdr>
        <w:top w:val="none" w:sz="0" w:space="0" w:color="auto"/>
        <w:left w:val="none" w:sz="0" w:space="0" w:color="auto"/>
        <w:bottom w:val="none" w:sz="0" w:space="0" w:color="auto"/>
        <w:right w:val="none" w:sz="0" w:space="0" w:color="auto"/>
      </w:divBdr>
    </w:div>
    <w:div w:id="552816723">
      <w:bodyDiv w:val="1"/>
      <w:marLeft w:val="0"/>
      <w:marRight w:val="0"/>
      <w:marTop w:val="0"/>
      <w:marBottom w:val="0"/>
      <w:divBdr>
        <w:top w:val="none" w:sz="0" w:space="0" w:color="auto"/>
        <w:left w:val="none" w:sz="0" w:space="0" w:color="auto"/>
        <w:bottom w:val="none" w:sz="0" w:space="0" w:color="auto"/>
        <w:right w:val="none" w:sz="0" w:space="0" w:color="auto"/>
      </w:divBdr>
    </w:div>
    <w:div w:id="556211228">
      <w:bodyDiv w:val="1"/>
      <w:marLeft w:val="0"/>
      <w:marRight w:val="0"/>
      <w:marTop w:val="0"/>
      <w:marBottom w:val="0"/>
      <w:divBdr>
        <w:top w:val="none" w:sz="0" w:space="0" w:color="auto"/>
        <w:left w:val="none" w:sz="0" w:space="0" w:color="auto"/>
        <w:bottom w:val="none" w:sz="0" w:space="0" w:color="auto"/>
        <w:right w:val="none" w:sz="0" w:space="0" w:color="auto"/>
      </w:divBdr>
    </w:div>
    <w:div w:id="574752733">
      <w:bodyDiv w:val="1"/>
      <w:marLeft w:val="0"/>
      <w:marRight w:val="0"/>
      <w:marTop w:val="0"/>
      <w:marBottom w:val="0"/>
      <w:divBdr>
        <w:top w:val="none" w:sz="0" w:space="0" w:color="auto"/>
        <w:left w:val="none" w:sz="0" w:space="0" w:color="auto"/>
        <w:bottom w:val="none" w:sz="0" w:space="0" w:color="auto"/>
        <w:right w:val="none" w:sz="0" w:space="0" w:color="auto"/>
      </w:divBdr>
    </w:div>
    <w:div w:id="574900810">
      <w:bodyDiv w:val="1"/>
      <w:marLeft w:val="0"/>
      <w:marRight w:val="0"/>
      <w:marTop w:val="0"/>
      <w:marBottom w:val="0"/>
      <w:divBdr>
        <w:top w:val="none" w:sz="0" w:space="0" w:color="auto"/>
        <w:left w:val="none" w:sz="0" w:space="0" w:color="auto"/>
        <w:bottom w:val="none" w:sz="0" w:space="0" w:color="auto"/>
        <w:right w:val="none" w:sz="0" w:space="0" w:color="auto"/>
      </w:divBdr>
    </w:div>
    <w:div w:id="575557931">
      <w:bodyDiv w:val="1"/>
      <w:marLeft w:val="0"/>
      <w:marRight w:val="0"/>
      <w:marTop w:val="0"/>
      <w:marBottom w:val="0"/>
      <w:divBdr>
        <w:top w:val="none" w:sz="0" w:space="0" w:color="auto"/>
        <w:left w:val="none" w:sz="0" w:space="0" w:color="auto"/>
        <w:bottom w:val="none" w:sz="0" w:space="0" w:color="auto"/>
        <w:right w:val="none" w:sz="0" w:space="0" w:color="auto"/>
      </w:divBdr>
    </w:div>
    <w:div w:id="576093935">
      <w:bodyDiv w:val="1"/>
      <w:marLeft w:val="0"/>
      <w:marRight w:val="0"/>
      <w:marTop w:val="0"/>
      <w:marBottom w:val="0"/>
      <w:divBdr>
        <w:top w:val="none" w:sz="0" w:space="0" w:color="auto"/>
        <w:left w:val="none" w:sz="0" w:space="0" w:color="auto"/>
        <w:bottom w:val="none" w:sz="0" w:space="0" w:color="auto"/>
        <w:right w:val="none" w:sz="0" w:space="0" w:color="auto"/>
      </w:divBdr>
    </w:div>
    <w:div w:id="576787230">
      <w:bodyDiv w:val="1"/>
      <w:marLeft w:val="0"/>
      <w:marRight w:val="0"/>
      <w:marTop w:val="0"/>
      <w:marBottom w:val="0"/>
      <w:divBdr>
        <w:top w:val="none" w:sz="0" w:space="0" w:color="auto"/>
        <w:left w:val="none" w:sz="0" w:space="0" w:color="auto"/>
        <w:bottom w:val="none" w:sz="0" w:space="0" w:color="auto"/>
        <w:right w:val="none" w:sz="0" w:space="0" w:color="auto"/>
      </w:divBdr>
    </w:div>
    <w:div w:id="580334309">
      <w:bodyDiv w:val="1"/>
      <w:marLeft w:val="0"/>
      <w:marRight w:val="0"/>
      <w:marTop w:val="0"/>
      <w:marBottom w:val="0"/>
      <w:divBdr>
        <w:top w:val="none" w:sz="0" w:space="0" w:color="auto"/>
        <w:left w:val="none" w:sz="0" w:space="0" w:color="auto"/>
        <w:bottom w:val="none" w:sz="0" w:space="0" w:color="auto"/>
        <w:right w:val="none" w:sz="0" w:space="0" w:color="auto"/>
      </w:divBdr>
    </w:div>
    <w:div w:id="584413556">
      <w:bodyDiv w:val="1"/>
      <w:marLeft w:val="0"/>
      <w:marRight w:val="0"/>
      <w:marTop w:val="0"/>
      <w:marBottom w:val="0"/>
      <w:divBdr>
        <w:top w:val="none" w:sz="0" w:space="0" w:color="auto"/>
        <w:left w:val="none" w:sz="0" w:space="0" w:color="auto"/>
        <w:bottom w:val="none" w:sz="0" w:space="0" w:color="auto"/>
        <w:right w:val="none" w:sz="0" w:space="0" w:color="auto"/>
      </w:divBdr>
    </w:div>
    <w:div w:id="586227930">
      <w:bodyDiv w:val="1"/>
      <w:marLeft w:val="0"/>
      <w:marRight w:val="0"/>
      <w:marTop w:val="0"/>
      <w:marBottom w:val="0"/>
      <w:divBdr>
        <w:top w:val="none" w:sz="0" w:space="0" w:color="auto"/>
        <w:left w:val="none" w:sz="0" w:space="0" w:color="auto"/>
        <w:bottom w:val="none" w:sz="0" w:space="0" w:color="auto"/>
        <w:right w:val="none" w:sz="0" w:space="0" w:color="auto"/>
      </w:divBdr>
    </w:div>
    <w:div w:id="591671575">
      <w:bodyDiv w:val="1"/>
      <w:marLeft w:val="0"/>
      <w:marRight w:val="0"/>
      <w:marTop w:val="0"/>
      <w:marBottom w:val="0"/>
      <w:divBdr>
        <w:top w:val="none" w:sz="0" w:space="0" w:color="auto"/>
        <w:left w:val="none" w:sz="0" w:space="0" w:color="auto"/>
        <w:bottom w:val="none" w:sz="0" w:space="0" w:color="auto"/>
        <w:right w:val="none" w:sz="0" w:space="0" w:color="auto"/>
      </w:divBdr>
    </w:div>
    <w:div w:id="594359182">
      <w:bodyDiv w:val="1"/>
      <w:marLeft w:val="0"/>
      <w:marRight w:val="0"/>
      <w:marTop w:val="0"/>
      <w:marBottom w:val="0"/>
      <w:divBdr>
        <w:top w:val="none" w:sz="0" w:space="0" w:color="auto"/>
        <w:left w:val="none" w:sz="0" w:space="0" w:color="auto"/>
        <w:bottom w:val="none" w:sz="0" w:space="0" w:color="auto"/>
        <w:right w:val="none" w:sz="0" w:space="0" w:color="auto"/>
      </w:divBdr>
    </w:div>
    <w:div w:id="595793783">
      <w:bodyDiv w:val="1"/>
      <w:marLeft w:val="0"/>
      <w:marRight w:val="0"/>
      <w:marTop w:val="0"/>
      <w:marBottom w:val="0"/>
      <w:divBdr>
        <w:top w:val="none" w:sz="0" w:space="0" w:color="auto"/>
        <w:left w:val="none" w:sz="0" w:space="0" w:color="auto"/>
        <w:bottom w:val="none" w:sz="0" w:space="0" w:color="auto"/>
        <w:right w:val="none" w:sz="0" w:space="0" w:color="auto"/>
      </w:divBdr>
    </w:div>
    <w:div w:id="599214953">
      <w:bodyDiv w:val="1"/>
      <w:marLeft w:val="0"/>
      <w:marRight w:val="0"/>
      <w:marTop w:val="0"/>
      <w:marBottom w:val="0"/>
      <w:divBdr>
        <w:top w:val="none" w:sz="0" w:space="0" w:color="auto"/>
        <w:left w:val="none" w:sz="0" w:space="0" w:color="auto"/>
        <w:bottom w:val="none" w:sz="0" w:space="0" w:color="auto"/>
        <w:right w:val="none" w:sz="0" w:space="0" w:color="auto"/>
      </w:divBdr>
    </w:div>
    <w:div w:id="605427578">
      <w:bodyDiv w:val="1"/>
      <w:marLeft w:val="0"/>
      <w:marRight w:val="0"/>
      <w:marTop w:val="0"/>
      <w:marBottom w:val="0"/>
      <w:divBdr>
        <w:top w:val="none" w:sz="0" w:space="0" w:color="auto"/>
        <w:left w:val="none" w:sz="0" w:space="0" w:color="auto"/>
        <w:bottom w:val="none" w:sz="0" w:space="0" w:color="auto"/>
        <w:right w:val="none" w:sz="0" w:space="0" w:color="auto"/>
      </w:divBdr>
    </w:div>
    <w:div w:id="611858890">
      <w:bodyDiv w:val="1"/>
      <w:marLeft w:val="0"/>
      <w:marRight w:val="0"/>
      <w:marTop w:val="0"/>
      <w:marBottom w:val="0"/>
      <w:divBdr>
        <w:top w:val="none" w:sz="0" w:space="0" w:color="auto"/>
        <w:left w:val="none" w:sz="0" w:space="0" w:color="auto"/>
        <w:bottom w:val="none" w:sz="0" w:space="0" w:color="auto"/>
        <w:right w:val="none" w:sz="0" w:space="0" w:color="auto"/>
      </w:divBdr>
    </w:div>
    <w:div w:id="612443434">
      <w:bodyDiv w:val="1"/>
      <w:marLeft w:val="0"/>
      <w:marRight w:val="0"/>
      <w:marTop w:val="0"/>
      <w:marBottom w:val="0"/>
      <w:divBdr>
        <w:top w:val="none" w:sz="0" w:space="0" w:color="auto"/>
        <w:left w:val="none" w:sz="0" w:space="0" w:color="auto"/>
        <w:bottom w:val="none" w:sz="0" w:space="0" w:color="auto"/>
        <w:right w:val="none" w:sz="0" w:space="0" w:color="auto"/>
      </w:divBdr>
    </w:div>
    <w:div w:id="612639174">
      <w:bodyDiv w:val="1"/>
      <w:marLeft w:val="0"/>
      <w:marRight w:val="0"/>
      <w:marTop w:val="0"/>
      <w:marBottom w:val="0"/>
      <w:divBdr>
        <w:top w:val="none" w:sz="0" w:space="0" w:color="auto"/>
        <w:left w:val="none" w:sz="0" w:space="0" w:color="auto"/>
        <w:bottom w:val="none" w:sz="0" w:space="0" w:color="auto"/>
        <w:right w:val="none" w:sz="0" w:space="0" w:color="auto"/>
      </w:divBdr>
    </w:div>
    <w:div w:id="613833212">
      <w:bodyDiv w:val="1"/>
      <w:marLeft w:val="0"/>
      <w:marRight w:val="0"/>
      <w:marTop w:val="0"/>
      <w:marBottom w:val="0"/>
      <w:divBdr>
        <w:top w:val="none" w:sz="0" w:space="0" w:color="auto"/>
        <w:left w:val="none" w:sz="0" w:space="0" w:color="auto"/>
        <w:bottom w:val="none" w:sz="0" w:space="0" w:color="auto"/>
        <w:right w:val="none" w:sz="0" w:space="0" w:color="auto"/>
      </w:divBdr>
    </w:div>
    <w:div w:id="615865127">
      <w:bodyDiv w:val="1"/>
      <w:marLeft w:val="0"/>
      <w:marRight w:val="0"/>
      <w:marTop w:val="0"/>
      <w:marBottom w:val="0"/>
      <w:divBdr>
        <w:top w:val="none" w:sz="0" w:space="0" w:color="auto"/>
        <w:left w:val="none" w:sz="0" w:space="0" w:color="auto"/>
        <w:bottom w:val="none" w:sz="0" w:space="0" w:color="auto"/>
        <w:right w:val="none" w:sz="0" w:space="0" w:color="auto"/>
      </w:divBdr>
    </w:div>
    <w:div w:id="624972311">
      <w:bodyDiv w:val="1"/>
      <w:marLeft w:val="0"/>
      <w:marRight w:val="0"/>
      <w:marTop w:val="0"/>
      <w:marBottom w:val="0"/>
      <w:divBdr>
        <w:top w:val="none" w:sz="0" w:space="0" w:color="auto"/>
        <w:left w:val="none" w:sz="0" w:space="0" w:color="auto"/>
        <w:bottom w:val="none" w:sz="0" w:space="0" w:color="auto"/>
        <w:right w:val="none" w:sz="0" w:space="0" w:color="auto"/>
      </w:divBdr>
      <w:divsChild>
        <w:div w:id="847016557">
          <w:marLeft w:val="446"/>
          <w:marRight w:val="0"/>
          <w:marTop w:val="0"/>
          <w:marBottom w:val="0"/>
          <w:divBdr>
            <w:top w:val="none" w:sz="0" w:space="0" w:color="auto"/>
            <w:left w:val="none" w:sz="0" w:space="0" w:color="auto"/>
            <w:bottom w:val="none" w:sz="0" w:space="0" w:color="auto"/>
            <w:right w:val="none" w:sz="0" w:space="0" w:color="auto"/>
          </w:divBdr>
        </w:div>
        <w:div w:id="1952127919">
          <w:marLeft w:val="446"/>
          <w:marRight w:val="0"/>
          <w:marTop w:val="0"/>
          <w:marBottom w:val="0"/>
          <w:divBdr>
            <w:top w:val="none" w:sz="0" w:space="0" w:color="auto"/>
            <w:left w:val="none" w:sz="0" w:space="0" w:color="auto"/>
            <w:bottom w:val="none" w:sz="0" w:space="0" w:color="auto"/>
            <w:right w:val="none" w:sz="0" w:space="0" w:color="auto"/>
          </w:divBdr>
        </w:div>
      </w:divsChild>
    </w:div>
    <w:div w:id="635523975">
      <w:bodyDiv w:val="1"/>
      <w:marLeft w:val="0"/>
      <w:marRight w:val="0"/>
      <w:marTop w:val="0"/>
      <w:marBottom w:val="0"/>
      <w:divBdr>
        <w:top w:val="none" w:sz="0" w:space="0" w:color="auto"/>
        <w:left w:val="none" w:sz="0" w:space="0" w:color="auto"/>
        <w:bottom w:val="none" w:sz="0" w:space="0" w:color="auto"/>
        <w:right w:val="none" w:sz="0" w:space="0" w:color="auto"/>
      </w:divBdr>
    </w:div>
    <w:div w:id="638412993">
      <w:bodyDiv w:val="1"/>
      <w:marLeft w:val="0"/>
      <w:marRight w:val="0"/>
      <w:marTop w:val="0"/>
      <w:marBottom w:val="0"/>
      <w:divBdr>
        <w:top w:val="none" w:sz="0" w:space="0" w:color="auto"/>
        <w:left w:val="none" w:sz="0" w:space="0" w:color="auto"/>
        <w:bottom w:val="none" w:sz="0" w:space="0" w:color="auto"/>
        <w:right w:val="none" w:sz="0" w:space="0" w:color="auto"/>
      </w:divBdr>
    </w:div>
    <w:div w:id="640692620">
      <w:bodyDiv w:val="1"/>
      <w:marLeft w:val="0"/>
      <w:marRight w:val="0"/>
      <w:marTop w:val="0"/>
      <w:marBottom w:val="0"/>
      <w:divBdr>
        <w:top w:val="none" w:sz="0" w:space="0" w:color="auto"/>
        <w:left w:val="none" w:sz="0" w:space="0" w:color="auto"/>
        <w:bottom w:val="none" w:sz="0" w:space="0" w:color="auto"/>
        <w:right w:val="none" w:sz="0" w:space="0" w:color="auto"/>
      </w:divBdr>
    </w:div>
    <w:div w:id="643971039">
      <w:bodyDiv w:val="1"/>
      <w:marLeft w:val="0"/>
      <w:marRight w:val="0"/>
      <w:marTop w:val="0"/>
      <w:marBottom w:val="0"/>
      <w:divBdr>
        <w:top w:val="none" w:sz="0" w:space="0" w:color="auto"/>
        <w:left w:val="none" w:sz="0" w:space="0" w:color="auto"/>
        <w:bottom w:val="none" w:sz="0" w:space="0" w:color="auto"/>
        <w:right w:val="none" w:sz="0" w:space="0" w:color="auto"/>
      </w:divBdr>
    </w:div>
    <w:div w:id="647130471">
      <w:bodyDiv w:val="1"/>
      <w:marLeft w:val="0"/>
      <w:marRight w:val="0"/>
      <w:marTop w:val="0"/>
      <w:marBottom w:val="0"/>
      <w:divBdr>
        <w:top w:val="none" w:sz="0" w:space="0" w:color="auto"/>
        <w:left w:val="none" w:sz="0" w:space="0" w:color="auto"/>
        <w:bottom w:val="none" w:sz="0" w:space="0" w:color="auto"/>
        <w:right w:val="none" w:sz="0" w:space="0" w:color="auto"/>
      </w:divBdr>
    </w:div>
    <w:div w:id="649213015">
      <w:bodyDiv w:val="1"/>
      <w:marLeft w:val="0"/>
      <w:marRight w:val="0"/>
      <w:marTop w:val="0"/>
      <w:marBottom w:val="0"/>
      <w:divBdr>
        <w:top w:val="none" w:sz="0" w:space="0" w:color="auto"/>
        <w:left w:val="none" w:sz="0" w:space="0" w:color="auto"/>
        <w:bottom w:val="none" w:sz="0" w:space="0" w:color="auto"/>
        <w:right w:val="none" w:sz="0" w:space="0" w:color="auto"/>
      </w:divBdr>
    </w:div>
    <w:div w:id="653723715">
      <w:bodyDiv w:val="1"/>
      <w:marLeft w:val="0"/>
      <w:marRight w:val="0"/>
      <w:marTop w:val="0"/>
      <w:marBottom w:val="0"/>
      <w:divBdr>
        <w:top w:val="none" w:sz="0" w:space="0" w:color="auto"/>
        <w:left w:val="none" w:sz="0" w:space="0" w:color="auto"/>
        <w:bottom w:val="none" w:sz="0" w:space="0" w:color="auto"/>
        <w:right w:val="none" w:sz="0" w:space="0" w:color="auto"/>
      </w:divBdr>
    </w:div>
    <w:div w:id="655768909">
      <w:bodyDiv w:val="1"/>
      <w:marLeft w:val="0"/>
      <w:marRight w:val="0"/>
      <w:marTop w:val="0"/>
      <w:marBottom w:val="0"/>
      <w:divBdr>
        <w:top w:val="none" w:sz="0" w:space="0" w:color="auto"/>
        <w:left w:val="none" w:sz="0" w:space="0" w:color="auto"/>
        <w:bottom w:val="none" w:sz="0" w:space="0" w:color="auto"/>
        <w:right w:val="none" w:sz="0" w:space="0" w:color="auto"/>
      </w:divBdr>
    </w:div>
    <w:div w:id="657147649">
      <w:bodyDiv w:val="1"/>
      <w:marLeft w:val="0"/>
      <w:marRight w:val="0"/>
      <w:marTop w:val="0"/>
      <w:marBottom w:val="0"/>
      <w:divBdr>
        <w:top w:val="none" w:sz="0" w:space="0" w:color="auto"/>
        <w:left w:val="none" w:sz="0" w:space="0" w:color="auto"/>
        <w:bottom w:val="none" w:sz="0" w:space="0" w:color="auto"/>
        <w:right w:val="none" w:sz="0" w:space="0" w:color="auto"/>
      </w:divBdr>
    </w:div>
    <w:div w:id="661592372">
      <w:bodyDiv w:val="1"/>
      <w:marLeft w:val="0"/>
      <w:marRight w:val="0"/>
      <w:marTop w:val="0"/>
      <w:marBottom w:val="0"/>
      <w:divBdr>
        <w:top w:val="none" w:sz="0" w:space="0" w:color="auto"/>
        <w:left w:val="none" w:sz="0" w:space="0" w:color="auto"/>
        <w:bottom w:val="none" w:sz="0" w:space="0" w:color="auto"/>
        <w:right w:val="none" w:sz="0" w:space="0" w:color="auto"/>
      </w:divBdr>
    </w:div>
    <w:div w:id="661617345">
      <w:bodyDiv w:val="1"/>
      <w:marLeft w:val="0"/>
      <w:marRight w:val="0"/>
      <w:marTop w:val="0"/>
      <w:marBottom w:val="0"/>
      <w:divBdr>
        <w:top w:val="none" w:sz="0" w:space="0" w:color="auto"/>
        <w:left w:val="none" w:sz="0" w:space="0" w:color="auto"/>
        <w:bottom w:val="none" w:sz="0" w:space="0" w:color="auto"/>
        <w:right w:val="none" w:sz="0" w:space="0" w:color="auto"/>
      </w:divBdr>
    </w:div>
    <w:div w:id="662395724">
      <w:bodyDiv w:val="1"/>
      <w:marLeft w:val="0"/>
      <w:marRight w:val="0"/>
      <w:marTop w:val="0"/>
      <w:marBottom w:val="0"/>
      <w:divBdr>
        <w:top w:val="none" w:sz="0" w:space="0" w:color="auto"/>
        <w:left w:val="none" w:sz="0" w:space="0" w:color="auto"/>
        <w:bottom w:val="none" w:sz="0" w:space="0" w:color="auto"/>
        <w:right w:val="none" w:sz="0" w:space="0" w:color="auto"/>
      </w:divBdr>
    </w:div>
    <w:div w:id="669139015">
      <w:bodyDiv w:val="1"/>
      <w:marLeft w:val="0"/>
      <w:marRight w:val="0"/>
      <w:marTop w:val="0"/>
      <w:marBottom w:val="0"/>
      <w:divBdr>
        <w:top w:val="none" w:sz="0" w:space="0" w:color="auto"/>
        <w:left w:val="none" w:sz="0" w:space="0" w:color="auto"/>
        <w:bottom w:val="none" w:sz="0" w:space="0" w:color="auto"/>
        <w:right w:val="none" w:sz="0" w:space="0" w:color="auto"/>
      </w:divBdr>
    </w:div>
    <w:div w:id="674383876">
      <w:bodyDiv w:val="1"/>
      <w:marLeft w:val="0"/>
      <w:marRight w:val="0"/>
      <w:marTop w:val="0"/>
      <w:marBottom w:val="0"/>
      <w:divBdr>
        <w:top w:val="none" w:sz="0" w:space="0" w:color="auto"/>
        <w:left w:val="none" w:sz="0" w:space="0" w:color="auto"/>
        <w:bottom w:val="none" w:sz="0" w:space="0" w:color="auto"/>
        <w:right w:val="none" w:sz="0" w:space="0" w:color="auto"/>
      </w:divBdr>
    </w:div>
    <w:div w:id="674498873">
      <w:bodyDiv w:val="1"/>
      <w:marLeft w:val="0"/>
      <w:marRight w:val="0"/>
      <w:marTop w:val="0"/>
      <w:marBottom w:val="0"/>
      <w:divBdr>
        <w:top w:val="none" w:sz="0" w:space="0" w:color="auto"/>
        <w:left w:val="none" w:sz="0" w:space="0" w:color="auto"/>
        <w:bottom w:val="none" w:sz="0" w:space="0" w:color="auto"/>
        <w:right w:val="none" w:sz="0" w:space="0" w:color="auto"/>
      </w:divBdr>
    </w:div>
    <w:div w:id="675576846">
      <w:bodyDiv w:val="1"/>
      <w:marLeft w:val="0"/>
      <w:marRight w:val="0"/>
      <w:marTop w:val="0"/>
      <w:marBottom w:val="0"/>
      <w:divBdr>
        <w:top w:val="none" w:sz="0" w:space="0" w:color="auto"/>
        <w:left w:val="none" w:sz="0" w:space="0" w:color="auto"/>
        <w:bottom w:val="none" w:sz="0" w:space="0" w:color="auto"/>
        <w:right w:val="none" w:sz="0" w:space="0" w:color="auto"/>
      </w:divBdr>
    </w:div>
    <w:div w:id="684936964">
      <w:bodyDiv w:val="1"/>
      <w:marLeft w:val="0"/>
      <w:marRight w:val="0"/>
      <w:marTop w:val="0"/>
      <w:marBottom w:val="0"/>
      <w:divBdr>
        <w:top w:val="none" w:sz="0" w:space="0" w:color="auto"/>
        <w:left w:val="none" w:sz="0" w:space="0" w:color="auto"/>
        <w:bottom w:val="none" w:sz="0" w:space="0" w:color="auto"/>
        <w:right w:val="none" w:sz="0" w:space="0" w:color="auto"/>
      </w:divBdr>
    </w:div>
    <w:div w:id="688021981">
      <w:bodyDiv w:val="1"/>
      <w:marLeft w:val="0"/>
      <w:marRight w:val="0"/>
      <w:marTop w:val="0"/>
      <w:marBottom w:val="0"/>
      <w:divBdr>
        <w:top w:val="none" w:sz="0" w:space="0" w:color="auto"/>
        <w:left w:val="none" w:sz="0" w:space="0" w:color="auto"/>
        <w:bottom w:val="none" w:sz="0" w:space="0" w:color="auto"/>
        <w:right w:val="none" w:sz="0" w:space="0" w:color="auto"/>
      </w:divBdr>
    </w:div>
    <w:div w:id="689911159">
      <w:bodyDiv w:val="1"/>
      <w:marLeft w:val="0"/>
      <w:marRight w:val="0"/>
      <w:marTop w:val="0"/>
      <w:marBottom w:val="0"/>
      <w:divBdr>
        <w:top w:val="none" w:sz="0" w:space="0" w:color="auto"/>
        <w:left w:val="none" w:sz="0" w:space="0" w:color="auto"/>
        <w:bottom w:val="none" w:sz="0" w:space="0" w:color="auto"/>
        <w:right w:val="none" w:sz="0" w:space="0" w:color="auto"/>
      </w:divBdr>
    </w:div>
    <w:div w:id="690376983">
      <w:bodyDiv w:val="1"/>
      <w:marLeft w:val="0"/>
      <w:marRight w:val="0"/>
      <w:marTop w:val="0"/>
      <w:marBottom w:val="0"/>
      <w:divBdr>
        <w:top w:val="none" w:sz="0" w:space="0" w:color="auto"/>
        <w:left w:val="none" w:sz="0" w:space="0" w:color="auto"/>
        <w:bottom w:val="none" w:sz="0" w:space="0" w:color="auto"/>
        <w:right w:val="none" w:sz="0" w:space="0" w:color="auto"/>
      </w:divBdr>
    </w:div>
    <w:div w:id="697778643">
      <w:bodyDiv w:val="1"/>
      <w:marLeft w:val="0"/>
      <w:marRight w:val="0"/>
      <w:marTop w:val="0"/>
      <w:marBottom w:val="0"/>
      <w:divBdr>
        <w:top w:val="none" w:sz="0" w:space="0" w:color="auto"/>
        <w:left w:val="none" w:sz="0" w:space="0" w:color="auto"/>
        <w:bottom w:val="none" w:sz="0" w:space="0" w:color="auto"/>
        <w:right w:val="none" w:sz="0" w:space="0" w:color="auto"/>
      </w:divBdr>
    </w:div>
    <w:div w:id="701900592">
      <w:bodyDiv w:val="1"/>
      <w:marLeft w:val="0"/>
      <w:marRight w:val="0"/>
      <w:marTop w:val="0"/>
      <w:marBottom w:val="0"/>
      <w:divBdr>
        <w:top w:val="none" w:sz="0" w:space="0" w:color="auto"/>
        <w:left w:val="none" w:sz="0" w:space="0" w:color="auto"/>
        <w:bottom w:val="none" w:sz="0" w:space="0" w:color="auto"/>
        <w:right w:val="none" w:sz="0" w:space="0" w:color="auto"/>
      </w:divBdr>
    </w:div>
    <w:div w:id="707877968">
      <w:bodyDiv w:val="1"/>
      <w:marLeft w:val="0"/>
      <w:marRight w:val="0"/>
      <w:marTop w:val="0"/>
      <w:marBottom w:val="0"/>
      <w:divBdr>
        <w:top w:val="none" w:sz="0" w:space="0" w:color="auto"/>
        <w:left w:val="none" w:sz="0" w:space="0" w:color="auto"/>
        <w:bottom w:val="none" w:sz="0" w:space="0" w:color="auto"/>
        <w:right w:val="none" w:sz="0" w:space="0" w:color="auto"/>
      </w:divBdr>
    </w:div>
    <w:div w:id="711226558">
      <w:bodyDiv w:val="1"/>
      <w:marLeft w:val="0"/>
      <w:marRight w:val="0"/>
      <w:marTop w:val="0"/>
      <w:marBottom w:val="0"/>
      <w:divBdr>
        <w:top w:val="none" w:sz="0" w:space="0" w:color="auto"/>
        <w:left w:val="none" w:sz="0" w:space="0" w:color="auto"/>
        <w:bottom w:val="none" w:sz="0" w:space="0" w:color="auto"/>
        <w:right w:val="none" w:sz="0" w:space="0" w:color="auto"/>
      </w:divBdr>
    </w:div>
    <w:div w:id="716441136">
      <w:bodyDiv w:val="1"/>
      <w:marLeft w:val="0"/>
      <w:marRight w:val="0"/>
      <w:marTop w:val="0"/>
      <w:marBottom w:val="0"/>
      <w:divBdr>
        <w:top w:val="none" w:sz="0" w:space="0" w:color="auto"/>
        <w:left w:val="none" w:sz="0" w:space="0" w:color="auto"/>
        <w:bottom w:val="none" w:sz="0" w:space="0" w:color="auto"/>
        <w:right w:val="none" w:sz="0" w:space="0" w:color="auto"/>
      </w:divBdr>
    </w:div>
    <w:div w:id="717239539">
      <w:bodyDiv w:val="1"/>
      <w:marLeft w:val="0"/>
      <w:marRight w:val="0"/>
      <w:marTop w:val="0"/>
      <w:marBottom w:val="0"/>
      <w:divBdr>
        <w:top w:val="none" w:sz="0" w:space="0" w:color="auto"/>
        <w:left w:val="none" w:sz="0" w:space="0" w:color="auto"/>
        <w:bottom w:val="none" w:sz="0" w:space="0" w:color="auto"/>
        <w:right w:val="none" w:sz="0" w:space="0" w:color="auto"/>
      </w:divBdr>
    </w:div>
    <w:div w:id="720596481">
      <w:bodyDiv w:val="1"/>
      <w:marLeft w:val="0"/>
      <w:marRight w:val="0"/>
      <w:marTop w:val="0"/>
      <w:marBottom w:val="0"/>
      <w:divBdr>
        <w:top w:val="none" w:sz="0" w:space="0" w:color="auto"/>
        <w:left w:val="none" w:sz="0" w:space="0" w:color="auto"/>
        <w:bottom w:val="none" w:sz="0" w:space="0" w:color="auto"/>
        <w:right w:val="none" w:sz="0" w:space="0" w:color="auto"/>
      </w:divBdr>
    </w:div>
    <w:div w:id="721827397">
      <w:bodyDiv w:val="1"/>
      <w:marLeft w:val="0"/>
      <w:marRight w:val="0"/>
      <w:marTop w:val="0"/>
      <w:marBottom w:val="0"/>
      <w:divBdr>
        <w:top w:val="none" w:sz="0" w:space="0" w:color="auto"/>
        <w:left w:val="none" w:sz="0" w:space="0" w:color="auto"/>
        <w:bottom w:val="none" w:sz="0" w:space="0" w:color="auto"/>
        <w:right w:val="none" w:sz="0" w:space="0" w:color="auto"/>
      </w:divBdr>
    </w:div>
    <w:div w:id="722338776">
      <w:bodyDiv w:val="1"/>
      <w:marLeft w:val="0"/>
      <w:marRight w:val="0"/>
      <w:marTop w:val="0"/>
      <w:marBottom w:val="0"/>
      <w:divBdr>
        <w:top w:val="none" w:sz="0" w:space="0" w:color="auto"/>
        <w:left w:val="none" w:sz="0" w:space="0" w:color="auto"/>
        <w:bottom w:val="none" w:sz="0" w:space="0" w:color="auto"/>
        <w:right w:val="none" w:sz="0" w:space="0" w:color="auto"/>
      </w:divBdr>
    </w:div>
    <w:div w:id="725185096">
      <w:bodyDiv w:val="1"/>
      <w:marLeft w:val="0"/>
      <w:marRight w:val="0"/>
      <w:marTop w:val="0"/>
      <w:marBottom w:val="0"/>
      <w:divBdr>
        <w:top w:val="none" w:sz="0" w:space="0" w:color="auto"/>
        <w:left w:val="none" w:sz="0" w:space="0" w:color="auto"/>
        <w:bottom w:val="none" w:sz="0" w:space="0" w:color="auto"/>
        <w:right w:val="none" w:sz="0" w:space="0" w:color="auto"/>
      </w:divBdr>
    </w:div>
    <w:div w:id="729962328">
      <w:bodyDiv w:val="1"/>
      <w:marLeft w:val="0"/>
      <w:marRight w:val="0"/>
      <w:marTop w:val="0"/>
      <w:marBottom w:val="0"/>
      <w:divBdr>
        <w:top w:val="none" w:sz="0" w:space="0" w:color="auto"/>
        <w:left w:val="none" w:sz="0" w:space="0" w:color="auto"/>
        <w:bottom w:val="none" w:sz="0" w:space="0" w:color="auto"/>
        <w:right w:val="none" w:sz="0" w:space="0" w:color="auto"/>
      </w:divBdr>
    </w:div>
    <w:div w:id="732460435">
      <w:bodyDiv w:val="1"/>
      <w:marLeft w:val="0"/>
      <w:marRight w:val="0"/>
      <w:marTop w:val="0"/>
      <w:marBottom w:val="0"/>
      <w:divBdr>
        <w:top w:val="none" w:sz="0" w:space="0" w:color="auto"/>
        <w:left w:val="none" w:sz="0" w:space="0" w:color="auto"/>
        <w:bottom w:val="none" w:sz="0" w:space="0" w:color="auto"/>
        <w:right w:val="none" w:sz="0" w:space="0" w:color="auto"/>
      </w:divBdr>
    </w:div>
    <w:div w:id="735009236">
      <w:bodyDiv w:val="1"/>
      <w:marLeft w:val="0"/>
      <w:marRight w:val="0"/>
      <w:marTop w:val="0"/>
      <w:marBottom w:val="0"/>
      <w:divBdr>
        <w:top w:val="none" w:sz="0" w:space="0" w:color="auto"/>
        <w:left w:val="none" w:sz="0" w:space="0" w:color="auto"/>
        <w:bottom w:val="none" w:sz="0" w:space="0" w:color="auto"/>
        <w:right w:val="none" w:sz="0" w:space="0" w:color="auto"/>
      </w:divBdr>
    </w:div>
    <w:div w:id="736249395">
      <w:bodyDiv w:val="1"/>
      <w:marLeft w:val="0"/>
      <w:marRight w:val="0"/>
      <w:marTop w:val="0"/>
      <w:marBottom w:val="0"/>
      <w:divBdr>
        <w:top w:val="none" w:sz="0" w:space="0" w:color="auto"/>
        <w:left w:val="none" w:sz="0" w:space="0" w:color="auto"/>
        <w:bottom w:val="none" w:sz="0" w:space="0" w:color="auto"/>
        <w:right w:val="none" w:sz="0" w:space="0" w:color="auto"/>
      </w:divBdr>
    </w:div>
    <w:div w:id="738017756">
      <w:bodyDiv w:val="1"/>
      <w:marLeft w:val="0"/>
      <w:marRight w:val="0"/>
      <w:marTop w:val="0"/>
      <w:marBottom w:val="0"/>
      <w:divBdr>
        <w:top w:val="none" w:sz="0" w:space="0" w:color="auto"/>
        <w:left w:val="none" w:sz="0" w:space="0" w:color="auto"/>
        <w:bottom w:val="none" w:sz="0" w:space="0" w:color="auto"/>
        <w:right w:val="none" w:sz="0" w:space="0" w:color="auto"/>
      </w:divBdr>
    </w:div>
    <w:div w:id="740325089">
      <w:bodyDiv w:val="1"/>
      <w:marLeft w:val="0"/>
      <w:marRight w:val="0"/>
      <w:marTop w:val="0"/>
      <w:marBottom w:val="0"/>
      <w:divBdr>
        <w:top w:val="none" w:sz="0" w:space="0" w:color="auto"/>
        <w:left w:val="none" w:sz="0" w:space="0" w:color="auto"/>
        <w:bottom w:val="none" w:sz="0" w:space="0" w:color="auto"/>
        <w:right w:val="none" w:sz="0" w:space="0" w:color="auto"/>
      </w:divBdr>
    </w:div>
    <w:div w:id="750004863">
      <w:bodyDiv w:val="1"/>
      <w:marLeft w:val="0"/>
      <w:marRight w:val="0"/>
      <w:marTop w:val="0"/>
      <w:marBottom w:val="0"/>
      <w:divBdr>
        <w:top w:val="none" w:sz="0" w:space="0" w:color="auto"/>
        <w:left w:val="none" w:sz="0" w:space="0" w:color="auto"/>
        <w:bottom w:val="none" w:sz="0" w:space="0" w:color="auto"/>
        <w:right w:val="none" w:sz="0" w:space="0" w:color="auto"/>
      </w:divBdr>
    </w:div>
    <w:div w:id="750392615">
      <w:bodyDiv w:val="1"/>
      <w:marLeft w:val="0"/>
      <w:marRight w:val="0"/>
      <w:marTop w:val="0"/>
      <w:marBottom w:val="0"/>
      <w:divBdr>
        <w:top w:val="none" w:sz="0" w:space="0" w:color="auto"/>
        <w:left w:val="none" w:sz="0" w:space="0" w:color="auto"/>
        <w:bottom w:val="none" w:sz="0" w:space="0" w:color="auto"/>
        <w:right w:val="none" w:sz="0" w:space="0" w:color="auto"/>
      </w:divBdr>
    </w:div>
    <w:div w:id="757561162">
      <w:bodyDiv w:val="1"/>
      <w:marLeft w:val="0"/>
      <w:marRight w:val="0"/>
      <w:marTop w:val="0"/>
      <w:marBottom w:val="0"/>
      <w:divBdr>
        <w:top w:val="none" w:sz="0" w:space="0" w:color="auto"/>
        <w:left w:val="none" w:sz="0" w:space="0" w:color="auto"/>
        <w:bottom w:val="none" w:sz="0" w:space="0" w:color="auto"/>
        <w:right w:val="none" w:sz="0" w:space="0" w:color="auto"/>
      </w:divBdr>
    </w:div>
    <w:div w:id="760567161">
      <w:bodyDiv w:val="1"/>
      <w:marLeft w:val="0"/>
      <w:marRight w:val="0"/>
      <w:marTop w:val="0"/>
      <w:marBottom w:val="0"/>
      <w:divBdr>
        <w:top w:val="none" w:sz="0" w:space="0" w:color="auto"/>
        <w:left w:val="none" w:sz="0" w:space="0" w:color="auto"/>
        <w:bottom w:val="none" w:sz="0" w:space="0" w:color="auto"/>
        <w:right w:val="none" w:sz="0" w:space="0" w:color="auto"/>
      </w:divBdr>
    </w:div>
    <w:div w:id="763720255">
      <w:bodyDiv w:val="1"/>
      <w:marLeft w:val="0"/>
      <w:marRight w:val="0"/>
      <w:marTop w:val="0"/>
      <w:marBottom w:val="0"/>
      <w:divBdr>
        <w:top w:val="none" w:sz="0" w:space="0" w:color="auto"/>
        <w:left w:val="none" w:sz="0" w:space="0" w:color="auto"/>
        <w:bottom w:val="none" w:sz="0" w:space="0" w:color="auto"/>
        <w:right w:val="none" w:sz="0" w:space="0" w:color="auto"/>
      </w:divBdr>
    </w:div>
    <w:div w:id="768232900">
      <w:bodyDiv w:val="1"/>
      <w:marLeft w:val="0"/>
      <w:marRight w:val="0"/>
      <w:marTop w:val="0"/>
      <w:marBottom w:val="0"/>
      <w:divBdr>
        <w:top w:val="none" w:sz="0" w:space="0" w:color="auto"/>
        <w:left w:val="none" w:sz="0" w:space="0" w:color="auto"/>
        <w:bottom w:val="none" w:sz="0" w:space="0" w:color="auto"/>
        <w:right w:val="none" w:sz="0" w:space="0" w:color="auto"/>
      </w:divBdr>
    </w:div>
    <w:div w:id="772092946">
      <w:bodyDiv w:val="1"/>
      <w:marLeft w:val="0"/>
      <w:marRight w:val="0"/>
      <w:marTop w:val="0"/>
      <w:marBottom w:val="0"/>
      <w:divBdr>
        <w:top w:val="none" w:sz="0" w:space="0" w:color="auto"/>
        <w:left w:val="none" w:sz="0" w:space="0" w:color="auto"/>
        <w:bottom w:val="none" w:sz="0" w:space="0" w:color="auto"/>
        <w:right w:val="none" w:sz="0" w:space="0" w:color="auto"/>
      </w:divBdr>
    </w:div>
    <w:div w:id="775056934">
      <w:bodyDiv w:val="1"/>
      <w:marLeft w:val="0"/>
      <w:marRight w:val="0"/>
      <w:marTop w:val="0"/>
      <w:marBottom w:val="0"/>
      <w:divBdr>
        <w:top w:val="none" w:sz="0" w:space="0" w:color="auto"/>
        <w:left w:val="none" w:sz="0" w:space="0" w:color="auto"/>
        <w:bottom w:val="none" w:sz="0" w:space="0" w:color="auto"/>
        <w:right w:val="none" w:sz="0" w:space="0" w:color="auto"/>
      </w:divBdr>
    </w:div>
    <w:div w:id="779566492">
      <w:bodyDiv w:val="1"/>
      <w:marLeft w:val="0"/>
      <w:marRight w:val="0"/>
      <w:marTop w:val="0"/>
      <w:marBottom w:val="0"/>
      <w:divBdr>
        <w:top w:val="none" w:sz="0" w:space="0" w:color="auto"/>
        <w:left w:val="none" w:sz="0" w:space="0" w:color="auto"/>
        <w:bottom w:val="none" w:sz="0" w:space="0" w:color="auto"/>
        <w:right w:val="none" w:sz="0" w:space="0" w:color="auto"/>
      </w:divBdr>
    </w:div>
    <w:div w:id="780993821">
      <w:bodyDiv w:val="1"/>
      <w:marLeft w:val="0"/>
      <w:marRight w:val="0"/>
      <w:marTop w:val="0"/>
      <w:marBottom w:val="0"/>
      <w:divBdr>
        <w:top w:val="none" w:sz="0" w:space="0" w:color="auto"/>
        <w:left w:val="none" w:sz="0" w:space="0" w:color="auto"/>
        <w:bottom w:val="none" w:sz="0" w:space="0" w:color="auto"/>
        <w:right w:val="none" w:sz="0" w:space="0" w:color="auto"/>
      </w:divBdr>
    </w:div>
    <w:div w:id="787041064">
      <w:bodyDiv w:val="1"/>
      <w:marLeft w:val="0"/>
      <w:marRight w:val="0"/>
      <w:marTop w:val="0"/>
      <w:marBottom w:val="0"/>
      <w:divBdr>
        <w:top w:val="none" w:sz="0" w:space="0" w:color="auto"/>
        <w:left w:val="none" w:sz="0" w:space="0" w:color="auto"/>
        <w:bottom w:val="none" w:sz="0" w:space="0" w:color="auto"/>
        <w:right w:val="none" w:sz="0" w:space="0" w:color="auto"/>
      </w:divBdr>
    </w:div>
    <w:div w:id="787310734">
      <w:bodyDiv w:val="1"/>
      <w:marLeft w:val="0"/>
      <w:marRight w:val="0"/>
      <w:marTop w:val="0"/>
      <w:marBottom w:val="0"/>
      <w:divBdr>
        <w:top w:val="none" w:sz="0" w:space="0" w:color="auto"/>
        <w:left w:val="none" w:sz="0" w:space="0" w:color="auto"/>
        <w:bottom w:val="none" w:sz="0" w:space="0" w:color="auto"/>
        <w:right w:val="none" w:sz="0" w:space="0" w:color="auto"/>
      </w:divBdr>
    </w:div>
    <w:div w:id="787354151">
      <w:bodyDiv w:val="1"/>
      <w:marLeft w:val="0"/>
      <w:marRight w:val="0"/>
      <w:marTop w:val="0"/>
      <w:marBottom w:val="0"/>
      <w:divBdr>
        <w:top w:val="none" w:sz="0" w:space="0" w:color="auto"/>
        <w:left w:val="none" w:sz="0" w:space="0" w:color="auto"/>
        <w:bottom w:val="none" w:sz="0" w:space="0" w:color="auto"/>
        <w:right w:val="none" w:sz="0" w:space="0" w:color="auto"/>
      </w:divBdr>
    </w:div>
    <w:div w:id="787358118">
      <w:bodyDiv w:val="1"/>
      <w:marLeft w:val="0"/>
      <w:marRight w:val="0"/>
      <w:marTop w:val="0"/>
      <w:marBottom w:val="0"/>
      <w:divBdr>
        <w:top w:val="none" w:sz="0" w:space="0" w:color="auto"/>
        <w:left w:val="none" w:sz="0" w:space="0" w:color="auto"/>
        <w:bottom w:val="none" w:sz="0" w:space="0" w:color="auto"/>
        <w:right w:val="none" w:sz="0" w:space="0" w:color="auto"/>
      </w:divBdr>
    </w:div>
    <w:div w:id="791024673">
      <w:bodyDiv w:val="1"/>
      <w:marLeft w:val="0"/>
      <w:marRight w:val="0"/>
      <w:marTop w:val="0"/>
      <w:marBottom w:val="0"/>
      <w:divBdr>
        <w:top w:val="none" w:sz="0" w:space="0" w:color="auto"/>
        <w:left w:val="none" w:sz="0" w:space="0" w:color="auto"/>
        <w:bottom w:val="none" w:sz="0" w:space="0" w:color="auto"/>
        <w:right w:val="none" w:sz="0" w:space="0" w:color="auto"/>
      </w:divBdr>
    </w:div>
    <w:div w:id="795176191">
      <w:bodyDiv w:val="1"/>
      <w:marLeft w:val="0"/>
      <w:marRight w:val="0"/>
      <w:marTop w:val="0"/>
      <w:marBottom w:val="0"/>
      <w:divBdr>
        <w:top w:val="none" w:sz="0" w:space="0" w:color="auto"/>
        <w:left w:val="none" w:sz="0" w:space="0" w:color="auto"/>
        <w:bottom w:val="none" w:sz="0" w:space="0" w:color="auto"/>
        <w:right w:val="none" w:sz="0" w:space="0" w:color="auto"/>
      </w:divBdr>
    </w:div>
    <w:div w:id="800348999">
      <w:bodyDiv w:val="1"/>
      <w:marLeft w:val="0"/>
      <w:marRight w:val="0"/>
      <w:marTop w:val="0"/>
      <w:marBottom w:val="0"/>
      <w:divBdr>
        <w:top w:val="none" w:sz="0" w:space="0" w:color="auto"/>
        <w:left w:val="none" w:sz="0" w:space="0" w:color="auto"/>
        <w:bottom w:val="none" w:sz="0" w:space="0" w:color="auto"/>
        <w:right w:val="none" w:sz="0" w:space="0" w:color="auto"/>
      </w:divBdr>
    </w:div>
    <w:div w:id="803700579">
      <w:bodyDiv w:val="1"/>
      <w:marLeft w:val="0"/>
      <w:marRight w:val="0"/>
      <w:marTop w:val="0"/>
      <w:marBottom w:val="0"/>
      <w:divBdr>
        <w:top w:val="none" w:sz="0" w:space="0" w:color="auto"/>
        <w:left w:val="none" w:sz="0" w:space="0" w:color="auto"/>
        <w:bottom w:val="none" w:sz="0" w:space="0" w:color="auto"/>
        <w:right w:val="none" w:sz="0" w:space="0" w:color="auto"/>
      </w:divBdr>
    </w:div>
    <w:div w:id="807742099">
      <w:bodyDiv w:val="1"/>
      <w:marLeft w:val="0"/>
      <w:marRight w:val="0"/>
      <w:marTop w:val="0"/>
      <w:marBottom w:val="0"/>
      <w:divBdr>
        <w:top w:val="none" w:sz="0" w:space="0" w:color="auto"/>
        <w:left w:val="none" w:sz="0" w:space="0" w:color="auto"/>
        <w:bottom w:val="none" w:sz="0" w:space="0" w:color="auto"/>
        <w:right w:val="none" w:sz="0" w:space="0" w:color="auto"/>
      </w:divBdr>
    </w:div>
    <w:div w:id="808017883">
      <w:bodyDiv w:val="1"/>
      <w:marLeft w:val="0"/>
      <w:marRight w:val="0"/>
      <w:marTop w:val="0"/>
      <w:marBottom w:val="0"/>
      <w:divBdr>
        <w:top w:val="none" w:sz="0" w:space="0" w:color="auto"/>
        <w:left w:val="none" w:sz="0" w:space="0" w:color="auto"/>
        <w:bottom w:val="none" w:sz="0" w:space="0" w:color="auto"/>
        <w:right w:val="none" w:sz="0" w:space="0" w:color="auto"/>
      </w:divBdr>
      <w:divsChild>
        <w:div w:id="954748634">
          <w:marLeft w:val="446"/>
          <w:marRight w:val="0"/>
          <w:marTop w:val="0"/>
          <w:marBottom w:val="0"/>
          <w:divBdr>
            <w:top w:val="none" w:sz="0" w:space="0" w:color="auto"/>
            <w:left w:val="none" w:sz="0" w:space="0" w:color="auto"/>
            <w:bottom w:val="none" w:sz="0" w:space="0" w:color="auto"/>
            <w:right w:val="none" w:sz="0" w:space="0" w:color="auto"/>
          </w:divBdr>
        </w:div>
      </w:divsChild>
    </w:div>
    <w:div w:id="812261665">
      <w:bodyDiv w:val="1"/>
      <w:marLeft w:val="0"/>
      <w:marRight w:val="0"/>
      <w:marTop w:val="0"/>
      <w:marBottom w:val="0"/>
      <w:divBdr>
        <w:top w:val="none" w:sz="0" w:space="0" w:color="auto"/>
        <w:left w:val="none" w:sz="0" w:space="0" w:color="auto"/>
        <w:bottom w:val="none" w:sz="0" w:space="0" w:color="auto"/>
        <w:right w:val="none" w:sz="0" w:space="0" w:color="auto"/>
      </w:divBdr>
    </w:div>
    <w:div w:id="819883621">
      <w:bodyDiv w:val="1"/>
      <w:marLeft w:val="0"/>
      <w:marRight w:val="0"/>
      <w:marTop w:val="0"/>
      <w:marBottom w:val="0"/>
      <w:divBdr>
        <w:top w:val="none" w:sz="0" w:space="0" w:color="auto"/>
        <w:left w:val="none" w:sz="0" w:space="0" w:color="auto"/>
        <w:bottom w:val="none" w:sz="0" w:space="0" w:color="auto"/>
        <w:right w:val="none" w:sz="0" w:space="0" w:color="auto"/>
      </w:divBdr>
    </w:div>
    <w:div w:id="820852498">
      <w:bodyDiv w:val="1"/>
      <w:marLeft w:val="0"/>
      <w:marRight w:val="0"/>
      <w:marTop w:val="0"/>
      <w:marBottom w:val="0"/>
      <w:divBdr>
        <w:top w:val="none" w:sz="0" w:space="0" w:color="auto"/>
        <w:left w:val="none" w:sz="0" w:space="0" w:color="auto"/>
        <w:bottom w:val="none" w:sz="0" w:space="0" w:color="auto"/>
        <w:right w:val="none" w:sz="0" w:space="0" w:color="auto"/>
      </w:divBdr>
    </w:div>
    <w:div w:id="837695076">
      <w:bodyDiv w:val="1"/>
      <w:marLeft w:val="0"/>
      <w:marRight w:val="0"/>
      <w:marTop w:val="0"/>
      <w:marBottom w:val="0"/>
      <w:divBdr>
        <w:top w:val="none" w:sz="0" w:space="0" w:color="auto"/>
        <w:left w:val="none" w:sz="0" w:space="0" w:color="auto"/>
        <w:bottom w:val="none" w:sz="0" w:space="0" w:color="auto"/>
        <w:right w:val="none" w:sz="0" w:space="0" w:color="auto"/>
      </w:divBdr>
    </w:div>
    <w:div w:id="849179394">
      <w:bodyDiv w:val="1"/>
      <w:marLeft w:val="0"/>
      <w:marRight w:val="0"/>
      <w:marTop w:val="0"/>
      <w:marBottom w:val="0"/>
      <w:divBdr>
        <w:top w:val="none" w:sz="0" w:space="0" w:color="auto"/>
        <w:left w:val="none" w:sz="0" w:space="0" w:color="auto"/>
        <w:bottom w:val="none" w:sz="0" w:space="0" w:color="auto"/>
        <w:right w:val="none" w:sz="0" w:space="0" w:color="auto"/>
      </w:divBdr>
    </w:div>
    <w:div w:id="849682877">
      <w:bodyDiv w:val="1"/>
      <w:marLeft w:val="0"/>
      <w:marRight w:val="0"/>
      <w:marTop w:val="0"/>
      <w:marBottom w:val="0"/>
      <w:divBdr>
        <w:top w:val="none" w:sz="0" w:space="0" w:color="auto"/>
        <w:left w:val="none" w:sz="0" w:space="0" w:color="auto"/>
        <w:bottom w:val="none" w:sz="0" w:space="0" w:color="auto"/>
        <w:right w:val="none" w:sz="0" w:space="0" w:color="auto"/>
      </w:divBdr>
    </w:div>
    <w:div w:id="855116975">
      <w:bodyDiv w:val="1"/>
      <w:marLeft w:val="0"/>
      <w:marRight w:val="0"/>
      <w:marTop w:val="0"/>
      <w:marBottom w:val="0"/>
      <w:divBdr>
        <w:top w:val="none" w:sz="0" w:space="0" w:color="auto"/>
        <w:left w:val="none" w:sz="0" w:space="0" w:color="auto"/>
        <w:bottom w:val="none" w:sz="0" w:space="0" w:color="auto"/>
        <w:right w:val="none" w:sz="0" w:space="0" w:color="auto"/>
      </w:divBdr>
    </w:div>
    <w:div w:id="855851371">
      <w:bodyDiv w:val="1"/>
      <w:marLeft w:val="0"/>
      <w:marRight w:val="0"/>
      <w:marTop w:val="0"/>
      <w:marBottom w:val="0"/>
      <w:divBdr>
        <w:top w:val="none" w:sz="0" w:space="0" w:color="auto"/>
        <w:left w:val="none" w:sz="0" w:space="0" w:color="auto"/>
        <w:bottom w:val="none" w:sz="0" w:space="0" w:color="auto"/>
        <w:right w:val="none" w:sz="0" w:space="0" w:color="auto"/>
      </w:divBdr>
    </w:div>
    <w:div w:id="862010326">
      <w:bodyDiv w:val="1"/>
      <w:marLeft w:val="0"/>
      <w:marRight w:val="0"/>
      <w:marTop w:val="0"/>
      <w:marBottom w:val="0"/>
      <w:divBdr>
        <w:top w:val="none" w:sz="0" w:space="0" w:color="auto"/>
        <w:left w:val="none" w:sz="0" w:space="0" w:color="auto"/>
        <w:bottom w:val="none" w:sz="0" w:space="0" w:color="auto"/>
        <w:right w:val="none" w:sz="0" w:space="0" w:color="auto"/>
      </w:divBdr>
    </w:div>
    <w:div w:id="862211711">
      <w:bodyDiv w:val="1"/>
      <w:marLeft w:val="0"/>
      <w:marRight w:val="0"/>
      <w:marTop w:val="0"/>
      <w:marBottom w:val="0"/>
      <w:divBdr>
        <w:top w:val="none" w:sz="0" w:space="0" w:color="auto"/>
        <w:left w:val="none" w:sz="0" w:space="0" w:color="auto"/>
        <w:bottom w:val="none" w:sz="0" w:space="0" w:color="auto"/>
        <w:right w:val="none" w:sz="0" w:space="0" w:color="auto"/>
      </w:divBdr>
    </w:div>
    <w:div w:id="864558596">
      <w:bodyDiv w:val="1"/>
      <w:marLeft w:val="0"/>
      <w:marRight w:val="0"/>
      <w:marTop w:val="0"/>
      <w:marBottom w:val="0"/>
      <w:divBdr>
        <w:top w:val="none" w:sz="0" w:space="0" w:color="auto"/>
        <w:left w:val="none" w:sz="0" w:space="0" w:color="auto"/>
        <w:bottom w:val="none" w:sz="0" w:space="0" w:color="auto"/>
        <w:right w:val="none" w:sz="0" w:space="0" w:color="auto"/>
      </w:divBdr>
    </w:div>
    <w:div w:id="868834524">
      <w:bodyDiv w:val="1"/>
      <w:marLeft w:val="0"/>
      <w:marRight w:val="0"/>
      <w:marTop w:val="0"/>
      <w:marBottom w:val="0"/>
      <w:divBdr>
        <w:top w:val="none" w:sz="0" w:space="0" w:color="auto"/>
        <w:left w:val="none" w:sz="0" w:space="0" w:color="auto"/>
        <w:bottom w:val="none" w:sz="0" w:space="0" w:color="auto"/>
        <w:right w:val="none" w:sz="0" w:space="0" w:color="auto"/>
      </w:divBdr>
    </w:div>
    <w:div w:id="875506207">
      <w:bodyDiv w:val="1"/>
      <w:marLeft w:val="0"/>
      <w:marRight w:val="0"/>
      <w:marTop w:val="0"/>
      <w:marBottom w:val="0"/>
      <w:divBdr>
        <w:top w:val="none" w:sz="0" w:space="0" w:color="auto"/>
        <w:left w:val="none" w:sz="0" w:space="0" w:color="auto"/>
        <w:bottom w:val="none" w:sz="0" w:space="0" w:color="auto"/>
        <w:right w:val="none" w:sz="0" w:space="0" w:color="auto"/>
      </w:divBdr>
    </w:div>
    <w:div w:id="877009417">
      <w:bodyDiv w:val="1"/>
      <w:marLeft w:val="0"/>
      <w:marRight w:val="0"/>
      <w:marTop w:val="0"/>
      <w:marBottom w:val="0"/>
      <w:divBdr>
        <w:top w:val="none" w:sz="0" w:space="0" w:color="auto"/>
        <w:left w:val="none" w:sz="0" w:space="0" w:color="auto"/>
        <w:bottom w:val="none" w:sz="0" w:space="0" w:color="auto"/>
        <w:right w:val="none" w:sz="0" w:space="0" w:color="auto"/>
      </w:divBdr>
    </w:div>
    <w:div w:id="878736673">
      <w:bodyDiv w:val="1"/>
      <w:marLeft w:val="0"/>
      <w:marRight w:val="0"/>
      <w:marTop w:val="0"/>
      <w:marBottom w:val="0"/>
      <w:divBdr>
        <w:top w:val="none" w:sz="0" w:space="0" w:color="auto"/>
        <w:left w:val="none" w:sz="0" w:space="0" w:color="auto"/>
        <w:bottom w:val="none" w:sz="0" w:space="0" w:color="auto"/>
        <w:right w:val="none" w:sz="0" w:space="0" w:color="auto"/>
      </w:divBdr>
    </w:div>
    <w:div w:id="896937788">
      <w:bodyDiv w:val="1"/>
      <w:marLeft w:val="0"/>
      <w:marRight w:val="0"/>
      <w:marTop w:val="0"/>
      <w:marBottom w:val="0"/>
      <w:divBdr>
        <w:top w:val="none" w:sz="0" w:space="0" w:color="auto"/>
        <w:left w:val="none" w:sz="0" w:space="0" w:color="auto"/>
        <w:bottom w:val="none" w:sz="0" w:space="0" w:color="auto"/>
        <w:right w:val="none" w:sz="0" w:space="0" w:color="auto"/>
      </w:divBdr>
    </w:div>
    <w:div w:id="903103740">
      <w:bodyDiv w:val="1"/>
      <w:marLeft w:val="0"/>
      <w:marRight w:val="0"/>
      <w:marTop w:val="0"/>
      <w:marBottom w:val="0"/>
      <w:divBdr>
        <w:top w:val="none" w:sz="0" w:space="0" w:color="auto"/>
        <w:left w:val="none" w:sz="0" w:space="0" w:color="auto"/>
        <w:bottom w:val="none" w:sz="0" w:space="0" w:color="auto"/>
        <w:right w:val="none" w:sz="0" w:space="0" w:color="auto"/>
      </w:divBdr>
    </w:div>
    <w:div w:id="908468231">
      <w:bodyDiv w:val="1"/>
      <w:marLeft w:val="0"/>
      <w:marRight w:val="0"/>
      <w:marTop w:val="0"/>
      <w:marBottom w:val="0"/>
      <w:divBdr>
        <w:top w:val="none" w:sz="0" w:space="0" w:color="auto"/>
        <w:left w:val="none" w:sz="0" w:space="0" w:color="auto"/>
        <w:bottom w:val="none" w:sz="0" w:space="0" w:color="auto"/>
        <w:right w:val="none" w:sz="0" w:space="0" w:color="auto"/>
      </w:divBdr>
    </w:div>
    <w:div w:id="912281805">
      <w:bodyDiv w:val="1"/>
      <w:marLeft w:val="0"/>
      <w:marRight w:val="0"/>
      <w:marTop w:val="0"/>
      <w:marBottom w:val="0"/>
      <w:divBdr>
        <w:top w:val="none" w:sz="0" w:space="0" w:color="auto"/>
        <w:left w:val="none" w:sz="0" w:space="0" w:color="auto"/>
        <w:bottom w:val="none" w:sz="0" w:space="0" w:color="auto"/>
        <w:right w:val="none" w:sz="0" w:space="0" w:color="auto"/>
      </w:divBdr>
    </w:div>
    <w:div w:id="915359341">
      <w:bodyDiv w:val="1"/>
      <w:marLeft w:val="0"/>
      <w:marRight w:val="0"/>
      <w:marTop w:val="0"/>
      <w:marBottom w:val="0"/>
      <w:divBdr>
        <w:top w:val="none" w:sz="0" w:space="0" w:color="auto"/>
        <w:left w:val="none" w:sz="0" w:space="0" w:color="auto"/>
        <w:bottom w:val="none" w:sz="0" w:space="0" w:color="auto"/>
        <w:right w:val="none" w:sz="0" w:space="0" w:color="auto"/>
      </w:divBdr>
    </w:div>
    <w:div w:id="917784751">
      <w:bodyDiv w:val="1"/>
      <w:marLeft w:val="0"/>
      <w:marRight w:val="0"/>
      <w:marTop w:val="0"/>
      <w:marBottom w:val="0"/>
      <w:divBdr>
        <w:top w:val="none" w:sz="0" w:space="0" w:color="auto"/>
        <w:left w:val="none" w:sz="0" w:space="0" w:color="auto"/>
        <w:bottom w:val="none" w:sz="0" w:space="0" w:color="auto"/>
        <w:right w:val="none" w:sz="0" w:space="0" w:color="auto"/>
      </w:divBdr>
    </w:div>
    <w:div w:id="918028734">
      <w:bodyDiv w:val="1"/>
      <w:marLeft w:val="0"/>
      <w:marRight w:val="0"/>
      <w:marTop w:val="0"/>
      <w:marBottom w:val="0"/>
      <w:divBdr>
        <w:top w:val="none" w:sz="0" w:space="0" w:color="auto"/>
        <w:left w:val="none" w:sz="0" w:space="0" w:color="auto"/>
        <w:bottom w:val="none" w:sz="0" w:space="0" w:color="auto"/>
        <w:right w:val="none" w:sz="0" w:space="0" w:color="auto"/>
      </w:divBdr>
    </w:div>
    <w:div w:id="918518281">
      <w:bodyDiv w:val="1"/>
      <w:marLeft w:val="0"/>
      <w:marRight w:val="0"/>
      <w:marTop w:val="0"/>
      <w:marBottom w:val="0"/>
      <w:divBdr>
        <w:top w:val="none" w:sz="0" w:space="0" w:color="auto"/>
        <w:left w:val="none" w:sz="0" w:space="0" w:color="auto"/>
        <w:bottom w:val="none" w:sz="0" w:space="0" w:color="auto"/>
        <w:right w:val="none" w:sz="0" w:space="0" w:color="auto"/>
      </w:divBdr>
    </w:div>
    <w:div w:id="923993787">
      <w:bodyDiv w:val="1"/>
      <w:marLeft w:val="0"/>
      <w:marRight w:val="0"/>
      <w:marTop w:val="0"/>
      <w:marBottom w:val="0"/>
      <w:divBdr>
        <w:top w:val="none" w:sz="0" w:space="0" w:color="auto"/>
        <w:left w:val="none" w:sz="0" w:space="0" w:color="auto"/>
        <w:bottom w:val="none" w:sz="0" w:space="0" w:color="auto"/>
        <w:right w:val="none" w:sz="0" w:space="0" w:color="auto"/>
      </w:divBdr>
    </w:div>
    <w:div w:id="927540827">
      <w:bodyDiv w:val="1"/>
      <w:marLeft w:val="0"/>
      <w:marRight w:val="0"/>
      <w:marTop w:val="0"/>
      <w:marBottom w:val="0"/>
      <w:divBdr>
        <w:top w:val="none" w:sz="0" w:space="0" w:color="auto"/>
        <w:left w:val="none" w:sz="0" w:space="0" w:color="auto"/>
        <w:bottom w:val="none" w:sz="0" w:space="0" w:color="auto"/>
        <w:right w:val="none" w:sz="0" w:space="0" w:color="auto"/>
      </w:divBdr>
    </w:div>
    <w:div w:id="928580557">
      <w:bodyDiv w:val="1"/>
      <w:marLeft w:val="0"/>
      <w:marRight w:val="0"/>
      <w:marTop w:val="0"/>
      <w:marBottom w:val="0"/>
      <w:divBdr>
        <w:top w:val="none" w:sz="0" w:space="0" w:color="auto"/>
        <w:left w:val="none" w:sz="0" w:space="0" w:color="auto"/>
        <w:bottom w:val="none" w:sz="0" w:space="0" w:color="auto"/>
        <w:right w:val="none" w:sz="0" w:space="0" w:color="auto"/>
      </w:divBdr>
    </w:div>
    <w:div w:id="938417652">
      <w:bodyDiv w:val="1"/>
      <w:marLeft w:val="0"/>
      <w:marRight w:val="0"/>
      <w:marTop w:val="0"/>
      <w:marBottom w:val="0"/>
      <w:divBdr>
        <w:top w:val="none" w:sz="0" w:space="0" w:color="auto"/>
        <w:left w:val="none" w:sz="0" w:space="0" w:color="auto"/>
        <w:bottom w:val="none" w:sz="0" w:space="0" w:color="auto"/>
        <w:right w:val="none" w:sz="0" w:space="0" w:color="auto"/>
      </w:divBdr>
    </w:div>
    <w:div w:id="939097522">
      <w:bodyDiv w:val="1"/>
      <w:marLeft w:val="0"/>
      <w:marRight w:val="0"/>
      <w:marTop w:val="0"/>
      <w:marBottom w:val="0"/>
      <w:divBdr>
        <w:top w:val="none" w:sz="0" w:space="0" w:color="auto"/>
        <w:left w:val="none" w:sz="0" w:space="0" w:color="auto"/>
        <w:bottom w:val="none" w:sz="0" w:space="0" w:color="auto"/>
        <w:right w:val="none" w:sz="0" w:space="0" w:color="auto"/>
      </w:divBdr>
    </w:div>
    <w:div w:id="942301984">
      <w:bodyDiv w:val="1"/>
      <w:marLeft w:val="0"/>
      <w:marRight w:val="0"/>
      <w:marTop w:val="0"/>
      <w:marBottom w:val="0"/>
      <w:divBdr>
        <w:top w:val="none" w:sz="0" w:space="0" w:color="auto"/>
        <w:left w:val="none" w:sz="0" w:space="0" w:color="auto"/>
        <w:bottom w:val="none" w:sz="0" w:space="0" w:color="auto"/>
        <w:right w:val="none" w:sz="0" w:space="0" w:color="auto"/>
      </w:divBdr>
    </w:div>
    <w:div w:id="943879505">
      <w:bodyDiv w:val="1"/>
      <w:marLeft w:val="0"/>
      <w:marRight w:val="0"/>
      <w:marTop w:val="0"/>
      <w:marBottom w:val="0"/>
      <w:divBdr>
        <w:top w:val="none" w:sz="0" w:space="0" w:color="auto"/>
        <w:left w:val="none" w:sz="0" w:space="0" w:color="auto"/>
        <w:bottom w:val="none" w:sz="0" w:space="0" w:color="auto"/>
        <w:right w:val="none" w:sz="0" w:space="0" w:color="auto"/>
      </w:divBdr>
    </w:div>
    <w:div w:id="944270753">
      <w:bodyDiv w:val="1"/>
      <w:marLeft w:val="0"/>
      <w:marRight w:val="0"/>
      <w:marTop w:val="0"/>
      <w:marBottom w:val="0"/>
      <w:divBdr>
        <w:top w:val="none" w:sz="0" w:space="0" w:color="auto"/>
        <w:left w:val="none" w:sz="0" w:space="0" w:color="auto"/>
        <w:bottom w:val="none" w:sz="0" w:space="0" w:color="auto"/>
        <w:right w:val="none" w:sz="0" w:space="0" w:color="auto"/>
      </w:divBdr>
    </w:div>
    <w:div w:id="951016057">
      <w:bodyDiv w:val="1"/>
      <w:marLeft w:val="0"/>
      <w:marRight w:val="0"/>
      <w:marTop w:val="0"/>
      <w:marBottom w:val="0"/>
      <w:divBdr>
        <w:top w:val="none" w:sz="0" w:space="0" w:color="auto"/>
        <w:left w:val="none" w:sz="0" w:space="0" w:color="auto"/>
        <w:bottom w:val="none" w:sz="0" w:space="0" w:color="auto"/>
        <w:right w:val="none" w:sz="0" w:space="0" w:color="auto"/>
      </w:divBdr>
    </w:div>
    <w:div w:id="956330709">
      <w:bodyDiv w:val="1"/>
      <w:marLeft w:val="0"/>
      <w:marRight w:val="0"/>
      <w:marTop w:val="0"/>
      <w:marBottom w:val="0"/>
      <w:divBdr>
        <w:top w:val="none" w:sz="0" w:space="0" w:color="auto"/>
        <w:left w:val="none" w:sz="0" w:space="0" w:color="auto"/>
        <w:bottom w:val="none" w:sz="0" w:space="0" w:color="auto"/>
        <w:right w:val="none" w:sz="0" w:space="0" w:color="auto"/>
      </w:divBdr>
    </w:div>
    <w:div w:id="964580301">
      <w:bodyDiv w:val="1"/>
      <w:marLeft w:val="0"/>
      <w:marRight w:val="0"/>
      <w:marTop w:val="0"/>
      <w:marBottom w:val="0"/>
      <w:divBdr>
        <w:top w:val="none" w:sz="0" w:space="0" w:color="auto"/>
        <w:left w:val="none" w:sz="0" w:space="0" w:color="auto"/>
        <w:bottom w:val="none" w:sz="0" w:space="0" w:color="auto"/>
        <w:right w:val="none" w:sz="0" w:space="0" w:color="auto"/>
      </w:divBdr>
    </w:div>
    <w:div w:id="965549509">
      <w:bodyDiv w:val="1"/>
      <w:marLeft w:val="0"/>
      <w:marRight w:val="0"/>
      <w:marTop w:val="0"/>
      <w:marBottom w:val="0"/>
      <w:divBdr>
        <w:top w:val="none" w:sz="0" w:space="0" w:color="auto"/>
        <w:left w:val="none" w:sz="0" w:space="0" w:color="auto"/>
        <w:bottom w:val="none" w:sz="0" w:space="0" w:color="auto"/>
        <w:right w:val="none" w:sz="0" w:space="0" w:color="auto"/>
      </w:divBdr>
    </w:div>
    <w:div w:id="968046201">
      <w:bodyDiv w:val="1"/>
      <w:marLeft w:val="0"/>
      <w:marRight w:val="0"/>
      <w:marTop w:val="0"/>
      <w:marBottom w:val="0"/>
      <w:divBdr>
        <w:top w:val="none" w:sz="0" w:space="0" w:color="auto"/>
        <w:left w:val="none" w:sz="0" w:space="0" w:color="auto"/>
        <w:bottom w:val="none" w:sz="0" w:space="0" w:color="auto"/>
        <w:right w:val="none" w:sz="0" w:space="0" w:color="auto"/>
      </w:divBdr>
      <w:divsChild>
        <w:div w:id="2051490932">
          <w:marLeft w:val="446"/>
          <w:marRight w:val="0"/>
          <w:marTop w:val="0"/>
          <w:marBottom w:val="0"/>
          <w:divBdr>
            <w:top w:val="none" w:sz="0" w:space="0" w:color="auto"/>
            <w:left w:val="none" w:sz="0" w:space="0" w:color="auto"/>
            <w:bottom w:val="none" w:sz="0" w:space="0" w:color="auto"/>
            <w:right w:val="none" w:sz="0" w:space="0" w:color="auto"/>
          </w:divBdr>
        </w:div>
      </w:divsChild>
    </w:div>
    <w:div w:id="971403095">
      <w:bodyDiv w:val="1"/>
      <w:marLeft w:val="0"/>
      <w:marRight w:val="0"/>
      <w:marTop w:val="0"/>
      <w:marBottom w:val="0"/>
      <w:divBdr>
        <w:top w:val="none" w:sz="0" w:space="0" w:color="auto"/>
        <w:left w:val="none" w:sz="0" w:space="0" w:color="auto"/>
        <w:bottom w:val="none" w:sz="0" w:space="0" w:color="auto"/>
        <w:right w:val="none" w:sz="0" w:space="0" w:color="auto"/>
      </w:divBdr>
    </w:div>
    <w:div w:id="971708810">
      <w:bodyDiv w:val="1"/>
      <w:marLeft w:val="0"/>
      <w:marRight w:val="0"/>
      <w:marTop w:val="0"/>
      <w:marBottom w:val="0"/>
      <w:divBdr>
        <w:top w:val="none" w:sz="0" w:space="0" w:color="auto"/>
        <w:left w:val="none" w:sz="0" w:space="0" w:color="auto"/>
        <w:bottom w:val="none" w:sz="0" w:space="0" w:color="auto"/>
        <w:right w:val="none" w:sz="0" w:space="0" w:color="auto"/>
      </w:divBdr>
    </w:div>
    <w:div w:id="978998116">
      <w:bodyDiv w:val="1"/>
      <w:marLeft w:val="0"/>
      <w:marRight w:val="0"/>
      <w:marTop w:val="0"/>
      <w:marBottom w:val="0"/>
      <w:divBdr>
        <w:top w:val="none" w:sz="0" w:space="0" w:color="auto"/>
        <w:left w:val="none" w:sz="0" w:space="0" w:color="auto"/>
        <w:bottom w:val="none" w:sz="0" w:space="0" w:color="auto"/>
        <w:right w:val="none" w:sz="0" w:space="0" w:color="auto"/>
      </w:divBdr>
    </w:div>
    <w:div w:id="980812699">
      <w:bodyDiv w:val="1"/>
      <w:marLeft w:val="0"/>
      <w:marRight w:val="0"/>
      <w:marTop w:val="0"/>
      <w:marBottom w:val="0"/>
      <w:divBdr>
        <w:top w:val="none" w:sz="0" w:space="0" w:color="auto"/>
        <w:left w:val="none" w:sz="0" w:space="0" w:color="auto"/>
        <w:bottom w:val="none" w:sz="0" w:space="0" w:color="auto"/>
        <w:right w:val="none" w:sz="0" w:space="0" w:color="auto"/>
      </w:divBdr>
      <w:divsChild>
        <w:div w:id="2040473100">
          <w:marLeft w:val="576"/>
          <w:marRight w:val="0"/>
          <w:marTop w:val="0"/>
          <w:marBottom w:val="240"/>
          <w:divBdr>
            <w:top w:val="none" w:sz="0" w:space="0" w:color="auto"/>
            <w:left w:val="none" w:sz="0" w:space="0" w:color="auto"/>
            <w:bottom w:val="none" w:sz="0" w:space="0" w:color="auto"/>
            <w:right w:val="none" w:sz="0" w:space="0" w:color="auto"/>
          </w:divBdr>
        </w:div>
      </w:divsChild>
    </w:div>
    <w:div w:id="989557294">
      <w:bodyDiv w:val="1"/>
      <w:marLeft w:val="0"/>
      <w:marRight w:val="0"/>
      <w:marTop w:val="0"/>
      <w:marBottom w:val="0"/>
      <w:divBdr>
        <w:top w:val="none" w:sz="0" w:space="0" w:color="auto"/>
        <w:left w:val="none" w:sz="0" w:space="0" w:color="auto"/>
        <w:bottom w:val="none" w:sz="0" w:space="0" w:color="auto"/>
        <w:right w:val="none" w:sz="0" w:space="0" w:color="auto"/>
      </w:divBdr>
    </w:div>
    <w:div w:id="990061873">
      <w:bodyDiv w:val="1"/>
      <w:marLeft w:val="0"/>
      <w:marRight w:val="0"/>
      <w:marTop w:val="0"/>
      <w:marBottom w:val="0"/>
      <w:divBdr>
        <w:top w:val="none" w:sz="0" w:space="0" w:color="auto"/>
        <w:left w:val="none" w:sz="0" w:space="0" w:color="auto"/>
        <w:bottom w:val="none" w:sz="0" w:space="0" w:color="auto"/>
        <w:right w:val="none" w:sz="0" w:space="0" w:color="auto"/>
      </w:divBdr>
      <w:divsChild>
        <w:div w:id="2046442131">
          <w:marLeft w:val="446"/>
          <w:marRight w:val="0"/>
          <w:marTop w:val="0"/>
          <w:marBottom w:val="0"/>
          <w:divBdr>
            <w:top w:val="none" w:sz="0" w:space="0" w:color="auto"/>
            <w:left w:val="none" w:sz="0" w:space="0" w:color="auto"/>
            <w:bottom w:val="none" w:sz="0" w:space="0" w:color="auto"/>
            <w:right w:val="none" w:sz="0" w:space="0" w:color="auto"/>
          </w:divBdr>
        </w:div>
      </w:divsChild>
    </w:div>
    <w:div w:id="991640038">
      <w:bodyDiv w:val="1"/>
      <w:marLeft w:val="0"/>
      <w:marRight w:val="0"/>
      <w:marTop w:val="0"/>
      <w:marBottom w:val="0"/>
      <w:divBdr>
        <w:top w:val="none" w:sz="0" w:space="0" w:color="auto"/>
        <w:left w:val="none" w:sz="0" w:space="0" w:color="auto"/>
        <w:bottom w:val="none" w:sz="0" w:space="0" w:color="auto"/>
        <w:right w:val="none" w:sz="0" w:space="0" w:color="auto"/>
      </w:divBdr>
    </w:div>
    <w:div w:id="992493622">
      <w:bodyDiv w:val="1"/>
      <w:marLeft w:val="0"/>
      <w:marRight w:val="0"/>
      <w:marTop w:val="0"/>
      <w:marBottom w:val="0"/>
      <w:divBdr>
        <w:top w:val="none" w:sz="0" w:space="0" w:color="auto"/>
        <w:left w:val="none" w:sz="0" w:space="0" w:color="auto"/>
        <w:bottom w:val="none" w:sz="0" w:space="0" w:color="auto"/>
        <w:right w:val="none" w:sz="0" w:space="0" w:color="auto"/>
      </w:divBdr>
    </w:div>
    <w:div w:id="996762617">
      <w:bodyDiv w:val="1"/>
      <w:marLeft w:val="0"/>
      <w:marRight w:val="0"/>
      <w:marTop w:val="0"/>
      <w:marBottom w:val="0"/>
      <w:divBdr>
        <w:top w:val="none" w:sz="0" w:space="0" w:color="auto"/>
        <w:left w:val="none" w:sz="0" w:space="0" w:color="auto"/>
        <w:bottom w:val="none" w:sz="0" w:space="0" w:color="auto"/>
        <w:right w:val="none" w:sz="0" w:space="0" w:color="auto"/>
      </w:divBdr>
    </w:div>
    <w:div w:id="1001084516">
      <w:bodyDiv w:val="1"/>
      <w:marLeft w:val="0"/>
      <w:marRight w:val="0"/>
      <w:marTop w:val="0"/>
      <w:marBottom w:val="0"/>
      <w:divBdr>
        <w:top w:val="none" w:sz="0" w:space="0" w:color="auto"/>
        <w:left w:val="none" w:sz="0" w:space="0" w:color="auto"/>
        <w:bottom w:val="none" w:sz="0" w:space="0" w:color="auto"/>
        <w:right w:val="none" w:sz="0" w:space="0" w:color="auto"/>
      </w:divBdr>
    </w:div>
    <w:div w:id="1007052713">
      <w:bodyDiv w:val="1"/>
      <w:marLeft w:val="0"/>
      <w:marRight w:val="0"/>
      <w:marTop w:val="0"/>
      <w:marBottom w:val="0"/>
      <w:divBdr>
        <w:top w:val="none" w:sz="0" w:space="0" w:color="auto"/>
        <w:left w:val="none" w:sz="0" w:space="0" w:color="auto"/>
        <w:bottom w:val="none" w:sz="0" w:space="0" w:color="auto"/>
        <w:right w:val="none" w:sz="0" w:space="0" w:color="auto"/>
      </w:divBdr>
    </w:div>
    <w:div w:id="1008561633">
      <w:bodyDiv w:val="1"/>
      <w:marLeft w:val="0"/>
      <w:marRight w:val="0"/>
      <w:marTop w:val="0"/>
      <w:marBottom w:val="0"/>
      <w:divBdr>
        <w:top w:val="none" w:sz="0" w:space="0" w:color="auto"/>
        <w:left w:val="none" w:sz="0" w:space="0" w:color="auto"/>
        <w:bottom w:val="none" w:sz="0" w:space="0" w:color="auto"/>
        <w:right w:val="none" w:sz="0" w:space="0" w:color="auto"/>
      </w:divBdr>
    </w:div>
    <w:div w:id="1008630719">
      <w:bodyDiv w:val="1"/>
      <w:marLeft w:val="0"/>
      <w:marRight w:val="0"/>
      <w:marTop w:val="0"/>
      <w:marBottom w:val="0"/>
      <w:divBdr>
        <w:top w:val="none" w:sz="0" w:space="0" w:color="auto"/>
        <w:left w:val="none" w:sz="0" w:space="0" w:color="auto"/>
        <w:bottom w:val="none" w:sz="0" w:space="0" w:color="auto"/>
        <w:right w:val="none" w:sz="0" w:space="0" w:color="auto"/>
      </w:divBdr>
    </w:div>
    <w:div w:id="1012949967">
      <w:bodyDiv w:val="1"/>
      <w:marLeft w:val="0"/>
      <w:marRight w:val="0"/>
      <w:marTop w:val="0"/>
      <w:marBottom w:val="0"/>
      <w:divBdr>
        <w:top w:val="none" w:sz="0" w:space="0" w:color="auto"/>
        <w:left w:val="none" w:sz="0" w:space="0" w:color="auto"/>
        <w:bottom w:val="none" w:sz="0" w:space="0" w:color="auto"/>
        <w:right w:val="none" w:sz="0" w:space="0" w:color="auto"/>
      </w:divBdr>
    </w:div>
    <w:div w:id="1015158380">
      <w:bodyDiv w:val="1"/>
      <w:marLeft w:val="0"/>
      <w:marRight w:val="0"/>
      <w:marTop w:val="0"/>
      <w:marBottom w:val="0"/>
      <w:divBdr>
        <w:top w:val="none" w:sz="0" w:space="0" w:color="auto"/>
        <w:left w:val="none" w:sz="0" w:space="0" w:color="auto"/>
        <w:bottom w:val="none" w:sz="0" w:space="0" w:color="auto"/>
        <w:right w:val="none" w:sz="0" w:space="0" w:color="auto"/>
      </w:divBdr>
    </w:div>
    <w:div w:id="1016686747">
      <w:bodyDiv w:val="1"/>
      <w:marLeft w:val="0"/>
      <w:marRight w:val="0"/>
      <w:marTop w:val="0"/>
      <w:marBottom w:val="0"/>
      <w:divBdr>
        <w:top w:val="none" w:sz="0" w:space="0" w:color="auto"/>
        <w:left w:val="none" w:sz="0" w:space="0" w:color="auto"/>
        <w:bottom w:val="none" w:sz="0" w:space="0" w:color="auto"/>
        <w:right w:val="none" w:sz="0" w:space="0" w:color="auto"/>
      </w:divBdr>
    </w:div>
    <w:div w:id="1018845961">
      <w:bodyDiv w:val="1"/>
      <w:marLeft w:val="0"/>
      <w:marRight w:val="0"/>
      <w:marTop w:val="0"/>
      <w:marBottom w:val="0"/>
      <w:divBdr>
        <w:top w:val="none" w:sz="0" w:space="0" w:color="auto"/>
        <w:left w:val="none" w:sz="0" w:space="0" w:color="auto"/>
        <w:bottom w:val="none" w:sz="0" w:space="0" w:color="auto"/>
        <w:right w:val="none" w:sz="0" w:space="0" w:color="auto"/>
      </w:divBdr>
    </w:div>
    <w:div w:id="1021980546">
      <w:bodyDiv w:val="1"/>
      <w:marLeft w:val="0"/>
      <w:marRight w:val="0"/>
      <w:marTop w:val="0"/>
      <w:marBottom w:val="0"/>
      <w:divBdr>
        <w:top w:val="none" w:sz="0" w:space="0" w:color="auto"/>
        <w:left w:val="none" w:sz="0" w:space="0" w:color="auto"/>
        <w:bottom w:val="none" w:sz="0" w:space="0" w:color="auto"/>
        <w:right w:val="none" w:sz="0" w:space="0" w:color="auto"/>
      </w:divBdr>
    </w:div>
    <w:div w:id="1025518048">
      <w:bodyDiv w:val="1"/>
      <w:marLeft w:val="0"/>
      <w:marRight w:val="0"/>
      <w:marTop w:val="0"/>
      <w:marBottom w:val="0"/>
      <w:divBdr>
        <w:top w:val="none" w:sz="0" w:space="0" w:color="auto"/>
        <w:left w:val="none" w:sz="0" w:space="0" w:color="auto"/>
        <w:bottom w:val="none" w:sz="0" w:space="0" w:color="auto"/>
        <w:right w:val="none" w:sz="0" w:space="0" w:color="auto"/>
      </w:divBdr>
    </w:div>
    <w:div w:id="1026561500">
      <w:bodyDiv w:val="1"/>
      <w:marLeft w:val="0"/>
      <w:marRight w:val="0"/>
      <w:marTop w:val="0"/>
      <w:marBottom w:val="0"/>
      <w:divBdr>
        <w:top w:val="none" w:sz="0" w:space="0" w:color="auto"/>
        <w:left w:val="none" w:sz="0" w:space="0" w:color="auto"/>
        <w:bottom w:val="none" w:sz="0" w:space="0" w:color="auto"/>
        <w:right w:val="none" w:sz="0" w:space="0" w:color="auto"/>
      </w:divBdr>
    </w:div>
    <w:div w:id="1029137738">
      <w:bodyDiv w:val="1"/>
      <w:marLeft w:val="0"/>
      <w:marRight w:val="0"/>
      <w:marTop w:val="0"/>
      <w:marBottom w:val="0"/>
      <w:divBdr>
        <w:top w:val="none" w:sz="0" w:space="0" w:color="auto"/>
        <w:left w:val="none" w:sz="0" w:space="0" w:color="auto"/>
        <w:bottom w:val="none" w:sz="0" w:space="0" w:color="auto"/>
        <w:right w:val="none" w:sz="0" w:space="0" w:color="auto"/>
      </w:divBdr>
    </w:div>
    <w:div w:id="1029186058">
      <w:bodyDiv w:val="1"/>
      <w:marLeft w:val="0"/>
      <w:marRight w:val="0"/>
      <w:marTop w:val="0"/>
      <w:marBottom w:val="0"/>
      <w:divBdr>
        <w:top w:val="none" w:sz="0" w:space="0" w:color="auto"/>
        <w:left w:val="none" w:sz="0" w:space="0" w:color="auto"/>
        <w:bottom w:val="none" w:sz="0" w:space="0" w:color="auto"/>
        <w:right w:val="none" w:sz="0" w:space="0" w:color="auto"/>
      </w:divBdr>
    </w:div>
    <w:div w:id="1029843176">
      <w:bodyDiv w:val="1"/>
      <w:marLeft w:val="0"/>
      <w:marRight w:val="0"/>
      <w:marTop w:val="0"/>
      <w:marBottom w:val="0"/>
      <w:divBdr>
        <w:top w:val="none" w:sz="0" w:space="0" w:color="auto"/>
        <w:left w:val="none" w:sz="0" w:space="0" w:color="auto"/>
        <w:bottom w:val="none" w:sz="0" w:space="0" w:color="auto"/>
        <w:right w:val="none" w:sz="0" w:space="0" w:color="auto"/>
      </w:divBdr>
    </w:div>
    <w:div w:id="1030641746">
      <w:bodyDiv w:val="1"/>
      <w:marLeft w:val="0"/>
      <w:marRight w:val="0"/>
      <w:marTop w:val="0"/>
      <w:marBottom w:val="0"/>
      <w:divBdr>
        <w:top w:val="none" w:sz="0" w:space="0" w:color="auto"/>
        <w:left w:val="none" w:sz="0" w:space="0" w:color="auto"/>
        <w:bottom w:val="none" w:sz="0" w:space="0" w:color="auto"/>
        <w:right w:val="none" w:sz="0" w:space="0" w:color="auto"/>
      </w:divBdr>
    </w:div>
    <w:div w:id="1031763266">
      <w:bodyDiv w:val="1"/>
      <w:marLeft w:val="0"/>
      <w:marRight w:val="0"/>
      <w:marTop w:val="0"/>
      <w:marBottom w:val="0"/>
      <w:divBdr>
        <w:top w:val="none" w:sz="0" w:space="0" w:color="auto"/>
        <w:left w:val="none" w:sz="0" w:space="0" w:color="auto"/>
        <w:bottom w:val="none" w:sz="0" w:space="0" w:color="auto"/>
        <w:right w:val="none" w:sz="0" w:space="0" w:color="auto"/>
      </w:divBdr>
    </w:div>
    <w:div w:id="1035547862">
      <w:bodyDiv w:val="1"/>
      <w:marLeft w:val="0"/>
      <w:marRight w:val="0"/>
      <w:marTop w:val="0"/>
      <w:marBottom w:val="0"/>
      <w:divBdr>
        <w:top w:val="none" w:sz="0" w:space="0" w:color="auto"/>
        <w:left w:val="none" w:sz="0" w:space="0" w:color="auto"/>
        <w:bottom w:val="none" w:sz="0" w:space="0" w:color="auto"/>
        <w:right w:val="none" w:sz="0" w:space="0" w:color="auto"/>
      </w:divBdr>
    </w:div>
    <w:div w:id="1041516526">
      <w:bodyDiv w:val="1"/>
      <w:marLeft w:val="0"/>
      <w:marRight w:val="0"/>
      <w:marTop w:val="0"/>
      <w:marBottom w:val="0"/>
      <w:divBdr>
        <w:top w:val="none" w:sz="0" w:space="0" w:color="auto"/>
        <w:left w:val="none" w:sz="0" w:space="0" w:color="auto"/>
        <w:bottom w:val="none" w:sz="0" w:space="0" w:color="auto"/>
        <w:right w:val="none" w:sz="0" w:space="0" w:color="auto"/>
      </w:divBdr>
    </w:div>
    <w:div w:id="1043093391">
      <w:bodyDiv w:val="1"/>
      <w:marLeft w:val="0"/>
      <w:marRight w:val="0"/>
      <w:marTop w:val="0"/>
      <w:marBottom w:val="0"/>
      <w:divBdr>
        <w:top w:val="none" w:sz="0" w:space="0" w:color="auto"/>
        <w:left w:val="none" w:sz="0" w:space="0" w:color="auto"/>
        <w:bottom w:val="none" w:sz="0" w:space="0" w:color="auto"/>
        <w:right w:val="none" w:sz="0" w:space="0" w:color="auto"/>
      </w:divBdr>
    </w:div>
    <w:div w:id="1045372515">
      <w:bodyDiv w:val="1"/>
      <w:marLeft w:val="0"/>
      <w:marRight w:val="0"/>
      <w:marTop w:val="0"/>
      <w:marBottom w:val="0"/>
      <w:divBdr>
        <w:top w:val="none" w:sz="0" w:space="0" w:color="auto"/>
        <w:left w:val="none" w:sz="0" w:space="0" w:color="auto"/>
        <w:bottom w:val="none" w:sz="0" w:space="0" w:color="auto"/>
        <w:right w:val="none" w:sz="0" w:space="0" w:color="auto"/>
      </w:divBdr>
    </w:div>
    <w:div w:id="1049109207">
      <w:bodyDiv w:val="1"/>
      <w:marLeft w:val="0"/>
      <w:marRight w:val="0"/>
      <w:marTop w:val="0"/>
      <w:marBottom w:val="0"/>
      <w:divBdr>
        <w:top w:val="none" w:sz="0" w:space="0" w:color="auto"/>
        <w:left w:val="none" w:sz="0" w:space="0" w:color="auto"/>
        <w:bottom w:val="none" w:sz="0" w:space="0" w:color="auto"/>
        <w:right w:val="none" w:sz="0" w:space="0" w:color="auto"/>
      </w:divBdr>
    </w:div>
    <w:div w:id="1050037842">
      <w:bodyDiv w:val="1"/>
      <w:marLeft w:val="0"/>
      <w:marRight w:val="0"/>
      <w:marTop w:val="0"/>
      <w:marBottom w:val="0"/>
      <w:divBdr>
        <w:top w:val="none" w:sz="0" w:space="0" w:color="auto"/>
        <w:left w:val="none" w:sz="0" w:space="0" w:color="auto"/>
        <w:bottom w:val="none" w:sz="0" w:space="0" w:color="auto"/>
        <w:right w:val="none" w:sz="0" w:space="0" w:color="auto"/>
      </w:divBdr>
    </w:div>
    <w:div w:id="1062099250">
      <w:bodyDiv w:val="1"/>
      <w:marLeft w:val="0"/>
      <w:marRight w:val="0"/>
      <w:marTop w:val="0"/>
      <w:marBottom w:val="0"/>
      <w:divBdr>
        <w:top w:val="none" w:sz="0" w:space="0" w:color="auto"/>
        <w:left w:val="none" w:sz="0" w:space="0" w:color="auto"/>
        <w:bottom w:val="none" w:sz="0" w:space="0" w:color="auto"/>
        <w:right w:val="none" w:sz="0" w:space="0" w:color="auto"/>
      </w:divBdr>
    </w:div>
    <w:div w:id="1065183426">
      <w:bodyDiv w:val="1"/>
      <w:marLeft w:val="0"/>
      <w:marRight w:val="0"/>
      <w:marTop w:val="0"/>
      <w:marBottom w:val="0"/>
      <w:divBdr>
        <w:top w:val="none" w:sz="0" w:space="0" w:color="auto"/>
        <w:left w:val="none" w:sz="0" w:space="0" w:color="auto"/>
        <w:bottom w:val="none" w:sz="0" w:space="0" w:color="auto"/>
        <w:right w:val="none" w:sz="0" w:space="0" w:color="auto"/>
      </w:divBdr>
    </w:div>
    <w:div w:id="1067344134">
      <w:bodyDiv w:val="1"/>
      <w:marLeft w:val="0"/>
      <w:marRight w:val="0"/>
      <w:marTop w:val="0"/>
      <w:marBottom w:val="0"/>
      <w:divBdr>
        <w:top w:val="none" w:sz="0" w:space="0" w:color="auto"/>
        <w:left w:val="none" w:sz="0" w:space="0" w:color="auto"/>
        <w:bottom w:val="none" w:sz="0" w:space="0" w:color="auto"/>
        <w:right w:val="none" w:sz="0" w:space="0" w:color="auto"/>
      </w:divBdr>
    </w:div>
    <w:div w:id="1068768932">
      <w:bodyDiv w:val="1"/>
      <w:marLeft w:val="0"/>
      <w:marRight w:val="0"/>
      <w:marTop w:val="0"/>
      <w:marBottom w:val="0"/>
      <w:divBdr>
        <w:top w:val="none" w:sz="0" w:space="0" w:color="auto"/>
        <w:left w:val="none" w:sz="0" w:space="0" w:color="auto"/>
        <w:bottom w:val="none" w:sz="0" w:space="0" w:color="auto"/>
        <w:right w:val="none" w:sz="0" w:space="0" w:color="auto"/>
      </w:divBdr>
    </w:div>
    <w:div w:id="1069886567">
      <w:bodyDiv w:val="1"/>
      <w:marLeft w:val="0"/>
      <w:marRight w:val="0"/>
      <w:marTop w:val="0"/>
      <w:marBottom w:val="0"/>
      <w:divBdr>
        <w:top w:val="none" w:sz="0" w:space="0" w:color="auto"/>
        <w:left w:val="none" w:sz="0" w:space="0" w:color="auto"/>
        <w:bottom w:val="none" w:sz="0" w:space="0" w:color="auto"/>
        <w:right w:val="none" w:sz="0" w:space="0" w:color="auto"/>
      </w:divBdr>
    </w:div>
    <w:div w:id="1077827723">
      <w:bodyDiv w:val="1"/>
      <w:marLeft w:val="0"/>
      <w:marRight w:val="0"/>
      <w:marTop w:val="0"/>
      <w:marBottom w:val="0"/>
      <w:divBdr>
        <w:top w:val="none" w:sz="0" w:space="0" w:color="auto"/>
        <w:left w:val="none" w:sz="0" w:space="0" w:color="auto"/>
        <w:bottom w:val="none" w:sz="0" w:space="0" w:color="auto"/>
        <w:right w:val="none" w:sz="0" w:space="0" w:color="auto"/>
      </w:divBdr>
    </w:div>
    <w:div w:id="1079906285">
      <w:bodyDiv w:val="1"/>
      <w:marLeft w:val="0"/>
      <w:marRight w:val="0"/>
      <w:marTop w:val="0"/>
      <w:marBottom w:val="0"/>
      <w:divBdr>
        <w:top w:val="none" w:sz="0" w:space="0" w:color="auto"/>
        <w:left w:val="none" w:sz="0" w:space="0" w:color="auto"/>
        <w:bottom w:val="none" w:sz="0" w:space="0" w:color="auto"/>
        <w:right w:val="none" w:sz="0" w:space="0" w:color="auto"/>
      </w:divBdr>
    </w:div>
    <w:div w:id="1091203257">
      <w:bodyDiv w:val="1"/>
      <w:marLeft w:val="0"/>
      <w:marRight w:val="0"/>
      <w:marTop w:val="0"/>
      <w:marBottom w:val="0"/>
      <w:divBdr>
        <w:top w:val="none" w:sz="0" w:space="0" w:color="auto"/>
        <w:left w:val="none" w:sz="0" w:space="0" w:color="auto"/>
        <w:bottom w:val="none" w:sz="0" w:space="0" w:color="auto"/>
        <w:right w:val="none" w:sz="0" w:space="0" w:color="auto"/>
      </w:divBdr>
    </w:div>
    <w:div w:id="1095174844">
      <w:bodyDiv w:val="1"/>
      <w:marLeft w:val="0"/>
      <w:marRight w:val="0"/>
      <w:marTop w:val="0"/>
      <w:marBottom w:val="0"/>
      <w:divBdr>
        <w:top w:val="none" w:sz="0" w:space="0" w:color="auto"/>
        <w:left w:val="none" w:sz="0" w:space="0" w:color="auto"/>
        <w:bottom w:val="none" w:sz="0" w:space="0" w:color="auto"/>
        <w:right w:val="none" w:sz="0" w:space="0" w:color="auto"/>
      </w:divBdr>
    </w:div>
    <w:div w:id="1097746981">
      <w:bodyDiv w:val="1"/>
      <w:marLeft w:val="0"/>
      <w:marRight w:val="0"/>
      <w:marTop w:val="0"/>
      <w:marBottom w:val="0"/>
      <w:divBdr>
        <w:top w:val="none" w:sz="0" w:space="0" w:color="auto"/>
        <w:left w:val="none" w:sz="0" w:space="0" w:color="auto"/>
        <w:bottom w:val="none" w:sz="0" w:space="0" w:color="auto"/>
        <w:right w:val="none" w:sz="0" w:space="0" w:color="auto"/>
      </w:divBdr>
    </w:div>
    <w:div w:id="1100757745">
      <w:bodyDiv w:val="1"/>
      <w:marLeft w:val="0"/>
      <w:marRight w:val="0"/>
      <w:marTop w:val="0"/>
      <w:marBottom w:val="0"/>
      <w:divBdr>
        <w:top w:val="none" w:sz="0" w:space="0" w:color="auto"/>
        <w:left w:val="none" w:sz="0" w:space="0" w:color="auto"/>
        <w:bottom w:val="none" w:sz="0" w:space="0" w:color="auto"/>
        <w:right w:val="none" w:sz="0" w:space="0" w:color="auto"/>
      </w:divBdr>
    </w:div>
    <w:div w:id="1107772944">
      <w:bodyDiv w:val="1"/>
      <w:marLeft w:val="0"/>
      <w:marRight w:val="0"/>
      <w:marTop w:val="0"/>
      <w:marBottom w:val="0"/>
      <w:divBdr>
        <w:top w:val="none" w:sz="0" w:space="0" w:color="auto"/>
        <w:left w:val="none" w:sz="0" w:space="0" w:color="auto"/>
        <w:bottom w:val="none" w:sz="0" w:space="0" w:color="auto"/>
        <w:right w:val="none" w:sz="0" w:space="0" w:color="auto"/>
      </w:divBdr>
    </w:div>
    <w:div w:id="1111437103">
      <w:bodyDiv w:val="1"/>
      <w:marLeft w:val="0"/>
      <w:marRight w:val="0"/>
      <w:marTop w:val="0"/>
      <w:marBottom w:val="0"/>
      <w:divBdr>
        <w:top w:val="none" w:sz="0" w:space="0" w:color="auto"/>
        <w:left w:val="none" w:sz="0" w:space="0" w:color="auto"/>
        <w:bottom w:val="none" w:sz="0" w:space="0" w:color="auto"/>
        <w:right w:val="none" w:sz="0" w:space="0" w:color="auto"/>
      </w:divBdr>
    </w:div>
    <w:div w:id="1119759726">
      <w:bodyDiv w:val="1"/>
      <w:marLeft w:val="0"/>
      <w:marRight w:val="0"/>
      <w:marTop w:val="0"/>
      <w:marBottom w:val="0"/>
      <w:divBdr>
        <w:top w:val="none" w:sz="0" w:space="0" w:color="auto"/>
        <w:left w:val="none" w:sz="0" w:space="0" w:color="auto"/>
        <w:bottom w:val="none" w:sz="0" w:space="0" w:color="auto"/>
        <w:right w:val="none" w:sz="0" w:space="0" w:color="auto"/>
      </w:divBdr>
    </w:div>
    <w:div w:id="1121458140">
      <w:bodyDiv w:val="1"/>
      <w:marLeft w:val="0"/>
      <w:marRight w:val="0"/>
      <w:marTop w:val="0"/>
      <w:marBottom w:val="0"/>
      <w:divBdr>
        <w:top w:val="none" w:sz="0" w:space="0" w:color="auto"/>
        <w:left w:val="none" w:sz="0" w:space="0" w:color="auto"/>
        <w:bottom w:val="none" w:sz="0" w:space="0" w:color="auto"/>
        <w:right w:val="none" w:sz="0" w:space="0" w:color="auto"/>
      </w:divBdr>
    </w:div>
    <w:div w:id="1121460846">
      <w:bodyDiv w:val="1"/>
      <w:marLeft w:val="0"/>
      <w:marRight w:val="0"/>
      <w:marTop w:val="0"/>
      <w:marBottom w:val="0"/>
      <w:divBdr>
        <w:top w:val="none" w:sz="0" w:space="0" w:color="auto"/>
        <w:left w:val="none" w:sz="0" w:space="0" w:color="auto"/>
        <w:bottom w:val="none" w:sz="0" w:space="0" w:color="auto"/>
        <w:right w:val="none" w:sz="0" w:space="0" w:color="auto"/>
      </w:divBdr>
    </w:div>
    <w:div w:id="1122190864">
      <w:bodyDiv w:val="1"/>
      <w:marLeft w:val="0"/>
      <w:marRight w:val="0"/>
      <w:marTop w:val="0"/>
      <w:marBottom w:val="0"/>
      <w:divBdr>
        <w:top w:val="none" w:sz="0" w:space="0" w:color="auto"/>
        <w:left w:val="none" w:sz="0" w:space="0" w:color="auto"/>
        <w:bottom w:val="none" w:sz="0" w:space="0" w:color="auto"/>
        <w:right w:val="none" w:sz="0" w:space="0" w:color="auto"/>
      </w:divBdr>
    </w:div>
    <w:div w:id="1127161311">
      <w:bodyDiv w:val="1"/>
      <w:marLeft w:val="0"/>
      <w:marRight w:val="0"/>
      <w:marTop w:val="0"/>
      <w:marBottom w:val="0"/>
      <w:divBdr>
        <w:top w:val="none" w:sz="0" w:space="0" w:color="auto"/>
        <w:left w:val="none" w:sz="0" w:space="0" w:color="auto"/>
        <w:bottom w:val="none" w:sz="0" w:space="0" w:color="auto"/>
        <w:right w:val="none" w:sz="0" w:space="0" w:color="auto"/>
      </w:divBdr>
    </w:div>
    <w:div w:id="1136265492">
      <w:bodyDiv w:val="1"/>
      <w:marLeft w:val="0"/>
      <w:marRight w:val="0"/>
      <w:marTop w:val="0"/>
      <w:marBottom w:val="0"/>
      <w:divBdr>
        <w:top w:val="none" w:sz="0" w:space="0" w:color="auto"/>
        <w:left w:val="none" w:sz="0" w:space="0" w:color="auto"/>
        <w:bottom w:val="none" w:sz="0" w:space="0" w:color="auto"/>
        <w:right w:val="none" w:sz="0" w:space="0" w:color="auto"/>
      </w:divBdr>
    </w:div>
    <w:div w:id="1138301290">
      <w:bodyDiv w:val="1"/>
      <w:marLeft w:val="0"/>
      <w:marRight w:val="0"/>
      <w:marTop w:val="0"/>
      <w:marBottom w:val="0"/>
      <w:divBdr>
        <w:top w:val="none" w:sz="0" w:space="0" w:color="auto"/>
        <w:left w:val="none" w:sz="0" w:space="0" w:color="auto"/>
        <w:bottom w:val="none" w:sz="0" w:space="0" w:color="auto"/>
        <w:right w:val="none" w:sz="0" w:space="0" w:color="auto"/>
      </w:divBdr>
    </w:div>
    <w:div w:id="1147355234">
      <w:bodyDiv w:val="1"/>
      <w:marLeft w:val="0"/>
      <w:marRight w:val="0"/>
      <w:marTop w:val="0"/>
      <w:marBottom w:val="0"/>
      <w:divBdr>
        <w:top w:val="none" w:sz="0" w:space="0" w:color="auto"/>
        <w:left w:val="none" w:sz="0" w:space="0" w:color="auto"/>
        <w:bottom w:val="none" w:sz="0" w:space="0" w:color="auto"/>
        <w:right w:val="none" w:sz="0" w:space="0" w:color="auto"/>
      </w:divBdr>
    </w:div>
    <w:div w:id="1151480885">
      <w:bodyDiv w:val="1"/>
      <w:marLeft w:val="0"/>
      <w:marRight w:val="0"/>
      <w:marTop w:val="0"/>
      <w:marBottom w:val="0"/>
      <w:divBdr>
        <w:top w:val="none" w:sz="0" w:space="0" w:color="auto"/>
        <w:left w:val="none" w:sz="0" w:space="0" w:color="auto"/>
        <w:bottom w:val="none" w:sz="0" w:space="0" w:color="auto"/>
        <w:right w:val="none" w:sz="0" w:space="0" w:color="auto"/>
      </w:divBdr>
    </w:div>
    <w:div w:id="1172570506">
      <w:bodyDiv w:val="1"/>
      <w:marLeft w:val="0"/>
      <w:marRight w:val="0"/>
      <w:marTop w:val="0"/>
      <w:marBottom w:val="0"/>
      <w:divBdr>
        <w:top w:val="none" w:sz="0" w:space="0" w:color="auto"/>
        <w:left w:val="none" w:sz="0" w:space="0" w:color="auto"/>
        <w:bottom w:val="none" w:sz="0" w:space="0" w:color="auto"/>
        <w:right w:val="none" w:sz="0" w:space="0" w:color="auto"/>
      </w:divBdr>
    </w:div>
    <w:div w:id="1177573459">
      <w:bodyDiv w:val="1"/>
      <w:marLeft w:val="0"/>
      <w:marRight w:val="0"/>
      <w:marTop w:val="0"/>
      <w:marBottom w:val="0"/>
      <w:divBdr>
        <w:top w:val="none" w:sz="0" w:space="0" w:color="auto"/>
        <w:left w:val="none" w:sz="0" w:space="0" w:color="auto"/>
        <w:bottom w:val="none" w:sz="0" w:space="0" w:color="auto"/>
        <w:right w:val="none" w:sz="0" w:space="0" w:color="auto"/>
      </w:divBdr>
    </w:div>
    <w:div w:id="1182281548">
      <w:bodyDiv w:val="1"/>
      <w:marLeft w:val="0"/>
      <w:marRight w:val="0"/>
      <w:marTop w:val="0"/>
      <w:marBottom w:val="0"/>
      <w:divBdr>
        <w:top w:val="none" w:sz="0" w:space="0" w:color="auto"/>
        <w:left w:val="none" w:sz="0" w:space="0" w:color="auto"/>
        <w:bottom w:val="none" w:sz="0" w:space="0" w:color="auto"/>
        <w:right w:val="none" w:sz="0" w:space="0" w:color="auto"/>
      </w:divBdr>
    </w:div>
    <w:div w:id="1192643621">
      <w:bodyDiv w:val="1"/>
      <w:marLeft w:val="0"/>
      <w:marRight w:val="0"/>
      <w:marTop w:val="0"/>
      <w:marBottom w:val="0"/>
      <w:divBdr>
        <w:top w:val="none" w:sz="0" w:space="0" w:color="auto"/>
        <w:left w:val="none" w:sz="0" w:space="0" w:color="auto"/>
        <w:bottom w:val="none" w:sz="0" w:space="0" w:color="auto"/>
        <w:right w:val="none" w:sz="0" w:space="0" w:color="auto"/>
      </w:divBdr>
    </w:div>
    <w:div w:id="1194464531">
      <w:bodyDiv w:val="1"/>
      <w:marLeft w:val="0"/>
      <w:marRight w:val="0"/>
      <w:marTop w:val="0"/>
      <w:marBottom w:val="0"/>
      <w:divBdr>
        <w:top w:val="none" w:sz="0" w:space="0" w:color="auto"/>
        <w:left w:val="none" w:sz="0" w:space="0" w:color="auto"/>
        <w:bottom w:val="none" w:sz="0" w:space="0" w:color="auto"/>
        <w:right w:val="none" w:sz="0" w:space="0" w:color="auto"/>
      </w:divBdr>
    </w:div>
    <w:div w:id="1198157988">
      <w:bodyDiv w:val="1"/>
      <w:marLeft w:val="0"/>
      <w:marRight w:val="0"/>
      <w:marTop w:val="0"/>
      <w:marBottom w:val="0"/>
      <w:divBdr>
        <w:top w:val="none" w:sz="0" w:space="0" w:color="auto"/>
        <w:left w:val="none" w:sz="0" w:space="0" w:color="auto"/>
        <w:bottom w:val="none" w:sz="0" w:space="0" w:color="auto"/>
        <w:right w:val="none" w:sz="0" w:space="0" w:color="auto"/>
      </w:divBdr>
    </w:div>
    <w:div w:id="1198619501">
      <w:bodyDiv w:val="1"/>
      <w:marLeft w:val="0"/>
      <w:marRight w:val="0"/>
      <w:marTop w:val="0"/>
      <w:marBottom w:val="0"/>
      <w:divBdr>
        <w:top w:val="none" w:sz="0" w:space="0" w:color="auto"/>
        <w:left w:val="none" w:sz="0" w:space="0" w:color="auto"/>
        <w:bottom w:val="none" w:sz="0" w:space="0" w:color="auto"/>
        <w:right w:val="none" w:sz="0" w:space="0" w:color="auto"/>
      </w:divBdr>
    </w:div>
    <w:div w:id="1200971226">
      <w:bodyDiv w:val="1"/>
      <w:marLeft w:val="0"/>
      <w:marRight w:val="0"/>
      <w:marTop w:val="0"/>
      <w:marBottom w:val="0"/>
      <w:divBdr>
        <w:top w:val="none" w:sz="0" w:space="0" w:color="auto"/>
        <w:left w:val="none" w:sz="0" w:space="0" w:color="auto"/>
        <w:bottom w:val="none" w:sz="0" w:space="0" w:color="auto"/>
        <w:right w:val="none" w:sz="0" w:space="0" w:color="auto"/>
      </w:divBdr>
    </w:div>
    <w:div w:id="1201167382">
      <w:bodyDiv w:val="1"/>
      <w:marLeft w:val="0"/>
      <w:marRight w:val="0"/>
      <w:marTop w:val="0"/>
      <w:marBottom w:val="0"/>
      <w:divBdr>
        <w:top w:val="none" w:sz="0" w:space="0" w:color="auto"/>
        <w:left w:val="none" w:sz="0" w:space="0" w:color="auto"/>
        <w:bottom w:val="none" w:sz="0" w:space="0" w:color="auto"/>
        <w:right w:val="none" w:sz="0" w:space="0" w:color="auto"/>
      </w:divBdr>
    </w:div>
    <w:div w:id="1203595457">
      <w:bodyDiv w:val="1"/>
      <w:marLeft w:val="0"/>
      <w:marRight w:val="0"/>
      <w:marTop w:val="0"/>
      <w:marBottom w:val="0"/>
      <w:divBdr>
        <w:top w:val="none" w:sz="0" w:space="0" w:color="auto"/>
        <w:left w:val="none" w:sz="0" w:space="0" w:color="auto"/>
        <w:bottom w:val="none" w:sz="0" w:space="0" w:color="auto"/>
        <w:right w:val="none" w:sz="0" w:space="0" w:color="auto"/>
      </w:divBdr>
    </w:div>
    <w:div w:id="1208179895">
      <w:bodyDiv w:val="1"/>
      <w:marLeft w:val="0"/>
      <w:marRight w:val="0"/>
      <w:marTop w:val="0"/>
      <w:marBottom w:val="0"/>
      <w:divBdr>
        <w:top w:val="none" w:sz="0" w:space="0" w:color="auto"/>
        <w:left w:val="none" w:sz="0" w:space="0" w:color="auto"/>
        <w:bottom w:val="none" w:sz="0" w:space="0" w:color="auto"/>
        <w:right w:val="none" w:sz="0" w:space="0" w:color="auto"/>
      </w:divBdr>
    </w:div>
    <w:div w:id="1208491785">
      <w:bodyDiv w:val="1"/>
      <w:marLeft w:val="0"/>
      <w:marRight w:val="0"/>
      <w:marTop w:val="0"/>
      <w:marBottom w:val="0"/>
      <w:divBdr>
        <w:top w:val="none" w:sz="0" w:space="0" w:color="auto"/>
        <w:left w:val="none" w:sz="0" w:space="0" w:color="auto"/>
        <w:bottom w:val="none" w:sz="0" w:space="0" w:color="auto"/>
        <w:right w:val="none" w:sz="0" w:space="0" w:color="auto"/>
      </w:divBdr>
    </w:div>
    <w:div w:id="1210147611">
      <w:bodyDiv w:val="1"/>
      <w:marLeft w:val="0"/>
      <w:marRight w:val="0"/>
      <w:marTop w:val="0"/>
      <w:marBottom w:val="0"/>
      <w:divBdr>
        <w:top w:val="none" w:sz="0" w:space="0" w:color="auto"/>
        <w:left w:val="none" w:sz="0" w:space="0" w:color="auto"/>
        <w:bottom w:val="none" w:sz="0" w:space="0" w:color="auto"/>
        <w:right w:val="none" w:sz="0" w:space="0" w:color="auto"/>
      </w:divBdr>
    </w:div>
    <w:div w:id="1217006062">
      <w:bodyDiv w:val="1"/>
      <w:marLeft w:val="0"/>
      <w:marRight w:val="0"/>
      <w:marTop w:val="0"/>
      <w:marBottom w:val="0"/>
      <w:divBdr>
        <w:top w:val="none" w:sz="0" w:space="0" w:color="auto"/>
        <w:left w:val="none" w:sz="0" w:space="0" w:color="auto"/>
        <w:bottom w:val="none" w:sz="0" w:space="0" w:color="auto"/>
        <w:right w:val="none" w:sz="0" w:space="0" w:color="auto"/>
      </w:divBdr>
    </w:div>
    <w:div w:id="1219242943">
      <w:bodyDiv w:val="1"/>
      <w:marLeft w:val="0"/>
      <w:marRight w:val="0"/>
      <w:marTop w:val="0"/>
      <w:marBottom w:val="0"/>
      <w:divBdr>
        <w:top w:val="none" w:sz="0" w:space="0" w:color="auto"/>
        <w:left w:val="none" w:sz="0" w:space="0" w:color="auto"/>
        <w:bottom w:val="none" w:sz="0" w:space="0" w:color="auto"/>
        <w:right w:val="none" w:sz="0" w:space="0" w:color="auto"/>
      </w:divBdr>
    </w:div>
    <w:div w:id="1219630261">
      <w:bodyDiv w:val="1"/>
      <w:marLeft w:val="0"/>
      <w:marRight w:val="0"/>
      <w:marTop w:val="0"/>
      <w:marBottom w:val="0"/>
      <w:divBdr>
        <w:top w:val="none" w:sz="0" w:space="0" w:color="auto"/>
        <w:left w:val="none" w:sz="0" w:space="0" w:color="auto"/>
        <w:bottom w:val="none" w:sz="0" w:space="0" w:color="auto"/>
        <w:right w:val="none" w:sz="0" w:space="0" w:color="auto"/>
      </w:divBdr>
    </w:div>
    <w:div w:id="1228685484">
      <w:bodyDiv w:val="1"/>
      <w:marLeft w:val="0"/>
      <w:marRight w:val="0"/>
      <w:marTop w:val="0"/>
      <w:marBottom w:val="0"/>
      <w:divBdr>
        <w:top w:val="none" w:sz="0" w:space="0" w:color="auto"/>
        <w:left w:val="none" w:sz="0" w:space="0" w:color="auto"/>
        <w:bottom w:val="none" w:sz="0" w:space="0" w:color="auto"/>
        <w:right w:val="none" w:sz="0" w:space="0" w:color="auto"/>
      </w:divBdr>
    </w:div>
    <w:div w:id="1230846077">
      <w:bodyDiv w:val="1"/>
      <w:marLeft w:val="0"/>
      <w:marRight w:val="0"/>
      <w:marTop w:val="0"/>
      <w:marBottom w:val="0"/>
      <w:divBdr>
        <w:top w:val="none" w:sz="0" w:space="0" w:color="auto"/>
        <w:left w:val="none" w:sz="0" w:space="0" w:color="auto"/>
        <w:bottom w:val="none" w:sz="0" w:space="0" w:color="auto"/>
        <w:right w:val="none" w:sz="0" w:space="0" w:color="auto"/>
      </w:divBdr>
    </w:div>
    <w:div w:id="1232160891">
      <w:bodyDiv w:val="1"/>
      <w:marLeft w:val="0"/>
      <w:marRight w:val="360"/>
      <w:marTop w:val="0"/>
      <w:marBottom w:val="0"/>
      <w:divBdr>
        <w:top w:val="none" w:sz="0" w:space="0" w:color="auto"/>
        <w:left w:val="none" w:sz="0" w:space="0" w:color="auto"/>
        <w:bottom w:val="none" w:sz="0" w:space="0" w:color="auto"/>
        <w:right w:val="none" w:sz="0" w:space="0" w:color="auto"/>
      </w:divBdr>
      <w:divsChild>
        <w:div w:id="182209743">
          <w:marLeft w:val="240"/>
          <w:marRight w:val="240"/>
          <w:marTop w:val="0"/>
          <w:marBottom w:val="0"/>
          <w:divBdr>
            <w:top w:val="none" w:sz="0" w:space="0" w:color="auto"/>
            <w:left w:val="none" w:sz="0" w:space="0" w:color="auto"/>
            <w:bottom w:val="none" w:sz="0" w:space="0" w:color="auto"/>
            <w:right w:val="none" w:sz="0" w:space="0" w:color="auto"/>
          </w:divBdr>
          <w:divsChild>
            <w:div w:id="168640723">
              <w:marLeft w:val="0"/>
              <w:marRight w:val="0"/>
              <w:marTop w:val="0"/>
              <w:marBottom w:val="0"/>
              <w:divBdr>
                <w:top w:val="none" w:sz="0" w:space="0" w:color="auto"/>
                <w:left w:val="none" w:sz="0" w:space="0" w:color="auto"/>
                <w:bottom w:val="none" w:sz="0" w:space="0" w:color="auto"/>
                <w:right w:val="none" w:sz="0" w:space="0" w:color="auto"/>
              </w:divBdr>
              <w:divsChild>
                <w:div w:id="807630962">
                  <w:marLeft w:val="240"/>
                  <w:marRight w:val="240"/>
                  <w:marTop w:val="0"/>
                  <w:marBottom w:val="0"/>
                  <w:divBdr>
                    <w:top w:val="none" w:sz="0" w:space="0" w:color="auto"/>
                    <w:left w:val="none" w:sz="0" w:space="0" w:color="auto"/>
                    <w:bottom w:val="none" w:sz="0" w:space="0" w:color="auto"/>
                    <w:right w:val="none" w:sz="0" w:space="0" w:color="auto"/>
                  </w:divBdr>
                  <w:divsChild>
                    <w:div w:id="1421901419">
                      <w:marLeft w:val="240"/>
                      <w:marRight w:val="0"/>
                      <w:marTop w:val="0"/>
                      <w:marBottom w:val="0"/>
                      <w:divBdr>
                        <w:top w:val="none" w:sz="0" w:space="0" w:color="auto"/>
                        <w:left w:val="none" w:sz="0" w:space="0" w:color="auto"/>
                        <w:bottom w:val="none" w:sz="0" w:space="0" w:color="auto"/>
                        <w:right w:val="none" w:sz="0" w:space="0" w:color="auto"/>
                      </w:divBdr>
                    </w:div>
                    <w:div w:id="2054227736">
                      <w:marLeft w:val="0"/>
                      <w:marRight w:val="0"/>
                      <w:marTop w:val="0"/>
                      <w:marBottom w:val="0"/>
                      <w:divBdr>
                        <w:top w:val="none" w:sz="0" w:space="0" w:color="auto"/>
                        <w:left w:val="none" w:sz="0" w:space="0" w:color="auto"/>
                        <w:bottom w:val="none" w:sz="0" w:space="0" w:color="auto"/>
                        <w:right w:val="none" w:sz="0" w:space="0" w:color="auto"/>
                      </w:divBdr>
                      <w:divsChild>
                        <w:div w:id="896205833">
                          <w:marLeft w:val="240"/>
                          <w:marRight w:val="240"/>
                          <w:marTop w:val="0"/>
                          <w:marBottom w:val="0"/>
                          <w:divBdr>
                            <w:top w:val="none" w:sz="0" w:space="0" w:color="auto"/>
                            <w:left w:val="none" w:sz="0" w:space="0" w:color="auto"/>
                            <w:bottom w:val="none" w:sz="0" w:space="0" w:color="auto"/>
                            <w:right w:val="none" w:sz="0" w:space="0" w:color="auto"/>
                          </w:divBdr>
                          <w:divsChild>
                            <w:div w:id="95879229">
                              <w:marLeft w:val="240"/>
                              <w:marRight w:val="0"/>
                              <w:marTop w:val="0"/>
                              <w:marBottom w:val="0"/>
                              <w:divBdr>
                                <w:top w:val="none" w:sz="0" w:space="0" w:color="auto"/>
                                <w:left w:val="none" w:sz="0" w:space="0" w:color="auto"/>
                                <w:bottom w:val="none" w:sz="0" w:space="0" w:color="auto"/>
                                <w:right w:val="none" w:sz="0" w:space="0" w:color="auto"/>
                              </w:divBdr>
                            </w:div>
                          </w:divsChild>
                        </w:div>
                        <w:div w:id="1107315946">
                          <w:marLeft w:val="240"/>
                          <w:marRight w:val="240"/>
                          <w:marTop w:val="0"/>
                          <w:marBottom w:val="0"/>
                          <w:divBdr>
                            <w:top w:val="none" w:sz="0" w:space="0" w:color="auto"/>
                            <w:left w:val="none" w:sz="0" w:space="0" w:color="auto"/>
                            <w:bottom w:val="none" w:sz="0" w:space="0" w:color="auto"/>
                            <w:right w:val="none" w:sz="0" w:space="0" w:color="auto"/>
                          </w:divBdr>
                          <w:divsChild>
                            <w:div w:id="1369379082">
                              <w:marLeft w:val="240"/>
                              <w:marRight w:val="0"/>
                              <w:marTop w:val="0"/>
                              <w:marBottom w:val="0"/>
                              <w:divBdr>
                                <w:top w:val="none" w:sz="0" w:space="0" w:color="auto"/>
                                <w:left w:val="none" w:sz="0" w:space="0" w:color="auto"/>
                                <w:bottom w:val="none" w:sz="0" w:space="0" w:color="auto"/>
                                <w:right w:val="none" w:sz="0" w:space="0" w:color="auto"/>
                              </w:divBdr>
                            </w:div>
                          </w:divsChild>
                        </w:div>
                        <w:div w:id="12396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790">
                  <w:marLeft w:val="240"/>
                  <w:marRight w:val="240"/>
                  <w:marTop w:val="0"/>
                  <w:marBottom w:val="0"/>
                  <w:divBdr>
                    <w:top w:val="none" w:sz="0" w:space="0" w:color="auto"/>
                    <w:left w:val="none" w:sz="0" w:space="0" w:color="auto"/>
                    <w:bottom w:val="none" w:sz="0" w:space="0" w:color="auto"/>
                    <w:right w:val="none" w:sz="0" w:space="0" w:color="auto"/>
                  </w:divBdr>
                  <w:divsChild>
                    <w:div w:id="192349803">
                      <w:marLeft w:val="240"/>
                      <w:marRight w:val="0"/>
                      <w:marTop w:val="0"/>
                      <w:marBottom w:val="0"/>
                      <w:divBdr>
                        <w:top w:val="none" w:sz="0" w:space="0" w:color="auto"/>
                        <w:left w:val="none" w:sz="0" w:space="0" w:color="auto"/>
                        <w:bottom w:val="none" w:sz="0" w:space="0" w:color="auto"/>
                        <w:right w:val="none" w:sz="0" w:space="0" w:color="auto"/>
                      </w:divBdr>
                    </w:div>
                  </w:divsChild>
                </w:div>
                <w:div w:id="1400906059">
                  <w:marLeft w:val="240"/>
                  <w:marRight w:val="240"/>
                  <w:marTop w:val="0"/>
                  <w:marBottom w:val="0"/>
                  <w:divBdr>
                    <w:top w:val="none" w:sz="0" w:space="0" w:color="auto"/>
                    <w:left w:val="none" w:sz="0" w:space="0" w:color="auto"/>
                    <w:bottom w:val="none" w:sz="0" w:space="0" w:color="auto"/>
                    <w:right w:val="none" w:sz="0" w:space="0" w:color="auto"/>
                  </w:divBdr>
                  <w:divsChild>
                    <w:div w:id="960962217">
                      <w:marLeft w:val="0"/>
                      <w:marRight w:val="0"/>
                      <w:marTop w:val="0"/>
                      <w:marBottom w:val="0"/>
                      <w:divBdr>
                        <w:top w:val="none" w:sz="0" w:space="0" w:color="auto"/>
                        <w:left w:val="none" w:sz="0" w:space="0" w:color="auto"/>
                        <w:bottom w:val="none" w:sz="0" w:space="0" w:color="auto"/>
                        <w:right w:val="none" w:sz="0" w:space="0" w:color="auto"/>
                      </w:divBdr>
                      <w:divsChild>
                        <w:div w:id="308025287">
                          <w:marLeft w:val="0"/>
                          <w:marRight w:val="0"/>
                          <w:marTop w:val="0"/>
                          <w:marBottom w:val="0"/>
                          <w:divBdr>
                            <w:top w:val="none" w:sz="0" w:space="0" w:color="auto"/>
                            <w:left w:val="none" w:sz="0" w:space="0" w:color="auto"/>
                            <w:bottom w:val="none" w:sz="0" w:space="0" w:color="auto"/>
                            <w:right w:val="none" w:sz="0" w:space="0" w:color="auto"/>
                          </w:divBdr>
                        </w:div>
                        <w:div w:id="691154527">
                          <w:marLeft w:val="240"/>
                          <w:marRight w:val="240"/>
                          <w:marTop w:val="0"/>
                          <w:marBottom w:val="0"/>
                          <w:divBdr>
                            <w:top w:val="none" w:sz="0" w:space="0" w:color="auto"/>
                            <w:left w:val="none" w:sz="0" w:space="0" w:color="auto"/>
                            <w:bottom w:val="none" w:sz="0" w:space="0" w:color="auto"/>
                            <w:right w:val="none" w:sz="0" w:space="0" w:color="auto"/>
                          </w:divBdr>
                          <w:divsChild>
                            <w:div w:id="406152433">
                              <w:marLeft w:val="240"/>
                              <w:marRight w:val="0"/>
                              <w:marTop w:val="0"/>
                              <w:marBottom w:val="0"/>
                              <w:divBdr>
                                <w:top w:val="none" w:sz="0" w:space="0" w:color="auto"/>
                                <w:left w:val="none" w:sz="0" w:space="0" w:color="auto"/>
                                <w:bottom w:val="none" w:sz="0" w:space="0" w:color="auto"/>
                                <w:right w:val="none" w:sz="0" w:space="0" w:color="auto"/>
                              </w:divBdr>
                            </w:div>
                            <w:div w:id="1003238765">
                              <w:marLeft w:val="0"/>
                              <w:marRight w:val="0"/>
                              <w:marTop w:val="0"/>
                              <w:marBottom w:val="0"/>
                              <w:divBdr>
                                <w:top w:val="none" w:sz="0" w:space="0" w:color="auto"/>
                                <w:left w:val="none" w:sz="0" w:space="0" w:color="auto"/>
                                <w:bottom w:val="none" w:sz="0" w:space="0" w:color="auto"/>
                                <w:right w:val="none" w:sz="0" w:space="0" w:color="auto"/>
                              </w:divBdr>
                              <w:divsChild>
                                <w:div w:id="320621815">
                                  <w:marLeft w:val="240"/>
                                  <w:marRight w:val="240"/>
                                  <w:marTop w:val="0"/>
                                  <w:marBottom w:val="0"/>
                                  <w:divBdr>
                                    <w:top w:val="none" w:sz="0" w:space="0" w:color="auto"/>
                                    <w:left w:val="none" w:sz="0" w:space="0" w:color="auto"/>
                                    <w:bottom w:val="none" w:sz="0" w:space="0" w:color="auto"/>
                                    <w:right w:val="none" w:sz="0" w:space="0" w:color="auto"/>
                                  </w:divBdr>
                                  <w:divsChild>
                                    <w:div w:id="146170260">
                                      <w:marLeft w:val="240"/>
                                      <w:marRight w:val="0"/>
                                      <w:marTop w:val="0"/>
                                      <w:marBottom w:val="0"/>
                                      <w:divBdr>
                                        <w:top w:val="none" w:sz="0" w:space="0" w:color="auto"/>
                                        <w:left w:val="none" w:sz="0" w:space="0" w:color="auto"/>
                                        <w:bottom w:val="none" w:sz="0" w:space="0" w:color="auto"/>
                                        <w:right w:val="none" w:sz="0" w:space="0" w:color="auto"/>
                                      </w:divBdr>
                                    </w:div>
                                  </w:divsChild>
                                </w:div>
                                <w:div w:id="762409977">
                                  <w:marLeft w:val="240"/>
                                  <w:marRight w:val="240"/>
                                  <w:marTop w:val="0"/>
                                  <w:marBottom w:val="0"/>
                                  <w:divBdr>
                                    <w:top w:val="none" w:sz="0" w:space="0" w:color="auto"/>
                                    <w:left w:val="none" w:sz="0" w:space="0" w:color="auto"/>
                                    <w:bottom w:val="none" w:sz="0" w:space="0" w:color="auto"/>
                                    <w:right w:val="none" w:sz="0" w:space="0" w:color="auto"/>
                                  </w:divBdr>
                                  <w:divsChild>
                                    <w:div w:id="999117417">
                                      <w:marLeft w:val="240"/>
                                      <w:marRight w:val="0"/>
                                      <w:marTop w:val="0"/>
                                      <w:marBottom w:val="0"/>
                                      <w:divBdr>
                                        <w:top w:val="none" w:sz="0" w:space="0" w:color="auto"/>
                                        <w:left w:val="none" w:sz="0" w:space="0" w:color="auto"/>
                                        <w:bottom w:val="none" w:sz="0" w:space="0" w:color="auto"/>
                                        <w:right w:val="none" w:sz="0" w:space="0" w:color="auto"/>
                                      </w:divBdr>
                                    </w:div>
                                  </w:divsChild>
                                </w:div>
                                <w:div w:id="917206286">
                                  <w:marLeft w:val="0"/>
                                  <w:marRight w:val="0"/>
                                  <w:marTop w:val="0"/>
                                  <w:marBottom w:val="0"/>
                                  <w:divBdr>
                                    <w:top w:val="none" w:sz="0" w:space="0" w:color="auto"/>
                                    <w:left w:val="none" w:sz="0" w:space="0" w:color="auto"/>
                                    <w:bottom w:val="none" w:sz="0" w:space="0" w:color="auto"/>
                                    <w:right w:val="none" w:sz="0" w:space="0" w:color="auto"/>
                                  </w:divBdr>
                                </w:div>
                                <w:div w:id="1085767184">
                                  <w:marLeft w:val="240"/>
                                  <w:marRight w:val="240"/>
                                  <w:marTop w:val="0"/>
                                  <w:marBottom w:val="0"/>
                                  <w:divBdr>
                                    <w:top w:val="none" w:sz="0" w:space="0" w:color="auto"/>
                                    <w:left w:val="none" w:sz="0" w:space="0" w:color="auto"/>
                                    <w:bottom w:val="none" w:sz="0" w:space="0" w:color="auto"/>
                                    <w:right w:val="none" w:sz="0" w:space="0" w:color="auto"/>
                                  </w:divBdr>
                                  <w:divsChild>
                                    <w:div w:id="1267738879">
                                      <w:marLeft w:val="240"/>
                                      <w:marRight w:val="0"/>
                                      <w:marTop w:val="0"/>
                                      <w:marBottom w:val="0"/>
                                      <w:divBdr>
                                        <w:top w:val="none" w:sz="0" w:space="0" w:color="auto"/>
                                        <w:left w:val="none" w:sz="0" w:space="0" w:color="auto"/>
                                        <w:bottom w:val="none" w:sz="0" w:space="0" w:color="auto"/>
                                        <w:right w:val="none" w:sz="0" w:space="0" w:color="auto"/>
                                      </w:divBdr>
                                    </w:div>
                                  </w:divsChild>
                                </w:div>
                                <w:div w:id="1196502073">
                                  <w:marLeft w:val="240"/>
                                  <w:marRight w:val="240"/>
                                  <w:marTop w:val="0"/>
                                  <w:marBottom w:val="0"/>
                                  <w:divBdr>
                                    <w:top w:val="none" w:sz="0" w:space="0" w:color="auto"/>
                                    <w:left w:val="none" w:sz="0" w:space="0" w:color="auto"/>
                                    <w:bottom w:val="none" w:sz="0" w:space="0" w:color="auto"/>
                                    <w:right w:val="none" w:sz="0" w:space="0" w:color="auto"/>
                                  </w:divBdr>
                                  <w:divsChild>
                                    <w:div w:id="463424526">
                                      <w:marLeft w:val="240"/>
                                      <w:marRight w:val="0"/>
                                      <w:marTop w:val="0"/>
                                      <w:marBottom w:val="0"/>
                                      <w:divBdr>
                                        <w:top w:val="none" w:sz="0" w:space="0" w:color="auto"/>
                                        <w:left w:val="none" w:sz="0" w:space="0" w:color="auto"/>
                                        <w:bottom w:val="none" w:sz="0" w:space="0" w:color="auto"/>
                                        <w:right w:val="none" w:sz="0" w:space="0" w:color="auto"/>
                                      </w:divBdr>
                                    </w:div>
                                  </w:divsChild>
                                </w:div>
                                <w:div w:id="1908805938">
                                  <w:marLeft w:val="240"/>
                                  <w:marRight w:val="240"/>
                                  <w:marTop w:val="0"/>
                                  <w:marBottom w:val="0"/>
                                  <w:divBdr>
                                    <w:top w:val="none" w:sz="0" w:space="0" w:color="auto"/>
                                    <w:left w:val="none" w:sz="0" w:space="0" w:color="auto"/>
                                    <w:bottom w:val="none" w:sz="0" w:space="0" w:color="auto"/>
                                    <w:right w:val="none" w:sz="0" w:space="0" w:color="auto"/>
                                  </w:divBdr>
                                  <w:divsChild>
                                    <w:div w:id="14768019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82382">
                          <w:marLeft w:val="240"/>
                          <w:marRight w:val="240"/>
                          <w:marTop w:val="0"/>
                          <w:marBottom w:val="0"/>
                          <w:divBdr>
                            <w:top w:val="none" w:sz="0" w:space="0" w:color="auto"/>
                            <w:left w:val="none" w:sz="0" w:space="0" w:color="auto"/>
                            <w:bottom w:val="none" w:sz="0" w:space="0" w:color="auto"/>
                            <w:right w:val="none" w:sz="0" w:space="0" w:color="auto"/>
                          </w:divBdr>
                          <w:divsChild>
                            <w:div w:id="314919094">
                              <w:marLeft w:val="0"/>
                              <w:marRight w:val="0"/>
                              <w:marTop w:val="0"/>
                              <w:marBottom w:val="0"/>
                              <w:divBdr>
                                <w:top w:val="none" w:sz="0" w:space="0" w:color="auto"/>
                                <w:left w:val="none" w:sz="0" w:space="0" w:color="auto"/>
                                <w:bottom w:val="none" w:sz="0" w:space="0" w:color="auto"/>
                                <w:right w:val="none" w:sz="0" w:space="0" w:color="auto"/>
                              </w:divBdr>
                              <w:divsChild>
                                <w:div w:id="447824103">
                                  <w:marLeft w:val="240"/>
                                  <w:marRight w:val="240"/>
                                  <w:marTop w:val="0"/>
                                  <w:marBottom w:val="0"/>
                                  <w:divBdr>
                                    <w:top w:val="none" w:sz="0" w:space="0" w:color="auto"/>
                                    <w:left w:val="none" w:sz="0" w:space="0" w:color="auto"/>
                                    <w:bottom w:val="none" w:sz="0" w:space="0" w:color="auto"/>
                                    <w:right w:val="none" w:sz="0" w:space="0" w:color="auto"/>
                                  </w:divBdr>
                                  <w:divsChild>
                                    <w:div w:id="718743779">
                                      <w:marLeft w:val="240"/>
                                      <w:marRight w:val="0"/>
                                      <w:marTop w:val="0"/>
                                      <w:marBottom w:val="0"/>
                                      <w:divBdr>
                                        <w:top w:val="none" w:sz="0" w:space="0" w:color="auto"/>
                                        <w:left w:val="none" w:sz="0" w:space="0" w:color="auto"/>
                                        <w:bottom w:val="none" w:sz="0" w:space="0" w:color="auto"/>
                                        <w:right w:val="none" w:sz="0" w:space="0" w:color="auto"/>
                                      </w:divBdr>
                                    </w:div>
                                  </w:divsChild>
                                </w:div>
                                <w:div w:id="936518049">
                                  <w:marLeft w:val="240"/>
                                  <w:marRight w:val="240"/>
                                  <w:marTop w:val="0"/>
                                  <w:marBottom w:val="0"/>
                                  <w:divBdr>
                                    <w:top w:val="none" w:sz="0" w:space="0" w:color="auto"/>
                                    <w:left w:val="none" w:sz="0" w:space="0" w:color="auto"/>
                                    <w:bottom w:val="none" w:sz="0" w:space="0" w:color="auto"/>
                                    <w:right w:val="none" w:sz="0" w:space="0" w:color="auto"/>
                                  </w:divBdr>
                                  <w:divsChild>
                                    <w:div w:id="529300240">
                                      <w:marLeft w:val="240"/>
                                      <w:marRight w:val="0"/>
                                      <w:marTop w:val="0"/>
                                      <w:marBottom w:val="0"/>
                                      <w:divBdr>
                                        <w:top w:val="none" w:sz="0" w:space="0" w:color="auto"/>
                                        <w:left w:val="none" w:sz="0" w:space="0" w:color="auto"/>
                                        <w:bottom w:val="none" w:sz="0" w:space="0" w:color="auto"/>
                                        <w:right w:val="none" w:sz="0" w:space="0" w:color="auto"/>
                                      </w:divBdr>
                                    </w:div>
                                  </w:divsChild>
                                </w:div>
                                <w:div w:id="1233081084">
                                  <w:marLeft w:val="240"/>
                                  <w:marRight w:val="240"/>
                                  <w:marTop w:val="0"/>
                                  <w:marBottom w:val="0"/>
                                  <w:divBdr>
                                    <w:top w:val="none" w:sz="0" w:space="0" w:color="auto"/>
                                    <w:left w:val="none" w:sz="0" w:space="0" w:color="auto"/>
                                    <w:bottom w:val="none" w:sz="0" w:space="0" w:color="auto"/>
                                    <w:right w:val="none" w:sz="0" w:space="0" w:color="auto"/>
                                  </w:divBdr>
                                  <w:divsChild>
                                    <w:div w:id="1974749524">
                                      <w:marLeft w:val="240"/>
                                      <w:marRight w:val="0"/>
                                      <w:marTop w:val="0"/>
                                      <w:marBottom w:val="0"/>
                                      <w:divBdr>
                                        <w:top w:val="none" w:sz="0" w:space="0" w:color="auto"/>
                                        <w:left w:val="none" w:sz="0" w:space="0" w:color="auto"/>
                                        <w:bottom w:val="none" w:sz="0" w:space="0" w:color="auto"/>
                                        <w:right w:val="none" w:sz="0" w:space="0" w:color="auto"/>
                                      </w:divBdr>
                                    </w:div>
                                  </w:divsChild>
                                </w:div>
                                <w:div w:id="1792089034">
                                  <w:marLeft w:val="0"/>
                                  <w:marRight w:val="0"/>
                                  <w:marTop w:val="0"/>
                                  <w:marBottom w:val="0"/>
                                  <w:divBdr>
                                    <w:top w:val="none" w:sz="0" w:space="0" w:color="auto"/>
                                    <w:left w:val="none" w:sz="0" w:space="0" w:color="auto"/>
                                    <w:bottom w:val="none" w:sz="0" w:space="0" w:color="auto"/>
                                    <w:right w:val="none" w:sz="0" w:space="0" w:color="auto"/>
                                  </w:divBdr>
                                </w:div>
                              </w:divsChild>
                            </w:div>
                            <w:div w:id="407070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3171063">
                      <w:marLeft w:val="240"/>
                      <w:marRight w:val="0"/>
                      <w:marTop w:val="0"/>
                      <w:marBottom w:val="0"/>
                      <w:divBdr>
                        <w:top w:val="none" w:sz="0" w:space="0" w:color="auto"/>
                        <w:left w:val="none" w:sz="0" w:space="0" w:color="auto"/>
                        <w:bottom w:val="none" w:sz="0" w:space="0" w:color="auto"/>
                        <w:right w:val="none" w:sz="0" w:space="0" w:color="auto"/>
                      </w:divBdr>
                    </w:div>
                  </w:divsChild>
                </w:div>
                <w:div w:id="1757045977">
                  <w:marLeft w:val="0"/>
                  <w:marRight w:val="0"/>
                  <w:marTop w:val="0"/>
                  <w:marBottom w:val="0"/>
                  <w:divBdr>
                    <w:top w:val="none" w:sz="0" w:space="0" w:color="auto"/>
                    <w:left w:val="none" w:sz="0" w:space="0" w:color="auto"/>
                    <w:bottom w:val="none" w:sz="0" w:space="0" w:color="auto"/>
                    <w:right w:val="none" w:sz="0" w:space="0" w:color="auto"/>
                  </w:divBdr>
                </w:div>
              </w:divsChild>
            </w:div>
            <w:div w:id="1772358280">
              <w:marLeft w:val="240"/>
              <w:marRight w:val="0"/>
              <w:marTop w:val="0"/>
              <w:marBottom w:val="0"/>
              <w:divBdr>
                <w:top w:val="none" w:sz="0" w:space="0" w:color="auto"/>
                <w:left w:val="none" w:sz="0" w:space="0" w:color="auto"/>
                <w:bottom w:val="none" w:sz="0" w:space="0" w:color="auto"/>
                <w:right w:val="none" w:sz="0" w:space="0" w:color="auto"/>
              </w:divBdr>
            </w:div>
          </w:divsChild>
        </w:div>
        <w:div w:id="1738701158">
          <w:marLeft w:val="240"/>
          <w:marRight w:val="240"/>
          <w:marTop w:val="0"/>
          <w:marBottom w:val="0"/>
          <w:divBdr>
            <w:top w:val="none" w:sz="0" w:space="0" w:color="auto"/>
            <w:left w:val="none" w:sz="0" w:space="0" w:color="auto"/>
            <w:bottom w:val="none" w:sz="0" w:space="0" w:color="auto"/>
            <w:right w:val="none" w:sz="0" w:space="0" w:color="auto"/>
          </w:divBdr>
        </w:div>
      </w:divsChild>
    </w:div>
    <w:div w:id="1235819310">
      <w:bodyDiv w:val="1"/>
      <w:marLeft w:val="0"/>
      <w:marRight w:val="0"/>
      <w:marTop w:val="0"/>
      <w:marBottom w:val="0"/>
      <w:divBdr>
        <w:top w:val="none" w:sz="0" w:space="0" w:color="auto"/>
        <w:left w:val="none" w:sz="0" w:space="0" w:color="auto"/>
        <w:bottom w:val="none" w:sz="0" w:space="0" w:color="auto"/>
        <w:right w:val="none" w:sz="0" w:space="0" w:color="auto"/>
      </w:divBdr>
      <w:divsChild>
        <w:div w:id="340356903">
          <w:marLeft w:val="1166"/>
          <w:marRight w:val="0"/>
          <w:marTop w:val="0"/>
          <w:marBottom w:val="0"/>
          <w:divBdr>
            <w:top w:val="none" w:sz="0" w:space="0" w:color="auto"/>
            <w:left w:val="none" w:sz="0" w:space="0" w:color="auto"/>
            <w:bottom w:val="none" w:sz="0" w:space="0" w:color="auto"/>
            <w:right w:val="none" w:sz="0" w:space="0" w:color="auto"/>
          </w:divBdr>
        </w:div>
        <w:div w:id="566959748">
          <w:marLeft w:val="446"/>
          <w:marRight w:val="0"/>
          <w:marTop w:val="0"/>
          <w:marBottom w:val="0"/>
          <w:divBdr>
            <w:top w:val="none" w:sz="0" w:space="0" w:color="auto"/>
            <w:left w:val="none" w:sz="0" w:space="0" w:color="auto"/>
            <w:bottom w:val="none" w:sz="0" w:space="0" w:color="auto"/>
            <w:right w:val="none" w:sz="0" w:space="0" w:color="auto"/>
          </w:divBdr>
        </w:div>
        <w:div w:id="1202326071">
          <w:marLeft w:val="1166"/>
          <w:marRight w:val="0"/>
          <w:marTop w:val="0"/>
          <w:marBottom w:val="0"/>
          <w:divBdr>
            <w:top w:val="none" w:sz="0" w:space="0" w:color="auto"/>
            <w:left w:val="none" w:sz="0" w:space="0" w:color="auto"/>
            <w:bottom w:val="none" w:sz="0" w:space="0" w:color="auto"/>
            <w:right w:val="none" w:sz="0" w:space="0" w:color="auto"/>
          </w:divBdr>
        </w:div>
      </w:divsChild>
    </w:div>
    <w:div w:id="1239049161">
      <w:bodyDiv w:val="1"/>
      <w:marLeft w:val="0"/>
      <w:marRight w:val="0"/>
      <w:marTop w:val="0"/>
      <w:marBottom w:val="0"/>
      <w:divBdr>
        <w:top w:val="none" w:sz="0" w:space="0" w:color="auto"/>
        <w:left w:val="none" w:sz="0" w:space="0" w:color="auto"/>
        <w:bottom w:val="none" w:sz="0" w:space="0" w:color="auto"/>
        <w:right w:val="none" w:sz="0" w:space="0" w:color="auto"/>
      </w:divBdr>
    </w:div>
    <w:div w:id="1239829635">
      <w:bodyDiv w:val="1"/>
      <w:marLeft w:val="0"/>
      <w:marRight w:val="0"/>
      <w:marTop w:val="0"/>
      <w:marBottom w:val="0"/>
      <w:divBdr>
        <w:top w:val="none" w:sz="0" w:space="0" w:color="auto"/>
        <w:left w:val="none" w:sz="0" w:space="0" w:color="auto"/>
        <w:bottom w:val="none" w:sz="0" w:space="0" w:color="auto"/>
        <w:right w:val="none" w:sz="0" w:space="0" w:color="auto"/>
      </w:divBdr>
    </w:div>
    <w:div w:id="1239972642">
      <w:bodyDiv w:val="1"/>
      <w:marLeft w:val="0"/>
      <w:marRight w:val="0"/>
      <w:marTop w:val="0"/>
      <w:marBottom w:val="0"/>
      <w:divBdr>
        <w:top w:val="none" w:sz="0" w:space="0" w:color="auto"/>
        <w:left w:val="none" w:sz="0" w:space="0" w:color="auto"/>
        <w:bottom w:val="none" w:sz="0" w:space="0" w:color="auto"/>
        <w:right w:val="none" w:sz="0" w:space="0" w:color="auto"/>
      </w:divBdr>
    </w:div>
    <w:div w:id="1241210357">
      <w:bodyDiv w:val="1"/>
      <w:marLeft w:val="0"/>
      <w:marRight w:val="0"/>
      <w:marTop w:val="0"/>
      <w:marBottom w:val="0"/>
      <w:divBdr>
        <w:top w:val="none" w:sz="0" w:space="0" w:color="auto"/>
        <w:left w:val="none" w:sz="0" w:space="0" w:color="auto"/>
        <w:bottom w:val="none" w:sz="0" w:space="0" w:color="auto"/>
        <w:right w:val="none" w:sz="0" w:space="0" w:color="auto"/>
      </w:divBdr>
    </w:div>
    <w:div w:id="1244342599">
      <w:bodyDiv w:val="1"/>
      <w:marLeft w:val="0"/>
      <w:marRight w:val="0"/>
      <w:marTop w:val="0"/>
      <w:marBottom w:val="0"/>
      <w:divBdr>
        <w:top w:val="none" w:sz="0" w:space="0" w:color="auto"/>
        <w:left w:val="none" w:sz="0" w:space="0" w:color="auto"/>
        <w:bottom w:val="none" w:sz="0" w:space="0" w:color="auto"/>
        <w:right w:val="none" w:sz="0" w:space="0" w:color="auto"/>
      </w:divBdr>
    </w:div>
    <w:div w:id="1254510427">
      <w:bodyDiv w:val="1"/>
      <w:marLeft w:val="0"/>
      <w:marRight w:val="0"/>
      <w:marTop w:val="0"/>
      <w:marBottom w:val="0"/>
      <w:divBdr>
        <w:top w:val="none" w:sz="0" w:space="0" w:color="auto"/>
        <w:left w:val="none" w:sz="0" w:space="0" w:color="auto"/>
        <w:bottom w:val="none" w:sz="0" w:space="0" w:color="auto"/>
        <w:right w:val="none" w:sz="0" w:space="0" w:color="auto"/>
      </w:divBdr>
    </w:div>
    <w:div w:id="1255826044">
      <w:bodyDiv w:val="1"/>
      <w:marLeft w:val="0"/>
      <w:marRight w:val="0"/>
      <w:marTop w:val="0"/>
      <w:marBottom w:val="0"/>
      <w:divBdr>
        <w:top w:val="none" w:sz="0" w:space="0" w:color="auto"/>
        <w:left w:val="none" w:sz="0" w:space="0" w:color="auto"/>
        <w:bottom w:val="none" w:sz="0" w:space="0" w:color="auto"/>
        <w:right w:val="none" w:sz="0" w:space="0" w:color="auto"/>
      </w:divBdr>
      <w:divsChild>
        <w:div w:id="947157249">
          <w:marLeft w:val="446"/>
          <w:marRight w:val="0"/>
          <w:marTop w:val="0"/>
          <w:marBottom w:val="0"/>
          <w:divBdr>
            <w:top w:val="none" w:sz="0" w:space="0" w:color="auto"/>
            <w:left w:val="none" w:sz="0" w:space="0" w:color="auto"/>
            <w:bottom w:val="none" w:sz="0" w:space="0" w:color="auto"/>
            <w:right w:val="none" w:sz="0" w:space="0" w:color="auto"/>
          </w:divBdr>
        </w:div>
      </w:divsChild>
    </w:div>
    <w:div w:id="1256667221">
      <w:bodyDiv w:val="1"/>
      <w:marLeft w:val="0"/>
      <w:marRight w:val="0"/>
      <w:marTop w:val="0"/>
      <w:marBottom w:val="0"/>
      <w:divBdr>
        <w:top w:val="none" w:sz="0" w:space="0" w:color="auto"/>
        <w:left w:val="none" w:sz="0" w:space="0" w:color="auto"/>
        <w:bottom w:val="none" w:sz="0" w:space="0" w:color="auto"/>
        <w:right w:val="none" w:sz="0" w:space="0" w:color="auto"/>
      </w:divBdr>
    </w:div>
    <w:div w:id="1257448284">
      <w:bodyDiv w:val="1"/>
      <w:marLeft w:val="0"/>
      <w:marRight w:val="0"/>
      <w:marTop w:val="0"/>
      <w:marBottom w:val="0"/>
      <w:divBdr>
        <w:top w:val="none" w:sz="0" w:space="0" w:color="auto"/>
        <w:left w:val="none" w:sz="0" w:space="0" w:color="auto"/>
        <w:bottom w:val="none" w:sz="0" w:space="0" w:color="auto"/>
        <w:right w:val="none" w:sz="0" w:space="0" w:color="auto"/>
      </w:divBdr>
    </w:div>
    <w:div w:id="1259364199">
      <w:bodyDiv w:val="1"/>
      <w:marLeft w:val="0"/>
      <w:marRight w:val="0"/>
      <w:marTop w:val="0"/>
      <w:marBottom w:val="0"/>
      <w:divBdr>
        <w:top w:val="none" w:sz="0" w:space="0" w:color="auto"/>
        <w:left w:val="none" w:sz="0" w:space="0" w:color="auto"/>
        <w:bottom w:val="none" w:sz="0" w:space="0" w:color="auto"/>
        <w:right w:val="none" w:sz="0" w:space="0" w:color="auto"/>
      </w:divBdr>
    </w:div>
    <w:div w:id="1260718648">
      <w:bodyDiv w:val="1"/>
      <w:marLeft w:val="0"/>
      <w:marRight w:val="0"/>
      <w:marTop w:val="0"/>
      <w:marBottom w:val="0"/>
      <w:divBdr>
        <w:top w:val="none" w:sz="0" w:space="0" w:color="auto"/>
        <w:left w:val="none" w:sz="0" w:space="0" w:color="auto"/>
        <w:bottom w:val="none" w:sz="0" w:space="0" w:color="auto"/>
        <w:right w:val="none" w:sz="0" w:space="0" w:color="auto"/>
      </w:divBdr>
    </w:div>
    <w:div w:id="1262495010">
      <w:bodyDiv w:val="1"/>
      <w:marLeft w:val="0"/>
      <w:marRight w:val="0"/>
      <w:marTop w:val="0"/>
      <w:marBottom w:val="0"/>
      <w:divBdr>
        <w:top w:val="none" w:sz="0" w:space="0" w:color="auto"/>
        <w:left w:val="none" w:sz="0" w:space="0" w:color="auto"/>
        <w:bottom w:val="none" w:sz="0" w:space="0" w:color="auto"/>
        <w:right w:val="none" w:sz="0" w:space="0" w:color="auto"/>
      </w:divBdr>
    </w:div>
    <w:div w:id="1265961821">
      <w:bodyDiv w:val="1"/>
      <w:marLeft w:val="0"/>
      <w:marRight w:val="0"/>
      <w:marTop w:val="0"/>
      <w:marBottom w:val="0"/>
      <w:divBdr>
        <w:top w:val="none" w:sz="0" w:space="0" w:color="auto"/>
        <w:left w:val="none" w:sz="0" w:space="0" w:color="auto"/>
        <w:bottom w:val="none" w:sz="0" w:space="0" w:color="auto"/>
        <w:right w:val="none" w:sz="0" w:space="0" w:color="auto"/>
      </w:divBdr>
    </w:div>
    <w:div w:id="1267032995">
      <w:bodyDiv w:val="1"/>
      <w:marLeft w:val="0"/>
      <w:marRight w:val="0"/>
      <w:marTop w:val="0"/>
      <w:marBottom w:val="0"/>
      <w:divBdr>
        <w:top w:val="none" w:sz="0" w:space="0" w:color="auto"/>
        <w:left w:val="none" w:sz="0" w:space="0" w:color="auto"/>
        <w:bottom w:val="none" w:sz="0" w:space="0" w:color="auto"/>
        <w:right w:val="none" w:sz="0" w:space="0" w:color="auto"/>
      </w:divBdr>
    </w:div>
    <w:div w:id="1267957722">
      <w:bodyDiv w:val="1"/>
      <w:marLeft w:val="0"/>
      <w:marRight w:val="0"/>
      <w:marTop w:val="0"/>
      <w:marBottom w:val="0"/>
      <w:divBdr>
        <w:top w:val="none" w:sz="0" w:space="0" w:color="auto"/>
        <w:left w:val="none" w:sz="0" w:space="0" w:color="auto"/>
        <w:bottom w:val="none" w:sz="0" w:space="0" w:color="auto"/>
        <w:right w:val="none" w:sz="0" w:space="0" w:color="auto"/>
      </w:divBdr>
    </w:div>
    <w:div w:id="1271624818">
      <w:bodyDiv w:val="1"/>
      <w:marLeft w:val="0"/>
      <w:marRight w:val="0"/>
      <w:marTop w:val="0"/>
      <w:marBottom w:val="0"/>
      <w:divBdr>
        <w:top w:val="none" w:sz="0" w:space="0" w:color="auto"/>
        <w:left w:val="none" w:sz="0" w:space="0" w:color="auto"/>
        <w:bottom w:val="none" w:sz="0" w:space="0" w:color="auto"/>
        <w:right w:val="none" w:sz="0" w:space="0" w:color="auto"/>
      </w:divBdr>
    </w:div>
    <w:div w:id="1272083655">
      <w:bodyDiv w:val="1"/>
      <w:marLeft w:val="0"/>
      <w:marRight w:val="0"/>
      <w:marTop w:val="0"/>
      <w:marBottom w:val="0"/>
      <w:divBdr>
        <w:top w:val="none" w:sz="0" w:space="0" w:color="auto"/>
        <w:left w:val="none" w:sz="0" w:space="0" w:color="auto"/>
        <w:bottom w:val="none" w:sz="0" w:space="0" w:color="auto"/>
        <w:right w:val="none" w:sz="0" w:space="0" w:color="auto"/>
      </w:divBdr>
    </w:div>
    <w:div w:id="1272739532">
      <w:bodyDiv w:val="1"/>
      <w:marLeft w:val="0"/>
      <w:marRight w:val="0"/>
      <w:marTop w:val="0"/>
      <w:marBottom w:val="0"/>
      <w:divBdr>
        <w:top w:val="none" w:sz="0" w:space="0" w:color="auto"/>
        <w:left w:val="none" w:sz="0" w:space="0" w:color="auto"/>
        <w:bottom w:val="none" w:sz="0" w:space="0" w:color="auto"/>
        <w:right w:val="none" w:sz="0" w:space="0" w:color="auto"/>
      </w:divBdr>
    </w:div>
    <w:div w:id="1278950384">
      <w:bodyDiv w:val="1"/>
      <w:marLeft w:val="0"/>
      <w:marRight w:val="0"/>
      <w:marTop w:val="0"/>
      <w:marBottom w:val="0"/>
      <w:divBdr>
        <w:top w:val="none" w:sz="0" w:space="0" w:color="auto"/>
        <w:left w:val="none" w:sz="0" w:space="0" w:color="auto"/>
        <w:bottom w:val="none" w:sz="0" w:space="0" w:color="auto"/>
        <w:right w:val="none" w:sz="0" w:space="0" w:color="auto"/>
      </w:divBdr>
    </w:div>
    <w:div w:id="1281110868">
      <w:bodyDiv w:val="1"/>
      <w:marLeft w:val="0"/>
      <w:marRight w:val="0"/>
      <w:marTop w:val="0"/>
      <w:marBottom w:val="0"/>
      <w:divBdr>
        <w:top w:val="none" w:sz="0" w:space="0" w:color="auto"/>
        <w:left w:val="none" w:sz="0" w:space="0" w:color="auto"/>
        <w:bottom w:val="none" w:sz="0" w:space="0" w:color="auto"/>
        <w:right w:val="none" w:sz="0" w:space="0" w:color="auto"/>
      </w:divBdr>
    </w:div>
    <w:div w:id="1290667459">
      <w:bodyDiv w:val="1"/>
      <w:marLeft w:val="0"/>
      <w:marRight w:val="0"/>
      <w:marTop w:val="0"/>
      <w:marBottom w:val="0"/>
      <w:divBdr>
        <w:top w:val="none" w:sz="0" w:space="0" w:color="auto"/>
        <w:left w:val="none" w:sz="0" w:space="0" w:color="auto"/>
        <w:bottom w:val="none" w:sz="0" w:space="0" w:color="auto"/>
        <w:right w:val="none" w:sz="0" w:space="0" w:color="auto"/>
      </w:divBdr>
    </w:div>
    <w:div w:id="1293245365">
      <w:bodyDiv w:val="1"/>
      <w:marLeft w:val="0"/>
      <w:marRight w:val="0"/>
      <w:marTop w:val="0"/>
      <w:marBottom w:val="0"/>
      <w:divBdr>
        <w:top w:val="none" w:sz="0" w:space="0" w:color="auto"/>
        <w:left w:val="none" w:sz="0" w:space="0" w:color="auto"/>
        <w:bottom w:val="none" w:sz="0" w:space="0" w:color="auto"/>
        <w:right w:val="none" w:sz="0" w:space="0" w:color="auto"/>
      </w:divBdr>
    </w:div>
    <w:div w:id="1293485153">
      <w:bodyDiv w:val="1"/>
      <w:marLeft w:val="0"/>
      <w:marRight w:val="0"/>
      <w:marTop w:val="0"/>
      <w:marBottom w:val="0"/>
      <w:divBdr>
        <w:top w:val="none" w:sz="0" w:space="0" w:color="auto"/>
        <w:left w:val="none" w:sz="0" w:space="0" w:color="auto"/>
        <w:bottom w:val="none" w:sz="0" w:space="0" w:color="auto"/>
        <w:right w:val="none" w:sz="0" w:space="0" w:color="auto"/>
      </w:divBdr>
    </w:div>
    <w:div w:id="1294483917">
      <w:bodyDiv w:val="1"/>
      <w:marLeft w:val="0"/>
      <w:marRight w:val="0"/>
      <w:marTop w:val="0"/>
      <w:marBottom w:val="0"/>
      <w:divBdr>
        <w:top w:val="none" w:sz="0" w:space="0" w:color="auto"/>
        <w:left w:val="none" w:sz="0" w:space="0" w:color="auto"/>
        <w:bottom w:val="none" w:sz="0" w:space="0" w:color="auto"/>
        <w:right w:val="none" w:sz="0" w:space="0" w:color="auto"/>
      </w:divBdr>
    </w:div>
    <w:div w:id="1300913711">
      <w:bodyDiv w:val="1"/>
      <w:marLeft w:val="0"/>
      <w:marRight w:val="0"/>
      <w:marTop w:val="0"/>
      <w:marBottom w:val="0"/>
      <w:divBdr>
        <w:top w:val="none" w:sz="0" w:space="0" w:color="auto"/>
        <w:left w:val="none" w:sz="0" w:space="0" w:color="auto"/>
        <w:bottom w:val="none" w:sz="0" w:space="0" w:color="auto"/>
        <w:right w:val="none" w:sz="0" w:space="0" w:color="auto"/>
      </w:divBdr>
    </w:div>
    <w:div w:id="1302729181">
      <w:bodyDiv w:val="1"/>
      <w:marLeft w:val="0"/>
      <w:marRight w:val="0"/>
      <w:marTop w:val="0"/>
      <w:marBottom w:val="0"/>
      <w:divBdr>
        <w:top w:val="none" w:sz="0" w:space="0" w:color="auto"/>
        <w:left w:val="none" w:sz="0" w:space="0" w:color="auto"/>
        <w:bottom w:val="none" w:sz="0" w:space="0" w:color="auto"/>
        <w:right w:val="none" w:sz="0" w:space="0" w:color="auto"/>
      </w:divBdr>
    </w:div>
    <w:div w:id="1305965945">
      <w:bodyDiv w:val="1"/>
      <w:marLeft w:val="0"/>
      <w:marRight w:val="0"/>
      <w:marTop w:val="0"/>
      <w:marBottom w:val="0"/>
      <w:divBdr>
        <w:top w:val="none" w:sz="0" w:space="0" w:color="auto"/>
        <w:left w:val="none" w:sz="0" w:space="0" w:color="auto"/>
        <w:bottom w:val="none" w:sz="0" w:space="0" w:color="auto"/>
        <w:right w:val="none" w:sz="0" w:space="0" w:color="auto"/>
      </w:divBdr>
    </w:div>
    <w:div w:id="1312444292">
      <w:bodyDiv w:val="1"/>
      <w:marLeft w:val="0"/>
      <w:marRight w:val="0"/>
      <w:marTop w:val="0"/>
      <w:marBottom w:val="0"/>
      <w:divBdr>
        <w:top w:val="none" w:sz="0" w:space="0" w:color="auto"/>
        <w:left w:val="none" w:sz="0" w:space="0" w:color="auto"/>
        <w:bottom w:val="none" w:sz="0" w:space="0" w:color="auto"/>
        <w:right w:val="none" w:sz="0" w:space="0" w:color="auto"/>
      </w:divBdr>
    </w:div>
    <w:div w:id="1312708282">
      <w:bodyDiv w:val="1"/>
      <w:marLeft w:val="0"/>
      <w:marRight w:val="0"/>
      <w:marTop w:val="0"/>
      <w:marBottom w:val="0"/>
      <w:divBdr>
        <w:top w:val="none" w:sz="0" w:space="0" w:color="auto"/>
        <w:left w:val="none" w:sz="0" w:space="0" w:color="auto"/>
        <w:bottom w:val="none" w:sz="0" w:space="0" w:color="auto"/>
        <w:right w:val="none" w:sz="0" w:space="0" w:color="auto"/>
      </w:divBdr>
    </w:div>
    <w:div w:id="1312948541">
      <w:bodyDiv w:val="1"/>
      <w:marLeft w:val="0"/>
      <w:marRight w:val="0"/>
      <w:marTop w:val="0"/>
      <w:marBottom w:val="0"/>
      <w:divBdr>
        <w:top w:val="none" w:sz="0" w:space="0" w:color="auto"/>
        <w:left w:val="none" w:sz="0" w:space="0" w:color="auto"/>
        <w:bottom w:val="none" w:sz="0" w:space="0" w:color="auto"/>
        <w:right w:val="none" w:sz="0" w:space="0" w:color="auto"/>
      </w:divBdr>
    </w:div>
    <w:div w:id="1326205156">
      <w:bodyDiv w:val="1"/>
      <w:marLeft w:val="0"/>
      <w:marRight w:val="0"/>
      <w:marTop w:val="0"/>
      <w:marBottom w:val="0"/>
      <w:divBdr>
        <w:top w:val="none" w:sz="0" w:space="0" w:color="auto"/>
        <w:left w:val="none" w:sz="0" w:space="0" w:color="auto"/>
        <w:bottom w:val="none" w:sz="0" w:space="0" w:color="auto"/>
        <w:right w:val="none" w:sz="0" w:space="0" w:color="auto"/>
      </w:divBdr>
    </w:div>
    <w:div w:id="1330331409">
      <w:bodyDiv w:val="1"/>
      <w:marLeft w:val="0"/>
      <w:marRight w:val="0"/>
      <w:marTop w:val="0"/>
      <w:marBottom w:val="0"/>
      <w:divBdr>
        <w:top w:val="none" w:sz="0" w:space="0" w:color="auto"/>
        <w:left w:val="none" w:sz="0" w:space="0" w:color="auto"/>
        <w:bottom w:val="none" w:sz="0" w:space="0" w:color="auto"/>
        <w:right w:val="none" w:sz="0" w:space="0" w:color="auto"/>
      </w:divBdr>
    </w:div>
    <w:div w:id="1331103098">
      <w:bodyDiv w:val="1"/>
      <w:marLeft w:val="0"/>
      <w:marRight w:val="0"/>
      <w:marTop w:val="0"/>
      <w:marBottom w:val="0"/>
      <w:divBdr>
        <w:top w:val="none" w:sz="0" w:space="0" w:color="auto"/>
        <w:left w:val="none" w:sz="0" w:space="0" w:color="auto"/>
        <w:bottom w:val="none" w:sz="0" w:space="0" w:color="auto"/>
        <w:right w:val="none" w:sz="0" w:space="0" w:color="auto"/>
      </w:divBdr>
    </w:div>
    <w:div w:id="1331955609">
      <w:bodyDiv w:val="1"/>
      <w:marLeft w:val="0"/>
      <w:marRight w:val="0"/>
      <w:marTop w:val="0"/>
      <w:marBottom w:val="0"/>
      <w:divBdr>
        <w:top w:val="none" w:sz="0" w:space="0" w:color="auto"/>
        <w:left w:val="none" w:sz="0" w:space="0" w:color="auto"/>
        <w:bottom w:val="none" w:sz="0" w:space="0" w:color="auto"/>
        <w:right w:val="none" w:sz="0" w:space="0" w:color="auto"/>
      </w:divBdr>
    </w:div>
    <w:div w:id="1332568421">
      <w:bodyDiv w:val="1"/>
      <w:marLeft w:val="0"/>
      <w:marRight w:val="0"/>
      <w:marTop w:val="0"/>
      <w:marBottom w:val="0"/>
      <w:divBdr>
        <w:top w:val="none" w:sz="0" w:space="0" w:color="auto"/>
        <w:left w:val="none" w:sz="0" w:space="0" w:color="auto"/>
        <w:bottom w:val="none" w:sz="0" w:space="0" w:color="auto"/>
        <w:right w:val="none" w:sz="0" w:space="0" w:color="auto"/>
      </w:divBdr>
    </w:div>
    <w:div w:id="1339308951">
      <w:bodyDiv w:val="1"/>
      <w:marLeft w:val="0"/>
      <w:marRight w:val="0"/>
      <w:marTop w:val="0"/>
      <w:marBottom w:val="0"/>
      <w:divBdr>
        <w:top w:val="none" w:sz="0" w:space="0" w:color="auto"/>
        <w:left w:val="none" w:sz="0" w:space="0" w:color="auto"/>
        <w:bottom w:val="none" w:sz="0" w:space="0" w:color="auto"/>
        <w:right w:val="none" w:sz="0" w:space="0" w:color="auto"/>
      </w:divBdr>
    </w:div>
    <w:div w:id="1342657323">
      <w:bodyDiv w:val="1"/>
      <w:marLeft w:val="0"/>
      <w:marRight w:val="0"/>
      <w:marTop w:val="0"/>
      <w:marBottom w:val="0"/>
      <w:divBdr>
        <w:top w:val="none" w:sz="0" w:space="0" w:color="auto"/>
        <w:left w:val="none" w:sz="0" w:space="0" w:color="auto"/>
        <w:bottom w:val="none" w:sz="0" w:space="0" w:color="auto"/>
        <w:right w:val="none" w:sz="0" w:space="0" w:color="auto"/>
      </w:divBdr>
    </w:div>
    <w:div w:id="1355227921">
      <w:bodyDiv w:val="1"/>
      <w:marLeft w:val="0"/>
      <w:marRight w:val="0"/>
      <w:marTop w:val="0"/>
      <w:marBottom w:val="0"/>
      <w:divBdr>
        <w:top w:val="none" w:sz="0" w:space="0" w:color="auto"/>
        <w:left w:val="none" w:sz="0" w:space="0" w:color="auto"/>
        <w:bottom w:val="none" w:sz="0" w:space="0" w:color="auto"/>
        <w:right w:val="none" w:sz="0" w:space="0" w:color="auto"/>
      </w:divBdr>
    </w:div>
    <w:div w:id="1362391535">
      <w:bodyDiv w:val="1"/>
      <w:marLeft w:val="0"/>
      <w:marRight w:val="0"/>
      <w:marTop w:val="0"/>
      <w:marBottom w:val="0"/>
      <w:divBdr>
        <w:top w:val="none" w:sz="0" w:space="0" w:color="auto"/>
        <w:left w:val="none" w:sz="0" w:space="0" w:color="auto"/>
        <w:bottom w:val="none" w:sz="0" w:space="0" w:color="auto"/>
        <w:right w:val="none" w:sz="0" w:space="0" w:color="auto"/>
      </w:divBdr>
    </w:div>
    <w:div w:id="1362825364">
      <w:bodyDiv w:val="1"/>
      <w:marLeft w:val="0"/>
      <w:marRight w:val="0"/>
      <w:marTop w:val="0"/>
      <w:marBottom w:val="0"/>
      <w:divBdr>
        <w:top w:val="none" w:sz="0" w:space="0" w:color="auto"/>
        <w:left w:val="none" w:sz="0" w:space="0" w:color="auto"/>
        <w:bottom w:val="none" w:sz="0" w:space="0" w:color="auto"/>
        <w:right w:val="none" w:sz="0" w:space="0" w:color="auto"/>
      </w:divBdr>
    </w:div>
    <w:div w:id="1367635148">
      <w:bodyDiv w:val="1"/>
      <w:marLeft w:val="0"/>
      <w:marRight w:val="0"/>
      <w:marTop w:val="0"/>
      <w:marBottom w:val="0"/>
      <w:divBdr>
        <w:top w:val="none" w:sz="0" w:space="0" w:color="auto"/>
        <w:left w:val="none" w:sz="0" w:space="0" w:color="auto"/>
        <w:bottom w:val="none" w:sz="0" w:space="0" w:color="auto"/>
        <w:right w:val="none" w:sz="0" w:space="0" w:color="auto"/>
      </w:divBdr>
    </w:div>
    <w:div w:id="1373194679">
      <w:bodyDiv w:val="1"/>
      <w:marLeft w:val="0"/>
      <w:marRight w:val="0"/>
      <w:marTop w:val="0"/>
      <w:marBottom w:val="0"/>
      <w:divBdr>
        <w:top w:val="none" w:sz="0" w:space="0" w:color="auto"/>
        <w:left w:val="none" w:sz="0" w:space="0" w:color="auto"/>
        <w:bottom w:val="none" w:sz="0" w:space="0" w:color="auto"/>
        <w:right w:val="none" w:sz="0" w:space="0" w:color="auto"/>
      </w:divBdr>
    </w:div>
    <w:div w:id="1375807751">
      <w:bodyDiv w:val="1"/>
      <w:marLeft w:val="0"/>
      <w:marRight w:val="0"/>
      <w:marTop w:val="0"/>
      <w:marBottom w:val="0"/>
      <w:divBdr>
        <w:top w:val="none" w:sz="0" w:space="0" w:color="auto"/>
        <w:left w:val="none" w:sz="0" w:space="0" w:color="auto"/>
        <w:bottom w:val="none" w:sz="0" w:space="0" w:color="auto"/>
        <w:right w:val="none" w:sz="0" w:space="0" w:color="auto"/>
      </w:divBdr>
    </w:div>
    <w:div w:id="1377008472">
      <w:bodyDiv w:val="1"/>
      <w:marLeft w:val="0"/>
      <w:marRight w:val="0"/>
      <w:marTop w:val="0"/>
      <w:marBottom w:val="0"/>
      <w:divBdr>
        <w:top w:val="none" w:sz="0" w:space="0" w:color="auto"/>
        <w:left w:val="none" w:sz="0" w:space="0" w:color="auto"/>
        <w:bottom w:val="none" w:sz="0" w:space="0" w:color="auto"/>
        <w:right w:val="none" w:sz="0" w:space="0" w:color="auto"/>
      </w:divBdr>
    </w:div>
    <w:div w:id="1377395156">
      <w:bodyDiv w:val="1"/>
      <w:marLeft w:val="0"/>
      <w:marRight w:val="0"/>
      <w:marTop w:val="0"/>
      <w:marBottom w:val="0"/>
      <w:divBdr>
        <w:top w:val="none" w:sz="0" w:space="0" w:color="auto"/>
        <w:left w:val="none" w:sz="0" w:space="0" w:color="auto"/>
        <w:bottom w:val="none" w:sz="0" w:space="0" w:color="auto"/>
        <w:right w:val="none" w:sz="0" w:space="0" w:color="auto"/>
      </w:divBdr>
    </w:div>
    <w:div w:id="1381051219">
      <w:bodyDiv w:val="1"/>
      <w:marLeft w:val="0"/>
      <w:marRight w:val="0"/>
      <w:marTop w:val="0"/>
      <w:marBottom w:val="0"/>
      <w:divBdr>
        <w:top w:val="none" w:sz="0" w:space="0" w:color="auto"/>
        <w:left w:val="none" w:sz="0" w:space="0" w:color="auto"/>
        <w:bottom w:val="none" w:sz="0" w:space="0" w:color="auto"/>
        <w:right w:val="none" w:sz="0" w:space="0" w:color="auto"/>
      </w:divBdr>
    </w:div>
    <w:div w:id="1383555700">
      <w:bodyDiv w:val="1"/>
      <w:marLeft w:val="0"/>
      <w:marRight w:val="0"/>
      <w:marTop w:val="0"/>
      <w:marBottom w:val="0"/>
      <w:divBdr>
        <w:top w:val="none" w:sz="0" w:space="0" w:color="auto"/>
        <w:left w:val="none" w:sz="0" w:space="0" w:color="auto"/>
        <w:bottom w:val="none" w:sz="0" w:space="0" w:color="auto"/>
        <w:right w:val="none" w:sz="0" w:space="0" w:color="auto"/>
      </w:divBdr>
    </w:div>
    <w:div w:id="1388411346">
      <w:bodyDiv w:val="1"/>
      <w:marLeft w:val="0"/>
      <w:marRight w:val="0"/>
      <w:marTop w:val="0"/>
      <w:marBottom w:val="0"/>
      <w:divBdr>
        <w:top w:val="none" w:sz="0" w:space="0" w:color="auto"/>
        <w:left w:val="none" w:sz="0" w:space="0" w:color="auto"/>
        <w:bottom w:val="none" w:sz="0" w:space="0" w:color="auto"/>
        <w:right w:val="none" w:sz="0" w:space="0" w:color="auto"/>
      </w:divBdr>
    </w:div>
    <w:div w:id="1391264391">
      <w:bodyDiv w:val="1"/>
      <w:marLeft w:val="0"/>
      <w:marRight w:val="0"/>
      <w:marTop w:val="0"/>
      <w:marBottom w:val="0"/>
      <w:divBdr>
        <w:top w:val="none" w:sz="0" w:space="0" w:color="auto"/>
        <w:left w:val="none" w:sz="0" w:space="0" w:color="auto"/>
        <w:bottom w:val="none" w:sz="0" w:space="0" w:color="auto"/>
        <w:right w:val="none" w:sz="0" w:space="0" w:color="auto"/>
      </w:divBdr>
    </w:div>
    <w:div w:id="1392461801">
      <w:bodyDiv w:val="1"/>
      <w:marLeft w:val="0"/>
      <w:marRight w:val="0"/>
      <w:marTop w:val="0"/>
      <w:marBottom w:val="0"/>
      <w:divBdr>
        <w:top w:val="none" w:sz="0" w:space="0" w:color="auto"/>
        <w:left w:val="none" w:sz="0" w:space="0" w:color="auto"/>
        <w:bottom w:val="none" w:sz="0" w:space="0" w:color="auto"/>
        <w:right w:val="none" w:sz="0" w:space="0" w:color="auto"/>
      </w:divBdr>
    </w:div>
    <w:div w:id="1397162846">
      <w:bodyDiv w:val="1"/>
      <w:marLeft w:val="0"/>
      <w:marRight w:val="0"/>
      <w:marTop w:val="0"/>
      <w:marBottom w:val="0"/>
      <w:divBdr>
        <w:top w:val="none" w:sz="0" w:space="0" w:color="auto"/>
        <w:left w:val="none" w:sz="0" w:space="0" w:color="auto"/>
        <w:bottom w:val="none" w:sz="0" w:space="0" w:color="auto"/>
        <w:right w:val="none" w:sz="0" w:space="0" w:color="auto"/>
      </w:divBdr>
    </w:div>
    <w:div w:id="1398362660">
      <w:bodyDiv w:val="1"/>
      <w:marLeft w:val="0"/>
      <w:marRight w:val="0"/>
      <w:marTop w:val="0"/>
      <w:marBottom w:val="0"/>
      <w:divBdr>
        <w:top w:val="none" w:sz="0" w:space="0" w:color="auto"/>
        <w:left w:val="none" w:sz="0" w:space="0" w:color="auto"/>
        <w:bottom w:val="none" w:sz="0" w:space="0" w:color="auto"/>
        <w:right w:val="none" w:sz="0" w:space="0" w:color="auto"/>
      </w:divBdr>
    </w:div>
    <w:div w:id="1401102225">
      <w:bodyDiv w:val="1"/>
      <w:marLeft w:val="0"/>
      <w:marRight w:val="0"/>
      <w:marTop w:val="0"/>
      <w:marBottom w:val="0"/>
      <w:divBdr>
        <w:top w:val="none" w:sz="0" w:space="0" w:color="auto"/>
        <w:left w:val="none" w:sz="0" w:space="0" w:color="auto"/>
        <w:bottom w:val="none" w:sz="0" w:space="0" w:color="auto"/>
        <w:right w:val="none" w:sz="0" w:space="0" w:color="auto"/>
      </w:divBdr>
    </w:div>
    <w:div w:id="1403675003">
      <w:bodyDiv w:val="1"/>
      <w:marLeft w:val="0"/>
      <w:marRight w:val="0"/>
      <w:marTop w:val="0"/>
      <w:marBottom w:val="0"/>
      <w:divBdr>
        <w:top w:val="none" w:sz="0" w:space="0" w:color="auto"/>
        <w:left w:val="none" w:sz="0" w:space="0" w:color="auto"/>
        <w:bottom w:val="none" w:sz="0" w:space="0" w:color="auto"/>
        <w:right w:val="none" w:sz="0" w:space="0" w:color="auto"/>
      </w:divBdr>
    </w:div>
    <w:div w:id="1403991783">
      <w:bodyDiv w:val="1"/>
      <w:marLeft w:val="0"/>
      <w:marRight w:val="0"/>
      <w:marTop w:val="0"/>
      <w:marBottom w:val="0"/>
      <w:divBdr>
        <w:top w:val="none" w:sz="0" w:space="0" w:color="auto"/>
        <w:left w:val="none" w:sz="0" w:space="0" w:color="auto"/>
        <w:bottom w:val="none" w:sz="0" w:space="0" w:color="auto"/>
        <w:right w:val="none" w:sz="0" w:space="0" w:color="auto"/>
      </w:divBdr>
    </w:div>
    <w:div w:id="1407875081">
      <w:bodyDiv w:val="1"/>
      <w:marLeft w:val="0"/>
      <w:marRight w:val="0"/>
      <w:marTop w:val="0"/>
      <w:marBottom w:val="0"/>
      <w:divBdr>
        <w:top w:val="none" w:sz="0" w:space="0" w:color="auto"/>
        <w:left w:val="none" w:sz="0" w:space="0" w:color="auto"/>
        <w:bottom w:val="none" w:sz="0" w:space="0" w:color="auto"/>
        <w:right w:val="none" w:sz="0" w:space="0" w:color="auto"/>
      </w:divBdr>
    </w:div>
    <w:div w:id="1408264209">
      <w:bodyDiv w:val="1"/>
      <w:marLeft w:val="0"/>
      <w:marRight w:val="0"/>
      <w:marTop w:val="0"/>
      <w:marBottom w:val="0"/>
      <w:divBdr>
        <w:top w:val="none" w:sz="0" w:space="0" w:color="auto"/>
        <w:left w:val="none" w:sz="0" w:space="0" w:color="auto"/>
        <w:bottom w:val="none" w:sz="0" w:space="0" w:color="auto"/>
        <w:right w:val="none" w:sz="0" w:space="0" w:color="auto"/>
      </w:divBdr>
    </w:div>
    <w:div w:id="1408848118">
      <w:bodyDiv w:val="1"/>
      <w:marLeft w:val="0"/>
      <w:marRight w:val="0"/>
      <w:marTop w:val="0"/>
      <w:marBottom w:val="0"/>
      <w:divBdr>
        <w:top w:val="none" w:sz="0" w:space="0" w:color="auto"/>
        <w:left w:val="none" w:sz="0" w:space="0" w:color="auto"/>
        <w:bottom w:val="none" w:sz="0" w:space="0" w:color="auto"/>
        <w:right w:val="none" w:sz="0" w:space="0" w:color="auto"/>
      </w:divBdr>
    </w:div>
    <w:div w:id="1421876070">
      <w:bodyDiv w:val="1"/>
      <w:marLeft w:val="0"/>
      <w:marRight w:val="0"/>
      <w:marTop w:val="0"/>
      <w:marBottom w:val="0"/>
      <w:divBdr>
        <w:top w:val="none" w:sz="0" w:space="0" w:color="auto"/>
        <w:left w:val="none" w:sz="0" w:space="0" w:color="auto"/>
        <w:bottom w:val="none" w:sz="0" w:space="0" w:color="auto"/>
        <w:right w:val="none" w:sz="0" w:space="0" w:color="auto"/>
      </w:divBdr>
    </w:div>
    <w:div w:id="1425299466">
      <w:bodyDiv w:val="1"/>
      <w:marLeft w:val="0"/>
      <w:marRight w:val="0"/>
      <w:marTop w:val="0"/>
      <w:marBottom w:val="0"/>
      <w:divBdr>
        <w:top w:val="none" w:sz="0" w:space="0" w:color="auto"/>
        <w:left w:val="none" w:sz="0" w:space="0" w:color="auto"/>
        <w:bottom w:val="none" w:sz="0" w:space="0" w:color="auto"/>
        <w:right w:val="none" w:sz="0" w:space="0" w:color="auto"/>
      </w:divBdr>
    </w:div>
    <w:div w:id="1429035752">
      <w:bodyDiv w:val="1"/>
      <w:marLeft w:val="0"/>
      <w:marRight w:val="0"/>
      <w:marTop w:val="0"/>
      <w:marBottom w:val="0"/>
      <w:divBdr>
        <w:top w:val="none" w:sz="0" w:space="0" w:color="auto"/>
        <w:left w:val="none" w:sz="0" w:space="0" w:color="auto"/>
        <w:bottom w:val="none" w:sz="0" w:space="0" w:color="auto"/>
        <w:right w:val="none" w:sz="0" w:space="0" w:color="auto"/>
      </w:divBdr>
    </w:div>
    <w:div w:id="1432168327">
      <w:bodyDiv w:val="1"/>
      <w:marLeft w:val="0"/>
      <w:marRight w:val="0"/>
      <w:marTop w:val="0"/>
      <w:marBottom w:val="0"/>
      <w:divBdr>
        <w:top w:val="none" w:sz="0" w:space="0" w:color="auto"/>
        <w:left w:val="none" w:sz="0" w:space="0" w:color="auto"/>
        <w:bottom w:val="none" w:sz="0" w:space="0" w:color="auto"/>
        <w:right w:val="none" w:sz="0" w:space="0" w:color="auto"/>
      </w:divBdr>
    </w:div>
    <w:div w:id="1434324576">
      <w:bodyDiv w:val="1"/>
      <w:marLeft w:val="0"/>
      <w:marRight w:val="0"/>
      <w:marTop w:val="0"/>
      <w:marBottom w:val="0"/>
      <w:divBdr>
        <w:top w:val="none" w:sz="0" w:space="0" w:color="auto"/>
        <w:left w:val="none" w:sz="0" w:space="0" w:color="auto"/>
        <w:bottom w:val="none" w:sz="0" w:space="0" w:color="auto"/>
        <w:right w:val="none" w:sz="0" w:space="0" w:color="auto"/>
      </w:divBdr>
    </w:div>
    <w:div w:id="1439519617">
      <w:bodyDiv w:val="1"/>
      <w:marLeft w:val="0"/>
      <w:marRight w:val="0"/>
      <w:marTop w:val="0"/>
      <w:marBottom w:val="0"/>
      <w:divBdr>
        <w:top w:val="none" w:sz="0" w:space="0" w:color="auto"/>
        <w:left w:val="none" w:sz="0" w:space="0" w:color="auto"/>
        <w:bottom w:val="none" w:sz="0" w:space="0" w:color="auto"/>
        <w:right w:val="none" w:sz="0" w:space="0" w:color="auto"/>
      </w:divBdr>
    </w:div>
    <w:div w:id="1443383855">
      <w:bodyDiv w:val="1"/>
      <w:marLeft w:val="0"/>
      <w:marRight w:val="0"/>
      <w:marTop w:val="0"/>
      <w:marBottom w:val="0"/>
      <w:divBdr>
        <w:top w:val="none" w:sz="0" w:space="0" w:color="auto"/>
        <w:left w:val="none" w:sz="0" w:space="0" w:color="auto"/>
        <w:bottom w:val="none" w:sz="0" w:space="0" w:color="auto"/>
        <w:right w:val="none" w:sz="0" w:space="0" w:color="auto"/>
      </w:divBdr>
    </w:div>
    <w:div w:id="1445423005">
      <w:bodyDiv w:val="1"/>
      <w:marLeft w:val="0"/>
      <w:marRight w:val="0"/>
      <w:marTop w:val="0"/>
      <w:marBottom w:val="0"/>
      <w:divBdr>
        <w:top w:val="none" w:sz="0" w:space="0" w:color="auto"/>
        <w:left w:val="none" w:sz="0" w:space="0" w:color="auto"/>
        <w:bottom w:val="none" w:sz="0" w:space="0" w:color="auto"/>
        <w:right w:val="none" w:sz="0" w:space="0" w:color="auto"/>
      </w:divBdr>
    </w:div>
    <w:div w:id="1447193703">
      <w:bodyDiv w:val="1"/>
      <w:marLeft w:val="0"/>
      <w:marRight w:val="0"/>
      <w:marTop w:val="0"/>
      <w:marBottom w:val="0"/>
      <w:divBdr>
        <w:top w:val="none" w:sz="0" w:space="0" w:color="auto"/>
        <w:left w:val="none" w:sz="0" w:space="0" w:color="auto"/>
        <w:bottom w:val="none" w:sz="0" w:space="0" w:color="auto"/>
        <w:right w:val="none" w:sz="0" w:space="0" w:color="auto"/>
      </w:divBdr>
    </w:div>
    <w:div w:id="1456366622">
      <w:bodyDiv w:val="1"/>
      <w:marLeft w:val="0"/>
      <w:marRight w:val="0"/>
      <w:marTop w:val="0"/>
      <w:marBottom w:val="0"/>
      <w:divBdr>
        <w:top w:val="none" w:sz="0" w:space="0" w:color="auto"/>
        <w:left w:val="none" w:sz="0" w:space="0" w:color="auto"/>
        <w:bottom w:val="none" w:sz="0" w:space="0" w:color="auto"/>
        <w:right w:val="none" w:sz="0" w:space="0" w:color="auto"/>
      </w:divBdr>
    </w:div>
    <w:div w:id="1460807936">
      <w:bodyDiv w:val="1"/>
      <w:marLeft w:val="0"/>
      <w:marRight w:val="0"/>
      <w:marTop w:val="0"/>
      <w:marBottom w:val="0"/>
      <w:divBdr>
        <w:top w:val="none" w:sz="0" w:space="0" w:color="auto"/>
        <w:left w:val="none" w:sz="0" w:space="0" w:color="auto"/>
        <w:bottom w:val="none" w:sz="0" w:space="0" w:color="auto"/>
        <w:right w:val="none" w:sz="0" w:space="0" w:color="auto"/>
      </w:divBdr>
    </w:div>
    <w:div w:id="1461263675">
      <w:bodyDiv w:val="1"/>
      <w:marLeft w:val="0"/>
      <w:marRight w:val="0"/>
      <w:marTop w:val="0"/>
      <w:marBottom w:val="0"/>
      <w:divBdr>
        <w:top w:val="none" w:sz="0" w:space="0" w:color="auto"/>
        <w:left w:val="none" w:sz="0" w:space="0" w:color="auto"/>
        <w:bottom w:val="none" w:sz="0" w:space="0" w:color="auto"/>
        <w:right w:val="none" w:sz="0" w:space="0" w:color="auto"/>
      </w:divBdr>
    </w:div>
    <w:div w:id="1465927295">
      <w:bodyDiv w:val="1"/>
      <w:marLeft w:val="0"/>
      <w:marRight w:val="0"/>
      <w:marTop w:val="0"/>
      <w:marBottom w:val="0"/>
      <w:divBdr>
        <w:top w:val="none" w:sz="0" w:space="0" w:color="auto"/>
        <w:left w:val="none" w:sz="0" w:space="0" w:color="auto"/>
        <w:bottom w:val="none" w:sz="0" w:space="0" w:color="auto"/>
        <w:right w:val="none" w:sz="0" w:space="0" w:color="auto"/>
      </w:divBdr>
    </w:div>
    <w:div w:id="1466776172">
      <w:bodyDiv w:val="1"/>
      <w:marLeft w:val="0"/>
      <w:marRight w:val="0"/>
      <w:marTop w:val="0"/>
      <w:marBottom w:val="0"/>
      <w:divBdr>
        <w:top w:val="none" w:sz="0" w:space="0" w:color="auto"/>
        <w:left w:val="none" w:sz="0" w:space="0" w:color="auto"/>
        <w:bottom w:val="none" w:sz="0" w:space="0" w:color="auto"/>
        <w:right w:val="none" w:sz="0" w:space="0" w:color="auto"/>
      </w:divBdr>
    </w:div>
    <w:div w:id="1467507904">
      <w:bodyDiv w:val="1"/>
      <w:marLeft w:val="0"/>
      <w:marRight w:val="360"/>
      <w:marTop w:val="0"/>
      <w:marBottom w:val="0"/>
      <w:divBdr>
        <w:top w:val="none" w:sz="0" w:space="0" w:color="auto"/>
        <w:left w:val="none" w:sz="0" w:space="0" w:color="auto"/>
        <w:bottom w:val="none" w:sz="0" w:space="0" w:color="auto"/>
        <w:right w:val="none" w:sz="0" w:space="0" w:color="auto"/>
      </w:divBdr>
      <w:divsChild>
        <w:div w:id="953251724">
          <w:marLeft w:val="240"/>
          <w:marRight w:val="240"/>
          <w:marTop w:val="0"/>
          <w:marBottom w:val="0"/>
          <w:divBdr>
            <w:top w:val="none" w:sz="0" w:space="0" w:color="auto"/>
            <w:left w:val="none" w:sz="0" w:space="0" w:color="auto"/>
            <w:bottom w:val="none" w:sz="0" w:space="0" w:color="auto"/>
            <w:right w:val="none" w:sz="0" w:space="0" w:color="auto"/>
          </w:divBdr>
          <w:divsChild>
            <w:div w:id="543520245">
              <w:marLeft w:val="240"/>
              <w:marRight w:val="0"/>
              <w:marTop w:val="0"/>
              <w:marBottom w:val="0"/>
              <w:divBdr>
                <w:top w:val="none" w:sz="0" w:space="0" w:color="auto"/>
                <w:left w:val="none" w:sz="0" w:space="0" w:color="auto"/>
                <w:bottom w:val="none" w:sz="0" w:space="0" w:color="auto"/>
                <w:right w:val="none" w:sz="0" w:space="0" w:color="auto"/>
              </w:divBdr>
            </w:div>
            <w:div w:id="1500728100">
              <w:marLeft w:val="0"/>
              <w:marRight w:val="0"/>
              <w:marTop w:val="0"/>
              <w:marBottom w:val="0"/>
              <w:divBdr>
                <w:top w:val="none" w:sz="0" w:space="0" w:color="auto"/>
                <w:left w:val="none" w:sz="0" w:space="0" w:color="auto"/>
                <w:bottom w:val="none" w:sz="0" w:space="0" w:color="auto"/>
                <w:right w:val="none" w:sz="0" w:space="0" w:color="auto"/>
              </w:divBdr>
              <w:divsChild>
                <w:div w:id="697000355">
                  <w:marLeft w:val="240"/>
                  <w:marRight w:val="240"/>
                  <w:marTop w:val="0"/>
                  <w:marBottom w:val="0"/>
                  <w:divBdr>
                    <w:top w:val="none" w:sz="0" w:space="0" w:color="auto"/>
                    <w:left w:val="none" w:sz="0" w:space="0" w:color="auto"/>
                    <w:bottom w:val="none" w:sz="0" w:space="0" w:color="auto"/>
                    <w:right w:val="none" w:sz="0" w:space="0" w:color="auto"/>
                  </w:divBdr>
                  <w:divsChild>
                    <w:div w:id="1645045208">
                      <w:marLeft w:val="240"/>
                      <w:marRight w:val="0"/>
                      <w:marTop w:val="0"/>
                      <w:marBottom w:val="0"/>
                      <w:divBdr>
                        <w:top w:val="none" w:sz="0" w:space="0" w:color="auto"/>
                        <w:left w:val="none" w:sz="0" w:space="0" w:color="auto"/>
                        <w:bottom w:val="none" w:sz="0" w:space="0" w:color="auto"/>
                        <w:right w:val="none" w:sz="0" w:space="0" w:color="auto"/>
                      </w:divBdr>
                    </w:div>
                  </w:divsChild>
                </w:div>
                <w:div w:id="1122458282">
                  <w:marLeft w:val="240"/>
                  <w:marRight w:val="240"/>
                  <w:marTop w:val="0"/>
                  <w:marBottom w:val="0"/>
                  <w:divBdr>
                    <w:top w:val="none" w:sz="0" w:space="0" w:color="auto"/>
                    <w:left w:val="none" w:sz="0" w:space="0" w:color="auto"/>
                    <w:bottom w:val="none" w:sz="0" w:space="0" w:color="auto"/>
                    <w:right w:val="none" w:sz="0" w:space="0" w:color="auto"/>
                  </w:divBdr>
                  <w:divsChild>
                    <w:div w:id="382024426">
                      <w:marLeft w:val="0"/>
                      <w:marRight w:val="0"/>
                      <w:marTop w:val="0"/>
                      <w:marBottom w:val="0"/>
                      <w:divBdr>
                        <w:top w:val="none" w:sz="0" w:space="0" w:color="auto"/>
                        <w:left w:val="none" w:sz="0" w:space="0" w:color="auto"/>
                        <w:bottom w:val="none" w:sz="0" w:space="0" w:color="auto"/>
                        <w:right w:val="none" w:sz="0" w:space="0" w:color="auto"/>
                      </w:divBdr>
                      <w:divsChild>
                        <w:div w:id="364403683">
                          <w:marLeft w:val="240"/>
                          <w:marRight w:val="240"/>
                          <w:marTop w:val="0"/>
                          <w:marBottom w:val="0"/>
                          <w:divBdr>
                            <w:top w:val="none" w:sz="0" w:space="0" w:color="auto"/>
                            <w:left w:val="none" w:sz="0" w:space="0" w:color="auto"/>
                            <w:bottom w:val="none" w:sz="0" w:space="0" w:color="auto"/>
                            <w:right w:val="none" w:sz="0" w:space="0" w:color="auto"/>
                          </w:divBdr>
                          <w:divsChild>
                            <w:div w:id="518391492">
                              <w:marLeft w:val="240"/>
                              <w:marRight w:val="0"/>
                              <w:marTop w:val="0"/>
                              <w:marBottom w:val="0"/>
                              <w:divBdr>
                                <w:top w:val="none" w:sz="0" w:space="0" w:color="auto"/>
                                <w:left w:val="none" w:sz="0" w:space="0" w:color="auto"/>
                                <w:bottom w:val="none" w:sz="0" w:space="0" w:color="auto"/>
                                <w:right w:val="none" w:sz="0" w:space="0" w:color="auto"/>
                              </w:divBdr>
                            </w:div>
                          </w:divsChild>
                        </w:div>
                        <w:div w:id="1183282158">
                          <w:marLeft w:val="0"/>
                          <w:marRight w:val="0"/>
                          <w:marTop w:val="0"/>
                          <w:marBottom w:val="0"/>
                          <w:divBdr>
                            <w:top w:val="none" w:sz="0" w:space="0" w:color="auto"/>
                            <w:left w:val="none" w:sz="0" w:space="0" w:color="auto"/>
                            <w:bottom w:val="none" w:sz="0" w:space="0" w:color="auto"/>
                            <w:right w:val="none" w:sz="0" w:space="0" w:color="auto"/>
                          </w:divBdr>
                        </w:div>
                        <w:div w:id="1954555994">
                          <w:marLeft w:val="240"/>
                          <w:marRight w:val="240"/>
                          <w:marTop w:val="0"/>
                          <w:marBottom w:val="0"/>
                          <w:divBdr>
                            <w:top w:val="none" w:sz="0" w:space="0" w:color="auto"/>
                            <w:left w:val="none" w:sz="0" w:space="0" w:color="auto"/>
                            <w:bottom w:val="none" w:sz="0" w:space="0" w:color="auto"/>
                            <w:right w:val="none" w:sz="0" w:space="0" w:color="auto"/>
                          </w:divBdr>
                          <w:divsChild>
                            <w:div w:id="7276548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46256804">
                      <w:marLeft w:val="240"/>
                      <w:marRight w:val="0"/>
                      <w:marTop w:val="0"/>
                      <w:marBottom w:val="0"/>
                      <w:divBdr>
                        <w:top w:val="none" w:sz="0" w:space="0" w:color="auto"/>
                        <w:left w:val="none" w:sz="0" w:space="0" w:color="auto"/>
                        <w:bottom w:val="none" w:sz="0" w:space="0" w:color="auto"/>
                        <w:right w:val="none" w:sz="0" w:space="0" w:color="auto"/>
                      </w:divBdr>
                    </w:div>
                  </w:divsChild>
                </w:div>
                <w:div w:id="1167205444">
                  <w:marLeft w:val="0"/>
                  <w:marRight w:val="0"/>
                  <w:marTop w:val="0"/>
                  <w:marBottom w:val="0"/>
                  <w:divBdr>
                    <w:top w:val="none" w:sz="0" w:space="0" w:color="auto"/>
                    <w:left w:val="none" w:sz="0" w:space="0" w:color="auto"/>
                    <w:bottom w:val="none" w:sz="0" w:space="0" w:color="auto"/>
                    <w:right w:val="none" w:sz="0" w:space="0" w:color="auto"/>
                  </w:divBdr>
                </w:div>
                <w:div w:id="1821842768">
                  <w:marLeft w:val="240"/>
                  <w:marRight w:val="240"/>
                  <w:marTop w:val="0"/>
                  <w:marBottom w:val="0"/>
                  <w:divBdr>
                    <w:top w:val="none" w:sz="0" w:space="0" w:color="auto"/>
                    <w:left w:val="none" w:sz="0" w:space="0" w:color="auto"/>
                    <w:bottom w:val="none" w:sz="0" w:space="0" w:color="auto"/>
                    <w:right w:val="none" w:sz="0" w:space="0" w:color="auto"/>
                  </w:divBdr>
                  <w:divsChild>
                    <w:div w:id="76755841">
                      <w:marLeft w:val="0"/>
                      <w:marRight w:val="0"/>
                      <w:marTop w:val="0"/>
                      <w:marBottom w:val="0"/>
                      <w:divBdr>
                        <w:top w:val="none" w:sz="0" w:space="0" w:color="auto"/>
                        <w:left w:val="none" w:sz="0" w:space="0" w:color="auto"/>
                        <w:bottom w:val="none" w:sz="0" w:space="0" w:color="auto"/>
                        <w:right w:val="none" w:sz="0" w:space="0" w:color="auto"/>
                      </w:divBdr>
                      <w:divsChild>
                        <w:div w:id="136607601">
                          <w:marLeft w:val="240"/>
                          <w:marRight w:val="240"/>
                          <w:marTop w:val="0"/>
                          <w:marBottom w:val="0"/>
                          <w:divBdr>
                            <w:top w:val="none" w:sz="0" w:space="0" w:color="auto"/>
                            <w:left w:val="none" w:sz="0" w:space="0" w:color="auto"/>
                            <w:bottom w:val="none" w:sz="0" w:space="0" w:color="auto"/>
                            <w:right w:val="none" w:sz="0" w:space="0" w:color="auto"/>
                          </w:divBdr>
                          <w:divsChild>
                            <w:div w:id="142158119">
                              <w:marLeft w:val="240"/>
                              <w:marRight w:val="0"/>
                              <w:marTop w:val="0"/>
                              <w:marBottom w:val="0"/>
                              <w:divBdr>
                                <w:top w:val="none" w:sz="0" w:space="0" w:color="auto"/>
                                <w:left w:val="none" w:sz="0" w:space="0" w:color="auto"/>
                                <w:bottom w:val="none" w:sz="0" w:space="0" w:color="auto"/>
                                <w:right w:val="none" w:sz="0" w:space="0" w:color="auto"/>
                              </w:divBdr>
                            </w:div>
                            <w:div w:id="184902790">
                              <w:marLeft w:val="0"/>
                              <w:marRight w:val="0"/>
                              <w:marTop w:val="0"/>
                              <w:marBottom w:val="0"/>
                              <w:divBdr>
                                <w:top w:val="none" w:sz="0" w:space="0" w:color="auto"/>
                                <w:left w:val="none" w:sz="0" w:space="0" w:color="auto"/>
                                <w:bottom w:val="none" w:sz="0" w:space="0" w:color="auto"/>
                                <w:right w:val="none" w:sz="0" w:space="0" w:color="auto"/>
                              </w:divBdr>
                              <w:divsChild>
                                <w:div w:id="482936918">
                                  <w:marLeft w:val="240"/>
                                  <w:marRight w:val="240"/>
                                  <w:marTop w:val="0"/>
                                  <w:marBottom w:val="0"/>
                                  <w:divBdr>
                                    <w:top w:val="none" w:sz="0" w:space="0" w:color="auto"/>
                                    <w:left w:val="none" w:sz="0" w:space="0" w:color="auto"/>
                                    <w:bottom w:val="none" w:sz="0" w:space="0" w:color="auto"/>
                                    <w:right w:val="none" w:sz="0" w:space="0" w:color="auto"/>
                                  </w:divBdr>
                                  <w:divsChild>
                                    <w:div w:id="1080180868">
                                      <w:marLeft w:val="240"/>
                                      <w:marRight w:val="0"/>
                                      <w:marTop w:val="0"/>
                                      <w:marBottom w:val="0"/>
                                      <w:divBdr>
                                        <w:top w:val="none" w:sz="0" w:space="0" w:color="auto"/>
                                        <w:left w:val="none" w:sz="0" w:space="0" w:color="auto"/>
                                        <w:bottom w:val="none" w:sz="0" w:space="0" w:color="auto"/>
                                        <w:right w:val="none" w:sz="0" w:space="0" w:color="auto"/>
                                      </w:divBdr>
                                    </w:div>
                                  </w:divsChild>
                                </w:div>
                                <w:div w:id="1463647084">
                                  <w:marLeft w:val="0"/>
                                  <w:marRight w:val="0"/>
                                  <w:marTop w:val="0"/>
                                  <w:marBottom w:val="0"/>
                                  <w:divBdr>
                                    <w:top w:val="none" w:sz="0" w:space="0" w:color="auto"/>
                                    <w:left w:val="none" w:sz="0" w:space="0" w:color="auto"/>
                                    <w:bottom w:val="none" w:sz="0" w:space="0" w:color="auto"/>
                                    <w:right w:val="none" w:sz="0" w:space="0" w:color="auto"/>
                                  </w:divBdr>
                                </w:div>
                                <w:div w:id="1964538202">
                                  <w:marLeft w:val="240"/>
                                  <w:marRight w:val="240"/>
                                  <w:marTop w:val="0"/>
                                  <w:marBottom w:val="0"/>
                                  <w:divBdr>
                                    <w:top w:val="none" w:sz="0" w:space="0" w:color="auto"/>
                                    <w:left w:val="none" w:sz="0" w:space="0" w:color="auto"/>
                                    <w:bottom w:val="none" w:sz="0" w:space="0" w:color="auto"/>
                                    <w:right w:val="none" w:sz="0" w:space="0" w:color="auto"/>
                                  </w:divBdr>
                                  <w:divsChild>
                                    <w:div w:id="1221134540">
                                      <w:marLeft w:val="240"/>
                                      <w:marRight w:val="0"/>
                                      <w:marTop w:val="0"/>
                                      <w:marBottom w:val="0"/>
                                      <w:divBdr>
                                        <w:top w:val="none" w:sz="0" w:space="0" w:color="auto"/>
                                        <w:left w:val="none" w:sz="0" w:space="0" w:color="auto"/>
                                        <w:bottom w:val="none" w:sz="0" w:space="0" w:color="auto"/>
                                        <w:right w:val="none" w:sz="0" w:space="0" w:color="auto"/>
                                      </w:divBdr>
                                    </w:div>
                                  </w:divsChild>
                                </w:div>
                                <w:div w:id="2109882662">
                                  <w:marLeft w:val="240"/>
                                  <w:marRight w:val="240"/>
                                  <w:marTop w:val="0"/>
                                  <w:marBottom w:val="0"/>
                                  <w:divBdr>
                                    <w:top w:val="none" w:sz="0" w:space="0" w:color="auto"/>
                                    <w:left w:val="none" w:sz="0" w:space="0" w:color="auto"/>
                                    <w:bottom w:val="none" w:sz="0" w:space="0" w:color="auto"/>
                                    <w:right w:val="none" w:sz="0" w:space="0" w:color="auto"/>
                                  </w:divBdr>
                                  <w:divsChild>
                                    <w:div w:id="2768320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3544">
                          <w:marLeft w:val="240"/>
                          <w:marRight w:val="240"/>
                          <w:marTop w:val="0"/>
                          <w:marBottom w:val="0"/>
                          <w:divBdr>
                            <w:top w:val="none" w:sz="0" w:space="0" w:color="auto"/>
                            <w:left w:val="none" w:sz="0" w:space="0" w:color="auto"/>
                            <w:bottom w:val="none" w:sz="0" w:space="0" w:color="auto"/>
                            <w:right w:val="none" w:sz="0" w:space="0" w:color="auto"/>
                          </w:divBdr>
                          <w:divsChild>
                            <w:div w:id="1416825746">
                              <w:marLeft w:val="240"/>
                              <w:marRight w:val="0"/>
                              <w:marTop w:val="0"/>
                              <w:marBottom w:val="0"/>
                              <w:divBdr>
                                <w:top w:val="none" w:sz="0" w:space="0" w:color="auto"/>
                                <w:left w:val="none" w:sz="0" w:space="0" w:color="auto"/>
                                <w:bottom w:val="none" w:sz="0" w:space="0" w:color="auto"/>
                                <w:right w:val="none" w:sz="0" w:space="0" w:color="auto"/>
                              </w:divBdr>
                            </w:div>
                            <w:div w:id="1660571144">
                              <w:marLeft w:val="0"/>
                              <w:marRight w:val="0"/>
                              <w:marTop w:val="0"/>
                              <w:marBottom w:val="0"/>
                              <w:divBdr>
                                <w:top w:val="none" w:sz="0" w:space="0" w:color="auto"/>
                                <w:left w:val="none" w:sz="0" w:space="0" w:color="auto"/>
                                <w:bottom w:val="none" w:sz="0" w:space="0" w:color="auto"/>
                                <w:right w:val="none" w:sz="0" w:space="0" w:color="auto"/>
                              </w:divBdr>
                              <w:divsChild>
                                <w:div w:id="5449163">
                                  <w:marLeft w:val="240"/>
                                  <w:marRight w:val="240"/>
                                  <w:marTop w:val="0"/>
                                  <w:marBottom w:val="0"/>
                                  <w:divBdr>
                                    <w:top w:val="none" w:sz="0" w:space="0" w:color="auto"/>
                                    <w:left w:val="none" w:sz="0" w:space="0" w:color="auto"/>
                                    <w:bottom w:val="none" w:sz="0" w:space="0" w:color="auto"/>
                                    <w:right w:val="none" w:sz="0" w:space="0" w:color="auto"/>
                                  </w:divBdr>
                                  <w:divsChild>
                                    <w:div w:id="1974486104">
                                      <w:marLeft w:val="240"/>
                                      <w:marRight w:val="0"/>
                                      <w:marTop w:val="0"/>
                                      <w:marBottom w:val="0"/>
                                      <w:divBdr>
                                        <w:top w:val="none" w:sz="0" w:space="0" w:color="auto"/>
                                        <w:left w:val="none" w:sz="0" w:space="0" w:color="auto"/>
                                        <w:bottom w:val="none" w:sz="0" w:space="0" w:color="auto"/>
                                        <w:right w:val="none" w:sz="0" w:space="0" w:color="auto"/>
                                      </w:divBdr>
                                    </w:div>
                                  </w:divsChild>
                                </w:div>
                                <w:div w:id="514610015">
                                  <w:marLeft w:val="240"/>
                                  <w:marRight w:val="240"/>
                                  <w:marTop w:val="0"/>
                                  <w:marBottom w:val="0"/>
                                  <w:divBdr>
                                    <w:top w:val="none" w:sz="0" w:space="0" w:color="auto"/>
                                    <w:left w:val="none" w:sz="0" w:space="0" w:color="auto"/>
                                    <w:bottom w:val="none" w:sz="0" w:space="0" w:color="auto"/>
                                    <w:right w:val="none" w:sz="0" w:space="0" w:color="auto"/>
                                  </w:divBdr>
                                  <w:divsChild>
                                    <w:div w:id="1481725825">
                                      <w:marLeft w:val="240"/>
                                      <w:marRight w:val="0"/>
                                      <w:marTop w:val="0"/>
                                      <w:marBottom w:val="0"/>
                                      <w:divBdr>
                                        <w:top w:val="none" w:sz="0" w:space="0" w:color="auto"/>
                                        <w:left w:val="none" w:sz="0" w:space="0" w:color="auto"/>
                                        <w:bottom w:val="none" w:sz="0" w:space="0" w:color="auto"/>
                                        <w:right w:val="none" w:sz="0" w:space="0" w:color="auto"/>
                                      </w:divBdr>
                                    </w:div>
                                  </w:divsChild>
                                </w:div>
                                <w:div w:id="1055930407">
                                  <w:marLeft w:val="240"/>
                                  <w:marRight w:val="240"/>
                                  <w:marTop w:val="0"/>
                                  <w:marBottom w:val="0"/>
                                  <w:divBdr>
                                    <w:top w:val="none" w:sz="0" w:space="0" w:color="auto"/>
                                    <w:left w:val="none" w:sz="0" w:space="0" w:color="auto"/>
                                    <w:bottom w:val="none" w:sz="0" w:space="0" w:color="auto"/>
                                    <w:right w:val="none" w:sz="0" w:space="0" w:color="auto"/>
                                  </w:divBdr>
                                  <w:divsChild>
                                    <w:div w:id="1741714288">
                                      <w:marLeft w:val="240"/>
                                      <w:marRight w:val="0"/>
                                      <w:marTop w:val="0"/>
                                      <w:marBottom w:val="0"/>
                                      <w:divBdr>
                                        <w:top w:val="none" w:sz="0" w:space="0" w:color="auto"/>
                                        <w:left w:val="none" w:sz="0" w:space="0" w:color="auto"/>
                                        <w:bottom w:val="none" w:sz="0" w:space="0" w:color="auto"/>
                                        <w:right w:val="none" w:sz="0" w:space="0" w:color="auto"/>
                                      </w:divBdr>
                                    </w:div>
                                  </w:divsChild>
                                </w:div>
                                <w:div w:id="1076442762">
                                  <w:marLeft w:val="240"/>
                                  <w:marRight w:val="240"/>
                                  <w:marTop w:val="0"/>
                                  <w:marBottom w:val="0"/>
                                  <w:divBdr>
                                    <w:top w:val="none" w:sz="0" w:space="0" w:color="auto"/>
                                    <w:left w:val="none" w:sz="0" w:space="0" w:color="auto"/>
                                    <w:bottom w:val="none" w:sz="0" w:space="0" w:color="auto"/>
                                    <w:right w:val="none" w:sz="0" w:space="0" w:color="auto"/>
                                  </w:divBdr>
                                  <w:divsChild>
                                    <w:div w:id="1297679041">
                                      <w:marLeft w:val="240"/>
                                      <w:marRight w:val="0"/>
                                      <w:marTop w:val="0"/>
                                      <w:marBottom w:val="0"/>
                                      <w:divBdr>
                                        <w:top w:val="none" w:sz="0" w:space="0" w:color="auto"/>
                                        <w:left w:val="none" w:sz="0" w:space="0" w:color="auto"/>
                                        <w:bottom w:val="none" w:sz="0" w:space="0" w:color="auto"/>
                                        <w:right w:val="none" w:sz="0" w:space="0" w:color="auto"/>
                                      </w:divBdr>
                                    </w:div>
                                  </w:divsChild>
                                </w:div>
                                <w:div w:id="1355230721">
                                  <w:marLeft w:val="240"/>
                                  <w:marRight w:val="240"/>
                                  <w:marTop w:val="0"/>
                                  <w:marBottom w:val="0"/>
                                  <w:divBdr>
                                    <w:top w:val="none" w:sz="0" w:space="0" w:color="auto"/>
                                    <w:left w:val="none" w:sz="0" w:space="0" w:color="auto"/>
                                    <w:bottom w:val="none" w:sz="0" w:space="0" w:color="auto"/>
                                    <w:right w:val="none" w:sz="0" w:space="0" w:color="auto"/>
                                  </w:divBdr>
                                  <w:divsChild>
                                    <w:div w:id="2128307519">
                                      <w:marLeft w:val="240"/>
                                      <w:marRight w:val="0"/>
                                      <w:marTop w:val="0"/>
                                      <w:marBottom w:val="0"/>
                                      <w:divBdr>
                                        <w:top w:val="none" w:sz="0" w:space="0" w:color="auto"/>
                                        <w:left w:val="none" w:sz="0" w:space="0" w:color="auto"/>
                                        <w:bottom w:val="none" w:sz="0" w:space="0" w:color="auto"/>
                                        <w:right w:val="none" w:sz="0" w:space="0" w:color="auto"/>
                                      </w:divBdr>
                                    </w:div>
                                  </w:divsChild>
                                </w:div>
                                <w:div w:id="21207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9047">
                          <w:marLeft w:val="0"/>
                          <w:marRight w:val="0"/>
                          <w:marTop w:val="0"/>
                          <w:marBottom w:val="0"/>
                          <w:divBdr>
                            <w:top w:val="none" w:sz="0" w:space="0" w:color="auto"/>
                            <w:left w:val="none" w:sz="0" w:space="0" w:color="auto"/>
                            <w:bottom w:val="none" w:sz="0" w:space="0" w:color="auto"/>
                            <w:right w:val="none" w:sz="0" w:space="0" w:color="auto"/>
                          </w:divBdr>
                        </w:div>
                      </w:divsChild>
                    </w:div>
                    <w:div w:id="1096252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152276">
          <w:marLeft w:val="240"/>
          <w:marRight w:val="240"/>
          <w:marTop w:val="0"/>
          <w:marBottom w:val="0"/>
          <w:divBdr>
            <w:top w:val="none" w:sz="0" w:space="0" w:color="auto"/>
            <w:left w:val="none" w:sz="0" w:space="0" w:color="auto"/>
            <w:bottom w:val="none" w:sz="0" w:space="0" w:color="auto"/>
            <w:right w:val="none" w:sz="0" w:space="0" w:color="auto"/>
          </w:divBdr>
        </w:div>
      </w:divsChild>
    </w:div>
    <w:div w:id="1470391278">
      <w:bodyDiv w:val="1"/>
      <w:marLeft w:val="0"/>
      <w:marRight w:val="0"/>
      <w:marTop w:val="0"/>
      <w:marBottom w:val="0"/>
      <w:divBdr>
        <w:top w:val="none" w:sz="0" w:space="0" w:color="auto"/>
        <w:left w:val="none" w:sz="0" w:space="0" w:color="auto"/>
        <w:bottom w:val="none" w:sz="0" w:space="0" w:color="auto"/>
        <w:right w:val="none" w:sz="0" w:space="0" w:color="auto"/>
      </w:divBdr>
    </w:div>
    <w:div w:id="1470707872">
      <w:bodyDiv w:val="1"/>
      <w:marLeft w:val="0"/>
      <w:marRight w:val="0"/>
      <w:marTop w:val="0"/>
      <w:marBottom w:val="0"/>
      <w:divBdr>
        <w:top w:val="none" w:sz="0" w:space="0" w:color="auto"/>
        <w:left w:val="none" w:sz="0" w:space="0" w:color="auto"/>
        <w:bottom w:val="none" w:sz="0" w:space="0" w:color="auto"/>
        <w:right w:val="none" w:sz="0" w:space="0" w:color="auto"/>
      </w:divBdr>
    </w:div>
    <w:div w:id="1472164825">
      <w:bodyDiv w:val="1"/>
      <w:marLeft w:val="0"/>
      <w:marRight w:val="0"/>
      <w:marTop w:val="0"/>
      <w:marBottom w:val="0"/>
      <w:divBdr>
        <w:top w:val="none" w:sz="0" w:space="0" w:color="auto"/>
        <w:left w:val="none" w:sz="0" w:space="0" w:color="auto"/>
        <w:bottom w:val="none" w:sz="0" w:space="0" w:color="auto"/>
        <w:right w:val="none" w:sz="0" w:space="0" w:color="auto"/>
      </w:divBdr>
    </w:div>
    <w:div w:id="1479762371">
      <w:bodyDiv w:val="1"/>
      <w:marLeft w:val="0"/>
      <w:marRight w:val="0"/>
      <w:marTop w:val="0"/>
      <w:marBottom w:val="0"/>
      <w:divBdr>
        <w:top w:val="none" w:sz="0" w:space="0" w:color="auto"/>
        <w:left w:val="none" w:sz="0" w:space="0" w:color="auto"/>
        <w:bottom w:val="none" w:sz="0" w:space="0" w:color="auto"/>
        <w:right w:val="none" w:sz="0" w:space="0" w:color="auto"/>
      </w:divBdr>
    </w:div>
    <w:div w:id="1481576428">
      <w:bodyDiv w:val="1"/>
      <w:marLeft w:val="0"/>
      <w:marRight w:val="0"/>
      <w:marTop w:val="0"/>
      <w:marBottom w:val="0"/>
      <w:divBdr>
        <w:top w:val="none" w:sz="0" w:space="0" w:color="auto"/>
        <w:left w:val="none" w:sz="0" w:space="0" w:color="auto"/>
        <w:bottom w:val="none" w:sz="0" w:space="0" w:color="auto"/>
        <w:right w:val="none" w:sz="0" w:space="0" w:color="auto"/>
      </w:divBdr>
    </w:div>
    <w:div w:id="1482305436">
      <w:bodyDiv w:val="1"/>
      <w:marLeft w:val="0"/>
      <w:marRight w:val="0"/>
      <w:marTop w:val="0"/>
      <w:marBottom w:val="0"/>
      <w:divBdr>
        <w:top w:val="none" w:sz="0" w:space="0" w:color="auto"/>
        <w:left w:val="none" w:sz="0" w:space="0" w:color="auto"/>
        <w:bottom w:val="none" w:sz="0" w:space="0" w:color="auto"/>
        <w:right w:val="none" w:sz="0" w:space="0" w:color="auto"/>
      </w:divBdr>
    </w:div>
    <w:div w:id="1483039756">
      <w:bodyDiv w:val="1"/>
      <w:marLeft w:val="0"/>
      <w:marRight w:val="0"/>
      <w:marTop w:val="0"/>
      <w:marBottom w:val="0"/>
      <w:divBdr>
        <w:top w:val="none" w:sz="0" w:space="0" w:color="auto"/>
        <w:left w:val="none" w:sz="0" w:space="0" w:color="auto"/>
        <w:bottom w:val="none" w:sz="0" w:space="0" w:color="auto"/>
        <w:right w:val="none" w:sz="0" w:space="0" w:color="auto"/>
      </w:divBdr>
      <w:divsChild>
        <w:div w:id="148062223">
          <w:marLeft w:val="446"/>
          <w:marRight w:val="0"/>
          <w:marTop w:val="0"/>
          <w:marBottom w:val="0"/>
          <w:divBdr>
            <w:top w:val="none" w:sz="0" w:space="0" w:color="auto"/>
            <w:left w:val="none" w:sz="0" w:space="0" w:color="auto"/>
            <w:bottom w:val="none" w:sz="0" w:space="0" w:color="auto"/>
            <w:right w:val="none" w:sz="0" w:space="0" w:color="auto"/>
          </w:divBdr>
        </w:div>
        <w:div w:id="192576864">
          <w:marLeft w:val="1166"/>
          <w:marRight w:val="0"/>
          <w:marTop w:val="0"/>
          <w:marBottom w:val="0"/>
          <w:divBdr>
            <w:top w:val="none" w:sz="0" w:space="0" w:color="auto"/>
            <w:left w:val="none" w:sz="0" w:space="0" w:color="auto"/>
            <w:bottom w:val="none" w:sz="0" w:space="0" w:color="auto"/>
            <w:right w:val="none" w:sz="0" w:space="0" w:color="auto"/>
          </w:divBdr>
        </w:div>
        <w:div w:id="210270752">
          <w:marLeft w:val="1166"/>
          <w:marRight w:val="0"/>
          <w:marTop w:val="0"/>
          <w:marBottom w:val="0"/>
          <w:divBdr>
            <w:top w:val="none" w:sz="0" w:space="0" w:color="auto"/>
            <w:left w:val="none" w:sz="0" w:space="0" w:color="auto"/>
            <w:bottom w:val="none" w:sz="0" w:space="0" w:color="auto"/>
            <w:right w:val="none" w:sz="0" w:space="0" w:color="auto"/>
          </w:divBdr>
        </w:div>
        <w:div w:id="767041782">
          <w:marLeft w:val="1166"/>
          <w:marRight w:val="0"/>
          <w:marTop w:val="0"/>
          <w:marBottom w:val="0"/>
          <w:divBdr>
            <w:top w:val="none" w:sz="0" w:space="0" w:color="auto"/>
            <w:left w:val="none" w:sz="0" w:space="0" w:color="auto"/>
            <w:bottom w:val="none" w:sz="0" w:space="0" w:color="auto"/>
            <w:right w:val="none" w:sz="0" w:space="0" w:color="auto"/>
          </w:divBdr>
        </w:div>
        <w:div w:id="1180315244">
          <w:marLeft w:val="446"/>
          <w:marRight w:val="0"/>
          <w:marTop w:val="0"/>
          <w:marBottom w:val="0"/>
          <w:divBdr>
            <w:top w:val="none" w:sz="0" w:space="0" w:color="auto"/>
            <w:left w:val="none" w:sz="0" w:space="0" w:color="auto"/>
            <w:bottom w:val="none" w:sz="0" w:space="0" w:color="auto"/>
            <w:right w:val="none" w:sz="0" w:space="0" w:color="auto"/>
          </w:divBdr>
        </w:div>
        <w:div w:id="2066903283">
          <w:marLeft w:val="1166"/>
          <w:marRight w:val="0"/>
          <w:marTop w:val="0"/>
          <w:marBottom w:val="0"/>
          <w:divBdr>
            <w:top w:val="none" w:sz="0" w:space="0" w:color="auto"/>
            <w:left w:val="none" w:sz="0" w:space="0" w:color="auto"/>
            <w:bottom w:val="none" w:sz="0" w:space="0" w:color="auto"/>
            <w:right w:val="none" w:sz="0" w:space="0" w:color="auto"/>
          </w:divBdr>
        </w:div>
      </w:divsChild>
    </w:div>
    <w:div w:id="1483351614">
      <w:bodyDiv w:val="1"/>
      <w:marLeft w:val="0"/>
      <w:marRight w:val="0"/>
      <w:marTop w:val="0"/>
      <w:marBottom w:val="0"/>
      <w:divBdr>
        <w:top w:val="none" w:sz="0" w:space="0" w:color="auto"/>
        <w:left w:val="none" w:sz="0" w:space="0" w:color="auto"/>
        <w:bottom w:val="none" w:sz="0" w:space="0" w:color="auto"/>
        <w:right w:val="none" w:sz="0" w:space="0" w:color="auto"/>
      </w:divBdr>
    </w:div>
    <w:div w:id="1487091367">
      <w:bodyDiv w:val="1"/>
      <w:marLeft w:val="0"/>
      <w:marRight w:val="0"/>
      <w:marTop w:val="0"/>
      <w:marBottom w:val="0"/>
      <w:divBdr>
        <w:top w:val="none" w:sz="0" w:space="0" w:color="auto"/>
        <w:left w:val="none" w:sz="0" w:space="0" w:color="auto"/>
        <w:bottom w:val="none" w:sz="0" w:space="0" w:color="auto"/>
        <w:right w:val="none" w:sz="0" w:space="0" w:color="auto"/>
      </w:divBdr>
    </w:div>
    <w:div w:id="1487624798">
      <w:bodyDiv w:val="1"/>
      <w:marLeft w:val="0"/>
      <w:marRight w:val="0"/>
      <w:marTop w:val="0"/>
      <w:marBottom w:val="0"/>
      <w:divBdr>
        <w:top w:val="none" w:sz="0" w:space="0" w:color="auto"/>
        <w:left w:val="none" w:sz="0" w:space="0" w:color="auto"/>
        <w:bottom w:val="none" w:sz="0" w:space="0" w:color="auto"/>
        <w:right w:val="none" w:sz="0" w:space="0" w:color="auto"/>
      </w:divBdr>
    </w:div>
    <w:div w:id="1499618211">
      <w:bodyDiv w:val="1"/>
      <w:marLeft w:val="0"/>
      <w:marRight w:val="0"/>
      <w:marTop w:val="0"/>
      <w:marBottom w:val="0"/>
      <w:divBdr>
        <w:top w:val="none" w:sz="0" w:space="0" w:color="auto"/>
        <w:left w:val="none" w:sz="0" w:space="0" w:color="auto"/>
        <w:bottom w:val="none" w:sz="0" w:space="0" w:color="auto"/>
        <w:right w:val="none" w:sz="0" w:space="0" w:color="auto"/>
      </w:divBdr>
    </w:div>
    <w:div w:id="1501851822">
      <w:bodyDiv w:val="1"/>
      <w:marLeft w:val="0"/>
      <w:marRight w:val="0"/>
      <w:marTop w:val="0"/>
      <w:marBottom w:val="0"/>
      <w:divBdr>
        <w:top w:val="none" w:sz="0" w:space="0" w:color="auto"/>
        <w:left w:val="none" w:sz="0" w:space="0" w:color="auto"/>
        <w:bottom w:val="none" w:sz="0" w:space="0" w:color="auto"/>
        <w:right w:val="none" w:sz="0" w:space="0" w:color="auto"/>
      </w:divBdr>
    </w:div>
    <w:div w:id="1503006445">
      <w:bodyDiv w:val="1"/>
      <w:marLeft w:val="0"/>
      <w:marRight w:val="0"/>
      <w:marTop w:val="0"/>
      <w:marBottom w:val="0"/>
      <w:divBdr>
        <w:top w:val="none" w:sz="0" w:space="0" w:color="auto"/>
        <w:left w:val="none" w:sz="0" w:space="0" w:color="auto"/>
        <w:bottom w:val="none" w:sz="0" w:space="0" w:color="auto"/>
        <w:right w:val="none" w:sz="0" w:space="0" w:color="auto"/>
      </w:divBdr>
    </w:div>
    <w:div w:id="1503618852">
      <w:bodyDiv w:val="1"/>
      <w:marLeft w:val="0"/>
      <w:marRight w:val="0"/>
      <w:marTop w:val="0"/>
      <w:marBottom w:val="0"/>
      <w:divBdr>
        <w:top w:val="none" w:sz="0" w:space="0" w:color="auto"/>
        <w:left w:val="none" w:sz="0" w:space="0" w:color="auto"/>
        <w:bottom w:val="none" w:sz="0" w:space="0" w:color="auto"/>
        <w:right w:val="none" w:sz="0" w:space="0" w:color="auto"/>
      </w:divBdr>
    </w:div>
    <w:div w:id="1505976449">
      <w:bodyDiv w:val="1"/>
      <w:marLeft w:val="0"/>
      <w:marRight w:val="0"/>
      <w:marTop w:val="0"/>
      <w:marBottom w:val="0"/>
      <w:divBdr>
        <w:top w:val="none" w:sz="0" w:space="0" w:color="auto"/>
        <w:left w:val="none" w:sz="0" w:space="0" w:color="auto"/>
        <w:bottom w:val="none" w:sz="0" w:space="0" w:color="auto"/>
        <w:right w:val="none" w:sz="0" w:space="0" w:color="auto"/>
      </w:divBdr>
    </w:div>
    <w:div w:id="1507018097">
      <w:bodyDiv w:val="1"/>
      <w:marLeft w:val="0"/>
      <w:marRight w:val="0"/>
      <w:marTop w:val="0"/>
      <w:marBottom w:val="0"/>
      <w:divBdr>
        <w:top w:val="none" w:sz="0" w:space="0" w:color="auto"/>
        <w:left w:val="none" w:sz="0" w:space="0" w:color="auto"/>
        <w:bottom w:val="none" w:sz="0" w:space="0" w:color="auto"/>
        <w:right w:val="none" w:sz="0" w:space="0" w:color="auto"/>
      </w:divBdr>
    </w:div>
    <w:div w:id="1507667494">
      <w:bodyDiv w:val="1"/>
      <w:marLeft w:val="0"/>
      <w:marRight w:val="0"/>
      <w:marTop w:val="0"/>
      <w:marBottom w:val="0"/>
      <w:divBdr>
        <w:top w:val="none" w:sz="0" w:space="0" w:color="auto"/>
        <w:left w:val="none" w:sz="0" w:space="0" w:color="auto"/>
        <w:bottom w:val="none" w:sz="0" w:space="0" w:color="auto"/>
        <w:right w:val="none" w:sz="0" w:space="0" w:color="auto"/>
      </w:divBdr>
    </w:div>
    <w:div w:id="1507674370">
      <w:bodyDiv w:val="1"/>
      <w:marLeft w:val="0"/>
      <w:marRight w:val="0"/>
      <w:marTop w:val="0"/>
      <w:marBottom w:val="0"/>
      <w:divBdr>
        <w:top w:val="none" w:sz="0" w:space="0" w:color="auto"/>
        <w:left w:val="none" w:sz="0" w:space="0" w:color="auto"/>
        <w:bottom w:val="none" w:sz="0" w:space="0" w:color="auto"/>
        <w:right w:val="none" w:sz="0" w:space="0" w:color="auto"/>
      </w:divBdr>
    </w:div>
    <w:div w:id="1510825197">
      <w:bodyDiv w:val="1"/>
      <w:marLeft w:val="0"/>
      <w:marRight w:val="0"/>
      <w:marTop w:val="0"/>
      <w:marBottom w:val="0"/>
      <w:divBdr>
        <w:top w:val="none" w:sz="0" w:space="0" w:color="auto"/>
        <w:left w:val="none" w:sz="0" w:space="0" w:color="auto"/>
        <w:bottom w:val="none" w:sz="0" w:space="0" w:color="auto"/>
        <w:right w:val="none" w:sz="0" w:space="0" w:color="auto"/>
      </w:divBdr>
    </w:div>
    <w:div w:id="1527131237">
      <w:bodyDiv w:val="1"/>
      <w:marLeft w:val="0"/>
      <w:marRight w:val="0"/>
      <w:marTop w:val="0"/>
      <w:marBottom w:val="0"/>
      <w:divBdr>
        <w:top w:val="none" w:sz="0" w:space="0" w:color="auto"/>
        <w:left w:val="none" w:sz="0" w:space="0" w:color="auto"/>
        <w:bottom w:val="none" w:sz="0" w:space="0" w:color="auto"/>
        <w:right w:val="none" w:sz="0" w:space="0" w:color="auto"/>
      </w:divBdr>
    </w:div>
    <w:div w:id="1531334210">
      <w:bodyDiv w:val="1"/>
      <w:marLeft w:val="0"/>
      <w:marRight w:val="0"/>
      <w:marTop w:val="0"/>
      <w:marBottom w:val="0"/>
      <w:divBdr>
        <w:top w:val="none" w:sz="0" w:space="0" w:color="auto"/>
        <w:left w:val="none" w:sz="0" w:space="0" w:color="auto"/>
        <w:bottom w:val="none" w:sz="0" w:space="0" w:color="auto"/>
        <w:right w:val="none" w:sz="0" w:space="0" w:color="auto"/>
      </w:divBdr>
    </w:div>
    <w:div w:id="1534490573">
      <w:bodyDiv w:val="1"/>
      <w:marLeft w:val="0"/>
      <w:marRight w:val="0"/>
      <w:marTop w:val="0"/>
      <w:marBottom w:val="0"/>
      <w:divBdr>
        <w:top w:val="none" w:sz="0" w:space="0" w:color="auto"/>
        <w:left w:val="none" w:sz="0" w:space="0" w:color="auto"/>
        <w:bottom w:val="none" w:sz="0" w:space="0" w:color="auto"/>
        <w:right w:val="none" w:sz="0" w:space="0" w:color="auto"/>
      </w:divBdr>
    </w:div>
    <w:div w:id="1536768517">
      <w:bodyDiv w:val="1"/>
      <w:marLeft w:val="0"/>
      <w:marRight w:val="0"/>
      <w:marTop w:val="0"/>
      <w:marBottom w:val="0"/>
      <w:divBdr>
        <w:top w:val="none" w:sz="0" w:space="0" w:color="auto"/>
        <w:left w:val="none" w:sz="0" w:space="0" w:color="auto"/>
        <w:bottom w:val="none" w:sz="0" w:space="0" w:color="auto"/>
        <w:right w:val="none" w:sz="0" w:space="0" w:color="auto"/>
      </w:divBdr>
    </w:div>
    <w:div w:id="1537742168">
      <w:bodyDiv w:val="1"/>
      <w:marLeft w:val="0"/>
      <w:marRight w:val="0"/>
      <w:marTop w:val="0"/>
      <w:marBottom w:val="0"/>
      <w:divBdr>
        <w:top w:val="none" w:sz="0" w:space="0" w:color="auto"/>
        <w:left w:val="none" w:sz="0" w:space="0" w:color="auto"/>
        <w:bottom w:val="none" w:sz="0" w:space="0" w:color="auto"/>
        <w:right w:val="none" w:sz="0" w:space="0" w:color="auto"/>
      </w:divBdr>
    </w:div>
    <w:div w:id="1541018082">
      <w:bodyDiv w:val="1"/>
      <w:marLeft w:val="0"/>
      <w:marRight w:val="0"/>
      <w:marTop w:val="0"/>
      <w:marBottom w:val="0"/>
      <w:divBdr>
        <w:top w:val="none" w:sz="0" w:space="0" w:color="auto"/>
        <w:left w:val="none" w:sz="0" w:space="0" w:color="auto"/>
        <w:bottom w:val="none" w:sz="0" w:space="0" w:color="auto"/>
        <w:right w:val="none" w:sz="0" w:space="0" w:color="auto"/>
      </w:divBdr>
    </w:div>
    <w:div w:id="1541167713">
      <w:bodyDiv w:val="1"/>
      <w:marLeft w:val="0"/>
      <w:marRight w:val="0"/>
      <w:marTop w:val="0"/>
      <w:marBottom w:val="0"/>
      <w:divBdr>
        <w:top w:val="none" w:sz="0" w:space="0" w:color="auto"/>
        <w:left w:val="none" w:sz="0" w:space="0" w:color="auto"/>
        <w:bottom w:val="none" w:sz="0" w:space="0" w:color="auto"/>
        <w:right w:val="none" w:sz="0" w:space="0" w:color="auto"/>
      </w:divBdr>
    </w:div>
    <w:div w:id="1543060309">
      <w:bodyDiv w:val="1"/>
      <w:marLeft w:val="0"/>
      <w:marRight w:val="0"/>
      <w:marTop w:val="0"/>
      <w:marBottom w:val="0"/>
      <w:divBdr>
        <w:top w:val="none" w:sz="0" w:space="0" w:color="auto"/>
        <w:left w:val="none" w:sz="0" w:space="0" w:color="auto"/>
        <w:bottom w:val="none" w:sz="0" w:space="0" w:color="auto"/>
        <w:right w:val="none" w:sz="0" w:space="0" w:color="auto"/>
      </w:divBdr>
    </w:div>
    <w:div w:id="1545675273">
      <w:bodyDiv w:val="1"/>
      <w:marLeft w:val="0"/>
      <w:marRight w:val="0"/>
      <w:marTop w:val="0"/>
      <w:marBottom w:val="0"/>
      <w:divBdr>
        <w:top w:val="none" w:sz="0" w:space="0" w:color="auto"/>
        <w:left w:val="none" w:sz="0" w:space="0" w:color="auto"/>
        <w:bottom w:val="none" w:sz="0" w:space="0" w:color="auto"/>
        <w:right w:val="none" w:sz="0" w:space="0" w:color="auto"/>
      </w:divBdr>
    </w:div>
    <w:div w:id="1545748790">
      <w:bodyDiv w:val="1"/>
      <w:marLeft w:val="0"/>
      <w:marRight w:val="0"/>
      <w:marTop w:val="0"/>
      <w:marBottom w:val="0"/>
      <w:divBdr>
        <w:top w:val="none" w:sz="0" w:space="0" w:color="auto"/>
        <w:left w:val="none" w:sz="0" w:space="0" w:color="auto"/>
        <w:bottom w:val="none" w:sz="0" w:space="0" w:color="auto"/>
        <w:right w:val="none" w:sz="0" w:space="0" w:color="auto"/>
      </w:divBdr>
    </w:div>
    <w:div w:id="1549298204">
      <w:bodyDiv w:val="1"/>
      <w:marLeft w:val="0"/>
      <w:marRight w:val="0"/>
      <w:marTop w:val="0"/>
      <w:marBottom w:val="0"/>
      <w:divBdr>
        <w:top w:val="none" w:sz="0" w:space="0" w:color="auto"/>
        <w:left w:val="none" w:sz="0" w:space="0" w:color="auto"/>
        <w:bottom w:val="none" w:sz="0" w:space="0" w:color="auto"/>
        <w:right w:val="none" w:sz="0" w:space="0" w:color="auto"/>
      </w:divBdr>
    </w:div>
    <w:div w:id="1551917277">
      <w:bodyDiv w:val="1"/>
      <w:marLeft w:val="0"/>
      <w:marRight w:val="0"/>
      <w:marTop w:val="0"/>
      <w:marBottom w:val="0"/>
      <w:divBdr>
        <w:top w:val="none" w:sz="0" w:space="0" w:color="auto"/>
        <w:left w:val="none" w:sz="0" w:space="0" w:color="auto"/>
        <w:bottom w:val="none" w:sz="0" w:space="0" w:color="auto"/>
        <w:right w:val="none" w:sz="0" w:space="0" w:color="auto"/>
      </w:divBdr>
    </w:div>
    <w:div w:id="1556040905">
      <w:bodyDiv w:val="1"/>
      <w:marLeft w:val="0"/>
      <w:marRight w:val="0"/>
      <w:marTop w:val="0"/>
      <w:marBottom w:val="0"/>
      <w:divBdr>
        <w:top w:val="none" w:sz="0" w:space="0" w:color="auto"/>
        <w:left w:val="none" w:sz="0" w:space="0" w:color="auto"/>
        <w:bottom w:val="none" w:sz="0" w:space="0" w:color="auto"/>
        <w:right w:val="none" w:sz="0" w:space="0" w:color="auto"/>
      </w:divBdr>
    </w:div>
    <w:div w:id="1558473210">
      <w:bodyDiv w:val="1"/>
      <w:marLeft w:val="0"/>
      <w:marRight w:val="0"/>
      <w:marTop w:val="0"/>
      <w:marBottom w:val="0"/>
      <w:divBdr>
        <w:top w:val="none" w:sz="0" w:space="0" w:color="auto"/>
        <w:left w:val="none" w:sz="0" w:space="0" w:color="auto"/>
        <w:bottom w:val="none" w:sz="0" w:space="0" w:color="auto"/>
        <w:right w:val="none" w:sz="0" w:space="0" w:color="auto"/>
      </w:divBdr>
    </w:div>
    <w:div w:id="1558588644">
      <w:bodyDiv w:val="1"/>
      <w:marLeft w:val="0"/>
      <w:marRight w:val="0"/>
      <w:marTop w:val="0"/>
      <w:marBottom w:val="0"/>
      <w:divBdr>
        <w:top w:val="none" w:sz="0" w:space="0" w:color="auto"/>
        <w:left w:val="none" w:sz="0" w:space="0" w:color="auto"/>
        <w:bottom w:val="none" w:sz="0" w:space="0" w:color="auto"/>
        <w:right w:val="none" w:sz="0" w:space="0" w:color="auto"/>
      </w:divBdr>
    </w:div>
    <w:div w:id="1560558204">
      <w:bodyDiv w:val="1"/>
      <w:marLeft w:val="0"/>
      <w:marRight w:val="0"/>
      <w:marTop w:val="0"/>
      <w:marBottom w:val="0"/>
      <w:divBdr>
        <w:top w:val="none" w:sz="0" w:space="0" w:color="auto"/>
        <w:left w:val="none" w:sz="0" w:space="0" w:color="auto"/>
        <w:bottom w:val="none" w:sz="0" w:space="0" w:color="auto"/>
        <w:right w:val="none" w:sz="0" w:space="0" w:color="auto"/>
      </w:divBdr>
    </w:div>
    <w:div w:id="1562523522">
      <w:bodyDiv w:val="1"/>
      <w:marLeft w:val="0"/>
      <w:marRight w:val="0"/>
      <w:marTop w:val="0"/>
      <w:marBottom w:val="0"/>
      <w:divBdr>
        <w:top w:val="none" w:sz="0" w:space="0" w:color="auto"/>
        <w:left w:val="none" w:sz="0" w:space="0" w:color="auto"/>
        <w:bottom w:val="none" w:sz="0" w:space="0" w:color="auto"/>
        <w:right w:val="none" w:sz="0" w:space="0" w:color="auto"/>
      </w:divBdr>
    </w:div>
    <w:div w:id="1566648838">
      <w:bodyDiv w:val="1"/>
      <w:marLeft w:val="0"/>
      <w:marRight w:val="0"/>
      <w:marTop w:val="0"/>
      <w:marBottom w:val="0"/>
      <w:divBdr>
        <w:top w:val="none" w:sz="0" w:space="0" w:color="auto"/>
        <w:left w:val="none" w:sz="0" w:space="0" w:color="auto"/>
        <w:bottom w:val="none" w:sz="0" w:space="0" w:color="auto"/>
        <w:right w:val="none" w:sz="0" w:space="0" w:color="auto"/>
      </w:divBdr>
    </w:div>
    <w:div w:id="1569874309">
      <w:bodyDiv w:val="1"/>
      <w:marLeft w:val="0"/>
      <w:marRight w:val="0"/>
      <w:marTop w:val="0"/>
      <w:marBottom w:val="0"/>
      <w:divBdr>
        <w:top w:val="none" w:sz="0" w:space="0" w:color="auto"/>
        <w:left w:val="none" w:sz="0" w:space="0" w:color="auto"/>
        <w:bottom w:val="none" w:sz="0" w:space="0" w:color="auto"/>
        <w:right w:val="none" w:sz="0" w:space="0" w:color="auto"/>
      </w:divBdr>
    </w:div>
    <w:div w:id="1570312930">
      <w:bodyDiv w:val="1"/>
      <w:marLeft w:val="0"/>
      <w:marRight w:val="0"/>
      <w:marTop w:val="0"/>
      <w:marBottom w:val="0"/>
      <w:divBdr>
        <w:top w:val="none" w:sz="0" w:space="0" w:color="auto"/>
        <w:left w:val="none" w:sz="0" w:space="0" w:color="auto"/>
        <w:bottom w:val="none" w:sz="0" w:space="0" w:color="auto"/>
        <w:right w:val="none" w:sz="0" w:space="0" w:color="auto"/>
      </w:divBdr>
    </w:div>
    <w:div w:id="1571191077">
      <w:bodyDiv w:val="1"/>
      <w:marLeft w:val="0"/>
      <w:marRight w:val="0"/>
      <w:marTop w:val="0"/>
      <w:marBottom w:val="0"/>
      <w:divBdr>
        <w:top w:val="none" w:sz="0" w:space="0" w:color="auto"/>
        <w:left w:val="none" w:sz="0" w:space="0" w:color="auto"/>
        <w:bottom w:val="none" w:sz="0" w:space="0" w:color="auto"/>
        <w:right w:val="none" w:sz="0" w:space="0" w:color="auto"/>
      </w:divBdr>
    </w:div>
    <w:div w:id="1575899257">
      <w:bodyDiv w:val="1"/>
      <w:marLeft w:val="0"/>
      <w:marRight w:val="0"/>
      <w:marTop w:val="0"/>
      <w:marBottom w:val="0"/>
      <w:divBdr>
        <w:top w:val="none" w:sz="0" w:space="0" w:color="auto"/>
        <w:left w:val="none" w:sz="0" w:space="0" w:color="auto"/>
        <w:bottom w:val="none" w:sz="0" w:space="0" w:color="auto"/>
        <w:right w:val="none" w:sz="0" w:space="0" w:color="auto"/>
      </w:divBdr>
    </w:div>
    <w:div w:id="1581718398">
      <w:bodyDiv w:val="1"/>
      <w:marLeft w:val="0"/>
      <w:marRight w:val="0"/>
      <w:marTop w:val="0"/>
      <w:marBottom w:val="0"/>
      <w:divBdr>
        <w:top w:val="none" w:sz="0" w:space="0" w:color="auto"/>
        <w:left w:val="none" w:sz="0" w:space="0" w:color="auto"/>
        <w:bottom w:val="none" w:sz="0" w:space="0" w:color="auto"/>
        <w:right w:val="none" w:sz="0" w:space="0" w:color="auto"/>
      </w:divBdr>
    </w:div>
    <w:div w:id="1582717488">
      <w:bodyDiv w:val="1"/>
      <w:marLeft w:val="0"/>
      <w:marRight w:val="0"/>
      <w:marTop w:val="0"/>
      <w:marBottom w:val="0"/>
      <w:divBdr>
        <w:top w:val="none" w:sz="0" w:space="0" w:color="auto"/>
        <w:left w:val="none" w:sz="0" w:space="0" w:color="auto"/>
        <w:bottom w:val="none" w:sz="0" w:space="0" w:color="auto"/>
        <w:right w:val="none" w:sz="0" w:space="0" w:color="auto"/>
      </w:divBdr>
    </w:div>
    <w:div w:id="1582833062">
      <w:bodyDiv w:val="1"/>
      <w:marLeft w:val="0"/>
      <w:marRight w:val="0"/>
      <w:marTop w:val="0"/>
      <w:marBottom w:val="0"/>
      <w:divBdr>
        <w:top w:val="none" w:sz="0" w:space="0" w:color="auto"/>
        <w:left w:val="none" w:sz="0" w:space="0" w:color="auto"/>
        <w:bottom w:val="none" w:sz="0" w:space="0" w:color="auto"/>
        <w:right w:val="none" w:sz="0" w:space="0" w:color="auto"/>
      </w:divBdr>
    </w:div>
    <w:div w:id="1584996718">
      <w:bodyDiv w:val="1"/>
      <w:marLeft w:val="0"/>
      <w:marRight w:val="0"/>
      <w:marTop w:val="0"/>
      <w:marBottom w:val="0"/>
      <w:divBdr>
        <w:top w:val="none" w:sz="0" w:space="0" w:color="auto"/>
        <w:left w:val="none" w:sz="0" w:space="0" w:color="auto"/>
        <w:bottom w:val="none" w:sz="0" w:space="0" w:color="auto"/>
        <w:right w:val="none" w:sz="0" w:space="0" w:color="auto"/>
      </w:divBdr>
    </w:div>
    <w:div w:id="1588148943">
      <w:bodyDiv w:val="1"/>
      <w:marLeft w:val="0"/>
      <w:marRight w:val="0"/>
      <w:marTop w:val="0"/>
      <w:marBottom w:val="0"/>
      <w:divBdr>
        <w:top w:val="none" w:sz="0" w:space="0" w:color="auto"/>
        <w:left w:val="none" w:sz="0" w:space="0" w:color="auto"/>
        <w:bottom w:val="none" w:sz="0" w:space="0" w:color="auto"/>
        <w:right w:val="none" w:sz="0" w:space="0" w:color="auto"/>
      </w:divBdr>
    </w:div>
    <w:div w:id="1591768125">
      <w:bodyDiv w:val="1"/>
      <w:marLeft w:val="0"/>
      <w:marRight w:val="0"/>
      <w:marTop w:val="0"/>
      <w:marBottom w:val="0"/>
      <w:divBdr>
        <w:top w:val="none" w:sz="0" w:space="0" w:color="auto"/>
        <w:left w:val="none" w:sz="0" w:space="0" w:color="auto"/>
        <w:bottom w:val="none" w:sz="0" w:space="0" w:color="auto"/>
        <w:right w:val="none" w:sz="0" w:space="0" w:color="auto"/>
      </w:divBdr>
    </w:div>
    <w:div w:id="1602108056">
      <w:bodyDiv w:val="1"/>
      <w:marLeft w:val="0"/>
      <w:marRight w:val="0"/>
      <w:marTop w:val="0"/>
      <w:marBottom w:val="0"/>
      <w:divBdr>
        <w:top w:val="none" w:sz="0" w:space="0" w:color="auto"/>
        <w:left w:val="none" w:sz="0" w:space="0" w:color="auto"/>
        <w:bottom w:val="none" w:sz="0" w:space="0" w:color="auto"/>
        <w:right w:val="none" w:sz="0" w:space="0" w:color="auto"/>
      </w:divBdr>
    </w:div>
    <w:div w:id="1608848991">
      <w:bodyDiv w:val="1"/>
      <w:marLeft w:val="0"/>
      <w:marRight w:val="0"/>
      <w:marTop w:val="0"/>
      <w:marBottom w:val="0"/>
      <w:divBdr>
        <w:top w:val="none" w:sz="0" w:space="0" w:color="auto"/>
        <w:left w:val="none" w:sz="0" w:space="0" w:color="auto"/>
        <w:bottom w:val="none" w:sz="0" w:space="0" w:color="auto"/>
        <w:right w:val="none" w:sz="0" w:space="0" w:color="auto"/>
      </w:divBdr>
    </w:div>
    <w:div w:id="1612009097">
      <w:bodyDiv w:val="1"/>
      <w:marLeft w:val="0"/>
      <w:marRight w:val="0"/>
      <w:marTop w:val="0"/>
      <w:marBottom w:val="0"/>
      <w:divBdr>
        <w:top w:val="none" w:sz="0" w:space="0" w:color="auto"/>
        <w:left w:val="none" w:sz="0" w:space="0" w:color="auto"/>
        <w:bottom w:val="none" w:sz="0" w:space="0" w:color="auto"/>
        <w:right w:val="none" w:sz="0" w:space="0" w:color="auto"/>
      </w:divBdr>
    </w:div>
    <w:div w:id="1612668118">
      <w:bodyDiv w:val="1"/>
      <w:marLeft w:val="0"/>
      <w:marRight w:val="0"/>
      <w:marTop w:val="0"/>
      <w:marBottom w:val="0"/>
      <w:divBdr>
        <w:top w:val="none" w:sz="0" w:space="0" w:color="auto"/>
        <w:left w:val="none" w:sz="0" w:space="0" w:color="auto"/>
        <w:bottom w:val="none" w:sz="0" w:space="0" w:color="auto"/>
        <w:right w:val="none" w:sz="0" w:space="0" w:color="auto"/>
      </w:divBdr>
    </w:div>
    <w:div w:id="1617180745">
      <w:bodyDiv w:val="1"/>
      <w:marLeft w:val="0"/>
      <w:marRight w:val="0"/>
      <w:marTop w:val="0"/>
      <w:marBottom w:val="0"/>
      <w:divBdr>
        <w:top w:val="none" w:sz="0" w:space="0" w:color="auto"/>
        <w:left w:val="none" w:sz="0" w:space="0" w:color="auto"/>
        <w:bottom w:val="none" w:sz="0" w:space="0" w:color="auto"/>
        <w:right w:val="none" w:sz="0" w:space="0" w:color="auto"/>
      </w:divBdr>
    </w:div>
    <w:div w:id="1621060615">
      <w:bodyDiv w:val="1"/>
      <w:marLeft w:val="0"/>
      <w:marRight w:val="0"/>
      <w:marTop w:val="0"/>
      <w:marBottom w:val="0"/>
      <w:divBdr>
        <w:top w:val="none" w:sz="0" w:space="0" w:color="auto"/>
        <w:left w:val="none" w:sz="0" w:space="0" w:color="auto"/>
        <w:bottom w:val="none" w:sz="0" w:space="0" w:color="auto"/>
        <w:right w:val="none" w:sz="0" w:space="0" w:color="auto"/>
      </w:divBdr>
    </w:div>
    <w:div w:id="1624075798">
      <w:bodyDiv w:val="1"/>
      <w:marLeft w:val="0"/>
      <w:marRight w:val="0"/>
      <w:marTop w:val="0"/>
      <w:marBottom w:val="0"/>
      <w:divBdr>
        <w:top w:val="none" w:sz="0" w:space="0" w:color="auto"/>
        <w:left w:val="none" w:sz="0" w:space="0" w:color="auto"/>
        <w:bottom w:val="none" w:sz="0" w:space="0" w:color="auto"/>
        <w:right w:val="none" w:sz="0" w:space="0" w:color="auto"/>
      </w:divBdr>
    </w:div>
    <w:div w:id="1625236743">
      <w:bodyDiv w:val="1"/>
      <w:marLeft w:val="0"/>
      <w:marRight w:val="0"/>
      <w:marTop w:val="0"/>
      <w:marBottom w:val="0"/>
      <w:divBdr>
        <w:top w:val="none" w:sz="0" w:space="0" w:color="auto"/>
        <w:left w:val="none" w:sz="0" w:space="0" w:color="auto"/>
        <w:bottom w:val="none" w:sz="0" w:space="0" w:color="auto"/>
        <w:right w:val="none" w:sz="0" w:space="0" w:color="auto"/>
      </w:divBdr>
    </w:div>
    <w:div w:id="1634362312">
      <w:bodyDiv w:val="1"/>
      <w:marLeft w:val="0"/>
      <w:marRight w:val="0"/>
      <w:marTop w:val="0"/>
      <w:marBottom w:val="0"/>
      <w:divBdr>
        <w:top w:val="none" w:sz="0" w:space="0" w:color="auto"/>
        <w:left w:val="none" w:sz="0" w:space="0" w:color="auto"/>
        <w:bottom w:val="none" w:sz="0" w:space="0" w:color="auto"/>
        <w:right w:val="none" w:sz="0" w:space="0" w:color="auto"/>
      </w:divBdr>
    </w:div>
    <w:div w:id="1637642864">
      <w:bodyDiv w:val="1"/>
      <w:marLeft w:val="0"/>
      <w:marRight w:val="0"/>
      <w:marTop w:val="0"/>
      <w:marBottom w:val="0"/>
      <w:divBdr>
        <w:top w:val="none" w:sz="0" w:space="0" w:color="auto"/>
        <w:left w:val="none" w:sz="0" w:space="0" w:color="auto"/>
        <w:bottom w:val="none" w:sz="0" w:space="0" w:color="auto"/>
        <w:right w:val="none" w:sz="0" w:space="0" w:color="auto"/>
      </w:divBdr>
    </w:div>
    <w:div w:id="1638099596">
      <w:bodyDiv w:val="1"/>
      <w:marLeft w:val="0"/>
      <w:marRight w:val="0"/>
      <w:marTop w:val="0"/>
      <w:marBottom w:val="0"/>
      <w:divBdr>
        <w:top w:val="none" w:sz="0" w:space="0" w:color="auto"/>
        <w:left w:val="none" w:sz="0" w:space="0" w:color="auto"/>
        <w:bottom w:val="none" w:sz="0" w:space="0" w:color="auto"/>
        <w:right w:val="none" w:sz="0" w:space="0" w:color="auto"/>
      </w:divBdr>
      <w:divsChild>
        <w:div w:id="216823516">
          <w:marLeft w:val="446"/>
          <w:marRight w:val="0"/>
          <w:marTop w:val="0"/>
          <w:marBottom w:val="0"/>
          <w:divBdr>
            <w:top w:val="none" w:sz="0" w:space="0" w:color="auto"/>
            <w:left w:val="none" w:sz="0" w:space="0" w:color="auto"/>
            <w:bottom w:val="none" w:sz="0" w:space="0" w:color="auto"/>
            <w:right w:val="none" w:sz="0" w:space="0" w:color="auto"/>
          </w:divBdr>
        </w:div>
        <w:div w:id="1475025002">
          <w:marLeft w:val="1166"/>
          <w:marRight w:val="0"/>
          <w:marTop w:val="0"/>
          <w:marBottom w:val="0"/>
          <w:divBdr>
            <w:top w:val="none" w:sz="0" w:space="0" w:color="auto"/>
            <w:left w:val="none" w:sz="0" w:space="0" w:color="auto"/>
            <w:bottom w:val="none" w:sz="0" w:space="0" w:color="auto"/>
            <w:right w:val="none" w:sz="0" w:space="0" w:color="auto"/>
          </w:divBdr>
        </w:div>
        <w:div w:id="1988393578">
          <w:marLeft w:val="1166"/>
          <w:marRight w:val="0"/>
          <w:marTop w:val="0"/>
          <w:marBottom w:val="0"/>
          <w:divBdr>
            <w:top w:val="none" w:sz="0" w:space="0" w:color="auto"/>
            <w:left w:val="none" w:sz="0" w:space="0" w:color="auto"/>
            <w:bottom w:val="none" w:sz="0" w:space="0" w:color="auto"/>
            <w:right w:val="none" w:sz="0" w:space="0" w:color="auto"/>
          </w:divBdr>
        </w:div>
      </w:divsChild>
    </w:div>
    <w:div w:id="1639802036">
      <w:bodyDiv w:val="1"/>
      <w:marLeft w:val="0"/>
      <w:marRight w:val="0"/>
      <w:marTop w:val="0"/>
      <w:marBottom w:val="0"/>
      <w:divBdr>
        <w:top w:val="none" w:sz="0" w:space="0" w:color="auto"/>
        <w:left w:val="none" w:sz="0" w:space="0" w:color="auto"/>
        <w:bottom w:val="none" w:sz="0" w:space="0" w:color="auto"/>
        <w:right w:val="none" w:sz="0" w:space="0" w:color="auto"/>
      </w:divBdr>
    </w:div>
    <w:div w:id="1647196101">
      <w:bodyDiv w:val="1"/>
      <w:marLeft w:val="0"/>
      <w:marRight w:val="0"/>
      <w:marTop w:val="0"/>
      <w:marBottom w:val="0"/>
      <w:divBdr>
        <w:top w:val="none" w:sz="0" w:space="0" w:color="auto"/>
        <w:left w:val="none" w:sz="0" w:space="0" w:color="auto"/>
        <w:bottom w:val="none" w:sz="0" w:space="0" w:color="auto"/>
        <w:right w:val="none" w:sz="0" w:space="0" w:color="auto"/>
      </w:divBdr>
    </w:div>
    <w:div w:id="1649358133">
      <w:bodyDiv w:val="1"/>
      <w:marLeft w:val="0"/>
      <w:marRight w:val="0"/>
      <w:marTop w:val="0"/>
      <w:marBottom w:val="0"/>
      <w:divBdr>
        <w:top w:val="none" w:sz="0" w:space="0" w:color="auto"/>
        <w:left w:val="none" w:sz="0" w:space="0" w:color="auto"/>
        <w:bottom w:val="none" w:sz="0" w:space="0" w:color="auto"/>
        <w:right w:val="none" w:sz="0" w:space="0" w:color="auto"/>
      </w:divBdr>
    </w:div>
    <w:div w:id="1658532557">
      <w:bodyDiv w:val="1"/>
      <w:marLeft w:val="0"/>
      <w:marRight w:val="0"/>
      <w:marTop w:val="0"/>
      <w:marBottom w:val="0"/>
      <w:divBdr>
        <w:top w:val="none" w:sz="0" w:space="0" w:color="auto"/>
        <w:left w:val="none" w:sz="0" w:space="0" w:color="auto"/>
        <w:bottom w:val="none" w:sz="0" w:space="0" w:color="auto"/>
        <w:right w:val="none" w:sz="0" w:space="0" w:color="auto"/>
      </w:divBdr>
    </w:div>
    <w:div w:id="1658798494">
      <w:bodyDiv w:val="1"/>
      <w:marLeft w:val="0"/>
      <w:marRight w:val="0"/>
      <w:marTop w:val="0"/>
      <w:marBottom w:val="0"/>
      <w:divBdr>
        <w:top w:val="none" w:sz="0" w:space="0" w:color="auto"/>
        <w:left w:val="none" w:sz="0" w:space="0" w:color="auto"/>
        <w:bottom w:val="none" w:sz="0" w:space="0" w:color="auto"/>
        <w:right w:val="none" w:sz="0" w:space="0" w:color="auto"/>
      </w:divBdr>
    </w:div>
    <w:div w:id="1662810849">
      <w:bodyDiv w:val="1"/>
      <w:marLeft w:val="0"/>
      <w:marRight w:val="0"/>
      <w:marTop w:val="0"/>
      <w:marBottom w:val="0"/>
      <w:divBdr>
        <w:top w:val="none" w:sz="0" w:space="0" w:color="auto"/>
        <w:left w:val="none" w:sz="0" w:space="0" w:color="auto"/>
        <w:bottom w:val="none" w:sz="0" w:space="0" w:color="auto"/>
        <w:right w:val="none" w:sz="0" w:space="0" w:color="auto"/>
      </w:divBdr>
      <w:divsChild>
        <w:div w:id="786856701">
          <w:marLeft w:val="1166"/>
          <w:marRight w:val="0"/>
          <w:marTop w:val="0"/>
          <w:marBottom w:val="0"/>
          <w:divBdr>
            <w:top w:val="none" w:sz="0" w:space="0" w:color="auto"/>
            <w:left w:val="none" w:sz="0" w:space="0" w:color="auto"/>
            <w:bottom w:val="none" w:sz="0" w:space="0" w:color="auto"/>
            <w:right w:val="none" w:sz="0" w:space="0" w:color="auto"/>
          </w:divBdr>
        </w:div>
        <w:div w:id="951746335">
          <w:marLeft w:val="1166"/>
          <w:marRight w:val="0"/>
          <w:marTop w:val="0"/>
          <w:marBottom w:val="0"/>
          <w:divBdr>
            <w:top w:val="none" w:sz="0" w:space="0" w:color="auto"/>
            <w:left w:val="none" w:sz="0" w:space="0" w:color="auto"/>
            <w:bottom w:val="none" w:sz="0" w:space="0" w:color="auto"/>
            <w:right w:val="none" w:sz="0" w:space="0" w:color="auto"/>
          </w:divBdr>
        </w:div>
        <w:div w:id="1156454097">
          <w:marLeft w:val="1166"/>
          <w:marRight w:val="0"/>
          <w:marTop w:val="0"/>
          <w:marBottom w:val="0"/>
          <w:divBdr>
            <w:top w:val="none" w:sz="0" w:space="0" w:color="auto"/>
            <w:left w:val="none" w:sz="0" w:space="0" w:color="auto"/>
            <w:bottom w:val="none" w:sz="0" w:space="0" w:color="auto"/>
            <w:right w:val="none" w:sz="0" w:space="0" w:color="auto"/>
          </w:divBdr>
        </w:div>
        <w:div w:id="1233851782">
          <w:marLeft w:val="1166"/>
          <w:marRight w:val="0"/>
          <w:marTop w:val="0"/>
          <w:marBottom w:val="0"/>
          <w:divBdr>
            <w:top w:val="none" w:sz="0" w:space="0" w:color="auto"/>
            <w:left w:val="none" w:sz="0" w:space="0" w:color="auto"/>
            <w:bottom w:val="none" w:sz="0" w:space="0" w:color="auto"/>
            <w:right w:val="none" w:sz="0" w:space="0" w:color="auto"/>
          </w:divBdr>
        </w:div>
      </w:divsChild>
    </w:div>
    <w:div w:id="1665012563">
      <w:bodyDiv w:val="1"/>
      <w:marLeft w:val="0"/>
      <w:marRight w:val="0"/>
      <w:marTop w:val="0"/>
      <w:marBottom w:val="0"/>
      <w:divBdr>
        <w:top w:val="none" w:sz="0" w:space="0" w:color="auto"/>
        <w:left w:val="none" w:sz="0" w:space="0" w:color="auto"/>
        <w:bottom w:val="none" w:sz="0" w:space="0" w:color="auto"/>
        <w:right w:val="none" w:sz="0" w:space="0" w:color="auto"/>
      </w:divBdr>
    </w:div>
    <w:div w:id="1665821617">
      <w:bodyDiv w:val="1"/>
      <w:marLeft w:val="0"/>
      <w:marRight w:val="0"/>
      <w:marTop w:val="0"/>
      <w:marBottom w:val="0"/>
      <w:divBdr>
        <w:top w:val="none" w:sz="0" w:space="0" w:color="auto"/>
        <w:left w:val="none" w:sz="0" w:space="0" w:color="auto"/>
        <w:bottom w:val="none" w:sz="0" w:space="0" w:color="auto"/>
        <w:right w:val="none" w:sz="0" w:space="0" w:color="auto"/>
      </w:divBdr>
    </w:div>
    <w:div w:id="1672830221">
      <w:bodyDiv w:val="1"/>
      <w:marLeft w:val="0"/>
      <w:marRight w:val="0"/>
      <w:marTop w:val="0"/>
      <w:marBottom w:val="0"/>
      <w:divBdr>
        <w:top w:val="none" w:sz="0" w:space="0" w:color="auto"/>
        <w:left w:val="none" w:sz="0" w:space="0" w:color="auto"/>
        <w:bottom w:val="none" w:sz="0" w:space="0" w:color="auto"/>
        <w:right w:val="none" w:sz="0" w:space="0" w:color="auto"/>
      </w:divBdr>
    </w:div>
    <w:div w:id="1677726504">
      <w:bodyDiv w:val="1"/>
      <w:marLeft w:val="0"/>
      <w:marRight w:val="0"/>
      <w:marTop w:val="0"/>
      <w:marBottom w:val="0"/>
      <w:divBdr>
        <w:top w:val="none" w:sz="0" w:space="0" w:color="auto"/>
        <w:left w:val="none" w:sz="0" w:space="0" w:color="auto"/>
        <w:bottom w:val="none" w:sz="0" w:space="0" w:color="auto"/>
        <w:right w:val="none" w:sz="0" w:space="0" w:color="auto"/>
      </w:divBdr>
    </w:div>
    <w:div w:id="1678192833">
      <w:bodyDiv w:val="1"/>
      <w:marLeft w:val="0"/>
      <w:marRight w:val="0"/>
      <w:marTop w:val="0"/>
      <w:marBottom w:val="0"/>
      <w:divBdr>
        <w:top w:val="none" w:sz="0" w:space="0" w:color="auto"/>
        <w:left w:val="none" w:sz="0" w:space="0" w:color="auto"/>
        <w:bottom w:val="none" w:sz="0" w:space="0" w:color="auto"/>
        <w:right w:val="none" w:sz="0" w:space="0" w:color="auto"/>
      </w:divBdr>
      <w:divsChild>
        <w:div w:id="2128575279">
          <w:marLeft w:val="446"/>
          <w:marRight w:val="0"/>
          <w:marTop w:val="0"/>
          <w:marBottom w:val="0"/>
          <w:divBdr>
            <w:top w:val="none" w:sz="0" w:space="0" w:color="auto"/>
            <w:left w:val="none" w:sz="0" w:space="0" w:color="auto"/>
            <w:bottom w:val="none" w:sz="0" w:space="0" w:color="auto"/>
            <w:right w:val="none" w:sz="0" w:space="0" w:color="auto"/>
          </w:divBdr>
        </w:div>
      </w:divsChild>
    </w:div>
    <w:div w:id="1679313407">
      <w:bodyDiv w:val="1"/>
      <w:marLeft w:val="0"/>
      <w:marRight w:val="0"/>
      <w:marTop w:val="0"/>
      <w:marBottom w:val="0"/>
      <w:divBdr>
        <w:top w:val="none" w:sz="0" w:space="0" w:color="auto"/>
        <w:left w:val="none" w:sz="0" w:space="0" w:color="auto"/>
        <w:bottom w:val="none" w:sz="0" w:space="0" w:color="auto"/>
        <w:right w:val="none" w:sz="0" w:space="0" w:color="auto"/>
      </w:divBdr>
    </w:div>
    <w:div w:id="1683363283">
      <w:bodyDiv w:val="1"/>
      <w:marLeft w:val="0"/>
      <w:marRight w:val="0"/>
      <w:marTop w:val="0"/>
      <w:marBottom w:val="0"/>
      <w:divBdr>
        <w:top w:val="none" w:sz="0" w:space="0" w:color="auto"/>
        <w:left w:val="none" w:sz="0" w:space="0" w:color="auto"/>
        <w:bottom w:val="none" w:sz="0" w:space="0" w:color="auto"/>
        <w:right w:val="none" w:sz="0" w:space="0" w:color="auto"/>
      </w:divBdr>
    </w:div>
    <w:div w:id="1689522648">
      <w:bodyDiv w:val="1"/>
      <w:marLeft w:val="0"/>
      <w:marRight w:val="0"/>
      <w:marTop w:val="0"/>
      <w:marBottom w:val="0"/>
      <w:divBdr>
        <w:top w:val="none" w:sz="0" w:space="0" w:color="auto"/>
        <w:left w:val="none" w:sz="0" w:space="0" w:color="auto"/>
        <w:bottom w:val="none" w:sz="0" w:space="0" w:color="auto"/>
        <w:right w:val="none" w:sz="0" w:space="0" w:color="auto"/>
      </w:divBdr>
    </w:div>
    <w:div w:id="1691681722">
      <w:bodyDiv w:val="1"/>
      <w:marLeft w:val="0"/>
      <w:marRight w:val="0"/>
      <w:marTop w:val="0"/>
      <w:marBottom w:val="0"/>
      <w:divBdr>
        <w:top w:val="none" w:sz="0" w:space="0" w:color="auto"/>
        <w:left w:val="none" w:sz="0" w:space="0" w:color="auto"/>
        <w:bottom w:val="none" w:sz="0" w:space="0" w:color="auto"/>
        <w:right w:val="none" w:sz="0" w:space="0" w:color="auto"/>
      </w:divBdr>
    </w:div>
    <w:div w:id="1693527950">
      <w:bodyDiv w:val="1"/>
      <w:marLeft w:val="0"/>
      <w:marRight w:val="0"/>
      <w:marTop w:val="0"/>
      <w:marBottom w:val="0"/>
      <w:divBdr>
        <w:top w:val="none" w:sz="0" w:space="0" w:color="auto"/>
        <w:left w:val="none" w:sz="0" w:space="0" w:color="auto"/>
        <w:bottom w:val="none" w:sz="0" w:space="0" w:color="auto"/>
        <w:right w:val="none" w:sz="0" w:space="0" w:color="auto"/>
      </w:divBdr>
    </w:div>
    <w:div w:id="1693804156">
      <w:bodyDiv w:val="1"/>
      <w:marLeft w:val="0"/>
      <w:marRight w:val="0"/>
      <w:marTop w:val="0"/>
      <w:marBottom w:val="0"/>
      <w:divBdr>
        <w:top w:val="none" w:sz="0" w:space="0" w:color="auto"/>
        <w:left w:val="none" w:sz="0" w:space="0" w:color="auto"/>
        <w:bottom w:val="none" w:sz="0" w:space="0" w:color="auto"/>
        <w:right w:val="none" w:sz="0" w:space="0" w:color="auto"/>
      </w:divBdr>
    </w:div>
    <w:div w:id="1695301185">
      <w:bodyDiv w:val="1"/>
      <w:marLeft w:val="0"/>
      <w:marRight w:val="0"/>
      <w:marTop w:val="0"/>
      <w:marBottom w:val="0"/>
      <w:divBdr>
        <w:top w:val="none" w:sz="0" w:space="0" w:color="auto"/>
        <w:left w:val="none" w:sz="0" w:space="0" w:color="auto"/>
        <w:bottom w:val="none" w:sz="0" w:space="0" w:color="auto"/>
        <w:right w:val="none" w:sz="0" w:space="0" w:color="auto"/>
      </w:divBdr>
    </w:div>
    <w:div w:id="1708679302">
      <w:bodyDiv w:val="1"/>
      <w:marLeft w:val="0"/>
      <w:marRight w:val="0"/>
      <w:marTop w:val="0"/>
      <w:marBottom w:val="0"/>
      <w:divBdr>
        <w:top w:val="none" w:sz="0" w:space="0" w:color="auto"/>
        <w:left w:val="none" w:sz="0" w:space="0" w:color="auto"/>
        <w:bottom w:val="none" w:sz="0" w:space="0" w:color="auto"/>
        <w:right w:val="none" w:sz="0" w:space="0" w:color="auto"/>
      </w:divBdr>
    </w:div>
    <w:div w:id="1708875381">
      <w:bodyDiv w:val="1"/>
      <w:marLeft w:val="0"/>
      <w:marRight w:val="0"/>
      <w:marTop w:val="0"/>
      <w:marBottom w:val="0"/>
      <w:divBdr>
        <w:top w:val="none" w:sz="0" w:space="0" w:color="auto"/>
        <w:left w:val="none" w:sz="0" w:space="0" w:color="auto"/>
        <w:bottom w:val="none" w:sz="0" w:space="0" w:color="auto"/>
        <w:right w:val="none" w:sz="0" w:space="0" w:color="auto"/>
      </w:divBdr>
    </w:div>
    <w:div w:id="1721053879">
      <w:bodyDiv w:val="1"/>
      <w:marLeft w:val="0"/>
      <w:marRight w:val="0"/>
      <w:marTop w:val="0"/>
      <w:marBottom w:val="0"/>
      <w:divBdr>
        <w:top w:val="none" w:sz="0" w:space="0" w:color="auto"/>
        <w:left w:val="none" w:sz="0" w:space="0" w:color="auto"/>
        <w:bottom w:val="none" w:sz="0" w:space="0" w:color="auto"/>
        <w:right w:val="none" w:sz="0" w:space="0" w:color="auto"/>
      </w:divBdr>
      <w:divsChild>
        <w:div w:id="710693993">
          <w:marLeft w:val="0"/>
          <w:marRight w:val="0"/>
          <w:marTop w:val="0"/>
          <w:marBottom w:val="0"/>
          <w:divBdr>
            <w:top w:val="none" w:sz="0" w:space="0" w:color="auto"/>
            <w:left w:val="none" w:sz="0" w:space="0" w:color="auto"/>
            <w:bottom w:val="none" w:sz="0" w:space="0" w:color="auto"/>
            <w:right w:val="none" w:sz="0" w:space="0" w:color="auto"/>
          </w:divBdr>
        </w:div>
      </w:divsChild>
    </w:div>
    <w:div w:id="1721633673">
      <w:bodyDiv w:val="1"/>
      <w:marLeft w:val="0"/>
      <w:marRight w:val="0"/>
      <w:marTop w:val="0"/>
      <w:marBottom w:val="0"/>
      <w:divBdr>
        <w:top w:val="none" w:sz="0" w:space="0" w:color="auto"/>
        <w:left w:val="none" w:sz="0" w:space="0" w:color="auto"/>
        <w:bottom w:val="none" w:sz="0" w:space="0" w:color="auto"/>
        <w:right w:val="none" w:sz="0" w:space="0" w:color="auto"/>
      </w:divBdr>
    </w:div>
    <w:div w:id="1725178031">
      <w:bodyDiv w:val="1"/>
      <w:marLeft w:val="0"/>
      <w:marRight w:val="0"/>
      <w:marTop w:val="0"/>
      <w:marBottom w:val="0"/>
      <w:divBdr>
        <w:top w:val="none" w:sz="0" w:space="0" w:color="auto"/>
        <w:left w:val="none" w:sz="0" w:space="0" w:color="auto"/>
        <w:bottom w:val="none" w:sz="0" w:space="0" w:color="auto"/>
        <w:right w:val="none" w:sz="0" w:space="0" w:color="auto"/>
      </w:divBdr>
    </w:div>
    <w:div w:id="1726176520">
      <w:bodyDiv w:val="1"/>
      <w:marLeft w:val="0"/>
      <w:marRight w:val="0"/>
      <w:marTop w:val="0"/>
      <w:marBottom w:val="0"/>
      <w:divBdr>
        <w:top w:val="none" w:sz="0" w:space="0" w:color="auto"/>
        <w:left w:val="none" w:sz="0" w:space="0" w:color="auto"/>
        <w:bottom w:val="none" w:sz="0" w:space="0" w:color="auto"/>
        <w:right w:val="none" w:sz="0" w:space="0" w:color="auto"/>
      </w:divBdr>
    </w:div>
    <w:div w:id="1729918114">
      <w:bodyDiv w:val="1"/>
      <w:marLeft w:val="0"/>
      <w:marRight w:val="0"/>
      <w:marTop w:val="0"/>
      <w:marBottom w:val="0"/>
      <w:divBdr>
        <w:top w:val="none" w:sz="0" w:space="0" w:color="auto"/>
        <w:left w:val="none" w:sz="0" w:space="0" w:color="auto"/>
        <w:bottom w:val="none" w:sz="0" w:space="0" w:color="auto"/>
        <w:right w:val="none" w:sz="0" w:space="0" w:color="auto"/>
      </w:divBdr>
    </w:div>
    <w:div w:id="1730303229">
      <w:bodyDiv w:val="1"/>
      <w:marLeft w:val="0"/>
      <w:marRight w:val="0"/>
      <w:marTop w:val="0"/>
      <w:marBottom w:val="0"/>
      <w:divBdr>
        <w:top w:val="none" w:sz="0" w:space="0" w:color="auto"/>
        <w:left w:val="none" w:sz="0" w:space="0" w:color="auto"/>
        <w:bottom w:val="none" w:sz="0" w:space="0" w:color="auto"/>
        <w:right w:val="none" w:sz="0" w:space="0" w:color="auto"/>
      </w:divBdr>
    </w:div>
    <w:div w:id="1736784049">
      <w:bodyDiv w:val="1"/>
      <w:marLeft w:val="0"/>
      <w:marRight w:val="0"/>
      <w:marTop w:val="0"/>
      <w:marBottom w:val="0"/>
      <w:divBdr>
        <w:top w:val="none" w:sz="0" w:space="0" w:color="auto"/>
        <w:left w:val="none" w:sz="0" w:space="0" w:color="auto"/>
        <w:bottom w:val="none" w:sz="0" w:space="0" w:color="auto"/>
        <w:right w:val="none" w:sz="0" w:space="0" w:color="auto"/>
      </w:divBdr>
    </w:div>
    <w:div w:id="1741639119">
      <w:bodyDiv w:val="1"/>
      <w:marLeft w:val="0"/>
      <w:marRight w:val="0"/>
      <w:marTop w:val="0"/>
      <w:marBottom w:val="0"/>
      <w:divBdr>
        <w:top w:val="none" w:sz="0" w:space="0" w:color="auto"/>
        <w:left w:val="none" w:sz="0" w:space="0" w:color="auto"/>
        <w:bottom w:val="none" w:sz="0" w:space="0" w:color="auto"/>
        <w:right w:val="none" w:sz="0" w:space="0" w:color="auto"/>
      </w:divBdr>
    </w:div>
    <w:div w:id="1748117028">
      <w:bodyDiv w:val="1"/>
      <w:marLeft w:val="0"/>
      <w:marRight w:val="0"/>
      <w:marTop w:val="0"/>
      <w:marBottom w:val="0"/>
      <w:divBdr>
        <w:top w:val="none" w:sz="0" w:space="0" w:color="auto"/>
        <w:left w:val="none" w:sz="0" w:space="0" w:color="auto"/>
        <w:bottom w:val="none" w:sz="0" w:space="0" w:color="auto"/>
        <w:right w:val="none" w:sz="0" w:space="0" w:color="auto"/>
      </w:divBdr>
    </w:div>
    <w:div w:id="1751656815">
      <w:bodyDiv w:val="1"/>
      <w:marLeft w:val="0"/>
      <w:marRight w:val="0"/>
      <w:marTop w:val="0"/>
      <w:marBottom w:val="0"/>
      <w:divBdr>
        <w:top w:val="none" w:sz="0" w:space="0" w:color="auto"/>
        <w:left w:val="none" w:sz="0" w:space="0" w:color="auto"/>
        <w:bottom w:val="none" w:sz="0" w:space="0" w:color="auto"/>
        <w:right w:val="none" w:sz="0" w:space="0" w:color="auto"/>
      </w:divBdr>
    </w:div>
    <w:div w:id="1758595328">
      <w:bodyDiv w:val="1"/>
      <w:marLeft w:val="0"/>
      <w:marRight w:val="0"/>
      <w:marTop w:val="0"/>
      <w:marBottom w:val="0"/>
      <w:divBdr>
        <w:top w:val="none" w:sz="0" w:space="0" w:color="auto"/>
        <w:left w:val="none" w:sz="0" w:space="0" w:color="auto"/>
        <w:bottom w:val="none" w:sz="0" w:space="0" w:color="auto"/>
        <w:right w:val="none" w:sz="0" w:space="0" w:color="auto"/>
      </w:divBdr>
    </w:div>
    <w:div w:id="1765955082">
      <w:bodyDiv w:val="1"/>
      <w:marLeft w:val="0"/>
      <w:marRight w:val="0"/>
      <w:marTop w:val="0"/>
      <w:marBottom w:val="0"/>
      <w:divBdr>
        <w:top w:val="none" w:sz="0" w:space="0" w:color="auto"/>
        <w:left w:val="none" w:sz="0" w:space="0" w:color="auto"/>
        <w:bottom w:val="none" w:sz="0" w:space="0" w:color="auto"/>
        <w:right w:val="none" w:sz="0" w:space="0" w:color="auto"/>
      </w:divBdr>
    </w:div>
    <w:div w:id="1776628404">
      <w:bodyDiv w:val="1"/>
      <w:marLeft w:val="0"/>
      <w:marRight w:val="0"/>
      <w:marTop w:val="0"/>
      <w:marBottom w:val="0"/>
      <w:divBdr>
        <w:top w:val="none" w:sz="0" w:space="0" w:color="auto"/>
        <w:left w:val="none" w:sz="0" w:space="0" w:color="auto"/>
        <w:bottom w:val="none" w:sz="0" w:space="0" w:color="auto"/>
        <w:right w:val="none" w:sz="0" w:space="0" w:color="auto"/>
      </w:divBdr>
    </w:div>
    <w:div w:id="1776631160">
      <w:bodyDiv w:val="1"/>
      <w:marLeft w:val="0"/>
      <w:marRight w:val="0"/>
      <w:marTop w:val="0"/>
      <w:marBottom w:val="0"/>
      <w:divBdr>
        <w:top w:val="none" w:sz="0" w:space="0" w:color="auto"/>
        <w:left w:val="none" w:sz="0" w:space="0" w:color="auto"/>
        <w:bottom w:val="none" w:sz="0" w:space="0" w:color="auto"/>
        <w:right w:val="none" w:sz="0" w:space="0" w:color="auto"/>
      </w:divBdr>
    </w:div>
    <w:div w:id="1778283127">
      <w:bodyDiv w:val="1"/>
      <w:marLeft w:val="0"/>
      <w:marRight w:val="0"/>
      <w:marTop w:val="0"/>
      <w:marBottom w:val="0"/>
      <w:divBdr>
        <w:top w:val="none" w:sz="0" w:space="0" w:color="auto"/>
        <w:left w:val="none" w:sz="0" w:space="0" w:color="auto"/>
        <w:bottom w:val="none" w:sz="0" w:space="0" w:color="auto"/>
        <w:right w:val="none" w:sz="0" w:space="0" w:color="auto"/>
      </w:divBdr>
    </w:div>
    <w:div w:id="1788237236">
      <w:bodyDiv w:val="1"/>
      <w:marLeft w:val="0"/>
      <w:marRight w:val="0"/>
      <w:marTop w:val="0"/>
      <w:marBottom w:val="0"/>
      <w:divBdr>
        <w:top w:val="none" w:sz="0" w:space="0" w:color="auto"/>
        <w:left w:val="none" w:sz="0" w:space="0" w:color="auto"/>
        <w:bottom w:val="none" w:sz="0" w:space="0" w:color="auto"/>
        <w:right w:val="none" w:sz="0" w:space="0" w:color="auto"/>
      </w:divBdr>
    </w:div>
    <w:div w:id="1796605739">
      <w:bodyDiv w:val="1"/>
      <w:marLeft w:val="0"/>
      <w:marRight w:val="0"/>
      <w:marTop w:val="0"/>
      <w:marBottom w:val="0"/>
      <w:divBdr>
        <w:top w:val="none" w:sz="0" w:space="0" w:color="auto"/>
        <w:left w:val="none" w:sz="0" w:space="0" w:color="auto"/>
        <w:bottom w:val="none" w:sz="0" w:space="0" w:color="auto"/>
        <w:right w:val="none" w:sz="0" w:space="0" w:color="auto"/>
      </w:divBdr>
    </w:div>
    <w:div w:id="1798991931">
      <w:bodyDiv w:val="1"/>
      <w:marLeft w:val="0"/>
      <w:marRight w:val="0"/>
      <w:marTop w:val="0"/>
      <w:marBottom w:val="0"/>
      <w:divBdr>
        <w:top w:val="none" w:sz="0" w:space="0" w:color="auto"/>
        <w:left w:val="none" w:sz="0" w:space="0" w:color="auto"/>
        <w:bottom w:val="none" w:sz="0" w:space="0" w:color="auto"/>
        <w:right w:val="none" w:sz="0" w:space="0" w:color="auto"/>
      </w:divBdr>
    </w:div>
    <w:div w:id="1799641187">
      <w:bodyDiv w:val="1"/>
      <w:marLeft w:val="0"/>
      <w:marRight w:val="0"/>
      <w:marTop w:val="0"/>
      <w:marBottom w:val="0"/>
      <w:divBdr>
        <w:top w:val="none" w:sz="0" w:space="0" w:color="auto"/>
        <w:left w:val="none" w:sz="0" w:space="0" w:color="auto"/>
        <w:bottom w:val="none" w:sz="0" w:space="0" w:color="auto"/>
        <w:right w:val="none" w:sz="0" w:space="0" w:color="auto"/>
      </w:divBdr>
    </w:div>
    <w:div w:id="1800341766">
      <w:bodyDiv w:val="1"/>
      <w:marLeft w:val="0"/>
      <w:marRight w:val="0"/>
      <w:marTop w:val="0"/>
      <w:marBottom w:val="0"/>
      <w:divBdr>
        <w:top w:val="none" w:sz="0" w:space="0" w:color="auto"/>
        <w:left w:val="none" w:sz="0" w:space="0" w:color="auto"/>
        <w:bottom w:val="none" w:sz="0" w:space="0" w:color="auto"/>
        <w:right w:val="none" w:sz="0" w:space="0" w:color="auto"/>
      </w:divBdr>
    </w:div>
    <w:div w:id="1816677183">
      <w:bodyDiv w:val="1"/>
      <w:marLeft w:val="0"/>
      <w:marRight w:val="0"/>
      <w:marTop w:val="0"/>
      <w:marBottom w:val="0"/>
      <w:divBdr>
        <w:top w:val="none" w:sz="0" w:space="0" w:color="auto"/>
        <w:left w:val="none" w:sz="0" w:space="0" w:color="auto"/>
        <w:bottom w:val="none" w:sz="0" w:space="0" w:color="auto"/>
        <w:right w:val="none" w:sz="0" w:space="0" w:color="auto"/>
      </w:divBdr>
    </w:div>
    <w:div w:id="1817337372">
      <w:bodyDiv w:val="1"/>
      <w:marLeft w:val="0"/>
      <w:marRight w:val="0"/>
      <w:marTop w:val="0"/>
      <w:marBottom w:val="0"/>
      <w:divBdr>
        <w:top w:val="none" w:sz="0" w:space="0" w:color="auto"/>
        <w:left w:val="none" w:sz="0" w:space="0" w:color="auto"/>
        <w:bottom w:val="none" w:sz="0" w:space="0" w:color="auto"/>
        <w:right w:val="none" w:sz="0" w:space="0" w:color="auto"/>
      </w:divBdr>
    </w:div>
    <w:div w:id="1821533727">
      <w:bodyDiv w:val="1"/>
      <w:marLeft w:val="0"/>
      <w:marRight w:val="0"/>
      <w:marTop w:val="0"/>
      <w:marBottom w:val="0"/>
      <w:divBdr>
        <w:top w:val="none" w:sz="0" w:space="0" w:color="auto"/>
        <w:left w:val="none" w:sz="0" w:space="0" w:color="auto"/>
        <w:bottom w:val="none" w:sz="0" w:space="0" w:color="auto"/>
        <w:right w:val="none" w:sz="0" w:space="0" w:color="auto"/>
      </w:divBdr>
    </w:div>
    <w:div w:id="1827747705">
      <w:bodyDiv w:val="1"/>
      <w:marLeft w:val="0"/>
      <w:marRight w:val="0"/>
      <w:marTop w:val="0"/>
      <w:marBottom w:val="0"/>
      <w:divBdr>
        <w:top w:val="none" w:sz="0" w:space="0" w:color="auto"/>
        <w:left w:val="none" w:sz="0" w:space="0" w:color="auto"/>
        <w:bottom w:val="none" w:sz="0" w:space="0" w:color="auto"/>
        <w:right w:val="none" w:sz="0" w:space="0" w:color="auto"/>
      </w:divBdr>
    </w:div>
    <w:div w:id="1828471037">
      <w:bodyDiv w:val="1"/>
      <w:marLeft w:val="0"/>
      <w:marRight w:val="0"/>
      <w:marTop w:val="0"/>
      <w:marBottom w:val="0"/>
      <w:divBdr>
        <w:top w:val="none" w:sz="0" w:space="0" w:color="auto"/>
        <w:left w:val="none" w:sz="0" w:space="0" w:color="auto"/>
        <w:bottom w:val="none" w:sz="0" w:space="0" w:color="auto"/>
        <w:right w:val="none" w:sz="0" w:space="0" w:color="auto"/>
      </w:divBdr>
    </w:div>
    <w:div w:id="1833136751">
      <w:bodyDiv w:val="1"/>
      <w:marLeft w:val="0"/>
      <w:marRight w:val="0"/>
      <w:marTop w:val="0"/>
      <w:marBottom w:val="0"/>
      <w:divBdr>
        <w:top w:val="none" w:sz="0" w:space="0" w:color="auto"/>
        <w:left w:val="none" w:sz="0" w:space="0" w:color="auto"/>
        <w:bottom w:val="none" w:sz="0" w:space="0" w:color="auto"/>
        <w:right w:val="none" w:sz="0" w:space="0" w:color="auto"/>
      </w:divBdr>
    </w:div>
    <w:div w:id="1836532150">
      <w:bodyDiv w:val="1"/>
      <w:marLeft w:val="0"/>
      <w:marRight w:val="0"/>
      <w:marTop w:val="0"/>
      <w:marBottom w:val="0"/>
      <w:divBdr>
        <w:top w:val="none" w:sz="0" w:space="0" w:color="auto"/>
        <w:left w:val="none" w:sz="0" w:space="0" w:color="auto"/>
        <w:bottom w:val="none" w:sz="0" w:space="0" w:color="auto"/>
        <w:right w:val="none" w:sz="0" w:space="0" w:color="auto"/>
      </w:divBdr>
    </w:div>
    <w:div w:id="1838377681">
      <w:bodyDiv w:val="1"/>
      <w:marLeft w:val="0"/>
      <w:marRight w:val="0"/>
      <w:marTop w:val="0"/>
      <w:marBottom w:val="0"/>
      <w:divBdr>
        <w:top w:val="none" w:sz="0" w:space="0" w:color="auto"/>
        <w:left w:val="none" w:sz="0" w:space="0" w:color="auto"/>
        <w:bottom w:val="none" w:sz="0" w:space="0" w:color="auto"/>
        <w:right w:val="none" w:sz="0" w:space="0" w:color="auto"/>
      </w:divBdr>
    </w:div>
    <w:div w:id="1845632498">
      <w:bodyDiv w:val="1"/>
      <w:marLeft w:val="0"/>
      <w:marRight w:val="0"/>
      <w:marTop w:val="0"/>
      <w:marBottom w:val="0"/>
      <w:divBdr>
        <w:top w:val="none" w:sz="0" w:space="0" w:color="auto"/>
        <w:left w:val="none" w:sz="0" w:space="0" w:color="auto"/>
        <w:bottom w:val="none" w:sz="0" w:space="0" w:color="auto"/>
        <w:right w:val="none" w:sz="0" w:space="0" w:color="auto"/>
      </w:divBdr>
    </w:div>
    <w:div w:id="1848323347">
      <w:bodyDiv w:val="1"/>
      <w:marLeft w:val="0"/>
      <w:marRight w:val="0"/>
      <w:marTop w:val="0"/>
      <w:marBottom w:val="0"/>
      <w:divBdr>
        <w:top w:val="none" w:sz="0" w:space="0" w:color="auto"/>
        <w:left w:val="none" w:sz="0" w:space="0" w:color="auto"/>
        <w:bottom w:val="none" w:sz="0" w:space="0" w:color="auto"/>
        <w:right w:val="none" w:sz="0" w:space="0" w:color="auto"/>
      </w:divBdr>
    </w:div>
    <w:div w:id="1848328680">
      <w:bodyDiv w:val="1"/>
      <w:marLeft w:val="0"/>
      <w:marRight w:val="0"/>
      <w:marTop w:val="0"/>
      <w:marBottom w:val="0"/>
      <w:divBdr>
        <w:top w:val="none" w:sz="0" w:space="0" w:color="auto"/>
        <w:left w:val="none" w:sz="0" w:space="0" w:color="auto"/>
        <w:bottom w:val="none" w:sz="0" w:space="0" w:color="auto"/>
        <w:right w:val="none" w:sz="0" w:space="0" w:color="auto"/>
      </w:divBdr>
    </w:div>
    <w:div w:id="1851866869">
      <w:bodyDiv w:val="1"/>
      <w:marLeft w:val="0"/>
      <w:marRight w:val="0"/>
      <w:marTop w:val="0"/>
      <w:marBottom w:val="0"/>
      <w:divBdr>
        <w:top w:val="none" w:sz="0" w:space="0" w:color="auto"/>
        <w:left w:val="none" w:sz="0" w:space="0" w:color="auto"/>
        <w:bottom w:val="none" w:sz="0" w:space="0" w:color="auto"/>
        <w:right w:val="none" w:sz="0" w:space="0" w:color="auto"/>
      </w:divBdr>
    </w:div>
    <w:div w:id="1851948223">
      <w:bodyDiv w:val="1"/>
      <w:marLeft w:val="0"/>
      <w:marRight w:val="0"/>
      <w:marTop w:val="0"/>
      <w:marBottom w:val="0"/>
      <w:divBdr>
        <w:top w:val="none" w:sz="0" w:space="0" w:color="auto"/>
        <w:left w:val="none" w:sz="0" w:space="0" w:color="auto"/>
        <w:bottom w:val="none" w:sz="0" w:space="0" w:color="auto"/>
        <w:right w:val="none" w:sz="0" w:space="0" w:color="auto"/>
      </w:divBdr>
    </w:div>
    <w:div w:id="1854802209">
      <w:bodyDiv w:val="1"/>
      <w:marLeft w:val="0"/>
      <w:marRight w:val="0"/>
      <w:marTop w:val="0"/>
      <w:marBottom w:val="0"/>
      <w:divBdr>
        <w:top w:val="none" w:sz="0" w:space="0" w:color="auto"/>
        <w:left w:val="none" w:sz="0" w:space="0" w:color="auto"/>
        <w:bottom w:val="none" w:sz="0" w:space="0" w:color="auto"/>
        <w:right w:val="none" w:sz="0" w:space="0" w:color="auto"/>
      </w:divBdr>
    </w:div>
    <w:div w:id="1856117998">
      <w:bodyDiv w:val="1"/>
      <w:marLeft w:val="0"/>
      <w:marRight w:val="0"/>
      <w:marTop w:val="0"/>
      <w:marBottom w:val="0"/>
      <w:divBdr>
        <w:top w:val="none" w:sz="0" w:space="0" w:color="auto"/>
        <w:left w:val="none" w:sz="0" w:space="0" w:color="auto"/>
        <w:bottom w:val="none" w:sz="0" w:space="0" w:color="auto"/>
        <w:right w:val="none" w:sz="0" w:space="0" w:color="auto"/>
      </w:divBdr>
    </w:div>
    <w:div w:id="1860698440">
      <w:bodyDiv w:val="1"/>
      <w:marLeft w:val="0"/>
      <w:marRight w:val="0"/>
      <w:marTop w:val="0"/>
      <w:marBottom w:val="0"/>
      <w:divBdr>
        <w:top w:val="none" w:sz="0" w:space="0" w:color="auto"/>
        <w:left w:val="none" w:sz="0" w:space="0" w:color="auto"/>
        <w:bottom w:val="none" w:sz="0" w:space="0" w:color="auto"/>
        <w:right w:val="none" w:sz="0" w:space="0" w:color="auto"/>
      </w:divBdr>
    </w:div>
    <w:div w:id="1861162112">
      <w:bodyDiv w:val="1"/>
      <w:marLeft w:val="0"/>
      <w:marRight w:val="0"/>
      <w:marTop w:val="0"/>
      <w:marBottom w:val="0"/>
      <w:divBdr>
        <w:top w:val="none" w:sz="0" w:space="0" w:color="auto"/>
        <w:left w:val="none" w:sz="0" w:space="0" w:color="auto"/>
        <w:bottom w:val="none" w:sz="0" w:space="0" w:color="auto"/>
        <w:right w:val="none" w:sz="0" w:space="0" w:color="auto"/>
      </w:divBdr>
    </w:div>
    <w:div w:id="1868135180">
      <w:bodyDiv w:val="1"/>
      <w:marLeft w:val="0"/>
      <w:marRight w:val="0"/>
      <w:marTop w:val="0"/>
      <w:marBottom w:val="0"/>
      <w:divBdr>
        <w:top w:val="none" w:sz="0" w:space="0" w:color="auto"/>
        <w:left w:val="none" w:sz="0" w:space="0" w:color="auto"/>
        <w:bottom w:val="none" w:sz="0" w:space="0" w:color="auto"/>
        <w:right w:val="none" w:sz="0" w:space="0" w:color="auto"/>
      </w:divBdr>
    </w:div>
    <w:div w:id="1868374205">
      <w:bodyDiv w:val="1"/>
      <w:marLeft w:val="0"/>
      <w:marRight w:val="0"/>
      <w:marTop w:val="0"/>
      <w:marBottom w:val="0"/>
      <w:divBdr>
        <w:top w:val="none" w:sz="0" w:space="0" w:color="auto"/>
        <w:left w:val="none" w:sz="0" w:space="0" w:color="auto"/>
        <w:bottom w:val="none" w:sz="0" w:space="0" w:color="auto"/>
        <w:right w:val="none" w:sz="0" w:space="0" w:color="auto"/>
      </w:divBdr>
    </w:div>
    <w:div w:id="1868828006">
      <w:bodyDiv w:val="1"/>
      <w:marLeft w:val="0"/>
      <w:marRight w:val="0"/>
      <w:marTop w:val="0"/>
      <w:marBottom w:val="0"/>
      <w:divBdr>
        <w:top w:val="none" w:sz="0" w:space="0" w:color="auto"/>
        <w:left w:val="none" w:sz="0" w:space="0" w:color="auto"/>
        <w:bottom w:val="none" w:sz="0" w:space="0" w:color="auto"/>
        <w:right w:val="none" w:sz="0" w:space="0" w:color="auto"/>
      </w:divBdr>
    </w:div>
    <w:div w:id="1869371222">
      <w:bodyDiv w:val="1"/>
      <w:marLeft w:val="0"/>
      <w:marRight w:val="0"/>
      <w:marTop w:val="0"/>
      <w:marBottom w:val="0"/>
      <w:divBdr>
        <w:top w:val="none" w:sz="0" w:space="0" w:color="auto"/>
        <w:left w:val="none" w:sz="0" w:space="0" w:color="auto"/>
        <w:bottom w:val="none" w:sz="0" w:space="0" w:color="auto"/>
        <w:right w:val="none" w:sz="0" w:space="0" w:color="auto"/>
      </w:divBdr>
    </w:div>
    <w:div w:id="1875926409">
      <w:bodyDiv w:val="1"/>
      <w:marLeft w:val="0"/>
      <w:marRight w:val="0"/>
      <w:marTop w:val="0"/>
      <w:marBottom w:val="0"/>
      <w:divBdr>
        <w:top w:val="none" w:sz="0" w:space="0" w:color="auto"/>
        <w:left w:val="none" w:sz="0" w:space="0" w:color="auto"/>
        <w:bottom w:val="none" w:sz="0" w:space="0" w:color="auto"/>
        <w:right w:val="none" w:sz="0" w:space="0" w:color="auto"/>
      </w:divBdr>
    </w:div>
    <w:div w:id="1877427431">
      <w:bodyDiv w:val="1"/>
      <w:marLeft w:val="0"/>
      <w:marRight w:val="0"/>
      <w:marTop w:val="0"/>
      <w:marBottom w:val="0"/>
      <w:divBdr>
        <w:top w:val="none" w:sz="0" w:space="0" w:color="auto"/>
        <w:left w:val="none" w:sz="0" w:space="0" w:color="auto"/>
        <w:bottom w:val="none" w:sz="0" w:space="0" w:color="auto"/>
        <w:right w:val="none" w:sz="0" w:space="0" w:color="auto"/>
      </w:divBdr>
    </w:div>
    <w:div w:id="1878279332">
      <w:bodyDiv w:val="1"/>
      <w:marLeft w:val="0"/>
      <w:marRight w:val="0"/>
      <w:marTop w:val="0"/>
      <w:marBottom w:val="0"/>
      <w:divBdr>
        <w:top w:val="none" w:sz="0" w:space="0" w:color="auto"/>
        <w:left w:val="none" w:sz="0" w:space="0" w:color="auto"/>
        <w:bottom w:val="none" w:sz="0" w:space="0" w:color="auto"/>
        <w:right w:val="none" w:sz="0" w:space="0" w:color="auto"/>
      </w:divBdr>
    </w:div>
    <w:div w:id="1881238526">
      <w:bodyDiv w:val="1"/>
      <w:marLeft w:val="0"/>
      <w:marRight w:val="0"/>
      <w:marTop w:val="0"/>
      <w:marBottom w:val="0"/>
      <w:divBdr>
        <w:top w:val="none" w:sz="0" w:space="0" w:color="auto"/>
        <w:left w:val="none" w:sz="0" w:space="0" w:color="auto"/>
        <w:bottom w:val="none" w:sz="0" w:space="0" w:color="auto"/>
        <w:right w:val="none" w:sz="0" w:space="0" w:color="auto"/>
      </w:divBdr>
    </w:div>
    <w:div w:id="1907447752">
      <w:bodyDiv w:val="1"/>
      <w:marLeft w:val="0"/>
      <w:marRight w:val="0"/>
      <w:marTop w:val="0"/>
      <w:marBottom w:val="0"/>
      <w:divBdr>
        <w:top w:val="none" w:sz="0" w:space="0" w:color="auto"/>
        <w:left w:val="none" w:sz="0" w:space="0" w:color="auto"/>
        <w:bottom w:val="none" w:sz="0" w:space="0" w:color="auto"/>
        <w:right w:val="none" w:sz="0" w:space="0" w:color="auto"/>
      </w:divBdr>
    </w:div>
    <w:div w:id="1908419267">
      <w:bodyDiv w:val="1"/>
      <w:marLeft w:val="0"/>
      <w:marRight w:val="0"/>
      <w:marTop w:val="0"/>
      <w:marBottom w:val="0"/>
      <w:divBdr>
        <w:top w:val="none" w:sz="0" w:space="0" w:color="auto"/>
        <w:left w:val="none" w:sz="0" w:space="0" w:color="auto"/>
        <w:bottom w:val="none" w:sz="0" w:space="0" w:color="auto"/>
        <w:right w:val="none" w:sz="0" w:space="0" w:color="auto"/>
      </w:divBdr>
    </w:div>
    <w:div w:id="1911379442">
      <w:bodyDiv w:val="1"/>
      <w:marLeft w:val="0"/>
      <w:marRight w:val="0"/>
      <w:marTop w:val="0"/>
      <w:marBottom w:val="0"/>
      <w:divBdr>
        <w:top w:val="none" w:sz="0" w:space="0" w:color="auto"/>
        <w:left w:val="none" w:sz="0" w:space="0" w:color="auto"/>
        <w:bottom w:val="none" w:sz="0" w:space="0" w:color="auto"/>
        <w:right w:val="none" w:sz="0" w:space="0" w:color="auto"/>
      </w:divBdr>
    </w:div>
    <w:div w:id="1911454478">
      <w:bodyDiv w:val="1"/>
      <w:marLeft w:val="0"/>
      <w:marRight w:val="0"/>
      <w:marTop w:val="0"/>
      <w:marBottom w:val="0"/>
      <w:divBdr>
        <w:top w:val="none" w:sz="0" w:space="0" w:color="auto"/>
        <w:left w:val="none" w:sz="0" w:space="0" w:color="auto"/>
        <w:bottom w:val="none" w:sz="0" w:space="0" w:color="auto"/>
        <w:right w:val="none" w:sz="0" w:space="0" w:color="auto"/>
      </w:divBdr>
    </w:div>
    <w:div w:id="1915047632">
      <w:bodyDiv w:val="1"/>
      <w:marLeft w:val="0"/>
      <w:marRight w:val="0"/>
      <w:marTop w:val="0"/>
      <w:marBottom w:val="0"/>
      <w:divBdr>
        <w:top w:val="none" w:sz="0" w:space="0" w:color="auto"/>
        <w:left w:val="none" w:sz="0" w:space="0" w:color="auto"/>
        <w:bottom w:val="none" w:sz="0" w:space="0" w:color="auto"/>
        <w:right w:val="none" w:sz="0" w:space="0" w:color="auto"/>
      </w:divBdr>
    </w:div>
    <w:div w:id="1916159059">
      <w:bodyDiv w:val="1"/>
      <w:marLeft w:val="0"/>
      <w:marRight w:val="0"/>
      <w:marTop w:val="0"/>
      <w:marBottom w:val="0"/>
      <w:divBdr>
        <w:top w:val="none" w:sz="0" w:space="0" w:color="auto"/>
        <w:left w:val="none" w:sz="0" w:space="0" w:color="auto"/>
        <w:bottom w:val="none" w:sz="0" w:space="0" w:color="auto"/>
        <w:right w:val="none" w:sz="0" w:space="0" w:color="auto"/>
      </w:divBdr>
    </w:div>
    <w:div w:id="1916550060">
      <w:bodyDiv w:val="1"/>
      <w:marLeft w:val="0"/>
      <w:marRight w:val="0"/>
      <w:marTop w:val="0"/>
      <w:marBottom w:val="0"/>
      <w:divBdr>
        <w:top w:val="none" w:sz="0" w:space="0" w:color="auto"/>
        <w:left w:val="none" w:sz="0" w:space="0" w:color="auto"/>
        <w:bottom w:val="none" w:sz="0" w:space="0" w:color="auto"/>
        <w:right w:val="none" w:sz="0" w:space="0" w:color="auto"/>
      </w:divBdr>
      <w:divsChild>
        <w:div w:id="151875830">
          <w:marLeft w:val="446"/>
          <w:marRight w:val="0"/>
          <w:marTop w:val="0"/>
          <w:marBottom w:val="0"/>
          <w:divBdr>
            <w:top w:val="none" w:sz="0" w:space="0" w:color="auto"/>
            <w:left w:val="none" w:sz="0" w:space="0" w:color="auto"/>
            <w:bottom w:val="none" w:sz="0" w:space="0" w:color="auto"/>
            <w:right w:val="none" w:sz="0" w:space="0" w:color="auto"/>
          </w:divBdr>
        </w:div>
        <w:div w:id="889999130">
          <w:marLeft w:val="446"/>
          <w:marRight w:val="0"/>
          <w:marTop w:val="0"/>
          <w:marBottom w:val="0"/>
          <w:divBdr>
            <w:top w:val="none" w:sz="0" w:space="0" w:color="auto"/>
            <w:left w:val="none" w:sz="0" w:space="0" w:color="auto"/>
            <w:bottom w:val="none" w:sz="0" w:space="0" w:color="auto"/>
            <w:right w:val="none" w:sz="0" w:space="0" w:color="auto"/>
          </w:divBdr>
        </w:div>
        <w:div w:id="1345981374">
          <w:marLeft w:val="446"/>
          <w:marRight w:val="0"/>
          <w:marTop w:val="0"/>
          <w:marBottom w:val="0"/>
          <w:divBdr>
            <w:top w:val="none" w:sz="0" w:space="0" w:color="auto"/>
            <w:left w:val="none" w:sz="0" w:space="0" w:color="auto"/>
            <w:bottom w:val="none" w:sz="0" w:space="0" w:color="auto"/>
            <w:right w:val="none" w:sz="0" w:space="0" w:color="auto"/>
          </w:divBdr>
        </w:div>
        <w:div w:id="1394691531">
          <w:marLeft w:val="446"/>
          <w:marRight w:val="0"/>
          <w:marTop w:val="0"/>
          <w:marBottom w:val="0"/>
          <w:divBdr>
            <w:top w:val="none" w:sz="0" w:space="0" w:color="auto"/>
            <w:left w:val="none" w:sz="0" w:space="0" w:color="auto"/>
            <w:bottom w:val="none" w:sz="0" w:space="0" w:color="auto"/>
            <w:right w:val="none" w:sz="0" w:space="0" w:color="auto"/>
          </w:divBdr>
        </w:div>
        <w:div w:id="1800874572">
          <w:marLeft w:val="446"/>
          <w:marRight w:val="0"/>
          <w:marTop w:val="0"/>
          <w:marBottom w:val="0"/>
          <w:divBdr>
            <w:top w:val="none" w:sz="0" w:space="0" w:color="auto"/>
            <w:left w:val="none" w:sz="0" w:space="0" w:color="auto"/>
            <w:bottom w:val="none" w:sz="0" w:space="0" w:color="auto"/>
            <w:right w:val="none" w:sz="0" w:space="0" w:color="auto"/>
          </w:divBdr>
        </w:div>
      </w:divsChild>
    </w:div>
    <w:div w:id="1917085462">
      <w:bodyDiv w:val="1"/>
      <w:marLeft w:val="0"/>
      <w:marRight w:val="0"/>
      <w:marTop w:val="0"/>
      <w:marBottom w:val="0"/>
      <w:divBdr>
        <w:top w:val="none" w:sz="0" w:space="0" w:color="auto"/>
        <w:left w:val="none" w:sz="0" w:space="0" w:color="auto"/>
        <w:bottom w:val="none" w:sz="0" w:space="0" w:color="auto"/>
        <w:right w:val="none" w:sz="0" w:space="0" w:color="auto"/>
      </w:divBdr>
    </w:div>
    <w:div w:id="1925456918">
      <w:bodyDiv w:val="1"/>
      <w:marLeft w:val="0"/>
      <w:marRight w:val="0"/>
      <w:marTop w:val="0"/>
      <w:marBottom w:val="0"/>
      <w:divBdr>
        <w:top w:val="none" w:sz="0" w:space="0" w:color="auto"/>
        <w:left w:val="none" w:sz="0" w:space="0" w:color="auto"/>
        <w:bottom w:val="none" w:sz="0" w:space="0" w:color="auto"/>
        <w:right w:val="none" w:sz="0" w:space="0" w:color="auto"/>
      </w:divBdr>
    </w:div>
    <w:div w:id="1933513536">
      <w:bodyDiv w:val="1"/>
      <w:marLeft w:val="0"/>
      <w:marRight w:val="0"/>
      <w:marTop w:val="0"/>
      <w:marBottom w:val="0"/>
      <w:divBdr>
        <w:top w:val="none" w:sz="0" w:space="0" w:color="auto"/>
        <w:left w:val="none" w:sz="0" w:space="0" w:color="auto"/>
        <w:bottom w:val="none" w:sz="0" w:space="0" w:color="auto"/>
        <w:right w:val="none" w:sz="0" w:space="0" w:color="auto"/>
      </w:divBdr>
      <w:divsChild>
        <w:div w:id="112139032">
          <w:marLeft w:val="1714"/>
          <w:marRight w:val="0"/>
          <w:marTop w:val="0"/>
          <w:marBottom w:val="0"/>
          <w:divBdr>
            <w:top w:val="none" w:sz="0" w:space="0" w:color="auto"/>
            <w:left w:val="none" w:sz="0" w:space="0" w:color="auto"/>
            <w:bottom w:val="none" w:sz="0" w:space="0" w:color="auto"/>
            <w:right w:val="none" w:sz="0" w:space="0" w:color="auto"/>
          </w:divBdr>
        </w:div>
        <w:div w:id="211963754">
          <w:marLeft w:val="1714"/>
          <w:marRight w:val="0"/>
          <w:marTop w:val="0"/>
          <w:marBottom w:val="0"/>
          <w:divBdr>
            <w:top w:val="none" w:sz="0" w:space="0" w:color="auto"/>
            <w:left w:val="none" w:sz="0" w:space="0" w:color="auto"/>
            <w:bottom w:val="none" w:sz="0" w:space="0" w:color="auto"/>
            <w:right w:val="none" w:sz="0" w:space="0" w:color="auto"/>
          </w:divBdr>
        </w:div>
        <w:div w:id="465313631">
          <w:marLeft w:val="1714"/>
          <w:marRight w:val="0"/>
          <w:marTop w:val="0"/>
          <w:marBottom w:val="0"/>
          <w:divBdr>
            <w:top w:val="none" w:sz="0" w:space="0" w:color="auto"/>
            <w:left w:val="none" w:sz="0" w:space="0" w:color="auto"/>
            <w:bottom w:val="none" w:sz="0" w:space="0" w:color="auto"/>
            <w:right w:val="none" w:sz="0" w:space="0" w:color="auto"/>
          </w:divBdr>
        </w:div>
        <w:div w:id="532037046">
          <w:marLeft w:val="1714"/>
          <w:marRight w:val="0"/>
          <w:marTop w:val="0"/>
          <w:marBottom w:val="0"/>
          <w:divBdr>
            <w:top w:val="none" w:sz="0" w:space="0" w:color="auto"/>
            <w:left w:val="none" w:sz="0" w:space="0" w:color="auto"/>
            <w:bottom w:val="none" w:sz="0" w:space="0" w:color="auto"/>
            <w:right w:val="none" w:sz="0" w:space="0" w:color="auto"/>
          </w:divBdr>
        </w:div>
        <w:div w:id="1927155838">
          <w:marLeft w:val="1714"/>
          <w:marRight w:val="0"/>
          <w:marTop w:val="0"/>
          <w:marBottom w:val="0"/>
          <w:divBdr>
            <w:top w:val="none" w:sz="0" w:space="0" w:color="auto"/>
            <w:left w:val="none" w:sz="0" w:space="0" w:color="auto"/>
            <w:bottom w:val="none" w:sz="0" w:space="0" w:color="auto"/>
            <w:right w:val="none" w:sz="0" w:space="0" w:color="auto"/>
          </w:divBdr>
        </w:div>
      </w:divsChild>
    </w:div>
    <w:div w:id="1944222605">
      <w:bodyDiv w:val="1"/>
      <w:marLeft w:val="0"/>
      <w:marRight w:val="0"/>
      <w:marTop w:val="0"/>
      <w:marBottom w:val="0"/>
      <w:divBdr>
        <w:top w:val="none" w:sz="0" w:space="0" w:color="auto"/>
        <w:left w:val="none" w:sz="0" w:space="0" w:color="auto"/>
        <w:bottom w:val="none" w:sz="0" w:space="0" w:color="auto"/>
        <w:right w:val="none" w:sz="0" w:space="0" w:color="auto"/>
      </w:divBdr>
    </w:div>
    <w:div w:id="1944993055">
      <w:bodyDiv w:val="1"/>
      <w:marLeft w:val="0"/>
      <w:marRight w:val="0"/>
      <w:marTop w:val="0"/>
      <w:marBottom w:val="0"/>
      <w:divBdr>
        <w:top w:val="none" w:sz="0" w:space="0" w:color="auto"/>
        <w:left w:val="none" w:sz="0" w:space="0" w:color="auto"/>
        <w:bottom w:val="none" w:sz="0" w:space="0" w:color="auto"/>
        <w:right w:val="none" w:sz="0" w:space="0" w:color="auto"/>
      </w:divBdr>
    </w:div>
    <w:div w:id="1945918466">
      <w:bodyDiv w:val="1"/>
      <w:marLeft w:val="0"/>
      <w:marRight w:val="0"/>
      <w:marTop w:val="0"/>
      <w:marBottom w:val="0"/>
      <w:divBdr>
        <w:top w:val="none" w:sz="0" w:space="0" w:color="auto"/>
        <w:left w:val="none" w:sz="0" w:space="0" w:color="auto"/>
        <w:bottom w:val="none" w:sz="0" w:space="0" w:color="auto"/>
        <w:right w:val="none" w:sz="0" w:space="0" w:color="auto"/>
      </w:divBdr>
    </w:div>
    <w:div w:id="1953588061">
      <w:bodyDiv w:val="1"/>
      <w:marLeft w:val="0"/>
      <w:marRight w:val="0"/>
      <w:marTop w:val="0"/>
      <w:marBottom w:val="0"/>
      <w:divBdr>
        <w:top w:val="none" w:sz="0" w:space="0" w:color="auto"/>
        <w:left w:val="none" w:sz="0" w:space="0" w:color="auto"/>
        <w:bottom w:val="none" w:sz="0" w:space="0" w:color="auto"/>
        <w:right w:val="none" w:sz="0" w:space="0" w:color="auto"/>
      </w:divBdr>
    </w:div>
    <w:div w:id="1958029313">
      <w:bodyDiv w:val="1"/>
      <w:marLeft w:val="0"/>
      <w:marRight w:val="0"/>
      <w:marTop w:val="0"/>
      <w:marBottom w:val="0"/>
      <w:divBdr>
        <w:top w:val="none" w:sz="0" w:space="0" w:color="auto"/>
        <w:left w:val="none" w:sz="0" w:space="0" w:color="auto"/>
        <w:bottom w:val="none" w:sz="0" w:space="0" w:color="auto"/>
        <w:right w:val="none" w:sz="0" w:space="0" w:color="auto"/>
      </w:divBdr>
    </w:div>
    <w:div w:id="1958564626">
      <w:bodyDiv w:val="1"/>
      <w:marLeft w:val="0"/>
      <w:marRight w:val="0"/>
      <w:marTop w:val="0"/>
      <w:marBottom w:val="0"/>
      <w:divBdr>
        <w:top w:val="none" w:sz="0" w:space="0" w:color="auto"/>
        <w:left w:val="none" w:sz="0" w:space="0" w:color="auto"/>
        <w:bottom w:val="none" w:sz="0" w:space="0" w:color="auto"/>
        <w:right w:val="none" w:sz="0" w:space="0" w:color="auto"/>
      </w:divBdr>
    </w:div>
    <w:div w:id="1959558699">
      <w:bodyDiv w:val="1"/>
      <w:marLeft w:val="0"/>
      <w:marRight w:val="0"/>
      <w:marTop w:val="0"/>
      <w:marBottom w:val="0"/>
      <w:divBdr>
        <w:top w:val="none" w:sz="0" w:space="0" w:color="auto"/>
        <w:left w:val="none" w:sz="0" w:space="0" w:color="auto"/>
        <w:bottom w:val="none" w:sz="0" w:space="0" w:color="auto"/>
        <w:right w:val="none" w:sz="0" w:space="0" w:color="auto"/>
      </w:divBdr>
    </w:div>
    <w:div w:id="1967808360">
      <w:bodyDiv w:val="1"/>
      <w:marLeft w:val="0"/>
      <w:marRight w:val="0"/>
      <w:marTop w:val="0"/>
      <w:marBottom w:val="0"/>
      <w:divBdr>
        <w:top w:val="none" w:sz="0" w:space="0" w:color="auto"/>
        <w:left w:val="none" w:sz="0" w:space="0" w:color="auto"/>
        <w:bottom w:val="none" w:sz="0" w:space="0" w:color="auto"/>
        <w:right w:val="none" w:sz="0" w:space="0" w:color="auto"/>
      </w:divBdr>
    </w:div>
    <w:div w:id="1968511770">
      <w:bodyDiv w:val="1"/>
      <w:marLeft w:val="0"/>
      <w:marRight w:val="0"/>
      <w:marTop w:val="0"/>
      <w:marBottom w:val="0"/>
      <w:divBdr>
        <w:top w:val="none" w:sz="0" w:space="0" w:color="auto"/>
        <w:left w:val="none" w:sz="0" w:space="0" w:color="auto"/>
        <w:bottom w:val="none" w:sz="0" w:space="0" w:color="auto"/>
        <w:right w:val="none" w:sz="0" w:space="0" w:color="auto"/>
      </w:divBdr>
    </w:div>
    <w:div w:id="1969777525">
      <w:bodyDiv w:val="1"/>
      <w:marLeft w:val="0"/>
      <w:marRight w:val="0"/>
      <w:marTop w:val="0"/>
      <w:marBottom w:val="0"/>
      <w:divBdr>
        <w:top w:val="none" w:sz="0" w:space="0" w:color="auto"/>
        <w:left w:val="none" w:sz="0" w:space="0" w:color="auto"/>
        <w:bottom w:val="none" w:sz="0" w:space="0" w:color="auto"/>
        <w:right w:val="none" w:sz="0" w:space="0" w:color="auto"/>
      </w:divBdr>
    </w:div>
    <w:div w:id="1975019410">
      <w:bodyDiv w:val="1"/>
      <w:marLeft w:val="0"/>
      <w:marRight w:val="0"/>
      <w:marTop w:val="0"/>
      <w:marBottom w:val="0"/>
      <w:divBdr>
        <w:top w:val="none" w:sz="0" w:space="0" w:color="auto"/>
        <w:left w:val="none" w:sz="0" w:space="0" w:color="auto"/>
        <w:bottom w:val="none" w:sz="0" w:space="0" w:color="auto"/>
        <w:right w:val="none" w:sz="0" w:space="0" w:color="auto"/>
      </w:divBdr>
    </w:div>
    <w:div w:id="1977560512">
      <w:bodyDiv w:val="1"/>
      <w:marLeft w:val="0"/>
      <w:marRight w:val="0"/>
      <w:marTop w:val="0"/>
      <w:marBottom w:val="0"/>
      <w:divBdr>
        <w:top w:val="none" w:sz="0" w:space="0" w:color="auto"/>
        <w:left w:val="none" w:sz="0" w:space="0" w:color="auto"/>
        <w:bottom w:val="none" w:sz="0" w:space="0" w:color="auto"/>
        <w:right w:val="none" w:sz="0" w:space="0" w:color="auto"/>
      </w:divBdr>
    </w:div>
    <w:div w:id="1977639241">
      <w:bodyDiv w:val="1"/>
      <w:marLeft w:val="0"/>
      <w:marRight w:val="0"/>
      <w:marTop w:val="0"/>
      <w:marBottom w:val="0"/>
      <w:divBdr>
        <w:top w:val="none" w:sz="0" w:space="0" w:color="auto"/>
        <w:left w:val="none" w:sz="0" w:space="0" w:color="auto"/>
        <w:bottom w:val="none" w:sz="0" w:space="0" w:color="auto"/>
        <w:right w:val="none" w:sz="0" w:space="0" w:color="auto"/>
      </w:divBdr>
    </w:div>
    <w:div w:id="1978801930">
      <w:bodyDiv w:val="1"/>
      <w:marLeft w:val="0"/>
      <w:marRight w:val="0"/>
      <w:marTop w:val="0"/>
      <w:marBottom w:val="0"/>
      <w:divBdr>
        <w:top w:val="none" w:sz="0" w:space="0" w:color="auto"/>
        <w:left w:val="none" w:sz="0" w:space="0" w:color="auto"/>
        <w:bottom w:val="none" w:sz="0" w:space="0" w:color="auto"/>
        <w:right w:val="none" w:sz="0" w:space="0" w:color="auto"/>
      </w:divBdr>
    </w:div>
    <w:div w:id="1985574489">
      <w:bodyDiv w:val="1"/>
      <w:marLeft w:val="0"/>
      <w:marRight w:val="0"/>
      <w:marTop w:val="0"/>
      <w:marBottom w:val="0"/>
      <w:divBdr>
        <w:top w:val="none" w:sz="0" w:space="0" w:color="auto"/>
        <w:left w:val="none" w:sz="0" w:space="0" w:color="auto"/>
        <w:bottom w:val="none" w:sz="0" w:space="0" w:color="auto"/>
        <w:right w:val="none" w:sz="0" w:space="0" w:color="auto"/>
      </w:divBdr>
    </w:div>
    <w:div w:id="1985770125">
      <w:bodyDiv w:val="1"/>
      <w:marLeft w:val="0"/>
      <w:marRight w:val="0"/>
      <w:marTop w:val="0"/>
      <w:marBottom w:val="0"/>
      <w:divBdr>
        <w:top w:val="none" w:sz="0" w:space="0" w:color="auto"/>
        <w:left w:val="none" w:sz="0" w:space="0" w:color="auto"/>
        <w:bottom w:val="none" w:sz="0" w:space="0" w:color="auto"/>
        <w:right w:val="none" w:sz="0" w:space="0" w:color="auto"/>
      </w:divBdr>
    </w:div>
    <w:div w:id="1986003343">
      <w:bodyDiv w:val="1"/>
      <w:marLeft w:val="0"/>
      <w:marRight w:val="0"/>
      <w:marTop w:val="0"/>
      <w:marBottom w:val="0"/>
      <w:divBdr>
        <w:top w:val="none" w:sz="0" w:space="0" w:color="auto"/>
        <w:left w:val="none" w:sz="0" w:space="0" w:color="auto"/>
        <w:bottom w:val="none" w:sz="0" w:space="0" w:color="auto"/>
        <w:right w:val="none" w:sz="0" w:space="0" w:color="auto"/>
      </w:divBdr>
    </w:div>
    <w:div w:id="1986425499">
      <w:bodyDiv w:val="1"/>
      <w:marLeft w:val="0"/>
      <w:marRight w:val="0"/>
      <w:marTop w:val="0"/>
      <w:marBottom w:val="0"/>
      <w:divBdr>
        <w:top w:val="none" w:sz="0" w:space="0" w:color="auto"/>
        <w:left w:val="none" w:sz="0" w:space="0" w:color="auto"/>
        <w:bottom w:val="none" w:sz="0" w:space="0" w:color="auto"/>
        <w:right w:val="none" w:sz="0" w:space="0" w:color="auto"/>
      </w:divBdr>
    </w:div>
    <w:div w:id="1991901643">
      <w:bodyDiv w:val="1"/>
      <w:marLeft w:val="0"/>
      <w:marRight w:val="0"/>
      <w:marTop w:val="0"/>
      <w:marBottom w:val="0"/>
      <w:divBdr>
        <w:top w:val="none" w:sz="0" w:space="0" w:color="auto"/>
        <w:left w:val="none" w:sz="0" w:space="0" w:color="auto"/>
        <w:bottom w:val="none" w:sz="0" w:space="0" w:color="auto"/>
        <w:right w:val="none" w:sz="0" w:space="0" w:color="auto"/>
      </w:divBdr>
    </w:div>
    <w:div w:id="1993022796">
      <w:bodyDiv w:val="1"/>
      <w:marLeft w:val="0"/>
      <w:marRight w:val="0"/>
      <w:marTop w:val="0"/>
      <w:marBottom w:val="0"/>
      <w:divBdr>
        <w:top w:val="none" w:sz="0" w:space="0" w:color="auto"/>
        <w:left w:val="none" w:sz="0" w:space="0" w:color="auto"/>
        <w:bottom w:val="none" w:sz="0" w:space="0" w:color="auto"/>
        <w:right w:val="none" w:sz="0" w:space="0" w:color="auto"/>
      </w:divBdr>
    </w:div>
    <w:div w:id="2000884646">
      <w:bodyDiv w:val="1"/>
      <w:marLeft w:val="0"/>
      <w:marRight w:val="0"/>
      <w:marTop w:val="0"/>
      <w:marBottom w:val="0"/>
      <w:divBdr>
        <w:top w:val="none" w:sz="0" w:space="0" w:color="auto"/>
        <w:left w:val="none" w:sz="0" w:space="0" w:color="auto"/>
        <w:bottom w:val="none" w:sz="0" w:space="0" w:color="auto"/>
        <w:right w:val="none" w:sz="0" w:space="0" w:color="auto"/>
      </w:divBdr>
    </w:div>
    <w:div w:id="2002153900">
      <w:bodyDiv w:val="1"/>
      <w:marLeft w:val="0"/>
      <w:marRight w:val="0"/>
      <w:marTop w:val="0"/>
      <w:marBottom w:val="0"/>
      <w:divBdr>
        <w:top w:val="none" w:sz="0" w:space="0" w:color="auto"/>
        <w:left w:val="none" w:sz="0" w:space="0" w:color="auto"/>
        <w:bottom w:val="none" w:sz="0" w:space="0" w:color="auto"/>
        <w:right w:val="none" w:sz="0" w:space="0" w:color="auto"/>
      </w:divBdr>
    </w:div>
    <w:div w:id="2004308479">
      <w:bodyDiv w:val="1"/>
      <w:marLeft w:val="0"/>
      <w:marRight w:val="0"/>
      <w:marTop w:val="0"/>
      <w:marBottom w:val="0"/>
      <w:divBdr>
        <w:top w:val="none" w:sz="0" w:space="0" w:color="auto"/>
        <w:left w:val="none" w:sz="0" w:space="0" w:color="auto"/>
        <w:bottom w:val="none" w:sz="0" w:space="0" w:color="auto"/>
        <w:right w:val="none" w:sz="0" w:space="0" w:color="auto"/>
      </w:divBdr>
    </w:div>
    <w:div w:id="2013753498">
      <w:bodyDiv w:val="1"/>
      <w:marLeft w:val="0"/>
      <w:marRight w:val="0"/>
      <w:marTop w:val="0"/>
      <w:marBottom w:val="0"/>
      <w:divBdr>
        <w:top w:val="none" w:sz="0" w:space="0" w:color="auto"/>
        <w:left w:val="none" w:sz="0" w:space="0" w:color="auto"/>
        <w:bottom w:val="none" w:sz="0" w:space="0" w:color="auto"/>
        <w:right w:val="none" w:sz="0" w:space="0" w:color="auto"/>
      </w:divBdr>
    </w:div>
    <w:div w:id="2018537447">
      <w:bodyDiv w:val="1"/>
      <w:marLeft w:val="0"/>
      <w:marRight w:val="0"/>
      <w:marTop w:val="0"/>
      <w:marBottom w:val="0"/>
      <w:divBdr>
        <w:top w:val="none" w:sz="0" w:space="0" w:color="auto"/>
        <w:left w:val="none" w:sz="0" w:space="0" w:color="auto"/>
        <w:bottom w:val="none" w:sz="0" w:space="0" w:color="auto"/>
        <w:right w:val="none" w:sz="0" w:space="0" w:color="auto"/>
      </w:divBdr>
    </w:div>
    <w:div w:id="2019388498">
      <w:bodyDiv w:val="1"/>
      <w:marLeft w:val="0"/>
      <w:marRight w:val="0"/>
      <w:marTop w:val="0"/>
      <w:marBottom w:val="0"/>
      <w:divBdr>
        <w:top w:val="none" w:sz="0" w:space="0" w:color="auto"/>
        <w:left w:val="none" w:sz="0" w:space="0" w:color="auto"/>
        <w:bottom w:val="none" w:sz="0" w:space="0" w:color="auto"/>
        <w:right w:val="none" w:sz="0" w:space="0" w:color="auto"/>
      </w:divBdr>
    </w:div>
    <w:div w:id="2019623161">
      <w:bodyDiv w:val="1"/>
      <w:marLeft w:val="0"/>
      <w:marRight w:val="0"/>
      <w:marTop w:val="0"/>
      <w:marBottom w:val="0"/>
      <w:divBdr>
        <w:top w:val="none" w:sz="0" w:space="0" w:color="auto"/>
        <w:left w:val="none" w:sz="0" w:space="0" w:color="auto"/>
        <w:bottom w:val="none" w:sz="0" w:space="0" w:color="auto"/>
        <w:right w:val="none" w:sz="0" w:space="0" w:color="auto"/>
      </w:divBdr>
    </w:div>
    <w:div w:id="2022704832">
      <w:bodyDiv w:val="1"/>
      <w:marLeft w:val="0"/>
      <w:marRight w:val="0"/>
      <w:marTop w:val="0"/>
      <w:marBottom w:val="0"/>
      <w:divBdr>
        <w:top w:val="none" w:sz="0" w:space="0" w:color="auto"/>
        <w:left w:val="none" w:sz="0" w:space="0" w:color="auto"/>
        <w:bottom w:val="none" w:sz="0" w:space="0" w:color="auto"/>
        <w:right w:val="none" w:sz="0" w:space="0" w:color="auto"/>
      </w:divBdr>
    </w:div>
    <w:div w:id="2033068696">
      <w:bodyDiv w:val="1"/>
      <w:marLeft w:val="0"/>
      <w:marRight w:val="0"/>
      <w:marTop w:val="0"/>
      <w:marBottom w:val="0"/>
      <w:divBdr>
        <w:top w:val="none" w:sz="0" w:space="0" w:color="auto"/>
        <w:left w:val="none" w:sz="0" w:space="0" w:color="auto"/>
        <w:bottom w:val="none" w:sz="0" w:space="0" w:color="auto"/>
        <w:right w:val="none" w:sz="0" w:space="0" w:color="auto"/>
      </w:divBdr>
    </w:div>
    <w:div w:id="2034529012">
      <w:bodyDiv w:val="1"/>
      <w:marLeft w:val="0"/>
      <w:marRight w:val="0"/>
      <w:marTop w:val="0"/>
      <w:marBottom w:val="0"/>
      <w:divBdr>
        <w:top w:val="none" w:sz="0" w:space="0" w:color="auto"/>
        <w:left w:val="none" w:sz="0" w:space="0" w:color="auto"/>
        <w:bottom w:val="none" w:sz="0" w:space="0" w:color="auto"/>
        <w:right w:val="none" w:sz="0" w:space="0" w:color="auto"/>
      </w:divBdr>
    </w:div>
    <w:div w:id="2034964348">
      <w:bodyDiv w:val="1"/>
      <w:marLeft w:val="0"/>
      <w:marRight w:val="0"/>
      <w:marTop w:val="0"/>
      <w:marBottom w:val="0"/>
      <w:divBdr>
        <w:top w:val="none" w:sz="0" w:space="0" w:color="auto"/>
        <w:left w:val="none" w:sz="0" w:space="0" w:color="auto"/>
        <w:bottom w:val="none" w:sz="0" w:space="0" w:color="auto"/>
        <w:right w:val="none" w:sz="0" w:space="0" w:color="auto"/>
      </w:divBdr>
    </w:div>
    <w:div w:id="2036230238">
      <w:bodyDiv w:val="1"/>
      <w:marLeft w:val="0"/>
      <w:marRight w:val="0"/>
      <w:marTop w:val="0"/>
      <w:marBottom w:val="0"/>
      <w:divBdr>
        <w:top w:val="none" w:sz="0" w:space="0" w:color="auto"/>
        <w:left w:val="none" w:sz="0" w:space="0" w:color="auto"/>
        <w:bottom w:val="none" w:sz="0" w:space="0" w:color="auto"/>
        <w:right w:val="none" w:sz="0" w:space="0" w:color="auto"/>
      </w:divBdr>
    </w:div>
    <w:div w:id="2039158143">
      <w:bodyDiv w:val="1"/>
      <w:marLeft w:val="0"/>
      <w:marRight w:val="0"/>
      <w:marTop w:val="0"/>
      <w:marBottom w:val="0"/>
      <w:divBdr>
        <w:top w:val="none" w:sz="0" w:space="0" w:color="auto"/>
        <w:left w:val="none" w:sz="0" w:space="0" w:color="auto"/>
        <w:bottom w:val="none" w:sz="0" w:space="0" w:color="auto"/>
        <w:right w:val="none" w:sz="0" w:space="0" w:color="auto"/>
      </w:divBdr>
    </w:div>
    <w:div w:id="2049408704">
      <w:bodyDiv w:val="1"/>
      <w:marLeft w:val="0"/>
      <w:marRight w:val="0"/>
      <w:marTop w:val="0"/>
      <w:marBottom w:val="0"/>
      <w:divBdr>
        <w:top w:val="none" w:sz="0" w:space="0" w:color="auto"/>
        <w:left w:val="none" w:sz="0" w:space="0" w:color="auto"/>
        <w:bottom w:val="none" w:sz="0" w:space="0" w:color="auto"/>
        <w:right w:val="none" w:sz="0" w:space="0" w:color="auto"/>
      </w:divBdr>
    </w:div>
    <w:div w:id="2060785034">
      <w:bodyDiv w:val="1"/>
      <w:marLeft w:val="0"/>
      <w:marRight w:val="0"/>
      <w:marTop w:val="0"/>
      <w:marBottom w:val="0"/>
      <w:divBdr>
        <w:top w:val="none" w:sz="0" w:space="0" w:color="auto"/>
        <w:left w:val="none" w:sz="0" w:space="0" w:color="auto"/>
        <w:bottom w:val="none" w:sz="0" w:space="0" w:color="auto"/>
        <w:right w:val="none" w:sz="0" w:space="0" w:color="auto"/>
      </w:divBdr>
    </w:div>
    <w:div w:id="2068339579">
      <w:bodyDiv w:val="1"/>
      <w:marLeft w:val="0"/>
      <w:marRight w:val="0"/>
      <w:marTop w:val="0"/>
      <w:marBottom w:val="0"/>
      <w:divBdr>
        <w:top w:val="none" w:sz="0" w:space="0" w:color="auto"/>
        <w:left w:val="none" w:sz="0" w:space="0" w:color="auto"/>
        <w:bottom w:val="none" w:sz="0" w:space="0" w:color="auto"/>
        <w:right w:val="none" w:sz="0" w:space="0" w:color="auto"/>
      </w:divBdr>
    </w:div>
    <w:div w:id="2071221895">
      <w:bodyDiv w:val="1"/>
      <w:marLeft w:val="0"/>
      <w:marRight w:val="0"/>
      <w:marTop w:val="0"/>
      <w:marBottom w:val="0"/>
      <w:divBdr>
        <w:top w:val="none" w:sz="0" w:space="0" w:color="auto"/>
        <w:left w:val="none" w:sz="0" w:space="0" w:color="auto"/>
        <w:bottom w:val="none" w:sz="0" w:space="0" w:color="auto"/>
        <w:right w:val="none" w:sz="0" w:space="0" w:color="auto"/>
      </w:divBdr>
    </w:div>
    <w:div w:id="2075229024">
      <w:bodyDiv w:val="1"/>
      <w:marLeft w:val="0"/>
      <w:marRight w:val="0"/>
      <w:marTop w:val="0"/>
      <w:marBottom w:val="0"/>
      <w:divBdr>
        <w:top w:val="none" w:sz="0" w:space="0" w:color="auto"/>
        <w:left w:val="none" w:sz="0" w:space="0" w:color="auto"/>
        <w:bottom w:val="none" w:sz="0" w:space="0" w:color="auto"/>
        <w:right w:val="none" w:sz="0" w:space="0" w:color="auto"/>
      </w:divBdr>
    </w:div>
    <w:div w:id="2077050154">
      <w:bodyDiv w:val="1"/>
      <w:marLeft w:val="0"/>
      <w:marRight w:val="0"/>
      <w:marTop w:val="0"/>
      <w:marBottom w:val="0"/>
      <w:divBdr>
        <w:top w:val="none" w:sz="0" w:space="0" w:color="auto"/>
        <w:left w:val="none" w:sz="0" w:space="0" w:color="auto"/>
        <w:bottom w:val="none" w:sz="0" w:space="0" w:color="auto"/>
        <w:right w:val="none" w:sz="0" w:space="0" w:color="auto"/>
      </w:divBdr>
    </w:div>
    <w:div w:id="2085756260">
      <w:bodyDiv w:val="1"/>
      <w:marLeft w:val="0"/>
      <w:marRight w:val="0"/>
      <w:marTop w:val="0"/>
      <w:marBottom w:val="0"/>
      <w:divBdr>
        <w:top w:val="none" w:sz="0" w:space="0" w:color="auto"/>
        <w:left w:val="none" w:sz="0" w:space="0" w:color="auto"/>
        <w:bottom w:val="none" w:sz="0" w:space="0" w:color="auto"/>
        <w:right w:val="none" w:sz="0" w:space="0" w:color="auto"/>
      </w:divBdr>
    </w:div>
    <w:div w:id="2088838374">
      <w:bodyDiv w:val="1"/>
      <w:marLeft w:val="0"/>
      <w:marRight w:val="0"/>
      <w:marTop w:val="0"/>
      <w:marBottom w:val="0"/>
      <w:divBdr>
        <w:top w:val="none" w:sz="0" w:space="0" w:color="auto"/>
        <w:left w:val="none" w:sz="0" w:space="0" w:color="auto"/>
        <w:bottom w:val="none" w:sz="0" w:space="0" w:color="auto"/>
        <w:right w:val="none" w:sz="0" w:space="0" w:color="auto"/>
      </w:divBdr>
      <w:divsChild>
        <w:div w:id="1760520653">
          <w:marLeft w:val="446"/>
          <w:marRight w:val="0"/>
          <w:marTop w:val="0"/>
          <w:marBottom w:val="0"/>
          <w:divBdr>
            <w:top w:val="none" w:sz="0" w:space="0" w:color="auto"/>
            <w:left w:val="none" w:sz="0" w:space="0" w:color="auto"/>
            <w:bottom w:val="none" w:sz="0" w:space="0" w:color="auto"/>
            <w:right w:val="none" w:sz="0" w:space="0" w:color="auto"/>
          </w:divBdr>
        </w:div>
      </w:divsChild>
    </w:div>
    <w:div w:id="2089617367">
      <w:bodyDiv w:val="1"/>
      <w:marLeft w:val="0"/>
      <w:marRight w:val="0"/>
      <w:marTop w:val="0"/>
      <w:marBottom w:val="0"/>
      <w:divBdr>
        <w:top w:val="none" w:sz="0" w:space="0" w:color="auto"/>
        <w:left w:val="none" w:sz="0" w:space="0" w:color="auto"/>
        <w:bottom w:val="none" w:sz="0" w:space="0" w:color="auto"/>
        <w:right w:val="none" w:sz="0" w:space="0" w:color="auto"/>
      </w:divBdr>
    </w:div>
    <w:div w:id="2090079216">
      <w:bodyDiv w:val="1"/>
      <w:marLeft w:val="0"/>
      <w:marRight w:val="0"/>
      <w:marTop w:val="0"/>
      <w:marBottom w:val="0"/>
      <w:divBdr>
        <w:top w:val="none" w:sz="0" w:space="0" w:color="auto"/>
        <w:left w:val="none" w:sz="0" w:space="0" w:color="auto"/>
        <w:bottom w:val="none" w:sz="0" w:space="0" w:color="auto"/>
        <w:right w:val="none" w:sz="0" w:space="0" w:color="auto"/>
      </w:divBdr>
    </w:div>
    <w:div w:id="2090617601">
      <w:bodyDiv w:val="1"/>
      <w:marLeft w:val="0"/>
      <w:marRight w:val="0"/>
      <w:marTop w:val="0"/>
      <w:marBottom w:val="0"/>
      <w:divBdr>
        <w:top w:val="none" w:sz="0" w:space="0" w:color="auto"/>
        <w:left w:val="none" w:sz="0" w:space="0" w:color="auto"/>
        <w:bottom w:val="none" w:sz="0" w:space="0" w:color="auto"/>
        <w:right w:val="none" w:sz="0" w:space="0" w:color="auto"/>
      </w:divBdr>
    </w:div>
    <w:div w:id="2091195743">
      <w:bodyDiv w:val="1"/>
      <w:marLeft w:val="0"/>
      <w:marRight w:val="0"/>
      <w:marTop w:val="0"/>
      <w:marBottom w:val="0"/>
      <w:divBdr>
        <w:top w:val="none" w:sz="0" w:space="0" w:color="auto"/>
        <w:left w:val="none" w:sz="0" w:space="0" w:color="auto"/>
        <w:bottom w:val="none" w:sz="0" w:space="0" w:color="auto"/>
        <w:right w:val="none" w:sz="0" w:space="0" w:color="auto"/>
      </w:divBdr>
    </w:div>
    <w:div w:id="2092658937">
      <w:bodyDiv w:val="1"/>
      <w:marLeft w:val="0"/>
      <w:marRight w:val="0"/>
      <w:marTop w:val="0"/>
      <w:marBottom w:val="0"/>
      <w:divBdr>
        <w:top w:val="none" w:sz="0" w:space="0" w:color="auto"/>
        <w:left w:val="none" w:sz="0" w:space="0" w:color="auto"/>
        <w:bottom w:val="none" w:sz="0" w:space="0" w:color="auto"/>
        <w:right w:val="none" w:sz="0" w:space="0" w:color="auto"/>
      </w:divBdr>
    </w:div>
    <w:div w:id="2096243803">
      <w:bodyDiv w:val="1"/>
      <w:marLeft w:val="0"/>
      <w:marRight w:val="0"/>
      <w:marTop w:val="0"/>
      <w:marBottom w:val="0"/>
      <w:divBdr>
        <w:top w:val="none" w:sz="0" w:space="0" w:color="auto"/>
        <w:left w:val="none" w:sz="0" w:space="0" w:color="auto"/>
        <w:bottom w:val="none" w:sz="0" w:space="0" w:color="auto"/>
        <w:right w:val="none" w:sz="0" w:space="0" w:color="auto"/>
      </w:divBdr>
    </w:div>
    <w:div w:id="2102410864">
      <w:bodyDiv w:val="1"/>
      <w:marLeft w:val="0"/>
      <w:marRight w:val="0"/>
      <w:marTop w:val="0"/>
      <w:marBottom w:val="0"/>
      <w:divBdr>
        <w:top w:val="none" w:sz="0" w:space="0" w:color="auto"/>
        <w:left w:val="none" w:sz="0" w:space="0" w:color="auto"/>
        <w:bottom w:val="none" w:sz="0" w:space="0" w:color="auto"/>
        <w:right w:val="none" w:sz="0" w:space="0" w:color="auto"/>
      </w:divBdr>
    </w:div>
    <w:div w:id="2105150195">
      <w:bodyDiv w:val="1"/>
      <w:marLeft w:val="0"/>
      <w:marRight w:val="0"/>
      <w:marTop w:val="0"/>
      <w:marBottom w:val="0"/>
      <w:divBdr>
        <w:top w:val="none" w:sz="0" w:space="0" w:color="auto"/>
        <w:left w:val="none" w:sz="0" w:space="0" w:color="auto"/>
        <w:bottom w:val="none" w:sz="0" w:space="0" w:color="auto"/>
        <w:right w:val="none" w:sz="0" w:space="0" w:color="auto"/>
      </w:divBdr>
    </w:div>
    <w:div w:id="2105294921">
      <w:bodyDiv w:val="1"/>
      <w:marLeft w:val="0"/>
      <w:marRight w:val="0"/>
      <w:marTop w:val="0"/>
      <w:marBottom w:val="0"/>
      <w:divBdr>
        <w:top w:val="none" w:sz="0" w:space="0" w:color="auto"/>
        <w:left w:val="none" w:sz="0" w:space="0" w:color="auto"/>
        <w:bottom w:val="none" w:sz="0" w:space="0" w:color="auto"/>
        <w:right w:val="none" w:sz="0" w:space="0" w:color="auto"/>
      </w:divBdr>
    </w:div>
    <w:div w:id="2109158639">
      <w:bodyDiv w:val="1"/>
      <w:marLeft w:val="0"/>
      <w:marRight w:val="0"/>
      <w:marTop w:val="0"/>
      <w:marBottom w:val="0"/>
      <w:divBdr>
        <w:top w:val="none" w:sz="0" w:space="0" w:color="auto"/>
        <w:left w:val="none" w:sz="0" w:space="0" w:color="auto"/>
        <w:bottom w:val="none" w:sz="0" w:space="0" w:color="auto"/>
        <w:right w:val="none" w:sz="0" w:space="0" w:color="auto"/>
      </w:divBdr>
    </w:div>
    <w:div w:id="2110001778">
      <w:bodyDiv w:val="1"/>
      <w:marLeft w:val="0"/>
      <w:marRight w:val="0"/>
      <w:marTop w:val="0"/>
      <w:marBottom w:val="0"/>
      <w:divBdr>
        <w:top w:val="none" w:sz="0" w:space="0" w:color="auto"/>
        <w:left w:val="none" w:sz="0" w:space="0" w:color="auto"/>
        <w:bottom w:val="none" w:sz="0" w:space="0" w:color="auto"/>
        <w:right w:val="none" w:sz="0" w:space="0" w:color="auto"/>
      </w:divBdr>
    </w:div>
    <w:div w:id="2116558269">
      <w:bodyDiv w:val="1"/>
      <w:marLeft w:val="0"/>
      <w:marRight w:val="0"/>
      <w:marTop w:val="0"/>
      <w:marBottom w:val="0"/>
      <w:divBdr>
        <w:top w:val="none" w:sz="0" w:space="0" w:color="auto"/>
        <w:left w:val="none" w:sz="0" w:space="0" w:color="auto"/>
        <w:bottom w:val="none" w:sz="0" w:space="0" w:color="auto"/>
        <w:right w:val="none" w:sz="0" w:space="0" w:color="auto"/>
      </w:divBdr>
    </w:div>
    <w:div w:id="2118678085">
      <w:bodyDiv w:val="1"/>
      <w:marLeft w:val="0"/>
      <w:marRight w:val="0"/>
      <w:marTop w:val="0"/>
      <w:marBottom w:val="0"/>
      <w:divBdr>
        <w:top w:val="none" w:sz="0" w:space="0" w:color="auto"/>
        <w:left w:val="none" w:sz="0" w:space="0" w:color="auto"/>
        <w:bottom w:val="none" w:sz="0" w:space="0" w:color="auto"/>
        <w:right w:val="none" w:sz="0" w:space="0" w:color="auto"/>
      </w:divBdr>
    </w:div>
    <w:div w:id="2122334650">
      <w:bodyDiv w:val="1"/>
      <w:marLeft w:val="0"/>
      <w:marRight w:val="0"/>
      <w:marTop w:val="0"/>
      <w:marBottom w:val="0"/>
      <w:divBdr>
        <w:top w:val="none" w:sz="0" w:space="0" w:color="auto"/>
        <w:left w:val="none" w:sz="0" w:space="0" w:color="auto"/>
        <w:bottom w:val="none" w:sz="0" w:space="0" w:color="auto"/>
        <w:right w:val="none" w:sz="0" w:space="0" w:color="auto"/>
      </w:divBdr>
    </w:div>
    <w:div w:id="2124224170">
      <w:bodyDiv w:val="1"/>
      <w:marLeft w:val="0"/>
      <w:marRight w:val="0"/>
      <w:marTop w:val="0"/>
      <w:marBottom w:val="0"/>
      <w:divBdr>
        <w:top w:val="none" w:sz="0" w:space="0" w:color="auto"/>
        <w:left w:val="none" w:sz="0" w:space="0" w:color="auto"/>
        <w:bottom w:val="none" w:sz="0" w:space="0" w:color="auto"/>
        <w:right w:val="none" w:sz="0" w:space="0" w:color="auto"/>
      </w:divBdr>
    </w:div>
    <w:div w:id="2125422569">
      <w:bodyDiv w:val="1"/>
      <w:marLeft w:val="0"/>
      <w:marRight w:val="0"/>
      <w:marTop w:val="0"/>
      <w:marBottom w:val="0"/>
      <w:divBdr>
        <w:top w:val="none" w:sz="0" w:space="0" w:color="auto"/>
        <w:left w:val="none" w:sz="0" w:space="0" w:color="auto"/>
        <w:bottom w:val="none" w:sz="0" w:space="0" w:color="auto"/>
        <w:right w:val="none" w:sz="0" w:space="0" w:color="auto"/>
      </w:divBdr>
    </w:div>
    <w:div w:id="2127693547">
      <w:bodyDiv w:val="1"/>
      <w:marLeft w:val="0"/>
      <w:marRight w:val="0"/>
      <w:marTop w:val="0"/>
      <w:marBottom w:val="0"/>
      <w:divBdr>
        <w:top w:val="none" w:sz="0" w:space="0" w:color="auto"/>
        <w:left w:val="none" w:sz="0" w:space="0" w:color="auto"/>
        <w:bottom w:val="none" w:sz="0" w:space="0" w:color="auto"/>
        <w:right w:val="none" w:sz="0" w:space="0" w:color="auto"/>
      </w:divBdr>
    </w:div>
    <w:div w:id="2130274290">
      <w:bodyDiv w:val="1"/>
      <w:marLeft w:val="0"/>
      <w:marRight w:val="0"/>
      <w:marTop w:val="0"/>
      <w:marBottom w:val="0"/>
      <w:divBdr>
        <w:top w:val="none" w:sz="0" w:space="0" w:color="auto"/>
        <w:left w:val="none" w:sz="0" w:space="0" w:color="auto"/>
        <w:bottom w:val="none" w:sz="0" w:space="0" w:color="auto"/>
        <w:right w:val="none" w:sz="0" w:space="0" w:color="auto"/>
      </w:divBdr>
    </w:div>
    <w:div w:id="2133085553">
      <w:bodyDiv w:val="1"/>
      <w:marLeft w:val="0"/>
      <w:marRight w:val="0"/>
      <w:marTop w:val="0"/>
      <w:marBottom w:val="0"/>
      <w:divBdr>
        <w:top w:val="none" w:sz="0" w:space="0" w:color="auto"/>
        <w:left w:val="none" w:sz="0" w:space="0" w:color="auto"/>
        <w:bottom w:val="none" w:sz="0" w:space="0" w:color="auto"/>
        <w:right w:val="none" w:sz="0" w:space="0" w:color="auto"/>
      </w:divBdr>
    </w:div>
    <w:div w:id="2134247355">
      <w:bodyDiv w:val="1"/>
      <w:marLeft w:val="0"/>
      <w:marRight w:val="0"/>
      <w:marTop w:val="0"/>
      <w:marBottom w:val="0"/>
      <w:divBdr>
        <w:top w:val="none" w:sz="0" w:space="0" w:color="auto"/>
        <w:left w:val="none" w:sz="0" w:space="0" w:color="auto"/>
        <w:bottom w:val="none" w:sz="0" w:space="0" w:color="auto"/>
        <w:right w:val="none" w:sz="0" w:space="0" w:color="auto"/>
      </w:divBdr>
    </w:div>
    <w:div w:id="2139102039">
      <w:bodyDiv w:val="1"/>
      <w:marLeft w:val="0"/>
      <w:marRight w:val="0"/>
      <w:marTop w:val="0"/>
      <w:marBottom w:val="0"/>
      <w:divBdr>
        <w:top w:val="none" w:sz="0" w:space="0" w:color="auto"/>
        <w:left w:val="none" w:sz="0" w:space="0" w:color="auto"/>
        <w:bottom w:val="none" w:sz="0" w:space="0" w:color="auto"/>
        <w:right w:val="none" w:sz="0" w:space="0" w:color="auto"/>
      </w:divBdr>
    </w:div>
    <w:div w:id="2142653949">
      <w:bodyDiv w:val="1"/>
      <w:marLeft w:val="0"/>
      <w:marRight w:val="0"/>
      <w:marTop w:val="0"/>
      <w:marBottom w:val="0"/>
      <w:divBdr>
        <w:top w:val="none" w:sz="0" w:space="0" w:color="auto"/>
        <w:left w:val="none" w:sz="0" w:space="0" w:color="auto"/>
        <w:bottom w:val="none" w:sz="0" w:space="0" w:color="auto"/>
        <w:right w:val="none" w:sz="0" w:space="0" w:color="auto"/>
      </w:divBdr>
    </w:div>
    <w:div w:id="214338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69730E767C87B144A8BE2437935C4DBB" ma:contentTypeVersion="0" ma:contentTypeDescription="Create a new document." ma:contentTypeScope="" ma:versionID="80eb67cf780d2619a41d28e1fca44ebc">
  <xsd:schema xmlns:xsd="http://www.w3.org/2001/XMLSchema" xmlns:xs="http://www.w3.org/2001/XMLSchema" xmlns:p="http://schemas.microsoft.com/office/2006/metadata/properties" xmlns:ns2="fed95188-465d-45f3-8fbc-c52ed3ea9e01" targetNamespace="http://schemas.microsoft.com/office/2006/metadata/properties" ma:root="true" ma:fieldsID="981892d71f82dc7b27da41de5b5b6a90" ns2:_="">
    <xsd:import namespace="fed95188-465d-45f3-8fbc-c52ed3ea9e0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95188-465d-45f3-8fbc-c52ed3ea9e0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fed95188-465d-45f3-8fbc-c52ed3ea9e01">7YJ25EHUREPD-1064975630-8198</_dlc_DocId>
    <_dlc_DocIdUrl xmlns="fed95188-465d-45f3-8fbc-c52ed3ea9e01">
      <Url>http://ei-share.everis.com/sites/PublicSector/SEMBU/_layouts/15/DocIdRedir.aspx?ID=7YJ25EHUREPD-1064975630-8198</Url>
      <Description>7YJ25EHUREPD-1064975630-8198</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SO690Nmerical.XSL" StyleName="ISO 690 - Numerical Reference">
  <b:Source>
    <b:Tag>DeM</b:Tag>
    <b:SourceType>Book</b:SourceType>
    <b:Guid>{F9F2FA9A-4F71-423C-96BA-66353F21A016}</b:Guid>
    <b:Author>
      <b:Author>
        <b:NameList>
          <b:Person>
            <b:Last>De Miguel</b:Last>
            <b:First>Piattini</b:First>
            <b:Middle>et al.</b:Middle>
          </b:Person>
        </b:NameList>
      </b:Author>
    </b:Author>
    <b:Title>100 Problemas de diseño de base de datos resueltos</b:Title>
    <b:Year>2000</b:Year>
    <b:Publisher>RAMA</b:Publisher>
    <b:RefOrder>1</b:RefOrder>
  </b:Source>
  <b:Source>
    <b:Tag>OAS14</b:Tag>
    <b:SourceType>InternetSite</b:SourceType>
    <b:Guid>{6E3CC0AD-D97B-461E-962F-D143C3933982}</b:Guid>
    <b:Author>
      <b:Author>
        <b:Corporate>OASIS</b:Corporate>
      </b:Author>
    </b:Author>
    <b:Title>Universal Business Language</b:Title>
    <b:InternetSiteTitle>OASIS UBL TC</b:InternetSiteTitle>
    <b:Year>2014</b:Year>
    <b:URL>http://docs.oasis-open.org/ubl/cs01-UBL-2.0-NDR/cs01-UBL-2.0-NDR.pdf</b:URL>
    <b:RefOrder>2</b:RefOrder>
  </b:Source>
  <b:Source>
    <b:Tag>UNC14</b:Tag>
    <b:SourceType>InternetSite</b:SourceType>
    <b:Guid>{FFA6A21B-8B70-4D11-9390-0937568D9DC6}</b:Guid>
    <b:Author>
      <b:Author>
        <b:Corporate>UN/CEFACT</b:Corporate>
      </b:Author>
    </b:Author>
    <b:Title>XML Naming and Design Rules</b:Title>
    <b:InternetSiteTitle>UNECE-UN/CEFACT</b:InternetSiteTitle>
    <b:Year>2014</b:Year>
    <b:URL>http://www.unece.org/fileadmin/DAM/cefact/xml/XML-Naming-and-Design-Rules-V2.0.pdf</b:URL>
    <b:RefOrder>3</b:RefOrder>
  </b:Source>
  <b:Source>
    <b:Tag>EFS14</b:Tag>
    <b:SourceType>InternetSite</b:SourceType>
    <b:Guid>{B85480BF-D971-480F-8ECA-383322AC4956}</b:Guid>
    <b:Author>
      <b:Author>
        <b:Corporate>EFSA</b:Corporate>
      </b:Author>
    </b:Author>
    <b:Title>Applications helpdesk - support for scientific evaluation of regulated products and claims</b:Title>
    <b:Year>2014</b:Year>
    <b:URL>http://www.efsa.europa.eu/en/applicationshelpdesk.htm</b:URL>
    <b:RefOrder>4</b:RefOrder>
  </b:Source>
  <b:Source>
    <b:Tag>OMG141</b:Tag>
    <b:SourceType>InternetSite</b:SourceType>
    <b:Guid>{278D8CEB-4EF9-428A-B6A1-9BAE17CAA913}</b:Guid>
    <b:Author>
      <b:Author>
        <b:Corporate>OMG, Object Management Group</b:Corporate>
      </b:Author>
    </b:Author>
    <b:Title>Unified Modeling Language (TM)</b:Title>
    <b:Year>2014</b:Year>
    <b:URL>http://www.uml.org/</b:URL>
    <b:RefOrder>5</b:RefOrder>
  </b:Source>
  <b:Source>
    <b:Tag>Eur14</b:Tag>
    <b:SourceType>InternetSite</b:SourceType>
    <b:Guid>{A52A14A4-4804-463D-AEF0-946AFA535D98}</b:Guid>
    <b:Author>
      <b:Author>
        <b:Corporate>European Commission, ISA programme</b:Corporate>
      </b:Author>
    </b:Author>
    <b:Title>Guidelines for public administrations on e-Document engineering methods</b:Title>
    <b:InternetSiteTitle>D1.2 Report on Semantics for e-Documents based on the Core Vocabularies</b:InternetSiteTitle>
    <b:Year>2014</b:Year>
    <b:Month>June</b:Month>
    <b:URL>http://ec.europa.eu/isa/documents/misc/guidelines-for-public-administrations-on-e-document-engineering-methods-en.pdf</b:URL>
    <b:RefOrder>6</b:RefOrder>
  </b:Source>
  <b:Source>
    <b:Tag>Eur141</b:Tag>
    <b:SourceType>InternetSite</b:SourceType>
    <b:Guid>{4584F036-4F4C-421E-B62B-B5EC68F05EDE}</b:Guid>
    <b:Author>
      <b:Author>
        <b:Corporate>European Commission, ISA programme</b:Corporate>
      </b:Author>
    </b:Author>
    <b:Title>Achieving a modern ICT standardisation policy</b:Title>
    <b:InternetSiteTitle>CAMSS – Common Assessment Method Standards and Specifications</b:InternetSiteTitle>
    <b:Year>2014</b:Year>
    <b:Month>June</b:Month>
    <b:URL>http://ec.europa.eu/isa/actions/02-interoperability-architecture/2-2action_en.htm</b:URL>
    <b:RefOrder>7</b:RefOrder>
  </b:Source>
  <b:Source>
    <b:Tag>Eur2</b:Tag>
    <b:SourceType>InternetSite</b:SourceType>
    <b:Guid>{CDAC7013-0F4E-417D-8D47-E6122F6AF1FC}</b:Guid>
    <b:Author>
      <b:Author>
        <b:Corporate>European Commission, ISA programme</b:Corporate>
      </b:Author>
    </b:Author>
    <b:URL>https://joinup.ec.europa.eu/sites/default/files/D7.1.3%20-%20Study%20on%20persistent%20URIs.pdf</b:URL>
    <b:Title>D7.1.3 - Study on persistent URIs, with identification of best practices and recommendations on the topic for the MSs and the EC</b:Title>
    <b:Year>2012</b:Year>
    <b:Month>July</b:Month>
    <b:Day>17</b:Day>
    <b:YearAccessed>2014</b:YearAccessed>
    <b:MonthAccessed>June</b:MonthAccessed>
    <b:RefOrder>8</b:RefOrder>
  </b:Source>
</b:Sources>
</file>

<file path=customXml/itemProps1.xml><?xml version="1.0" encoding="utf-8"?>
<ds:datastoreItem xmlns:ds="http://schemas.openxmlformats.org/officeDocument/2006/customXml" ds:itemID="{B3FC4174-8A34-44D3-AC5C-33E09CC02665}">
  <ds:schemaRefs>
    <ds:schemaRef ds:uri="http://schemas.microsoft.com/sharepoint/events"/>
  </ds:schemaRefs>
</ds:datastoreItem>
</file>

<file path=customXml/itemProps2.xml><?xml version="1.0" encoding="utf-8"?>
<ds:datastoreItem xmlns:ds="http://schemas.openxmlformats.org/officeDocument/2006/customXml" ds:itemID="{85543370-484A-4DB5-BAC3-C9EAA702C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d95188-465d-45f3-8fbc-c52ed3ea9e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C06201-6CC4-40C7-8AB3-9C3E314CF6CA}">
  <ds:schemaRefs>
    <ds:schemaRef ds:uri="http://schemas.microsoft.com/office/2006/metadata/properties"/>
    <ds:schemaRef ds:uri="http://schemas.microsoft.com/office/infopath/2007/PartnerControls"/>
    <ds:schemaRef ds:uri="fed95188-465d-45f3-8fbc-c52ed3ea9e01"/>
  </ds:schemaRefs>
</ds:datastoreItem>
</file>

<file path=customXml/itemProps4.xml><?xml version="1.0" encoding="utf-8"?>
<ds:datastoreItem xmlns:ds="http://schemas.openxmlformats.org/officeDocument/2006/customXml" ds:itemID="{3986D6FC-7E07-4083-B496-C13B1B389A50}">
  <ds:schemaRefs>
    <ds:schemaRef ds:uri="http://schemas.microsoft.com/sharepoint/v3/contenttype/forms"/>
  </ds:schemaRefs>
</ds:datastoreItem>
</file>

<file path=customXml/itemProps5.xml><?xml version="1.0" encoding="utf-8"?>
<ds:datastoreItem xmlns:ds="http://schemas.openxmlformats.org/officeDocument/2006/customXml" ds:itemID="{09A41A62-60BE-4015-A07C-67E72C4D8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8236</Words>
  <Characters>46949</Characters>
  <Application>Microsoft Office Word</Application>
  <DocSecurity>0</DocSecurity>
  <Lines>391</Lines>
  <Paragraphs>110</Paragraphs>
  <ScaleCrop>false</ScaleCrop>
  <HeadingPairs>
    <vt:vector size="6" baseType="variant">
      <vt:variant>
        <vt:lpstr>Título</vt:lpstr>
      </vt:variant>
      <vt:variant>
        <vt:i4>1</vt:i4>
      </vt:variant>
      <vt:variant>
        <vt:lpstr>Title</vt:lpstr>
      </vt:variant>
      <vt:variant>
        <vt:i4>1</vt:i4>
      </vt:variant>
      <vt:variant>
        <vt:lpstr>Títol</vt:lpstr>
      </vt:variant>
      <vt:variant>
        <vt:i4>1</vt:i4>
      </vt:variant>
    </vt:vector>
  </HeadingPairs>
  <TitlesOfParts>
    <vt:vector size="3" baseType="lpstr">
      <vt:lpstr>e-Submission package specification</vt:lpstr>
      <vt:lpstr>e-Submission package specification</vt:lpstr>
      <vt:lpstr>e-Submission package specification</vt:lpstr>
    </vt:vector>
  </TitlesOfParts>
  <Company>everis, SLU</Company>
  <LinksUpToDate>false</LinksUpToDate>
  <CharactersWithSpaces>55075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e-Submission package specification</dc:title>
  <dc:subject>Defined structure for dossiers for all food sector areas.</dc:subject>
  <dc:creator>Alba Colomer Padrosa</dc:creator>
  <cp:lastModifiedBy>Enric Staromiejski Torregrosa</cp:lastModifiedBy>
  <cp:revision>2</cp:revision>
  <cp:lastPrinted>2017-04-18T17:20:00Z</cp:lastPrinted>
  <dcterms:created xsi:type="dcterms:W3CDTF">2017-08-08T08:53:00Z</dcterms:created>
  <dcterms:modified xsi:type="dcterms:W3CDTF">2017-08-08T08:53:00Z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0.1.0</vt:lpwstr>
  </property>
  <property fmtid="{D5CDD505-2E9C-101B-9397-08002B2CF9AE}" pid="3" name="Company">
    <vt:lpwstr>everis, SLU</vt:lpwstr>
  </property>
  <property fmtid="{D5CDD505-2E9C-101B-9397-08002B2CF9AE}" pid="4" name="Client">
    <vt:lpwstr>EFSA</vt:lpwstr>
  </property>
  <property fmtid="{D5CDD505-2E9C-101B-9397-08002B2CF9AE}" pid="5" name="Status">
    <vt:lpwstr>Draft for revision</vt:lpwstr>
  </property>
  <property fmtid="{D5CDD505-2E9C-101B-9397-08002B2CF9AE}" pid="6" name="Project">
    <vt:lpwstr>EFSA Matrix Project</vt:lpwstr>
  </property>
  <property fmtid="{D5CDD505-2E9C-101B-9397-08002B2CF9AE}" pid="7" name="ThisWP">
    <vt:lpwstr>WP-01</vt:lpwstr>
  </property>
  <property fmtid="{D5CDD505-2E9C-101B-9397-08002B2CF9AE}" pid="8" name="WP1">
    <vt:lpwstr>WP-01</vt:lpwstr>
  </property>
  <property fmtid="{D5CDD505-2E9C-101B-9397-08002B2CF9AE}" pid="9" name="System">
    <vt:lpwstr>e-Submission System</vt:lpwstr>
  </property>
  <property fmtid="{D5CDD505-2E9C-101B-9397-08002B2CF9AE}" pid="10" name="ContentTypeId">
    <vt:lpwstr>0x01010069730E767C87B144A8BE2437935C4DBB</vt:lpwstr>
  </property>
  <property fmtid="{D5CDD505-2E9C-101B-9397-08002B2CF9AE}" pid="11" name="_dlc_DocIdItemGuid">
    <vt:lpwstr>fd09910a-7fd6-468b-b646-6323a54c6352</vt:lpwstr>
  </property>
</Properties>
</file>