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ABD3A" w14:textId="77777777" w:rsidR="007D46C5" w:rsidRPr="00F52117" w:rsidRDefault="007D46C5" w:rsidP="00F2244D">
      <w:pPr>
        <w:pStyle w:val="BodyText"/>
        <w:rPr>
          <w:lang w:val="en-GB"/>
        </w:rPr>
      </w:pPr>
    </w:p>
    <w:p w14:paraId="311A0D19" w14:textId="77777777" w:rsidR="00910BEB" w:rsidRPr="00F52117" w:rsidRDefault="00910BEB" w:rsidP="004128AC">
      <w:pPr>
        <w:pStyle w:val="Header"/>
        <w:tabs>
          <w:tab w:val="left" w:pos="3420"/>
          <w:tab w:val="right" w:pos="9000"/>
        </w:tabs>
        <w:spacing w:after="120" w:line="276" w:lineRule="auto"/>
        <w:jc w:val="left"/>
        <w:rPr>
          <w:rFonts w:ascii="Verdana" w:hAnsi="Verdana"/>
          <w:color w:val="333333"/>
          <w:sz w:val="20"/>
          <w:lang w:val="en-GB"/>
        </w:rPr>
      </w:pPr>
    </w:p>
    <w:p w14:paraId="4F75464E" w14:textId="77777777" w:rsidR="00910BEB" w:rsidRPr="00F52117" w:rsidRDefault="00910BEB" w:rsidP="004128AC">
      <w:pPr>
        <w:pStyle w:val="Header"/>
        <w:tabs>
          <w:tab w:val="left" w:pos="3420"/>
          <w:tab w:val="right" w:pos="9000"/>
        </w:tabs>
        <w:spacing w:after="120" w:line="276" w:lineRule="auto"/>
        <w:jc w:val="left"/>
        <w:rPr>
          <w:rFonts w:ascii="Verdana" w:hAnsi="Verdana"/>
          <w:color w:val="333333"/>
          <w:sz w:val="20"/>
          <w:lang w:val="en-GB"/>
        </w:rPr>
      </w:pPr>
    </w:p>
    <w:p w14:paraId="61171073" w14:textId="77777777" w:rsidR="00910BEB" w:rsidRPr="00F52117" w:rsidRDefault="00910BEB" w:rsidP="004128AC">
      <w:pPr>
        <w:pStyle w:val="Header"/>
        <w:tabs>
          <w:tab w:val="left" w:pos="3420"/>
          <w:tab w:val="right" w:pos="9000"/>
        </w:tabs>
        <w:spacing w:after="120" w:line="276" w:lineRule="auto"/>
        <w:jc w:val="left"/>
        <w:rPr>
          <w:rFonts w:ascii="Verdana" w:hAnsi="Verdana"/>
          <w:color w:val="333333"/>
          <w:sz w:val="20"/>
          <w:lang w:val="en-GB"/>
        </w:rPr>
      </w:pPr>
    </w:p>
    <w:p w14:paraId="4CDEFE1E" w14:textId="77777777" w:rsidR="00910BEB" w:rsidRPr="00F52117" w:rsidRDefault="00910BEB" w:rsidP="004128AC">
      <w:pPr>
        <w:pStyle w:val="Header"/>
        <w:tabs>
          <w:tab w:val="left" w:pos="3420"/>
          <w:tab w:val="right" w:pos="9000"/>
        </w:tabs>
        <w:spacing w:after="120" w:line="276" w:lineRule="auto"/>
        <w:jc w:val="left"/>
        <w:rPr>
          <w:rFonts w:ascii="Verdana" w:hAnsi="Verdana"/>
          <w:color w:val="333333"/>
          <w:sz w:val="20"/>
          <w:lang w:val="en-GB"/>
        </w:rPr>
      </w:pPr>
    </w:p>
    <w:p w14:paraId="21C7A5C8" w14:textId="77777777" w:rsidR="00910BEB" w:rsidRPr="00F52117" w:rsidRDefault="00910BEB" w:rsidP="004128AC">
      <w:pPr>
        <w:pStyle w:val="Header"/>
        <w:tabs>
          <w:tab w:val="left" w:pos="3420"/>
          <w:tab w:val="right" w:pos="9000"/>
        </w:tabs>
        <w:spacing w:after="120" w:line="276" w:lineRule="auto"/>
        <w:jc w:val="left"/>
        <w:rPr>
          <w:rFonts w:ascii="Verdana" w:hAnsi="Verdana"/>
          <w:color w:val="333333"/>
          <w:sz w:val="20"/>
          <w:lang w:val="en-GB"/>
        </w:rPr>
      </w:pPr>
    </w:p>
    <w:p w14:paraId="032FBE2E" w14:textId="77777777" w:rsidR="00910BEB" w:rsidRPr="00F52117" w:rsidRDefault="00910BEB" w:rsidP="004128AC">
      <w:pPr>
        <w:pStyle w:val="Header"/>
        <w:tabs>
          <w:tab w:val="left" w:pos="3420"/>
          <w:tab w:val="right" w:pos="9000"/>
        </w:tabs>
        <w:spacing w:after="120" w:line="276" w:lineRule="auto"/>
        <w:jc w:val="left"/>
        <w:rPr>
          <w:rFonts w:ascii="Verdana" w:hAnsi="Verdana"/>
          <w:color w:val="333333"/>
          <w:sz w:val="20"/>
          <w:lang w:val="en-GB"/>
        </w:rPr>
      </w:pPr>
    </w:p>
    <w:p w14:paraId="599F99FD" w14:textId="77777777" w:rsidR="00910BEB" w:rsidRPr="00F52117" w:rsidRDefault="00910BEB" w:rsidP="004128AC">
      <w:pPr>
        <w:pStyle w:val="Header"/>
        <w:tabs>
          <w:tab w:val="left" w:pos="3420"/>
          <w:tab w:val="right" w:pos="9000"/>
        </w:tabs>
        <w:spacing w:after="120" w:line="276" w:lineRule="auto"/>
        <w:jc w:val="left"/>
        <w:rPr>
          <w:rFonts w:ascii="Verdana" w:hAnsi="Verdana"/>
          <w:color w:val="333333"/>
          <w:sz w:val="20"/>
          <w:lang w:val="en-GB"/>
        </w:rPr>
      </w:pPr>
    </w:p>
    <w:p w14:paraId="5AE3705A" w14:textId="77777777" w:rsidR="00C46500" w:rsidRPr="00CF4733" w:rsidRDefault="00D210BA" w:rsidP="00EA6852">
      <w:pPr>
        <w:pStyle w:val="DocumentTitle"/>
        <w:rPr>
          <w:lang w:val="en-GB"/>
        </w:rPr>
      </w:pPr>
      <w:r w:rsidRPr="00CF4733">
        <w:rPr>
          <w:lang w:val="en-GB"/>
        </w:rPr>
        <w:t>2017</w:t>
      </w:r>
      <w:r w:rsidR="00A032A3" w:rsidRPr="00CF4733">
        <w:rPr>
          <w:lang w:val="en-GB"/>
        </w:rPr>
        <w:t>-</w:t>
      </w:r>
      <w:r w:rsidR="00635E80">
        <w:rPr>
          <w:lang w:val="en-GB"/>
        </w:rPr>
        <w:t>05</w:t>
      </w:r>
      <w:r w:rsidR="005F434C" w:rsidRPr="00CF4733">
        <w:rPr>
          <w:lang w:val="en-GB"/>
        </w:rPr>
        <w:t>-</w:t>
      </w:r>
      <w:r w:rsidR="00AF578E" w:rsidRPr="00CF4733">
        <w:rPr>
          <w:lang w:val="en-GB"/>
        </w:rPr>
        <w:t>2</w:t>
      </w:r>
      <w:r w:rsidR="00635E80">
        <w:rPr>
          <w:lang w:val="en-GB"/>
        </w:rPr>
        <w:t>4</w:t>
      </w:r>
      <w:r w:rsidR="00A674A5" w:rsidRPr="00CF4733">
        <w:rPr>
          <w:lang w:val="en-GB"/>
        </w:rPr>
        <w:t xml:space="preserve"> </w:t>
      </w:r>
    </w:p>
    <w:p w14:paraId="625A1DAF" w14:textId="77777777" w:rsidR="00A9279A" w:rsidRPr="00CF4733" w:rsidRDefault="00635E80" w:rsidP="00EA6852">
      <w:pPr>
        <w:pStyle w:val="DocumentTitle"/>
        <w:rPr>
          <w:lang w:val="en-GB"/>
        </w:rPr>
      </w:pPr>
      <w:r>
        <w:rPr>
          <w:lang w:val="en-GB"/>
        </w:rPr>
        <w:t>Third</w:t>
      </w:r>
      <w:r w:rsidR="00AF578E" w:rsidRPr="00CF4733">
        <w:rPr>
          <w:lang w:val="en-GB"/>
        </w:rPr>
        <w:t xml:space="preserve"> meeting of the e-procurement ontology working group</w:t>
      </w:r>
    </w:p>
    <w:p w14:paraId="3631BF7B" w14:textId="77777777" w:rsidR="00AF578E" w:rsidRPr="00CF4733" w:rsidRDefault="00AF578E" w:rsidP="00EA6852">
      <w:pPr>
        <w:pStyle w:val="DocumentTitle"/>
        <w:rPr>
          <w:lang w:val="en-GB"/>
        </w:rPr>
      </w:pPr>
      <w:r w:rsidRPr="00CF4733">
        <w:rPr>
          <w:lang w:val="en-GB"/>
        </w:rPr>
        <w:t>E-procurement ontology</w:t>
      </w:r>
    </w:p>
    <w:p w14:paraId="2D8BA3A8" w14:textId="77777777" w:rsidR="005931F7" w:rsidRPr="00CF4733" w:rsidRDefault="006E50A7" w:rsidP="004128AC">
      <w:pPr>
        <w:pStyle w:val="DocumentSubtitle"/>
        <w:spacing w:after="120" w:line="276" w:lineRule="auto"/>
      </w:pPr>
      <w:r w:rsidRPr="00CF4733">
        <w:t>Meeting Minutes</w:t>
      </w:r>
    </w:p>
    <w:p w14:paraId="611232EE" w14:textId="77777777" w:rsidR="00CD6C97" w:rsidRPr="00CF4733" w:rsidRDefault="00CD6C97" w:rsidP="004128AC">
      <w:pPr>
        <w:pStyle w:val="DocumentTitle"/>
        <w:spacing w:after="120" w:line="276" w:lineRule="auto"/>
        <w:rPr>
          <w:lang w:val="en-GB"/>
        </w:rPr>
      </w:pPr>
    </w:p>
    <w:p w14:paraId="1238B891" w14:textId="77777777" w:rsidR="0064694F" w:rsidRPr="00CF4733" w:rsidRDefault="0064694F" w:rsidP="004128AC">
      <w:pPr>
        <w:pStyle w:val="DocumentTitle"/>
        <w:spacing w:after="120" w:line="276" w:lineRule="auto"/>
        <w:rPr>
          <w:lang w:val="en-GB"/>
        </w:rPr>
        <w:sectPr w:rsidR="0064694F" w:rsidRPr="00CF4733" w:rsidSect="00097276">
          <w:headerReference w:type="default" r:id="rId12"/>
          <w:footerReference w:type="default" r:id="rId13"/>
          <w:headerReference w:type="first" r:id="rId14"/>
          <w:footerReference w:type="first" r:id="rId15"/>
          <w:pgSz w:w="11907" w:h="16839" w:code="9"/>
          <w:pgMar w:top="1134" w:right="1701" w:bottom="1134" w:left="1701" w:header="567" w:footer="567" w:gutter="0"/>
          <w:cols w:space="720"/>
          <w:titlePg/>
          <w:docGrid w:linePitch="326"/>
        </w:sectPr>
      </w:pPr>
    </w:p>
    <w:tbl>
      <w:tblPr>
        <w:tblStyle w:val="TableGrid"/>
        <w:tblW w:w="5000" w:type="pct"/>
        <w:tblLook w:val="00A0" w:firstRow="1" w:lastRow="0" w:firstColumn="1" w:lastColumn="0" w:noHBand="0" w:noVBand="0"/>
      </w:tblPr>
      <w:tblGrid>
        <w:gridCol w:w="1923"/>
        <w:gridCol w:w="2266"/>
        <w:gridCol w:w="2266"/>
        <w:gridCol w:w="2266"/>
      </w:tblGrid>
      <w:tr w:rsidR="002B2104" w:rsidRPr="0064657B" w14:paraId="0D25EB5B" w14:textId="77777777" w:rsidTr="000A6F0B">
        <w:trPr>
          <w:cnfStyle w:val="100000000000" w:firstRow="1" w:lastRow="0" w:firstColumn="0" w:lastColumn="0" w:oddVBand="0" w:evenVBand="0" w:oddHBand="0" w:evenHBand="0" w:firstRowFirstColumn="0" w:firstRowLastColumn="0" w:lastRowFirstColumn="0" w:lastRowLastColumn="0"/>
          <w:trHeight w:val="444"/>
        </w:trPr>
        <w:tc>
          <w:tcPr>
            <w:tcW w:w="5000" w:type="pct"/>
            <w:gridSpan w:val="4"/>
          </w:tcPr>
          <w:p w14:paraId="250D5FEE" w14:textId="77777777" w:rsidR="002B2104" w:rsidRPr="00CF4733" w:rsidRDefault="00635E80" w:rsidP="00C47A84">
            <w:pPr>
              <w:pStyle w:val="Body"/>
              <w:spacing w:line="276" w:lineRule="auto"/>
              <w:contextualSpacing w:val="0"/>
            </w:pPr>
            <w:r>
              <w:lastRenderedPageBreak/>
              <w:t>Third</w:t>
            </w:r>
            <w:r w:rsidR="00C47A84" w:rsidRPr="00CF4733">
              <w:t xml:space="preserve"> meeting of the e-procurement ontology working group</w:t>
            </w:r>
          </w:p>
        </w:tc>
      </w:tr>
      <w:tr w:rsidR="002B2104" w:rsidRPr="00CF4733" w14:paraId="00B6117C" w14:textId="77777777" w:rsidTr="000A6F0B">
        <w:trPr>
          <w:trHeight w:val="444"/>
        </w:trPr>
        <w:tc>
          <w:tcPr>
            <w:tcW w:w="1103" w:type="pct"/>
            <w:shd w:val="clear" w:color="auto" w:fill="BFBFBF" w:themeFill="background1" w:themeFillShade="BF"/>
          </w:tcPr>
          <w:p w14:paraId="02C2B6E3" w14:textId="77777777" w:rsidR="002B2104" w:rsidRPr="00CF4733" w:rsidRDefault="002B2104" w:rsidP="004128AC">
            <w:pPr>
              <w:pStyle w:val="Body"/>
              <w:spacing w:line="276" w:lineRule="auto"/>
              <w:contextualSpacing w:val="0"/>
            </w:pPr>
            <w:r w:rsidRPr="00CF4733">
              <w:t>Venue</w:t>
            </w:r>
          </w:p>
        </w:tc>
        <w:tc>
          <w:tcPr>
            <w:tcW w:w="1299" w:type="pct"/>
          </w:tcPr>
          <w:p w14:paraId="02EED81E" w14:textId="77777777" w:rsidR="002B2104" w:rsidRPr="00CF4733" w:rsidRDefault="00635E80" w:rsidP="00EC09AC">
            <w:pPr>
              <w:pStyle w:val="Body"/>
              <w:spacing w:line="276" w:lineRule="auto"/>
              <w:contextualSpacing w:val="0"/>
            </w:pPr>
            <w:r>
              <w:t>WebEx</w:t>
            </w:r>
            <w:r w:rsidR="00AF578E" w:rsidRPr="00CF4733">
              <w:t xml:space="preserve"> </w:t>
            </w:r>
          </w:p>
        </w:tc>
        <w:tc>
          <w:tcPr>
            <w:tcW w:w="1299" w:type="pct"/>
            <w:shd w:val="clear" w:color="auto" w:fill="BFBFBF" w:themeFill="background1" w:themeFillShade="BF"/>
          </w:tcPr>
          <w:p w14:paraId="1FE5AC7A" w14:textId="77777777" w:rsidR="002B2104" w:rsidRPr="00CF4733" w:rsidRDefault="002B2104" w:rsidP="004128AC">
            <w:pPr>
              <w:pStyle w:val="Body"/>
              <w:spacing w:line="276" w:lineRule="auto"/>
              <w:contextualSpacing w:val="0"/>
            </w:pPr>
            <w:r w:rsidRPr="00CF4733">
              <w:t>Meeting date</w:t>
            </w:r>
          </w:p>
        </w:tc>
        <w:tc>
          <w:tcPr>
            <w:tcW w:w="1299" w:type="pct"/>
          </w:tcPr>
          <w:p w14:paraId="491689EC" w14:textId="77777777" w:rsidR="00D317EA" w:rsidRPr="00CF4733" w:rsidRDefault="00635E80" w:rsidP="002C75C9">
            <w:pPr>
              <w:pStyle w:val="Body"/>
              <w:spacing w:line="276" w:lineRule="auto"/>
              <w:contextualSpacing w:val="0"/>
            </w:pPr>
            <w:r>
              <w:t>2017-05</w:t>
            </w:r>
            <w:r w:rsidR="005F434C" w:rsidRPr="00CF4733">
              <w:t>-</w:t>
            </w:r>
            <w:r w:rsidR="00AF578E" w:rsidRPr="00CF4733">
              <w:t>2</w:t>
            </w:r>
            <w:r>
              <w:t>4</w:t>
            </w:r>
          </w:p>
        </w:tc>
      </w:tr>
      <w:tr w:rsidR="002B2104" w:rsidRPr="00CF4733" w14:paraId="79C4F142" w14:textId="77777777" w:rsidTr="000A6F0B">
        <w:trPr>
          <w:trHeight w:val="444"/>
        </w:trPr>
        <w:tc>
          <w:tcPr>
            <w:tcW w:w="1103" w:type="pct"/>
            <w:shd w:val="clear" w:color="auto" w:fill="BFBFBF" w:themeFill="background1" w:themeFillShade="BF"/>
          </w:tcPr>
          <w:p w14:paraId="63C960FE" w14:textId="77777777" w:rsidR="002B2104" w:rsidRPr="00CF4733" w:rsidRDefault="002B2104" w:rsidP="004128AC">
            <w:pPr>
              <w:pStyle w:val="Body"/>
              <w:spacing w:line="276" w:lineRule="auto"/>
              <w:contextualSpacing w:val="0"/>
            </w:pPr>
            <w:r w:rsidRPr="00CF4733">
              <w:t>Author</w:t>
            </w:r>
          </w:p>
        </w:tc>
        <w:tc>
          <w:tcPr>
            <w:tcW w:w="1299" w:type="pct"/>
          </w:tcPr>
          <w:p w14:paraId="3F9ACACA" w14:textId="77777777" w:rsidR="002B2104" w:rsidRPr="00CF4733" w:rsidRDefault="003D2DA3" w:rsidP="004128AC">
            <w:pPr>
              <w:pStyle w:val="Body"/>
              <w:spacing w:line="276" w:lineRule="auto"/>
              <w:contextualSpacing w:val="0"/>
            </w:pPr>
            <w:r w:rsidRPr="00CF4733">
              <w:t xml:space="preserve">Florian </w:t>
            </w:r>
            <w:proofErr w:type="spellStart"/>
            <w:r w:rsidRPr="00CF4733">
              <w:t>Barthélemy</w:t>
            </w:r>
            <w:proofErr w:type="spellEnd"/>
          </w:p>
        </w:tc>
        <w:tc>
          <w:tcPr>
            <w:tcW w:w="1299" w:type="pct"/>
            <w:shd w:val="clear" w:color="auto" w:fill="BFBFBF" w:themeFill="background1" w:themeFillShade="BF"/>
          </w:tcPr>
          <w:p w14:paraId="30627682" w14:textId="77777777" w:rsidR="002B2104" w:rsidRPr="00CF4733" w:rsidRDefault="002B2104" w:rsidP="004128AC">
            <w:pPr>
              <w:pStyle w:val="Body"/>
              <w:spacing w:line="276" w:lineRule="auto"/>
              <w:contextualSpacing w:val="0"/>
            </w:pPr>
            <w:r w:rsidRPr="00CF4733">
              <w:t>Meeting time</w:t>
            </w:r>
          </w:p>
        </w:tc>
        <w:tc>
          <w:tcPr>
            <w:tcW w:w="1299" w:type="pct"/>
          </w:tcPr>
          <w:p w14:paraId="4C692BDF" w14:textId="77777777" w:rsidR="002B2104" w:rsidRPr="00CF4733" w:rsidRDefault="00D210BA" w:rsidP="00AF578E">
            <w:pPr>
              <w:pStyle w:val="Body"/>
              <w:spacing w:line="276" w:lineRule="auto"/>
              <w:contextualSpacing w:val="0"/>
            </w:pPr>
            <w:r w:rsidRPr="00CF4733">
              <w:t>1</w:t>
            </w:r>
            <w:r w:rsidR="00635E80">
              <w:t>4</w:t>
            </w:r>
            <w:r w:rsidRPr="00CF4733">
              <w:t>:00 –</w:t>
            </w:r>
            <w:r w:rsidR="00EC09AC">
              <w:t xml:space="preserve"> 16</w:t>
            </w:r>
            <w:r w:rsidR="00AF578E" w:rsidRPr="00CF4733">
              <w:t>:0</w:t>
            </w:r>
            <w:r w:rsidR="00FE1A49" w:rsidRPr="00CF4733">
              <w:t>0</w:t>
            </w:r>
          </w:p>
        </w:tc>
      </w:tr>
      <w:tr w:rsidR="002B2104" w:rsidRPr="00CF4733" w14:paraId="37939B8D" w14:textId="77777777" w:rsidTr="000A6F0B">
        <w:trPr>
          <w:trHeight w:val="444"/>
        </w:trPr>
        <w:tc>
          <w:tcPr>
            <w:tcW w:w="1103" w:type="pct"/>
            <w:shd w:val="clear" w:color="auto" w:fill="BFBFBF" w:themeFill="background1" w:themeFillShade="BF"/>
          </w:tcPr>
          <w:p w14:paraId="13687CB9" w14:textId="77777777" w:rsidR="002B2104" w:rsidRPr="00CF4733" w:rsidRDefault="002B2104" w:rsidP="004128AC">
            <w:pPr>
              <w:pStyle w:val="Body"/>
              <w:spacing w:line="276" w:lineRule="auto"/>
              <w:contextualSpacing w:val="0"/>
            </w:pPr>
            <w:r w:rsidRPr="00CF4733">
              <w:t>Reviewed by</w:t>
            </w:r>
          </w:p>
        </w:tc>
        <w:tc>
          <w:tcPr>
            <w:tcW w:w="1299" w:type="pct"/>
          </w:tcPr>
          <w:p w14:paraId="2A856F8B" w14:textId="77777777" w:rsidR="00F21753" w:rsidRDefault="009E3C18" w:rsidP="004128AC">
            <w:pPr>
              <w:pStyle w:val="Body"/>
              <w:spacing w:line="276" w:lineRule="auto"/>
              <w:contextualSpacing w:val="0"/>
            </w:pPr>
            <w:r>
              <w:t>Makx Dekkers</w:t>
            </w:r>
          </w:p>
          <w:p w14:paraId="5C14F306" w14:textId="77777777" w:rsidR="00C93927" w:rsidRPr="00CF4733" w:rsidRDefault="00C93927" w:rsidP="004128AC">
            <w:pPr>
              <w:pStyle w:val="Body"/>
              <w:spacing w:line="276" w:lineRule="auto"/>
              <w:contextualSpacing w:val="0"/>
            </w:pPr>
            <w:r>
              <w:t>Brecht Wyns</w:t>
            </w:r>
          </w:p>
        </w:tc>
        <w:tc>
          <w:tcPr>
            <w:tcW w:w="1299" w:type="pct"/>
            <w:shd w:val="clear" w:color="auto" w:fill="BFBFBF" w:themeFill="background1" w:themeFillShade="BF"/>
          </w:tcPr>
          <w:p w14:paraId="2ABC0A9E" w14:textId="77777777" w:rsidR="002B2104" w:rsidRPr="00CF4733" w:rsidRDefault="002B2104" w:rsidP="004128AC">
            <w:pPr>
              <w:pStyle w:val="Body"/>
              <w:spacing w:line="276" w:lineRule="auto"/>
              <w:contextualSpacing w:val="0"/>
            </w:pPr>
            <w:r w:rsidRPr="00CF4733">
              <w:t>Issue date</w:t>
            </w:r>
          </w:p>
        </w:tc>
        <w:tc>
          <w:tcPr>
            <w:tcW w:w="1299" w:type="pct"/>
          </w:tcPr>
          <w:p w14:paraId="0AF01649" w14:textId="45055A5A" w:rsidR="002B2104" w:rsidRPr="00CF4733" w:rsidRDefault="00AE0C51" w:rsidP="009E3C18">
            <w:pPr>
              <w:pStyle w:val="Body"/>
              <w:spacing w:line="276" w:lineRule="auto"/>
              <w:contextualSpacing w:val="0"/>
            </w:pPr>
            <w:r>
              <w:t>2017-06-0</w:t>
            </w:r>
            <w:r w:rsidR="00C93927">
              <w:t>7</w:t>
            </w:r>
          </w:p>
        </w:tc>
      </w:tr>
      <w:tr w:rsidR="002B2104" w:rsidRPr="00CF4733" w14:paraId="43F7B820" w14:textId="77777777" w:rsidTr="000A6F0B">
        <w:trPr>
          <w:trHeight w:val="444"/>
        </w:trPr>
        <w:tc>
          <w:tcPr>
            <w:tcW w:w="1103" w:type="pct"/>
            <w:shd w:val="clear" w:color="auto" w:fill="BFBFBF" w:themeFill="background1" w:themeFillShade="BF"/>
          </w:tcPr>
          <w:p w14:paraId="34C3506E" w14:textId="77777777" w:rsidR="002B2104" w:rsidRPr="00CF4733" w:rsidRDefault="002B2104" w:rsidP="004128AC">
            <w:pPr>
              <w:pStyle w:val="Body"/>
              <w:spacing w:line="276" w:lineRule="auto"/>
              <w:contextualSpacing w:val="0"/>
            </w:pPr>
            <w:r w:rsidRPr="00CF4733">
              <w:t>Status</w:t>
            </w:r>
          </w:p>
        </w:tc>
        <w:tc>
          <w:tcPr>
            <w:tcW w:w="1299" w:type="pct"/>
          </w:tcPr>
          <w:p w14:paraId="43F16E7E" w14:textId="77777777" w:rsidR="002B2104" w:rsidRPr="00CF4733" w:rsidRDefault="00AE0C51" w:rsidP="004128AC">
            <w:pPr>
              <w:pStyle w:val="Body"/>
              <w:spacing w:line="276" w:lineRule="auto"/>
              <w:contextualSpacing w:val="0"/>
            </w:pPr>
            <w:r>
              <w:t>For review</w:t>
            </w:r>
          </w:p>
        </w:tc>
        <w:tc>
          <w:tcPr>
            <w:tcW w:w="1299" w:type="pct"/>
            <w:shd w:val="clear" w:color="auto" w:fill="BFBFBF" w:themeFill="background1" w:themeFillShade="BF"/>
          </w:tcPr>
          <w:p w14:paraId="2028AC25" w14:textId="77777777" w:rsidR="002B2104" w:rsidRPr="00CF4733" w:rsidRDefault="002B2104" w:rsidP="004128AC">
            <w:pPr>
              <w:pStyle w:val="Body"/>
              <w:spacing w:line="276" w:lineRule="auto"/>
              <w:contextualSpacing w:val="0"/>
            </w:pPr>
            <w:r w:rsidRPr="00CF4733">
              <w:t>Version</w:t>
            </w:r>
          </w:p>
        </w:tc>
        <w:tc>
          <w:tcPr>
            <w:tcW w:w="1299" w:type="pct"/>
          </w:tcPr>
          <w:p w14:paraId="5360CF26" w14:textId="7968108C" w:rsidR="002B2104" w:rsidRPr="00CF4733" w:rsidRDefault="00EC09AC" w:rsidP="00EC09AC">
            <w:pPr>
              <w:pStyle w:val="Body"/>
              <w:spacing w:line="276" w:lineRule="auto"/>
              <w:contextualSpacing w:val="0"/>
            </w:pPr>
            <w:r>
              <w:t>0</w:t>
            </w:r>
            <w:r w:rsidR="00F21753">
              <w:t>.0</w:t>
            </w:r>
            <w:r w:rsidR="00C93927">
              <w:t>4</w:t>
            </w:r>
          </w:p>
        </w:tc>
      </w:tr>
    </w:tbl>
    <w:p w14:paraId="115F7CDE" w14:textId="77777777" w:rsidR="00B005F1" w:rsidRPr="00CF4733" w:rsidRDefault="00E6685B" w:rsidP="00530304">
      <w:pPr>
        <w:pStyle w:val="Heading1"/>
        <w:numPr>
          <w:ilvl w:val="0"/>
          <w:numId w:val="0"/>
        </w:numPr>
        <w:ind w:left="1430"/>
      </w:pPr>
      <w:bookmarkStart w:id="0" w:name="_Ref481502005"/>
      <w:r w:rsidRPr="00CF4733">
        <w:t>Attendees</w:t>
      </w:r>
      <w:bookmarkEnd w:id="0"/>
    </w:p>
    <w:tbl>
      <w:tblPr>
        <w:tblStyle w:val="TableGrid"/>
        <w:tblW w:w="5000" w:type="pct"/>
        <w:tblLook w:val="00A0" w:firstRow="1" w:lastRow="0" w:firstColumn="1" w:lastColumn="0" w:noHBand="0" w:noVBand="0"/>
      </w:tblPr>
      <w:tblGrid>
        <w:gridCol w:w="2498"/>
        <w:gridCol w:w="1950"/>
        <w:gridCol w:w="4273"/>
      </w:tblGrid>
      <w:tr w:rsidR="00F1739A" w:rsidRPr="00CF4733" w14:paraId="181DE2E7" w14:textId="77777777" w:rsidTr="00F1739A">
        <w:trPr>
          <w:cnfStyle w:val="100000000000" w:firstRow="1" w:lastRow="0" w:firstColumn="0" w:lastColumn="0" w:oddVBand="0" w:evenVBand="0" w:oddHBand="0" w:evenHBand="0" w:firstRowFirstColumn="0" w:firstRowLastColumn="0" w:lastRowFirstColumn="0" w:lastRowLastColumn="0"/>
          <w:trHeight w:val="444"/>
        </w:trPr>
        <w:tc>
          <w:tcPr>
            <w:tcW w:w="1432" w:type="pct"/>
          </w:tcPr>
          <w:p w14:paraId="174610F1" w14:textId="77777777" w:rsidR="00F1739A" w:rsidRPr="00CF4733" w:rsidRDefault="00F1739A" w:rsidP="00C67580">
            <w:pPr>
              <w:pStyle w:val="Body"/>
            </w:pPr>
            <w:r w:rsidRPr="00CF4733">
              <w:t>Name</w:t>
            </w:r>
          </w:p>
        </w:tc>
        <w:tc>
          <w:tcPr>
            <w:tcW w:w="1118" w:type="pct"/>
          </w:tcPr>
          <w:p w14:paraId="76049B2E" w14:textId="77777777" w:rsidR="00F1739A" w:rsidRPr="00CF4733" w:rsidRDefault="00F1739A" w:rsidP="00C67580">
            <w:pPr>
              <w:pStyle w:val="Body"/>
            </w:pPr>
            <w:r w:rsidRPr="00CF4733">
              <w:t>Abbreviation</w:t>
            </w:r>
          </w:p>
        </w:tc>
        <w:tc>
          <w:tcPr>
            <w:tcW w:w="2450" w:type="pct"/>
          </w:tcPr>
          <w:p w14:paraId="29C2254E" w14:textId="77777777" w:rsidR="00F1739A" w:rsidRPr="00CF4733" w:rsidRDefault="00F1739A" w:rsidP="00C67580">
            <w:pPr>
              <w:pStyle w:val="Body"/>
            </w:pPr>
            <w:r w:rsidRPr="00CF4733">
              <w:t>Organisation</w:t>
            </w:r>
          </w:p>
        </w:tc>
      </w:tr>
      <w:tr w:rsidR="00AF345C" w:rsidRPr="00CF4733" w14:paraId="316CE5E2" w14:textId="77777777" w:rsidTr="00F1739A">
        <w:trPr>
          <w:trHeight w:val="444"/>
        </w:trPr>
        <w:tc>
          <w:tcPr>
            <w:tcW w:w="1432" w:type="pct"/>
          </w:tcPr>
          <w:p w14:paraId="4D9668EC" w14:textId="77777777" w:rsidR="00AF345C" w:rsidRPr="00CF4733" w:rsidRDefault="00AF345C" w:rsidP="00C67580">
            <w:pPr>
              <w:pStyle w:val="Body"/>
            </w:pPr>
            <w:r w:rsidRPr="00F1739A">
              <w:t xml:space="preserve">Florian </w:t>
            </w:r>
            <w:proofErr w:type="spellStart"/>
            <w:r w:rsidRPr="00F1739A">
              <w:t>Barthélemy</w:t>
            </w:r>
            <w:proofErr w:type="spellEnd"/>
          </w:p>
        </w:tc>
        <w:tc>
          <w:tcPr>
            <w:tcW w:w="1118" w:type="pct"/>
          </w:tcPr>
          <w:p w14:paraId="1E43F7A2" w14:textId="77777777" w:rsidR="00AF345C" w:rsidRPr="00CF4733" w:rsidRDefault="00AF345C" w:rsidP="00C67580">
            <w:pPr>
              <w:pStyle w:val="Body"/>
            </w:pPr>
            <w:r w:rsidRPr="00CF4733">
              <w:t>FB</w:t>
            </w:r>
          </w:p>
        </w:tc>
        <w:tc>
          <w:tcPr>
            <w:tcW w:w="2450" w:type="pct"/>
          </w:tcPr>
          <w:p w14:paraId="307FC9C9" w14:textId="77777777" w:rsidR="00AF345C" w:rsidRPr="00CF4733" w:rsidRDefault="00AF345C" w:rsidP="00C67580">
            <w:pPr>
              <w:pStyle w:val="Body"/>
            </w:pPr>
            <w:r w:rsidRPr="00CF4733">
              <w:t>PwC EU Services</w:t>
            </w:r>
          </w:p>
        </w:tc>
      </w:tr>
      <w:tr w:rsidR="00AF345C" w:rsidRPr="00060082" w14:paraId="54E5DD3A" w14:textId="77777777" w:rsidTr="00F1739A">
        <w:trPr>
          <w:trHeight w:val="444"/>
        </w:trPr>
        <w:tc>
          <w:tcPr>
            <w:tcW w:w="1432" w:type="pct"/>
          </w:tcPr>
          <w:p w14:paraId="39BBDBFB" w14:textId="1975A7D2" w:rsidR="00AF345C" w:rsidRPr="00F1739A" w:rsidRDefault="00AF345C" w:rsidP="00C67580">
            <w:pPr>
              <w:pStyle w:val="Body"/>
            </w:pPr>
            <w:r w:rsidRPr="00F1739A">
              <w:t>Patrizia Cannuli</w:t>
            </w:r>
          </w:p>
        </w:tc>
        <w:tc>
          <w:tcPr>
            <w:tcW w:w="1118" w:type="pct"/>
          </w:tcPr>
          <w:p w14:paraId="76F2ED98" w14:textId="51B3D3D8" w:rsidR="00AF345C" w:rsidRPr="00CF4733" w:rsidRDefault="00AF345C" w:rsidP="00C67580">
            <w:pPr>
              <w:pStyle w:val="Body"/>
            </w:pPr>
            <w:r w:rsidRPr="00CF4733">
              <w:t>PC</w:t>
            </w:r>
          </w:p>
        </w:tc>
        <w:tc>
          <w:tcPr>
            <w:tcW w:w="2450" w:type="pct"/>
          </w:tcPr>
          <w:p w14:paraId="6091D003" w14:textId="7AD2D3EA" w:rsidR="00AF345C" w:rsidRPr="00CF4733" w:rsidRDefault="00AF345C" w:rsidP="00C67580">
            <w:pPr>
              <w:pStyle w:val="Body"/>
            </w:pPr>
            <w:proofErr w:type="spellStart"/>
            <w:r w:rsidRPr="00CF4733">
              <w:t>Con</w:t>
            </w:r>
            <w:r>
              <w:t>s</w:t>
            </w:r>
            <w:r w:rsidRPr="00CF4733">
              <w:t>ip</w:t>
            </w:r>
            <w:proofErr w:type="spellEnd"/>
            <w:r>
              <w:t>, Italy</w:t>
            </w:r>
          </w:p>
        </w:tc>
      </w:tr>
      <w:tr w:rsidR="00AF345C" w:rsidRPr="00060082" w14:paraId="6B24CC7A" w14:textId="77777777" w:rsidTr="00F1739A">
        <w:trPr>
          <w:trHeight w:val="444"/>
        </w:trPr>
        <w:tc>
          <w:tcPr>
            <w:tcW w:w="1432" w:type="pct"/>
          </w:tcPr>
          <w:p w14:paraId="1164E79E" w14:textId="77777777" w:rsidR="00AF345C" w:rsidRPr="00F1739A" w:rsidRDefault="00AF345C" w:rsidP="00C67580">
            <w:pPr>
              <w:pStyle w:val="Body"/>
              <w:rPr>
                <w:color w:val="000000"/>
              </w:rPr>
            </w:pPr>
            <w:r>
              <w:t xml:space="preserve">Oscar </w:t>
            </w:r>
            <w:proofErr w:type="spellStart"/>
            <w:r>
              <w:t>Corcho</w:t>
            </w:r>
            <w:proofErr w:type="spellEnd"/>
          </w:p>
        </w:tc>
        <w:tc>
          <w:tcPr>
            <w:tcW w:w="1118" w:type="pct"/>
          </w:tcPr>
          <w:p w14:paraId="6716614D" w14:textId="77777777" w:rsidR="00AF345C" w:rsidRPr="00CF4733" w:rsidRDefault="00AF345C" w:rsidP="00C67580">
            <w:pPr>
              <w:pStyle w:val="Body"/>
              <w:rPr>
                <w:color w:val="000000"/>
              </w:rPr>
            </w:pPr>
            <w:r>
              <w:t>OC</w:t>
            </w:r>
          </w:p>
        </w:tc>
        <w:tc>
          <w:tcPr>
            <w:tcW w:w="2450" w:type="pct"/>
          </w:tcPr>
          <w:p w14:paraId="609FBD0F" w14:textId="77777777" w:rsidR="00AF345C" w:rsidRPr="00CF4733" w:rsidRDefault="00AF345C" w:rsidP="00C67580">
            <w:pPr>
              <w:pStyle w:val="Body"/>
              <w:rPr>
                <w:color w:val="000000"/>
              </w:rPr>
            </w:pPr>
            <w:r>
              <w:t>University of Zaragoza, Madrid</w:t>
            </w:r>
          </w:p>
        </w:tc>
      </w:tr>
      <w:tr w:rsidR="00AF345C" w:rsidRPr="00060082" w14:paraId="23C4D0F3" w14:textId="77777777" w:rsidTr="00F1739A">
        <w:trPr>
          <w:trHeight w:val="444"/>
        </w:trPr>
        <w:tc>
          <w:tcPr>
            <w:tcW w:w="1432" w:type="pct"/>
          </w:tcPr>
          <w:p w14:paraId="7DC550F7" w14:textId="77777777" w:rsidR="00AF345C" w:rsidRPr="00F1739A" w:rsidRDefault="00AF345C" w:rsidP="00C67580">
            <w:pPr>
              <w:pStyle w:val="Body"/>
              <w:rPr>
                <w:lang w:val="fr-BE"/>
              </w:rPr>
            </w:pPr>
            <w:r w:rsidRPr="00F1739A">
              <w:t>Makx Dekkers</w:t>
            </w:r>
            <w:r>
              <w:t xml:space="preserve"> (</w:t>
            </w:r>
            <w:r>
              <w:rPr>
                <w:b/>
              </w:rPr>
              <w:t>editor</w:t>
            </w:r>
            <w:r>
              <w:t>)</w:t>
            </w:r>
          </w:p>
        </w:tc>
        <w:tc>
          <w:tcPr>
            <w:tcW w:w="1118" w:type="pct"/>
          </w:tcPr>
          <w:p w14:paraId="15BFFC42" w14:textId="77777777" w:rsidR="00AF345C" w:rsidRPr="00CF4733" w:rsidRDefault="00AF345C" w:rsidP="00C67580">
            <w:pPr>
              <w:pStyle w:val="Body"/>
            </w:pPr>
            <w:r w:rsidRPr="00CF4733">
              <w:t>MD</w:t>
            </w:r>
          </w:p>
        </w:tc>
        <w:tc>
          <w:tcPr>
            <w:tcW w:w="2450" w:type="pct"/>
          </w:tcPr>
          <w:p w14:paraId="013D3271" w14:textId="77777777" w:rsidR="00AF345C" w:rsidRPr="00CF4733" w:rsidRDefault="00AF345C" w:rsidP="00C67580">
            <w:pPr>
              <w:pStyle w:val="Body"/>
            </w:pPr>
            <w:r w:rsidRPr="00CF4733">
              <w:t>AMI Consult</w:t>
            </w:r>
          </w:p>
        </w:tc>
      </w:tr>
      <w:tr w:rsidR="00AF345C" w:rsidRPr="0064657B" w14:paraId="36C3A9EF" w14:textId="77777777" w:rsidTr="00F1739A">
        <w:trPr>
          <w:trHeight w:val="444"/>
        </w:trPr>
        <w:tc>
          <w:tcPr>
            <w:tcW w:w="1432" w:type="pct"/>
          </w:tcPr>
          <w:p w14:paraId="7E32BFB7" w14:textId="77777777" w:rsidR="00AF345C" w:rsidRPr="00F1739A" w:rsidRDefault="00AF345C" w:rsidP="00C67580">
            <w:pPr>
              <w:pStyle w:val="Body"/>
            </w:pPr>
            <w:r>
              <w:t xml:space="preserve">Cécile </w:t>
            </w:r>
            <w:proofErr w:type="spellStart"/>
            <w:r>
              <w:t>Guasch</w:t>
            </w:r>
            <w:proofErr w:type="spellEnd"/>
          </w:p>
        </w:tc>
        <w:tc>
          <w:tcPr>
            <w:tcW w:w="1118" w:type="pct"/>
          </w:tcPr>
          <w:p w14:paraId="7BF1D573" w14:textId="77777777" w:rsidR="00AF345C" w:rsidRPr="00CF4733" w:rsidRDefault="00AF345C" w:rsidP="00C67580">
            <w:pPr>
              <w:pStyle w:val="Body"/>
            </w:pPr>
            <w:r>
              <w:t>CG</w:t>
            </w:r>
          </w:p>
        </w:tc>
        <w:tc>
          <w:tcPr>
            <w:tcW w:w="2450" w:type="pct"/>
          </w:tcPr>
          <w:p w14:paraId="0796944B" w14:textId="77777777" w:rsidR="00AF345C" w:rsidRPr="00CF4733" w:rsidRDefault="00AF345C" w:rsidP="00C67580">
            <w:pPr>
              <w:pStyle w:val="Body"/>
            </w:pPr>
            <w:r>
              <w:t>Consultant at the European Commission</w:t>
            </w:r>
          </w:p>
        </w:tc>
      </w:tr>
      <w:tr w:rsidR="00C34949" w:rsidRPr="00AF345C" w14:paraId="24F82399" w14:textId="77777777" w:rsidTr="00F1739A">
        <w:trPr>
          <w:trHeight w:val="444"/>
        </w:trPr>
        <w:tc>
          <w:tcPr>
            <w:tcW w:w="1432" w:type="pct"/>
          </w:tcPr>
          <w:p w14:paraId="0B5B0181" w14:textId="77777777" w:rsidR="00C34949" w:rsidRPr="00F1739A" w:rsidRDefault="00C34949" w:rsidP="00C67580">
            <w:pPr>
              <w:pStyle w:val="Body"/>
            </w:pPr>
            <w:r>
              <w:t xml:space="preserve">Mauro </w:t>
            </w:r>
            <w:proofErr w:type="spellStart"/>
            <w:r>
              <w:t>Gubinelli</w:t>
            </w:r>
            <w:proofErr w:type="spellEnd"/>
          </w:p>
        </w:tc>
        <w:tc>
          <w:tcPr>
            <w:tcW w:w="1118" w:type="pct"/>
          </w:tcPr>
          <w:p w14:paraId="3D5576DF" w14:textId="77777777" w:rsidR="00C34949" w:rsidRPr="00CF4733" w:rsidRDefault="00C34949" w:rsidP="00C67580">
            <w:pPr>
              <w:pStyle w:val="Body"/>
            </w:pPr>
            <w:r>
              <w:t>MG</w:t>
            </w:r>
          </w:p>
        </w:tc>
        <w:tc>
          <w:tcPr>
            <w:tcW w:w="2450" w:type="pct"/>
          </w:tcPr>
          <w:p w14:paraId="12BE2E05" w14:textId="77777777" w:rsidR="00C34949" w:rsidRPr="00CF4733" w:rsidRDefault="00C34949" w:rsidP="00C67580">
            <w:pPr>
              <w:pStyle w:val="Body"/>
            </w:pPr>
            <w:proofErr w:type="spellStart"/>
            <w:r>
              <w:t>Consip</w:t>
            </w:r>
            <w:proofErr w:type="spellEnd"/>
            <w:r>
              <w:t>, Italy</w:t>
            </w:r>
          </w:p>
        </w:tc>
      </w:tr>
      <w:tr w:rsidR="00E1479D" w:rsidRPr="00AF345C" w14:paraId="1E940A9D" w14:textId="77777777" w:rsidTr="00F1739A">
        <w:trPr>
          <w:trHeight w:val="444"/>
        </w:trPr>
        <w:tc>
          <w:tcPr>
            <w:tcW w:w="1432" w:type="pct"/>
          </w:tcPr>
          <w:p w14:paraId="4A8FBEFE" w14:textId="7628E64C" w:rsidR="00E1479D" w:rsidRDefault="00E1479D" w:rsidP="00E1479D">
            <w:pPr>
              <w:pStyle w:val="Body"/>
            </w:pPr>
            <w:proofErr w:type="spellStart"/>
            <w:r w:rsidRPr="00F1739A">
              <w:t>Jáchym</w:t>
            </w:r>
            <w:proofErr w:type="spellEnd"/>
            <w:r w:rsidRPr="00F1739A">
              <w:t xml:space="preserve"> </w:t>
            </w:r>
            <w:proofErr w:type="spellStart"/>
            <w:r w:rsidRPr="00F1739A">
              <w:t>Hercher</w:t>
            </w:r>
            <w:proofErr w:type="spellEnd"/>
          </w:p>
        </w:tc>
        <w:tc>
          <w:tcPr>
            <w:tcW w:w="1118" w:type="pct"/>
          </w:tcPr>
          <w:p w14:paraId="079EEEC4" w14:textId="1A17D92A" w:rsidR="00E1479D" w:rsidRDefault="00E1479D" w:rsidP="00E1479D">
            <w:pPr>
              <w:pStyle w:val="Body"/>
            </w:pPr>
            <w:r w:rsidRPr="00CF4733">
              <w:t>JH</w:t>
            </w:r>
          </w:p>
        </w:tc>
        <w:tc>
          <w:tcPr>
            <w:tcW w:w="2450" w:type="pct"/>
          </w:tcPr>
          <w:p w14:paraId="773A9C88" w14:textId="1FF2D4EF" w:rsidR="00E1479D" w:rsidRDefault="00E1479D" w:rsidP="00E1479D">
            <w:pPr>
              <w:pStyle w:val="Body"/>
            </w:pPr>
            <w:r w:rsidRPr="00CF4733">
              <w:t>European Commission, DG GROW</w:t>
            </w:r>
          </w:p>
        </w:tc>
      </w:tr>
      <w:tr w:rsidR="00E1479D" w:rsidRPr="0064657B" w14:paraId="06AB41E3" w14:textId="77777777" w:rsidTr="00F1739A">
        <w:trPr>
          <w:trHeight w:val="444"/>
        </w:trPr>
        <w:tc>
          <w:tcPr>
            <w:tcW w:w="1432" w:type="pct"/>
          </w:tcPr>
          <w:p w14:paraId="5E7A7DBF" w14:textId="0518BF08" w:rsidR="00E1479D" w:rsidRPr="00F1739A" w:rsidRDefault="00E1479D" w:rsidP="00E1479D">
            <w:pPr>
              <w:pStyle w:val="Body"/>
            </w:pPr>
            <w:r w:rsidRPr="00F1739A">
              <w:t>Natalie Muric</w:t>
            </w:r>
            <w:r>
              <w:t xml:space="preserve"> </w:t>
            </w:r>
          </w:p>
        </w:tc>
        <w:tc>
          <w:tcPr>
            <w:tcW w:w="1118" w:type="pct"/>
          </w:tcPr>
          <w:p w14:paraId="1C36E813" w14:textId="216555AC" w:rsidR="00E1479D" w:rsidRPr="00CF4733" w:rsidRDefault="00E1479D" w:rsidP="00E1479D">
            <w:pPr>
              <w:pStyle w:val="Body"/>
            </w:pPr>
            <w:r w:rsidRPr="00CF4733">
              <w:t>NM</w:t>
            </w:r>
          </w:p>
        </w:tc>
        <w:tc>
          <w:tcPr>
            <w:tcW w:w="2450" w:type="pct"/>
          </w:tcPr>
          <w:p w14:paraId="0171D2A9" w14:textId="47947110" w:rsidR="00E1479D" w:rsidRPr="00CF4733" w:rsidRDefault="00E1479D" w:rsidP="00E1479D">
            <w:pPr>
              <w:pStyle w:val="Body"/>
            </w:pPr>
            <w:r w:rsidRPr="00CF4733">
              <w:t>Publications Office of the EU</w:t>
            </w:r>
          </w:p>
        </w:tc>
      </w:tr>
      <w:tr w:rsidR="00E1479D" w:rsidRPr="0064657B" w14:paraId="5DCAA962" w14:textId="77777777" w:rsidTr="00F1739A">
        <w:trPr>
          <w:trHeight w:val="444"/>
        </w:trPr>
        <w:tc>
          <w:tcPr>
            <w:tcW w:w="1432" w:type="pct"/>
          </w:tcPr>
          <w:p w14:paraId="730B668C" w14:textId="24C25AE4" w:rsidR="00E1479D" w:rsidRPr="00F1739A" w:rsidRDefault="00E1479D" w:rsidP="00E1479D">
            <w:pPr>
              <w:pStyle w:val="Body"/>
            </w:pPr>
            <w:r w:rsidRPr="00F1739A">
              <w:t xml:space="preserve">Polyxeni </w:t>
            </w:r>
            <w:proofErr w:type="spellStart"/>
            <w:r w:rsidRPr="00F1739A">
              <w:t>Mylona</w:t>
            </w:r>
            <w:proofErr w:type="spellEnd"/>
          </w:p>
        </w:tc>
        <w:tc>
          <w:tcPr>
            <w:tcW w:w="1118" w:type="pct"/>
          </w:tcPr>
          <w:p w14:paraId="176A0055" w14:textId="4F259BC4" w:rsidR="00E1479D" w:rsidRPr="00CF4733" w:rsidRDefault="00E1479D" w:rsidP="00E1479D">
            <w:pPr>
              <w:pStyle w:val="Body"/>
            </w:pPr>
            <w:r w:rsidRPr="00CF4733">
              <w:t>PM</w:t>
            </w:r>
          </w:p>
        </w:tc>
        <w:tc>
          <w:tcPr>
            <w:tcW w:w="2450" w:type="pct"/>
          </w:tcPr>
          <w:p w14:paraId="589B6DA8" w14:textId="70D59E38" w:rsidR="00E1479D" w:rsidRPr="00CF4733" w:rsidRDefault="00E1479D" w:rsidP="00E1479D">
            <w:pPr>
              <w:pStyle w:val="Body"/>
            </w:pPr>
            <w:r w:rsidRPr="00CF4733">
              <w:t>Publications Office of the EU</w:t>
            </w:r>
          </w:p>
        </w:tc>
      </w:tr>
      <w:tr w:rsidR="00E1479D" w:rsidRPr="0064657B" w14:paraId="563E649E" w14:textId="77777777" w:rsidTr="00F1739A">
        <w:trPr>
          <w:trHeight w:val="444"/>
        </w:trPr>
        <w:tc>
          <w:tcPr>
            <w:tcW w:w="1432" w:type="pct"/>
          </w:tcPr>
          <w:p w14:paraId="42D10F42" w14:textId="4B8BEC4C" w:rsidR="00E1479D" w:rsidRPr="00F1739A" w:rsidRDefault="00E1479D" w:rsidP="00E1479D">
            <w:pPr>
              <w:pStyle w:val="Body"/>
              <w:rPr>
                <w:lang w:val="fr-BE"/>
              </w:rPr>
            </w:pPr>
            <w:r w:rsidRPr="00F1739A">
              <w:rPr>
                <w:lang w:val="fr-BE"/>
              </w:rPr>
              <w:t>Claire Noël</w:t>
            </w:r>
          </w:p>
        </w:tc>
        <w:tc>
          <w:tcPr>
            <w:tcW w:w="1118" w:type="pct"/>
          </w:tcPr>
          <w:p w14:paraId="69433E13" w14:textId="51F4F793" w:rsidR="00E1479D" w:rsidRPr="00CF4733" w:rsidRDefault="00E1479D" w:rsidP="00E1479D">
            <w:pPr>
              <w:pStyle w:val="Body"/>
            </w:pPr>
            <w:r w:rsidRPr="00CF4733">
              <w:t>CN</w:t>
            </w:r>
          </w:p>
        </w:tc>
        <w:tc>
          <w:tcPr>
            <w:tcW w:w="2450" w:type="pct"/>
          </w:tcPr>
          <w:p w14:paraId="53B15CB5" w14:textId="3DCAA5AF" w:rsidR="00E1479D" w:rsidRPr="00CF4733" w:rsidRDefault="00E1479D" w:rsidP="00E1479D">
            <w:pPr>
              <w:pStyle w:val="Body"/>
            </w:pPr>
            <w:r w:rsidRPr="00CF4733">
              <w:t>Publications Office of the EU</w:t>
            </w:r>
          </w:p>
        </w:tc>
      </w:tr>
      <w:tr w:rsidR="00E1479D" w:rsidRPr="0064657B" w14:paraId="0CFA7800" w14:textId="77777777" w:rsidTr="00F1739A">
        <w:trPr>
          <w:trHeight w:val="444"/>
        </w:trPr>
        <w:tc>
          <w:tcPr>
            <w:tcW w:w="1432" w:type="pct"/>
          </w:tcPr>
          <w:p w14:paraId="32A6EB93" w14:textId="2242F7E7" w:rsidR="00E1479D" w:rsidRPr="00F1739A" w:rsidRDefault="00E1479D" w:rsidP="00E1479D">
            <w:pPr>
              <w:pStyle w:val="Body"/>
            </w:pPr>
            <w:r w:rsidRPr="00F1739A">
              <w:rPr>
                <w:color w:val="000000"/>
              </w:rPr>
              <w:t>Cyril Picard</w:t>
            </w:r>
          </w:p>
        </w:tc>
        <w:tc>
          <w:tcPr>
            <w:tcW w:w="1118" w:type="pct"/>
          </w:tcPr>
          <w:p w14:paraId="48A828A4" w14:textId="7E2D1DC6" w:rsidR="00E1479D" w:rsidRPr="00CF4733" w:rsidRDefault="00E1479D" w:rsidP="00E1479D">
            <w:pPr>
              <w:pStyle w:val="Body"/>
            </w:pPr>
            <w:r>
              <w:rPr>
                <w:color w:val="000000"/>
              </w:rPr>
              <w:t>CP</w:t>
            </w:r>
          </w:p>
        </w:tc>
        <w:tc>
          <w:tcPr>
            <w:tcW w:w="2450" w:type="pct"/>
          </w:tcPr>
          <w:p w14:paraId="762BE4EE" w14:textId="23DC325D" w:rsidR="00E1479D" w:rsidRPr="00CF4733" w:rsidRDefault="00E1479D" w:rsidP="00E1479D">
            <w:pPr>
              <w:pStyle w:val="Body"/>
            </w:pPr>
            <w:r>
              <w:rPr>
                <w:color w:val="000000"/>
              </w:rPr>
              <w:t>Publications Office of the EU</w:t>
            </w:r>
          </w:p>
        </w:tc>
      </w:tr>
      <w:tr w:rsidR="00E1479D" w:rsidRPr="0064657B" w14:paraId="6B408DF7" w14:textId="77777777" w:rsidTr="00F1739A">
        <w:trPr>
          <w:trHeight w:val="444"/>
        </w:trPr>
        <w:tc>
          <w:tcPr>
            <w:tcW w:w="1432" w:type="pct"/>
          </w:tcPr>
          <w:p w14:paraId="4E95CA4B" w14:textId="581EF49F" w:rsidR="00E1479D" w:rsidRPr="00F1739A" w:rsidRDefault="00E1479D" w:rsidP="00E1479D">
            <w:pPr>
              <w:pStyle w:val="Body"/>
              <w:rPr>
                <w:color w:val="000000"/>
              </w:rPr>
            </w:pPr>
            <w:r w:rsidRPr="00F1739A">
              <w:t xml:space="preserve">Claude </w:t>
            </w:r>
            <w:proofErr w:type="spellStart"/>
            <w:r w:rsidRPr="00F1739A">
              <w:t>Schmit</w:t>
            </w:r>
            <w:proofErr w:type="spellEnd"/>
            <w:r w:rsidRPr="00F1739A">
              <w:t xml:space="preserve"> </w:t>
            </w:r>
          </w:p>
        </w:tc>
        <w:tc>
          <w:tcPr>
            <w:tcW w:w="1118" w:type="pct"/>
          </w:tcPr>
          <w:p w14:paraId="637E88F8" w14:textId="369B6EE6" w:rsidR="00E1479D" w:rsidRDefault="00E1479D" w:rsidP="00E1479D">
            <w:pPr>
              <w:pStyle w:val="Body"/>
              <w:rPr>
                <w:color w:val="000000"/>
              </w:rPr>
            </w:pPr>
            <w:r w:rsidRPr="00CF4733">
              <w:t>CS</w:t>
            </w:r>
          </w:p>
        </w:tc>
        <w:tc>
          <w:tcPr>
            <w:tcW w:w="2450" w:type="pct"/>
          </w:tcPr>
          <w:p w14:paraId="08597740" w14:textId="03FA400E" w:rsidR="00E1479D" w:rsidRDefault="00E1479D" w:rsidP="00E1479D">
            <w:pPr>
              <w:pStyle w:val="Body"/>
              <w:rPr>
                <w:color w:val="000000"/>
              </w:rPr>
            </w:pPr>
            <w:r w:rsidRPr="00CF4733">
              <w:t>Publications Office of the EU</w:t>
            </w:r>
          </w:p>
        </w:tc>
      </w:tr>
      <w:tr w:rsidR="00E1479D" w:rsidRPr="00CF4733" w14:paraId="54BF9DDE" w14:textId="77777777" w:rsidTr="00F1739A">
        <w:trPr>
          <w:trHeight w:val="444"/>
        </w:trPr>
        <w:tc>
          <w:tcPr>
            <w:tcW w:w="1432" w:type="pct"/>
          </w:tcPr>
          <w:p w14:paraId="7FDA3D16" w14:textId="77777777" w:rsidR="00E1479D" w:rsidRPr="00F1739A" w:rsidRDefault="00E1479D" w:rsidP="00E1479D">
            <w:pPr>
              <w:pStyle w:val="Body"/>
            </w:pPr>
            <w:proofErr w:type="spellStart"/>
            <w:r w:rsidRPr="00F1739A">
              <w:t>Minjoo</w:t>
            </w:r>
            <w:proofErr w:type="spellEnd"/>
            <w:r w:rsidRPr="00F1739A">
              <w:t xml:space="preserve"> Son</w:t>
            </w:r>
          </w:p>
        </w:tc>
        <w:tc>
          <w:tcPr>
            <w:tcW w:w="1118" w:type="pct"/>
          </w:tcPr>
          <w:p w14:paraId="726671D2" w14:textId="77777777" w:rsidR="00E1479D" w:rsidRPr="00CF4733" w:rsidRDefault="00E1479D" w:rsidP="00E1479D">
            <w:pPr>
              <w:pStyle w:val="Body"/>
            </w:pPr>
            <w:r>
              <w:t>MS</w:t>
            </w:r>
          </w:p>
        </w:tc>
        <w:tc>
          <w:tcPr>
            <w:tcW w:w="2450" w:type="pct"/>
          </w:tcPr>
          <w:p w14:paraId="5F2976CE" w14:textId="77777777" w:rsidR="00E1479D" w:rsidRPr="00CF4733" w:rsidRDefault="00E1479D" w:rsidP="00E1479D">
            <w:pPr>
              <w:pStyle w:val="Body"/>
            </w:pPr>
            <w:r>
              <w:t>OECD</w:t>
            </w:r>
          </w:p>
        </w:tc>
      </w:tr>
      <w:tr w:rsidR="00E1479D" w:rsidRPr="00CF4733" w14:paraId="16BD3972" w14:textId="77777777" w:rsidTr="00457825">
        <w:trPr>
          <w:trHeight w:val="444"/>
        </w:trPr>
        <w:tc>
          <w:tcPr>
            <w:tcW w:w="1432" w:type="pct"/>
          </w:tcPr>
          <w:p w14:paraId="437E2355" w14:textId="77777777" w:rsidR="00E1479D" w:rsidRPr="00CF4733" w:rsidRDefault="00E1479D" w:rsidP="00E1479D">
            <w:pPr>
              <w:pStyle w:val="Body"/>
            </w:pPr>
            <w:r>
              <w:t>Brecht Wyns</w:t>
            </w:r>
          </w:p>
        </w:tc>
        <w:tc>
          <w:tcPr>
            <w:tcW w:w="1118" w:type="pct"/>
          </w:tcPr>
          <w:p w14:paraId="591E568F" w14:textId="77777777" w:rsidR="00E1479D" w:rsidRPr="00CF4733" w:rsidRDefault="00E1479D" w:rsidP="00E1479D">
            <w:pPr>
              <w:pStyle w:val="Body"/>
            </w:pPr>
            <w:r>
              <w:t>BW</w:t>
            </w:r>
          </w:p>
        </w:tc>
        <w:tc>
          <w:tcPr>
            <w:tcW w:w="2450" w:type="pct"/>
          </w:tcPr>
          <w:p w14:paraId="7BEB8E40" w14:textId="77777777" w:rsidR="00E1479D" w:rsidRPr="00CF4733" w:rsidRDefault="00E1479D" w:rsidP="00E1479D">
            <w:pPr>
              <w:pStyle w:val="Body"/>
            </w:pPr>
            <w:r w:rsidRPr="00CF4733">
              <w:t>PwC EU Services</w:t>
            </w:r>
          </w:p>
        </w:tc>
      </w:tr>
    </w:tbl>
    <w:p w14:paraId="53D29585" w14:textId="77777777" w:rsidR="00746436" w:rsidRPr="00CF4733" w:rsidRDefault="00746436">
      <w:pPr>
        <w:spacing w:after="0"/>
        <w:jc w:val="left"/>
        <w:rPr>
          <w:rFonts w:ascii="Verdana" w:hAnsi="Verdana"/>
          <w:b/>
          <w:smallCaps/>
          <w:color w:val="000000" w:themeColor="text1"/>
          <w:lang w:val="en-GB"/>
        </w:rPr>
      </w:pPr>
      <w:r w:rsidRPr="00CF4733">
        <w:br w:type="page"/>
      </w:r>
    </w:p>
    <w:p w14:paraId="50BEFE5C" w14:textId="77777777" w:rsidR="008D0F47" w:rsidRPr="00CF4733" w:rsidRDefault="009E2294" w:rsidP="00530304">
      <w:pPr>
        <w:pStyle w:val="Heading1"/>
        <w:numPr>
          <w:ilvl w:val="0"/>
          <w:numId w:val="0"/>
        </w:numPr>
        <w:ind w:left="1070"/>
      </w:pPr>
      <w:r w:rsidRPr="00CF4733">
        <w:lastRenderedPageBreak/>
        <w:t>Agenda</w:t>
      </w:r>
    </w:p>
    <w:tbl>
      <w:tblPr>
        <w:tblStyle w:val="TableGrid"/>
        <w:tblW w:w="5000" w:type="pct"/>
        <w:tblLook w:val="00A0" w:firstRow="1" w:lastRow="0" w:firstColumn="1" w:lastColumn="0" w:noHBand="0" w:noVBand="0"/>
      </w:tblPr>
      <w:tblGrid>
        <w:gridCol w:w="1031"/>
        <w:gridCol w:w="7690"/>
      </w:tblGrid>
      <w:tr w:rsidR="009E2294" w:rsidRPr="00CF4733" w14:paraId="4163B2C4" w14:textId="77777777" w:rsidTr="000A6F0B">
        <w:trPr>
          <w:cnfStyle w:val="100000000000" w:firstRow="1" w:lastRow="0" w:firstColumn="0" w:lastColumn="0" w:oddVBand="0" w:evenVBand="0" w:oddHBand="0" w:evenHBand="0" w:firstRowFirstColumn="0" w:firstRowLastColumn="0" w:lastRowFirstColumn="0" w:lastRowLastColumn="0"/>
          <w:trHeight w:val="444"/>
        </w:trPr>
        <w:tc>
          <w:tcPr>
            <w:tcW w:w="591" w:type="pct"/>
          </w:tcPr>
          <w:p w14:paraId="4A30F09B" w14:textId="77777777" w:rsidR="009E2294" w:rsidRPr="00CF4733" w:rsidRDefault="009E2294" w:rsidP="00A30AAA">
            <w:pPr>
              <w:pStyle w:val="Body"/>
              <w:spacing w:line="276" w:lineRule="auto"/>
              <w:contextualSpacing w:val="0"/>
            </w:pPr>
            <w:r w:rsidRPr="00CF4733">
              <w:t>ID</w:t>
            </w:r>
          </w:p>
        </w:tc>
        <w:tc>
          <w:tcPr>
            <w:tcW w:w="4409" w:type="pct"/>
          </w:tcPr>
          <w:p w14:paraId="528B3456" w14:textId="77777777" w:rsidR="009E2294" w:rsidRPr="00CF4733" w:rsidRDefault="009E2294" w:rsidP="00A30AAA">
            <w:pPr>
              <w:pStyle w:val="Body"/>
              <w:spacing w:line="276" w:lineRule="auto"/>
              <w:contextualSpacing w:val="0"/>
            </w:pPr>
            <w:r w:rsidRPr="00CF4733">
              <w:t>Description</w:t>
            </w:r>
          </w:p>
        </w:tc>
      </w:tr>
      <w:tr w:rsidR="005F434C" w:rsidRPr="00CF4733" w14:paraId="3DA0B8DD" w14:textId="77777777" w:rsidTr="000A6F0B">
        <w:trPr>
          <w:trHeight w:val="444"/>
        </w:trPr>
        <w:tc>
          <w:tcPr>
            <w:tcW w:w="591" w:type="pct"/>
            <w:vAlign w:val="top"/>
          </w:tcPr>
          <w:p w14:paraId="28CDD5C8" w14:textId="77777777" w:rsidR="005F434C" w:rsidRPr="00CF4733" w:rsidRDefault="005F434C" w:rsidP="004B154B">
            <w:pPr>
              <w:pStyle w:val="Body"/>
              <w:numPr>
                <w:ilvl w:val="0"/>
                <w:numId w:val="20"/>
              </w:numPr>
              <w:spacing w:line="276" w:lineRule="auto"/>
              <w:contextualSpacing w:val="0"/>
            </w:pPr>
          </w:p>
        </w:tc>
        <w:tc>
          <w:tcPr>
            <w:tcW w:w="4409" w:type="pct"/>
            <w:vAlign w:val="top"/>
          </w:tcPr>
          <w:p w14:paraId="7B8F258E" w14:textId="77777777" w:rsidR="005F434C" w:rsidRPr="00CF4733" w:rsidRDefault="00C47A84" w:rsidP="005F434C">
            <w:pPr>
              <w:pStyle w:val="Body"/>
              <w:spacing w:line="276" w:lineRule="auto"/>
              <w:contextualSpacing w:val="0"/>
            </w:pPr>
            <w:r w:rsidRPr="00CF4733">
              <w:t>Round table</w:t>
            </w:r>
          </w:p>
        </w:tc>
      </w:tr>
      <w:tr w:rsidR="005F434C" w:rsidRPr="0064657B" w14:paraId="6478F7BF" w14:textId="77777777" w:rsidTr="000A6F0B">
        <w:trPr>
          <w:trHeight w:val="444"/>
        </w:trPr>
        <w:tc>
          <w:tcPr>
            <w:tcW w:w="591" w:type="pct"/>
            <w:vAlign w:val="top"/>
          </w:tcPr>
          <w:p w14:paraId="59E0CEED" w14:textId="77777777" w:rsidR="005F434C" w:rsidRPr="00CF4733" w:rsidRDefault="005F434C" w:rsidP="004B154B">
            <w:pPr>
              <w:pStyle w:val="Body"/>
              <w:numPr>
                <w:ilvl w:val="0"/>
                <w:numId w:val="20"/>
              </w:numPr>
              <w:spacing w:line="276" w:lineRule="auto"/>
              <w:contextualSpacing w:val="0"/>
            </w:pPr>
          </w:p>
        </w:tc>
        <w:tc>
          <w:tcPr>
            <w:tcW w:w="4409" w:type="pct"/>
            <w:vAlign w:val="top"/>
          </w:tcPr>
          <w:p w14:paraId="206F2F5E" w14:textId="77777777" w:rsidR="005F434C" w:rsidRPr="00CF4733" w:rsidRDefault="00C47A84" w:rsidP="0046774D">
            <w:pPr>
              <w:pStyle w:val="Body"/>
              <w:spacing w:line="276" w:lineRule="auto"/>
              <w:contextualSpacing w:val="0"/>
            </w:pPr>
            <w:r w:rsidRPr="00CF4733">
              <w:t xml:space="preserve">Introduction </w:t>
            </w:r>
            <w:r w:rsidR="0046774D">
              <w:t>and objectives of this meeting</w:t>
            </w:r>
          </w:p>
        </w:tc>
      </w:tr>
      <w:tr w:rsidR="005F434C" w:rsidRPr="0007720A" w14:paraId="18A05144" w14:textId="77777777" w:rsidTr="000A6F0B">
        <w:trPr>
          <w:trHeight w:val="444"/>
        </w:trPr>
        <w:tc>
          <w:tcPr>
            <w:tcW w:w="591" w:type="pct"/>
            <w:vAlign w:val="top"/>
          </w:tcPr>
          <w:p w14:paraId="0FC548FC" w14:textId="77777777" w:rsidR="005F434C" w:rsidRPr="00CF4733" w:rsidRDefault="005F434C" w:rsidP="004B154B">
            <w:pPr>
              <w:pStyle w:val="Body"/>
              <w:numPr>
                <w:ilvl w:val="0"/>
                <w:numId w:val="20"/>
              </w:numPr>
              <w:spacing w:line="276" w:lineRule="auto"/>
              <w:contextualSpacing w:val="0"/>
            </w:pPr>
          </w:p>
        </w:tc>
        <w:tc>
          <w:tcPr>
            <w:tcW w:w="4409" w:type="pct"/>
            <w:vAlign w:val="top"/>
          </w:tcPr>
          <w:p w14:paraId="1E8DA2EC" w14:textId="77777777" w:rsidR="005F434C" w:rsidRDefault="0007720A" w:rsidP="005F434C">
            <w:pPr>
              <w:pStyle w:val="Body"/>
              <w:spacing w:line="276" w:lineRule="auto"/>
              <w:contextualSpacing w:val="0"/>
            </w:pPr>
            <w:r w:rsidRPr="0007720A">
              <w:t>D02.01 Specification of the process and methodology</w:t>
            </w:r>
          </w:p>
          <w:p w14:paraId="3AAFF421" w14:textId="77777777" w:rsidR="0007720A" w:rsidRPr="0007720A" w:rsidRDefault="0007720A" w:rsidP="0007720A">
            <w:pPr>
              <w:pStyle w:val="Bulletpoint"/>
            </w:pPr>
            <w:r w:rsidRPr="0007720A">
              <w:t>Conceptual data model</w:t>
            </w:r>
          </w:p>
          <w:p w14:paraId="0B3558E7" w14:textId="77777777" w:rsidR="0007720A" w:rsidRPr="00CF4733" w:rsidRDefault="0007720A" w:rsidP="0007720A">
            <w:pPr>
              <w:pStyle w:val="Bulletpoint"/>
            </w:pPr>
            <w:r w:rsidRPr="0007720A">
              <w:t>Comments addressed</w:t>
            </w:r>
          </w:p>
        </w:tc>
      </w:tr>
      <w:tr w:rsidR="005F434C" w:rsidRPr="0064657B" w14:paraId="1940648F" w14:textId="77777777" w:rsidTr="000A6F0B">
        <w:trPr>
          <w:trHeight w:val="444"/>
        </w:trPr>
        <w:tc>
          <w:tcPr>
            <w:tcW w:w="591" w:type="pct"/>
            <w:vAlign w:val="top"/>
          </w:tcPr>
          <w:p w14:paraId="595A4BC8" w14:textId="77777777" w:rsidR="005F434C" w:rsidRPr="00CF4733" w:rsidRDefault="005F434C" w:rsidP="004B154B">
            <w:pPr>
              <w:pStyle w:val="Body"/>
              <w:numPr>
                <w:ilvl w:val="0"/>
                <w:numId w:val="20"/>
              </w:numPr>
              <w:spacing w:line="276" w:lineRule="auto"/>
              <w:contextualSpacing w:val="0"/>
            </w:pPr>
          </w:p>
        </w:tc>
        <w:tc>
          <w:tcPr>
            <w:tcW w:w="4409" w:type="pct"/>
            <w:vAlign w:val="top"/>
          </w:tcPr>
          <w:p w14:paraId="781A2CB1" w14:textId="77777777" w:rsidR="0007720A" w:rsidRPr="0007720A" w:rsidRDefault="0007720A" w:rsidP="0007720A">
            <w:pPr>
              <w:pStyle w:val="Body"/>
              <w:spacing w:line="276" w:lineRule="auto"/>
              <w:contextualSpacing w:val="0"/>
            </w:pPr>
            <w:r w:rsidRPr="0007720A">
              <w:t>D02.02 Project Charter</w:t>
            </w:r>
          </w:p>
          <w:p w14:paraId="1F3177DE" w14:textId="77777777" w:rsidR="0007720A" w:rsidRPr="0007720A" w:rsidRDefault="0007720A" w:rsidP="0007720A">
            <w:pPr>
              <w:pStyle w:val="Bulletpoint"/>
            </w:pPr>
            <w:r w:rsidRPr="0007720A">
              <w:t xml:space="preserve">Comments addressed </w:t>
            </w:r>
          </w:p>
          <w:p w14:paraId="47D032F9" w14:textId="77777777" w:rsidR="005F434C" w:rsidRPr="00CF4733" w:rsidRDefault="0007720A" w:rsidP="0007720A">
            <w:pPr>
              <w:pStyle w:val="Bulletpoint"/>
            </w:pPr>
            <w:r w:rsidRPr="0007720A">
              <w:t xml:space="preserve">List of use cases identified </w:t>
            </w:r>
          </w:p>
        </w:tc>
      </w:tr>
      <w:tr w:rsidR="00696BA8" w:rsidRPr="0046774D" w14:paraId="6C9E3D15" w14:textId="77777777" w:rsidTr="000A6F0B">
        <w:trPr>
          <w:trHeight w:val="444"/>
        </w:trPr>
        <w:tc>
          <w:tcPr>
            <w:tcW w:w="591" w:type="pct"/>
            <w:vAlign w:val="top"/>
          </w:tcPr>
          <w:p w14:paraId="565E7D37" w14:textId="77777777" w:rsidR="00696BA8" w:rsidRPr="00CF4733" w:rsidRDefault="00696BA8" w:rsidP="004B154B">
            <w:pPr>
              <w:pStyle w:val="Body"/>
              <w:numPr>
                <w:ilvl w:val="0"/>
                <w:numId w:val="20"/>
              </w:numPr>
              <w:spacing w:line="276" w:lineRule="auto"/>
              <w:contextualSpacing w:val="0"/>
            </w:pPr>
          </w:p>
        </w:tc>
        <w:tc>
          <w:tcPr>
            <w:tcW w:w="4409" w:type="pct"/>
            <w:vAlign w:val="top"/>
          </w:tcPr>
          <w:p w14:paraId="01F69AD3" w14:textId="77777777" w:rsidR="00696BA8" w:rsidRPr="00CF4733" w:rsidRDefault="0007720A" w:rsidP="002C75C9">
            <w:pPr>
              <w:pStyle w:val="Body"/>
              <w:spacing w:line="276" w:lineRule="auto"/>
              <w:contextualSpacing w:val="0"/>
            </w:pPr>
            <w:r>
              <w:t>Next steps</w:t>
            </w:r>
          </w:p>
        </w:tc>
      </w:tr>
    </w:tbl>
    <w:p w14:paraId="0D9A43D3" w14:textId="77777777" w:rsidR="005F434C" w:rsidRDefault="00C47A84" w:rsidP="004B154B">
      <w:pPr>
        <w:pStyle w:val="Heading1"/>
        <w:numPr>
          <w:ilvl w:val="0"/>
          <w:numId w:val="23"/>
        </w:numPr>
      </w:pPr>
      <w:r w:rsidRPr="00CF4733">
        <w:t>Round table</w:t>
      </w:r>
    </w:p>
    <w:p w14:paraId="72289D23" w14:textId="77777777" w:rsidR="005F434C" w:rsidRDefault="00C47A84" w:rsidP="00530304">
      <w:pPr>
        <w:pStyle w:val="Heading1"/>
      </w:pPr>
      <w:r w:rsidRPr="00CF4733">
        <w:t xml:space="preserve">Introduction </w:t>
      </w:r>
      <w:r w:rsidR="0046774D">
        <w:t>and objectives</w:t>
      </w:r>
    </w:p>
    <w:p w14:paraId="1B213D5B" w14:textId="77777777" w:rsidR="00AC6C0D" w:rsidRDefault="00635E80" w:rsidP="00855165">
      <w:pPr>
        <w:pStyle w:val="Body"/>
      </w:pPr>
      <w:r>
        <w:t>This third meeting was the l</w:t>
      </w:r>
      <w:r w:rsidR="00AC6C0D">
        <w:t>ast working group meeting for this phase</w:t>
      </w:r>
      <w:r>
        <w:t xml:space="preserve"> of the work</w:t>
      </w:r>
      <w:r w:rsidR="00AC6C0D">
        <w:t xml:space="preserve">. </w:t>
      </w:r>
      <w:r>
        <w:t>M</w:t>
      </w:r>
      <w:r w:rsidR="00AC6C0D">
        <w:t xml:space="preserve">ore </w:t>
      </w:r>
      <w:r>
        <w:t>meetings will be organised in the next phase of the development of the e-procurement ontology</w:t>
      </w:r>
      <w:r w:rsidR="00AC6C0D">
        <w:t>.</w:t>
      </w:r>
    </w:p>
    <w:p w14:paraId="653B866D" w14:textId="7F3D028D" w:rsidR="00290469" w:rsidRDefault="00290469" w:rsidP="00290469">
      <w:pPr>
        <w:pStyle w:val="Body"/>
      </w:pPr>
      <w:r>
        <w:t xml:space="preserve">This meeting </w:t>
      </w:r>
      <w:r w:rsidR="00EE09B6">
        <w:t xml:space="preserve">discussed the </w:t>
      </w:r>
      <w:r>
        <w:t>o</w:t>
      </w:r>
      <w:r w:rsidR="00AC6C0D">
        <w:t xml:space="preserve">verview of the different issues raised and </w:t>
      </w:r>
      <w:r>
        <w:t xml:space="preserve">the </w:t>
      </w:r>
      <w:r w:rsidR="00AC6C0D">
        <w:t xml:space="preserve">feedback received in the past </w:t>
      </w:r>
      <w:r>
        <w:t>weeks</w:t>
      </w:r>
      <w:r w:rsidR="00B54D4D">
        <w:t>.</w:t>
      </w:r>
    </w:p>
    <w:p w14:paraId="37A0F08B" w14:textId="77777777" w:rsidR="00AC6C0D" w:rsidRPr="00855165" w:rsidRDefault="00290469" w:rsidP="00855165">
      <w:pPr>
        <w:pStyle w:val="Body"/>
      </w:pPr>
      <w:r>
        <w:t xml:space="preserve">All the issues were not addressed in the </w:t>
      </w:r>
      <w:r w:rsidR="009C36AF">
        <w:t xml:space="preserve">two </w:t>
      </w:r>
      <w:r>
        <w:t>new documents presented</w:t>
      </w:r>
      <w:r w:rsidR="00AF345C">
        <w:rPr>
          <w:rStyle w:val="FootnoteReference"/>
        </w:rPr>
        <w:footnoteReference w:id="1"/>
      </w:r>
      <w:r>
        <w:t xml:space="preserve"> during the meeting but all the issues were kept in the GitHub issue tracker</w:t>
      </w:r>
      <w:r w:rsidR="009C36AF">
        <w:t>. T</w:t>
      </w:r>
      <w:r>
        <w:t xml:space="preserve">he </w:t>
      </w:r>
      <w:r w:rsidR="009C36AF">
        <w:t>issues</w:t>
      </w:r>
      <w:r>
        <w:t xml:space="preserve"> which were not solved were justified, e.g. not in the scope of the first phase.</w:t>
      </w:r>
      <w:r w:rsidR="00AF345C">
        <w:t xml:space="preserve"> All the issues will be indicated appropriately in the two documents</w:t>
      </w:r>
      <w:r w:rsidR="00006B11">
        <w:t xml:space="preserve"> with a label specifying their status.</w:t>
      </w:r>
    </w:p>
    <w:p w14:paraId="3438E262" w14:textId="77777777" w:rsidR="0007720A" w:rsidRDefault="0007720A" w:rsidP="0007720A">
      <w:pPr>
        <w:pStyle w:val="Heading1"/>
      </w:pPr>
      <w:r w:rsidRPr="0007720A">
        <w:tab/>
      </w:r>
      <w:bookmarkStart w:id="1" w:name="_Ref484532779"/>
      <w:r w:rsidRPr="0007720A">
        <w:t>D02.01 Specification of the process and methodology</w:t>
      </w:r>
      <w:bookmarkEnd w:id="1"/>
    </w:p>
    <w:p w14:paraId="055193EF" w14:textId="77777777" w:rsidR="0007720A" w:rsidRDefault="0007720A" w:rsidP="0007720A">
      <w:pPr>
        <w:pStyle w:val="Heading2"/>
      </w:pPr>
      <w:bookmarkStart w:id="2" w:name="_Ref485622770"/>
      <w:r w:rsidRPr="0007720A">
        <w:t>Conceptual data model</w:t>
      </w:r>
      <w:bookmarkEnd w:id="2"/>
    </w:p>
    <w:p w14:paraId="25A4F27F" w14:textId="394CCE1F" w:rsidR="00290469" w:rsidRDefault="00290469" w:rsidP="004708AB">
      <w:pPr>
        <w:pStyle w:val="Body"/>
      </w:pPr>
      <w:r>
        <w:t xml:space="preserve">The main changes </w:t>
      </w:r>
      <w:r w:rsidR="00EE09B6">
        <w:t xml:space="preserve">in </w:t>
      </w:r>
      <w:r>
        <w:t>the conceptual data model were briefly described</w:t>
      </w:r>
      <w:r w:rsidR="00B00069">
        <w:t xml:space="preserve"> and further discussed per issue in the</w:t>
      </w:r>
      <w:r w:rsidR="000C47EE">
        <w:t xml:space="preserve"> </w:t>
      </w:r>
      <w:r w:rsidR="00CE69D8">
        <w:fldChar w:fldCharType="begin"/>
      </w:r>
      <w:r w:rsidR="00CE69D8">
        <w:instrText xml:space="preserve"> REF _Ref485641907 \h </w:instrText>
      </w:r>
      <w:r w:rsidR="00CE69D8">
        <w:fldChar w:fldCharType="separate"/>
      </w:r>
      <w:r w:rsidR="00811428" w:rsidRPr="0007720A">
        <w:t>D02.02 Project Charter</w:t>
      </w:r>
      <w:r w:rsidR="00CE69D8">
        <w:fldChar w:fldCharType="end"/>
      </w:r>
      <w:r w:rsidR="00CE69D8" w:rsidRPr="00CE69D8">
        <w:t xml:space="preserve"> </w:t>
      </w:r>
      <w:r w:rsidR="00CE69D8">
        <w:t>part of the meeting</w:t>
      </w:r>
      <w:r w:rsidR="00B00069">
        <w:t>.</w:t>
      </w:r>
    </w:p>
    <w:p w14:paraId="43F7AE3B" w14:textId="14CA2B66" w:rsidR="004708AB" w:rsidRDefault="00D41557" w:rsidP="004708AB">
      <w:pPr>
        <w:pStyle w:val="Body"/>
      </w:pPr>
      <w:r>
        <w:t>Some d</w:t>
      </w:r>
      <w:r w:rsidR="004708AB">
        <w:t>iscussion</w:t>
      </w:r>
      <w:r>
        <w:t xml:space="preserve">s were still </w:t>
      </w:r>
      <w:r w:rsidR="00EE09B6">
        <w:t xml:space="preserve">on </w:t>
      </w:r>
      <w:r>
        <w:t>going</w:t>
      </w:r>
      <w:r w:rsidR="004708AB">
        <w:t xml:space="preserve"> on GitHub </w:t>
      </w:r>
      <w:r w:rsidR="00EE09B6">
        <w:t xml:space="preserve">concerning </w:t>
      </w:r>
      <w:r w:rsidR="004708AB">
        <w:t xml:space="preserve">the utility of </w:t>
      </w:r>
      <w:r>
        <w:t xml:space="preserve">some </w:t>
      </w:r>
      <w:r w:rsidR="00EE09B6">
        <w:t xml:space="preserve">classes, the </w:t>
      </w:r>
      <w:r w:rsidR="004708AB">
        <w:t>distinction</w:t>
      </w:r>
      <w:r>
        <w:t xml:space="preserve">s between classes </w:t>
      </w:r>
      <w:r w:rsidR="00EE09B6">
        <w:t xml:space="preserve">and </w:t>
      </w:r>
      <w:r w:rsidR="004708AB">
        <w:t>the relationship</w:t>
      </w:r>
      <w:r w:rsidR="00B00069">
        <w:t>s</w:t>
      </w:r>
      <w:r w:rsidR="004708AB">
        <w:t xml:space="preserve"> between them.</w:t>
      </w:r>
      <w:r>
        <w:t xml:space="preserve"> </w:t>
      </w:r>
      <w:r w:rsidR="00EE09B6">
        <w:t>These discussions will be taken up in the next phase of the project or in an inte</w:t>
      </w:r>
      <w:r w:rsidR="00AF345C">
        <w:t>r</w:t>
      </w:r>
      <w:r w:rsidR="00EE09B6">
        <w:t>m</w:t>
      </w:r>
      <w:r w:rsidR="00AF345C">
        <w:t>e</w:t>
      </w:r>
      <w:r w:rsidR="00EE09B6">
        <w:t>diary stage over the summer</w:t>
      </w:r>
      <w:r>
        <w:t>.</w:t>
      </w:r>
    </w:p>
    <w:p w14:paraId="0FE3DAD6" w14:textId="7120E47F" w:rsidR="004708AB" w:rsidRDefault="00871EA8" w:rsidP="004708AB">
      <w:pPr>
        <w:pStyle w:val="Body"/>
      </w:pPr>
      <w:r>
        <w:t xml:space="preserve">The </w:t>
      </w:r>
      <w:r w:rsidR="00B00069">
        <w:t xml:space="preserve">working group members </w:t>
      </w:r>
      <w:r>
        <w:t>were requested</w:t>
      </w:r>
      <w:r w:rsidR="00D41557">
        <w:t xml:space="preserve"> to raise</w:t>
      </w:r>
      <w:r>
        <w:t>/reply to</w:t>
      </w:r>
      <w:r w:rsidR="00D41557">
        <w:t xml:space="preserve"> </w:t>
      </w:r>
      <w:r w:rsidR="004708AB">
        <w:t>issue</w:t>
      </w:r>
      <w:r>
        <w:t>s</w:t>
      </w:r>
      <w:r w:rsidR="004708AB">
        <w:t xml:space="preserve"> on GitHub </w:t>
      </w:r>
      <w:r>
        <w:t>so as to resolve and/or provide input to known issues or to identify issues currently not addressed.</w:t>
      </w:r>
    </w:p>
    <w:p w14:paraId="42672752" w14:textId="2F524300" w:rsidR="00811428" w:rsidRPr="004373A7" w:rsidRDefault="006E4F01" w:rsidP="004708AB">
      <w:pPr>
        <w:pStyle w:val="Body"/>
        <w:rPr>
          <w:b/>
        </w:rPr>
      </w:pPr>
      <w:r>
        <w:t xml:space="preserve">It was decided that </w:t>
      </w:r>
      <w:r w:rsidR="00871EA8">
        <w:t>in the future</w:t>
      </w:r>
      <w:r w:rsidR="00B00069">
        <w:t xml:space="preserve"> e</w:t>
      </w:r>
      <w:r w:rsidR="009454A4">
        <w:t xml:space="preserve">ach </w:t>
      </w:r>
      <w:r w:rsidR="0064657B">
        <w:t>concept</w:t>
      </w:r>
      <w:r w:rsidR="009454A4">
        <w:t xml:space="preserve"> of the model will be discussed </w:t>
      </w:r>
      <w:r w:rsidR="00871EA8">
        <w:t xml:space="preserve">in the working group.  The working group will receive in advance of such meetings a list of suggested terms and definitions tabled </w:t>
      </w:r>
      <w:r w:rsidR="00ED1B27">
        <w:t>with the</w:t>
      </w:r>
      <w:r w:rsidR="00871EA8">
        <w:t xml:space="preserve"> names and definitions </w:t>
      </w:r>
      <w:r w:rsidR="00ED1B27">
        <w:t>of</w:t>
      </w:r>
      <w:r w:rsidR="00871EA8">
        <w:t xml:space="preserve"> </w:t>
      </w:r>
      <w:r w:rsidR="00871EA8">
        <w:lastRenderedPageBreak/>
        <w:t xml:space="preserve">corresponding </w:t>
      </w:r>
      <w:r w:rsidR="00ED1B27">
        <w:t xml:space="preserve">terms and definitions emanating from other sources </w:t>
      </w:r>
      <w:proofErr w:type="spellStart"/>
      <w:r w:rsidR="00ED1B27">
        <w:t>eg</w:t>
      </w:r>
      <w:proofErr w:type="spellEnd"/>
      <w:r w:rsidR="00ED1B27">
        <w:t xml:space="preserve">. </w:t>
      </w:r>
      <w:r w:rsidR="00871EA8">
        <w:t xml:space="preserve"> </w:t>
      </w:r>
      <w:r w:rsidR="00ED1B27">
        <w:t xml:space="preserve">Directives, </w:t>
      </w:r>
      <w:proofErr w:type="spellStart"/>
      <w:r w:rsidR="00ED1B27">
        <w:t>ubl</w:t>
      </w:r>
      <w:proofErr w:type="spellEnd"/>
      <w:r w:rsidR="00ED1B27">
        <w:t>, CEN BII, PPROC etc.  The working group will then agree on the preferred formulation of terms and definitions</w:t>
      </w:r>
      <w:r w:rsidR="008C17AA">
        <w:t xml:space="preserve">. This decision is further detailed under </w:t>
      </w:r>
      <w:r w:rsidR="008C17AA">
        <w:fldChar w:fldCharType="begin"/>
      </w:r>
      <w:r w:rsidR="008C17AA">
        <w:instrText xml:space="preserve"> REF Issue21 \h </w:instrText>
      </w:r>
      <w:r w:rsidR="008C17AA">
        <w:fldChar w:fldCharType="separate"/>
      </w:r>
      <w:r w:rsidR="00811428" w:rsidRPr="004373A7">
        <w:rPr>
          <w:b/>
        </w:rPr>
        <w:t>Issue 21</w:t>
      </w:r>
    </w:p>
    <w:p w14:paraId="334F0F92" w14:textId="148938DB" w:rsidR="009454A4" w:rsidRDefault="008C17AA" w:rsidP="000903DF">
      <w:pPr>
        <w:pStyle w:val="Body"/>
      </w:pPr>
      <w:r>
        <w:fldChar w:fldCharType="end"/>
      </w:r>
    </w:p>
    <w:p w14:paraId="75856E4E" w14:textId="77777777" w:rsidR="007A43C1" w:rsidRDefault="0007720A" w:rsidP="00B00069">
      <w:pPr>
        <w:pStyle w:val="Heading2"/>
      </w:pPr>
      <w:r w:rsidRPr="00A75256">
        <w:t>Comments addressed</w:t>
      </w:r>
    </w:p>
    <w:p w14:paraId="1AE5A1BF" w14:textId="77777777" w:rsidR="00F10C1F" w:rsidRDefault="00F10C1F" w:rsidP="00F10C1F">
      <w:pPr>
        <w:pStyle w:val="Body"/>
      </w:pPr>
      <w:r>
        <w:t>As a general comment, working group members were asked to create a different issue for each separated topic to enable other members to easily react.</w:t>
      </w:r>
    </w:p>
    <w:p w14:paraId="767AD627" w14:textId="77777777" w:rsidR="00F10C1F" w:rsidRDefault="00F10C1F" w:rsidP="00F10C1F">
      <w:pPr>
        <w:pStyle w:val="Body"/>
      </w:pPr>
      <w:r>
        <w:t>It was also mentioned that multiple labels could be used. PwC will verify whether participants could assign labels or not. A granular way of tagging could help avoid users to search for the relevant issues. Working group members can</w:t>
      </w:r>
      <w:r w:rsidR="009C36AF">
        <w:t xml:space="preserve"> give suggestions on how to</w:t>
      </w:r>
      <w:r>
        <w:t xml:space="preserve"> achieve such a granular categorisation.</w:t>
      </w:r>
    </w:p>
    <w:p w14:paraId="1DB5A95D" w14:textId="77777777" w:rsidR="00F10C1F" w:rsidRDefault="00F10C1F" w:rsidP="004708AB">
      <w:pPr>
        <w:pStyle w:val="Body"/>
        <w:rPr>
          <w:b/>
        </w:rPr>
      </w:pPr>
    </w:p>
    <w:p w14:paraId="5D2F03B0" w14:textId="77777777" w:rsidR="009454A4" w:rsidRDefault="009454A4" w:rsidP="004708AB">
      <w:pPr>
        <w:pStyle w:val="Body"/>
        <w:rPr>
          <w:b/>
        </w:rPr>
      </w:pPr>
      <w:r>
        <w:rPr>
          <w:b/>
        </w:rPr>
        <w:t>Issue 3</w:t>
      </w:r>
    </w:p>
    <w:p w14:paraId="6FAD6BE6" w14:textId="77777777" w:rsidR="009454A4" w:rsidRPr="009454A4" w:rsidRDefault="009454A4" w:rsidP="009454A4">
      <w:pPr>
        <w:pStyle w:val="Body"/>
      </w:pPr>
      <w:r w:rsidRPr="009454A4">
        <w:t xml:space="preserve">Link: </w:t>
      </w:r>
      <w:hyperlink r:id="rId16" w:history="1">
        <w:r w:rsidR="000F3832" w:rsidRPr="009454A4">
          <w:rPr>
            <w:rStyle w:val="Hyperlink"/>
          </w:rPr>
          <w:t>https://github.com/eprocurementontology/eprocurementontology/issues/3</w:t>
        </w:r>
      </w:hyperlink>
    </w:p>
    <w:p w14:paraId="6B114526" w14:textId="77777777" w:rsidR="00B00069" w:rsidRDefault="00B00069" w:rsidP="004708AB">
      <w:pPr>
        <w:pStyle w:val="Body"/>
      </w:pPr>
      <w:r>
        <w:t>Decision:</w:t>
      </w:r>
    </w:p>
    <w:p w14:paraId="1096A08B" w14:textId="77777777" w:rsidR="00B00069" w:rsidRDefault="009454A4" w:rsidP="004708AB">
      <w:pPr>
        <w:pStyle w:val="Body"/>
      </w:pPr>
      <w:r w:rsidRPr="009454A4">
        <w:t>The discussion on the distinction between Contracting Authorities and Contracting Entities were still ongoing on GitHub</w:t>
      </w:r>
      <w:r w:rsidR="00B00069">
        <w:t>.</w:t>
      </w:r>
    </w:p>
    <w:p w14:paraId="7D99B0F6" w14:textId="3A54E9D6" w:rsidR="00B00069" w:rsidRDefault="00B00069" w:rsidP="00B00069">
      <w:pPr>
        <w:pStyle w:val="Body"/>
      </w:pPr>
      <w:r>
        <w:t>A</w:t>
      </w:r>
      <w:r w:rsidR="0064657B">
        <w:t xml:space="preserve"> distinction between Procuring E</w:t>
      </w:r>
      <w:r>
        <w:t>ntity and Buyer was made in the conceptual data model</w:t>
      </w:r>
      <w:r w:rsidR="00ED1B27">
        <w:t>, this approach was questioned</w:t>
      </w:r>
      <w:r w:rsidR="00506721">
        <w:t xml:space="preserve"> </w:t>
      </w:r>
      <w:r w:rsidR="00ED1B27">
        <w:t>by the working group and it was agree</w:t>
      </w:r>
      <w:r w:rsidR="00060082">
        <w:t>d</w:t>
      </w:r>
      <w:r w:rsidR="00ED1B27">
        <w:t xml:space="preserve"> that this should be further discussed within the group</w:t>
      </w:r>
      <w:r>
        <w:t>. New classes were added to make a distinction between Contracting Authority and Public Undertaking or Other Contracting Entities</w:t>
      </w:r>
      <w:r w:rsidR="009C36AF">
        <w:t>.</w:t>
      </w:r>
      <w:r>
        <w:t xml:space="preserve"> </w:t>
      </w:r>
      <w:r w:rsidR="009C36AF">
        <w:t>A</w:t>
      </w:r>
      <w:r>
        <w:t>ll new classes were modelled as subclasses of Buyer</w:t>
      </w:r>
      <w:r w:rsidR="00ED1B27">
        <w:t>, it was also felt that these subclasses should be further discussed</w:t>
      </w:r>
      <w:r>
        <w:t>.</w:t>
      </w:r>
    </w:p>
    <w:p w14:paraId="0C26BD9D" w14:textId="77777777" w:rsidR="00B00069" w:rsidRPr="009454A4" w:rsidRDefault="00B00069" w:rsidP="004708AB">
      <w:pPr>
        <w:pStyle w:val="Body"/>
      </w:pPr>
    </w:p>
    <w:p w14:paraId="4544E768" w14:textId="77777777" w:rsidR="007A43C1" w:rsidRPr="007A43C1" w:rsidRDefault="007A43C1" w:rsidP="004708AB">
      <w:pPr>
        <w:pStyle w:val="Body"/>
        <w:rPr>
          <w:b/>
        </w:rPr>
      </w:pPr>
      <w:r w:rsidRPr="007A43C1">
        <w:rPr>
          <w:b/>
        </w:rPr>
        <w:t>Issue 4</w:t>
      </w:r>
    </w:p>
    <w:p w14:paraId="7F6E6388" w14:textId="77777777" w:rsidR="00D13687" w:rsidRPr="009454A4" w:rsidRDefault="00D13687" w:rsidP="004708AB">
      <w:pPr>
        <w:pStyle w:val="Body"/>
      </w:pPr>
      <w:r>
        <w:t xml:space="preserve">Link: </w:t>
      </w:r>
      <w:hyperlink r:id="rId17" w:history="1">
        <w:r w:rsidR="009454A4" w:rsidRPr="009C22EA">
          <w:rPr>
            <w:rStyle w:val="Hyperlink"/>
          </w:rPr>
          <w:t>https://github.com/eprocurementontology/eprocurementontology/issues/4</w:t>
        </w:r>
      </w:hyperlink>
      <w:r w:rsidR="009454A4">
        <w:t xml:space="preserve"> </w:t>
      </w:r>
    </w:p>
    <w:p w14:paraId="48ED680B" w14:textId="77777777" w:rsidR="006154B8" w:rsidRDefault="006154B8" w:rsidP="004708AB">
      <w:pPr>
        <w:pStyle w:val="Body"/>
      </w:pPr>
      <w:r>
        <w:t xml:space="preserve">Discussion: </w:t>
      </w:r>
    </w:p>
    <w:p w14:paraId="56BD4FC7" w14:textId="77777777" w:rsidR="006154B8" w:rsidRDefault="006154B8" w:rsidP="004708AB">
      <w:pPr>
        <w:pStyle w:val="Body"/>
      </w:pPr>
      <w:r>
        <w:t xml:space="preserve">The objective of the remaining discussion on this GitHub issue is to make a distinction between the two parties signing the contract but </w:t>
      </w:r>
      <w:r w:rsidR="00D13687">
        <w:t xml:space="preserve">without differentiating </w:t>
      </w:r>
      <w:r>
        <w:t xml:space="preserve">the label. One relationship could be used </w:t>
      </w:r>
      <w:r w:rsidR="00D13687">
        <w:t xml:space="preserve">instead of the two in the model at the moment. </w:t>
      </w:r>
      <w:r w:rsidR="009C36AF">
        <w:t>It would simplify</w:t>
      </w:r>
      <w:r w:rsidR="00D13687">
        <w:t xml:space="preserve"> the model.</w:t>
      </w:r>
    </w:p>
    <w:p w14:paraId="37AA60B5" w14:textId="77777777" w:rsidR="00D13687" w:rsidRDefault="00D13687" w:rsidP="004708AB">
      <w:pPr>
        <w:pStyle w:val="Body"/>
      </w:pPr>
      <w:r>
        <w:t>Decision:</w:t>
      </w:r>
    </w:p>
    <w:p w14:paraId="02FA0847" w14:textId="0B91F85B" w:rsidR="00006B11" w:rsidRDefault="007A43C1" w:rsidP="004708AB">
      <w:pPr>
        <w:pStyle w:val="Body"/>
      </w:pPr>
      <w:r>
        <w:t xml:space="preserve">All parties agreed to use ‘is Signed By’ instead of ‘is Contracted By’ and ‘is </w:t>
      </w:r>
      <w:proofErr w:type="gramStart"/>
      <w:r>
        <w:t>Contracted</w:t>
      </w:r>
      <w:proofErr w:type="gramEnd"/>
      <w:r>
        <w:t xml:space="preserve"> To’.</w:t>
      </w:r>
    </w:p>
    <w:p w14:paraId="4F245235" w14:textId="77777777" w:rsidR="00A75256" w:rsidRDefault="00A75256" w:rsidP="004708AB">
      <w:pPr>
        <w:pStyle w:val="Body"/>
      </w:pPr>
    </w:p>
    <w:p w14:paraId="3F729385" w14:textId="77777777" w:rsidR="00D960F7" w:rsidRDefault="00D960F7" w:rsidP="004708AB">
      <w:pPr>
        <w:pStyle w:val="Body"/>
        <w:rPr>
          <w:b/>
        </w:rPr>
      </w:pPr>
      <w:r w:rsidRPr="00D960F7">
        <w:rPr>
          <w:b/>
        </w:rPr>
        <w:t>Issues 5-6</w:t>
      </w:r>
    </w:p>
    <w:p w14:paraId="29922E1C" w14:textId="77777777" w:rsidR="00006B11" w:rsidRDefault="00006B11" w:rsidP="004708AB">
      <w:pPr>
        <w:pStyle w:val="Body"/>
      </w:pPr>
      <w:r w:rsidRPr="00006B11">
        <w:t xml:space="preserve">Links: </w:t>
      </w:r>
      <w:hyperlink r:id="rId18" w:history="1">
        <w:r w:rsidRPr="00006B11">
          <w:rPr>
            <w:rStyle w:val="Hyperlink"/>
          </w:rPr>
          <w:t>https://github.com/eprocurementontology/eprocurementontology/issues/5</w:t>
        </w:r>
      </w:hyperlink>
      <w:r w:rsidRPr="00006B11">
        <w:t xml:space="preserve"> </w:t>
      </w:r>
    </w:p>
    <w:p w14:paraId="67FFA503" w14:textId="77777777" w:rsidR="00006B11" w:rsidRPr="00006B11" w:rsidRDefault="0064657B" w:rsidP="004708AB">
      <w:pPr>
        <w:pStyle w:val="Body"/>
      </w:pPr>
      <w:hyperlink r:id="rId19" w:history="1">
        <w:r w:rsidR="00006B11" w:rsidRPr="00434B1D">
          <w:rPr>
            <w:rStyle w:val="Hyperlink"/>
          </w:rPr>
          <w:t>https://github.com/eprocurementontology/eprocurementontology/issues/6</w:t>
        </w:r>
      </w:hyperlink>
      <w:r w:rsidR="00006B11">
        <w:t xml:space="preserve"> </w:t>
      </w:r>
    </w:p>
    <w:p w14:paraId="556A50CF" w14:textId="77777777" w:rsidR="00D960F7" w:rsidRDefault="00D960F7" w:rsidP="004708AB">
      <w:pPr>
        <w:pStyle w:val="Body"/>
      </w:pPr>
      <w:r>
        <w:t>Decisions:</w:t>
      </w:r>
    </w:p>
    <w:p w14:paraId="6AAB048A" w14:textId="77777777" w:rsidR="00D13687" w:rsidRDefault="00D13687" w:rsidP="00D13687">
      <w:pPr>
        <w:pStyle w:val="Body"/>
      </w:pPr>
      <w:r>
        <w:t xml:space="preserve">The working group was invited to bring more comments on the following issues: </w:t>
      </w:r>
    </w:p>
    <w:p w14:paraId="3DDA1F30" w14:textId="0B955F91" w:rsidR="007A43C1" w:rsidRDefault="007A43C1" w:rsidP="00D13687">
      <w:pPr>
        <w:pStyle w:val="Bulletpoint"/>
      </w:pPr>
      <w:r w:rsidRPr="007A43C1">
        <w:t xml:space="preserve">Issue </w:t>
      </w:r>
      <w:r w:rsidR="00D13687">
        <w:t>5</w:t>
      </w:r>
      <w:r w:rsidR="009454A4">
        <w:t xml:space="preserve"> about the relationship ‘is payment for’</w:t>
      </w:r>
    </w:p>
    <w:p w14:paraId="73EB5458" w14:textId="7C7FFFC2" w:rsidR="005C6EC7" w:rsidRDefault="007A43C1" w:rsidP="009454A4">
      <w:pPr>
        <w:pStyle w:val="Bulletpoint"/>
      </w:pPr>
      <w:r w:rsidRPr="007A43C1">
        <w:t xml:space="preserve">Issue </w:t>
      </w:r>
      <w:r w:rsidR="00D13687">
        <w:t>6</w:t>
      </w:r>
      <w:r w:rsidR="009454A4">
        <w:t xml:space="preserve"> about </w:t>
      </w:r>
      <w:r w:rsidR="009454A4" w:rsidRPr="009454A4">
        <w:t>different roles of Contracting Authority</w:t>
      </w:r>
    </w:p>
    <w:p w14:paraId="260FA0FE" w14:textId="5583BD9F" w:rsidR="00D960F7" w:rsidRPr="00D960F7" w:rsidRDefault="00D960F7" w:rsidP="004708AB">
      <w:pPr>
        <w:pStyle w:val="Body"/>
        <w:rPr>
          <w:b/>
        </w:rPr>
      </w:pPr>
      <w:r w:rsidRPr="00D960F7">
        <w:rPr>
          <w:b/>
        </w:rPr>
        <w:t>Issue</w:t>
      </w:r>
      <w:r w:rsidR="00E041EF">
        <w:rPr>
          <w:b/>
        </w:rPr>
        <w:t>s</w:t>
      </w:r>
      <w:r w:rsidRPr="00D960F7">
        <w:rPr>
          <w:b/>
        </w:rPr>
        <w:t xml:space="preserve"> 7 and 14</w:t>
      </w:r>
    </w:p>
    <w:p w14:paraId="409FEED7" w14:textId="77777777" w:rsidR="00E041EF" w:rsidRDefault="00E041EF" w:rsidP="00E041EF">
      <w:pPr>
        <w:pStyle w:val="Body"/>
      </w:pPr>
      <w:r>
        <w:t xml:space="preserve">Links: </w:t>
      </w:r>
      <w:hyperlink r:id="rId20" w:history="1">
        <w:r w:rsidRPr="00434B1D">
          <w:rPr>
            <w:rStyle w:val="Hyperlink"/>
          </w:rPr>
          <w:t>https://github.com/eprocurementontology/eprocurementontology/issues/7</w:t>
        </w:r>
      </w:hyperlink>
      <w:r>
        <w:t xml:space="preserve"> </w:t>
      </w:r>
      <w:r w:rsidRPr="00006B11">
        <w:t xml:space="preserve"> </w:t>
      </w:r>
    </w:p>
    <w:p w14:paraId="529A7B48" w14:textId="77777777" w:rsidR="00E041EF" w:rsidRPr="00006B11" w:rsidRDefault="0064657B" w:rsidP="00E041EF">
      <w:pPr>
        <w:pStyle w:val="Body"/>
      </w:pPr>
      <w:hyperlink r:id="rId21" w:history="1">
        <w:r w:rsidR="00E041EF" w:rsidRPr="00434B1D">
          <w:rPr>
            <w:rStyle w:val="Hyperlink"/>
          </w:rPr>
          <w:t>https://github.com/eprocurementontology/eprocurementontology/issues/14</w:t>
        </w:r>
      </w:hyperlink>
      <w:r w:rsidR="00E041EF">
        <w:t xml:space="preserve">  </w:t>
      </w:r>
    </w:p>
    <w:p w14:paraId="0B785672" w14:textId="3A0E5840" w:rsidR="00D960F7" w:rsidRDefault="00E041EF" w:rsidP="004708AB">
      <w:pPr>
        <w:pStyle w:val="Body"/>
      </w:pPr>
      <w:r>
        <w:t>Discussions</w:t>
      </w:r>
      <w:r w:rsidR="00D960F7">
        <w:t>:</w:t>
      </w:r>
    </w:p>
    <w:p w14:paraId="22990C5D" w14:textId="535C60C5" w:rsidR="00A75256" w:rsidRDefault="00A75256" w:rsidP="004708AB">
      <w:pPr>
        <w:pStyle w:val="Body"/>
      </w:pPr>
      <w:r>
        <w:t xml:space="preserve">The solutions proposed for the issues 7 and 14 were presented, respectively to distinguish between Framework Agreements and Specific Contracts depending on further use cases </w:t>
      </w:r>
      <w:r w:rsidR="00E041EF">
        <w:t xml:space="preserve">(issue 7) </w:t>
      </w:r>
      <w:r>
        <w:t xml:space="preserve">and </w:t>
      </w:r>
      <w:r w:rsidRPr="00A75256">
        <w:t>to make the domain and ranges more general</w:t>
      </w:r>
      <w:r w:rsidR="00E041EF">
        <w:t xml:space="preserve"> (issue 14)</w:t>
      </w:r>
      <w:r>
        <w:t>.</w:t>
      </w:r>
    </w:p>
    <w:p w14:paraId="647C010F" w14:textId="77777777" w:rsidR="00E041EF" w:rsidRDefault="00E041EF" w:rsidP="004708AB">
      <w:pPr>
        <w:pStyle w:val="Body"/>
      </w:pPr>
      <w:r>
        <w:t xml:space="preserve">Decisions: </w:t>
      </w:r>
    </w:p>
    <w:p w14:paraId="04417BE9" w14:textId="77777777" w:rsidR="00E041EF" w:rsidRDefault="00E041EF" w:rsidP="004708AB">
      <w:pPr>
        <w:pStyle w:val="Body"/>
      </w:pPr>
      <w:r>
        <w:lastRenderedPageBreak/>
        <w:t>The current propositions were kept and the issues will be kept open to be further discussed in the next phase. The working group members were invited to comment the different issues.</w:t>
      </w:r>
    </w:p>
    <w:p w14:paraId="036614C7" w14:textId="77777777" w:rsidR="005C6EC7" w:rsidRDefault="005C6EC7" w:rsidP="004708AB">
      <w:pPr>
        <w:pStyle w:val="Body"/>
      </w:pPr>
    </w:p>
    <w:p w14:paraId="7E37DA40" w14:textId="77777777" w:rsidR="005C6EC7" w:rsidRPr="005C6EC7" w:rsidRDefault="005C6EC7" w:rsidP="004708AB">
      <w:pPr>
        <w:pStyle w:val="Body"/>
        <w:rPr>
          <w:b/>
        </w:rPr>
      </w:pPr>
      <w:r w:rsidRPr="005C6EC7">
        <w:rPr>
          <w:b/>
        </w:rPr>
        <w:t>Issue 20</w:t>
      </w:r>
    </w:p>
    <w:p w14:paraId="3FBCBFC9" w14:textId="77777777" w:rsidR="00A75256" w:rsidRPr="00A75256" w:rsidRDefault="00A75256" w:rsidP="005C6EC7">
      <w:pPr>
        <w:pStyle w:val="Body"/>
      </w:pPr>
      <w:r>
        <w:t xml:space="preserve">Link: </w:t>
      </w:r>
      <w:hyperlink r:id="rId22" w:history="1">
        <w:r w:rsidRPr="009C22EA">
          <w:rPr>
            <w:rStyle w:val="Hyperlink"/>
          </w:rPr>
          <w:t>https://github.com/eprocurementontology/eprocurementontology/issues/20</w:t>
        </w:r>
      </w:hyperlink>
      <w:r>
        <w:t xml:space="preserve"> </w:t>
      </w:r>
    </w:p>
    <w:p w14:paraId="471669A5" w14:textId="77777777" w:rsidR="00A75256" w:rsidRDefault="00A75256" w:rsidP="005C6EC7">
      <w:pPr>
        <w:pStyle w:val="Body"/>
      </w:pPr>
      <w:r>
        <w:t>Discussion:</w:t>
      </w:r>
    </w:p>
    <w:p w14:paraId="41DFC0CC" w14:textId="4E25B247" w:rsidR="005C6EC7" w:rsidRDefault="006E4F01" w:rsidP="004708AB">
      <w:pPr>
        <w:pStyle w:val="Body"/>
      </w:pPr>
      <w:r>
        <w:t>The issue was discussed as to whether</w:t>
      </w:r>
      <w:r w:rsidR="00E148D4">
        <w:t xml:space="preserve"> </w:t>
      </w:r>
      <w:r>
        <w:t xml:space="preserve">only </w:t>
      </w:r>
      <w:r w:rsidR="00E148D4">
        <w:t xml:space="preserve">resources </w:t>
      </w:r>
      <w:r>
        <w:t xml:space="preserve">should </w:t>
      </w:r>
      <w:r w:rsidR="00E148D4">
        <w:t xml:space="preserve">be modelled in the ontology or </w:t>
      </w:r>
      <w:r>
        <w:t xml:space="preserve">whether </w:t>
      </w:r>
      <w:r w:rsidR="005C6EC7">
        <w:t xml:space="preserve">events </w:t>
      </w:r>
      <w:r w:rsidR="00A75256">
        <w:t>the e-procurement proces</w:t>
      </w:r>
      <w:r>
        <w:t>s should also be modelled.</w:t>
      </w:r>
    </w:p>
    <w:p w14:paraId="3FF4347E" w14:textId="17352251" w:rsidR="00E148D4" w:rsidRDefault="00A75256" w:rsidP="004708AB">
      <w:pPr>
        <w:pStyle w:val="Body"/>
      </w:pPr>
      <w:r>
        <w:t>Some</w:t>
      </w:r>
      <w:r w:rsidR="005C6EC7">
        <w:t xml:space="preserve"> clarification</w:t>
      </w:r>
      <w:r w:rsidR="006E4F01">
        <w:t>s</w:t>
      </w:r>
      <w:r w:rsidR="005C6EC7">
        <w:t xml:space="preserve"> about the difference between </w:t>
      </w:r>
      <w:r w:rsidR="005C6EC7" w:rsidRPr="009C36AF">
        <w:rPr>
          <w:u w:val="single"/>
        </w:rPr>
        <w:t>resource</w:t>
      </w:r>
      <w:r w:rsidR="006E4F01">
        <w:rPr>
          <w:u w:val="single"/>
        </w:rPr>
        <w:t>s</w:t>
      </w:r>
      <w:r w:rsidR="005C6EC7">
        <w:t xml:space="preserve"> and </w:t>
      </w:r>
      <w:r w:rsidR="005C6EC7" w:rsidRPr="009C36AF">
        <w:rPr>
          <w:u w:val="single"/>
        </w:rPr>
        <w:t>process</w:t>
      </w:r>
      <w:r w:rsidR="006E4F01">
        <w:rPr>
          <w:u w:val="single"/>
        </w:rPr>
        <w:t>es</w:t>
      </w:r>
      <w:r w:rsidR="005C6EC7">
        <w:t xml:space="preserve"> </w:t>
      </w:r>
      <w:r w:rsidR="006E4F01">
        <w:t xml:space="preserve">were </w:t>
      </w:r>
      <w:r w:rsidR="005C6EC7">
        <w:t xml:space="preserve">brought up. </w:t>
      </w:r>
      <w:r>
        <w:t xml:space="preserve">The processes concern </w:t>
      </w:r>
      <w:r w:rsidR="00E148D4">
        <w:t xml:space="preserve">actions for which </w:t>
      </w:r>
      <w:r>
        <w:t>the following questions</w:t>
      </w:r>
      <w:r w:rsidR="00E148D4">
        <w:t xml:space="preserve"> should be answered</w:t>
      </w:r>
      <w:r>
        <w:t xml:space="preserve">: </w:t>
      </w:r>
      <w:r w:rsidR="005C6EC7">
        <w:t>who</w:t>
      </w:r>
      <w:r w:rsidR="00E148D4">
        <w:t>,</w:t>
      </w:r>
      <w:r w:rsidR="005C6EC7">
        <w:t xml:space="preserve"> what</w:t>
      </w:r>
      <w:r w:rsidR="00E148D4">
        <w:t xml:space="preserve"> and</w:t>
      </w:r>
      <w:r w:rsidR="005C6EC7">
        <w:t xml:space="preserve"> when</w:t>
      </w:r>
      <w:r w:rsidR="009C36AF">
        <w:t>.</w:t>
      </w:r>
      <w:r w:rsidR="00E148D4">
        <w:t xml:space="preserve"> </w:t>
      </w:r>
      <w:r w:rsidR="009C36AF">
        <w:t>T</w:t>
      </w:r>
      <w:r w:rsidR="00E148D4">
        <w:t xml:space="preserve">he results of </w:t>
      </w:r>
      <w:r w:rsidR="005C6EC7">
        <w:t>events</w:t>
      </w:r>
      <w:r w:rsidR="00E148D4">
        <w:t xml:space="preserve"> in the </w:t>
      </w:r>
      <w:r w:rsidR="00E148D4" w:rsidRPr="009C36AF">
        <w:rPr>
          <w:u w:val="single"/>
        </w:rPr>
        <w:t>processe</w:t>
      </w:r>
      <w:r w:rsidR="00E148D4">
        <w:t xml:space="preserve">s are </w:t>
      </w:r>
      <w:r w:rsidR="00E148D4" w:rsidRPr="009C36AF">
        <w:rPr>
          <w:u w:val="single"/>
        </w:rPr>
        <w:t>resources</w:t>
      </w:r>
      <w:r w:rsidR="00E148D4">
        <w:t xml:space="preserve">, for example </w:t>
      </w:r>
      <w:r w:rsidR="005C6EC7">
        <w:t>data</w:t>
      </w:r>
      <w:r w:rsidR="00E148D4">
        <w:t xml:space="preserve"> or </w:t>
      </w:r>
      <w:r w:rsidR="005C6EC7">
        <w:t>documents</w:t>
      </w:r>
      <w:r w:rsidR="00E148D4">
        <w:t>. In the case of the PPROC ontology, the</w:t>
      </w:r>
      <w:r w:rsidR="009C36AF">
        <w:t>y</w:t>
      </w:r>
      <w:r w:rsidR="00CC23CA">
        <w:t xml:space="preserve"> remained </w:t>
      </w:r>
      <w:r w:rsidR="00E148D4">
        <w:t>resource-oriented as the event-oriented approach is only useful for complex modelling.</w:t>
      </w:r>
    </w:p>
    <w:p w14:paraId="168E8C35" w14:textId="77777777" w:rsidR="00E148D4" w:rsidRDefault="00E148D4" w:rsidP="004708AB">
      <w:pPr>
        <w:pStyle w:val="Body"/>
      </w:pPr>
      <w:r>
        <w:t xml:space="preserve">Decision: </w:t>
      </w:r>
    </w:p>
    <w:p w14:paraId="75A59D33" w14:textId="77777777" w:rsidR="00D960F7" w:rsidRDefault="00D960F7" w:rsidP="004708AB">
      <w:pPr>
        <w:pStyle w:val="Body"/>
      </w:pPr>
      <w:r>
        <w:t xml:space="preserve">The working group was invited to bring more comments on this issue on the relationship between Contract Award Notice and Economic Operator. </w:t>
      </w:r>
    </w:p>
    <w:p w14:paraId="6D8CA676" w14:textId="77777777" w:rsidR="00E148D4" w:rsidRDefault="00E148D4" w:rsidP="004708AB">
      <w:pPr>
        <w:pStyle w:val="Body"/>
      </w:pPr>
      <w:r>
        <w:t>A new issue should be created by PwC</w:t>
      </w:r>
      <w:r w:rsidR="00D960F7">
        <w:t xml:space="preserve"> about the scope of the e-procurement ontology</w:t>
      </w:r>
      <w:r>
        <w:t>.</w:t>
      </w:r>
    </w:p>
    <w:p w14:paraId="47DADD4D" w14:textId="77777777" w:rsidR="005C6EC7" w:rsidRDefault="005C6EC7" w:rsidP="004708AB">
      <w:pPr>
        <w:pStyle w:val="Body"/>
      </w:pPr>
    </w:p>
    <w:p w14:paraId="3268A41F" w14:textId="77777777" w:rsidR="004373A7" w:rsidRPr="004373A7" w:rsidRDefault="004373A7" w:rsidP="004708AB">
      <w:pPr>
        <w:pStyle w:val="Body"/>
        <w:rPr>
          <w:b/>
        </w:rPr>
      </w:pPr>
      <w:bookmarkStart w:id="3" w:name="Issue21"/>
      <w:r w:rsidRPr="004373A7">
        <w:rPr>
          <w:b/>
        </w:rPr>
        <w:t>Issue 21</w:t>
      </w:r>
    </w:p>
    <w:bookmarkEnd w:id="3"/>
    <w:p w14:paraId="736D083C" w14:textId="77777777" w:rsidR="00E148D4" w:rsidRPr="00E148D4" w:rsidRDefault="00E148D4" w:rsidP="004708AB">
      <w:pPr>
        <w:pStyle w:val="Body"/>
      </w:pPr>
      <w:r>
        <w:t xml:space="preserve">Link: </w:t>
      </w:r>
      <w:hyperlink r:id="rId23" w:history="1">
        <w:r w:rsidRPr="009C22EA">
          <w:rPr>
            <w:rStyle w:val="Hyperlink"/>
          </w:rPr>
          <w:t>https://github.com/eprocurementontology/eprocurementontology/issues/21</w:t>
        </w:r>
      </w:hyperlink>
      <w:r>
        <w:t xml:space="preserve"> </w:t>
      </w:r>
    </w:p>
    <w:p w14:paraId="38E1D0DF" w14:textId="7E0CD1BD" w:rsidR="00C93927" w:rsidRDefault="00E148D4" w:rsidP="00C93927">
      <w:pPr>
        <w:pStyle w:val="Body"/>
      </w:pPr>
      <w:r>
        <w:t xml:space="preserve">This issue about the primary source of definitions was presented and discussed </w:t>
      </w:r>
      <w:r w:rsidR="000C47EE">
        <w:t>at the beginning of the meeting</w:t>
      </w:r>
      <w:r w:rsidR="000903DF">
        <w:t xml:space="preserve"> under the </w:t>
      </w:r>
      <w:r w:rsidR="000C47EE">
        <w:t xml:space="preserve">point </w:t>
      </w:r>
      <w:r w:rsidR="000903DF">
        <w:t>‘</w:t>
      </w:r>
      <w:r w:rsidR="000903DF">
        <w:fldChar w:fldCharType="begin"/>
      </w:r>
      <w:r w:rsidR="000903DF">
        <w:instrText xml:space="preserve"> REF _Ref485622770 \h </w:instrText>
      </w:r>
      <w:r w:rsidR="000903DF">
        <w:fldChar w:fldCharType="separate"/>
      </w:r>
      <w:r w:rsidR="00811428" w:rsidRPr="0007720A">
        <w:t>Conceptual data model</w:t>
      </w:r>
      <w:r w:rsidR="000903DF">
        <w:fldChar w:fldCharType="end"/>
      </w:r>
      <w:r w:rsidR="000903DF">
        <w:t>’.</w:t>
      </w:r>
    </w:p>
    <w:p w14:paraId="4C7CCA4F" w14:textId="7329E6D4" w:rsidR="00397110" w:rsidRDefault="00E148D4" w:rsidP="004708AB">
      <w:pPr>
        <w:pStyle w:val="Body"/>
      </w:pPr>
      <w:r>
        <w:t>Decision:</w:t>
      </w:r>
    </w:p>
    <w:p w14:paraId="6A6A26D7" w14:textId="209A439F" w:rsidR="00B00069" w:rsidRDefault="00397110" w:rsidP="004708AB">
      <w:pPr>
        <w:pStyle w:val="Body"/>
      </w:pPr>
      <w:r>
        <w:t xml:space="preserve">As from </w:t>
      </w:r>
      <w:r w:rsidR="00B00069">
        <w:t>the next phase,</w:t>
      </w:r>
      <w:r>
        <w:t xml:space="preserve"> each </w:t>
      </w:r>
      <w:r w:rsidR="0064657B">
        <w:t>concept</w:t>
      </w:r>
      <w:r>
        <w:t xml:space="preserve"> of the model will be discussed in detail by the working group</w:t>
      </w:r>
      <w:r w:rsidR="00C67580">
        <w:t xml:space="preserve"> in dedicated meetings, as listed in the project charter</w:t>
      </w:r>
      <w:r>
        <w:t>. Concerning the sources to be used to define the entities,</w:t>
      </w:r>
      <w:r w:rsidR="00B00069">
        <w:t xml:space="preserve"> the Directives will be kept as a major source</w:t>
      </w:r>
      <w:r>
        <w:t xml:space="preserve"> which will need to be respected by the definitions</w:t>
      </w:r>
      <w:r w:rsidR="00B00069">
        <w:t>, but, as the definitions can differ from one Directive to another</w:t>
      </w:r>
      <w:r w:rsidR="001418B1">
        <w:t xml:space="preserve"> and the e-procurement ontology could be used within a wider scope than the directives (</w:t>
      </w:r>
      <w:proofErr w:type="spellStart"/>
      <w:r w:rsidR="001418B1">
        <w:t>ie</w:t>
      </w:r>
      <w:proofErr w:type="spellEnd"/>
      <w:r w:rsidR="001418B1">
        <w:t xml:space="preserve"> at national level below the thresholds)</w:t>
      </w:r>
      <w:r w:rsidR="00B00069">
        <w:t xml:space="preserve">, </w:t>
      </w:r>
      <w:r>
        <w:t xml:space="preserve">the </w:t>
      </w:r>
      <w:r w:rsidR="000C47EE">
        <w:t>editor</w:t>
      </w:r>
      <w:r w:rsidR="00B00069">
        <w:t xml:space="preserve"> with the working group will have to generalise the entities and definitions found in the Directives.</w:t>
      </w:r>
      <w:r>
        <w:t xml:space="preserve"> The working group will have to agree on the preferred formulation of the terms and definitions.</w:t>
      </w:r>
    </w:p>
    <w:p w14:paraId="00398A00" w14:textId="77777777" w:rsidR="00C7256E" w:rsidRDefault="00C7256E" w:rsidP="004708AB">
      <w:pPr>
        <w:pStyle w:val="Body"/>
        <w:rPr>
          <w:b/>
        </w:rPr>
      </w:pPr>
    </w:p>
    <w:p w14:paraId="764D1598" w14:textId="77777777" w:rsidR="004373A7" w:rsidRPr="004373A7" w:rsidRDefault="004373A7" w:rsidP="004708AB">
      <w:pPr>
        <w:pStyle w:val="Body"/>
        <w:rPr>
          <w:b/>
        </w:rPr>
      </w:pPr>
      <w:r w:rsidRPr="004373A7">
        <w:rPr>
          <w:b/>
        </w:rPr>
        <w:t>Issue 24</w:t>
      </w:r>
    </w:p>
    <w:p w14:paraId="06424F40" w14:textId="77777777" w:rsidR="00F10C1F" w:rsidRPr="00F10C1F" w:rsidRDefault="00F10C1F" w:rsidP="004708AB">
      <w:pPr>
        <w:pStyle w:val="Body"/>
      </w:pPr>
      <w:r>
        <w:t xml:space="preserve">Link: </w:t>
      </w:r>
      <w:hyperlink r:id="rId24" w:history="1">
        <w:r w:rsidRPr="00F10C1F">
          <w:rPr>
            <w:rStyle w:val="Hyperlink"/>
          </w:rPr>
          <w:t>https://github.com/eprocurementontology/eprocurementontology/issues/24</w:t>
        </w:r>
      </w:hyperlink>
      <w:r w:rsidRPr="00F10C1F">
        <w:t xml:space="preserve"> </w:t>
      </w:r>
    </w:p>
    <w:p w14:paraId="38E6F46F" w14:textId="77777777" w:rsidR="00EA44D4" w:rsidRDefault="00EA44D4" w:rsidP="004708AB">
      <w:pPr>
        <w:pStyle w:val="Body"/>
      </w:pPr>
      <w:r>
        <w:t>Decision:</w:t>
      </w:r>
    </w:p>
    <w:p w14:paraId="0F3C2A48" w14:textId="2ABC7519" w:rsidR="004373A7" w:rsidRDefault="004373A7" w:rsidP="004708AB">
      <w:pPr>
        <w:pStyle w:val="Body"/>
      </w:pPr>
      <w:r>
        <w:t xml:space="preserve">The class Lot </w:t>
      </w:r>
      <w:r w:rsidR="00F10C1F">
        <w:t xml:space="preserve">will </w:t>
      </w:r>
      <w:r>
        <w:t xml:space="preserve">be more discussed on GitHub and </w:t>
      </w:r>
      <w:r w:rsidR="00795C68">
        <w:t>will be treated in the future</w:t>
      </w:r>
      <w:r>
        <w:t>.</w:t>
      </w:r>
    </w:p>
    <w:p w14:paraId="122ECB79" w14:textId="77777777" w:rsidR="004373A7" w:rsidRDefault="004373A7" w:rsidP="004708AB">
      <w:pPr>
        <w:pStyle w:val="Body"/>
      </w:pPr>
    </w:p>
    <w:p w14:paraId="2840A717" w14:textId="77777777" w:rsidR="004373A7" w:rsidRPr="004373A7" w:rsidRDefault="004373A7" w:rsidP="004708AB">
      <w:pPr>
        <w:pStyle w:val="Body"/>
        <w:rPr>
          <w:b/>
        </w:rPr>
      </w:pPr>
      <w:r w:rsidRPr="004373A7">
        <w:rPr>
          <w:b/>
        </w:rPr>
        <w:t>Issue 25</w:t>
      </w:r>
    </w:p>
    <w:p w14:paraId="5356F7CB" w14:textId="77777777" w:rsidR="00F10C1F" w:rsidRPr="00F10C1F" w:rsidRDefault="00F10C1F" w:rsidP="004708AB">
      <w:pPr>
        <w:pStyle w:val="Body"/>
      </w:pPr>
      <w:r>
        <w:t xml:space="preserve">Link: </w:t>
      </w:r>
      <w:hyperlink r:id="rId25" w:history="1">
        <w:r w:rsidRPr="009C22EA">
          <w:rPr>
            <w:rStyle w:val="Hyperlink"/>
          </w:rPr>
          <w:t>https://github.com/eprocurementontology/eprocurementontology/issues/25</w:t>
        </w:r>
      </w:hyperlink>
      <w:r>
        <w:t xml:space="preserve"> </w:t>
      </w:r>
    </w:p>
    <w:p w14:paraId="4A6D09CD" w14:textId="77777777" w:rsidR="00EA44D4" w:rsidRDefault="00EA44D4" w:rsidP="004708AB">
      <w:pPr>
        <w:pStyle w:val="Body"/>
      </w:pPr>
      <w:r>
        <w:t>Discussion:</w:t>
      </w:r>
    </w:p>
    <w:p w14:paraId="541DDC42" w14:textId="5EAAEC3D" w:rsidR="00EA44D4" w:rsidRDefault="00EA44D4" w:rsidP="00EA44D4">
      <w:pPr>
        <w:pStyle w:val="Body"/>
      </w:pPr>
      <w:r>
        <w:t>The class Monetary Value could be represented in other ways and the Invoice class may be too general. Invoice line could be needed to define the entities at a lower level of details.</w:t>
      </w:r>
      <w:r w:rsidR="008C17AA" w:rsidRPr="008C17AA">
        <w:t xml:space="preserve"> </w:t>
      </w:r>
      <w:r w:rsidR="008C17AA">
        <w:t>In the current document, t</w:t>
      </w:r>
      <w:r w:rsidR="008C17AA" w:rsidRPr="00EA44D4">
        <w:t>he definition of Invoice includes the sentence: “Note: it may be necessary to define smaller parts of Invoices in cases where an invoice contains ‘invoice lines’ related to specific items.”</w:t>
      </w:r>
    </w:p>
    <w:p w14:paraId="1897A134" w14:textId="77777777" w:rsidR="00EA44D4" w:rsidRDefault="00EA44D4" w:rsidP="00EA44D4">
      <w:pPr>
        <w:pStyle w:val="Body"/>
      </w:pPr>
      <w:r>
        <w:t>Decision:</w:t>
      </w:r>
    </w:p>
    <w:p w14:paraId="0C0FF779" w14:textId="7C105C29" w:rsidR="004373A7" w:rsidRDefault="00C93927" w:rsidP="00EA44D4">
      <w:pPr>
        <w:pStyle w:val="Body"/>
      </w:pPr>
      <w:r>
        <w:t>There will be a detailed discussion during the dedicated meeting in the next phase which will probably be the fourth working group meeting, as described by the table 6 of the Project Charter.</w:t>
      </w:r>
    </w:p>
    <w:p w14:paraId="15C9CD5E" w14:textId="77777777" w:rsidR="004373A7" w:rsidRDefault="004373A7" w:rsidP="004708AB">
      <w:pPr>
        <w:pStyle w:val="Body"/>
      </w:pPr>
    </w:p>
    <w:p w14:paraId="79D849E4" w14:textId="77777777" w:rsidR="004373A7" w:rsidRPr="004373A7" w:rsidRDefault="004373A7" w:rsidP="004708AB">
      <w:pPr>
        <w:pStyle w:val="Body"/>
        <w:rPr>
          <w:b/>
        </w:rPr>
      </w:pPr>
      <w:r w:rsidRPr="004373A7">
        <w:rPr>
          <w:b/>
        </w:rPr>
        <w:t>Issue 26</w:t>
      </w:r>
    </w:p>
    <w:p w14:paraId="79979940" w14:textId="77777777" w:rsidR="00EA44D4" w:rsidRPr="00EA44D4" w:rsidRDefault="00EA44D4" w:rsidP="004708AB">
      <w:pPr>
        <w:pStyle w:val="Body"/>
      </w:pPr>
      <w:r>
        <w:t xml:space="preserve">Link: </w:t>
      </w:r>
      <w:hyperlink r:id="rId26" w:history="1">
        <w:r w:rsidRPr="009C22EA">
          <w:rPr>
            <w:rStyle w:val="Hyperlink"/>
          </w:rPr>
          <w:t>https://github.com/eprocurementontology/eprocurementontology/issues/26</w:t>
        </w:r>
      </w:hyperlink>
      <w:r>
        <w:t xml:space="preserve"> </w:t>
      </w:r>
    </w:p>
    <w:p w14:paraId="47DF1BF8" w14:textId="77777777" w:rsidR="00EA44D4" w:rsidRDefault="00EA44D4" w:rsidP="004708AB">
      <w:pPr>
        <w:pStyle w:val="Body"/>
      </w:pPr>
      <w:r>
        <w:lastRenderedPageBreak/>
        <w:t>Discussion:</w:t>
      </w:r>
    </w:p>
    <w:p w14:paraId="5540CC57" w14:textId="6D4997FC" w:rsidR="00C93927" w:rsidRDefault="002D5F0E" w:rsidP="00C93927">
      <w:pPr>
        <w:pStyle w:val="Body"/>
      </w:pPr>
      <w:r>
        <w:t>T</w:t>
      </w:r>
      <w:r w:rsidR="00EA44D4">
        <w:t>h</w:t>
      </w:r>
      <w:r>
        <w:t>is</w:t>
      </w:r>
      <w:r w:rsidR="00EA44D4">
        <w:t xml:space="preserve"> issue pointed two classes missing in the current model, i.e. Order and Delivery Note</w:t>
      </w:r>
      <w:r w:rsidR="00C93927">
        <w:t>, but which do not appear in the 3 use cases defined in this phase.</w:t>
      </w:r>
    </w:p>
    <w:p w14:paraId="31EBF7E1" w14:textId="0B190199" w:rsidR="004373A7" w:rsidRDefault="004373A7" w:rsidP="00C93927">
      <w:pPr>
        <w:pStyle w:val="Body"/>
      </w:pPr>
    </w:p>
    <w:p w14:paraId="44913726" w14:textId="77777777" w:rsidR="00C92EBD" w:rsidRDefault="00C92EBD" w:rsidP="004708AB">
      <w:pPr>
        <w:pStyle w:val="Body"/>
      </w:pPr>
      <w:r>
        <w:t>Decision:</w:t>
      </w:r>
    </w:p>
    <w:p w14:paraId="11FD806E" w14:textId="1E73B064" w:rsidR="00C92EBD" w:rsidRDefault="00C92EBD" w:rsidP="004708AB">
      <w:pPr>
        <w:pStyle w:val="Body"/>
      </w:pPr>
      <w:r>
        <w:t xml:space="preserve">The next phase of the development of the e-procurement ontology will see more use cases being specified and new </w:t>
      </w:r>
      <w:r w:rsidR="000903DF">
        <w:t>classes</w:t>
      </w:r>
      <w:r w:rsidR="000C47EE">
        <w:t>,</w:t>
      </w:r>
      <w:r w:rsidR="000903DF">
        <w:t xml:space="preserve"> properties </w:t>
      </w:r>
      <w:r w:rsidR="000C47EE">
        <w:t xml:space="preserve">and relationships </w:t>
      </w:r>
      <w:r>
        <w:t>being proposed and discussed on GitHub or in the meetings.</w:t>
      </w:r>
      <w:r w:rsidR="003503FD">
        <w:t xml:space="preserve"> It will be the responsibility of the working group to decide whether the proposed concepts should be part of the ontology or not.</w:t>
      </w:r>
    </w:p>
    <w:p w14:paraId="4534A459" w14:textId="77777777" w:rsidR="00C92EBD" w:rsidRDefault="00C92EBD" w:rsidP="004708AB">
      <w:pPr>
        <w:pStyle w:val="Body"/>
      </w:pPr>
    </w:p>
    <w:p w14:paraId="0F91C081" w14:textId="77777777" w:rsidR="000715DA" w:rsidRDefault="000715DA" w:rsidP="004708AB">
      <w:pPr>
        <w:pStyle w:val="Body"/>
        <w:rPr>
          <w:b/>
        </w:rPr>
      </w:pPr>
      <w:r w:rsidRPr="000715DA">
        <w:rPr>
          <w:b/>
        </w:rPr>
        <w:t>Issue 27</w:t>
      </w:r>
    </w:p>
    <w:p w14:paraId="6592C3FE" w14:textId="77777777" w:rsidR="00C92EBD" w:rsidRPr="00C92EBD" w:rsidRDefault="00C92EBD" w:rsidP="004708AB">
      <w:pPr>
        <w:pStyle w:val="Body"/>
      </w:pPr>
      <w:r w:rsidRPr="00C92EBD">
        <w:t xml:space="preserve">Link: </w:t>
      </w:r>
      <w:hyperlink r:id="rId27" w:history="1">
        <w:r w:rsidRPr="009C22EA">
          <w:rPr>
            <w:rStyle w:val="Hyperlink"/>
          </w:rPr>
          <w:t>https://github.com/eprocurementontology/eprocurementontology/issues/27</w:t>
        </w:r>
      </w:hyperlink>
      <w:r>
        <w:t xml:space="preserve"> </w:t>
      </w:r>
    </w:p>
    <w:p w14:paraId="4A75CAC7" w14:textId="052B0267" w:rsidR="00C92EBD" w:rsidRDefault="00101E05" w:rsidP="000715DA">
      <w:pPr>
        <w:pStyle w:val="Body"/>
      </w:pPr>
      <w:r>
        <w:t>Discussion</w:t>
      </w:r>
      <w:r w:rsidR="00C92EBD">
        <w:t>:</w:t>
      </w:r>
    </w:p>
    <w:p w14:paraId="23F11687" w14:textId="77777777" w:rsidR="00101E05" w:rsidRPr="00C92EBD" w:rsidRDefault="00C92EBD" w:rsidP="000715DA">
      <w:pPr>
        <w:pStyle w:val="Body"/>
      </w:pPr>
      <w:r w:rsidRPr="00C92EBD">
        <w:t>There is now a distinction between the Procuring Entity (which could be a Central Purchasing Body) and the Buyer. If the situation can occur that the Call For Tender is published by more than one organisation, there may need to be a 1</w:t>
      </w:r>
      <w:proofErr w:type="gramStart"/>
      <w:r w:rsidRPr="00C92EBD">
        <w:t>..n</w:t>
      </w:r>
      <w:proofErr w:type="gramEnd"/>
      <w:r w:rsidRPr="00C92EBD">
        <w:t xml:space="preserve"> relationship between Call For Tender and Procuring Entity, or a particular type of Procu</w:t>
      </w:r>
      <w:bookmarkStart w:id="4" w:name="_GoBack"/>
      <w:bookmarkEnd w:id="4"/>
      <w:r w:rsidRPr="00C92EBD">
        <w:t>ring Entity might be a grouping of organisations.</w:t>
      </w:r>
    </w:p>
    <w:p w14:paraId="72F9F189" w14:textId="77777777" w:rsidR="000715DA" w:rsidRDefault="000715DA" w:rsidP="000715DA">
      <w:pPr>
        <w:pStyle w:val="Body"/>
      </w:pPr>
      <w:r>
        <w:t>The working group was invited to bring more comments on this issue.</w:t>
      </w:r>
    </w:p>
    <w:p w14:paraId="79B41352" w14:textId="77777777" w:rsidR="00101E05" w:rsidRDefault="00101E05" w:rsidP="000715DA">
      <w:pPr>
        <w:pStyle w:val="Body"/>
      </w:pPr>
      <w:r>
        <w:t>Decision:</w:t>
      </w:r>
    </w:p>
    <w:p w14:paraId="0C56290D" w14:textId="01B98F56" w:rsidR="00101E05" w:rsidRDefault="009D7325" w:rsidP="000715DA">
      <w:pPr>
        <w:pStyle w:val="Body"/>
      </w:pPr>
      <w:r>
        <w:t>T</w:t>
      </w:r>
      <w:r w:rsidR="00397110">
        <w:t xml:space="preserve">his issue will be further discussed in the next phase and </w:t>
      </w:r>
      <w:r w:rsidR="00101E05">
        <w:t xml:space="preserve">the working group will </w:t>
      </w:r>
      <w:r w:rsidR="00397110">
        <w:t xml:space="preserve">decide whether </w:t>
      </w:r>
      <w:r>
        <w:t xml:space="preserve">or not </w:t>
      </w:r>
      <w:r w:rsidR="00397110">
        <w:t>to include a relationship between Call for Tender and Procuring Entity</w:t>
      </w:r>
      <w:r w:rsidR="00FA697A">
        <w:t>.  What is more it is to be decided whether the concept of Procuring Entity is correct or not</w:t>
      </w:r>
      <w:r w:rsidR="00397110">
        <w:t>.</w:t>
      </w:r>
    </w:p>
    <w:p w14:paraId="3A6FC9F0" w14:textId="77777777" w:rsidR="00C7256E" w:rsidRDefault="00C7256E" w:rsidP="004708AB">
      <w:pPr>
        <w:pStyle w:val="Body"/>
        <w:rPr>
          <w:b/>
        </w:rPr>
      </w:pPr>
    </w:p>
    <w:p w14:paraId="60719FBA" w14:textId="77777777" w:rsidR="000715DA" w:rsidRPr="000715DA" w:rsidRDefault="000715DA" w:rsidP="004708AB">
      <w:pPr>
        <w:pStyle w:val="Body"/>
        <w:rPr>
          <w:b/>
        </w:rPr>
      </w:pPr>
      <w:r w:rsidRPr="000715DA">
        <w:rPr>
          <w:b/>
        </w:rPr>
        <w:t>Issue 28</w:t>
      </w:r>
    </w:p>
    <w:p w14:paraId="020991C5" w14:textId="77777777" w:rsidR="00D960F7" w:rsidRDefault="00D960F7" w:rsidP="004708AB">
      <w:pPr>
        <w:pStyle w:val="Body"/>
      </w:pPr>
      <w:r>
        <w:t>Link:</w:t>
      </w:r>
      <w:r w:rsidRPr="00D960F7">
        <w:rPr>
          <w:rFonts w:ascii="Times New Roman" w:hAnsi="Times New Roman"/>
          <w:sz w:val="24"/>
        </w:rPr>
        <w:t xml:space="preserve"> </w:t>
      </w:r>
      <w:hyperlink r:id="rId28" w:history="1">
        <w:r w:rsidRPr="009C22EA">
          <w:rPr>
            <w:rStyle w:val="Hyperlink"/>
          </w:rPr>
          <w:t>https://github.com/eprocurementontology/eprocurementontology/issues/28</w:t>
        </w:r>
      </w:hyperlink>
      <w:r>
        <w:t xml:space="preserve"> </w:t>
      </w:r>
    </w:p>
    <w:p w14:paraId="4429D4F5" w14:textId="77777777" w:rsidR="00D960F7" w:rsidRPr="00D960F7" w:rsidRDefault="00D960F7" w:rsidP="004708AB">
      <w:pPr>
        <w:pStyle w:val="Body"/>
      </w:pPr>
      <w:r>
        <w:t>Discussion:</w:t>
      </w:r>
    </w:p>
    <w:p w14:paraId="13DBA329" w14:textId="77777777" w:rsidR="000715DA" w:rsidRDefault="000715DA" w:rsidP="004708AB">
      <w:pPr>
        <w:pStyle w:val="Body"/>
      </w:pPr>
      <w:r>
        <w:t xml:space="preserve">In </w:t>
      </w:r>
      <w:hyperlink r:id="rId29" w:history="1">
        <w:r w:rsidRPr="00D960F7">
          <w:rPr>
            <w:rStyle w:val="Hyperlink"/>
          </w:rPr>
          <w:t>CCCEV</w:t>
        </w:r>
      </w:hyperlink>
      <w:r>
        <w:t>, Evidence is related to Criterion. Criterion implies Requirement which is met by Evidence. The important point is the definition</w:t>
      </w:r>
      <w:r w:rsidR="00D960F7">
        <w:t xml:space="preserve"> of the class</w:t>
      </w:r>
      <w:r w:rsidR="00D960F7">
        <w:rPr>
          <w:rStyle w:val="FootnoteReference"/>
        </w:rPr>
        <w:footnoteReference w:id="2"/>
      </w:r>
      <w:r>
        <w:t xml:space="preserve">. </w:t>
      </w:r>
      <w:r w:rsidR="00786FDA">
        <w:t xml:space="preserve">The attendees were invited to look at the page 15 of the CCCEV specification: </w:t>
      </w:r>
      <w:hyperlink r:id="rId30" w:history="1">
        <w:r w:rsidR="00786FDA" w:rsidRPr="009C22EA">
          <w:rPr>
            <w:rStyle w:val="Hyperlink"/>
          </w:rPr>
          <w:t>https://joinup.ec.europa.eu/catalogue/distribution/core-criterion-and-evidence-vocabulary-version-100-0</w:t>
        </w:r>
      </w:hyperlink>
      <w:r w:rsidR="00786FDA">
        <w:t xml:space="preserve"> for a description of how Evidence is related to Criterion.</w:t>
      </w:r>
    </w:p>
    <w:p w14:paraId="6C0F1271" w14:textId="77777777" w:rsidR="00EC7BCA" w:rsidRDefault="00D960F7" w:rsidP="004708AB">
      <w:pPr>
        <w:pStyle w:val="Body"/>
      </w:pPr>
      <w:r>
        <w:t>Some participants were n</w:t>
      </w:r>
      <w:r w:rsidR="000715DA">
        <w:t xml:space="preserve">ot sure if there is a need for such additional </w:t>
      </w:r>
      <w:r w:rsidR="001147F4">
        <w:t xml:space="preserve">complexity with Evidence and Payment. </w:t>
      </w:r>
      <w:r>
        <w:t>An e</w:t>
      </w:r>
      <w:r w:rsidR="00EC7BCA">
        <w:t xml:space="preserve">xample </w:t>
      </w:r>
      <w:r>
        <w:t xml:space="preserve">was shared </w:t>
      </w:r>
      <w:r w:rsidR="00EC7BCA">
        <w:t xml:space="preserve">for </w:t>
      </w:r>
      <w:r w:rsidR="005A0091">
        <w:t xml:space="preserve">the city of </w:t>
      </w:r>
      <w:r w:rsidR="00EC7BCA">
        <w:t>Zarago</w:t>
      </w:r>
      <w:r>
        <w:t>z</w:t>
      </w:r>
      <w:r w:rsidR="00EC7BCA">
        <w:t xml:space="preserve">a: </w:t>
      </w:r>
      <w:hyperlink r:id="rId31" w:history="1">
        <w:r w:rsidR="00EC7BCA" w:rsidRPr="00F36113">
          <w:rPr>
            <w:rStyle w:val="Hyperlink"/>
          </w:rPr>
          <w:t>http://www.zaragoza.es/api/recurso/sector-publico/factura/62?rf=html</w:t>
        </w:r>
      </w:hyperlink>
    </w:p>
    <w:p w14:paraId="19435BE2" w14:textId="77777777" w:rsidR="007A43C1" w:rsidRDefault="00952901" w:rsidP="004708AB">
      <w:pPr>
        <w:pStyle w:val="Body"/>
      </w:pPr>
      <w:r>
        <w:t>Evidence and Payment are</w:t>
      </w:r>
      <w:r w:rsidR="001147F4">
        <w:t xml:space="preserve"> part of the use case but if the working group decides that </w:t>
      </w:r>
      <w:r>
        <w:t>there are</w:t>
      </w:r>
      <w:r w:rsidR="001147F4">
        <w:t xml:space="preserve"> not needed, </w:t>
      </w:r>
      <w:r w:rsidR="00EC7BCA">
        <w:t>it could be removed.</w:t>
      </w:r>
    </w:p>
    <w:p w14:paraId="4828B70E" w14:textId="77777777" w:rsidR="006D2D79" w:rsidRDefault="00952901" w:rsidP="004708AB">
      <w:pPr>
        <w:pStyle w:val="Body"/>
      </w:pPr>
      <w:r>
        <w:t xml:space="preserve">Another point of discussion concerned </w:t>
      </w:r>
      <w:r w:rsidR="00EC7BCA">
        <w:t xml:space="preserve">Payment </w:t>
      </w:r>
      <w:r>
        <w:t xml:space="preserve">which can </w:t>
      </w:r>
      <w:r w:rsidR="00EC7BCA">
        <w:t>be made to other party than Economic Operator. A</w:t>
      </w:r>
      <w:r>
        <w:t xml:space="preserve"> new</w:t>
      </w:r>
      <w:r w:rsidR="00EC7BCA">
        <w:t xml:space="preserve"> issue could be created </w:t>
      </w:r>
      <w:r>
        <w:t>for this point</w:t>
      </w:r>
      <w:r w:rsidR="00EC7BCA">
        <w:t xml:space="preserve">. </w:t>
      </w:r>
    </w:p>
    <w:p w14:paraId="5D0378A3" w14:textId="77777777" w:rsidR="00EC7BCA" w:rsidRDefault="00EC7BCA" w:rsidP="004708AB">
      <w:pPr>
        <w:pStyle w:val="Body"/>
      </w:pPr>
      <w:r>
        <w:t xml:space="preserve">It was clarified that the Economic Operator linked to Payment is not automatically the same Economic Operator </w:t>
      </w:r>
      <w:r w:rsidR="00952901">
        <w:t xml:space="preserve">than the one </w:t>
      </w:r>
      <w:r>
        <w:t>related to the Contract.</w:t>
      </w:r>
    </w:p>
    <w:p w14:paraId="6937FC46" w14:textId="77777777" w:rsidR="00952901" w:rsidRDefault="00952901" w:rsidP="004708AB">
      <w:pPr>
        <w:pStyle w:val="Body"/>
      </w:pPr>
      <w:r>
        <w:t>Decision:</w:t>
      </w:r>
    </w:p>
    <w:p w14:paraId="23D5FB53" w14:textId="77777777" w:rsidR="00EC7BCA" w:rsidRDefault="00EC7BCA" w:rsidP="004708AB">
      <w:pPr>
        <w:pStyle w:val="Body"/>
      </w:pPr>
      <w:r>
        <w:t xml:space="preserve">The relevance of Evidence will be commented on the current </w:t>
      </w:r>
      <w:r w:rsidR="00952901">
        <w:t xml:space="preserve">existing </w:t>
      </w:r>
      <w:r>
        <w:t>issue</w:t>
      </w:r>
      <w:r w:rsidR="00952901">
        <w:t xml:space="preserve"> (#28)</w:t>
      </w:r>
      <w:r>
        <w:t xml:space="preserve">. </w:t>
      </w:r>
    </w:p>
    <w:p w14:paraId="63175639" w14:textId="77777777" w:rsidR="00952901" w:rsidRDefault="00952901" w:rsidP="00952901">
      <w:pPr>
        <w:pStyle w:val="Body"/>
      </w:pPr>
      <w:r>
        <w:t>PwC will create a new issue for the relationships between Payment and Economic Operator or other parties.</w:t>
      </w:r>
    </w:p>
    <w:p w14:paraId="1153B5F5" w14:textId="77777777" w:rsidR="00EC7BCA" w:rsidRDefault="00EC7BCA" w:rsidP="004708AB">
      <w:pPr>
        <w:pStyle w:val="Body"/>
      </w:pPr>
    </w:p>
    <w:p w14:paraId="0494802F" w14:textId="77777777" w:rsidR="00C7256E" w:rsidRDefault="00C7256E">
      <w:pPr>
        <w:spacing w:after="0"/>
        <w:jc w:val="left"/>
        <w:rPr>
          <w:rFonts w:ascii="Verdana" w:hAnsi="Verdana"/>
          <w:b/>
          <w:sz w:val="20"/>
          <w:lang w:val="en-GB"/>
        </w:rPr>
      </w:pPr>
      <w:r w:rsidRPr="0064657B">
        <w:rPr>
          <w:b/>
          <w:lang w:val="en-US"/>
        </w:rPr>
        <w:br w:type="page"/>
      </w:r>
    </w:p>
    <w:p w14:paraId="53782509" w14:textId="68D6695A" w:rsidR="00EC7BCA" w:rsidRPr="00EC7BCA" w:rsidRDefault="00EC7BCA" w:rsidP="004708AB">
      <w:pPr>
        <w:pStyle w:val="Body"/>
        <w:rPr>
          <w:b/>
        </w:rPr>
      </w:pPr>
      <w:r w:rsidRPr="00EC7BCA">
        <w:rPr>
          <w:b/>
        </w:rPr>
        <w:lastRenderedPageBreak/>
        <w:t>Issue 29</w:t>
      </w:r>
    </w:p>
    <w:p w14:paraId="4331AA7A" w14:textId="77777777" w:rsidR="00952901" w:rsidRPr="00952901" w:rsidRDefault="00952901" w:rsidP="004708AB">
      <w:pPr>
        <w:pStyle w:val="Body"/>
      </w:pPr>
      <w:r>
        <w:t xml:space="preserve">Link: </w:t>
      </w:r>
      <w:hyperlink r:id="rId32" w:history="1">
        <w:r w:rsidRPr="009C22EA">
          <w:rPr>
            <w:rStyle w:val="Hyperlink"/>
          </w:rPr>
          <w:t>https://github.com/eprocurementontology/eprocurementontology/issues/29</w:t>
        </w:r>
      </w:hyperlink>
      <w:r>
        <w:t xml:space="preserve"> </w:t>
      </w:r>
    </w:p>
    <w:p w14:paraId="6365ECD9" w14:textId="77777777" w:rsidR="00952901" w:rsidRDefault="00952901" w:rsidP="004708AB">
      <w:pPr>
        <w:pStyle w:val="Body"/>
      </w:pPr>
      <w:r>
        <w:t>Decision:</w:t>
      </w:r>
    </w:p>
    <w:p w14:paraId="583C3B90" w14:textId="2CE137D0" w:rsidR="00EC7BCA" w:rsidRDefault="00952901" w:rsidP="004708AB">
      <w:pPr>
        <w:pStyle w:val="Body"/>
      </w:pPr>
      <w:r>
        <w:t xml:space="preserve">The working group will discuss further </w:t>
      </w:r>
      <w:r w:rsidR="00247CA8">
        <w:t>in future phases of the project</w:t>
      </w:r>
      <w:r>
        <w:t xml:space="preserve"> if a</w:t>
      </w:r>
      <w:r w:rsidR="00EC7BCA">
        <w:t xml:space="preserve"> superclass Notice could be created in a new version of the model.</w:t>
      </w:r>
    </w:p>
    <w:p w14:paraId="19C5F163" w14:textId="77777777" w:rsidR="00EC7BCA" w:rsidRDefault="00EC7BCA" w:rsidP="004708AB">
      <w:pPr>
        <w:pStyle w:val="Body"/>
      </w:pPr>
    </w:p>
    <w:p w14:paraId="59CA0FEC" w14:textId="77777777" w:rsidR="00EC7BCA" w:rsidRPr="00EC7BCA" w:rsidRDefault="00EC7BCA" w:rsidP="004708AB">
      <w:pPr>
        <w:pStyle w:val="Body"/>
        <w:rPr>
          <w:b/>
        </w:rPr>
      </w:pPr>
      <w:r w:rsidRPr="00EC7BCA">
        <w:rPr>
          <w:b/>
        </w:rPr>
        <w:t>Issue 30</w:t>
      </w:r>
    </w:p>
    <w:p w14:paraId="37D1A9FA" w14:textId="77777777" w:rsidR="00952901" w:rsidRPr="00952901" w:rsidRDefault="00952901" w:rsidP="004708AB">
      <w:pPr>
        <w:pStyle w:val="Body"/>
      </w:pPr>
      <w:r>
        <w:t xml:space="preserve">Link: </w:t>
      </w:r>
      <w:hyperlink r:id="rId33" w:history="1">
        <w:r w:rsidRPr="009C22EA">
          <w:rPr>
            <w:rStyle w:val="Hyperlink"/>
          </w:rPr>
          <w:t>https://github.com/eprocurementontology/eprocurementontology/issues/30</w:t>
        </w:r>
      </w:hyperlink>
      <w:r>
        <w:t xml:space="preserve"> </w:t>
      </w:r>
    </w:p>
    <w:p w14:paraId="01729C1D" w14:textId="77777777" w:rsidR="00952901" w:rsidRDefault="00952901" w:rsidP="004708AB">
      <w:pPr>
        <w:pStyle w:val="Body"/>
      </w:pPr>
      <w:r>
        <w:t>Discussion:</w:t>
      </w:r>
    </w:p>
    <w:p w14:paraId="24DBB22B" w14:textId="6BE86191" w:rsidR="00473CAC" w:rsidRDefault="0064657B" w:rsidP="004708AB">
      <w:pPr>
        <w:pStyle w:val="Body"/>
      </w:pPr>
      <w:proofErr w:type="gramStart"/>
      <w:r>
        <w:t>Whether t</w:t>
      </w:r>
      <w:r w:rsidR="00952901">
        <w:t xml:space="preserve">he class </w:t>
      </w:r>
      <w:hyperlink r:id="rId34" w:anchor="T-CATALOGUE-REQUEST" w:history="1">
        <w:r w:rsidR="00EC7BCA" w:rsidRPr="00952901">
          <w:rPr>
            <w:rStyle w:val="Hyperlink"/>
          </w:rPr>
          <w:t xml:space="preserve">Catalogue </w:t>
        </w:r>
        <w:r w:rsidR="00952901" w:rsidRPr="00952901">
          <w:rPr>
            <w:rStyle w:val="Hyperlink"/>
          </w:rPr>
          <w:t>R</w:t>
        </w:r>
        <w:r w:rsidR="00EC7BCA" w:rsidRPr="00952901">
          <w:rPr>
            <w:rStyle w:val="Hyperlink"/>
          </w:rPr>
          <w:t>equest</w:t>
        </w:r>
      </w:hyperlink>
      <w:r w:rsidR="00EC7BCA">
        <w:t xml:space="preserve"> </w:t>
      </w:r>
      <w:r>
        <w:t>could be foreseen as</w:t>
      </w:r>
      <w:r w:rsidR="00EC7BCA">
        <w:t xml:space="preserve"> a generalisation of </w:t>
      </w:r>
      <w:r w:rsidR="006D2D79">
        <w:t>T</w:t>
      </w:r>
      <w:r w:rsidR="00EC7BCA">
        <w:t>endering Terms from UBL for specific call</w:t>
      </w:r>
      <w:r>
        <w:t>s</w:t>
      </w:r>
      <w:r w:rsidR="00EC7BCA">
        <w:t xml:space="preserve"> for tender.</w:t>
      </w:r>
      <w:proofErr w:type="gramEnd"/>
      <w:r w:rsidR="00EC7BCA">
        <w:t xml:space="preserve"> </w:t>
      </w:r>
    </w:p>
    <w:p w14:paraId="1B4EE6DA" w14:textId="77777777" w:rsidR="00473CAC" w:rsidRDefault="00473CAC" w:rsidP="004708AB">
      <w:pPr>
        <w:pStyle w:val="Body"/>
      </w:pPr>
      <w:r>
        <w:t>Decision:</w:t>
      </w:r>
    </w:p>
    <w:p w14:paraId="3CFB0642" w14:textId="77777777" w:rsidR="00EC7BCA" w:rsidRDefault="005474C0" w:rsidP="004708AB">
      <w:pPr>
        <w:pStyle w:val="Body"/>
      </w:pPr>
      <w:r>
        <w:t>A</w:t>
      </w:r>
      <w:r w:rsidR="00EC7BCA">
        <w:t>n issue</w:t>
      </w:r>
      <w:r>
        <w:t xml:space="preserve"> will be created</w:t>
      </w:r>
      <w:r w:rsidR="00EC7BCA">
        <w:t xml:space="preserve"> on GitHub about </w:t>
      </w:r>
      <w:r w:rsidR="00473CAC">
        <w:t>the class Catalogue Request from UBL</w:t>
      </w:r>
      <w:r w:rsidR="00EC7BCA">
        <w:t>.</w:t>
      </w:r>
    </w:p>
    <w:p w14:paraId="052BF7FF" w14:textId="77777777" w:rsidR="00EC7BCA" w:rsidRDefault="00EC7BCA" w:rsidP="004708AB">
      <w:pPr>
        <w:pStyle w:val="Body"/>
      </w:pPr>
    </w:p>
    <w:p w14:paraId="02D59D8C" w14:textId="77777777" w:rsidR="00EC7BCA" w:rsidRPr="00EC7BCA" w:rsidRDefault="00EC7BCA" w:rsidP="004708AB">
      <w:pPr>
        <w:pStyle w:val="Body"/>
        <w:rPr>
          <w:b/>
        </w:rPr>
      </w:pPr>
      <w:r w:rsidRPr="00EC7BCA">
        <w:rPr>
          <w:b/>
        </w:rPr>
        <w:t>Issue 31</w:t>
      </w:r>
    </w:p>
    <w:p w14:paraId="5809C845" w14:textId="77777777" w:rsidR="00473CAC" w:rsidRPr="00473CAC" w:rsidRDefault="00473CAC" w:rsidP="004708AB">
      <w:pPr>
        <w:pStyle w:val="Body"/>
      </w:pPr>
      <w:r>
        <w:t xml:space="preserve">Link: </w:t>
      </w:r>
      <w:hyperlink r:id="rId35" w:history="1">
        <w:r w:rsidRPr="009C22EA">
          <w:rPr>
            <w:rStyle w:val="Hyperlink"/>
          </w:rPr>
          <w:t>https://github.com/eprocurementontology/eprocurementontology/issues/31</w:t>
        </w:r>
      </w:hyperlink>
      <w:r>
        <w:t xml:space="preserve"> </w:t>
      </w:r>
    </w:p>
    <w:p w14:paraId="0A54D2B1" w14:textId="77777777" w:rsidR="001203C0" w:rsidRDefault="001203C0" w:rsidP="004708AB">
      <w:pPr>
        <w:pStyle w:val="Body"/>
      </w:pPr>
      <w:r>
        <w:t>Discussion:</w:t>
      </w:r>
    </w:p>
    <w:p w14:paraId="73238FB0" w14:textId="77777777" w:rsidR="00EC7BCA" w:rsidRDefault="001203C0" w:rsidP="004708AB">
      <w:pPr>
        <w:pStyle w:val="Body"/>
      </w:pPr>
      <w:r>
        <w:t xml:space="preserve">It </w:t>
      </w:r>
      <w:r w:rsidR="00F5688F">
        <w:t>is described in the Specification document</w:t>
      </w:r>
      <w:r>
        <w:t xml:space="preserve"> (</w:t>
      </w:r>
      <w:hyperlink r:id="rId36" w:history="1">
        <w:r w:rsidRPr="001203C0">
          <w:rPr>
            <w:rStyle w:val="Hyperlink"/>
          </w:rPr>
          <w:t>D02.01</w:t>
        </w:r>
      </w:hyperlink>
      <w:r>
        <w:t>) that code lists are reused if they include concepts with URIs or are Controlled vocabularies</w:t>
      </w:r>
      <w:r w:rsidR="00F5688F">
        <w:t>.</w:t>
      </w:r>
      <w:r>
        <w:t xml:space="preserve"> Some participants expressed their support to reuse code lists and that those code lists should be as much as possible represented in </w:t>
      </w:r>
      <w:proofErr w:type="spellStart"/>
      <w:r>
        <w:t>skos</w:t>
      </w:r>
      <w:proofErr w:type="spellEnd"/>
      <w:r>
        <w:t>.</w:t>
      </w:r>
    </w:p>
    <w:p w14:paraId="364C4667" w14:textId="77777777" w:rsidR="00F5688F" w:rsidRDefault="00F5688F" w:rsidP="004708AB">
      <w:pPr>
        <w:pStyle w:val="Body"/>
      </w:pPr>
      <w:r>
        <w:t xml:space="preserve">A list of NUTS codes are defined as </w:t>
      </w:r>
      <w:proofErr w:type="spellStart"/>
      <w:r>
        <w:t>skos</w:t>
      </w:r>
      <w:proofErr w:type="spellEnd"/>
      <w:r>
        <w:t xml:space="preserve"> concepts. The interest of URIs is in the further amount of information available. </w:t>
      </w:r>
      <w:r w:rsidR="001203C0">
        <w:t>Thanks to URIs, t</w:t>
      </w:r>
      <w:r>
        <w:t>he classes are linked together: one class in the ontology would be related to a code</w:t>
      </w:r>
      <w:r w:rsidR="001203C0">
        <w:t xml:space="preserve"> </w:t>
      </w:r>
      <w:r>
        <w:t xml:space="preserve">list. </w:t>
      </w:r>
      <w:r w:rsidR="001203C0">
        <w:t>A</w:t>
      </w:r>
      <w:r>
        <w:t>n example</w:t>
      </w:r>
      <w:r w:rsidR="001203C0">
        <w:t xml:space="preserve"> was shared</w:t>
      </w:r>
      <w:r>
        <w:t xml:space="preserve">: </w:t>
      </w:r>
      <w:hyperlink r:id="rId37" w:history="1">
        <w:r w:rsidRPr="00F36113">
          <w:rPr>
            <w:rStyle w:val="Hyperlink"/>
          </w:rPr>
          <w:t>http://</w:t>
        </w:r>
        <w:r w:rsidRPr="00F36113">
          <w:rPr>
            <w:rStyle w:val="Hyperlink"/>
          </w:rPr>
          <w:t>v</w:t>
        </w:r>
        <w:r w:rsidRPr="00F36113">
          <w:rPr>
            <w:rStyle w:val="Hyperlink"/>
          </w:rPr>
          <w:t>ocab.linkeddata.es/datosabiertos/kos/urbanismo-infraestructuras/tipo-via/CALLE</w:t>
        </w:r>
      </w:hyperlink>
      <w:r>
        <w:t xml:space="preserve"> </w:t>
      </w:r>
    </w:p>
    <w:p w14:paraId="2735B3D0" w14:textId="77777777" w:rsidR="00F5688F" w:rsidRDefault="001203C0" w:rsidP="004708AB">
      <w:pPr>
        <w:pStyle w:val="Body"/>
      </w:pPr>
      <w:r>
        <w:t xml:space="preserve">It was also mentioned that </w:t>
      </w:r>
      <w:r w:rsidR="00F5688F">
        <w:t xml:space="preserve">CPV codes have been uploaded to </w:t>
      </w:r>
      <w:proofErr w:type="spellStart"/>
      <w:r w:rsidR="00F5688F">
        <w:t>VocBench</w:t>
      </w:r>
      <w:proofErr w:type="spellEnd"/>
      <w:r w:rsidR="00F5688F">
        <w:t>.</w:t>
      </w:r>
    </w:p>
    <w:p w14:paraId="523FF699" w14:textId="77777777" w:rsidR="001203C0" w:rsidRDefault="001203C0" w:rsidP="004708AB">
      <w:pPr>
        <w:pStyle w:val="Body"/>
      </w:pPr>
      <w:r>
        <w:t>Decision:</w:t>
      </w:r>
    </w:p>
    <w:p w14:paraId="7AE422B8" w14:textId="0EE27A1C" w:rsidR="001203C0" w:rsidRPr="001203C0" w:rsidRDefault="001203C0" w:rsidP="004708AB">
      <w:pPr>
        <w:pStyle w:val="Body"/>
      </w:pPr>
      <w:r>
        <w:t xml:space="preserve">The current modelling </w:t>
      </w:r>
      <w:r w:rsidRPr="001203C0">
        <w:t>does not use 'code lists' in the sense of short strings like ISO 3166-1 country codes, CPV codes or NUTS codes, but works from the principle that the things that the codes stand for are identified by URIs.</w:t>
      </w:r>
      <w:r>
        <w:t xml:space="preserve"> It could be further discussed in </w:t>
      </w:r>
      <w:r w:rsidR="00247CA8">
        <w:t>future</w:t>
      </w:r>
      <w:r>
        <w:t xml:space="preserve"> phase</w:t>
      </w:r>
      <w:r w:rsidR="00247CA8">
        <w:t xml:space="preserve"> of the project</w:t>
      </w:r>
      <w:r>
        <w:t>.</w:t>
      </w:r>
    </w:p>
    <w:p w14:paraId="1D14F690" w14:textId="77777777" w:rsidR="00F5688F" w:rsidRDefault="00F5688F" w:rsidP="004708AB">
      <w:pPr>
        <w:pStyle w:val="Body"/>
      </w:pPr>
    </w:p>
    <w:p w14:paraId="4843C6C2" w14:textId="77777777" w:rsidR="00F5688F" w:rsidRPr="00F5688F" w:rsidRDefault="00F5688F" w:rsidP="004708AB">
      <w:pPr>
        <w:pStyle w:val="Body"/>
        <w:rPr>
          <w:b/>
        </w:rPr>
      </w:pPr>
      <w:r w:rsidRPr="00F5688F">
        <w:rPr>
          <w:b/>
        </w:rPr>
        <w:t>Issue 32</w:t>
      </w:r>
    </w:p>
    <w:p w14:paraId="6B2CCF26" w14:textId="77777777" w:rsidR="001203C0" w:rsidRDefault="001203C0" w:rsidP="00F5688F">
      <w:pPr>
        <w:pStyle w:val="Body"/>
      </w:pPr>
      <w:r>
        <w:t xml:space="preserve">Link: </w:t>
      </w:r>
      <w:hyperlink r:id="rId38" w:history="1">
        <w:r w:rsidRPr="001203C0">
          <w:rPr>
            <w:rStyle w:val="Hyperlink"/>
          </w:rPr>
          <w:t>https://github.com/eprocurementontology/eprocurementontology/issues/32</w:t>
        </w:r>
      </w:hyperlink>
      <w:r w:rsidRPr="001203C0">
        <w:t xml:space="preserve"> </w:t>
      </w:r>
    </w:p>
    <w:p w14:paraId="7D04A5FC" w14:textId="1A9FD9B3" w:rsidR="00A762C1" w:rsidRDefault="00C93927" w:rsidP="00A762C1">
      <w:pPr>
        <w:pStyle w:val="Body"/>
      </w:pPr>
      <w:r>
        <w:t>This issue about the description of classes, properties and relationships was presented and discussed</w:t>
      </w:r>
      <w:r w:rsidR="00A762C1">
        <w:t xml:space="preserve"> at the beginning of the meeting under the point ‘</w:t>
      </w:r>
      <w:r w:rsidR="00A762C1">
        <w:fldChar w:fldCharType="begin"/>
      </w:r>
      <w:r w:rsidR="00A762C1">
        <w:instrText xml:space="preserve"> REF _Ref485622770 \h </w:instrText>
      </w:r>
      <w:r w:rsidR="00A762C1">
        <w:fldChar w:fldCharType="separate"/>
      </w:r>
      <w:r w:rsidR="00811428" w:rsidRPr="0007720A">
        <w:t>Conceptual data model</w:t>
      </w:r>
      <w:r w:rsidR="00A762C1">
        <w:fldChar w:fldCharType="end"/>
      </w:r>
      <w:r w:rsidR="00A762C1">
        <w:t>’.</w:t>
      </w:r>
    </w:p>
    <w:p w14:paraId="61AD21D6" w14:textId="77777777" w:rsidR="001D57E6" w:rsidRDefault="001D57E6" w:rsidP="00F5688F">
      <w:pPr>
        <w:pStyle w:val="Body"/>
      </w:pPr>
      <w:r>
        <w:t>Discussion:</w:t>
      </w:r>
      <w:r w:rsidRPr="001D57E6">
        <w:t xml:space="preserve"> </w:t>
      </w:r>
    </w:p>
    <w:p w14:paraId="49F7F8D7" w14:textId="46A281B7" w:rsidR="001D57E6" w:rsidRDefault="001D57E6" w:rsidP="00F5688F">
      <w:pPr>
        <w:pStyle w:val="Body"/>
      </w:pPr>
      <w:r>
        <w:t>T</w:t>
      </w:r>
      <w:r w:rsidRPr="001203C0">
        <w:t xml:space="preserve">he latest </w:t>
      </w:r>
      <w:r>
        <w:t xml:space="preserve">conceptual </w:t>
      </w:r>
      <w:r w:rsidRPr="001203C0">
        <w:t>model</w:t>
      </w:r>
      <w:r>
        <w:t xml:space="preserve"> and supporting tables </w:t>
      </w:r>
      <w:r w:rsidRPr="001203C0">
        <w:t>include</w:t>
      </w:r>
      <w:r>
        <w:t xml:space="preserve"> the</w:t>
      </w:r>
      <w:r w:rsidRPr="001203C0">
        <w:t xml:space="preserve"> proposed definitions for all classes and properties</w:t>
      </w:r>
      <w:r>
        <w:t>.</w:t>
      </w:r>
    </w:p>
    <w:p w14:paraId="491231BD" w14:textId="77777777" w:rsidR="001203C0" w:rsidRDefault="001203C0" w:rsidP="00F5688F">
      <w:pPr>
        <w:pStyle w:val="Body"/>
      </w:pPr>
      <w:r>
        <w:t>Decision:</w:t>
      </w:r>
    </w:p>
    <w:p w14:paraId="2077C17A" w14:textId="450BBB17" w:rsidR="002152B6" w:rsidRDefault="002152B6" w:rsidP="001203C0">
      <w:pPr>
        <w:pStyle w:val="Body"/>
      </w:pPr>
      <w:r>
        <w:t xml:space="preserve">In this meeting, it was decided under the point </w:t>
      </w:r>
      <w:r w:rsidR="001D57E6">
        <w:fldChar w:fldCharType="begin"/>
      </w:r>
      <w:r w:rsidR="001D57E6">
        <w:instrText xml:space="preserve"> REF _Ref484532779 \h </w:instrText>
      </w:r>
      <w:r w:rsidR="001D57E6">
        <w:fldChar w:fldCharType="separate"/>
      </w:r>
      <w:r w:rsidR="00811428" w:rsidRPr="0007720A">
        <w:t>D02.01 Specification of the process and methodology</w:t>
      </w:r>
      <w:r w:rsidR="001D57E6">
        <w:fldChar w:fldCharType="end"/>
      </w:r>
      <w:r>
        <w:t xml:space="preserve"> that</w:t>
      </w:r>
      <w:r w:rsidR="001D57E6">
        <w:t xml:space="preserve"> </w:t>
      </w:r>
    </w:p>
    <w:p w14:paraId="7762A28F" w14:textId="6E1528C2" w:rsidR="002152B6" w:rsidRDefault="002152B6" w:rsidP="002152B6">
      <w:pPr>
        <w:pStyle w:val="Bulletpoint"/>
      </w:pPr>
      <w:r>
        <w:t xml:space="preserve">The </w:t>
      </w:r>
      <w:r w:rsidR="001D57E6">
        <w:t xml:space="preserve">definitions and terms proposed for the different entities in the e-procurement ontology </w:t>
      </w:r>
      <w:r w:rsidR="00946D0A">
        <w:t xml:space="preserve">will be discussed in the future phases. </w:t>
      </w:r>
    </w:p>
    <w:p w14:paraId="2EE6D9E9" w14:textId="77777777" w:rsidR="002152B6" w:rsidRDefault="00244B22" w:rsidP="002152B6">
      <w:pPr>
        <w:pStyle w:val="Bulletpoint"/>
      </w:pPr>
      <w:r>
        <w:t>S</w:t>
      </w:r>
      <w:r w:rsidR="001203C0" w:rsidRPr="001203C0">
        <w:t xml:space="preserve">ynonyms </w:t>
      </w:r>
      <w:r w:rsidR="00946D0A">
        <w:t>to the terms can</w:t>
      </w:r>
      <w:r w:rsidR="00946D0A" w:rsidRPr="001203C0">
        <w:t xml:space="preserve"> </w:t>
      </w:r>
      <w:r w:rsidR="001203C0" w:rsidRPr="001203C0">
        <w:t xml:space="preserve">be added as soon as the definitions </w:t>
      </w:r>
      <w:r w:rsidR="00946D0A">
        <w:t xml:space="preserve">will </w:t>
      </w:r>
      <w:r w:rsidR="001203C0" w:rsidRPr="001203C0">
        <w:t>have been agreed</w:t>
      </w:r>
      <w:r>
        <w:t xml:space="preserve"> </w:t>
      </w:r>
      <w:r w:rsidR="00946D0A">
        <w:t xml:space="preserve">by the working group. </w:t>
      </w:r>
      <w:r w:rsidR="001203C0" w:rsidRPr="001203C0">
        <w:t xml:space="preserve"> </w:t>
      </w:r>
    </w:p>
    <w:p w14:paraId="5A0AED22" w14:textId="13E1C8C3" w:rsidR="001203C0" w:rsidRPr="001203C0" w:rsidRDefault="00AF1C51" w:rsidP="002152B6">
      <w:pPr>
        <w:pStyle w:val="Bulletpoint"/>
      </w:pPr>
      <w:r>
        <w:t>Before each working group meeting, a list of suggested terms and definitions will be shared to be discussed during the meeting. This list will include different alternatives from other sources than the one used.</w:t>
      </w:r>
    </w:p>
    <w:p w14:paraId="70382A82" w14:textId="77777777" w:rsidR="00F5688F" w:rsidRDefault="00F5688F" w:rsidP="00F5688F">
      <w:pPr>
        <w:pStyle w:val="Body"/>
      </w:pPr>
      <w:r>
        <w:t>The working group was invited to bring more comments on this issue.</w:t>
      </w:r>
    </w:p>
    <w:p w14:paraId="35C3B26A" w14:textId="1CE0016E" w:rsidR="00F5688F" w:rsidRDefault="00244B22" w:rsidP="004708AB">
      <w:pPr>
        <w:pStyle w:val="Body"/>
      </w:pPr>
      <w:r>
        <w:t>The d</w:t>
      </w:r>
      <w:r w:rsidR="00F5688F">
        <w:t>efinitions could be linked to the information requirements</w:t>
      </w:r>
      <w:r>
        <w:t xml:space="preserve"> in </w:t>
      </w:r>
      <w:r w:rsidR="00247CA8">
        <w:t>future phases</w:t>
      </w:r>
      <w:r w:rsidR="000D2F17">
        <w:t>.</w:t>
      </w:r>
      <w:r w:rsidR="001D57E6">
        <w:t xml:space="preserve"> This will need to be decided at the start of the next phase by the working group.</w:t>
      </w:r>
    </w:p>
    <w:p w14:paraId="2FA069A5" w14:textId="099DC51E" w:rsidR="00C7256E" w:rsidRDefault="00C7256E">
      <w:pPr>
        <w:spacing w:after="0"/>
        <w:jc w:val="left"/>
        <w:rPr>
          <w:rFonts w:ascii="Verdana" w:hAnsi="Verdana"/>
          <w:sz w:val="20"/>
          <w:lang w:val="en-GB"/>
        </w:rPr>
      </w:pPr>
      <w:r w:rsidRPr="0064657B">
        <w:rPr>
          <w:lang w:val="en-US"/>
        </w:rPr>
        <w:br w:type="page"/>
      </w:r>
    </w:p>
    <w:p w14:paraId="3801B050" w14:textId="6DA2CEE8" w:rsidR="000D2F17" w:rsidRPr="000D2F17" w:rsidRDefault="000D2F17" w:rsidP="004708AB">
      <w:pPr>
        <w:pStyle w:val="Body"/>
        <w:rPr>
          <w:b/>
        </w:rPr>
      </w:pPr>
      <w:r w:rsidRPr="000D2F17">
        <w:rPr>
          <w:b/>
        </w:rPr>
        <w:lastRenderedPageBreak/>
        <w:t>Issues 39-40</w:t>
      </w:r>
    </w:p>
    <w:p w14:paraId="33D5D0F1" w14:textId="77777777" w:rsidR="00244B22" w:rsidRPr="00244B22" w:rsidRDefault="00244B22" w:rsidP="004708AB">
      <w:pPr>
        <w:pStyle w:val="Body"/>
      </w:pPr>
      <w:r>
        <w:t xml:space="preserve">Link: </w:t>
      </w:r>
      <w:hyperlink r:id="rId39" w:history="1">
        <w:r w:rsidRPr="009C22EA">
          <w:rPr>
            <w:rStyle w:val="Hyperlink"/>
          </w:rPr>
          <w:t>https://github.com/eprocurementontology/eprocurementontology/issues/39</w:t>
        </w:r>
      </w:hyperlink>
      <w:r>
        <w:t xml:space="preserve"> </w:t>
      </w:r>
      <w:r w:rsidRPr="00244B22">
        <w:t xml:space="preserve">and </w:t>
      </w:r>
      <w:hyperlink r:id="rId40" w:history="1">
        <w:r w:rsidRPr="009C22EA">
          <w:rPr>
            <w:rStyle w:val="Hyperlink"/>
          </w:rPr>
          <w:t>https://github.com/eprocurementontology/eprocurementontology/issues/40</w:t>
        </w:r>
      </w:hyperlink>
      <w:r>
        <w:t xml:space="preserve"> </w:t>
      </w:r>
    </w:p>
    <w:p w14:paraId="2CBD8C43" w14:textId="77777777" w:rsidR="00244B22" w:rsidRDefault="00244B22" w:rsidP="004708AB">
      <w:pPr>
        <w:pStyle w:val="Body"/>
      </w:pPr>
      <w:r>
        <w:t>Decision:</w:t>
      </w:r>
    </w:p>
    <w:p w14:paraId="7EBAB097" w14:textId="77777777" w:rsidR="000D2F17" w:rsidRDefault="000D2F17" w:rsidP="004708AB">
      <w:pPr>
        <w:pStyle w:val="Body"/>
      </w:pPr>
      <w:r>
        <w:t>The working group was invited to bring more comments on th</w:t>
      </w:r>
      <w:r w:rsidR="00244B22">
        <w:t>e</w:t>
      </w:r>
      <w:r>
        <w:t>s</w:t>
      </w:r>
      <w:r w:rsidR="00244B22">
        <w:t>e two</w:t>
      </w:r>
      <w:r>
        <w:t xml:space="preserve"> issue</w:t>
      </w:r>
      <w:r w:rsidR="00244B22">
        <w:t>s:</w:t>
      </w:r>
    </w:p>
    <w:p w14:paraId="5B159148" w14:textId="58A39D4B" w:rsidR="00244B22" w:rsidRPr="00244B22" w:rsidRDefault="000F3832" w:rsidP="00480EB7">
      <w:pPr>
        <w:pStyle w:val="Body"/>
        <w:numPr>
          <w:ilvl w:val="0"/>
          <w:numId w:val="25"/>
        </w:numPr>
      </w:pPr>
      <w:r w:rsidRPr="00244B22">
        <w:t>Should the model foresee direct relationships? E.g.</w:t>
      </w:r>
      <w:r w:rsidR="00244B22">
        <w:t xml:space="preserve"> </w:t>
      </w:r>
      <w:r w:rsidR="00244B22" w:rsidRPr="00244B22">
        <w:t>Call For Tender 'is procured for' Buyer and</w:t>
      </w:r>
      <w:r w:rsidR="00244B22">
        <w:t xml:space="preserve"> </w:t>
      </w:r>
      <w:r w:rsidR="00244B22" w:rsidRPr="00244B22">
        <w:t>Contract Award Notice 'is procured for' Buyer</w:t>
      </w:r>
    </w:p>
    <w:p w14:paraId="65735DE2" w14:textId="77777777" w:rsidR="000F3832" w:rsidRDefault="000F3832" w:rsidP="00480EB7">
      <w:pPr>
        <w:pStyle w:val="Body"/>
        <w:numPr>
          <w:ilvl w:val="0"/>
          <w:numId w:val="26"/>
        </w:numPr>
      </w:pPr>
      <w:r w:rsidRPr="00244B22">
        <w:t>Should the model foresee both Procuring Entity and Buyer?</w:t>
      </w:r>
    </w:p>
    <w:p w14:paraId="15E58211" w14:textId="77777777" w:rsidR="00244B22" w:rsidRPr="00244B22" w:rsidRDefault="00244B22" w:rsidP="00244B22">
      <w:pPr>
        <w:pStyle w:val="Body"/>
      </w:pPr>
    </w:p>
    <w:p w14:paraId="20BB8D49" w14:textId="77777777" w:rsidR="000D2F17" w:rsidRPr="00244B22" w:rsidRDefault="00244B22" w:rsidP="004708AB">
      <w:pPr>
        <w:pStyle w:val="Body"/>
        <w:rPr>
          <w:b/>
        </w:rPr>
      </w:pPr>
      <w:r w:rsidRPr="00244B22">
        <w:rPr>
          <w:b/>
        </w:rPr>
        <w:t>Other discussions related to the specification document</w:t>
      </w:r>
    </w:p>
    <w:p w14:paraId="5627EB75" w14:textId="77777777" w:rsidR="000D2F17" w:rsidRDefault="000F3832" w:rsidP="004708AB">
      <w:pPr>
        <w:pStyle w:val="Body"/>
      </w:pPr>
      <w:r>
        <w:t xml:space="preserve">An </w:t>
      </w:r>
      <w:r w:rsidR="000D2F17">
        <w:t xml:space="preserve">OWL file </w:t>
      </w:r>
      <w:r>
        <w:t xml:space="preserve">was </w:t>
      </w:r>
      <w:r w:rsidR="000D2F17">
        <w:t>created</w:t>
      </w:r>
      <w:r>
        <w:t xml:space="preserve"> on the basis of the conceptual data model</w:t>
      </w:r>
      <w:r w:rsidR="000D2F17">
        <w:t xml:space="preserve">. It will be made available on GitHub. Domains and ranges are not defined yet as discussions are still on-going and </w:t>
      </w:r>
      <w:r>
        <w:t>entities were kept</w:t>
      </w:r>
      <w:r w:rsidR="000D2F17">
        <w:t xml:space="preserve"> as general as possible.</w:t>
      </w:r>
    </w:p>
    <w:p w14:paraId="5480BB59" w14:textId="77777777" w:rsidR="000D2F17" w:rsidRPr="004708AB" w:rsidRDefault="000D2F17" w:rsidP="004708AB">
      <w:pPr>
        <w:pStyle w:val="Body"/>
      </w:pPr>
      <w:r>
        <w:t xml:space="preserve">The review of the OWL is not the most important document </w:t>
      </w:r>
      <w:r w:rsidR="000F3832">
        <w:t>in this phase</w:t>
      </w:r>
      <w:r>
        <w:t xml:space="preserve"> but it is available and if </w:t>
      </w:r>
      <w:r w:rsidR="000F3832">
        <w:t>the working group members have</w:t>
      </w:r>
      <w:r>
        <w:t xml:space="preserve"> questions about it, </w:t>
      </w:r>
      <w:r w:rsidR="000F3832">
        <w:t xml:space="preserve">PwC and the Publications Office </w:t>
      </w:r>
      <w:r>
        <w:t xml:space="preserve">would be happy to </w:t>
      </w:r>
      <w:r w:rsidR="000F3832">
        <w:t>answer</w:t>
      </w:r>
      <w:r>
        <w:t>.</w:t>
      </w:r>
    </w:p>
    <w:p w14:paraId="69A028FC" w14:textId="77777777" w:rsidR="0007720A" w:rsidRPr="0007720A" w:rsidRDefault="0007720A" w:rsidP="0007720A">
      <w:pPr>
        <w:pStyle w:val="Heading1"/>
      </w:pPr>
      <w:bookmarkStart w:id="5" w:name="_Ref485641907"/>
      <w:r w:rsidRPr="0007720A">
        <w:t>D02.02 Project Charter</w:t>
      </w:r>
      <w:bookmarkEnd w:id="5"/>
    </w:p>
    <w:p w14:paraId="40513BB7" w14:textId="77777777" w:rsidR="0007720A" w:rsidRDefault="0007720A" w:rsidP="0007720A">
      <w:pPr>
        <w:pStyle w:val="Heading2"/>
      </w:pPr>
      <w:r w:rsidRPr="0007720A">
        <w:t xml:space="preserve">Comments addressed </w:t>
      </w:r>
    </w:p>
    <w:p w14:paraId="076CB21A" w14:textId="77777777" w:rsidR="000D2F17" w:rsidRPr="000D2F17" w:rsidRDefault="000D2F17" w:rsidP="0007720A">
      <w:pPr>
        <w:pStyle w:val="Body"/>
        <w:rPr>
          <w:b/>
        </w:rPr>
      </w:pPr>
      <w:r w:rsidRPr="000D2F17">
        <w:rPr>
          <w:b/>
        </w:rPr>
        <w:t>Issue 19</w:t>
      </w:r>
    </w:p>
    <w:p w14:paraId="6FF94205" w14:textId="77777777" w:rsidR="000F3832" w:rsidRPr="000F3832" w:rsidRDefault="000F3832" w:rsidP="0007720A">
      <w:pPr>
        <w:pStyle w:val="Body"/>
      </w:pPr>
      <w:r>
        <w:t xml:space="preserve">Link: </w:t>
      </w:r>
      <w:hyperlink r:id="rId41" w:history="1">
        <w:r w:rsidRPr="009C22EA">
          <w:rPr>
            <w:rStyle w:val="Hyperlink"/>
          </w:rPr>
          <w:t>https://github.com/eprocurementontology/eprocurementontology/issues/19</w:t>
        </w:r>
      </w:hyperlink>
      <w:r>
        <w:t xml:space="preserve"> </w:t>
      </w:r>
    </w:p>
    <w:p w14:paraId="4866AAF5" w14:textId="17D63944" w:rsidR="00AF1C51" w:rsidRDefault="00AF1C51" w:rsidP="0007720A">
      <w:pPr>
        <w:pStyle w:val="Body"/>
      </w:pPr>
      <w:r>
        <w:t>Discussion</w:t>
      </w:r>
      <w:r w:rsidR="000F3832">
        <w:t xml:space="preserve">: </w:t>
      </w:r>
    </w:p>
    <w:p w14:paraId="25B95DA2" w14:textId="77777777" w:rsidR="00AF1C51" w:rsidRDefault="000F3832" w:rsidP="0007720A">
      <w:pPr>
        <w:pStyle w:val="Body"/>
      </w:pPr>
      <w:r>
        <w:t xml:space="preserve">A column was inserted in the table 6 of the Project Charter to include </w:t>
      </w:r>
      <w:r w:rsidR="000D2F17">
        <w:t>the different milestones</w:t>
      </w:r>
      <w:r>
        <w:t xml:space="preserve"> and activities of the working group meetings </w:t>
      </w:r>
      <w:r w:rsidR="0094561D">
        <w:t>of</w:t>
      </w:r>
      <w:r>
        <w:t xml:space="preserve"> the next phase</w:t>
      </w:r>
      <w:r w:rsidR="000D2F17">
        <w:t>.</w:t>
      </w:r>
      <w:r w:rsidR="00AF1C51">
        <w:t xml:space="preserve"> </w:t>
      </w:r>
    </w:p>
    <w:p w14:paraId="5349E784" w14:textId="77777777" w:rsidR="00AF1C51" w:rsidRDefault="00AF1C51" w:rsidP="0007720A">
      <w:pPr>
        <w:pStyle w:val="Body"/>
      </w:pPr>
      <w:r>
        <w:t>Decision:</w:t>
      </w:r>
    </w:p>
    <w:p w14:paraId="5543A0B9" w14:textId="77777777" w:rsidR="0007720A" w:rsidRPr="0007720A" w:rsidRDefault="00AF1C51" w:rsidP="0007720A">
      <w:pPr>
        <w:pStyle w:val="Body"/>
      </w:pPr>
      <w:r>
        <w:t>Each meeting of the working group will be focusing on a pre-defined shortlist of terms and definitions as described in the table 6 of the Project Charter.</w:t>
      </w:r>
    </w:p>
    <w:p w14:paraId="1E79B705" w14:textId="77777777" w:rsidR="0007720A" w:rsidRDefault="0007720A" w:rsidP="0007720A">
      <w:pPr>
        <w:pStyle w:val="Heading2"/>
      </w:pPr>
      <w:r w:rsidRPr="0007720A">
        <w:t xml:space="preserve">List of use cases </w:t>
      </w:r>
      <w:r>
        <w:t>to be developed</w:t>
      </w:r>
    </w:p>
    <w:p w14:paraId="3E6EFE2D" w14:textId="2D896642" w:rsidR="0094561D" w:rsidRDefault="000316AB" w:rsidP="0007720A">
      <w:pPr>
        <w:pStyle w:val="Body"/>
      </w:pPr>
      <w:r>
        <w:t xml:space="preserve">The additional use cases </w:t>
      </w:r>
      <w:r w:rsidR="0094561D">
        <w:t xml:space="preserve">identified in this phase </w:t>
      </w:r>
      <w:r w:rsidR="00C7256E">
        <w:t xml:space="preserve">are </w:t>
      </w:r>
      <w:r>
        <w:t xml:space="preserve">documented in </w:t>
      </w:r>
      <w:r w:rsidR="0094561D">
        <w:t>the annex of the Project Charter</w:t>
      </w:r>
      <w:r>
        <w:t>.</w:t>
      </w:r>
      <w:r w:rsidR="0094561D">
        <w:t xml:space="preserve"> The attendees were asked to share any direct feedback on each of the additional use case. The list of additional use cases is available in </w:t>
      </w:r>
      <w:r w:rsidR="005118E3">
        <w:fldChar w:fldCharType="begin"/>
      </w:r>
      <w:r w:rsidR="005118E3">
        <w:instrText xml:space="preserve"> REF _Ref484087928 \h </w:instrText>
      </w:r>
      <w:r w:rsidR="005118E3">
        <w:fldChar w:fldCharType="separate"/>
      </w:r>
      <w:r w:rsidR="00811428" w:rsidRPr="00CF4733">
        <w:t xml:space="preserve">Annex I </w:t>
      </w:r>
      <w:r w:rsidR="00811428">
        <w:t>–</w:t>
      </w:r>
      <w:r w:rsidR="00811428" w:rsidRPr="00CF4733">
        <w:t xml:space="preserve"> </w:t>
      </w:r>
      <w:r w:rsidR="00811428">
        <w:t>List of additional use cases</w:t>
      </w:r>
      <w:r w:rsidR="005118E3">
        <w:fldChar w:fldCharType="end"/>
      </w:r>
      <w:r w:rsidR="00A07C9F">
        <w:t xml:space="preserve">. The discussions concerning </w:t>
      </w:r>
      <w:r w:rsidR="002A08FF">
        <w:t xml:space="preserve">some of </w:t>
      </w:r>
      <w:r w:rsidR="00A07C9F">
        <w:t xml:space="preserve">the use cases </w:t>
      </w:r>
      <w:r w:rsidR="002A08FF">
        <w:t>are summarised below</w:t>
      </w:r>
      <w:r w:rsidR="00A07C9F">
        <w:t xml:space="preserve">. </w:t>
      </w:r>
    </w:p>
    <w:p w14:paraId="4319E980" w14:textId="77777777" w:rsidR="000316AB" w:rsidRPr="000316AB" w:rsidRDefault="000316AB" w:rsidP="0007720A">
      <w:pPr>
        <w:pStyle w:val="Body"/>
      </w:pPr>
    </w:p>
    <w:p w14:paraId="541FB595" w14:textId="64B85028" w:rsidR="0046774D" w:rsidRPr="0094561D" w:rsidRDefault="0007720A" w:rsidP="0094561D">
      <w:pPr>
        <w:pStyle w:val="Body"/>
        <w:rPr>
          <w:b/>
        </w:rPr>
      </w:pPr>
      <w:r w:rsidRPr="0094561D">
        <w:rPr>
          <w:b/>
        </w:rPr>
        <w:t xml:space="preserve">Analysing </w:t>
      </w:r>
      <w:r w:rsidR="0046774D" w:rsidRPr="0094561D">
        <w:rPr>
          <w:b/>
        </w:rPr>
        <w:t>e-procurement procedures</w:t>
      </w:r>
    </w:p>
    <w:p w14:paraId="5F85E60D" w14:textId="77777777" w:rsidR="0046774D" w:rsidRPr="0046774D" w:rsidRDefault="0046774D" w:rsidP="0094561D">
      <w:pPr>
        <w:pStyle w:val="Body"/>
      </w:pPr>
      <w:r w:rsidRPr="0046774D">
        <w:t>Link</w:t>
      </w:r>
      <w:r w:rsidR="0094561D">
        <w:t>:</w:t>
      </w:r>
      <w:r w:rsidRPr="0046774D">
        <w:t xml:space="preserve"> </w:t>
      </w:r>
      <w:hyperlink r:id="rId42" w:history="1">
        <w:r w:rsidRPr="0046774D">
          <w:rPr>
            <w:rStyle w:val="Hyperlink"/>
          </w:rPr>
          <w:t>https://github.com/eprocurementontology/eprocurementontology/issues/11</w:t>
        </w:r>
      </w:hyperlink>
      <w:r w:rsidRPr="0046774D">
        <w:t xml:space="preserve"> </w:t>
      </w:r>
    </w:p>
    <w:p w14:paraId="2ED76128" w14:textId="77777777" w:rsidR="001B77FD" w:rsidRDefault="003B37DA" w:rsidP="00B57ACF">
      <w:pPr>
        <w:pStyle w:val="Body"/>
      </w:pPr>
      <w:r w:rsidRPr="00B57ACF">
        <w:t>Decision</w:t>
      </w:r>
      <w:r w:rsidR="0046774D" w:rsidRPr="00B57ACF">
        <w:t xml:space="preserve">: </w:t>
      </w:r>
    </w:p>
    <w:p w14:paraId="17B70C9B" w14:textId="77777777" w:rsidR="0046774D" w:rsidRPr="00B57ACF" w:rsidRDefault="001B77FD" w:rsidP="00B57ACF">
      <w:pPr>
        <w:pStyle w:val="Body"/>
      </w:pPr>
      <w:r>
        <w:t>The s</w:t>
      </w:r>
      <w:r w:rsidR="0046774D" w:rsidRPr="00B57ACF">
        <w:t>ubmitted description can be reviewed by the working group.</w:t>
      </w:r>
    </w:p>
    <w:p w14:paraId="646B5E50" w14:textId="30FA5FEF" w:rsidR="00E0073A" w:rsidRPr="0046774D" w:rsidRDefault="00B57ACF" w:rsidP="00B57ACF">
      <w:pPr>
        <w:pStyle w:val="Body"/>
      </w:pPr>
      <w:r w:rsidRPr="00B57ACF">
        <w:t>J</w:t>
      </w:r>
      <w:r w:rsidR="00E073D6" w:rsidRPr="00B57ACF">
        <w:t xml:space="preserve">osé Felix </w:t>
      </w:r>
      <w:r w:rsidR="002A08FF">
        <w:t xml:space="preserve">can </w:t>
      </w:r>
      <w:r w:rsidR="001B77FD">
        <w:t>be contacted concerning this use case to collect more information.</w:t>
      </w:r>
    </w:p>
    <w:p w14:paraId="060E1243" w14:textId="77777777" w:rsidR="00A07C9F" w:rsidRPr="0094561D" w:rsidRDefault="00A07C9F" w:rsidP="000F3832">
      <w:pPr>
        <w:pStyle w:val="Body"/>
      </w:pPr>
    </w:p>
    <w:p w14:paraId="64DF36BB" w14:textId="77777777" w:rsidR="00F72365" w:rsidRDefault="00F72365" w:rsidP="0094561D">
      <w:pPr>
        <w:pStyle w:val="Body"/>
        <w:rPr>
          <w:b/>
        </w:rPr>
      </w:pPr>
      <w:r w:rsidRPr="0094561D">
        <w:rPr>
          <w:b/>
        </w:rPr>
        <w:t xml:space="preserve">Buyers need to buy things, </w:t>
      </w:r>
      <w:r w:rsidR="00F5688F" w:rsidRPr="0094561D">
        <w:rPr>
          <w:b/>
        </w:rPr>
        <w:t xml:space="preserve">which means following the e-procurement phases, </w:t>
      </w:r>
      <w:r w:rsidR="00A07C9F">
        <w:rPr>
          <w:b/>
        </w:rPr>
        <w:t>and</w:t>
      </w:r>
    </w:p>
    <w:p w14:paraId="62438C15" w14:textId="77777777" w:rsidR="00A07C9F" w:rsidRDefault="00A07C9F" w:rsidP="0094561D">
      <w:pPr>
        <w:pStyle w:val="Body"/>
        <w:rPr>
          <w:b/>
        </w:rPr>
      </w:pPr>
      <w:r w:rsidRPr="00A07C9F">
        <w:t>Link:</w:t>
      </w:r>
      <w:r>
        <w:rPr>
          <w:b/>
        </w:rPr>
        <w:t xml:space="preserve"> </w:t>
      </w:r>
      <w:hyperlink r:id="rId43" w:history="1">
        <w:r w:rsidRPr="00F72365">
          <w:rPr>
            <w:rStyle w:val="Hyperlink"/>
          </w:rPr>
          <w:t>https://</w:t>
        </w:r>
      </w:hyperlink>
      <w:hyperlink r:id="rId44" w:history="1">
        <w:r w:rsidRPr="00F72365">
          <w:rPr>
            <w:rStyle w:val="Hyperlink"/>
          </w:rPr>
          <w:t>github.com/eprocurementontology/eprocurementontology/issues/36</w:t>
        </w:r>
      </w:hyperlink>
    </w:p>
    <w:p w14:paraId="5461EDE6" w14:textId="77777777" w:rsidR="00A07C9F" w:rsidRPr="0094561D" w:rsidRDefault="00A07C9F" w:rsidP="00A07C9F">
      <w:pPr>
        <w:pStyle w:val="Body"/>
        <w:rPr>
          <w:b/>
        </w:rPr>
      </w:pPr>
      <w:r w:rsidRPr="0094561D">
        <w:rPr>
          <w:b/>
        </w:rPr>
        <w:t>Other public entities are directly involved in the e-procurement phases</w:t>
      </w:r>
      <w:r>
        <w:rPr>
          <w:b/>
        </w:rPr>
        <w:t>.</w:t>
      </w:r>
      <w:r w:rsidRPr="0094561D">
        <w:rPr>
          <w:b/>
        </w:rPr>
        <w:t xml:space="preserve"> </w:t>
      </w:r>
    </w:p>
    <w:p w14:paraId="4BF07C73" w14:textId="77777777" w:rsidR="00A07C9F" w:rsidRDefault="00A07C9F" w:rsidP="00A07C9F">
      <w:pPr>
        <w:pStyle w:val="Body"/>
      </w:pPr>
      <w:r>
        <w:t xml:space="preserve">Link: </w:t>
      </w:r>
      <w:hyperlink r:id="rId45" w:history="1">
        <w:r w:rsidRPr="00F72365">
          <w:rPr>
            <w:rStyle w:val="Hyperlink"/>
          </w:rPr>
          <w:t>https://</w:t>
        </w:r>
      </w:hyperlink>
      <w:hyperlink r:id="rId46" w:history="1">
        <w:r w:rsidRPr="00F72365">
          <w:rPr>
            <w:rStyle w:val="Hyperlink"/>
          </w:rPr>
          <w:t>github.com/eprocurementontology/eprocurementontology/issues/37</w:t>
        </w:r>
      </w:hyperlink>
      <w:r w:rsidRPr="00F72365">
        <w:t xml:space="preserve"> </w:t>
      </w:r>
    </w:p>
    <w:p w14:paraId="63E33732" w14:textId="77777777" w:rsidR="00B910E6" w:rsidRPr="0046774D" w:rsidRDefault="00B910E6" w:rsidP="00B910E6">
      <w:pPr>
        <w:pStyle w:val="Body"/>
      </w:pPr>
      <w:r>
        <w:t>Discussion:</w:t>
      </w:r>
    </w:p>
    <w:p w14:paraId="1EC956D4" w14:textId="1953A1F0" w:rsidR="00B910E6" w:rsidRDefault="00B910E6" w:rsidP="00B910E6">
      <w:pPr>
        <w:pStyle w:val="Body"/>
      </w:pPr>
      <w:r>
        <w:t xml:space="preserve">Concerning the two previous use cases, it was discussed that depending on the needs identified and the scope </w:t>
      </w:r>
      <w:r w:rsidR="00D53D80">
        <w:t>of</w:t>
      </w:r>
      <w:r>
        <w:t xml:space="preserve"> the e-procurement ontology (i.e. resource-oriented o</w:t>
      </w:r>
      <w:r w:rsidR="00D53D80">
        <w:t>ver</w:t>
      </w:r>
      <w:r>
        <w:t xml:space="preserve"> event-oriented</w:t>
      </w:r>
      <w:r w:rsidR="00D53D80">
        <w:t xml:space="preserve"> for the time being</w:t>
      </w:r>
      <w:r>
        <w:t xml:space="preserve">), the short description available on GitHub could be further described in a more granular way. The important point is to have information in the use cases describing useful actions for </w:t>
      </w:r>
      <w:proofErr w:type="spellStart"/>
      <w:r>
        <w:t>reusers</w:t>
      </w:r>
      <w:proofErr w:type="spellEnd"/>
      <w:r>
        <w:t xml:space="preserve"> of the ontology as use cases are relevant to convince people to implement the ontology. It </w:t>
      </w:r>
      <w:r>
        <w:lastRenderedPageBreak/>
        <w:t>is also why the use cases should not be too precise but understandable by a broad public.</w:t>
      </w:r>
      <w:r w:rsidRPr="00B910E6">
        <w:t xml:space="preserve"> </w:t>
      </w:r>
    </w:p>
    <w:p w14:paraId="2D14B871" w14:textId="77777777" w:rsidR="00B910E6" w:rsidRDefault="00B910E6" w:rsidP="00B910E6">
      <w:pPr>
        <w:pStyle w:val="Body"/>
      </w:pPr>
      <w:r>
        <w:t>Decision:</w:t>
      </w:r>
    </w:p>
    <w:p w14:paraId="0EF48E16" w14:textId="77777777" w:rsidR="00F72365" w:rsidRPr="0094561D" w:rsidRDefault="00B910E6" w:rsidP="00B910E6">
      <w:pPr>
        <w:pStyle w:val="Body"/>
      </w:pPr>
      <w:r>
        <w:t>Each use case does not necessarily need to be too detailed. What is not covered in the use cases can be identified at the conceptual data model level and integrated at this stage.</w:t>
      </w:r>
    </w:p>
    <w:p w14:paraId="56FB9CF6" w14:textId="77777777" w:rsidR="00D83326" w:rsidRDefault="00D83326" w:rsidP="00530304">
      <w:pPr>
        <w:pStyle w:val="Heading1"/>
      </w:pPr>
      <w:r>
        <w:t>Next steps</w:t>
      </w:r>
    </w:p>
    <w:p w14:paraId="31943B39" w14:textId="77777777" w:rsidR="00D83326" w:rsidRDefault="00D83326" w:rsidP="00D83326">
      <w:pPr>
        <w:pStyle w:val="Body"/>
      </w:pPr>
    </w:p>
    <w:p w14:paraId="1EB0BE92" w14:textId="77777777" w:rsidR="00D83326" w:rsidRDefault="00D83326" w:rsidP="00D83326">
      <w:pPr>
        <w:pStyle w:val="Body"/>
      </w:pPr>
      <w:r>
        <w:t xml:space="preserve">The different documents will be updated </w:t>
      </w:r>
      <w:r w:rsidR="00DE6DE0">
        <w:t xml:space="preserve">by mid-June </w:t>
      </w:r>
      <w:r>
        <w:t>and will indicate which issues need to be further discussed in the next phase.</w:t>
      </w:r>
    </w:p>
    <w:p w14:paraId="7D8B97BD" w14:textId="77777777" w:rsidR="00D83326" w:rsidRDefault="00D83326" w:rsidP="00D83326">
      <w:pPr>
        <w:pStyle w:val="Body"/>
      </w:pPr>
    </w:p>
    <w:p w14:paraId="6F493068" w14:textId="77777777" w:rsidR="00DE6DE0" w:rsidRDefault="009F12AB" w:rsidP="00D83326">
      <w:pPr>
        <w:pStyle w:val="Body"/>
      </w:pPr>
      <w:r>
        <w:t>NM proposed that</w:t>
      </w:r>
      <w:r w:rsidR="00C1173E">
        <w:t>,</w:t>
      </w:r>
      <w:r>
        <w:t xml:space="preserve"> during the summer, the editor/chair could organise small meetings with a few people active on specific issues.</w:t>
      </w:r>
      <w:r w:rsidR="003A59D6">
        <w:t xml:space="preserve"> </w:t>
      </w:r>
      <w:r w:rsidR="00DE6DE0">
        <w:t>The objective over the summer for the editor and chair and/or the Working Group is to:</w:t>
      </w:r>
    </w:p>
    <w:p w14:paraId="65D304A2" w14:textId="42E69763" w:rsidR="00ED6E74" w:rsidRPr="00DE6DE0" w:rsidRDefault="00DE6DE0" w:rsidP="00DE6DE0">
      <w:pPr>
        <w:pStyle w:val="Bulletpoint"/>
      </w:pPr>
      <w:r>
        <w:t>P</w:t>
      </w:r>
      <w:r w:rsidR="00480EB7" w:rsidRPr="00DE6DE0">
        <w:t xml:space="preserve">ropose a list of definitions for all classes and properties in the ontology. </w:t>
      </w:r>
      <w:r>
        <w:t>The i</w:t>
      </w:r>
      <w:r w:rsidR="00480EB7" w:rsidRPr="00DE6DE0">
        <w:t>nput from the Working Group can be provided via Git</w:t>
      </w:r>
      <w:r w:rsidR="000B540C">
        <w:t>H</w:t>
      </w:r>
      <w:r w:rsidR="00480EB7" w:rsidRPr="00DE6DE0">
        <w:t>ub.</w:t>
      </w:r>
    </w:p>
    <w:p w14:paraId="6B65A89F" w14:textId="77777777" w:rsidR="00DE6DE0" w:rsidRPr="00DE6DE0" w:rsidRDefault="00DE6DE0" w:rsidP="00DE6DE0">
      <w:pPr>
        <w:pStyle w:val="Bulletpoint"/>
      </w:pPr>
      <w:r>
        <w:t>E</w:t>
      </w:r>
      <w:r w:rsidRPr="00DE6DE0">
        <w:t>laborate on the use cases</w:t>
      </w:r>
    </w:p>
    <w:p w14:paraId="3602B993" w14:textId="77777777" w:rsidR="009F12AB" w:rsidRDefault="003A59D6" w:rsidP="00D83326">
      <w:pPr>
        <w:pStyle w:val="Body"/>
      </w:pPr>
      <w:r>
        <w:t xml:space="preserve">The attendees agreed with the </w:t>
      </w:r>
      <w:r w:rsidR="00DE6DE0">
        <w:t>approach</w:t>
      </w:r>
      <w:r>
        <w:t xml:space="preserve"> and agreed to remain active on GitHub by reading and reacting to the issues raised.</w:t>
      </w:r>
    </w:p>
    <w:p w14:paraId="2195FFC4" w14:textId="77777777" w:rsidR="009F12AB" w:rsidRDefault="00C1173E" w:rsidP="00D83326">
      <w:pPr>
        <w:pStyle w:val="Body"/>
      </w:pPr>
      <w:r>
        <w:t>The attendees also agreed that</w:t>
      </w:r>
      <w:r w:rsidR="003A59D6">
        <w:t xml:space="preserve"> the editor will have a bigger role in the next phase of the project.</w:t>
      </w:r>
    </w:p>
    <w:p w14:paraId="1281C0FF" w14:textId="77777777" w:rsidR="00803999" w:rsidRDefault="00C57E0D" w:rsidP="00530304">
      <w:pPr>
        <w:pStyle w:val="Heading1"/>
      </w:pPr>
      <w:r>
        <w:t>Actions and tasks</w:t>
      </w:r>
      <w:r w:rsidR="00BE001E">
        <w:t xml:space="preserve"> until the next phase</w:t>
      </w:r>
    </w:p>
    <w:p w14:paraId="16D5B25B" w14:textId="77777777" w:rsidR="00ED756C" w:rsidRPr="00ED756C" w:rsidRDefault="00ED756C" w:rsidP="00ED756C">
      <w:pPr>
        <w:pStyle w:val="Caption"/>
        <w:keepNext/>
        <w:jc w:val="center"/>
        <w:rPr>
          <w:rFonts w:ascii="Verdana" w:hAnsi="Verdana"/>
          <w:sz w:val="20"/>
          <w:lang w:val="en-GB"/>
        </w:rPr>
      </w:pPr>
      <w:r w:rsidRPr="00ED756C">
        <w:rPr>
          <w:rFonts w:ascii="Verdana" w:hAnsi="Verdana"/>
          <w:sz w:val="20"/>
          <w:lang w:val="en-GB"/>
        </w:rPr>
        <w:t xml:space="preserve">Table </w:t>
      </w:r>
      <w:r w:rsidRPr="00ED756C">
        <w:rPr>
          <w:rFonts w:ascii="Verdana" w:hAnsi="Verdana"/>
          <w:sz w:val="20"/>
          <w:lang w:val="en-GB"/>
        </w:rPr>
        <w:fldChar w:fldCharType="begin"/>
      </w:r>
      <w:r w:rsidRPr="00ED756C">
        <w:rPr>
          <w:rFonts w:ascii="Verdana" w:hAnsi="Verdana"/>
          <w:sz w:val="20"/>
          <w:lang w:val="en-GB"/>
        </w:rPr>
        <w:instrText xml:space="preserve"> SEQ Table \* ARABIC </w:instrText>
      </w:r>
      <w:r w:rsidRPr="00ED756C">
        <w:rPr>
          <w:rFonts w:ascii="Verdana" w:hAnsi="Verdana"/>
          <w:sz w:val="20"/>
          <w:lang w:val="en-GB"/>
        </w:rPr>
        <w:fldChar w:fldCharType="separate"/>
      </w:r>
      <w:r w:rsidR="00811428">
        <w:rPr>
          <w:rFonts w:ascii="Verdana" w:hAnsi="Verdana"/>
          <w:noProof/>
          <w:sz w:val="20"/>
          <w:lang w:val="en-GB"/>
        </w:rPr>
        <w:t>1</w:t>
      </w:r>
      <w:r w:rsidRPr="00ED756C">
        <w:rPr>
          <w:rFonts w:ascii="Verdana" w:hAnsi="Verdana"/>
          <w:sz w:val="20"/>
          <w:lang w:val="en-GB"/>
        </w:rPr>
        <w:fldChar w:fldCharType="end"/>
      </w:r>
      <w:r w:rsidRPr="00ED756C">
        <w:rPr>
          <w:rFonts w:ascii="Verdana" w:hAnsi="Verdana"/>
          <w:sz w:val="20"/>
          <w:lang w:val="en-GB"/>
        </w:rPr>
        <w:t>: General tasks</w:t>
      </w:r>
    </w:p>
    <w:tbl>
      <w:tblPr>
        <w:tblStyle w:val="TableGrid"/>
        <w:tblW w:w="5000" w:type="pct"/>
        <w:tblLook w:val="0420" w:firstRow="1" w:lastRow="0" w:firstColumn="0" w:lastColumn="0" w:noHBand="0" w:noVBand="1"/>
      </w:tblPr>
      <w:tblGrid>
        <w:gridCol w:w="5778"/>
        <w:gridCol w:w="1420"/>
        <w:gridCol w:w="1523"/>
      </w:tblGrid>
      <w:tr w:rsidR="003A59D6" w:rsidRPr="00ED756C" w14:paraId="1F7265F7" w14:textId="77777777" w:rsidTr="00C7256E">
        <w:trPr>
          <w:cnfStyle w:val="100000000000" w:firstRow="1" w:lastRow="0" w:firstColumn="0" w:lastColumn="0" w:oddVBand="0" w:evenVBand="0" w:oddHBand="0" w:evenHBand="0" w:firstRowFirstColumn="0" w:firstRowLastColumn="0" w:lastRowFirstColumn="0" w:lastRowLastColumn="0"/>
          <w:trHeight w:val="299"/>
        </w:trPr>
        <w:tc>
          <w:tcPr>
            <w:tcW w:w="3313" w:type="pct"/>
          </w:tcPr>
          <w:p w14:paraId="1F281DFC" w14:textId="77777777" w:rsidR="003A59D6" w:rsidRPr="00ED756C" w:rsidRDefault="003A59D6" w:rsidP="00BE001E">
            <w:pPr>
              <w:pStyle w:val="Body"/>
              <w:spacing w:before="0" w:after="0"/>
              <w:rPr>
                <w:b w:val="0"/>
                <w:bCs/>
              </w:rPr>
            </w:pPr>
            <w:r w:rsidRPr="00ED756C">
              <w:rPr>
                <w:b w:val="0"/>
                <w:bCs/>
              </w:rPr>
              <w:t>Task</w:t>
            </w:r>
          </w:p>
        </w:tc>
        <w:tc>
          <w:tcPr>
            <w:tcW w:w="814" w:type="pct"/>
            <w:hideMark/>
          </w:tcPr>
          <w:p w14:paraId="6113069D" w14:textId="77777777" w:rsidR="003A59D6" w:rsidRPr="00ED756C" w:rsidRDefault="003A59D6" w:rsidP="00BE001E">
            <w:pPr>
              <w:pStyle w:val="Body"/>
              <w:spacing w:before="0" w:after="0"/>
            </w:pPr>
            <w:r w:rsidRPr="00ED756C">
              <w:rPr>
                <w:b w:val="0"/>
                <w:bCs/>
              </w:rPr>
              <w:t>Responsible</w:t>
            </w:r>
          </w:p>
        </w:tc>
        <w:tc>
          <w:tcPr>
            <w:tcW w:w="874" w:type="pct"/>
          </w:tcPr>
          <w:p w14:paraId="31F1AC79" w14:textId="77777777" w:rsidR="003A59D6" w:rsidRPr="00ED756C" w:rsidRDefault="003A59D6" w:rsidP="00BE001E">
            <w:pPr>
              <w:pStyle w:val="Body"/>
              <w:spacing w:before="0" w:after="0"/>
              <w:rPr>
                <w:b w:val="0"/>
                <w:bCs/>
              </w:rPr>
            </w:pPr>
            <w:r w:rsidRPr="00ED756C">
              <w:rPr>
                <w:b w:val="0"/>
                <w:bCs/>
              </w:rPr>
              <w:t>Timeline</w:t>
            </w:r>
          </w:p>
        </w:tc>
      </w:tr>
      <w:tr w:rsidR="003A59D6" w:rsidRPr="003A59D6" w14:paraId="7756F16D" w14:textId="77777777" w:rsidTr="00C7256E">
        <w:trPr>
          <w:trHeight w:val="363"/>
        </w:trPr>
        <w:tc>
          <w:tcPr>
            <w:tcW w:w="3313" w:type="pct"/>
          </w:tcPr>
          <w:p w14:paraId="02BE7D91" w14:textId="77777777" w:rsidR="003A59D6" w:rsidRDefault="003A59D6" w:rsidP="003A59D6">
            <w:pPr>
              <w:pStyle w:val="Body"/>
              <w:spacing w:before="0" w:after="0"/>
            </w:pPr>
            <w:r>
              <w:t>PwC will verify whether participants could assign labels or not on GitHub issues.</w:t>
            </w:r>
          </w:p>
          <w:p w14:paraId="60E3C611" w14:textId="77777777" w:rsidR="00C93927" w:rsidRPr="00ED756C" w:rsidRDefault="00C93927" w:rsidP="003A59D6">
            <w:pPr>
              <w:pStyle w:val="Body"/>
              <w:spacing w:before="0" w:after="0"/>
            </w:pPr>
            <w:r>
              <w:t>Update: the labels cannot be assigned by contributors of the GitHub repository except for the administrators.</w:t>
            </w:r>
          </w:p>
        </w:tc>
        <w:tc>
          <w:tcPr>
            <w:tcW w:w="814" w:type="pct"/>
          </w:tcPr>
          <w:p w14:paraId="1D326255" w14:textId="77777777" w:rsidR="003A59D6" w:rsidRPr="00ED756C" w:rsidRDefault="003A59D6" w:rsidP="00BE001E">
            <w:pPr>
              <w:pStyle w:val="Body"/>
              <w:spacing w:before="0" w:after="0"/>
            </w:pPr>
            <w:r>
              <w:t>PwC</w:t>
            </w:r>
          </w:p>
        </w:tc>
        <w:tc>
          <w:tcPr>
            <w:tcW w:w="874" w:type="pct"/>
          </w:tcPr>
          <w:p w14:paraId="30F30D6E" w14:textId="7F6DDEFA" w:rsidR="003A59D6" w:rsidRPr="00ED756C" w:rsidRDefault="005474C0" w:rsidP="00AF1C51">
            <w:pPr>
              <w:pStyle w:val="Body"/>
              <w:spacing w:before="0" w:after="0"/>
            </w:pPr>
            <w:r>
              <w:t>2017-06-</w:t>
            </w:r>
            <w:r w:rsidR="00AF1C51">
              <w:t>07</w:t>
            </w:r>
          </w:p>
        </w:tc>
      </w:tr>
      <w:tr w:rsidR="003A59D6" w:rsidRPr="003A59D6" w14:paraId="43BEEA59" w14:textId="77777777" w:rsidTr="00C7256E">
        <w:trPr>
          <w:trHeight w:val="1094"/>
        </w:trPr>
        <w:tc>
          <w:tcPr>
            <w:tcW w:w="3313" w:type="pct"/>
          </w:tcPr>
          <w:p w14:paraId="5D78D2D7" w14:textId="77777777" w:rsidR="003A59D6" w:rsidRPr="00ED756C" w:rsidRDefault="003A59D6" w:rsidP="003A59D6">
            <w:pPr>
              <w:pStyle w:val="Body"/>
              <w:spacing w:before="0" w:after="0"/>
            </w:pPr>
            <w:r>
              <w:t>Working group members can give suggestions on how to achieve a granular categorisation of issues on GitHub. A granular way of tagging could help avoid users to search for the relevant issues.</w:t>
            </w:r>
          </w:p>
        </w:tc>
        <w:tc>
          <w:tcPr>
            <w:tcW w:w="814" w:type="pct"/>
          </w:tcPr>
          <w:p w14:paraId="7F3D5FD6" w14:textId="77777777" w:rsidR="003A59D6" w:rsidRPr="00ED756C" w:rsidRDefault="003A59D6" w:rsidP="00BE001E">
            <w:pPr>
              <w:pStyle w:val="Body"/>
              <w:spacing w:before="0" w:after="0"/>
            </w:pPr>
            <w:r>
              <w:t>WG members</w:t>
            </w:r>
          </w:p>
        </w:tc>
        <w:tc>
          <w:tcPr>
            <w:tcW w:w="874" w:type="pct"/>
          </w:tcPr>
          <w:p w14:paraId="70929DDC" w14:textId="77777777" w:rsidR="003A59D6" w:rsidRPr="00ED756C" w:rsidRDefault="005118E3" w:rsidP="005118E3">
            <w:pPr>
              <w:pStyle w:val="Body"/>
              <w:spacing w:before="0" w:after="0"/>
            </w:pPr>
            <w:r>
              <w:t>2017-07-01</w:t>
            </w:r>
          </w:p>
        </w:tc>
      </w:tr>
      <w:tr w:rsidR="00506721" w:rsidRPr="003A59D6" w14:paraId="2104A9DA" w14:textId="77777777" w:rsidTr="00C7256E">
        <w:trPr>
          <w:trHeight w:val="901"/>
        </w:trPr>
        <w:tc>
          <w:tcPr>
            <w:tcW w:w="3313" w:type="pct"/>
          </w:tcPr>
          <w:p w14:paraId="0E3121B1" w14:textId="77777777" w:rsidR="00506721" w:rsidRDefault="00506721" w:rsidP="00506721">
            <w:pPr>
              <w:pStyle w:val="Body"/>
              <w:spacing w:before="0" w:after="0"/>
            </w:pPr>
            <w:r>
              <w:t>PwC will update the two documents: D02.01 Specification and D02.02 Project Charter and propose it for review to the Publications Office.</w:t>
            </w:r>
          </w:p>
        </w:tc>
        <w:tc>
          <w:tcPr>
            <w:tcW w:w="814" w:type="pct"/>
          </w:tcPr>
          <w:p w14:paraId="0DE6301C" w14:textId="77777777" w:rsidR="00506721" w:rsidRDefault="00506721" w:rsidP="00506721">
            <w:pPr>
              <w:pStyle w:val="Body"/>
              <w:spacing w:before="0" w:after="0"/>
            </w:pPr>
            <w:r>
              <w:t>PwC</w:t>
            </w:r>
          </w:p>
        </w:tc>
        <w:tc>
          <w:tcPr>
            <w:tcW w:w="874" w:type="pct"/>
          </w:tcPr>
          <w:p w14:paraId="52D06D79" w14:textId="77777777" w:rsidR="00506721" w:rsidRDefault="00506721" w:rsidP="00506721">
            <w:pPr>
              <w:pStyle w:val="Body"/>
              <w:spacing w:before="0" w:after="0"/>
            </w:pPr>
            <w:r>
              <w:t>2017-06-15</w:t>
            </w:r>
          </w:p>
        </w:tc>
      </w:tr>
      <w:tr w:rsidR="00506721" w:rsidRPr="003A59D6" w14:paraId="3C5CB5E9" w14:textId="77777777" w:rsidTr="00C7256E">
        <w:trPr>
          <w:trHeight w:val="703"/>
        </w:trPr>
        <w:tc>
          <w:tcPr>
            <w:tcW w:w="3313" w:type="pct"/>
          </w:tcPr>
          <w:p w14:paraId="32C6F693" w14:textId="77777777" w:rsidR="00506721" w:rsidRDefault="00506721" w:rsidP="00506721">
            <w:pPr>
              <w:pStyle w:val="Body"/>
            </w:pPr>
            <w:r>
              <w:t>A new issue should be created by PwC about the scope of the e-procurement ontology.</w:t>
            </w:r>
          </w:p>
        </w:tc>
        <w:tc>
          <w:tcPr>
            <w:tcW w:w="814" w:type="pct"/>
          </w:tcPr>
          <w:p w14:paraId="15EE3B93" w14:textId="77777777" w:rsidR="00506721" w:rsidRDefault="00506721" w:rsidP="00506721">
            <w:pPr>
              <w:pStyle w:val="Body"/>
              <w:spacing w:before="0" w:after="0"/>
            </w:pPr>
            <w:r>
              <w:t>PwC</w:t>
            </w:r>
          </w:p>
        </w:tc>
        <w:tc>
          <w:tcPr>
            <w:tcW w:w="874" w:type="pct"/>
          </w:tcPr>
          <w:p w14:paraId="6F702588" w14:textId="3510141B" w:rsidR="00506721" w:rsidRPr="00ED756C" w:rsidRDefault="00506721" w:rsidP="00506721">
            <w:pPr>
              <w:pStyle w:val="Body"/>
              <w:spacing w:before="0" w:after="0"/>
            </w:pPr>
            <w:r>
              <w:t>2017-06-07</w:t>
            </w:r>
          </w:p>
        </w:tc>
      </w:tr>
      <w:tr w:rsidR="00506721" w:rsidRPr="00786FDA" w14:paraId="694C3389" w14:textId="77777777" w:rsidTr="00C7256E">
        <w:trPr>
          <w:trHeight w:val="153"/>
        </w:trPr>
        <w:tc>
          <w:tcPr>
            <w:tcW w:w="3313" w:type="pct"/>
          </w:tcPr>
          <w:p w14:paraId="5B024634" w14:textId="77777777" w:rsidR="00506721" w:rsidRDefault="00506721" w:rsidP="00506721">
            <w:pPr>
              <w:pStyle w:val="Body"/>
            </w:pPr>
            <w:r>
              <w:t>The working group members will read and comment the issues which will be specified as relative to the second milestone on GitHub. In particular, they will look at the issues 5, 6, 20, 21, 27, 29, 32, 39-40.</w:t>
            </w:r>
          </w:p>
        </w:tc>
        <w:tc>
          <w:tcPr>
            <w:tcW w:w="814" w:type="pct"/>
          </w:tcPr>
          <w:p w14:paraId="014C2817" w14:textId="77777777" w:rsidR="00506721" w:rsidRDefault="00506721" w:rsidP="00506721">
            <w:pPr>
              <w:pStyle w:val="Body"/>
              <w:spacing w:before="0" w:after="0"/>
            </w:pPr>
            <w:r>
              <w:t>WG members</w:t>
            </w:r>
          </w:p>
        </w:tc>
        <w:tc>
          <w:tcPr>
            <w:tcW w:w="874" w:type="pct"/>
          </w:tcPr>
          <w:p w14:paraId="61AA9CBF" w14:textId="44E0303E" w:rsidR="00506721" w:rsidRPr="00ED756C" w:rsidRDefault="00506721" w:rsidP="00506721">
            <w:pPr>
              <w:pStyle w:val="Body"/>
              <w:spacing w:before="0" w:after="0"/>
            </w:pPr>
            <w:r>
              <w:t>From 2017-06-07 until 2017-09-01</w:t>
            </w:r>
          </w:p>
        </w:tc>
      </w:tr>
      <w:tr w:rsidR="00506721" w:rsidRPr="00786FDA" w14:paraId="5955A78D" w14:textId="77777777" w:rsidTr="00C7256E">
        <w:trPr>
          <w:trHeight w:val="153"/>
        </w:trPr>
        <w:tc>
          <w:tcPr>
            <w:tcW w:w="3313" w:type="pct"/>
          </w:tcPr>
          <w:p w14:paraId="2B620682" w14:textId="77777777" w:rsidR="00506721" w:rsidRDefault="00506721" w:rsidP="00506721">
            <w:pPr>
              <w:pStyle w:val="Body"/>
            </w:pPr>
            <w:r>
              <w:t>PwC will create a new issue for the relationships between Payment and Economic Operator or other parties.</w:t>
            </w:r>
          </w:p>
        </w:tc>
        <w:tc>
          <w:tcPr>
            <w:tcW w:w="814" w:type="pct"/>
          </w:tcPr>
          <w:p w14:paraId="6AA066BE" w14:textId="77777777" w:rsidR="00506721" w:rsidRDefault="00506721" w:rsidP="00506721">
            <w:pPr>
              <w:pStyle w:val="Body"/>
              <w:spacing w:before="0" w:after="0"/>
            </w:pPr>
            <w:r>
              <w:t>PwC</w:t>
            </w:r>
          </w:p>
        </w:tc>
        <w:tc>
          <w:tcPr>
            <w:tcW w:w="874" w:type="pct"/>
          </w:tcPr>
          <w:p w14:paraId="269265BC" w14:textId="67A78B98" w:rsidR="00506721" w:rsidRPr="00ED756C" w:rsidRDefault="00506721" w:rsidP="00506721">
            <w:pPr>
              <w:pStyle w:val="Body"/>
              <w:spacing w:before="0" w:after="0"/>
            </w:pPr>
            <w:r>
              <w:t>2017-06-07</w:t>
            </w:r>
          </w:p>
        </w:tc>
      </w:tr>
      <w:tr w:rsidR="00506721" w:rsidRPr="00786FDA" w14:paraId="672EEA85" w14:textId="77777777" w:rsidTr="00C7256E">
        <w:trPr>
          <w:trHeight w:val="153"/>
        </w:trPr>
        <w:tc>
          <w:tcPr>
            <w:tcW w:w="3313" w:type="pct"/>
          </w:tcPr>
          <w:p w14:paraId="4609A649" w14:textId="77777777" w:rsidR="00506721" w:rsidRDefault="00506721" w:rsidP="00506721">
            <w:pPr>
              <w:pStyle w:val="Body"/>
            </w:pPr>
            <w:r>
              <w:t>PwC will create an issue on GitHub about the class Catalogue Request from UBL.</w:t>
            </w:r>
          </w:p>
        </w:tc>
        <w:tc>
          <w:tcPr>
            <w:tcW w:w="814" w:type="pct"/>
          </w:tcPr>
          <w:p w14:paraId="7B3D2518" w14:textId="77777777" w:rsidR="00506721" w:rsidRDefault="00506721" w:rsidP="00506721">
            <w:pPr>
              <w:pStyle w:val="Body"/>
              <w:spacing w:before="0" w:after="0"/>
            </w:pPr>
            <w:r>
              <w:t>CG</w:t>
            </w:r>
          </w:p>
        </w:tc>
        <w:tc>
          <w:tcPr>
            <w:tcW w:w="874" w:type="pct"/>
          </w:tcPr>
          <w:p w14:paraId="73C4FD1B" w14:textId="21A33497" w:rsidR="00506721" w:rsidRPr="00ED756C" w:rsidRDefault="00506721" w:rsidP="00506721">
            <w:pPr>
              <w:pStyle w:val="Body"/>
              <w:spacing w:before="0" w:after="0"/>
            </w:pPr>
            <w:r>
              <w:t>2017-06-07</w:t>
            </w:r>
          </w:p>
        </w:tc>
      </w:tr>
    </w:tbl>
    <w:p w14:paraId="12541A69" w14:textId="77777777" w:rsidR="00242D1A" w:rsidRDefault="00242D1A">
      <w:pPr>
        <w:spacing w:after="0"/>
        <w:jc w:val="left"/>
        <w:rPr>
          <w:rFonts w:ascii="Verdana" w:hAnsi="Verdana"/>
          <w:sz w:val="20"/>
          <w:lang w:val="en-GB"/>
        </w:rPr>
      </w:pPr>
      <w:r w:rsidRPr="0047056D">
        <w:rPr>
          <w:lang w:val="en-GB"/>
        </w:rPr>
        <w:br w:type="page"/>
      </w:r>
    </w:p>
    <w:p w14:paraId="6741BECE" w14:textId="77777777" w:rsidR="0060329D" w:rsidRPr="0060124C" w:rsidRDefault="0060329D" w:rsidP="00530304">
      <w:pPr>
        <w:pStyle w:val="Heading1"/>
        <w:numPr>
          <w:ilvl w:val="0"/>
          <w:numId w:val="0"/>
        </w:numPr>
        <w:ind w:left="1430"/>
        <w:rPr>
          <w:smallCaps w:val="0"/>
        </w:rPr>
      </w:pPr>
      <w:bookmarkStart w:id="6" w:name="_Annex_I_-"/>
      <w:bookmarkStart w:id="7" w:name="_Ref479157179"/>
      <w:bookmarkStart w:id="8" w:name="_Ref484087928"/>
      <w:bookmarkEnd w:id="6"/>
      <w:r w:rsidRPr="00CF4733">
        <w:lastRenderedPageBreak/>
        <w:t>Annex</w:t>
      </w:r>
      <w:bookmarkStart w:id="9" w:name="_Ref479157077"/>
      <w:r w:rsidR="002C5DBC" w:rsidRPr="00CF4733">
        <w:t xml:space="preserve"> I</w:t>
      </w:r>
      <w:r w:rsidRPr="00CF4733">
        <w:t xml:space="preserve"> </w:t>
      </w:r>
      <w:r w:rsidR="005118E3">
        <w:t>–</w:t>
      </w:r>
      <w:r w:rsidRPr="00CF4733">
        <w:t xml:space="preserve"> </w:t>
      </w:r>
      <w:bookmarkEnd w:id="7"/>
      <w:bookmarkEnd w:id="9"/>
      <w:r w:rsidR="005118E3">
        <w:t>List of additional use cases</w:t>
      </w:r>
      <w:bookmarkEnd w:id="8"/>
      <w:r w:rsidR="0060124C">
        <w:t xml:space="preserve"> (N</w:t>
      </w:r>
      <w:r w:rsidR="0060124C">
        <w:rPr>
          <w:smallCaps w:val="0"/>
        </w:rPr>
        <w:t>ot discussed in the meeting)</w:t>
      </w:r>
    </w:p>
    <w:p w14:paraId="6041D90C" w14:textId="77777777" w:rsidR="00ED6E74" w:rsidRPr="005118E3" w:rsidRDefault="00480EB7" w:rsidP="005118E3">
      <w:pPr>
        <w:pStyle w:val="Bulletpoint"/>
      </w:pPr>
      <w:r w:rsidRPr="005118E3">
        <w:t xml:space="preserve">e-tendering process: </w:t>
      </w:r>
      <w:hyperlink r:id="rId47" w:history="1">
        <w:r w:rsidRPr="005118E3">
          <w:rPr>
            <w:rStyle w:val="Hyperlink"/>
          </w:rPr>
          <w:t>https://github.com/eprocurementontology/eprocurementontology/issues/8</w:t>
        </w:r>
      </w:hyperlink>
      <w:r w:rsidRPr="005118E3">
        <w:t xml:space="preserve"> </w:t>
      </w:r>
    </w:p>
    <w:p w14:paraId="381D9538" w14:textId="77777777" w:rsidR="00ED6E74" w:rsidRPr="005118E3" w:rsidRDefault="00480EB7" w:rsidP="005118E3">
      <w:pPr>
        <w:pStyle w:val="Bulletpoint"/>
      </w:pPr>
      <w:r w:rsidRPr="005118E3">
        <w:t xml:space="preserve">Increase cross-domain interoperability in terms of (financial) exclusion grounds among Member States, </w:t>
      </w:r>
      <w:hyperlink r:id="rId48" w:history="1">
        <w:r w:rsidRPr="005118E3">
          <w:rPr>
            <w:rStyle w:val="Hyperlink"/>
          </w:rPr>
          <w:t>https://github.com/eprocurementontology/eprocurementontology/issues/13</w:t>
        </w:r>
      </w:hyperlink>
      <w:r w:rsidRPr="005118E3">
        <w:t xml:space="preserve"> </w:t>
      </w:r>
    </w:p>
    <w:p w14:paraId="61F2645A" w14:textId="77777777" w:rsidR="00ED6E74" w:rsidRPr="005118E3" w:rsidRDefault="00480EB7" w:rsidP="005118E3">
      <w:pPr>
        <w:pStyle w:val="Bulletpoint"/>
      </w:pPr>
      <w:r w:rsidRPr="005118E3">
        <w:t xml:space="preserve">Public </w:t>
      </w:r>
      <w:proofErr w:type="spellStart"/>
      <w:r w:rsidRPr="005118E3">
        <w:t>understandability</w:t>
      </w:r>
      <w:proofErr w:type="spellEnd"/>
      <w:r w:rsidRPr="005118E3">
        <w:t xml:space="preserve"> (Use case to be derived from interviews with transparency watchdogs and similar stakeholders) </w:t>
      </w:r>
    </w:p>
    <w:p w14:paraId="2B00B6D3" w14:textId="77777777" w:rsidR="00345DE2" w:rsidRDefault="00480EB7" w:rsidP="005118E3">
      <w:pPr>
        <w:pStyle w:val="Bulletpoint"/>
      </w:pPr>
      <w:r w:rsidRPr="005118E3">
        <w:t xml:space="preserve">Monitor the money flow, </w:t>
      </w:r>
      <w:hyperlink r:id="rId49" w:history="1">
        <w:r w:rsidRPr="005118E3">
          <w:rPr>
            <w:rStyle w:val="Hyperlink"/>
          </w:rPr>
          <w:t>https://github.com/eprocurementontology/eprocurementontology/issues/9</w:t>
        </w:r>
      </w:hyperlink>
      <w:r w:rsidRPr="005118E3">
        <w:t xml:space="preserve"> </w:t>
      </w:r>
    </w:p>
    <w:p w14:paraId="5572863B" w14:textId="77777777" w:rsidR="00ED6E74" w:rsidRPr="005118E3" w:rsidRDefault="00480EB7" w:rsidP="005118E3">
      <w:pPr>
        <w:pStyle w:val="Bulletpoint"/>
      </w:pPr>
      <w:r w:rsidRPr="005118E3">
        <w:t xml:space="preserve">Detect fraud and compliance with procurement criteria, </w:t>
      </w:r>
      <w:hyperlink r:id="rId50" w:history="1">
        <w:r w:rsidRPr="005118E3">
          <w:rPr>
            <w:rStyle w:val="Hyperlink"/>
          </w:rPr>
          <w:t>https://</w:t>
        </w:r>
      </w:hyperlink>
      <w:hyperlink r:id="rId51" w:history="1">
        <w:r w:rsidRPr="005118E3">
          <w:rPr>
            <w:rStyle w:val="Hyperlink"/>
          </w:rPr>
          <w:t>github.com/eprocurementontology/eprocurementontology/issues/42</w:t>
        </w:r>
      </w:hyperlink>
      <w:r w:rsidRPr="005118E3">
        <w:t xml:space="preserve"> </w:t>
      </w:r>
    </w:p>
    <w:p w14:paraId="25946D83" w14:textId="77777777" w:rsidR="00ED6E74" w:rsidRPr="005118E3" w:rsidRDefault="00480EB7" w:rsidP="005118E3">
      <w:pPr>
        <w:pStyle w:val="Bulletpoint"/>
      </w:pPr>
      <w:r w:rsidRPr="005118E3">
        <w:t xml:space="preserve">Alerting services, </w:t>
      </w:r>
      <w:hyperlink r:id="rId52" w:history="1">
        <w:r w:rsidRPr="005118E3">
          <w:rPr>
            <w:rStyle w:val="Hyperlink"/>
          </w:rPr>
          <w:t>https://github.com/eprocurementontology/eprocurementontology/issues/10</w:t>
        </w:r>
      </w:hyperlink>
      <w:r w:rsidRPr="005118E3">
        <w:t xml:space="preserve"> </w:t>
      </w:r>
    </w:p>
    <w:p w14:paraId="4A39F988" w14:textId="77777777" w:rsidR="00ED6E74" w:rsidRPr="005118E3" w:rsidRDefault="00480EB7" w:rsidP="005118E3">
      <w:pPr>
        <w:pStyle w:val="Bulletpoint"/>
      </w:pPr>
      <w:r w:rsidRPr="005118E3">
        <w:t xml:space="preserve">Introduce automated classification systems in public procurement (not a real use case but a set of ideas for classification systems to be gathered) </w:t>
      </w:r>
    </w:p>
    <w:p w14:paraId="2D26A010" w14:textId="77777777" w:rsidR="00ED6E74" w:rsidRPr="005118E3" w:rsidRDefault="00480EB7" w:rsidP="005118E3">
      <w:pPr>
        <w:pStyle w:val="Bulletpoint"/>
      </w:pPr>
      <w:r w:rsidRPr="005118E3">
        <w:t xml:space="preserve">Businesses need to participate in procurement, </w:t>
      </w:r>
      <w:hyperlink r:id="rId53" w:history="1">
        <w:r w:rsidRPr="005118E3">
          <w:rPr>
            <w:rStyle w:val="Hyperlink"/>
          </w:rPr>
          <w:t>https://</w:t>
        </w:r>
      </w:hyperlink>
      <w:hyperlink r:id="rId54" w:history="1">
        <w:r w:rsidRPr="005118E3">
          <w:rPr>
            <w:rStyle w:val="Hyperlink"/>
          </w:rPr>
          <w:t>github.com/eprocurementontology/eprocurementontology/issues/35</w:t>
        </w:r>
      </w:hyperlink>
      <w:r w:rsidRPr="005118E3">
        <w:t xml:space="preserve"> </w:t>
      </w:r>
    </w:p>
    <w:p w14:paraId="61293908" w14:textId="77777777" w:rsidR="005118E3" w:rsidRDefault="005118E3" w:rsidP="00480EB7">
      <w:pPr>
        <w:pStyle w:val="Bulletpoint"/>
      </w:pPr>
      <w:r w:rsidRPr="005118E3">
        <w:t xml:space="preserve">Regulators (ministries, review bodies, etc.), citizens, journalists, NGOs, academics, buyers, etc. use the data to answer policy-relevant questions, </w:t>
      </w:r>
      <w:hyperlink r:id="rId55" w:history="1">
        <w:r w:rsidRPr="005118E3">
          <w:rPr>
            <w:rStyle w:val="Hyperlink"/>
          </w:rPr>
          <w:t>https://</w:t>
        </w:r>
      </w:hyperlink>
      <w:hyperlink r:id="rId56" w:history="1">
        <w:r w:rsidRPr="005118E3">
          <w:rPr>
            <w:rStyle w:val="Hyperlink"/>
          </w:rPr>
          <w:t>github.com/eprocurementontology/eprocurementontology/issues/38</w:t>
        </w:r>
      </w:hyperlink>
      <w:r w:rsidRPr="005118E3">
        <w:t>.</w:t>
      </w:r>
    </w:p>
    <w:p w14:paraId="057DD36F" w14:textId="77777777" w:rsidR="00ED6E74" w:rsidRPr="005118E3" w:rsidRDefault="00480EB7" w:rsidP="005118E3">
      <w:pPr>
        <w:pStyle w:val="Bulletpoint"/>
      </w:pPr>
      <w:r w:rsidRPr="005118E3">
        <w:rPr>
          <w:rFonts w:eastAsiaTheme="minorEastAsia"/>
        </w:rPr>
        <w:t xml:space="preserve">Analyse the success rate of the procurement process and the reasons for failure, as well as estimate the costs associated, </w:t>
      </w:r>
      <w:hyperlink r:id="rId57" w:history="1">
        <w:r w:rsidR="005118E3" w:rsidRPr="005118E3">
          <w:rPr>
            <w:rStyle w:val="Hyperlink"/>
          </w:rPr>
          <w:t>https://</w:t>
        </w:r>
      </w:hyperlink>
      <w:hyperlink r:id="rId58" w:history="1">
        <w:r w:rsidR="005118E3" w:rsidRPr="005118E3">
          <w:rPr>
            <w:rStyle w:val="Hyperlink"/>
          </w:rPr>
          <w:t>github.com/eprocurementontology/eprocurementontology/issues/33</w:t>
        </w:r>
      </w:hyperlink>
      <w:r w:rsidR="005118E3">
        <w:rPr>
          <w:rFonts w:eastAsiaTheme="minorEastAsia"/>
        </w:rPr>
        <w:t xml:space="preserve"> </w:t>
      </w:r>
    </w:p>
    <w:p w14:paraId="4724EF8A" w14:textId="77777777" w:rsidR="00ED6E74" w:rsidRPr="005118E3" w:rsidRDefault="00480EB7" w:rsidP="005118E3">
      <w:pPr>
        <w:pStyle w:val="Bulletpoint"/>
      </w:pPr>
      <w:r w:rsidRPr="005118E3">
        <w:rPr>
          <w:rFonts w:eastAsiaTheme="minorEastAsia"/>
        </w:rPr>
        <w:t xml:space="preserve">Long term analysis about the evolution of procurement activities in the EU Institutions, </w:t>
      </w:r>
      <w:hyperlink r:id="rId59" w:history="1">
        <w:r w:rsidRPr="005118E3">
          <w:rPr>
            <w:rStyle w:val="Hyperlink"/>
          </w:rPr>
          <w:t>https://</w:t>
        </w:r>
      </w:hyperlink>
      <w:hyperlink r:id="rId60" w:history="1">
        <w:r w:rsidRPr="005118E3">
          <w:rPr>
            <w:rStyle w:val="Hyperlink"/>
          </w:rPr>
          <w:t>github.com/eprocurementontology/eprocurementontology/issues/34</w:t>
        </w:r>
      </w:hyperlink>
      <w:r w:rsidRPr="005118E3">
        <w:rPr>
          <w:rFonts w:eastAsiaTheme="minorEastAsia"/>
        </w:rPr>
        <w:t xml:space="preserve"> </w:t>
      </w:r>
    </w:p>
    <w:p w14:paraId="6F064D08" w14:textId="77777777" w:rsidR="00ED6E74" w:rsidRPr="005118E3" w:rsidRDefault="00480EB7" w:rsidP="005118E3">
      <w:pPr>
        <w:pStyle w:val="Bulletpoint"/>
      </w:pPr>
      <w:r w:rsidRPr="005118E3">
        <w:rPr>
          <w:rFonts w:eastAsiaTheme="minorEastAsia"/>
        </w:rPr>
        <w:t xml:space="preserve">Providing information for Contract Registries, </w:t>
      </w:r>
      <w:hyperlink r:id="rId61" w:history="1">
        <w:r w:rsidRPr="005118E3">
          <w:rPr>
            <w:rStyle w:val="Hyperlink"/>
          </w:rPr>
          <w:t>https://</w:t>
        </w:r>
      </w:hyperlink>
      <w:hyperlink r:id="rId62" w:history="1">
        <w:r w:rsidRPr="005118E3">
          <w:rPr>
            <w:rStyle w:val="Hyperlink"/>
          </w:rPr>
          <w:t>github.com/eprocurementontology/eprocurementontology/issues/22</w:t>
        </w:r>
      </w:hyperlink>
      <w:r w:rsidRPr="005118E3">
        <w:rPr>
          <w:rFonts w:eastAsiaTheme="minorEastAsia"/>
        </w:rPr>
        <w:t xml:space="preserve"> </w:t>
      </w:r>
    </w:p>
    <w:p w14:paraId="5FC62C2F" w14:textId="77777777" w:rsidR="00ED6E74" w:rsidRPr="005118E3" w:rsidRDefault="00480EB7" w:rsidP="005118E3">
      <w:pPr>
        <w:pStyle w:val="Bulletpoint"/>
      </w:pPr>
      <w:r w:rsidRPr="005118E3">
        <w:rPr>
          <w:rFonts w:eastAsiaTheme="minorEastAsia"/>
        </w:rPr>
        <w:t xml:space="preserve">Enable the publication of notices as linked open data to enable the exploitation of the corresponding data through the semantic web in ways yet to be envisaged, </w:t>
      </w:r>
      <w:hyperlink r:id="rId63" w:history="1">
        <w:r w:rsidRPr="005118E3">
          <w:rPr>
            <w:rStyle w:val="Hyperlink"/>
          </w:rPr>
          <w:t>https://</w:t>
        </w:r>
      </w:hyperlink>
      <w:hyperlink r:id="rId64" w:history="1">
        <w:r w:rsidRPr="005118E3">
          <w:rPr>
            <w:rStyle w:val="Hyperlink"/>
          </w:rPr>
          <w:t>github.com/eprocurementontology/eprocurementontology/issues/23</w:t>
        </w:r>
      </w:hyperlink>
      <w:r w:rsidRPr="005118E3">
        <w:rPr>
          <w:rFonts w:eastAsiaTheme="minorEastAsia"/>
        </w:rPr>
        <w:t xml:space="preserve"> </w:t>
      </w:r>
    </w:p>
    <w:p w14:paraId="5099DFB7" w14:textId="77777777" w:rsidR="005118E3" w:rsidRPr="005118E3" w:rsidRDefault="005118E3" w:rsidP="005118E3">
      <w:pPr>
        <w:pStyle w:val="Bulletpoint"/>
        <w:numPr>
          <w:ilvl w:val="0"/>
          <w:numId w:val="0"/>
        </w:numPr>
        <w:ind w:left="1080" w:hanging="360"/>
      </w:pPr>
    </w:p>
    <w:sectPr w:rsidR="005118E3" w:rsidRPr="005118E3" w:rsidSect="003B6F1D">
      <w:footerReference w:type="default" r:id="rId65"/>
      <w:headerReference w:type="first" r:id="rId66"/>
      <w:footerReference w:type="first" r:id="rId67"/>
      <w:pgSz w:w="11907" w:h="16839" w:code="9"/>
      <w:pgMar w:top="1134" w:right="1701" w:bottom="1134" w:left="1701" w:header="567" w:footer="567" w:gutter="0"/>
      <w:pgNumType w:start="1"/>
      <w:cols w:space="720"/>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43E72C" w15:done="0"/>
  <w15:commentEx w15:paraId="7E0854A7" w15:done="0"/>
  <w15:commentEx w15:paraId="1F935255" w15:done="0"/>
  <w15:commentEx w15:paraId="5FC86128" w15:paraIdParent="1F935255" w15:done="0"/>
  <w15:commentEx w15:paraId="1D93CDDF" w15:done="0"/>
  <w15:commentEx w15:paraId="6F4CD289" w15:paraIdParent="1D93CDDF" w15:done="0"/>
  <w15:commentEx w15:paraId="0C86A90B" w15:done="0"/>
  <w15:commentEx w15:paraId="129AFDE4" w15:done="0"/>
  <w15:commentEx w15:paraId="3B013BFA" w15:paraIdParent="129AFD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3649DF" w14:textId="77777777" w:rsidR="00E5379D" w:rsidRDefault="00E5379D">
      <w:r>
        <w:separator/>
      </w:r>
    </w:p>
  </w:endnote>
  <w:endnote w:type="continuationSeparator" w:id="0">
    <w:p w14:paraId="1890E751" w14:textId="77777777" w:rsidR="00E5379D" w:rsidRDefault="00E53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7F7F7F"/>
      </w:tblBorders>
      <w:tblLook w:val="04A0" w:firstRow="1" w:lastRow="0" w:firstColumn="1" w:lastColumn="0" w:noHBand="0" w:noVBand="1"/>
    </w:tblPr>
    <w:tblGrid>
      <w:gridCol w:w="2908"/>
      <w:gridCol w:w="2904"/>
      <w:gridCol w:w="2909"/>
    </w:tblGrid>
    <w:tr w:rsidR="00E5379D" w:rsidRPr="009241B0" w14:paraId="28A94BE2" w14:textId="77777777" w:rsidTr="00030154">
      <w:tc>
        <w:tcPr>
          <w:tcW w:w="2944" w:type="dxa"/>
          <w:shd w:val="clear" w:color="auto" w:fill="auto"/>
        </w:tcPr>
        <w:p w14:paraId="7765727F" w14:textId="2D7421B8" w:rsidR="00E5379D" w:rsidRPr="009241B0" w:rsidRDefault="0064657B" w:rsidP="000846B0">
          <w:pPr>
            <w:pStyle w:val="FooterDate"/>
            <w:rPr>
              <w:sz w:val="15"/>
              <w:szCs w:val="15"/>
            </w:rPr>
          </w:pPr>
          <w:r>
            <w:fldChar w:fldCharType="begin"/>
          </w:r>
          <w:r>
            <w:instrText xml:space="preserve"> DATE   \* MERGEFORMAT </w:instrText>
          </w:r>
          <w:r>
            <w:fldChar w:fldCharType="separate"/>
          </w:r>
          <w:r w:rsidRPr="0064657B">
            <w:rPr>
              <w:noProof/>
              <w:sz w:val="15"/>
              <w:szCs w:val="15"/>
            </w:rPr>
            <w:t>17/07/2017</w:t>
          </w:r>
          <w:r>
            <w:rPr>
              <w:noProof/>
              <w:sz w:val="15"/>
              <w:szCs w:val="15"/>
            </w:rPr>
            <w:fldChar w:fldCharType="end"/>
          </w:r>
        </w:p>
      </w:tc>
      <w:tc>
        <w:tcPr>
          <w:tcW w:w="2945" w:type="dxa"/>
          <w:shd w:val="clear" w:color="auto" w:fill="auto"/>
        </w:tcPr>
        <w:p w14:paraId="09E66A53" w14:textId="77777777" w:rsidR="00E5379D" w:rsidRPr="009241B0" w:rsidRDefault="00E5379D" w:rsidP="000846B0">
          <w:pPr>
            <w:pStyle w:val="FooterDate"/>
            <w:rPr>
              <w:sz w:val="15"/>
              <w:szCs w:val="15"/>
            </w:rPr>
          </w:pPr>
        </w:p>
      </w:tc>
      <w:tc>
        <w:tcPr>
          <w:tcW w:w="2945" w:type="dxa"/>
          <w:shd w:val="clear" w:color="auto" w:fill="auto"/>
        </w:tcPr>
        <w:p w14:paraId="6789B31D" w14:textId="77777777" w:rsidR="00E5379D" w:rsidRPr="009241B0" w:rsidRDefault="00E5379D"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p>
      </w:tc>
    </w:tr>
  </w:tbl>
  <w:p w14:paraId="01D0E99C" w14:textId="77777777" w:rsidR="00E5379D" w:rsidRDefault="00E5379D" w:rsidP="000624B2">
    <w:pPr>
      <w:pStyle w:val="FooterDate"/>
      <w:tabs>
        <w:tab w:val="clear" w:pos="9240"/>
        <w:tab w:val="right" w:pos="8789"/>
      </w:tabs>
      <w:ind w:right="-17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59912" w14:textId="77777777" w:rsidR="00E5379D" w:rsidRPr="00B9193E" w:rsidRDefault="00E5379D" w:rsidP="00895651">
    <w:pPr>
      <w:pStyle w:val="Footer"/>
      <w:rPr>
        <w:rFonts w:cs="Arial"/>
        <w:color w:val="333333"/>
        <w:szCs w:val="16"/>
      </w:rPr>
    </w:pPr>
  </w:p>
  <w:tbl>
    <w:tblPr>
      <w:tblW w:w="8870" w:type="dxa"/>
      <w:tblLook w:val="04A0" w:firstRow="1" w:lastRow="0" w:firstColumn="1" w:lastColumn="0" w:noHBand="0" w:noVBand="1"/>
    </w:tblPr>
    <w:tblGrid>
      <w:gridCol w:w="2956"/>
      <w:gridCol w:w="2957"/>
      <w:gridCol w:w="2957"/>
    </w:tblGrid>
    <w:tr w:rsidR="00E5379D" w:rsidRPr="00C02386" w14:paraId="4DAA9DFF" w14:textId="77777777" w:rsidTr="00D97593">
      <w:trPr>
        <w:trHeight w:val="298"/>
      </w:trPr>
      <w:tc>
        <w:tcPr>
          <w:tcW w:w="2956" w:type="dxa"/>
          <w:shd w:val="clear" w:color="auto" w:fill="auto"/>
          <w:vAlign w:val="bottom"/>
        </w:tcPr>
        <w:p w14:paraId="714E0534" w14:textId="77777777" w:rsidR="00E5379D" w:rsidRPr="00C02386" w:rsidRDefault="00E5379D" w:rsidP="00D97593">
          <w:pPr>
            <w:pStyle w:val="Footerapproval"/>
            <w:rPr>
              <w:rFonts w:cs="Arial"/>
              <w:color w:val="333333"/>
              <w:sz w:val="15"/>
              <w:szCs w:val="15"/>
              <w:lang w:val="en-US"/>
            </w:rPr>
          </w:pPr>
        </w:p>
      </w:tc>
      <w:tc>
        <w:tcPr>
          <w:tcW w:w="2957" w:type="dxa"/>
          <w:shd w:val="clear" w:color="auto" w:fill="auto"/>
        </w:tcPr>
        <w:p w14:paraId="592A8889" w14:textId="77777777" w:rsidR="00E5379D" w:rsidRPr="00C02386" w:rsidRDefault="00E5379D" w:rsidP="00D97593">
          <w:pPr>
            <w:pStyle w:val="Footerapproval"/>
            <w:rPr>
              <w:sz w:val="15"/>
              <w:szCs w:val="15"/>
              <w:lang w:val="en-US"/>
            </w:rPr>
          </w:pPr>
        </w:p>
      </w:tc>
      <w:tc>
        <w:tcPr>
          <w:tcW w:w="2957" w:type="dxa"/>
          <w:shd w:val="clear" w:color="auto" w:fill="auto"/>
        </w:tcPr>
        <w:p w14:paraId="4FC4D84B" w14:textId="77777777" w:rsidR="00E5379D" w:rsidRPr="00C02386" w:rsidRDefault="00E5379D" w:rsidP="00D97593">
          <w:pPr>
            <w:pStyle w:val="Footerapproval"/>
            <w:ind w:right="-171"/>
            <w:rPr>
              <w:sz w:val="15"/>
              <w:szCs w:val="15"/>
              <w:lang w:val="en-US"/>
            </w:rPr>
          </w:pPr>
        </w:p>
      </w:tc>
    </w:tr>
    <w:tr w:rsidR="00E5379D" w:rsidRPr="00C02386" w14:paraId="4CEC6417" w14:textId="77777777" w:rsidTr="00D97593">
      <w:trPr>
        <w:trHeight w:val="275"/>
      </w:trPr>
      <w:tc>
        <w:tcPr>
          <w:tcW w:w="2956" w:type="dxa"/>
          <w:shd w:val="clear" w:color="auto" w:fill="auto"/>
          <w:vAlign w:val="bottom"/>
        </w:tcPr>
        <w:p w14:paraId="257C16EE" w14:textId="77777777" w:rsidR="00E5379D" w:rsidRPr="00C02386" w:rsidRDefault="00E5379D" w:rsidP="00D97593">
          <w:pPr>
            <w:pStyle w:val="Footer"/>
            <w:rPr>
              <w:rFonts w:ascii="Verdana" w:hAnsi="Verdana" w:cs="Arial"/>
              <w:color w:val="333333"/>
              <w:sz w:val="15"/>
              <w:szCs w:val="15"/>
              <w:lang w:val="en-US"/>
            </w:rPr>
          </w:pPr>
        </w:p>
      </w:tc>
      <w:tc>
        <w:tcPr>
          <w:tcW w:w="2957" w:type="dxa"/>
          <w:shd w:val="clear" w:color="auto" w:fill="auto"/>
        </w:tcPr>
        <w:p w14:paraId="24887364" w14:textId="77777777" w:rsidR="00E5379D" w:rsidRPr="00C02386" w:rsidRDefault="00E5379D" w:rsidP="00D97593">
          <w:pPr>
            <w:pStyle w:val="Footerapproval"/>
            <w:rPr>
              <w:sz w:val="15"/>
              <w:szCs w:val="15"/>
              <w:lang w:val="en-US"/>
            </w:rPr>
          </w:pPr>
        </w:p>
      </w:tc>
      <w:tc>
        <w:tcPr>
          <w:tcW w:w="2957" w:type="dxa"/>
          <w:shd w:val="clear" w:color="auto" w:fill="auto"/>
        </w:tcPr>
        <w:p w14:paraId="21BF8F62" w14:textId="77777777" w:rsidR="00E5379D" w:rsidRPr="00C02386" w:rsidRDefault="00E5379D" w:rsidP="00D97593">
          <w:pPr>
            <w:pStyle w:val="Footerapproval"/>
            <w:rPr>
              <w:sz w:val="15"/>
              <w:szCs w:val="15"/>
              <w:lang w:val="en-US"/>
            </w:rPr>
          </w:pPr>
        </w:p>
      </w:tc>
    </w:tr>
    <w:tr w:rsidR="00E5379D" w:rsidRPr="00C02386" w14:paraId="07E5F308" w14:textId="77777777" w:rsidTr="00D97593">
      <w:trPr>
        <w:trHeight w:val="298"/>
      </w:trPr>
      <w:tc>
        <w:tcPr>
          <w:tcW w:w="2956" w:type="dxa"/>
          <w:shd w:val="clear" w:color="auto" w:fill="auto"/>
        </w:tcPr>
        <w:p w14:paraId="23C896C1" w14:textId="77777777" w:rsidR="00E5379D" w:rsidRPr="00C02386" w:rsidRDefault="00E5379D" w:rsidP="00D97593">
          <w:pPr>
            <w:pStyle w:val="Footerapproval"/>
            <w:rPr>
              <w:sz w:val="15"/>
              <w:szCs w:val="15"/>
              <w:lang w:val="en-US"/>
            </w:rPr>
          </w:pPr>
        </w:p>
      </w:tc>
      <w:tc>
        <w:tcPr>
          <w:tcW w:w="2957" w:type="dxa"/>
          <w:shd w:val="clear" w:color="auto" w:fill="auto"/>
        </w:tcPr>
        <w:p w14:paraId="614C4021" w14:textId="77777777" w:rsidR="00E5379D" w:rsidRPr="00C02386" w:rsidRDefault="00E5379D" w:rsidP="00D97593">
          <w:pPr>
            <w:pStyle w:val="Footerapproval"/>
            <w:rPr>
              <w:sz w:val="15"/>
              <w:szCs w:val="15"/>
              <w:lang w:val="en-US"/>
            </w:rPr>
          </w:pPr>
        </w:p>
      </w:tc>
      <w:tc>
        <w:tcPr>
          <w:tcW w:w="2957" w:type="dxa"/>
          <w:shd w:val="clear" w:color="auto" w:fill="auto"/>
          <w:vAlign w:val="bottom"/>
        </w:tcPr>
        <w:p w14:paraId="45451FE8" w14:textId="7185068E" w:rsidR="00E5379D" w:rsidRPr="00C02386" w:rsidRDefault="00E5379D" w:rsidP="00D97593">
          <w:pPr>
            <w:pStyle w:val="Footerapproval"/>
            <w:ind w:right="-22"/>
            <w:jc w:val="right"/>
            <w:rPr>
              <w:sz w:val="15"/>
              <w:szCs w:val="15"/>
              <w:lang w:val="en-US"/>
            </w:rPr>
          </w:pPr>
          <w:r w:rsidRPr="00C02386">
            <w:rPr>
              <w:sz w:val="15"/>
              <w:szCs w:val="15"/>
            </w:rPr>
            <w:t xml:space="preserve">Date: </w:t>
          </w:r>
          <w:r w:rsidR="0064657B">
            <w:fldChar w:fldCharType="begin"/>
          </w:r>
          <w:r w:rsidR="0064657B">
            <w:instrText xml:space="preserve"> DATE   \* MERGEFORMAT </w:instrText>
          </w:r>
          <w:r w:rsidR="0064657B">
            <w:fldChar w:fldCharType="separate"/>
          </w:r>
          <w:r w:rsidR="0064657B" w:rsidRPr="0064657B">
            <w:rPr>
              <w:noProof/>
              <w:sz w:val="15"/>
              <w:szCs w:val="15"/>
            </w:rPr>
            <w:t>17</w:t>
          </w:r>
          <w:r w:rsidR="0064657B">
            <w:rPr>
              <w:noProof/>
            </w:rPr>
            <w:t>/07/2017</w:t>
          </w:r>
          <w:r w:rsidR="0064657B">
            <w:rPr>
              <w:noProof/>
            </w:rPr>
            <w:fldChar w:fldCharType="end"/>
          </w:r>
        </w:p>
      </w:tc>
    </w:tr>
  </w:tbl>
  <w:p w14:paraId="1BA93507" w14:textId="77777777" w:rsidR="00E5379D" w:rsidRDefault="00E5379D" w:rsidP="00895651">
    <w:pPr>
      <w:pStyle w:val="FooterDate"/>
      <w:rPr>
        <w:rFonts w:cs="Arial"/>
        <w:sz w:val="12"/>
        <w:szCs w:val="12"/>
      </w:rPr>
    </w:pPr>
  </w:p>
  <w:p w14:paraId="45640D15" w14:textId="77777777" w:rsidR="00E5379D" w:rsidRPr="00910BEB" w:rsidRDefault="00E5379D" w:rsidP="00895651">
    <w:pPr>
      <w:pStyle w:val="FooterDate"/>
      <w:rPr>
        <w:rFonts w:cs="Arial"/>
        <w:sz w:val="12"/>
        <w:szCs w:val="12"/>
      </w:rPr>
    </w:pPr>
    <w:r>
      <w:rPr>
        <w:rFonts w:cs="Arial"/>
        <w:noProof/>
        <w:sz w:val="12"/>
        <w:szCs w:val="12"/>
        <w:lang w:val="fr-BE" w:eastAsia="fr-BE"/>
      </w:rPr>
      <mc:AlternateContent>
        <mc:Choice Requires="wps">
          <w:drawing>
            <wp:anchor distT="0" distB="0" distL="114300" distR="114300" simplePos="0" relativeHeight="251660288" behindDoc="0" locked="0" layoutInCell="1" allowOverlap="1" wp14:anchorId="16CD3C81" wp14:editId="5A96CE1E">
              <wp:simplePos x="0" y="0"/>
              <wp:positionH relativeFrom="column">
                <wp:posOffset>2230755</wp:posOffset>
              </wp:positionH>
              <wp:positionV relativeFrom="margin">
                <wp:posOffset>8174355</wp:posOffset>
              </wp:positionV>
              <wp:extent cx="842645" cy="288290"/>
              <wp:effectExtent l="1905" t="1905" r="3175" b="0"/>
              <wp:wrapSquare wrapText="bothSides"/>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F68E980"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Mu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HCGTL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7F7F7F"/>
      </w:tblBorders>
      <w:tblLook w:val="04A0" w:firstRow="1" w:lastRow="0" w:firstColumn="1" w:lastColumn="0" w:noHBand="0" w:noVBand="1"/>
    </w:tblPr>
    <w:tblGrid>
      <w:gridCol w:w="2908"/>
      <w:gridCol w:w="2904"/>
      <w:gridCol w:w="2909"/>
    </w:tblGrid>
    <w:tr w:rsidR="00E5379D" w:rsidRPr="009241B0" w14:paraId="0A66A693" w14:textId="77777777" w:rsidTr="00030154">
      <w:tc>
        <w:tcPr>
          <w:tcW w:w="2944" w:type="dxa"/>
          <w:shd w:val="clear" w:color="auto" w:fill="auto"/>
        </w:tcPr>
        <w:p w14:paraId="5C1DA332" w14:textId="471D5696" w:rsidR="00E5379D" w:rsidRPr="009241B0" w:rsidRDefault="0064657B" w:rsidP="000846B0">
          <w:pPr>
            <w:pStyle w:val="FooterDate"/>
            <w:rPr>
              <w:sz w:val="15"/>
              <w:szCs w:val="15"/>
            </w:rPr>
          </w:pPr>
          <w:r>
            <w:fldChar w:fldCharType="begin"/>
          </w:r>
          <w:r>
            <w:instrText xml:space="preserve"> DATE   \* MERGEFORMAT </w:instrText>
          </w:r>
          <w:r>
            <w:fldChar w:fldCharType="separate"/>
          </w:r>
          <w:r w:rsidRPr="0064657B">
            <w:rPr>
              <w:noProof/>
              <w:sz w:val="15"/>
              <w:szCs w:val="15"/>
            </w:rPr>
            <w:t>17/07/2017</w:t>
          </w:r>
          <w:r>
            <w:rPr>
              <w:noProof/>
              <w:sz w:val="15"/>
              <w:szCs w:val="15"/>
            </w:rPr>
            <w:fldChar w:fldCharType="end"/>
          </w:r>
        </w:p>
      </w:tc>
      <w:tc>
        <w:tcPr>
          <w:tcW w:w="2945" w:type="dxa"/>
          <w:shd w:val="clear" w:color="auto" w:fill="auto"/>
        </w:tcPr>
        <w:p w14:paraId="780A9957" w14:textId="77777777" w:rsidR="00E5379D" w:rsidRPr="009241B0" w:rsidRDefault="00E5379D" w:rsidP="000846B0">
          <w:pPr>
            <w:pStyle w:val="FooterDate"/>
            <w:rPr>
              <w:sz w:val="15"/>
              <w:szCs w:val="15"/>
            </w:rPr>
          </w:pPr>
        </w:p>
      </w:tc>
      <w:tc>
        <w:tcPr>
          <w:tcW w:w="2945" w:type="dxa"/>
          <w:shd w:val="clear" w:color="auto" w:fill="auto"/>
        </w:tcPr>
        <w:p w14:paraId="49A99930" w14:textId="77777777" w:rsidR="00E5379D" w:rsidRPr="009241B0" w:rsidRDefault="00E5379D"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Arabic  \* MERGEFORMAT </w:instrText>
          </w:r>
          <w:r>
            <w:rPr>
              <w:rFonts w:ascii="Verdana" w:hAnsi="Verdana"/>
              <w:sz w:val="15"/>
              <w:szCs w:val="15"/>
              <w:lang w:val="fr-BE"/>
            </w:rPr>
            <w:fldChar w:fldCharType="separate"/>
          </w:r>
          <w:r w:rsidR="0064657B">
            <w:rPr>
              <w:rFonts w:ascii="Verdana" w:hAnsi="Verdana"/>
              <w:noProof/>
              <w:sz w:val="15"/>
              <w:szCs w:val="15"/>
              <w:lang w:val="fr-BE"/>
            </w:rPr>
            <w:t>5</w:t>
          </w:r>
          <w:r>
            <w:rPr>
              <w:rFonts w:ascii="Verdana" w:hAnsi="Verdana"/>
              <w:sz w:val="15"/>
              <w:szCs w:val="15"/>
              <w:lang w:val="fr-BE"/>
            </w:rPr>
            <w:fldChar w:fldCharType="end"/>
          </w:r>
          <w:r>
            <w:rPr>
              <w:rFonts w:ascii="Verdana" w:hAnsi="Verdana"/>
              <w:sz w:val="15"/>
              <w:szCs w:val="15"/>
              <w:lang w:val="fr-BE"/>
            </w:rPr>
            <w:t xml:space="preserve"> of </w:t>
          </w:r>
          <w:r w:rsidR="0064657B">
            <w:fldChar w:fldCharType="begin"/>
          </w:r>
          <w:r w:rsidR="0064657B">
            <w:instrText xml:space="preserve"> SECTIONPAGES   \* MERGEFORMAT </w:instrText>
          </w:r>
          <w:r w:rsidR="0064657B">
            <w:fldChar w:fldCharType="separate"/>
          </w:r>
          <w:r w:rsidR="0064657B" w:rsidRPr="0064657B">
            <w:rPr>
              <w:rFonts w:ascii="Verdana" w:hAnsi="Verdana"/>
              <w:noProof/>
              <w:sz w:val="15"/>
              <w:szCs w:val="15"/>
              <w:lang w:val="fr-BE"/>
            </w:rPr>
            <w:t>9</w:t>
          </w:r>
          <w:r w:rsidR="0064657B">
            <w:rPr>
              <w:rFonts w:ascii="Verdana" w:hAnsi="Verdana"/>
              <w:noProof/>
              <w:sz w:val="15"/>
              <w:szCs w:val="15"/>
              <w:lang w:val="fr-BE"/>
            </w:rPr>
            <w:fldChar w:fldCharType="end"/>
          </w:r>
        </w:p>
      </w:tc>
    </w:tr>
  </w:tbl>
  <w:p w14:paraId="1F110A9B" w14:textId="77777777" w:rsidR="00E5379D" w:rsidRDefault="00E5379D" w:rsidP="000624B2">
    <w:pPr>
      <w:pStyle w:val="FooterDate"/>
      <w:tabs>
        <w:tab w:val="clear" w:pos="9240"/>
        <w:tab w:val="right" w:pos="8789"/>
      </w:tabs>
      <w:ind w:right="-17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7F7F7F"/>
      </w:tblBorders>
      <w:tblLook w:val="04A0" w:firstRow="1" w:lastRow="0" w:firstColumn="1" w:lastColumn="0" w:noHBand="0" w:noVBand="1"/>
    </w:tblPr>
    <w:tblGrid>
      <w:gridCol w:w="2906"/>
      <w:gridCol w:w="2901"/>
      <w:gridCol w:w="2914"/>
    </w:tblGrid>
    <w:tr w:rsidR="00E5379D" w:rsidRPr="0064657B" w14:paraId="0E7CBEB2" w14:textId="77777777" w:rsidTr="00D97593">
      <w:tc>
        <w:tcPr>
          <w:tcW w:w="2944" w:type="dxa"/>
          <w:shd w:val="clear" w:color="auto" w:fill="auto"/>
        </w:tcPr>
        <w:p w14:paraId="52DFA179" w14:textId="7EB0DA75" w:rsidR="00E5379D" w:rsidRPr="009241B0" w:rsidRDefault="0064657B" w:rsidP="00D97593">
          <w:pPr>
            <w:pStyle w:val="FooterDate"/>
            <w:rPr>
              <w:sz w:val="15"/>
              <w:szCs w:val="15"/>
            </w:rPr>
          </w:pPr>
          <w:r>
            <w:fldChar w:fldCharType="begin"/>
          </w:r>
          <w:r>
            <w:instrText xml:space="preserve"> DATE   \* MERGEFORMAT </w:instrText>
          </w:r>
          <w:r>
            <w:fldChar w:fldCharType="separate"/>
          </w:r>
          <w:r w:rsidRPr="0064657B">
            <w:rPr>
              <w:noProof/>
              <w:sz w:val="15"/>
              <w:szCs w:val="15"/>
            </w:rPr>
            <w:t>17/07/2017</w:t>
          </w:r>
          <w:r>
            <w:rPr>
              <w:noProof/>
              <w:sz w:val="15"/>
              <w:szCs w:val="15"/>
            </w:rPr>
            <w:fldChar w:fldCharType="end"/>
          </w:r>
        </w:p>
      </w:tc>
      <w:tc>
        <w:tcPr>
          <w:tcW w:w="2945" w:type="dxa"/>
          <w:shd w:val="clear" w:color="auto" w:fill="auto"/>
        </w:tcPr>
        <w:p w14:paraId="68428143" w14:textId="77777777" w:rsidR="00E5379D" w:rsidRPr="009241B0" w:rsidRDefault="00E5379D" w:rsidP="00D97593">
          <w:pPr>
            <w:pStyle w:val="FooterDate"/>
            <w:rPr>
              <w:sz w:val="15"/>
              <w:szCs w:val="15"/>
            </w:rPr>
          </w:pPr>
        </w:p>
      </w:tc>
      <w:tc>
        <w:tcPr>
          <w:tcW w:w="2945" w:type="dxa"/>
          <w:shd w:val="clear" w:color="auto" w:fill="auto"/>
        </w:tcPr>
        <w:p w14:paraId="5A65CD2B" w14:textId="77777777" w:rsidR="00E5379D" w:rsidRPr="00A032A3" w:rsidRDefault="00E5379D" w:rsidP="00CD6C97">
          <w:pPr>
            <w:pStyle w:val="Footer"/>
            <w:tabs>
              <w:tab w:val="right" w:pos="9240"/>
            </w:tabs>
            <w:ind w:right="0"/>
            <w:jc w:val="right"/>
            <w:rPr>
              <w:rFonts w:ascii="Verdana" w:hAnsi="Verdana" w:cs="Arial"/>
              <w:color w:val="333333"/>
              <w:sz w:val="15"/>
              <w:szCs w:val="15"/>
              <w:lang w:val="en-GB"/>
            </w:rPr>
          </w:pPr>
          <w:r w:rsidRPr="00A032A3">
            <w:rPr>
              <w:rFonts w:ascii="Verdana" w:hAnsi="Verdana"/>
              <w:sz w:val="15"/>
              <w:szCs w:val="15"/>
              <w:lang w:val="en-GB"/>
            </w:rPr>
            <w:t xml:space="preserve">Page </w:t>
          </w:r>
          <w:r w:rsidRPr="009241B0">
            <w:rPr>
              <w:rFonts w:ascii="Verdana" w:hAnsi="Verdana"/>
              <w:sz w:val="15"/>
              <w:szCs w:val="15"/>
              <w:lang w:val="fr-BE"/>
            </w:rPr>
            <w:fldChar w:fldCharType="begin"/>
          </w:r>
          <w:r w:rsidRPr="00A032A3">
            <w:rPr>
              <w:rFonts w:ascii="Verdana" w:hAnsi="Verdana"/>
              <w:sz w:val="15"/>
              <w:szCs w:val="15"/>
              <w:lang w:val="en-GB"/>
            </w:rPr>
            <w:instrText xml:space="preserve"> PAGE </w:instrText>
          </w:r>
          <w:r w:rsidRPr="009241B0">
            <w:rPr>
              <w:rFonts w:ascii="Verdana" w:hAnsi="Verdana"/>
              <w:sz w:val="15"/>
              <w:szCs w:val="15"/>
              <w:lang w:val="fr-BE"/>
            </w:rPr>
            <w:fldChar w:fldCharType="separate"/>
          </w:r>
          <w:r w:rsidRPr="00A032A3">
            <w:rPr>
              <w:rFonts w:ascii="Verdana" w:hAnsi="Verdana"/>
              <w:noProof/>
              <w:sz w:val="15"/>
              <w:szCs w:val="15"/>
              <w:lang w:val="en-GB"/>
            </w:rPr>
            <w:t>1</w:t>
          </w:r>
          <w:r w:rsidRPr="009241B0">
            <w:rPr>
              <w:rFonts w:ascii="Verdana" w:hAnsi="Verdana"/>
              <w:sz w:val="15"/>
              <w:szCs w:val="15"/>
              <w:lang w:val="fr-BE"/>
            </w:rPr>
            <w:fldChar w:fldCharType="end"/>
          </w:r>
          <w:r w:rsidRPr="00A032A3">
            <w:rPr>
              <w:rFonts w:ascii="Verdana" w:hAnsi="Verdana"/>
              <w:sz w:val="15"/>
              <w:szCs w:val="15"/>
              <w:lang w:val="en-GB"/>
            </w:rPr>
            <w:t xml:space="preserve"> of </w:t>
          </w:r>
          <w:r>
            <w:fldChar w:fldCharType="begin"/>
          </w:r>
          <w:r w:rsidRPr="00A032A3">
            <w:rPr>
              <w:lang w:val="en-GB"/>
            </w:rPr>
            <w:instrText xml:space="preserve"> PAGEREF  FinalPage  \* MERGEFORMAT </w:instrText>
          </w:r>
          <w:r>
            <w:fldChar w:fldCharType="separate"/>
          </w:r>
          <w:r w:rsidR="00811428">
            <w:rPr>
              <w:b/>
              <w:bCs/>
              <w:noProof/>
              <w:lang w:val="en-US"/>
            </w:rPr>
            <w:t>Error! Bookmark not defined.</w:t>
          </w:r>
          <w:r>
            <w:rPr>
              <w:b/>
              <w:bCs/>
              <w:noProof/>
              <w:lang w:val="en-US"/>
            </w:rPr>
            <w:fldChar w:fldCharType="end"/>
          </w:r>
        </w:p>
      </w:tc>
    </w:tr>
  </w:tbl>
  <w:p w14:paraId="62AC5E7F" w14:textId="77777777" w:rsidR="00E5379D" w:rsidRPr="00F6781F" w:rsidRDefault="00E5379D" w:rsidP="00F6781F">
    <w:pPr>
      <w:pStyle w:val="Footer"/>
      <w:rPr>
        <w:rFonts w:ascii="Verdana" w:hAnsi="Verdana"/>
        <w:szCs w:val="12"/>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BB79A" w14:textId="77777777" w:rsidR="00E5379D" w:rsidRDefault="00E5379D">
      <w:r>
        <w:separator/>
      </w:r>
    </w:p>
  </w:footnote>
  <w:footnote w:type="continuationSeparator" w:id="0">
    <w:p w14:paraId="38C65219" w14:textId="77777777" w:rsidR="00E5379D" w:rsidRDefault="00E5379D">
      <w:r>
        <w:continuationSeparator/>
      </w:r>
    </w:p>
  </w:footnote>
  <w:footnote w:id="1">
    <w:p w14:paraId="666E4A02" w14:textId="77777777" w:rsidR="00E5379D" w:rsidRPr="00AF345C" w:rsidRDefault="00E5379D">
      <w:pPr>
        <w:pStyle w:val="FootnoteText"/>
        <w:rPr>
          <w:rFonts w:ascii="Verdana" w:hAnsi="Verdana"/>
          <w:lang w:val="en-GB"/>
        </w:rPr>
      </w:pPr>
      <w:r w:rsidRPr="00506721">
        <w:rPr>
          <w:rStyle w:val="FootnoteReference"/>
          <w:rFonts w:ascii="Verdana" w:hAnsi="Verdana"/>
          <w:sz w:val="18"/>
        </w:rPr>
        <w:footnoteRef/>
      </w:r>
      <w:r w:rsidRPr="00506721">
        <w:rPr>
          <w:rFonts w:ascii="Verdana" w:hAnsi="Verdana"/>
          <w:sz w:val="18"/>
          <w:lang w:val="en-GB"/>
        </w:rPr>
        <w:t xml:space="preserve"> D02.01 Specification of the process and methodology and D02.02 Project Charter.</w:t>
      </w:r>
    </w:p>
  </w:footnote>
  <w:footnote w:id="2">
    <w:p w14:paraId="7D20D718" w14:textId="77777777" w:rsidR="00E5379D" w:rsidRPr="00D960F7" w:rsidRDefault="00E5379D">
      <w:pPr>
        <w:pStyle w:val="FootnoteText"/>
        <w:rPr>
          <w:lang w:val="en-GB"/>
        </w:rPr>
      </w:pPr>
      <w:r>
        <w:rPr>
          <w:rStyle w:val="FootnoteReference"/>
        </w:rPr>
        <w:footnoteRef/>
      </w:r>
      <w:r w:rsidRPr="00D960F7">
        <w:rPr>
          <w:lang w:val="en-GB"/>
        </w:rPr>
        <w:t xml:space="preserve"> </w:t>
      </w:r>
      <w:r>
        <w:rPr>
          <w:lang w:val="en-GB"/>
        </w:rPr>
        <w:t xml:space="preserve">In CCCEV: </w:t>
      </w:r>
      <w:r w:rsidRPr="00D960F7">
        <w:rPr>
          <w:lang w:val="en-GB"/>
        </w:rPr>
        <w:t>Evidence is any resource that can document or support a Requirement response. The Evidence class contains information that proves that a Criterion requirement exists or is true, in particular Evidences are used to prove that a specific Criterion is met.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E5379D" w14:paraId="1D2CE3C2" w14:textId="77777777" w:rsidTr="00B328E6">
      <w:trPr>
        <w:trHeight w:val="855"/>
      </w:trPr>
      <w:tc>
        <w:tcPr>
          <w:tcW w:w="851" w:type="dxa"/>
        </w:tcPr>
        <w:p w14:paraId="0D884852" w14:textId="77777777" w:rsidR="00E5379D" w:rsidRDefault="00E5379D"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04B3633" w14:textId="77777777" w:rsidR="00E5379D" w:rsidRPr="0073068D" w:rsidRDefault="00E5379D" w:rsidP="00B328E6">
          <w:pPr>
            <w:pStyle w:val="HeaderTitle"/>
          </w:pPr>
        </w:p>
      </w:tc>
      <w:tc>
        <w:tcPr>
          <w:tcW w:w="1146" w:type="dxa"/>
        </w:tcPr>
        <w:p w14:paraId="206B1626" w14:textId="77777777" w:rsidR="00E5379D" w:rsidRDefault="00E5379D" w:rsidP="00ED7DE3">
          <w:pPr>
            <w:pStyle w:val="ZCom"/>
          </w:pPr>
        </w:p>
        <w:p w14:paraId="473D7E8E" w14:textId="77777777" w:rsidR="00E5379D" w:rsidRPr="007D46C5" w:rsidRDefault="00E5379D" w:rsidP="00ED7DE3">
          <w:pPr>
            <w:pStyle w:val="ZDGName"/>
          </w:pPr>
        </w:p>
      </w:tc>
    </w:tr>
  </w:tbl>
  <w:p w14:paraId="5E2A389B" w14:textId="77777777" w:rsidR="00E5379D" w:rsidRPr="0073068D" w:rsidRDefault="00E5379D" w:rsidP="0073068D">
    <w:pPr>
      <w:pStyle w:val="Header"/>
      <w:tabs>
        <w:tab w:val="clear" w:pos="8306"/>
      </w:tabs>
      <w:ind w:right="-74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FBC8F" w14:textId="77777777" w:rsidR="00E5379D" w:rsidRDefault="00E5379D" w:rsidP="00F55526">
    <w:pPr>
      <w:pStyle w:val="Header"/>
      <w:spacing w:after="0"/>
      <w:jc w:val="center"/>
    </w:pPr>
    <w:r>
      <w:rPr>
        <w:noProof/>
        <w:lang w:val="fr-BE" w:eastAsia="fr-BE"/>
      </w:rPr>
      <w:drawing>
        <wp:anchor distT="0" distB="0" distL="114300" distR="114300" simplePos="0" relativeHeight="251657216" behindDoc="1" locked="0" layoutInCell="1" allowOverlap="1" wp14:anchorId="029B65A0" wp14:editId="1E965E74">
          <wp:simplePos x="0" y="0"/>
          <wp:positionH relativeFrom="margin">
            <wp:posOffset>-999490</wp:posOffset>
          </wp:positionH>
          <wp:positionV relativeFrom="margin">
            <wp:posOffset>1911350</wp:posOffset>
          </wp:positionV>
          <wp:extent cx="7345045" cy="7423785"/>
          <wp:effectExtent l="19050" t="0" r="8255" b="0"/>
          <wp:wrapNone/>
          <wp:docPr id="34"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fr-BE" w:eastAsia="fr-BE"/>
      </w:rPr>
      <w:drawing>
        <wp:anchor distT="0" distB="0" distL="114300" distR="114300" simplePos="0" relativeHeight="251662336" behindDoc="0" locked="0" layoutInCell="1" allowOverlap="1" wp14:anchorId="09B24BE2" wp14:editId="1815C903">
          <wp:simplePos x="0" y="0"/>
          <wp:positionH relativeFrom="margin">
            <wp:posOffset>0</wp:posOffset>
          </wp:positionH>
          <wp:positionV relativeFrom="page">
            <wp:posOffset>531495</wp:posOffset>
          </wp:positionV>
          <wp:extent cx="1803600" cy="684000"/>
          <wp:effectExtent l="0" t="0" r="635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_logo4C.png"/>
                  <pic:cNvPicPr/>
                </pic:nvPicPr>
                <pic:blipFill>
                  <a:blip r:embed="rId2">
                    <a:extLst>
                      <a:ext uri="{28A0092B-C50C-407E-A947-70E740481C1C}">
                        <a14:useLocalDpi xmlns:a14="http://schemas.microsoft.com/office/drawing/2010/main" val="0"/>
                      </a:ext>
                    </a:extLst>
                  </a:blip>
                  <a:stretch>
                    <a:fillRect/>
                  </a:stretch>
                </pic:blipFill>
                <pic:spPr>
                  <a:xfrm>
                    <a:off x="0" y="0"/>
                    <a:ext cx="1803600" cy="684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E5379D" w:rsidRPr="0064657B" w14:paraId="0375F9C6" w14:textId="77777777" w:rsidTr="00D97593">
      <w:trPr>
        <w:trHeight w:val="855"/>
      </w:trPr>
      <w:tc>
        <w:tcPr>
          <w:tcW w:w="851" w:type="dxa"/>
        </w:tcPr>
        <w:p w14:paraId="3AF52605" w14:textId="77777777" w:rsidR="00E5379D" w:rsidRDefault="00E5379D" w:rsidP="00D9759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9C064A8" w14:textId="77777777" w:rsidR="00E5379D" w:rsidRPr="0073068D" w:rsidRDefault="00E5379D" w:rsidP="00D97593">
          <w:pPr>
            <w:pStyle w:val="HeaderTitle"/>
          </w:pPr>
          <w:r w:rsidRPr="0073068D">
            <w:t>D4.2 - Acceptance Test execution results for GUI quick wins</w:t>
          </w:r>
        </w:p>
      </w:tc>
      <w:tc>
        <w:tcPr>
          <w:tcW w:w="1146" w:type="dxa"/>
        </w:tcPr>
        <w:p w14:paraId="14E26EE1" w14:textId="77777777" w:rsidR="00E5379D" w:rsidRPr="006E50A7" w:rsidRDefault="00E5379D" w:rsidP="00D97593">
          <w:pPr>
            <w:pStyle w:val="ZCom"/>
            <w:rPr>
              <w:lang w:val="en-GB"/>
            </w:rPr>
          </w:pPr>
        </w:p>
        <w:p w14:paraId="4DC46C27" w14:textId="77777777" w:rsidR="00E5379D" w:rsidRPr="006E50A7" w:rsidRDefault="00E5379D" w:rsidP="00D97593">
          <w:pPr>
            <w:pStyle w:val="ZDGName"/>
            <w:rPr>
              <w:lang w:val="en-GB"/>
            </w:rPr>
          </w:pPr>
        </w:p>
      </w:tc>
    </w:tr>
  </w:tbl>
  <w:p w14:paraId="5FFBE018" w14:textId="77777777" w:rsidR="00E5379D" w:rsidRPr="006E50A7" w:rsidRDefault="00E5379D" w:rsidP="00434779">
    <w:pPr>
      <w:pStyle w:val="Header"/>
      <w:tabs>
        <w:tab w:val="clear" w:pos="8306"/>
      </w:tabs>
      <w:ind w:right="-742"/>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A520AD8"/>
    <w:multiLevelType w:val="multilevel"/>
    <w:tmpl w:val="1692492E"/>
    <w:lvl w:ilvl="0">
      <w:numFmt w:val="decimal"/>
      <w:pStyle w:val="Heading1"/>
      <w:lvlText w:val="%1."/>
      <w:lvlJc w:val="left"/>
      <w:pPr>
        <w:ind w:left="1430" w:hanging="360"/>
      </w:pPr>
      <w:rPr>
        <w:rFonts w:hint="default"/>
      </w:rPr>
    </w:lvl>
    <w:lvl w:ilvl="1">
      <w:start w:val="1"/>
      <w:numFmt w:val="decimal"/>
      <w:isLgl/>
      <w:lvlText w:val="%1.%2."/>
      <w:lvlJc w:val="left"/>
      <w:pPr>
        <w:ind w:left="1790" w:hanging="720"/>
      </w:pPr>
      <w:rPr>
        <w:rFonts w:hint="default"/>
      </w:rPr>
    </w:lvl>
    <w:lvl w:ilvl="2">
      <w:start w:val="1"/>
      <w:numFmt w:val="decimal"/>
      <w:isLgl/>
      <w:lvlText w:val="%1.%2.%3."/>
      <w:lvlJc w:val="left"/>
      <w:pPr>
        <w:ind w:left="2150" w:hanging="1080"/>
      </w:pPr>
      <w:rPr>
        <w:rFonts w:hint="default"/>
      </w:rPr>
    </w:lvl>
    <w:lvl w:ilvl="3">
      <w:start w:val="1"/>
      <w:numFmt w:val="decimal"/>
      <w:isLgl/>
      <w:lvlText w:val="%1.%2.%3.%4."/>
      <w:lvlJc w:val="left"/>
      <w:pPr>
        <w:ind w:left="2510" w:hanging="1440"/>
      </w:pPr>
      <w:rPr>
        <w:rFonts w:hint="default"/>
      </w:rPr>
    </w:lvl>
    <w:lvl w:ilvl="4">
      <w:start w:val="1"/>
      <w:numFmt w:val="decimal"/>
      <w:isLgl/>
      <w:lvlText w:val="%1.%2.%3.%4.%5."/>
      <w:lvlJc w:val="left"/>
      <w:pPr>
        <w:ind w:left="2510" w:hanging="1440"/>
      </w:pPr>
      <w:rPr>
        <w:rFonts w:hint="default"/>
      </w:rPr>
    </w:lvl>
    <w:lvl w:ilvl="5">
      <w:start w:val="1"/>
      <w:numFmt w:val="decimal"/>
      <w:isLgl/>
      <w:lvlText w:val="%1.%2.%3.%4.%5.%6."/>
      <w:lvlJc w:val="left"/>
      <w:pPr>
        <w:ind w:left="2870" w:hanging="1800"/>
      </w:pPr>
      <w:rPr>
        <w:rFonts w:hint="default"/>
      </w:rPr>
    </w:lvl>
    <w:lvl w:ilvl="6">
      <w:start w:val="1"/>
      <w:numFmt w:val="decimal"/>
      <w:isLgl/>
      <w:lvlText w:val="%1.%2.%3.%4.%5.%6.%7."/>
      <w:lvlJc w:val="left"/>
      <w:pPr>
        <w:ind w:left="3230" w:hanging="2160"/>
      </w:pPr>
      <w:rPr>
        <w:rFonts w:hint="default"/>
      </w:rPr>
    </w:lvl>
    <w:lvl w:ilvl="7">
      <w:start w:val="1"/>
      <w:numFmt w:val="decimal"/>
      <w:isLgl/>
      <w:lvlText w:val="%1.%2.%3.%4.%5.%6.%7.%8."/>
      <w:lvlJc w:val="left"/>
      <w:pPr>
        <w:ind w:left="3590" w:hanging="2520"/>
      </w:pPr>
      <w:rPr>
        <w:rFonts w:hint="default"/>
      </w:rPr>
    </w:lvl>
    <w:lvl w:ilvl="8">
      <w:start w:val="1"/>
      <w:numFmt w:val="decimal"/>
      <w:isLgl/>
      <w:lvlText w:val="%1.%2.%3.%4.%5.%6.%7.%8.%9."/>
      <w:lvlJc w:val="left"/>
      <w:pPr>
        <w:ind w:left="3590" w:hanging="2520"/>
      </w:pPr>
      <w:rPr>
        <w:rFonts w:hint="default"/>
      </w:rPr>
    </w:lvl>
  </w:abstractNum>
  <w:abstractNum w:abstractNumId="3">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D573EC6"/>
    <w:multiLevelType w:val="hybridMultilevel"/>
    <w:tmpl w:val="FBAEEF96"/>
    <w:lvl w:ilvl="0" w:tplc="0104548A">
      <w:start w:val="1"/>
      <w:numFmt w:val="decimal"/>
      <w:pStyle w:val="Bulletpoint1"/>
      <w:lvlText w:val="%1."/>
      <w:lvlJc w:val="left"/>
      <w:pPr>
        <w:ind w:left="600" w:hanging="360"/>
      </w:pPr>
      <w:rPr>
        <w:rFont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7">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9">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1">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2">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3">
    <w:nsid w:val="49A91012"/>
    <w:multiLevelType w:val="hybridMultilevel"/>
    <w:tmpl w:val="8CDA2B24"/>
    <w:lvl w:ilvl="0" w:tplc="83F6F406">
      <w:start w:val="1"/>
      <w:numFmt w:val="bullet"/>
      <w:lvlText w:val=""/>
      <w:lvlJc w:val="left"/>
      <w:pPr>
        <w:tabs>
          <w:tab w:val="num" w:pos="720"/>
        </w:tabs>
        <w:ind w:left="720" w:hanging="360"/>
      </w:pPr>
      <w:rPr>
        <w:rFonts w:ascii="Wingdings" w:hAnsi="Wingdings" w:hint="default"/>
      </w:rPr>
    </w:lvl>
    <w:lvl w:ilvl="1" w:tplc="49187D30" w:tentative="1">
      <w:start w:val="1"/>
      <w:numFmt w:val="bullet"/>
      <w:lvlText w:val=""/>
      <w:lvlJc w:val="left"/>
      <w:pPr>
        <w:tabs>
          <w:tab w:val="num" w:pos="1440"/>
        </w:tabs>
        <w:ind w:left="1440" w:hanging="360"/>
      </w:pPr>
      <w:rPr>
        <w:rFonts w:ascii="Wingdings" w:hAnsi="Wingdings" w:hint="default"/>
      </w:rPr>
    </w:lvl>
    <w:lvl w:ilvl="2" w:tplc="17AC9A20" w:tentative="1">
      <w:start w:val="1"/>
      <w:numFmt w:val="bullet"/>
      <w:lvlText w:val=""/>
      <w:lvlJc w:val="left"/>
      <w:pPr>
        <w:tabs>
          <w:tab w:val="num" w:pos="2160"/>
        </w:tabs>
        <w:ind w:left="2160" w:hanging="360"/>
      </w:pPr>
      <w:rPr>
        <w:rFonts w:ascii="Wingdings" w:hAnsi="Wingdings" w:hint="default"/>
      </w:rPr>
    </w:lvl>
    <w:lvl w:ilvl="3" w:tplc="6AE8E638" w:tentative="1">
      <w:start w:val="1"/>
      <w:numFmt w:val="bullet"/>
      <w:lvlText w:val=""/>
      <w:lvlJc w:val="left"/>
      <w:pPr>
        <w:tabs>
          <w:tab w:val="num" w:pos="2880"/>
        </w:tabs>
        <w:ind w:left="2880" w:hanging="360"/>
      </w:pPr>
      <w:rPr>
        <w:rFonts w:ascii="Wingdings" w:hAnsi="Wingdings" w:hint="default"/>
      </w:rPr>
    </w:lvl>
    <w:lvl w:ilvl="4" w:tplc="9F3A1436" w:tentative="1">
      <w:start w:val="1"/>
      <w:numFmt w:val="bullet"/>
      <w:lvlText w:val=""/>
      <w:lvlJc w:val="left"/>
      <w:pPr>
        <w:tabs>
          <w:tab w:val="num" w:pos="3600"/>
        </w:tabs>
        <w:ind w:left="3600" w:hanging="360"/>
      </w:pPr>
      <w:rPr>
        <w:rFonts w:ascii="Wingdings" w:hAnsi="Wingdings" w:hint="default"/>
      </w:rPr>
    </w:lvl>
    <w:lvl w:ilvl="5" w:tplc="AA4818A0" w:tentative="1">
      <w:start w:val="1"/>
      <w:numFmt w:val="bullet"/>
      <w:lvlText w:val=""/>
      <w:lvlJc w:val="left"/>
      <w:pPr>
        <w:tabs>
          <w:tab w:val="num" w:pos="4320"/>
        </w:tabs>
        <w:ind w:left="4320" w:hanging="360"/>
      </w:pPr>
      <w:rPr>
        <w:rFonts w:ascii="Wingdings" w:hAnsi="Wingdings" w:hint="default"/>
      </w:rPr>
    </w:lvl>
    <w:lvl w:ilvl="6" w:tplc="22F8C6B6" w:tentative="1">
      <w:start w:val="1"/>
      <w:numFmt w:val="bullet"/>
      <w:lvlText w:val=""/>
      <w:lvlJc w:val="left"/>
      <w:pPr>
        <w:tabs>
          <w:tab w:val="num" w:pos="5040"/>
        </w:tabs>
        <w:ind w:left="5040" w:hanging="360"/>
      </w:pPr>
      <w:rPr>
        <w:rFonts w:ascii="Wingdings" w:hAnsi="Wingdings" w:hint="default"/>
      </w:rPr>
    </w:lvl>
    <w:lvl w:ilvl="7" w:tplc="B2E6C59C" w:tentative="1">
      <w:start w:val="1"/>
      <w:numFmt w:val="bullet"/>
      <w:lvlText w:val=""/>
      <w:lvlJc w:val="left"/>
      <w:pPr>
        <w:tabs>
          <w:tab w:val="num" w:pos="5760"/>
        </w:tabs>
        <w:ind w:left="5760" w:hanging="360"/>
      </w:pPr>
      <w:rPr>
        <w:rFonts w:ascii="Wingdings" w:hAnsi="Wingdings" w:hint="default"/>
      </w:rPr>
    </w:lvl>
    <w:lvl w:ilvl="8" w:tplc="8DCC46FE" w:tentative="1">
      <w:start w:val="1"/>
      <w:numFmt w:val="bullet"/>
      <w:lvlText w:val=""/>
      <w:lvlJc w:val="left"/>
      <w:pPr>
        <w:tabs>
          <w:tab w:val="num" w:pos="6480"/>
        </w:tabs>
        <w:ind w:left="6480" w:hanging="360"/>
      </w:pPr>
      <w:rPr>
        <w:rFonts w:ascii="Wingdings" w:hAnsi="Wingdings" w:hint="default"/>
      </w:rPr>
    </w:lvl>
  </w:abstractNum>
  <w:abstractNum w:abstractNumId="14">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6">
    <w:nsid w:val="597347AF"/>
    <w:multiLevelType w:val="hybridMultilevel"/>
    <w:tmpl w:val="A4C24694"/>
    <w:lvl w:ilvl="0" w:tplc="822EBD60">
      <w:start w:val="1"/>
      <w:numFmt w:val="decimal"/>
      <w:pStyle w:val="Heading4"/>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8">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9">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0">
    <w:nsid w:val="677C51DD"/>
    <w:multiLevelType w:val="hybridMultilevel"/>
    <w:tmpl w:val="800A95DA"/>
    <w:lvl w:ilvl="0" w:tplc="47D41CAC">
      <w:start w:val="1"/>
      <w:numFmt w:val="bullet"/>
      <w:lvlText w:val=""/>
      <w:lvlJc w:val="left"/>
      <w:pPr>
        <w:tabs>
          <w:tab w:val="num" w:pos="720"/>
        </w:tabs>
        <w:ind w:left="720" w:hanging="360"/>
      </w:pPr>
      <w:rPr>
        <w:rFonts w:ascii="Wingdings" w:hAnsi="Wingdings" w:hint="default"/>
      </w:rPr>
    </w:lvl>
    <w:lvl w:ilvl="1" w:tplc="701E87A4" w:tentative="1">
      <w:start w:val="1"/>
      <w:numFmt w:val="bullet"/>
      <w:lvlText w:val=""/>
      <w:lvlJc w:val="left"/>
      <w:pPr>
        <w:tabs>
          <w:tab w:val="num" w:pos="1440"/>
        </w:tabs>
        <w:ind w:left="1440" w:hanging="360"/>
      </w:pPr>
      <w:rPr>
        <w:rFonts w:ascii="Wingdings" w:hAnsi="Wingdings" w:hint="default"/>
      </w:rPr>
    </w:lvl>
    <w:lvl w:ilvl="2" w:tplc="210C18E8" w:tentative="1">
      <w:start w:val="1"/>
      <w:numFmt w:val="bullet"/>
      <w:lvlText w:val=""/>
      <w:lvlJc w:val="left"/>
      <w:pPr>
        <w:tabs>
          <w:tab w:val="num" w:pos="2160"/>
        </w:tabs>
        <w:ind w:left="2160" w:hanging="360"/>
      </w:pPr>
      <w:rPr>
        <w:rFonts w:ascii="Wingdings" w:hAnsi="Wingdings" w:hint="default"/>
      </w:rPr>
    </w:lvl>
    <w:lvl w:ilvl="3" w:tplc="DD6E60EA" w:tentative="1">
      <w:start w:val="1"/>
      <w:numFmt w:val="bullet"/>
      <w:lvlText w:val=""/>
      <w:lvlJc w:val="left"/>
      <w:pPr>
        <w:tabs>
          <w:tab w:val="num" w:pos="2880"/>
        </w:tabs>
        <w:ind w:left="2880" w:hanging="360"/>
      </w:pPr>
      <w:rPr>
        <w:rFonts w:ascii="Wingdings" w:hAnsi="Wingdings" w:hint="default"/>
      </w:rPr>
    </w:lvl>
    <w:lvl w:ilvl="4" w:tplc="70F0359E" w:tentative="1">
      <w:start w:val="1"/>
      <w:numFmt w:val="bullet"/>
      <w:lvlText w:val=""/>
      <w:lvlJc w:val="left"/>
      <w:pPr>
        <w:tabs>
          <w:tab w:val="num" w:pos="3600"/>
        </w:tabs>
        <w:ind w:left="3600" w:hanging="360"/>
      </w:pPr>
      <w:rPr>
        <w:rFonts w:ascii="Wingdings" w:hAnsi="Wingdings" w:hint="default"/>
      </w:rPr>
    </w:lvl>
    <w:lvl w:ilvl="5" w:tplc="48903198" w:tentative="1">
      <w:start w:val="1"/>
      <w:numFmt w:val="bullet"/>
      <w:lvlText w:val=""/>
      <w:lvlJc w:val="left"/>
      <w:pPr>
        <w:tabs>
          <w:tab w:val="num" w:pos="4320"/>
        </w:tabs>
        <w:ind w:left="4320" w:hanging="360"/>
      </w:pPr>
      <w:rPr>
        <w:rFonts w:ascii="Wingdings" w:hAnsi="Wingdings" w:hint="default"/>
      </w:rPr>
    </w:lvl>
    <w:lvl w:ilvl="6" w:tplc="DD489126" w:tentative="1">
      <w:start w:val="1"/>
      <w:numFmt w:val="bullet"/>
      <w:lvlText w:val=""/>
      <w:lvlJc w:val="left"/>
      <w:pPr>
        <w:tabs>
          <w:tab w:val="num" w:pos="5040"/>
        </w:tabs>
        <w:ind w:left="5040" w:hanging="360"/>
      </w:pPr>
      <w:rPr>
        <w:rFonts w:ascii="Wingdings" w:hAnsi="Wingdings" w:hint="default"/>
      </w:rPr>
    </w:lvl>
    <w:lvl w:ilvl="7" w:tplc="E20094C6" w:tentative="1">
      <w:start w:val="1"/>
      <w:numFmt w:val="bullet"/>
      <w:lvlText w:val=""/>
      <w:lvlJc w:val="left"/>
      <w:pPr>
        <w:tabs>
          <w:tab w:val="num" w:pos="5760"/>
        </w:tabs>
        <w:ind w:left="5760" w:hanging="360"/>
      </w:pPr>
      <w:rPr>
        <w:rFonts w:ascii="Wingdings" w:hAnsi="Wingdings" w:hint="default"/>
      </w:rPr>
    </w:lvl>
    <w:lvl w:ilvl="8" w:tplc="14FA29FC" w:tentative="1">
      <w:start w:val="1"/>
      <w:numFmt w:val="bullet"/>
      <w:lvlText w:val=""/>
      <w:lvlJc w:val="left"/>
      <w:pPr>
        <w:tabs>
          <w:tab w:val="num" w:pos="6480"/>
        </w:tabs>
        <w:ind w:left="6480" w:hanging="360"/>
      </w:pPr>
      <w:rPr>
        <w:rFonts w:ascii="Wingdings" w:hAnsi="Wingdings" w:hint="default"/>
      </w:rPr>
    </w:lvl>
  </w:abstractNum>
  <w:abstractNum w:abstractNumId="21">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2">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7C87AEE"/>
    <w:multiLevelType w:val="hybridMultilevel"/>
    <w:tmpl w:val="922A013C"/>
    <w:lvl w:ilvl="0" w:tplc="C9E4A54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EA83E01"/>
    <w:multiLevelType w:val="hybridMultilevel"/>
    <w:tmpl w:val="D7E29F24"/>
    <w:lvl w:ilvl="0" w:tplc="BA7E1AA2">
      <w:start w:val="1"/>
      <w:numFmt w:val="bullet"/>
      <w:pStyle w:val="Bulletpoin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11"/>
  </w:num>
  <w:num w:numId="4">
    <w:abstractNumId w:val="6"/>
  </w:num>
  <w:num w:numId="5">
    <w:abstractNumId w:val="10"/>
  </w:num>
  <w:num w:numId="6">
    <w:abstractNumId w:val="19"/>
  </w:num>
  <w:num w:numId="7">
    <w:abstractNumId w:val="21"/>
  </w:num>
  <w:num w:numId="8">
    <w:abstractNumId w:val="8"/>
  </w:num>
  <w:num w:numId="9">
    <w:abstractNumId w:val="18"/>
  </w:num>
  <w:num w:numId="10">
    <w:abstractNumId w:val="17"/>
  </w:num>
  <w:num w:numId="11">
    <w:abstractNumId w:val="12"/>
  </w:num>
  <w:num w:numId="12">
    <w:abstractNumId w:val="15"/>
  </w:num>
  <w:num w:numId="13">
    <w:abstractNumId w:val="5"/>
  </w:num>
  <w:num w:numId="14">
    <w:abstractNumId w:val="9"/>
  </w:num>
  <w:num w:numId="15">
    <w:abstractNumId w:val="3"/>
  </w:num>
  <w:num w:numId="16">
    <w:abstractNumId w:val="7"/>
  </w:num>
  <w:num w:numId="17">
    <w:abstractNumId w:val="22"/>
  </w:num>
  <w:num w:numId="18">
    <w:abstractNumId w:val="14"/>
  </w:num>
  <w:num w:numId="19">
    <w:abstractNumId w:val="4"/>
  </w:num>
  <w:num w:numId="20">
    <w:abstractNumId w:val="23"/>
  </w:num>
  <w:num w:numId="21">
    <w:abstractNumId w:val="2"/>
  </w:num>
  <w:num w:numId="22">
    <w:abstractNumId w:val="16"/>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13"/>
  </w:num>
  <w:num w:numId="26">
    <w:abstractNumId w:val="20"/>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ian Barthelemy">
    <w15:presenceInfo w15:providerId="AD" w15:userId="S-1-5-21-1471047708-1026687513-316617838-41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REP"/>
  </w:docVars>
  <w:rsids>
    <w:rsidRoot w:val="009D144B"/>
    <w:rsid w:val="0000032B"/>
    <w:rsid w:val="000017CB"/>
    <w:rsid w:val="00002279"/>
    <w:rsid w:val="00002977"/>
    <w:rsid w:val="000042B2"/>
    <w:rsid w:val="00005180"/>
    <w:rsid w:val="00005195"/>
    <w:rsid w:val="000058A3"/>
    <w:rsid w:val="00006B11"/>
    <w:rsid w:val="0000776D"/>
    <w:rsid w:val="00007CFD"/>
    <w:rsid w:val="000100B9"/>
    <w:rsid w:val="00012209"/>
    <w:rsid w:val="00012EDF"/>
    <w:rsid w:val="00013672"/>
    <w:rsid w:val="000201B1"/>
    <w:rsid w:val="00020273"/>
    <w:rsid w:val="00022461"/>
    <w:rsid w:val="00024616"/>
    <w:rsid w:val="00024CAE"/>
    <w:rsid w:val="0002537E"/>
    <w:rsid w:val="0002549D"/>
    <w:rsid w:val="00026A8A"/>
    <w:rsid w:val="00030154"/>
    <w:rsid w:val="000309CC"/>
    <w:rsid w:val="000316AB"/>
    <w:rsid w:val="00031DDE"/>
    <w:rsid w:val="000341EC"/>
    <w:rsid w:val="00034C87"/>
    <w:rsid w:val="00036937"/>
    <w:rsid w:val="00036E5A"/>
    <w:rsid w:val="0004127F"/>
    <w:rsid w:val="00041913"/>
    <w:rsid w:val="0004198C"/>
    <w:rsid w:val="000420DD"/>
    <w:rsid w:val="00044DE8"/>
    <w:rsid w:val="0004519A"/>
    <w:rsid w:val="000455C6"/>
    <w:rsid w:val="00046351"/>
    <w:rsid w:val="00046C35"/>
    <w:rsid w:val="00050692"/>
    <w:rsid w:val="000515CA"/>
    <w:rsid w:val="00051992"/>
    <w:rsid w:val="00052009"/>
    <w:rsid w:val="00054219"/>
    <w:rsid w:val="000571F0"/>
    <w:rsid w:val="00060082"/>
    <w:rsid w:val="0006089F"/>
    <w:rsid w:val="000609CB"/>
    <w:rsid w:val="000624B2"/>
    <w:rsid w:val="000629A9"/>
    <w:rsid w:val="000629FB"/>
    <w:rsid w:val="00063D49"/>
    <w:rsid w:val="00065A07"/>
    <w:rsid w:val="00065F0C"/>
    <w:rsid w:val="00067C96"/>
    <w:rsid w:val="000715DA"/>
    <w:rsid w:val="00072BA1"/>
    <w:rsid w:val="00074A20"/>
    <w:rsid w:val="00074AFC"/>
    <w:rsid w:val="00076F9B"/>
    <w:rsid w:val="0007720A"/>
    <w:rsid w:val="0008297C"/>
    <w:rsid w:val="00084051"/>
    <w:rsid w:val="000846B0"/>
    <w:rsid w:val="00086D34"/>
    <w:rsid w:val="00086FDD"/>
    <w:rsid w:val="000903DF"/>
    <w:rsid w:val="00094CE3"/>
    <w:rsid w:val="00097276"/>
    <w:rsid w:val="00097E41"/>
    <w:rsid w:val="000A111E"/>
    <w:rsid w:val="000A120F"/>
    <w:rsid w:val="000A257F"/>
    <w:rsid w:val="000A2BB9"/>
    <w:rsid w:val="000A324A"/>
    <w:rsid w:val="000A33BB"/>
    <w:rsid w:val="000A4FE0"/>
    <w:rsid w:val="000A6F0B"/>
    <w:rsid w:val="000A7624"/>
    <w:rsid w:val="000A7B9D"/>
    <w:rsid w:val="000B008C"/>
    <w:rsid w:val="000B0A20"/>
    <w:rsid w:val="000B0FE6"/>
    <w:rsid w:val="000B1BA2"/>
    <w:rsid w:val="000B2BE0"/>
    <w:rsid w:val="000B540C"/>
    <w:rsid w:val="000B62CF"/>
    <w:rsid w:val="000B62F1"/>
    <w:rsid w:val="000B6DD1"/>
    <w:rsid w:val="000C1274"/>
    <w:rsid w:val="000C225B"/>
    <w:rsid w:val="000C2E86"/>
    <w:rsid w:val="000C47EE"/>
    <w:rsid w:val="000C5DBD"/>
    <w:rsid w:val="000C6F3D"/>
    <w:rsid w:val="000D014F"/>
    <w:rsid w:val="000D0C54"/>
    <w:rsid w:val="000D18C5"/>
    <w:rsid w:val="000D2F17"/>
    <w:rsid w:val="000D3B43"/>
    <w:rsid w:val="000D3FB8"/>
    <w:rsid w:val="000D422D"/>
    <w:rsid w:val="000D49B6"/>
    <w:rsid w:val="000D55AE"/>
    <w:rsid w:val="000D5713"/>
    <w:rsid w:val="000D5B0C"/>
    <w:rsid w:val="000D61BE"/>
    <w:rsid w:val="000D6974"/>
    <w:rsid w:val="000D6B68"/>
    <w:rsid w:val="000E027D"/>
    <w:rsid w:val="000E0470"/>
    <w:rsid w:val="000E159C"/>
    <w:rsid w:val="000E3587"/>
    <w:rsid w:val="000E3E2C"/>
    <w:rsid w:val="000E58D6"/>
    <w:rsid w:val="000E6932"/>
    <w:rsid w:val="000F1813"/>
    <w:rsid w:val="000F29BD"/>
    <w:rsid w:val="000F3680"/>
    <w:rsid w:val="000F3832"/>
    <w:rsid w:val="000F3A30"/>
    <w:rsid w:val="000F3BCD"/>
    <w:rsid w:val="000F43D0"/>
    <w:rsid w:val="000F4667"/>
    <w:rsid w:val="000F5BF3"/>
    <w:rsid w:val="000F6768"/>
    <w:rsid w:val="00100162"/>
    <w:rsid w:val="001007E8"/>
    <w:rsid w:val="00101E05"/>
    <w:rsid w:val="001024A6"/>
    <w:rsid w:val="0010339F"/>
    <w:rsid w:val="00103B88"/>
    <w:rsid w:val="00103CB7"/>
    <w:rsid w:val="001040D9"/>
    <w:rsid w:val="0010488D"/>
    <w:rsid w:val="001053D1"/>
    <w:rsid w:val="00107C9F"/>
    <w:rsid w:val="00107DBB"/>
    <w:rsid w:val="00111C28"/>
    <w:rsid w:val="00113909"/>
    <w:rsid w:val="001147F4"/>
    <w:rsid w:val="00115164"/>
    <w:rsid w:val="00116185"/>
    <w:rsid w:val="0011681E"/>
    <w:rsid w:val="00116D8E"/>
    <w:rsid w:val="00117A9E"/>
    <w:rsid w:val="001203C0"/>
    <w:rsid w:val="001203CE"/>
    <w:rsid w:val="00121ECE"/>
    <w:rsid w:val="001223CC"/>
    <w:rsid w:val="001277E9"/>
    <w:rsid w:val="00134C73"/>
    <w:rsid w:val="00135675"/>
    <w:rsid w:val="00136138"/>
    <w:rsid w:val="001367E4"/>
    <w:rsid w:val="00137E8F"/>
    <w:rsid w:val="00137FCA"/>
    <w:rsid w:val="00140517"/>
    <w:rsid w:val="001418B1"/>
    <w:rsid w:val="00141A24"/>
    <w:rsid w:val="00141CEF"/>
    <w:rsid w:val="00142D7A"/>
    <w:rsid w:val="00144DF0"/>
    <w:rsid w:val="00145186"/>
    <w:rsid w:val="00145B5B"/>
    <w:rsid w:val="0014703E"/>
    <w:rsid w:val="0015094E"/>
    <w:rsid w:val="00151400"/>
    <w:rsid w:val="00152950"/>
    <w:rsid w:val="00154713"/>
    <w:rsid w:val="001570E4"/>
    <w:rsid w:val="00162164"/>
    <w:rsid w:val="001623B2"/>
    <w:rsid w:val="001642BE"/>
    <w:rsid w:val="00165730"/>
    <w:rsid w:val="00167D49"/>
    <w:rsid w:val="00170246"/>
    <w:rsid w:val="0017551C"/>
    <w:rsid w:val="00175C8E"/>
    <w:rsid w:val="001762D4"/>
    <w:rsid w:val="00176E90"/>
    <w:rsid w:val="00177690"/>
    <w:rsid w:val="00182113"/>
    <w:rsid w:val="0018226C"/>
    <w:rsid w:val="00183E62"/>
    <w:rsid w:val="0018488C"/>
    <w:rsid w:val="00184BBC"/>
    <w:rsid w:val="00185B60"/>
    <w:rsid w:val="00185EEC"/>
    <w:rsid w:val="001870FE"/>
    <w:rsid w:val="001901AA"/>
    <w:rsid w:val="00190703"/>
    <w:rsid w:val="00193675"/>
    <w:rsid w:val="00196C02"/>
    <w:rsid w:val="00197113"/>
    <w:rsid w:val="0019746F"/>
    <w:rsid w:val="00197D8E"/>
    <w:rsid w:val="001A120F"/>
    <w:rsid w:val="001A1668"/>
    <w:rsid w:val="001A2415"/>
    <w:rsid w:val="001A3654"/>
    <w:rsid w:val="001A46CA"/>
    <w:rsid w:val="001A512F"/>
    <w:rsid w:val="001A5E60"/>
    <w:rsid w:val="001A6C30"/>
    <w:rsid w:val="001A6E15"/>
    <w:rsid w:val="001B1735"/>
    <w:rsid w:val="001B176A"/>
    <w:rsid w:val="001B1AAF"/>
    <w:rsid w:val="001B1D02"/>
    <w:rsid w:val="001B45E7"/>
    <w:rsid w:val="001B5D48"/>
    <w:rsid w:val="001B77FD"/>
    <w:rsid w:val="001C145A"/>
    <w:rsid w:val="001C16F6"/>
    <w:rsid w:val="001C2424"/>
    <w:rsid w:val="001C277C"/>
    <w:rsid w:val="001C2A6B"/>
    <w:rsid w:val="001C355E"/>
    <w:rsid w:val="001C3F0D"/>
    <w:rsid w:val="001C4387"/>
    <w:rsid w:val="001C44AF"/>
    <w:rsid w:val="001C475B"/>
    <w:rsid w:val="001C62E5"/>
    <w:rsid w:val="001C6989"/>
    <w:rsid w:val="001C7771"/>
    <w:rsid w:val="001C7CE9"/>
    <w:rsid w:val="001D2304"/>
    <w:rsid w:val="001D363F"/>
    <w:rsid w:val="001D48F4"/>
    <w:rsid w:val="001D4978"/>
    <w:rsid w:val="001D4B9D"/>
    <w:rsid w:val="001D57E6"/>
    <w:rsid w:val="001D59CF"/>
    <w:rsid w:val="001D6705"/>
    <w:rsid w:val="001D6A38"/>
    <w:rsid w:val="001E0B6B"/>
    <w:rsid w:val="001E3326"/>
    <w:rsid w:val="001E397C"/>
    <w:rsid w:val="001E44EC"/>
    <w:rsid w:val="001E541D"/>
    <w:rsid w:val="001E5D37"/>
    <w:rsid w:val="001E659F"/>
    <w:rsid w:val="001E6AF4"/>
    <w:rsid w:val="001E77AE"/>
    <w:rsid w:val="001E7AF7"/>
    <w:rsid w:val="001F1948"/>
    <w:rsid w:val="001F1ACA"/>
    <w:rsid w:val="001F24DF"/>
    <w:rsid w:val="001F2A7A"/>
    <w:rsid w:val="001F2EF6"/>
    <w:rsid w:val="001F3444"/>
    <w:rsid w:val="001F3DC1"/>
    <w:rsid w:val="001F4322"/>
    <w:rsid w:val="001F4CB2"/>
    <w:rsid w:val="001F4E3F"/>
    <w:rsid w:val="001F60FF"/>
    <w:rsid w:val="001F65D2"/>
    <w:rsid w:val="001F6E1A"/>
    <w:rsid w:val="002024DF"/>
    <w:rsid w:val="0020267F"/>
    <w:rsid w:val="002026FA"/>
    <w:rsid w:val="002067A1"/>
    <w:rsid w:val="00210098"/>
    <w:rsid w:val="002105B9"/>
    <w:rsid w:val="002109B5"/>
    <w:rsid w:val="0021116C"/>
    <w:rsid w:val="0021201F"/>
    <w:rsid w:val="002123E1"/>
    <w:rsid w:val="00214D28"/>
    <w:rsid w:val="00214D2C"/>
    <w:rsid w:val="002152B6"/>
    <w:rsid w:val="00220574"/>
    <w:rsid w:val="00220CC9"/>
    <w:rsid w:val="0022726E"/>
    <w:rsid w:val="00227C3E"/>
    <w:rsid w:val="00232376"/>
    <w:rsid w:val="0023250A"/>
    <w:rsid w:val="00232527"/>
    <w:rsid w:val="00232748"/>
    <w:rsid w:val="00232764"/>
    <w:rsid w:val="00232CCE"/>
    <w:rsid w:val="002334C0"/>
    <w:rsid w:val="00233A6B"/>
    <w:rsid w:val="00233F19"/>
    <w:rsid w:val="00234058"/>
    <w:rsid w:val="00234AFB"/>
    <w:rsid w:val="00236200"/>
    <w:rsid w:val="002367E6"/>
    <w:rsid w:val="00236A27"/>
    <w:rsid w:val="002379FD"/>
    <w:rsid w:val="002406A9"/>
    <w:rsid w:val="00241137"/>
    <w:rsid w:val="00242D1A"/>
    <w:rsid w:val="00243EAA"/>
    <w:rsid w:val="00244B22"/>
    <w:rsid w:val="002450C5"/>
    <w:rsid w:val="0024587C"/>
    <w:rsid w:val="00247CA8"/>
    <w:rsid w:val="00247CC1"/>
    <w:rsid w:val="00250F5F"/>
    <w:rsid w:val="00251EC1"/>
    <w:rsid w:val="00260077"/>
    <w:rsid w:val="0026025B"/>
    <w:rsid w:val="002604BB"/>
    <w:rsid w:val="00260601"/>
    <w:rsid w:val="002607BC"/>
    <w:rsid w:val="00264FF2"/>
    <w:rsid w:val="00266ED9"/>
    <w:rsid w:val="0026795B"/>
    <w:rsid w:val="00272004"/>
    <w:rsid w:val="00272214"/>
    <w:rsid w:val="00272E46"/>
    <w:rsid w:val="00273A75"/>
    <w:rsid w:val="00273AB0"/>
    <w:rsid w:val="00274A67"/>
    <w:rsid w:val="00274B99"/>
    <w:rsid w:val="00277A20"/>
    <w:rsid w:val="00281D6E"/>
    <w:rsid w:val="00282256"/>
    <w:rsid w:val="00287BB3"/>
    <w:rsid w:val="00290469"/>
    <w:rsid w:val="002914E2"/>
    <w:rsid w:val="00292D0F"/>
    <w:rsid w:val="00294A0B"/>
    <w:rsid w:val="0029524B"/>
    <w:rsid w:val="00295D40"/>
    <w:rsid w:val="00296251"/>
    <w:rsid w:val="00296E7B"/>
    <w:rsid w:val="00297BD7"/>
    <w:rsid w:val="002A08FF"/>
    <w:rsid w:val="002A1501"/>
    <w:rsid w:val="002A23D4"/>
    <w:rsid w:val="002A2891"/>
    <w:rsid w:val="002A2E7C"/>
    <w:rsid w:val="002A5BA3"/>
    <w:rsid w:val="002A6A8F"/>
    <w:rsid w:val="002A726D"/>
    <w:rsid w:val="002B0967"/>
    <w:rsid w:val="002B2064"/>
    <w:rsid w:val="002B2104"/>
    <w:rsid w:val="002B35E9"/>
    <w:rsid w:val="002B3BF9"/>
    <w:rsid w:val="002B4FD6"/>
    <w:rsid w:val="002B5DEB"/>
    <w:rsid w:val="002B6788"/>
    <w:rsid w:val="002B748B"/>
    <w:rsid w:val="002C0BE2"/>
    <w:rsid w:val="002C1AD6"/>
    <w:rsid w:val="002C2F74"/>
    <w:rsid w:val="002C303C"/>
    <w:rsid w:val="002C3707"/>
    <w:rsid w:val="002C4143"/>
    <w:rsid w:val="002C5212"/>
    <w:rsid w:val="002C5DBC"/>
    <w:rsid w:val="002C633F"/>
    <w:rsid w:val="002C75C9"/>
    <w:rsid w:val="002D0213"/>
    <w:rsid w:val="002D07D5"/>
    <w:rsid w:val="002D0966"/>
    <w:rsid w:val="002D1E63"/>
    <w:rsid w:val="002D1F0D"/>
    <w:rsid w:val="002D2AB0"/>
    <w:rsid w:val="002D2C3E"/>
    <w:rsid w:val="002D2C7C"/>
    <w:rsid w:val="002D2E4E"/>
    <w:rsid w:val="002D3434"/>
    <w:rsid w:val="002D46F6"/>
    <w:rsid w:val="002D52C0"/>
    <w:rsid w:val="002D59C5"/>
    <w:rsid w:val="002D5D93"/>
    <w:rsid w:val="002D5F0E"/>
    <w:rsid w:val="002D668A"/>
    <w:rsid w:val="002E158A"/>
    <w:rsid w:val="002E15A8"/>
    <w:rsid w:val="002E21C7"/>
    <w:rsid w:val="002E2CEF"/>
    <w:rsid w:val="002E2F6A"/>
    <w:rsid w:val="002E2FBF"/>
    <w:rsid w:val="002E3674"/>
    <w:rsid w:val="002E4AF7"/>
    <w:rsid w:val="002E4D97"/>
    <w:rsid w:val="002E782C"/>
    <w:rsid w:val="002F0130"/>
    <w:rsid w:val="002F016B"/>
    <w:rsid w:val="002F11A1"/>
    <w:rsid w:val="002F13CC"/>
    <w:rsid w:val="002F1592"/>
    <w:rsid w:val="002F1D4F"/>
    <w:rsid w:val="002F2281"/>
    <w:rsid w:val="002F243C"/>
    <w:rsid w:val="002F2AAB"/>
    <w:rsid w:val="002F3562"/>
    <w:rsid w:val="002F38F3"/>
    <w:rsid w:val="002F4108"/>
    <w:rsid w:val="002F50E5"/>
    <w:rsid w:val="002F5643"/>
    <w:rsid w:val="002F7636"/>
    <w:rsid w:val="00300030"/>
    <w:rsid w:val="00300CB4"/>
    <w:rsid w:val="00300DE0"/>
    <w:rsid w:val="003039C7"/>
    <w:rsid w:val="003044E8"/>
    <w:rsid w:val="00305D4B"/>
    <w:rsid w:val="0030648B"/>
    <w:rsid w:val="00306D28"/>
    <w:rsid w:val="0030745C"/>
    <w:rsid w:val="003101D2"/>
    <w:rsid w:val="003118A3"/>
    <w:rsid w:val="00311F35"/>
    <w:rsid w:val="0031320E"/>
    <w:rsid w:val="00313ECB"/>
    <w:rsid w:val="00315AFB"/>
    <w:rsid w:val="00315EB2"/>
    <w:rsid w:val="003172C4"/>
    <w:rsid w:val="00317CFE"/>
    <w:rsid w:val="0032039B"/>
    <w:rsid w:val="00321CC9"/>
    <w:rsid w:val="00322EA4"/>
    <w:rsid w:val="00323789"/>
    <w:rsid w:val="00323C1E"/>
    <w:rsid w:val="00325C01"/>
    <w:rsid w:val="003265D3"/>
    <w:rsid w:val="00326EB6"/>
    <w:rsid w:val="00327C2A"/>
    <w:rsid w:val="00330B4E"/>
    <w:rsid w:val="003318EF"/>
    <w:rsid w:val="00332642"/>
    <w:rsid w:val="00334216"/>
    <w:rsid w:val="003344E7"/>
    <w:rsid w:val="00335974"/>
    <w:rsid w:val="0033788A"/>
    <w:rsid w:val="00340025"/>
    <w:rsid w:val="003416C6"/>
    <w:rsid w:val="00341BBE"/>
    <w:rsid w:val="00341E06"/>
    <w:rsid w:val="00342414"/>
    <w:rsid w:val="00343830"/>
    <w:rsid w:val="00343FEE"/>
    <w:rsid w:val="0034486C"/>
    <w:rsid w:val="0034557F"/>
    <w:rsid w:val="00345DE2"/>
    <w:rsid w:val="003503FD"/>
    <w:rsid w:val="00350D85"/>
    <w:rsid w:val="00351902"/>
    <w:rsid w:val="00351B29"/>
    <w:rsid w:val="003543D8"/>
    <w:rsid w:val="003566D6"/>
    <w:rsid w:val="003604DB"/>
    <w:rsid w:val="0036252C"/>
    <w:rsid w:val="0036253E"/>
    <w:rsid w:val="003625AF"/>
    <w:rsid w:val="00363009"/>
    <w:rsid w:val="003638A3"/>
    <w:rsid w:val="00363FC1"/>
    <w:rsid w:val="00365916"/>
    <w:rsid w:val="00365CC3"/>
    <w:rsid w:val="00367076"/>
    <w:rsid w:val="00367414"/>
    <w:rsid w:val="00371135"/>
    <w:rsid w:val="003735FA"/>
    <w:rsid w:val="00373788"/>
    <w:rsid w:val="00374673"/>
    <w:rsid w:val="00374E40"/>
    <w:rsid w:val="00374E42"/>
    <w:rsid w:val="003752F8"/>
    <w:rsid w:val="00376B43"/>
    <w:rsid w:val="00381670"/>
    <w:rsid w:val="00381D8B"/>
    <w:rsid w:val="003822D7"/>
    <w:rsid w:val="00385EE4"/>
    <w:rsid w:val="00387D02"/>
    <w:rsid w:val="0039110A"/>
    <w:rsid w:val="00392082"/>
    <w:rsid w:val="0039484B"/>
    <w:rsid w:val="00397110"/>
    <w:rsid w:val="003A082F"/>
    <w:rsid w:val="003A17FA"/>
    <w:rsid w:val="003A185B"/>
    <w:rsid w:val="003A30F5"/>
    <w:rsid w:val="003A4447"/>
    <w:rsid w:val="003A4F2A"/>
    <w:rsid w:val="003A4FC3"/>
    <w:rsid w:val="003A59CB"/>
    <w:rsid w:val="003A59D6"/>
    <w:rsid w:val="003B002E"/>
    <w:rsid w:val="003B0C1C"/>
    <w:rsid w:val="003B1EAB"/>
    <w:rsid w:val="003B21E4"/>
    <w:rsid w:val="003B343B"/>
    <w:rsid w:val="003B37DA"/>
    <w:rsid w:val="003B3BD1"/>
    <w:rsid w:val="003B61AD"/>
    <w:rsid w:val="003B6F1D"/>
    <w:rsid w:val="003C126E"/>
    <w:rsid w:val="003C137B"/>
    <w:rsid w:val="003C4183"/>
    <w:rsid w:val="003C4FAA"/>
    <w:rsid w:val="003C5747"/>
    <w:rsid w:val="003D0C02"/>
    <w:rsid w:val="003D1394"/>
    <w:rsid w:val="003D1672"/>
    <w:rsid w:val="003D1B78"/>
    <w:rsid w:val="003D2DA3"/>
    <w:rsid w:val="003D373E"/>
    <w:rsid w:val="003D5F41"/>
    <w:rsid w:val="003D605E"/>
    <w:rsid w:val="003D6E0B"/>
    <w:rsid w:val="003D703B"/>
    <w:rsid w:val="003E1CCA"/>
    <w:rsid w:val="003E2C9E"/>
    <w:rsid w:val="003E57D1"/>
    <w:rsid w:val="003E6A8E"/>
    <w:rsid w:val="003E7230"/>
    <w:rsid w:val="003E7A71"/>
    <w:rsid w:val="003F0945"/>
    <w:rsid w:val="003F0EED"/>
    <w:rsid w:val="003F0FE7"/>
    <w:rsid w:val="003F3CE2"/>
    <w:rsid w:val="003F6493"/>
    <w:rsid w:val="003F6A5D"/>
    <w:rsid w:val="003F7011"/>
    <w:rsid w:val="003F75A7"/>
    <w:rsid w:val="003F783B"/>
    <w:rsid w:val="004010D8"/>
    <w:rsid w:val="004010EE"/>
    <w:rsid w:val="004039A5"/>
    <w:rsid w:val="00403E2B"/>
    <w:rsid w:val="00404368"/>
    <w:rsid w:val="00404F8B"/>
    <w:rsid w:val="00407724"/>
    <w:rsid w:val="00407D92"/>
    <w:rsid w:val="00411576"/>
    <w:rsid w:val="004128AC"/>
    <w:rsid w:val="0041370B"/>
    <w:rsid w:val="0041422A"/>
    <w:rsid w:val="00414CC0"/>
    <w:rsid w:val="00416435"/>
    <w:rsid w:val="0041651A"/>
    <w:rsid w:val="00421D76"/>
    <w:rsid w:val="00422664"/>
    <w:rsid w:val="0042482E"/>
    <w:rsid w:val="00427C6B"/>
    <w:rsid w:val="004305A1"/>
    <w:rsid w:val="004305BE"/>
    <w:rsid w:val="00430C1F"/>
    <w:rsid w:val="0043203A"/>
    <w:rsid w:val="00432190"/>
    <w:rsid w:val="0043387D"/>
    <w:rsid w:val="00434779"/>
    <w:rsid w:val="00436410"/>
    <w:rsid w:val="004373A7"/>
    <w:rsid w:val="00437579"/>
    <w:rsid w:val="0044003E"/>
    <w:rsid w:val="004407D2"/>
    <w:rsid w:val="0044153B"/>
    <w:rsid w:val="00442A35"/>
    <w:rsid w:val="004432EF"/>
    <w:rsid w:val="0044363A"/>
    <w:rsid w:val="00444E41"/>
    <w:rsid w:val="0044503B"/>
    <w:rsid w:val="00446FD7"/>
    <w:rsid w:val="0045282D"/>
    <w:rsid w:val="004539BD"/>
    <w:rsid w:val="00453D4B"/>
    <w:rsid w:val="0045454C"/>
    <w:rsid w:val="00455233"/>
    <w:rsid w:val="00455E0F"/>
    <w:rsid w:val="00456FC8"/>
    <w:rsid w:val="00457825"/>
    <w:rsid w:val="00461D61"/>
    <w:rsid w:val="004622F9"/>
    <w:rsid w:val="00463E0C"/>
    <w:rsid w:val="0046474C"/>
    <w:rsid w:val="004650F7"/>
    <w:rsid w:val="004666D3"/>
    <w:rsid w:val="00466B6A"/>
    <w:rsid w:val="00466C00"/>
    <w:rsid w:val="00467084"/>
    <w:rsid w:val="0046753D"/>
    <w:rsid w:val="0046774D"/>
    <w:rsid w:val="0047056D"/>
    <w:rsid w:val="004708AB"/>
    <w:rsid w:val="0047353E"/>
    <w:rsid w:val="00473620"/>
    <w:rsid w:val="00473CAC"/>
    <w:rsid w:val="00474A98"/>
    <w:rsid w:val="0047510F"/>
    <w:rsid w:val="0047767D"/>
    <w:rsid w:val="00477AEA"/>
    <w:rsid w:val="00480EB7"/>
    <w:rsid w:val="004819C9"/>
    <w:rsid w:val="00481C72"/>
    <w:rsid w:val="00482B2A"/>
    <w:rsid w:val="00482D66"/>
    <w:rsid w:val="00483725"/>
    <w:rsid w:val="004843BD"/>
    <w:rsid w:val="00485956"/>
    <w:rsid w:val="00486C12"/>
    <w:rsid w:val="0049067D"/>
    <w:rsid w:val="00490C8E"/>
    <w:rsid w:val="00491BA0"/>
    <w:rsid w:val="00491D2B"/>
    <w:rsid w:val="0049225F"/>
    <w:rsid w:val="0049243F"/>
    <w:rsid w:val="004926E3"/>
    <w:rsid w:val="00493AC7"/>
    <w:rsid w:val="00496C89"/>
    <w:rsid w:val="00496F44"/>
    <w:rsid w:val="004975EF"/>
    <w:rsid w:val="0049774E"/>
    <w:rsid w:val="004A198E"/>
    <w:rsid w:val="004A2CAF"/>
    <w:rsid w:val="004A32B7"/>
    <w:rsid w:val="004A3942"/>
    <w:rsid w:val="004A3949"/>
    <w:rsid w:val="004A4C16"/>
    <w:rsid w:val="004A5592"/>
    <w:rsid w:val="004A6099"/>
    <w:rsid w:val="004B154B"/>
    <w:rsid w:val="004B3A8B"/>
    <w:rsid w:val="004B43DF"/>
    <w:rsid w:val="004B4688"/>
    <w:rsid w:val="004B4D19"/>
    <w:rsid w:val="004B6702"/>
    <w:rsid w:val="004B7CEB"/>
    <w:rsid w:val="004C0090"/>
    <w:rsid w:val="004C09CD"/>
    <w:rsid w:val="004C19AA"/>
    <w:rsid w:val="004C32B9"/>
    <w:rsid w:val="004C53E2"/>
    <w:rsid w:val="004C7B7C"/>
    <w:rsid w:val="004C7DDE"/>
    <w:rsid w:val="004D0022"/>
    <w:rsid w:val="004D0C73"/>
    <w:rsid w:val="004D1230"/>
    <w:rsid w:val="004D1449"/>
    <w:rsid w:val="004D146C"/>
    <w:rsid w:val="004D1F45"/>
    <w:rsid w:val="004D2094"/>
    <w:rsid w:val="004D40CC"/>
    <w:rsid w:val="004D5754"/>
    <w:rsid w:val="004D5929"/>
    <w:rsid w:val="004D6DFA"/>
    <w:rsid w:val="004E12ED"/>
    <w:rsid w:val="004E1F36"/>
    <w:rsid w:val="004E76C8"/>
    <w:rsid w:val="004E77EF"/>
    <w:rsid w:val="004F3CA6"/>
    <w:rsid w:val="004F4A7B"/>
    <w:rsid w:val="004F538A"/>
    <w:rsid w:val="004F74FA"/>
    <w:rsid w:val="004F7A58"/>
    <w:rsid w:val="00501389"/>
    <w:rsid w:val="00503847"/>
    <w:rsid w:val="00503DA8"/>
    <w:rsid w:val="005055CA"/>
    <w:rsid w:val="00505AF0"/>
    <w:rsid w:val="00506408"/>
    <w:rsid w:val="0050655E"/>
    <w:rsid w:val="00506721"/>
    <w:rsid w:val="005072FE"/>
    <w:rsid w:val="00510D74"/>
    <w:rsid w:val="005118E3"/>
    <w:rsid w:val="0051255D"/>
    <w:rsid w:val="00512CAE"/>
    <w:rsid w:val="00515156"/>
    <w:rsid w:val="00515D28"/>
    <w:rsid w:val="00515FD8"/>
    <w:rsid w:val="00516807"/>
    <w:rsid w:val="00517793"/>
    <w:rsid w:val="00520908"/>
    <w:rsid w:val="0052109C"/>
    <w:rsid w:val="00521868"/>
    <w:rsid w:val="00521DFD"/>
    <w:rsid w:val="00523186"/>
    <w:rsid w:val="00523A2A"/>
    <w:rsid w:val="0052416C"/>
    <w:rsid w:val="005250AC"/>
    <w:rsid w:val="00527512"/>
    <w:rsid w:val="00530304"/>
    <w:rsid w:val="00531D4F"/>
    <w:rsid w:val="00532264"/>
    <w:rsid w:val="00532DEB"/>
    <w:rsid w:val="00534383"/>
    <w:rsid w:val="00534B75"/>
    <w:rsid w:val="00534CED"/>
    <w:rsid w:val="005362BD"/>
    <w:rsid w:val="0053674F"/>
    <w:rsid w:val="005368FD"/>
    <w:rsid w:val="00542908"/>
    <w:rsid w:val="00542BD5"/>
    <w:rsid w:val="00543A2B"/>
    <w:rsid w:val="00543FBE"/>
    <w:rsid w:val="005446C5"/>
    <w:rsid w:val="00544BAC"/>
    <w:rsid w:val="00544CDF"/>
    <w:rsid w:val="00546518"/>
    <w:rsid w:val="0054698A"/>
    <w:rsid w:val="005472FF"/>
    <w:rsid w:val="005474C0"/>
    <w:rsid w:val="00550E1F"/>
    <w:rsid w:val="00552841"/>
    <w:rsid w:val="005531FA"/>
    <w:rsid w:val="0055417E"/>
    <w:rsid w:val="0055434B"/>
    <w:rsid w:val="005565FF"/>
    <w:rsid w:val="00556A81"/>
    <w:rsid w:val="00557CEB"/>
    <w:rsid w:val="00560687"/>
    <w:rsid w:val="0056073C"/>
    <w:rsid w:val="0056146D"/>
    <w:rsid w:val="00561613"/>
    <w:rsid w:val="00561C56"/>
    <w:rsid w:val="00561F24"/>
    <w:rsid w:val="0056213C"/>
    <w:rsid w:val="005638EA"/>
    <w:rsid w:val="0056619D"/>
    <w:rsid w:val="0056707D"/>
    <w:rsid w:val="0056724F"/>
    <w:rsid w:val="005677CD"/>
    <w:rsid w:val="005709F8"/>
    <w:rsid w:val="00570A85"/>
    <w:rsid w:val="00570AB1"/>
    <w:rsid w:val="00572397"/>
    <w:rsid w:val="00574183"/>
    <w:rsid w:val="0057435D"/>
    <w:rsid w:val="00574CE3"/>
    <w:rsid w:val="00574CF2"/>
    <w:rsid w:val="00577CAE"/>
    <w:rsid w:val="00582243"/>
    <w:rsid w:val="00582E52"/>
    <w:rsid w:val="0058334A"/>
    <w:rsid w:val="00583E08"/>
    <w:rsid w:val="005848E1"/>
    <w:rsid w:val="005849C0"/>
    <w:rsid w:val="00584F52"/>
    <w:rsid w:val="0058529C"/>
    <w:rsid w:val="005874DF"/>
    <w:rsid w:val="0058760E"/>
    <w:rsid w:val="0059034D"/>
    <w:rsid w:val="0059050D"/>
    <w:rsid w:val="005905F7"/>
    <w:rsid w:val="005909FA"/>
    <w:rsid w:val="00590BCA"/>
    <w:rsid w:val="005931F7"/>
    <w:rsid w:val="00593982"/>
    <w:rsid w:val="005955EB"/>
    <w:rsid w:val="00595876"/>
    <w:rsid w:val="00595E91"/>
    <w:rsid w:val="00595F2B"/>
    <w:rsid w:val="00596957"/>
    <w:rsid w:val="00596E96"/>
    <w:rsid w:val="0059791E"/>
    <w:rsid w:val="00597FBC"/>
    <w:rsid w:val="005A0091"/>
    <w:rsid w:val="005A0AB6"/>
    <w:rsid w:val="005A1D11"/>
    <w:rsid w:val="005A2F23"/>
    <w:rsid w:val="005A370E"/>
    <w:rsid w:val="005A609F"/>
    <w:rsid w:val="005A7C3A"/>
    <w:rsid w:val="005A7C6A"/>
    <w:rsid w:val="005B057E"/>
    <w:rsid w:val="005B0897"/>
    <w:rsid w:val="005B0952"/>
    <w:rsid w:val="005B1763"/>
    <w:rsid w:val="005B1EE8"/>
    <w:rsid w:val="005B2C9B"/>
    <w:rsid w:val="005B4B2C"/>
    <w:rsid w:val="005B6823"/>
    <w:rsid w:val="005B7310"/>
    <w:rsid w:val="005B7875"/>
    <w:rsid w:val="005B78C6"/>
    <w:rsid w:val="005B7D47"/>
    <w:rsid w:val="005B7D4F"/>
    <w:rsid w:val="005C0B7C"/>
    <w:rsid w:val="005C18D8"/>
    <w:rsid w:val="005C1D23"/>
    <w:rsid w:val="005C30B1"/>
    <w:rsid w:val="005C3120"/>
    <w:rsid w:val="005C51C9"/>
    <w:rsid w:val="005C62AC"/>
    <w:rsid w:val="005C68CD"/>
    <w:rsid w:val="005C6EC7"/>
    <w:rsid w:val="005D5071"/>
    <w:rsid w:val="005D51A6"/>
    <w:rsid w:val="005D7386"/>
    <w:rsid w:val="005D7A32"/>
    <w:rsid w:val="005E06D4"/>
    <w:rsid w:val="005E11CB"/>
    <w:rsid w:val="005E6385"/>
    <w:rsid w:val="005E640B"/>
    <w:rsid w:val="005E6757"/>
    <w:rsid w:val="005E7C74"/>
    <w:rsid w:val="005F082B"/>
    <w:rsid w:val="005F124E"/>
    <w:rsid w:val="005F1B3E"/>
    <w:rsid w:val="005F4273"/>
    <w:rsid w:val="005F434C"/>
    <w:rsid w:val="005F49D5"/>
    <w:rsid w:val="005F68D3"/>
    <w:rsid w:val="005F757A"/>
    <w:rsid w:val="0060124C"/>
    <w:rsid w:val="006016F8"/>
    <w:rsid w:val="006017F2"/>
    <w:rsid w:val="00601B08"/>
    <w:rsid w:val="00601B28"/>
    <w:rsid w:val="00602380"/>
    <w:rsid w:val="00602C52"/>
    <w:rsid w:val="006030AC"/>
    <w:rsid w:val="0060329D"/>
    <w:rsid w:val="00603579"/>
    <w:rsid w:val="00603715"/>
    <w:rsid w:val="00603D32"/>
    <w:rsid w:val="00604BD6"/>
    <w:rsid w:val="00605C49"/>
    <w:rsid w:val="006068DE"/>
    <w:rsid w:val="00606DCD"/>
    <w:rsid w:val="006079DB"/>
    <w:rsid w:val="00611046"/>
    <w:rsid w:val="00612E1A"/>
    <w:rsid w:val="00614C06"/>
    <w:rsid w:val="006154B8"/>
    <w:rsid w:val="00615CA2"/>
    <w:rsid w:val="006207CC"/>
    <w:rsid w:val="00623A30"/>
    <w:rsid w:val="00623C28"/>
    <w:rsid w:val="00624643"/>
    <w:rsid w:val="00625A23"/>
    <w:rsid w:val="00625AC3"/>
    <w:rsid w:val="006305A0"/>
    <w:rsid w:val="00630EDF"/>
    <w:rsid w:val="006316E8"/>
    <w:rsid w:val="00631852"/>
    <w:rsid w:val="0063199C"/>
    <w:rsid w:val="00631DCE"/>
    <w:rsid w:val="00631FFF"/>
    <w:rsid w:val="0063216F"/>
    <w:rsid w:val="006327C5"/>
    <w:rsid w:val="006327D2"/>
    <w:rsid w:val="00633774"/>
    <w:rsid w:val="00633D81"/>
    <w:rsid w:val="00635E80"/>
    <w:rsid w:val="00636495"/>
    <w:rsid w:val="00637C1E"/>
    <w:rsid w:val="00642AEC"/>
    <w:rsid w:val="006461F0"/>
    <w:rsid w:val="0064657B"/>
    <w:rsid w:val="006467F6"/>
    <w:rsid w:val="00646863"/>
    <w:rsid w:val="0064694F"/>
    <w:rsid w:val="0064698C"/>
    <w:rsid w:val="00647200"/>
    <w:rsid w:val="00650469"/>
    <w:rsid w:val="00651504"/>
    <w:rsid w:val="006557EB"/>
    <w:rsid w:val="00655F81"/>
    <w:rsid w:val="0065615B"/>
    <w:rsid w:val="00657502"/>
    <w:rsid w:val="00660F1F"/>
    <w:rsid w:val="0066219E"/>
    <w:rsid w:val="00662577"/>
    <w:rsid w:val="0066416A"/>
    <w:rsid w:val="006663C0"/>
    <w:rsid w:val="00666607"/>
    <w:rsid w:val="00667BD6"/>
    <w:rsid w:val="00671F3A"/>
    <w:rsid w:val="00673B73"/>
    <w:rsid w:val="00674108"/>
    <w:rsid w:val="006750F5"/>
    <w:rsid w:val="00677AA2"/>
    <w:rsid w:val="00681AD3"/>
    <w:rsid w:val="00681AE1"/>
    <w:rsid w:val="00681FD3"/>
    <w:rsid w:val="006827C3"/>
    <w:rsid w:val="00684389"/>
    <w:rsid w:val="00685561"/>
    <w:rsid w:val="00686A43"/>
    <w:rsid w:val="00686D6F"/>
    <w:rsid w:val="00687BF2"/>
    <w:rsid w:val="00690DA5"/>
    <w:rsid w:val="006914AD"/>
    <w:rsid w:val="006916EC"/>
    <w:rsid w:val="00692411"/>
    <w:rsid w:val="00692F12"/>
    <w:rsid w:val="006930B8"/>
    <w:rsid w:val="00693978"/>
    <w:rsid w:val="00693C7F"/>
    <w:rsid w:val="00695205"/>
    <w:rsid w:val="00695FFD"/>
    <w:rsid w:val="00696BA8"/>
    <w:rsid w:val="00697502"/>
    <w:rsid w:val="006A1A64"/>
    <w:rsid w:val="006A1AF8"/>
    <w:rsid w:val="006A1D9F"/>
    <w:rsid w:val="006A2A6B"/>
    <w:rsid w:val="006A2E38"/>
    <w:rsid w:val="006A3790"/>
    <w:rsid w:val="006A3FBD"/>
    <w:rsid w:val="006A41B0"/>
    <w:rsid w:val="006A6301"/>
    <w:rsid w:val="006A6872"/>
    <w:rsid w:val="006A6D7E"/>
    <w:rsid w:val="006B06C3"/>
    <w:rsid w:val="006B1810"/>
    <w:rsid w:val="006B2165"/>
    <w:rsid w:val="006B4E13"/>
    <w:rsid w:val="006B4ED0"/>
    <w:rsid w:val="006B5E9F"/>
    <w:rsid w:val="006B7B6F"/>
    <w:rsid w:val="006C02C8"/>
    <w:rsid w:val="006C2B65"/>
    <w:rsid w:val="006D13C5"/>
    <w:rsid w:val="006D1E74"/>
    <w:rsid w:val="006D22DE"/>
    <w:rsid w:val="006D2341"/>
    <w:rsid w:val="006D2D79"/>
    <w:rsid w:val="006D4186"/>
    <w:rsid w:val="006D5354"/>
    <w:rsid w:val="006D578F"/>
    <w:rsid w:val="006D664F"/>
    <w:rsid w:val="006D7CD1"/>
    <w:rsid w:val="006E073A"/>
    <w:rsid w:val="006E09AE"/>
    <w:rsid w:val="006E393B"/>
    <w:rsid w:val="006E4615"/>
    <w:rsid w:val="006E4A5E"/>
    <w:rsid w:val="006E4F01"/>
    <w:rsid w:val="006E50A7"/>
    <w:rsid w:val="006E6035"/>
    <w:rsid w:val="006E7F9D"/>
    <w:rsid w:val="006F0708"/>
    <w:rsid w:val="006F071D"/>
    <w:rsid w:val="006F0D42"/>
    <w:rsid w:val="006F15B1"/>
    <w:rsid w:val="006F15C0"/>
    <w:rsid w:val="006F17C6"/>
    <w:rsid w:val="006F3042"/>
    <w:rsid w:val="006F4F0D"/>
    <w:rsid w:val="006F5111"/>
    <w:rsid w:val="006F5260"/>
    <w:rsid w:val="006F6994"/>
    <w:rsid w:val="006F6AFA"/>
    <w:rsid w:val="006F702B"/>
    <w:rsid w:val="006F72DC"/>
    <w:rsid w:val="006F7CB1"/>
    <w:rsid w:val="007007C5"/>
    <w:rsid w:val="00700AD7"/>
    <w:rsid w:val="007047DB"/>
    <w:rsid w:val="00704881"/>
    <w:rsid w:val="00706AE5"/>
    <w:rsid w:val="00706F3A"/>
    <w:rsid w:val="00707F54"/>
    <w:rsid w:val="00710571"/>
    <w:rsid w:val="007113DE"/>
    <w:rsid w:val="0071242D"/>
    <w:rsid w:val="00713494"/>
    <w:rsid w:val="00715524"/>
    <w:rsid w:val="00716C45"/>
    <w:rsid w:val="00722840"/>
    <w:rsid w:val="00723AED"/>
    <w:rsid w:val="007249AC"/>
    <w:rsid w:val="0073068D"/>
    <w:rsid w:val="007306C2"/>
    <w:rsid w:val="0073148D"/>
    <w:rsid w:val="007315B3"/>
    <w:rsid w:val="007319D7"/>
    <w:rsid w:val="0073212C"/>
    <w:rsid w:val="00732714"/>
    <w:rsid w:val="00732FBE"/>
    <w:rsid w:val="00733D3C"/>
    <w:rsid w:val="007347E0"/>
    <w:rsid w:val="007354C7"/>
    <w:rsid w:val="0074041B"/>
    <w:rsid w:val="0074328B"/>
    <w:rsid w:val="00743493"/>
    <w:rsid w:val="007459BA"/>
    <w:rsid w:val="00745A28"/>
    <w:rsid w:val="00746436"/>
    <w:rsid w:val="007464E7"/>
    <w:rsid w:val="0074668E"/>
    <w:rsid w:val="00752481"/>
    <w:rsid w:val="00754F93"/>
    <w:rsid w:val="00755D3C"/>
    <w:rsid w:val="00756BFE"/>
    <w:rsid w:val="007600B9"/>
    <w:rsid w:val="00761DAE"/>
    <w:rsid w:val="007625BD"/>
    <w:rsid w:val="00762965"/>
    <w:rsid w:val="00762D0C"/>
    <w:rsid w:val="0076330C"/>
    <w:rsid w:val="00763722"/>
    <w:rsid w:val="00763753"/>
    <w:rsid w:val="00764F26"/>
    <w:rsid w:val="00771A1A"/>
    <w:rsid w:val="007721D8"/>
    <w:rsid w:val="00772C32"/>
    <w:rsid w:val="00773036"/>
    <w:rsid w:val="00773707"/>
    <w:rsid w:val="00776D1A"/>
    <w:rsid w:val="00777937"/>
    <w:rsid w:val="00777DFC"/>
    <w:rsid w:val="00781F94"/>
    <w:rsid w:val="00782DA2"/>
    <w:rsid w:val="00783CDE"/>
    <w:rsid w:val="00785133"/>
    <w:rsid w:val="00786FDA"/>
    <w:rsid w:val="00791103"/>
    <w:rsid w:val="00791D61"/>
    <w:rsid w:val="0079279B"/>
    <w:rsid w:val="007927EF"/>
    <w:rsid w:val="00793C06"/>
    <w:rsid w:val="00795183"/>
    <w:rsid w:val="00795C68"/>
    <w:rsid w:val="007961AE"/>
    <w:rsid w:val="00796CFD"/>
    <w:rsid w:val="007976D5"/>
    <w:rsid w:val="007A115E"/>
    <w:rsid w:val="007A24C2"/>
    <w:rsid w:val="007A3070"/>
    <w:rsid w:val="007A3574"/>
    <w:rsid w:val="007A43C1"/>
    <w:rsid w:val="007A4813"/>
    <w:rsid w:val="007A4C44"/>
    <w:rsid w:val="007A4FFC"/>
    <w:rsid w:val="007A5B1D"/>
    <w:rsid w:val="007A772C"/>
    <w:rsid w:val="007B134E"/>
    <w:rsid w:val="007B26D2"/>
    <w:rsid w:val="007B2F3A"/>
    <w:rsid w:val="007B48FD"/>
    <w:rsid w:val="007B4BC0"/>
    <w:rsid w:val="007B76BE"/>
    <w:rsid w:val="007C0ACB"/>
    <w:rsid w:val="007C5A44"/>
    <w:rsid w:val="007C6263"/>
    <w:rsid w:val="007C6776"/>
    <w:rsid w:val="007C7A2F"/>
    <w:rsid w:val="007D187F"/>
    <w:rsid w:val="007D20A5"/>
    <w:rsid w:val="007D3159"/>
    <w:rsid w:val="007D3695"/>
    <w:rsid w:val="007D374B"/>
    <w:rsid w:val="007D46C5"/>
    <w:rsid w:val="007D78D3"/>
    <w:rsid w:val="007D7F0B"/>
    <w:rsid w:val="007E6308"/>
    <w:rsid w:val="007E68D3"/>
    <w:rsid w:val="007E6C6F"/>
    <w:rsid w:val="007E7290"/>
    <w:rsid w:val="007F1090"/>
    <w:rsid w:val="007F4769"/>
    <w:rsid w:val="00800CC5"/>
    <w:rsid w:val="00800DB6"/>
    <w:rsid w:val="00801099"/>
    <w:rsid w:val="0080199B"/>
    <w:rsid w:val="00801EB4"/>
    <w:rsid w:val="00801F85"/>
    <w:rsid w:val="008020EC"/>
    <w:rsid w:val="00802E33"/>
    <w:rsid w:val="00803188"/>
    <w:rsid w:val="008032F8"/>
    <w:rsid w:val="00803999"/>
    <w:rsid w:val="00803E2C"/>
    <w:rsid w:val="0080401D"/>
    <w:rsid w:val="00804698"/>
    <w:rsid w:val="008056FA"/>
    <w:rsid w:val="008063E8"/>
    <w:rsid w:val="008076F6"/>
    <w:rsid w:val="00811428"/>
    <w:rsid w:val="00812318"/>
    <w:rsid w:val="008125F6"/>
    <w:rsid w:val="00812E7E"/>
    <w:rsid w:val="00813E1B"/>
    <w:rsid w:val="0081606F"/>
    <w:rsid w:val="00817958"/>
    <w:rsid w:val="008210EA"/>
    <w:rsid w:val="008220B3"/>
    <w:rsid w:val="0082349B"/>
    <w:rsid w:val="0082419D"/>
    <w:rsid w:val="00824C03"/>
    <w:rsid w:val="00830D76"/>
    <w:rsid w:val="00832B88"/>
    <w:rsid w:val="00832D56"/>
    <w:rsid w:val="008336FB"/>
    <w:rsid w:val="00833C46"/>
    <w:rsid w:val="008362C8"/>
    <w:rsid w:val="008362EF"/>
    <w:rsid w:val="00837D95"/>
    <w:rsid w:val="00841A91"/>
    <w:rsid w:val="00844512"/>
    <w:rsid w:val="00844DC1"/>
    <w:rsid w:val="008450C4"/>
    <w:rsid w:val="00846BAD"/>
    <w:rsid w:val="0084798A"/>
    <w:rsid w:val="00851D07"/>
    <w:rsid w:val="0085215A"/>
    <w:rsid w:val="00852A36"/>
    <w:rsid w:val="00852A65"/>
    <w:rsid w:val="008538C0"/>
    <w:rsid w:val="00854120"/>
    <w:rsid w:val="00854760"/>
    <w:rsid w:val="00855165"/>
    <w:rsid w:val="008577D7"/>
    <w:rsid w:val="0086296A"/>
    <w:rsid w:val="00863A35"/>
    <w:rsid w:val="00864302"/>
    <w:rsid w:val="008649BC"/>
    <w:rsid w:val="00864BB0"/>
    <w:rsid w:val="00864BD0"/>
    <w:rsid w:val="00864EE4"/>
    <w:rsid w:val="00864FE8"/>
    <w:rsid w:val="00865112"/>
    <w:rsid w:val="00866B34"/>
    <w:rsid w:val="0086757F"/>
    <w:rsid w:val="00867D5C"/>
    <w:rsid w:val="00870BF3"/>
    <w:rsid w:val="00871EA8"/>
    <w:rsid w:val="0087310A"/>
    <w:rsid w:val="00874D6C"/>
    <w:rsid w:val="0088048C"/>
    <w:rsid w:val="008805B1"/>
    <w:rsid w:val="008836D9"/>
    <w:rsid w:val="00885D57"/>
    <w:rsid w:val="00885EDF"/>
    <w:rsid w:val="0088628E"/>
    <w:rsid w:val="008868EA"/>
    <w:rsid w:val="00887515"/>
    <w:rsid w:val="00890952"/>
    <w:rsid w:val="00890E6B"/>
    <w:rsid w:val="00895651"/>
    <w:rsid w:val="00895B13"/>
    <w:rsid w:val="008A0520"/>
    <w:rsid w:val="008A05A0"/>
    <w:rsid w:val="008A0B7A"/>
    <w:rsid w:val="008A0FE5"/>
    <w:rsid w:val="008A1364"/>
    <w:rsid w:val="008B0FCF"/>
    <w:rsid w:val="008B1118"/>
    <w:rsid w:val="008B238C"/>
    <w:rsid w:val="008B2721"/>
    <w:rsid w:val="008B625B"/>
    <w:rsid w:val="008B6426"/>
    <w:rsid w:val="008B7ABA"/>
    <w:rsid w:val="008C0F9B"/>
    <w:rsid w:val="008C17AA"/>
    <w:rsid w:val="008C32F5"/>
    <w:rsid w:val="008C4272"/>
    <w:rsid w:val="008C49BA"/>
    <w:rsid w:val="008C6791"/>
    <w:rsid w:val="008C7FE9"/>
    <w:rsid w:val="008D0F47"/>
    <w:rsid w:val="008D1107"/>
    <w:rsid w:val="008D1410"/>
    <w:rsid w:val="008D20A7"/>
    <w:rsid w:val="008D5909"/>
    <w:rsid w:val="008E01D4"/>
    <w:rsid w:val="008E0A12"/>
    <w:rsid w:val="008E10D1"/>
    <w:rsid w:val="008E12EE"/>
    <w:rsid w:val="008E6684"/>
    <w:rsid w:val="008E7999"/>
    <w:rsid w:val="008E7F83"/>
    <w:rsid w:val="008F0901"/>
    <w:rsid w:val="008F14BA"/>
    <w:rsid w:val="008F1C34"/>
    <w:rsid w:val="008F29E0"/>
    <w:rsid w:val="008F32FA"/>
    <w:rsid w:val="008F3671"/>
    <w:rsid w:val="008F43AF"/>
    <w:rsid w:val="008F518B"/>
    <w:rsid w:val="008F593F"/>
    <w:rsid w:val="008F5CB4"/>
    <w:rsid w:val="008F6120"/>
    <w:rsid w:val="008F6266"/>
    <w:rsid w:val="008F6AB9"/>
    <w:rsid w:val="008F739E"/>
    <w:rsid w:val="008F7E56"/>
    <w:rsid w:val="00900389"/>
    <w:rsid w:val="00901B8E"/>
    <w:rsid w:val="00901C16"/>
    <w:rsid w:val="00901E1E"/>
    <w:rsid w:val="0090375D"/>
    <w:rsid w:val="0090415F"/>
    <w:rsid w:val="009057A6"/>
    <w:rsid w:val="00910BEB"/>
    <w:rsid w:val="009128AD"/>
    <w:rsid w:val="00916A26"/>
    <w:rsid w:val="0092110C"/>
    <w:rsid w:val="00921787"/>
    <w:rsid w:val="00922A12"/>
    <w:rsid w:val="00922AB5"/>
    <w:rsid w:val="00922E51"/>
    <w:rsid w:val="009241B0"/>
    <w:rsid w:val="00925BB3"/>
    <w:rsid w:val="00926409"/>
    <w:rsid w:val="00930C7B"/>
    <w:rsid w:val="00931E7A"/>
    <w:rsid w:val="00932CBA"/>
    <w:rsid w:val="00933D3C"/>
    <w:rsid w:val="009349E8"/>
    <w:rsid w:val="00934A4C"/>
    <w:rsid w:val="009356D2"/>
    <w:rsid w:val="00936241"/>
    <w:rsid w:val="00936E88"/>
    <w:rsid w:val="00937103"/>
    <w:rsid w:val="00937661"/>
    <w:rsid w:val="00937978"/>
    <w:rsid w:val="009428BD"/>
    <w:rsid w:val="00942D2C"/>
    <w:rsid w:val="00943799"/>
    <w:rsid w:val="00944355"/>
    <w:rsid w:val="009452F6"/>
    <w:rsid w:val="009454A4"/>
    <w:rsid w:val="0094561D"/>
    <w:rsid w:val="009463FC"/>
    <w:rsid w:val="00946D0A"/>
    <w:rsid w:val="009515C9"/>
    <w:rsid w:val="00951DBB"/>
    <w:rsid w:val="0095201B"/>
    <w:rsid w:val="009526BF"/>
    <w:rsid w:val="00952901"/>
    <w:rsid w:val="0095339C"/>
    <w:rsid w:val="00955D34"/>
    <w:rsid w:val="00962F16"/>
    <w:rsid w:val="009634A7"/>
    <w:rsid w:val="009640C3"/>
    <w:rsid w:val="00965B22"/>
    <w:rsid w:val="00965E8F"/>
    <w:rsid w:val="0096616A"/>
    <w:rsid w:val="00966D4A"/>
    <w:rsid w:val="00970B7E"/>
    <w:rsid w:val="00970D6A"/>
    <w:rsid w:val="00971DDC"/>
    <w:rsid w:val="0097270C"/>
    <w:rsid w:val="009729B3"/>
    <w:rsid w:val="009729F2"/>
    <w:rsid w:val="00972EE7"/>
    <w:rsid w:val="00974663"/>
    <w:rsid w:val="009803BC"/>
    <w:rsid w:val="00980600"/>
    <w:rsid w:val="00982135"/>
    <w:rsid w:val="0098300A"/>
    <w:rsid w:val="0098343C"/>
    <w:rsid w:val="00984484"/>
    <w:rsid w:val="00985C53"/>
    <w:rsid w:val="00986915"/>
    <w:rsid w:val="00987C06"/>
    <w:rsid w:val="00991115"/>
    <w:rsid w:val="009913E7"/>
    <w:rsid w:val="00991489"/>
    <w:rsid w:val="009916B0"/>
    <w:rsid w:val="00992234"/>
    <w:rsid w:val="00996111"/>
    <w:rsid w:val="009967A7"/>
    <w:rsid w:val="009971CC"/>
    <w:rsid w:val="009A2170"/>
    <w:rsid w:val="009A2628"/>
    <w:rsid w:val="009A32DC"/>
    <w:rsid w:val="009A4E56"/>
    <w:rsid w:val="009A53D0"/>
    <w:rsid w:val="009A5BD0"/>
    <w:rsid w:val="009A6337"/>
    <w:rsid w:val="009A6EAF"/>
    <w:rsid w:val="009A711F"/>
    <w:rsid w:val="009A7362"/>
    <w:rsid w:val="009A754D"/>
    <w:rsid w:val="009A7E6E"/>
    <w:rsid w:val="009B0705"/>
    <w:rsid w:val="009B345A"/>
    <w:rsid w:val="009B507B"/>
    <w:rsid w:val="009B67EA"/>
    <w:rsid w:val="009B7A59"/>
    <w:rsid w:val="009C128A"/>
    <w:rsid w:val="009C28F5"/>
    <w:rsid w:val="009C36AF"/>
    <w:rsid w:val="009C3D18"/>
    <w:rsid w:val="009C4AD6"/>
    <w:rsid w:val="009C5391"/>
    <w:rsid w:val="009C6C0E"/>
    <w:rsid w:val="009C704D"/>
    <w:rsid w:val="009D03F0"/>
    <w:rsid w:val="009D0BF7"/>
    <w:rsid w:val="009D0EF8"/>
    <w:rsid w:val="009D144B"/>
    <w:rsid w:val="009D1784"/>
    <w:rsid w:val="009D2A29"/>
    <w:rsid w:val="009D67DE"/>
    <w:rsid w:val="009D7325"/>
    <w:rsid w:val="009D7459"/>
    <w:rsid w:val="009E03FB"/>
    <w:rsid w:val="009E1D09"/>
    <w:rsid w:val="009E2294"/>
    <w:rsid w:val="009E3355"/>
    <w:rsid w:val="009E3A2B"/>
    <w:rsid w:val="009E3C18"/>
    <w:rsid w:val="009E3DDB"/>
    <w:rsid w:val="009E4ADB"/>
    <w:rsid w:val="009E6A62"/>
    <w:rsid w:val="009E7046"/>
    <w:rsid w:val="009E7555"/>
    <w:rsid w:val="009E7D92"/>
    <w:rsid w:val="009F12AB"/>
    <w:rsid w:val="009F1450"/>
    <w:rsid w:val="009F2C69"/>
    <w:rsid w:val="009F3E17"/>
    <w:rsid w:val="009F401A"/>
    <w:rsid w:val="009F4E9A"/>
    <w:rsid w:val="009F5F97"/>
    <w:rsid w:val="009F6391"/>
    <w:rsid w:val="00A017D7"/>
    <w:rsid w:val="00A032A3"/>
    <w:rsid w:val="00A03494"/>
    <w:rsid w:val="00A064A4"/>
    <w:rsid w:val="00A07C9F"/>
    <w:rsid w:val="00A12886"/>
    <w:rsid w:val="00A12E92"/>
    <w:rsid w:val="00A131F1"/>
    <w:rsid w:val="00A139C0"/>
    <w:rsid w:val="00A14617"/>
    <w:rsid w:val="00A14722"/>
    <w:rsid w:val="00A15607"/>
    <w:rsid w:val="00A16ECA"/>
    <w:rsid w:val="00A20D7A"/>
    <w:rsid w:val="00A21673"/>
    <w:rsid w:val="00A235A2"/>
    <w:rsid w:val="00A23822"/>
    <w:rsid w:val="00A23FE2"/>
    <w:rsid w:val="00A255FF"/>
    <w:rsid w:val="00A25613"/>
    <w:rsid w:val="00A271DB"/>
    <w:rsid w:val="00A27224"/>
    <w:rsid w:val="00A27D95"/>
    <w:rsid w:val="00A307CF"/>
    <w:rsid w:val="00A30AAA"/>
    <w:rsid w:val="00A310FE"/>
    <w:rsid w:val="00A31236"/>
    <w:rsid w:val="00A31348"/>
    <w:rsid w:val="00A314A7"/>
    <w:rsid w:val="00A321F1"/>
    <w:rsid w:val="00A32BDC"/>
    <w:rsid w:val="00A3361B"/>
    <w:rsid w:val="00A33B2A"/>
    <w:rsid w:val="00A34BDB"/>
    <w:rsid w:val="00A35232"/>
    <w:rsid w:val="00A3675B"/>
    <w:rsid w:val="00A36AFF"/>
    <w:rsid w:val="00A3757C"/>
    <w:rsid w:val="00A40386"/>
    <w:rsid w:val="00A40558"/>
    <w:rsid w:val="00A41581"/>
    <w:rsid w:val="00A461EF"/>
    <w:rsid w:val="00A464E5"/>
    <w:rsid w:val="00A46CCE"/>
    <w:rsid w:val="00A46DDD"/>
    <w:rsid w:val="00A4746C"/>
    <w:rsid w:val="00A47B1E"/>
    <w:rsid w:val="00A50C2B"/>
    <w:rsid w:val="00A51C35"/>
    <w:rsid w:val="00A51E4F"/>
    <w:rsid w:val="00A52F06"/>
    <w:rsid w:val="00A53A39"/>
    <w:rsid w:val="00A55032"/>
    <w:rsid w:val="00A55D34"/>
    <w:rsid w:val="00A56494"/>
    <w:rsid w:val="00A56AD3"/>
    <w:rsid w:val="00A6092A"/>
    <w:rsid w:val="00A60E2C"/>
    <w:rsid w:val="00A6189A"/>
    <w:rsid w:val="00A63127"/>
    <w:rsid w:val="00A638C1"/>
    <w:rsid w:val="00A64B97"/>
    <w:rsid w:val="00A674A5"/>
    <w:rsid w:val="00A70297"/>
    <w:rsid w:val="00A7087C"/>
    <w:rsid w:val="00A71692"/>
    <w:rsid w:val="00A726BC"/>
    <w:rsid w:val="00A73378"/>
    <w:rsid w:val="00A73B9A"/>
    <w:rsid w:val="00A75256"/>
    <w:rsid w:val="00A762C1"/>
    <w:rsid w:val="00A76C31"/>
    <w:rsid w:val="00A76D49"/>
    <w:rsid w:val="00A77243"/>
    <w:rsid w:val="00A77C13"/>
    <w:rsid w:val="00A834E8"/>
    <w:rsid w:val="00A84C20"/>
    <w:rsid w:val="00A84D42"/>
    <w:rsid w:val="00A85099"/>
    <w:rsid w:val="00A8696A"/>
    <w:rsid w:val="00A87C4F"/>
    <w:rsid w:val="00A90353"/>
    <w:rsid w:val="00A905B9"/>
    <w:rsid w:val="00A90A7D"/>
    <w:rsid w:val="00A90BB2"/>
    <w:rsid w:val="00A90CFD"/>
    <w:rsid w:val="00A90E49"/>
    <w:rsid w:val="00A912BC"/>
    <w:rsid w:val="00A91905"/>
    <w:rsid w:val="00A92071"/>
    <w:rsid w:val="00A920FE"/>
    <w:rsid w:val="00A9279A"/>
    <w:rsid w:val="00A93BCF"/>
    <w:rsid w:val="00A949F5"/>
    <w:rsid w:val="00A9660C"/>
    <w:rsid w:val="00A973E3"/>
    <w:rsid w:val="00A974D3"/>
    <w:rsid w:val="00A975ED"/>
    <w:rsid w:val="00A97EB2"/>
    <w:rsid w:val="00AA06E9"/>
    <w:rsid w:val="00AA0D30"/>
    <w:rsid w:val="00AA20CE"/>
    <w:rsid w:val="00AA3D57"/>
    <w:rsid w:val="00AA442D"/>
    <w:rsid w:val="00AA525D"/>
    <w:rsid w:val="00AA6035"/>
    <w:rsid w:val="00AA6269"/>
    <w:rsid w:val="00AA67C2"/>
    <w:rsid w:val="00AB1329"/>
    <w:rsid w:val="00AB3A3C"/>
    <w:rsid w:val="00AB4744"/>
    <w:rsid w:val="00AB4A3A"/>
    <w:rsid w:val="00AB4BD7"/>
    <w:rsid w:val="00AB79E7"/>
    <w:rsid w:val="00AC0199"/>
    <w:rsid w:val="00AC35E8"/>
    <w:rsid w:val="00AC3648"/>
    <w:rsid w:val="00AC393C"/>
    <w:rsid w:val="00AC39AE"/>
    <w:rsid w:val="00AC45ED"/>
    <w:rsid w:val="00AC4775"/>
    <w:rsid w:val="00AC4CA5"/>
    <w:rsid w:val="00AC5457"/>
    <w:rsid w:val="00AC6C0D"/>
    <w:rsid w:val="00AD0D19"/>
    <w:rsid w:val="00AD1524"/>
    <w:rsid w:val="00AD1AF2"/>
    <w:rsid w:val="00AD24D0"/>
    <w:rsid w:val="00AD49CD"/>
    <w:rsid w:val="00AD4D4B"/>
    <w:rsid w:val="00AD4DD0"/>
    <w:rsid w:val="00AD5DD8"/>
    <w:rsid w:val="00AE0A6A"/>
    <w:rsid w:val="00AE0C51"/>
    <w:rsid w:val="00AE0D1A"/>
    <w:rsid w:val="00AE189D"/>
    <w:rsid w:val="00AE18C8"/>
    <w:rsid w:val="00AE2A56"/>
    <w:rsid w:val="00AE2FCA"/>
    <w:rsid w:val="00AE3E16"/>
    <w:rsid w:val="00AE61EB"/>
    <w:rsid w:val="00AF1C51"/>
    <w:rsid w:val="00AF1EDF"/>
    <w:rsid w:val="00AF345C"/>
    <w:rsid w:val="00AF578E"/>
    <w:rsid w:val="00AF60B2"/>
    <w:rsid w:val="00AF62A9"/>
    <w:rsid w:val="00AF62AD"/>
    <w:rsid w:val="00B00069"/>
    <w:rsid w:val="00B005F1"/>
    <w:rsid w:val="00B006A8"/>
    <w:rsid w:val="00B00EF3"/>
    <w:rsid w:val="00B05B93"/>
    <w:rsid w:val="00B05D49"/>
    <w:rsid w:val="00B06433"/>
    <w:rsid w:val="00B07D56"/>
    <w:rsid w:val="00B1048B"/>
    <w:rsid w:val="00B11E93"/>
    <w:rsid w:val="00B1206F"/>
    <w:rsid w:val="00B12480"/>
    <w:rsid w:val="00B12697"/>
    <w:rsid w:val="00B148DA"/>
    <w:rsid w:val="00B15429"/>
    <w:rsid w:val="00B20B94"/>
    <w:rsid w:val="00B20D16"/>
    <w:rsid w:val="00B212DE"/>
    <w:rsid w:val="00B21726"/>
    <w:rsid w:val="00B23F0A"/>
    <w:rsid w:val="00B24D10"/>
    <w:rsid w:val="00B258EF"/>
    <w:rsid w:val="00B27F97"/>
    <w:rsid w:val="00B31118"/>
    <w:rsid w:val="00B31214"/>
    <w:rsid w:val="00B3218E"/>
    <w:rsid w:val="00B328E6"/>
    <w:rsid w:val="00B343F9"/>
    <w:rsid w:val="00B35C9D"/>
    <w:rsid w:val="00B36529"/>
    <w:rsid w:val="00B36E6F"/>
    <w:rsid w:val="00B40542"/>
    <w:rsid w:val="00B41750"/>
    <w:rsid w:val="00B425C0"/>
    <w:rsid w:val="00B4518E"/>
    <w:rsid w:val="00B45B05"/>
    <w:rsid w:val="00B47AB6"/>
    <w:rsid w:val="00B50506"/>
    <w:rsid w:val="00B50C9E"/>
    <w:rsid w:val="00B5251A"/>
    <w:rsid w:val="00B52BC9"/>
    <w:rsid w:val="00B54D4D"/>
    <w:rsid w:val="00B559F9"/>
    <w:rsid w:val="00B5626D"/>
    <w:rsid w:val="00B57345"/>
    <w:rsid w:val="00B57ACF"/>
    <w:rsid w:val="00B63B18"/>
    <w:rsid w:val="00B65CC2"/>
    <w:rsid w:val="00B67611"/>
    <w:rsid w:val="00B67B94"/>
    <w:rsid w:val="00B70B1B"/>
    <w:rsid w:val="00B70D46"/>
    <w:rsid w:val="00B7144F"/>
    <w:rsid w:val="00B73A95"/>
    <w:rsid w:val="00B7518C"/>
    <w:rsid w:val="00B759E2"/>
    <w:rsid w:val="00B75A22"/>
    <w:rsid w:val="00B76EC2"/>
    <w:rsid w:val="00B76F04"/>
    <w:rsid w:val="00B776B2"/>
    <w:rsid w:val="00B8341E"/>
    <w:rsid w:val="00B83544"/>
    <w:rsid w:val="00B835BA"/>
    <w:rsid w:val="00B8360F"/>
    <w:rsid w:val="00B849EB"/>
    <w:rsid w:val="00B8671B"/>
    <w:rsid w:val="00B868A7"/>
    <w:rsid w:val="00B87FB1"/>
    <w:rsid w:val="00B910E6"/>
    <w:rsid w:val="00B9193E"/>
    <w:rsid w:val="00B94959"/>
    <w:rsid w:val="00B95205"/>
    <w:rsid w:val="00B9647E"/>
    <w:rsid w:val="00B97470"/>
    <w:rsid w:val="00BA1957"/>
    <w:rsid w:val="00BA1DC7"/>
    <w:rsid w:val="00BA22A0"/>
    <w:rsid w:val="00BA29C6"/>
    <w:rsid w:val="00BA35E1"/>
    <w:rsid w:val="00BA369B"/>
    <w:rsid w:val="00BA4282"/>
    <w:rsid w:val="00BA4A39"/>
    <w:rsid w:val="00BA62BA"/>
    <w:rsid w:val="00BA65CC"/>
    <w:rsid w:val="00BB05C8"/>
    <w:rsid w:val="00BB0967"/>
    <w:rsid w:val="00BB0D52"/>
    <w:rsid w:val="00BB0EAA"/>
    <w:rsid w:val="00BB0F2D"/>
    <w:rsid w:val="00BB2397"/>
    <w:rsid w:val="00BB3CD1"/>
    <w:rsid w:val="00BB45A3"/>
    <w:rsid w:val="00BB53E5"/>
    <w:rsid w:val="00BB7705"/>
    <w:rsid w:val="00BC0F5B"/>
    <w:rsid w:val="00BC0F5F"/>
    <w:rsid w:val="00BC31B4"/>
    <w:rsid w:val="00BC3CCF"/>
    <w:rsid w:val="00BC44C4"/>
    <w:rsid w:val="00BC5C9C"/>
    <w:rsid w:val="00BC6D8F"/>
    <w:rsid w:val="00BD0B6E"/>
    <w:rsid w:val="00BD1983"/>
    <w:rsid w:val="00BD3783"/>
    <w:rsid w:val="00BD758B"/>
    <w:rsid w:val="00BD7858"/>
    <w:rsid w:val="00BE001E"/>
    <w:rsid w:val="00BE2C19"/>
    <w:rsid w:val="00BE311A"/>
    <w:rsid w:val="00BE7B8B"/>
    <w:rsid w:val="00BF0CF4"/>
    <w:rsid w:val="00BF1D73"/>
    <w:rsid w:val="00BF2D77"/>
    <w:rsid w:val="00BF3DAB"/>
    <w:rsid w:val="00BF6AA3"/>
    <w:rsid w:val="00C02386"/>
    <w:rsid w:val="00C03176"/>
    <w:rsid w:val="00C04833"/>
    <w:rsid w:val="00C05017"/>
    <w:rsid w:val="00C0507D"/>
    <w:rsid w:val="00C05F4E"/>
    <w:rsid w:val="00C06051"/>
    <w:rsid w:val="00C06B18"/>
    <w:rsid w:val="00C06F3D"/>
    <w:rsid w:val="00C077EB"/>
    <w:rsid w:val="00C07B71"/>
    <w:rsid w:val="00C10547"/>
    <w:rsid w:val="00C1173E"/>
    <w:rsid w:val="00C13C9C"/>
    <w:rsid w:val="00C1427F"/>
    <w:rsid w:val="00C1463F"/>
    <w:rsid w:val="00C1703F"/>
    <w:rsid w:val="00C20E5A"/>
    <w:rsid w:val="00C23FA2"/>
    <w:rsid w:val="00C265C9"/>
    <w:rsid w:val="00C26832"/>
    <w:rsid w:val="00C30859"/>
    <w:rsid w:val="00C3490D"/>
    <w:rsid w:val="00C34949"/>
    <w:rsid w:val="00C35CE4"/>
    <w:rsid w:val="00C36081"/>
    <w:rsid w:val="00C377FF"/>
    <w:rsid w:val="00C402D7"/>
    <w:rsid w:val="00C40FD1"/>
    <w:rsid w:val="00C42959"/>
    <w:rsid w:val="00C432C1"/>
    <w:rsid w:val="00C43773"/>
    <w:rsid w:val="00C43CD6"/>
    <w:rsid w:val="00C46500"/>
    <w:rsid w:val="00C47649"/>
    <w:rsid w:val="00C47A84"/>
    <w:rsid w:val="00C47FF5"/>
    <w:rsid w:val="00C501BF"/>
    <w:rsid w:val="00C520A0"/>
    <w:rsid w:val="00C53A61"/>
    <w:rsid w:val="00C548A8"/>
    <w:rsid w:val="00C57E0D"/>
    <w:rsid w:val="00C60335"/>
    <w:rsid w:val="00C6166B"/>
    <w:rsid w:val="00C6261F"/>
    <w:rsid w:val="00C62BB6"/>
    <w:rsid w:val="00C646A7"/>
    <w:rsid w:val="00C64C89"/>
    <w:rsid w:val="00C65A5F"/>
    <w:rsid w:val="00C6613E"/>
    <w:rsid w:val="00C665EC"/>
    <w:rsid w:val="00C67580"/>
    <w:rsid w:val="00C679C9"/>
    <w:rsid w:val="00C67E34"/>
    <w:rsid w:val="00C71AD7"/>
    <w:rsid w:val="00C7256E"/>
    <w:rsid w:val="00C73699"/>
    <w:rsid w:val="00C75A11"/>
    <w:rsid w:val="00C76A22"/>
    <w:rsid w:val="00C77107"/>
    <w:rsid w:val="00C77BBC"/>
    <w:rsid w:val="00C8086B"/>
    <w:rsid w:val="00C81154"/>
    <w:rsid w:val="00C863B4"/>
    <w:rsid w:val="00C87AB2"/>
    <w:rsid w:val="00C92541"/>
    <w:rsid w:val="00C92EBD"/>
    <w:rsid w:val="00C93927"/>
    <w:rsid w:val="00C95B2F"/>
    <w:rsid w:val="00CA0164"/>
    <w:rsid w:val="00CA0F56"/>
    <w:rsid w:val="00CA325F"/>
    <w:rsid w:val="00CA35AF"/>
    <w:rsid w:val="00CA4830"/>
    <w:rsid w:val="00CB097D"/>
    <w:rsid w:val="00CB0A96"/>
    <w:rsid w:val="00CB2853"/>
    <w:rsid w:val="00CB36D2"/>
    <w:rsid w:val="00CB46FE"/>
    <w:rsid w:val="00CB5419"/>
    <w:rsid w:val="00CB57F0"/>
    <w:rsid w:val="00CB5E21"/>
    <w:rsid w:val="00CB64A9"/>
    <w:rsid w:val="00CB6A1B"/>
    <w:rsid w:val="00CB71AC"/>
    <w:rsid w:val="00CC0FA4"/>
    <w:rsid w:val="00CC23CA"/>
    <w:rsid w:val="00CC468B"/>
    <w:rsid w:val="00CC4DBB"/>
    <w:rsid w:val="00CC5B54"/>
    <w:rsid w:val="00CC62B7"/>
    <w:rsid w:val="00CD044D"/>
    <w:rsid w:val="00CD08CF"/>
    <w:rsid w:val="00CD24DC"/>
    <w:rsid w:val="00CD3104"/>
    <w:rsid w:val="00CD4F10"/>
    <w:rsid w:val="00CD516C"/>
    <w:rsid w:val="00CD6C97"/>
    <w:rsid w:val="00CD7F2E"/>
    <w:rsid w:val="00CE040C"/>
    <w:rsid w:val="00CE0F20"/>
    <w:rsid w:val="00CE1852"/>
    <w:rsid w:val="00CE3679"/>
    <w:rsid w:val="00CE3DC4"/>
    <w:rsid w:val="00CE40F0"/>
    <w:rsid w:val="00CE69D8"/>
    <w:rsid w:val="00CE77B7"/>
    <w:rsid w:val="00CF07DB"/>
    <w:rsid w:val="00CF1237"/>
    <w:rsid w:val="00CF296D"/>
    <w:rsid w:val="00CF3EBF"/>
    <w:rsid w:val="00CF4733"/>
    <w:rsid w:val="00CF50E9"/>
    <w:rsid w:val="00CF571B"/>
    <w:rsid w:val="00CF5AB1"/>
    <w:rsid w:val="00D00A8C"/>
    <w:rsid w:val="00D00AC5"/>
    <w:rsid w:val="00D01A7C"/>
    <w:rsid w:val="00D02BAF"/>
    <w:rsid w:val="00D046EE"/>
    <w:rsid w:val="00D048B2"/>
    <w:rsid w:val="00D0547C"/>
    <w:rsid w:val="00D064BF"/>
    <w:rsid w:val="00D073D7"/>
    <w:rsid w:val="00D07734"/>
    <w:rsid w:val="00D110BA"/>
    <w:rsid w:val="00D11374"/>
    <w:rsid w:val="00D11736"/>
    <w:rsid w:val="00D12331"/>
    <w:rsid w:val="00D12E45"/>
    <w:rsid w:val="00D132A1"/>
    <w:rsid w:val="00D1335A"/>
    <w:rsid w:val="00D13687"/>
    <w:rsid w:val="00D13DBB"/>
    <w:rsid w:val="00D1525D"/>
    <w:rsid w:val="00D20330"/>
    <w:rsid w:val="00D210BA"/>
    <w:rsid w:val="00D21395"/>
    <w:rsid w:val="00D22BCF"/>
    <w:rsid w:val="00D231DA"/>
    <w:rsid w:val="00D235C8"/>
    <w:rsid w:val="00D23947"/>
    <w:rsid w:val="00D24E32"/>
    <w:rsid w:val="00D25BD7"/>
    <w:rsid w:val="00D26392"/>
    <w:rsid w:val="00D3021D"/>
    <w:rsid w:val="00D30476"/>
    <w:rsid w:val="00D317EA"/>
    <w:rsid w:val="00D31883"/>
    <w:rsid w:val="00D32BE3"/>
    <w:rsid w:val="00D34C27"/>
    <w:rsid w:val="00D34FE2"/>
    <w:rsid w:val="00D35643"/>
    <w:rsid w:val="00D36B94"/>
    <w:rsid w:val="00D3782E"/>
    <w:rsid w:val="00D4087F"/>
    <w:rsid w:val="00D40C67"/>
    <w:rsid w:val="00D41557"/>
    <w:rsid w:val="00D4241E"/>
    <w:rsid w:val="00D42E6F"/>
    <w:rsid w:val="00D4638B"/>
    <w:rsid w:val="00D5113B"/>
    <w:rsid w:val="00D53131"/>
    <w:rsid w:val="00D53D80"/>
    <w:rsid w:val="00D54302"/>
    <w:rsid w:val="00D55305"/>
    <w:rsid w:val="00D56C86"/>
    <w:rsid w:val="00D63776"/>
    <w:rsid w:val="00D65685"/>
    <w:rsid w:val="00D707CD"/>
    <w:rsid w:val="00D70F3D"/>
    <w:rsid w:val="00D7126D"/>
    <w:rsid w:val="00D724D9"/>
    <w:rsid w:val="00D7496E"/>
    <w:rsid w:val="00D75FC4"/>
    <w:rsid w:val="00D77FB4"/>
    <w:rsid w:val="00D81A9E"/>
    <w:rsid w:val="00D82F09"/>
    <w:rsid w:val="00D8321A"/>
    <w:rsid w:val="00D83326"/>
    <w:rsid w:val="00D83E70"/>
    <w:rsid w:val="00D8464B"/>
    <w:rsid w:val="00D84B41"/>
    <w:rsid w:val="00D84BB4"/>
    <w:rsid w:val="00D857D6"/>
    <w:rsid w:val="00D8665E"/>
    <w:rsid w:val="00D91C07"/>
    <w:rsid w:val="00D93284"/>
    <w:rsid w:val="00D93CB6"/>
    <w:rsid w:val="00D93CE6"/>
    <w:rsid w:val="00D94CC3"/>
    <w:rsid w:val="00D951C6"/>
    <w:rsid w:val="00D960F7"/>
    <w:rsid w:val="00D97593"/>
    <w:rsid w:val="00DA121E"/>
    <w:rsid w:val="00DA150D"/>
    <w:rsid w:val="00DA1832"/>
    <w:rsid w:val="00DA42CD"/>
    <w:rsid w:val="00DA509D"/>
    <w:rsid w:val="00DA5D15"/>
    <w:rsid w:val="00DA5F5A"/>
    <w:rsid w:val="00DA7700"/>
    <w:rsid w:val="00DA7973"/>
    <w:rsid w:val="00DB12D8"/>
    <w:rsid w:val="00DB1544"/>
    <w:rsid w:val="00DB1DD9"/>
    <w:rsid w:val="00DB3615"/>
    <w:rsid w:val="00DB41C7"/>
    <w:rsid w:val="00DC00E7"/>
    <w:rsid w:val="00DC072B"/>
    <w:rsid w:val="00DC07D9"/>
    <w:rsid w:val="00DC0FDD"/>
    <w:rsid w:val="00DC1312"/>
    <w:rsid w:val="00DC2012"/>
    <w:rsid w:val="00DC345E"/>
    <w:rsid w:val="00DC39C7"/>
    <w:rsid w:val="00DC4DD6"/>
    <w:rsid w:val="00DC58C9"/>
    <w:rsid w:val="00DC5DA4"/>
    <w:rsid w:val="00DC78DA"/>
    <w:rsid w:val="00DC7C24"/>
    <w:rsid w:val="00DC7E69"/>
    <w:rsid w:val="00DD005D"/>
    <w:rsid w:val="00DD0183"/>
    <w:rsid w:val="00DD02D2"/>
    <w:rsid w:val="00DD046E"/>
    <w:rsid w:val="00DD142B"/>
    <w:rsid w:val="00DD25EF"/>
    <w:rsid w:val="00DD3A16"/>
    <w:rsid w:val="00DD412D"/>
    <w:rsid w:val="00DD58AF"/>
    <w:rsid w:val="00DD63F5"/>
    <w:rsid w:val="00DD6F95"/>
    <w:rsid w:val="00DD7475"/>
    <w:rsid w:val="00DD7FC8"/>
    <w:rsid w:val="00DE0E6F"/>
    <w:rsid w:val="00DE1429"/>
    <w:rsid w:val="00DE1741"/>
    <w:rsid w:val="00DE24E6"/>
    <w:rsid w:val="00DE42B9"/>
    <w:rsid w:val="00DE4821"/>
    <w:rsid w:val="00DE636A"/>
    <w:rsid w:val="00DE6DE0"/>
    <w:rsid w:val="00DE6FC7"/>
    <w:rsid w:val="00DF0DA4"/>
    <w:rsid w:val="00DF2129"/>
    <w:rsid w:val="00DF24D9"/>
    <w:rsid w:val="00DF64B8"/>
    <w:rsid w:val="00DF67FD"/>
    <w:rsid w:val="00DF6B9F"/>
    <w:rsid w:val="00DF6F83"/>
    <w:rsid w:val="00E0073A"/>
    <w:rsid w:val="00E01212"/>
    <w:rsid w:val="00E0345B"/>
    <w:rsid w:val="00E03B60"/>
    <w:rsid w:val="00E041EF"/>
    <w:rsid w:val="00E073D6"/>
    <w:rsid w:val="00E0757F"/>
    <w:rsid w:val="00E12309"/>
    <w:rsid w:val="00E138FE"/>
    <w:rsid w:val="00E1479D"/>
    <w:rsid w:val="00E148D4"/>
    <w:rsid w:val="00E14908"/>
    <w:rsid w:val="00E15C78"/>
    <w:rsid w:val="00E15D78"/>
    <w:rsid w:val="00E162CD"/>
    <w:rsid w:val="00E16BB1"/>
    <w:rsid w:val="00E200E7"/>
    <w:rsid w:val="00E20CF2"/>
    <w:rsid w:val="00E2115C"/>
    <w:rsid w:val="00E22DFC"/>
    <w:rsid w:val="00E24614"/>
    <w:rsid w:val="00E25839"/>
    <w:rsid w:val="00E25B98"/>
    <w:rsid w:val="00E27520"/>
    <w:rsid w:val="00E27E4D"/>
    <w:rsid w:val="00E307D5"/>
    <w:rsid w:val="00E30D5C"/>
    <w:rsid w:val="00E31001"/>
    <w:rsid w:val="00E32CD5"/>
    <w:rsid w:val="00E3397A"/>
    <w:rsid w:val="00E348C3"/>
    <w:rsid w:val="00E35F1F"/>
    <w:rsid w:val="00E37F6F"/>
    <w:rsid w:val="00E400FB"/>
    <w:rsid w:val="00E40719"/>
    <w:rsid w:val="00E40E08"/>
    <w:rsid w:val="00E45013"/>
    <w:rsid w:val="00E458E5"/>
    <w:rsid w:val="00E462B5"/>
    <w:rsid w:val="00E47A39"/>
    <w:rsid w:val="00E52A1D"/>
    <w:rsid w:val="00E5369B"/>
    <w:rsid w:val="00E536C0"/>
    <w:rsid w:val="00E5379D"/>
    <w:rsid w:val="00E54006"/>
    <w:rsid w:val="00E545BE"/>
    <w:rsid w:val="00E54F11"/>
    <w:rsid w:val="00E551D3"/>
    <w:rsid w:val="00E55815"/>
    <w:rsid w:val="00E56911"/>
    <w:rsid w:val="00E57058"/>
    <w:rsid w:val="00E57284"/>
    <w:rsid w:val="00E61645"/>
    <w:rsid w:val="00E62498"/>
    <w:rsid w:val="00E6252B"/>
    <w:rsid w:val="00E62A1A"/>
    <w:rsid w:val="00E6399E"/>
    <w:rsid w:val="00E6685B"/>
    <w:rsid w:val="00E66ABF"/>
    <w:rsid w:val="00E70F25"/>
    <w:rsid w:val="00E726CF"/>
    <w:rsid w:val="00E754D0"/>
    <w:rsid w:val="00E756E1"/>
    <w:rsid w:val="00E761C1"/>
    <w:rsid w:val="00E77F70"/>
    <w:rsid w:val="00E80AFD"/>
    <w:rsid w:val="00E80DDD"/>
    <w:rsid w:val="00E81503"/>
    <w:rsid w:val="00E834E4"/>
    <w:rsid w:val="00E83A0E"/>
    <w:rsid w:val="00E84E8B"/>
    <w:rsid w:val="00E8588A"/>
    <w:rsid w:val="00E8594A"/>
    <w:rsid w:val="00E90005"/>
    <w:rsid w:val="00E90352"/>
    <w:rsid w:val="00E908E1"/>
    <w:rsid w:val="00E91DE3"/>
    <w:rsid w:val="00E91DF8"/>
    <w:rsid w:val="00E93249"/>
    <w:rsid w:val="00E93807"/>
    <w:rsid w:val="00E943E1"/>
    <w:rsid w:val="00E97BAB"/>
    <w:rsid w:val="00E97BAC"/>
    <w:rsid w:val="00EA014F"/>
    <w:rsid w:val="00EA2498"/>
    <w:rsid w:val="00EA41DA"/>
    <w:rsid w:val="00EA44D4"/>
    <w:rsid w:val="00EA6852"/>
    <w:rsid w:val="00EA6EE3"/>
    <w:rsid w:val="00EB224D"/>
    <w:rsid w:val="00EB2FA2"/>
    <w:rsid w:val="00EB4ED9"/>
    <w:rsid w:val="00EB58BE"/>
    <w:rsid w:val="00EB74B8"/>
    <w:rsid w:val="00EC050F"/>
    <w:rsid w:val="00EC09AC"/>
    <w:rsid w:val="00EC0D18"/>
    <w:rsid w:val="00EC0E8D"/>
    <w:rsid w:val="00EC0FD1"/>
    <w:rsid w:val="00EC1C54"/>
    <w:rsid w:val="00EC2229"/>
    <w:rsid w:val="00EC2AED"/>
    <w:rsid w:val="00EC3153"/>
    <w:rsid w:val="00EC3693"/>
    <w:rsid w:val="00EC489A"/>
    <w:rsid w:val="00EC4C84"/>
    <w:rsid w:val="00EC5268"/>
    <w:rsid w:val="00EC5363"/>
    <w:rsid w:val="00EC56E9"/>
    <w:rsid w:val="00EC5CBD"/>
    <w:rsid w:val="00EC6744"/>
    <w:rsid w:val="00EC7BCA"/>
    <w:rsid w:val="00ED1B27"/>
    <w:rsid w:val="00ED1F6E"/>
    <w:rsid w:val="00ED28C0"/>
    <w:rsid w:val="00ED30C2"/>
    <w:rsid w:val="00ED3973"/>
    <w:rsid w:val="00ED67B7"/>
    <w:rsid w:val="00ED6BDC"/>
    <w:rsid w:val="00ED6E74"/>
    <w:rsid w:val="00ED756C"/>
    <w:rsid w:val="00ED7DE3"/>
    <w:rsid w:val="00EE09B6"/>
    <w:rsid w:val="00EE0D0E"/>
    <w:rsid w:val="00EE3DBF"/>
    <w:rsid w:val="00EE4A3B"/>
    <w:rsid w:val="00EE5813"/>
    <w:rsid w:val="00EE5A31"/>
    <w:rsid w:val="00EE60CF"/>
    <w:rsid w:val="00EE7E96"/>
    <w:rsid w:val="00EF1F1F"/>
    <w:rsid w:val="00EF3013"/>
    <w:rsid w:val="00EF3445"/>
    <w:rsid w:val="00EF48F2"/>
    <w:rsid w:val="00EF5706"/>
    <w:rsid w:val="00EF7057"/>
    <w:rsid w:val="00EF7261"/>
    <w:rsid w:val="00EF7D43"/>
    <w:rsid w:val="00F03799"/>
    <w:rsid w:val="00F04485"/>
    <w:rsid w:val="00F10C1F"/>
    <w:rsid w:val="00F119D9"/>
    <w:rsid w:val="00F11B7E"/>
    <w:rsid w:val="00F12D57"/>
    <w:rsid w:val="00F14E95"/>
    <w:rsid w:val="00F15149"/>
    <w:rsid w:val="00F15A08"/>
    <w:rsid w:val="00F16F70"/>
    <w:rsid w:val="00F1739A"/>
    <w:rsid w:val="00F21753"/>
    <w:rsid w:val="00F21AD6"/>
    <w:rsid w:val="00F2244D"/>
    <w:rsid w:val="00F225ED"/>
    <w:rsid w:val="00F22721"/>
    <w:rsid w:val="00F25F55"/>
    <w:rsid w:val="00F261CE"/>
    <w:rsid w:val="00F2621D"/>
    <w:rsid w:val="00F26B6B"/>
    <w:rsid w:val="00F27B5F"/>
    <w:rsid w:val="00F35707"/>
    <w:rsid w:val="00F36511"/>
    <w:rsid w:val="00F40084"/>
    <w:rsid w:val="00F4043E"/>
    <w:rsid w:val="00F40EA3"/>
    <w:rsid w:val="00F41036"/>
    <w:rsid w:val="00F42090"/>
    <w:rsid w:val="00F42C97"/>
    <w:rsid w:val="00F432BB"/>
    <w:rsid w:val="00F44F93"/>
    <w:rsid w:val="00F45A19"/>
    <w:rsid w:val="00F45A96"/>
    <w:rsid w:val="00F45F9D"/>
    <w:rsid w:val="00F47113"/>
    <w:rsid w:val="00F47A11"/>
    <w:rsid w:val="00F47FE7"/>
    <w:rsid w:val="00F50120"/>
    <w:rsid w:val="00F50C37"/>
    <w:rsid w:val="00F51A7C"/>
    <w:rsid w:val="00F52117"/>
    <w:rsid w:val="00F53823"/>
    <w:rsid w:val="00F55484"/>
    <w:rsid w:val="00F55526"/>
    <w:rsid w:val="00F55E10"/>
    <w:rsid w:val="00F5688F"/>
    <w:rsid w:val="00F57D28"/>
    <w:rsid w:val="00F60525"/>
    <w:rsid w:val="00F60675"/>
    <w:rsid w:val="00F60748"/>
    <w:rsid w:val="00F619CE"/>
    <w:rsid w:val="00F625DD"/>
    <w:rsid w:val="00F6274A"/>
    <w:rsid w:val="00F629A4"/>
    <w:rsid w:val="00F62D7B"/>
    <w:rsid w:val="00F63DC4"/>
    <w:rsid w:val="00F63FD1"/>
    <w:rsid w:val="00F641A8"/>
    <w:rsid w:val="00F65526"/>
    <w:rsid w:val="00F6781F"/>
    <w:rsid w:val="00F72365"/>
    <w:rsid w:val="00F73D66"/>
    <w:rsid w:val="00F74C92"/>
    <w:rsid w:val="00F75DC0"/>
    <w:rsid w:val="00F76685"/>
    <w:rsid w:val="00F77FF8"/>
    <w:rsid w:val="00F804A3"/>
    <w:rsid w:val="00F808F8"/>
    <w:rsid w:val="00F81450"/>
    <w:rsid w:val="00F834D9"/>
    <w:rsid w:val="00F83935"/>
    <w:rsid w:val="00F8428D"/>
    <w:rsid w:val="00F8712C"/>
    <w:rsid w:val="00F87C9B"/>
    <w:rsid w:val="00F90F75"/>
    <w:rsid w:val="00F90FC7"/>
    <w:rsid w:val="00F91FF6"/>
    <w:rsid w:val="00F94E9F"/>
    <w:rsid w:val="00F95987"/>
    <w:rsid w:val="00FA09FB"/>
    <w:rsid w:val="00FA0E5F"/>
    <w:rsid w:val="00FA1D6B"/>
    <w:rsid w:val="00FA2486"/>
    <w:rsid w:val="00FA27A6"/>
    <w:rsid w:val="00FA35C9"/>
    <w:rsid w:val="00FA3F2D"/>
    <w:rsid w:val="00FA58C5"/>
    <w:rsid w:val="00FA697A"/>
    <w:rsid w:val="00FA7658"/>
    <w:rsid w:val="00FB08BE"/>
    <w:rsid w:val="00FB0B64"/>
    <w:rsid w:val="00FB25F9"/>
    <w:rsid w:val="00FB27D9"/>
    <w:rsid w:val="00FB2CED"/>
    <w:rsid w:val="00FB2E5D"/>
    <w:rsid w:val="00FB2EE9"/>
    <w:rsid w:val="00FB37DB"/>
    <w:rsid w:val="00FB3CC9"/>
    <w:rsid w:val="00FB504A"/>
    <w:rsid w:val="00FB7486"/>
    <w:rsid w:val="00FC1680"/>
    <w:rsid w:val="00FC2455"/>
    <w:rsid w:val="00FC2652"/>
    <w:rsid w:val="00FC30C5"/>
    <w:rsid w:val="00FC7469"/>
    <w:rsid w:val="00FD0724"/>
    <w:rsid w:val="00FD0743"/>
    <w:rsid w:val="00FD16F9"/>
    <w:rsid w:val="00FD2096"/>
    <w:rsid w:val="00FD2937"/>
    <w:rsid w:val="00FD604C"/>
    <w:rsid w:val="00FD6C15"/>
    <w:rsid w:val="00FE1A49"/>
    <w:rsid w:val="00FE4CB2"/>
    <w:rsid w:val="00FE5ACA"/>
    <w:rsid w:val="00FF19C9"/>
    <w:rsid w:val="00FF2343"/>
    <w:rsid w:val="00FF2665"/>
    <w:rsid w:val="00FF5A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015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header" w:uiPriority="99"/>
    <w:lsdException w:name="List Number" w:semiHidden="0" w:unhideWhenUsed="0"/>
    <w:lsdException w:name="List 4" w:semiHidden="0" w:unhideWhenUsed="0"/>
    <w:lsdException w:name="List 5" w:semiHidden="0" w:unhideWhenUsed="0"/>
    <w:lsdException w:name="Title" w:semiHidden="0" w:unhideWhenUsed="0"/>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457825"/>
    <w:pPr>
      <w:spacing w:after="240"/>
      <w:jc w:val="both"/>
    </w:pPr>
    <w:rPr>
      <w:sz w:val="24"/>
      <w:lang w:val="fr-FR" w:eastAsia="en-US"/>
    </w:rPr>
  </w:style>
  <w:style w:type="paragraph" w:styleId="Heading1">
    <w:name w:val="heading 1"/>
    <w:basedOn w:val="Normal"/>
    <w:next w:val="Body"/>
    <w:link w:val="Heading1Char"/>
    <w:autoRedefine/>
    <w:qFormat/>
    <w:rsid w:val="00530304"/>
    <w:pPr>
      <w:keepNext/>
      <w:numPr>
        <w:numId w:val="21"/>
      </w:numPr>
      <w:spacing w:before="240" w:after="120" w:line="276" w:lineRule="auto"/>
      <w:jc w:val="left"/>
      <w:outlineLvl w:val="0"/>
    </w:pPr>
    <w:rPr>
      <w:rFonts w:ascii="Verdana" w:hAnsi="Verdana"/>
      <w:b/>
      <w:smallCaps/>
      <w:color w:val="000000" w:themeColor="text1"/>
      <w:lang w:val="en-GB"/>
    </w:rPr>
  </w:style>
  <w:style w:type="paragraph" w:styleId="Heading2">
    <w:name w:val="heading 2"/>
    <w:basedOn w:val="Normal"/>
    <w:next w:val="Body"/>
    <w:qFormat/>
    <w:rsid w:val="00A15607"/>
    <w:pPr>
      <w:keepNext/>
      <w:spacing w:before="240" w:after="60"/>
      <w:ind w:left="1440"/>
      <w:outlineLvl w:val="1"/>
    </w:pPr>
    <w:rPr>
      <w:rFonts w:ascii="Verdana" w:hAnsi="Verdana"/>
      <w:b/>
      <w:sz w:val="22"/>
      <w:lang w:val="en-GB"/>
    </w:rPr>
  </w:style>
  <w:style w:type="paragraph" w:styleId="Heading3">
    <w:name w:val="heading 3"/>
    <w:basedOn w:val="Normal"/>
    <w:next w:val="Text3"/>
    <w:qFormat/>
    <w:rsid w:val="00596E96"/>
    <w:pPr>
      <w:keepNext/>
      <w:spacing w:before="180" w:after="60"/>
      <w:outlineLvl w:val="2"/>
    </w:pPr>
    <w:rPr>
      <w:rFonts w:ascii="Verdana" w:hAnsi="Verdana"/>
      <w:b/>
      <w:i/>
      <w:sz w:val="22"/>
      <w:lang w:val="en-GB"/>
    </w:rPr>
  </w:style>
  <w:style w:type="paragraph" w:styleId="Heading4">
    <w:name w:val="heading 4"/>
    <w:basedOn w:val="Normal"/>
    <w:next w:val="Text4"/>
    <w:rsid w:val="004539BD"/>
    <w:pPr>
      <w:keepNext/>
      <w:numPr>
        <w:numId w:val="22"/>
      </w:numPr>
      <w:outlineLvl w:val="3"/>
    </w:pPr>
    <w:rPr>
      <w:rFonts w:ascii="Verdana" w:hAnsi="Verdana"/>
      <w:sz w:val="20"/>
    </w:r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sz w:val="20"/>
    </w:rPr>
  </w:style>
  <w:style w:type="paragraph" w:styleId="Heading8">
    <w:name w:val="heading 8"/>
    <w:basedOn w:val="Normal"/>
    <w:next w:val="Normal"/>
    <w:rsid w:val="005B7875"/>
    <w:pPr>
      <w:tabs>
        <w:tab w:val="num" w:pos="0"/>
      </w:tabs>
      <w:spacing w:before="240" w:after="60"/>
      <w:outlineLvl w:val="7"/>
    </w:pPr>
    <w:rPr>
      <w:rFonts w:ascii="Arial" w:hAnsi="Arial"/>
      <w:i/>
      <w:sz w:val="20"/>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jc w:val="left"/>
    </w:pPr>
  </w:style>
  <w:style w:type="paragraph" w:customStyle="1" w:styleId="AddressTL">
    <w:name w:val="AddressTL"/>
    <w:basedOn w:val="Normal"/>
    <w:next w:val="Normal"/>
    <w:rsid w:val="005B7875"/>
    <w:pPr>
      <w:spacing w:after="720"/>
      <w:jc w:val="left"/>
    </w:pPr>
  </w:style>
  <w:style w:type="paragraph" w:customStyle="1" w:styleId="AddressTR">
    <w:name w:val="AddressTR"/>
    <w:basedOn w:val="Normal"/>
    <w:next w:val="Normal"/>
    <w:rsid w:val="005B7875"/>
    <w:pPr>
      <w:spacing w:after="720"/>
      <w:ind w:left="5103"/>
      <w:jc w:val="left"/>
    </w:pPr>
  </w:style>
  <w:style w:type="paragraph" w:styleId="BlockText">
    <w:name w:val="Block Text"/>
    <w:basedOn w:val="Normal"/>
    <w:rsid w:val="005B7875"/>
    <w:pPr>
      <w:spacing w:after="120"/>
      <w:ind w:left="1440" w:right="1440"/>
    </w:pPr>
  </w:style>
  <w:style w:type="paragraph" w:styleId="BodyText">
    <w:name w:val="Body Text"/>
    <w:basedOn w:val="Normal"/>
    <w:link w:val="BodyTextChar"/>
    <w:qFormat/>
    <w:rsid w:val="006B4ED0"/>
    <w:pPr>
      <w:spacing w:after="120"/>
    </w:pPr>
    <w:rPr>
      <w:rFonts w:ascii="Verdana" w:hAnsi="Verdana"/>
      <w:sz w:val="20"/>
    </w:rPr>
  </w:style>
  <w:style w:type="paragraph" w:styleId="BodyText2">
    <w:name w:val="Body Text 2"/>
    <w:basedOn w:val="Normal"/>
    <w:rsid w:val="005B7875"/>
    <w:pPr>
      <w:spacing w:after="120" w:line="480" w:lineRule="auto"/>
    </w:pPr>
  </w:style>
  <w:style w:type="paragraph" w:styleId="BodyText3">
    <w:name w:val="Body Text 3"/>
    <w:basedOn w:val="Normal"/>
    <w:rsid w:val="005B7875"/>
    <w:pPr>
      <w:spacing w:after="120"/>
    </w:pPr>
    <w:rPr>
      <w:sz w:val="16"/>
    </w:rPr>
  </w:style>
  <w:style w:type="paragraph" w:styleId="BodyTextFirstIndent">
    <w:name w:val="Body Text First Indent"/>
    <w:basedOn w:val="BodyText"/>
    <w:rsid w:val="005B7875"/>
    <w:pPr>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5B7875"/>
    <w:pPr>
      <w:spacing w:before="120" w:after="120"/>
    </w:pPr>
    <w:rPr>
      <w:b/>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457825"/>
    <w:rPr>
      <w:sz w:val="20"/>
      <w:lang w:val="en-GB"/>
    </w:rPr>
  </w:style>
  <w:style w:type="paragraph" w:styleId="Date">
    <w:name w:val="Date"/>
    <w:basedOn w:val="Normal"/>
    <w:next w:val="References"/>
    <w:rsid w:val="005B7875"/>
    <w:pPr>
      <w:spacing w:after="0"/>
      <w:ind w:left="5103" w:right="-567"/>
      <w:jc w:val="left"/>
    </w:pPr>
  </w:style>
  <w:style w:type="paragraph" w:customStyle="1" w:styleId="References">
    <w:name w:val="References"/>
    <w:basedOn w:val="Normal"/>
    <w:next w:val="AddressTR"/>
    <w:rsid w:val="005B7875"/>
    <w:pPr>
      <w:ind w:left="5103"/>
      <w:jc w:val="left"/>
    </w:pPr>
    <w:rPr>
      <w:sz w:val="20"/>
    </w:r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jc w:val="left"/>
    </w:pPr>
  </w:style>
  <w:style w:type="paragraph" w:customStyle="1" w:styleId="Enclosures">
    <w:name w:val="Enclosures"/>
    <w:basedOn w:val="Normal"/>
    <w:rsid w:val="005B7875"/>
    <w:pPr>
      <w:keepNext/>
      <w:keepLines/>
      <w:tabs>
        <w:tab w:val="left" w:pos="5642"/>
      </w:tabs>
      <w:spacing w:before="480" w:after="0"/>
      <w:ind w:left="1191" w:hanging="1191"/>
      <w:jc w:val="left"/>
    </w:pPr>
  </w:style>
  <w:style w:type="paragraph" w:styleId="EndnoteText">
    <w:name w:val="endnote text"/>
    <w:basedOn w:val="Normal"/>
    <w:semiHidden/>
    <w:rsid w:val="005B7875"/>
    <w:rPr>
      <w:sz w:val="20"/>
    </w:rPr>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rPr>
      <w:sz w:val="20"/>
    </w:rPr>
  </w:style>
  <w:style w:type="paragraph" w:styleId="Footer">
    <w:name w:val="footer"/>
    <w:basedOn w:val="Normal"/>
    <w:link w:val="FooterChar"/>
    <w:rsid w:val="005B7875"/>
    <w:pPr>
      <w:spacing w:after="0"/>
      <w:ind w:right="-567"/>
      <w:jc w:val="left"/>
    </w:pPr>
    <w:rPr>
      <w:rFonts w:ascii="Arial" w:hAnsi="Arial"/>
      <w:sz w:val="16"/>
    </w:rPr>
  </w:style>
  <w:style w:type="paragraph" w:styleId="FootnoteText">
    <w:name w:val="footnote text"/>
    <w:basedOn w:val="Normal"/>
    <w:semiHidden/>
    <w:rsid w:val="005B7875"/>
    <w:pPr>
      <w:ind w:left="357" w:hanging="357"/>
    </w:pPr>
    <w:rPr>
      <w:sz w:val="20"/>
    </w:rPr>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5B7875"/>
    <w:pPr>
      <w:ind w:left="283" w:hanging="283"/>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3"/>
      </w:numPr>
    </w:pPr>
  </w:style>
  <w:style w:type="paragraph" w:styleId="ListBullet2">
    <w:name w:val="List Bullet 2"/>
    <w:basedOn w:val="Text2"/>
    <w:rsid w:val="005B7875"/>
    <w:pPr>
      <w:numPr>
        <w:numId w:val="5"/>
      </w:numPr>
      <w:tabs>
        <w:tab w:val="clear" w:pos="2302"/>
      </w:tabs>
    </w:pPr>
  </w:style>
  <w:style w:type="paragraph" w:styleId="ListBullet3">
    <w:name w:val="List Bullet 3"/>
    <w:basedOn w:val="Text3"/>
    <w:rsid w:val="005B7875"/>
    <w:pPr>
      <w:numPr>
        <w:numId w:val="6"/>
      </w:numPr>
      <w:tabs>
        <w:tab w:val="clear" w:pos="2302"/>
      </w:tabs>
    </w:pPr>
  </w:style>
  <w:style w:type="paragraph" w:styleId="ListBullet4">
    <w:name w:val="List Bullet 4"/>
    <w:basedOn w:val="Text4"/>
    <w:rsid w:val="005B7875"/>
    <w:pPr>
      <w:numPr>
        <w:numId w:val="7"/>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rsid w:val="005B7875"/>
    <w:pPr>
      <w:numPr>
        <w:numId w:val="13"/>
      </w:numPr>
    </w:pPr>
  </w:style>
  <w:style w:type="paragraph" w:styleId="ListNumber2">
    <w:name w:val="List Number 2"/>
    <w:basedOn w:val="Text2"/>
    <w:rsid w:val="005B7875"/>
    <w:pPr>
      <w:numPr>
        <w:numId w:val="15"/>
      </w:numPr>
      <w:tabs>
        <w:tab w:val="clear" w:pos="2302"/>
      </w:tabs>
    </w:pPr>
  </w:style>
  <w:style w:type="paragraph" w:styleId="ListNumber3">
    <w:name w:val="List Number 3"/>
    <w:basedOn w:val="Text3"/>
    <w:rsid w:val="005B7875"/>
    <w:pPr>
      <w:numPr>
        <w:numId w:val="16"/>
      </w:numPr>
      <w:tabs>
        <w:tab w:val="clear" w:pos="2302"/>
      </w:tabs>
    </w:pPr>
  </w:style>
  <w:style w:type="paragraph" w:styleId="ListNumber4">
    <w:name w:val="List Number 4"/>
    <w:basedOn w:val="Text4"/>
    <w:rsid w:val="005B7875"/>
    <w:pPr>
      <w:numPr>
        <w:numId w:val="17"/>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jc w:val="left"/>
    </w:pPr>
    <w:rPr>
      <w:b/>
    </w:rPr>
  </w:style>
  <w:style w:type="paragraph" w:customStyle="1" w:styleId="NoteList">
    <w:name w:val="NoteList"/>
    <w:basedOn w:val="Normal"/>
    <w:next w:val="Subject"/>
    <w:rsid w:val="005B7875"/>
    <w:pPr>
      <w:tabs>
        <w:tab w:val="left" w:pos="5823"/>
      </w:tabs>
      <w:spacing w:before="720" w:after="720"/>
      <w:ind w:left="5104" w:hanging="3119"/>
      <w:jc w:val="left"/>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sz w:val="20"/>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semiHidden/>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Body"/>
    <w:next w:val="Normal"/>
    <w:autoRedefine/>
    <w:uiPriority w:val="39"/>
    <w:rsid w:val="005B7875"/>
    <w:rPr>
      <w:rFonts w:ascii="Calibri" w:hAnsi="Calibri"/>
      <w:b/>
      <w:bCs/>
      <w:caps/>
      <w:lang w:val="fr-FR"/>
    </w:rPr>
  </w:style>
  <w:style w:type="paragraph" w:styleId="TOC2">
    <w:name w:val="toc 2"/>
    <w:basedOn w:val="Normal"/>
    <w:next w:val="Normal"/>
    <w:uiPriority w:val="39"/>
    <w:rsid w:val="005B7875"/>
    <w:pPr>
      <w:spacing w:after="0"/>
      <w:ind w:left="240"/>
      <w:jc w:val="left"/>
    </w:pPr>
    <w:rPr>
      <w:rFonts w:ascii="Calibri" w:hAnsi="Calibri"/>
      <w:smallCaps/>
      <w:sz w:val="20"/>
    </w:rPr>
  </w:style>
  <w:style w:type="paragraph" w:styleId="TOC3">
    <w:name w:val="toc 3"/>
    <w:basedOn w:val="Normal"/>
    <w:next w:val="Normal"/>
    <w:uiPriority w:val="39"/>
    <w:rsid w:val="005B7875"/>
    <w:pPr>
      <w:spacing w:after="0"/>
      <w:ind w:left="480"/>
      <w:jc w:val="left"/>
    </w:pPr>
    <w:rPr>
      <w:rFonts w:ascii="Calibri" w:hAnsi="Calibri"/>
      <w:i/>
      <w:iCs/>
      <w:sz w:val="20"/>
    </w:rPr>
  </w:style>
  <w:style w:type="paragraph" w:styleId="TOC4">
    <w:name w:val="toc 4"/>
    <w:basedOn w:val="Normal"/>
    <w:next w:val="Normal"/>
    <w:semiHidden/>
    <w:rsid w:val="005B7875"/>
    <w:pPr>
      <w:spacing w:after="0"/>
      <w:ind w:left="720"/>
      <w:jc w:val="left"/>
    </w:pPr>
    <w:rPr>
      <w:rFonts w:ascii="Calibri" w:hAnsi="Calibri"/>
      <w:sz w:val="18"/>
      <w:szCs w:val="18"/>
    </w:rPr>
  </w:style>
  <w:style w:type="paragraph" w:styleId="TOC5">
    <w:name w:val="toc 5"/>
    <w:basedOn w:val="Normal"/>
    <w:next w:val="Normal"/>
    <w:semiHidden/>
    <w:rsid w:val="005B7875"/>
    <w:pPr>
      <w:spacing w:after="0"/>
      <w:ind w:left="960"/>
      <w:jc w:val="left"/>
    </w:pPr>
    <w:rPr>
      <w:rFonts w:ascii="Calibri" w:hAnsi="Calibri"/>
      <w:sz w:val="18"/>
      <w:szCs w:val="18"/>
    </w:rPr>
  </w:style>
  <w:style w:type="paragraph" w:styleId="TOC6">
    <w:name w:val="toc 6"/>
    <w:basedOn w:val="Normal"/>
    <w:next w:val="Normal"/>
    <w:autoRedefine/>
    <w:semiHidden/>
    <w:rsid w:val="005B7875"/>
    <w:pPr>
      <w:spacing w:after="0"/>
      <w:ind w:left="1200"/>
      <w:jc w:val="left"/>
    </w:pPr>
    <w:rPr>
      <w:rFonts w:ascii="Calibri" w:hAnsi="Calibri"/>
      <w:sz w:val="18"/>
      <w:szCs w:val="18"/>
    </w:rPr>
  </w:style>
  <w:style w:type="paragraph" w:styleId="TOC7">
    <w:name w:val="toc 7"/>
    <w:basedOn w:val="Normal"/>
    <w:next w:val="Normal"/>
    <w:autoRedefine/>
    <w:semiHidden/>
    <w:rsid w:val="005B7875"/>
    <w:pPr>
      <w:spacing w:after="0"/>
      <w:ind w:left="1440"/>
      <w:jc w:val="left"/>
    </w:pPr>
    <w:rPr>
      <w:rFonts w:ascii="Calibri" w:hAnsi="Calibri"/>
      <w:sz w:val="18"/>
      <w:szCs w:val="18"/>
    </w:rPr>
  </w:style>
  <w:style w:type="paragraph" w:styleId="TOC8">
    <w:name w:val="toc 8"/>
    <w:basedOn w:val="Normal"/>
    <w:next w:val="Normal"/>
    <w:autoRedefine/>
    <w:semiHidden/>
    <w:rsid w:val="005B7875"/>
    <w:pPr>
      <w:spacing w:after="0"/>
      <w:ind w:left="1680"/>
      <w:jc w:val="left"/>
    </w:pPr>
    <w:rPr>
      <w:rFonts w:ascii="Calibri" w:hAnsi="Calibri"/>
      <w:sz w:val="18"/>
      <w:szCs w:val="18"/>
    </w:rPr>
  </w:style>
  <w:style w:type="paragraph" w:styleId="TOC9">
    <w:name w:val="toc 9"/>
    <w:basedOn w:val="Normal"/>
    <w:next w:val="Normal"/>
    <w:autoRedefine/>
    <w:semiHidden/>
    <w:rsid w:val="005B7875"/>
    <w:pPr>
      <w:spacing w:after="0"/>
      <w:ind w:left="1920"/>
      <w:jc w:val="left"/>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4"/>
      </w:numPr>
    </w:pPr>
  </w:style>
  <w:style w:type="paragraph" w:customStyle="1" w:styleId="ListDash">
    <w:name w:val="List Dash"/>
    <w:basedOn w:val="Normal"/>
    <w:rsid w:val="005B7875"/>
    <w:pPr>
      <w:numPr>
        <w:numId w:val="8"/>
      </w:numPr>
    </w:pPr>
  </w:style>
  <w:style w:type="paragraph" w:customStyle="1" w:styleId="ListDash1">
    <w:name w:val="List Dash 1"/>
    <w:basedOn w:val="Text1"/>
    <w:rsid w:val="005B7875"/>
    <w:pPr>
      <w:numPr>
        <w:numId w:val="9"/>
      </w:numPr>
    </w:pPr>
  </w:style>
  <w:style w:type="paragraph" w:customStyle="1" w:styleId="ListDash2">
    <w:name w:val="List Dash 2"/>
    <w:basedOn w:val="Text2"/>
    <w:rsid w:val="005B7875"/>
    <w:pPr>
      <w:numPr>
        <w:numId w:val="10"/>
      </w:numPr>
      <w:tabs>
        <w:tab w:val="clear" w:pos="2302"/>
      </w:tabs>
    </w:pPr>
  </w:style>
  <w:style w:type="paragraph" w:customStyle="1" w:styleId="ListDash3">
    <w:name w:val="List Dash 3"/>
    <w:basedOn w:val="Text3"/>
    <w:rsid w:val="005B7875"/>
    <w:pPr>
      <w:numPr>
        <w:numId w:val="11"/>
      </w:numPr>
      <w:tabs>
        <w:tab w:val="clear" w:pos="2302"/>
      </w:tabs>
    </w:pPr>
  </w:style>
  <w:style w:type="paragraph" w:customStyle="1" w:styleId="ListDash4">
    <w:name w:val="List Dash 4"/>
    <w:basedOn w:val="Text4"/>
    <w:rsid w:val="005B7875"/>
    <w:pPr>
      <w:numPr>
        <w:numId w:val="12"/>
      </w:numPr>
      <w:tabs>
        <w:tab w:val="clear" w:pos="2302"/>
      </w:tabs>
    </w:pPr>
  </w:style>
  <w:style w:type="paragraph" w:customStyle="1" w:styleId="ListNumberLevel2">
    <w:name w:val="List Number (Level 2)"/>
    <w:basedOn w:val="Normal"/>
    <w:rsid w:val="005B7875"/>
    <w:pPr>
      <w:numPr>
        <w:ilvl w:val="1"/>
        <w:numId w:val="13"/>
      </w:numPr>
    </w:pPr>
  </w:style>
  <w:style w:type="paragraph" w:customStyle="1" w:styleId="ListNumberLevel3">
    <w:name w:val="List Number (Level 3)"/>
    <w:basedOn w:val="Normal"/>
    <w:rsid w:val="005B7875"/>
    <w:pPr>
      <w:numPr>
        <w:ilvl w:val="2"/>
        <w:numId w:val="13"/>
      </w:numPr>
    </w:pPr>
  </w:style>
  <w:style w:type="paragraph" w:customStyle="1" w:styleId="ListNumberLevel4">
    <w:name w:val="List Number (Level 4)"/>
    <w:basedOn w:val="Normal"/>
    <w:rsid w:val="005B7875"/>
    <w:pPr>
      <w:numPr>
        <w:ilvl w:val="3"/>
        <w:numId w:val="13"/>
      </w:numPr>
    </w:pPr>
  </w:style>
  <w:style w:type="paragraph" w:customStyle="1" w:styleId="ListNumber1">
    <w:name w:val="List Number 1"/>
    <w:basedOn w:val="Text1"/>
    <w:rsid w:val="005B7875"/>
    <w:pPr>
      <w:numPr>
        <w:numId w:val="14"/>
      </w:numPr>
    </w:pPr>
  </w:style>
  <w:style w:type="paragraph" w:customStyle="1" w:styleId="ListNumber1Level2">
    <w:name w:val="List Number 1 (Level 2)"/>
    <w:basedOn w:val="Text1"/>
    <w:rsid w:val="005B7875"/>
    <w:pPr>
      <w:numPr>
        <w:ilvl w:val="1"/>
        <w:numId w:val="14"/>
      </w:numPr>
    </w:pPr>
  </w:style>
  <w:style w:type="paragraph" w:customStyle="1" w:styleId="ListNumber1Level3">
    <w:name w:val="List Number 1 (Level 3)"/>
    <w:basedOn w:val="Text1"/>
    <w:rsid w:val="005B7875"/>
    <w:pPr>
      <w:numPr>
        <w:ilvl w:val="2"/>
        <w:numId w:val="14"/>
      </w:numPr>
    </w:pPr>
  </w:style>
  <w:style w:type="paragraph" w:customStyle="1" w:styleId="ListNumber1Level4">
    <w:name w:val="List Number 1 (Level 4)"/>
    <w:basedOn w:val="Text1"/>
    <w:rsid w:val="005B7875"/>
    <w:pPr>
      <w:numPr>
        <w:ilvl w:val="3"/>
        <w:numId w:val="14"/>
      </w:numPr>
    </w:pPr>
  </w:style>
  <w:style w:type="paragraph" w:customStyle="1" w:styleId="ListNumber2Level2">
    <w:name w:val="List Number 2 (Level 2)"/>
    <w:basedOn w:val="Text2"/>
    <w:rsid w:val="005B7875"/>
    <w:pPr>
      <w:numPr>
        <w:ilvl w:val="1"/>
        <w:numId w:val="15"/>
      </w:numPr>
      <w:tabs>
        <w:tab w:val="clear" w:pos="2302"/>
      </w:tabs>
    </w:pPr>
  </w:style>
  <w:style w:type="paragraph" w:customStyle="1" w:styleId="ListNumber2Level3">
    <w:name w:val="List Number 2 (Level 3)"/>
    <w:basedOn w:val="Text2"/>
    <w:rsid w:val="005B7875"/>
    <w:pPr>
      <w:numPr>
        <w:ilvl w:val="2"/>
        <w:numId w:val="15"/>
      </w:numPr>
      <w:tabs>
        <w:tab w:val="clear" w:pos="2302"/>
      </w:tabs>
    </w:pPr>
  </w:style>
  <w:style w:type="paragraph" w:customStyle="1" w:styleId="ListNumber2Level4">
    <w:name w:val="List Number 2 (Level 4)"/>
    <w:basedOn w:val="Text2"/>
    <w:rsid w:val="005B7875"/>
    <w:pPr>
      <w:numPr>
        <w:ilvl w:val="3"/>
        <w:numId w:val="15"/>
      </w:numPr>
      <w:tabs>
        <w:tab w:val="clear" w:pos="2302"/>
      </w:tabs>
    </w:pPr>
  </w:style>
  <w:style w:type="paragraph" w:customStyle="1" w:styleId="ListNumber3Level2">
    <w:name w:val="List Number 3 (Level 2)"/>
    <w:basedOn w:val="Text3"/>
    <w:rsid w:val="005B7875"/>
    <w:pPr>
      <w:numPr>
        <w:ilvl w:val="1"/>
        <w:numId w:val="16"/>
      </w:numPr>
      <w:tabs>
        <w:tab w:val="clear" w:pos="2302"/>
      </w:tabs>
    </w:pPr>
  </w:style>
  <w:style w:type="paragraph" w:customStyle="1" w:styleId="ListNumber3Level3">
    <w:name w:val="List Number 3 (Level 3)"/>
    <w:basedOn w:val="Text3"/>
    <w:rsid w:val="005B7875"/>
    <w:pPr>
      <w:numPr>
        <w:ilvl w:val="2"/>
        <w:numId w:val="16"/>
      </w:numPr>
      <w:tabs>
        <w:tab w:val="clear" w:pos="2302"/>
      </w:tabs>
    </w:pPr>
  </w:style>
  <w:style w:type="paragraph" w:customStyle="1" w:styleId="ListNumber3Level4">
    <w:name w:val="List Number 3 (Level 4)"/>
    <w:basedOn w:val="Text3"/>
    <w:rsid w:val="005B7875"/>
    <w:pPr>
      <w:numPr>
        <w:ilvl w:val="3"/>
        <w:numId w:val="16"/>
      </w:numPr>
      <w:tabs>
        <w:tab w:val="clear" w:pos="2302"/>
      </w:tabs>
    </w:pPr>
  </w:style>
  <w:style w:type="paragraph" w:customStyle="1" w:styleId="ListNumber4Level2">
    <w:name w:val="List Number 4 (Level 2)"/>
    <w:basedOn w:val="Text4"/>
    <w:rsid w:val="005B7875"/>
    <w:pPr>
      <w:numPr>
        <w:ilvl w:val="1"/>
        <w:numId w:val="17"/>
      </w:numPr>
      <w:tabs>
        <w:tab w:val="clear" w:pos="2302"/>
      </w:tabs>
    </w:pPr>
  </w:style>
  <w:style w:type="paragraph" w:customStyle="1" w:styleId="ListNumber4Level3">
    <w:name w:val="List Number 4 (Level 3)"/>
    <w:basedOn w:val="Text4"/>
    <w:rsid w:val="005B7875"/>
    <w:pPr>
      <w:numPr>
        <w:ilvl w:val="2"/>
        <w:numId w:val="17"/>
      </w:numPr>
      <w:tabs>
        <w:tab w:val="clear" w:pos="2302"/>
      </w:tabs>
    </w:pPr>
  </w:style>
  <w:style w:type="paragraph" w:customStyle="1" w:styleId="ListNumber4Level4">
    <w:name w:val="List Number 4 (Level 4)"/>
    <w:basedOn w:val="Text4"/>
    <w:rsid w:val="005B7875"/>
    <w:pPr>
      <w:numPr>
        <w:ilvl w:val="3"/>
        <w:numId w:val="17"/>
      </w:numPr>
      <w:tabs>
        <w:tab w:val="clear" w:pos="2302"/>
      </w:tabs>
    </w:pPr>
  </w:style>
  <w:style w:type="paragraph" w:styleId="TOCHeading">
    <w:name w:val="TOC Heading"/>
    <w:basedOn w:val="DocumentTitle"/>
    <w:next w:val="Normal"/>
    <w:autoRedefine/>
    <w:uiPriority w:val="39"/>
    <w:qFormat/>
    <w:rsid w:val="00E30D5C"/>
    <w:rPr>
      <w:lang w:val="en-GB"/>
    </w:rPr>
  </w:style>
  <w:style w:type="paragraph" w:customStyle="1" w:styleId="Contact">
    <w:name w:val="Contact"/>
    <w:basedOn w:val="Normal"/>
    <w:next w:val="Normal"/>
    <w:rsid w:val="005B7875"/>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rsid w:val="006914AD"/>
    <w:rPr>
      <w:color w:val="0000FF"/>
      <w:u w:val="single"/>
    </w:rPr>
  </w:style>
  <w:style w:type="character" w:styleId="FootnoteReference">
    <w:name w:val="footnote reference"/>
    <w:semiHidden/>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B328E6"/>
    <w:pPr>
      <w:jc w:val="center"/>
    </w:pPr>
    <w:rPr>
      <w:rFonts w:ascii="Verdana" w:hAnsi="Verdana"/>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rFonts w:ascii="Verdana" w:hAnsi="Verdana"/>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A51C35"/>
    <w:pPr>
      <w:numPr>
        <w:numId w:val="19"/>
      </w:numPr>
      <w:spacing w:after="0"/>
      <w:jc w:val="left"/>
    </w:pPr>
    <w:rPr>
      <w:rFonts w:ascii="Verdana" w:hAnsi="Verdana"/>
      <w:sz w:val="20"/>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jc w:val="left"/>
    </w:pPr>
    <w:rPr>
      <w:rFonts w:ascii="Verdana" w:hAnsi="Verdana"/>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A51C35"/>
    <w:rPr>
      <w:rFonts w:ascii="Verdana" w:hAnsi="Verdana"/>
      <w:sz w:val="24"/>
      <w:lang w:val="fr-FR" w:eastAsia="en-US"/>
    </w:rPr>
  </w:style>
  <w:style w:type="paragraph" w:customStyle="1" w:styleId="BulletPoint2">
    <w:name w:val="Bullet Point 2"/>
    <w:basedOn w:val="NormalIndent"/>
    <w:link w:val="BulletPoint2Char"/>
    <w:autoRedefine/>
    <w:qFormat/>
    <w:rsid w:val="00E30D5C"/>
    <w:pPr>
      <w:numPr>
        <w:numId w:val="18"/>
      </w:numPr>
      <w:spacing w:after="0"/>
      <w:jc w:val="left"/>
    </w:pPr>
    <w:rPr>
      <w:rFonts w:ascii="Verdana" w:hAnsi="Verdana"/>
      <w:lang w:val="en-GB"/>
    </w:rPr>
  </w:style>
  <w:style w:type="character" w:customStyle="1" w:styleId="HeadingChar">
    <w:name w:val="Heading Char"/>
    <w:link w:val="Heading"/>
    <w:rsid w:val="007A4813"/>
    <w:rPr>
      <w:rFonts w:ascii="Verdana" w:hAnsi="Verdana"/>
      <w:b/>
      <w:u w:val="single"/>
      <w:lang w:val="fr-FR"/>
    </w:rPr>
  </w:style>
  <w:style w:type="paragraph" w:customStyle="1" w:styleId="Body">
    <w:name w:val="Body"/>
    <w:basedOn w:val="Normal"/>
    <w:link w:val="BodyChar"/>
    <w:qFormat/>
    <w:rsid w:val="009D03F0"/>
    <w:pPr>
      <w:spacing w:before="120" w:after="120"/>
      <w:contextualSpacing/>
    </w:pPr>
    <w:rPr>
      <w:rFonts w:ascii="Verdana" w:hAnsi="Verdana"/>
      <w:sz w:val="20"/>
      <w:lang w:val="en-GB"/>
    </w:rPr>
  </w:style>
  <w:style w:type="character" w:customStyle="1" w:styleId="BulletPoint2Char">
    <w:name w:val="Bullet Point 2 Char"/>
    <w:link w:val="BulletPoint2"/>
    <w:rsid w:val="00E30D5C"/>
    <w:rPr>
      <w:rFonts w:ascii="Verdana" w:hAnsi="Verdana"/>
      <w:sz w:val="24"/>
      <w:lang w:eastAsia="en-US"/>
    </w:rPr>
  </w:style>
  <w:style w:type="paragraph" w:customStyle="1" w:styleId="Heading20">
    <w:name w:val="Heading2"/>
    <w:basedOn w:val="Body"/>
    <w:link w:val="Heading2Char"/>
    <w:rsid w:val="00121ECE"/>
    <w:pPr>
      <w:spacing w:after="240"/>
    </w:pPr>
    <w:rPr>
      <w:b/>
      <w:i/>
      <w:lang w:val="fr-FR"/>
    </w:rPr>
  </w:style>
  <w:style w:type="character" w:customStyle="1" w:styleId="BodyChar">
    <w:name w:val="Body Char"/>
    <w:link w:val="Body"/>
    <w:rsid w:val="009D03F0"/>
    <w:rPr>
      <w:rFonts w:ascii="Verdana" w:hAnsi="Verdana"/>
      <w:lang w:eastAsia="en-US"/>
    </w:rPr>
  </w:style>
  <w:style w:type="table" w:styleId="TableGrid">
    <w:name w:val="Table Grid"/>
    <w:basedOn w:val="TableNormal"/>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530304"/>
    <w:rPr>
      <w:rFonts w:ascii="Verdana" w:hAnsi="Verdana"/>
      <w:b/>
      <w:smallCaps/>
      <w:color w:val="000000" w:themeColor="text1"/>
      <w:sz w:val="24"/>
      <w:lang w:eastAsia="en-US"/>
    </w:rPr>
  </w:style>
  <w:style w:type="character" w:customStyle="1" w:styleId="Heading1Char0">
    <w:name w:val="Heading1 Char"/>
    <w:basedOn w:val="Heading1Char"/>
    <w:link w:val="Heading10"/>
    <w:rsid w:val="004F538A"/>
    <w:rPr>
      <w:rFonts w:ascii="Verdana" w:hAnsi="Verdana"/>
      <w:b/>
      <w:smallCaps/>
      <w:color w:val="000000" w:themeColor="text1"/>
      <w:sz w:val="24"/>
      <w:lang w:eastAsia="en-US"/>
    </w:rPr>
  </w:style>
  <w:style w:type="character" w:styleId="CommentReference">
    <w:name w:val="annotation reference"/>
    <w:basedOn w:val="DefaultParagraphFont"/>
    <w:rsid w:val="00A90BB2"/>
    <w:rPr>
      <w:sz w:val="16"/>
      <w:szCs w:val="16"/>
    </w:rPr>
  </w:style>
  <w:style w:type="paragraph" w:styleId="CommentSubject">
    <w:name w:val="annotation subject"/>
    <w:basedOn w:val="CommentText"/>
    <w:next w:val="CommentText"/>
    <w:link w:val="CommentSubjectChar"/>
    <w:rsid w:val="00A90BB2"/>
    <w:rPr>
      <w:b/>
      <w:bCs/>
    </w:rPr>
  </w:style>
  <w:style w:type="character" w:customStyle="1" w:styleId="CommentTextChar">
    <w:name w:val="Comment Text Char"/>
    <w:basedOn w:val="DefaultParagraphFont"/>
    <w:link w:val="CommentText"/>
    <w:semiHidden/>
    <w:rsid w:val="00457825"/>
    <w:rPr>
      <w:lang w:eastAsia="en-US"/>
    </w:rPr>
  </w:style>
  <w:style w:type="character" w:customStyle="1" w:styleId="CommentSubjectChar">
    <w:name w:val="Comment Subject Char"/>
    <w:basedOn w:val="CommentTextChar"/>
    <w:link w:val="CommentSubject"/>
    <w:rsid w:val="00A90BB2"/>
    <w:rPr>
      <w:lang w:val="fr-FR" w:eastAsia="en-US"/>
    </w:rPr>
  </w:style>
  <w:style w:type="character" w:customStyle="1" w:styleId="BodyTextChar">
    <w:name w:val="Body Text Char"/>
    <w:basedOn w:val="DefaultParagraphFont"/>
    <w:link w:val="BodyText"/>
    <w:rsid w:val="006B4ED0"/>
    <w:rPr>
      <w:rFonts w:ascii="Verdana" w:hAnsi="Verdana"/>
      <w:lang w:val="fr-FR" w:eastAsia="en-US"/>
    </w:rPr>
  </w:style>
  <w:style w:type="paragraph" w:styleId="Revision">
    <w:name w:val="Revision"/>
    <w:hidden/>
    <w:uiPriority w:val="99"/>
    <w:semiHidden/>
    <w:rsid w:val="00E5369B"/>
    <w:rPr>
      <w:sz w:val="24"/>
      <w:lang w:val="fr-FR" w:eastAsia="en-US"/>
    </w:rPr>
  </w:style>
  <w:style w:type="paragraph" w:styleId="ListParagraph">
    <w:name w:val="List Paragraph"/>
    <w:basedOn w:val="Normal"/>
    <w:uiPriority w:val="34"/>
    <w:qFormat/>
    <w:rsid w:val="0058760E"/>
    <w:pPr>
      <w:ind w:left="720"/>
      <w:contextualSpacing/>
    </w:pPr>
  </w:style>
  <w:style w:type="table" w:customStyle="1" w:styleId="ISATable1">
    <w:name w:val="ISA Table 1"/>
    <w:basedOn w:val="TableNormal"/>
    <w:uiPriority w:val="99"/>
    <w:qFormat/>
    <w:rsid w:val="003638A3"/>
    <w:pPr>
      <w:spacing w:after="240"/>
    </w:pPr>
    <w:rPr>
      <w:rFonts w:ascii="Arial" w:hAnsi="Arial"/>
    </w:rPr>
    <w:tblPr>
      <w:tblBorders>
        <w:insideH w:val="dotted" w:sz="2" w:space="0" w:color="auto"/>
        <w:insideV w:val="dotted" w:sz="2" w:space="0" w:color="auto"/>
      </w:tblBorders>
      <w:tblCellMar>
        <w:left w:w="85" w:type="dxa"/>
        <w:right w:w="85" w:type="dxa"/>
      </w:tblCellMar>
    </w:tblPr>
    <w:tblStylePr w:type="firstRow">
      <w:rPr>
        <w:rFonts w:ascii="Arial" w:hAnsi="Arial"/>
        <w:b/>
        <w:color w:val="FFFFFF" w:themeColor="background1"/>
        <w:sz w:val="20"/>
      </w:rPr>
      <w:tblPr/>
      <w:tcPr>
        <w:tcBorders>
          <w:top w:val="single" w:sz="8" w:space="0" w:color="4F81BD" w:themeColor="accent1"/>
          <w:left w:val="nil"/>
          <w:bottom w:val="single" w:sz="8" w:space="0" w:color="4F81BD" w:themeColor="accent1"/>
          <w:right w:val="nil"/>
          <w:insideH w:val="nil"/>
          <w:insideV w:val="nil"/>
          <w:tl2br w:val="nil"/>
          <w:tr2bl w:val="nil"/>
        </w:tcBorders>
        <w:shd w:val="clear" w:color="auto" w:fill="4F81BD" w:themeFill="accent1"/>
      </w:tcPr>
    </w:tblStylePr>
    <w:tblStylePr w:type="lastRow">
      <w:tblPr/>
      <w:tcPr>
        <w:tcBorders>
          <w:bottom w:val="single" w:sz="8" w:space="0" w:color="4F81BD" w:themeColor="accent1"/>
        </w:tcBorders>
      </w:tcPr>
    </w:tblStylePr>
  </w:style>
  <w:style w:type="paragraph" w:customStyle="1" w:styleId="Bulletpoint">
    <w:name w:val="Bullet point"/>
    <w:basedOn w:val="Body"/>
    <w:link w:val="BulletpointChar"/>
    <w:qFormat/>
    <w:rsid w:val="0092110C"/>
    <w:pPr>
      <w:numPr>
        <w:numId w:val="24"/>
      </w:numPr>
      <w:ind w:left="1080"/>
    </w:pPr>
  </w:style>
  <w:style w:type="character" w:customStyle="1" w:styleId="BulletpointChar">
    <w:name w:val="Bullet point Char"/>
    <w:basedOn w:val="BodyChar"/>
    <w:link w:val="Bulletpoint"/>
    <w:rsid w:val="0092110C"/>
    <w:rPr>
      <w:rFonts w:ascii="Verdana" w:hAnsi="Verdana"/>
      <w:lang w:eastAsia="en-US"/>
    </w:rPr>
  </w:style>
  <w:style w:type="character" w:styleId="FollowedHyperlink">
    <w:name w:val="FollowedHyperlink"/>
    <w:basedOn w:val="DefaultParagraphFont"/>
    <w:semiHidden/>
    <w:unhideWhenUsed/>
    <w:rsid w:val="00D20330"/>
    <w:rPr>
      <w:color w:val="800080" w:themeColor="followedHyperlink"/>
      <w:u w:val="single"/>
    </w:rPr>
  </w:style>
  <w:style w:type="paragraph" w:styleId="NormalWeb">
    <w:name w:val="Normal (Web)"/>
    <w:basedOn w:val="Normal"/>
    <w:uiPriority w:val="99"/>
    <w:unhideWhenUsed/>
    <w:rsid w:val="00A920FE"/>
    <w:pPr>
      <w:spacing w:before="100" w:beforeAutospacing="1" w:after="100" w:afterAutospacing="1"/>
      <w:jc w:val="left"/>
    </w:pPr>
    <w:rPr>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header" w:uiPriority="99"/>
    <w:lsdException w:name="List Number" w:semiHidden="0" w:unhideWhenUsed="0"/>
    <w:lsdException w:name="List 4" w:semiHidden="0" w:unhideWhenUsed="0"/>
    <w:lsdException w:name="List 5" w:semiHidden="0" w:unhideWhenUsed="0"/>
    <w:lsdException w:name="Title" w:semiHidden="0" w:unhideWhenUsed="0"/>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457825"/>
    <w:pPr>
      <w:spacing w:after="240"/>
      <w:jc w:val="both"/>
    </w:pPr>
    <w:rPr>
      <w:sz w:val="24"/>
      <w:lang w:val="fr-FR" w:eastAsia="en-US"/>
    </w:rPr>
  </w:style>
  <w:style w:type="paragraph" w:styleId="Heading1">
    <w:name w:val="heading 1"/>
    <w:basedOn w:val="Normal"/>
    <w:next w:val="Body"/>
    <w:link w:val="Heading1Char"/>
    <w:autoRedefine/>
    <w:qFormat/>
    <w:rsid w:val="00530304"/>
    <w:pPr>
      <w:keepNext/>
      <w:numPr>
        <w:numId w:val="21"/>
      </w:numPr>
      <w:spacing w:before="240" w:after="120" w:line="276" w:lineRule="auto"/>
      <w:jc w:val="left"/>
      <w:outlineLvl w:val="0"/>
    </w:pPr>
    <w:rPr>
      <w:rFonts w:ascii="Verdana" w:hAnsi="Verdana"/>
      <w:b/>
      <w:smallCaps/>
      <w:color w:val="000000" w:themeColor="text1"/>
      <w:lang w:val="en-GB"/>
    </w:rPr>
  </w:style>
  <w:style w:type="paragraph" w:styleId="Heading2">
    <w:name w:val="heading 2"/>
    <w:basedOn w:val="Normal"/>
    <w:next w:val="Body"/>
    <w:qFormat/>
    <w:rsid w:val="00A15607"/>
    <w:pPr>
      <w:keepNext/>
      <w:spacing w:before="240" w:after="60"/>
      <w:ind w:left="1440"/>
      <w:outlineLvl w:val="1"/>
    </w:pPr>
    <w:rPr>
      <w:rFonts w:ascii="Verdana" w:hAnsi="Verdana"/>
      <w:b/>
      <w:sz w:val="22"/>
      <w:lang w:val="en-GB"/>
    </w:rPr>
  </w:style>
  <w:style w:type="paragraph" w:styleId="Heading3">
    <w:name w:val="heading 3"/>
    <w:basedOn w:val="Normal"/>
    <w:next w:val="Text3"/>
    <w:qFormat/>
    <w:rsid w:val="00596E96"/>
    <w:pPr>
      <w:keepNext/>
      <w:spacing w:before="180" w:after="60"/>
      <w:outlineLvl w:val="2"/>
    </w:pPr>
    <w:rPr>
      <w:rFonts w:ascii="Verdana" w:hAnsi="Verdana"/>
      <w:b/>
      <w:i/>
      <w:sz w:val="22"/>
      <w:lang w:val="en-GB"/>
    </w:rPr>
  </w:style>
  <w:style w:type="paragraph" w:styleId="Heading4">
    <w:name w:val="heading 4"/>
    <w:basedOn w:val="Normal"/>
    <w:next w:val="Text4"/>
    <w:rsid w:val="004539BD"/>
    <w:pPr>
      <w:keepNext/>
      <w:numPr>
        <w:numId w:val="22"/>
      </w:numPr>
      <w:outlineLvl w:val="3"/>
    </w:pPr>
    <w:rPr>
      <w:rFonts w:ascii="Verdana" w:hAnsi="Verdana"/>
      <w:sz w:val="20"/>
    </w:r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sz w:val="20"/>
    </w:rPr>
  </w:style>
  <w:style w:type="paragraph" w:styleId="Heading8">
    <w:name w:val="heading 8"/>
    <w:basedOn w:val="Normal"/>
    <w:next w:val="Normal"/>
    <w:rsid w:val="005B7875"/>
    <w:pPr>
      <w:tabs>
        <w:tab w:val="num" w:pos="0"/>
      </w:tabs>
      <w:spacing w:before="240" w:after="60"/>
      <w:outlineLvl w:val="7"/>
    </w:pPr>
    <w:rPr>
      <w:rFonts w:ascii="Arial" w:hAnsi="Arial"/>
      <w:i/>
      <w:sz w:val="20"/>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jc w:val="left"/>
    </w:pPr>
  </w:style>
  <w:style w:type="paragraph" w:customStyle="1" w:styleId="AddressTL">
    <w:name w:val="AddressTL"/>
    <w:basedOn w:val="Normal"/>
    <w:next w:val="Normal"/>
    <w:rsid w:val="005B7875"/>
    <w:pPr>
      <w:spacing w:after="720"/>
      <w:jc w:val="left"/>
    </w:pPr>
  </w:style>
  <w:style w:type="paragraph" w:customStyle="1" w:styleId="AddressTR">
    <w:name w:val="AddressTR"/>
    <w:basedOn w:val="Normal"/>
    <w:next w:val="Normal"/>
    <w:rsid w:val="005B7875"/>
    <w:pPr>
      <w:spacing w:after="720"/>
      <w:ind w:left="5103"/>
      <w:jc w:val="left"/>
    </w:pPr>
  </w:style>
  <w:style w:type="paragraph" w:styleId="BlockText">
    <w:name w:val="Block Text"/>
    <w:basedOn w:val="Normal"/>
    <w:rsid w:val="005B7875"/>
    <w:pPr>
      <w:spacing w:after="120"/>
      <w:ind w:left="1440" w:right="1440"/>
    </w:pPr>
  </w:style>
  <w:style w:type="paragraph" w:styleId="BodyText">
    <w:name w:val="Body Text"/>
    <w:basedOn w:val="Normal"/>
    <w:link w:val="BodyTextChar"/>
    <w:qFormat/>
    <w:rsid w:val="006B4ED0"/>
    <w:pPr>
      <w:spacing w:after="120"/>
    </w:pPr>
    <w:rPr>
      <w:rFonts w:ascii="Verdana" w:hAnsi="Verdana"/>
      <w:sz w:val="20"/>
    </w:rPr>
  </w:style>
  <w:style w:type="paragraph" w:styleId="BodyText2">
    <w:name w:val="Body Text 2"/>
    <w:basedOn w:val="Normal"/>
    <w:rsid w:val="005B7875"/>
    <w:pPr>
      <w:spacing w:after="120" w:line="480" w:lineRule="auto"/>
    </w:pPr>
  </w:style>
  <w:style w:type="paragraph" w:styleId="BodyText3">
    <w:name w:val="Body Text 3"/>
    <w:basedOn w:val="Normal"/>
    <w:rsid w:val="005B7875"/>
    <w:pPr>
      <w:spacing w:after="120"/>
    </w:pPr>
    <w:rPr>
      <w:sz w:val="16"/>
    </w:rPr>
  </w:style>
  <w:style w:type="paragraph" w:styleId="BodyTextFirstIndent">
    <w:name w:val="Body Text First Indent"/>
    <w:basedOn w:val="BodyText"/>
    <w:rsid w:val="005B7875"/>
    <w:pPr>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5B7875"/>
    <w:pPr>
      <w:spacing w:before="120" w:after="120"/>
    </w:pPr>
    <w:rPr>
      <w:b/>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457825"/>
    <w:rPr>
      <w:sz w:val="20"/>
      <w:lang w:val="en-GB"/>
    </w:rPr>
  </w:style>
  <w:style w:type="paragraph" w:styleId="Date">
    <w:name w:val="Date"/>
    <w:basedOn w:val="Normal"/>
    <w:next w:val="References"/>
    <w:rsid w:val="005B7875"/>
    <w:pPr>
      <w:spacing w:after="0"/>
      <w:ind w:left="5103" w:right="-567"/>
      <w:jc w:val="left"/>
    </w:pPr>
  </w:style>
  <w:style w:type="paragraph" w:customStyle="1" w:styleId="References">
    <w:name w:val="References"/>
    <w:basedOn w:val="Normal"/>
    <w:next w:val="AddressTR"/>
    <w:rsid w:val="005B7875"/>
    <w:pPr>
      <w:ind w:left="5103"/>
      <w:jc w:val="left"/>
    </w:pPr>
    <w:rPr>
      <w:sz w:val="20"/>
    </w:r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jc w:val="left"/>
    </w:pPr>
  </w:style>
  <w:style w:type="paragraph" w:customStyle="1" w:styleId="Enclosures">
    <w:name w:val="Enclosures"/>
    <w:basedOn w:val="Normal"/>
    <w:rsid w:val="005B7875"/>
    <w:pPr>
      <w:keepNext/>
      <w:keepLines/>
      <w:tabs>
        <w:tab w:val="left" w:pos="5642"/>
      </w:tabs>
      <w:spacing w:before="480" w:after="0"/>
      <w:ind w:left="1191" w:hanging="1191"/>
      <w:jc w:val="left"/>
    </w:pPr>
  </w:style>
  <w:style w:type="paragraph" w:styleId="EndnoteText">
    <w:name w:val="endnote text"/>
    <w:basedOn w:val="Normal"/>
    <w:semiHidden/>
    <w:rsid w:val="005B7875"/>
    <w:rPr>
      <w:sz w:val="20"/>
    </w:rPr>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rPr>
      <w:sz w:val="20"/>
    </w:rPr>
  </w:style>
  <w:style w:type="paragraph" w:styleId="Footer">
    <w:name w:val="footer"/>
    <w:basedOn w:val="Normal"/>
    <w:link w:val="FooterChar"/>
    <w:rsid w:val="005B7875"/>
    <w:pPr>
      <w:spacing w:after="0"/>
      <w:ind w:right="-567"/>
      <w:jc w:val="left"/>
    </w:pPr>
    <w:rPr>
      <w:rFonts w:ascii="Arial" w:hAnsi="Arial"/>
      <w:sz w:val="16"/>
    </w:rPr>
  </w:style>
  <w:style w:type="paragraph" w:styleId="FootnoteText">
    <w:name w:val="footnote text"/>
    <w:basedOn w:val="Normal"/>
    <w:semiHidden/>
    <w:rsid w:val="005B7875"/>
    <w:pPr>
      <w:ind w:left="357" w:hanging="357"/>
    </w:pPr>
    <w:rPr>
      <w:sz w:val="20"/>
    </w:rPr>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5B7875"/>
    <w:pPr>
      <w:ind w:left="283" w:hanging="283"/>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3"/>
      </w:numPr>
    </w:pPr>
  </w:style>
  <w:style w:type="paragraph" w:styleId="ListBullet2">
    <w:name w:val="List Bullet 2"/>
    <w:basedOn w:val="Text2"/>
    <w:rsid w:val="005B7875"/>
    <w:pPr>
      <w:numPr>
        <w:numId w:val="5"/>
      </w:numPr>
      <w:tabs>
        <w:tab w:val="clear" w:pos="2302"/>
      </w:tabs>
    </w:pPr>
  </w:style>
  <w:style w:type="paragraph" w:styleId="ListBullet3">
    <w:name w:val="List Bullet 3"/>
    <w:basedOn w:val="Text3"/>
    <w:rsid w:val="005B7875"/>
    <w:pPr>
      <w:numPr>
        <w:numId w:val="6"/>
      </w:numPr>
      <w:tabs>
        <w:tab w:val="clear" w:pos="2302"/>
      </w:tabs>
    </w:pPr>
  </w:style>
  <w:style w:type="paragraph" w:styleId="ListBullet4">
    <w:name w:val="List Bullet 4"/>
    <w:basedOn w:val="Text4"/>
    <w:rsid w:val="005B7875"/>
    <w:pPr>
      <w:numPr>
        <w:numId w:val="7"/>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rsid w:val="005B7875"/>
    <w:pPr>
      <w:numPr>
        <w:numId w:val="13"/>
      </w:numPr>
    </w:pPr>
  </w:style>
  <w:style w:type="paragraph" w:styleId="ListNumber2">
    <w:name w:val="List Number 2"/>
    <w:basedOn w:val="Text2"/>
    <w:rsid w:val="005B7875"/>
    <w:pPr>
      <w:numPr>
        <w:numId w:val="15"/>
      </w:numPr>
      <w:tabs>
        <w:tab w:val="clear" w:pos="2302"/>
      </w:tabs>
    </w:pPr>
  </w:style>
  <w:style w:type="paragraph" w:styleId="ListNumber3">
    <w:name w:val="List Number 3"/>
    <w:basedOn w:val="Text3"/>
    <w:rsid w:val="005B7875"/>
    <w:pPr>
      <w:numPr>
        <w:numId w:val="16"/>
      </w:numPr>
      <w:tabs>
        <w:tab w:val="clear" w:pos="2302"/>
      </w:tabs>
    </w:pPr>
  </w:style>
  <w:style w:type="paragraph" w:styleId="ListNumber4">
    <w:name w:val="List Number 4"/>
    <w:basedOn w:val="Text4"/>
    <w:rsid w:val="005B7875"/>
    <w:pPr>
      <w:numPr>
        <w:numId w:val="17"/>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jc w:val="left"/>
    </w:pPr>
    <w:rPr>
      <w:b/>
    </w:rPr>
  </w:style>
  <w:style w:type="paragraph" w:customStyle="1" w:styleId="NoteList">
    <w:name w:val="NoteList"/>
    <w:basedOn w:val="Normal"/>
    <w:next w:val="Subject"/>
    <w:rsid w:val="005B7875"/>
    <w:pPr>
      <w:tabs>
        <w:tab w:val="left" w:pos="5823"/>
      </w:tabs>
      <w:spacing w:before="720" w:after="720"/>
      <w:ind w:left="5104" w:hanging="3119"/>
      <w:jc w:val="left"/>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sz w:val="20"/>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semiHidden/>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Body"/>
    <w:next w:val="Normal"/>
    <w:autoRedefine/>
    <w:uiPriority w:val="39"/>
    <w:rsid w:val="005B7875"/>
    <w:rPr>
      <w:rFonts w:ascii="Calibri" w:hAnsi="Calibri"/>
      <w:b/>
      <w:bCs/>
      <w:caps/>
      <w:lang w:val="fr-FR"/>
    </w:rPr>
  </w:style>
  <w:style w:type="paragraph" w:styleId="TOC2">
    <w:name w:val="toc 2"/>
    <w:basedOn w:val="Normal"/>
    <w:next w:val="Normal"/>
    <w:uiPriority w:val="39"/>
    <w:rsid w:val="005B7875"/>
    <w:pPr>
      <w:spacing w:after="0"/>
      <w:ind w:left="240"/>
      <w:jc w:val="left"/>
    </w:pPr>
    <w:rPr>
      <w:rFonts w:ascii="Calibri" w:hAnsi="Calibri"/>
      <w:smallCaps/>
      <w:sz w:val="20"/>
    </w:rPr>
  </w:style>
  <w:style w:type="paragraph" w:styleId="TOC3">
    <w:name w:val="toc 3"/>
    <w:basedOn w:val="Normal"/>
    <w:next w:val="Normal"/>
    <w:uiPriority w:val="39"/>
    <w:rsid w:val="005B7875"/>
    <w:pPr>
      <w:spacing w:after="0"/>
      <w:ind w:left="480"/>
      <w:jc w:val="left"/>
    </w:pPr>
    <w:rPr>
      <w:rFonts w:ascii="Calibri" w:hAnsi="Calibri"/>
      <w:i/>
      <w:iCs/>
      <w:sz w:val="20"/>
    </w:rPr>
  </w:style>
  <w:style w:type="paragraph" w:styleId="TOC4">
    <w:name w:val="toc 4"/>
    <w:basedOn w:val="Normal"/>
    <w:next w:val="Normal"/>
    <w:semiHidden/>
    <w:rsid w:val="005B7875"/>
    <w:pPr>
      <w:spacing w:after="0"/>
      <w:ind w:left="720"/>
      <w:jc w:val="left"/>
    </w:pPr>
    <w:rPr>
      <w:rFonts w:ascii="Calibri" w:hAnsi="Calibri"/>
      <w:sz w:val="18"/>
      <w:szCs w:val="18"/>
    </w:rPr>
  </w:style>
  <w:style w:type="paragraph" w:styleId="TOC5">
    <w:name w:val="toc 5"/>
    <w:basedOn w:val="Normal"/>
    <w:next w:val="Normal"/>
    <w:semiHidden/>
    <w:rsid w:val="005B7875"/>
    <w:pPr>
      <w:spacing w:after="0"/>
      <w:ind w:left="960"/>
      <w:jc w:val="left"/>
    </w:pPr>
    <w:rPr>
      <w:rFonts w:ascii="Calibri" w:hAnsi="Calibri"/>
      <w:sz w:val="18"/>
      <w:szCs w:val="18"/>
    </w:rPr>
  </w:style>
  <w:style w:type="paragraph" w:styleId="TOC6">
    <w:name w:val="toc 6"/>
    <w:basedOn w:val="Normal"/>
    <w:next w:val="Normal"/>
    <w:autoRedefine/>
    <w:semiHidden/>
    <w:rsid w:val="005B7875"/>
    <w:pPr>
      <w:spacing w:after="0"/>
      <w:ind w:left="1200"/>
      <w:jc w:val="left"/>
    </w:pPr>
    <w:rPr>
      <w:rFonts w:ascii="Calibri" w:hAnsi="Calibri"/>
      <w:sz w:val="18"/>
      <w:szCs w:val="18"/>
    </w:rPr>
  </w:style>
  <w:style w:type="paragraph" w:styleId="TOC7">
    <w:name w:val="toc 7"/>
    <w:basedOn w:val="Normal"/>
    <w:next w:val="Normal"/>
    <w:autoRedefine/>
    <w:semiHidden/>
    <w:rsid w:val="005B7875"/>
    <w:pPr>
      <w:spacing w:after="0"/>
      <w:ind w:left="1440"/>
      <w:jc w:val="left"/>
    </w:pPr>
    <w:rPr>
      <w:rFonts w:ascii="Calibri" w:hAnsi="Calibri"/>
      <w:sz w:val="18"/>
      <w:szCs w:val="18"/>
    </w:rPr>
  </w:style>
  <w:style w:type="paragraph" w:styleId="TOC8">
    <w:name w:val="toc 8"/>
    <w:basedOn w:val="Normal"/>
    <w:next w:val="Normal"/>
    <w:autoRedefine/>
    <w:semiHidden/>
    <w:rsid w:val="005B7875"/>
    <w:pPr>
      <w:spacing w:after="0"/>
      <w:ind w:left="1680"/>
      <w:jc w:val="left"/>
    </w:pPr>
    <w:rPr>
      <w:rFonts w:ascii="Calibri" w:hAnsi="Calibri"/>
      <w:sz w:val="18"/>
      <w:szCs w:val="18"/>
    </w:rPr>
  </w:style>
  <w:style w:type="paragraph" w:styleId="TOC9">
    <w:name w:val="toc 9"/>
    <w:basedOn w:val="Normal"/>
    <w:next w:val="Normal"/>
    <w:autoRedefine/>
    <w:semiHidden/>
    <w:rsid w:val="005B7875"/>
    <w:pPr>
      <w:spacing w:after="0"/>
      <w:ind w:left="1920"/>
      <w:jc w:val="left"/>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4"/>
      </w:numPr>
    </w:pPr>
  </w:style>
  <w:style w:type="paragraph" w:customStyle="1" w:styleId="ListDash">
    <w:name w:val="List Dash"/>
    <w:basedOn w:val="Normal"/>
    <w:rsid w:val="005B7875"/>
    <w:pPr>
      <w:numPr>
        <w:numId w:val="8"/>
      </w:numPr>
    </w:pPr>
  </w:style>
  <w:style w:type="paragraph" w:customStyle="1" w:styleId="ListDash1">
    <w:name w:val="List Dash 1"/>
    <w:basedOn w:val="Text1"/>
    <w:rsid w:val="005B7875"/>
    <w:pPr>
      <w:numPr>
        <w:numId w:val="9"/>
      </w:numPr>
    </w:pPr>
  </w:style>
  <w:style w:type="paragraph" w:customStyle="1" w:styleId="ListDash2">
    <w:name w:val="List Dash 2"/>
    <w:basedOn w:val="Text2"/>
    <w:rsid w:val="005B7875"/>
    <w:pPr>
      <w:numPr>
        <w:numId w:val="10"/>
      </w:numPr>
      <w:tabs>
        <w:tab w:val="clear" w:pos="2302"/>
      </w:tabs>
    </w:pPr>
  </w:style>
  <w:style w:type="paragraph" w:customStyle="1" w:styleId="ListDash3">
    <w:name w:val="List Dash 3"/>
    <w:basedOn w:val="Text3"/>
    <w:rsid w:val="005B7875"/>
    <w:pPr>
      <w:numPr>
        <w:numId w:val="11"/>
      </w:numPr>
      <w:tabs>
        <w:tab w:val="clear" w:pos="2302"/>
      </w:tabs>
    </w:pPr>
  </w:style>
  <w:style w:type="paragraph" w:customStyle="1" w:styleId="ListDash4">
    <w:name w:val="List Dash 4"/>
    <w:basedOn w:val="Text4"/>
    <w:rsid w:val="005B7875"/>
    <w:pPr>
      <w:numPr>
        <w:numId w:val="12"/>
      </w:numPr>
      <w:tabs>
        <w:tab w:val="clear" w:pos="2302"/>
      </w:tabs>
    </w:pPr>
  </w:style>
  <w:style w:type="paragraph" w:customStyle="1" w:styleId="ListNumberLevel2">
    <w:name w:val="List Number (Level 2)"/>
    <w:basedOn w:val="Normal"/>
    <w:rsid w:val="005B7875"/>
    <w:pPr>
      <w:numPr>
        <w:ilvl w:val="1"/>
        <w:numId w:val="13"/>
      </w:numPr>
    </w:pPr>
  </w:style>
  <w:style w:type="paragraph" w:customStyle="1" w:styleId="ListNumberLevel3">
    <w:name w:val="List Number (Level 3)"/>
    <w:basedOn w:val="Normal"/>
    <w:rsid w:val="005B7875"/>
    <w:pPr>
      <w:numPr>
        <w:ilvl w:val="2"/>
        <w:numId w:val="13"/>
      </w:numPr>
    </w:pPr>
  </w:style>
  <w:style w:type="paragraph" w:customStyle="1" w:styleId="ListNumberLevel4">
    <w:name w:val="List Number (Level 4)"/>
    <w:basedOn w:val="Normal"/>
    <w:rsid w:val="005B7875"/>
    <w:pPr>
      <w:numPr>
        <w:ilvl w:val="3"/>
        <w:numId w:val="13"/>
      </w:numPr>
    </w:pPr>
  </w:style>
  <w:style w:type="paragraph" w:customStyle="1" w:styleId="ListNumber1">
    <w:name w:val="List Number 1"/>
    <w:basedOn w:val="Text1"/>
    <w:rsid w:val="005B7875"/>
    <w:pPr>
      <w:numPr>
        <w:numId w:val="14"/>
      </w:numPr>
    </w:pPr>
  </w:style>
  <w:style w:type="paragraph" w:customStyle="1" w:styleId="ListNumber1Level2">
    <w:name w:val="List Number 1 (Level 2)"/>
    <w:basedOn w:val="Text1"/>
    <w:rsid w:val="005B7875"/>
    <w:pPr>
      <w:numPr>
        <w:ilvl w:val="1"/>
        <w:numId w:val="14"/>
      </w:numPr>
    </w:pPr>
  </w:style>
  <w:style w:type="paragraph" w:customStyle="1" w:styleId="ListNumber1Level3">
    <w:name w:val="List Number 1 (Level 3)"/>
    <w:basedOn w:val="Text1"/>
    <w:rsid w:val="005B7875"/>
    <w:pPr>
      <w:numPr>
        <w:ilvl w:val="2"/>
        <w:numId w:val="14"/>
      </w:numPr>
    </w:pPr>
  </w:style>
  <w:style w:type="paragraph" w:customStyle="1" w:styleId="ListNumber1Level4">
    <w:name w:val="List Number 1 (Level 4)"/>
    <w:basedOn w:val="Text1"/>
    <w:rsid w:val="005B7875"/>
    <w:pPr>
      <w:numPr>
        <w:ilvl w:val="3"/>
        <w:numId w:val="14"/>
      </w:numPr>
    </w:pPr>
  </w:style>
  <w:style w:type="paragraph" w:customStyle="1" w:styleId="ListNumber2Level2">
    <w:name w:val="List Number 2 (Level 2)"/>
    <w:basedOn w:val="Text2"/>
    <w:rsid w:val="005B7875"/>
    <w:pPr>
      <w:numPr>
        <w:ilvl w:val="1"/>
        <w:numId w:val="15"/>
      </w:numPr>
      <w:tabs>
        <w:tab w:val="clear" w:pos="2302"/>
      </w:tabs>
    </w:pPr>
  </w:style>
  <w:style w:type="paragraph" w:customStyle="1" w:styleId="ListNumber2Level3">
    <w:name w:val="List Number 2 (Level 3)"/>
    <w:basedOn w:val="Text2"/>
    <w:rsid w:val="005B7875"/>
    <w:pPr>
      <w:numPr>
        <w:ilvl w:val="2"/>
        <w:numId w:val="15"/>
      </w:numPr>
      <w:tabs>
        <w:tab w:val="clear" w:pos="2302"/>
      </w:tabs>
    </w:pPr>
  </w:style>
  <w:style w:type="paragraph" w:customStyle="1" w:styleId="ListNumber2Level4">
    <w:name w:val="List Number 2 (Level 4)"/>
    <w:basedOn w:val="Text2"/>
    <w:rsid w:val="005B7875"/>
    <w:pPr>
      <w:numPr>
        <w:ilvl w:val="3"/>
        <w:numId w:val="15"/>
      </w:numPr>
      <w:tabs>
        <w:tab w:val="clear" w:pos="2302"/>
      </w:tabs>
    </w:pPr>
  </w:style>
  <w:style w:type="paragraph" w:customStyle="1" w:styleId="ListNumber3Level2">
    <w:name w:val="List Number 3 (Level 2)"/>
    <w:basedOn w:val="Text3"/>
    <w:rsid w:val="005B7875"/>
    <w:pPr>
      <w:numPr>
        <w:ilvl w:val="1"/>
        <w:numId w:val="16"/>
      </w:numPr>
      <w:tabs>
        <w:tab w:val="clear" w:pos="2302"/>
      </w:tabs>
    </w:pPr>
  </w:style>
  <w:style w:type="paragraph" w:customStyle="1" w:styleId="ListNumber3Level3">
    <w:name w:val="List Number 3 (Level 3)"/>
    <w:basedOn w:val="Text3"/>
    <w:rsid w:val="005B7875"/>
    <w:pPr>
      <w:numPr>
        <w:ilvl w:val="2"/>
        <w:numId w:val="16"/>
      </w:numPr>
      <w:tabs>
        <w:tab w:val="clear" w:pos="2302"/>
      </w:tabs>
    </w:pPr>
  </w:style>
  <w:style w:type="paragraph" w:customStyle="1" w:styleId="ListNumber3Level4">
    <w:name w:val="List Number 3 (Level 4)"/>
    <w:basedOn w:val="Text3"/>
    <w:rsid w:val="005B7875"/>
    <w:pPr>
      <w:numPr>
        <w:ilvl w:val="3"/>
        <w:numId w:val="16"/>
      </w:numPr>
      <w:tabs>
        <w:tab w:val="clear" w:pos="2302"/>
      </w:tabs>
    </w:pPr>
  </w:style>
  <w:style w:type="paragraph" w:customStyle="1" w:styleId="ListNumber4Level2">
    <w:name w:val="List Number 4 (Level 2)"/>
    <w:basedOn w:val="Text4"/>
    <w:rsid w:val="005B7875"/>
    <w:pPr>
      <w:numPr>
        <w:ilvl w:val="1"/>
        <w:numId w:val="17"/>
      </w:numPr>
      <w:tabs>
        <w:tab w:val="clear" w:pos="2302"/>
      </w:tabs>
    </w:pPr>
  </w:style>
  <w:style w:type="paragraph" w:customStyle="1" w:styleId="ListNumber4Level3">
    <w:name w:val="List Number 4 (Level 3)"/>
    <w:basedOn w:val="Text4"/>
    <w:rsid w:val="005B7875"/>
    <w:pPr>
      <w:numPr>
        <w:ilvl w:val="2"/>
        <w:numId w:val="17"/>
      </w:numPr>
      <w:tabs>
        <w:tab w:val="clear" w:pos="2302"/>
      </w:tabs>
    </w:pPr>
  </w:style>
  <w:style w:type="paragraph" w:customStyle="1" w:styleId="ListNumber4Level4">
    <w:name w:val="List Number 4 (Level 4)"/>
    <w:basedOn w:val="Text4"/>
    <w:rsid w:val="005B7875"/>
    <w:pPr>
      <w:numPr>
        <w:ilvl w:val="3"/>
        <w:numId w:val="17"/>
      </w:numPr>
      <w:tabs>
        <w:tab w:val="clear" w:pos="2302"/>
      </w:tabs>
    </w:pPr>
  </w:style>
  <w:style w:type="paragraph" w:styleId="TOCHeading">
    <w:name w:val="TOC Heading"/>
    <w:basedOn w:val="DocumentTitle"/>
    <w:next w:val="Normal"/>
    <w:autoRedefine/>
    <w:uiPriority w:val="39"/>
    <w:qFormat/>
    <w:rsid w:val="00E30D5C"/>
    <w:rPr>
      <w:lang w:val="en-GB"/>
    </w:rPr>
  </w:style>
  <w:style w:type="paragraph" w:customStyle="1" w:styleId="Contact">
    <w:name w:val="Contact"/>
    <w:basedOn w:val="Normal"/>
    <w:next w:val="Normal"/>
    <w:rsid w:val="005B7875"/>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rsid w:val="006914AD"/>
    <w:rPr>
      <w:color w:val="0000FF"/>
      <w:u w:val="single"/>
    </w:rPr>
  </w:style>
  <w:style w:type="character" w:styleId="FootnoteReference">
    <w:name w:val="footnote reference"/>
    <w:semiHidden/>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B328E6"/>
    <w:pPr>
      <w:jc w:val="center"/>
    </w:pPr>
    <w:rPr>
      <w:rFonts w:ascii="Verdana" w:hAnsi="Verdana"/>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rFonts w:ascii="Verdana" w:hAnsi="Verdana"/>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A51C35"/>
    <w:pPr>
      <w:numPr>
        <w:numId w:val="19"/>
      </w:numPr>
      <w:spacing w:after="0"/>
      <w:jc w:val="left"/>
    </w:pPr>
    <w:rPr>
      <w:rFonts w:ascii="Verdana" w:hAnsi="Verdana"/>
      <w:sz w:val="20"/>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jc w:val="left"/>
    </w:pPr>
    <w:rPr>
      <w:rFonts w:ascii="Verdana" w:hAnsi="Verdana"/>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A51C35"/>
    <w:rPr>
      <w:rFonts w:ascii="Verdana" w:hAnsi="Verdana"/>
      <w:sz w:val="24"/>
      <w:lang w:val="fr-FR" w:eastAsia="en-US"/>
    </w:rPr>
  </w:style>
  <w:style w:type="paragraph" w:customStyle="1" w:styleId="BulletPoint2">
    <w:name w:val="Bullet Point 2"/>
    <w:basedOn w:val="NormalIndent"/>
    <w:link w:val="BulletPoint2Char"/>
    <w:autoRedefine/>
    <w:qFormat/>
    <w:rsid w:val="00E30D5C"/>
    <w:pPr>
      <w:numPr>
        <w:numId w:val="18"/>
      </w:numPr>
      <w:spacing w:after="0"/>
      <w:jc w:val="left"/>
    </w:pPr>
    <w:rPr>
      <w:rFonts w:ascii="Verdana" w:hAnsi="Verdana"/>
      <w:lang w:val="en-GB"/>
    </w:rPr>
  </w:style>
  <w:style w:type="character" w:customStyle="1" w:styleId="HeadingChar">
    <w:name w:val="Heading Char"/>
    <w:link w:val="Heading"/>
    <w:rsid w:val="007A4813"/>
    <w:rPr>
      <w:rFonts w:ascii="Verdana" w:hAnsi="Verdana"/>
      <w:b/>
      <w:u w:val="single"/>
      <w:lang w:val="fr-FR"/>
    </w:rPr>
  </w:style>
  <w:style w:type="paragraph" w:customStyle="1" w:styleId="Body">
    <w:name w:val="Body"/>
    <w:basedOn w:val="Normal"/>
    <w:link w:val="BodyChar"/>
    <w:qFormat/>
    <w:rsid w:val="009D03F0"/>
    <w:pPr>
      <w:spacing w:before="120" w:after="120"/>
      <w:contextualSpacing/>
    </w:pPr>
    <w:rPr>
      <w:rFonts w:ascii="Verdana" w:hAnsi="Verdana"/>
      <w:sz w:val="20"/>
      <w:lang w:val="en-GB"/>
    </w:rPr>
  </w:style>
  <w:style w:type="character" w:customStyle="1" w:styleId="BulletPoint2Char">
    <w:name w:val="Bullet Point 2 Char"/>
    <w:link w:val="BulletPoint2"/>
    <w:rsid w:val="00E30D5C"/>
    <w:rPr>
      <w:rFonts w:ascii="Verdana" w:hAnsi="Verdana"/>
      <w:sz w:val="24"/>
      <w:lang w:eastAsia="en-US"/>
    </w:rPr>
  </w:style>
  <w:style w:type="paragraph" w:customStyle="1" w:styleId="Heading20">
    <w:name w:val="Heading2"/>
    <w:basedOn w:val="Body"/>
    <w:link w:val="Heading2Char"/>
    <w:rsid w:val="00121ECE"/>
    <w:pPr>
      <w:spacing w:after="240"/>
    </w:pPr>
    <w:rPr>
      <w:b/>
      <w:i/>
      <w:lang w:val="fr-FR"/>
    </w:rPr>
  </w:style>
  <w:style w:type="character" w:customStyle="1" w:styleId="BodyChar">
    <w:name w:val="Body Char"/>
    <w:link w:val="Body"/>
    <w:rsid w:val="009D03F0"/>
    <w:rPr>
      <w:rFonts w:ascii="Verdana" w:hAnsi="Verdana"/>
      <w:lang w:eastAsia="en-US"/>
    </w:rPr>
  </w:style>
  <w:style w:type="table" w:styleId="TableGrid">
    <w:name w:val="Table Grid"/>
    <w:basedOn w:val="TableNormal"/>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530304"/>
    <w:rPr>
      <w:rFonts w:ascii="Verdana" w:hAnsi="Verdana"/>
      <w:b/>
      <w:smallCaps/>
      <w:color w:val="000000" w:themeColor="text1"/>
      <w:sz w:val="24"/>
      <w:lang w:eastAsia="en-US"/>
    </w:rPr>
  </w:style>
  <w:style w:type="character" w:customStyle="1" w:styleId="Heading1Char0">
    <w:name w:val="Heading1 Char"/>
    <w:basedOn w:val="Heading1Char"/>
    <w:link w:val="Heading10"/>
    <w:rsid w:val="004F538A"/>
    <w:rPr>
      <w:rFonts w:ascii="Verdana" w:hAnsi="Verdana"/>
      <w:b/>
      <w:smallCaps/>
      <w:color w:val="000000" w:themeColor="text1"/>
      <w:sz w:val="24"/>
      <w:lang w:eastAsia="en-US"/>
    </w:rPr>
  </w:style>
  <w:style w:type="character" w:styleId="CommentReference">
    <w:name w:val="annotation reference"/>
    <w:basedOn w:val="DefaultParagraphFont"/>
    <w:rsid w:val="00A90BB2"/>
    <w:rPr>
      <w:sz w:val="16"/>
      <w:szCs w:val="16"/>
    </w:rPr>
  </w:style>
  <w:style w:type="paragraph" w:styleId="CommentSubject">
    <w:name w:val="annotation subject"/>
    <w:basedOn w:val="CommentText"/>
    <w:next w:val="CommentText"/>
    <w:link w:val="CommentSubjectChar"/>
    <w:rsid w:val="00A90BB2"/>
    <w:rPr>
      <w:b/>
      <w:bCs/>
    </w:rPr>
  </w:style>
  <w:style w:type="character" w:customStyle="1" w:styleId="CommentTextChar">
    <w:name w:val="Comment Text Char"/>
    <w:basedOn w:val="DefaultParagraphFont"/>
    <w:link w:val="CommentText"/>
    <w:semiHidden/>
    <w:rsid w:val="00457825"/>
    <w:rPr>
      <w:lang w:eastAsia="en-US"/>
    </w:rPr>
  </w:style>
  <w:style w:type="character" w:customStyle="1" w:styleId="CommentSubjectChar">
    <w:name w:val="Comment Subject Char"/>
    <w:basedOn w:val="CommentTextChar"/>
    <w:link w:val="CommentSubject"/>
    <w:rsid w:val="00A90BB2"/>
    <w:rPr>
      <w:lang w:val="fr-FR" w:eastAsia="en-US"/>
    </w:rPr>
  </w:style>
  <w:style w:type="character" w:customStyle="1" w:styleId="BodyTextChar">
    <w:name w:val="Body Text Char"/>
    <w:basedOn w:val="DefaultParagraphFont"/>
    <w:link w:val="BodyText"/>
    <w:rsid w:val="006B4ED0"/>
    <w:rPr>
      <w:rFonts w:ascii="Verdana" w:hAnsi="Verdana"/>
      <w:lang w:val="fr-FR" w:eastAsia="en-US"/>
    </w:rPr>
  </w:style>
  <w:style w:type="paragraph" w:styleId="Revision">
    <w:name w:val="Revision"/>
    <w:hidden/>
    <w:uiPriority w:val="99"/>
    <w:semiHidden/>
    <w:rsid w:val="00E5369B"/>
    <w:rPr>
      <w:sz w:val="24"/>
      <w:lang w:val="fr-FR" w:eastAsia="en-US"/>
    </w:rPr>
  </w:style>
  <w:style w:type="paragraph" w:styleId="ListParagraph">
    <w:name w:val="List Paragraph"/>
    <w:basedOn w:val="Normal"/>
    <w:uiPriority w:val="34"/>
    <w:qFormat/>
    <w:rsid w:val="0058760E"/>
    <w:pPr>
      <w:ind w:left="720"/>
      <w:contextualSpacing/>
    </w:pPr>
  </w:style>
  <w:style w:type="table" w:customStyle="1" w:styleId="ISATable1">
    <w:name w:val="ISA Table 1"/>
    <w:basedOn w:val="TableNormal"/>
    <w:uiPriority w:val="99"/>
    <w:qFormat/>
    <w:rsid w:val="003638A3"/>
    <w:pPr>
      <w:spacing w:after="240"/>
    </w:pPr>
    <w:rPr>
      <w:rFonts w:ascii="Arial" w:hAnsi="Arial"/>
    </w:rPr>
    <w:tblPr>
      <w:tblBorders>
        <w:insideH w:val="dotted" w:sz="2" w:space="0" w:color="auto"/>
        <w:insideV w:val="dotted" w:sz="2" w:space="0" w:color="auto"/>
      </w:tblBorders>
      <w:tblCellMar>
        <w:left w:w="85" w:type="dxa"/>
        <w:right w:w="85" w:type="dxa"/>
      </w:tblCellMar>
    </w:tblPr>
    <w:tblStylePr w:type="firstRow">
      <w:rPr>
        <w:rFonts w:ascii="Arial" w:hAnsi="Arial"/>
        <w:b/>
        <w:color w:val="FFFFFF" w:themeColor="background1"/>
        <w:sz w:val="20"/>
      </w:rPr>
      <w:tblPr/>
      <w:tcPr>
        <w:tcBorders>
          <w:top w:val="single" w:sz="8" w:space="0" w:color="4F81BD" w:themeColor="accent1"/>
          <w:left w:val="nil"/>
          <w:bottom w:val="single" w:sz="8" w:space="0" w:color="4F81BD" w:themeColor="accent1"/>
          <w:right w:val="nil"/>
          <w:insideH w:val="nil"/>
          <w:insideV w:val="nil"/>
          <w:tl2br w:val="nil"/>
          <w:tr2bl w:val="nil"/>
        </w:tcBorders>
        <w:shd w:val="clear" w:color="auto" w:fill="4F81BD" w:themeFill="accent1"/>
      </w:tcPr>
    </w:tblStylePr>
    <w:tblStylePr w:type="lastRow">
      <w:tblPr/>
      <w:tcPr>
        <w:tcBorders>
          <w:bottom w:val="single" w:sz="8" w:space="0" w:color="4F81BD" w:themeColor="accent1"/>
        </w:tcBorders>
      </w:tcPr>
    </w:tblStylePr>
  </w:style>
  <w:style w:type="paragraph" w:customStyle="1" w:styleId="Bulletpoint">
    <w:name w:val="Bullet point"/>
    <w:basedOn w:val="Body"/>
    <w:link w:val="BulletpointChar"/>
    <w:qFormat/>
    <w:rsid w:val="0092110C"/>
    <w:pPr>
      <w:numPr>
        <w:numId w:val="24"/>
      </w:numPr>
      <w:ind w:left="1080"/>
    </w:pPr>
  </w:style>
  <w:style w:type="character" w:customStyle="1" w:styleId="BulletpointChar">
    <w:name w:val="Bullet point Char"/>
    <w:basedOn w:val="BodyChar"/>
    <w:link w:val="Bulletpoint"/>
    <w:rsid w:val="0092110C"/>
    <w:rPr>
      <w:rFonts w:ascii="Verdana" w:hAnsi="Verdana"/>
      <w:lang w:eastAsia="en-US"/>
    </w:rPr>
  </w:style>
  <w:style w:type="character" w:styleId="FollowedHyperlink">
    <w:name w:val="FollowedHyperlink"/>
    <w:basedOn w:val="DefaultParagraphFont"/>
    <w:semiHidden/>
    <w:unhideWhenUsed/>
    <w:rsid w:val="00D20330"/>
    <w:rPr>
      <w:color w:val="800080" w:themeColor="followedHyperlink"/>
      <w:u w:val="single"/>
    </w:rPr>
  </w:style>
  <w:style w:type="paragraph" w:styleId="NormalWeb">
    <w:name w:val="Normal (Web)"/>
    <w:basedOn w:val="Normal"/>
    <w:uiPriority w:val="99"/>
    <w:unhideWhenUsed/>
    <w:rsid w:val="00A920FE"/>
    <w:pPr>
      <w:spacing w:before="100" w:beforeAutospacing="1" w:after="100" w:afterAutospacing="1"/>
      <w:jc w:val="left"/>
    </w:pPr>
    <w:rPr>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906">
      <w:bodyDiv w:val="1"/>
      <w:marLeft w:val="0"/>
      <w:marRight w:val="0"/>
      <w:marTop w:val="0"/>
      <w:marBottom w:val="0"/>
      <w:divBdr>
        <w:top w:val="none" w:sz="0" w:space="0" w:color="auto"/>
        <w:left w:val="none" w:sz="0" w:space="0" w:color="auto"/>
        <w:bottom w:val="none" w:sz="0" w:space="0" w:color="auto"/>
        <w:right w:val="none" w:sz="0" w:space="0" w:color="auto"/>
      </w:divBdr>
      <w:divsChild>
        <w:div w:id="1299993090">
          <w:marLeft w:val="547"/>
          <w:marRight w:val="0"/>
          <w:marTop w:val="120"/>
          <w:marBottom w:val="0"/>
          <w:divBdr>
            <w:top w:val="none" w:sz="0" w:space="0" w:color="auto"/>
            <w:left w:val="none" w:sz="0" w:space="0" w:color="auto"/>
            <w:bottom w:val="none" w:sz="0" w:space="0" w:color="auto"/>
            <w:right w:val="none" w:sz="0" w:space="0" w:color="auto"/>
          </w:divBdr>
        </w:div>
        <w:div w:id="462044899">
          <w:marLeft w:val="1296"/>
          <w:marRight w:val="0"/>
          <w:marTop w:val="60"/>
          <w:marBottom w:val="60"/>
          <w:divBdr>
            <w:top w:val="none" w:sz="0" w:space="0" w:color="auto"/>
            <w:left w:val="none" w:sz="0" w:space="0" w:color="auto"/>
            <w:bottom w:val="none" w:sz="0" w:space="0" w:color="auto"/>
            <w:right w:val="none" w:sz="0" w:space="0" w:color="auto"/>
          </w:divBdr>
        </w:div>
        <w:div w:id="1575819232">
          <w:marLeft w:val="547"/>
          <w:marRight w:val="0"/>
          <w:marTop w:val="120"/>
          <w:marBottom w:val="0"/>
          <w:divBdr>
            <w:top w:val="none" w:sz="0" w:space="0" w:color="auto"/>
            <w:left w:val="none" w:sz="0" w:space="0" w:color="auto"/>
            <w:bottom w:val="none" w:sz="0" w:space="0" w:color="auto"/>
            <w:right w:val="none" w:sz="0" w:space="0" w:color="auto"/>
          </w:divBdr>
        </w:div>
        <w:div w:id="1328902467">
          <w:marLeft w:val="547"/>
          <w:marRight w:val="0"/>
          <w:marTop w:val="120"/>
          <w:marBottom w:val="0"/>
          <w:divBdr>
            <w:top w:val="none" w:sz="0" w:space="0" w:color="auto"/>
            <w:left w:val="none" w:sz="0" w:space="0" w:color="auto"/>
            <w:bottom w:val="none" w:sz="0" w:space="0" w:color="auto"/>
            <w:right w:val="none" w:sz="0" w:space="0" w:color="auto"/>
          </w:divBdr>
        </w:div>
        <w:div w:id="1006321458">
          <w:marLeft w:val="1397"/>
          <w:marRight w:val="0"/>
          <w:marTop w:val="60"/>
          <w:marBottom w:val="60"/>
          <w:divBdr>
            <w:top w:val="none" w:sz="0" w:space="0" w:color="auto"/>
            <w:left w:val="none" w:sz="0" w:space="0" w:color="auto"/>
            <w:bottom w:val="none" w:sz="0" w:space="0" w:color="auto"/>
            <w:right w:val="none" w:sz="0" w:space="0" w:color="auto"/>
          </w:divBdr>
        </w:div>
        <w:div w:id="1483228658">
          <w:marLeft w:val="1397"/>
          <w:marRight w:val="0"/>
          <w:marTop w:val="60"/>
          <w:marBottom w:val="60"/>
          <w:divBdr>
            <w:top w:val="none" w:sz="0" w:space="0" w:color="auto"/>
            <w:left w:val="none" w:sz="0" w:space="0" w:color="auto"/>
            <w:bottom w:val="none" w:sz="0" w:space="0" w:color="auto"/>
            <w:right w:val="none" w:sz="0" w:space="0" w:color="auto"/>
          </w:divBdr>
        </w:div>
        <w:div w:id="811019714">
          <w:marLeft w:val="547"/>
          <w:marRight w:val="0"/>
          <w:marTop w:val="120"/>
          <w:marBottom w:val="0"/>
          <w:divBdr>
            <w:top w:val="none" w:sz="0" w:space="0" w:color="auto"/>
            <w:left w:val="none" w:sz="0" w:space="0" w:color="auto"/>
            <w:bottom w:val="none" w:sz="0" w:space="0" w:color="auto"/>
            <w:right w:val="none" w:sz="0" w:space="0" w:color="auto"/>
          </w:divBdr>
        </w:div>
      </w:divsChild>
    </w:div>
    <w:div w:id="26219200">
      <w:bodyDiv w:val="1"/>
      <w:marLeft w:val="0"/>
      <w:marRight w:val="0"/>
      <w:marTop w:val="0"/>
      <w:marBottom w:val="0"/>
      <w:divBdr>
        <w:top w:val="none" w:sz="0" w:space="0" w:color="auto"/>
        <w:left w:val="none" w:sz="0" w:space="0" w:color="auto"/>
        <w:bottom w:val="none" w:sz="0" w:space="0" w:color="auto"/>
        <w:right w:val="none" w:sz="0" w:space="0" w:color="auto"/>
      </w:divBdr>
      <w:divsChild>
        <w:div w:id="1628581941">
          <w:marLeft w:val="547"/>
          <w:marRight w:val="0"/>
          <w:marTop w:val="0"/>
          <w:marBottom w:val="120"/>
          <w:divBdr>
            <w:top w:val="none" w:sz="0" w:space="0" w:color="auto"/>
            <w:left w:val="none" w:sz="0" w:space="0" w:color="auto"/>
            <w:bottom w:val="none" w:sz="0" w:space="0" w:color="auto"/>
            <w:right w:val="none" w:sz="0" w:space="0" w:color="auto"/>
          </w:divBdr>
        </w:div>
      </w:divsChild>
    </w:div>
    <w:div w:id="37357680">
      <w:bodyDiv w:val="1"/>
      <w:marLeft w:val="0"/>
      <w:marRight w:val="0"/>
      <w:marTop w:val="0"/>
      <w:marBottom w:val="0"/>
      <w:divBdr>
        <w:top w:val="none" w:sz="0" w:space="0" w:color="auto"/>
        <w:left w:val="none" w:sz="0" w:space="0" w:color="auto"/>
        <w:bottom w:val="none" w:sz="0" w:space="0" w:color="auto"/>
        <w:right w:val="none" w:sz="0" w:space="0" w:color="auto"/>
      </w:divBdr>
      <w:divsChild>
        <w:div w:id="1870409658">
          <w:marLeft w:val="547"/>
          <w:marRight w:val="0"/>
          <w:marTop w:val="120"/>
          <w:marBottom w:val="0"/>
          <w:divBdr>
            <w:top w:val="none" w:sz="0" w:space="0" w:color="auto"/>
            <w:left w:val="none" w:sz="0" w:space="0" w:color="auto"/>
            <w:bottom w:val="none" w:sz="0" w:space="0" w:color="auto"/>
            <w:right w:val="none" w:sz="0" w:space="0" w:color="auto"/>
          </w:divBdr>
        </w:div>
        <w:div w:id="34015195">
          <w:marLeft w:val="1296"/>
          <w:marRight w:val="0"/>
          <w:marTop w:val="60"/>
          <w:marBottom w:val="60"/>
          <w:divBdr>
            <w:top w:val="none" w:sz="0" w:space="0" w:color="auto"/>
            <w:left w:val="none" w:sz="0" w:space="0" w:color="auto"/>
            <w:bottom w:val="none" w:sz="0" w:space="0" w:color="auto"/>
            <w:right w:val="none" w:sz="0" w:space="0" w:color="auto"/>
          </w:divBdr>
        </w:div>
        <w:div w:id="1245605891">
          <w:marLeft w:val="446"/>
          <w:marRight w:val="0"/>
          <w:marTop w:val="120"/>
          <w:marBottom w:val="0"/>
          <w:divBdr>
            <w:top w:val="none" w:sz="0" w:space="0" w:color="auto"/>
            <w:left w:val="none" w:sz="0" w:space="0" w:color="auto"/>
            <w:bottom w:val="none" w:sz="0" w:space="0" w:color="auto"/>
            <w:right w:val="none" w:sz="0" w:space="0" w:color="auto"/>
          </w:divBdr>
        </w:div>
        <w:div w:id="383607019">
          <w:marLeft w:val="547"/>
          <w:marRight w:val="0"/>
          <w:marTop w:val="120"/>
          <w:marBottom w:val="0"/>
          <w:divBdr>
            <w:top w:val="none" w:sz="0" w:space="0" w:color="auto"/>
            <w:left w:val="none" w:sz="0" w:space="0" w:color="auto"/>
            <w:bottom w:val="none" w:sz="0" w:space="0" w:color="auto"/>
            <w:right w:val="none" w:sz="0" w:space="0" w:color="auto"/>
          </w:divBdr>
        </w:div>
        <w:div w:id="302852943">
          <w:marLeft w:val="547"/>
          <w:marRight w:val="0"/>
          <w:marTop w:val="120"/>
          <w:marBottom w:val="0"/>
          <w:divBdr>
            <w:top w:val="none" w:sz="0" w:space="0" w:color="auto"/>
            <w:left w:val="none" w:sz="0" w:space="0" w:color="auto"/>
            <w:bottom w:val="none" w:sz="0" w:space="0" w:color="auto"/>
            <w:right w:val="none" w:sz="0" w:space="0" w:color="auto"/>
          </w:divBdr>
        </w:div>
        <w:div w:id="1754357330">
          <w:marLeft w:val="1397"/>
          <w:marRight w:val="0"/>
          <w:marTop w:val="60"/>
          <w:marBottom w:val="60"/>
          <w:divBdr>
            <w:top w:val="none" w:sz="0" w:space="0" w:color="auto"/>
            <w:left w:val="none" w:sz="0" w:space="0" w:color="auto"/>
            <w:bottom w:val="none" w:sz="0" w:space="0" w:color="auto"/>
            <w:right w:val="none" w:sz="0" w:space="0" w:color="auto"/>
          </w:divBdr>
        </w:div>
        <w:div w:id="575942879">
          <w:marLeft w:val="547"/>
          <w:marRight w:val="0"/>
          <w:marTop w:val="120"/>
          <w:marBottom w:val="0"/>
          <w:divBdr>
            <w:top w:val="none" w:sz="0" w:space="0" w:color="auto"/>
            <w:left w:val="none" w:sz="0" w:space="0" w:color="auto"/>
            <w:bottom w:val="none" w:sz="0" w:space="0" w:color="auto"/>
            <w:right w:val="none" w:sz="0" w:space="0" w:color="auto"/>
          </w:divBdr>
        </w:div>
      </w:divsChild>
    </w:div>
    <w:div w:id="54932484">
      <w:bodyDiv w:val="1"/>
      <w:marLeft w:val="0"/>
      <w:marRight w:val="0"/>
      <w:marTop w:val="0"/>
      <w:marBottom w:val="0"/>
      <w:divBdr>
        <w:top w:val="none" w:sz="0" w:space="0" w:color="auto"/>
        <w:left w:val="none" w:sz="0" w:space="0" w:color="auto"/>
        <w:bottom w:val="none" w:sz="0" w:space="0" w:color="auto"/>
        <w:right w:val="none" w:sz="0" w:space="0" w:color="auto"/>
      </w:divBdr>
      <w:divsChild>
        <w:div w:id="1401101915">
          <w:marLeft w:val="547"/>
          <w:marRight w:val="0"/>
          <w:marTop w:val="120"/>
          <w:marBottom w:val="0"/>
          <w:divBdr>
            <w:top w:val="none" w:sz="0" w:space="0" w:color="auto"/>
            <w:left w:val="none" w:sz="0" w:space="0" w:color="auto"/>
            <w:bottom w:val="none" w:sz="0" w:space="0" w:color="auto"/>
            <w:right w:val="none" w:sz="0" w:space="0" w:color="auto"/>
          </w:divBdr>
        </w:div>
        <w:div w:id="1130131913">
          <w:marLeft w:val="1296"/>
          <w:marRight w:val="0"/>
          <w:marTop w:val="60"/>
          <w:marBottom w:val="60"/>
          <w:divBdr>
            <w:top w:val="none" w:sz="0" w:space="0" w:color="auto"/>
            <w:left w:val="none" w:sz="0" w:space="0" w:color="auto"/>
            <w:bottom w:val="none" w:sz="0" w:space="0" w:color="auto"/>
            <w:right w:val="none" w:sz="0" w:space="0" w:color="auto"/>
          </w:divBdr>
        </w:div>
        <w:div w:id="585696396">
          <w:marLeft w:val="547"/>
          <w:marRight w:val="0"/>
          <w:marTop w:val="120"/>
          <w:marBottom w:val="0"/>
          <w:divBdr>
            <w:top w:val="none" w:sz="0" w:space="0" w:color="auto"/>
            <w:left w:val="none" w:sz="0" w:space="0" w:color="auto"/>
            <w:bottom w:val="none" w:sz="0" w:space="0" w:color="auto"/>
            <w:right w:val="none" w:sz="0" w:space="0" w:color="auto"/>
          </w:divBdr>
        </w:div>
        <w:div w:id="24446954">
          <w:marLeft w:val="547"/>
          <w:marRight w:val="0"/>
          <w:marTop w:val="120"/>
          <w:marBottom w:val="0"/>
          <w:divBdr>
            <w:top w:val="none" w:sz="0" w:space="0" w:color="auto"/>
            <w:left w:val="none" w:sz="0" w:space="0" w:color="auto"/>
            <w:bottom w:val="none" w:sz="0" w:space="0" w:color="auto"/>
            <w:right w:val="none" w:sz="0" w:space="0" w:color="auto"/>
          </w:divBdr>
        </w:div>
        <w:div w:id="601762424">
          <w:marLeft w:val="1397"/>
          <w:marRight w:val="0"/>
          <w:marTop w:val="60"/>
          <w:marBottom w:val="60"/>
          <w:divBdr>
            <w:top w:val="none" w:sz="0" w:space="0" w:color="auto"/>
            <w:left w:val="none" w:sz="0" w:space="0" w:color="auto"/>
            <w:bottom w:val="none" w:sz="0" w:space="0" w:color="auto"/>
            <w:right w:val="none" w:sz="0" w:space="0" w:color="auto"/>
          </w:divBdr>
        </w:div>
        <w:div w:id="1598977759">
          <w:marLeft w:val="547"/>
          <w:marRight w:val="0"/>
          <w:marTop w:val="120"/>
          <w:marBottom w:val="0"/>
          <w:divBdr>
            <w:top w:val="none" w:sz="0" w:space="0" w:color="auto"/>
            <w:left w:val="none" w:sz="0" w:space="0" w:color="auto"/>
            <w:bottom w:val="none" w:sz="0" w:space="0" w:color="auto"/>
            <w:right w:val="none" w:sz="0" w:space="0" w:color="auto"/>
          </w:divBdr>
        </w:div>
      </w:divsChild>
    </w:div>
    <w:div w:id="91585711">
      <w:bodyDiv w:val="1"/>
      <w:marLeft w:val="0"/>
      <w:marRight w:val="0"/>
      <w:marTop w:val="0"/>
      <w:marBottom w:val="0"/>
      <w:divBdr>
        <w:top w:val="none" w:sz="0" w:space="0" w:color="auto"/>
        <w:left w:val="none" w:sz="0" w:space="0" w:color="auto"/>
        <w:bottom w:val="none" w:sz="0" w:space="0" w:color="auto"/>
        <w:right w:val="none" w:sz="0" w:space="0" w:color="auto"/>
      </w:divBdr>
      <w:divsChild>
        <w:div w:id="1994480619">
          <w:marLeft w:val="0"/>
          <w:marRight w:val="0"/>
          <w:marTop w:val="86"/>
          <w:marBottom w:val="0"/>
          <w:divBdr>
            <w:top w:val="none" w:sz="0" w:space="0" w:color="auto"/>
            <w:left w:val="none" w:sz="0" w:space="0" w:color="auto"/>
            <w:bottom w:val="none" w:sz="0" w:space="0" w:color="auto"/>
            <w:right w:val="none" w:sz="0" w:space="0" w:color="auto"/>
          </w:divBdr>
        </w:div>
        <w:div w:id="1827282593">
          <w:marLeft w:val="0"/>
          <w:marRight w:val="0"/>
          <w:marTop w:val="86"/>
          <w:marBottom w:val="0"/>
          <w:divBdr>
            <w:top w:val="none" w:sz="0" w:space="0" w:color="auto"/>
            <w:left w:val="none" w:sz="0" w:space="0" w:color="auto"/>
            <w:bottom w:val="none" w:sz="0" w:space="0" w:color="auto"/>
            <w:right w:val="none" w:sz="0" w:space="0" w:color="auto"/>
          </w:divBdr>
        </w:div>
        <w:div w:id="1224097374">
          <w:marLeft w:val="0"/>
          <w:marRight w:val="0"/>
          <w:marTop w:val="86"/>
          <w:marBottom w:val="0"/>
          <w:divBdr>
            <w:top w:val="none" w:sz="0" w:space="0" w:color="auto"/>
            <w:left w:val="none" w:sz="0" w:space="0" w:color="auto"/>
            <w:bottom w:val="none" w:sz="0" w:space="0" w:color="auto"/>
            <w:right w:val="none" w:sz="0" w:space="0" w:color="auto"/>
          </w:divBdr>
        </w:div>
        <w:div w:id="1261723721">
          <w:marLeft w:val="1166"/>
          <w:marRight w:val="0"/>
          <w:marTop w:val="67"/>
          <w:marBottom w:val="0"/>
          <w:divBdr>
            <w:top w:val="none" w:sz="0" w:space="0" w:color="auto"/>
            <w:left w:val="none" w:sz="0" w:space="0" w:color="auto"/>
            <w:bottom w:val="none" w:sz="0" w:space="0" w:color="auto"/>
            <w:right w:val="none" w:sz="0" w:space="0" w:color="auto"/>
          </w:divBdr>
        </w:div>
        <w:div w:id="364719644">
          <w:marLeft w:val="1166"/>
          <w:marRight w:val="0"/>
          <w:marTop w:val="67"/>
          <w:marBottom w:val="0"/>
          <w:divBdr>
            <w:top w:val="none" w:sz="0" w:space="0" w:color="auto"/>
            <w:left w:val="none" w:sz="0" w:space="0" w:color="auto"/>
            <w:bottom w:val="none" w:sz="0" w:space="0" w:color="auto"/>
            <w:right w:val="none" w:sz="0" w:space="0" w:color="auto"/>
          </w:divBdr>
        </w:div>
      </w:divsChild>
    </w:div>
    <w:div w:id="104926359">
      <w:bodyDiv w:val="1"/>
      <w:marLeft w:val="0"/>
      <w:marRight w:val="0"/>
      <w:marTop w:val="0"/>
      <w:marBottom w:val="0"/>
      <w:divBdr>
        <w:top w:val="none" w:sz="0" w:space="0" w:color="auto"/>
        <w:left w:val="none" w:sz="0" w:space="0" w:color="auto"/>
        <w:bottom w:val="none" w:sz="0" w:space="0" w:color="auto"/>
        <w:right w:val="none" w:sz="0" w:space="0" w:color="auto"/>
      </w:divBdr>
      <w:divsChild>
        <w:div w:id="1813719341">
          <w:marLeft w:val="533"/>
          <w:marRight w:val="0"/>
          <w:marTop w:val="360"/>
          <w:marBottom w:val="120"/>
          <w:divBdr>
            <w:top w:val="none" w:sz="0" w:space="0" w:color="auto"/>
            <w:left w:val="none" w:sz="0" w:space="0" w:color="auto"/>
            <w:bottom w:val="none" w:sz="0" w:space="0" w:color="auto"/>
            <w:right w:val="none" w:sz="0" w:space="0" w:color="auto"/>
          </w:divBdr>
        </w:div>
        <w:div w:id="308901976">
          <w:marLeft w:val="576"/>
          <w:marRight w:val="0"/>
          <w:marTop w:val="360"/>
          <w:marBottom w:val="120"/>
          <w:divBdr>
            <w:top w:val="none" w:sz="0" w:space="0" w:color="auto"/>
            <w:left w:val="none" w:sz="0" w:space="0" w:color="auto"/>
            <w:bottom w:val="none" w:sz="0" w:space="0" w:color="auto"/>
            <w:right w:val="none" w:sz="0" w:space="0" w:color="auto"/>
          </w:divBdr>
        </w:div>
      </w:divsChild>
    </w:div>
    <w:div w:id="137068013">
      <w:bodyDiv w:val="1"/>
      <w:marLeft w:val="0"/>
      <w:marRight w:val="0"/>
      <w:marTop w:val="0"/>
      <w:marBottom w:val="0"/>
      <w:divBdr>
        <w:top w:val="none" w:sz="0" w:space="0" w:color="auto"/>
        <w:left w:val="none" w:sz="0" w:space="0" w:color="auto"/>
        <w:bottom w:val="none" w:sz="0" w:space="0" w:color="auto"/>
        <w:right w:val="none" w:sz="0" w:space="0" w:color="auto"/>
      </w:divBdr>
    </w:div>
    <w:div w:id="141700469">
      <w:bodyDiv w:val="1"/>
      <w:marLeft w:val="0"/>
      <w:marRight w:val="0"/>
      <w:marTop w:val="0"/>
      <w:marBottom w:val="0"/>
      <w:divBdr>
        <w:top w:val="none" w:sz="0" w:space="0" w:color="auto"/>
        <w:left w:val="none" w:sz="0" w:space="0" w:color="auto"/>
        <w:bottom w:val="none" w:sz="0" w:space="0" w:color="auto"/>
        <w:right w:val="none" w:sz="0" w:space="0" w:color="auto"/>
      </w:divBdr>
    </w:div>
    <w:div w:id="144006323">
      <w:bodyDiv w:val="1"/>
      <w:marLeft w:val="0"/>
      <w:marRight w:val="0"/>
      <w:marTop w:val="0"/>
      <w:marBottom w:val="0"/>
      <w:divBdr>
        <w:top w:val="none" w:sz="0" w:space="0" w:color="auto"/>
        <w:left w:val="none" w:sz="0" w:space="0" w:color="auto"/>
        <w:bottom w:val="none" w:sz="0" w:space="0" w:color="auto"/>
        <w:right w:val="none" w:sz="0" w:space="0" w:color="auto"/>
      </w:divBdr>
      <w:divsChild>
        <w:div w:id="759178869">
          <w:marLeft w:val="547"/>
          <w:marRight w:val="0"/>
          <w:marTop w:val="120"/>
          <w:marBottom w:val="0"/>
          <w:divBdr>
            <w:top w:val="none" w:sz="0" w:space="0" w:color="auto"/>
            <w:left w:val="none" w:sz="0" w:space="0" w:color="auto"/>
            <w:bottom w:val="none" w:sz="0" w:space="0" w:color="auto"/>
            <w:right w:val="none" w:sz="0" w:space="0" w:color="auto"/>
          </w:divBdr>
        </w:div>
        <w:div w:id="281765168">
          <w:marLeft w:val="547"/>
          <w:marRight w:val="0"/>
          <w:marTop w:val="120"/>
          <w:marBottom w:val="0"/>
          <w:divBdr>
            <w:top w:val="none" w:sz="0" w:space="0" w:color="auto"/>
            <w:left w:val="none" w:sz="0" w:space="0" w:color="auto"/>
            <w:bottom w:val="none" w:sz="0" w:space="0" w:color="auto"/>
            <w:right w:val="none" w:sz="0" w:space="0" w:color="auto"/>
          </w:divBdr>
        </w:div>
        <w:div w:id="796527747">
          <w:marLeft w:val="547"/>
          <w:marRight w:val="0"/>
          <w:marTop w:val="120"/>
          <w:marBottom w:val="0"/>
          <w:divBdr>
            <w:top w:val="none" w:sz="0" w:space="0" w:color="auto"/>
            <w:left w:val="none" w:sz="0" w:space="0" w:color="auto"/>
            <w:bottom w:val="none" w:sz="0" w:space="0" w:color="auto"/>
            <w:right w:val="none" w:sz="0" w:space="0" w:color="auto"/>
          </w:divBdr>
        </w:div>
      </w:divsChild>
    </w:div>
    <w:div w:id="154684440">
      <w:bodyDiv w:val="1"/>
      <w:marLeft w:val="0"/>
      <w:marRight w:val="0"/>
      <w:marTop w:val="0"/>
      <w:marBottom w:val="0"/>
      <w:divBdr>
        <w:top w:val="none" w:sz="0" w:space="0" w:color="auto"/>
        <w:left w:val="none" w:sz="0" w:space="0" w:color="auto"/>
        <w:bottom w:val="none" w:sz="0" w:space="0" w:color="auto"/>
        <w:right w:val="none" w:sz="0" w:space="0" w:color="auto"/>
      </w:divBdr>
    </w:div>
    <w:div w:id="156044551">
      <w:bodyDiv w:val="1"/>
      <w:marLeft w:val="0"/>
      <w:marRight w:val="0"/>
      <w:marTop w:val="0"/>
      <w:marBottom w:val="0"/>
      <w:divBdr>
        <w:top w:val="none" w:sz="0" w:space="0" w:color="auto"/>
        <w:left w:val="none" w:sz="0" w:space="0" w:color="auto"/>
        <w:bottom w:val="none" w:sz="0" w:space="0" w:color="auto"/>
        <w:right w:val="none" w:sz="0" w:space="0" w:color="auto"/>
      </w:divBdr>
      <w:divsChild>
        <w:div w:id="1152871708">
          <w:marLeft w:val="0"/>
          <w:marRight w:val="0"/>
          <w:marTop w:val="0"/>
          <w:marBottom w:val="120"/>
          <w:divBdr>
            <w:top w:val="none" w:sz="0" w:space="0" w:color="auto"/>
            <w:left w:val="none" w:sz="0" w:space="0" w:color="auto"/>
            <w:bottom w:val="none" w:sz="0" w:space="0" w:color="auto"/>
            <w:right w:val="none" w:sz="0" w:space="0" w:color="auto"/>
          </w:divBdr>
        </w:div>
        <w:div w:id="219169780">
          <w:marLeft w:val="0"/>
          <w:marRight w:val="0"/>
          <w:marTop w:val="0"/>
          <w:marBottom w:val="120"/>
          <w:divBdr>
            <w:top w:val="none" w:sz="0" w:space="0" w:color="auto"/>
            <w:left w:val="none" w:sz="0" w:space="0" w:color="auto"/>
            <w:bottom w:val="none" w:sz="0" w:space="0" w:color="auto"/>
            <w:right w:val="none" w:sz="0" w:space="0" w:color="auto"/>
          </w:divBdr>
        </w:div>
        <w:div w:id="244187324">
          <w:marLeft w:val="0"/>
          <w:marRight w:val="0"/>
          <w:marTop w:val="0"/>
          <w:marBottom w:val="120"/>
          <w:divBdr>
            <w:top w:val="none" w:sz="0" w:space="0" w:color="auto"/>
            <w:left w:val="none" w:sz="0" w:space="0" w:color="auto"/>
            <w:bottom w:val="none" w:sz="0" w:space="0" w:color="auto"/>
            <w:right w:val="none" w:sz="0" w:space="0" w:color="auto"/>
          </w:divBdr>
        </w:div>
        <w:div w:id="534194263">
          <w:marLeft w:val="0"/>
          <w:marRight w:val="0"/>
          <w:marTop w:val="0"/>
          <w:marBottom w:val="120"/>
          <w:divBdr>
            <w:top w:val="none" w:sz="0" w:space="0" w:color="auto"/>
            <w:left w:val="none" w:sz="0" w:space="0" w:color="auto"/>
            <w:bottom w:val="none" w:sz="0" w:space="0" w:color="auto"/>
            <w:right w:val="none" w:sz="0" w:space="0" w:color="auto"/>
          </w:divBdr>
        </w:div>
        <w:div w:id="1006252625">
          <w:marLeft w:val="0"/>
          <w:marRight w:val="0"/>
          <w:marTop w:val="0"/>
          <w:marBottom w:val="120"/>
          <w:divBdr>
            <w:top w:val="none" w:sz="0" w:space="0" w:color="auto"/>
            <w:left w:val="none" w:sz="0" w:space="0" w:color="auto"/>
            <w:bottom w:val="none" w:sz="0" w:space="0" w:color="auto"/>
            <w:right w:val="none" w:sz="0" w:space="0" w:color="auto"/>
          </w:divBdr>
        </w:div>
        <w:div w:id="439108936">
          <w:marLeft w:val="0"/>
          <w:marRight w:val="0"/>
          <w:marTop w:val="0"/>
          <w:marBottom w:val="120"/>
          <w:divBdr>
            <w:top w:val="none" w:sz="0" w:space="0" w:color="auto"/>
            <w:left w:val="none" w:sz="0" w:space="0" w:color="auto"/>
            <w:bottom w:val="none" w:sz="0" w:space="0" w:color="auto"/>
            <w:right w:val="none" w:sz="0" w:space="0" w:color="auto"/>
          </w:divBdr>
        </w:div>
      </w:divsChild>
    </w:div>
    <w:div w:id="158810026">
      <w:bodyDiv w:val="1"/>
      <w:marLeft w:val="0"/>
      <w:marRight w:val="0"/>
      <w:marTop w:val="0"/>
      <w:marBottom w:val="0"/>
      <w:divBdr>
        <w:top w:val="none" w:sz="0" w:space="0" w:color="auto"/>
        <w:left w:val="none" w:sz="0" w:space="0" w:color="auto"/>
        <w:bottom w:val="none" w:sz="0" w:space="0" w:color="auto"/>
        <w:right w:val="none" w:sz="0" w:space="0" w:color="auto"/>
      </w:divBdr>
    </w:div>
    <w:div w:id="169024118">
      <w:bodyDiv w:val="1"/>
      <w:marLeft w:val="0"/>
      <w:marRight w:val="0"/>
      <w:marTop w:val="0"/>
      <w:marBottom w:val="0"/>
      <w:divBdr>
        <w:top w:val="none" w:sz="0" w:space="0" w:color="auto"/>
        <w:left w:val="none" w:sz="0" w:space="0" w:color="auto"/>
        <w:bottom w:val="none" w:sz="0" w:space="0" w:color="auto"/>
        <w:right w:val="none" w:sz="0" w:space="0" w:color="auto"/>
      </w:divBdr>
      <w:divsChild>
        <w:div w:id="1219585625">
          <w:marLeft w:val="360"/>
          <w:marRight w:val="0"/>
          <w:marTop w:val="200"/>
          <w:marBottom w:val="120"/>
          <w:divBdr>
            <w:top w:val="none" w:sz="0" w:space="0" w:color="auto"/>
            <w:left w:val="none" w:sz="0" w:space="0" w:color="auto"/>
            <w:bottom w:val="none" w:sz="0" w:space="0" w:color="auto"/>
            <w:right w:val="none" w:sz="0" w:space="0" w:color="auto"/>
          </w:divBdr>
        </w:div>
        <w:div w:id="1914848301">
          <w:marLeft w:val="1080"/>
          <w:marRight w:val="0"/>
          <w:marTop w:val="100"/>
          <w:marBottom w:val="120"/>
          <w:divBdr>
            <w:top w:val="none" w:sz="0" w:space="0" w:color="auto"/>
            <w:left w:val="none" w:sz="0" w:space="0" w:color="auto"/>
            <w:bottom w:val="none" w:sz="0" w:space="0" w:color="auto"/>
            <w:right w:val="none" w:sz="0" w:space="0" w:color="auto"/>
          </w:divBdr>
        </w:div>
        <w:div w:id="457065331">
          <w:marLeft w:val="1080"/>
          <w:marRight w:val="0"/>
          <w:marTop w:val="100"/>
          <w:marBottom w:val="120"/>
          <w:divBdr>
            <w:top w:val="none" w:sz="0" w:space="0" w:color="auto"/>
            <w:left w:val="none" w:sz="0" w:space="0" w:color="auto"/>
            <w:bottom w:val="none" w:sz="0" w:space="0" w:color="auto"/>
            <w:right w:val="none" w:sz="0" w:space="0" w:color="auto"/>
          </w:divBdr>
        </w:div>
        <w:div w:id="632444348">
          <w:marLeft w:val="1080"/>
          <w:marRight w:val="0"/>
          <w:marTop w:val="100"/>
          <w:marBottom w:val="120"/>
          <w:divBdr>
            <w:top w:val="none" w:sz="0" w:space="0" w:color="auto"/>
            <w:left w:val="none" w:sz="0" w:space="0" w:color="auto"/>
            <w:bottom w:val="none" w:sz="0" w:space="0" w:color="auto"/>
            <w:right w:val="none" w:sz="0" w:space="0" w:color="auto"/>
          </w:divBdr>
        </w:div>
        <w:div w:id="914973536">
          <w:marLeft w:val="1080"/>
          <w:marRight w:val="0"/>
          <w:marTop w:val="100"/>
          <w:marBottom w:val="120"/>
          <w:divBdr>
            <w:top w:val="none" w:sz="0" w:space="0" w:color="auto"/>
            <w:left w:val="none" w:sz="0" w:space="0" w:color="auto"/>
            <w:bottom w:val="none" w:sz="0" w:space="0" w:color="auto"/>
            <w:right w:val="none" w:sz="0" w:space="0" w:color="auto"/>
          </w:divBdr>
        </w:div>
        <w:div w:id="1982072181">
          <w:marLeft w:val="360"/>
          <w:marRight w:val="0"/>
          <w:marTop w:val="200"/>
          <w:marBottom w:val="120"/>
          <w:divBdr>
            <w:top w:val="none" w:sz="0" w:space="0" w:color="auto"/>
            <w:left w:val="none" w:sz="0" w:space="0" w:color="auto"/>
            <w:bottom w:val="none" w:sz="0" w:space="0" w:color="auto"/>
            <w:right w:val="none" w:sz="0" w:space="0" w:color="auto"/>
          </w:divBdr>
        </w:div>
        <w:div w:id="581111164">
          <w:marLeft w:val="1080"/>
          <w:marRight w:val="0"/>
          <w:marTop w:val="100"/>
          <w:marBottom w:val="120"/>
          <w:divBdr>
            <w:top w:val="none" w:sz="0" w:space="0" w:color="auto"/>
            <w:left w:val="none" w:sz="0" w:space="0" w:color="auto"/>
            <w:bottom w:val="none" w:sz="0" w:space="0" w:color="auto"/>
            <w:right w:val="none" w:sz="0" w:space="0" w:color="auto"/>
          </w:divBdr>
        </w:div>
        <w:div w:id="1046178123">
          <w:marLeft w:val="360"/>
          <w:marRight w:val="0"/>
          <w:marTop w:val="200"/>
          <w:marBottom w:val="120"/>
          <w:divBdr>
            <w:top w:val="none" w:sz="0" w:space="0" w:color="auto"/>
            <w:left w:val="none" w:sz="0" w:space="0" w:color="auto"/>
            <w:bottom w:val="none" w:sz="0" w:space="0" w:color="auto"/>
            <w:right w:val="none" w:sz="0" w:space="0" w:color="auto"/>
          </w:divBdr>
        </w:div>
        <w:div w:id="9726142">
          <w:marLeft w:val="1080"/>
          <w:marRight w:val="0"/>
          <w:marTop w:val="100"/>
          <w:marBottom w:val="120"/>
          <w:divBdr>
            <w:top w:val="none" w:sz="0" w:space="0" w:color="auto"/>
            <w:left w:val="none" w:sz="0" w:space="0" w:color="auto"/>
            <w:bottom w:val="none" w:sz="0" w:space="0" w:color="auto"/>
            <w:right w:val="none" w:sz="0" w:space="0" w:color="auto"/>
          </w:divBdr>
        </w:div>
        <w:div w:id="728919321">
          <w:marLeft w:val="1800"/>
          <w:marRight w:val="0"/>
          <w:marTop w:val="100"/>
          <w:marBottom w:val="120"/>
          <w:divBdr>
            <w:top w:val="none" w:sz="0" w:space="0" w:color="auto"/>
            <w:left w:val="none" w:sz="0" w:space="0" w:color="auto"/>
            <w:bottom w:val="none" w:sz="0" w:space="0" w:color="auto"/>
            <w:right w:val="none" w:sz="0" w:space="0" w:color="auto"/>
          </w:divBdr>
        </w:div>
        <w:div w:id="1449081234">
          <w:marLeft w:val="1800"/>
          <w:marRight w:val="0"/>
          <w:marTop w:val="100"/>
          <w:marBottom w:val="120"/>
          <w:divBdr>
            <w:top w:val="none" w:sz="0" w:space="0" w:color="auto"/>
            <w:left w:val="none" w:sz="0" w:space="0" w:color="auto"/>
            <w:bottom w:val="none" w:sz="0" w:space="0" w:color="auto"/>
            <w:right w:val="none" w:sz="0" w:space="0" w:color="auto"/>
          </w:divBdr>
        </w:div>
        <w:div w:id="1128276484">
          <w:marLeft w:val="1080"/>
          <w:marRight w:val="0"/>
          <w:marTop w:val="100"/>
          <w:marBottom w:val="120"/>
          <w:divBdr>
            <w:top w:val="none" w:sz="0" w:space="0" w:color="auto"/>
            <w:left w:val="none" w:sz="0" w:space="0" w:color="auto"/>
            <w:bottom w:val="none" w:sz="0" w:space="0" w:color="auto"/>
            <w:right w:val="none" w:sz="0" w:space="0" w:color="auto"/>
          </w:divBdr>
        </w:div>
        <w:div w:id="1600328038">
          <w:marLeft w:val="1080"/>
          <w:marRight w:val="0"/>
          <w:marTop w:val="100"/>
          <w:marBottom w:val="120"/>
          <w:divBdr>
            <w:top w:val="none" w:sz="0" w:space="0" w:color="auto"/>
            <w:left w:val="none" w:sz="0" w:space="0" w:color="auto"/>
            <w:bottom w:val="none" w:sz="0" w:space="0" w:color="auto"/>
            <w:right w:val="none" w:sz="0" w:space="0" w:color="auto"/>
          </w:divBdr>
        </w:div>
      </w:divsChild>
    </w:div>
    <w:div w:id="196166550">
      <w:bodyDiv w:val="1"/>
      <w:marLeft w:val="0"/>
      <w:marRight w:val="0"/>
      <w:marTop w:val="0"/>
      <w:marBottom w:val="0"/>
      <w:divBdr>
        <w:top w:val="none" w:sz="0" w:space="0" w:color="auto"/>
        <w:left w:val="none" w:sz="0" w:space="0" w:color="auto"/>
        <w:bottom w:val="none" w:sz="0" w:space="0" w:color="auto"/>
        <w:right w:val="none" w:sz="0" w:space="0" w:color="auto"/>
      </w:divBdr>
      <w:divsChild>
        <w:div w:id="2123524694">
          <w:marLeft w:val="547"/>
          <w:marRight w:val="0"/>
          <w:marTop w:val="120"/>
          <w:marBottom w:val="0"/>
          <w:divBdr>
            <w:top w:val="none" w:sz="0" w:space="0" w:color="auto"/>
            <w:left w:val="none" w:sz="0" w:space="0" w:color="auto"/>
            <w:bottom w:val="none" w:sz="0" w:space="0" w:color="auto"/>
            <w:right w:val="none" w:sz="0" w:space="0" w:color="auto"/>
          </w:divBdr>
        </w:div>
        <w:div w:id="1637103142">
          <w:marLeft w:val="1296"/>
          <w:marRight w:val="0"/>
          <w:marTop w:val="60"/>
          <w:marBottom w:val="60"/>
          <w:divBdr>
            <w:top w:val="none" w:sz="0" w:space="0" w:color="auto"/>
            <w:left w:val="none" w:sz="0" w:space="0" w:color="auto"/>
            <w:bottom w:val="none" w:sz="0" w:space="0" w:color="auto"/>
            <w:right w:val="none" w:sz="0" w:space="0" w:color="auto"/>
          </w:divBdr>
        </w:div>
        <w:div w:id="1389037725">
          <w:marLeft w:val="446"/>
          <w:marRight w:val="0"/>
          <w:marTop w:val="120"/>
          <w:marBottom w:val="0"/>
          <w:divBdr>
            <w:top w:val="none" w:sz="0" w:space="0" w:color="auto"/>
            <w:left w:val="none" w:sz="0" w:space="0" w:color="auto"/>
            <w:bottom w:val="none" w:sz="0" w:space="0" w:color="auto"/>
            <w:right w:val="none" w:sz="0" w:space="0" w:color="auto"/>
          </w:divBdr>
        </w:div>
      </w:divsChild>
    </w:div>
    <w:div w:id="198205858">
      <w:bodyDiv w:val="1"/>
      <w:marLeft w:val="0"/>
      <w:marRight w:val="0"/>
      <w:marTop w:val="0"/>
      <w:marBottom w:val="0"/>
      <w:divBdr>
        <w:top w:val="none" w:sz="0" w:space="0" w:color="auto"/>
        <w:left w:val="none" w:sz="0" w:space="0" w:color="auto"/>
        <w:bottom w:val="none" w:sz="0" w:space="0" w:color="auto"/>
        <w:right w:val="none" w:sz="0" w:space="0" w:color="auto"/>
      </w:divBdr>
      <w:divsChild>
        <w:div w:id="28723869">
          <w:marLeft w:val="0"/>
          <w:marRight w:val="0"/>
          <w:marTop w:val="0"/>
          <w:marBottom w:val="120"/>
          <w:divBdr>
            <w:top w:val="none" w:sz="0" w:space="0" w:color="auto"/>
            <w:left w:val="none" w:sz="0" w:space="0" w:color="auto"/>
            <w:bottom w:val="none" w:sz="0" w:space="0" w:color="auto"/>
            <w:right w:val="none" w:sz="0" w:space="0" w:color="auto"/>
          </w:divBdr>
        </w:div>
        <w:div w:id="1164124166">
          <w:marLeft w:val="0"/>
          <w:marRight w:val="0"/>
          <w:marTop w:val="0"/>
          <w:marBottom w:val="120"/>
          <w:divBdr>
            <w:top w:val="none" w:sz="0" w:space="0" w:color="auto"/>
            <w:left w:val="none" w:sz="0" w:space="0" w:color="auto"/>
            <w:bottom w:val="none" w:sz="0" w:space="0" w:color="auto"/>
            <w:right w:val="none" w:sz="0" w:space="0" w:color="auto"/>
          </w:divBdr>
        </w:div>
      </w:divsChild>
    </w:div>
    <w:div w:id="220605197">
      <w:bodyDiv w:val="1"/>
      <w:marLeft w:val="0"/>
      <w:marRight w:val="0"/>
      <w:marTop w:val="0"/>
      <w:marBottom w:val="0"/>
      <w:divBdr>
        <w:top w:val="none" w:sz="0" w:space="0" w:color="auto"/>
        <w:left w:val="none" w:sz="0" w:space="0" w:color="auto"/>
        <w:bottom w:val="none" w:sz="0" w:space="0" w:color="auto"/>
        <w:right w:val="none" w:sz="0" w:space="0" w:color="auto"/>
      </w:divBdr>
      <w:divsChild>
        <w:div w:id="399331362">
          <w:marLeft w:val="0"/>
          <w:marRight w:val="0"/>
          <w:marTop w:val="86"/>
          <w:marBottom w:val="0"/>
          <w:divBdr>
            <w:top w:val="none" w:sz="0" w:space="0" w:color="auto"/>
            <w:left w:val="none" w:sz="0" w:space="0" w:color="auto"/>
            <w:bottom w:val="none" w:sz="0" w:space="0" w:color="auto"/>
            <w:right w:val="none" w:sz="0" w:space="0" w:color="auto"/>
          </w:divBdr>
        </w:div>
        <w:div w:id="1472790706">
          <w:marLeft w:val="0"/>
          <w:marRight w:val="0"/>
          <w:marTop w:val="86"/>
          <w:marBottom w:val="0"/>
          <w:divBdr>
            <w:top w:val="none" w:sz="0" w:space="0" w:color="auto"/>
            <w:left w:val="none" w:sz="0" w:space="0" w:color="auto"/>
            <w:bottom w:val="none" w:sz="0" w:space="0" w:color="auto"/>
            <w:right w:val="none" w:sz="0" w:space="0" w:color="auto"/>
          </w:divBdr>
        </w:div>
        <w:div w:id="1971474207">
          <w:marLeft w:val="0"/>
          <w:marRight w:val="0"/>
          <w:marTop w:val="86"/>
          <w:marBottom w:val="0"/>
          <w:divBdr>
            <w:top w:val="none" w:sz="0" w:space="0" w:color="auto"/>
            <w:left w:val="none" w:sz="0" w:space="0" w:color="auto"/>
            <w:bottom w:val="none" w:sz="0" w:space="0" w:color="auto"/>
            <w:right w:val="none" w:sz="0" w:space="0" w:color="auto"/>
          </w:divBdr>
        </w:div>
        <w:div w:id="554658918">
          <w:marLeft w:val="1354"/>
          <w:marRight w:val="0"/>
          <w:marTop w:val="67"/>
          <w:marBottom w:val="0"/>
          <w:divBdr>
            <w:top w:val="none" w:sz="0" w:space="0" w:color="auto"/>
            <w:left w:val="none" w:sz="0" w:space="0" w:color="auto"/>
            <w:bottom w:val="none" w:sz="0" w:space="0" w:color="auto"/>
            <w:right w:val="none" w:sz="0" w:space="0" w:color="auto"/>
          </w:divBdr>
        </w:div>
        <w:div w:id="127287704">
          <w:marLeft w:val="1354"/>
          <w:marRight w:val="0"/>
          <w:marTop w:val="67"/>
          <w:marBottom w:val="0"/>
          <w:divBdr>
            <w:top w:val="none" w:sz="0" w:space="0" w:color="auto"/>
            <w:left w:val="none" w:sz="0" w:space="0" w:color="auto"/>
            <w:bottom w:val="none" w:sz="0" w:space="0" w:color="auto"/>
            <w:right w:val="none" w:sz="0" w:space="0" w:color="auto"/>
          </w:divBdr>
        </w:div>
        <w:div w:id="1580747847">
          <w:marLeft w:val="187"/>
          <w:marRight w:val="0"/>
          <w:marTop w:val="86"/>
          <w:marBottom w:val="0"/>
          <w:divBdr>
            <w:top w:val="none" w:sz="0" w:space="0" w:color="auto"/>
            <w:left w:val="none" w:sz="0" w:space="0" w:color="auto"/>
            <w:bottom w:val="none" w:sz="0" w:space="0" w:color="auto"/>
            <w:right w:val="none" w:sz="0" w:space="0" w:color="auto"/>
          </w:divBdr>
        </w:div>
        <w:div w:id="279148415">
          <w:marLeft w:val="1354"/>
          <w:marRight w:val="0"/>
          <w:marTop w:val="67"/>
          <w:marBottom w:val="0"/>
          <w:divBdr>
            <w:top w:val="none" w:sz="0" w:space="0" w:color="auto"/>
            <w:left w:val="none" w:sz="0" w:space="0" w:color="auto"/>
            <w:bottom w:val="none" w:sz="0" w:space="0" w:color="auto"/>
            <w:right w:val="none" w:sz="0" w:space="0" w:color="auto"/>
          </w:divBdr>
        </w:div>
        <w:div w:id="854342517">
          <w:marLeft w:val="1354"/>
          <w:marRight w:val="0"/>
          <w:marTop w:val="67"/>
          <w:marBottom w:val="0"/>
          <w:divBdr>
            <w:top w:val="none" w:sz="0" w:space="0" w:color="auto"/>
            <w:left w:val="none" w:sz="0" w:space="0" w:color="auto"/>
            <w:bottom w:val="none" w:sz="0" w:space="0" w:color="auto"/>
            <w:right w:val="none" w:sz="0" w:space="0" w:color="auto"/>
          </w:divBdr>
        </w:div>
      </w:divsChild>
    </w:div>
    <w:div w:id="221982798">
      <w:bodyDiv w:val="1"/>
      <w:marLeft w:val="0"/>
      <w:marRight w:val="0"/>
      <w:marTop w:val="0"/>
      <w:marBottom w:val="0"/>
      <w:divBdr>
        <w:top w:val="none" w:sz="0" w:space="0" w:color="auto"/>
        <w:left w:val="none" w:sz="0" w:space="0" w:color="auto"/>
        <w:bottom w:val="none" w:sz="0" w:space="0" w:color="auto"/>
        <w:right w:val="none" w:sz="0" w:space="0" w:color="auto"/>
      </w:divBdr>
    </w:div>
    <w:div w:id="222758198">
      <w:bodyDiv w:val="1"/>
      <w:marLeft w:val="0"/>
      <w:marRight w:val="0"/>
      <w:marTop w:val="0"/>
      <w:marBottom w:val="0"/>
      <w:divBdr>
        <w:top w:val="none" w:sz="0" w:space="0" w:color="auto"/>
        <w:left w:val="none" w:sz="0" w:space="0" w:color="auto"/>
        <w:bottom w:val="none" w:sz="0" w:space="0" w:color="auto"/>
        <w:right w:val="none" w:sz="0" w:space="0" w:color="auto"/>
      </w:divBdr>
    </w:div>
    <w:div w:id="226889924">
      <w:bodyDiv w:val="1"/>
      <w:marLeft w:val="0"/>
      <w:marRight w:val="0"/>
      <w:marTop w:val="0"/>
      <w:marBottom w:val="0"/>
      <w:divBdr>
        <w:top w:val="none" w:sz="0" w:space="0" w:color="auto"/>
        <w:left w:val="none" w:sz="0" w:space="0" w:color="auto"/>
        <w:bottom w:val="none" w:sz="0" w:space="0" w:color="auto"/>
        <w:right w:val="none" w:sz="0" w:space="0" w:color="auto"/>
      </w:divBdr>
      <w:divsChild>
        <w:div w:id="1183662557">
          <w:marLeft w:val="547"/>
          <w:marRight w:val="0"/>
          <w:marTop w:val="0"/>
          <w:marBottom w:val="120"/>
          <w:divBdr>
            <w:top w:val="none" w:sz="0" w:space="0" w:color="auto"/>
            <w:left w:val="none" w:sz="0" w:space="0" w:color="auto"/>
            <w:bottom w:val="none" w:sz="0" w:space="0" w:color="auto"/>
            <w:right w:val="none" w:sz="0" w:space="0" w:color="auto"/>
          </w:divBdr>
        </w:div>
        <w:div w:id="276565024">
          <w:marLeft w:val="547"/>
          <w:marRight w:val="0"/>
          <w:marTop w:val="0"/>
          <w:marBottom w:val="120"/>
          <w:divBdr>
            <w:top w:val="none" w:sz="0" w:space="0" w:color="auto"/>
            <w:left w:val="none" w:sz="0" w:space="0" w:color="auto"/>
            <w:bottom w:val="none" w:sz="0" w:space="0" w:color="auto"/>
            <w:right w:val="none" w:sz="0" w:space="0" w:color="auto"/>
          </w:divBdr>
        </w:div>
        <w:div w:id="322701531">
          <w:marLeft w:val="547"/>
          <w:marRight w:val="0"/>
          <w:marTop w:val="0"/>
          <w:marBottom w:val="120"/>
          <w:divBdr>
            <w:top w:val="none" w:sz="0" w:space="0" w:color="auto"/>
            <w:left w:val="none" w:sz="0" w:space="0" w:color="auto"/>
            <w:bottom w:val="none" w:sz="0" w:space="0" w:color="auto"/>
            <w:right w:val="none" w:sz="0" w:space="0" w:color="auto"/>
          </w:divBdr>
        </w:div>
        <w:div w:id="611016999">
          <w:marLeft w:val="547"/>
          <w:marRight w:val="0"/>
          <w:marTop w:val="0"/>
          <w:marBottom w:val="120"/>
          <w:divBdr>
            <w:top w:val="none" w:sz="0" w:space="0" w:color="auto"/>
            <w:left w:val="none" w:sz="0" w:space="0" w:color="auto"/>
            <w:bottom w:val="none" w:sz="0" w:space="0" w:color="auto"/>
            <w:right w:val="none" w:sz="0" w:space="0" w:color="auto"/>
          </w:divBdr>
        </w:div>
        <w:div w:id="5140697">
          <w:marLeft w:val="547"/>
          <w:marRight w:val="0"/>
          <w:marTop w:val="0"/>
          <w:marBottom w:val="120"/>
          <w:divBdr>
            <w:top w:val="none" w:sz="0" w:space="0" w:color="auto"/>
            <w:left w:val="none" w:sz="0" w:space="0" w:color="auto"/>
            <w:bottom w:val="none" w:sz="0" w:space="0" w:color="auto"/>
            <w:right w:val="none" w:sz="0" w:space="0" w:color="auto"/>
          </w:divBdr>
        </w:div>
        <w:div w:id="1259943630">
          <w:marLeft w:val="547"/>
          <w:marRight w:val="0"/>
          <w:marTop w:val="0"/>
          <w:marBottom w:val="120"/>
          <w:divBdr>
            <w:top w:val="none" w:sz="0" w:space="0" w:color="auto"/>
            <w:left w:val="none" w:sz="0" w:space="0" w:color="auto"/>
            <w:bottom w:val="none" w:sz="0" w:space="0" w:color="auto"/>
            <w:right w:val="none" w:sz="0" w:space="0" w:color="auto"/>
          </w:divBdr>
        </w:div>
      </w:divsChild>
    </w:div>
    <w:div w:id="241569427">
      <w:bodyDiv w:val="1"/>
      <w:marLeft w:val="0"/>
      <w:marRight w:val="0"/>
      <w:marTop w:val="0"/>
      <w:marBottom w:val="0"/>
      <w:divBdr>
        <w:top w:val="none" w:sz="0" w:space="0" w:color="auto"/>
        <w:left w:val="none" w:sz="0" w:space="0" w:color="auto"/>
        <w:bottom w:val="none" w:sz="0" w:space="0" w:color="auto"/>
        <w:right w:val="none" w:sz="0" w:space="0" w:color="auto"/>
      </w:divBdr>
    </w:div>
    <w:div w:id="251090845">
      <w:bodyDiv w:val="1"/>
      <w:marLeft w:val="0"/>
      <w:marRight w:val="0"/>
      <w:marTop w:val="0"/>
      <w:marBottom w:val="0"/>
      <w:divBdr>
        <w:top w:val="none" w:sz="0" w:space="0" w:color="auto"/>
        <w:left w:val="none" w:sz="0" w:space="0" w:color="auto"/>
        <w:bottom w:val="none" w:sz="0" w:space="0" w:color="auto"/>
        <w:right w:val="none" w:sz="0" w:space="0" w:color="auto"/>
      </w:divBdr>
      <w:divsChild>
        <w:div w:id="722101091">
          <w:marLeft w:val="0"/>
          <w:marRight w:val="0"/>
          <w:marTop w:val="86"/>
          <w:marBottom w:val="0"/>
          <w:divBdr>
            <w:top w:val="none" w:sz="0" w:space="0" w:color="auto"/>
            <w:left w:val="none" w:sz="0" w:space="0" w:color="auto"/>
            <w:bottom w:val="none" w:sz="0" w:space="0" w:color="auto"/>
            <w:right w:val="none" w:sz="0" w:space="0" w:color="auto"/>
          </w:divBdr>
        </w:div>
        <w:div w:id="627784748">
          <w:marLeft w:val="0"/>
          <w:marRight w:val="0"/>
          <w:marTop w:val="86"/>
          <w:marBottom w:val="0"/>
          <w:divBdr>
            <w:top w:val="none" w:sz="0" w:space="0" w:color="auto"/>
            <w:left w:val="none" w:sz="0" w:space="0" w:color="auto"/>
            <w:bottom w:val="none" w:sz="0" w:space="0" w:color="auto"/>
            <w:right w:val="none" w:sz="0" w:space="0" w:color="auto"/>
          </w:divBdr>
        </w:div>
        <w:div w:id="591399298">
          <w:marLeft w:val="0"/>
          <w:marRight w:val="0"/>
          <w:marTop w:val="86"/>
          <w:marBottom w:val="0"/>
          <w:divBdr>
            <w:top w:val="none" w:sz="0" w:space="0" w:color="auto"/>
            <w:left w:val="none" w:sz="0" w:space="0" w:color="auto"/>
            <w:bottom w:val="none" w:sz="0" w:space="0" w:color="auto"/>
            <w:right w:val="none" w:sz="0" w:space="0" w:color="auto"/>
          </w:divBdr>
        </w:div>
        <w:div w:id="1745370768">
          <w:marLeft w:val="1166"/>
          <w:marRight w:val="0"/>
          <w:marTop w:val="67"/>
          <w:marBottom w:val="0"/>
          <w:divBdr>
            <w:top w:val="none" w:sz="0" w:space="0" w:color="auto"/>
            <w:left w:val="none" w:sz="0" w:space="0" w:color="auto"/>
            <w:bottom w:val="none" w:sz="0" w:space="0" w:color="auto"/>
            <w:right w:val="none" w:sz="0" w:space="0" w:color="auto"/>
          </w:divBdr>
        </w:div>
        <w:div w:id="759377766">
          <w:marLeft w:val="0"/>
          <w:marRight w:val="0"/>
          <w:marTop w:val="86"/>
          <w:marBottom w:val="0"/>
          <w:divBdr>
            <w:top w:val="none" w:sz="0" w:space="0" w:color="auto"/>
            <w:left w:val="none" w:sz="0" w:space="0" w:color="auto"/>
            <w:bottom w:val="none" w:sz="0" w:space="0" w:color="auto"/>
            <w:right w:val="none" w:sz="0" w:space="0" w:color="auto"/>
          </w:divBdr>
        </w:div>
        <w:div w:id="1442915973">
          <w:marLeft w:val="1166"/>
          <w:marRight w:val="0"/>
          <w:marTop w:val="67"/>
          <w:marBottom w:val="0"/>
          <w:divBdr>
            <w:top w:val="none" w:sz="0" w:space="0" w:color="auto"/>
            <w:left w:val="none" w:sz="0" w:space="0" w:color="auto"/>
            <w:bottom w:val="none" w:sz="0" w:space="0" w:color="auto"/>
            <w:right w:val="none" w:sz="0" w:space="0" w:color="auto"/>
          </w:divBdr>
        </w:div>
        <w:div w:id="233395426">
          <w:marLeft w:val="1166"/>
          <w:marRight w:val="0"/>
          <w:marTop w:val="67"/>
          <w:marBottom w:val="0"/>
          <w:divBdr>
            <w:top w:val="none" w:sz="0" w:space="0" w:color="auto"/>
            <w:left w:val="none" w:sz="0" w:space="0" w:color="auto"/>
            <w:bottom w:val="none" w:sz="0" w:space="0" w:color="auto"/>
            <w:right w:val="none" w:sz="0" w:space="0" w:color="auto"/>
          </w:divBdr>
        </w:div>
      </w:divsChild>
    </w:div>
    <w:div w:id="270162792">
      <w:bodyDiv w:val="1"/>
      <w:marLeft w:val="0"/>
      <w:marRight w:val="0"/>
      <w:marTop w:val="0"/>
      <w:marBottom w:val="0"/>
      <w:divBdr>
        <w:top w:val="none" w:sz="0" w:space="0" w:color="auto"/>
        <w:left w:val="none" w:sz="0" w:space="0" w:color="auto"/>
        <w:bottom w:val="none" w:sz="0" w:space="0" w:color="auto"/>
        <w:right w:val="none" w:sz="0" w:space="0" w:color="auto"/>
      </w:divBdr>
      <w:divsChild>
        <w:div w:id="1577549730">
          <w:marLeft w:val="0"/>
          <w:marRight w:val="0"/>
          <w:marTop w:val="86"/>
          <w:marBottom w:val="0"/>
          <w:divBdr>
            <w:top w:val="none" w:sz="0" w:space="0" w:color="auto"/>
            <w:left w:val="none" w:sz="0" w:space="0" w:color="auto"/>
            <w:bottom w:val="none" w:sz="0" w:space="0" w:color="auto"/>
            <w:right w:val="none" w:sz="0" w:space="0" w:color="auto"/>
          </w:divBdr>
        </w:div>
        <w:div w:id="1541436669">
          <w:marLeft w:val="0"/>
          <w:marRight w:val="0"/>
          <w:marTop w:val="86"/>
          <w:marBottom w:val="0"/>
          <w:divBdr>
            <w:top w:val="none" w:sz="0" w:space="0" w:color="auto"/>
            <w:left w:val="none" w:sz="0" w:space="0" w:color="auto"/>
            <w:bottom w:val="none" w:sz="0" w:space="0" w:color="auto"/>
            <w:right w:val="none" w:sz="0" w:space="0" w:color="auto"/>
          </w:divBdr>
        </w:div>
        <w:div w:id="2094086452">
          <w:marLeft w:val="0"/>
          <w:marRight w:val="0"/>
          <w:marTop w:val="86"/>
          <w:marBottom w:val="0"/>
          <w:divBdr>
            <w:top w:val="none" w:sz="0" w:space="0" w:color="auto"/>
            <w:left w:val="none" w:sz="0" w:space="0" w:color="auto"/>
            <w:bottom w:val="none" w:sz="0" w:space="0" w:color="auto"/>
            <w:right w:val="none" w:sz="0" w:space="0" w:color="auto"/>
          </w:divBdr>
        </w:div>
        <w:div w:id="350837016">
          <w:marLeft w:val="1166"/>
          <w:marRight w:val="0"/>
          <w:marTop w:val="67"/>
          <w:marBottom w:val="0"/>
          <w:divBdr>
            <w:top w:val="none" w:sz="0" w:space="0" w:color="auto"/>
            <w:left w:val="none" w:sz="0" w:space="0" w:color="auto"/>
            <w:bottom w:val="none" w:sz="0" w:space="0" w:color="auto"/>
            <w:right w:val="none" w:sz="0" w:space="0" w:color="auto"/>
          </w:divBdr>
        </w:div>
      </w:divsChild>
    </w:div>
    <w:div w:id="278297132">
      <w:bodyDiv w:val="1"/>
      <w:marLeft w:val="0"/>
      <w:marRight w:val="0"/>
      <w:marTop w:val="0"/>
      <w:marBottom w:val="0"/>
      <w:divBdr>
        <w:top w:val="none" w:sz="0" w:space="0" w:color="auto"/>
        <w:left w:val="none" w:sz="0" w:space="0" w:color="auto"/>
        <w:bottom w:val="none" w:sz="0" w:space="0" w:color="auto"/>
        <w:right w:val="none" w:sz="0" w:space="0" w:color="auto"/>
      </w:divBdr>
      <w:divsChild>
        <w:div w:id="1670522740">
          <w:marLeft w:val="850"/>
          <w:marRight w:val="0"/>
          <w:marTop w:val="0"/>
          <w:marBottom w:val="0"/>
          <w:divBdr>
            <w:top w:val="none" w:sz="0" w:space="0" w:color="auto"/>
            <w:left w:val="none" w:sz="0" w:space="0" w:color="auto"/>
            <w:bottom w:val="none" w:sz="0" w:space="0" w:color="auto"/>
            <w:right w:val="none" w:sz="0" w:space="0" w:color="auto"/>
          </w:divBdr>
        </w:div>
        <w:div w:id="915092555">
          <w:marLeft w:val="850"/>
          <w:marRight w:val="0"/>
          <w:marTop w:val="0"/>
          <w:marBottom w:val="0"/>
          <w:divBdr>
            <w:top w:val="none" w:sz="0" w:space="0" w:color="auto"/>
            <w:left w:val="none" w:sz="0" w:space="0" w:color="auto"/>
            <w:bottom w:val="none" w:sz="0" w:space="0" w:color="auto"/>
            <w:right w:val="none" w:sz="0" w:space="0" w:color="auto"/>
          </w:divBdr>
        </w:div>
        <w:div w:id="639925990">
          <w:marLeft w:val="850"/>
          <w:marRight w:val="0"/>
          <w:marTop w:val="0"/>
          <w:marBottom w:val="0"/>
          <w:divBdr>
            <w:top w:val="none" w:sz="0" w:space="0" w:color="auto"/>
            <w:left w:val="none" w:sz="0" w:space="0" w:color="auto"/>
            <w:bottom w:val="none" w:sz="0" w:space="0" w:color="auto"/>
            <w:right w:val="none" w:sz="0" w:space="0" w:color="auto"/>
          </w:divBdr>
        </w:div>
        <w:div w:id="1455178498">
          <w:marLeft w:val="850"/>
          <w:marRight w:val="0"/>
          <w:marTop w:val="0"/>
          <w:marBottom w:val="0"/>
          <w:divBdr>
            <w:top w:val="none" w:sz="0" w:space="0" w:color="auto"/>
            <w:left w:val="none" w:sz="0" w:space="0" w:color="auto"/>
            <w:bottom w:val="none" w:sz="0" w:space="0" w:color="auto"/>
            <w:right w:val="none" w:sz="0" w:space="0" w:color="auto"/>
          </w:divBdr>
        </w:div>
        <w:div w:id="604270000">
          <w:marLeft w:val="850"/>
          <w:marRight w:val="0"/>
          <w:marTop w:val="0"/>
          <w:marBottom w:val="0"/>
          <w:divBdr>
            <w:top w:val="none" w:sz="0" w:space="0" w:color="auto"/>
            <w:left w:val="none" w:sz="0" w:space="0" w:color="auto"/>
            <w:bottom w:val="none" w:sz="0" w:space="0" w:color="auto"/>
            <w:right w:val="none" w:sz="0" w:space="0" w:color="auto"/>
          </w:divBdr>
        </w:div>
        <w:div w:id="1543126398">
          <w:marLeft w:val="850"/>
          <w:marRight w:val="0"/>
          <w:marTop w:val="0"/>
          <w:marBottom w:val="0"/>
          <w:divBdr>
            <w:top w:val="none" w:sz="0" w:space="0" w:color="auto"/>
            <w:left w:val="none" w:sz="0" w:space="0" w:color="auto"/>
            <w:bottom w:val="none" w:sz="0" w:space="0" w:color="auto"/>
            <w:right w:val="none" w:sz="0" w:space="0" w:color="auto"/>
          </w:divBdr>
        </w:div>
        <w:div w:id="1567715478">
          <w:marLeft w:val="850"/>
          <w:marRight w:val="0"/>
          <w:marTop w:val="0"/>
          <w:marBottom w:val="0"/>
          <w:divBdr>
            <w:top w:val="none" w:sz="0" w:space="0" w:color="auto"/>
            <w:left w:val="none" w:sz="0" w:space="0" w:color="auto"/>
            <w:bottom w:val="none" w:sz="0" w:space="0" w:color="auto"/>
            <w:right w:val="none" w:sz="0" w:space="0" w:color="auto"/>
          </w:divBdr>
        </w:div>
        <w:div w:id="610165421">
          <w:marLeft w:val="850"/>
          <w:marRight w:val="0"/>
          <w:marTop w:val="0"/>
          <w:marBottom w:val="0"/>
          <w:divBdr>
            <w:top w:val="none" w:sz="0" w:space="0" w:color="auto"/>
            <w:left w:val="none" w:sz="0" w:space="0" w:color="auto"/>
            <w:bottom w:val="none" w:sz="0" w:space="0" w:color="auto"/>
            <w:right w:val="none" w:sz="0" w:space="0" w:color="auto"/>
          </w:divBdr>
        </w:div>
        <w:div w:id="311831814">
          <w:marLeft w:val="850"/>
          <w:marRight w:val="0"/>
          <w:marTop w:val="0"/>
          <w:marBottom w:val="0"/>
          <w:divBdr>
            <w:top w:val="none" w:sz="0" w:space="0" w:color="auto"/>
            <w:left w:val="none" w:sz="0" w:space="0" w:color="auto"/>
            <w:bottom w:val="none" w:sz="0" w:space="0" w:color="auto"/>
            <w:right w:val="none" w:sz="0" w:space="0" w:color="auto"/>
          </w:divBdr>
        </w:div>
        <w:div w:id="799761439">
          <w:marLeft w:val="850"/>
          <w:marRight w:val="0"/>
          <w:marTop w:val="0"/>
          <w:marBottom w:val="0"/>
          <w:divBdr>
            <w:top w:val="none" w:sz="0" w:space="0" w:color="auto"/>
            <w:left w:val="none" w:sz="0" w:space="0" w:color="auto"/>
            <w:bottom w:val="none" w:sz="0" w:space="0" w:color="auto"/>
            <w:right w:val="none" w:sz="0" w:space="0" w:color="auto"/>
          </w:divBdr>
        </w:div>
      </w:divsChild>
    </w:div>
    <w:div w:id="317073763">
      <w:bodyDiv w:val="1"/>
      <w:marLeft w:val="0"/>
      <w:marRight w:val="0"/>
      <w:marTop w:val="0"/>
      <w:marBottom w:val="0"/>
      <w:divBdr>
        <w:top w:val="none" w:sz="0" w:space="0" w:color="auto"/>
        <w:left w:val="none" w:sz="0" w:space="0" w:color="auto"/>
        <w:bottom w:val="none" w:sz="0" w:space="0" w:color="auto"/>
        <w:right w:val="none" w:sz="0" w:space="0" w:color="auto"/>
      </w:divBdr>
      <w:divsChild>
        <w:div w:id="1377856916">
          <w:marLeft w:val="547"/>
          <w:marRight w:val="0"/>
          <w:marTop w:val="0"/>
          <w:marBottom w:val="120"/>
          <w:divBdr>
            <w:top w:val="none" w:sz="0" w:space="0" w:color="auto"/>
            <w:left w:val="none" w:sz="0" w:space="0" w:color="auto"/>
            <w:bottom w:val="none" w:sz="0" w:space="0" w:color="auto"/>
            <w:right w:val="none" w:sz="0" w:space="0" w:color="auto"/>
          </w:divBdr>
        </w:div>
        <w:div w:id="812796145">
          <w:marLeft w:val="850"/>
          <w:marRight w:val="0"/>
          <w:marTop w:val="120"/>
          <w:marBottom w:val="120"/>
          <w:divBdr>
            <w:top w:val="none" w:sz="0" w:space="0" w:color="auto"/>
            <w:left w:val="none" w:sz="0" w:space="0" w:color="auto"/>
            <w:bottom w:val="none" w:sz="0" w:space="0" w:color="auto"/>
            <w:right w:val="none" w:sz="0" w:space="0" w:color="auto"/>
          </w:divBdr>
        </w:div>
        <w:div w:id="102388499">
          <w:marLeft w:val="850"/>
          <w:marRight w:val="0"/>
          <w:marTop w:val="120"/>
          <w:marBottom w:val="120"/>
          <w:divBdr>
            <w:top w:val="none" w:sz="0" w:space="0" w:color="auto"/>
            <w:left w:val="none" w:sz="0" w:space="0" w:color="auto"/>
            <w:bottom w:val="none" w:sz="0" w:space="0" w:color="auto"/>
            <w:right w:val="none" w:sz="0" w:space="0" w:color="auto"/>
          </w:divBdr>
        </w:div>
        <w:div w:id="112211966">
          <w:marLeft w:val="850"/>
          <w:marRight w:val="0"/>
          <w:marTop w:val="120"/>
          <w:marBottom w:val="120"/>
          <w:divBdr>
            <w:top w:val="none" w:sz="0" w:space="0" w:color="auto"/>
            <w:left w:val="none" w:sz="0" w:space="0" w:color="auto"/>
            <w:bottom w:val="none" w:sz="0" w:space="0" w:color="auto"/>
            <w:right w:val="none" w:sz="0" w:space="0" w:color="auto"/>
          </w:divBdr>
        </w:div>
        <w:div w:id="1855269315">
          <w:marLeft w:val="547"/>
          <w:marRight w:val="0"/>
          <w:marTop w:val="0"/>
          <w:marBottom w:val="120"/>
          <w:divBdr>
            <w:top w:val="none" w:sz="0" w:space="0" w:color="auto"/>
            <w:left w:val="none" w:sz="0" w:space="0" w:color="auto"/>
            <w:bottom w:val="none" w:sz="0" w:space="0" w:color="auto"/>
            <w:right w:val="none" w:sz="0" w:space="0" w:color="auto"/>
          </w:divBdr>
        </w:div>
        <w:div w:id="1997609858">
          <w:marLeft w:val="850"/>
          <w:marRight w:val="0"/>
          <w:marTop w:val="120"/>
          <w:marBottom w:val="120"/>
          <w:divBdr>
            <w:top w:val="none" w:sz="0" w:space="0" w:color="auto"/>
            <w:left w:val="none" w:sz="0" w:space="0" w:color="auto"/>
            <w:bottom w:val="none" w:sz="0" w:space="0" w:color="auto"/>
            <w:right w:val="none" w:sz="0" w:space="0" w:color="auto"/>
          </w:divBdr>
        </w:div>
        <w:div w:id="1018197391">
          <w:marLeft w:val="850"/>
          <w:marRight w:val="0"/>
          <w:marTop w:val="120"/>
          <w:marBottom w:val="120"/>
          <w:divBdr>
            <w:top w:val="none" w:sz="0" w:space="0" w:color="auto"/>
            <w:left w:val="none" w:sz="0" w:space="0" w:color="auto"/>
            <w:bottom w:val="none" w:sz="0" w:space="0" w:color="auto"/>
            <w:right w:val="none" w:sz="0" w:space="0" w:color="auto"/>
          </w:divBdr>
        </w:div>
        <w:div w:id="311957039">
          <w:marLeft w:val="850"/>
          <w:marRight w:val="0"/>
          <w:marTop w:val="120"/>
          <w:marBottom w:val="120"/>
          <w:divBdr>
            <w:top w:val="none" w:sz="0" w:space="0" w:color="auto"/>
            <w:left w:val="none" w:sz="0" w:space="0" w:color="auto"/>
            <w:bottom w:val="none" w:sz="0" w:space="0" w:color="auto"/>
            <w:right w:val="none" w:sz="0" w:space="0" w:color="auto"/>
          </w:divBdr>
        </w:div>
      </w:divsChild>
    </w:div>
    <w:div w:id="318268231">
      <w:bodyDiv w:val="1"/>
      <w:marLeft w:val="0"/>
      <w:marRight w:val="0"/>
      <w:marTop w:val="0"/>
      <w:marBottom w:val="0"/>
      <w:divBdr>
        <w:top w:val="none" w:sz="0" w:space="0" w:color="auto"/>
        <w:left w:val="none" w:sz="0" w:space="0" w:color="auto"/>
        <w:bottom w:val="none" w:sz="0" w:space="0" w:color="auto"/>
        <w:right w:val="none" w:sz="0" w:space="0" w:color="auto"/>
      </w:divBdr>
      <w:divsChild>
        <w:div w:id="419066959">
          <w:marLeft w:val="547"/>
          <w:marRight w:val="0"/>
          <w:marTop w:val="0"/>
          <w:marBottom w:val="120"/>
          <w:divBdr>
            <w:top w:val="none" w:sz="0" w:space="0" w:color="auto"/>
            <w:left w:val="none" w:sz="0" w:space="0" w:color="auto"/>
            <w:bottom w:val="none" w:sz="0" w:space="0" w:color="auto"/>
            <w:right w:val="none" w:sz="0" w:space="0" w:color="auto"/>
          </w:divBdr>
        </w:div>
      </w:divsChild>
    </w:div>
    <w:div w:id="334260621">
      <w:bodyDiv w:val="1"/>
      <w:marLeft w:val="0"/>
      <w:marRight w:val="0"/>
      <w:marTop w:val="0"/>
      <w:marBottom w:val="0"/>
      <w:divBdr>
        <w:top w:val="none" w:sz="0" w:space="0" w:color="auto"/>
        <w:left w:val="none" w:sz="0" w:space="0" w:color="auto"/>
        <w:bottom w:val="none" w:sz="0" w:space="0" w:color="auto"/>
        <w:right w:val="none" w:sz="0" w:space="0" w:color="auto"/>
      </w:divBdr>
      <w:divsChild>
        <w:div w:id="1047416899">
          <w:marLeft w:val="547"/>
          <w:marRight w:val="0"/>
          <w:marTop w:val="120"/>
          <w:marBottom w:val="0"/>
          <w:divBdr>
            <w:top w:val="none" w:sz="0" w:space="0" w:color="auto"/>
            <w:left w:val="none" w:sz="0" w:space="0" w:color="auto"/>
            <w:bottom w:val="none" w:sz="0" w:space="0" w:color="auto"/>
            <w:right w:val="none" w:sz="0" w:space="0" w:color="auto"/>
          </w:divBdr>
        </w:div>
        <w:div w:id="23600401">
          <w:marLeft w:val="1296"/>
          <w:marRight w:val="0"/>
          <w:marTop w:val="60"/>
          <w:marBottom w:val="60"/>
          <w:divBdr>
            <w:top w:val="none" w:sz="0" w:space="0" w:color="auto"/>
            <w:left w:val="none" w:sz="0" w:space="0" w:color="auto"/>
            <w:bottom w:val="none" w:sz="0" w:space="0" w:color="auto"/>
            <w:right w:val="none" w:sz="0" w:space="0" w:color="auto"/>
          </w:divBdr>
        </w:div>
      </w:divsChild>
    </w:div>
    <w:div w:id="343285140">
      <w:bodyDiv w:val="1"/>
      <w:marLeft w:val="0"/>
      <w:marRight w:val="0"/>
      <w:marTop w:val="0"/>
      <w:marBottom w:val="0"/>
      <w:divBdr>
        <w:top w:val="none" w:sz="0" w:space="0" w:color="auto"/>
        <w:left w:val="none" w:sz="0" w:space="0" w:color="auto"/>
        <w:bottom w:val="none" w:sz="0" w:space="0" w:color="auto"/>
        <w:right w:val="none" w:sz="0" w:space="0" w:color="auto"/>
      </w:divBdr>
      <w:divsChild>
        <w:div w:id="1987316367">
          <w:marLeft w:val="0"/>
          <w:marRight w:val="0"/>
          <w:marTop w:val="0"/>
          <w:marBottom w:val="120"/>
          <w:divBdr>
            <w:top w:val="none" w:sz="0" w:space="0" w:color="auto"/>
            <w:left w:val="none" w:sz="0" w:space="0" w:color="auto"/>
            <w:bottom w:val="none" w:sz="0" w:space="0" w:color="auto"/>
            <w:right w:val="none" w:sz="0" w:space="0" w:color="auto"/>
          </w:divBdr>
        </w:div>
        <w:div w:id="54355474">
          <w:marLeft w:val="850"/>
          <w:marRight w:val="0"/>
          <w:marTop w:val="120"/>
          <w:marBottom w:val="120"/>
          <w:divBdr>
            <w:top w:val="none" w:sz="0" w:space="0" w:color="auto"/>
            <w:left w:val="none" w:sz="0" w:space="0" w:color="auto"/>
            <w:bottom w:val="none" w:sz="0" w:space="0" w:color="auto"/>
            <w:right w:val="none" w:sz="0" w:space="0" w:color="auto"/>
          </w:divBdr>
        </w:div>
        <w:div w:id="384646300">
          <w:marLeft w:val="850"/>
          <w:marRight w:val="0"/>
          <w:marTop w:val="120"/>
          <w:marBottom w:val="120"/>
          <w:divBdr>
            <w:top w:val="none" w:sz="0" w:space="0" w:color="auto"/>
            <w:left w:val="none" w:sz="0" w:space="0" w:color="auto"/>
            <w:bottom w:val="none" w:sz="0" w:space="0" w:color="auto"/>
            <w:right w:val="none" w:sz="0" w:space="0" w:color="auto"/>
          </w:divBdr>
        </w:div>
        <w:div w:id="162739906">
          <w:marLeft w:val="850"/>
          <w:marRight w:val="0"/>
          <w:marTop w:val="120"/>
          <w:marBottom w:val="120"/>
          <w:divBdr>
            <w:top w:val="none" w:sz="0" w:space="0" w:color="auto"/>
            <w:left w:val="none" w:sz="0" w:space="0" w:color="auto"/>
            <w:bottom w:val="none" w:sz="0" w:space="0" w:color="auto"/>
            <w:right w:val="none" w:sz="0" w:space="0" w:color="auto"/>
          </w:divBdr>
        </w:div>
        <w:div w:id="678890025">
          <w:marLeft w:val="0"/>
          <w:marRight w:val="0"/>
          <w:marTop w:val="0"/>
          <w:marBottom w:val="120"/>
          <w:divBdr>
            <w:top w:val="none" w:sz="0" w:space="0" w:color="auto"/>
            <w:left w:val="none" w:sz="0" w:space="0" w:color="auto"/>
            <w:bottom w:val="none" w:sz="0" w:space="0" w:color="auto"/>
            <w:right w:val="none" w:sz="0" w:space="0" w:color="auto"/>
          </w:divBdr>
        </w:div>
        <w:div w:id="110520809">
          <w:marLeft w:val="850"/>
          <w:marRight w:val="0"/>
          <w:marTop w:val="120"/>
          <w:marBottom w:val="120"/>
          <w:divBdr>
            <w:top w:val="none" w:sz="0" w:space="0" w:color="auto"/>
            <w:left w:val="none" w:sz="0" w:space="0" w:color="auto"/>
            <w:bottom w:val="none" w:sz="0" w:space="0" w:color="auto"/>
            <w:right w:val="none" w:sz="0" w:space="0" w:color="auto"/>
          </w:divBdr>
        </w:div>
        <w:div w:id="1707678865">
          <w:marLeft w:val="850"/>
          <w:marRight w:val="0"/>
          <w:marTop w:val="120"/>
          <w:marBottom w:val="120"/>
          <w:divBdr>
            <w:top w:val="none" w:sz="0" w:space="0" w:color="auto"/>
            <w:left w:val="none" w:sz="0" w:space="0" w:color="auto"/>
            <w:bottom w:val="none" w:sz="0" w:space="0" w:color="auto"/>
            <w:right w:val="none" w:sz="0" w:space="0" w:color="auto"/>
          </w:divBdr>
        </w:div>
        <w:div w:id="337460759">
          <w:marLeft w:val="850"/>
          <w:marRight w:val="0"/>
          <w:marTop w:val="120"/>
          <w:marBottom w:val="120"/>
          <w:divBdr>
            <w:top w:val="none" w:sz="0" w:space="0" w:color="auto"/>
            <w:left w:val="none" w:sz="0" w:space="0" w:color="auto"/>
            <w:bottom w:val="none" w:sz="0" w:space="0" w:color="auto"/>
            <w:right w:val="none" w:sz="0" w:space="0" w:color="auto"/>
          </w:divBdr>
        </w:div>
      </w:divsChild>
    </w:div>
    <w:div w:id="360594859">
      <w:bodyDiv w:val="1"/>
      <w:marLeft w:val="0"/>
      <w:marRight w:val="0"/>
      <w:marTop w:val="0"/>
      <w:marBottom w:val="0"/>
      <w:divBdr>
        <w:top w:val="none" w:sz="0" w:space="0" w:color="auto"/>
        <w:left w:val="none" w:sz="0" w:space="0" w:color="auto"/>
        <w:bottom w:val="none" w:sz="0" w:space="0" w:color="auto"/>
        <w:right w:val="none" w:sz="0" w:space="0" w:color="auto"/>
      </w:divBdr>
      <w:divsChild>
        <w:div w:id="1049844354">
          <w:marLeft w:val="0"/>
          <w:marRight w:val="0"/>
          <w:marTop w:val="86"/>
          <w:marBottom w:val="0"/>
          <w:divBdr>
            <w:top w:val="none" w:sz="0" w:space="0" w:color="auto"/>
            <w:left w:val="none" w:sz="0" w:space="0" w:color="auto"/>
            <w:bottom w:val="none" w:sz="0" w:space="0" w:color="auto"/>
            <w:right w:val="none" w:sz="0" w:space="0" w:color="auto"/>
          </w:divBdr>
        </w:div>
        <w:div w:id="2085032359">
          <w:marLeft w:val="547"/>
          <w:marRight w:val="0"/>
          <w:marTop w:val="86"/>
          <w:marBottom w:val="0"/>
          <w:divBdr>
            <w:top w:val="none" w:sz="0" w:space="0" w:color="auto"/>
            <w:left w:val="none" w:sz="0" w:space="0" w:color="auto"/>
            <w:bottom w:val="none" w:sz="0" w:space="0" w:color="auto"/>
            <w:right w:val="none" w:sz="0" w:space="0" w:color="auto"/>
          </w:divBdr>
        </w:div>
        <w:div w:id="1212032368">
          <w:marLeft w:val="0"/>
          <w:marRight w:val="0"/>
          <w:marTop w:val="86"/>
          <w:marBottom w:val="0"/>
          <w:divBdr>
            <w:top w:val="none" w:sz="0" w:space="0" w:color="auto"/>
            <w:left w:val="none" w:sz="0" w:space="0" w:color="auto"/>
            <w:bottom w:val="none" w:sz="0" w:space="0" w:color="auto"/>
            <w:right w:val="none" w:sz="0" w:space="0" w:color="auto"/>
          </w:divBdr>
        </w:div>
        <w:div w:id="443548672">
          <w:marLeft w:val="0"/>
          <w:marRight w:val="0"/>
          <w:marTop w:val="86"/>
          <w:marBottom w:val="0"/>
          <w:divBdr>
            <w:top w:val="none" w:sz="0" w:space="0" w:color="auto"/>
            <w:left w:val="none" w:sz="0" w:space="0" w:color="auto"/>
            <w:bottom w:val="none" w:sz="0" w:space="0" w:color="auto"/>
            <w:right w:val="none" w:sz="0" w:space="0" w:color="auto"/>
          </w:divBdr>
        </w:div>
        <w:div w:id="388500038">
          <w:marLeft w:val="1166"/>
          <w:marRight w:val="0"/>
          <w:marTop w:val="67"/>
          <w:marBottom w:val="0"/>
          <w:divBdr>
            <w:top w:val="none" w:sz="0" w:space="0" w:color="auto"/>
            <w:left w:val="none" w:sz="0" w:space="0" w:color="auto"/>
            <w:bottom w:val="none" w:sz="0" w:space="0" w:color="auto"/>
            <w:right w:val="none" w:sz="0" w:space="0" w:color="auto"/>
          </w:divBdr>
        </w:div>
        <w:div w:id="903686477">
          <w:marLeft w:val="1166"/>
          <w:marRight w:val="0"/>
          <w:marTop w:val="67"/>
          <w:marBottom w:val="0"/>
          <w:divBdr>
            <w:top w:val="none" w:sz="0" w:space="0" w:color="auto"/>
            <w:left w:val="none" w:sz="0" w:space="0" w:color="auto"/>
            <w:bottom w:val="none" w:sz="0" w:space="0" w:color="auto"/>
            <w:right w:val="none" w:sz="0" w:space="0" w:color="auto"/>
          </w:divBdr>
        </w:div>
      </w:divsChild>
    </w:div>
    <w:div w:id="374548859">
      <w:bodyDiv w:val="1"/>
      <w:marLeft w:val="0"/>
      <w:marRight w:val="0"/>
      <w:marTop w:val="0"/>
      <w:marBottom w:val="0"/>
      <w:divBdr>
        <w:top w:val="none" w:sz="0" w:space="0" w:color="auto"/>
        <w:left w:val="none" w:sz="0" w:space="0" w:color="auto"/>
        <w:bottom w:val="none" w:sz="0" w:space="0" w:color="auto"/>
        <w:right w:val="none" w:sz="0" w:space="0" w:color="auto"/>
      </w:divBdr>
      <w:divsChild>
        <w:div w:id="2078282661">
          <w:marLeft w:val="0"/>
          <w:marRight w:val="0"/>
          <w:marTop w:val="120"/>
          <w:marBottom w:val="0"/>
          <w:divBdr>
            <w:top w:val="none" w:sz="0" w:space="0" w:color="auto"/>
            <w:left w:val="none" w:sz="0" w:space="0" w:color="auto"/>
            <w:bottom w:val="none" w:sz="0" w:space="0" w:color="auto"/>
            <w:right w:val="none" w:sz="0" w:space="0" w:color="auto"/>
          </w:divBdr>
        </w:div>
        <w:div w:id="1027634414">
          <w:marLeft w:val="850"/>
          <w:marRight w:val="0"/>
          <w:marTop w:val="60"/>
          <w:marBottom w:val="60"/>
          <w:divBdr>
            <w:top w:val="none" w:sz="0" w:space="0" w:color="auto"/>
            <w:left w:val="none" w:sz="0" w:space="0" w:color="auto"/>
            <w:bottom w:val="none" w:sz="0" w:space="0" w:color="auto"/>
            <w:right w:val="none" w:sz="0" w:space="0" w:color="auto"/>
          </w:divBdr>
        </w:div>
        <w:div w:id="2032880498">
          <w:marLeft w:val="850"/>
          <w:marRight w:val="0"/>
          <w:marTop w:val="60"/>
          <w:marBottom w:val="60"/>
          <w:divBdr>
            <w:top w:val="none" w:sz="0" w:space="0" w:color="auto"/>
            <w:left w:val="none" w:sz="0" w:space="0" w:color="auto"/>
            <w:bottom w:val="none" w:sz="0" w:space="0" w:color="auto"/>
            <w:right w:val="none" w:sz="0" w:space="0" w:color="auto"/>
          </w:divBdr>
        </w:div>
        <w:div w:id="29646031">
          <w:marLeft w:val="850"/>
          <w:marRight w:val="0"/>
          <w:marTop w:val="60"/>
          <w:marBottom w:val="60"/>
          <w:divBdr>
            <w:top w:val="none" w:sz="0" w:space="0" w:color="auto"/>
            <w:left w:val="none" w:sz="0" w:space="0" w:color="auto"/>
            <w:bottom w:val="none" w:sz="0" w:space="0" w:color="auto"/>
            <w:right w:val="none" w:sz="0" w:space="0" w:color="auto"/>
          </w:divBdr>
        </w:div>
        <w:div w:id="348214331">
          <w:marLeft w:val="850"/>
          <w:marRight w:val="0"/>
          <w:marTop w:val="60"/>
          <w:marBottom w:val="60"/>
          <w:divBdr>
            <w:top w:val="none" w:sz="0" w:space="0" w:color="auto"/>
            <w:left w:val="none" w:sz="0" w:space="0" w:color="auto"/>
            <w:bottom w:val="none" w:sz="0" w:space="0" w:color="auto"/>
            <w:right w:val="none" w:sz="0" w:space="0" w:color="auto"/>
          </w:divBdr>
        </w:div>
        <w:div w:id="1581018784">
          <w:marLeft w:val="0"/>
          <w:marRight w:val="0"/>
          <w:marTop w:val="120"/>
          <w:marBottom w:val="0"/>
          <w:divBdr>
            <w:top w:val="none" w:sz="0" w:space="0" w:color="auto"/>
            <w:left w:val="none" w:sz="0" w:space="0" w:color="auto"/>
            <w:bottom w:val="none" w:sz="0" w:space="0" w:color="auto"/>
            <w:right w:val="none" w:sz="0" w:space="0" w:color="auto"/>
          </w:divBdr>
        </w:div>
        <w:div w:id="442652882">
          <w:marLeft w:val="0"/>
          <w:marRight w:val="0"/>
          <w:marTop w:val="120"/>
          <w:marBottom w:val="0"/>
          <w:divBdr>
            <w:top w:val="none" w:sz="0" w:space="0" w:color="auto"/>
            <w:left w:val="none" w:sz="0" w:space="0" w:color="auto"/>
            <w:bottom w:val="none" w:sz="0" w:space="0" w:color="auto"/>
            <w:right w:val="none" w:sz="0" w:space="0" w:color="auto"/>
          </w:divBdr>
        </w:div>
      </w:divsChild>
    </w:div>
    <w:div w:id="386153496">
      <w:bodyDiv w:val="1"/>
      <w:marLeft w:val="0"/>
      <w:marRight w:val="0"/>
      <w:marTop w:val="0"/>
      <w:marBottom w:val="0"/>
      <w:divBdr>
        <w:top w:val="none" w:sz="0" w:space="0" w:color="auto"/>
        <w:left w:val="none" w:sz="0" w:space="0" w:color="auto"/>
        <w:bottom w:val="none" w:sz="0" w:space="0" w:color="auto"/>
        <w:right w:val="none" w:sz="0" w:space="0" w:color="auto"/>
      </w:divBdr>
      <w:divsChild>
        <w:div w:id="80764528">
          <w:marLeft w:val="547"/>
          <w:marRight w:val="0"/>
          <w:marTop w:val="0"/>
          <w:marBottom w:val="120"/>
          <w:divBdr>
            <w:top w:val="none" w:sz="0" w:space="0" w:color="auto"/>
            <w:left w:val="none" w:sz="0" w:space="0" w:color="auto"/>
            <w:bottom w:val="none" w:sz="0" w:space="0" w:color="auto"/>
            <w:right w:val="none" w:sz="0" w:space="0" w:color="auto"/>
          </w:divBdr>
        </w:div>
      </w:divsChild>
    </w:div>
    <w:div w:id="402264321">
      <w:bodyDiv w:val="1"/>
      <w:marLeft w:val="0"/>
      <w:marRight w:val="0"/>
      <w:marTop w:val="0"/>
      <w:marBottom w:val="0"/>
      <w:divBdr>
        <w:top w:val="none" w:sz="0" w:space="0" w:color="auto"/>
        <w:left w:val="none" w:sz="0" w:space="0" w:color="auto"/>
        <w:bottom w:val="none" w:sz="0" w:space="0" w:color="auto"/>
        <w:right w:val="none" w:sz="0" w:space="0" w:color="auto"/>
      </w:divBdr>
    </w:div>
    <w:div w:id="411048953">
      <w:bodyDiv w:val="1"/>
      <w:marLeft w:val="0"/>
      <w:marRight w:val="0"/>
      <w:marTop w:val="0"/>
      <w:marBottom w:val="0"/>
      <w:divBdr>
        <w:top w:val="none" w:sz="0" w:space="0" w:color="auto"/>
        <w:left w:val="none" w:sz="0" w:space="0" w:color="auto"/>
        <w:bottom w:val="none" w:sz="0" w:space="0" w:color="auto"/>
        <w:right w:val="none" w:sz="0" w:space="0" w:color="auto"/>
      </w:divBdr>
      <w:divsChild>
        <w:div w:id="188564090">
          <w:marLeft w:val="547"/>
          <w:marRight w:val="0"/>
          <w:marTop w:val="120"/>
          <w:marBottom w:val="0"/>
          <w:divBdr>
            <w:top w:val="none" w:sz="0" w:space="0" w:color="auto"/>
            <w:left w:val="none" w:sz="0" w:space="0" w:color="auto"/>
            <w:bottom w:val="none" w:sz="0" w:space="0" w:color="auto"/>
            <w:right w:val="none" w:sz="0" w:space="0" w:color="auto"/>
          </w:divBdr>
        </w:div>
        <w:div w:id="1194852845">
          <w:marLeft w:val="1296"/>
          <w:marRight w:val="0"/>
          <w:marTop w:val="60"/>
          <w:marBottom w:val="60"/>
          <w:divBdr>
            <w:top w:val="none" w:sz="0" w:space="0" w:color="auto"/>
            <w:left w:val="none" w:sz="0" w:space="0" w:color="auto"/>
            <w:bottom w:val="none" w:sz="0" w:space="0" w:color="auto"/>
            <w:right w:val="none" w:sz="0" w:space="0" w:color="auto"/>
          </w:divBdr>
        </w:div>
        <w:div w:id="1817454820">
          <w:marLeft w:val="446"/>
          <w:marRight w:val="0"/>
          <w:marTop w:val="120"/>
          <w:marBottom w:val="0"/>
          <w:divBdr>
            <w:top w:val="none" w:sz="0" w:space="0" w:color="auto"/>
            <w:left w:val="none" w:sz="0" w:space="0" w:color="auto"/>
            <w:bottom w:val="none" w:sz="0" w:space="0" w:color="auto"/>
            <w:right w:val="none" w:sz="0" w:space="0" w:color="auto"/>
          </w:divBdr>
        </w:div>
        <w:div w:id="670257453">
          <w:marLeft w:val="547"/>
          <w:marRight w:val="0"/>
          <w:marTop w:val="120"/>
          <w:marBottom w:val="0"/>
          <w:divBdr>
            <w:top w:val="none" w:sz="0" w:space="0" w:color="auto"/>
            <w:left w:val="none" w:sz="0" w:space="0" w:color="auto"/>
            <w:bottom w:val="none" w:sz="0" w:space="0" w:color="auto"/>
            <w:right w:val="none" w:sz="0" w:space="0" w:color="auto"/>
          </w:divBdr>
        </w:div>
        <w:div w:id="1211071560">
          <w:marLeft w:val="547"/>
          <w:marRight w:val="0"/>
          <w:marTop w:val="120"/>
          <w:marBottom w:val="0"/>
          <w:divBdr>
            <w:top w:val="none" w:sz="0" w:space="0" w:color="auto"/>
            <w:left w:val="none" w:sz="0" w:space="0" w:color="auto"/>
            <w:bottom w:val="none" w:sz="0" w:space="0" w:color="auto"/>
            <w:right w:val="none" w:sz="0" w:space="0" w:color="auto"/>
          </w:divBdr>
        </w:div>
        <w:div w:id="1827743670">
          <w:marLeft w:val="1397"/>
          <w:marRight w:val="0"/>
          <w:marTop w:val="60"/>
          <w:marBottom w:val="60"/>
          <w:divBdr>
            <w:top w:val="none" w:sz="0" w:space="0" w:color="auto"/>
            <w:left w:val="none" w:sz="0" w:space="0" w:color="auto"/>
            <w:bottom w:val="none" w:sz="0" w:space="0" w:color="auto"/>
            <w:right w:val="none" w:sz="0" w:space="0" w:color="auto"/>
          </w:divBdr>
        </w:div>
        <w:div w:id="1295722129">
          <w:marLeft w:val="547"/>
          <w:marRight w:val="0"/>
          <w:marTop w:val="120"/>
          <w:marBottom w:val="0"/>
          <w:divBdr>
            <w:top w:val="none" w:sz="0" w:space="0" w:color="auto"/>
            <w:left w:val="none" w:sz="0" w:space="0" w:color="auto"/>
            <w:bottom w:val="none" w:sz="0" w:space="0" w:color="auto"/>
            <w:right w:val="none" w:sz="0" w:space="0" w:color="auto"/>
          </w:divBdr>
        </w:div>
      </w:divsChild>
    </w:div>
    <w:div w:id="420570490">
      <w:bodyDiv w:val="1"/>
      <w:marLeft w:val="0"/>
      <w:marRight w:val="0"/>
      <w:marTop w:val="0"/>
      <w:marBottom w:val="0"/>
      <w:divBdr>
        <w:top w:val="none" w:sz="0" w:space="0" w:color="auto"/>
        <w:left w:val="none" w:sz="0" w:space="0" w:color="auto"/>
        <w:bottom w:val="none" w:sz="0" w:space="0" w:color="auto"/>
        <w:right w:val="none" w:sz="0" w:space="0" w:color="auto"/>
      </w:divBdr>
    </w:div>
    <w:div w:id="425155288">
      <w:bodyDiv w:val="1"/>
      <w:marLeft w:val="0"/>
      <w:marRight w:val="0"/>
      <w:marTop w:val="0"/>
      <w:marBottom w:val="0"/>
      <w:divBdr>
        <w:top w:val="none" w:sz="0" w:space="0" w:color="auto"/>
        <w:left w:val="none" w:sz="0" w:space="0" w:color="auto"/>
        <w:bottom w:val="none" w:sz="0" w:space="0" w:color="auto"/>
        <w:right w:val="none" w:sz="0" w:space="0" w:color="auto"/>
      </w:divBdr>
      <w:divsChild>
        <w:div w:id="1036737079">
          <w:marLeft w:val="0"/>
          <w:marRight w:val="0"/>
          <w:marTop w:val="86"/>
          <w:marBottom w:val="0"/>
          <w:divBdr>
            <w:top w:val="none" w:sz="0" w:space="0" w:color="auto"/>
            <w:left w:val="none" w:sz="0" w:space="0" w:color="auto"/>
            <w:bottom w:val="none" w:sz="0" w:space="0" w:color="auto"/>
            <w:right w:val="none" w:sz="0" w:space="0" w:color="auto"/>
          </w:divBdr>
        </w:div>
        <w:div w:id="1024481226">
          <w:marLeft w:val="0"/>
          <w:marRight w:val="0"/>
          <w:marTop w:val="86"/>
          <w:marBottom w:val="0"/>
          <w:divBdr>
            <w:top w:val="none" w:sz="0" w:space="0" w:color="auto"/>
            <w:left w:val="none" w:sz="0" w:space="0" w:color="auto"/>
            <w:bottom w:val="none" w:sz="0" w:space="0" w:color="auto"/>
            <w:right w:val="none" w:sz="0" w:space="0" w:color="auto"/>
          </w:divBdr>
        </w:div>
        <w:div w:id="1361970789">
          <w:marLeft w:val="0"/>
          <w:marRight w:val="0"/>
          <w:marTop w:val="86"/>
          <w:marBottom w:val="0"/>
          <w:divBdr>
            <w:top w:val="none" w:sz="0" w:space="0" w:color="auto"/>
            <w:left w:val="none" w:sz="0" w:space="0" w:color="auto"/>
            <w:bottom w:val="none" w:sz="0" w:space="0" w:color="auto"/>
            <w:right w:val="none" w:sz="0" w:space="0" w:color="auto"/>
          </w:divBdr>
        </w:div>
        <w:div w:id="872428417">
          <w:marLeft w:val="1166"/>
          <w:marRight w:val="0"/>
          <w:marTop w:val="67"/>
          <w:marBottom w:val="0"/>
          <w:divBdr>
            <w:top w:val="none" w:sz="0" w:space="0" w:color="auto"/>
            <w:left w:val="none" w:sz="0" w:space="0" w:color="auto"/>
            <w:bottom w:val="none" w:sz="0" w:space="0" w:color="auto"/>
            <w:right w:val="none" w:sz="0" w:space="0" w:color="auto"/>
          </w:divBdr>
        </w:div>
        <w:div w:id="2135512354">
          <w:marLeft w:val="1166"/>
          <w:marRight w:val="0"/>
          <w:marTop w:val="67"/>
          <w:marBottom w:val="0"/>
          <w:divBdr>
            <w:top w:val="none" w:sz="0" w:space="0" w:color="auto"/>
            <w:left w:val="none" w:sz="0" w:space="0" w:color="auto"/>
            <w:bottom w:val="none" w:sz="0" w:space="0" w:color="auto"/>
            <w:right w:val="none" w:sz="0" w:space="0" w:color="auto"/>
          </w:divBdr>
        </w:div>
      </w:divsChild>
    </w:div>
    <w:div w:id="435055218">
      <w:bodyDiv w:val="1"/>
      <w:marLeft w:val="0"/>
      <w:marRight w:val="0"/>
      <w:marTop w:val="0"/>
      <w:marBottom w:val="0"/>
      <w:divBdr>
        <w:top w:val="none" w:sz="0" w:space="0" w:color="auto"/>
        <w:left w:val="none" w:sz="0" w:space="0" w:color="auto"/>
        <w:bottom w:val="none" w:sz="0" w:space="0" w:color="auto"/>
        <w:right w:val="none" w:sz="0" w:space="0" w:color="auto"/>
      </w:divBdr>
      <w:divsChild>
        <w:div w:id="292368695">
          <w:marLeft w:val="547"/>
          <w:marRight w:val="0"/>
          <w:marTop w:val="0"/>
          <w:marBottom w:val="120"/>
          <w:divBdr>
            <w:top w:val="none" w:sz="0" w:space="0" w:color="auto"/>
            <w:left w:val="none" w:sz="0" w:space="0" w:color="auto"/>
            <w:bottom w:val="none" w:sz="0" w:space="0" w:color="auto"/>
            <w:right w:val="none" w:sz="0" w:space="0" w:color="auto"/>
          </w:divBdr>
        </w:div>
        <w:div w:id="1740637639">
          <w:marLeft w:val="0"/>
          <w:marRight w:val="0"/>
          <w:marTop w:val="0"/>
          <w:marBottom w:val="120"/>
          <w:divBdr>
            <w:top w:val="none" w:sz="0" w:space="0" w:color="auto"/>
            <w:left w:val="none" w:sz="0" w:space="0" w:color="auto"/>
            <w:bottom w:val="none" w:sz="0" w:space="0" w:color="auto"/>
            <w:right w:val="none" w:sz="0" w:space="0" w:color="auto"/>
          </w:divBdr>
        </w:div>
        <w:div w:id="1489445637">
          <w:marLeft w:val="850"/>
          <w:marRight w:val="0"/>
          <w:marTop w:val="120"/>
          <w:marBottom w:val="120"/>
          <w:divBdr>
            <w:top w:val="none" w:sz="0" w:space="0" w:color="auto"/>
            <w:left w:val="none" w:sz="0" w:space="0" w:color="auto"/>
            <w:bottom w:val="none" w:sz="0" w:space="0" w:color="auto"/>
            <w:right w:val="none" w:sz="0" w:space="0" w:color="auto"/>
          </w:divBdr>
        </w:div>
        <w:div w:id="807403650">
          <w:marLeft w:val="850"/>
          <w:marRight w:val="0"/>
          <w:marTop w:val="120"/>
          <w:marBottom w:val="120"/>
          <w:divBdr>
            <w:top w:val="none" w:sz="0" w:space="0" w:color="auto"/>
            <w:left w:val="none" w:sz="0" w:space="0" w:color="auto"/>
            <w:bottom w:val="none" w:sz="0" w:space="0" w:color="auto"/>
            <w:right w:val="none" w:sz="0" w:space="0" w:color="auto"/>
          </w:divBdr>
        </w:div>
        <w:div w:id="1361054687">
          <w:marLeft w:val="0"/>
          <w:marRight w:val="0"/>
          <w:marTop w:val="0"/>
          <w:marBottom w:val="120"/>
          <w:divBdr>
            <w:top w:val="none" w:sz="0" w:space="0" w:color="auto"/>
            <w:left w:val="none" w:sz="0" w:space="0" w:color="auto"/>
            <w:bottom w:val="none" w:sz="0" w:space="0" w:color="auto"/>
            <w:right w:val="none" w:sz="0" w:space="0" w:color="auto"/>
          </w:divBdr>
        </w:div>
        <w:div w:id="609970218">
          <w:marLeft w:val="850"/>
          <w:marRight w:val="0"/>
          <w:marTop w:val="120"/>
          <w:marBottom w:val="120"/>
          <w:divBdr>
            <w:top w:val="none" w:sz="0" w:space="0" w:color="auto"/>
            <w:left w:val="none" w:sz="0" w:space="0" w:color="auto"/>
            <w:bottom w:val="none" w:sz="0" w:space="0" w:color="auto"/>
            <w:right w:val="none" w:sz="0" w:space="0" w:color="auto"/>
          </w:divBdr>
        </w:div>
        <w:div w:id="575358471">
          <w:marLeft w:val="850"/>
          <w:marRight w:val="0"/>
          <w:marTop w:val="120"/>
          <w:marBottom w:val="120"/>
          <w:divBdr>
            <w:top w:val="none" w:sz="0" w:space="0" w:color="auto"/>
            <w:left w:val="none" w:sz="0" w:space="0" w:color="auto"/>
            <w:bottom w:val="none" w:sz="0" w:space="0" w:color="auto"/>
            <w:right w:val="none" w:sz="0" w:space="0" w:color="auto"/>
          </w:divBdr>
        </w:div>
      </w:divsChild>
    </w:div>
    <w:div w:id="435829387">
      <w:bodyDiv w:val="1"/>
      <w:marLeft w:val="0"/>
      <w:marRight w:val="0"/>
      <w:marTop w:val="0"/>
      <w:marBottom w:val="0"/>
      <w:divBdr>
        <w:top w:val="none" w:sz="0" w:space="0" w:color="auto"/>
        <w:left w:val="none" w:sz="0" w:space="0" w:color="auto"/>
        <w:bottom w:val="none" w:sz="0" w:space="0" w:color="auto"/>
        <w:right w:val="none" w:sz="0" w:space="0" w:color="auto"/>
      </w:divBdr>
      <w:divsChild>
        <w:div w:id="1963801785">
          <w:marLeft w:val="547"/>
          <w:marRight w:val="0"/>
          <w:marTop w:val="0"/>
          <w:marBottom w:val="120"/>
          <w:divBdr>
            <w:top w:val="none" w:sz="0" w:space="0" w:color="auto"/>
            <w:left w:val="none" w:sz="0" w:space="0" w:color="auto"/>
            <w:bottom w:val="none" w:sz="0" w:space="0" w:color="auto"/>
            <w:right w:val="none" w:sz="0" w:space="0" w:color="auto"/>
          </w:divBdr>
        </w:div>
      </w:divsChild>
    </w:div>
    <w:div w:id="479882054">
      <w:bodyDiv w:val="1"/>
      <w:marLeft w:val="0"/>
      <w:marRight w:val="0"/>
      <w:marTop w:val="0"/>
      <w:marBottom w:val="0"/>
      <w:divBdr>
        <w:top w:val="none" w:sz="0" w:space="0" w:color="auto"/>
        <w:left w:val="none" w:sz="0" w:space="0" w:color="auto"/>
        <w:bottom w:val="none" w:sz="0" w:space="0" w:color="auto"/>
        <w:right w:val="none" w:sz="0" w:space="0" w:color="auto"/>
      </w:divBdr>
      <w:divsChild>
        <w:div w:id="1300459387">
          <w:marLeft w:val="547"/>
          <w:marRight w:val="0"/>
          <w:marTop w:val="120"/>
          <w:marBottom w:val="0"/>
          <w:divBdr>
            <w:top w:val="none" w:sz="0" w:space="0" w:color="auto"/>
            <w:left w:val="none" w:sz="0" w:space="0" w:color="auto"/>
            <w:bottom w:val="none" w:sz="0" w:space="0" w:color="auto"/>
            <w:right w:val="none" w:sz="0" w:space="0" w:color="auto"/>
          </w:divBdr>
        </w:div>
        <w:div w:id="1157965514">
          <w:marLeft w:val="547"/>
          <w:marRight w:val="0"/>
          <w:marTop w:val="120"/>
          <w:marBottom w:val="0"/>
          <w:divBdr>
            <w:top w:val="none" w:sz="0" w:space="0" w:color="auto"/>
            <w:left w:val="none" w:sz="0" w:space="0" w:color="auto"/>
            <w:bottom w:val="none" w:sz="0" w:space="0" w:color="auto"/>
            <w:right w:val="none" w:sz="0" w:space="0" w:color="auto"/>
          </w:divBdr>
        </w:div>
        <w:div w:id="1975477165">
          <w:marLeft w:val="547"/>
          <w:marRight w:val="0"/>
          <w:marTop w:val="120"/>
          <w:marBottom w:val="0"/>
          <w:divBdr>
            <w:top w:val="none" w:sz="0" w:space="0" w:color="auto"/>
            <w:left w:val="none" w:sz="0" w:space="0" w:color="auto"/>
            <w:bottom w:val="none" w:sz="0" w:space="0" w:color="auto"/>
            <w:right w:val="none" w:sz="0" w:space="0" w:color="auto"/>
          </w:divBdr>
        </w:div>
      </w:divsChild>
    </w:div>
    <w:div w:id="485629666">
      <w:bodyDiv w:val="1"/>
      <w:marLeft w:val="0"/>
      <w:marRight w:val="0"/>
      <w:marTop w:val="0"/>
      <w:marBottom w:val="0"/>
      <w:divBdr>
        <w:top w:val="none" w:sz="0" w:space="0" w:color="auto"/>
        <w:left w:val="none" w:sz="0" w:space="0" w:color="auto"/>
        <w:bottom w:val="none" w:sz="0" w:space="0" w:color="auto"/>
        <w:right w:val="none" w:sz="0" w:space="0" w:color="auto"/>
      </w:divBdr>
      <w:divsChild>
        <w:div w:id="598757371">
          <w:marLeft w:val="547"/>
          <w:marRight w:val="0"/>
          <w:marTop w:val="0"/>
          <w:marBottom w:val="120"/>
          <w:divBdr>
            <w:top w:val="none" w:sz="0" w:space="0" w:color="auto"/>
            <w:left w:val="none" w:sz="0" w:space="0" w:color="auto"/>
            <w:bottom w:val="none" w:sz="0" w:space="0" w:color="auto"/>
            <w:right w:val="none" w:sz="0" w:space="0" w:color="auto"/>
          </w:divBdr>
        </w:div>
        <w:div w:id="1288663141">
          <w:marLeft w:val="547"/>
          <w:marRight w:val="0"/>
          <w:marTop w:val="0"/>
          <w:marBottom w:val="120"/>
          <w:divBdr>
            <w:top w:val="none" w:sz="0" w:space="0" w:color="auto"/>
            <w:left w:val="none" w:sz="0" w:space="0" w:color="auto"/>
            <w:bottom w:val="none" w:sz="0" w:space="0" w:color="auto"/>
            <w:right w:val="none" w:sz="0" w:space="0" w:color="auto"/>
          </w:divBdr>
        </w:div>
        <w:div w:id="114640662">
          <w:marLeft w:val="547"/>
          <w:marRight w:val="0"/>
          <w:marTop w:val="0"/>
          <w:marBottom w:val="120"/>
          <w:divBdr>
            <w:top w:val="none" w:sz="0" w:space="0" w:color="auto"/>
            <w:left w:val="none" w:sz="0" w:space="0" w:color="auto"/>
            <w:bottom w:val="none" w:sz="0" w:space="0" w:color="auto"/>
            <w:right w:val="none" w:sz="0" w:space="0" w:color="auto"/>
          </w:divBdr>
        </w:div>
        <w:div w:id="1924995613">
          <w:marLeft w:val="547"/>
          <w:marRight w:val="0"/>
          <w:marTop w:val="0"/>
          <w:marBottom w:val="120"/>
          <w:divBdr>
            <w:top w:val="none" w:sz="0" w:space="0" w:color="auto"/>
            <w:left w:val="none" w:sz="0" w:space="0" w:color="auto"/>
            <w:bottom w:val="none" w:sz="0" w:space="0" w:color="auto"/>
            <w:right w:val="none" w:sz="0" w:space="0" w:color="auto"/>
          </w:divBdr>
        </w:div>
        <w:div w:id="1176261802">
          <w:marLeft w:val="547"/>
          <w:marRight w:val="0"/>
          <w:marTop w:val="0"/>
          <w:marBottom w:val="120"/>
          <w:divBdr>
            <w:top w:val="none" w:sz="0" w:space="0" w:color="auto"/>
            <w:left w:val="none" w:sz="0" w:space="0" w:color="auto"/>
            <w:bottom w:val="none" w:sz="0" w:space="0" w:color="auto"/>
            <w:right w:val="none" w:sz="0" w:space="0" w:color="auto"/>
          </w:divBdr>
        </w:div>
      </w:divsChild>
    </w:div>
    <w:div w:id="508756006">
      <w:bodyDiv w:val="1"/>
      <w:marLeft w:val="0"/>
      <w:marRight w:val="0"/>
      <w:marTop w:val="0"/>
      <w:marBottom w:val="0"/>
      <w:divBdr>
        <w:top w:val="none" w:sz="0" w:space="0" w:color="auto"/>
        <w:left w:val="none" w:sz="0" w:space="0" w:color="auto"/>
        <w:bottom w:val="none" w:sz="0" w:space="0" w:color="auto"/>
        <w:right w:val="none" w:sz="0" w:space="0" w:color="auto"/>
      </w:divBdr>
      <w:divsChild>
        <w:div w:id="638532277">
          <w:marLeft w:val="547"/>
          <w:marRight w:val="0"/>
          <w:marTop w:val="0"/>
          <w:marBottom w:val="120"/>
          <w:divBdr>
            <w:top w:val="none" w:sz="0" w:space="0" w:color="auto"/>
            <w:left w:val="none" w:sz="0" w:space="0" w:color="auto"/>
            <w:bottom w:val="none" w:sz="0" w:space="0" w:color="auto"/>
            <w:right w:val="none" w:sz="0" w:space="0" w:color="auto"/>
          </w:divBdr>
        </w:div>
        <w:div w:id="1242638525">
          <w:marLeft w:val="850"/>
          <w:marRight w:val="0"/>
          <w:marTop w:val="120"/>
          <w:marBottom w:val="120"/>
          <w:divBdr>
            <w:top w:val="none" w:sz="0" w:space="0" w:color="auto"/>
            <w:left w:val="none" w:sz="0" w:space="0" w:color="auto"/>
            <w:bottom w:val="none" w:sz="0" w:space="0" w:color="auto"/>
            <w:right w:val="none" w:sz="0" w:space="0" w:color="auto"/>
          </w:divBdr>
        </w:div>
        <w:div w:id="1435322802">
          <w:marLeft w:val="850"/>
          <w:marRight w:val="0"/>
          <w:marTop w:val="120"/>
          <w:marBottom w:val="120"/>
          <w:divBdr>
            <w:top w:val="none" w:sz="0" w:space="0" w:color="auto"/>
            <w:left w:val="none" w:sz="0" w:space="0" w:color="auto"/>
            <w:bottom w:val="none" w:sz="0" w:space="0" w:color="auto"/>
            <w:right w:val="none" w:sz="0" w:space="0" w:color="auto"/>
          </w:divBdr>
        </w:div>
        <w:div w:id="122312682">
          <w:marLeft w:val="850"/>
          <w:marRight w:val="0"/>
          <w:marTop w:val="120"/>
          <w:marBottom w:val="120"/>
          <w:divBdr>
            <w:top w:val="none" w:sz="0" w:space="0" w:color="auto"/>
            <w:left w:val="none" w:sz="0" w:space="0" w:color="auto"/>
            <w:bottom w:val="none" w:sz="0" w:space="0" w:color="auto"/>
            <w:right w:val="none" w:sz="0" w:space="0" w:color="auto"/>
          </w:divBdr>
        </w:div>
        <w:div w:id="1763256163">
          <w:marLeft w:val="547"/>
          <w:marRight w:val="0"/>
          <w:marTop w:val="0"/>
          <w:marBottom w:val="120"/>
          <w:divBdr>
            <w:top w:val="none" w:sz="0" w:space="0" w:color="auto"/>
            <w:left w:val="none" w:sz="0" w:space="0" w:color="auto"/>
            <w:bottom w:val="none" w:sz="0" w:space="0" w:color="auto"/>
            <w:right w:val="none" w:sz="0" w:space="0" w:color="auto"/>
          </w:divBdr>
        </w:div>
        <w:div w:id="508524259">
          <w:marLeft w:val="850"/>
          <w:marRight w:val="0"/>
          <w:marTop w:val="120"/>
          <w:marBottom w:val="120"/>
          <w:divBdr>
            <w:top w:val="none" w:sz="0" w:space="0" w:color="auto"/>
            <w:left w:val="none" w:sz="0" w:space="0" w:color="auto"/>
            <w:bottom w:val="none" w:sz="0" w:space="0" w:color="auto"/>
            <w:right w:val="none" w:sz="0" w:space="0" w:color="auto"/>
          </w:divBdr>
        </w:div>
        <w:div w:id="1188179865">
          <w:marLeft w:val="850"/>
          <w:marRight w:val="0"/>
          <w:marTop w:val="120"/>
          <w:marBottom w:val="120"/>
          <w:divBdr>
            <w:top w:val="none" w:sz="0" w:space="0" w:color="auto"/>
            <w:left w:val="none" w:sz="0" w:space="0" w:color="auto"/>
            <w:bottom w:val="none" w:sz="0" w:space="0" w:color="auto"/>
            <w:right w:val="none" w:sz="0" w:space="0" w:color="auto"/>
          </w:divBdr>
        </w:div>
        <w:div w:id="453446012">
          <w:marLeft w:val="850"/>
          <w:marRight w:val="0"/>
          <w:marTop w:val="120"/>
          <w:marBottom w:val="120"/>
          <w:divBdr>
            <w:top w:val="none" w:sz="0" w:space="0" w:color="auto"/>
            <w:left w:val="none" w:sz="0" w:space="0" w:color="auto"/>
            <w:bottom w:val="none" w:sz="0" w:space="0" w:color="auto"/>
            <w:right w:val="none" w:sz="0" w:space="0" w:color="auto"/>
          </w:divBdr>
        </w:div>
        <w:div w:id="296567984">
          <w:marLeft w:val="850"/>
          <w:marRight w:val="0"/>
          <w:marTop w:val="120"/>
          <w:marBottom w:val="120"/>
          <w:divBdr>
            <w:top w:val="none" w:sz="0" w:space="0" w:color="auto"/>
            <w:left w:val="none" w:sz="0" w:space="0" w:color="auto"/>
            <w:bottom w:val="none" w:sz="0" w:space="0" w:color="auto"/>
            <w:right w:val="none" w:sz="0" w:space="0" w:color="auto"/>
          </w:divBdr>
        </w:div>
      </w:divsChild>
    </w:div>
    <w:div w:id="510333746">
      <w:bodyDiv w:val="1"/>
      <w:marLeft w:val="0"/>
      <w:marRight w:val="0"/>
      <w:marTop w:val="0"/>
      <w:marBottom w:val="0"/>
      <w:divBdr>
        <w:top w:val="none" w:sz="0" w:space="0" w:color="auto"/>
        <w:left w:val="none" w:sz="0" w:space="0" w:color="auto"/>
        <w:bottom w:val="none" w:sz="0" w:space="0" w:color="auto"/>
        <w:right w:val="none" w:sz="0" w:space="0" w:color="auto"/>
      </w:divBdr>
      <w:divsChild>
        <w:div w:id="948240688">
          <w:marLeft w:val="0"/>
          <w:marRight w:val="0"/>
          <w:marTop w:val="0"/>
          <w:marBottom w:val="120"/>
          <w:divBdr>
            <w:top w:val="none" w:sz="0" w:space="0" w:color="auto"/>
            <w:left w:val="none" w:sz="0" w:space="0" w:color="auto"/>
            <w:bottom w:val="none" w:sz="0" w:space="0" w:color="auto"/>
            <w:right w:val="none" w:sz="0" w:space="0" w:color="auto"/>
          </w:divBdr>
        </w:div>
        <w:div w:id="490175957">
          <w:marLeft w:val="850"/>
          <w:marRight w:val="0"/>
          <w:marTop w:val="120"/>
          <w:marBottom w:val="120"/>
          <w:divBdr>
            <w:top w:val="none" w:sz="0" w:space="0" w:color="auto"/>
            <w:left w:val="none" w:sz="0" w:space="0" w:color="auto"/>
            <w:bottom w:val="none" w:sz="0" w:space="0" w:color="auto"/>
            <w:right w:val="none" w:sz="0" w:space="0" w:color="auto"/>
          </w:divBdr>
        </w:div>
        <w:div w:id="172502262">
          <w:marLeft w:val="850"/>
          <w:marRight w:val="0"/>
          <w:marTop w:val="120"/>
          <w:marBottom w:val="120"/>
          <w:divBdr>
            <w:top w:val="none" w:sz="0" w:space="0" w:color="auto"/>
            <w:left w:val="none" w:sz="0" w:space="0" w:color="auto"/>
            <w:bottom w:val="none" w:sz="0" w:space="0" w:color="auto"/>
            <w:right w:val="none" w:sz="0" w:space="0" w:color="auto"/>
          </w:divBdr>
        </w:div>
        <w:div w:id="1175456165">
          <w:marLeft w:val="1138"/>
          <w:marRight w:val="0"/>
          <w:marTop w:val="240"/>
          <w:marBottom w:val="120"/>
          <w:divBdr>
            <w:top w:val="none" w:sz="0" w:space="0" w:color="auto"/>
            <w:left w:val="none" w:sz="0" w:space="0" w:color="auto"/>
            <w:bottom w:val="none" w:sz="0" w:space="0" w:color="auto"/>
            <w:right w:val="none" w:sz="0" w:space="0" w:color="auto"/>
          </w:divBdr>
        </w:div>
        <w:div w:id="1094666952">
          <w:marLeft w:val="1138"/>
          <w:marRight w:val="0"/>
          <w:marTop w:val="240"/>
          <w:marBottom w:val="120"/>
          <w:divBdr>
            <w:top w:val="none" w:sz="0" w:space="0" w:color="auto"/>
            <w:left w:val="none" w:sz="0" w:space="0" w:color="auto"/>
            <w:bottom w:val="none" w:sz="0" w:space="0" w:color="auto"/>
            <w:right w:val="none" w:sz="0" w:space="0" w:color="auto"/>
          </w:divBdr>
        </w:div>
        <w:div w:id="80294283">
          <w:marLeft w:val="850"/>
          <w:marRight w:val="0"/>
          <w:marTop w:val="120"/>
          <w:marBottom w:val="120"/>
          <w:divBdr>
            <w:top w:val="none" w:sz="0" w:space="0" w:color="auto"/>
            <w:left w:val="none" w:sz="0" w:space="0" w:color="auto"/>
            <w:bottom w:val="none" w:sz="0" w:space="0" w:color="auto"/>
            <w:right w:val="none" w:sz="0" w:space="0" w:color="auto"/>
          </w:divBdr>
        </w:div>
        <w:div w:id="1017655527">
          <w:marLeft w:val="1138"/>
          <w:marRight w:val="0"/>
          <w:marTop w:val="240"/>
          <w:marBottom w:val="120"/>
          <w:divBdr>
            <w:top w:val="none" w:sz="0" w:space="0" w:color="auto"/>
            <w:left w:val="none" w:sz="0" w:space="0" w:color="auto"/>
            <w:bottom w:val="none" w:sz="0" w:space="0" w:color="auto"/>
            <w:right w:val="none" w:sz="0" w:space="0" w:color="auto"/>
          </w:divBdr>
        </w:div>
        <w:div w:id="1560169643">
          <w:marLeft w:val="850"/>
          <w:marRight w:val="0"/>
          <w:marTop w:val="120"/>
          <w:marBottom w:val="120"/>
          <w:divBdr>
            <w:top w:val="none" w:sz="0" w:space="0" w:color="auto"/>
            <w:left w:val="none" w:sz="0" w:space="0" w:color="auto"/>
            <w:bottom w:val="none" w:sz="0" w:space="0" w:color="auto"/>
            <w:right w:val="none" w:sz="0" w:space="0" w:color="auto"/>
          </w:divBdr>
        </w:div>
        <w:div w:id="820655947">
          <w:marLeft w:val="850"/>
          <w:marRight w:val="0"/>
          <w:marTop w:val="120"/>
          <w:marBottom w:val="120"/>
          <w:divBdr>
            <w:top w:val="none" w:sz="0" w:space="0" w:color="auto"/>
            <w:left w:val="none" w:sz="0" w:space="0" w:color="auto"/>
            <w:bottom w:val="none" w:sz="0" w:space="0" w:color="auto"/>
            <w:right w:val="none" w:sz="0" w:space="0" w:color="auto"/>
          </w:divBdr>
        </w:div>
        <w:div w:id="1876041110">
          <w:marLeft w:val="1138"/>
          <w:marRight w:val="0"/>
          <w:marTop w:val="240"/>
          <w:marBottom w:val="120"/>
          <w:divBdr>
            <w:top w:val="none" w:sz="0" w:space="0" w:color="auto"/>
            <w:left w:val="none" w:sz="0" w:space="0" w:color="auto"/>
            <w:bottom w:val="none" w:sz="0" w:space="0" w:color="auto"/>
            <w:right w:val="none" w:sz="0" w:space="0" w:color="auto"/>
          </w:divBdr>
        </w:div>
      </w:divsChild>
    </w:div>
    <w:div w:id="512575482">
      <w:bodyDiv w:val="1"/>
      <w:marLeft w:val="0"/>
      <w:marRight w:val="0"/>
      <w:marTop w:val="0"/>
      <w:marBottom w:val="0"/>
      <w:divBdr>
        <w:top w:val="none" w:sz="0" w:space="0" w:color="auto"/>
        <w:left w:val="none" w:sz="0" w:space="0" w:color="auto"/>
        <w:bottom w:val="none" w:sz="0" w:space="0" w:color="auto"/>
        <w:right w:val="none" w:sz="0" w:space="0" w:color="auto"/>
      </w:divBdr>
      <w:divsChild>
        <w:div w:id="852033860">
          <w:marLeft w:val="547"/>
          <w:marRight w:val="0"/>
          <w:marTop w:val="0"/>
          <w:marBottom w:val="120"/>
          <w:divBdr>
            <w:top w:val="none" w:sz="0" w:space="0" w:color="auto"/>
            <w:left w:val="none" w:sz="0" w:space="0" w:color="auto"/>
            <w:bottom w:val="none" w:sz="0" w:space="0" w:color="auto"/>
            <w:right w:val="none" w:sz="0" w:space="0" w:color="auto"/>
          </w:divBdr>
        </w:div>
      </w:divsChild>
    </w:div>
    <w:div w:id="518009777">
      <w:bodyDiv w:val="1"/>
      <w:marLeft w:val="0"/>
      <w:marRight w:val="0"/>
      <w:marTop w:val="0"/>
      <w:marBottom w:val="0"/>
      <w:divBdr>
        <w:top w:val="none" w:sz="0" w:space="0" w:color="auto"/>
        <w:left w:val="none" w:sz="0" w:space="0" w:color="auto"/>
        <w:bottom w:val="none" w:sz="0" w:space="0" w:color="auto"/>
        <w:right w:val="none" w:sz="0" w:space="0" w:color="auto"/>
      </w:divBdr>
    </w:div>
    <w:div w:id="536357450">
      <w:bodyDiv w:val="1"/>
      <w:marLeft w:val="0"/>
      <w:marRight w:val="0"/>
      <w:marTop w:val="0"/>
      <w:marBottom w:val="0"/>
      <w:divBdr>
        <w:top w:val="none" w:sz="0" w:space="0" w:color="auto"/>
        <w:left w:val="none" w:sz="0" w:space="0" w:color="auto"/>
        <w:bottom w:val="none" w:sz="0" w:space="0" w:color="auto"/>
        <w:right w:val="none" w:sz="0" w:space="0" w:color="auto"/>
      </w:divBdr>
      <w:divsChild>
        <w:div w:id="44332928">
          <w:marLeft w:val="547"/>
          <w:marRight w:val="0"/>
          <w:marTop w:val="0"/>
          <w:marBottom w:val="120"/>
          <w:divBdr>
            <w:top w:val="none" w:sz="0" w:space="0" w:color="auto"/>
            <w:left w:val="none" w:sz="0" w:space="0" w:color="auto"/>
            <w:bottom w:val="none" w:sz="0" w:space="0" w:color="auto"/>
            <w:right w:val="none" w:sz="0" w:space="0" w:color="auto"/>
          </w:divBdr>
        </w:div>
      </w:divsChild>
    </w:div>
    <w:div w:id="537666130">
      <w:bodyDiv w:val="1"/>
      <w:marLeft w:val="0"/>
      <w:marRight w:val="0"/>
      <w:marTop w:val="0"/>
      <w:marBottom w:val="0"/>
      <w:divBdr>
        <w:top w:val="none" w:sz="0" w:space="0" w:color="auto"/>
        <w:left w:val="none" w:sz="0" w:space="0" w:color="auto"/>
        <w:bottom w:val="none" w:sz="0" w:space="0" w:color="auto"/>
        <w:right w:val="none" w:sz="0" w:space="0" w:color="auto"/>
      </w:divBdr>
      <w:divsChild>
        <w:div w:id="1059863657">
          <w:marLeft w:val="0"/>
          <w:marRight w:val="0"/>
          <w:marTop w:val="0"/>
          <w:marBottom w:val="0"/>
          <w:divBdr>
            <w:top w:val="none" w:sz="0" w:space="0" w:color="auto"/>
            <w:left w:val="none" w:sz="0" w:space="0" w:color="auto"/>
            <w:bottom w:val="none" w:sz="0" w:space="0" w:color="auto"/>
            <w:right w:val="none" w:sz="0" w:space="0" w:color="auto"/>
          </w:divBdr>
        </w:div>
      </w:divsChild>
    </w:div>
    <w:div w:id="565259507">
      <w:bodyDiv w:val="1"/>
      <w:marLeft w:val="0"/>
      <w:marRight w:val="0"/>
      <w:marTop w:val="0"/>
      <w:marBottom w:val="0"/>
      <w:divBdr>
        <w:top w:val="none" w:sz="0" w:space="0" w:color="auto"/>
        <w:left w:val="none" w:sz="0" w:space="0" w:color="auto"/>
        <w:bottom w:val="none" w:sz="0" w:space="0" w:color="auto"/>
        <w:right w:val="none" w:sz="0" w:space="0" w:color="auto"/>
      </w:divBdr>
      <w:divsChild>
        <w:div w:id="1575966428">
          <w:marLeft w:val="547"/>
          <w:marRight w:val="0"/>
          <w:marTop w:val="0"/>
          <w:marBottom w:val="120"/>
          <w:divBdr>
            <w:top w:val="none" w:sz="0" w:space="0" w:color="auto"/>
            <w:left w:val="none" w:sz="0" w:space="0" w:color="auto"/>
            <w:bottom w:val="none" w:sz="0" w:space="0" w:color="auto"/>
            <w:right w:val="none" w:sz="0" w:space="0" w:color="auto"/>
          </w:divBdr>
        </w:div>
        <w:div w:id="359627140">
          <w:marLeft w:val="1397"/>
          <w:marRight w:val="0"/>
          <w:marTop w:val="120"/>
          <w:marBottom w:val="120"/>
          <w:divBdr>
            <w:top w:val="none" w:sz="0" w:space="0" w:color="auto"/>
            <w:left w:val="none" w:sz="0" w:space="0" w:color="auto"/>
            <w:bottom w:val="none" w:sz="0" w:space="0" w:color="auto"/>
            <w:right w:val="none" w:sz="0" w:space="0" w:color="auto"/>
          </w:divBdr>
        </w:div>
        <w:div w:id="1976135105">
          <w:marLeft w:val="1397"/>
          <w:marRight w:val="0"/>
          <w:marTop w:val="120"/>
          <w:marBottom w:val="120"/>
          <w:divBdr>
            <w:top w:val="none" w:sz="0" w:space="0" w:color="auto"/>
            <w:left w:val="none" w:sz="0" w:space="0" w:color="auto"/>
            <w:bottom w:val="none" w:sz="0" w:space="0" w:color="auto"/>
            <w:right w:val="none" w:sz="0" w:space="0" w:color="auto"/>
          </w:divBdr>
        </w:div>
      </w:divsChild>
    </w:div>
    <w:div w:id="581524657">
      <w:bodyDiv w:val="1"/>
      <w:marLeft w:val="0"/>
      <w:marRight w:val="0"/>
      <w:marTop w:val="0"/>
      <w:marBottom w:val="0"/>
      <w:divBdr>
        <w:top w:val="none" w:sz="0" w:space="0" w:color="auto"/>
        <w:left w:val="none" w:sz="0" w:space="0" w:color="auto"/>
        <w:bottom w:val="none" w:sz="0" w:space="0" w:color="auto"/>
        <w:right w:val="none" w:sz="0" w:space="0" w:color="auto"/>
      </w:divBdr>
      <w:divsChild>
        <w:div w:id="604266444">
          <w:marLeft w:val="0"/>
          <w:marRight w:val="0"/>
          <w:marTop w:val="86"/>
          <w:marBottom w:val="0"/>
          <w:divBdr>
            <w:top w:val="none" w:sz="0" w:space="0" w:color="auto"/>
            <w:left w:val="none" w:sz="0" w:space="0" w:color="auto"/>
            <w:bottom w:val="none" w:sz="0" w:space="0" w:color="auto"/>
            <w:right w:val="none" w:sz="0" w:space="0" w:color="auto"/>
          </w:divBdr>
        </w:div>
        <w:div w:id="1732919528">
          <w:marLeft w:val="0"/>
          <w:marRight w:val="0"/>
          <w:marTop w:val="86"/>
          <w:marBottom w:val="0"/>
          <w:divBdr>
            <w:top w:val="none" w:sz="0" w:space="0" w:color="auto"/>
            <w:left w:val="none" w:sz="0" w:space="0" w:color="auto"/>
            <w:bottom w:val="none" w:sz="0" w:space="0" w:color="auto"/>
            <w:right w:val="none" w:sz="0" w:space="0" w:color="auto"/>
          </w:divBdr>
        </w:div>
        <w:div w:id="1446078386">
          <w:marLeft w:val="0"/>
          <w:marRight w:val="0"/>
          <w:marTop w:val="86"/>
          <w:marBottom w:val="0"/>
          <w:divBdr>
            <w:top w:val="none" w:sz="0" w:space="0" w:color="auto"/>
            <w:left w:val="none" w:sz="0" w:space="0" w:color="auto"/>
            <w:bottom w:val="none" w:sz="0" w:space="0" w:color="auto"/>
            <w:right w:val="none" w:sz="0" w:space="0" w:color="auto"/>
          </w:divBdr>
        </w:div>
        <w:div w:id="253973473">
          <w:marLeft w:val="1166"/>
          <w:marRight w:val="0"/>
          <w:marTop w:val="67"/>
          <w:marBottom w:val="0"/>
          <w:divBdr>
            <w:top w:val="none" w:sz="0" w:space="0" w:color="auto"/>
            <w:left w:val="none" w:sz="0" w:space="0" w:color="auto"/>
            <w:bottom w:val="none" w:sz="0" w:space="0" w:color="auto"/>
            <w:right w:val="none" w:sz="0" w:space="0" w:color="auto"/>
          </w:divBdr>
        </w:div>
        <w:div w:id="1445997304">
          <w:marLeft w:val="0"/>
          <w:marRight w:val="0"/>
          <w:marTop w:val="86"/>
          <w:marBottom w:val="0"/>
          <w:divBdr>
            <w:top w:val="none" w:sz="0" w:space="0" w:color="auto"/>
            <w:left w:val="none" w:sz="0" w:space="0" w:color="auto"/>
            <w:bottom w:val="none" w:sz="0" w:space="0" w:color="auto"/>
            <w:right w:val="none" w:sz="0" w:space="0" w:color="auto"/>
          </w:divBdr>
        </w:div>
        <w:div w:id="1432047256">
          <w:marLeft w:val="1166"/>
          <w:marRight w:val="0"/>
          <w:marTop w:val="67"/>
          <w:marBottom w:val="0"/>
          <w:divBdr>
            <w:top w:val="none" w:sz="0" w:space="0" w:color="auto"/>
            <w:left w:val="none" w:sz="0" w:space="0" w:color="auto"/>
            <w:bottom w:val="none" w:sz="0" w:space="0" w:color="auto"/>
            <w:right w:val="none" w:sz="0" w:space="0" w:color="auto"/>
          </w:divBdr>
        </w:div>
        <w:div w:id="587277449">
          <w:marLeft w:val="1166"/>
          <w:marRight w:val="0"/>
          <w:marTop w:val="67"/>
          <w:marBottom w:val="0"/>
          <w:divBdr>
            <w:top w:val="none" w:sz="0" w:space="0" w:color="auto"/>
            <w:left w:val="none" w:sz="0" w:space="0" w:color="auto"/>
            <w:bottom w:val="none" w:sz="0" w:space="0" w:color="auto"/>
            <w:right w:val="none" w:sz="0" w:space="0" w:color="auto"/>
          </w:divBdr>
        </w:div>
      </w:divsChild>
    </w:div>
    <w:div w:id="587931813">
      <w:bodyDiv w:val="1"/>
      <w:marLeft w:val="0"/>
      <w:marRight w:val="0"/>
      <w:marTop w:val="0"/>
      <w:marBottom w:val="0"/>
      <w:divBdr>
        <w:top w:val="none" w:sz="0" w:space="0" w:color="auto"/>
        <w:left w:val="none" w:sz="0" w:space="0" w:color="auto"/>
        <w:bottom w:val="none" w:sz="0" w:space="0" w:color="auto"/>
        <w:right w:val="none" w:sz="0" w:space="0" w:color="auto"/>
      </w:divBdr>
      <w:divsChild>
        <w:div w:id="102502461">
          <w:marLeft w:val="547"/>
          <w:marRight w:val="0"/>
          <w:marTop w:val="0"/>
          <w:marBottom w:val="120"/>
          <w:divBdr>
            <w:top w:val="none" w:sz="0" w:space="0" w:color="auto"/>
            <w:left w:val="none" w:sz="0" w:space="0" w:color="auto"/>
            <w:bottom w:val="none" w:sz="0" w:space="0" w:color="auto"/>
            <w:right w:val="none" w:sz="0" w:space="0" w:color="auto"/>
          </w:divBdr>
        </w:div>
        <w:div w:id="595670426">
          <w:marLeft w:val="547"/>
          <w:marRight w:val="0"/>
          <w:marTop w:val="0"/>
          <w:marBottom w:val="120"/>
          <w:divBdr>
            <w:top w:val="none" w:sz="0" w:space="0" w:color="auto"/>
            <w:left w:val="none" w:sz="0" w:space="0" w:color="auto"/>
            <w:bottom w:val="none" w:sz="0" w:space="0" w:color="auto"/>
            <w:right w:val="none" w:sz="0" w:space="0" w:color="auto"/>
          </w:divBdr>
        </w:div>
        <w:div w:id="1324314001">
          <w:marLeft w:val="547"/>
          <w:marRight w:val="0"/>
          <w:marTop w:val="0"/>
          <w:marBottom w:val="120"/>
          <w:divBdr>
            <w:top w:val="none" w:sz="0" w:space="0" w:color="auto"/>
            <w:left w:val="none" w:sz="0" w:space="0" w:color="auto"/>
            <w:bottom w:val="none" w:sz="0" w:space="0" w:color="auto"/>
            <w:right w:val="none" w:sz="0" w:space="0" w:color="auto"/>
          </w:divBdr>
        </w:div>
        <w:div w:id="1249729750">
          <w:marLeft w:val="547"/>
          <w:marRight w:val="0"/>
          <w:marTop w:val="0"/>
          <w:marBottom w:val="120"/>
          <w:divBdr>
            <w:top w:val="none" w:sz="0" w:space="0" w:color="auto"/>
            <w:left w:val="none" w:sz="0" w:space="0" w:color="auto"/>
            <w:bottom w:val="none" w:sz="0" w:space="0" w:color="auto"/>
            <w:right w:val="none" w:sz="0" w:space="0" w:color="auto"/>
          </w:divBdr>
        </w:div>
      </w:divsChild>
    </w:div>
    <w:div w:id="592126618">
      <w:bodyDiv w:val="1"/>
      <w:marLeft w:val="0"/>
      <w:marRight w:val="0"/>
      <w:marTop w:val="0"/>
      <w:marBottom w:val="0"/>
      <w:divBdr>
        <w:top w:val="none" w:sz="0" w:space="0" w:color="auto"/>
        <w:left w:val="none" w:sz="0" w:space="0" w:color="auto"/>
        <w:bottom w:val="none" w:sz="0" w:space="0" w:color="auto"/>
        <w:right w:val="none" w:sz="0" w:space="0" w:color="auto"/>
      </w:divBdr>
    </w:div>
    <w:div w:id="607394654">
      <w:bodyDiv w:val="1"/>
      <w:marLeft w:val="0"/>
      <w:marRight w:val="0"/>
      <w:marTop w:val="0"/>
      <w:marBottom w:val="0"/>
      <w:divBdr>
        <w:top w:val="none" w:sz="0" w:space="0" w:color="auto"/>
        <w:left w:val="none" w:sz="0" w:space="0" w:color="auto"/>
        <w:bottom w:val="none" w:sz="0" w:space="0" w:color="auto"/>
        <w:right w:val="none" w:sz="0" w:space="0" w:color="auto"/>
      </w:divBdr>
      <w:divsChild>
        <w:div w:id="2000647400">
          <w:marLeft w:val="547"/>
          <w:marRight w:val="0"/>
          <w:marTop w:val="0"/>
          <w:marBottom w:val="120"/>
          <w:divBdr>
            <w:top w:val="none" w:sz="0" w:space="0" w:color="auto"/>
            <w:left w:val="none" w:sz="0" w:space="0" w:color="auto"/>
            <w:bottom w:val="none" w:sz="0" w:space="0" w:color="auto"/>
            <w:right w:val="none" w:sz="0" w:space="0" w:color="auto"/>
          </w:divBdr>
        </w:div>
      </w:divsChild>
    </w:div>
    <w:div w:id="628436074">
      <w:bodyDiv w:val="1"/>
      <w:marLeft w:val="0"/>
      <w:marRight w:val="0"/>
      <w:marTop w:val="0"/>
      <w:marBottom w:val="0"/>
      <w:divBdr>
        <w:top w:val="none" w:sz="0" w:space="0" w:color="auto"/>
        <w:left w:val="none" w:sz="0" w:space="0" w:color="auto"/>
        <w:bottom w:val="none" w:sz="0" w:space="0" w:color="auto"/>
        <w:right w:val="none" w:sz="0" w:space="0" w:color="auto"/>
      </w:divBdr>
    </w:div>
    <w:div w:id="634339769">
      <w:bodyDiv w:val="1"/>
      <w:marLeft w:val="0"/>
      <w:marRight w:val="0"/>
      <w:marTop w:val="0"/>
      <w:marBottom w:val="0"/>
      <w:divBdr>
        <w:top w:val="none" w:sz="0" w:space="0" w:color="auto"/>
        <w:left w:val="none" w:sz="0" w:space="0" w:color="auto"/>
        <w:bottom w:val="none" w:sz="0" w:space="0" w:color="auto"/>
        <w:right w:val="none" w:sz="0" w:space="0" w:color="auto"/>
      </w:divBdr>
      <w:divsChild>
        <w:div w:id="1495805365">
          <w:marLeft w:val="0"/>
          <w:marRight w:val="0"/>
          <w:marTop w:val="86"/>
          <w:marBottom w:val="0"/>
          <w:divBdr>
            <w:top w:val="none" w:sz="0" w:space="0" w:color="auto"/>
            <w:left w:val="none" w:sz="0" w:space="0" w:color="auto"/>
            <w:bottom w:val="none" w:sz="0" w:space="0" w:color="auto"/>
            <w:right w:val="none" w:sz="0" w:space="0" w:color="auto"/>
          </w:divBdr>
        </w:div>
        <w:div w:id="1456482160">
          <w:marLeft w:val="0"/>
          <w:marRight w:val="0"/>
          <w:marTop w:val="86"/>
          <w:marBottom w:val="0"/>
          <w:divBdr>
            <w:top w:val="none" w:sz="0" w:space="0" w:color="auto"/>
            <w:left w:val="none" w:sz="0" w:space="0" w:color="auto"/>
            <w:bottom w:val="none" w:sz="0" w:space="0" w:color="auto"/>
            <w:right w:val="none" w:sz="0" w:space="0" w:color="auto"/>
          </w:divBdr>
        </w:div>
        <w:div w:id="625895757">
          <w:marLeft w:val="0"/>
          <w:marRight w:val="0"/>
          <w:marTop w:val="86"/>
          <w:marBottom w:val="0"/>
          <w:divBdr>
            <w:top w:val="none" w:sz="0" w:space="0" w:color="auto"/>
            <w:left w:val="none" w:sz="0" w:space="0" w:color="auto"/>
            <w:bottom w:val="none" w:sz="0" w:space="0" w:color="auto"/>
            <w:right w:val="none" w:sz="0" w:space="0" w:color="auto"/>
          </w:divBdr>
        </w:div>
        <w:div w:id="1422600212">
          <w:marLeft w:val="1166"/>
          <w:marRight w:val="0"/>
          <w:marTop w:val="67"/>
          <w:marBottom w:val="0"/>
          <w:divBdr>
            <w:top w:val="none" w:sz="0" w:space="0" w:color="auto"/>
            <w:left w:val="none" w:sz="0" w:space="0" w:color="auto"/>
            <w:bottom w:val="none" w:sz="0" w:space="0" w:color="auto"/>
            <w:right w:val="none" w:sz="0" w:space="0" w:color="auto"/>
          </w:divBdr>
        </w:div>
        <w:div w:id="788739073">
          <w:marLeft w:val="1166"/>
          <w:marRight w:val="0"/>
          <w:marTop w:val="67"/>
          <w:marBottom w:val="0"/>
          <w:divBdr>
            <w:top w:val="none" w:sz="0" w:space="0" w:color="auto"/>
            <w:left w:val="none" w:sz="0" w:space="0" w:color="auto"/>
            <w:bottom w:val="none" w:sz="0" w:space="0" w:color="auto"/>
            <w:right w:val="none" w:sz="0" w:space="0" w:color="auto"/>
          </w:divBdr>
        </w:div>
      </w:divsChild>
    </w:div>
    <w:div w:id="655307425">
      <w:bodyDiv w:val="1"/>
      <w:marLeft w:val="0"/>
      <w:marRight w:val="0"/>
      <w:marTop w:val="0"/>
      <w:marBottom w:val="0"/>
      <w:divBdr>
        <w:top w:val="none" w:sz="0" w:space="0" w:color="auto"/>
        <w:left w:val="none" w:sz="0" w:space="0" w:color="auto"/>
        <w:bottom w:val="none" w:sz="0" w:space="0" w:color="auto"/>
        <w:right w:val="none" w:sz="0" w:space="0" w:color="auto"/>
      </w:divBdr>
    </w:div>
    <w:div w:id="672874649">
      <w:bodyDiv w:val="1"/>
      <w:marLeft w:val="0"/>
      <w:marRight w:val="0"/>
      <w:marTop w:val="0"/>
      <w:marBottom w:val="0"/>
      <w:divBdr>
        <w:top w:val="none" w:sz="0" w:space="0" w:color="auto"/>
        <w:left w:val="none" w:sz="0" w:space="0" w:color="auto"/>
        <w:bottom w:val="none" w:sz="0" w:space="0" w:color="auto"/>
        <w:right w:val="none" w:sz="0" w:space="0" w:color="auto"/>
      </w:divBdr>
    </w:div>
    <w:div w:id="679163801">
      <w:bodyDiv w:val="1"/>
      <w:marLeft w:val="0"/>
      <w:marRight w:val="0"/>
      <w:marTop w:val="0"/>
      <w:marBottom w:val="0"/>
      <w:divBdr>
        <w:top w:val="none" w:sz="0" w:space="0" w:color="auto"/>
        <w:left w:val="none" w:sz="0" w:space="0" w:color="auto"/>
        <w:bottom w:val="none" w:sz="0" w:space="0" w:color="auto"/>
        <w:right w:val="none" w:sz="0" w:space="0" w:color="auto"/>
      </w:divBdr>
    </w:div>
    <w:div w:id="697052265">
      <w:bodyDiv w:val="1"/>
      <w:marLeft w:val="0"/>
      <w:marRight w:val="0"/>
      <w:marTop w:val="0"/>
      <w:marBottom w:val="0"/>
      <w:divBdr>
        <w:top w:val="none" w:sz="0" w:space="0" w:color="auto"/>
        <w:left w:val="none" w:sz="0" w:space="0" w:color="auto"/>
        <w:bottom w:val="none" w:sz="0" w:space="0" w:color="auto"/>
        <w:right w:val="none" w:sz="0" w:space="0" w:color="auto"/>
      </w:divBdr>
      <w:divsChild>
        <w:div w:id="634875479">
          <w:marLeft w:val="547"/>
          <w:marRight w:val="0"/>
          <w:marTop w:val="120"/>
          <w:marBottom w:val="0"/>
          <w:divBdr>
            <w:top w:val="none" w:sz="0" w:space="0" w:color="auto"/>
            <w:left w:val="none" w:sz="0" w:space="0" w:color="auto"/>
            <w:bottom w:val="none" w:sz="0" w:space="0" w:color="auto"/>
            <w:right w:val="none" w:sz="0" w:space="0" w:color="auto"/>
          </w:divBdr>
        </w:div>
        <w:div w:id="1955672811">
          <w:marLeft w:val="1296"/>
          <w:marRight w:val="0"/>
          <w:marTop w:val="60"/>
          <w:marBottom w:val="60"/>
          <w:divBdr>
            <w:top w:val="none" w:sz="0" w:space="0" w:color="auto"/>
            <w:left w:val="none" w:sz="0" w:space="0" w:color="auto"/>
            <w:bottom w:val="none" w:sz="0" w:space="0" w:color="auto"/>
            <w:right w:val="none" w:sz="0" w:space="0" w:color="auto"/>
          </w:divBdr>
        </w:div>
        <w:div w:id="1837305222">
          <w:marLeft w:val="446"/>
          <w:marRight w:val="0"/>
          <w:marTop w:val="120"/>
          <w:marBottom w:val="0"/>
          <w:divBdr>
            <w:top w:val="none" w:sz="0" w:space="0" w:color="auto"/>
            <w:left w:val="none" w:sz="0" w:space="0" w:color="auto"/>
            <w:bottom w:val="none" w:sz="0" w:space="0" w:color="auto"/>
            <w:right w:val="none" w:sz="0" w:space="0" w:color="auto"/>
          </w:divBdr>
        </w:div>
        <w:div w:id="1488086601">
          <w:marLeft w:val="547"/>
          <w:marRight w:val="0"/>
          <w:marTop w:val="120"/>
          <w:marBottom w:val="0"/>
          <w:divBdr>
            <w:top w:val="none" w:sz="0" w:space="0" w:color="auto"/>
            <w:left w:val="none" w:sz="0" w:space="0" w:color="auto"/>
            <w:bottom w:val="none" w:sz="0" w:space="0" w:color="auto"/>
            <w:right w:val="none" w:sz="0" w:space="0" w:color="auto"/>
          </w:divBdr>
        </w:div>
        <w:div w:id="2045599073">
          <w:marLeft w:val="1397"/>
          <w:marRight w:val="0"/>
          <w:marTop w:val="60"/>
          <w:marBottom w:val="60"/>
          <w:divBdr>
            <w:top w:val="none" w:sz="0" w:space="0" w:color="auto"/>
            <w:left w:val="none" w:sz="0" w:space="0" w:color="auto"/>
            <w:bottom w:val="none" w:sz="0" w:space="0" w:color="auto"/>
            <w:right w:val="none" w:sz="0" w:space="0" w:color="auto"/>
          </w:divBdr>
        </w:div>
        <w:div w:id="1236669676">
          <w:marLeft w:val="547"/>
          <w:marRight w:val="0"/>
          <w:marTop w:val="120"/>
          <w:marBottom w:val="0"/>
          <w:divBdr>
            <w:top w:val="none" w:sz="0" w:space="0" w:color="auto"/>
            <w:left w:val="none" w:sz="0" w:space="0" w:color="auto"/>
            <w:bottom w:val="none" w:sz="0" w:space="0" w:color="auto"/>
            <w:right w:val="none" w:sz="0" w:space="0" w:color="auto"/>
          </w:divBdr>
        </w:div>
      </w:divsChild>
    </w:div>
    <w:div w:id="791872281">
      <w:bodyDiv w:val="1"/>
      <w:marLeft w:val="0"/>
      <w:marRight w:val="0"/>
      <w:marTop w:val="0"/>
      <w:marBottom w:val="0"/>
      <w:divBdr>
        <w:top w:val="none" w:sz="0" w:space="0" w:color="auto"/>
        <w:left w:val="none" w:sz="0" w:space="0" w:color="auto"/>
        <w:bottom w:val="none" w:sz="0" w:space="0" w:color="auto"/>
        <w:right w:val="none" w:sz="0" w:space="0" w:color="auto"/>
      </w:divBdr>
      <w:divsChild>
        <w:div w:id="913586857">
          <w:marLeft w:val="0"/>
          <w:marRight w:val="0"/>
          <w:marTop w:val="86"/>
          <w:marBottom w:val="0"/>
          <w:divBdr>
            <w:top w:val="none" w:sz="0" w:space="0" w:color="auto"/>
            <w:left w:val="none" w:sz="0" w:space="0" w:color="auto"/>
            <w:bottom w:val="none" w:sz="0" w:space="0" w:color="auto"/>
            <w:right w:val="none" w:sz="0" w:space="0" w:color="auto"/>
          </w:divBdr>
        </w:div>
        <w:div w:id="434523547">
          <w:marLeft w:val="0"/>
          <w:marRight w:val="0"/>
          <w:marTop w:val="86"/>
          <w:marBottom w:val="0"/>
          <w:divBdr>
            <w:top w:val="none" w:sz="0" w:space="0" w:color="auto"/>
            <w:left w:val="none" w:sz="0" w:space="0" w:color="auto"/>
            <w:bottom w:val="none" w:sz="0" w:space="0" w:color="auto"/>
            <w:right w:val="none" w:sz="0" w:space="0" w:color="auto"/>
          </w:divBdr>
        </w:div>
        <w:div w:id="83839447">
          <w:marLeft w:val="0"/>
          <w:marRight w:val="0"/>
          <w:marTop w:val="86"/>
          <w:marBottom w:val="0"/>
          <w:divBdr>
            <w:top w:val="none" w:sz="0" w:space="0" w:color="auto"/>
            <w:left w:val="none" w:sz="0" w:space="0" w:color="auto"/>
            <w:bottom w:val="none" w:sz="0" w:space="0" w:color="auto"/>
            <w:right w:val="none" w:sz="0" w:space="0" w:color="auto"/>
          </w:divBdr>
        </w:div>
        <w:div w:id="1377193583">
          <w:marLeft w:val="1166"/>
          <w:marRight w:val="0"/>
          <w:marTop w:val="67"/>
          <w:marBottom w:val="0"/>
          <w:divBdr>
            <w:top w:val="none" w:sz="0" w:space="0" w:color="auto"/>
            <w:left w:val="none" w:sz="0" w:space="0" w:color="auto"/>
            <w:bottom w:val="none" w:sz="0" w:space="0" w:color="auto"/>
            <w:right w:val="none" w:sz="0" w:space="0" w:color="auto"/>
          </w:divBdr>
        </w:div>
        <w:div w:id="1921869145">
          <w:marLeft w:val="1166"/>
          <w:marRight w:val="0"/>
          <w:marTop w:val="67"/>
          <w:marBottom w:val="0"/>
          <w:divBdr>
            <w:top w:val="none" w:sz="0" w:space="0" w:color="auto"/>
            <w:left w:val="none" w:sz="0" w:space="0" w:color="auto"/>
            <w:bottom w:val="none" w:sz="0" w:space="0" w:color="auto"/>
            <w:right w:val="none" w:sz="0" w:space="0" w:color="auto"/>
          </w:divBdr>
        </w:div>
      </w:divsChild>
    </w:div>
    <w:div w:id="794177113">
      <w:bodyDiv w:val="1"/>
      <w:marLeft w:val="0"/>
      <w:marRight w:val="0"/>
      <w:marTop w:val="0"/>
      <w:marBottom w:val="0"/>
      <w:divBdr>
        <w:top w:val="none" w:sz="0" w:space="0" w:color="auto"/>
        <w:left w:val="none" w:sz="0" w:space="0" w:color="auto"/>
        <w:bottom w:val="none" w:sz="0" w:space="0" w:color="auto"/>
        <w:right w:val="none" w:sz="0" w:space="0" w:color="auto"/>
      </w:divBdr>
      <w:divsChild>
        <w:div w:id="1684933992">
          <w:marLeft w:val="547"/>
          <w:marRight w:val="0"/>
          <w:marTop w:val="0"/>
          <w:marBottom w:val="120"/>
          <w:divBdr>
            <w:top w:val="none" w:sz="0" w:space="0" w:color="auto"/>
            <w:left w:val="none" w:sz="0" w:space="0" w:color="auto"/>
            <w:bottom w:val="none" w:sz="0" w:space="0" w:color="auto"/>
            <w:right w:val="none" w:sz="0" w:space="0" w:color="auto"/>
          </w:divBdr>
        </w:div>
        <w:div w:id="1833911846">
          <w:marLeft w:val="547"/>
          <w:marRight w:val="0"/>
          <w:marTop w:val="0"/>
          <w:marBottom w:val="120"/>
          <w:divBdr>
            <w:top w:val="none" w:sz="0" w:space="0" w:color="auto"/>
            <w:left w:val="none" w:sz="0" w:space="0" w:color="auto"/>
            <w:bottom w:val="none" w:sz="0" w:space="0" w:color="auto"/>
            <w:right w:val="none" w:sz="0" w:space="0" w:color="auto"/>
          </w:divBdr>
        </w:div>
        <w:div w:id="476723447">
          <w:marLeft w:val="547"/>
          <w:marRight w:val="0"/>
          <w:marTop w:val="0"/>
          <w:marBottom w:val="120"/>
          <w:divBdr>
            <w:top w:val="none" w:sz="0" w:space="0" w:color="auto"/>
            <w:left w:val="none" w:sz="0" w:space="0" w:color="auto"/>
            <w:bottom w:val="none" w:sz="0" w:space="0" w:color="auto"/>
            <w:right w:val="none" w:sz="0" w:space="0" w:color="auto"/>
          </w:divBdr>
        </w:div>
        <w:div w:id="1124929271">
          <w:marLeft w:val="547"/>
          <w:marRight w:val="0"/>
          <w:marTop w:val="0"/>
          <w:marBottom w:val="120"/>
          <w:divBdr>
            <w:top w:val="none" w:sz="0" w:space="0" w:color="auto"/>
            <w:left w:val="none" w:sz="0" w:space="0" w:color="auto"/>
            <w:bottom w:val="none" w:sz="0" w:space="0" w:color="auto"/>
            <w:right w:val="none" w:sz="0" w:space="0" w:color="auto"/>
          </w:divBdr>
        </w:div>
      </w:divsChild>
    </w:div>
    <w:div w:id="822432285">
      <w:bodyDiv w:val="1"/>
      <w:marLeft w:val="0"/>
      <w:marRight w:val="0"/>
      <w:marTop w:val="0"/>
      <w:marBottom w:val="0"/>
      <w:divBdr>
        <w:top w:val="none" w:sz="0" w:space="0" w:color="auto"/>
        <w:left w:val="none" w:sz="0" w:space="0" w:color="auto"/>
        <w:bottom w:val="none" w:sz="0" w:space="0" w:color="auto"/>
        <w:right w:val="none" w:sz="0" w:space="0" w:color="auto"/>
      </w:divBdr>
    </w:div>
    <w:div w:id="822814449">
      <w:bodyDiv w:val="1"/>
      <w:marLeft w:val="0"/>
      <w:marRight w:val="0"/>
      <w:marTop w:val="0"/>
      <w:marBottom w:val="0"/>
      <w:divBdr>
        <w:top w:val="none" w:sz="0" w:space="0" w:color="auto"/>
        <w:left w:val="none" w:sz="0" w:space="0" w:color="auto"/>
        <w:bottom w:val="none" w:sz="0" w:space="0" w:color="auto"/>
        <w:right w:val="none" w:sz="0" w:space="0" w:color="auto"/>
      </w:divBdr>
      <w:divsChild>
        <w:div w:id="469519101">
          <w:marLeft w:val="533"/>
          <w:marRight w:val="0"/>
          <w:marTop w:val="360"/>
          <w:marBottom w:val="120"/>
          <w:divBdr>
            <w:top w:val="none" w:sz="0" w:space="0" w:color="auto"/>
            <w:left w:val="none" w:sz="0" w:space="0" w:color="auto"/>
            <w:bottom w:val="none" w:sz="0" w:space="0" w:color="auto"/>
            <w:right w:val="none" w:sz="0" w:space="0" w:color="auto"/>
          </w:divBdr>
        </w:div>
        <w:div w:id="1620798303">
          <w:marLeft w:val="576"/>
          <w:marRight w:val="0"/>
          <w:marTop w:val="360"/>
          <w:marBottom w:val="120"/>
          <w:divBdr>
            <w:top w:val="none" w:sz="0" w:space="0" w:color="auto"/>
            <w:left w:val="none" w:sz="0" w:space="0" w:color="auto"/>
            <w:bottom w:val="none" w:sz="0" w:space="0" w:color="auto"/>
            <w:right w:val="none" w:sz="0" w:space="0" w:color="auto"/>
          </w:divBdr>
        </w:div>
      </w:divsChild>
    </w:div>
    <w:div w:id="835851144">
      <w:bodyDiv w:val="1"/>
      <w:marLeft w:val="0"/>
      <w:marRight w:val="0"/>
      <w:marTop w:val="0"/>
      <w:marBottom w:val="0"/>
      <w:divBdr>
        <w:top w:val="none" w:sz="0" w:space="0" w:color="auto"/>
        <w:left w:val="none" w:sz="0" w:space="0" w:color="auto"/>
        <w:bottom w:val="none" w:sz="0" w:space="0" w:color="auto"/>
        <w:right w:val="none" w:sz="0" w:space="0" w:color="auto"/>
      </w:divBdr>
    </w:div>
    <w:div w:id="849950536">
      <w:bodyDiv w:val="1"/>
      <w:marLeft w:val="0"/>
      <w:marRight w:val="0"/>
      <w:marTop w:val="0"/>
      <w:marBottom w:val="0"/>
      <w:divBdr>
        <w:top w:val="none" w:sz="0" w:space="0" w:color="auto"/>
        <w:left w:val="none" w:sz="0" w:space="0" w:color="auto"/>
        <w:bottom w:val="none" w:sz="0" w:space="0" w:color="auto"/>
        <w:right w:val="none" w:sz="0" w:space="0" w:color="auto"/>
      </w:divBdr>
    </w:div>
    <w:div w:id="878476300">
      <w:bodyDiv w:val="1"/>
      <w:marLeft w:val="0"/>
      <w:marRight w:val="0"/>
      <w:marTop w:val="0"/>
      <w:marBottom w:val="0"/>
      <w:divBdr>
        <w:top w:val="none" w:sz="0" w:space="0" w:color="auto"/>
        <w:left w:val="none" w:sz="0" w:space="0" w:color="auto"/>
        <w:bottom w:val="none" w:sz="0" w:space="0" w:color="auto"/>
        <w:right w:val="none" w:sz="0" w:space="0" w:color="auto"/>
      </w:divBdr>
    </w:div>
    <w:div w:id="887378078">
      <w:bodyDiv w:val="1"/>
      <w:marLeft w:val="0"/>
      <w:marRight w:val="0"/>
      <w:marTop w:val="0"/>
      <w:marBottom w:val="0"/>
      <w:divBdr>
        <w:top w:val="none" w:sz="0" w:space="0" w:color="auto"/>
        <w:left w:val="none" w:sz="0" w:space="0" w:color="auto"/>
        <w:bottom w:val="none" w:sz="0" w:space="0" w:color="auto"/>
        <w:right w:val="none" w:sz="0" w:space="0" w:color="auto"/>
      </w:divBdr>
      <w:divsChild>
        <w:div w:id="180515182">
          <w:marLeft w:val="547"/>
          <w:marRight w:val="0"/>
          <w:marTop w:val="0"/>
          <w:marBottom w:val="120"/>
          <w:divBdr>
            <w:top w:val="none" w:sz="0" w:space="0" w:color="auto"/>
            <w:left w:val="none" w:sz="0" w:space="0" w:color="auto"/>
            <w:bottom w:val="none" w:sz="0" w:space="0" w:color="auto"/>
            <w:right w:val="none" w:sz="0" w:space="0" w:color="auto"/>
          </w:divBdr>
        </w:div>
        <w:div w:id="231429643">
          <w:marLeft w:val="547"/>
          <w:marRight w:val="0"/>
          <w:marTop w:val="0"/>
          <w:marBottom w:val="120"/>
          <w:divBdr>
            <w:top w:val="none" w:sz="0" w:space="0" w:color="auto"/>
            <w:left w:val="none" w:sz="0" w:space="0" w:color="auto"/>
            <w:bottom w:val="none" w:sz="0" w:space="0" w:color="auto"/>
            <w:right w:val="none" w:sz="0" w:space="0" w:color="auto"/>
          </w:divBdr>
        </w:div>
        <w:div w:id="1920940027">
          <w:marLeft w:val="547"/>
          <w:marRight w:val="0"/>
          <w:marTop w:val="0"/>
          <w:marBottom w:val="120"/>
          <w:divBdr>
            <w:top w:val="none" w:sz="0" w:space="0" w:color="auto"/>
            <w:left w:val="none" w:sz="0" w:space="0" w:color="auto"/>
            <w:bottom w:val="none" w:sz="0" w:space="0" w:color="auto"/>
            <w:right w:val="none" w:sz="0" w:space="0" w:color="auto"/>
          </w:divBdr>
        </w:div>
      </w:divsChild>
    </w:div>
    <w:div w:id="895357635">
      <w:bodyDiv w:val="1"/>
      <w:marLeft w:val="0"/>
      <w:marRight w:val="0"/>
      <w:marTop w:val="0"/>
      <w:marBottom w:val="0"/>
      <w:divBdr>
        <w:top w:val="none" w:sz="0" w:space="0" w:color="auto"/>
        <w:left w:val="none" w:sz="0" w:space="0" w:color="auto"/>
        <w:bottom w:val="none" w:sz="0" w:space="0" w:color="auto"/>
        <w:right w:val="none" w:sz="0" w:space="0" w:color="auto"/>
      </w:divBdr>
      <w:divsChild>
        <w:div w:id="1106340698">
          <w:marLeft w:val="547"/>
          <w:marRight w:val="0"/>
          <w:marTop w:val="120"/>
          <w:marBottom w:val="0"/>
          <w:divBdr>
            <w:top w:val="none" w:sz="0" w:space="0" w:color="auto"/>
            <w:left w:val="none" w:sz="0" w:space="0" w:color="auto"/>
            <w:bottom w:val="none" w:sz="0" w:space="0" w:color="auto"/>
            <w:right w:val="none" w:sz="0" w:space="0" w:color="auto"/>
          </w:divBdr>
        </w:div>
        <w:div w:id="746458627">
          <w:marLeft w:val="547"/>
          <w:marRight w:val="0"/>
          <w:marTop w:val="120"/>
          <w:marBottom w:val="0"/>
          <w:divBdr>
            <w:top w:val="none" w:sz="0" w:space="0" w:color="auto"/>
            <w:left w:val="none" w:sz="0" w:space="0" w:color="auto"/>
            <w:bottom w:val="none" w:sz="0" w:space="0" w:color="auto"/>
            <w:right w:val="none" w:sz="0" w:space="0" w:color="auto"/>
          </w:divBdr>
        </w:div>
        <w:div w:id="1824619950">
          <w:marLeft w:val="547"/>
          <w:marRight w:val="0"/>
          <w:marTop w:val="120"/>
          <w:marBottom w:val="0"/>
          <w:divBdr>
            <w:top w:val="none" w:sz="0" w:space="0" w:color="auto"/>
            <w:left w:val="none" w:sz="0" w:space="0" w:color="auto"/>
            <w:bottom w:val="none" w:sz="0" w:space="0" w:color="auto"/>
            <w:right w:val="none" w:sz="0" w:space="0" w:color="auto"/>
          </w:divBdr>
        </w:div>
      </w:divsChild>
    </w:div>
    <w:div w:id="909462966">
      <w:bodyDiv w:val="1"/>
      <w:marLeft w:val="0"/>
      <w:marRight w:val="0"/>
      <w:marTop w:val="0"/>
      <w:marBottom w:val="0"/>
      <w:divBdr>
        <w:top w:val="none" w:sz="0" w:space="0" w:color="auto"/>
        <w:left w:val="none" w:sz="0" w:space="0" w:color="auto"/>
        <w:bottom w:val="none" w:sz="0" w:space="0" w:color="auto"/>
        <w:right w:val="none" w:sz="0" w:space="0" w:color="auto"/>
      </w:divBdr>
      <w:divsChild>
        <w:div w:id="77791280">
          <w:marLeft w:val="547"/>
          <w:marRight w:val="0"/>
          <w:marTop w:val="0"/>
          <w:marBottom w:val="120"/>
          <w:divBdr>
            <w:top w:val="none" w:sz="0" w:space="0" w:color="auto"/>
            <w:left w:val="none" w:sz="0" w:space="0" w:color="auto"/>
            <w:bottom w:val="none" w:sz="0" w:space="0" w:color="auto"/>
            <w:right w:val="none" w:sz="0" w:space="0" w:color="auto"/>
          </w:divBdr>
        </w:div>
        <w:div w:id="1464230614">
          <w:marLeft w:val="1397"/>
          <w:marRight w:val="0"/>
          <w:marTop w:val="120"/>
          <w:marBottom w:val="120"/>
          <w:divBdr>
            <w:top w:val="none" w:sz="0" w:space="0" w:color="auto"/>
            <w:left w:val="none" w:sz="0" w:space="0" w:color="auto"/>
            <w:bottom w:val="none" w:sz="0" w:space="0" w:color="auto"/>
            <w:right w:val="none" w:sz="0" w:space="0" w:color="auto"/>
          </w:divBdr>
        </w:div>
        <w:div w:id="2088729235">
          <w:marLeft w:val="1397"/>
          <w:marRight w:val="0"/>
          <w:marTop w:val="120"/>
          <w:marBottom w:val="120"/>
          <w:divBdr>
            <w:top w:val="none" w:sz="0" w:space="0" w:color="auto"/>
            <w:left w:val="none" w:sz="0" w:space="0" w:color="auto"/>
            <w:bottom w:val="none" w:sz="0" w:space="0" w:color="auto"/>
            <w:right w:val="none" w:sz="0" w:space="0" w:color="auto"/>
          </w:divBdr>
        </w:div>
        <w:div w:id="571235663">
          <w:marLeft w:val="1555"/>
          <w:marRight w:val="0"/>
          <w:marTop w:val="240"/>
          <w:marBottom w:val="120"/>
          <w:divBdr>
            <w:top w:val="none" w:sz="0" w:space="0" w:color="auto"/>
            <w:left w:val="none" w:sz="0" w:space="0" w:color="auto"/>
            <w:bottom w:val="none" w:sz="0" w:space="0" w:color="auto"/>
            <w:right w:val="none" w:sz="0" w:space="0" w:color="auto"/>
          </w:divBdr>
        </w:div>
        <w:div w:id="1902977463">
          <w:marLeft w:val="1555"/>
          <w:marRight w:val="0"/>
          <w:marTop w:val="240"/>
          <w:marBottom w:val="120"/>
          <w:divBdr>
            <w:top w:val="none" w:sz="0" w:space="0" w:color="auto"/>
            <w:left w:val="none" w:sz="0" w:space="0" w:color="auto"/>
            <w:bottom w:val="none" w:sz="0" w:space="0" w:color="auto"/>
            <w:right w:val="none" w:sz="0" w:space="0" w:color="auto"/>
          </w:divBdr>
        </w:div>
        <w:div w:id="135071706">
          <w:marLeft w:val="1397"/>
          <w:marRight w:val="0"/>
          <w:marTop w:val="120"/>
          <w:marBottom w:val="120"/>
          <w:divBdr>
            <w:top w:val="none" w:sz="0" w:space="0" w:color="auto"/>
            <w:left w:val="none" w:sz="0" w:space="0" w:color="auto"/>
            <w:bottom w:val="none" w:sz="0" w:space="0" w:color="auto"/>
            <w:right w:val="none" w:sz="0" w:space="0" w:color="auto"/>
          </w:divBdr>
        </w:div>
      </w:divsChild>
    </w:div>
    <w:div w:id="912811802">
      <w:bodyDiv w:val="1"/>
      <w:marLeft w:val="0"/>
      <w:marRight w:val="0"/>
      <w:marTop w:val="0"/>
      <w:marBottom w:val="0"/>
      <w:divBdr>
        <w:top w:val="none" w:sz="0" w:space="0" w:color="auto"/>
        <w:left w:val="none" w:sz="0" w:space="0" w:color="auto"/>
        <w:bottom w:val="none" w:sz="0" w:space="0" w:color="auto"/>
        <w:right w:val="none" w:sz="0" w:space="0" w:color="auto"/>
      </w:divBdr>
    </w:div>
    <w:div w:id="933979144">
      <w:bodyDiv w:val="1"/>
      <w:marLeft w:val="0"/>
      <w:marRight w:val="0"/>
      <w:marTop w:val="0"/>
      <w:marBottom w:val="0"/>
      <w:divBdr>
        <w:top w:val="none" w:sz="0" w:space="0" w:color="auto"/>
        <w:left w:val="none" w:sz="0" w:space="0" w:color="auto"/>
        <w:bottom w:val="none" w:sz="0" w:space="0" w:color="auto"/>
        <w:right w:val="none" w:sz="0" w:space="0" w:color="auto"/>
      </w:divBdr>
    </w:div>
    <w:div w:id="961618549">
      <w:bodyDiv w:val="1"/>
      <w:marLeft w:val="0"/>
      <w:marRight w:val="0"/>
      <w:marTop w:val="0"/>
      <w:marBottom w:val="0"/>
      <w:divBdr>
        <w:top w:val="none" w:sz="0" w:space="0" w:color="auto"/>
        <w:left w:val="none" w:sz="0" w:space="0" w:color="auto"/>
        <w:bottom w:val="none" w:sz="0" w:space="0" w:color="auto"/>
        <w:right w:val="none" w:sz="0" w:space="0" w:color="auto"/>
      </w:divBdr>
      <w:divsChild>
        <w:div w:id="1754232917">
          <w:marLeft w:val="547"/>
          <w:marRight w:val="0"/>
          <w:marTop w:val="120"/>
          <w:marBottom w:val="0"/>
          <w:divBdr>
            <w:top w:val="none" w:sz="0" w:space="0" w:color="auto"/>
            <w:left w:val="none" w:sz="0" w:space="0" w:color="auto"/>
            <w:bottom w:val="none" w:sz="0" w:space="0" w:color="auto"/>
            <w:right w:val="none" w:sz="0" w:space="0" w:color="auto"/>
          </w:divBdr>
        </w:div>
        <w:div w:id="1071349008">
          <w:marLeft w:val="547"/>
          <w:marRight w:val="0"/>
          <w:marTop w:val="120"/>
          <w:marBottom w:val="0"/>
          <w:divBdr>
            <w:top w:val="none" w:sz="0" w:space="0" w:color="auto"/>
            <w:left w:val="none" w:sz="0" w:space="0" w:color="auto"/>
            <w:bottom w:val="none" w:sz="0" w:space="0" w:color="auto"/>
            <w:right w:val="none" w:sz="0" w:space="0" w:color="auto"/>
          </w:divBdr>
        </w:div>
        <w:div w:id="2003849914">
          <w:marLeft w:val="547"/>
          <w:marRight w:val="0"/>
          <w:marTop w:val="120"/>
          <w:marBottom w:val="0"/>
          <w:divBdr>
            <w:top w:val="none" w:sz="0" w:space="0" w:color="auto"/>
            <w:left w:val="none" w:sz="0" w:space="0" w:color="auto"/>
            <w:bottom w:val="none" w:sz="0" w:space="0" w:color="auto"/>
            <w:right w:val="none" w:sz="0" w:space="0" w:color="auto"/>
          </w:divBdr>
        </w:div>
      </w:divsChild>
    </w:div>
    <w:div w:id="974142420">
      <w:bodyDiv w:val="1"/>
      <w:marLeft w:val="0"/>
      <w:marRight w:val="0"/>
      <w:marTop w:val="0"/>
      <w:marBottom w:val="0"/>
      <w:divBdr>
        <w:top w:val="none" w:sz="0" w:space="0" w:color="auto"/>
        <w:left w:val="none" w:sz="0" w:space="0" w:color="auto"/>
        <w:bottom w:val="none" w:sz="0" w:space="0" w:color="auto"/>
        <w:right w:val="none" w:sz="0" w:space="0" w:color="auto"/>
      </w:divBdr>
      <w:divsChild>
        <w:div w:id="519198857">
          <w:marLeft w:val="547"/>
          <w:marRight w:val="0"/>
          <w:marTop w:val="120"/>
          <w:marBottom w:val="0"/>
          <w:divBdr>
            <w:top w:val="none" w:sz="0" w:space="0" w:color="auto"/>
            <w:left w:val="none" w:sz="0" w:space="0" w:color="auto"/>
            <w:bottom w:val="none" w:sz="0" w:space="0" w:color="auto"/>
            <w:right w:val="none" w:sz="0" w:space="0" w:color="auto"/>
          </w:divBdr>
        </w:div>
        <w:div w:id="1607157919">
          <w:marLeft w:val="1296"/>
          <w:marRight w:val="0"/>
          <w:marTop w:val="60"/>
          <w:marBottom w:val="60"/>
          <w:divBdr>
            <w:top w:val="none" w:sz="0" w:space="0" w:color="auto"/>
            <w:left w:val="none" w:sz="0" w:space="0" w:color="auto"/>
            <w:bottom w:val="none" w:sz="0" w:space="0" w:color="auto"/>
            <w:right w:val="none" w:sz="0" w:space="0" w:color="auto"/>
          </w:divBdr>
        </w:div>
        <w:div w:id="557009899">
          <w:marLeft w:val="547"/>
          <w:marRight w:val="0"/>
          <w:marTop w:val="120"/>
          <w:marBottom w:val="0"/>
          <w:divBdr>
            <w:top w:val="none" w:sz="0" w:space="0" w:color="auto"/>
            <w:left w:val="none" w:sz="0" w:space="0" w:color="auto"/>
            <w:bottom w:val="none" w:sz="0" w:space="0" w:color="auto"/>
            <w:right w:val="none" w:sz="0" w:space="0" w:color="auto"/>
          </w:divBdr>
        </w:div>
        <w:div w:id="728963420">
          <w:marLeft w:val="547"/>
          <w:marRight w:val="0"/>
          <w:marTop w:val="120"/>
          <w:marBottom w:val="0"/>
          <w:divBdr>
            <w:top w:val="none" w:sz="0" w:space="0" w:color="auto"/>
            <w:left w:val="none" w:sz="0" w:space="0" w:color="auto"/>
            <w:bottom w:val="none" w:sz="0" w:space="0" w:color="auto"/>
            <w:right w:val="none" w:sz="0" w:space="0" w:color="auto"/>
          </w:divBdr>
        </w:div>
        <w:div w:id="881138592">
          <w:marLeft w:val="1397"/>
          <w:marRight w:val="0"/>
          <w:marTop w:val="60"/>
          <w:marBottom w:val="60"/>
          <w:divBdr>
            <w:top w:val="none" w:sz="0" w:space="0" w:color="auto"/>
            <w:left w:val="none" w:sz="0" w:space="0" w:color="auto"/>
            <w:bottom w:val="none" w:sz="0" w:space="0" w:color="auto"/>
            <w:right w:val="none" w:sz="0" w:space="0" w:color="auto"/>
          </w:divBdr>
        </w:div>
        <w:div w:id="677662590">
          <w:marLeft w:val="547"/>
          <w:marRight w:val="0"/>
          <w:marTop w:val="120"/>
          <w:marBottom w:val="0"/>
          <w:divBdr>
            <w:top w:val="none" w:sz="0" w:space="0" w:color="auto"/>
            <w:left w:val="none" w:sz="0" w:space="0" w:color="auto"/>
            <w:bottom w:val="none" w:sz="0" w:space="0" w:color="auto"/>
            <w:right w:val="none" w:sz="0" w:space="0" w:color="auto"/>
          </w:divBdr>
        </w:div>
      </w:divsChild>
    </w:div>
    <w:div w:id="974455429">
      <w:bodyDiv w:val="1"/>
      <w:marLeft w:val="0"/>
      <w:marRight w:val="0"/>
      <w:marTop w:val="0"/>
      <w:marBottom w:val="0"/>
      <w:divBdr>
        <w:top w:val="none" w:sz="0" w:space="0" w:color="auto"/>
        <w:left w:val="none" w:sz="0" w:space="0" w:color="auto"/>
        <w:bottom w:val="none" w:sz="0" w:space="0" w:color="auto"/>
        <w:right w:val="none" w:sz="0" w:space="0" w:color="auto"/>
      </w:divBdr>
    </w:div>
    <w:div w:id="988095968">
      <w:bodyDiv w:val="1"/>
      <w:marLeft w:val="0"/>
      <w:marRight w:val="0"/>
      <w:marTop w:val="0"/>
      <w:marBottom w:val="0"/>
      <w:divBdr>
        <w:top w:val="none" w:sz="0" w:space="0" w:color="auto"/>
        <w:left w:val="none" w:sz="0" w:space="0" w:color="auto"/>
        <w:bottom w:val="none" w:sz="0" w:space="0" w:color="auto"/>
        <w:right w:val="none" w:sz="0" w:space="0" w:color="auto"/>
      </w:divBdr>
      <w:divsChild>
        <w:div w:id="1344279272">
          <w:marLeft w:val="547"/>
          <w:marRight w:val="0"/>
          <w:marTop w:val="0"/>
          <w:marBottom w:val="120"/>
          <w:divBdr>
            <w:top w:val="none" w:sz="0" w:space="0" w:color="auto"/>
            <w:left w:val="none" w:sz="0" w:space="0" w:color="auto"/>
            <w:bottom w:val="none" w:sz="0" w:space="0" w:color="auto"/>
            <w:right w:val="none" w:sz="0" w:space="0" w:color="auto"/>
          </w:divBdr>
        </w:div>
        <w:div w:id="2025939990">
          <w:marLeft w:val="547"/>
          <w:marRight w:val="0"/>
          <w:marTop w:val="0"/>
          <w:marBottom w:val="120"/>
          <w:divBdr>
            <w:top w:val="none" w:sz="0" w:space="0" w:color="auto"/>
            <w:left w:val="none" w:sz="0" w:space="0" w:color="auto"/>
            <w:bottom w:val="none" w:sz="0" w:space="0" w:color="auto"/>
            <w:right w:val="none" w:sz="0" w:space="0" w:color="auto"/>
          </w:divBdr>
        </w:div>
      </w:divsChild>
    </w:div>
    <w:div w:id="1007099667">
      <w:bodyDiv w:val="1"/>
      <w:marLeft w:val="0"/>
      <w:marRight w:val="0"/>
      <w:marTop w:val="0"/>
      <w:marBottom w:val="0"/>
      <w:divBdr>
        <w:top w:val="none" w:sz="0" w:space="0" w:color="auto"/>
        <w:left w:val="none" w:sz="0" w:space="0" w:color="auto"/>
        <w:bottom w:val="none" w:sz="0" w:space="0" w:color="auto"/>
        <w:right w:val="none" w:sz="0" w:space="0" w:color="auto"/>
      </w:divBdr>
      <w:divsChild>
        <w:div w:id="1826433905">
          <w:marLeft w:val="0"/>
          <w:marRight w:val="0"/>
          <w:marTop w:val="0"/>
          <w:marBottom w:val="120"/>
          <w:divBdr>
            <w:top w:val="none" w:sz="0" w:space="0" w:color="auto"/>
            <w:left w:val="none" w:sz="0" w:space="0" w:color="auto"/>
            <w:bottom w:val="none" w:sz="0" w:space="0" w:color="auto"/>
            <w:right w:val="none" w:sz="0" w:space="0" w:color="auto"/>
          </w:divBdr>
        </w:div>
        <w:div w:id="1108159787">
          <w:marLeft w:val="850"/>
          <w:marRight w:val="0"/>
          <w:marTop w:val="120"/>
          <w:marBottom w:val="120"/>
          <w:divBdr>
            <w:top w:val="none" w:sz="0" w:space="0" w:color="auto"/>
            <w:left w:val="none" w:sz="0" w:space="0" w:color="auto"/>
            <w:bottom w:val="none" w:sz="0" w:space="0" w:color="auto"/>
            <w:right w:val="none" w:sz="0" w:space="0" w:color="auto"/>
          </w:divBdr>
        </w:div>
        <w:div w:id="888110469">
          <w:marLeft w:val="850"/>
          <w:marRight w:val="0"/>
          <w:marTop w:val="120"/>
          <w:marBottom w:val="120"/>
          <w:divBdr>
            <w:top w:val="none" w:sz="0" w:space="0" w:color="auto"/>
            <w:left w:val="none" w:sz="0" w:space="0" w:color="auto"/>
            <w:bottom w:val="none" w:sz="0" w:space="0" w:color="auto"/>
            <w:right w:val="none" w:sz="0" w:space="0" w:color="auto"/>
          </w:divBdr>
        </w:div>
        <w:div w:id="375786670">
          <w:marLeft w:val="850"/>
          <w:marRight w:val="0"/>
          <w:marTop w:val="120"/>
          <w:marBottom w:val="120"/>
          <w:divBdr>
            <w:top w:val="none" w:sz="0" w:space="0" w:color="auto"/>
            <w:left w:val="none" w:sz="0" w:space="0" w:color="auto"/>
            <w:bottom w:val="none" w:sz="0" w:space="0" w:color="auto"/>
            <w:right w:val="none" w:sz="0" w:space="0" w:color="auto"/>
          </w:divBdr>
        </w:div>
        <w:div w:id="789783420">
          <w:marLeft w:val="850"/>
          <w:marRight w:val="0"/>
          <w:marTop w:val="120"/>
          <w:marBottom w:val="120"/>
          <w:divBdr>
            <w:top w:val="none" w:sz="0" w:space="0" w:color="auto"/>
            <w:left w:val="none" w:sz="0" w:space="0" w:color="auto"/>
            <w:bottom w:val="none" w:sz="0" w:space="0" w:color="auto"/>
            <w:right w:val="none" w:sz="0" w:space="0" w:color="auto"/>
          </w:divBdr>
        </w:div>
        <w:div w:id="243996875">
          <w:marLeft w:val="850"/>
          <w:marRight w:val="0"/>
          <w:marTop w:val="120"/>
          <w:marBottom w:val="120"/>
          <w:divBdr>
            <w:top w:val="none" w:sz="0" w:space="0" w:color="auto"/>
            <w:left w:val="none" w:sz="0" w:space="0" w:color="auto"/>
            <w:bottom w:val="none" w:sz="0" w:space="0" w:color="auto"/>
            <w:right w:val="none" w:sz="0" w:space="0" w:color="auto"/>
          </w:divBdr>
        </w:div>
      </w:divsChild>
    </w:div>
    <w:div w:id="1033581210">
      <w:bodyDiv w:val="1"/>
      <w:marLeft w:val="0"/>
      <w:marRight w:val="0"/>
      <w:marTop w:val="0"/>
      <w:marBottom w:val="0"/>
      <w:divBdr>
        <w:top w:val="none" w:sz="0" w:space="0" w:color="auto"/>
        <w:left w:val="none" w:sz="0" w:space="0" w:color="auto"/>
        <w:bottom w:val="none" w:sz="0" w:space="0" w:color="auto"/>
        <w:right w:val="none" w:sz="0" w:space="0" w:color="auto"/>
      </w:divBdr>
    </w:div>
    <w:div w:id="1076394340">
      <w:bodyDiv w:val="1"/>
      <w:marLeft w:val="0"/>
      <w:marRight w:val="0"/>
      <w:marTop w:val="0"/>
      <w:marBottom w:val="0"/>
      <w:divBdr>
        <w:top w:val="none" w:sz="0" w:space="0" w:color="auto"/>
        <w:left w:val="none" w:sz="0" w:space="0" w:color="auto"/>
        <w:bottom w:val="none" w:sz="0" w:space="0" w:color="auto"/>
        <w:right w:val="none" w:sz="0" w:space="0" w:color="auto"/>
      </w:divBdr>
      <w:divsChild>
        <w:div w:id="838695035">
          <w:marLeft w:val="547"/>
          <w:marRight w:val="0"/>
          <w:marTop w:val="0"/>
          <w:marBottom w:val="120"/>
          <w:divBdr>
            <w:top w:val="none" w:sz="0" w:space="0" w:color="auto"/>
            <w:left w:val="none" w:sz="0" w:space="0" w:color="auto"/>
            <w:bottom w:val="none" w:sz="0" w:space="0" w:color="auto"/>
            <w:right w:val="none" w:sz="0" w:space="0" w:color="auto"/>
          </w:divBdr>
        </w:div>
      </w:divsChild>
    </w:div>
    <w:div w:id="1114909624">
      <w:bodyDiv w:val="1"/>
      <w:marLeft w:val="0"/>
      <w:marRight w:val="0"/>
      <w:marTop w:val="0"/>
      <w:marBottom w:val="0"/>
      <w:divBdr>
        <w:top w:val="none" w:sz="0" w:space="0" w:color="auto"/>
        <w:left w:val="none" w:sz="0" w:space="0" w:color="auto"/>
        <w:bottom w:val="none" w:sz="0" w:space="0" w:color="auto"/>
        <w:right w:val="none" w:sz="0" w:space="0" w:color="auto"/>
      </w:divBdr>
    </w:div>
    <w:div w:id="1118179796">
      <w:bodyDiv w:val="1"/>
      <w:marLeft w:val="0"/>
      <w:marRight w:val="0"/>
      <w:marTop w:val="0"/>
      <w:marBottom w:val="0"/>
      <w:divBdr>
        <w:top w:val="none" w:sz="0" w:space="0" w:color="auto"/>
        <w:left w:val="none" w:sz="0" w:space="0" w:color="auto"/>
        <w:bottom w:val="none" w:sz="0" w:space="0" w:color="auto"/>
        <w:right w:val="none" w:sz="0" w:space="0" w:color="auto"/>
      </w:divBdr>
      <w:divsChild>
        <w:div w:id="1762868925">
          <w:marLeft w:val="0"/>
          <w:marRight w:val="0"/>
          <w:marTop w:val="86"/>
          <w:marBottom w:val="0"/>
          <w:divBdr>
            <w:top w:val="none" w:sz="0" w:space="0" w:color="auto"/>
            <w:left w:val="none" w:sz="0" w:space="0" w:color="auto"/>
            <w:bottom w:val="none" w:sz="0" w:space="0" w:color="auto"/>
            <w:right w:val="none" w:sz="0" w:space="0" w:color="auto"/>
          </w:divBdr>
        </w:div>
        <w:div w:id="1992324608">
          <w:marLeft w:val="0"/>
          <w:marRight w:val="0"/>
          <w:marTop w:val="86"/>
          <w:marBottom w:val="0"/>
          <w:divBdr>
            <w:top w:val="none" w:sz="0" w:space="0" w:color="auto"/>
            <w:left w:val="none" w:sz="0" w:space="0" w:color="auto"/>
            <w:bottom w:val="none" w:sz="0" w:space="0" w:color="auto"/>
            <w:right w:val="none" w:sz="0" w:space="0" w:color="auto"/>
          </w:divBdr>
        </w:div>
        <w:div w:id="1265723242">
          <w:marLeft w:val="0"/>
          <w:marRight w:val="0"/>
          <w:marTop w:val="86"/>
          <w:marBottom w:val="0"/>
          <w:divBdr>
            <w:top w:val="none" w:sz="0" w:space="0" w:color="auto"/>
            <w:left w:val="none" w:sz="0" w:space="0" w:color="auto"/>
            <w:bottom w:val="none" w:sz="0" w:space="0" w:color="auto"/>
            <w:right w:val="none" w:sz="0" w:space="0" w:color="auto"/>
          </w:divBdr>
        </w:div>
        <w:div w:id="785467928">
          <w:marLeft w:val="1166"/>
          <w:marRight w:val="0"/>
          <w:marTop w:val="67"/>
          <w:marBottom w:val="0"/>
          <w:divBdr>
            <w:top w:val="none" w:sz="0" w:space="0" w:color="auto"/>
            <w:left w:val="none" w:sz="0" w:space="0" w:color="auto"/>
            <w:bottom w:val="none" w:sz="0" w:space="0" w:color="auto"/>
            <w:right w:val="none" w:sz="0" w:space="0" w:color="auto"/>
          </w:divBdr>
        </w:div>
        <w:div w:id="1050804993">
          <w:marLeft w:val="0"/>
          <w:marRight w:val="0"/>
          <w:marTop w:val="86"/>
          <w:marBottom w:val="0"/>
          <w:divBdr>
            <w:top w:val="none" w:sz="0" w:space="0" w:color="auto"/>
            <w:left w:val="none" w:sz="0" w:space="0" w:color="auto"/>
            <w:bottom w:val="none" w:sz="0" w:space="0" w:color="auto"/>
            <w:right w:val="none" w:sz="0" w:space="0" w:color="auto"/>
          </w:divBdr>
        </w:div>
        <w:div w:id="60103770">
          <w:marLeft w:val="1166"/>
          <w:marRight w:val="0"/>
          <w:marTop w:val="67"/>
          <w:marBottom w:val="0"/>
          <w:divBdr>
            <w:top w:val="none" w:sz="0" w:space="0" w:color="auto"/>
            <w:left w:val="none" w:sz="0" w:space="0" w:color="auto"/>
            <w:bottom w:val="none" w:sz="0" w:space="0" w:color="auto"/>
            <w:right w:val="none" w:sz="0" w:space="0" w:color="auto"/>
          </w:divBdr>
        </w:div>
        <w:div w:id="545533246">
          <w:marLeft w:val="1166"/>
          <w:marRight w:val="0"/>
          <w:marTop w:val="67"/>
          <w:marBottom w:val="0"/>
          <w:divBdr>
            <w:top w:val="none" w:sz="0" w:space="0" w:color="auto"/>
            <w:left w:val="none" w:sz="0" w:space="0" w:color="auto"/>
            <w:bottom w:val="none" w:sz="0" w:space="0" w:color="auto"/>
            <w:right w:val="none" w:sz="0" w:space="0" w:color="auto"/>
          </w:divBdr>
        </w:div>
      </w:divsChild>
    </w:div>
    <w:div w:id="1123041743">
      <w:bodyDiv w:val="1"/>
      <w:marLeft w:val="0"/>
      <w:marRight w:val="0"/>
      <w:marTop w:val="0"/>
      <w:marBottom w:val="0"/>
      <w:divBdr>
        <w:top w:val="none" w:sz="0" w:space="0" w:color="auto"/>
        <w:left w:val="none" w:sz="0" w:space="0" w:color="auto"/>
        <w:bottom w:val="none" w:sz="0" w:space="0" w:color="auto"/>
        <w:right w:val="none" w:sz="0" w:space="0" w:color="auto"/>
      </w:divBdr>
      <w:divsChild>
        <w:div w:id="1575966737">
          <w:marLeft w:val="547"/>
          <w:marRight w:val="0"/>
          <w:marTop w:val="0"/>
          <w:marBottom w:val="120"/>
          <w:divBdr>
            <w:top w:val="none" w:sz="0" w:space="0" w:color="auto"/>
            <w:left w:val="none" w:sz="0" w:space="0" w:color="auto"/>
            <w:bottom w:val="none" w:sz="0" w:space="0" w:color="auto"/>
            <w:right w:val="none" w:sz="0" w:space="0" w:color="auto"/>
          </w:divBdr>
        </w:div>
        <w:div w:id="1593902847">
          <w:marLeft w:val="547"/>
          <w:marRight w:val="0"/>
          <w:marTop w:val="0"/>
          <w:marBottom w:val="120"/>
          <w:divBdr>
            <w:top w:val="none" w:sz="0" w:space="0" w:color="auto"/>
            <w:left w:val="none" w:sz="0" w:space="0" w:color="auto"/>
            <w:bottom w:val="none" w:sz="0" w:space="0" w:color="auto"/>
            <w:right w:val="none" w:sz="0" w:space="0" w:color="auto"/>
          </w:divBdr>
        </w:div>
        <w:div w:id="330448791">
          <w:marLeft w:val="850"/>
          <w:marRight w:val="0"/>
          <w:marTop w:val="120"/>
          <w:marBottom w:val="120"/>
          <w:divBdr>
            <w:top w:val="none" w:sz="0" w:space="0" w:color="auto"/>
            <w:left w:val="none" w:sz="0" w:space="0" w:color="auto"/>
            <w:bottom w:val="none" w:sz="0" w:space="0" w:color="auto"/>
            <w:right w:val="none" w:sz="0" w:space="0" w:color="auto"/>
          </w:divBdr>
        </w:div>
        <w:div w:id="1950701549">
          <w:marLeft w:val="850"/>
          <w:marRight w:val="0"/>
          <w:marTop w:val="120"/>
          <w:marBottom w:val="120"/>
          <w:divBdr>
            <w:top w:val="none" w:sz="0" w:space="0" w:color="auto"/>
            <w:left w:val="none" w:sz="0" w:space="0" w:color="auto"/>
            <w:bottom w:val="none" w:sz="0" w:space="0" w:color="auto"/>
            <w:right w:val="none" w:sz="0" w:space="0" w:color="auto"/>
          </w:divBdr>
        </w:div>
        <w:div w:id="113453455">
          <w:marLeft w:val="850"/>
          <w:marRight w:val="0"/>
          <w:marTop w:val="120"/>
          <w:marBottom w:val="120"/>
          <w:divBdr>
            <w:top w:val="none" w:sz="0" w:space="0" w:color="auto"/>
            <w:left w:val="none" w:sz="0" w:space="0" w:color="auto"/>
            <w:bottom w:val="none" w:sz="0" w:space="0" w:color="auto"/>
            <w:right w:val="none" w:sz="0" w:space="0" w:color="auto"/>
          </w:divBdr>
        </w:div>
        <w:div w:id="706026863">
          <w:marLeft w:val="850"/>
          <w:marRight w:val="0"/>
          <w:marTop w:val="120"/>
          <w:marBottom w:val="120"/>
          <w:divBdr>
            <w:top w:val="none" w:sz="0" w:space="0" w:color="auto"/>
            <w:left w:val="none" w:sz="0" w:space="0" w:color="auto"/>
            <w:bottom w:val="none" w:sz="0" w:space="0" w:color="auto"/>
            <w:right w:val="none" w:sz="0" w:space="0" w:color="auto"/>
          </w:divBdr>
        </w:div>
        <w:div w:id="1168524084">
          <w:marLeft w:val="850"/>
          <w:marRight w:val="0"/>
          <w:marTop w:val="120"/>
          <w:marBottom w:val="120"/>
          <w:divBdr>
            <w:top w:val="none" w:sz="0" w:space="0" w:color="auto"/>
            <w:left w:val="none" w:sz="0" w:space="0" w:color="auto"/>
            <w:bottom w:val="none" w:sz="0" w:space="0" w:color="auto"/>
            <w:right w:val="none" w:sz="0" w:space="0" w:color="auto"/>
          </w:divBdr>
        </w:div>
        <w:div w:id="543567427">
          <w:marLeft w:val="547"/>
          <w:marRight w:val="0"/>
          <w:marTop w:val="0"/>
          <w:marBottom w:val="120"/>
          <w:divBdr>
            <w:top w:val="none" w:sz="0" w:space="0" w:color="auto"/>
            <w:left w:val="none" w:sz="0" w:space="0" w:color="auto"/>
            <w:bottom w:val="none" w:sz="0" w:space="0" w:color="auto"/>
            <w:right w:val="none" w:sz="0" w:space="0" w:color="auto"/>
          </w:divBdr>
        </w:div>
      </w:divsChild>
    </w:div>
    <w:div w:id="1131287140">
      <w:bodyDiv w:val="1"/>
      <w:marLeft w:val="0"/>
      <w:marRight w:val="0"/>
      <w:marTop w:val="0"/>
      <w:marBottom w:val="0"/>
      <w:divBdr>
        <w:top w:val="none" w:sz="0" w:space="0" w:color="auto"/>
        <w:left w:val="none" w:sz="0" w:space="0" w:color="auto"/>
        <w:bottom w:val="none" w:sz="0" w:space="0" w:color="auto"/>
        <w:right w:val="none" w:sz="0" w:space="0" w:color="auto"/>
      </w:divBdr>
      <w:divsChild>
        <w:div w:id="775632851">
          <w:marLeft w:val="0"/>
          <w:marRight w:val="0"/>
          <w:marTop w:val="120"/>
          <w:marBottom w:val="0"/>
          <w:divBdr>
            <w:top w:val="none" w:sz="0" w:space="0" w:color="auto"/>
            <w:left w:val="none" w:sz="0" w:space="0" w:color="auto"/>
            <w:bottom w:val="none" w:sz="0" w:space="0" w:color="auto"/>
            <w:right w:val="none" w:sz="0" w:space="0" w:color="auto"/>
          </w:divBdr>
        </w:div>
        <w:div w:id="1955940997">
          <w:marLeft w:val="850"/>
          <w:marRight w:val="0"/>
          <w:marTop w:val="60"/>
          <w:marBottom w:val="60"/>
          <w:divBdr>
            <w:top w:val="none" w:sz="0" w:space="0" w:color="auto"/>
            <w:left w:val="none" w:sz="0" w:space="0" w:color="auto"/>
            <w:bottom w:val="none" w:sz="0" w:space="0" w:color="auto"/>
            <w:right w:val="none" w:sz="0" w:space="0" w:color="auto"/>
          </w:divBdr>
        </w:div>
        <w:div w:id="1275986917">
          <w:marLeft w:val="850"/>
          <w:marRight w:val="0"/>
          <w:marTop w:val="60"/>
          <w:marBottom w:val="60"/>
          <w:divBdr>
            <w:top w:val="none" w:sz="0" w:space="0" w:color="auto"/>
            <w:left w:val="none" w:sz="0" w:space="0" w:color="auto"/>
            <w:bottom w:val="none" w:sz="0" w:space="0" w:color="auto"/>
            <w:right w:val="none" w:sz="0" w:space="0" w:color="auto"/>
          </w:divBdr>
        </w:div>
        <w:div w:id="1152985159">
          <w:marLeft w:val="850"/>
          <w:marRight w:val="0"/>
          <w:marTop w:val="60"/>
          <w:marBottom w:val="60"/>
          <w:divBdr>
            <w:top w:val="none" w:sz="0" w:space="0" w:color="auto"/>
            <w:left w:val="none" w:sz="0" w:space="0" w:color="auto"/>
            <w:bottom w:val="none" w:sz="0" w:space="0" w:color="auto"/>
            <w:right w:val="none" w:sz="0" w:space="0" w:color="auto"/>
          </w:divBdr>
        </w:div>
        <w:div w:id="229853700">
          <w:marLeft w:val="850"/>
          <w:marRight w:val="0"/>
          <w:marTop w:val="60"/>
          <w:marBottom w:val="60"/>
          <w:divBdr>
            <w:top w:val="none" w:sz="0" w:space="0" w:color="auto"/>
            <w:left w:val="none" w:sz="0" w:space="0" w:color="auto"/>
            <w:bottom w:val="none" w:sz="0" w:space="0" w:color="auto"/>
            <w:right w:val="none" w:sz="0" w:space="0" w:color="auto"/>
          </w:divBdr>
        </w:div>
        <w:div w:id="1566723514">
          <w:marLeft w:val="0"/>
          <w:marRight w:val="0"/>
          <w:marTop w:val="120"/>
          <w:marBottom w:val="0"/>
          <w:divBdr>
            <w:top w:val="none" w:sz="0" w:space="0" w:color="auto"/>
            <w:left w:val="none" w:sz="0" w:space="0" w:color="auto"/>
            <w:bottom w:val="none" w:sz="0" w:space="0" w:color="auto"/>
            <w:right w:val="none" w:sz="0" w:space="0" w:color="auto"/>
          </w:divBdr>
        </w:div>
        <w:div w:id="1597012968">
          <w:marLeft w:val="850"/>
          <w:marRight w:val="0"/>
          <w:marTop w:val="60"/>
          <w:marBottom w:val="60"/>
          <w:divBdr>
            <w:top w:val="none" w:sz="0" w:space="0" w:color="auto"/>
            <w:left w:val="none" w:sz="0" w:space="0" w:color="auto"/>
            <w:bottom w:val="none" w:sz="0" w:space="0" w:color="auto"/>
            <w:right w:val="none" w:sz="0" w:space="0" w:color="auto"/>
          </w:divBdr>
        </w:div>
        <w:div w:id="1223103027">
          <w:marLeft w:val="850"/>
          <w:marRight w:val="0"/>
          <w:marTop w:val="60"/>
          <w:marBottom w:val="60"/>
          <w:divBdr>
            <w:top w:val="none" w:sz="0" w:space="0" w:color="auto"/>
            <w:left w:val="none" w:sz="0" w:space="0" w:color="auto"/>
            <w:bottom w:val="none" w:sz="0" w:space="0" w:color="auto"/>
            <w:right w:val="none" w:sz="0" w:space="0" w:color="auto"/>
          </w:divBdr>
        </w:div>
        <w:div w:id="1801681864">
          <w:marLeft w:val="850"/>
          <w:marRight w:val="0"/>
          <w:marTop w:val="60"/>
          <w:marBottom w:val="60"/>
          <w:divBdr>
            <w:top w:val="none" w:sz="0" w:space="0" w:color="auto"/>
            <w:left w:val="none" w:sz="0" w:space="0" w:color="auto"/>
            <w:bottom w:val="none" w:sz="0" w:space="0" w:color="auto"/>
            <w:right w:val="none" w:sz="0" w:space="0" w:color="auto"/>
          </w:divBdr>
        </w:div>
        <w:div w:id="581061502">
          <w:marLeft w:val="850"/>
          <w:marRight w:val="0"/>
          <w:marTop w:val="60"/>
          <w:marBottom w:val="60"/>
          <w:divBdr>
            <w:top w:val="none" w:sz="0" w:space="0" w:color="auto"/>
            <w:left w:val="none" w:sz="0" w:space="0" w:color="auto"/>
            <w:bottom w:val="none" w:sz="0" w:space="0" w:color="auto"/>
            <w:right w:val="none" w:sz="0" w:space="0" w:color="auto"/>
          </w:divBdr>
        </w:div>
      </w:divsChild>
    </w:div>
    <w:div w:id="1157922637">
      <w:bodyDiv w:val="1"/>
      <w:marLeft w:val="0"/>
      <w:marRight w:val="0"/>
      <w:marTop w:val="0"/>
      <w:marBottom w:val="0"/>
      <w:divBdr>
        <w:top w:val="none" w:sz="0" w:space="0" w:color="auto"/>
        <w:left w:val="none" w:sz="0" w:space="0" w:color="auto"/>
        <w:bottom w:val="none" w:sz="0" w:space="0" w:color="auto"/>
        <w:right w:val="none" w:sz="0" w:space="0" w:color="auto"/>
      </w:divBdr>
    </w:div>
    <w:div w:id="1161888199">
      <w:bodyDiv w:val="1"/>
      <w:marLeft w:val="0"/>
      <w:marRight w:val="0"/>
      <w:marTop w:val="0"/>
      <w:marBottom w:val="0"/>
      <w:divBdr>
        <w:top w:val="none" w:sz="0" w:space="0" w:color="auto"/>
        <w:left w:val="none" w:sz="0" w:space="0" w:color="auto"/>
        <w:bottom w:val="none" w:sz="0" w:space="0" w:color="auto"/>
        <w:right w:val="none" w:sz="0" w:space="0" w:color="auto"/>
      </w:divBdr>
    </w:div>
    <w:div w:id="1196231961">
      <w:bodyDiv w:val="1"/>
      <w:marLeft w:val="0"/>
      <w:marRight w:val="0"/>
      <w:marTop w:val="0"/>
      <w:marBottom w:val="0"/>
      <w:divBdr>
        <w:top w:val="none" w:sz="0" w:space="0" w:color="auto"/>
        <w:left w:val="none" w:sz="0" w:space="0" w:color="auto"/>
        <w:bottom w:val="none" w:sz="0" w:space="0" w:color="auto"/>
        <w:right w:val="none" w:sz="0" w:space="0" w:color="auto"/>
      </w:divBdr>
      <w:divsChild>
        <w:div w:id="326175418">
          <w:marLeft w:val="547"/>
          <w:marRight w:val="0"/>
          <w:marTop w:val="120"/>
          <w:marBottom w:val="0"/>
          <w:divBdr>
            <w:top w:val="none" w:sz="0" w:space="0" w:color="auto"/>
            <w:left w:val="none" w:sz="0" w:space="0" w:color="auto"/>
            <w:bottom w:val="none" w:sz="0" w:space="0" w:color="auto"/>
            <w:right w:val="none" w:sz="0" w:space="0" w:color="auto"/>
          </w:divBdr>
        </w:div>
        <w:div w:id="194275866">
          <w:marLeft w:val="1296"/>
          <w:marRight w:val="0"/>
          <w:marTop w:val="60"/>
          <w:marBottom w:val="60"/>
          <w:divBdr>
            <w:top w:val="none" w:sz="0" w:space="0" w:color="auto"/>
            <w:left w:val="none" w:sz="0" w:space="0" w:color="auto"/>
            <w:bottom w:val="none" w:sz="0" w:space="0" w:color="auto"/>
            <w:right w:val="none" w:sz="0" w:space="0" w:color="auto"/>
          </w:divBdr>
        </w:div>
        <w:div w:id="1853908392">
          <w:marLeft w:val="547"/>
          <w:marRight w:val="0"/>
          <w:marTop w:val="120"/>
          <w:marBottom w:val="0"/>
          <w:divBdr>
            <w:top w:val="none" w:sz="0" w:space="0" w:color="auto"/>
            <w:left w:val="none" w:sz="0" w:space="0" w:color="auto"/>
            <w:bottom w:val="none" w:sz="0" w:space="0" w:color="auto"/>
            <w:right w:val="none" w:sz="0" w:space="0" w:color="auto"/>
          </w:divBdr>
        </w:div>
        <w:div w:id="1144666757">
          <w:marLeft w:val="547"/>
          <w:marRight w:val="0"/>
          <w:marTop w:val="120"/>
          <w:marBottom w:val="0"/>
          <w:divBdr>
            <w:top w:val="none" w:sz="0" w:space="0" w:color="auto"/>
            <w:left w:val="none" w:sz="0" w:space="0" w:color="auto"/>
            <w:bottom w:val="none" w:sz="0" w:space="0" w:color="auto"/>
            <w:right w:val="none" w:sz="0" w:space="0" w:color="auto"/>
          </w:divBdr>
        </w:div>
        <w:div w:id="853810542">
          <w:marLeft w:val="1397"/>
          <w:marRight w:val="0"/>
          <w:marTop w:val="60"/>
          <w:marBottom w:val="60"/>
          <w:divBdr>
            <w:top w:val="none" w:sz="0" w:space="0" w:color="auto"/>
            <w:left w:val="none" w:sz="0" w:space="0" w:color="auto"/>
            <w:bottom w:val="none" w:sz="0" w:space="0" w:color="auto"/>
            <w:right w:val="none" w:sz="0" w:space="0" w:color="auto"/>
          </w:divBdr>
        </w:div>
        <w:div w:id="167134501">
          <w:marLeft w:val="547"/>
          <w:marRight w:val="0"/>
          <w:marTop w:val="120"/>
          <w:marBottom w:val="0"/>
          <w:divBdr>
            <w:top w:val="none" w:sz="0" w:space="0" w:color="auto"/>
            <w:left w:val="none" w:sz="0" w:space="0" w:color="auto"/>
            <w:bottom w:val="none" w:sz="0" w:space="0" w:color="auto"/>
            <w:right w:val="none" w:sz="0" w:space="0" w:color="auto"/>
          </w:divBdr>
        </w:div>
      </w:divsChild>
    </w:div>
    <w:div w:id="1212841545">
      <w:bodyDiv w:val="1"/>
      <w:marLeft w:val="0"/>
      <w:marRight w:val="0"/>
      <w:marTop w:val="0"/>
      <w:marBottom w:val="0"/>
      <w:divBdr>
        <w:top w:val="none" w:sz="0" w:space="0" w:color="auto"/>
        <w:left w:val="none" w:sz="0" w:space="0" w:color="auto"/>
        <w:bottom w:val="none" w:sz="0" w:space="0" w:color="auto"/>
        <w:right w:val="none" w:sz="0" w:space="0" w:color="auto"/>
      </w:divBdr>
    </w:div>
    <w:div w:id="1236083486">
      <w:bodyDiv w:val="1"/>
      <w:marLeft w:val="0"/>
      <w:marRight w:val="0"/>
      <w:marTop w:val="0"/>
      <w:marBottom w:val="0"/>
      <w:divBdr>
        <w:top w:val="none" w:sz="0" w:space="0" w:color="auto"/>
        <w:left w:val="none" w:sz="0" w:space="0" w:color="auto"/>
        <w:bottom w:val="none" w:sz="0" w:space="0" w:color="auto"/>
        <w:right w:val="none" w:sz="0" w:space="0" w:color="auto"/>
      </w:divBdr>
      <w:divsChild>
        <w:div w:id="1614550453">
          <w:marLeft w:val="547"/>
          <w:marRight w:val="0"/>
          <w:marTop w:val="0"/>
          <w:marBottom w:val="120"/>
          <w:divBdr>
            <w:top w:val="none" w:sz="0" w:space="0" w:color="auto"/>
            <w:left w:val="none" w:sz="0" w:space="0" w:color="auto"/>
            <w:bottom w:val="none" w:sz="0" w:space="0" w:color="auto"/>
            <w:right w:val="none" w:sz="0" w:space="0" w:color="auto"/>
          </w:divBdr>
        </w:div>
        <w:div w:id="2040354093">
          <w:marLeft w:val="547"/>
          <w:marRight w:val="0"/>
          <w:marTop w:val="0"/>
          <w:marBottom w:val="120"/>
          <w:divBdr>
            <w:top w:val="none" w:sz="0" w:space="0" w:color="auto"/>
            <w:left w:val="none" w:sz="0" w:space="0" w:color="auto"/>
            <w:bottom w:val="none" w:sz="0" w:space="0" w:color="auto"/>
            <w:right w:val="none" w:sz="0" w:space="0" w:color="auto"/>
          </w:divBdr>
        </w:div>
        <w:div w:id="1129013101">
          <w:marLeft w:val="547"/>
          <w:marRight w:val="0"/>
          <w:marTop w:val="0"/>
          <w:marBottom w:val="120"/>
          <w:divBdr>
            <w:top w:val="none" w:sz="0" w:space="0" w:color="auto"/>
            <w:left w:val="none" w:sz="0" w:space="0" w:color="auto"/>
            <w:bottom w:val="none" w:sz="0" w:space="0" w:color="auto"/>
            <w:right w:val="none" w:sz="0" w:space="0" w:color="auto"/>
          </w:divBdr>
        </w:div>
        <w:div w:id="354422997">
          <w:marLeft w:val="547"/>
          <w:marRight w:val="0"/>
          <w:marTop w:val="0"/>
          <w:marBottom w:val="120"/>
          <w:divBdr>
            <w:top w:val="none" w:sz="0" w:space="0" w:color="auto"/>
            <w:left w:val="none" w:sz="0" w:space="0" w:color="auto"/>
            <w:bottom w:val="none" w:sz="0" w:space="0" w:color="auto"/>
            <w:right w:val="none" w:sz="0" w:space="0" w:color="auto"/>
          </w:divBdr>
        </w:div>
        <w:div w:id="1656107153">
          <w:marLeft w:val="547"/>
          <w:marRight w:val="0"/>
          <w:marTop w:val="0"/>
          <w:marBottom w:val="120"/>
          <w:divBdr>
            <w:top w:val="none" w:sz="0" w:space="0" w:color="auto"/>
            <w:left w:val="none" w:sz="0" w:space="0" w:color="auto"/>
            <w:bottom w:val="none" w:sz="0" w:space="0" w:color="auto"/>
            <w:right w:val="none" w:sz="0" w:space="0" w:color="auto"/>
          </w:divBdr>
        </w:div>
      </w:divsChild>
    </w:div>
    <w:div w:id="1244946494">
      <w:bodyDiv w:val="1"/>
      <w:marLeft w:val="0"/>
      <w:marRight w:val="0"/>
      <w:marTop w:val="0"/>
      <w:marBottom w:val="0"/>
      <w:divBdr>
        <w:top w:val="none" w:sz="0" w:space="0" w:color="auto"/>
        <w:left w:val="none" w:sz="0" w:space="0" w:color="auto"/>
        <w:bottom w:val="none" w:sz="0" w:space="0" w:color="auto"/>
        <w:right w:val="none" w:sz="0" w:space="0" w:color="auto"/>
      </w:divBdr>
      <w:divsChild>
        <w:div w:id="1180773331">
          <w:marLeft w:val="547"/>
          <w:marRight w:val="0"/>
          <w:marTop w:val="0"/>
          <w:marBottom w:val="120"/>
          <w:divBdr>
            <w:top w:val="none" w:sz="0" w:space="0" w:color="auto"/>
            <w:left w:val="none" w:sz="0" w:space="0" w:color="auto"/>
            <w:bottom w:val="none" w:sz="0" w:space="0" w:color="auto"/>
            <w:right w:val="none" w:sz="0" w:space="0" w:color="auto"/>
          </w:divBdr>
        </w:div>
        <w:div w:id="619411062">
          <w:marLeft w:val="547"/>
          <w:marRight w:val="0"/>
          <w:marTop w:val="0"/>
          <w:marBottom w:val="120"/>
          <w:divBdr>
            <w:top w:val="none" w:sz="0" w:space="0" w:color="auto"/>
            <w:left w:val="none" w:sz="0" w:space="0" w:color="auto"/>
            <w:bottom w:val="none" w:sz="0" w:space="0" w:color="auto"/>
            <w:right w:val="none" w:sz="0" w:space="0" w:color="auto"/>
          </w:divBdr>
        </w:div>
      </w:divsChild>
    </w:div>
    <w:div w:id="1251357246">
      <w:bodyDiv w:val="1"/>
      <w:marLeft w:val="0"/>
      <w:marRight w:val="0"/>
      <w:marTop w:val="0"/>
      <w:marBottom w:val="0"/>
      <w:divBdr>
        <w:top w:val="none" w:sz="0" w:space="0" w:color="auto"/>
        <w:left w:val="none" w:sz="0" w:space="0" w:color="auto"/>
        <w:bottom w:val="none" w:sz="0" w:space="0" w:color="auto"/>
        <w:right w:val="none" w:sz="0" w:space="0" w:color="auto"/>
      </w:divBdr>
      <w:divsChild>
        <w:div w:id="1155025657">
          <w:marLeft w:val="0"/>
          <w:marRight w:val="0"/>
          <w:marTop w:val="0"/>
          <w:marBottom w:val="120"/>
          <w:divBdr>
            <w:top w:val="none" w:sz="0" w:space="0" w:color="auto"/>
            <w:left w:val="none" w:sz="0" w:space="0" w:color="auto"/>
            <w:bottom w:val="none" w:sz="0" w:space="0" w:color="auto"/>
            <w:right w:val="none" w:sz="0" w:space="0" w:color="auto"/>
          </w:divBdr>
        </w:div>
        <w:div w:id="485711357">
          <w:marLeft w:val="850"/>
          <w:marRight w:val="0"/>
          <w:marTop w:val="120"/>
          <w:marBottom w:val="120"/>
          <w:divBdr>
            <w:top w:val="none" w:sz="0" w:space="0" w:color="auto"/>
            <w:left w:val="none" w:sz="0" w:space="0" w:color="auto"/>
            <w:bottom w:val="none" w:sz="0" w:space="0" w:color="auto"/>
            <w:right w:val="none" w:sz="0" w:space="0" w:color="auto"/>
          </w:divBdr>
        </w:div>
        <w:div w:id="639964443">
          <w:marLeft w:val="850"/>
          <w:marRight w:val="0"/>
          <w:marTop w:val="120"/>
          <w:marBottom w:val="120"/>
          <w:divBdr>
            <w:top w:val="none" w:sz="0" w:space="0" w:color="auto"/>
            <w:left w:val="none" w:sz="0" w:space="0" w:color="auto"/>
            <w:bottom w:val="none" w:sz="0" w:space="0" w:color="auto"/>
            <w:right w:val="none" w:sz="0" w:space="0" w:color="auto"/>
          </w:divBdr>
        </w:div>
      </w:divsChild>
    </w:div>
    <w:div w:id="1266811317">
      <w:bodyDiv w:val="1"/>
      <w:marLeft w:val="0"/>
      <w:marRight w:val="0"/>
      <w:marTop w:val="0"/>
      <w:marBottom w:val="0"/>
      <w:divBdr>
        <w:top w:val="none" w:sz="0" w:space="0" w:color="auto"/>
        <w:left w:val="none" w:sz="0" w:space="0" w:color="auto"/>
        <w:bottom w:val="none" w:sz="0" w:space="0" w:color="auto"/>
        <w:right w:val="none" w:sz="0" w:space="0" w:color="auto"/>
      </w:divBdr>
      <w:divsChild>
        <w:div w:id="1106343129">
          <w:marLeft w:val="0"/>
          <w:marRight w:val="0"/>
          <w:marTop w:val="0"/>
          <w:marBottom w:val="120"/>
          <w:divBdr>
            <w:top w:val="none" w:sz="0" w:space="0" w:color="auto"/>
            <w:left w:val="none" w:sz="0" w:space="0" w:color="auto"/>
            <w:bottom w:val="none" w:sz="0" w:space="0" w:color="auto"/>
            <w:right w:val="none" w:sz="0" w:space="0" w:color="auto"/>
          </w:divBdr>
        </w:div>
      </w:divsChild>
    </w:div>
    <w:div w:id="1275212894">
      <w:bodyDiv w:val="1"/>
      <w:marLeft w:val="0"/>
      <w:marRight w:val="0"/>
      <w:marTop w:val="0"/>
      <w:marBottom w:val="0"/>
      <w:divBdr>
        <w:top w:val="none" w:sz="0" w:space="0" w:color="auto"/>
        <w:left w:val="none" w:sz="0" w:space="0" w:color="auto"/>
        <w:bottom w:val="none" w:sz="0" w:space="0" w:color="auto"/>
        <w:right w:val="none" w:sz="0" w:space="0" w:color="auto"/>
      </w:divBdr>
    </w:div>
    <w:div w:id="1312756937">
      <w:bodyDiv w:val="1"/>
      <w:marLeft w:val="0"/>
      <w:marRight w:val="0"/>
      <w:marTop w:val="0"/>
      <w:marBottom w:val="0"/>
      <w:divBdr>
        <w:top w:val="none" w:sz="0" w:space="0" w:color="auto"/>
        <w:left w:val="none" w:sz="0" w:space="0" w:color="auto"/>
        <w:bottom w:val="none" w:sz="0" w:space="0" w:color="auto"/>
        <w:right w:val="none" w:sz="0" w:space="0" w:color="auto"/>
      </w:divBdr>
      <w:divsChild>
        <w:div w:id="1672874667">
          <w:marLeft w:val="547"/>
          <w:marRight w:val="0"/>
          <w:marTop w:val="120"/>
          <w:marBottom w:val="0"/>
          <w:divBdr>
            <w:top w:val="none" w:sz="0" w:space="0" w:color="auto"/>
            <w:left w:val="none" w:sz="0" w:space="0" w:color="auto"/>
            <w:bottom w:val="none" w:sz="0" w:space="0" w:color="auto"/>
            <w:right w:val="none" w:sz="0" w:space="0" w:color="auto"/>
          </w:divBdr>
        </w:div>
        <w:div w:id="195697595">
          <w:marLeft w:val="547"/>
          <w:marRight w:val="0"/>
          <w:marTop w:val="120"/>
          <w:marBottom w:val="0"/>
          <w:divBdr>
            <w:top w:val="none" w:sz="0" w:space="0" w:color="auto"/>
            <w:left w:val="none" w:sz="0" w:space="0" w:color="auto"/>
            <w:bottom w:val="none" w:sz="0" w:space="0" w:color="auto"/>
            <w:right w:val="none" w:sz="0" w:space="0" w:color="auto"/>
          </w:divBdr>
        </w:div>
        <w:div w:id="1990553874">
          <w:marLeft w:val="547"/>
          <w:marRight w:val="0"/>
          <w:marTop w:val="120"/>
          <w:marBottom w:val="0"/>
          <w:divBdr>
            <w:top w:val="none" w:sz="0" w:space="0" w:color="auto"/>
            <w:left w:val="none" w:sz="0" w:space="0" w:color="auto"/>
            <w:bottom w:val="none" w:sz="0" w:space="0" w:color="auto"/>
            <w:right w:val="none" w:sz="0" w:space="0" w:color="auto"/>
          </w:divBdr>
        </w:div>
        <w:div w:id="349184528">
          <w:marLeft w:val="547"/>
          <w:marRight w:val="0"/>
          <w:marTop w:val="120"/>
          <w:marBottom w:val="0"/>
          <w:divBdr>
            <w:top w:val="none" w:sz="0" w:space="0" w:color="auto"/>
            <w:left w:val="none" w:sz="0" w:space="0" w:color="auto"/>
            <w:bottom w:val="none" w:sz="0" w:space="0" w:color="auto"/>
            <w:right w:val="none" w:sz="0" w:space="0" w:color="auto"/>
          </w:divBdr>
        </w:div>
      </w:divsChild>
    </w:div>
    <w:div w:id="1342007394">
      <w:bodyDiv w:val="1"/>
      <w:marLeft w:val="0"/>
      <w:marRight w:val="0"/>
      <w:marTop w:val="0"/>
      <w:marBottom w:val="0"/>
      <w:divBdr>
        <w:top w:val="none" w:sz="0" w:space="0" w:color="auto"/>
        <w:left w:val="none" w:sz="0" w:space="0" w:color="auto"/>
        <w:bottom w:val="none" w:sz="0" w:space="0" w:color="auto"/>
        <w:right w:val="none" w:sz="0" w:space="0" w:color="auto"/>
      </w:divBdr>
    </w:div>
    <w:div w:id="1364092581">
      <w:bodyDiv w:val="1"/>
      <w:marLeft w:val="0"/>
      <w:marRight w:val="0"/>
      <w:marTop w:val="0"/>
      <w:marBottom w:val="0"/>
      <w:divBdr>
        <w:top w:val="none" w:sz="0" w:space="0" w:color="auto"/>
        <w:left w:val="none" w:sz="0" w:space="0" w:color="auto"/>
        <w:bottom w:val="none" w:sz="0" w:space="0" w:color="auto"/>
        <w:right w:val="none" w:sz="0" w:space="0" w:color="auto"/>
      </w:divBdr>
      <w:divsChild>
        <w:div w:id="1722048762">
          <w:marLeft w:val="547"/>
          <w:marRight w:val="0"/>
          <w:marTop w:val="120"/>
          <w:marBottom w:val="0"/>
          <w:divBdr>
            <w:top w:val="none" w:sz="0" w:space="0" w:color="auto"/>
            <w:left w:val="none" w:sz="0" w:space="0" w:color="auto"/>
            <w:bottom w:val="none" w:sz="0" w:space="0" w:color="auto"/>
            <w:right w:val="none" w:sz="0" w:space="0" w:color="auto"/>
          </w:divBdr>
        </w:div>
        <w:div w:id="496307719">
          <w:marLeft w:val="1296"/>
          <w:marRight w:val="0"/>
          <w:marTop w:val="60"/>
          <w:marBottom w:val="60"/>
          <w:divBdr>
            <w:top w:val="none" w:sz="0" w:space="0" w:color="auto"/>
            <w:left w:val="none" w:sz="0" w:space="0" w:color="auto"/>
            <w:bottom w:val="none" w:sz="0" w:space="0" w:color="auto"/>
            <w:right w:val="none" w:sz="0" w:space="0" w:color="auto"/>
          </w:divBdr>
        </w:div>
        <w:div w:id="226381651">
          <w:marLeft w:val="446"/>
          <w:marRight w:val="0"/>
          <w:marTop w:val="120"/>
          <w:marBottom w:val="0"/>
          <w:divBdr>
            <w:top w:val="none" w:sz="0" w:space="0" w:color="auto"/>
            <w:left w:val="none" w:sz="0" w:space="0" w:color="auto"/>
            <w:bottom w:val="none" w:sz="0" w:space="0" w:color="auto"/>
            <w:right w:val="none" w:sz="0" w:space="0" w:color="auto"/>
          </w:divBdr>
        </w:div>
      </w:divsChild>
    </w:div>
    <w:div w:id="1399942865">
      <w:bodyDiv w:val="1"/>
      <w:marLeft w:val="0"/>
      <w:marRight w:val="0"/>
      <w:marTop w:val="0"/>
      <w:marBottom w:val="0"/>
      <w:divBdr>
        <w:top w:val="none" w:sz="0" w:space="0" w:color="auto"/>
        <w:left w:val="none" w:sz="0" w:space="0" w:color="auto"/>
        <w:bottom w:val="none" w:sz="0" w:space="0" w:color="auto"/>
        <w:right w:val="none" w:sz="0" w:space="0" w:color="auto"/>
      </w:divBdr>
    </w:div>
    <w:div w:id="1405105753">
      <w:bodyDiv w:val="1"/>
      <w:marLeft w:val="0"/>
      <w:marRight w:val="0"/>
      <w:marTop w:val="0"/>
      <w:marBottom w:val="0"/>
      <w:divBdr>
        <w:top w:val="none" w:sz="0" w:space="0" w:color="auto"/>
        <w:left w:val="none" w:sz="0" w:space="0" w:color="auto"/>
        <w:bottom w:val="none" w:sz="0" w:space="0" w:color="auto"/>
        <w:right w:val="none" w:sz="0" w:space="0" w:color="auto"/>
      </w:divBdr>
    </w:div>
    <w:div w:id="1414469778">
      <w:bodyDiv w:val="1"/>
      <w:marLeft w:val="0"/>
      <w:marRight w:val="0"/>
      <w:marTop w:val="0"/>
      <w:marBottom w:val="0"/>
      <w:divBdr>
        <w:top w:val="none" w:sz="0" w:space="0" w:color="auto"/>
        <w:left w:val="none" w:sz="0" w:space="0" w:color="auto"/>
        <w:bottom w:val="none" w:sz="0" w:space="0" w:color="auto"/>
        <w:right w:val="none" w:sz="0" w:space="0" w:color="auto"/>
      </w:divBdr>
    </w:div>
    <w:div w:id="1452703286">
      <w:bodyDiv w:val="1"/>
      <w:marLeft w:val="0"/>
      <w:marRight w:val="0"/>
      <w:marTop w:val="0"/>
      <w:marBottom w:val="0"/>
      <w:divBdr>
        <w:top w:val="none" w:sz="0" w:space="0" w:color="auto"/>
        <w:left w:val="none" w:sz="0" w:space="0" w:color="auto"/>
        <w:bottom w:val="none" w:sz="0" w:space="0" w:color="auto"/>
        <w:right w:val="none" w:sz="0" w:space="0" w:color="auto"/>
      </w:divBdr>
    </w:div>
    <w:div w:id="1470246314">
      <w:bodyDiv w:val="1"/>
      <w:marLeft w:val="0"/>
      <w:marRight w:val="0"/>
      <w:marTop w:val="0"/>
      <w:marBottom w:val="0"/>
      <w:divBdr>
        <w:top w:val="none" w:sz="0" w:space="0" w:color="auto"/>
        <w:left w:val="none" w:sz="0" w:space="0" w:color="auto"/>
        <w:bottom w:val="none" w:sz="0" w:space="0" w:color="auto"/>
        <w:right w:val="none" w:sz="0" w:space="0" w:color="auto"/>
      </w:divBdr>
      <w:divsChild>
        <w:div w:id="769007877">
          <w:marLeft w:val="562"/>
          <w:marRight w:val="0"/>
          <w:marTop w:val="72"/>
          <w:marBottom w:val="0"/>
          <w:divBdr>
            <w:top w:val="none" w:sz="0" w:space="0" w:color="auto"/>
            <w:left w:val="none" w:sz="0" w:space="0" w:color="auto"/>
            <w:bottom w:val="none" w:sz="0" w:space="0" w:color="auto"/>
            <w:right w:val="none" w:sz="0" w:space="0" w:color="auto"/>
          </w:divBdr>
        </w:div>
        <w:div w:id="751394711">
          <w:marLeft w:val="562"/>
          <w:marRight w:val="0"/>
          <w:marTop w:val="72"/>
          <w:marBottom w:val="0"/>
          <w:divBdr>
            <w:top w:val="none" w:sz="0" w:space="0" w:color="auto"/>
            <w:left w:val="none" w:sz="0" w:space="0" w:color="auto"/>
            <w:bottom w:val="none" w:sz="0" w:space="0" w:color="auto"/>
            <w:right w:val="none" w:sz="0" w:space="0" w:color="auto"/>
          </w:divBdr>
        </w:div>
      </w:divsChild>
    </w:div>
    <w:div w:id="1477069636">
      <w:bodyDiv w:val="1"/>
      <w:marLeft w:val="0"/>
      <w:marRight w:val="0"/>
      <w:marTop w:val="0"/>
      <w:marBottom w:val="0"/>
      <w:divBdr>
        <w:top w:val="none" w:sz="0" w:space="0" w:color="auto"/>
        <w:left w:val="none" w:sz="0" w:space="0" w:color="auto"/>
        <w:bottom w:val="none" w:sz="0" w:space="0" w:color="auto"/>
        <w:right w:val="none" w:sz="0" w:space="0" w:color="auto"/>
      </w:divBdr>
    </w:div>
    <w:div w:id="1501657581">
      <w:bodyDiv w:val="1"/>
      <w:marLeft w:val="0"/>
      <w:marRight w:val="0"/>
      <w:marTop w:val="0"/>
      <w:marBottom w:val="0"/>
      <w:divBdr>
        <w:top w:val="none" w:sz="0" w:space="0" w:color="auto"/>
        <w:left w:val="none" w:sz="0" w:space="0" w:color="auto"/>
        <w:bottom w:val="none" w:sz="0" w:space="0" w:color="auto"/>
        <w:right w:val="none" w:sz="0" w:space="0" w:color="auto"/>
      </w:divBdr>
      <w:divsChild>
        <w:div w:id="1543250904">
          <w:marLeft w:val="0"/>
          <w:marRight w:val="0"/>
          <w:marTop w:val="86"/>
          <w:marBottom w:val="0"/>
          <w:divBdr>
            <w:top w:val="none" w:sz="0" w:space="0" w:color="auto"/>
            <w:left w:val="none" w:sz="0" w:space="0" w:color="auto"/>
            <w:bottom w:val="none" w:sz="0" w:space="0" w:color="auto"/>
            <w:right w:val="none" w:sz="0" w:space="0" w:color="auto"/>
          </w:divBdr>
        </w:div>
        <w:div w:id="629089025">
          <w:marLeft w:val="0"/>
          <w:marRight w:val="0"/>
          <w:marTop w:val="86"/>
          <w:marBottom w:val="0"/>
          <w:divBdr>
            <w:top w:val="none" w:sz="0" w:space="0" w:color="auto"/>
            <w:left w:val="none" w:sz="0" w:space="0" w:color="auto"/>
            <w:bottom w:val="none" w:sz="0" w:space="0" w:color="auto"/>
            <w:right w:val="none" w:sz="0" w:space="0" w:color="auto"/>
          </w:divBdr>
        </w:div>
        <w:div w:id="1286810540">
          <w:marLeft w:val="0"/>
          <w:marRight w:val="0"/>
          <w:marTop w:val="86"/>
          <w:marBottom w:val="0"/>
          <w:divBdr>
            <w:top w:val="none" w:sz="0" w:space="0" w:color="auto"/>
            <w:left w:val="none" w:sz="0" w:space="0" w:color="auto"/>
            <w:bottom w:val="none" w:sz="0" w:space="0" w:color="auto"/>
            <w:right w:val="none" w:sz="0" w:space="0" w:color="auto"/>
          </w:divBdr>
        </w:div>
        <w:div w:id="1964919772">
          <w:marLeft w:val="1166"/>
          <w:marRight w:val="0"/>
          <w:marTop w:val="67"/>
          <w:marBottom w:val="0"/>
          <w:divBdr>
            <w:top w:val="none" w:sz="0" w:space="0" w:color="auto"/>
            <w:left w:val="none" w:sz="0" w:space="0" w:color="auto"/>
            <w:bottom w:val="none" w:sz="0" w:space="0" w:color="auto"/>
            <w:right w:val="none" w:sz="0" w:space="0" w:color="auto"/>
          </w:divBdr>
        </w:div>
        <w:div w:id="399864892">
          <w:marLeft w:val="1166"/>
          <w:marRight w:val="0"/>
          <w:marTop w:val="67"/>
          <w:marBottom w:val="0"/>
          <w:divBdr>
            <w:top w:val="none" w:sz="0" w:space="0" w:color="auto"/>
            <w:left w:val="none" w:sz="0" w:space="0" w:color="auto"/>
            <w:bottom w:val="none" w:sz="0" w:space="0" w:color="auto"/>
            <w:right w:val="none" w:sz="0" w:space="0" w:color="auto"/>
          </w:divBdr>
        </w:div>
      </w:divsChild>
    </w:div>
    <w:div w:id="1534734879">
      <w:bodyDiv w:val="1"/>
      <w:marLeft w:val="0"/>
      <w:marRight w:val="0"/>
      <w:marTop w:val="0"/>
      <w:marBottom w:val="0"/>
      <w:divBdr>
        <w:top w:val="none" w:sz="0" w:space="0" w:color="auto"/>
        <w:left w:val="none" w:sz="0" w:space="0" w:color="auto"/>
        <w:bottom w:val="none" w:sz="0" w:space="0" w:color="auto"/>
        <w:right w:val="none" w:sz="0" w:space="0" w:color="auto"/>
      </w:divBdr>
      <w:divsChild>
        <w:div w:id="414712944">
          <w:marLeft w:val="547"/>
          <w:marRight w:val="0"/>
          <w:marTop w:val="120"/>
          <w:marBottom w:val="0"/>
          <w:divBdr>
            <w:top w:val="none" w:sz="0" w:space="0" w:color="auto"/>
            <w:left w:val="none" w:sz="0" w:space="0" w:color="auto"/>
            <w:bottom w:val="none" w:sz="0" w:space="0" w:color="auto"/>
            <w:right w:val="none" w:sz="0" w:space="0" w:color="auto"/>
          </w:divBdr>
        </w:div>
        <w:div w:id="2018992923">
          <w:marLeft w:val="1296"/>
          <w:marRight w:val="0"/>
          <w:marTop w:val="60"/>
          <w:marBottom w:val="60"/>
          <w:divBdr>
            <w:top w:val="none" w:sz="0" w:space="0" w:color="auto"/>
            <w:left w:val="none" w:sz="0" w:space="0" w:color="auto"/>
            <w:bottom w:val="none" w:sz="0" w:space="0" w:color="auto"/>
            <w:right w:val="none" w:sz="0" w:space="0" w:color="auto"/>
          </w:divBdr>
        </w:div>
        <w:div w:id="1450078327">
          <w:marLeft w:val="547"/>
          <w:marRight w:val="0"/>
          <w:marTop w:val="120"/>
          <w:marBottom w:val="0"/>
          <w:divBdr>
            <w:top w:val="none" w:sz="0" w:space="0" w:color="auto"/>
            <w:left w:val="none" w:sz="0" w:space="0" w:color="auto"/>
            <w:bottom w:val="none" w:sz="0" w:space="0" w:color="auto"/>
            <w:right w:val="none" w:sz="0" w:space="0" w:color="auto"/>
          </w:divBdr>
        </w:div>
        <w:div w:id="270628296">
          <w:marLeft w:val="547"/>
          <w:marRight w:val="0"/>
          <w:marTop w:val="120"/>
          <w:marBottom w:val="0"/>
          <w:divBdr>
            <w:top w:val="none" w:sz="0" w:space="0" w:color="auto"/>
            <w:left w:val="none" w:sz="0" w:space="0" w:color="auto"/>
            <w:bottom w:val="none" w:sz="0" w:space="0" w:color="auto"/>
            <w:right w:val="none" w:sz="0" w:space="0" w:color="auto"/>
          </w:divBdr>
        </w:div>
        <w:div w:id="1815175498">
          <w:marLeft w:val="1397"/>
          <w:marRight w:val="0"/>
          <w:marTop w:val="60"/>
          <w:marBottom w:val="60"/>
          <w:divBdr>
            <w:top w:val="none" w:sz="0" w:space="0" w:color="auto"/>
            <w:left w:val="none" w:sz="0" w:space="0" w:color="auto"/>
            <w:bottom w:val="none" w:sz="0" w:space="0" w:color="auto"/>
            <w:right w:val="none" w:sz="0" w:space="0" w:color="auto"/>
          </w:divBdr>
        </w:div>
        <w:div w:id="1547833384">
          <w:marLeft w:val="547"/>
          <w:marRight w:val="0"/>
          <w:marTop w:val="120"/>
          <w:marBottom w:val="0"/>
          <w:divBdr>
            <w:top w:val="none" w:sz="0" w:space="0" w:color="auto"/>
            <w:left w:val="none" w:sz="0" w:space="0" w:color="auto"/>
            <w:bottom w:val="none" w:sz="0" w:space="0" w:color="auto"/>
            <w:right w:val="none" w:sz="0" w:space="0" w:color="auto"/>
          </w:divBdr>
        </w:div>
      </w:divsChild>
    </w:div>
    <w:div w:id="1547252410">
      <w:bodyDiv w:val="1"/>
      <w:marLeft w:val="0"/>
      <w:marRight w:val="0"/>
      <w:marTop w:val="0"/>
      <w:marBottom w:val="0"/>
      <w:divBdr>
        <w:top w:val="none" w:sz="0" w:space="0" w:color="auto"/>
        <w:left w:val="none" w:sz="0" w:space="0" w:color="auto"/>
        <w:bottom w:val="none" w:sz="0" w:space="0" w:color="auto"/>
        <w:right w:val="none" w:sz="0" w:space="0" w:color="auto"/>
      </w:divBdr>
      <w:divsChild>
        <w:div w:id="638801139">
          <w:marLeft w:val="0"/>
          <w:marRight w:val="0"/>
          <w:marTop w:val="0"/>
          <w:marBottom w:val="120"/>
          <w:divBdr>
            <w:top w:val="none" w:sz="0" w:space="0" w:color="auto"/>
            <w:left w:val="none" w:sz="0" w:space="0" w:color="auto"/>
            <w:bottom w:val="none" w:sz="0" w:space="0" w:color="auto"/>
            <w:right w:val="none" w:sz="0" w:space="0" w:color="auto"/>
          </w:divBdr>
        </w:div>
        <w:div w:id="922954103">
          <w:marLeft w:val="850"/>
          <w:marRight w:val="0"/>
          <w:marTop w:val="120"/>
          <w:marBottom w:val="120"/>
          <w:divBdr>
            <w:top w:val="none" w:sz="0" w:space="0" w:color="auto"/>
            <w:left w:val="none" w:sz="0" w:space="0" w:color="auto"/>
            <w:bottom w:val="none" w:sz="0" w:space="0" w:color="auto"/>
            <w:right w:val="none" w:sz="0" w:space="0" w:color="auto"/>
          </w:divBdr>
        </w:div>
        <w:div w:id="291912571">
          <w:marLeft w:val="850"/>
          <w:marRight w:val="0"/>
          <w:marTop w:val="120"/>
          <w:marBottom w:val="120"/>
          <w:divBdr>
            <w:top w:val="none" w:sz="0" w:space="0" w:color="auto"/>
            <w:left w:val="none" w:sz="0" w:space="0" w:color="auto"/>
            <w:bottom w:val="none" w:sz="0" w:space="0" w:color="auto"/>
            <w:right w:val="none" w:sz="0" w:space="0" w:color="auto"/>
          </w:divBdr>
        </w:div>
        <w:div w:id="775058146">
          <w:marLeft w:val="850"/>
          <w:marRight w:val="0"/>
          <w:marTop w:val="120"/>
          <w:marBottom w:val="120"/>
          <w:divBdr>
            <w:top w:val="none" w:sz="0" w:space="0" w:color="auto"/>
            <w:left w:val="none" w:sz="0" w:space="0" w:color="auto"/>
            <w:bottom w:val="none" w:sz="0" w:space="0" w:color="auto"/>
            <w:right w:val="none" w:sz="0" w:space="0" w:color="auto"/>
          </w:divBdr>
        </w:div>
        <w:div w:id="1903324452">
          <w:marLeft w:val="850"/>
          <w:marRight w:val="0"/>
          <w:marTop w:val="120"/>
          <w:marBottom w:val="120"/>
          <w:divBdr>
            <w:top w:val="none" w:sz="0" w:space="0" w:color="auto"/>
            <w:left w:val="none" w:sz="0" w:space="0" w:color="auto"/>
            <w:bottom w:val="none" w:sz="0" w:space="0" w:color="auto"/>
            <w:right w:val="none" w:sz="0" w:space="0" w:color="auto"/>
          </w:divBdr>
        </w:div>
        <w:div w:id="1517112130">
          <w:marLeft w:val="850"/>
          <w:marRight w:val="0"/>
          <w:marTop w:val="120"/>
          <w:marBottom w:val="120"/>
          <w:divBdr>
            <w:top w:val="none" w:sz="0" w:space="0" w:color="auto"/>
            <w:left w:val="none" w:sz="0" w:space="0" w:color="auto"/>
            <w:bottom w:val="none" w:sz="0" w:space="0" w:color="auto"/>
            <w:right w:val="none" w:sz="0" w:space="0" w:color="auto"/>
          </w:divBdr>
        </w:div>
        <w:div w:id="2016952974">
          <w:marLeft w:val="850"/>
          <w:marRight w:val="0"/>
          <w:marTop w:val="120"/>
          <w:marBottom w:val="120"/>
          <w:divBdr>
            <w:top w:val="none" w:sz="0" w:space="0" w:color="auto"/>
            <w:left w:val="none" w:sz="0" w:space="0" w:color="auto"/>
            <w:bottom w:val="none" w:sz="0" w:space="0" w:color="auto"/>
            <w:right w:val="none" w:sz="0" w:space="0" w:color="auto"/>
          </w:divBdr>
        </w:div>
      </w:divsChild>
    </w:div>
    <w:div w:id="1551114721">
      <w:bodyDiv w:val="1"/>
      <w:marLeft w:val="0"/>
      <w:marRight w:val="0"/>
      <w:marTop w:val="0"/>
      <w:marBottom w:val="0"/>
      <w:divBdr>
        <w:top w:val="none" w:sz="0" w:space="0" w:color="auto"/>
        <w:left w:val="none" w:sz="0" w:space="0" w:color="auto"/>
        <w:bottom w:val="none" w:sz="0" w:space="0" w:color="auto"/>
        <w:right w:val="none" w:sz="0" w:space="0" w:color="auto"/>
      </w:divBdr>
      <w:divsChild>
        <w:div w:id="1422751977">
          <w:marLeft w:val="547"/>
          <w:marRight w:val="0"/>
          <w:marTop w:val="120"/>
          <w:marBottom w:val="0"/>
          <w:divBdr>
            <w:top w:val="none" w:sz="0" w:space="0" w:color="auto"/>
            <w:left w:val="none" w:sz="0" w:space="0" w:color="auto"/>
            <w:bottom w:val="none" w:sz="0" w:space="0" w:color="auto"/>
            <w:right w:val="none" w:sz="0" w:space="0" w:color="auto"/>
          </w:divBdr>
        </w:div>
        <w:div w:id="445973877">
          <w:marLeft w:val="1296"/>
          <w:marRight w:val="0"/>
          <w:marTop w:val="60"/>
          <w:marBottom w:val="60"/>
          <w:divBdr>
            <w:top w:val="none" w:sz="0" w:space="0" w:color="auto"/>
            <w:left w:val="none" w:sz="0" w:space="0" w:color="auto"/>
            <w:bottom w:val="none" w:sz="0" w:space="0" w:color="auto"/>
            <w:right w:val="none" w:sz="0" w:space="0" w:color="auto"/>
          </w:divBdr>
        </w:div>
        <w:div w:id="1173105220">
          <w:marLeft w:val="547"/>
          <w:marRight w:val="0"/>
          <w:marTop w:val="120"/>
          <w:marBottom w:val="0"/>
          <w:divBdr>
            <w:top w:val="none" w:sz="0" w:space="0" w:color="auto"/>
            <w:left w:val="none" w:sz="0" w:space="0" w:color="auto"/>
            <w:bottom w:val="none" w:sz="0" w:space="0" w:color="auto"/>
            <w:right w:val="none" w:sz="0" w:space="0" w:color="auto"/>
          </w:divBdr>
        </w:div>
        <w:div w:id="1423915553">
          <w:marLeft w:val="547"/>
          <w:marRight w:val="0"/>
          <w:marTop w:val="120"/>
          <w:marBottom w:val="0"/>
          <w:divBdr>
            <w:top w:val="none" w:sz="0" w:space="0" w:color="auto"/>
            <w:left w:val="none" w:sz="0" w:space="0" w:color="auto"/>
            <w:bottom w:val="none" w:sz="0" w:space="0" w:color="auto"/>
            <w:right w:val="none" w:sz="0" w:space="0" w:color="auto"/>
          </w:divBdr>
        </w:div>
        <w:div w:id="1940746667">
          <w:marLeft w:val="1397"/>
          <w:marRight w:val="0"/>
          <w:marTop w:val="60"/>
          <w:marBottom w:val="60"/>
          <w:divBdr>
            <w:top w:val="none" w:sz="0" w:space="0" w:color="auto"/>
            <w:left w:val="none" w:sz="0" w:space="0" w:color="auto"/>
            <w:bottom w:val="none" w:sz="0" w:space="0" w:color="auto"/>
            <w:right w:val="none" w:sz="0" w:space="0" w:color="auto"/>
          </w:divBdr>
        </w:div>
        <w:div w:id="2140569104">
          <w:marLeft w:val="547"/>
          <w:marRight w:val="0"/>
          <w:marTop w:val="120"/>
          <w:marBottom w:val="0"/>
          <w:divBdr>
            <w:top w:val="none" w:sz="0" w:space="0" w:color="auto"/>
            <w:left w:val="none" w:sz="0" w:space="0" w:color="auto"/>
            <w:bottom w:val="none" w:sz="0" w:space="0" w:color="auto"/>
            <w:right w:val="none" w:sz="0" w:space="0" w:color="auto"/>
          </w:divBdr>
        </w:div>
      </w:divsChild>
    </w:div>
    <w:div w:id="1559828865">
      <w:bodyDiv w:val="1"/>
      <w:marLeft w:val="0"/>
      <w:marRight w:val="0"/>
      <w:marTop w:val="0"/>
      <w:marBottom w:val="0"/>
      <w:divBdr>
        <w:top w:val="none" w:sz="0" w:space="0" w:color="auto"/>
        <w:left w:val="none" w:sz="0" w:space="0" w:color="auto"/>
        <w:bottom w:val="none" w:sz="0" w:space="0" w:color="auto"/>
        <w:right w:val="none" w:sz="0" w:space="0" w:color="auto"/>
      </w:divBdr>
    </w:div>
    <w:div w:id="1582176291">
      <w:bodyDiv w:val="1"/>
      <w:marLeft w:val="0"/>
      <w:marRight w:val="0"/>
      <w:marTop w:val="0"/>
      <w:marBottom w:val="0"/>
      <w:divBdr>
        <w:top w:val="none" w:sz="0" w:space="0" w:color="auto"/>
        <w:left w:val="none" w:sz="0" w:space="0" w:color="auto"/>
        <w:bottom w:val="none" w:sz="0" w:space="0" w:color="auto"/>
        <w:right w:val="none" w:sz="0" w:space="0" w:color="auto"/>
      </w:divBdr>
    </w:div>
    <w:div w:id="1615745240">
      <w:bodyDiv w:val="1"/>
      <w:marLeft w:val="0"/>
      <w:marRight w:val="0"/>
      <w:marTop w:val="0"/>
      <w:marBottom w:val="0"/>
      <w:divBdr>
        <w:top w:val="none" w:sz="0" w:space="0" w:color="auto"/>
        <w:left w:val="none" w:sz="0" w:space="0" w:color="auto"/>
        <w:bottom w:val="none" w:sz="0" w:space="0" w:color="auto"/>
        <w:right w:val="none" w:sz="0" w:space="0" w:color="auto"/>
      </w:divBdr>
    </w:div>
    <w:div w:id="1633902248">
      <w:bodyDiv w:val="1"/>
      <w:marLeft w:val="0"/>
      <w:marRight w:val="0"/>
      <w:marTop w:val="0"/>
      <w:marBottom w:val="0"/>
      <w:divBdr>
        <w:top w:val="none" w:sz="0" w:space="0" w:color="auto"/>
        <w:left w:val="none" w:sz="0" w:space="0" w:color="auto"/>
        <w:bottom w:val="none" w:sz="0" w:space="0" w:color="auto"/>
        <w:right w:val="none" w:sz="0" w:space="0" w:color="auto"/>
      </w:divBdr>
      <w:divsChild>
        <w:div w:id="1709643173">
          <w:marLeft w:val="547"/>
          <w:marRight w:val="0"/>
          <w:marTop w:val="0"/>
          <w:marBottom w:val="120"/>
          <w:divBdr>
            <w:top w:val="none" w:sz="0" w:space="0" w:color="auto"/>
            <w:left w:val="none" w:sz="0" w:space="0" w:color="auto"/>
            <w:bottom w:val="none" w:sz="0" w:space="0" w:color="auto"/>
            <w:right w:val="none" w:sz="0" w:space="0" w:color="auto"/>
          </w:divBdr>
        </w:div>
        <w:div w:id="1185436585">
          <w:marLeft w:val="547"/>
          <w:marRight w:val="0"/>
          <w:marTop w:val="0"/>
          <w:marBottom w:val="120"/>
          <w:divBdr>
            <w:top w:val="none" w:sz="0" w:space="0" w:color="auto"/>
            <w:left w:val="none" w:sz="0" w:space="0" w:color="auto"/>
            <w:bottom w:val="none" w:sz="0" w:space="0" w:color="auto"/>
            <w:right w:val="none" w:sz="0" w:space="0" w:color="auto"/>
          </w:divBdr>
        </w:div>
        <w:div w:id="1348872838">
          <w:marLeft w:val="547"/>
          <w:marRight w:val="0"/>
          <w:marTop w:val="0"/>
          <w:marBottom w:val="120"/>
          <w:divBdr>
            <w:top w:val="none" w:sz="0" w:space="0" w:color="auto"/>
            <w:left w:val="none" w:sz="0" w:space="0" w:color="auto"/>
            <w:bottom w:val="none" w:sz="0" w:space="0" w:color="auto"/>
            <w:right w:val="none" w:sz="0" w:space="0" w:color="auto"/>
          </w:divBdr>
        </w:div>
        <w:div w:id="1390223982">
          <w:marLeft w:val="547"/>
          <w:marRight w:val="0"/>
          <w:marTop w:val="0"/>
          <w:marBottom w:val="120"/>
          <w:divBdr>
            <w:top w:val="none" w:sz="0" w:space="0" w:color="auto"/>
            <w:left w:val="none" w:sz="0" w:space="0" w:color="auto"/>
            <w:bottom w:val="none" w:sz="0" w:space="0" w:color="auto"/>
            <w:right w:val="none" w:sz="0" w:space="0" w:color="auto"/>
          </w:divBdr>
        </w:div>
      </w:divsChild>
    </w:div>
    <w:div w:id="1669018920">
      <w:bodyDiv w:val="1"/>
      <w:marLeft w:val="0"/>
      <w:marRight w:val="0"/>
      <w:marTop w:val="0"/>
      <w:marBottom w:val="0"/>
      <w:divBdr>
        <w:top w:val="none" w:sz="0" w:space="0" w:color="auto"/>
        <w:left w:val="none" w:sz="0" w:space="0" w:color="auto"/>
        <w:bottom w:val="none" w:sz="0" w:space="0" w:color="auto"/>
        <w:right w:val="none" w:sz="0" w:space="0" w:color="auto"/>
      </w:divBdr>
    </w:div>
    <w:div w:id="1670399423">
      <w:bodyDiv w:val="1"/>
      <w:marLeft w:val="0"/>
      <w:marRight w:val="0"/>
      <w:marTop w:val="0"/>
      <w:marBottom w:val="0"/>
      <w:divBdr>
        <w:top w:val="none" w:sz="0" w:space="0" w:color="auto"/>
        <w:left w:val="none" w:sz="0" w:space="0" w:color="auto"/>
        <w:bottom w:val="none" w:sz="0" w:space="0" w:color="auto"/>
        <w:right w:val="none" w:sz="0" w:space="0" w:color="auto"/>
      </w:divBdr>
      <w:divsChild>
        <w:div w:id="1694308014">
          <w:marLeft w:val="0"/>
          <w:marRight w:val="0"/>
          <w:marTop w:val="120"/>
          <w:marBottom w:val="0"/>
          <w:divBdr>
            <w:top w:val="none" w:sz="0" w:space="0" w:color="auto"/>
            <w:left w:val="none" w:sz="0" w:space="0" w:color="auto"/>
            <w:bottom w:val="none" w:sz="0" w:space="0" w:color="auto"/>
            <w:right w:val="none" w:sz="0" w:space="0" w:color="auto"/>
          </w:divBdr>
        </w:div>
        <w:div w:id="331839783">
          <w:marLeft w:val="850"/>
          <w:marRight w:val="0"/>
          <w:marTop w:val="60"/>
          <w:marBottom w:val="60"/>
          <w:divBdr>
            <w:top w:val="none" w:sz="0" w:space="0" w:color="auto"/>
            <w:left w:val="none" w:sz="0" w:space="0" w:color="auto"/>
            <w:bottom w:val="none" w:sz="0" w:space="0" w:color="auto"/>
            <w:right w:val="none" w:sz="0" w:space="0" w:color="auto"/>
          </w:divBdr>
        </w:div>
        <w:div w:id="592053368">
          <w:marLeft w:val="850"/>
          <w:marRight w:val="0"/>
          <w:marTop w:val="60"/>
          <w:marBottom w:val="60"/>
          <w:divBdr>
            <w:top w:val="none" w:sz="0" w:space="0" w:color="auto"/>
            <w:left w:val="none" w:sz="0" w:space="0" w:color="auto"/>
            <w:bottom w:val="none" w:sz="0" w:space="0" w:color="auto"/>
            <w:right w:val="none" w:sz="0" w:space="0" w:color="auto"/>
          </w:divBdr>
        </w:div>
        <w:div w:id="604460878">
          <w:marLeft w:val="0"/>
          <w:marRight w:val="0"/>
          <w:marTop w:val="120"/>
          <w:marBottom w:val="0"/>
          <w:divBdr>
            <w:top w:val="none" w:sz="0" w:space="0" w:color="auto"/>
            <w:left w:val="none" w:sz="0" w:space="0" w:color="auto"/>
            <w:bottom w:val="none" w:sz="0" w:space="0" w:color="auto"/>
            <w:right w:val="none" w:sz="0" w:space="0" w:color="auto"/>
          </w:divBdr>
        </w:div>
        <w:div w:id="2105304019">
          <w:marLeft w:val="850"/>
          <w:marRight w:val="0"/>
          <w:marTop w:val="60"/>
          <w:marBottom w:val="60"/>
          <w:divBdr>
            <w:top w:val="none" w:sz="0" w:space="0" w:color="auto"/>
            <w:left w:val="none" w:sz="0" w:space="0" w:color="auto"/>
            <w:bottom w:val="none" w:sz="0" w:space="0" w:color="auto"/>
            <w:right w:val="none" w:sz="0" w:space="0" w:color="auto"/>
          </w:divBdr>
        </w:div>
        <w:div w:id="1479112883">
          <w:marLeft w:val="1138"/>
          <w:marRight w:val="0"/>
          <w:marTop w:val="240"/>
          <w:marBottom w:val="120"/>
          <w:divBdr>
            <w:top w:val="none" w:sz="0" w:space="0" w:color="auto"/>
            <w:left w:val="none" w:sz="0" w:space="0" w:color="auto"/>
            <w:bottom w:val="none" w:sz="0" w:space="0" w:color="auto"/>
            <w:right w:val="none" w:sz="0" w:space="0" w:color="auto"/>
          </w:divBdr>
        </w:div>
        <w:div w:id="1821000648">
          <w:marLeft w:val="1138"/>
          <w:marRight w:val="0"/>
          <w:marTop w:val="240"/>
          <w:marBottom w:val="120"/>
          <w:divBdr>
            <w:top w:val="none" w:sz="0" w:space="0" w:color="auto"/>
            <w:left w:val="none" w:sz="0" w:space="0" w:color="auto"/>
            <w:bottom w:val="none" w:sz="0" w:space="0" w:color="auto"/>
            <w:right w:val="none" w:sz="0" w:space="0" w:color="auto"/>
          </w:divBdr>
        </w:div>
        <w:div w:id="1565528578">
          <w:marLeft w:val="850"/>
          <w:marRight w:val="0"/>
          <w:marTop w:val="60"/>
          <w:marBottom w:val="60"/>
          <w:divBdr>
            <w:top w:val="none" w:sz="0" w:space="0" w:color="auto"/>
            <w:left w:val="none" w:sz="0" w:space="0" w:color="auto"/>
            <w:bottom w:val="none" w:sz="0" w:space="0" w:color="auto"/>
            <w:right w:val="none" w:sz="0" w:space="0" w:color="auto"/>
          </w:divBdr>
        </w:div>
        <w:div w:id="861162029">
          <w:marLeft w:val="850"/>
          <w:marRight w:val="0"/>
          <w:marTop w:val="60"/>
          <w:marBottom w:val="60"/>
          <w:divBdr>
            <w:top w:val="none" w:sz="0" w:space="0" w:color="auto"/>
            <w:left w:val="none" w:sz="0" w:space="0" w:color="auto"/>
            <w:bottom w:val="none" w:sz="0" w:space="0" w:color="auto"/>
            <w:right w:val="none" w:sz="0" w:space="0" w:color="auto"/>
          </w:divBdr>
        </w:div>
        <w:div w:id="1351755364">
          <w:marLeft w:val="850"/>
          <w:marRight w:val="0"/>
          <w:marTop w:val="60"/>
          <w:marBottom w:val="60"/>
          <w:divBdr>
            <w:top w:val="none" w:sz="0" w:space="0" w:color="auto"/>
            <w:left w:val="none" w:sz="0" w:space="0" w:color="auto"/>
            <w:bottom w:val="none" w:sz="0" w:space="0" w:color="auto"/>
            <w:right w:val="none" w:sz="0" w:space="0" w:color="auto"/>
          </w:divBdr>
        </w:div>
      </w:divsChild>
    </w:div>
    <w:div w:id="1696270572">
      <w:bodyDiv w:val="1"/>
      <w:marLeft w:val="0"/>
      <w:marRight w:val="0"/>
      <w:marTop w:val="0"/>
      <w:marBottom w:val="0"/>
      <w:divBdr>
        <w:top w:val="none" w:sz="0" w:space="0" w:color="auto"/>
        <w:left w:val="none" w:sz="0" w:space="0" w:color="auto"/>
        <w:bottom w:val="none" w:sz="0" w:space="0" w:color="auto"/>
        <w:right w:val="none" w:sz="0" w:space="0" w:color="auto"/>
      </w:divBdr>
      <w:divsChild>
        <w:div w:id="652149608">
          <w:marLeft w:val="547"/>
          <w:marRight w:val="0"/>
          <w:marTop w:val="0"/>
          <w:marBottom w:val="120"/>
          <w:divBdr>
            <w:top w:val="none" w:sz="0" w:space="0" w:color="auto"/>
            <w:left w:val="none" w:sz="0" w:space="0" w:color="auto"/>
            <w:bottom w:val="none" w:sz="0" w:space="0" w:color="auto"/>
            <w:right w:val="none" w:sz="0" w:space="0" w:color="auto"/>
          </w:divBdr>
        </w:div>
        <w:div w:id="2036613717">
          <w:marLeft w:val="1397"/>
          <w:marRight w:val="0"/>
          <w:marTop w:val="120"/>
          <w:marBottom w:val="120"/>
          <w:divBdr>
            <w:top w:val="none" w:sz="0" w:space="0" w:color="auto"/>
            <w:left w:val="none" w:sz="0" w:space="0" w:color="auto"/>
            <w:bottom w:val="none" w:sz="0" w:space="0" w:color="auto"/>
            <w:right w:val="none" w:sz="0" w:space="0" w:color="auto"/>
          </w:divBdr>
        </w:div>
        <w:div w:id="1718167737">
          <w:marLeft w:val="1397"/>
          <w:marRight w:val="0"/>
          <w:marTop w:val="120"/>
          <w:marBottom w:val="120"/>
          <w:divBdr>
            <w:top w:val="none" w:sz="0" w:space="0" w:color="auto"/>
            <w:left w:val="none" w:sz="0" w:space="0" w:color="auto"/>
            <w:bottom w:val="none" w:sz="0" w:space="0" w:color="auto"/>
            <w:right w:val="none" w:sz="0" w:space="0" w:color="auto"/>
          </w:divBdr>
        </w:div>
        <w:div w:id="1645112646">
          <w:marLeft w:val="1397"/>
          <w:marRight w:val="0"/>
          <w:marTop w:val="120"/>
          <w:marBottom w:val="120"/>
          <w:divBdr>
            <w:top w:val="none" w:sz="0" w:space="0" w:color="auto"/>
            <w:left w:val="none" w:sz="0" w:space="0" w:color="auto"/>
            <w:bottom w:val="none" w:sz="0" w:space="0" w:color="auto"/>
            <w:right w:val="none" w:sz="0" w:space="0" w:color="auto"/>
          </w:divBdr>
        </w:div>
        <w:div w:id="1786728636">
          <w:marLeft w:val="1670"/>
          <w:marRight w:val="0"/>
          <w:marTop w:val="240"/>
          <w:marBottom w:val="120"/>
          <w:divBdr>
            <w:top w:val="none" w:sz="0" w:space="0" w:color="auto"/>
            <w:left w:val="none" w:sz="0" w:space="0" w:color="auto"/>
            <w:bottom w:val="none" w:sz="0" w:space="0" w:color="auto"/>
            <w:right w:val="none" w:sz="0" w:space="0" w:color="auto"/>
          </w:divBdr>
        </w:div>
        <w:div w:id="2124690405">
          <w:marLeft w:val="1670"/>
          <w:marRight w:val="0"/>
          <w:marTop w:val="240"/>
          <w:marBottom w:val="120"/>
          <w:divBdr>
            <w:top w:val="none" w:sz="0" w:space="0" w:color="auto"/>
            <w:left w:val="none" w:sz="0" w:space="0" w:color="auto"/>
            <w:bottom w:val="none" w:sz="0" w:space="0" w:color="auto"/>
            <w:right w:val="none" w:sz="0" w:space="0" w:color="auto"/>
          </w:divBdr>
        </w:div>
      </w:divsChild>
    </w:div>
    <w:div w:id="1776747971">
      <w:bodyDiv w:val="1"/>
      <w:marLeft w:val="0"/>
      <w:marRight w:val="0"/>
      <w:marTop w:val="0"/>
      <w:marBottom w:val="0"/>
      <w:divBdr>
        <w:top w:val="none" w:sz="0" w:space="0" w:color="auto"/>
        <w:left w:val="none" w:sz="0" w:space="0" w:color="auto"/>
        <w:bottom w:val="none" w:sz="0" w:space="0" w:color="auto"/>
        <w:right w:val="none" w:sz="0" w:space="0" w:color="auto"/>
      </w:divBdr>
      <w:divsChild>
        <w:div w:id="1796635663">
          <w:marLeft w:val="547"/>
          <w:marRight w:val="0"/>
          <w:marTop w:val="0"/>
          <w:marBottom w:val="120"/>
          <w:divBdr>
            <w:top w:val="none" w:sz="0" w:space="0" w:color="auto"/>
            <w:left w:val="none" w:sz="0" w:space="0" w:color="auto"/>
            <w:bottom w:val="none" w:sz="0" w:space="0" w:color="auto"/>
            <w:right w:val="none" w:sz="0" w:space="0" w:color="auto"/>
          </w:divBdr>
        </w:div>
        <w:div w:id="48919319">
          <w:marLeft w:val="547"/>
          <w:marRight w:val="0"/>
          <w:marTop w:val="0"/>
          <w:marBottom w:val="120"/>
          <w:divBdr>
            <w:top w:val="none" w:sz="0" w:space="0" w:color="auto"/>
            <w:left w:val="none" w:sz="0" w:space="0" w:color="auto"/>
            <w:bottom w:val="none" w:sz="0" w:space="0" w:color="auto"/>
            <w:right w:val="none" w:sz="0" w:space="0" w:color="auto"/>
          </w:divBdr>
        </w:div>
        <w:div w:id="645401210">
          <w:marLeft w:val="547"/>
          <w:marRight w:val="0"/>
          <w:marTop w:val="0"/>
          <w:marBottom w:val="120"/>
          <w:divBdr>
            <w:top w:val="none" w:sz="0" w:space="0" w:color="auto"/>
            <w:left w:val="none" w:sz="0" w:space="0" w:color="auto"/>
            <w:bottom w:val="none" w:sz="0" w:space="0" w:color="auto"/>
            <w:right w:val="none" w:sz="0" w:space="0" w:color="auto"/>
          </w:divBdr>
        </w:div>
        <w:div w:id="1250192097">
          <w:marLeft w:val="547"/>
          <w:marRight w:val="0"/>
          <w:marTop w:val="0"/>
          <w:marBottom w:val="120"/>
          <w:divBdr>
            <w:top w:val="none" w:sz="0" w:space="0" w:color="auto"/>
            <w:left w:val="none" w:sz="0" w:space="0" w:color="auto"/>
            <w:bottom w:val="none" w:sz="0" w:space="0" w:color="auto"/>
            <w:right w:val="none" w:sz="0" w:space="0" w:color="auto"/>
          </w:divBdr>
        </w:div>
      </w:divsChild>
    </w:div>
    <w:div w:id="1779833544">
      <w:bodyDiv w:val="1"/>
      <w:marLeft w:val="0"/>
      <w:marRight w:val="0"/>
      <w:marTop w:val="0"/>
      <w:marBottom w:val="0"/>
      <w:divBdr>
        <w:top w:val="none" w:sz="0" w:space="0" w:color="auto"/>
        <w:left w:val="none" w:sz="0" w:space="0" w:color="auto"/>
        <w:bottom w:val="none" w:sz="0" w:space="0" w:color="auto"/>
        <w:right w:val="none" w:sz="0" w:space="0" w:color="auto"/>
      </w:divBdr>
      <w:divsChild>
        <w:div w:id="1138643083">
          <w:marLeft w:val="0"/>
          <w:marRight w:val="0"/>
          <w:marTop w:val="86"/>
          <w:marBottom w:val="0"/>
          <w:divBdr>
            <w:top w:val="none" w:sz="0" w:space="0" w:color="auto"/>
            <w:left w:val="none" w:sz="0" w:space="0" w:color="auto"/>
            <w:bottom w:val="none" w:sz="0" w:space="0" w:color="auto"/>
            <w:right w:val="none" w:sz="0" w:space="0" w:color="auto"/>
          </w:divBdr>
        </w:div>
        <w:div w:id="504131547">
          <w:marLeft w:val="0"/>
          <w:marRight w:val="0"/>
          <w:marTop w:val="86"/>
          <w:marBottom w:val="0"/>
          <w:divBdr>
            <w:top w:val="none" w:sz="0" w:space="0" w:color="auto"/>
            <w:left w:val="none" w:sz="0" w:space="0" w:color="auto"/>
            <w:bottom w:val="none" w:sz="0" w:space="0" w:color="auto"/>
            <w:right w:val="none" w:sz="0" w:space="0" w:color="auto"/>
          </w:divBdr>
        </w:div>
        <w:div w:id="1669942454">
          <w:marLeft w:val="0"/>
          <w:marRight w:val="0"/>
          <w:marTop w:val="86"/>
          <w:marBottom w:val="0"/>
          <w:divBdr>
            <w:top w:val="none" w:sz="0" w:space="0" w:color="auto"/>
            <w:left w:val="none" w:sz="0" w:space="0" w:color="auto"/>
            <w:bottom w:val="none" w:sz="0" w:space="0" w:color="auto"/>
            <w:right w:val="none" w:sz="0" w:space="0" w:color="auto"/>
          </w:divBdr>
        </w:div>
        <w:div w:id="540895511">
          <w:marLeft w:val="1166"/>
          <w:marRight w:val="0"/>
          <w:marTop w:val="67"/>
          <w:marBottom w:val="0"/>
          <w:divBdr>
            <w:top w:val="none" w:sz="0" w:space="0" w:color="auto"/>
            <w:left w:val="none" w:sz="0" w:space="0" w:color="auto"/>
            <w:bottom w:val="none" w:sz="0" w:space="0" w:color="auto"/>
            <w:right w:val="none" w:sz="0" w:space="0" w:color="auto"/>
          </w:divBdr>
        </w:div>
        <w:div w:id="141310552">
          <w:marLeft w:val="1166"/>
          <w:marRight w:val="0"/>
          <w:marTop w:val="67"/>
          <w:marBottom w:val="0"/>
          <w:divBdr>
            <w:top w:val="none" w:sz="0" w:space="0" w:color="auto"/>
            <w:left w:val="none" w:sz="0" w:space="0" w:color="auto"/>
            <w:bottom w:val="none" w:sz="0" w:space="0" w:color="auto"/>
            <w:right w:val="none" w:sz="0" w:space="0" w:color="auto"/>
          </w:divBdr>
        </w:div>
      </w:divsChild>
    </w:div>
    <w:div w:id="1787893284">
      <w:bodyDiv w:val="1"/>
      <w:marLeft w:val="0"/>
      <w:marRight w:val="0"/>
      <w:marTop w:val="0"/>
      <w:marBottom w:val="0"/>
      <w:divBdr>
        <w:top w:val="none" w:sz="0" w:space="0" w:color="auto"/>
        <w:left w:val="none" w:sz="0" w:space="0" w:color="auto"/>
        <w:bottom w:val="none" w:sz="0" w:space="0" w:color="auto"/>
        <w:right w:val="none" w:sz="0" w:space="0" w:color="auto"/>
      </w:divBdr>
      <w:divsChild>
        <w:div w:id="568349281">
          <w:marLeft w:val="850"/>
          <w:marRight w:val="0"/>
          <w:marTop w:val="120"/>
          <w:marBottom w:val="120"/>
          <w:divBdr>
            <w:top w:val="none" w:sz="0" w:space="0" w:color="auto"/>
            <w:left w:val="none" w:sz="0" w:space="0" w:color="auto"/>
            <w:bottom w:val="none" w:sz="0" w:space="0" w:color="auto"/>
            <w:right w:val="none" w:sz="0" w:space="0" w:color="auto"/>
          </w:divBdr>
        </w:div>
        <w:div w:id="22832738">
          <w:marLeft w:val="850"/>
          <w:marRight w:val="0"/>
          <w:marTop w:val="120"/>
          <w:marBottom w:val="120"/>
          <w:divBdr>
            <w:top w:val="none" w:sz="0" w:space="0" w:color="auto"/>
            <w:left w:val="none" w:sz="0" w:space="0" w:color="auto"/>
            <w:bottom w:val="none" w:sz="0" w:space="0" w:color="auto"/>
            <w:right w:val="none" w:sz="0" w:space="0" w:color="auto"/>
          </w:divBdr>
        </w:div>
      </w:divsChild>
    </w:div>
    <w:div w:id="1806390199">
      <w:bodyDiv w:val="1"/>
      <w:marLeft w:val="0"/>
      <w:marRight w:val="0"/>
      <w:marTop w:val="0"/>
      <w:marBottom w:val="0"/>
      <w:divBdr>
        <w:top w:val="none" w:sz="0" w:space="0" w:color="auto"/>
        <w:left w:val="none" w:sz="0" w:space="0" w:color="auto"/>
        <w:bottom w:val="none" w:sz="0" w:space="0" w:color="auto"/>
        <w:right w:val="none" w:sz="0" w:space="0" w:color="auto"/>
      </w:divBdr>
    </w:div>
    <w:div w:id="1814254204">
      <w:bodyDiv w:val="1"/>
      <w:marLeft w:val="0"/>
      <w:marRight w:val="0"/>
      <w:marTop w:val="0"/>
      <w:marBottom w:val="0"/>
      <w:divBdr>
        <w:top w:val="none" w:sz="0" w:space="0" w:color="auto"/>
        <w:left w:val="none" w:sz="0" w:space="0" w:color="auto"/>
        <w:bottom w:val="none" w:sz="0" w:space="0" w:color="auto"/>
        <w:right w:val="none" w:sz="0" w:space="0" w:color="auto"/>
      </w:divBdr>
    </w:div>
    <w:div w:id="1816798225">
      <w:bodyDiv w:val="1"/>
      <w:marLeft w:val="0"/>
      <w:marRight w:val="0"/>
      <w:marTop w:val="0"/>
      <w:marBottom w:val="0"/>
      <w:divBdr>
        <w:top w:val="none" w:sz="0" w:space="0" w:color="auto"/>
        <w:left w:val="none" w:sz="0" w:space="0" w:color="auto"/>
        <w:bottom w:val="none" w:sz="0" w:space="0" w:color="auto"/>
        <w:right w:val="none" w:sz="0" w:space="0" w:color="auto"/>
      </w:divBdr>
    </w:div>
    <w:div w:id="1827355708">
      <w:bodyDiv w:val="1"/>
      <w:marLeft w:val="0"/>
      <w:marRight w:val="0"/>
      <w:marTop w:val="0"/>
      <w:marBottom w:val="0"/>
      <w:divBdr>
        <w:top w:val="none" w:sz="0" w:space="0" w:color="auto"/>
        <w:left w:val="none" w:sz="0" w:space="0" w:color="auto"/>
        <w:bottom w:val="none" w:sz="0" w:space="0" w:color="auto"/>
        <w:right w:val="none" w:sz="0" w:space="0" w:color="auto"/>
      </w:divBdr>
    </w:div>
    <w:div w:id="1838644041">
      <w:bodyDiv w:val="1"/>
      <w:marLeft w:val="0"/>
      <w:marRight w:val="0"/>
      <w:marTop w:val="0"/>
      <w:marBottom w:val="0"/>
      <w:divBdr>
        <w:top w:val="none" w:sz="0" w:space="0" w:color="auto"/>
        <w:left w:val="none" w:sz="0" w:space="0" w:color="auto"/>
        <w:bottom w:val="none" w:sz="0" w:space="0" w:color="auto"/>
        <w:right w:val="none" w:sz="0" w:space="0" w:color="auto"/>
      </w:divBdr>
    </w:div>
    <w:div w:id="1840345909">
      <w:bodyDiv w:val="1"/>
      <w:marLeft w:val="0"/>
      <w:marRight w:val="0"/>
      <w:marTop w:val="0"/>
      <w:marBottom w:val="0"/>
      <w:divBdr>
        <w:top w:val="none" w:sz="0" w:space="0" w:color="auto"/>
        <w:left w:val="none" w:sz="0" w:space="0" w:color="auto"/>
        <w:bottom w:val="none" w:sz="0" w:space="0" w:color="auto"/>
        <w:right w:val="none" w:sz="0" w:space="0" w:color="auto"/>
      </w:divBdr>
      <w:divsChild>
        <w:div w:id="1642415914">
          <w:marLeft w:val="0"/>
          <w:marRight w:val="0"/>
          <w:marTop w:val="86"/>
          <w:marBottom w:val="0"/>
          <w:divBdr>
            <w:top w:val="none" w:sz="0" w:space="0" w:color="auto"/>
            <w:left w:val="none" w:sz="0" w:space="0" w:color="auto"/>
            <w:bottom w:val="none" w:sz="0" w:space="0" w:color="auto"/>
            <w:right w:val="none" w:sz="0" w:space="0" w:color="auto"/>
          </w:divBdr>
        </w:div>
        <w:div w:id="198318229">
          <w:marLeft w:val="1166"/>
          <w:marRight w:val="0"/>
          <w:marTop w:val="67"/>
          <w:marBottom w:val="0"/>
          <w:divBdr>
            <w:top w:val="none" w:sz="0" w:space="0" w:color="auto"/>
            <w:left w:val="none" w:sz="0" w:space="0" w:color="auto"/>
            <w:bottom w:val="none" w:sz="0" w:space="0" w:color="auto"/>
            <w:right w:val="none" w:sz="0" w:space="0" w:color="auto"/>
          </w:divBdr>
        </w:div>
        <w:div w:id="1771511388">
          <w:marLeft w:val="0"/>
          <w:marRight w:val="0"/>
          <w:marTop w:val="86"/>
          <w:marBottom w:val="0"/>
          <w:divBdr>
            <w:top w:val="none" w:sz="0" w:space="0" w:color="auto"/>
            <w:left w:val="none" w:sz="0" w:space="0" w:color="auto"/>
            <w:bottom w:val="none" w:sz="0" w:space="0" w:color="auto"/>
            <w:right w:val="none" w:sz="0" w:space="0" w:color="auto"/>
          </w:divBdr>
        </w:div>
        <w:div w:id="899709239">
          <w:marLeft w:val="1166"/>
          <w:marRight w:val="0"/>
          <w:marTop w:val="67"/>
          <w:marBottom w:val="0"/>
          <w:divBdr>
            <w:top w:val="none" w:sz="0" w:space="0" w:color="auto"/>
            <w:left w:val="none" w:sz="0" w:space="0" w:color="auto"/>
            <w:bottom w:val="none" w:sz="0" w:space="0" w:color="auto"/>
            <w:right w:val="none" w:sz="0" w:space="0" w:color="auto"/>
          </w:divBdr>
        </w:div>
        <w:div w:id="1096825348">
          <w:marLeft w:val="0"/>
          <w:marRight w:val="0"/>
          <w:marTop w:val="86"/>
          <w:marBottom w:val="0"/>
          <w:divBdr>
            <w:top w:val="none" w:sz="0" w:space="0" w:color="auto"/>
            <w:left w:val="none" w:sz="0" w:space="0" w:color="auto"/>
            <w:bottom w:val="none" w:sz="0" w:space="0" w:color="auto"/>
            <w:right w:val="none" w:sz="0" w:space="0" w:color="auto"/>
          </w:divBdr>
        </w:div>
        <w:div w:id="951328355">
          <w:marLeft w:val="1166"/>
          <w:marRight w:val="0"/>
          <w:marTop w:val="67"/>
          <w:marBottom w:val="0"/>
          <w:divBdr>
            <w:top w:val="none" w:sz="0" w:space="0" w:color="auto"/>
            <w:left w:val="none" w:sz="0" w:space="0" w:color="auto"/>
            <w:bottom w:val="none" w:sz="0" w:space="0" w:color="auto"/>
            <w:right w:val="none" w:sz="0" w:space="0" w:color="auto"/>
          </w:divBdr>
        </w:div>
        <w:div w:id="1351486784">
          <w:marLeft w:val="0"/>
          <w:marRight w:val="0"/>
          <w:marTop w:val="86"/>
          <w:marBottom w:val="0"/>
          <w:divBdr>
            <w:top w:val="none" w:sz="0" w:space="0" w:color="auto"/>
            <w:left w:val="none" w:sz="0" w:space="0" w:color="auto"/>
            <w:bottom w:val="none" w:sz="0" w:space="0" w:color="auto"/>
            <w:right w:val="none" w:sz="0" w:space="0" w:color="auto"/>
          </w:divBdr>
        </w:div>
        <w:div w:id="752242585">
          <w:marLeft w:val="1166"/>
          <w:marRight w:val="0"/>
          <w:marTop w:val="67"/>
          <w:marBottom w:val="0"/>
          <w:divBdr>
            <w:top w:val="none" w:sz="0" w:space="0" w:color="auto"/>
            <w:left w:val="none" w:sz="0" w:space="0" w:color="auto"/>
            <w:bottom w:val="none" w:sz="0" w:space="0" w:color="auto"/>
            <w:right w:val="none" w:sz="0" w:space="0" w:color="auto"/>
          </w:divBdr>
        </w:div>
        <w:div w:id="412363298">
          <w:marLeft w:val="1166"/>
          <w:marRight w:val="0"/>
          <w:marTop w:val="67"/>
          <w:marBottom w:val="0"/>
          <w:divBdr>
            <w:top w:val="none" w:sz="0" w:space="0" w:color="auto"/>
            <w:left w:val="none" w:sz="0" w:space="0" w:color="auto"/>
            <w:bottom w:val="none" w:sz="0" w:space="0" w:color="auto"/>
            <w:right w:val="none" w:sz="0" w:space="0" w:color="auto"/>
          </w:divBdr>
        </w:div>
      </w:divsChild>
    </w:div>
    <w:div w:id="1860970005">
      <w:bodyDiv w:val="1"/>
      <w:marLeft w:val="0"/>
      <w:marRight w:val="0"/>
      <w:marTop w:val="0"/>
      <w:marBottom w:val="0"/>
      <w:divBdr>
        <w:top w:val="none" w:sz="0" w:space="0" w:color="auto"/>
        <w:left w:val="none" w:sz="0" w:space="0" w:color="auto"/>
        <w:bottom w:val="none" w:sz="0" w:space="0" w:color="auto"/>
        <w:right w:val="none" w:sz="0" w:space="0" w:color="auto"/>
      </w:divBdr>
      <w:divsChild>
        <w:div w:id="1866602717">
          <w:marLeft w:val="547"/>
          <w:marRight w:val="0"/>
          <w:marTop w:val="0"/>
          <w:marBottom w:val="120"/>
          <w:divBdr>
            <w:top w:val="none" w:sz="0" w:space="0" w:color="auto"/>
            <w:left w:val="none" w:sz="0" w:space="0" w:color="auto"/>
            <w:bottom w:val="none" w:sz="0" w:space="0" w:color="auto"/>
            <w:right w:val="none" w:sz="0" w:space="0" w:color="auto"/>
          </w:divBdr>
        </w:div>
        <w:div w:id="1261521946">
          <w:marLeft w:val="547"/>
          <w:marRight w:val="0"/>
          <w:marTop w:val="0"/>
          <w:marBottom w:val="120"/>
          <w:divBdr>
            <w:top w:val="none" w:sz="0" w:space="0" w:color="auto"/>
            <w:left w:val="none" w:sz="0" w:space="0" w:color="auto"/>
            <w:bottom w:val="none" w:sz="0" w:space="0" w:color="auto"/>
            <w:right w:val="none" w:sz="0" w:space="0" w:color="auto"/>
          </w:divBdr>
        </w:div>
        <w:div w:id="771706469">
          <w:marLeft w:val="547"/>
          <w:marRight w:val="0"/>
          <w:marTop w:val="0"/>
          <w:marBottom w:val="120"/>
          <w:divBdr>
            <w:top w:val="none" w:sz="0" w:space="0" w:color="auto"/>
            <w:left w:val="none" w:sz="0" w:space="0" w:color="auto"/>
            <w:bottom w:val="none" w:sz="0" w:space="0" w:color="auto"/>
            <w:right w:val="none" w:sz="0" w:space="0" w:color="auto"/>
          </w:divBdr>
        </w:div>
        <w:div w:id="664474021">
          <w:marLeft w:val="547"/>
          <w:marRight w:val="0"/>
          <w:marTop w:val="0"/>
          <w:marBottom w:val="120"/>
          <w:divBdr>
            <w:top w:val="none" w:sz="0" w:space="0" w:color="auto"/>
            <w:left w:val="none" w:sz="0" w:space="0" w:color="auto"/>
            <w:bottom w:val="none" w:sz="0" w:space="0" w:color="auto"/>
            <w:right w:val="none" w:sz="0" w:space="0" w:color="auto"/>
          </w:divBdr>
        </w:div>
      </w:divsChild>
    </w:div>
    <w:div w:id="1862429390">
      <w:bodyDiv w:val="1"/>
      <w:marLeft w:val="0"/>
      <w:marRight w:val="0"/>
      <w:marTop w:val="0"/>
      <w:marBottom w:val="0"/>
      <w:divBdr>
        <w:top w:val="none" w:sz="0" w:space="0" w:color="auto"/>
        <w:left w:val="none" w:sz="0" w:space="0" w:color="auto"/>
        <w:bottom w:val="none" w:sz="0" w:space="0" w:color="auto"/>
        <w:right w:val="none" w:sz="0" w:space="0" w:color="auto"/>
      </w:divBdr>
      <w:divsChild>
        <w:div w:id="100495984">
          <w:marLeft w:val="562"/>
          <w:marRight w:val="0"/>
          <w:marTop w:val="72"/>
          <w:marBottom w:val="0"/>
          <w:divBdr>
            <w:top w:val="none" w:sz="0" w:space="0" w:color="auto"/>
            <w:left w:val="none" w:sz="0" w:space="0" w:color="auto"/>
            <w:bottom w:val="none" w:sz="0" w:space="0" w:color="auto"/>
            <w:right w:val="none" w:sz="0" w:space="0" w:color="auto"/>
          </w:divBdr>
        </w:div>
        <w:div w:id="864944194">
          <w:marLeft w:val="562"/>
          <w:marRight w:val="0"/>
          <w:marTop w:val="72"/>
          <w:marBottom w:val="0"/>
          <w:divBdr>
            <w:top w:val="none" w:sz="0" w:space="0" w:color="auto"/>
            <w:left w:val="none" w:sz="0" w:space="0" w:color="auto"/>
            <w:bottom w:val="none" w:sz="0" w:space="0" w:color="auto"/>
            <w:right w:val="none" w:sz="0" w:space="0" w:color="auto"/>
          </w:divBdr>
        </w:div>
        <w:div w:id="1264877155">
          <w:marLeft w:val="562"/>
          <w:marRight w:val="0"/>
          <w:marTop w:val="72"/>
          <w:marBottom w:val="0"/>
          <w:divBdr>
            <w:top w:val="none" w:sz="0" w:space="0" w:color="auto"/>
            <w:left w:val="none" w:sz="0" w:space="0" w:color="auto"/>
            <w:bottom w:val="none" w:sz="0" w:space="0" w:color="auto"/>
            <w:right w:val="none" w:sz="0" w:space="0" w:color="auto"/>
          </w:divBdr>
        </w:div>
        <w:div w:id="2105177436">
          <w:marLeft w:val="562"/>
          <w:marRight w:val="0"/>
          <w:marTop w:val="72"/>
          <w:marBottom w:val="0"/>
          <w:divBdr>
            <w:top w:val="none" w:sz="0" w:space="0" w:color="auto"/>
            <w:left w:val="none" w:sz="0" w:space="0" w:color="auto"/>
            <w:bottom w:val="none" w:sz="0" w:space="0" w:color="auto"/>
            <w:right w:val="none" w:sz="0" w:space="0" w:color="auto"/>
          </w:divBdr>
        </w:div>
        <w:div w:id="1628583973">
          <w:marLeft w:val="562"/>
          <w:marRight w:val="0"/>
          <w:marTop w:val="72"/>
          <w:marBottom w:val="0"/>
          <w:divBdr>
            <w:top w:val="none" w:sz="0" w:space="0" w:color="auto"/>
            <w:left w:val="none" w:sz="0" w:space="0" w:color="auto"/>
            <w:bottom w:val="none" w:sz="0" w:space="0" w:color="auto"/>
            <w:right w:val="none" w:sz="0" w:space="0" w:color="auto"/>
          </w:divBdr>
        </w:div>
      </w:divsChild>
    </w:div>
    <w:div w:id="1872257037">
      <w:bodyDiv w:val="1"/>
      <w:marLeft w:val="0"/>
      <w:marRight w:val="0"/>
      <w:marTop w:val="0"/>
      <w:marBottom w:val="0"/>
      <w:divBdr>
        <w:top w:val="none" w:sz="0" w:space="0" w:color="auto"/>
        <w:left w:val="none" w:sz="0" w:space="0" w:color="auto"/>
        <w:bottom w:val="none" w:sz="0" w:space="0" w:color="auto"/>
        <w:right w:val="none" w:sz="0" w:space="0" w:color="auto"/>
      </w:divBdr>
      <w:divsChild>
        <w:div w:id="831721233">
          <w:marLeft w:val="0"/>
          <w:marRight w:val="0"/>
          <w:marTop w:val="0"/>
          <w:marBottom w:val="120"/>
          <w:divBdr>
            <w:top w:val="none" w:sz="0" w:space="0" w:color="auto"/>
            <w:left w:val="none" w:sz="0" w:space="0" w:color="auto"/>
            <w:bottom w:val="none" w:sz="0" w:space="0" w:color="auto"/>
            <w:right w:val="none" w:sz="0" w:space="0" w:color="auto"/>
          </w:divBdr>
        </w:div>
        <w:div w:id="57485988">
          <w:marLeft w:val="0"/>
          <w:marRight w:val="0"/>
          <w:marTop w:val="0"/>
          <w:marBottom w:val="120"/>
          <w:divBdr>
            <w:top w:val="none" w:sz="0" w:space="0" w:color="auto"/>
            <w:left w:val="none" w:sz="0" w:space="0" w:color="auto"/>
            <w:bottom w:val="none" w:sz="0" w:space="0" w:color="auto"/>
            <w:right w:val="none" w:sz="0" w:space="0" w:color="auto"/>
          </w:divBdr>
        </w:div>
        <w:div w:id="1929583896">
          <w:marLeft w:val="850"/>
          <w:marRight w:val="0"/>
          <w:marTop w:val="120"/>
          <w:marBottom w:val="120"/>
          <w:divBdr>
            <w:top w:val="none" w:sz="0" w:space="0" w:color="auto"/>
            <w:left w:val="none" w:sz="0" w:space="0" w:color="auto"/>
            <w:bottom w:val="none" w:sz="0" w:space="0" w:color="auto"/>
            <w:right w:val="none" w:sz="0" w:space="0" w:color="auto"/>
          </w:divBdr>
        </w:div>
        <w:div w:id="1756437409">
          <w:marLeft w:val="850"/>
          <w:marRight w:val="0"/>
          <w:marTop w:val="120"/>
          <w:marBottom w:val="120"/>
          <w:divBdr>
            <w:top w:val="none" w:sz="0" w:space="0" w:color="auto"/>
            <w:left w:val="none" w:sz="0" w:space="0" w:color="auto"/>
            <w:bottom w:val="none" w:sz="0" w:space="0" w:color="auto"/>
            <w:right w:val="none" w:sz="0" w:space="0" w:color="auto"/>
          </w:divBdr>
        </w:div>
        <w:div w:id="454910070">
          <w:marLeft w:val="850"/>
          <w:marRight w:val="0"/>
          <w:marTop w:val="120"/>
          <w:marBottom w:val="120"/>
          <w:divBdr>
            <w:top w:val="none" w:sz="0" w:space="0" w:color="auto"/>
            <w:left w:val="none" w:sz="0" w:space="0" w:color="auto"/>
            <w:bottom w:val="none" w:sz="0" w:space="0" w:color="auto"/>
            <w:right w:val="none" w:sz="0" w:space="0" w:color="auto"/>
          </w:divBdr>
        </w:div>
        <w:div w:id="1356924054">
          <w:marLeft w:val="0"/>
          <w:marRight w:val="0"/>
          <w:marTop w:val="0"/>
          <w:marBottom w:val="120"/>
          <w:divBdr>
            <w:top w:val="none" w:sz="0" w:space="0" w:color="auto"/>
            <w:left w:val="none" w:sz="0" w:space="0" w:color="auto"/>
            <w:bottom w:val="none" w:sz="0" w:space="0" w:color="auto"/>
            <w:right w:val="none" w:sz="0" w:space="0" w:color="auto"/>
          </w:divBdr>
        </w:div>
        <w:div w:id="698631491">
          <w:marLeft w:val="0"/>
          <w:marRight w:val="0"/>
          <w:marTop w:val="0"/>
          <w:marBottom w:val="120"/>
          <w:divBdr>
            <w:top w:val="none" w:sz="0" w:space="0" w:color="auto"/>
            <w:left w:val="none" w:sz="0" w:space="0" w:color="auto"/>
            <w:bottom w:val="none" w:sz="0" w:space="0" w:color="auto"/>
            <w:right w:val="none" w:sz="0" w:space="0" w:color="auto"/>
          </w:divBdr>
        </w:div>
        <w:div w:id="1334646227">
          <w:marLeft w:val="0"/>
          <w:marRight w:val="0"/>
          <w:marTop w:val="0"/>
          <w:marBottom w:val="120"/>
          <w:divBdr>
            <w:top w:val="none" w:sz="0" w:space="0" w:color="auto"/>
            <w:left w:val="none" w:sz="0" w:space="0" w:color="auto"/>
            <w:bottom w:val="none" w:sz="0" w:space="0" w:color="auto"/>
            <w:right w:val="none" w:sz="0" w:space="0" w:color="auto"/>
          </w:divBdr>
        </w:div>
        <w:div w:id="61754223">
          <w:marLeft w:val="0"/>
          <w:marRight w:val="0"/>
          <w:marTop w:val="0"/>
          <w:marBottom w:val="120"/>
          <w:divBdr>
            <w:top w:val="none" w:sz="0" w:space="0" w:color="auto"/>
            <w:left w:val="none" w:sz="0" w:space="0" w:color="auto"/>
            <w:bottom w:val="none" w:sz="0" w:space="0" w:color="auto"/>
            <w:right w:val="none" w:sz="0" w:space="0" w:color="auto"/>
          </w:divBdr>
        </w:div>
      </w:divsChild>
    </w:div>
    <w:div w:id="1890913620">
      <w:bodyDiv w:val="1"/>
      <w:marLeft w:val="0"/>
      <w:marRight w:val="0"/>
      <w:marTop w:val="0"/>
      <w:marBottom w:val="0"/>
      <w:divBdr>
        <w:top w:val="none" w:sz="0" w:space="0" w:color="auto"/>
        <w:left w:val="none" w:sz="0" w:space="0" w:color="auto"/>
        <w:bottom w:val="none" w:sz="0" w:space="0" w:color="auto"/>
        <w:right w:val="none" w:sz="0" w:space="0" w:color="auto"/>
      </w:divBdr>
      <w:divsChild>
        <w:div w:id="284242775">
          <w:marLeft w:val="0"/>
          <w:marRight w:val="0"/>
          <w:marTop w:val="86"/>
          <w:marBottom w:val="0"/>
          <w:divBdr>
            <w:top w:val="none" w:sz="0" w:space="0" w:color="auto"/>
            <w:left w:val="none" w:sz="0" w:space="0" w:color="auto"/>
            <w:bottom w:val="none" w:sz="0" w:space="0" w:color="auto"/>
            <w:right w:val="none" w:sz="0" w:space="0" w:color="auto"/>
          </w:divBdr>
        </w:div>
        <w:div w:id="524444737">
          <w:marLeft w:val="0"/>
          <w:marRight w:val="0"/>
          <w:marTop w:val="86"/>
          <w:marBottom w:val="0"/>
          <w:divBdr>
            <w:top w:val="none" w:sz="0" w:space="0" w:color="auto"/>
            <w:left w:val="none" w:sz="0" w:space="0" w:color="auto"/>
            <w:bottom w:val="none" w:sz="0" w:space="0" w:color="auto"/>
            <w:right w:val="none" w:sz="0" w:space="0" w:color="auto"/>
          </w:divBdr>
        </w:div>
        <w:div w:id="413941116">
          <w:marLeft w:val="0"/>
          <w:marRight w:val="0"/>
          <w:marTop w:val="86"/>
          <w:marBottom w:val="0"/>
          <w:divBdr>
            <w:top w:val="none" w:sz="0" w:space="0" w:color="auto"/>
            <w:left w:val="none" w:sz="0" w:space="0" w:color="auto"/>
            <w:bottom w:val="none" w:sz="0" w:space="0" w:color="auto"/>
            <w:right w:val="none" w:sz="0" w:space="0" w:color="auto"/>
          </w:divBdr>
        </w:div>
        <w:div w:id="1104182230">
          <w:marLeft w:val="1166"/>
          <w:marRight w:val="0"/>
          <w:marTop w:val="67"/>
          <w:marBottom w:val="0"/>
          <w:divBdr>
            <w:top w:val="none" w:sz="0" w:space="0" w:color="auto"/>
            <w:left w:val="none" w:sz="0" w:space="0" w:color="auto"/>
            <w:bottom w:val="none" w:sz="0" w:space="0" w:color="auto"/>
            <w:right w:val="none" w:sz="0" w:space="0" w:color="auto"/>
          </w:divBdr>
        </w:div>
      </w:divsChild>
    </w:div>
    <w:div w:id="1893468131">
      <w:bodyDiv w:val="1"/>
      <w:marLeft w:val="0"/>
      <w:marRight w:val="0"/>
      <w:marTop w:val="0"/>
      <w:marBottom w:val="0"/>
      <w:divBdr>
        <w:top w:val="none" w:sz="0" w:space="0" w:color="auto"/>
        <w:left w:val="none" w:sz="0" w:space="0" w:color="auto"/>
        <w:bottom w:val="none" w:sz="0" w:space="0" w:color="auto"/>
        <w:right w:val="none" w:sz="0" w:space="0" w:color="auto"/>
      </w:divBdr>
      <w:divsChild>
        <w:div w:id="393235717">
          <w:marLeft w:val="547"/>
          <w:marRight w:val="0"/>
          <w:marTop w:val="120"/>
          <w:marBottom w:val="0"/>
          <w:divBdr>
            <w:top w:val="none" w:sz="0" w:space="0" w:color="auto"/>
            <w:left w:val="none" w:sz="0" w:space="0" w:color="auto"/>
            <w:bottom w:val="none" w:sz="0" w:space="0" w:color="auto"/>
            <w:right w:val="none" w:sz="0" w:space="0" w:color="auto"/>
          </w:divBdr>
        </w:div>
        <w:div w:id="1960646888">
          <w:marLeft w:val="1296"/>
          <w:marRight w:val="0"/>
          <w:marTop w:val="60"/>
          <w:marBottom w:val="60"/>
          <w:divBdr>
            <w:top w:val="none" w:sz="0" w:space="0" w:color="auto"/>
            <w:left w:val="none" w:sz="0" w:space="0" w:color="auto"/>
            <w:bottom w:val="none" w:sz="0" w:space="0" w:color="auto"/>
            <w:right w:val="none" w:sz="0" w:space="0" w:color="auto"/>
          </w:divBdr>
        </w:div>
        <w:div w:id="1122574575">
          <w:marLeft w:val="547"/>
          <w:marRight w:val="0"/>
          <w:marTop w:val="120"/>
          <w:marBottom w:val="0"/>
          <w:divBdr>
            <w:top w:val="none" w:sz="0" w:space="0" w:color="auto"/>
            <w:left w:val="none" w:sz="0" w:space="0" w:color="auto"/>
            <w:bottom w:val="none" w:sz="0" w:space="0" w:color="auto"/>
            <w:right w:val="none" w:sz="0" w:space="0" w:color="auto"/>
          </w:divBdr>
        </w:div>
        <w:div w:id="1755082662">
          <w:marLeft w:val="547"/>
          <w:marRight w:val="0"/>
          <w:marTop w:val="120"/>
          <w:marBottom w:val="0"/>
          <w:divBdr>
            <w:top w:val="none" w:sz="0" w:space="0" w:color="auto"/>
            <w:left w:val="none" w:sz="0" w:space="0" w:color="auto"/>
            <w:bottom w:val="none" w:sz="0" w:space="0" w:color="auto"/>
            <w:right w:val="none" w:sz="0" w:space="0" w:color="auto"/>
          </w:divBdr>
        </w:div>
        <w:div w:id="1876580260">
          <w:marLeft w:val="1397"/>
          <w:marRight w:val="0"/>
          <w:marTop w:val="60"/>
          <w:marBottom w:val="60"/>
          <w:divBdr>
            <w:top w:val="none" w:sz="0" w:space="0" w:color="auto"/>
            <w:left w:val="none" w:sz="0" w:space="0" w:color="auto"/>
            <w:bottom w:val="none" w:sz="0" w:space="0" w:color="auto"/>
            <w:right w:val="none" w:sz="0" w:space="0" w:color="auto"/>
          </w:divBdr>
        </w:div>
        <w:div w:id="1948463306">
          <w:marLeft w:val="1397"/>
          <w:marRight w:val="0"/>
          <w:marTop w:val="60"/>
          <w:marBottom w:val="60"/>
          <w:divBdr>
            <w:top w:val="none" w:sz="0" w:space="0" w:color="auto"/>
            <w:left w:val="none" w:sz="0" w:space="0" w:color="auto"/>
            <w:bottom w:val="none" w:sz="0" w:space="0" w:color="auto"/>
            <w:right w:val="none" w:sz="0" w:space="0" w:color="auto"/>
          </w:divBdr>
        </w:div>
        <w:div w:id="468981414">
          <w:marLeft w:val="547"/>
          <w:marRight w:val="0"/>
          <w:marTop w:val="120"/>
          <w:marBottom w:val="0"/>
          <w:divBdr>
            <w:top w:val="none" w:sz="0" w:space="0" w:color="auto"/>
            <w:left w:val="none" w:sz="0" w:space="0" w:color="auto"/>
            <w:bottom w:val="none" w:sz="0" w:space="0" w:color="auto"/>
            <w:right w:val="none" w:sz="0" w:space="0" w:color="auto"/>
          </w:divBdr>
        </w:div>
      </w:divsChild>
    </w:div>
    <w:div w:id="1894388869">
      <w:bodyDiv w:val="1"/>
      <w:marLeft w:val="0"/>
      <w:marRight w:val="0"/>
      <w:marTop w:val="0"/>
      <w:marBottom w:val="0"/>
      <w:divBdr>
        <w:top w:val="none" w:sz="0" w:space="0" w:color="auto"/>
        <w:left w:val="none" w:sz="0" w:space="0" w:color="auto"/>
        <w:bottom w:val="none" w:sz="0" w:space="0" w:color="auto"/>
        <w:right w:val="none" w:sz="0" w:space="0" w:color="auto"/>
      </w:divBdr>
      <w:divsChild>
        <w:div w:id="1688747754">
          <w:marLeft w:val="0"/>
          <w:marRight w:val="0"/>
          <w:marTop w:val="0"/>
          <w:marBottom w:val="120"/>
          <w:divBdr>
            <w:top w:val="none" w:sz="0" w:space="0" w:color="auto"/>
            <w:left w:val="none" w:sz="0" w:space="0" w:color="auto"/>
            <w:bottom w:val="none" w:sz="0" w:space="0" w:color="auto"/>
            <w:right w:val="none" w:sz="0" w:space="0" w:color="auto"/>
          </w:divBdr>
        </w:div>
        <w:div w:id="958536548">
          <w:marLeft w:val="0"/>
          <w:marRight w:val="0"/>
          <w:marTop w:val="0"/>
          <w:marBottom w:val="120"/>
          <w:divBdr>
            <w:top w:val="none" w:sz="0" w:space="0" w:color="auto"/>
            <w:left w:val="none" w:sz="0" w:space="0" w:color="auto"/>
            <w:bottom w:val="none" w:sz="0" w:space="0" w:color="auto"/>
            <w:right w:val="none" w:sz="0" w:space="0" w:color="auto"/>
          </w:divBdr>
        </w:div>
        <w:div w:id="203299959">
          <w:marLeft w:val="0"/>
          <w:marRight w:val="0"/>
          <w:marTop w:val="0"/>
          <w:marBottom w:val="120"/>
          <w:divBdr>
            <w:top w:val="none" w:sz="0" w:space="0" w:color="auto"/>
            <w:left w:val="none" w:sz="0" w:space="0" w:color="auto"/>
            <w:bottom w:val="none" w:sz="0" w:space="0" w:color="auto"/>
            <w:right w:val="none" w:sz="0" w:space="0" w:color="auto"/>
          </w:divBdr>
        </w:div>
        <w:div w:id="1034499841">
          <w:marLeft w:val="0"/>
          <w:marRight w:val="0"/>
          <w:marTop w:val="0"/>
          <w:marBottom w:val="120"/>
          <w:divBdr>
            <w:top w:val="none" w:sz="0" w:space="0" w:color="auto"/>
            <w:left w:val="none" w:sz="0" w:space="0" w:color="auto"/>
            <w:bottom w:val="none" w:sz="0" w:space="0" w:color="auto"/>
            <w:right w:val="none" w:sz="0" w:space="0" w:color="auto"/>
          </w:divBdr>
        </w:div>
        <w:div w:id="1144859445">
          <w:marLeft w:val="850"/>
          <w:marRight w:val="0"/>
          <w:marTop w:val="120"/>
          <w:marBottom w:val="120"/>
          <w:divBdr>
            <w:top w:val="none" w:sz="0" w:space="0" w:color="auto"/>
            <w:left w:val="none" w:sz="0" w:space="0" w:color="auto"/>
            <w:bottom w:val="none" w:sz="0" w:space="0" w:color="auto"/>
            <w:right w:val="none" w:sz="0" w:space="0" w:color="auto"/>
          </w:divBdr>
        </w:div>
        <w:div w:id="1522620073">
          <w:marLeft w:val="850"/>
          <w:marRight w:val="0"/>
          <w:marTop w:val="120"/>
          <w:marBottom w:val="120"/>
          <w:divBdr>
            <w:top w:val="none" w:sz="0" w:space="0" w:color="auto"/>
            <w:left w:val="none" w:sz="0" w:space="0" w:color="auto"/>
            <w:bottom w:val="none" w:sz="0" w:space="0" w:color="auto"/>
            <w:right w:val="none" w:sz="0" w:space="0" w:color="auto"/>
          </w:divBdr>
        </w:div>
        <w:div w:id="650982473">
          <w:marLeft w:val="0"/>
          <w:marRight w:val="0"/>
          <w:marTop w:val="0"/>
          <w:marBottom w:val="120"/>
          <w:divBdr>
            <w:top w:val="none" w:sz="0" w:space="0" w:color="auto"/>
            <w:left w:val="none" w:sz="0" w:space="0" w:color="auto"/>
            <w:bottom w:val="none" w:sz="0" w:space="0" w:color="auto"/>
            <w:right w:val="none" w:sz="0" w:space="0" w:color="auto"/>
          </w:divBdr>
        </w:div>
      </w:divsChild>
    </w:div>
    <w:div w:id="1923181265">
      <w:bodyDiv w:val="1"/>
      <w:marLeft w:val="0"/>
      <w:marRight w:val="0"/>
      <w:marTop w:val="0"/>
      <w:marBottom w:val="0"/>
      <w:divBdr>
        <w:top w:val="none" w:sz="0" w:space="0" w:color="auto"/>
        <w:left w:val="none" w:sz="0" w:space="0" w:color="auto"/>
        <w:bottom w:val="none" w:sz="0" w:space="0" w:color="auto"/>
        <w:right w:val="none" w:sz="0" w:space="0" w:color="auto"/>
      </w:divBdr>
    </w:div>
    <w:div w:id="1940483870">
      <w:bodyDiv w:val="1"/>
      <w:marLeft w:val="0"/>
      <w:marRight w:val="0"/>
      <w:marTop w:val="0"/>
      <w:marBottom w:val="0"/>
      <w:divBdr>
        <w:top w:val="none" w:sz="0" w:space="0" w:color="auto"/>
        <w:left w:val="none" w:sz="0" w:space="0" w:color="auto"/>
        <w:bottom w:val="none" w:sz="0" w:space="0" w:color="auto"/>
        <w:right w:val="none" w:sz="0" w:space="0" w:color="auto"/>
      </w:divBdr>
      <w:divsChild>
        <w:div w:id="1940599819">
          <w:marLeft w:val="0"/>
          <w:marRight w:val="0"/>
          <w:marTop w:val="0"/>
          <w:marBottom w:val="120"/>
          <w:divBdr>
            <w:top w:val="none" w:sz="0" w:space="0" w:color="auto"/>
            <w:left w:val="none" w:sz="0" w:space="0" w:color="auto"/>
            <w:bottom w:val="none" w:sz="0" w:space="0" w:color="auto"/>
            <w:right w:val="none" w:sz="0" w:space="0" w:color="auto"/>
          </w:divBdr>
        </w:div>
        <w:div w:id="1257246533">
          <w:marLeft w:val="850"/>
          <w:marRight w:val="0"/>
          <w:marTop w:val="120"/>
          <w:marBottom w:val="120"/>
          <w:divBdr>
            <w:top w:val="none" w:sz="0" w:space="0" w:color="auto"/>
            <w:left w:val="none" w:sz="0" w:space="0" w:color="auto"/>
            <w:bottom w:val="none" w:sz="0" w:space="0" w:color="auto"/>
            <w:right w:val="none" w:sz="0" w:space="0" w:color="auto"/>
          </w:divBdr>
        </w:div>
        <w:div w:id="2048945207">
          <w:marLeft w:val="850"/>
          <w:marRight w:val="0"/>
          <w:marTop w:val="120"/>
          <w:marBottom w:val="120"/>
          <w:divBdr>
            <w:top w:val="none" w:sz="0" w:space="0" w:color="auto"/>
            <w:left w:val="none" w:sz="0" w:space="0" w:color="auto"/>
            <w:bottom w:val="none" w:sz="0" w:space="0" w:color="auto"/>
            <w:right w:val="none" w:sz="0" w:space="0" w:color="auto"/>
          </w:divBdr>
        </w:div>
        <w:div w:id="2086562932">
          <w:marLeft w:val="850"/>
          <w:marRight w:val="0"/>
          <w:marTop w:val="120"/>
          <w:marBottom w:val="120"/>
          <w:divBdr>
            <w:top w:val="none" w:sz="0" w:space="0" w:color="auto"/>
            <w:left w:val="none" w:sz="0" w:space="0" w:color="auto"/>
            <w:bottom w:val="none" w:sz="0" w:space="0" w:color="auto"/>
            <w:right w:val="none" w:sz="0" w:space="0" w:color="auto"/>
          </w:divBdr>
        </w:div>
        <w:div w:id="1501240235">
          <w:marLeft w:val="0"/>
          <w:marRight w:val="0"/>
          <w:marTop w:val="0"/>
          <w:marBottom w:val="120"/>
          <w:divBdr>
            <w:top w:val="none" w:sz="0" w:space="0" w:color="auto"/>
            <w:left w:val="none" w:sz="0" w:space="0" w:color="auto"/>
            <w:bottom w:val="none" w:sz="0" w:space="0" w:color="auto"/>
            <w:right w:val="none" w:sz="0" w:space="0" w:color="auto"/>
          </w:divBdr>
        </w:div>
        <w:div w:id="2071803439">
          <w:marLeft w:val="850"/>
          <w:marRight w:val="0"/>
          <w:marTop w:val="120"/>
          <w:marBottom w:val="120"/>
          <w:divBdr>
            <w:top w:val="none" w:sz="0" w:space="0" w:color="auto"/>
            <w:left w:val="none" w:sz="0" w:space="0" w:color="auto"/>
            <w:bottom w:val="none" w:sz="0" w:space="0" w:color="auto"/>
            <w:right w:val="none" w:sz="0" w:space="0" w:color="auto"/>
          </w:divBdr>
        </w:div>
        <w:div w:id="2106459286">
          <w:marLeft w:val="850"/>
          <w:marRight w:val="0"/>
          <w:marTop w:val="120"/>
          <w:marBottom w:val="120"/>
          <w:divBdr>
            <w:top w:val="none" w:sz="0" w:space="0" w:color="auto"/>
            <w:left w:val="none" w:sz="0" w:space="0" w:color="auto"/>
            <w:bottom w:val="none" w:sz="0" w:space="0" w:color="auto"/>
            <w:right w:val="none" w:sz="0" w:space="0" w:color="auto"/>
          </w:divBdr>
        </w:div>
        <w:div w:id="1450509979">
          <w:marLeft w:val="850"/>
          <w:marRight w:val="0"/>
          <w:marTop w:val="120"/>
          <w:marBottom w:val="120"/>
          <w:divBdr>
            <w:top w:val="none" w:sz="0" w:space="0" w:color="auto"/>
            <w:left w:val="none" w:sz="0" w:space="0" w:color="auto"/>
            <w:bottom w:val="none" w:sz="0" w:space="0" w:color="auto"/>
            <w:right w:val="none" w:sz="0" w:space="0" w:color="auto"/>
          </w:divBdr>
        </w:div>
      </w:divsChild>
    </w:div>
    <w:div w:id="1996763383">
      <w:bodyDiv w:val="1"/>
      <w:marLeft w:val="0"/>
      <w:marRight w:val="0"/>
      <w:marTop w:val="0"/>
      <w:marBottom w:val="0"/>
      <w:divBdr>
        <w:top w:val="none" w:sz="0" w:space="0" w:color="auto"/>
        <w:left w:val="none" w:sz="0" w:space="0" w:color="auto"/>
        <w:bottom w:val="none" w:sz="0" w:space="0" w:color="auto"/>
        <w:right w:val="none" w:sz="0" w:space="0" w:color="auto"/>
      </w:divBdr>
    </w:div>
    <w:div w:id="2016302420">
      <w:bodyDiv w:val="1"/>
      <w:marLeft w:val="0"/>
      <w:marRight w:val="0"/>
      <w:marTop w:val="0"/>
      <w:marBottom w:val="0"/>
      <w:divBdr>
        <w:top w:val="none" w:sz="0" w:space="0" w:color="auto"/>
        <w:left w:val="none" w:sz="0" w:space="0" w:color="auto"/>
        <w:bottom w:val="none" w:sz="0" w:space="0" w:color="auto"/>
        <w:right w:val="none" w:sz="0" w:space="0" w:color="auto"/>
      </w:divBdr>
      <w:divsChild>
        <w:div w:id="1173104571">
          <w:marLeft w:val="547"/>
          <w:marRight w:val="0"/>
          <w:marTop w:val="0"/>
          <w:marBottom w:val="120"/>
          <w:divBdr>
            <w:top w:val="none" w:sz="0" w:space="0" w:color="auto"/>
            <w:left w:val="none" w:sz="0" w:space="0" w:color="auto"/>
            <w:bottom w:val="none" w:sz="0" w:space="0" w:color="auto"/>
            <w:right w:val="none" w:sz="0" w:space="0" w:color="auto"/>
          </w:divBdr>
        </w:div>
        <w:div w:id="1246913834">
          <w:marLeft w:val="547"/>
          <w:marRight w:val="0"/>
          <w:marTop w:val="0"/>
          <w:marBottom w:val="120"/>
          <w:divBdr>
            <w:top w:val="none" w:sz="0" w:space="0" w:color="auto"/>
            <w:left w:val="none" w:sz="0" w:space="0" w:color="auto"/>
            <w:bottom w:val="none" w:sz="0" w:space="0" w:color="auto"/>
            <w:right w:val="none" w:sz="0" w:space="0" w:color="auto"/>
          </w:divBdr>
        </w:div>
        <w:div w:id="1327056097">
          <w:marLeft w:val="547"/>
          <w:marRight w:val="0"/>
          <w:marTop w:val="0"/>
          <w:marBottom w:val="120"/>
          <w:divBdr>
            <w:top w:val="none" w:sz="0" w:space="0" w:color="auto"/>
            <w:left w:val="none" w:sz="0" w:space="0" w:color="auto"/>
            <w:bottom w:val="none" w:sz="0" w:space="0" w:color="auto"/>
            <w:right w:val="none" w:sz="0" w:space="0" w:color="auto"/>
          </w:divBdr>
        </w:div>
        <w:div w:id="176040091">
          <w:marLeft w:val="547"/>
          <w:marRight w:val="0"/>
          <w:marTop w:val="0"/>
          <w:marBottom w:val="120"/>
          <w:divBdr>
            <w:top w:val="none" w:sz="0" w:space="0" w:color="auto"/>
            <w:left w:val="none" w:sz="0" w:space="0" w:color="auto"/>
            <w:bottom w:val="none" w:sz="0" w:space="0" w:color="auto"/>
            <w:right w:val="none" w:sz="0" w:space="0" w:color="auto"/>
          </w:divBdr>
        </w:div>
        <w:div w:id="1884635944">
          <w:marLeft w:val="547"/>
          <w:marRight w:val="0"/>
          <w:marTop w:val="0"/>
          <w:marBottom w:val="120"/>
          <w:divBdr>
            <w:top w:val="none" w:sz="0" w:space="0" w:color="auto"/>
            <w:left w:val="none" w:sz="0" w:space="0" w:color="auto"/>
            <w:bottom w:val="none" w:sz="0" w:space="0" w:color="auto"/>
            <w:right w:val="none" w:sz="0" w:space="0" w:color="auto"/>
          </w:divBdr>
        </w:div>
      </w:divsChild>
    </w:div>
    <w:div w:id="2029599836">
      <w:bodyDiv w:val="1"/>
      <w:marLeft w:val="0"/>
      <w:marRight w:val="0"/>
      <w:marTop w:val="0"/>
      <w:marBottom w:val="0"/>
      <w:divBdr>
        <w:top w:val="none" w:sz="0" w:space="0" w:color="auto"/>
        <w:left w:val="none" w:sz="0" w:space="0" w:color="auto"/>
        <w:bottom w:val="none" w:sz="0" w:space="0" w:color="auto"/>
        <w:right w:val="none" w:sz="0" w:space="0" w:color="auto"/>
      </w:divBdr>
      <w:divsChild>
        <w:div w:id="1657297800">
          <w:marLeft w:val="0"/>
          <w:marRight w:val="0"/>
          <w:marTop w:val="0"/>
          <w:marBottom w:val="120"/>
          <w:divBdr>
            <w:top w:val="none" w:sz="0" w:space="0" w:color="auto"/>
            <w:left w:val="none" w:sz="0" w:space="0" w:color="auto"/>
            <w:bottom w:val="none" w:sz="0" w:space="0" w:color="auto"/>
            <w:right w:val="none" w:sz="0" w:space="0" w:color="auto"/>
          </w:divBdr>
        </w:div>
        <w:div w:id="1800302177">
          <w:marLeft w:val="850"/>
          <w:marRight w:val="0"/>
          <w:marTop w:val="120"/>
          <w:marBottom w:val="120"/>
          <w:divBdr>
            <w:top w:val="none" w:sz="0" w:space="0" w:color="auto"/>
            <w:left w:val="none" w:sz="0" w:space="0" w:color="auto"/>
            <w:bottom w:val="none" w:sz="0" w:space="0" w:color="auto"/>
            <w:right w:val="none" w:sz="0" w:space="0" w:color="auto"/>
          </w:divBdr>
        </w:div>
        <w:div w:id="801507739">
          <w:marLeft w:val="850"/>
          <w:marRight w:val="0"/>
          <w:marTop w:val="120"/>
          <w:marBottom w:val="120"/>
          <w:divBdr>
            <w:top w:val="none" w:sz="0" w:space="0" w:color="auto"/>
            <w:left w:val="none" w:sz="0" w:space="0" w:color="auto"/>
            <w:bottom w:val="none" w:sz="0" w:space="0" w:color="auto"/>
            <w:right w:val="none" w:sz="0" w:space="0" w:color="auto"/>
          </w:divBdr>
        </w:div>
        <w:div w:id="504979085">
          <w:marLeft w:val="850"/>
          <w:marRight w:val="0"/>
          <w:marTop w:val="120"/>
          <w:marBottom w:val="120"/>
          <w:divBdr>
            <w:top w:val="none" w:sz="0" w:space="0" w:color="auto"/>
            <w:left w:val="none" w:sz="0" w:space="0" w:color="auto"/>
            <w:bottom w:val="none" w:sz="0" w:space="0" w:color="auto"/>
            <w:right w:val="none" w:sz="0" w:space="0" w:color="auto"/>
          </w:divBdr>
        </w:div>
        <w:div w:id="388654505">
          <w:marLeft w:val="850"/>
          <w:marRight w:val="0"/>
          <w:marTop w:val="120"/>
          <w:marBottom w:val="120"/>
          <w:divBdr>
            <w:top w:val="none" w:sz="0" w:space="0" w:color="auto"/>
            <w:left w:val="none" w:sz="0" w:space="0" w:color="auto"/>
            <w:bottom w:val="none" w:sz="0" w:space="0" w:color="auto"/>
            <w:right w:val="none" w:sz="0" w:space="0" w:color="auto"/>
          </w:divBdr>
        </w:div>
        <w:div w:id="1942762813">
          <w:marLeft w:val="850"/>
          <w:marRight w:val="0"/>
          <w:marTop w:val="120"/>
          <w:marBottom w:val="120"/>
          <w:divBdr>
            <w:top w:val="none" w:sz="0" w:space="0" w:color="auto"/>
            <w:left w:val="none" w:sz="0" w:space="0" w:color="auto"/>
            <w:bottom w:val="none" w:sz="0" w:space="0" w:color="auto"/>
            <w:right w:val="none" w:sz="0" w:space="0" w:color="auto"/>
          </w:divBdr>
        </w:div>
      </w:divsChild>
    </w:div>
    <w:div w:id="2033069745">
      <w:bodyDiv w:val="1"/>
      <w:marLeft w:val="0"/>
      <w:marRight w:val="0"/>
      <w:marTop w:val="0"/>
      <w:marBottom w:val="0"/>
      <w:divBdr>
        <w:top w:val="none" w:sz="0" w:space="0" w:color="auto"/>
        <w:left w:val="none" w:sz="0" w:space="0" w:color="auto"/>
        <w:bottom w:val="none" w:sz="0" w:space="0" w:color="auto"/>
        <w:right w:val="none" w:sz="0" w:space="0" w:color="auto"/>
      </w:divBdr>
      <w:divsChild>
        <w:div w:id="96292519">
          <w:marLeft w:val="0"/>
          <w:marRight w:val="0"/>
          <w:marTop w:val="86"/>
          <w:marBottom w:val="0"/>
          <w:divBdr>
            <w:top w:val="none" w:sz="0" w:space="0" w:color="auto"/>
            <w:left w:val="none" w:sz="0" w:space="0" w:color="auto"/>
            <w:bottom w:val="none" w:sz="0" w:space="0" w:color="auto"/>
            <w:right w:val="none" w:sz="0" w:space="0" w:color="auto"/>
          </w:divBdr>
        </w:div>
      </w:divsChild>
    </w:div>
    <w:div w:id="2045475321">
      <w:bodyDiv w:val="1"/>
      <w:marLeft w:val="0"/>
      <w:marRight w:val="0"/>
      <w:marTop w:val="0"/>
      <w:marBottom w:val="0"/>
      <w:divBdr>
        <w:top w:val="none" w:sz="0" w:space="0" w:color="auto"/>
        <w:left w:val="none" w:sz="0" w:space="0" w:color="auto"/>
        <w:bottom w:val="none" w:sz="0" w:space="0" w:color="auto"/>
        <w:right w:val="none" w:sz="0" w:space="0" w:color="auto"/>
      </w:divBdr>
    </w:div>
    <w:div w:id="2056269934">
      <w:bodyDiv w:val="1"/>
      <w:marLeft w:val="0"/>
      <w:marRight w:val="0"/>
      <w:marTop w:val="0"/>
      <w:marBottom w:val="0"/>
      <w:divBdr>
        <w:top w:val="none" w:sz="0" w:space="0" w:color="auto"/>
        <w:left w:val="none" w:sz="0" w:space="0" w:color="auto"/>
        <w:bottom w:val="none" w:sz="0" w:space="0" w:color="auto"/>
        <w:right w:val="none" w:sz="0" w:space="0" w:color="auto"/>
      </w:divBdr>
    </w:div>
    <w:div w:id="2073576538">
      <w:bodyDiv w:val="1"/>
      <w:marLeft w:val="0"/>
      <w:marRight w:val="0"/>
      <w:marTop w:val="0"/>
      <w:marBottom w:val="0"/>
      <w:divBdr>
        <w:top w:val="none" w:sz="0" w:space="0" w:color="auto"/>
        <w:left w:val="none" w:sz="0" w:space="0" w:color="auto"/>
        <w:bottom w:val="none" w:sz="0" w:space="0" w:color="auto"/>
        <w:right w:val="none" w:sz="0" w:space="0" w:color="auto"/>
      </w:divBdr>
      <w:divsChild>
        <w:div w:id="1599561495">
          <w:marLeft w:val="0"/>
          <w:marRight w:val="0"/>
          <w:marTop w:val="86"/>
          <w:marBottom w:val="0"/>
          <w:divBdr>
            <w:top w:val="none" w:sz="0" w:space="0" w:color="auto"/>
            <w:left w:val="none" w:sz="0" w:space="0" w:color="auto"/>
            <w:bottom w:val="none" w:sz="0" w:space="0" w:color="auto"/>
            <w:right w:val="none" w:sz="0" w:space="0" w:color="auto"/>
          </w:divBdr>
        </w:div>
        <w:div w:id="305473902">
          <w:marLeft w:val="0"/>
          <w:marRight w:val="0"/>
          <w:marTop w:val="86"/>
          <w:marBottom w:val="0"/>
          <w:divBdr>
            <w:top w:val="none" w:sz="0" w:space="0" w:color="auto"/>
            <w:left w:val="none" w:sz="0" w:space="0" w:color="auto"/>
            <w:bottom w:val="none" w:sz="0" w:space="0" w:color="auto"/>
            <w:right w:val="none" w:sz="0" w:space="0" w:color="auto"/>
          </w:divBdr>
        </w:div>
        <w:div w:id="1181821400">
          <w:marLeft w:val="0"/>
          <w:marRight w:val="0"/>
          <w:marTop w:val="86"/>
          <w:marBottom w:val="0"/>
          <w:divBdr>
            <w:top w:val="none" w:sz="0" w:space="0" w:color="auto"/>
            <w:left w:val="none" w:sz="0" w:space="0" w:color="auto"/>
            <w:bottom w:val="none" w:sz="0" w:space="0" w:color="auto"/>
            <w:right w:val="none" w:sz="0" w:space="0" w:color="auto"/>
          </w:divBdr>
        </w:div>
        <w:div w:id="574823921">
          <w:marLeft w:val="1166"/>
          <w:marRight w:val="0"/>
          <w:marTop w:val="67"/>
          <w:marBottom w:val="0"/>
          <w:divBdr>
            <w:top w:val="none" w:sz="0" w:space="0" w:color="auto"/>
            <w:left w:val="none" w:sz="0" w:space="0" w:color="auto"/>
            <w:bottom w:val="none" w:sz="0" w:space="0" w:color="auto"/>
            <w:right w:val="none" w:sz="0" w:space="0" w:color="auto"/>
          </w:divBdr>
        </w:div>
        <w:div w:id="1424298185">
          <w:marLeft w:val="0"/>
          <w:marRight w:val="0"/>
          <w:marTop w:val="86"/>
          <w:marBottom w:val="0"/>
          <w:divBdr>
            <w:top w:val="none" w:sz="0" w:space="0" w:color="auto"/>
            <w:left w:val="none" w:sz="0" w:space="0" w:color="auto"/>
            <w:bottom w:val="none" w:sz="0" w:space="0" w:color="auto"/>
            <w:right w:val="none" w:sz="0" w:space="0" w:color="auto"/>
          </w:divBdr>
        </w:div>
        <w:div w:id="1072969772">
          <w:marLeft w:val="1166"/>
          <w:marRight w:val="0"/>
          <w:marTop w:val="67"/>
          <w:marBottom w:val="0"/>
          <w:divBdr>
            <w:top w:val="none" w:sz="0" w:space="0" w:color="auto"/>
            <w:left w:val="none" w:sz="0" w:space="0" w:color="auto"/>
            <w:bottom w:val="none" w:sz="0" w:space="0" w:color="auto"/>
            <w:right w:val="none" w:sz="0" w:space="0" w:color="auto"/>
          </w:divBdr>
        </w:div>
        <w:div w:id="271672006">
          <w:marLeft w:val="1166"/>
          <w:marRight w:val="0"/>
          <w:marTop w:val="67"/>
          <w:marBottom w:val="0"/>
          <w:divBdr>
            <w:top w:val="none" w:sz="0" w:space="0" w:color="auto"/>
            <w:left w:val="none" w:sz="0" w:space="0" w:color="auto"/>
            <w:bottom w:val="none" w:sz="0" w:space="0" w:color="auto"/>
            <w:right w:val="none" w:sz="0" w:space="0" w:color="auto"/>
          </w:divBdr>
        </w:div>
      </w:divsChild>
    </w:div>
    <w:div w:id="2078089951">
      <w:bodyDiv w:val="1"/>
      <w:marLeft w:val="0"/>
      <w:marRight w:val="0"/>
      <w:marTop w:val="0"/>
      <w:marBottom w:val="0"/>
      <w:divBdr>
        <w:top w:val="none" w:sz="0" w:space="0" w:color="auto"/>
        <w:left w:val="none" w:sz="0" w:space="0" w:color="auto"/>
        <w:bottom w:val="none" w:sz="0" w:space="0" w:color="auto"/>
        <w:right w:val="none" w:sz="0" w:space="0" w:color="auto"/>
      </w:divBdr>
      <w:divsChild>
        <w:div w:id="844713858">
          <w:marLeft w:val="547"/>
          <w:marRight w:val="0"/>
          <w:marTop w:val="0"/>
          <w:marBottom w:val="120"/>
          <w:divBdr>
            <w:top w:val="none" w:sz="0" w:space="0" w:color="auto"/>
            <w:left w:val="none" w:sz="0" w:space="0" w:color="auto"/>
            <w:bottom w:val="none" w:sz="0" w:space="0" w:color="auto"/>
            <w:right w:val="none" w:sz="0" w:space="0" w:color="auto"/>
          </w:divBdr>
        </w:div>
        <w:div w:id="930158834">
          <w:marLeft w:val="547"/>
          <w:marRight w:val="0"/>
          <w:marTop w:val="0"/>
          <w:marBottom w:val="120"/>
          <w:divBdr>
            <w:top w:val="none" w:sz="0" w:space="0" w:color="auto"/>
            <w:left w:val="none" w:sz="0" w:space="0" w:color="auto"/>
            <w:bottom w:val="none" w:sz="0" w:space="0" w:color="auto"/>
            <w:right w:val="none" w:sz="0" w:space="0" w:color="auto"/>
          </w:divBdr>
        </w:div>
      </w:divsChild>
    </w:div>
    <w:div w:id="2096516831">
      <w:bodyDiv w:val="1"/>
      <w:marLeft w:val="0"/>
      <w:marRight w:val="0"/>
      <w:marTop w:val="0"/>
      <w:marBottom w:val="0"/>
      <w:divBdr>
        <w:top w:val="none" w:sz="0" w:space="0" w:color="auto"/>
        <w:left w:val="none" w:sz="0" w:space="0" w:color="auto"/>
        <w:bottom w:val="none" w:sz="0" w:space="0" w:color="auto"/>
        <w:right w:val="none" w:sz="0" w:space="0" w:color="auto"/>
      </w:divBdr>
      <w:divsChild>
        <w:div w:id="548340617">
          <w:marLeft w:val="547"/>
          <w:marRight w:val="0"/>
          <w:marTop w:val="120"/>
          <w:marBottom w:val="0"/>
          <w:divBdr>
            <w:top w:val="none" w:sz="0" w:space="0" w:color="auto"/>
            <w:left w:val="none" w:sz="0" w:space="0" w:color="auto"/>
            <w:bottom w:val="none" w:sz="0" w:space="0" w:color="auto"/>
            <w:right w:val="none" w:sz="0" w:space="0" w:color="auto"/>
          </w:divBdr>
        </w:div>
        <w:div w:id="637339262">
          <w:marLeft w:val="1397"/>
          <w:marRight w:val="0"/>
          <w:marTop w:val="60"/>
          <w:marBottom w:val="60"/>
          <w:divBdr>
            <w:top w:val="none" w:sz="0" w:space="0" w:color="auto"/>
            <w:left w:val="none" w:sz="0" w:space="0" w:color="auto"/>
            <w:bottom w:val="none" w:sz="0" w:space="0" w:color="auto"/>
            <w:right w:val="none" w:sz="0" w:space="0" w:color="auto"/>
          </w:divBdr>
        </w:div>
        <w:div w:id="1124812890">
          <w:marLeft w:val="1397"/>
          <w:marRight w:val="0"/>
          <w:marTop w:val="60"/>
          <w:marBottom w:val="60"/>
          <w:divBdr>
            <w:top w:val="none" w:sz="0" w:space="0" w:color="auto"/>
            <w:left w:val="none" w:sz="0" w:space="0" w:color="auto"/>
            <w:bottom w:val="none" w:sz="0" w:space="0" w:color="auto"/>
            <w:right w:val="none" w:sz="0" w:space="0" w:color="auto"/>
          </w:divBdr>
        </w:div>
        <w:div w:id="307713782">
          <w:marLeft w:val="1397"/>
          <w:marRight w:val="0"/>
          <w:marTop w:val="60"/>
          <w:marBottom w:val="60"/>
          <w:divBdr>
            <w:top w:val="none" w:sz="0" w:space="0" w:color="auto"/>
            <w:left w:val="none" w:sz="0" w:space="0" w:color="auto"/>
            <w:bottom w:val="none" w:sz="0" w:space="0" w:color="auto"/>
            <w:right w:val="none" w:sz="0" w:space="0" w:color="auto"/>
          </w:divBdr>
        </w:div>
        <w:div w:id="459035664">
          <w:marLeft w:val="1397"/>
          <w:marRight w:val="0"/>
          <w:marTop w:val="60"/>
          <w:marBottom w:val="60"/>
          <w:divBdr>
            <w:top w:val="none" w:sz="0" w:space="0" w:color="auto"/>
            <w:left w:val="none" w:sz="0" w:space="0" w:color="auto"/>
            <w:bottom w:val="none" w:sz="0" w:space="0" w:color="auto"/>
            <w:right w:val="none" w:sz="0" w:space="0" w:color="auto"/>
          </w:divBdr>
        </w:div>
        <w:div w:id="424881605">
          <w:marLeft w:val="1397"/>
          <w:marRight w:val="0"/>
          <w:marTop w:val="60"/>
          <w:marBottom w:val="60"/>
          <w:divBdr>
            <w:top w:val="none" w:sz="0" w:space="0" w:color="auto"/>
            <w:left w:val="none" w:sz="0" w:space="0" w:color="auto"/>
            <w:bottom w:val="none" w:sz="0" w:space="0" w:color="auto"/>
            <w:right w:val="none" w:sz="0" w:space="0" w:color="auto"/>
          </w:divBdr>
        </w:div>
        <w:div w:id="1824202340">
          <w:marLeft w:val="547"/>
          <w:marRight w:val="0"/>
          <w:marTop w:val="120"/>
          <w:marBottom w:val="0"/>
          <w:divBdr>
            <w:top w:val="none" w:sz="0" w:space="0" w:color="auto"/>
            <w:left w:val="none" w:sz="0" w:space="0" w:color="auto"/>
            <w:bottom w:val="none" w:sz="0" w:space="0" w:color="auto"/>
            <w:right w:val="none" w:sz="0" w:space="0" w:color="auto"/>
          </w:divBdr>
        </w:div>
      </w:divsChild>
    </w:div>
    <w:div w:id="2110468277">
      <w:bodyDiv w:val="1"/>
      <w:marLeft w:val="0"/>
      <w:marRight w:val="0"/>
      <w:marTop w:val="0"/>
      <w:marBottom w:val="0"/>
      <w:divBdr>
        <w:top w:val="none" w:sz="0" w:space="0" w:color="auto"/>
        <w:left w:val="none" w:sz="0" w:space="0" w:color="auto"/>
        <w:bottom w:val="none" w:sz="0" w:space="0" w:color="auto"/>
        <w:right w:val="none" w:sz="0" w:space="0" w:color="auto"/>
      </w:divBdr>
      <w:divsChild>
        <w:div w:id="489291800">
          <w:marLeft w:val="547"/>
          <w:marRight w:val="0"/>
          <w:marTop w:val="0"/>
          <w:marBottom w:val="0"/>
          <w:divBdr>
            <w:top w:val="none" w:sz="0" w:space="0" w:color="auto"/>
            <w:left w:val="none" w:sz="0" w:space="0" w:color="auto"/>
            <w:bottom w:val="none" w:sz="0" w:space="0" w:color="auto"/>
            <w:right w:val="none" w:sz="0" w:space="0" w:color="auto"/>
          </w:divBdr>
        </w:div>
        <w:div w:id="660742209">
          <w:marLeft w:val="547"/>
          <w:marRight w:val="0"/>
          <w:marTop w:val="0"/>
          <w:marBottom w:val="0"/>
          <w:divBdr>
            <w:top w:val="none" w:sz="0" w:space="0" w:color="auto"/>
            <w:left w:val="none" w:sz="0" w:space="0" w:color="auto"/>
            <w:bottom w:val="none" w:sz="0" w:space="0" w:color="auto"/>
            <w:right w:val="none" w:sz="0" w:space="0" w:color="auto"/>
          </w:divBdr>
        </w:div>
        <w:div w:id="682322231">
          <w:marLeft w:val="547"/>
          <w:marRight w:val="0"/>
          <w:marTop w:val="0"/>
          <w:marBottom w:val="0"/>
          <w:divBdr>
            <w:top w:val="none" w:sz="0" w:space="0" w:color="auto"/>
            <w:left w:val="none" w:sz="0" w:space="0" w:color="auto"/>
            <w:bottom w:val="none" w:sz="0" w:space="0" w:color="auto"/>
            <w:right w:val="none" w:sz="0" w:space="0" w:color="auto"/>
          </w:divBdr>
        </w:div>
        <w:div w:id="748623449">
          <w:marLeft w:val="547"/>
          <w:marRight w:val="0"/>
          <w:marTop w:val="0"/>
          <w:marBottom w:val="0"/>
          <w:divBdr>
            <w:top w:val="none" w:sz="0" w:space="0" w:color="auto"/>
            <w:left w:val="none" w:sz="0" w:space="0" w:color="auto"/>
            <w:bottom w:val="none" w:sz="0" w:space="0" w:color="auto"/>
            <w:right w:val="none" w:sz="0" w:space="0" w:color="auto"/>
          </w:divBdr>
        </w:div>
        <w:div w:id="894856771">
          <w:marLeft w:val="547"/>
          <w:marRight w:val="0"/>
          <w:marTop w:val="0"/>
          <w:marBottom w:val="0"/>
          <w:divBdr>
            <w:top w:val="none" w:sz="0" w:space="0" w:color="auto"/>
            <w:left w:val="none" w:sz="0" w:space="0" w:color="auto"/>
            <w:bottom w:val="none" w:sz="0" w:space="0" w:color="auto"/>
            <w:right w:val="none" w:sz="0" w:space="0" w:color="auto"/>
          </w:divBdr>
        </w:div>
        <w:div w:id="1594317913">
          <w:marLeft w:val="547"/>
          <w:marRight w:val="0"/>
          <w:marTop w:val="0"/>
          <w:marBottom w:val="0"/>
          <w:divBdr>
            <w:top w:val="none" w:sz="0" w:space="0" w:color="auto"/>
            <w:left w:val="none" w:sz="0" w:space="0" w:color="auto"/>
            <w:bottom w:val="none" w:sz="0" w:space="0" w:color="auto"/>
            <w:right w:val="none" w:sz="0" w:space="0" w:color="auto"/>
          </w:divBdr>
        </w:div>
      </w:divsChild>
    </w:div>
    <w:div w:id="2134051740">
      <w:bodyDiv w:val="1"/>
      <w:marLeft w:val="0"/>
      <w:marRight w:val="0"/>
      <w:marTop w:val="0"/>
      <w:marBottom w:val="0"/>
      <w:divBdr>
        <w:top w:val="none" w:sz="0" w:space="0" w:color="auto"/>
        <w:left w:val="none" w:sz="0" w:space="0" w:color="auto"/>
        <w:bottom w:val="none" w:sz="0" w:space="0" w:color="auto"/>
        <w:right w:val="none" w:sz="0" w:space="0" w:color="auto"/>
      </w:divBdr>
      <w:divsChild>
        <w:div w:id="1461922714">
          <w:marLeft w:val="547"/>
          <w:marRight w:val="0"/>
          <w:marTop w:val="0"/>
          <w:marBottom w:val="120"/>
          <w:divBdr>
            <w:top w:val="none" w:sz="0" w:space="0" w:color="auto"/>
            <w:left w:val="none" w:sz="0" w:space="0" w:color="auto"/>
            <w:bottom w:val="none" w:sz="0" w:space="0" w:color="auto"/>
            <w:right w:val="none" w:sz="0" w:space="0" w:color="auto"/>
          </w:divBdr>
        </w:div>
        <w:div w:id="1060905681">
          <w:marLeft w:val="547"/>
          <w:marRight w:val="0"/>
          <w:marTop w:val="0"/>
          <w:marBottom w:val="120"/>
          <w:divBdr>
            <w:top w:val="none" w:sz="0" w:space="0" w:color="auto"/>
            <w:left w:val="none" w:sz="0" w:space="0" w:color="auto"/>
            <w:bottom w:val="none" w:sz="0" w:space="0" w:color="auto"/>
            <w:right w:val="none" w:sz="0" w:space="0" w:color="auto"/>
          </w:divBdr>
        </w:div>
        <w:div w:id="1297569469">
          <w:marLeft w:val="547"/>
          <w:marRight w:val="0"/>
          <w:marTop w:val="0"/>
          <w:marBottom w:val="120"/>
          <w:divBdr>
            <w:top w:val="none" w:sz="0" w:space="0" w:color="auto"/>
            <w:left w:val="none" w:sz="0" w:space="0" w:color="auto"/>
            <w:bottom w:val="none" w:sz="0" w:space="0" w:color="auto"/>
            <w:right w:val="none" w:sz="0" w:space="0" w:color="auto"/>
          </w:divBdr>
        </w:div>
        <w:div w:id="599945792">
          <w:marLeft w:val="547"/>
          <w:marRight w:val="0"/>
          <w:marTop w:val="0"/>
          <w:marBottom w:val="120"/>
          <w:divBdr>
            <w:top w:val="none" w:sz="0" w:space="0" w:color="auto"/>
            <w:left w:val="none" w:sz="0" w:space="0" w:color="auto"/>
            <w:bottom w:val="none" w:sz="0" w:space="0" w:color="auto"/>
            <w:right w:val="none" w:sz="0" w:space="0" w:color="auto"/>
          </w:divBdr>
        </w:div>
        <w:div w:id="1107772215">
          <w:marLeft w:val="547"/>
          <w:marRight w:val="0"/>
          <w:marTop w:val="0"/>
          <w:marBottom w:val="120"/>
          <w:divBdr>
            <w:top w:val="none" w:sz="0" w:space="0" w:color="auto"/>
            <w:left w:val="none" w:sz="0" w:space="0" w:color="auto"/>
            <w:bottom w:val="none" w:sz="0" w:space="0" w:color="auto"/>
            <w:right w:val="none" w:sz="0" w:space="0" w:color="auto"/>
          </w:divBdr>
        </w:div>
        <w:div w:id="262615550">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eprocurementontology/eprocurementontology/issues/5" TargetMode="External"/><Relationship Id="rId26" Type="http://schemas.openxmlformats.org/officeDocument/2006/relationships/hyperlink" Target="https://github.com/eprocurementontology/eprocurementontology/issues/26" TargetMode="External"/><Relationship Id="rId39" Type="http://schemas.openxmlformats.org/officeDocument/2006/relationships/hyperlink" Target="https://github.com/eprocurementontology/eprocurementontology/issues/39" TargetMode="External"/><Relationship Id="rId21" Type="http://schemas.openxmlformats.org/officeDocument/2006/relationships/hyperlink" Target="https://github.com/eprocurementontology/eprocurementontology/issues/14" TargetMode="External"/><Relationship Id="rId34" Type="http://schemas.openxmlformats.org/officeDocument/2006/relationships/hyperlink" Target="http://docs.oasis-open.org/ubl/os-UBL-2.1/UBL-2.1.html" TargetMode="External"/><Relationship Id="rId42" Type="http://schemas.openxmlformats.org/officeDocument/2006/relationships/hyperlink" Target="https://github.com/eprocurementontology/eprocurementontology/issues/11" TargetMode="External"/><Relationship Id="rId47" Type="http://schemas.openxmlformats.org/officeDocument/2006/relationships/hyperlink" Target="https://github.com/eprocurementontology/eprocurementontology/issues/8" TargetMode="External"/><Relationship Id="rId50" Type="http://schemas.openxmlformats.org/officeDocument/2006/relationships/hyperlink" Target="https://github.com/eprocurementontology/eprocurementontology/issues/42" TargetMode="External"/><Relationship Id="rId55" Type="http://schemas.openxmlformats.org/officeDocument/2006/relationships/hyperlink" Target="https://github.com/eprocurementontology/eprocurementontology/issues/38" TargetMode="External"/><Relationship Id="rId63" Type="http://schemas.openxmlformats.org/officeDocument/2006/relationships/hyperlink" Target="https://github.com/eprocurementontology/eprocurementontology/issues/23" TargetMode="External"/><Relationship Id="rId68"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s://github.com/eprocurementontology/eprocurementontology/issues/3" TargetMode="External"/><Relationship Id="rId29" Type="http://schemas.openxmlformats.org/officeDocument/2006/relationships/hyperlink" Target="https://joinup.ec.europa.eu/asset/criterion_evidence_cv/asset_release/core-criterion-and-core-evidence-vocabulary-v1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github.com/eprocurementontology/eprocurementontology/issues/24" TargetMode="External"/><Relationship Id="rId32" Type="http://schemas.openxmlformats.org/officeDocument/2006/relationships/hyperlink" Target="https://github.com/eprocurementontology/eprocurementontology/issues/29" TargetMode="External"/><Relationship Id="rId37" Type="http://schemas.openxmlformats.org/officeDocument/2006/relationships/hyperlink" Target="http://vocab.linkeddata.es/datosabiertos/kos/urbanismo-infraestructuras/tipo-via/CALLE" TargetMode="External"/><Relationship Id="rId40" Type="http://schemas.openxmlformats.org/officeDocument/2006/relationships/hyperlink" Target="https://github.com/eprocurementontology/eprocurementontology/issues/40" TargetMode="External"/><Relationship Id="rId45" Type="http://schemas.openxmlformats.org/officeDocument/2006/relationships/hyperlink" Target="https://github.com/eprocurementontology/eprocurementontology/issues/37" TargetMode="External"/><Relationship Id="rId53" Type="http://schemas.openxmlformats.org/officeDocument/2006/relationships/hyperlink" Target="https://github.com/eprocurementontology/eprocurementontology/issues/35" TargetMode="External"/><Relationship Id="rId58" Type="http://schemas.openxmlformats.org/officeDocument/2006/relationships/hyperlink" Target="https://github.com/eprocurementontology/eprocurementontology/issues/33" TargetMode="External"/><Relationship Id="rId66"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github.com/eprocurementontology/eprocurementontology/issues/21" TargetMode="External"/><Relationship Id="rId28" Type="http://schemas.openxmlformats.org/officeDocument/2006/relationships/hyperlink" Target="https://github.com/eprocurementontology/eprocurementontology/issues/28" TargetMode="External"/><Relationship Id="rId36" Type="http://schemas.openxmlformats.org/officeDocument/2006/relationships/hyperlink" Target="https://joinup.ec.europa.eu/asset/eprocurementontology/document/d0201-specification-process-and-methodology" TargetMode="External"/><Relationship Id="rId49" Type="http://schemas.openxmlformats.org/officeDocument/2006/relationships/hyperlink" Target="https://github.com/eprocurementontology/eprocurementontology/issues/9" TargetMode="External"/><Relationship Id="rId57" Type="http://schemas.openxmlformats.org/officeDocument/2006/relationships/hyperlink" Target="https://github.com/eprocurementontology/eprocurementontology/issues/33" TargetMode="External"/><Relationship Id="rId61" Type="http://schemas.openxmlformats.org/officeDocument/2006/relationships/hyperlink" Target="https://github.com/eprocurementontology/eprocurementontology/issues/22" TargetMode="External"/><Relationship Id="rId10" Type="http://schemas.openxmlformats.org/officeDocument/2006/relationships/footnotes" Target="footnotes.xml"/><Relationship Id="rId19" Type="http://schemas.openxmlformats.org/officeDocument/2006/relationships/hyperlink" Target="https://github.com/eprocurementontology/eprocurementontology/issues/6" TargetMode="External"/><Relationship Id="rId31" Type="http://schemas.openxmlformats.org/officeDocument/2006/relationships/hyperlink" Target="http://www.zaragoza.es/api/recurso/sector-publico/factura/62?rf=html" TargetMode="External"/><Relationship Id="rId44" Type="http://schemas.openxmlformats.org/officeDocument/2006/relationships/hyperlink" Target="https://github.com/eprocurementontology/eprocurementontology/issues/36" TargetMode="External"/><Relationship Id="rId52" Type="http://schemas.openxmlformats.org/officeDocument/2006/relationships/hyperlink" Target="https://github.com/eprocurementontology/eprocurementontology/issues/10" TargetMode="External"/><Relationship Id="rId60" Type="http://schemas.openxmlformats.org/officeDocument/2006/relationships/hyperlink" Target="https://github.com/eprocurementontology/eprocurementontology/issues/34" TargetMode="External"/><Relationship Id="rId65"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github.com/eprocurementontology/eprocurementontology/issues/20" TargetMode="External"/><Relationship Id="rId27" Type="http://schemas.openxmlformats.org/officeDocument/2006/relationships/hyperlink" Target="https://github.com/eprocurementontology/eprocurementontology/issues/27" TargetMode="External"/><Relationship Id="rId30" Type="http://schemas.openxmlformats.org/officeDocument/2006/relationships/hyperlink" Target="https://joinup.ec.europa.eu/catalogue/distribution/core-criterion-and-evidence-vocabulary-version-100-0" TargetMode="External"/><Relationship Id="rId35" Type="http://schemas.openxmlformats.org/officeDocument/2006/relationships/hyperlink" Target="https://github.com/eprocurementontology/eprocurementontology/issues/31" TargetMode="External"/><Relationship Id="rId43" Type="http://schemas.openxmlformats.org/officeDocument/2006/relationships/hyperlink" Target="https://github.com/eprocurementontology/eprocurementontology/issues/36" TargetMode="External"/><Relationship Id="rId48" Type="http://schemas.openxmlformats.org/officeDocument/2006/relationships/hyperlink" Target="https://github.com/eprocurementontology/eprocurementontology/issues/13" TargetMode="External"/><Relationship Id="rId56" Type="http://schemas.openxmlformats.org/officeDocument/2006/relationships/hyperlink" Target="https://github.com/eprocurementontology/eprocurementontology/issues/38" TargetMode="External"/><Relationship Id="rId64" Type="http://schemas.openxmlformats.org/officeDocument/2006/relationships/hyperlink" Target="https://github.com/eprocurementontology/eprocurementontology/issues/23" TargetMode="External"/><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github.com/eprocurementontology/eprocurementontology/issues/42" TargetMode="External"/><Relationship Id="rId72"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github.com/eprocurementontology/eprocurementontology/issues/4" TargetMode="External"/><Relationship Id="rId25" Type="http://schemas.openxmlformats.org/officeDocument/2006/relationships/hyperlink" Target="https://github.com/eprocurementontology/eprocurementontology/issues/25" TargetMode="External"/><Relationship Id="rId33" Type="http://schemas.openxmlformats.org/officeDocument/2006/relationships/hyperlink" Target="https://github.com/eprocurementontology/eprocurementontology/issues/30" TargetMode="External"/><Relationship Id="rId38" Type="http://schemas.openxmlformats.org/officeDocument/2006/relationships/hyperlink" Target="https://github.com/eprocurementontology/eprocurementontology/issues/32" TargetMode="External"/><Relationship Id="rId46" Type="http://schemas.openxmlformats.org/officeDocument/2006/relationships/hyperlink" Target="https://github.com/eprocurementontology/eprocurementontology/issues/37" TargetMode="External"/><Relationship Id="rId59" Type="http://schemas.openxmlformats.org/officeDocument/2006/relationships/hyperlink" Target="https://github.com/eprocurementontology/eprocurementontology/issues/34" TargetMode="External"/><Relationship Id="rId67" Type="http://schemas.openxmlformats.org/officeDocument/2006/relationships/footer" Target="footer4.xml"/><Relationship Id="rId20" Type="http://schemas.openxmlformats.org/officeDocument/2006/relationships/hyperlink" Target="https://github.com/eprocurementontology/eprocurementontology/issues/7" TargetMode="External"/><Relationship Id="rId41" Type="http://schemas.openxmlformats.org/officeDocument/2006/relationships/hyperlink" Target="https://github.com/eprocurementontology/eprocurementontology/issues/19" TargetMode="External"/><Relationship Id="rId54" Type="http://schemas.openxmlformats.org/officeDocument/2006/relationships/hyperlink" Target="https://github.com/eprocurementontology/eprocurementontology/issues/35" TargetMode="External"/><Relationship Id="rId62" Type="http://schemas.openxmlformats.org/officeDocument/2006/relationships/hyperlink" Target="https://github.com/eprocurementontology/eprocurementontology/issues/22" TargetMode="External"/><Relationship Id="rId70" Type="http://schemas.microsoft.com/office/2011/relationships/commentsExtended" Target="commentsExtended.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ederts\Documents\projects\DIGIT-SEMIC3\WP5%20Core%20Vocabularies\D5.3.1%20Core%20Vocabularies%20Handbook\X&#214;V\EC%20template%20meeting%20minut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3cf3e33b-edc9-477f-9310-88cabd2ab0b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D0BB0833B8D34E9ECC3E6B2C87E5E2" ma:contentTypeVersion="5" ma:contentTypeDescription="Create a new document." ma:contentTypeScope="" ma:versionID="ebbcdad6f5223de20ac36c920bcb382e">
  <xsd:schema xmlns:xsd="http://www.w3.org/2001/XMLSchema" xmlns:xs="http://www.w3.org/2001/XMLSchema" xmlns:p="http://schemas.microsoft.com/office/2006/metadata/properties" xmlns:ns3="3cf3e33b-edc9-477f-9310-88cabd2ab0bc" targetNamespace="http://schemas.microsoft.com/office/2006/metadata/properties" ma:root="true" ma:fieldsID="bae3124565db4b5323b1b4443cc8433e" ns3:_="">
    <xsd:import namespace="3cf3e33b-edc9-477f-9310-88cabd2ab0bc"/>
    <xsd:element name="properties">
      <xsd:complexType>
        <xsd:sequence>
          <xsd:element name="documentManagement">
            <xsd:complexType>
              <xsd:all>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3e33b-edc9-477f-9310-88cabd2ab0bc" elementFormDefault="qualified">
    <xsd:import namespace="http://schemas.microsoft.com/office/2006/documentManagement/types"/>
    <xsd:import namespace="http://schemas.microsoft.com/office/infopath/2007/PartnerControls"/>
    <xsd:element name="Category" ma:index="10" nillable="true" ma:displayName="Category" ma:list="{8a7e155a-d18a-44a6-97e7-94dcc41d1704}" ma:internalName="Category" ma:showField="Title" ma:web="a0dc470d-f21d-44b7-a74a-c525bec04da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4F7EA-632C-45BA-895D-0DAF2A27E626}">
  <ds:schemaRefs>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3cf3e33b-edc9-477f-9310-88cabd2ab0bc"/>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6EF0544A-7A09-45B9-AB0C-4F0916487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3e33b-edc9-477f-9310-88cabd2ab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6CBE77-3976-4F96-9538-98B18C592DDC}">
  <ds:schemaRefs>
    <ds:schemaRef ds:uri="http://schemas.microsoft.com/sharepoint/v3/contenttype/forms"/>
  </ds:schemaRefs>
</ds:datastoreItem>
</file>

<file path=customXml/itemProps4.xml><?xml version="1.0" encoding="utf-8"?>
<ds:datastoreItem xmlns:ds="http://schemas.openxmlformats.org/officeDocument/2006/customXml" ds:itemID="{E37C5A10-4D4D-4B7C-B455-E6A8AEAF0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 template meeting minutes (1)</Template>
  <TotalTime>13</TotalTime>
  <Pages>10</Pages>
  <Words>3061</Words>
  <Characters>22706</Characters>
  <Application>Microsoft Office Word</Application>
  <DocSecurity>0</DocSecurity>
  <PresentationFormat>Microsoft Word 11.0</PresentationFormat>
  <Lines>189</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Meeting minutes XÖV - ISA Core Vocabularies</vt:lpstr>
    </vt:vector>
  </TitlesOfParts>
  <Company>PwC EU Services</Company>
  <LinksUpToDate>false</LinksUpToDate>
  <CharactersWithSpaces>25716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Deliverable</dc:subject>
  <dc:creator>PwC</dc:creator>
  <cp:lastModifiedBy>MURIC Natalie (OP)</cp:lastModifiedBy>
  <cp:revision>4</cp:revision>
  <cp:lastPrinted>2017-07-17T08:47:00Z</cp:lastPrinted>
  <dcterms:created xsi:type="dcterms:W3CDTF">2017-07-17T08:47:00Z</dcterms:created>
  <dcterms:modified xsi:type="dcterms:W3CDTF">2017-07-17T11:00:00Z</dcterms:modified>
  <cp:category>Meeting minutes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4.1XL [20070312]</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0x010100BED0BB0833B8D34E9ECC3E6B2C87E5E2</vt:lpwstr>
  </property>
  <property fmtid="{D5CDD505-2E9C-101B-9397-08002B2CF9AE}" pid="14" name="_dlc_DocIdItemGuid">
    <vt:lpwstr>afc090b3-c564-46b8-a49c-c97c36cbeb4d</vt:lpwstr>
  </property>
</Properties>
</file>