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5B46DC" w:rsidR="00955088" w:rsidRDefault="0056640B" w14:paraId="5347AD17" w14:textId="77777777">
      <w:pPr>
        <w:pStyle w:val="Heading1"/>
        <w:rPr>
          <w:rFonts w:eastAsia="Times New Roman" w:asciiTheme="minorHAnsi" w:hAnsiTheme="minorHAnsi" w:cstheme="minorHAnsi"/>
        </w:rPr>
      </w:pPr>
      <w:r w:rsidRPr="005B46DC">
        <w:rPr>
          <w:rFonts w:eastAsia="Times New Roman" w:asciiTheme="minorHAnsi" w:hAnsiTheme="minorHAnsi" w:cstheme="minorHAnsi"/>
        </w:rPr>
        <w:t>Open User Community Meeting Report</w:t>
      </w:r>
    </w:p>
    <w:p w:rsidRPr="005B46DC" w:rsidR="00955088" w:rsidRDefault="00955088" w14:paraId="7FC835A3" w14:textId="77777777">
      <w:pPr>
        <w:pStyle w:val="NormalWeb"/>
        <w:rPr>
          <w:rFonts w:asciiTheme="minorHAnsi" w:hAnsiTheme="minorHAnsi" w:cstheme="minorHAnsi"/>
        </w:rPr>
      </w:pPr>
    </w:p>
    <w:p w:rsidRPr="005B46DC" w:rsidR="00955088" w:rsidRDefault="0056640B" w14:paraId="351EE612" w14:textId="455840A7">
      <w:pPr>
        <w:pStyle w:val="Heading1"/>
        <w:rPr>
          <w:rFonts w:eastAsia="Times New Roman" w:asciiTheme="minorHAnsi" w:hAnsiTheme="minorHAnsi" w:cstheme="minorHAnsi"/>
        </w:rPr>
      </w:pPr>
      <w:r w:rsidRPr="005B46DC">
        <w:rPr>
          <w:rFonts w:eastAsia="Times New Roman" w:asciiTheme="minorHAnsi" w:hAnsiTheme="minorHAnsi" w:cstheme="minorHAnsi"/>
        </w:rPr>
        <w:t>Publications Office – ESPD EDM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2661"/>
      </w:tblGrid>
      <w:tr w:rsidRPr="005B46DC" w:rsidR="00054935" w:rsidTr="481EF1D3" w14:paraId="35F1E605" w14:textId="77777777">
        <w:trPr>
          <w:divId w:val="557014939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5B46DC" w:rsidR="00955088" w:rsidP="16ABBA29" w:rsidRDefault="0056640B" w14:paraId="7D6CFF07" w14:textId="33B21058">
            <w:pPr>
              <w:pStyle w:val="NormalWeb"/>
              <w:divId w:val="288558149"/>
              <w:rPr>
                <w:rFonts w:asciiTheme="minorHAnsi" w:hAnsiTheme="minorHAnsi" w:cstheme="minorBidi"/>
              </w:rPr>
            </w:pPr>
            <w:r w:rsidRPr="16ABBA29">
              <w:rPr>
                <w:rFonts w:asciiTheme="minorHAnsi" w:hAnsiTheme="minorHAnsi" w:cstheme="minorBidi"/>
              </w:rPr>
              <w:t>Meeting Date/Time: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5B46DC" w:rsidR="00955088" w:rsidP="7C43E34D" w:rsidRDefault="0056640B" w14:paraId="59809C1D" w14:textId="0521238D">
            <w:pPr>
              <w:pStyle w:val="NormalWeb"/>
              <w:rPr>
                <w:rFonts w:ascii="Calibri" w:hAnsi="Calibri" w:cs="Calibri" w:asciiTheme="minorAscii" w:hAnsiTheme="minorAscii" w:cstheme="minorAscii"/>
              </w:rPr>
            </w:pPr>
            <w:r w:rsidRPr="481EF1D3" w:rsidR="6AA27ED0">
              <w:rPr>
                <w:rFonts w:ascii="Calibri" w:hAnsi="Calibri" w:cs="Calibri" w:asciiTheme="minorAscii" w:hAnsiTheme="minorAscii" w:cstheme="minorAscii"/>
              </w:rPr>
              <w:t>202</w:t>
            </w:r>
            <w:r w:rsidRPr="481EF1D3" w:rsidR="17C0CF08">
              <w:rPr>
                <w:rFonts w:ascii="Calibri" w:hAnsi="Calibri" w:cs="Calibri" w:asciiTheme="minorAscii" w:hAnsiTheme="minorAscii" w:cstheme="minorAscii"/>
              </w:rPr>
              <w:t>5</w:t>
            </w:r>
            <w:r w:rsidRPr="481EF1D3" w:rsidR="6AA27ED0">
              <w:rPr>
                <w:rFonts w:ascii="Calibri" w:hAnsi="Calibri" w:cs="Calibri" w:asciiTheme="minorAscii" w:hAnsiTheme="minorAscii" w:cstheme="minorAscii"/>
              </w:rPr>
              <w:t>-0</w:t>
            </w:r>
            <w:r w:rsidRPr="481EF1D3" w:rsidR="794AC87B">
              <w:rPr>
                <w:rFonts w:ascii="Calibri" w:hAnsi="Calibri" w:cs="Calibri" w:asciiTheme="minorAscii" w:hAnsiTheme="minorAscii" w:cstheme="minorAscii"/>
              </w:rPr>
              <w:t>6</w:t>
            </w:r>
            <w:r w:rsidRPr="481EF1D3" w:rsidR="6AA27ED0">
              <w:rPr>
                <w:rFonts w:ascii="Calibri" w:hAnsi="Calibri" w:cs="Calibri" w:asciiTheme="minorAscii" w:hAnsiTheme="minorAscii" w:cstheme="minorAscii"/>
              </w:rPr>
              <w:t>-</w:t>
            </w:r>
            <w:r w:rsidRPr="481EF1D3" w:rsidR="17C0CF08">
              <w:rPr>
                <w:rFonts w:ascii="Calibri" w:hAnsi="Calibri" w:cs="Calibri" w:asciiTheme="minorAscii" w:hAnsiTheme="minorAscii" w:cstheme="minorAscii"/>
              </w:rPr>
              <w:t>1</w:t>
            </w:r>
            <w:r w:rsidRPr="481EF1D3" w:rsidR="608A61F2">
              <w:rPr>
                <w:rFonts w:ascii="Calibri" w:hAnsi="Calibri" w:cs="Calibri" w:asciiTheme="minorAscii" w:hAnsiTheme="minorAscii" w:cstheme="minorAscii"/>
              </w:rPr>
              <w:t>7</w:t>
            </w:r>
            <w:r w:rsidRPr="481EF1D3" w:rsidR="6AA27ED0">
              <w:rPr>
                <w:rFonts w:ascii="Calibri" w:hAnsi="Calibri" w:cs="Calibri" w:asciiTheme="minorAscii" w:hAnsiTheme="minorAscii" w:cstheme="minorAscii"/>
              </w:rPr>
              <w:t>, 10.00 - 11.30</w:t>
            </w:r>
          </w:p>
        </w:tc>
      </w:tr>
    </w:tbl>
    <w:p w:rsidRPr="005B46DC" w:rsidR="00955088" w:rsidRDefault="00955088" w14:paraId="1C120D5C" w14:textId="77777777">
      <w:pPr>
        <w:pStyle w:val="NormalWeb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6"/>
        <w:gridCol w:w="2440"/>
      </w:tblGrid>
      <w:tr w:rsidRPr="005B46DC" w:rsidR="00955088" w:rsidTr="481EF1D3" w14:paraId="1B594ADD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5B46DC" w:rsidR="00955088" w:rsidRDefault="0056640B" w14:paraId="7B973718" w14:textId="77777777">
            <w:pPr>
              <w:pStyle w:val="NormalWeb"/>
              <w:rPr>
                <w:rFonts w:asciiTheme="minorHAnsi" w:hAnsiTheme="minorHAnsi" w:cstheme="minorHAnsi"/>
              </w:rPr>
            </w:pPr>
            <w:r w:rsidRPr="005B46DC">
              <w:rPr>
                <w:rStyle w:val="Strong"/>
                <w:rFonts w:asciiTheme="minorHAnsi" w:hAnsiTheme="minorHAnsi" w:cstheme="minorHAnsi"/>
              </w:rPr>
              <w:t>Attendee Name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5B46DC" w:rsidR="00955088" w:rsidP="11C79A64" w:rsidRDefault="0056640B" w14:paraId="73298828" w14:textId="36EAD693">
            <w:pPr>
              <w:pStyle w:val="NormalWeb"/>
              <w:rPr>
                <w:rFonts w:asciiTheme="minorHAnsi" w:hAnsiTheme="minorHAnsi" w:cstheme="minorBidi"/>
                <w:b/>
                <w:bCs/>
              </w:rPr>
            </w:pPr>
            <w:r w:rsidRPr="11C79A64">
              <w:rPr>
                <w:rFonts w:asciiTheme="minorHAnsi" w:hAnsiTheme="minorHAnsi" w:cstheme="minorBidi"/>
                <w:b/>
                <w:bCs/>
              </w:rPr>
              <w:t>Organisation / Country</w:t>
            </w:r>
          </w:p>
        </w:tc>
      </w:tr>
      <w:tr w:rsidRPr="005B46DC" w:rsidR="00F310EC" w:rsidTr="481EF1D3" w14:paraId="5489971D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7E4262BB" w14:textId="3D7711C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Paloma ARILLO ARANDA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53D2AED2" w14:textId="1BF285EB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OP </w:t>
            </w:r>
          </w:p>
        </w:tc>
      </w:tr>
      <w:tr w:rsidRPr="005B46DC" w:rsidR="00F310EC" w:rsidTr="481EF1D3" w14:paraId="37F99FBC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7C43E34D" w:rsidRDefault="00F310EC" w14:paraId="17F97CD9" w14:textId="60B9663D">
            <w:pPr>
              <w:pStyle w:val="NormalWeb"/>
              <w:rPr>
                <w:rFonts w:ascii="Calibri" w:hAnsi="Calibri" w:cs="Calibri" w:asciiTheme="minorAscii" w:hAnsiTheme="minorAscii" w:cstheme="minorAscii"/>
              </w:rPr>
            </w:pPr>
            <w:r w:rsidRPr="7C43E34D" w:rsidR="50541432">
              <w:rPr>
                <w:rFonts w:ascii="Calibri" w:hAnsi="Calibri" w:cs="Calibri" w:asciiTheme="minorAscii" w:hAnsiTheme="minorAscii" w:cstheme="minorAscii"/>
              </w:rPr>
              <w:t>Roel ARYS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7C43E34D" w:rsidRDefault="00F310EC" w14:paraId="5937425C" w14:textId="3FFC8A67">
            <w:pPr>
              <w:pStyle w:val="NormalWeb"/>
              <w:rPr>
                <w:rFonts w:ascii="Calibri" w:hAnsi="Calibri" w:cs="Calibri" w:asciiTheme="minorAscii" w:hAnsiTheme="minorAscii" w:cstheme="minorAscii"/>
              </w:rPr>
            </w:pPr>
            <w:r w:rsidRPr="7C43E34D" w:rsidR="50541432">
              <w:rPr>
                <w:rFonts w:ascii="Calibri" w:hAnsi="Calibri" w:cs="Calibri" w:asciiTheme="minorAscii" w:hAnsiTheme="minorAscii" w:cstheme="minorAscii"/>
              </w:rPr>
              <w:t>BOSA - Belgium</w:t>
            </w:r>
          </w:p>
        </w:tc>
      </w:tr>
      <w:tr w:rsidR="7C43E34D" w:rsidTr="481EF1D3" w14:paraId="6AD7A8D5">
        <w:trPr>
          <w:divId w:val="394360640"/>
          <w:cantSplit/>
          <w:trHeight w:val="300"/>
        </w:trPr>
        <w:tc>
          <w:tcPr>
            <w:tcW w:w="28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7C43E34D" w:rsidP="7C43E34D" w:rsidRDefault="7C43E34D" w14:paraId="6CFB85E3" w14:textId="50477780">
            <w:pPr>
              <w:pStyle w:val="NormalWeb"/>
              <w:rPr>
                <w:rFonts w:ascii="Calibri" w:hAnsi="Calibri" w:cs="Calibri" w:asciiTheme="minorAscii" w:hAnsiTheme="minorAscii" w:cstheme="minorAscii"/>
              </w:rPr>
            </w:pPr>
            <w:r w:rsidRPr="481EF1D3" w:rsidR="27F8815C">
              <w:rPr>
                <w:rFonts w:ascii="Calibri" w:hAnsi="Calibri" w:cs="Calibri" w:asciiTheme="minorAscii" w:hAnsiTheme="minorAscii" w:cstheme="minorAscii"/>
              </w:rPr>
              <w:t>Marilena CRISTEA</w:t>
            </w:r>
          </w:p>
        </w:tc>
        <w:tc>
          <w:tcPr>
            <w:tcW w:w="2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7C43E34D" w:rsidP="7C43E34D" w:rsidRDefault="7C43E34D" w14:paraId="2E79ED36" w14:textId="6CB93D56">
            <w:pPr>
              <w:pStyle w:val="NormalWeb"/>
              <w:rPr>
                <w:rFonts w:ascii="Calibri" w:hAnsi="Calibri" w:cs="Calibri" w:asciiTheme="minorAscii" w:hAnsiTheme="minorAscii" w:cstheme="minorAscii"/>
              </w:rPr>
            </w:pPr>
            <w:r w:rsidRPr="481EF1D3" w:rsidR="27F8815C">
              <w:rPr>
                <w:rFonts w:ascii="Calibri" w:hAnsi="Calibri" w:cs="Calibri" w:asciiTheme="minorAscii" w:hAnsiTheme="minorAscii" w:cstheme="minorAscii"/>
              </w:rPr>
              <w:t>ANAP - Romania</w:t>
            </w:r>
          </w:p>
        </w:tc>
      </w:tr>
      <w:tr w:rsidRPr="005B46DC" w:rsidR="00F310EC" w:rsidTr="481EF1D3" w14:paraId="13050A4F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17381399" w14:textId="43693012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Michaël DE WINNE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5D54A32E" w14:textId="3566054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BOSA - Belgium </w:t>
            </w:r>
          </w:p>
        </w:tc>
      </w:tr>
      <w:tr w:rsidR="7C43E34D" w:rsidTr="481EF1D3" w14:paraId="0B3CB480">
        <w:trPr>
          <w:divId w:val="394360640"/>
          <w:cantSplit/>
          <w:trHeight w:val="300"/>
        </w:trPr>
        <w:tc>
          <w:tcPr>
            <w:tcW w:w="28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27ED09CC" w:rsidP="7C43E34D" w:rsidRDefault="27ED09CC" w14:paraId="199982FC" w14:textId="5271C678">
            <w:pPr>
              <w:pStyle w:val="NormalWeb"/>
              <w:rPr>
                <w:rFonts w:ascii="Calibri" w:hAnsi="Calibri" w:cs="Calibri" w:asciiTheme="minorAscii" w:hAnsiTheme="minorAscii" w:cstheme="minorAscii"/>
              </w:rPr>
            </w:pPr>
            <w:r w:rsidRPr="7C43E34D" w:rsidR="27ED09CC">
              <w:rPr>
                <w:rFonts w:ascii="Calibri" w:hAnsi="Calibri" w:cs="Calibri" w:asciiTheme="minorAscii" w:hAnsiTheme="minorAscii" w:cstheme="minorAscii"/>
              </w:rPr>
              <w:t>Gabriele FORBITI</w:t>
            </w:r>
          </w:p>
        </w:tc>
        <w:tc>
          <w:tcPr>
            <w:tcW w:w="2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27ED09CC" w:rsidP="7C43E34D" w:rsidRDefault="27ED09CC" w14:paraId="5D019D04" w14:textId="589FD99C">
            <w:pPr>
              <w:pStyle w:val="NormalWeb"/>
              <w:rPr>
                <w:rFonts w:ascii="Calibri" w:hAnsi="Calibri" w:cs="Calibri" w:asciiTheme="minorAscii" w:hAnsiTheme="minorAscii" w:cstheme="minorAscii"/>
              </w:rPr>
            </w:pPr>
            <w:r w:rsidRPr="7C43E34D" w:rsidR="27ED09CC">
              <w:rPr>
                <w:rFonts w:ascii="Calibri" w:hAnsi="Calibri" w:cs="Calibri" w:asciiTheme="minorAscii" w:hAnsiTheme="minorAscii" w:cstheme="minorAscii"/>
              </w:rPr>
              <w:t>OP</w:t>
            </w:r>
          </w:p>
        </w:tc>
      </w:tr>
      <w:tr w:rsidRPr="005B46DC" w:rsidR="00F310EC" w:rsidTr="481EF1D3" w14:paraId="049507AE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26C339A0" w14:textId="64544865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Uroš IZLAKAR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2A867DCE" w14:textId="106A2EA6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Slovenia </w:t>
            </w:r>
          </w:p>
        </w:tc>
      </w:tr>
      <w:tr w:rsidRPr="005B46DC" w:rsidR="00F310EC" w:rsidTr="481EF1D3" w14:paraId="2A6E8576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6DAD4E72" w14:textId="6D02D309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Ajda KONSTANJŠEK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2CA754D7" w14:textId="2066F1F0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Slovenia </w:t>
            </w:r>
          </w:p>
        </w:tc>
      </w:tr>
      <w:tr w:rsidRPr="005B46DC" w:rsidR="00F310EC" w:rsidTr="481EF1D3" w14:paraId="3573447D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6EBB6884" w14:textId="221752C4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Srđan KRASIĆ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26A57B2D" w14:textId="73CEFD7F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OP </w:t>
            </w:r>
          </w:p>
        </w:tc>
      </w:tr>
      <w:tr w:rsidRPr="005B46DC" w:rsidR="00F310EC" w:rsidTr="481EF1D3" w14:paraId="641C9AD2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6BEFD6B5" w14:textId="386C53B7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Mitja MEDVEŠČEK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6B0CC634" w14:textId="2ED45CC3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Slovenia </w:t>
            </w:r>
          </w:p>
        </w:tc>
      </w:tr>
      <w:tr w:rsidRPr="005B46DC" w:rsidR="00F310EC" w:rsidTr="481EF1D3" w14:paraId="5F50808F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5400CFCA" w14:textId="2E60CDB5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Nicole PATERSON-JONES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3E305598" w14:textId="52C077D6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OP </w:t>
            </w:r>
          </w:p>
        </w:tc>
      </w:tr>
      <w:tr w:rsidR="7C43E34D" w:rsidTr="481EF1D3" w14:paraId="76283257">
        <w:trPr>
          <w:divId w:val="394360640"/>
          <w:cantSplit/>
          <w:trHeight w:val="300"/>
        </w:trPr>
        <w:tc>
          <w:tcPr>
            <w:tcW w:w="28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2D75C644" w:rsidP="7C43E34D" w:rsidRDefault="2D75C644" w14:paraId="7DEB0866" w14:textId="4FBBA473">
            <w:pPr>
              <w:pStyle w:val="NormalWeb"/>
              <w:rPr>
                <w:rFonts w:ascii="Calibri" w:hAnsi="Calibri" w:cs="Calibri" w:asciiTheme="minorAscii" w:hAnsiTheme="minorAscii" w:cstheme="minorAscii"/>
              </w:rPr>
            </w:pPr>
            <w:r w:rsidRPr="7C43E34D" w:rsidR="2D75C644">
              <w:rPr>
                <w:rFonts w:ascii="Calibri" w:hAnsi="Calibri" w:cs="Calibri" w:asciiTheme="minorAscii" w:hAnsiTheme="minorAscii" w:cstheme="minorAscii"/>
              </w:rPr>
              <w:t>Mira RATAJCZAK </w:t>
            </w:r>
          </w:p>
        </w:tc>
        <w:tc>
          <w:tcPr>
            <w:tcW w:w="2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2D75C644" w:rsidP="7C43E34D" w:rsidRDefault="2D75C644" w14:paraId="382D13BE" w14:textId="146404D3">
            <w:pPr>
              <w:pStyle w:val="NormalWeb"/>
              <w:rPr>
                <w:rFonts w:ascii="Calibri" w:hAnsi="Calibri" w:cs="Calibri" w:asciiTheme="minorAscii" w:hAnsiTheme="minorAscii" w:cstheme="minorAscii"/>
              </w:rPr>
            </w:pPr>
            <w:r w:rsidRPr="7C43E34D" w:rsidR="2D75C644">
              <w:rPr>
                <w:rFonts w:ascii="Calibri" w:hAnsi="Calibri" w:cs="Calibri" w:asciiTheme="minorAscii" w:hAnsiTheme="minorAscii" w:cstheme="minorAscii"/>
              </w:rPr>
              <w:t>BOSA - Belgium</w:t>
            </w:r>
          </w:p>
        </w:tc>
      </w:tr>
      <w:tr w:rsidRPr="005B46DC" w:rsidR="00F310EC" w:rsidTr="481EF1D3" w14:paraId="14F40E2E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479C26C3" w14:textId="71D0BC32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Marc Christopher SCHMIDT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4C87E8A0" w14:textId="6FD0C0E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DG GROW </w:t>
            </w:r>
          </w:p>
        </w:tc>
      </w:tr>
      <w:tr w:rsidRPr="005B46DC" w:rsidR="00F310EC" w:rsidTr="481EF1D3" w14:paraId="07C08F64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258E6FA7" w14:textId="0149B23E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Laurent SCHONJAANS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645E110A" w14:textId="0347AFDF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DG GROW </w:t>
            </w:r>
          </w:p>
        </w:tc>
      </w:tr>
      <w:tr w:rsidR="7C43E34D" w:rsidTr="481EF1D3" w14:paraId="7BC4C661">
        <w:trPr>
          <w:divId w:val="394360640"/>
          <w:cantSplit/>
          <w:trHeight w:val="300"/>
        </w:trPr>
        <w:tc>
          <w:tcPr>
            <w:tcW w:w="28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3749A4F6" w:rsidP="7C43E34D" w:rsidRDefault="3749A4F6" w14:paraId="194189EA" w14:textId="186481E9">
            <w:pPr>
              <w:pStyle w:val="NormalWeb"/>
              <w:rPr>
                <w:rFonts w:ascii="Calibri" w:hAnsi="Calibri" w:cs="Calibri" w:asciiTheme="minorAscii" w:hAnsiTheme="minorAscii" w:cstheme="minorAscii"/>
              </w:rPr>
            </w:pPr>
            <w:r w:rsidRPr="7C43E34D" w:rsidR="3749A4F6">
              <w:rPr>
                <w:rFonts w:ascii="Calibri" w:hAnsi="Calibri" w:cs="Calibri" w:asciiTheme="minorAscii" w:hAnsiTheme="minorAscii" w:cstheme="minorAscii"/>
              </w:rPr>
              <w:t>Giampaolo SELLITO</w:t>
            </w:r>
          </w:p>
        </w:tc>
        <w:tc>
          <w:tcPr>
            <w:tcW w:w="2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3749A4F6" w:rsidP="7C43E34D" w:rsidRDefault="3749A4F6" w14:paraId="6BB57ED0" w14:textId="4087CDD5">
            <w:pPr>
              <w:pStyle w:val="NormalWeb"/>
              <w:rPr>
                <w:rFonts w:ascii="Calibri" w:hAnsi="Calibri" w:cs="Calibri" w:asciiTheme="minorAscii" w:hAnsiTheme="minorAscii" w:cstheme="minorAscii"/>
              </w:rPr>
            </w:pPr>
            <w:r w:rsidRPr="7C43E34D" w:rsidR="3749A4F6">
              <w:rPr>
                <w:rFonts w:ascii="Calibri" w:hAnsi="Calibri" w:cs="Calibri" w:asciiTheme="minorAscii" w:hAnsiTheme="minorAscii" w:cstheme="minorAscii"/>
              </w:rPr>
              <w:t>ANAC - Italy</w:t>
            </w:r>
          </w:p>
        </w:tc>
      </w:tr>
      <w:tr w:rsidRPr="005B46DC" w:rsidR="00F310EC" w:rsidTr="481EF1D3" w14:paraId="093EA7B6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35D98E26" w14:textId="43B4ADB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Dragoș STOICA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762F222A" w14:textId="0579DD1E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OP </w:t>
            </w:r>
          </w:p>
        </w:tc>
      </w:tr>
      <w:tr w:rsidRPr="005B46DC" w:rsidR="00F310EC" w:rsidTr="481EF1D3" w14:paraId="590E2DEF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7C43E34D" w:rsidRDefault="00F310EC" w14:paraId="5CAE79CF" w14:textId="3BF978E1">
            <w:pPr>
              <w:pStyle w:val="NormalWeb"/>
              <w:rPr>
                <w:rFonts w:ascii="Calibri" w:hAnsi="Calibri" w:cs="Calibri" w:asciiTheme="minorAscii" w:hAnsiTheme="minorAscii" w:cstheme="minorAscii"/>
              </w:rPr>
            </w:pPr>
            <w:r w:rsidRPr="7C43E34D" w:rsidR="14F928AA">
              <w:rPr>
                <w:rFonts w:ascii="Calibri" w:hAnsi="Calibri" w:cs="Calibri" w:asciiTheme="minorAscii" w:hAnsiTheme="minorAscii" w:cstheme="minorAscii"/>
              </w:rPr>
              <w:t>Sigrid STRYPSTEEN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7C43E34D" w:rsidRDefault="00F310EC" w14:paraId="2C83D850" w14:textId="220BBA6B">
            <w:pPr>
              <w:pStyle w:val="NormalWeb"/>
              <w:rPr>
                <w:rFonts w:ascii="Calibri" w:hAnsi="Calibri" w:cs="Calibri" w:asciiTheme="minorAscii" w:hAnsiTheme="minorAscii" w:cstheme="minorAscii"/>
              </w:rPr>
            </w:pPr>
            <w:r w:rsidRPr="7C43E34D" w:rsidR="14F928AA">
              <w:rPr>
                <w:rFonts w:ascii="Calibri" w:hAnsi="Calibri" w:cs="Calibri" w:asciiTheme="minorAscii" w:hAnsiTheme="minorAscii" w:cstheme="minorAscii"/>
              </w:rPr>
              <w:t>BOSA - Belgium</w:t>
            </w:r>
          </w:p>
        </w:tc>
      </w:tr>
      <w:tr w:rsidRPr="005B46DC" w:rsidR="00F310EC" w:rsidTr="481EF1D3" w14:paraId="704B2314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7C43E34D" w:rsidRDefault="00F310EC" w14:paraId="29CBA61A" w14:textId="628F4C9E">
            <w:pPr>
              <w:pStyle w:val="NormalWeb"/>
              <w:rPr>
                <w:rFonts w:ascii="Calibri" w:hAnsi="Calibri" w:cs="Calibri" w:asciiTheme="minorAscii" w:hAnsiTheme="minorAscii" w:cstheme="minorAscii"/>
              </w:rPr>
            </w:pPr>
            <w:r w:rsidRPr="7C43E34D" w:rsidR="7733B4D2">
              <w:rPr>
                <w:rFonts w:ascii="Calibri" w:hAnsi="Calibri" w:cs="Calibri" w:asciiTheme="minorAscii" w:hAnsiTheme="minorAscii" w:cstheme="minorAscii"/>
              </w:rPr>
              <w:t>Stefan VAN DER MEULEN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7C43E34D" w:rsidRDefault="00F310EC" w14:paraId="04B008B8" w14:textId="0C69AE2D">
            <w:pPr>
              <w:pStyle w:val="NormalWeb"/>
              <w:rPr>
                <w:rFonts w:ascii="Calibri" w:hAnsi="Calibri" w:cs="Calibri" w:asciiTheme="minorAscii" w:hAnsiTheme="minorAscii" w:cstheme="minorAscii"/>
              </w:rPr>
            </w:pPr>
            <w:r w:rsidRPr="7C43E34D" w:rsidR="7733B4D2">
              <w:rPr>
                <w:rFonts w:ascii="Calibri" w:hAnsi="Calibri" w:cs="Calibri" w:asciiTheme="minorAscii" w:hAnsiTheme="minorAscii" w:cstheme="minorAscii"/>
              </w:rPr>
              <w:t>BOSA - Belgium</w:t>
            </w:r>
          </w:p>
        </w:tc>
      </w:tr>
      <w:tr w:rsidR="7C43E34D" w:rsidTr="481EF1D3" w14:paraId="765B3D2B">
        <w:trPr>
          <w:divId w:val="394360640"/>
          <w:cantSplit/>
          <w:trHeight w:val="300"/>
        </w:trPr>
        <w:tc>
          <w:tcPr>
            <w:tcW w:w="28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5CAADC38" w:rsidP="7C43E34D" w:rsidRDefault="5CAADC38" w14:paraId="0018BB25" w14:textId="13CCD839">
            <w:pPr>
              <w:pStyle w:val="NormalWeb"/>
              <w:rPr>
                <w:rFonts w:ascii="Calibri" w:hAnsi="Calibri" w:cs="Calibri" w:asciiTheme="minorAscii" w:hAnsiTheme="minorAscii" w:cstheme="minorAscii"/>
              </w:rPr>
            </w:pPr>
            <w:r w:rsidRPr="7C43E34D" w:rsidR="5CAADC38">
              <w:rPr>
                <w:rFonts w:ascii="Calibri" w:hAnsi="Calibri" w:cs="Calibri" w:asciiTheme="minorAscii" w:hAnsiTheme="minorAscii" w:cstheme="minorAscii"/>
              </w:rPr>
              <w:t>George VERNARDOS</w:t>
            </w:r>
          </w:p>
        </w:tc>
        <w:tc>
          <w:tcPr>
            <w:tcW w:w="2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5CAADC38" w:rsidP="7C43E34D" w:rsidRDefault="5CAADC38" w14:paraId="7609BA33" w14:textId="3C615D7C">
            <w:pPr>
              <w:pStyle w:val="NormalWeb"/>
              <w:rPr>
                <w:rFonts w:ascii="Calibri" w:hAnsi="Calibri" w:cs="Calibri" w:asciiTheme="minorAscii" w:hAnsiTheme="minorAscii" w:cstheme="minorAscii"/>
              </w:rPr>
            </w:pPr>
            <w:r w:rsidRPr="7C43E34D" w:rsidR="5CAADC38">
              <w:rPr>
                <w:rFonts w:ascii="Calibri" w:hAnsi="Calibri" w:cs="Calibri" w:asciiTheme="minorAscii" w:hAnsiTheme="minorAscii" w:cstheme="minorAscii"/>
              </w:rPr>
              <w:t>OP</w:t>
            </w:r>
          </w:p>
        </w:tc>
      </w:tr>
    </w:tbl>
    <w:p w:rsidRPr="00F310EC" w:rsidR="00955088" w:rsidRDefault="00955088" w14:paraId="3F900569" w14:textId="77777777">
      <w:pPr>
        <w:pStyle w:val="NormalWeb"/>
        <w:rPr>
          <w:rFonts w:asciiTheme="minorHAnsi" w:hAnsiTheme="minorHAnsi" w:cstheme="minorHAnsi"/>
          <w:lang w:val="nl-NL"/>
        </w:rPr>
      </w:pPr>
    </w:p>
    <w:p w:rsidRPr="005B46DC" w:rsidR="00955088" w:rsidRDefault="0056640B" w14:paraId="132C52FB" w14:textId="29011D20">
      <w:pPr>
        <w:pStyle w:val="Heading1"/>
        <w:rPr>
          <w:rFonts w:eastAsia="Times New Roman" w:asciiTheme="minorHAnsi" w:hAnsiTheme="minorHAnsi" w:cstheme="minorHAnsi"/>
        </w:rPr>
      </w:pPr>
      <w:r w:rsidRPr="7C43E34D" w:rsidR="0056640B">
        <w:rPr>
          <w:rFonts w:ascii="Calibri" w:hAnsi="Calibri" w:eastAsia="Times New Roman" w:cs="Calibri" w:asciiTheme="minorAscii" w:hAnsiTheme="minorAscii" w:cstheme="minorAscii"/>
        </w:rPr>
        <w:t>Meeting Agenda</w:t>
      </w:r>
    </w:p>
    <w:p w:rsidRPr="005B46DC" w:rsidR="00955088" w:rsidP="7C43E34D" w:rsidRDefault="0056640B" w14:paraId="6A4D03ED" w14:textId="4953359C">
      <w:pPr>
        <w:numPr>
          <w:ilvl w:val="1"/>
          <w:numId w:val="1"/>
        </w:numPr>
        <w:spacing w:before="100" w:beforeAutospacing="on" w:after="100" w:afterAutospacing="on"/>
        <w:rPr>
          <w:rFonts w:ascii="Calibri" w:hAnsi="Calibri" w:eastAsia="Times New Roman" w:cs="Calibri" w:asciiTheme="minorAscii" w:hAnsiTheme="minorAscii" w:cstheme="minorAscii"/>
        </w:rPr>
      </w:pPr>
      <w:r w:rsidRPr="7C43E34D" w:rsidR="0056640B">
        <w:rPr>
          <w:rFonts w:ascii="Calibri" w:hAnsi="Calibri" w:eastAsia="Times New Roman" w:cs="Calibri" w:asciiTheme="minorAscii" w:hAnsiTheme="minorAscii" w:cstheme="minorAscii"/>
        </w:rPr>
        <w:t xml:space="preserve">Summary OUC </w:t>
      </w:r>
      <w:r w:rsidRPr="7C43E34D" w:rsidR="00F310EC">
        <w:rPr>
          <w:rFonts w:ascii="Calibri" w:hAnsi="Calibri" w:eastAsia="Times New Roman" w:cs="Calibri" w:asciiTheme="minorAscii" w:hAnsiTheme="minorAscii" w:cstheme="minorAscii"/>
        </w:rPr>
        <w:t>1</w:t>
      </w:r>
      <w:r w:rsidRPr="7C43E34D" w:rsidR="00F310EC">
        <w:rPr>
          <w:rFonts w:ascii="Calibri" w:hAnsi="Calibri" w:eastAsia="Times New Roman" w:cs="Calibri" w:asciiTheme="minorAscii" w:hAnsiTheme="minorAscii" w:cstheme="minorAscii"/>
          <w:vertAlign w:val="superscript"/>
        </w:rPr>
        <w:t>st</w:t>
      </w:r>
      <w:r w:rsidRPr="7C43E34D" w:rsidR="00F310EC">
        <w:rPr>
          <w:rFonts w:ascii="Calibri" w:hAnsi="Calibri" w:eastAsia="Times New Roman" w:cs="Calibri" w:asciiTheme="minorAscii" w:hAnsiTheme="minorAscii" w:cstheme="minorAscii"/>
        </w:rPr>
        <w:t xml:space="preserve"> </w:t>
      </w:r>
      <w:r w:rsidRPr="7C43E34D" w:rsidR="048D0679">
        <w:rPr>
          <w:rFonts w:ascii="Calibri" w:hAnsi="Calibri" w:eastAsia="Times New Roman" w:cs="Calibri" w:asciiTheme="minorAscii" w:hAnsiTheme="minorAscii" w:cstheme="minorAscii"/>
        </w:rPr>
        <w:t xml:space="preserve">April </w:t>
      </w:r>
      <w:r w:rsidRPr="7C43E34D" w:rsidR="00F310EC">
        <w:rPr>
          <w:rFonts w:ascii="Calibri" w:hAnsi="Calibri" w:eastAsia="Times New Roman" w:cs="Calibri" w:asciiTheme="minorAscii" w:hAnsiTheme="minorAscii" w:cstheme="minorAscii"/>
        </w:rPr>
        <w:t>202</w:t>
      </w:r>
      <w:r w:rsidRPr="7C43E34D" w:rsidR="5D9E2763">
        <w:rPr>
          <w:rFonts w:ascii="Calibri" w:hAnsi="Calibri" w:eastAsia="Times New Roman" w:cs="Calibri" w:asciiTheme="minorAscii" w:hAnsiTheme="minorAscii" w:cstheme="minorAscii"/>
        </w:rPr>
        <w:t>5</w:t>
      </w:r>
    </w:p>
    <w:p w:rsidRPr="005B46DC" w:rsidR="00955088" w:rsidRDefault="00F310EC" w14:paraId="38C326E9" w14:textId="4A50E3FB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7C43E34D" w:rsidR="00F310EC">
        <w:rPr>
          <w:rFonts w:ascii="Calibri" w:hAnsi="Calibri" w:cs="Calibri" w:asciiTheme="minorAscii" w:hAnsiTheme="minorAscii" w:cstheme="minorAscii"/>
        </w:rPr>
        <w:t>GitHub status</w:t>
      </w:r>
    </w:p>
    <w:p w:rsidR="44810466" w:rsidP="7C43E34D" w:rsidRDefault="44810466" w14:paraId="090F3A21" w14:textId="55379A22">
      <w:pPr>
        <w:pStyle w:val="NormalWeb"/>
        <w:numPr>
          <w:ilvl w:val="1"/>
          <w:numId w:val="1"/>
        </w:numPr>
        <w:rPr>
          <w:rFonts w:ascii="Calibri" w:hAnsi="Calibri" w:cs="Calibri" w:asciiTheme="minorAscii" w:hAnsiTheme="minorAscii" w:cstheme="minorAscii"/>
        </w:rPr>
      </w:pPr>
      <w:r w:rsidRPr="7C43E34D" w:rsidR="44810466">
        <w:rPr>
          <w:rFonts w:ascii="Calibri" w:hAnsi="Calibri" w:cs="Calibri" w:asciiTheme="minorAscii" w:hAnsiTheme="minorAscii" w:cstheme="minorAscii"/>
        </w:rPr>
        <w:t>What's new in the ESPD Model for Q1 and Q2 2025</w:t>
      </w:r>
    </w:p>
    <w:p w:rsidR="44810466" w:rsidP="7C43E34D" w:rsidRDefault="44810466" w14:paraId="1FC0909F" w14:textId="2C8A602D">
      <w:pPr>
        <w:pStyle w:val="NormalWeb"/>
        <w:numPr>
          <w:ilvl w:val="1"/>
          <w:numId w:val="1"/>
        </w:numPr>
        <w:rPr>
          <w:rFonts w:ascii="Calibri" w:hAnsi="Calibri" w:cs="Calibri" w:asciiTheme="minorAscii" w:hAnsiTheme="minorAscii" w:cstheme="minorAscii"/>
        </w:rPr>
      </w:pPr>
      <w:r w:rsidRPr="481EF1D3" w:rsidR="15F73865">
        <w:rPr>
          <w:rFonts w:ascii="Calibri" w:hAnsi="Calibri" w:cs="Calibri" w:asciiTheme="minorAscii" w:hAnsiTheme="minorAscii" w:cstheme="minorAscii"/>
        </w:rPr>
        <w:t xml:space="preserve">Insights from Belgium’s </w:t>
      </w:r>
      <w:r w:rsidRPr="481EF1D3" w:rsidR="1DD467D1">
        <w:rPr>
          <w:rFonts w:ascii="Calibri" w:hAnsi="Calibri" w:cs="Calibri" w:asciiTheme="minorAscii" w:hAnsiTheme="minorAscii" w:cstheme="minorAscii"/>
        </w:rPr>
        <w:t>i</w:t>
      </w:r>
      <w:r w:rsidRPr="481EF1D3" w:rsidR="15F73865">
        <w:rPr>
          <w:rFonts w:ascii="Calibri" w:hAnsi="Calibri" w:cs="Calibri" w:asciiTheme="minorAscii" w:hAnsiTheme="minorAscii" w:cstheme="minorAscii"/>
        </w:rPr>
        <w:t>mplementation of Version 3</w:t>
      </w:r>
    </w:p>
    <w:p w:rsidRPr="005B46DC" w:rsidR="00955088" w:rsidP="7C43E34D" w:rsidRDefault="00F310EC" w14:paraId="31B89448" w14:textId="1093B079">
      <w:pPr>
        <w:numPr>
          <w:ilvl w:val="1"/>
          <w:numId w:val="1"/>
        </w:numPr>
        <w:spacing w:before="100" w:beforeAutospacing="on" w:after="100" w:afterAutospacing="on"/>
        <w:rPr>
          <w:rFonts w:ascii="Calibri" w:hAnsi="Calibri" w:eastAsia="Times New Roman" w:cs="Calibri" w:asciiTheme="minorAscii" w:hAnsiTheme="minorAscii" w:cstheme="minorAscii"/>
        </w:rPr>
      </w:pPr>
      <w:r w:rsidRPr="7C43E34D" w:rsidR="44810466">
        <w:rPr>
          <w:rFonts w:ascii="Calibri" w:hAnsi="Calibri" w:eastAsia="Times New Roman" w:cs="Calibri" w:asciiTheme="minorAscii" w:hAnsiTheme="minorAscii" w:cstheme="minorAscii"/>
        </w:rPr>
        <w:t>Next steps</w:t>
      </w:r>
    </w:p>
    <w:p w:rsidRPr="005B46DC" w:rsidR="00955088" w:rsidP="7C43E34D" w:rsidRDefault="0056640B" w14:paraId="3103099C" w14:textId="45E7D050">
      <w:pPr>
        <w:numPr>
          <w:ilvl w:val="1"/>
          <w:numId w:val="1"/>
        </w:numPr>
        <w:spacing w:before="100" w:beforeAutospacing="on" w:after="100" w:afterAutospacing="on"/>
        <w:rPr>
          <w:rFonts w:ascii="Calibri" w:hAnsi="Calibri" w:eastAsia="Times New Roman" w:cs="Calibri" w:asciiTheme="minorAscii" w:hAnsiTheme="minorAscii" w:cstheme="minorAscii"/>
        </w:rPr>
      </w:pPr>
      <w:r w:rsidRPr="7C43E34D" w:rsidR="0056640B">
        <w:rPr>
          <w:rFonts w:ascii="Calibri" w:hAnsi="Calibri" w:eastAsia="Times New Roman" w:cs="Calibri" w:asciiTheme="minorAscii" w:hAnsiTheme="minorAscii" w:cstheme="minorAscii"/>
        </w:rPr>
        <w:t>Next meetings</w:t>
      </w:r>
      <w:r w:rsidRPr="7C43E34D" w:rsidR="5E4CF083">
        <w:rPr>
          <w:rFonts w:ascii="Calibri" w:hAnsi="Calibri" w:eastAsia="Times New Roman" w:cs="Calibri" w:asciiTheme="minorAscii" w:hAnsiTheme="minorAscii" w:cstheme="minorAscii"/>
        </w:rPr>
        <w:t xml:space="preserve"> &amp; AOB</w:t>
      </w:r>
    </w:p>
    <w:p w:rsidRPr="005B46DC" w:rsidR="00955088" w:rsidP="7C43E34D" w:rsidRDefault="0056640B" w14:paraId="4787FACA" w14:textId="045D0C3A">
      <w:pPr>
        <w:pStyle w:val="Heading1"/>
        <w:rPr>
          <w:rFonts w:ascii="Calibri" w:hAnsi="Calibri" w:eastAsia="Times New Roman" w:cs="Calibri" w:asciiTheme="minorAscii" w:hAnsiTheme="minorAscii" w:cstheme="minorAscii"/>
        </w:rPr>
      </w:pPr>
      <w:r w:rsidRPr="7C43E34D" w:rsidR="0056640B">
        <w:rPr>
          <w:rFonts w:ascii="Calibri" w:hAnsi="Calibri" w:eastAsia="Times New Roman" w:cs="Calibri" w:asciiTheme="minorAscii" w:hAnsiTheme="minorAscii" w:cstheme="minorAscii"/>
        </w:rPr>
        <w:t xml:space="preserve">Summary OUC meeting </w:t>
      </w:r>
      <w:r w:rsidRPr="7C43E34D" w:rsidR="00F310EC">
        <w:rPr>
          <w:rFonts w:ascii="Calibri" w:hAnsi="Calibri" w:eastAsia="Times New Roman" w:cs="Calibri" w:asciiTheme="minorAscii" w:hAnsiTheme="minorAscii" w:cstheme="minorAscii"/>
        </w:rPr>
        <w:t>1</w:t>
      </w:r>
      <w:r w:rsidRPr="7C43E34D" w:rsidR="00F310EC">
        <w:rPr>
          <w:rFonts w:ascii="Calibri" w:hAnsi="Calibri" w:eastAsia="Times New Roman" w:cs="Calibri" w:asciiTheme="minorAscii" w:hAnsiTheme="minorAscii" w:cstheme="minorAscii"/>
          <w:vertAlign w:val="superscript"/>
        </w:rPr>
        <w:t>st</w:t>
      </w:r>
      <w:r w:rsidRPr="7C43E34D" w:rsidR="00F310EC">
        <w:rPr>
          <w:rFonts w:ascii="Calibri" w:hAnsi="Calibri" w:eastAsia="Times New Roman" w:cs="Calibri" w:asciiTheme="minorAscii" w:hAnsiTheme="minorAscii" w:cstheme="minorAscii"/>
        </w:rPr>
        <w:t xml:space="preserve"> </w:t>
      </w:r>
      <w:r w:rsidRPr="7C43E34D" w:rsidR="4E2DA9FC">
        <w:rPr>
          <w:rFonts w:ascii="Calibri" w:hAnsi="Calibri" w:eastAsia="Times New Roman" w:cs="Calibri" w:asciiTheme="minorAscii" w:hAnsiTheme="minorAscii" w:cstheme="minorAscii"/>
        </w:rPr>
        <w:t xml:space="preserve">April </w:t>
      </w:r>
      <w:r w:rsidRPr="7C43E34D" w:rsidR="0056640B">
        <w:rPr>
          <w:rFonts w:ascii="Calibri" w:hAnsi="Calibri" w:eastAsia="Times New Roman" w:cs="Calibri" w:asciiTheme="minorAscii" w:hAnsiTheme="minorAscii" w:cstheme="minorAscii"/>
        </w:rPr>
        <w:t>20</w:t>
      </w:r>
      <w:r w:rsidRPr="7C43E34D" w:rsidR="00F310EC">
        <w:rPr>
          <w:rFonts w:ascii="Calibri" w:hAnsi="Calibri" w:eastAsia="Times New Roman" w:cs="Calibri" w:asciiTheme="minorAscii" w:hAnsiTheme="minorAscii" w:cstheme="minorAscii"/>
        </w:rPr>
        <w:t>2</w:t>
      </w:r>
      <w:r w:rsidRPr="7C43E34D" w:rsidR="3E372982">
        <w:rPr>
          <w:rFonts w:ascii="Calibri" w:hAnsi="Calibri" w:eastAsia="Times New Roman" w:cs="Calibri" w:asciiTheme="minorAscii" w:hAnsiTheme="minorAscii" w:cstheme="minorAscii"/>
        </w:rPr>
        <w:t>5</w:t>
      </w:r>
    </w:p>
    <w:p w:rsidRPr="008B3011" w:rsidR="00955088" w:rsidP="7C43E34D" w:rsidRDefault="008B3011" w14:paraId="28890F8F" w14:textId="09CBCCEC">
      <w:pPr>
        <w:numPr>
          <w:ilvl w:val="0"/>
          <w:numId w:val="2"/>
        </w:numPr>
        <w:spacing w:before="100" w:beforeAutospacing="on" w:after="100" w:afterAutospacing="on"/>
        <w:rPr>
          <w:rFonts w:ascii="Calibri" w:hAnsi="Calibri" w:eastAsia="Times New Roman" w:cs="Calibri" w:asciiTheme="minorAscii" w:hAnsiTheme="minorAscii" w:cstheme="minorAscii"/>
          <w:noProof w:val="0"/>
          <w:lang w:val="en-US"/>
        </w:rPr>
      </w:pPr>
      <w:r w:rsidRPr="7C43E34D" w:rsidR="008B3011">
        <w:rPr>
          <w:rFonts w:ascii="Calibri" w:hAnsi="Calibri" w:eastAsia="Times New Roman" w:cs="Calibri" w:asciiTheme="minorAscii" w:hAnsiTheme="minorAscii" w:cstheme="minorAscii"/>
          <w:lang w:val="en-US"/>
        </w:rPr>
        <w:t>The main t</w:t>
      </w:r>
      <w:r w:rsidRPr="7C43E34D" w:rsidR="008B3011">
        <w:rPr>
          <w:rFonts w:ascii="Calibri" w:hAnsi="Calibri" w:eastAsia="Times New Roman" w:cs="Calibri" w:asciiTheme="minorAscii" w:hAnsiTheme="minorAscii" w:cstheme="minorAscii"/>
          <w:noProof w:val="0"/>
          <w:lang w:val="en-US"/>
        </w:rPr>
        <w:t xml:space="preserve">opics discussed in </w:t>
      </w:r>
      <w:r w:rsidRPr="7C43E34D" w:rsidR="45BD103D">
        <w:rPr>
          <w:rFonts w:ascii="Calibri" w:hAnsi="Calibri" w:eastAsia="Times New Roman" w:cs="Calibri" w:asciiTheme="minorAscii" w:hAnsiTheme="minorAscii" w:cstheme="minorAscii"/>
          <w:noProof w:val="0"/>
          <w:lang w:val="en-US"/>
        </w:rPr>
        <w:t xml:space="preserve">April </w:t>
      </w:r>
      <w:r w:rsidRPr="7C43E34D" w:rsidR="008B3011">
        <w:rPr>
          <w:rFonts w:ascii="Calibri" w:hAnsi="Calibri" w:eastAsia="Times New Roman" w:cs="Calibri" w:asciiTheme="minorAscii" w:hAnsiTheme="minorAscii" w:cstheme="minorAscii"/>
          <w:noProof w:val="0"/>
          <w:lang w:val="en-US"/>
        </w:rPr>
        <w:t xml:space="preserve">were </w:t>
      </w:r>
      <w:r w:rsidRPr="7C43E34D" w:rsidR="008B3011">
        <w:rPr>
          <w:rFonts w:ascii="Calibri" w:hAnsi="Calibri" w:eastAsia="Times New Roman" w:cs="Calibri" w:asciiTheme="minorAscii" w:hAnsiTheme="minorAscii" w:cstheme="minorAscii"/>
          <w:noProof w:val="0"/>
          <w:lang w:val="en-US"/>
        </w:rPr>
        <w:t>summarized:</w:t>
      </w:r>
      <w:r w:rsidRPr="7C43E34D" w:rsidR="008B3011">
        <w:rPr>
          <w:rFonts w:ascii="Calibri" w:hAnsi="Calibri" w:eastAsia="Times New Roman" w:cs="Calibri" w:asciiTheme="minorAscii" w:hAnsiTheme="minorAscii" w:cstheme="minorAscii"/>
          <w:noProof w:val="0"/>
          <w:lang w:val="en-US"/>
        </w:rPr>
        <w:t xml:space="preserve"> </w:t>
      </w:r>
    </w:p>
    <w:p w:rsidR="00955088" w:rsidP="7C43E34D" w:rsidRDefault="44570F7F" w14:paraId="2D26A6A2" w14:textId="3E7E81AA">
      <w:pPr>
        <w:numPr>
          <w:ilvl w:val="1"/>
          <w:numId w:val="2"/>
        </w:numPr>
        <w:spacing w:before="100" w:beforeAutospacing="on" w:after="100" w:afterAutospacing="on"/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</w:pPr>
      <w:r w:rsidRPr="481EF1D3" w:rsidR="37C24ADC"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  <w:t>ESPD-EDM modelled in Enterprise Architect (.</w:t>
      </w:r>
      <w:r w:rsidRPr="481EF1D3" w:rsidR="37C24ADC"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  <w:t>eapx</w:t>
      </w:r>
      <w:r w:rsidRPr="481EF1D3" w:rsidR="37C24ADC"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  <w:t xml:space="preserve"> file available </w:t>
      </w:r>
      <w:r w:rsidRPr="481EF1D3" w:rsidR="2D37C268"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  <w:t>on</w:t>
      </w:r>
      <w:r w:rsidRPr="481EF1D3" w:rsidR="37C24ADC"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  <w:t xml:space="preserve"> GitHub)</w:t>
      </w:r>
      <w:r w:rsidRPr="481EF1D3" w:rsidR="0485483F"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  <w:t>.</w:t>
      </w:r>
    </w:p>
    <w:p w:rsidR="3C7CA042" w:rsidP="7C43E34D" w:rsidRDefault="3C7CA042" w14:paraId="47DE8E2A" w14:textId="1C8BEF63">
      <w:pPr>
        <w:numPr>
          <w:ilvl w:val="1"/>
          <w:numId w:val="2"/>
        </w:numPr>
        <w:spacing w:beforeAutospacing="on" w:afterAutospacing="on" w:line="259" w:lineRule="auto"/>
        <w:rPr>
          <w:rFonts w:ascii="Calibri" w:hAnsi="Calibri" w:eastAsia="Times New Roman" w:cs="Calibri" w:asciiTheme="minorAscii" w:hAnsiTheme="minorAscii" w:cstheme="minorAscii"/>
          <w:noProof w:val="0"/>
          <w:lang w:val="en-US"/>
        </w:rPr>
      </w:pPr>
      <w:r w:rsidRPr="7C43E34D" w:rsidR="24C9E02B"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  <w:t xml:space="preserve">New </w:t>
      </w:r>
      <w:r w:rsidRPr="7C43E34D" w:rsidR="24C9E02B"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  <w:t>features</w:t>
      </w:r>
      <w:r w:rsidRPr="7C43E34D" w:rsidR="24C9E02B"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  <w:t xml:space="preserve"> and </w:t>
      </w:r>
      <w:r w:rsidRPr="7C43E34D" w:rsidR="24C9E02B"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  <w:t>tools</w:t>
      </w:r>
      <w:r w:rsidRPr="7C43E34D" w:rsidR="24C9E02B"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  <w:t xml:space="preserve">: </w:t>
      </w:r>
      <w:r w:rsidRPr="7C43E34D" w:rsidR="715EF712"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  <w:t>a</w:t>
      </w:r>
      <w:r w:rsidRPr="7C43E34D" w:rsidR="24C9E02B">
        <w:rPr>
          <w:rFonts w:ascii="Calibri" w:hAnsi="Calibri" w:eastAsia="Times New Roman" w:cs="Calibri" w:asciiTheme="minorAscii" w:hAnsiTheme="minorAscii" w:cstheme="minorAscii"/>
          <w:noProof w:val="0"/>
          <w:lang w:val="en-US"/>
        </w:rPr>
        <w:t>lignment</w:t>
      </w:r>
      <w:r w:rsidRPr="7C43E34D" w:rsidR="24C9E02B">
        <w:rPr>
          <w:rFonts w:ascii="Calibri" w:hAnsi="Calibri" w:eastAsia="Times New Roman" w:cs="Calibri" w:asciiTheme="minorAscii" w:hAnsiTheme="minorAscii" w:cstheme="minorAscii"/>
          <w:noProof w:val="0"/>
          <w:lang w:val="en-US"/>
        </w:rPr>
        <w:t xml:space="preserve"> with </w:t>
      </w:r>
      <w:r w:rsidRPr="7C43E34D" w:rsidR="24C9E02B">
        <w:rPr>
          <w:rFonts w:ascii="Calibri" w:hAnsi="Calibri" w:eastAsia="Times New Roman" w:cs="Calibri" w:asciiTheme="minorAscii" w:hAnsiTheme="minorAscii" w:cstheme="minorAscii"/>
          <w:noProof w:val="0"/>
          <w:lang w:val="en-US"/>
        </w:rPr>
        <w:t>eCertis</w:t>
      </w:r>
      <w:r w:rsidRPr="7C43E34D" w:rsidR="24C9E02B">
        <w:rPr>
          <w:rFonts w:ascii="Calibri" w:hAnsi="Calibri" w:eastAsia="Times New Roman" w:cs="Calibri" w:asciiTheme="minorAscii" w:hAnsiTheme="minorAscii" w:cstheme="minorAscii"/>
          <w:noProof w:val="0"/>
          <w:lang w:val="en-US"/>
        </w:rPr>
        <w:t xml:space="preserve"> UUIDs and </w:t>
      </w:r>
      <w:r w:rsidRPr="7C43E34D" w:rsidR="24C9E02B">
        <w:rPr>
          <w:rFonts w:ascii="Calibri" w:hAnsi="Calibri" w:eastAsia="Times New Roman" w:cs="Calibri" w:asciiTheme="minorAscii" w:hAnsiTheme="minorAscii" w:cstheme="minorAscii"/>
          <w:noProof w:val="0"/>
          <w:lang w:val="en-US"/>
        </w:rPr>
        <w:t>eForms</w:t>
      </w:r>
      <w:r w:rsidRPr="7C43E34D" w:rsidR="24C9E02B">
        <w:rPr>
          <w:rFonts w:ascii="Calibri" w:hAnsi="Calibri" w:eastAsia="Times New Roman" w:cs="Calibri" w:asciiTheme="minorAscii" w:hAnsiTheme="minorAscii" w:cstheme="minorAscii"/>
          <w:noProof w:val="0"/>
          <w:lang w:val="en-US"/>
        </w:rPr>
        <w:t xml:space="preserve"> code lists</w:t>
      </w:r>
      <w:r w:rsidRPr="7C43E34D" w:rsidR="374E2167">
        <w:rPr>
          <w:rFonts w:ascii="Calibri" w:hAnsi="Calibri" w:eastAsia="Times New Roman" w:cs="Calibri" w:asciiTheme="minorAscii" w:hAnsiTheme="minorAscii" w:cstheme="minorAscii"/>
          <w:noProof w:val="0"/>
          <w:lang w:val="en-US"/>
        </w:rPr>
        <w:t>, the export of EA structure into JSON, JSON schema for ESPD-EDM</w:t>
      </w:r>
      <w:r w:rsidRPr="7C43E34D" w:rsidR="40552C2D">
        <w:rPr>
          <w:rFonts w:ascii="Calibri" w:hAnsi="Calibri" w:eastAsia="Times New Roman" w:cs="Calibri" w:asciiTheme="minorAscii" w:hAnsiTheme="minorAscii" w:cstheme="minorAscii"/>
          <w:noProof w:val="0"/>
          <w:lang w:val="en-US"/>
        </w:rPr>
        <w:t>.</w:t>
      </w:r>
    </w:p>
    <w:p w:rsidR="3C7CA042" w:rsidP="7C43E34D" w:rsidRDefault="3C7CA042" w14:paraId="1927A098" w14:textId="6CF16C91">
      <w:pPr>
        <w:numPr>
          <w:ilvl w:val="1"/>
          <w:numId w:val="2"/>
        </w:numPr>
        <w:spacing w:beforeAutospacing="on" w:afterAutospacing="on" w:line="259" w:lineRule="auto"/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</w:pPr>
      <w:r w:rsidRPr="7C43E34D" w:rsidR="374E2167"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  <w:t xml:space="preserve">ESPD Demo – implemented improvements: </w:t>
      </w:r>
      <w:r w:rsidRPr="7C43E34D" w:rsidR="3841BA4D"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  <w:t xml:space="preserve">Integrated </w:t>
      </w:r>
      <w:r w:rsidRPr="7C43E34D" w:rsidR="3841BA4D"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  <w:t>SurveyJS</w:t>
      </w:r>
      <w:r w:rsidRPr="7C43E34D" w:rsidR="3841BA4D"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  <w:t xml:space="preserve"> and </w:t>
      </w:r>
      <w:r w:rsidRPr="7C43E34D" w:rsidR="3841BA4D"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  <w:t>PDFMake</w:t>
      </w:r>
      <w:r w:rsidRPr="7C43E34D" w:rsidR="5ACFE040"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  <w:t>.</w:t>
      </w:r>
    </w:p>
    <w:p w:rsidR="008B3011" w:rsidP="7C43E34D" w:rsidRDefault="3C7CA042" w14:paraId="73518ECF" w14:textId="2FE3F0C1">
      <w:pPr>
        <w:numPr>
          <w:ilvl w:val="1"/>
          <w:numId w:val="2"/>
        </w:numPr>
        <w:spacing w:before="100" w:beforeAutospacing="on" w:after="100" w:afterAutospacing="on"/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</w:pPr>
      <w:r w:rsidRPr="481EF1D3" w:rsidR="145B2BA7"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  <w:t>GitHub status – closed tickets</w:t>
      </w:r>
      <w:r w:rsidRPr="481EF1D3" w:rsidR="23C0E5FB"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  <w:t xml:space="preserve"> (15 in total)</w:t>
      </w:r>
      <w:r w:rsidRPr="481EF1D3" w:rsidR="61C2CF99"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  <w:t xml:space="preserve"> as part of b</w:t>
      </w:r>
      <w:r w:rsidRPr="481EF1D3" w:rsidR="23C0E5FB"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  <w:t>acklog</w:t>
      </w:r>
      <w:r w:rsidRPr="481EF1D3" w:rsidR="3A707F1C"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  <w:t>.</w:t>
      </w:r>
    </w:p>
    <w:p w:rsidRPr="005B46DC" w:rsidR="00955088" w:rsidRDefault="0050468E" w14:paraId="5435D641" w14:textId="4D8329BE">
      <w:pPr>
        <w:pStyle w:val="Heading1"/>
        <w:rPr>
          <w:rFonts w:eastAsia="Times New Roman" w:asciiTheme="minorHAnsi" w:hAnsiTheme="minorHAnsi" w:cstheme="minorHAnsi"/>
        </w:rPr>
      </w:pPr>
      <w:r w:rsidRPr="0050468E">
        <w:rPr>
          <w:rFonts w:eastAsia="Times New Roman" w:asciiTheme="minorHAnsi" w:hAnsiTheme="minorHAnsi" w:cstheme="minorHAnsi"/>
        </w:rPr>
        <w:t>GitHub status</w:t>
      </w:r>
    </w:p>
    <w:p w:rsidRPr="005B46DC" w:rsidR="00955088" w:rsidP="7C43E34D" w:rsidRDefault="0050468E" w14:paraId="30694C2A" w14:textId="6200BFE4">
      <w:pPr>
        <w:numPr>
          <w:ilvl w:val="0"/>
          <w:numId w:val="4"/>
        </w:numPr>
        <w:spacing w:before="100" w:beforeAutospacing="on" w:after="100" w:afterAutospacing="on"/>
        <w:rPr>
          <w:rFonts w:ascii="Calibri" w:hAnsi="Calibri" w:eastAsia="Times New Roman" w:cs="Calibri" w:asciiTheme="minorAscii" w:hAnsiTheme="minorAscii" w:cstheme="minorAscii"/>
        </w:rPr>
      </w:pPr>
      <w:r w:rsidRPr="7C43E34D" w:rsidR="0050468E">
        <w:rPr>
          <w:rFonts w:ascii="Calibri" w:hAnsi="Calibri" w:eastAsia="Times New Roman" w:cs="Calibri" w:asciiTheme="minorAscii" w:hAnsiTheme="minorAscii" w:cstheme="minorAscii"/>
        </w:rPr>
        <w:t xml:space="preserve">There are </w:t>
      </w:r>
      <w:r w:rsidRPr="7C43E34D" w:rsidR="6B1B9A9F">
        <w:rPr>
          <w:rFonts w:ascii="Calibri" w:hAnsi="Calibri" w:eastAsia="Times New Roman" w:cs="Calibri" w:asciiTheme="minorAscii" w:hAnsiTheme="minorAscii" w:cstheme="minorAscii"/>
        </w:rPr>
        <w:t>two</w:t>
      </w:r>
      <w:r w:rsidRPr="7C43E34D" w:rsidR="0050468E">
        <w:rPr>
          <w:rFonts w:ascii="Calibri" w:hAnsi="Calibri" w:eastAsia="Times New Roman" w:cs="Calibri" w:asciiTheme="minorAscii" w:hAnsiTheme="minorAscii" w:cstheme="minorAscii"/>
        </w:rPr>
        <w:t xml:space="preserve"> closed issue</w:t>
      </w:r>
      <w:r w:rsidRPr="7C43E34D" w:rsidR="552422D1">
        <w:rPr>
          <w:rFonts w:ascii="Calibri" w:hAnsi="Calibri" w:eastAsia="Times New Roman" w:cs="Calibri" w:asciiTheme="minorAscii" w:hAnsiTheme="minorAscii" w:cstheme="minorAscii"/>
        </w:rPr>
        <w:t>s</w:t>
      </w:r>
      <w:r w:rsidRPr="7C43E34D" w:rsidR="0050468E">
        <w:rPr>
          <w:rFonts w:ascii="Calibri" w:hAnsi="Calibri" w:eastAsia="Times New Roman" w:cs="Calibri" w:asciiTheme="minorAscii" w:hAnsiTheme="minorAscii" w:cstheme="minorAscii"/>
        </w:rPr>
        <w:t xml:space="preserve"> from the last meeting:</w:t>
      </w:r>
      <w:r w:rsidRPr="7C43E34D" w:rsidR="0050468E">
        <w:rPr>
          <w:rFonts w:ascii="Calibri" w:hAnsi="Calibri" w:eastAsia="Times New Roman" w:cs="Calibri" w:asciiTheme="minorAscii" w:hAnsiTheme="minorAscii" w:cstheme="minorAscii"/>
        </w:rPr>
        <w:t xml:space="preserve"> </w:t>
      </w:r>
    </w:p>
    <w:p w:rsidR="1140116D" w:rsidP="7C43E34D" w:rsidRDefault="1140116D" w14:paraId="3B8A1A30" w14:textId="2EDE2B75">
      <w:pPr>
        <w:numPr>
          <w:ilvl w:val="1"/>
          <w:numId w:val="4"/>
        </w:numPr>
        <w:spacing w:beforeAutospacing="on" w:afterAutospacing="on"/>
        <w:rPr>
          <w:rFonts w:ascii="Calibri" w:hAnsi="Calibri" w:eastAsia="Times New Roman" w:cs="Calibri" w:asciiTheme="minorAscii" w:hAnsiTheme="minorAscii" w:cstheme="minorAscii"/>
        </w:rPr>
      </w:pPr>
      <w:hyperlink r:id="Ra8f1ed09e0104f03">
        <w:r w:rsidRPr="481EF1D3" w:rsidR="58837957">
          <w:rPr>
            <w:rStyle w:val="Hyperlink"/>
            <w:rFonts w:ascii="Calibri" w:hAnsi="Calibri" w:eastAsia="Times New Roman" w:cs="Calibri" w:asciiTheme="minorAscii" w:hAnsiTheme="minorAscii" w:cstheme="minorAscii"/>
          </w:rPr>
          <w:t>#424</w:t>
        </w:r>
      </w:hyperlink>
      <w:r w:rsidRPr="481EF1D3" w:rsidR="58837957">
        <w:rPr>
          <w:rFonts w:ascii="Calibri" w:hAnsi="Calibri" w:eastAsia="Times New Roman" w:cs="Calibri" w:asciiTheme="minorAscii" w:hAnsiTheme="minorAscii" w:cstheme="minorAscii"/>
        </w:rPr>
        <w:t xml:space="preserve"> ([Question]: Where could we find translations for SUBCRITERIONs descriptions)</w:t>
      </w:r>
      <w:r w:rsidRPr="481EF1D3" w:rsidR="54D7EB8B">
        <w:rPr>
          <w:rFonts w:ascii="Calibri" w:hAnsi="Calibri" w:eastAsia="Times New Roman" w:cs="Calibri" w:asciiTheme="minorAscii" w:hAnsiTheme="minorAscii" w:cstheme="minorAscii"/>
        </w:rPr>
        <w:t xml:space="preserve"> and  </w:t>
      </w:r>
      <w:hyperlink r:id="R57f15eeb6e504e06">
        <w:r w:rsidRPr="481EF1D3" w:rsidR="58837957">
          <w:rPr>
            <w:rStyle w:val="Hyperlink"/>
            <w:rFonts w:ascii="Calibri" w:hAnsi="Calibri" w:eastAsia="Times New Roman" w:cs="Calibri" w:asciiTheme="minorAscii" w:hAnsiTheme="minorAscii" w:cstheme="minorAscii"/>
          </w:rPr>
          <w:t>#422</w:t>
        </w:r>
      </w:hyperlink>
      <w:r w:rsidRPr="481EF1D3" w:rsidR="58837957">
        <w:rPr>
          <w:rFonts w:ascii="Calibri" w:hAnsi="Calibri" w:eastAsia="Times New Roman" w:cs="Calibri" w:asciiTheme="minorAscii" w:hAnsiTheme="minorAscii" w:cstheme="minorAscii"/>
        </w:rPr>
        <w:t xml:space="preserve"> (Purely national Exclusion Ground - dynamic structure)</w:t>
      </w:r>
      <w:r w:rsidRPr="481EF1D3" w:rsidR="62FBE190">
        <w:rPr>
          <w:rFonts w:ascii="Calibri" w:hAnsi="Calibri" w:eastAsia="Times New Roman" w:cs="Calibri" w:asciiTheme="minorAscii" w:hAnsiTheme="minorAscii" w:cstheme="minorAscii"/>
        </w:rPr>
        <w:t>.</w:t>
      </w:r>
    </w:p>
    <w:p w:rsidR="58C71E21" w:rsidP="7C43E34D" w:rsidRDefault="58C71E21" w14:paraId="0512CFEE" w14:textId="240E967C">
      <w:pPr>
        <w:pStyle w:val="ListParagraph"/>
        <w:numPr>
          <w:ilvl w:val="1"/>
          <w:numId w:val="4"/>
        </w:numPr>
        <w:spacing w:beforeAutospacing="on" w:afterAutospacing="on"/>
        <w:rPr>
          <w:rFonts w:ascii="Calibri" w:hAnsi="Calibri" w:eastAsia="Times New Roman" w:cs="Calibri" w:asciiTheme="minorAscii" w:hAnsiTheme="minorAscii" w:cstheme="minorAscii"/>
          <w:sz w:val="24"/>
          <w:szCs w:val="24"/>
        </w:rPr>
      </w:pPr>
      <w:r w:rsidRPr="481EF1D3" w:rsidR="69F8E7F7">
        <w:rPr>
          <w:rFonts w:ascii="Calibri" w:hAnsi="Calibri" w:eastAsia="Times New Roman" w:cs="Calibri" w:asciiTheme="minorAscii" w:hAnsiTheme="minorAscii" w:cstheme="minorAscii"/>
        </w:rPr>
        <w:t xml:space="preserve">Both issues were created by </w:t>
      </w:r>
      <w:r w:rsidRPr="481EF1D3" w:rsidR="58837957">
        <w:rPr>
          <w:rFonts w:ascii="Calibri" w:hAnsi="Calibri" w:eastAsia="Times New Roman" w:cs="Calibri" w:asciiTheme="minorAscii" w:hAnsiTheme="minorAscii" w:cstheme="minorAscii"/>
        </w:rPr>
        <w:t>colleagues from Slovenia.</w:t>
      </w:r>
      <w:r w:rsidRPr="481EF1D3" w:rsidR="5645E221">
        <w:rPr>
          <w:rFonts w:ascii="Calibri" w:hAnsi="Calibri" w:eastAsia="Times New Roman" w:cs="Calibri" w:asciiTheme="minorAscii" w:hAnsiTheme="minorAscii" w:cstheme="minorAscii"/>
        </w:rPr>
        <w:t xml:space="preserve"> #424</w:t>
      </w:r>
      <w:r w:rsidRPr="481EF1D3" w:rsidR="327855BB">
        <w:rPr>
          <w:rFonts w:ascii="Calibri" w:hAnsi="Calibri" w:eastAsia="Times New Roman" w:cs="Calibri" w:asciiTheme="minorAscii" w:hAnsiTheme="minorAscii" w:cstheme="minorAscii"/>
        </w:rPr>
        <w:t xml:space="preserve"> </w:t>
      </w:r>
      <w:r w:rsidRPr="481EF1D3" w:rsidR="327855BB">
        <w:rPr>
          <w:rFonts w:ascii="Calibri" w:hAnsi="Calibri" w:eastAsia="Times New Roman" w:cs="Calibri" w:asciiTheme="minorAscii" w:hAnsiTheme="minorAscii" w:cstheme="minorAscii"/>
        </w:rPr>
        <w:t>is part of v4.1.0 release, meanwhile</w:t>
      </w:r>
      <w:r w:rsidRPr="481EF1D3" w:rsidR="36CF491A">
        <w:rPr>
          <w:rFonts w:ascii="Calibri" w:hAnsi="Calibri" w:eastAsia="Times New Roman" w:cs="Calibri" w:asciiTheme="minorAscii" w:hAnsiTheme="minorAscii" w:cstheme="minorAscii"/>
        </w:rPr>
        <w:t xml:space="preserve"> </w:t>
      </w:r>
      <w:r w:rsidRPr="481EF1D3" w:rsidR="26839370">
        <w:rPr>
          <w:rFonts w:ascii="Calibri" w:hAnsi="Calibri" w:eastAsia="Times New Roman" w:cs="Calibri" w:asciiTheme="minorAscii" w:hAnsiTheme="minorAscii" w:cstheme="minorAscii"/>
        </w:rPr>
        <w:t>#422</w:t>
      </w:r>
      <w:r w:rsidRPr="481EF1D3" w:rsidR="36CF491A">
        <w:rPr>
          <w:rFonts w:ascii="Calibri" w:hAnsi="Calibri" w:eastAsia="Times New Roman" w:cs="Calibri" w:asciiTheme="minorAscii" w:hAnsiTheme="minorAscii" w:cstheme="minorAscii"/>
        </w:rPr>
        <w:t xml:space="preserve"> is not applicable, as it was part of old v2 releases.</w:t>
      </w:r>
    </w:p>
    <w:p w:rsidRPr="005B46DC" w:rsidR="0050468E" w:rsidP="7C43E34D" w:rsidRDefault="0050468E" w14:paraId="1A57F68E" w14:textId="5AAA1F23">
      <w:pPr>
        <w:numPr>
          <w:ilvl w:val="0"/>
          <w:numId w:val="4"/>
        </w:numPr>
        <w:spacing w:before="100" w:beforeAutospacing="on" w:after="100" w:afterAutospacing="on"/>
        <w:rPr>
          <w:rFonts w:ascii="Calibri" w:hAnsi="Calibri" w:eastAsia="Times New Roman" w:cs="Calibri" w:asciiTheme="minorAscii" w:hAnsiTheme="minorAscii" w:cstheme="minorAscii"/>
        </w:rPr>
      </w:pPr>
      <w:r w:rsidRPr="7C43E34D" w:rsidR="0050468E">
        <w:rPr>
          <w:rFonts w:ascii="Calibri" w:hAnsi="Calibri" w:eastAsia="Times New Roman" w:cs="Calibri" w:asciiTheme="minorAscii" w:hAnsiTheme="minorAscii" w:cstheme="minorAscii"/>
        </w:rPr>
        <w:t xml:space="preserve">There are </w:t>
      </w:r>
      <w:r w:rsidRPr="7C43E34D" w:rsidR="68AE3315">
        <w:rPr>
          <w:rFonts w:ascii="Calibri" w:hAnsi="Calibri" w:eastAsia="Times New Roman" w:cs="Calibri" w:asciiTheme="minorAscii" w:hAnsiTheme="minorAscii" w:cstheme="minorAscii"/>
        </w:rPr>
        <w:t>two</w:t>
      </w:r>
      <w:r w:rsidRPr="7C43E34D" w:rsidR="0050468E">
        <w:rPr>
          <w:rFonts w:ascii="Calibri" w:hAnsi="Calibri" w:eastAsia="Times New Roman" w:cs="Calibri" w:asciiTheme="minorAscii" w:hAnsiTheme="minorAscii" w:cstheme="minorAscii"/>
        </w:rPr>
        <w:t xml:space="preserve"> </w:t>
      </w:r>
      <w:r w:rsidRPr="7C43E34D" w:rsidR="0050468E">
        <w:rPr>
          <w:rFonts w:ascii="Calibri" w:hAnsi="Calibri" w:eastAsia="Times New Roman" w:cs="Calibri" w:asciiTheme="minorAscii" w:hAnsiTheme="minorAscii" w:cstheme="minorAscii"/>
        </w:rPr>
        <w:t>open issues</w:t>
      </w:r>
      <w:r w:rsidRPr="7C43E34D" w:rsidR="021F0CA5">
        <w:rPr>
          <w:rFonts w:ascii="Calibri" w:hAnsi="Calibri" w:eastAsia="Times New Roman" w:cs="Calibri" w:asciiTheme="minorAscii" w:hAnsiTheme="minorAscii" w:cstheme="minorAscii"/>
        </w:rPr>
        <w:t>, both answered</w:t>
      </w:r>
      <w:r w:rsidRPr="7C43E34D" w:rsidR="1D01C955">
        <w:rPr>
          <w:rFonts w:ascii="Calibri" w:hAnsi="Calibri" w:eastAsia="Times New Roman" w:cs="Calibri" w:asciiTheme="minorAscii" w:hAnsiTheme="minorAscii" w:cstheme="minorAscii"/>
        </w:rPr>
        <w:t xml:space="preserve"> (waiting user’s feedback)</w:t>
      </w:r>
      <w:r w:rsidRPr="7C43E34D" w:rsidR="0050468E">
        <w:rPr>
          <w:rFonts w:ascii="Calibri" w:hAnsi="Calibri" w:eastAsia="Times New Roman" w:cs="Calibri" w:asciiTheme="minorAscii" w:hAnsiTheme="minorAscii" w:cstheme="minorAscii"/>
        </w:rPr>
        <w:t>:</w:t>
      </w:r>
      <w:r w:rsidRPr="7C43E34D" w:rsidR="0050468E">
        <w:rPr>
          <w:rFonts w:ascii="Calibri" w:hAnsi="Calibri" w:eastAsia="Times New Roman" w:cs="Calibri" w:asciiTheme="minorAscii" w:hAnsiTheme="minorAscii" w:cstheme="minorAscii"/>
        </w:rPr>
        <w:t xml:space="preserve"> </w:t>
      </w:r>
    </w:p>
    <w:p w:rsidR="0050468E" w:rsidP="7C43E34D" w:rsidRDefault="00AA64B2" w14:paraId="6151323F" w14:textId="75D1EFB4">
      <w:pPr>
        <w:numPr>
          <w:ilvl w:val="1"/>
          <w:numId w:val="4"/>
        </w:numPr>
        <w:spacing w:before="100" w:beforeAutospacing="on" w:after="100" w:afterAutospacing="on"/>
        <w:rPr>
          <w:rFonts w:ascii="Calibri" w:hAnsi="Calibri" w:eastAsia="Times New Roman" w:cs="Calibri" w:asciiTheme="minorAscii" w:hAnsiTheme="minorAscii" w:cstheme="minorAscii"/>
        </w:rPr>
      </w:pPr>
      <w:hyperlink r:id="R67e32cbd967c4676">
        <w:r w:rsidRPr="7C43E34D" w:rsidR="00311182">
          <w:rPr>
            <w:rStyle w:val="Hyperlink"/>
            <w:rFonts w:ascii="Calibri" w:hAnsi="Calibri" w:eastAsia="Times New Roman" w:cs="Calibri" w:asciiTheme="minorAscii" w:hAnsiTheme="minorAscii" w:cstheme="minorAscii"/>
          </w:rPr>
          <w:t>#42</w:t>
        </w:r>
        <w:r w:rsidRPr="7C43E34D" w:rsidR="04177881">
          <w:rPr>
            <w:rStyle w:val="Hyperlink"/>
            <w:rFonts w:ascii="Calibri" w:hAnsi="Calibri" w:eastAsia="Times New Roman" w:cs="Calibri" w:asciiTheme="minorAscii" w:hAnsiTheme="minorAscii" w:cstheme="minorAscii"/>
          </w:rPr>
          <w:t>6</w:t>
        </w:r>
      </w:hyperlink>
      <w:r w:rsidRPr="7C43E34D" w:rsidR="0050468E">
        <w:rPr>
          <w:rFonts w:ascii="Calibri" w:hAnsi="Calibri" w:eastAsia="Times New Roman" w:cs="Calibri" w:asciiTheme="minorAscii" w:hAnsiTheme="minorAscii" w:cstheme="minorAscii"/>
        </w:rPr>
        <w:t xml:space="preserve"> </w:t>
      </w:r>
      <w:r w:rsidRPr="7C43E34D" w:rsidR="00311182">
        <w:rPr>
          <w:rFonts w:ascii="Calibri" w:hAnsi="Calibri" w:eastAsia="Times New Roman" w:cs="Calibri" w:asciiTheme="minorAscii" w:hAnsiTheme="minorAscii" w:cstheme="minorAscii"/>
        </w:rPr>
        <w:t>(</w:t>
      </w:r>
      <w:r w:rsidRPr="7C43E34D" w:rsidR="00311182">
        <w:rPr>
          <w:rFonts w:ascii="Calibri" w:hAnsi="Calibri" w:eastAsia="Times New Roman" w:cs="Calibri" w:asciiTheme="minorAscii" w:hAnsiTheme="minorAscii" w:cstheme="minorAscii"/>
        </w:rPr>
        <w:t xml:space="preserve">[Question]: </w:t>
      </w:r>
      <w:r w:rsidRPr="7C43E34D" w:rsidR="1B952FC7">
        <w:rPr>
          <w:rFonts w:ascii="Calibri" w:hAnsi="Calibri" w:eastAsia="Times New Roman" w:cs="Calibri" w:asciiTheme="minorAscii" w:hAnsiTheme="minorAscii" w:cstheme="minorAscii"/>
        </w:rPr>
        <w:t>Selection criteria</w:t>
      </w:r>
      <w:r w:rsidRPr="7C43E34D" w:rsidR="00311182">
        <w:rPr>
          <w:rFonts w:ascii="Calibri" w:hAnsi="Calibri" w:eastAsia="Times New Roman" w:cs="Calibri" w:asciiTheme="minorAscii" w:hAnsiTheme="minorAscii" w:cstheme="minorAscii"/>
        </w:rPr>
        <w:t>)</w:t>
      </w:r>
      <w:r w:rsidRPr="7C43E34D" w:rsidR="054DCB36">
        <w:rPr>
          <w:rFonts w:ascii="Calibri" w:hAnsi="Calibri" w:eastAsia="Times New Roman" w:cs="Calibri" w:asciiTheme="minorAscii" w:hAnsiTheme="minorAscii" w:cstheme="minorAscii"/>
        </w:rPr>
        <w:t xml:space="preserve"> - answered in GitHub.</w:t>
      </w:r>
    </w:p>
    <w:p w:rsidR="0050468E" w:rsidP="7C43E34D" w:rsidRDefault="00AA64B2" w14:paraId="253131F6" w14:textId="6BE2C2A2">
      <w:pPr>
        <w:numPr>
          <w:ilvl w:val="1"/>
          <w:numId w:val="4"/>
        </w:numPr>
        <w:spacing w:before="100" w:beforeAutospacing="on" w:after="100" w:afterAutospacing="on"/>
        <w:rPr>
          <w:rFonts w:ascii="Calibri" w:hAnsi="Calibri" w:eastAsia="Times New Roman" w:cs="Calibri" w:asciiTheme="minorAscii" w:hAnsiTheme="minorAscii" w:cstheme="minorAscii"/>
        </w:rPr>
      </w:pPr>
      <w:hyperlink r:id="R1808ac4ddfb748a5">
        <w:r w:rsidRPr="7C43E34D" w:rsidR="00311182">
          <w:rPr>
            <w:rStyle w:val="Hyperlink"/>
            <w:rFonts w:ascii="Calibri" w:hAnsi="Calibri" w:eastAsia="Times New Roman" w:cs="Calibri" w:asciiTheme="minorAscii" w:hAnsiTheme="minorAscii" w:cstheme="minorAscii"/>
          </w:rPr>
          <w:t>#422</w:t>
        </w:r>
      </w:hyperlink>
      <w:r w:rsidRPr="7C43E34D" w:rsidR="0050468E">
        <w:rPr>
          <w:rFonts w:ascii="Calibri" w:hAnsi="Calibri" w:eastAsia="Times New Roman" w:cs="Calibri" w:asciiTheme="minorAscii" w:hAnsiTheme="minorAscii" w:cstheme="minorAscii"/>
        </w:rPr>
        <w:t xml:space="preserve"> </w:t>
      </w:r>
      <w:r w:rsidRPr="7C43E34D" w:rsidR="00311182">
        <w:rPr>
          <w:rFonts w:ascii="Calibri" w:hAnsi="Calibri" w:eastAsia="Times New Roman" w:cs="Calibri" w:asciiTheme="minorAscii" w:hAnsiTheme="minorAscii" w:cstheme="minorAscii"/>
        </w:rPr>
        <w:t>(</w:t>
      </w:r>
      <w:r w:rsidRPr="7C43E34D" w:rsidR="3A60126C">
        <w:rPr>
          <w:rFonts w:ascii="Calibri" w:hAnsi="Calibri" w:eastAsia="Times New Roman" w:cs="Calibri" w:asciiTheme="minorAscii" w:hAnsiTheme="minorAscii" w:cstheme="minorAscii"/>
        </w:rPr>
        <w:t>SUBCRITERION QUESTION should not be mandatory</w:t>
      </w:r>
      <w:r w:rsidRPr="7C43E34D" w:rsidR="00311182">
        <w:rPr>
          <w:rFonts w:ascii="Calibri" w:hAnsi="Calibri" w:eastAsia="Times New Roman" w:cs="Calibri" w:asciiTheme="minorAscii" w:hAnsiTheme="minorAscii" w:cstheme="minorAscii"/>
        </w:rPr>
        <w:t>)</w:t>
      </w:r>
      <w:r w:rsidRPr="7C43E34D" w:rsidR="061D5C40">
        <w:rPr>
          <w:rFonts w:ascii="Calibri" w:hAnsi="Calibri" w:eastAsia="Times New Roman" w:cs="Calibri" w:asciiTheme="minorAscii" w:hAnsiTheme="minorAscii" w:cstheme="minorAscii"/>
        </w:rPr>
        <w:t xml:space="preserve"> - answered in GitHub, </w:t>
      </w:r>
      <w:r w:rsidRPr="7C43E34D" w:rsidR="0302E608">
        <w:rPr>
          <w:rFonts w:ascii="Calibri" w:hAnsi="Calibri" w:eastAsia="Times New Roman" w:cs="Calibri" w:asciiTheme="minorAscii" w:hAnsiTheme="minorAscii" w:cstheme="minorAscii"/>
        </w:rPr>
        <w:t>new version</w:t>
      </w:r>
      <w:r w:rsidRPr="7C43E34D" w:rsidR="0302E608">
        <w:rPr>
          <w:rFonts w:ascii="Calibri" w:hAnsi="Calibri" w:eastAsia="Times New Roman" w:cs="Calibri" w:asciiTheme="minorAscii" w:hAnsiTheme="minorAscii" w:cstheme="minorAscii"/>
        </w:rPr>
        <w:t xml:space="preserve"> of Excel Criterion </w:t>
      </w:r>
      <w:r w:rsidRPr="7C43E34D" w:rsidR="0302E608">
        <w:rPr>
          <w:rFonts w:ascii="Calibri" w:hAnsi="Calibri" w:eastAsia="Times New Roman" w:cs="Calibri" w:asciiTheme="minorAscii" w:hAnsiTheme="minorAscii" w:cstheme="minorAscii"/>
        </w:rPr>
        <w:t>file</w:t>
      </w:r>
      <w:r w:rsidRPr="7C43E34D" w:rsidR="2CD16E06">
        <w:rPr>
          <w:rFonts w:ascii="Calibri" w:hAnsi="Calibri" w:eastAsia="Times New Roman" w:cs="Calibri" w:asciiTheme="minorAscii" w:hAnsiTheme="minorAscii" w:cstheme="minorAscii"/>
        </w:rPr>
        <w:t xml:space="preserve"> is</w:t>
      </w:r>
      <w:r w:rsidRPr="7C43E34D" w:rsidR="2CD16E06">
        <w:rPr>
          <w:rFonts w:ascii="Calibri" w:hAnsi="Calibri" w:eastAsia="Times New Roman" w:cs="Calibri" w:asciiTheme="minorAscii" w:hAnsiTheme="minorAscii" w:cstheme="minorAscii"/>
        </w:rPr>
        <w:t xml:space="preserve"> proposed</w:t>
      </w:r>
      <w:r w:rsidRPr="7C43E34D" w:rsidR="00AA64B2">
        <w:rPr>
          <w:rFonts w:ascii="Calibri" w:hAnsi="Calibri" w:eastAsia="Times New Roman" w:cs="Calibri" w:asciiTheme="minorAscii" w:hAnsiTheme="minorAscii" w:cstheme="minorAscii"/>
        </w:rPr>
        <w:t>.</w:t>
      </w:r>
    </w:p>
    <w:p w:rsidRPr="005B46DC" w:rsidR="00955088" w:rsidP="7C43E34D" w:rsidRDefault="00054935" w14:paraId="380FFE83" w14:textId="2FCF6B23">
      <w:pPr>
        <w:pStyle w:val="Heading1"/>
        <w:rPr>
          <w:rFonts w:ascii="Calibri" w:hAnsi="Calibri" w:eastAsia="Times New Roman" w:cs="Calibri" w:asciiTheme="minorAscii" w:hAnsiTheme="minorAscii" w:cstheme="minorAscii"/>
        </w:rPr>
      </w:pPr>
      <w:r w:rsidRPr="7C43E34D" w:rsidR="10BDC153">
        <w:rPr>
          <w:rFonts w:ascii="Calibri" w:hAnsi="Calibri" w:eastAsia="Times New Roman" w:cs="Calibri" w:asciiTheme="minorAscii" w:hAnsiTheme="minorAscii" w:cstheme="minorAscii"/>
        </w:rPr>
        <w:t>What's</w:t>
      </w:r>
      <w:r w:rsidRPr="7C43E34D" w:rsidR="10BDC153">
        <w:rPr>
          <w:rFonts w:ascii="Calibri" w:hAnsi="Calibri" w:eastAsia="Times New Roman" w:cs="Calibri" w:asciiTheme="minorAscii" w:hAnsiTheme="minorAscii" w:cstheme="minorAscii"/>
        </w:rPr>
        <w:t xml:space="preserve"> new in the ESPD Model for Q1 and Q2 2025</w:t>
      </w:r>
    </w:p>
    <w:p w:rsidR="004A1FB2" w:rsidP="7C43E34D" w:rsidRDefault="004A1FB2" w14:paraId="4937748D" w14:textId="185B579E">
      <w:pPr>
        <w:numPr>
          <w:ilvl w:val="0"/>
          <w:numId w:val="5"/>
        </w:numPr>
        <w:spacing w:before="100" w:beforeAutospacing="on" w:after="100" w:afterAutospacing="on"/>
        <w:rPr>
          <w:rFonts w:ascii="Calibri" w:hAnsi="Calibri" w:eastAsia="Times New Roman" w:cs="Calibri" w:asciiTheme="minorAscii" w:hAnsiTheme="minorAscii" w:cstheme="minorAscii"/>
          <w:lang w:val="en-US"/>
        </w:rPr>
      </w:pPr>
      <w:r w:rsidRPr="481EF1D3" w:rsidR="7B0424A2">
        <w:rPr>
          <w:rFonts w:ascii="Calibri" w:hAnsi="Calibri" w:eastAsia="Times New Roman" w:cs="Calibri" w:asciiTheme="minorAscii" w:hAnsiTheme="minorAscii" w:cstheme="minorAscii"/>
          <w:lang w:val="en-US"/>
        </w:rPr>
        <w:t>A long-term plan</w:t>
      </w:r>
      <w:r w:rsidRPr="481EF1D3" w:rsidR="0BD6ED81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and achieved progress</w:t>
      </w:r>
      <w:r w:rsidRPr="481EF1D3" w:rsidR="7B0424A2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</w:t>
      </w:r>
      <w:r w:rsidRPr="481EF1D3" w:rsidR="25E32419">
        <w:rPr>
          <w:rFonts w:ascii="Calibri" w:hAnsi="Calibri" w:eastAsia="Times New Roman" w:cs="Calibri" w:asciiTheme="minorAscii" w:hAnsiTheme="minorAscii" w:cstheme="minorAscii"/>
          <w:lang w:val="en-US"/>
        </w:rPr>
        <w:t>were</w:t>
      </w:r>
      <w:r w:rsidRPr="481EF1D3" w:rsidR="7B0424A2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</w:t>
      </w:r>
      <w:r w:rsidRPr="481EF1D3" w:rsidR="1F2FA2D1">
        <w:rPr>
          <w:rFonts w:ascii="Calibri" w:hAnsi="Calibri" w:eastAsia="Times New Roman" w:cs="Calibri" w:asciiTheme="minorAscii" w:hAnsiTheme="minorAscii" w:cstheme="minorAscii"/>
          <w:lang w:val="en-US"/>
        </w:rPr>
        <w:t>presented:</w:t>
      </w:r>
    </w:p>
    <w:p w:rsidRPr="004A1FB2" w:rsidR="004A1FB2" w:rsidP="7C43E34D" w:rsidRDefault="004A1FB2" w14:paraId="1E5B1A37" w14:textId="5BC5E6F0">
      <w:pPr>
        <w:numPr>
          <w:ilvl w:val="1"/>
          <w:numId w:val="5"/>
        </w:numPr>
        <w:spacing w:before="100" w:beforeAutospacing="on" w:after="100" w:afterAutospacing="on"/>
        <w:rPr>
          <w:rFonts w:ascii="Calibri" w:hAnsi="Calibri" w:eastAsia="Times New Roman" w:cs="Calibri" w:asciiTheme="minorAscii" w:hAnsiTheme="minorAscii" w:cstheme="minorAscii"/>
          <w:lang w:val="en-US"/>
        </w:rPr>
      </w:pPr>
      <w:r w:rsidRPr="481EF1D3" w:rsidR="686DCD20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ESPD-EDM fully implemented </w:t>
      </w:r>
      <w:r w:rsidRPr="481EF1D3" w:rsidR="412A580F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and modelled </w:t>
      </w:r>
      <w:r w:rsidRPr="481EF1D3" w:rsidR="686DCD20">
        <w:rPr>
          <w:rFonts w:ascii="Calibri" w:hAnsi="Calibri" w:eastAsia="Times New Roman" w:cs="Calibri" w:asciiTheme="minorAscii" w:hAnsiTheme="minorAscii" w:cstheme="minorAscii"/>
          <w:lang w:val="en-US"/>
        </w:rPr>
        <w:t>in Enterprise Architect (EA)</w:t>
      </w:r>
      <w:r w:rsidRPr="481EF1D3" w:rsidR="1F2FA2D1">
        <w:rPr>
          <w:rFonts w:ascii="Calibri" w:hAnsi="Calibri" w:eastAsia="Times New Roman" w:cs="Calibri" w:asciiTheme="minorAscii" w:hAnsiTheme="minorAscii" w:cstheme="minorAscii"/>
          <w:lang w:val="en-US"/>
        </w:rPr>
        <w:t>.</w:t>
      </w:r>
      <w:r w:rsidRPr="481EF1D3" w:rsidR="3B193A1F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New way to manage ESPD-EDM: from Excel to EA</w:t>
      </w:r>
      <w:r w:rsidRPr="481EF1D3" w:rsidR="56F0612D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, from XML </w:t>
      </w:r>
      <w:r w:rsidRPr="481EF1D3" w:rsidR="03EC7977">
        <w:rPr>
          <w:rFonts w:ascii="Calibri" w:hAnsi="Calibri" w:eastAsia="Times New Roman" w:cs="Calibri" w:asciiTheme="minorAscii" w:hAnsiTheme="minorAscii" w:cstheme="minorAscii"/>
          <w:lang w:val="en-US"/>
        </w:rPr>
        <w:t>to JSON</w:t>
      </w:r>
      <w:r w:rsidRPr="481EF1D3" w:rsidR="1F2FA2D1">
        <w:rPr>
          <w:rFonts w:ascii="Calibri" w:hAnsi="Calibri" w:eastAsia="Times New Roman" w:cs="Calibri" w:asciiTheme="minorAscii" w:hAnsiTheme="minorAscii" w:cstheme="minorAscii"/>
          <w:lang w:val="en-US"/>
        </w:rPr>
        <w:t>.</w:t>
      </w:r>
    </w:p>
    <w:p w:rsidRPr="004A1FB2" w:rsidR="00955088" w:rsidP="7C43E34D" w:rsidRDefault="004A1FB2" w14:paraId="1A4C6CA6" w14:textId="454AC41E">
      <w:pPr>
        <w:numPr>
          <w:ilvl w:val="1"/>
          <w:numId w:val="5"/>
        </w:numPr>
        <w:spacing w:before="100" w:beforeAutospacing="on" w:after="100" w:afterAutospacing="on"/>
        <w:rPr>
          <w:rFonts w:ascii="Calibri" w:hAnsi="Calibri" w:eastAsia="Times New Roman" w:cs="Calibri" w:asciiTheme="minorAscii" w:hAnsiTheme="minorAscii" w:cstheme="minorAscii"/>
          <w:lang w:val="en-US"/>
        </w:rPr>
      </w:pPr>
      <w:r w:rsidRPr="481EF1D3" w:rsidR="08A586F9">
        <w:rPr>
          <w:rFonts w:ascii="Calibri" w:hAnsi="Calibri" w:eastAsia="Times New Roman" w:cs="Calibri" w:asciiTheme="minorAscii" w:hAnsiTheme="minorAscii" w:cstheme="minorAscii"/>
          <w:lang w:val="en-US"/>
        </w:rPr>
        <w:t>Develop tools to allow automatic extraction and processing of EA</w:t>
      </w:r>
      <w:r w:rsidRPr="481EF1D3" w:rsidR="1F2FA2D1">
        <w:rPr>
          <w:rFonts w:ascii="Calibri" w:hAnsi="Calibri" w:eastAsia="Times New Roman" w:cs="Calibri" w:asciiTheme="minorAscii" w:hAnsiTheme="minorAscii" w:cstheme="minorAscii"/>
          <w:lang w:val="en-US"/>
        </w:rPr>
        <w:t>.</w:t>
      </w:r>
      <w:r w:rsidRPr="481EF1D3" w:rsidR="2FB497EB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Export structure into JSON format. JSON schema for validation.</w:t>
      </w:r>
    </w:p>
    <w:p w:rsidR="670438E8" w:rsidP="7C43E34D" w:rsidRDefault="670438E8" w14:paraId="5DA5706F" w14:textId="56A5F861">
      <w:pPr>
        <w:numPr>
          <w:ilvl w:val="1"/>
          <w:numId w:val="5"/>
        </w:numPr>
        <w:spacing w:beforeAutospacing="on" w:afterAutospacing="on"/>
        <w:rPr>
          <w:rFonts w:ascii="Calibri" w:hAnsi="Calibri" w:eastAsia="Times New Roman" w:cs="Calibri" w:asciiTheme="minorAscii" w:hAnsiTheme="minorAscii" w:cstheme="minorAscii"/>
          <w:lang w:val="en-US"/>
        </w:rPr>
      </w:pPr>
      <w:r w:rsidRPr="7C43E34D" w:rsidR="670438E8">
        <w:rPr>
          <w:rFonts w:ascii="Calibri" w:hAnsi="Calibri" w:eastAsia="Times New Roman" w:cs="Calibri" w:asciiTheme="minorAscii" w:hAnsiTheme="minorAscii" w:cstheme="minorAscii"/>
          <w:lang w:val="en-US"/>
        </w:rPr>
        <w:t>Generate full ESPD Request and Response examples on ESPD Demo site.</w:t>
      </w:r>
    </w:p>
    <w:p w:rsidR="670438E8" w:rsidP="7C43E34D" w:rsidRDefault="670438E8" w14:paraId="4B3EF90F" w14:textId="62C7B790">
      <w:pPr>
        <w:numPr>
          <w:ilvl w:val="1"/>
          <w:numId w:val="5"/>
        </w:numPr>
        <w:spacing w:beforeAutospacing="on" w:afterAutospacing="on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C43E34D" w:rsidR="670438E8">
        <w:rPr>
          <w:rFonts w:ascii="Calibri" w:hAnsi="Calibri" w:eastAsia="Calibri" w:cs="Calibri"/>
          <w:noProof w:val="0"/>
          <w:sz w:val="24"/>
          <w:szCs w:val="24"/>
          <w:lang w:val="en-US"/>
        </w:rPr>
        <w:t>Continue with support for ESPD-EDM Excel files.</w:t>
      </w:r>
    </w:p>
    <w:p w:rsidR="670438E8" w:rsidP="7C43E34D" w:rsidRDefault="670438E8" w14:paraId="7E24797E" w14:textId="38631FF2">
      <w:pPr>
        <w:numPr>
          <w:ilvl w:val="1"/>
          <w:numId w:val="5"/>
        </w:numPr>
        <w:spacing w:beforeAutospacing="on" w:afterAutospacing="on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81EF1D3" w:rsidR="6FC42A3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Integration with </w:t>
      </w:r>
      <w:r w:rsidRPr="481EF1D3" w:rsidR="6FC42A3B">
        <w:rPr>
          <w:rFonts w:ascii="Calibri" w:hAnsi="Calibri" w:eastAsia="Calibri" w:cs="Calibri"/>
          <w:noProof w:val="0"/>
          <w:sz w:val="24"/>
          <w:szCs w:val="24"/>
          <w:lang w:val="en-US"/>
        </w:rPr>
        <w:t>eCertis</w:t>
      </w:r>
      <w:r w:rsidRPr="481EF1D3" w:rsidR="6FC42A3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</w:t>
      </w:r>
      <w:r w:rsidRPr="481EF1D3" w:rsidR="6FC42A3B">
        <w:rPr>
          <w:rFonts w:ascii="Calibri" w:hAnsi="Calibri" w:eastAsia="Calibri" w:cs="Calibri"/>
          <w:noProof w:val="0"/>
          <w:sz w:val="24"/>
          <w:szCs w:val="24"/>
          <w:lang w:val="en-US"/>
        </w:rPr>
        <w:t>eForms</w:t>
      </w:r>
      <w:r w:rsidRPr="481EF1D3" w:rsidR="6FC42A3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481EF1D3" w:rsidR="6FC42A3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alignment with </w:t>
      </w:r>
      <w:r w:rsidRPr="481EF1D3" w:rsidR="6FC42A3B">
        <w:rPr>
          <w:rFonts w:ascii="Calibri" w:hAnsi="Calibri" w:eastAsia="Calibri" w:cs="Calibri"/>
          <w:noProof w:val="0"/>
          <w:sz w:val="24"/>
          <w:szCs w:val="24"/>
          <w:lang w:val="en-US"/>
        </w:rPr>
        <w:t>ePO</w:t>
      </w:r>
      <w:r w:rsidRPr="481EF1D3" w:rsidR="6FC42A3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</w:t>
      </w:r>
      <w:r w:rsidRPr="481EF1D3" w:rsidR="6FC42A3B">
        <w:rPr>
          <w:rFonts w:ascii="Calibri" w:hAnsi="Calibri" w:eastAsia="Calibri" w:cs="Calibri"/>
          <w:noProof w:val="0"/>
          <w:sz w:val="24"/>
          <w:szCs w:val="24"/>
          <w:lang w:val="en-US"/>
        </w:rPr>
        <w:t>eForms</w:t>
      </w:r>
      <w:r w:rsidRPr="481EF1D3" w:rsidR="6FC42A3B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481EF1D3" w:rsidR="0E30B5D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Criterion, National and EU Legislation to be retrieved from </w:t>
      </w:r>
      <w:r w:rsidRPr="481EF1D3" w:rsidR="0E30B5D6">
        <w:rPr>
          <w:rFonts w:ascii="Calibri" w:hAnsi="Calibri" w:eastAsia="Calibri" w:cs="Calibri"/>
          <w:noProof w:val="0"/>
          <w:sz w:val="24"/>
          <w:szCs w:val="24"/>
          <w:lang w:val="en-US"/>
        </w:rPr>
        <w:t>eCertis</w:t>
      </w:r>
      <w:r w:rsidRPr="481EF1D3" w:rsidR="0E30B5D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via UUIDs.</w:t>
      </w:r>
      <w:r w:rsidRPr="481EF1D3" w:rsidR="2E11EBB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Enhancement of UBL model.</w:t>
      </w:r>
    </w:p>
    <w:p w:rsidR="0BB22C7E" w:rsidP="481EF1D3" w:rsidRDefault="0BB22C7E" w14:paraId="192F9B05" w14:textId="738CE1E6">
      <w:pPr>
        <w:numPr>
          <w:ilvl w:val="1"/>
          <w:numId w:val="5"/>
        </w:numPr>
        <w:spacing w:beforeAutospacing="on" w:afterAutospacing="on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81EF1D3" w:rsidR="4274AEB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81EF1D3" w:rsidR="529720C2">
        <w:rPr>
          <w:rFonts w:ascii="Calibri" w:hAnsi="Calibri" w:eastAsia="Calibri" w:cs="Calibri"/>
          <w:noProof w:val="0"/>
          <w:sz w:val="24"/>
          <w:szCs w:val="24"/>
          <w:lang w:val="en-US"/>
        </w:rPr>
        <w:t>Work on ESPD documentation, preparing the new ESPD-EDM workflow.</w:t>
      </w:r>
    </w:p>
    <w:p w:rsidR="0D2A81CA" w:rsidP="7C43E34D" w:rsidRDefault="0D2A81CA" w14:paraId="5D55C51F" w14:textId="59549CE0">
      <w:pPr>
        <w:pStyle w:val="Heading1"/>
        <w:rPr>
          <w:rFonts w:ascii="Calibri" w:hAnsi="Calibri" w:eastAsia="Times New Roman" w:cs="Calibri" w:asciiTheme="minorAscii" w:hAnsiTheme="minorAscii" w:cstheme="minorAscii"/>
        </w:rPr>
      </w:pPr>
      <w:r w:rsidRPr="7C43E34D" w:rsidR="0D2A81CA">
        <w:rPr>
          <w:rFonts w:ascii="Calibri" w:hAnsi="Calibri" w:eastAsia="Times New Roman" w:cs="Calibri" w:asciiTheme="minorAscii" w:hAnsiTheme="minorAscii" w:cstheme="minorAscii"/>
        </w:rPr>
        <w:t>Insights from Belgium’s Implementation of Version 3</w:t>
      </w:r>
    </w:p>
    <w:p w:rsidR="2A3FD241" w:rsidP="7C43E34D" w:rsidRDefault="2A3FD241" w14:paraId="67B2867C" w14:textId="3F9B4488">
      <w:pPr>
        <w:numPr>
          <w:ilvl w:val="0"/>
          <w:numId w:val="5"/>
        </w:numPr>
        <w:spacing w:beforeAutospacing="on" w:afterAutospacing="on"/>
        <w:rPr>
          <w:rFonts w:ascii="Calibri" w:hAnsi="Calibri" w:eastAsia="Times New Roman" w:cs="Calibri" w:asciiTheme="minorAscii" w:hAnsiTheme="minorAscii" w:cstheme="minorAscii"/>
          <w:lang w:val="en-US"/>
        </w:rPr>
      </w:pPr>
      <w:r w:rsidRPr="7C43E34D" w:rsidR="2A3FD241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The </w:t>
      </w:r>
      <w:r w:rsidRPr="7C43E34D" w:rsidR="22767CE0">
        <w:rPr>
          <w:rFonts w:ascii="Calibri" w:hAnsi="Calibri" w:eastAsia="Times New Roman" w:cs="Calibri" w:asciiTheme="minorAscii" w:hAnsiTheme="minorAscii" w:cstheme="minorAscii"/>
          <w:lang w:val="en-US"/>
        </w:rPr>
        <w:t>colleagues from BOSA (Belgium) presented implementation of v3.</w:t>
      </w:r>
      <w:r w:rsidRPr="7C43E34D" w:rsidR="5321573A">
        <w:rPr>
          <w:rFonts w:ascii="Calibri" w:hAnsi="Calibri" w:eastAsia="Times New Roman" w:cs="Calibri" w:asciiTheme="minorAscii" w:hAnsiTheme="minorAscii" w:cstheme="minorAscii"/>
          <w:lang w:val="en-US"/>
        </w:rPr>
        <w:t>3.0.</w:t>
      </w:r>
    </w:p>
    <w:p w:rsidR="5321573A" w:rsidP="7C43E34D" w:rsidRDefault="5321573A" w14:paraId="2847DC33" w14:textId="04776409">
      <w:pPr>
        <w:numPr>
          <w:ilvl w:val="0"/>
          <w:numId w:val="5"/>
        </w:numPr>
        <w:spacing w:beforeAutospacing="on" w:afterAutospacing="on"/>
        <w:rPr>
          <w:rFonts w:ascii="Calibri" w:hAnsi="Calibri" w:eastAsia="Times New Roman" w:cs="Calibri" w:asciiTheme="minorAscii" w:hAnsiTheme="minorAscii" w:cstheme="minorAscii"/>
          <w:lang w:val="en-US"/>
        </w:rPr>
      </w:pPr>
      <w:r w:rsidRPr="7C43E34D" w:rsidR="5321573A">
        <w:rPr>
          <w:rFonts w:ascii="Calibri" w:hAnsi="Calibri" w:eastAsia="Times New Roman" w:cs="Calibri" w:asciiTheme="minorAscii" w:hAnsiTheme="minorAscii" w:cstheme="minorAscii"/>
          <w:lang w:val="en-US"/>
        </w:rPr>
        <w:t>I</w:t>
      </w:r>
      <w:r w:rsidRPr="7C43E34D" w:rsidR="2A3FD241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ntroduction and </w:t>
      </w:r>
      <w:r w:rsidRPr="7C43E34D" w:rsidR="2A3FD241">
        <w:rPr>
          <w:rFonts w:ascii="Calibri" w:hAnsi="Calibri" w:eastAsia="Times New Roman" w:cs="Calibri" w:asciiTheme="minorAscii" w:hAnsiTheme="minorAscii" w:cstheme="minorAscii"/>
          <w:lang w:val="en-US"/>
        </w:rPr>
        <w:t>goals:</w:t>
      </w:r>
    </w:p>
    <w:p w:rsidR="1D87BAED" w:rsidP="7C43E34D" w:rsidRDefault="1D87BAED" w14:paraId="61F9B830" w14:textId="23C53F5A">
      <w:pPr>
        <w:numPr>
          <w:ilvl w:val="1"/>
          <w:numId w:val="5"/>
        </w:numPr>
        <w:spacing w:beforeAutospacing="on" w:afterAutospacing="on"/>
        <w:rPr>
          <w:rFonts w:ascii="Calibri" w:hAnsi="Calibri" w:eastAsia="Times New Roman" w:cs="Calibri" w:asciiTheme="minorAscii" w:hAnsiTheme="minorAscii" w:cstheme="minorAscii"/>
          <w:lang w:val="en-US"/>
        </w:rPr>
      </w:pPr>
      <w:r w:rsidRPr="7C43E34D" w:rsidR="1D87BAED">
        <w:rPr>
          <w:rFonts w:ascii="Calibri" w:hAnsi="Calibri" w:eastAsia="Times New Roman" w:cs="Calibri" w:asciiTheme="minorAscii" w:hAnsiTheme="minorAscii" w:cstheme="minorAscii"/>
          <w:lang w:val="en-US"/>
        </w:rPr>
        <w:t>The tool</w:t>
      </w:r>
      <w:r w:rsidRPr="7C43E34D" w:rsidR="2A3FD241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is </w:t>
      </w:r>
      <w:r w:rsidRPr="7C43E34D" w:rsidR="3EAB9879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a </w:t>
      </w:r>
      <w:r w:rsidRPr="7C43E34D" w:rsidR="2A3FD241">
        <w:rPr>
          <w:rFonts w:ascii="Calibri" w:hAnsi="Calibri" w:eastAsia="Times New Roman" w:cs="Calibri" w:asciiTheme="minorAscii" w:hAnsiTheme="minorAscii" w:cstheme="minorAscii"/>
          <w:lang w:val="en-US"/>
        </w:rPr>
        <w:t>customized version of EC service (</w:t>
      </w:r>
      <w:r w:rsidRPr="7C43E34D" w:rsidR="0D2A81CA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EDM </w:t>
      </w:r>
      <w:r w:rsidRPr="7C43E34D" w:rsidR="3E7114A4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1.0.2), </w:t>
      </w:r>
      <w:r w:rsidRPr="7C43E34D" w:rsidR="3E7114A4">
        <w:rPr>
          <w:rFonts w:ascii="Calibri" w:hAnsi="Calibri" w:eastAsia="Times New Roman" w:cs="Calibri" w:asciiTheme="minorAscii" w:hAnsiTheme="minorAscii" w:cstheme="minorAscii"/>
          <w:lang w:val="en-US"/>
        </w:rPr>
        <w:t>stand</w:t>
      </w:r>
      <w:r w:rsidRPr="7C43E34D" w:rsidR="3E7114A4">
        <w:rPr>
          <w:rFonts w:ascii="Calibri" w:hAnsi="Calibri" w:eastAsia="Times New Roman" w:cs="Calibri" w:asciiTheme="minorAscii" w:hAnsiTheme="minorAscii" w:cstheme="minorAscii"/>
          <w:lang w:val="en-US"/>
        </w:rPr>
        <w:t>-alone application with optional use (non-structured formats are also allowed)</w:t>
      </w:r>
      <w:r w:rsidRPr="7C43E34D" w:rsidR="0D2A81CA">
        <w:rPr>
          <w:rFonts w:ascii="Calibri" w:hAnsi="Calibri" w:eastAsia="Times New Roman" w:cs="Calibri" w:asciiTheme="minorAscii" w:hAnsiTheme="minorAscii" w:cstheme="minorAscii"/>
          <w:lang w:val="en-US"/>
        </w:rPr>
        <w:t>.</w:t>
      </w:r>
    </w:p>
    <w:p w:rsidR="773915EC" w:rsidP="7C43E34D" w:rsidRDefault="773915EC" w14:paraId="13B9CBDE" w14:textId="74F00BD8">
      <w:pPr>
        <w:numPr>
          <w:ilvl w:val="1"/>
          <w:numId w:val="5"/>
        </w:numPr>
        <w:spacing w:beforeAutospacing="on" w:afterAutospacing="on"/>
        <w:rPr>
          <w:rFonts w:ascii="Calibri" w:hAnsi="Calibri" w:eastAsia="Times New Roman" w:cs="Calibri" w:asciiTheme="minorAscii" w:hAnsiTheme="minorAscii" w:cstheme="minorAscii"/>
          <w:lang w:val="en-US"/>
        </w:rPr>
      </w:pPr>
      <w:r w:rsidRPr="481EF1D3" w:rsidR="72E5FBCB">
        <w:rPr>
          <w:rFonts w:ascii="Calibri" w:hAnsi="Calibri" w:eastAsia="Times New Roman" w:cs="Calibri" w:asciiTheme="minorAscii" w:hAnsiTheme="minorAscii" w:cstheme="minorAscii"/>
          <w:lang w:val="en-US"/>
        </w:rPr>
        <w:t>Short-term g</w:t>
      </w:r>
      <w:r w:rsidRPr="481EF1D3" w:rsidR="28B0E4AC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oals: extended data model; </w:t>
      </w:r>
      <w:r w:rsidRPr="481EF1D3" w:rsidR="28B0E4AC">
        <w:rPr>
          <w:rFonts w:ascii="Calibri" w:hAnsi="Calibri" w:eastAsia="Times New Roman" w:cs="Calibri" w:asciiTheme="minorAscii" w:hAnsiTheme="minorAscii" w:cstheme="minorAscii"/>
          <w:lang w:val="en-US"/>
        </w:rPr>
        <w:t>integrat</w:t>
      </w:r>
      <w:r w:rsidRPr="481EF1D3" w:rsidR="4CBAEFE6">
        <w:rPr>
          <w:rFonts w:ascii="Calibri" w:hAnsi="Calibri" w:eastAsia="Times New Roman" w:cs="Calibri" w:asciiTheme="minorAscii" w:hAnsiTheme="minorAscii" w:cstheme="minorAscii"/>
          <w:lang w:val="en-US"/>
        </w:rPr>
        <w:t>e</w:t>
      </w:r>
      <w:r w:rsidRPr="481EF1D3" w:rsidR="4CBAEFE6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</w:t>
      </w:r>
      <w:r w:rsidRPr="481EF1D3" w:rsidR="28B0E4AC">
        <w:rPr>
          <w:rFonts w:ascii="Calibri" w:hAnsi="Calibri" w:eastAsia="Times New Roman" w:cs="Calibri" w:asciiTheme="minorAscii" w:hAnsiTheme="minorAscii" w:cstheme="minorAscii"/>
          <w:lang w:val="en-US"/>
        </w:rPr>
        <w:t>ESPD</w:t>
      </w:r>
      <w:r w:rsidRPr="481EF1D3" w:rsidR="3E21050C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</w:t>
      </w:r>
      <w:r w:rsidRPr="481EF1D3" w:rsidR="3E21050C">
        <w:rPr>
          <w:rFonts w:ascii="Calibri" w:hAnsi="Calibri" w:eastAsia="Times New Roman" w:cs="Calibri" w:asciiTheme="minorAscii" w:hAnsiTheme="minorAscii" w:cstheme="minorAscii"/>
          <w:lang w:val="en-US"/>
        </w:rPr>
        <w:t>with existing pre-award flows</w:t>
      </w:r>
      <w:r w:rsidRPr="481EF1D3" w:rsidR="28B0E4AC">
        <w:rPr>
          <w:rFonts w:ascii="Calibri" w:hAnsi="Calibri" w:eastAsia="Times New Roman" w:cs="Calibri" w:asciiTheme="minorAscii" w:hAnsiTheme="minorAscii" w:cstheme="minorAscii"/>
          <w:lang w:val="en-US"/>
        </w:rPr>
        <w:t>;</w:t>
      </w:r>
      <w:r w:rsidRPr="481EF1D3" w:rsidR="28B0E4AC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</w:t>
      </w:r>
      <w:r w:rsidRPr="481EF1D3" w:rsidR="0007FD2F">
        <w:rPr>
          <w:rFonts w:ascii="Calibri" w:hAnsi="Calibri" w:eastAsia="Times New Roman" w:cs="Calibri" w:asciiTheme="minorAscii" w:hAnsiTheme="minorAscii" w:cstheme="minorAscii"/>
          <w:lang w:val="en-US"/>
        </w:rPr>
        <w:t>improvements based on users’ feedback</w:t>
      </w:r>
      <w:r w:rsidRPr="481EF1D3" w:rsidR="2160DE99">
        <w:rPr>
          <w:rFonts w:ascii="Calibri" w:hAnsi="Calibri" w:eastAsia="Times New Roman" w:cs="Calibri" w:asciiTheme="minorAscii" w:hAnsiTheme="minorAscii" w:cstheme="minorAscii"/>
          <w:lang w:val="en-US"/>
        </w:rPr>
        <w:t>.</w:t>
      </w:r>
      <w:r w:rsidRPr="481EF1D3" w:rsidR="223FCB74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</w:t>
      </w:r>
      <w:r w:rsidRPr="481EF1D3" w:rsidR="3AF16F2D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Long-term goals: user-friendliness for EO; </w:t>
      </w:r>
      <w:r w:rsidRPr="481EF1D3" w:rsidR="5E84000D">
        <w:rPr>
          <w:rFonts w:ascii="Calibri" w:hAnsi="Calibri" w:eastAsia="Times New Roman" w:cs="Calibri" w:asciiTheme="minorAscii" w:hAnsiTheme="minorAscii" w:cstheme="minorAscii"/>
          <w:lang w:val="en-US"/>
        </w:rPr>
        <w:t>integration with authentic sources</w:t>
      </w:r>
      <w:r w:rsidRPr="481EF1D3" w:rsidR="3AF16F2D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; </w:t>
      </w:r>
      <w:r w:rsidRPr="481EF1D3" w:rsidR="1C679748">
        <w:rPr>
          <w:rFonts w:ascii="Calibri" w:hAnsi="Calibri" w:eastAsia="Times New Roman" w:cs="Calibri" w:asciiTheme="minorAscii" w:hAnsiTheme="minorAscii" w:cstheme="minorAscii"/>
          <w:lang w:val="en-US"/>
        </w:rPr>
        <w:t>semi-automatic evaluatio</w:t>
      </w:r>
      <w:r w:rsidRPr="481EF1D3" w:rsidR="1C679748">
        <w:rPr>
          <w:rFonts w:ascii="Calibri" w:hAnsi="Calibri" w:eastAsia="Times New Roman" w:cs="Calibri" w:asciiTheme="minorAscii" w:hAnsiTheme="minorAscii" w:cstheme="minorAscii"/>
          <w:lang w:val="en-US"/>
        </w:rPr>
        <w:t>n; al</w:t>
      </w:r>
      <w:r w:rsidRPr="481EF1D3" w:rsidR="1C679748">
        <w:rPr>
          <w:rFonts w:ascii="Calibri" w:hAnsi="Calibri" w:eastAsia="Times New Roman" w:cs="Calibri" w:asciiTheme="minorAscii" w:hAnsiTheme="minorAscii" w:cstheme="minorAscii"/>
          <w:lang w:val="en-US"/>
        </w:rPr>
        <w:t>ign with EDM 4.0 or beyond</w:t>
      </w:r>
      <w:r w:rsidRPr="481EF1D3" w:rsidR="3AF16F2D">
        <w:rPr>
          <w:rFonts w:ascii="Calibri" w:hAnsi="Calibri" w:eastAsia="Times New Roman" w:cs="Calibri" w:asciiTheme="minorAscii" w:hAnsiTheme="minorAscii" w:cstheme="minorAscii"/>
          <w:lang w:val="en-US"/>
        </w:rPr>
        <w:t>.</w:t>
      </w:r>
    </w:p>
    <w:p w:rsidR="6B48BD1D" w:rsidP="7C43E34D" w:rsidRDefault="6B48BD1D" w14:paraId="0ACCF0C7" w14:textId="6AADBB7F">
      <w:pPr>
        <w:numPr>
          <w:ilvl w:val="0"/>
          <w:numId w:val="5"/>
        </w:numPr>
        <w:spacing w:beforeAutospacing="on" w:afterAutospacing="on"/>
        <w:rPr>
          <w:rFonts w:ascii="Calibri" w:hAnsi="Calibri" w:eastAsia="Times New Roman" w:cs="Calibri" w:asciiTheme="minorAscii" w:hAnsiTheme="minorAscii" w:cstheme="minorAscii"/>
          <w:lang w:val="en-US"/>
        </w:rPr>
      </w:pPr>
      <w:r w:rsidRPr="481EF1D3" w:rsidR="70DAD536">
        <w:rPr>
          <w:rFonts w:ascii="Calibri" w:hAnsi="Calibri" w:eastAsia="Times New Roman" w:cs="Calibri" w:asciiTheme="minorAscii" w:hAnsiTheme="minorAscii" w:cstheme="minorAscii"/>
          <w:lang w:val="en-US"/>
        </w:rPr>
        <w:t>D</w:t>
      </w:r>
      <w:r w:rsidRPr="481EF1D3" w:rsidR="7130171E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ifficulties </w:t>
      </w:r>
      <w:r w:rsidRPr="481EF1D3" w:rsidR="7130171E">
        <w:rPr>
          <w:rFonts w:ascii="Calibri" w:hAnsi="Calibri" w:eastAsia="Times New Roman" w:cs="Calibri" w:asciiTheme="minorAscii" w:hAnsiTheme="minorAscii" w:cstheme="minorAscii"/>
          <w:lang w:val="en-US"/>
        </w:rPr>
        <w:t>encountered</w:t>
      </w:r>
      <w:r w:rsidRPr="481EF1D3" w:rsidR="7130171E">
        <w:rPr>
          <w:rFonts w:ascii="Calibri" w:hAnsi="Calibri" w:eastAsia="Times New Roman" w:cs="Calibri" w:asciiTheme="minorAscii" w:hAnsiTheme="minorAscii" w:cstheme="minorAscii"/>
          <w:lang w:val="en-US"/>
        </w:rPr>
        <w:t>:</w:t>
      </w:r>
      <w:r w:rsidRPr="481EF1D3" w:rsidR="3B11ACA3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implementation is different from the one for </w:t>
      </w:r>
      <w:r w:rsidRPr="481EF1D3" w:rsidR="3B11ACA3">
        <w:rPr>
          <w:rFonts w:ascii="Calibri" w:hAnsi="Calibri" w:eastAsia="Times New Roman" w:cs="Calibri" w:asciiTheme="minorAscii" w:hAnsiTheme="minorAscii" w:cstheme="minorAscii"/>
          <w:lang w:val="en-US"/>
        </w:rPr>
        <w:t>eForms</w:t>
      </w:r>
      <w:r w:rsidRPr="481EF1D3" w:rsidR="3B11ACA3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; a lot of </w:t>
      </w:r>
      <w:r w:rsidRPr="481EF1D3" w:rsidR="3B11ACA3">
        <w:rPr>
          <w:rFonts w:ascii="Calibri" w:hAnsi="Calibri" w:eastAsia="Times New Roman" w:cs="Calibri" w:asciiTheme="minorAscii" w:hAnsiTheme="minorAscii" w:cstheme="minorAscii"/>
          <w:lang w:val="en-US"/>
        </w:rPr>
        <w:t>DIY</w:t>
      </w:r>
      <w:r w:rsidRPr="481EF1D3" w:rsidR="3B11ACA3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in validation; </w:t>
      </w:r>
      <w:r w:rsidRPr="481EF1D3" w:rsidR="3B11ACA3">
        <w:rPr>
          <w:rFonts w:ascii="Calibri" w:hAnsi="Calibri" w:eastAsia="Times New Roman" w:cs="Calibri" w:asciiTheme="minorAscii" w:hAnsiTheme="minorAscii" w:cstheme="minorAscii"/>
          <w:lang w:val="en-US"/>
        </w:rPr>
        <w:t>code</w:t>
      </w:r>
      <w:r w:rsidRPr="481EF1D3" w:rsidR="7494FE5E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</w:t>
      </w:r>
      <w:r w:rsidRPr="481EF1D3" w:rsidR="3B11ACA3">
        <w:rPr>
          <w:rFonts w:ascii="Calibri" w:hAnsi="Calibri" w:eastAsia="Times New Roman" w:cs="Calibri" w:asciiTheme="minorAscii" w:hAnsiTheme="minorAscii" w:cstheme="minorAscii"/>
          <w:lang w:val="en-US"/>
        </w:rPr>
        <w:t>lists</w:t>
      </w:r>
      <w:r w:rsidRPr="481EF1D3" w:rsidR="3B11ACA3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not always aligned with </w:t>
      </w:r>
      <w:r w:rsidRPr="481EF1D3" w:rsidR="3B11ACA3">
        <w:rPr>
          <w:rFonts w:ascii="Calibri" w:hAnsi="Calibri" w:eastAsia="Times New Roman" w:cs="Calibri" w:asciiTheme="minorAscii" w:hAnsiTheme="minorAscii" w:cstheme="minorAscii"/>
          <w:lang w:val="en-US"/>
        </w:rPr>
        <w:t>eForms</w:t>
      </w:r>
      <w:r w:rsidRPr="481EF1D3" w:rsidR="3B11ACA3">
        <w:rPr>
          <w:rFonts w:ascii="Calibri" w:hAnsi="Calibri" w:eastAsia="Times New Roman" w:cs="Calibri" w:asciiTheme="minorAscii" w:hAnsiTheme="minorAscii" w:cstheme="minorAscii"/>
          <w:lang w:val="en-US"/>
        </w:rPr>
        <w:t>; need for translations; EDM allows 'national' adaptations.</w:t>
      </w:r>
      <w:r w:rsidRPr="481EF1D3" w:rsidR="28EB202D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</w:t>
      </w:r>
      <w:r w:rsidRPr="481EF1D3" w:rsidR="3B11ACA3">
        <w:rPr>
          <w:rFonts w:ascii="Calibri" w:hAnsi="Calibri" w:eastAsia="Times New Roman" w:cs="Calibri" w:asciiTheme="minorAscii" w:hAnsiTheme="minorAscii" w:cstheme="minorAscii"/>
          <w:lang w:val="en-US"/>
        </w:rPr>
        <w:t>Choices made: JSON instead of XML</w:t>
      </w:r>
      <w:r w:rsidRPr="481EF1D3" w:rsidR="22BDA9FC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(it was proposed by ESPD-EDM for future release)</w:t>
      </w:r>
      <w:r w:rsidRPr="481EF1D3" w:rsidR="3B11ACA3">
        <w:rPr>
          <w:rFonts w:ascii="Calibri" w:hAnsi="Calibri" w:eastAsia="Times New Roman" w:cs="Calibri" w:asciiTheme="minorAscii" w:hAnsiTheme="minorAscii" w:cstheme="minorAscii"/>
          <w:lang w:val="en-US"/>
        </w:rPr>
        <w:t>; deviations from EDM (input types, cardinalities).</w:t>
      </w:r>
    </w:p>
    <w:p w:rsidR="2579AB01" w:rsidP="7C43E34D" w:rsidRDefault="2579AB01" w14:paraId="5E424463" w14:textId="484AD508">
      <w:pPr>
        <w:numPr>
          <w:ilvl w:val="0"/>
          <w:numId w:val="5"/>
        </w:numPr>
        <w:spacing w:beforeAutospacing="on" w:afterAutospacing="on"/>
        <w:rPr>
          <w:rFonts w:ascii="Calibri" w:hAnsi="Calibri" w:eastAsia="Times New Roman" w:cs="Calibri" w:asciiTheme="minorAscii" w:hAnsiTheme="minorAscii" w:cstheme="minorAscii"/>
          <w:lang w:val="en-US"/>
        </w:rPr>
      </w:pPr>
      <w:r w:rsidRPr="7C43E34D" w:rsidR="2579AB01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Appreciated: extensive and well-organized documentation, OP's </w:t>
      </w:r>
      <w:r w:rsidRPr="7C43E34D" w:rsidR="2579AB01">
        <w:rPr>
          <w:rFonts w:ascii="Calibri" w:hAnsi="Calibri" w:eastAsia="Times New Roman" w:cs="Calibri" w:asciiTheme="minorAscii" w:hAnsiTheme="minorAscii" w:cstheme="minorAscii"/>
          <w:lang w:val="en-US"/>
        </w:rPr>
        <w:t>responsiveness</w:t>
      </w:r>
      <w:r w:rsidRPr="7C43E34D" w:rsidR="2579AB01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and availability, OUC meetings to "stay in the loop".</w:t>
      </w:r>
    </w:p>
    <w:p w:rsidR="63E232EB" w:rsidP="7C43E34D" w:rsidRDefault="63E232EB" w14:paraId="3F7FB269" w14:textId="46E2289F">
      <w:pPr>
        <w:numPr>
          <w:ilvl w:val="0"/>
          <w:numId w:val="5"/>
        </w:numPr>
        <w:spacing w:beforeAutospacing="on" w:afterAutospacing="on"/>
        <w:rPr>
          <w:rFonts w:ascii="Calibri" w:hAnsi="Calibri" w:eastAsia="Times New Roman" w:cs="Calibri" w:asciiTheme="minorAscii" w:hAnsiTheme="minorAscii" w:cstheme="minorAscii"/>
          <w:lang w:val="en-US"/>
        </w:rPr>
      </w:pPr>
      <w:r w:rsidRPr="7C43E34D" w:rsidR="63E232EB">
        <w:rPr>
          <w:rFonts w:ascii="Calibri" w:hAnsi="Calibri" w:eastAsia="Times New Roman" w:cs="Calibri" w:asciiTheme="minorAscii" w:hAnsiTheme="minorAscii" w:cstheme="minorAscii"/>
          <w:lang w:val="en-US"/>
        </w:rPr>
        <w:t>Could be improved</w:t>
      </w:r>
      <w:r w:rsidRPr="7C43E34D" w:rsidR="342F36E9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: align data model with </w:t>
      </w:r>
      <w:r w:rsidRPr="7C43E34D" w:rsidR="342F36E9">
        <w:rPr>
          <w:rFonts w:ascii="Calibri" w:hAnsi="Calibri" w:eastAsia="Times New Roman" w:cs="Calibri" w:asciiTheme="minorAscii" w:hAnsiTheme="minorAscii" w:cstheme="minorAscii"/>
          <w:lang w:val="en-US"/>
        </w:rPr>
        <w:t>eForms</w:t>
      </w:r>
      <w:r w:rsidRPr="7C43E34D" w:rsidR="342F36E9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, update the </w:t>
      </w:r>
      <w:r w:rsidRPr="7C43E34D" w:rsidR="342F36E9">
        <w:rPr>
          <w:rFonts w:ascii="Calibri" w:hAnsi="Calibri" w:eastAsia="Times New Roman" w:cs="Calibri" w:asciiTheme="minorAscii" w:hAnsiTheme="minorAscii" w:cstheme="minorAscii"/>
          <w:lang w:val="en-US"/>
        </w:rPr>
        <w:t>regulation</w:t>
      </w:r>
      <w:r w:rsidRPr="7C43E34D" w:rsidR="342F36E9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and apply universal </w:t>
      </w:r>
      <w:r w:rsidRPr="7C43E34D" w:rsidR="342F36E9">
        <w:rPr>
          <w:rFonts w:ascii="Calibri" w:hAnsi="Calibri" w:eastAsia="Times New Roman" w:cs="Calibri" w:asciiTheme="minorAscii" w:hAnsiTheme="minorAscii" w:cstheme="minorAscii"/>
          <w:lang w:val="en-US"/>
        </w:rPr>
        <w:t>data</w:t>
      </w:r>
      <w:r w:rsidRPr="7C43E34D" w:rsidR="342F36E9">
        <w:rPr>
          <w:rFonts w:ascii="Calibri" w:hAnsi="Calibri" w:eastAsia="Times New Roman" w:cs="Calibri" w:asciiTheme="minorAscii" w:hAnsiTheme="minorAscii" w:cstheme="minorAscii"/>
          <w:lang w:val="en-US"/>
        </w:rPr>
        <w:t>model</w:t>
      </w:r>
      <w:r w:rsidRPr="7C43E34D" w:rsidR="342F36E9">
        <w:rPr>
          <w:rFonts w:ascii="Calibri" w:hAnsi="Calibri" w:eastAsia="Times New Roman" w:cs="Calibri" w:asciiTheme="minorAscii" w:hAnsiTheme="minorAscii" w:cstheme="minorAscii"/>
          <w:lang w:val="en-US"/>
        </w:rPr>
        <w:t>, enrich the business handbook with detailed information on criteria (purpose, etc.)</w:t>
      </w:r>
    </w:p>
    <w:p w:rsidR="14EAA565" w:rsidP="7C43E34D" w:rsidRDefault="14EAA565" w14:paraId="0CEB73EB" w14:textId="3B0FF1A1">
      <w:pPr>
        <w:numPr>
          <w:ilvl w:val="0"/>
          <w:numId w:val="5"/>
        </w:numPr>
        <w:spacing w:beforeAutospacing="on" w:afterAutospacing="on"/>
        <w:rPr>
          <w:rFonts w:ascii="Calibri" w:hAnsi="Calibri" w:eastAsia="Times New Roman" w:cs="Calibri" w:asciiTheme="minorAscii" w:hAnsiTheme="minorAscii" w:cstheme="minorAscii"/>
          <w:lang w:val="en-US"/>
        </w:rPr>
      </w:pPr>
      <w:r w:rsidRPr="7C43E34D" w:rsidR="14EAA565">
        <w:rPr>
          <w:rFonts w:ascii="Calibri" w:hAnsi="Calibri" w:eastAsia="Times New Roman" w:cs="Calibri" w:asciiTheme="minorAscii" w:hAnsiTheme="minorAscii" w:cstheme="minorAscii"/>
          <w:lang w:val="en-US"/>
        </w:rPr>
        <w:t>Demo has been presented exclusively.</w:t>
      </w:r>
    </w:p>
    <w:p w:rsidR="014E4376" w:rsidP="7C43E34D" w:rsidRDefault="014E4376" w14:paraId="0C7E96F7" w14:textId="522FB389">
      <w:pPr>
        <w:pStyle w:val="Heading1"/>
        <w:rPr>
          <w:rFonts w:ascii="Calibri" w:hAnsi="Calibri" w:eastAsia="Times New Roman" w:cs="Calibri" w:asciiTheme="minorAscii" w:hAnsiTheme="minorAscii" w:cstheme="minorAscii"/>
        </w:rPr>
      </w:pPr>
      <w:r w:rsidRPr="7C43E34D" w:rsidR="014E4376">
        <w:rPr>
          <w:rFonts w:ascii="Calibri" w:hAnsi="Calibri" w:eastAsia="Times New Roman" w:cs="Calibri" w:asciiTheme="minorAscii" w:hAnsiTheme="minorAscii" w:cstheme="minorAscii"/>
        </w:rPr>
        <w:t>Next steps</w:t>
      </w:r>
    </w:p>
    <w:p w:rsidR="013305F2" w:rsidP="7C43E34D" w:rsidRDefault="013305F2" w14:paraId="14B00272" w14:textId="3AA315B5">
      <w:pPr>
        <w:pStyle w:val="ListParagraph"/>
        <w:numPr>
          <w:ilvl w:val="0"/>
          <w:numId w:val="13"/>
        </w:numPr>
        <w:spacing w:beforeAutospacing="on" w:afterAutospacing="on"/>
        <w:rPr>
          <w:rFonts w:ascii="Calibri" w:hAnsi="Calibri" w:eastAsia="Times New Roman" w:cs="Arial" w:asciiTheme="minorAscii" w:hAnsiTheme="minorAscii" w:cstheme="minorBidi"/>
          <w:lang w:val="en-US"/>
        </w:rPr>
      </w:pPr>
      <w:r w:rsidRPr="7C43E34D" w:rsidR="013305F2">
        <w:rPr>
          <w:rFonts w:ascii="Calibri" w:hAnsi="Calibri" w:eastAsia="Times New Roman" w:cs="Arial" w:asciiTheme="minorAscii" w:hAnsiTheme="minorAscii" w:cstheme="minorBidi"/>
          <w:lang w:val="en-US"/>
        </w:rPr>
        <w:t xml:space="preserve">Align GitHub structure with </w:t>
      </w:r>
      <w:r w:rsidRPr="7C43E34D" w:rsidR="013305F2">
        <w:rPr>
          <w:rFonts w:ascii="Calibri" w:hAnsi="Calibri" w:eastAsia="Times New Roman" w:cs="Arial" w:asciiTheme="minorAscii" w:hAnsiTheme="minorAscii" w:cstheme="minorBidi"/>
          <w:lang w:val="en-US"/>
        </w:rPr>
        <w:t>eForms</w:t>
      </w:r>
      <w:r w:rsidRPr="7C43E34D" w:rsidR="013305F2">
        <w:rPr>
          <w:rFonts w:ascii="Calibri" w:hAnsi="Calibri" w:eastAsia="Times New Roman" w:cs="Arial" w:asciiTheme="minorAscii" w:hAnsiTheme="minorAscii" w:cstheme="minorBidi"/>
          <w:lang w:val="en-US"/>
        </w:rPr>
        <w:t xml:space="preserve"> and </w:t>
      </w:r>
      <w:r w:rsidRPr="7C43E34D" w:rsidR="013305F2">
        <w:rPr>
          <w:rFonts w:ascii="Calibri" w:hAnsi="Calibri" w:eastAsia="Times New Roman" w:cs="Arial" w:asciiTheme="minorAscii" w:hAnsiTheme="minorAscii" w:cstheme="minorBidi"/>
          <w:lang w:val="en-US"/>
        </w:rPr>
        <w:t>ePO</w:t>
      </w:r>
      <w:r w:rsidRPr="7C43E34D" w:rsidR="013305F2">
        <w:rPr>
          <w:rFonts w:ascii="Calibri" w:hAnsi="Calibri" w:eastAsia="Times New Roman" w:cs="Arial" w:asciiTheme="minorAscii" w:hAnsiTheme="minorAscii" w:cstheme="minorBidi"/>
          <w:lang w:val="en-US"/>
        </w:rPr>
        <w:t xml:space="preserve"> (restructuring of repositories), documentation enhancement (images as code, etc.); Align to other standards (</w:t>
      </w:r>
      <w:r w:rsidRPr="7C43E34D" w:rsidR="013305F2">
        <w:rPr>
          <w:rFonts w:ascii="Calibri" w:hAnsi="Calibri" w:eastAsia="Times New Roman" w:cs="Arial" w:asciiTheme="minorAscii" w:hAnsiTheme="minorAscii" w:cstheme="minorBidi"/>
          <w:lang w:val="en-US"/>
        </w:rPr>
        <w:t>eCertis</w:t>
      </w:r>
      <w:r w:rsidRPr="7C43E34D" w:rsidR="013305F2">
        <w:rPr>
          <w:rFonts w:ascii="Calibri" w:hAnsi="Calibri" w:eastAsia="Times New Roman" w:cs="Arial" w:asciiTheme="minorAscii" w:hAnsiTheme="minorAscii" w:cstheme="minorBidi"/>
          <w:lang w:val="en-US"/>
        </w:rPr>
        <w:t xml:space="preserve">, </w:t>
      </w:r>
      <w:r w:rsidRPr="7C43E34D" w:rsidR="013305F2">
        <w:rPr>
          <w:rFonts w:ascii="Calibri" w:hAnsi="Calibri" w:eastAsia="Times New Roman" w:cs="Arial" w:asciiTheme="minorAscii" w:hAnsiTheme="minorAscii" w:cstheme="minorBidi"/>
          <w:lang w:val="en-US"/>
        </w:rPr>
        <w:t>eForms</w:t>
      </w:r>
      <w:r w:rsidRPr="7C43E34D" w:rsidR="013305F2">
        <w:rPr>
          <w:rFonts w:ascii="Calibri" w:hAnsi="Calibri" w:eastAsia="Times New Roman" w:cs="Arial" w:asciiTheme="minorAscii" w:hAnsiTheme="minorAscii" w:cstheme="minorBidi"/>
          <w:lang w:val="en-US"/>
        </w:rPr>
        <w:t xml:space="preserve">, </w:t>
      </w:r>
      <w:r w:rsidRPr="7C43E34D" w:rsidR="013305F2">
        <w:rPr>
          <w:rFonts w:ascii="Calibri" w:hAnsi="Calibri" w:eastAsia="Times New Roman" w:cs="Arial" w:asciiTheme="minorAscii" w:hAnsiTheme="minorAscii" w:cstheme="minorBidi"/>
          <w:lang w:val="en-US"/>
        </w:rPr>
        <w:t>ePO</w:t>
      </w:r>
      <w:r w:rsidRPr="7C43E34D" w:rsidR="013305F2">
        <w:rPr>
          <w:rFonts w:ascii="Calibri" w:hAnsi="Calibri" w:eastAsia="Times New Roman" w:cs="Arial" w:asciiTheme="minorAscii" w:hAnsiTheme="minorAscii" w:cstheme="minorBidi"/>
          <w:lang w:val="en-US"/>
        </w:rPr>
        <w:t>, UBL 2.4);</w:t>
      </w:r>
    </w:p>
    <w:p w:rsidR="013305F2" w:rsidP="7C43E34D" w:rsidRDefault="013305F2" w14:paraId="0752A970" w14:textId="30C4285B">
      <w:pPr>
        <w:pStyle w:val="ListParagraph"/>
        <w:numPr>
          <w:ilvl w:val="0"/>
          <w:numId w:val="13"/>
        </w:numPr>
        <w:spacing w:beforeAutospacing="on" w:afterAutospacing="on"/>
        <w:rPr>
          <w:rFonts w:ascii="Calibri" w:hAnsi="Calibri" w:eastAsia="Times New Roman" w:cs="Arial" w:asciiTheme="minorAscii" w:hAnsiTheme="minorAscii" w:cstheme="minorBidi"/>
          <w:lang w:val="en-US"/>
        </w:rPr>
      </w:pPr>
      <w:r w:rsidRPr="7C43E34D" w:rsidR="013305F2">
        <w:rPr>
          <w:rFonts w:ascii="Calibri" w:hAnsi="Calibri" w:eastAsia="Times New Roman" w:cs="Arial" w:asciiTheme="minorAscii" w:hAnsiTheme="minorAscii" w:cstheme="minorBidi"/>
          <w:lang w:val="en-US"/>
        </w:rPr>
        <w:t xml:space="preserve">V4.1.0 release: moving Evidence block at top level for all Criteria; </w:t>
      </w:r>
      <w:r w:rsidRPr="7C43E34D" w:rsidR="013305F2">
        <w:rPr>
          <w:rFonts w:ascii="Calibri" w:hAnsi="Calibri" w:eastAsia="Times New Roman" w:cs="Arial" w:asciiTheme="minorAscii" w:hAnsiTheme="minorAscii" w:cstheme="minorBidi"/>
          <w:lang w:val="en-US"/>
        </w:rPr>
        <w:t>Subcriterion</w:t>
      </w:r>
      <w:r w:rsidRPr="7C43E34D" w:rsidR="013305F2">
        <w:rPr>
          <w:rFonts w:ascii="Calibri" w:hAnsi="Calibri" w:eastAsia="Times New Roman" w:cs="Arial" w:asciiTheme="minorAscii" w:hAnsiTheme="minorAscii" w:cstheme="minorBidi"/>
          <w:lang w:val="en-US"/>
        </w:rPr>
        <w:t xml:space="preserve"> simplification;</w:t>
      </w:r>
    </w:p>
    <w:p w:rsidRPr="005B46DC" w:rsidR="00955088" w:rsidP="7C43E34D" w:rsidRDefault="0056640B" w14:paraId="536F71D8" w14:textId="48DC97A8">
      <w:pPr>
        <w:pStyle w:val="Heading1"/>
        <w:rPr>
          <w:rFonts w:ascii="Calibri" w:hAnsi="Calibri" w:eastAsia="Times New Roman" w:cs="Calibri" w:asciiTheme="minorAscii" w:hAnsiTheme="minorAscii" w:cstheme="minorAscii"/>
        </w:rPr>
      </w:pPr>
      <w:r w:rsidRPr="7C43E34D" w:rsidR="0056640B">
        <w:rPr>
          <w:rFonts w:ascii="Calibri" w:hAnsi="Calibri" w:eastAsia="Times New Roman" w:cs="Calibri" w:asciiTheme="minorAscii" w:hAnsiTheme="minorAscii" w:cstheme="minorAscii"/>
        </w:rPr>
        <w:t>Next meetings</w:t>
      </w:r>
      <w:r w:rsidRPr="7C43E34D" w:rsidR="178D68DD">
        <w:rPr>
          <w:rFonts w:ascii="Calibri" w:hAnsi="Calibri" w:eastAsia="Times New Roman" w:cs="Calibri" w:asciiTheme="minorAscii" w:hAnsiTheme="minorAscii" w:cstheme="minorAscii"/>
        </w:rPr>
        <w:t xml:space="preserve"> &amp; AOB</w:t>
      </w:r>
    </w:p>
    <w:p w:rsidRPr="00F310EC" w:rsidR="00955088" w:rsidP="7C43E34D" w:rsidRDefault="00054935" w14:paraId="756F5198" w14:textId="5F555F56">
      <w:pPr>
        <w:numPr>
          <w:ilvl w:val="0"/>
          <w:numId w:val="7"/>
        </w:numPr>
        <w:spacing w:before="100" w:beforeAutospacing="on" w:after="100" w:afterAutospacing="on"/>
        <w:rPr>
          <w:rFonts w:ascii="Calibri" w:hAnsi="Calibri" w:eastAsia="Times New Roman" w:cs="Arial" w:asciiTheme="minorAscii" w:hAnsiTheme="minorAscii" w:cstheme="minorBidi"/>
          <w:lang w:val="fr-FR"/>
        </w:rPr>
      </w:pPr>
      <w:r w:rsidRPr="7C43E34D" w:rsidR="00054935">
        <w:rPr>
          <w:rFonts w:ascii="Calibri" w:hAnsi="Calibri" w:eastAsia="Times New Roman" w:cs="Arial" w:asciiTheme="minorAscii" w:hAnsiTheme="minorAscii" w:cstheme="minorBidi"/>
          <w:lang w:val="en-US"/>
        </w:rPr>
        <w:t xml:space="preserve">The next OUC meeting is planned </w:t>
      </w:r>
      <w:r w:rsidRPr="7C43E34D" w:rsidR="00054935">
        <w:rPr>
          <w:rFonts w:ascii="Calibri" w:hAnsi="Calibri" w:eastAsia="Times New Roman" w:cs="Arial" w:asciiTheme="minorAscii" w:hAnsiTheme="minorAscii" w:cstheme="minorBidi"/>
          <w:lang w:val="en-US"/>
        </w:rPr>
        <w:t xml:space="preserve">for the </w:t>
      </w:r>
      <w:r w:rsidRPr="7C43E34D" w:rsidR="113E0548">
        <w:rPr>
          <w:rFonts w:ascii="Calibri" w:hAnsi="Calibri" w:eastAsia="Times New Roman" w:cs="Arial" w:asciiTheme="minorAscii" w:hAnsiTheme="minorAscii" w:cstheme="minorBidi"/>
          <w:lang w:val="en-US"/>
        </w:rPr>
        <w:t>2</w:t>
      </w:r>
      <w:r w:rsidRPr="7C43E34D" w:rsidR="113E0548">
        <w:rPr>
          <w:rFonts w:ascii="Calibri" w:hAnsi="Calibri" w:eastAsia="Times New Roman" w:cs="Arial" w:asciiTheme="minorAscii" w:hAnsiTheme="minorAscii" w:cstheme="minorBidi"/>
          <w:vertAlign w:val="superscript"/>
          <w:lang w:val="en-US"/>
        </w:rPr>
        <w:t>nd</w:t>
      </w:r>
      <w:r w:rsidRPr="7C43E34D" w:rsidR="113E0548">
        <w:rPr>
          <w:rFonts w:ascii="Calibri" w:hAnsi="Calibri" w:eastAsia="Times New Roman" w:cs="Arial" w:asciiTheme="minorAscii" w:hAnsiTheme="minorAscii" w:cstheme="minorBidi"/>
          <w:lang w:val="en-US"/>
        </w:rPr>
        <w:t xml:space="preserve"> </w:t>
      </w:r>
      <w:r w:rsidRPr="7C43E34D" w:rsidR="0042CBB8">
        <w:rPr>
          <w:rFonts w:ascii="Calibri" w:hAnsi="Calibri" w:eastAsia="Times New Roman" w:cs="Arial" w:asciiTheme="minorAscii" w:hAnsiTheme="minorAscii" w:cstheme="minorBidi"/>
          <w:lang w:val="en-US"/>
        </w:rPr>
        <w:t xml:space="preserve">of </w:t>
      </w:r>
      <w:r w:rsidRPr="7C43E34D" w:rsidR="66BCB07F">
        <w:rPr>
          <w:rFonts w:ascii="Calibri" w:hAnsi="Calibri" w:eastAsia="Times New Roman" w:cs="Arial" w:asciiTheme="minorAscii" w:hAnsiTheme="minorAscii" w:cstheme="minorBidi"/>
          <w:lang w:val="en-US"/>
        </w:rPr>
        <w:t xml:space="preserve">October </w:t>
      </w:r>
      <w:r w:rsidRPr="7C43E34D" w:rsidR="00054935">
        <w:rPr>
          <w:rFonts w:ascii="Calibri" w:hAnsi="Calibri" w:eastAsia="Times New Roman" w:cs="Arial" w:asciiTheme="minorAscii" w:hAnsiTheme="minorAscii" w:cstheme="minorBidi"/>
          <w:lang w:val="en-US"/>
        </w:rPr>
        <w:t xml:space="preserve">2025. </w:t>
      </w:r>
    </w:p>
    <w:p w:rsidRPr="004A1FB2" w:rsidR="00C5067B" w:rsidP="7C43E34D" w:rsidRDefault="00C5067B" w14:paraId="00856F24" w14:textId="76591093">
      <w:pPr>
        <w:numPr>
          <w:ilvl w:val="0"/>
          <w:numId w:val="7"/>
        </w:numPr>
        <w:spacing w:beforeAutospacing="on" w:afterAutospacing="on"/>
        <w:rPr>
          <w:rFonts w:ascii="Calibri" w:hAnsi="Calibri" w:eastAsia="Times New Roman" w:cs="Arial" w:asciiTheme="minorAscii" w:hAnsiTheme="minorAscii" w:cstheme="minorBidi"/>
          <w:lang w:val="en-US"/>
        </w:rPr>
      </w:pPr>
      <w:r w:rsidRPr="7C43E34D" w:rsidR="7F3437F6">
        <w:rPr>
          <w:rFonts w:ascii="Calibri" w:hAnsi="Calibri" w:eastAsia="Times New Roman" w:cs="Arial" w:asciiTheme="minorAscii" w:hAnsiTheme="minorAscii" w:cstheme="minorBidi"/>
          <w:lang w:val="en-US"/>
        </w:rPr>
        <w:t>The Annual</w:t>
      </w:r>
      <w:r w:rsidRPr="7C43E34D" w:rsidR="004A1FB2">
        <w:rPr>
          <w:rFonts w:ascii="Calibri" w:hAnsi="Calibri" w:eastAsia="Times New Roman" w:cs="Arial" w:asciiTheme="minorAscii" w:hAnsiTheme="minorAscii" w:cstheme="minorBidi"/>
          <w:lang w:val="en-US"/>
        </w:rPr>
        <w:t xml:space="preserve"> Seminar is planned again as part of Tenders Electronic Daily event for 26th-27th November 2025</w:t>
      </w:r>
      <w:r w:rsidRPr="7C43E34D" w:rsidR="00311182">
        <w:rPr>
          <w:rFonts w:ascii="Calibri" w:hAnsi="Calibri" w:eastAsia="Times New Roman" w:cs="Arial" w:asciiTheme="minorAscii" w:hAnsiTheme="minorAscii" w:cstheme="minorBidi"/>
          <w:lang w:val="en-US"/>
        </w:rPr>
        <w:t xml:space="preserve">, with other </w:t>
      </w:r>
      <w:r w:rsidRPr="7C43E34D" w:rsidR="004A1FB2">
        <w:rPr>
          <w:rFonts w:ascii="Calibri" w:hAnsi="Calibri" w:eastAsia="Times New Roman" w:cs="Arial" w:asciiTheme="minorAscii" w:hAnsiTheme="minorAscii" w:cstheme="minorBidi"/>
          <w:lang w:val="en-US"/>
        </w:rPr>
        <w:t xml:space="preserve">projects in the Unit: </w:t>
      </w:r>
      <w:r w:rsidRPr="7C43E34D" w:rsidR="004A1FB2">
        <w:rPr>
          <w:rFonts w:ascii="Calibri" w:hAnsi="Calibri" w:eastAsia="Times New Roman" w:cs="Arial" w:asciiTheme="minorAscii" w:hAnsiTheme="minorAscii" w:cstheme="minorBidi"/>
          <w:lang w:val="en-US"/>
        </w:rPr>
        <w:t>eForms</w:t>
      </w:r>
      <w:r w:rsidRPr="7C43E34D" w:rsidR="004A1FB2">
        <w:rPr>
          <w:rFonts w:ascii="Calibri" w:hAnsi="Calibri" w:eastAsia="Times New Roman" w:cs="Arial" w:asciiTheme="minorAscii" w:hAnsiTheme="minorAscii" w:cstheme="minorBidi"/>
          <w:lang w:val="en-US"/>
        </w:rPr>
        <w:t xml:space="preserve">, </w:t>
      </w:r>
      <w:r w:rsidRPr="7C43E34D" w:rsidR="004A1FB2">
        <w:rPr>
          <w:rFonts w:ascii="Calibri" w:hAnsi="Calibri" w:eastAsia="Times New Roman" w:cs="Arial" w:asciiTheme="minorAscii" w:hAnsiTheme="minorAscii" w:cstheme="minorBidi"/>
          <w:lang w:val="en-US"/>
        </w:rPr>
        <w:t>eSenders</w:t>
      </w:r>
      <w:r w:rsidRPr="7C43E34D" w:rsidR="004A1FB2">
        <w:rPr>
          <w:rFonts w:ascii="Calibri" w:hAnsi="Calibri" w:eastAsia="Times New Roman" w:cs="Arial" w:asciiTheme="minorAscii" w:hAnsiTheme="minorAscii" w:cstheme="minorBidi"/>
          <w:lang w:val="en-US"/>
        </w:rPr>
        <w:t xml:space="preserve">, eProcurement Ontology, ESPD and others. </w:t>
      </w:r>
      <w:r w:rsidRPr="7C43E34D" w:rsidR="00311182">
        <w:rPr>
          <w:rFonts w:ascii="Calibri" w:hAnsi="Calibri" w:eastAsia="Times New Roman" w:cs="Arial" w:asciiTheme="minorAscii" w:hAnsiTheme="minorAscii" w:cstheme="minorBidi"/>
          <w:lang w:val="en-US"/>
        </w:rPr>
        <w:t>M</w:t>
      </w:r>
      <w:r w:rsidRPr="7C43E34D" w:rsidR="004A1FB2">
        <w:rPr>
          <w:rFonts w:ascii="Calibri" w:hAnsi="Calibri" w:eastAsia="Times New Roman" w:cs="Arial" w:asciiTheme="minorAscii" w:hAnsiTheme="minorAscii" w:cstheme="minorBidi"/>
          <w:lang w:val="en-US"/>
        </w:rPr>
        <w:t>ore</w:t>
      </w:r>
      <w:r w:rsidRPr="7C43E34D" w:rsidR="00311182">
        <w:rPr>
          <w:rFonts w:ascii="Calibri" w:hAnsi="Calibri" w:eastAsia="Times New Roman" w:cs="Arial" w:asciiTheme="minorAscii" w:hAnsiTheme="minorAscii" w:cstheme="minorBidi"/>
          <w:lang w:val="en-US"/>
        </w:rPr>
        <w:t xml:space="preserve"> information about</w:t>
      </w:r>
      <w:r w:rsidRPr="7C43E34D" w:rsidR="004A1FB2">
        <w:rPr>
          <w:rFonts w:ascii="Calibri" w:hAnsi="Calibri" w:eastAsia="Times New Roman" w:cs="Arial" w:asciiTheme="minorAscii" w:hAnsiTheme="minorAscii" w:cstheme="minorBidi"/>
          <w:lang w:val="en-US"/>
        </w:rPr>
        <w:t xml:space="preserve"> TED events </w:t>
      </w:r>
      <w:r w:rsidRPr="7C43E34D" w:rsidR="00311182">
        <w:rPr>
          <w:rFonts w:ascii="Calibri" w:hAnsi="Calibri" w:eastAsia="Times New Roman" w:cs="Arial" w:asciiTheme="minorAscii" w:hAnsiTheme="minorAscii" w:cstheme="minorBidi"/>
          <w:lang w:val="en-US"/>
        </w:rPr>
        <w:t>could</w:t>
      </w:r>
      <w:r w:rsidRPr="7C43E34D" w:rsidR="00311182">
        <w:rPr>
          <w:rFonts w:ascii="Calibri" w:hAnsi="Calibri" w:eastAsia="Times New Roman" w:cs="Arial" w:asciiTheme="minorAscii" w:hAnsiTheme="minorAscii" w:cstheme="minorBidi"/>
          <w:lang w:val="en-US"/>
        </w:rPr>
        <w:t xml:space="preserve"> be </w:t>
      </w:r>
      <w:r w:rsidRPr="7C43E34D" w:rsidR="00311182">
        <w:rPr>
          <w:rFonts w:ascii="Calibri" w:hAnsi="Calibri" w:eastAsia="Times New Roman" w:cs="Arial" w:asciiTheme="minorAscii" w:hAnsiTheme="minorAscii" w:cstheme="minorBidi"/>
          <w:lang w:val="en-US"/>
        </w:rPr>
        <w:t>f</w:t>
      </w:r>
      <w:r w:rsidRPr="7C43E34D" w:rsidR="00311182">
        <w:rPr>
          <w:rFonts w:ascii="Calibri" w:hAnsi="Calibri" w:eastAsia="Times New Roman" w:cs="Arial" w:asciiTheme="minorAscii" w:hAnsiTheme="minorAscii" w:cstheme="minorBidi"/>
          <w:lang w:val="en-US"/>
        </w:rPr>
        <w:t>ind</w:t>
      </w:r>
      <w:r w:rsidRPr="7C43E34D" w:rsidR="00311182">
        <w:rPr>
          <w:rFonts w:ascii="Calibri" w:hAnsi="Calibri" w:eastAsia="Times New Roman" w:cs="Arial" w:asciiTheme="minorAscii" w:hAnsiTheme="minorAscii" w:cstheme="minorBidi"/>
          <w:lang w:val="en-US"/>
        </w:rPr>
        <w:t xml:space="preserve"> </w:t>
      </w:r>
      <w:r w:rsidRPr="7C43E34D" w:rsidR="004A1FB2">
        <w:rPr>
          <w:rFonts w:ascii="Calibri" w:hAnsi="Calibri" w:eastAsia="Times New Roman" w:cs="Arial" w:asciiTheme="minorAscii" w:hAnsiTheme="minorAscii" w:cstheme="minorBidi"/>
          <w:lang w:val="en-US"/>
        </w:rPr>
        <w:t xml:space="preserve">in </w:t>
      </w:r>
      <w:hyperlink r:id="R58520049652a4a0b">
        <w:r w:rsidRPr="7C43E34D" w:rsidR="004A1FB2">
          <w:rPr>
            <w:rStyle w:val="Hyperlink"/>
            <w:rFonts w:ascii="Calibri" w:hAnsi="Calibri" w:eastAsia="Times New Roman" w:cs="Arial" w:asciiTheme="minorAscii" w:hAnsiTheme="minorAscii" w:cstheme="minorBidi"/>
            <w:lang w:val="en-US"/>
          </w:rPr>
          <w:t>event calendar</w:t>
        </w:r>
      </w:hyperlink>
      <w:r w:rsidRPr="7C43E34D" w:rsidR="004A1FB2">
        <w:rPr>
          <w:rFonts w:ascii="Calibri" w:hAnsi="Calibri" w:eastAsia="Times New Roman" w:cs="Arial" w:asciiTheme="minorAscii" w:hAnsiTheme="minorAscii" w:cstheme="minorBidi"/>
          <w:lang w:val="en-US"/>
        </w:rPr>
        <w:t>.</w:t>
      </w:r>
    </w:p>
    <w:p w:rsidR="6AE455A8" w:rsidP="7C43E34D" w:rsidRDefault="6AE455A8" w14:paraId="156CA49E" w14:textId="3519F2EC">
      <w:pPr>
        <w:numPr>
          <w:ilvl w:val="0"/>
          <w:numId w:val="7"/>
        </w:numPr>
        <w:spacing w:beforeAutospacing="on" w:afterAutospacing="on"/>
        <w:rPr>
          <w:rFonts w:ascii="Calibri" w:hAnsi="Calibri" w:eastAsia="Times New Roman" w:cs="Arial" w:asciiTheme="minorAscii" w:hAnsiTheme="minorAscii" w:cstheme="minorBidi"/>
          <w:lang w:val="en-US"/>
        </w:rPr>
      </w:pPr>
      <w:r w:rsidRPr="481EF1D3" w:rsidR="4490214F">
        <w:rPr>
          <w:rFonts w:ascii="Calibri" w:hAnsi="Calibri" w:eastAsia="Times New Roman" w:cs="Arial" w:asciiTheme="minorAscii" w:hAnsiTheme="minorAscii" w:cstheme="minorBidi"/>
          <w:lang w:val="en-US"/>
        </w:rPr>
        <w:t>In “other business” were presented</w:t>
      </w:r>
      <w:r w:rsidRPr="481EF1D3" w:rsidR="400E64AA">
        <w:rPr>
          <w:rFonts w:ascii="Calibri" w:hAnsi="Calibri" w:eastAsia="Times New Roman" w:cs="Arial" w:asciiTheme="minorAscii" w:hAnsiTheme="minorAscii" w:cstheme="minorBidi"/>
          <w:lang w:val="en-US"/>
        </w:rPr>
        <w:t>:</w:t>
      </w:r>
    </w:p>
    <w:p w:rsidR="6AE455A8" w:rsidP="481EF1D3" w:rsidRDefault="6AE455A8" w14:paraId="1A4A47AC" w14:textId="376901CC">
      <w:pPr>
        <w:numPr>
          <w:ilvl w:val="1"/>
          <w:numId w:val="7"/>
        </w:numPr>
        <w:spacing w:beforeAutospacing="on" w:afterAutospacing="on"/>
        <w:rPr>
          <w:rFonts w:ascii="Calibri" w:hAnsi="Calibri" w:eastAsia="Times New Roman" w:cs="Arial" w:asciiTheme="minorAscii" w:hAnsiTheme="minorAscii" w:cstheme="minorBidi"/>
          <w:lang w:val="en-US"/>
        </w:rPr>
      </w:pPr>
      <w:r w:rsidRPr="481EF1D3" w:rsidR="083F95F7">
        <w:rPr>
          <w:rFonts w:ascii="Calibri" w:hAnsi="Calibri" w:eastAsia="Times New Roman" w:cs="Arial" w:asciiTheme="minorAscii" w:hAnsiTheme="minorAscii" w:cstheme="minorBidi"/>
          <w:lang w:val="en-US"/>
        </w:rPr>
        <w:t xml:space="preserve">Ontology </w:t>
      </w:r>
      <w:r w:rsidRPr="481EF1D3" w:rsidR="7960CC80">
        <w:rPr>
          <w:rFonts w:ascii="Calibri" w:hAnsi="Calibri" w:eastAsia="Times New Roman" w:cs="Arial" w:asciiTheme="minorAscii" w:hAnsiTheme="minorAscii" w:cstheme="minorBidi"/>
          <w:lang w:val="en-US"/>
        </w:rPr>
        <w:t>has been moved to the next step of maintenance.</w:t>
      </w:r>
    </w:p>
    <w:p w:rsidR="7960CC80" w:rsidP="481EF1D3" w:rsidRDefault="7960CC80" w14:paraId="194D5CB8" w14:textId="6055094C">
      <w:pPr>
        <w:numPr>
          <w:ilvl w:val="1"/>
          <w:numId w:val="7"/>
        </w:numPr>
        <w:spacing w:beforeAutospacing="on" w:afterAutospacing="on"/>
        <w:rPr>
          <w:rFonts w:ascii="Calibri" w:hAnsi="Calibri" w:eastAsia="Times New Roman" w:cs="Arial" w:asciiTheme="minorAscii" w:hAnsiTheme="minorAscii" w:cstheme="minorBidi"/>
          <w:lang w:val="en-US"/>
        </w:rPr>
      </w:pPr>
      <w:r w:rsidRPr="481EF1D3" w:rsidR="7960CC80">
        <w:rPr>
          <w:rFonts w:ascii="Calibri" w:hAnsi="Calibri" w:eastAsia="Times New Roman" w:cs="Arial" w:asciiTheme="minorAscii" w:hAnsiTheme="minorAscii" w:cstheme="minorBidi"/>
          <w:lang w:val="en-US"/>
        </w:rPr>
        <w:t xml:space="preserve">Incoming TED event: 26th of June - </w:t>
      </w:r>
      <w:r w:rsidRPr="481EF1D3" w:rsidR="7960CC80">
        <w:rPr>
          <w:rFonts w:ascii="Calibri" w:hAnsi="Calibri" w:eastAsia="Times New Roman" w:cs="Arial" w:asciiTheme="minorAscii" w:hAnsiTheme="minorAscii" w:cstheme="minorBidi"/>
          <w:lang w:val="en-US"/>
        </w:rPr>
        <w:t>eSenders</w:t>
      </w:r>
      <w:r w:rsidRPr="481EF1D3" w:rsidR="7960CC80">
        <w:rPr>
          <w:rFonts w:ascii="Calibri" w:hAnsi="Calibri" w:eastAsia="Times New Roman" w:cs="Arial" w:asciiTheme="minorAscii" w:hAnsiTheme="minorAscii" w:cstheme="minorBidi"/>
          <w:lang w:val="en-US"/>
        </w:rPr>
        <w:t xml:space="preserve"> workshop.</w:t>
      </w:r>
    </w:p>
    <w:p w:rsidR="481EF1D3" w:rsidP="481EF1D3" w:rsidRDefault="481EF1D3" w14:paraId="1D051587" w14:textId="7631D477">
      <w:pPr>
        <w:spacing w:beforeAutospacing="on" w:afterAutospacing="on"/>
        <w:ind w:left="1440"/>
        <w:rPr>
          <w:rFonts w:ascii="Calibri" w:hAnsi="Calibri" w:eastAsia="Times New Roman" w:cs="Arial" w:asciiTheme="minorAscii" w:hAnsiTheme="minorAscii" w:cstheme="minorBidi"/>
          <w:lang w:val="en-US"/>
        </w:rPr>
      </w:pPr>
    </w:p>
    <w:sectPr w:rsidRPr="004A1FB2" w:rsidR="00C5067B">
      <w:pgSz w:w="12240" w:h="15840" w:orient="portrait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2">
    <w:nsid w:val="2b6a95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d50b9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cf837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aad3d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f854b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e23a5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962EF9"/>
    <w:multiLevelType w:val="multilevel"/>
    <w:tmpl w:val="825E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0571F"/>
    <w:multiLevelType w:val="multilevel"/>
    <w:tmpl w:val="FAAE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5F75C96"/>
    <w:multiLevelType w:val="multilevel"/>
    <w:tmpl w:val="5058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56D6ED1"/>
    <w:multiLevelType w:val="multilevel"/>
    <w:tmpl w:val="386E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EAA5D6D"/>
    <w:multiLevelType w:val="multilevel"/>
    <w:tmpl w:val="CECE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5DF6718C"/>
    <w:multiLevelType w:val="multilevel"/>
    <w:tmpl w:val="A94A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74650BFD"/>
    <w:multiLevelType w:val="multilevel"/>
    <w:tmpl w:val="29F6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 w16cid:durableId="561256803">
    <w:abstractNumId w:val="0"/>
  </w:num>
  <w:num w:numId="2" w16cid:durableId="1614288403">
    <w:abstractNumId w:val="4"/>
  </w:num>
  <w:num w:numId="3" w16cid:durableId="584728457">
    <w:abstractNumId w:val="1"/>
  </w:num>
  <w:num w:numId="4" w16cid:durableId="476840955">
    <w:abstractNumId w:val="3"/>
  </w:num>
  <w:num w:numId="5" w16cid:durableId="1118061946">
    <w:abstractNumId w:val="6"/>
  </w:num>
  <w:num w:numId="6" w16cid:durableId="743836784">
    <w:abstractNumId w:val="2"/>
  </w:num>
  <w:num w:numId="7" w16cid:durableId="4526021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DC"/>
    <w:rsid w:val="00016A82"/>
    <w:rsid w:val="00054935"/>
    <w:rsid w:val="0007FD2F"/>
    <w:rsid w:val="0009F706"/>
    <w:rsid w:val="00311182"/>
    <w:rsid w:val="0042CBB8"/>
    <w:rsid w:val="004A1FB2"/>
    <w:rsid w:val="0050468E"/>
    <w:rsid w:val="0056640B"/>
    <w:rsid w:val="005B46DC"/>
    <w:rsid w:val="00790107"/>
    <w:rsid w:val="008B3011"/>
    <w:rsid w:val="008E4F12"/>
    <w:rsid w:val="00955088"/>
    <w:rsid w:val="00AA64B2"/>
    <w:rsid w:val="00AF1325"/>
    <w:rsid w:val="00C35AE0"/>
    <w:rsid w:val="00C5067B"/>
    <w:rsid w:val="00D2CD2E"/>
    <w:rsid w:val="00D81350"/>
    <w:rsid w:val="00F310EC"/>
    <w:rsid w:val="013305F2"/>
    <w:rsid w:val="014E4376"/>
    <w:rsid w:val="0217025C"/>
    <w:rsid w:val="021F0CA5"/>
    <w:rsid w:val="0302E608"/>
    <w:rsid w:val="0311C140"/>
    <w:rsid w:val="03586757"/>
    <w:rsid w:val="03EC7977"/>
    <w:rsid w:val="04177881"/>
    <w:rsid w:val="0460788D"/>
    <w:rsid w:val="0485483F"/>
    <w:rsid w:val="048D0679"/>
    <w:rsid w:val="0547D0A7"/>
    <w:rsid w:val="054DCB36"/>
    <w:rsid w:val="0615137E"/>
    <w:rsid w:val="061D5C40"/>
    <w:rsid w:val="067F3F8C"/>
    <w:rsid w:val="06882DD2"/>
    <w:rsid w:val="068A1F8D"/>
    <w:rsid w:val="06A88604"/>
    <w:rsid w:val="06AA1FB3"/>
    <w:rsid w:val="083F95F7"/>
    <w:rsid w:val="08540FEC"/>
    <w:rsid w:val="08613998"/>
    <w:rsid w:val="08A586F9"/>
    <w:rsid w:val="09036ECD"/>
    <w:rsid w:val="0A9E7CA0"/>
    <w:rsid w:val="0BB22C7E"/>
    <w:rsid w:val="0BCBC22D"/>
    <w:rsid w:val="0BD6ED81"/>
    <w:rsid w:val="0BF11B06"/>
    <w:rsid w:val="0D2A81CA"/>
    <w:rsid w:val="0D42E85A"/>
    <w:rsid w:val="0E30B5D6"/>
    <w:rsid w:val="0E4B7998"/>
    <w:rsid w:val="0EB33C33"/>
    <w:rsid w:val="0EBE0253"/>
    <w:rsid w:val="10BDC153"/>
    <w:rsid w:val="113E0548"/>
    <w:rsid w:val="1140116D"/>
    <w:rsid w:val="11C79A64"/>
    <w:rsid w:val="11E72BFF"/>
    <w:rsid w:val="12FD8250"/>
    <w:rsid w:val="1347CD79"/>
    <w:rsid w:val="13CC28D3"/>
    <w:rsid w:val="145B2BA7"/>
    <w:rsid w:val="145F842F"/>
    <w:rsid w:val="14EAA565"/>
    <w:rsid w:val="14F928AA"/>
    <w:rsid w:val="15F73865"/>
    <w:rsid w:val="1608EB0E"/>
    <w:rsid w:val="16ABBA29"/>
    <w:rsid w:val="16E90366"/>
    <w:rsid w:val="178D68DD"/>
    <w:rsid w:val="17C0CF08"/>
    <w:rsid w:val="17FA82A4"/>
    <w:rsid w:val="1866BAB8"/>
    <w:rsid w:val="1924C0FC"/>
    <w:rsid w:val="19D79554"/>
    <w:rsid w:val="1A3D5342"/>
    <w:rsid w:val="1ADF37C1"/>
    <w:rsid w:val="1AFD9133"/>
    <w:rsid w:val="1B952FC7"/>
    <w:rsid w:val="1C679748"/>
    <w:rsid w:val="1D01C955"/>
    <w:rsid w:val="1D421B85"/>
    <w:rsid w:val="1D87BAED"/>
    <w:rsid w:val="1DAB355D"/>
    <w:rsid w:val="1DCB9B50"/>
    <w:rsid w:val="1DD467D1"/>
    <w:rsid w:val="1F2D2E64"/>
    <w:rsid w:val="1F2FA2D1"/>
    <w:rsid w:val="1F53B293"/>
    <w:rsid w:val="2033523F"/>
    <w:rsid w:val="20DAABF0"/>
    <w:rsid w:val="2160DE99"/>
    <w:rsid w:val="21CF364D"/>
    <w:rsid w:val="222FC919"/>
    <w:rsid w:val="223FCB74"/>
    <w:rsid w:val="22445D58"/>
    <w:rsid w:val="225EFF9E"/>
    <w:rsid w:val="22767CE0"/>
    <w:rsid w:val="22836425"/>
    <w:rsid w:val="22BDA9FC"/>
    <w:rsid w:val="23C0E5FB"/>
    <w:rsid w:val="244F299D"/>
    <w:rsid w:val="24C9E02B"/>
    <w:rsid w:val="24FE0A91"/>
    <w:rsid w:val="2579AB01"/>
    <w:rsid w:val="25847D7A"/>
    <w:rsid w:val="2588BB2D"/>
    <w:rsid w:val="25E32419"/>
    <w:rsid w:val="26839370"/>
    <w:rsid w:val="26FDF809"/>
    <w:rsid w:val="27ED09CC"/>
    <w:rsid w:val="27F8815C"/>
    <w:rsid w:val="28235C64"/>
    <w:rsid w:val="28B0E4AC"/>
    <w:rsid w:val="28EB202D"/>
    <w:rsid w:val="295BB59B"/>
    <w:rsid w:val="29D3DC80"/>
    <w:rsid w:val="2A3FD241"/>
    <w:rsid w:val="2AD7E1F8"/>
    <w:rsid w:val="2B2B20B7"/>
    <w:rsid w:val="2B4DF93A"/>
    <w:rsid w:val="2B88941A"/>
    <w:rsid w:val="2C2EACF8"/>
    <w:rsid w:val="2CD16E06"/>
    <w:rsid w:val="2D37C268"/>
    <w:rsid w:val="2D75C644"/>
    <w:rsid w:val="2E11EBBE"/>
    <w:rsid w:val="2EF1E662"/>
    <w:rsid w:val="2FB497EB"/>
    <w:rsid w:val="30CC9860"/>
    <w:rsid w:val="31D962E8"/>
    <w:rsid w:val="31DAA55E"/>
    <w:rsid w:val="31F8A1F2"/>
    <w:rsid w:val="327855BB"/>
    <w:rsid w:val="33D8ED74"/>
    <w:rsid w:val="342F36E9"/>
    <w:rsid w:val="34866C53"/>
    <w:rsid w:val="353FAC3A"/>
    <w:rsid w:val="3572D4A9"/>
    <w:rsid w:val="3648AD34"/>
    <w:rsid w:val="36CF491A"/>
    <w:rsid w:val="3749A4F6"/>
    <w:rsid w:val="374E2167"/>
    <w:rsid w:val="37C24ADC"/>
    <w:rsid w:val="37CFC14E"/>
    <w:rsid w:val="37D8EAD3"/>
    <w:rsid w:val="3841BA4D"/>
    <w:rsid w:val="391BD3FD"/>
    <w:rsid w:val="397509C6"/>
    <w:rsid w:val="397D90E0"/>
    <w:rsid w:val="39FE5BE0"/>
    <w:rsid w:val="3A2AAA5F"/>
    <w:rsid w:val="3A60126C"/>
    <w:rsid w:val="3A707F1C"/>
    <w:rsid w:val="3AF16F2D"/>
    <w:rsid w:val="3B11ACA3"/>
    <w:rsid w:val="3B193A1F"/>
    <w:rsid w:val="3B44F023"/>
    <w:rsid w:val="3B54871C"/>
    <w:rsid w:val="3C7CA042"/>
    <w:rsid w:val="3D2D9552"/>
    <w:rsid w:val="3DC547FC"/>
    <w:rsid w:val="3E21050C"/>
    <w:rsid w:val="3E372982"/>
    <w:rsid w:val="3E7114A4"/>
    <w:rsid w:val="3EAB9879"/>
    <w:rsid w:val="3F92518E"/>
    <w:rsid w:val="400E64AA"/>
    <w:rsid w:val="40552C2D"/>
    <w:rsid w:val="4069C5AF"/>
    <w:rsid w:val="40849C1C"/>
    <w:rsid w:val="40D30F67"/>
    <w:rsid w:val="412A580F"/>
    <w:rsid w:val="415A192C"/>
    <w:rsid w:val="417BB7FA"/>
    <w:rsid w:val="4274AEBF"/>
    <w:rsid w:val="42BC7ACC"/>
    <w:rsid w:val="44570F7F"/>
    <w:rsid w:val="44810466"/>
    <w:rsid w:val="4490214F"/>
    <w:rsid w:val="45BD103D"/>
    <w:rsid w:val="478F7D04"/>
    <w:rsid w:val="481EF1D3"/>
    <w:rsid w:val="4907A0D2"/>
    <w:rsid w:val="4C97B1D3"/>
    <w:rsid w:val="4CBAEFE6"/>
    <w:rsid w:val="4CDA0572"/>
    <w:rsid w:val="4D70378D"/>
    <w:rsid w:val="4E2DA9FC"/>
    <w:rsid w:val="5035A41A"/>
    <w:rsid w:val="5049F615"/>
    <w:rsid w:val="50541432"/>
    <w:rsid w:val="507FCB65"/>
    <w:rsid w:val="50B54D9F"/>
    <w:rsid w:val="5109656E"/>
    <w:rsid w:val="5175869E"/>
    <w:rsid w:val="51E2D29B"/>
    <w:rsid w:val="520EF060"/>
    <w:rsid w:val="5272282B"/>
    <w:rsid w:val="529720C2"/>
    <w:rsid w:val="52E29CAE"/>
    <w:rsid w:val="5321573A"/>
    <w:rsid w:val="54D7EB8B"/>
    <w:rsid w:val="552422D1"/>
    <w:rsid w:val="55A3DCA5"/>
    <w:rsid w:val="562FAC10"/>
    <w:rsid w:val="5645E221"/>
    <w:rsid w:val="5672A9E8"/>
    <w:rsid w:val="56F0612D"/>
    <w:rsid w:val="584D519F"/>
    <w:rsid w:val="58837957"/>
    <w:rsid w:val="58C71E21"/>
    <w:rsid w:val="58E3B409"/>
    <w:rsid w:val="59D70F3C"/>
    <w:rsid w:val="59FA0D02"/>
    <w:rsid w:val="5AAC8B11"/>
    <w:rsid w:val="5ACFE040"/>
    <w:rsid w:val="5B74A91F"/>
    <w:rsid w:val="5BAB8B85"/>
    <w:rsid w:val="5BCB02C2"/>
    <w:rsid w:val="5CAADC38"/>
    <w:rsid w:val="5D2D6605"/>
    <w:rsid w:val="5D9E2763"/>
    <w:rsid w:val="5E4CF083"/>
    <w:rsid w:val="5E84000D"/>
    <w:rsid w:val="60095092"/>
    <w:rsid w:val="608A61F2"/>
    <w:rsid w:val="61386161"/>
    <w:rsid w:val="614CF718"/>
    <w:rsid w:val="6192F25E"/>
    <w:rsid w:val="61C2CF99"/>
    <w:rsid w:val="62D6CAC0"/>
    <w:rsid w:val="62FBE190"/>
    <w:rsid w:val="63AF96D6"/>
    <w:rsid w:val="63E232EB"/>
    <w:rsid w:val="64BD70C7"/>
    <w:rsid w:val="65ADCC15"/>
    <w:rsid w:val="65E64430"/>
    <w:rsid w:val="669B3B4F"/>
    <w:rsid w:val="66BCB07F"/>
    <w:rsid w:val="670438E8"/>
    <w:rsid w:val="686DCD20"/>
    <w:rsid w:val="68AE3315"/>
    <w:rsid w:val="68C922DB"/>
    <w:rsid w:val="69011F23"/>
    <w:rsid w:val="6940A1D1"/>
    <w:rsid w:val="69F8E7F7"/>
    <w:rsid w:val="6AA27ED0"/>
    <w:rsid w:val="6AE455A8"/>
    <w:rsid w:val="6B1B9A9F"/>
    <w:rsid w:val="6B2B69E4"/>
    <w:rsid w:val="6B48BD1D"/>
    <w:rsid w:val="6D56965F"/>
    <w:rsid w:val="6D711CBA"/>
    <w:rsid w:val="6DEC6DE9"/>
    <w:rsid w:val="6E99717D"/>
    <w:rsid w:val="6FC42A3B"/>
    <w:rsid w:val="6FCFEA18"/>
    <w:rsid w:val="702247D6"/>
    <w:rsid w:val="709578CF"/>
    <w:rsid w:val="70C60EE3"/>
    <w:rsid w:val="70DAD536"/>
    <w:rsid w:val="7130171E"/>
    <w:rsid w:val="715EF712"/>
    <w:rsid w:val="71640D81"/>
    <w:rsid w:val="7203C3E7"/>
    <w:rsid w:val="7245E95E"/>
    <w:rsid w:val="72E5FBCB"/>
    <w:rsid w:val="740415ED"/>
    <w:rsid w:val="7494FE5E"/>
    <w:rsid w:val="75549AD3"/>
    <w:rsid w:val="764251B9"/>
    <w:rsid w:val="76A56AA2"/>
    <w:rsid w:val="7733B4D2"/>
    <w:rsid w:val="773915EC"/>
    <w:rsid w:val="786D4AEB"/>
    <w:rsid w:val="794AC87B"/>
    <w:rsid w:val="7960CC80"/>
    <w:rsid w:val="799C6260"/>
    <w:rsid w:val="7B0424A2"/>
    <w:rsid w:val="7BB3266F"/>
    <w:rsid w:val="7C1F5AEB"/>
    <w:rsid w:val="7C43E34D"/>
    <w:rsid w:val="7CA1DFC5"/>
    <w:rsid w:val="7E790241"/>
    <w:rsid w:val="7EF19DAF"/>
    <w:rsid w:val="7F3437F6"/>
    <w:rsid w:val="7F43B109"/>
    <w:rsid w:val="7FA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98D087"/>
  <w15:chartTrackingRefBased/>
  <w15:docId w15:val="{45DEA524-AAF5-4969-8B5A-965D2ABB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sonormal0" w:customStyle="1">
    <w:name w:val="msonormal"/>
    <w:basedOn w:val="Normal"/>
    <w:pPr>
      <w:spacing w:before="100" w:beforeAutospacing="1" w:after="100" w:afterAutospacing="1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unhideWhenUsed/>
    <w:rsid w:val="005046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68E"/>
    <w:rPr>
      <w:color w:val="605E5C"/>
      <w:shd w:val="clear" w:color="auto" w:fill="E1DFDD"/>
    </w:rPr>
  </w:style>
  <w:style w:type="paragraph" w:styleId="ListParagraph">
    <w:uiPriority w:val="34"/>
    <w:name w:val="List Paragraph"/>
    <w:basedOn w:val="Normal"/>
    <w:qFormat/>
    <w:rsid w:val="7C43E34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360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4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22" /><Relationship Type="http://schemas.openxmlformats.org/officeDocument/2006/relationships/hyperlink" Target="https://github.com/OP-TED/ESPD-EDM/issues/426" TargetMode="External" Id="R67e32cbd967c4676" /><Relationship Type="http://schemas.openxmlformats.org/officeDocument/2006/relationships/hyperlink" Target="https://github.com/OP-TED/ESPD-EDM/issues/422" TargetMode="External" Id="R1808ac4ddfb748a5" /><Relationship Type="http://schemas.openxmlformats.org/officeDocument/2006/relationships/hyperlink" Target="https://ted.europa.eu/en/2025-event-calendar" TargetMode="External" Id="R58520049652a4a0b" /><Relationship Type="http://schemas.openxmlformats.org/officeDocument/2006/relationships/hyperlink" Target="https://github.com/OP-TED/ESPD-EDM/issues/424" TargetMode="External" Id="Ra8f1ed09e0104f03" /><Relationship Type="http://schemas.openxmlformats.org/officeDocument/2006/relationships/hyperlink" Target="https://github.com/OP-TED/ESPD-EDM/issues/422" TargetMode="External" Id="R57f15eeb6e504e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E4EC354ADFB40AC5D4FC129E379BA" ma:contentTypeVersion="15" ma:contentTypeDescription="Create a new document." ma:contentTypeScope="" ma:versionID="0ee2721f246678979d5131e481102ee1">
  <xsd:schema xmlns:xsd="http://www.w3.org/2001/XMLSchema" xmlns:xs="http://www.w3.org/2001/XMLSchema" xmlns:p="http://schemas.microsoft.com/office/2006/metadata/properties" xmlns:ns2="541a8a8b-b856-4d35-a5c7-7f2c0ec3d499" xmlns:ns3="e0757b53-df10-4b98-9811-094c4c3e23a8" targetNamespace="http://schemas.microsoft.com/office/2006/metadata/properties" ma:root="true" ma:fieldsID="a6f56adc2526370ed2a5409be3b5d9de" ns2:_="" ns3:_="">
    <xsd:import namespace="541a8a8b-b856-4d35-a5c7-7f2c0ec3d499"/>
    <xsd:import namespace="e0757b53-df10-4b98-9811-094c4c3e2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a8a8b-b856-4d35-a5c7-7f2c0ec3d4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2b2fad6-9d2c-441c-a321-3f5f1e9bd9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757b53-df10-4b98-9811-094c4c3e23a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f53609fa-aab6-469c-bdc2-53c28904bc08}" ma:internalName="TaxCatchAll" ma:showField="CatchAllData" ma:web="e0757b53-df10-4b98-9811-094c4c3e23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1a8a8b-b856-4d35-a5c7-7f2c0ec3d499">
      <Terms xmlns="http://schemas.microsoft.com/office/infopath/2007/PartnerControls"/>
    </lcf76f155ced4ddcb4097134ff3c332f>
    <TaxCatchAll xmlns="e0757b53-df10-4b98-9811-094c4c3e23a8" xsi:nil="true"/>
  </documentManagement>
</p:properties>
</file>

<file path=customXml/itemProps1.xml><?xml version="1.0" encoding="utf-8"?>
<ds:datastoreItem xmlns:ds="http://schemas.openxmlformats.org/officeDocument/2006/customXml" ds:itemID="{E1B222EA-ED3F-4014-924C-D10406E0D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1a8a8b-b856-4d35-a5c7-7f2c0ec3d499"/>
    <ds:schemaRef ds:uri="e0757b53-df10-4b98-9811-094c4c3e2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4F3603-93FE-427B-B114-C9E0FA2C46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0D281-5986-4EB6-8D72-0F547FA7A3F0}">
  <ds:schemaRefs>
    <ds:schemaRef ds:uri="http://schemas.microsoft.com/office/2006/metadata/properties"/>
    <ds:schemaRef ds:uri="http://schemas.microsoft.com/office/infopath/2007/PartnerControls"/>
    <ds:schemaRef ds:uri="541a8a8b-b856-4d35-a5c7-7f2c0ec3d499"/>
    <ds:schemaRef ds:uri="e0757b53-df10-4b98-9811-094c4c3e23a8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ESPD_OUC_Meetings_Report_TEMPLATE</dc:title>
  <dc:subject/>
  <dc:creator>PATERSON-JONES Nicole Anne (OP-EXT)</dc:creator>
  <keywords/>
  <dc:description/>
  <lastModifiedBy>Srdjan Krasic</lastModifiedBy>
  <revision>11</revision>
  <dcterms:created xsi:type="dcterms:W3CDTF">2025-06-17T13:11:00.0000000Z</dcterms:created>
  <dcterms:modified xsi:type="dcterms:W3CDTF">2025-06-17T17:11:14.1296238Z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d9ddd1-4d20-43f6-abfa-fc3c07406f94_Enabled">
    <vt:lpwstr>true</vt:lpwstr>
  </property>
  <property fmtid="{D5CDD505-2E9C-101B-9397-08002B2CF9AE}" pid="3" name="MSIP_Label_6bd9ddd1-4d20-43f6-abfa-fc3c07406f94_SetDate">
    <vt:lpwstr>2024-10-08T10:02:12Z</vt:lpwstr>
  </property>
  <property fmtid="{D5CDD505-2E9C-101B-9397-08002B2CF9AE}" pid="4" name="MSIP_Label_6bd9ddd1-4d20-43f6-abfa-fc3c07406f94_Method">
    <vt:lpwstr>Standard</vt:lpwstr>
  </property>
  <property fmtid="{D5CDD505-2E9C-101B-9397-08002B2CF9AE}" pid="5" name="MSIP_Label_6bd9ddd1-4d20-43f6-abfa-fc3c07406f94_Name">
    <vt:lpwstr>Commission Use</vt:lpwstr>
  </property>
  <property fmtid="{D5CDD505-2E9C-101B-9397-08002B2CF9AE}" pid="6" name="MSIP_Label_6bd9ddd1-4d20-43f6-abfa-fc3c07406f94_SiteId">
    <vt:lpwstr>b24c8b06-522c-46fe-9080-70926f8dddb1</vt:lpwstr>
  </property>
  <property fmtid="{D5CDD505-2E9C-101B-9397-08002B2CF9AE}" pid="7" name="MSIP_Label_6bd9ddd1-4d20-43f6-abfa-fc3c07406f94_ActionId">
    <vt:lpwstr>57bb68ec-1cc4-4c4a-8dfa-ddc19e432502</vt:lpwstr>
  </property>
  <property fmtid="{D5CDD505-2E9C-101B-9397-08002B2CF9AE}" pid="8" name="MSIP_Label_6bd9ddd1-4d20-43f6-abfa-fc3c07406f94_ContentBits">
    <vt:lpwstr>0</vt:lpwstr>
  </property>
  <property fmtid="{D5CDD505-2E9C-101B-9397-08002B2CF9AE}" pid="9" name="ContentTypeId">
    <vt:lpwstr>0x010100087E4EC354ADFB40AC5D4FC129E379BA</vt:lpwstr>
  </property>
  <property fmtid="{D5CDD505-2E9C-101B-9397-08002B2CF9AE}" pid="10" name="MediaServiceImageTags">
    <vt:lpwstr/>
  </property>
</Properties>
</file>