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13E46" w14:textId="77777777" w:rsidR="00B6473C" w:rsidRDefault="00DD1E98">
      <w:pPr>
        <w:spacing w:after="0" w:line="259" w:lineRule="auto"/>
        <w:jc w:val="center"/>
      </w:pPr>
      <w:r>
        <w:rPr>
          <w:b/>
          <w:color w:val="734A91"/>
          <w:sz w:val="56"/>
        </w:rPr>
        <w:t>DRALO</w:t>
      </w:r>
    </w:p>
    <w:p w14:paraId="14BEF52C" w14:textId="16567CAC" w:rsidR="00B6473C" w:rsidRDefault="00DD1E98">
      <w:pPr>
        <w:spacing w:after="80" w:line="259" w:lineRule="auto"/>
        <w:jc w:val="center"/>
      </w:pPr>
      <w:r>
        <w:rPr>
          <w:b/>
          <w:color w:val="A87BC7"/>
          <w:sz w:val="44"/>
        </w:rPr>
        <w:t xml:space="preserve">RUOE EXAM </w:t>
      </w:r>
      <w:r w:rsidR="007C0171">
        <w:rPr>
          <w:b/>
          <w:color w:val="A87BC7"/>
          <w:sz w:val="44"/>
        </w:rPr>
        <w:t>2</w:t>
      </w:r>
    </w:p>
    <w:p w14:paraId="7CD0687B" w14:textId="77777777" w:rsidR="00B6473C" w:rsidRDefault="00DD1E98">
      <w:pPr>
        <w:spacing w:after="40" w:line="259" w:lineRule="auto"/>
        <w:jc w:val="center"/>
      </w:pPr>
      <w:r>
        <w:rPr>
          <w:b/>
          <w:color w:val="222222"/>
          <w:sz w:val="26"/>
        </w:rPr>
        <w:t>Cambridge B2 First · Reading &amp; Use of English</w:t>
      </w:r>
    </w:p>
    <w:p w14:paraId="62452C2B" w14:textId="77777777" w:rsidR="00B6473C" w:rsidRDefault="00DD1E98">
      <w:pPr>
        <w:spacing w:after="240" w:line="259" w:lineRule="auto"/>
        <w:jc w:val="center"/>
      </w:pPr>
      <w:r>
        <w:rPr>
          <w:color w:val="666666"/>
          <w:sz w:val="22"/>
        </w:rPr>
        <w:t>Human Review · British English · v1.1 · Teacher feedback patch</w:t>
      </w:r>
    </w:p>
    <w:tbl>
      <w:tblPr>
        <w:tblW w:w="0" w:type="auto"/>
        <w:jc w:val="center"/>
        <w:tblLook w:val="04A0" w:firstRow="1" w:lastRow="0" w:firstColumn="1" w:lastColumn="0" w:noHBand="0" w:noVBand="1"/>
      </w:tblPr>
      <w:tblGrid>
        <w:gridCol w:w="10368"/>
      </w:tblGrid>
      <w:tr w:rsidR="00B6473C" w14:paraId="60BA15BD" w14:textId="77777777">
        <w:trPr>
          <w:jc w:val="center"/>
        </w:trPr>
        <w:tc>
          <w:tcPr>
            <w:tcW w:w="10368" w:type="dxa"/>
            <w:shd w:val="clear" w:color="auto" w:fill="F1D7FF"/>
            <w:tcMar>
              <w:top w:w="140" w:type="dxa"/>
              <w:left w:w="160" w:type="dxa"/>
              <w:bottom w:w="140" w:type="dxa"/>
              <w:right w:w="160" w:type="dxa"/>
            </w:tcMar>
          </w:tcPr>
          <w:p w14:paraId="12BC66A2" w14:textId="77777777" w:rsidR="00B6473C" w:rsidRDefault="00DD1E98">
            <w:pPr>
              <w:spacing w:after="0"/>
            </w:pPr>
            <w:r>
              <w:rPr>
                <w:b/>
                <w:color w:val="734A91"/>
              </w:rPr>
              <w:t>PENDING HUMAN REVIEW</w:t>
            </w:r>
            <w:r>
              <w:rPr>
                <w:b/>
                <w:color w:val="734A91"/>
              </w:rPr>
              <w:br/>
              <w:t xml:space="preserve">7/7 RUOE Parts extracted from ENGLISH_PROD · teacher feedback patch applied locally · no </w:t>
            </w:r>
            <w:r>
              <w:rPr>
                <w:b/>
                <w:color w:val="734A91"/>
              </w:rPr>
              <w:t>production write</w:t>
            </w:r>
          </w:p>
        </w:tc>
      </w:tr>
    </w:tbl>
    <w:p w14:paraId="5DE0D909" w14:textId="56A832E2" w:rsidR="00B6473C" w:rsidRDefault="00DD1E98">
      <w:pPr>
        <w:keepNext/>
        <w:spacing w:before="80" w:after="120" w:line="259" w:lineRule="auto"/>
      </w:pPr>
      <w:r>
        <w:rPr>
          <w:b/>
          <w:color w:val="734A91"/>
          <w:sz w:val="30"/>
        </w:rPr>
        <w:t xml:space="preserve">HUMAN REVIEW — EXAMEN </w:t>
      </w:r>
      <w:r w:rsidR="007C0171">
        <w:rPr>
          <w:b/>
          <w:color w:val="734A91"/>
          <w:sz w:val="30"/>
        </w:rPr>
        <w:t>2</w:t>
      </w:r>
      <w:r>
        <w:rPr>
          <w:b/>
          <w:color w:val="734A91"/>
          <w:sz w:val="30"/>
        </w:rPr>
        <w:t xml:space="preserve"> B2</w:t>
      </w:r>
    </w:p>
    <w:p w14:paraId="15F32542" w14:textId="77777777" w:rsidR="00B6473C" w:rsidRDefault="00DD1E98">
      <w:pPr>
        <w:spacing w:after="120" w:line="259" w:lineRule="auto"/>
      </w:pPr>
      <w:r>
        <w:rPr>
          <w:b/>
          <w:color w:val="A87BC7"/>
          <w:sz w:val="22"/>
        </w:rPr>
        <w:t>Reading and Use of English · Parts 1–7</w:t>
      </w:r>
    </w:p>
    <w:p w14:paraId="2BE9198A" w14:textId="77777777" w:rsidR="00B6473C" w:rsidRDefault="00DD1E98">
      <w:pPr>
        <w:spacing w:after="140" w:line="259" w:lineRule="auto"/>
      </w:pPr>
      <w:r>
        <w:rPr>
          <w:color w:val="222222"/>
          <w:sz w:val="20"/>
        </w:rPr>
        <w:t>This pack follows the pilot-review workflow. Teacher-approved improvement changes have been applied locally to the student-facing content and answer keys in this Word revie</w:t>
      </w:r>
      <w:r>
        <w:rPr>
          <w:color w:val="222222"/>
          <w:sz w:val="20"/>
        </w:rPr>
        <w:t>w copy; unaffected content remains unchanged. No production database content has been modified.</w:t>
      </w:r>
    </w:p>
    <w:tbl>
      <w:tblPr>
        <w:tblStyle w:val="TableGrid"/>
        <w:tblW w:w="0" w:type="auto"/>
        <w:jc w:val="center"/>
        <w:tblLook w:val="04A0" w:firstRow="1" w:lastRow="0" w:firstColumn="1" w:lastColumn="0" w:noHBand="0" w:noVBand="1"/>
      </w:tblPr>
      <w:tblGrid>
        <w:gridCol w:w="5184"/>
        <w:gridCol w:w="5184"/>
      </w:tblGrid>
      <w:tr w:rsidR="00B6473C" w14:paraId="17E87419" w14:textId="77777777">
        <w:trPr>
          <w:tblHeader/>
          <w:jc w:val="center"/>
        </w:trPr>
        <w:tc>
          <w:tcPr>
            <w:tcW w:w="5184" w:type="dxa"/>
            <w:shd w:val="clear" w:color="auto" w:fill="734A91"/>
          </w:tcPr>
          <w:p w14:paraId="28857E54" w14:textId="77777777" w:rsidR="00B6473C" w:rsidRDefault="00DD1E98">
            <w:r>
              <w:rPr>
                <w:b/>
                <w:color w:val="FFFFFF"/>
                <w:sz w:val="18"/>
              </w:rPr>
              <w:t>Field</w:t>
            </w:r>
          </w:p>
        </w:tc>
        <w:tc>
          <w:tcPr>
            <w:tcW w:w="5184" w:type="dxa"/>
            <w:shd w:val="clear" w:color="auto" w:fill="734A91"/>
          </w:tcPr>
          <w:p w14:paraId="244C2306" w14:textId="77777777" w:rsidR="00B6473C" w:rsidRDefault="00DD1E98">
            <w:r>
              <w:rPr>
                <w:b/>
                <w:color w:val="FFFFFF"/>
                <w:sz w:val="18"/>
              </w:rPr>
              <w:t>Value</w:t>
            </w:r>
          </w:p>
        </w:tc>
      </w:tr>
      <w:tr w:rsidR="00B6473C" w14:paraId="3F323ECA" w14:textId="77777777">
        <w:trPr>
          <w:jc w:val="center"/>
        </w:trPr>
        <w:tc>
          <w:tcPr>
            <w:tcW w:w="5184" w:type="dxa"/>
            <w:shd w:val="clear" w:color="auto" w:fill="F1D7FF"/>
            <w:tcMar>
              <w:top w:w="100" w:type="dxa"/>
              <w:left w:w="120" w:type="dxa"/>
              <w:bottom w:w="100" w:type="dxa"/>
              <w:right w:w="120" w:type="dxa"/>
            </w:tcMar>
            <w:vAlign w:val="center"/>
          </w:tcPr>
          <w:p w14:paraId="4BBAB188" w14:textId="77777777" w:rsidR="00B6473C" w:rsidRDefault="00DD1E98">
            <w:r>
              <w:rPr>
                <w:b/>
                <w:color w:val="734A91"/>
                <w:sz w:val="18"/>
              </w:rPr>
              <w:t>Exam</w:t>
            </w:r>
          </w:p>
        </w:tc>
        <w:tc>
          <w:tcPr>
            <w:tcW w:w="5184" w:type="dxa"/>
            <w:shd w:val="clear" w:color="auto" w:fill="F1D7FF"/>
            <w:tcMar>
              <w:top w:w="100" w:type="dxa"/>
              <w:left w:w="120" w:type="dxa"/>
              <w:bottom w:w="100" w:type="dxa"/>
              <w:right w:w="120" w:type="dxa"/>
            </w:tcMar>
            <w:vAlign w:val="center"/>
          </w:tcPr>
          <w:p w14:paraId="54398F10" w14:textId="77777777" w:rsidR="00B6473C" w:rsidRDefault="00DD1E98">
            <w:r>
              <w:rPr>
                <w:color w:val="222222"/>
                <w:sz w:val="18"/>
              </w:rPr>
              <w:t>Examen 6 B2</w:t>
            </w:r>
          </w:p>
        </w:tc>
      </w:tr>
      <w:tr w:rsidR="00B6473C" w14:paraId="73AA71B5" w14:textId="77777777">
        <w:trPr>
          <w:jc w:val="center"/>
        </w:trPr>
        <w:tc>
          <w:tcPr>
            <w:tcW w:w="5184" w:type="dxa"/>
            <w:tcMar>
              <w:top w:w="100" w:type="dxa"/>
              <w:left w:w="120" w:type="dxa"/>
              <w:bottom w:w="100" w:type="dxa"/>
              <w:right w:w="120" w:type="dxa"/>
            </w:tcMar>
            <w:vAlign w:val="center"/>
          </w:tcPr>
          <w:p w14:paraId="059FAD65" w14:textId="77777777" w:rsidR="00B6473C" w:rsidRDefault="00DD1E98">
            <w:r>
              <w:rPr>
                <w:b/>
                <w:color w:val="734A91"/>
                <w:sz w:val="18"/>
              </w:rPr>
              <w:t>Database exam ID</w:t>
            </w:r>
          </w:p>
        </w:tc>
        <w:tc>
          <w:tcPr>
            <w:tcW w:w="5184" w:type="dxa"/>
            <w:tcMar>
              <w:top w:w="100" w:type="dxa"/>
              <w:left w:w="120" w:type="dxa"/>
              <w:bottom w:w="100" w:type="dxa"/>
              <w:right w:w="120" w:type="dxa"/>
            </w:tcMar>
            <w:vAlign w:val="center"/>
          </w:tcPr>
          <w:p w14:paraId="59CB9F48" w14:textId="77777777" w:rsidR="00B6473C" w:rsidRDefault="00DD1E98">
            <w:r>
              <w:rPr>
                <w:color w:val="222222"/>
                <w:sz w:val="18"/>
              </w:rPr>
              <w:t>88c8c3af-f9dd-4f23-831f-3a4890917144</w:t>
            </w:r>
          </w:p>
        </w:tc>
      </w:tr>
      <w:tr w:rsidR="00B6473C" w14:paraId="68C92385" w14:textId="77777777">
        <w:trPr>
          <w:jc w:val="center"/>
        </w:trPr>
        <w:tc>
          <w:tcPr>
            <w:tcW w:w="5184" w:type="dxa"/>
            <w:shd w:val="clear" w:color="auto" w:fill="F1D7FF"/>
            <w:tcMar>
              <w:top w:w="100" w:type="dxa"/>
              <w:left w:w="120" w:type="dxa"/>
              <w:bottom w:w="100" w:type="dxa"/>
              <w:right w:w="120" w:type="dxa"/>
            </w:tcMar>
            <w:vAlign w:val="center"/>
          </w:tcPr>
          <w:p w14:paraId="6CD923D0" w14:textId="77777777" w:rsidR="00B6473C" w:rsidRDefault="00DD1E98">
            <w:r>
              <w:rPr>
                <w:b/>
                <w:color w:val="734A91"/>
                <w:sz w:val="18"/>
              </w:rPr>
              <w:t>Source</w:t>
            </w:r>
          </w:p>
        </w:tc>
        <w:tc>
          <w:tcPr>
            <w:tcW w:w="5184" w:type="dxa"/>
            <w:shd w:val="clear" w:color="auto" w:fill="F1D7FF"/>
            <w:tcMar>
              <w:top w:w="100" w:type="dxa"/>
              <w:left w:w="120" w:type="dxa"/>
              <w:bottom w:w="100" w:type="dxa"/>
              <w:right w:w="120" w:type="dxa"/>
            </w:tcMar>
            <w:vAlign w:val="center"/>
          </w:tcPr>
          <w:p w14:paraId="613FD487" w14:textId="77777777" w:rsidR="00B6473C" w:rsidRDefault="00DD1E98">
            <w:r>
              <w:rPr>
                <w:color w:val="222222"/>
                <w:sz w:val="18"/>
              </w:rPr>
              <w:t xml:space="preserve">ENGLISH_PROD · levels_preguntas / </w:t>
            </w:r>
            <w:r>
              <w:rPr>
                <w:color w:val="222222"/>
                <w:sz w:val="18"/>
              </w:rPr>
              <w:t>levels_respuestas / levels_respuestas_abiertas</w:t>
            </w:r>
          </w:p>
        </w:tc>
      </w:tr>
      <w:tr w:rsidR="00B6473C" w14:paraId="6C25C4CE" w14:textId="77777777">
        <w:trPr>
          <w:jc w:val="center"/>
        </w:trPr>
        <w:tc>
          <w:tcPr>
            <w:tcW w:w="5184" w:type="dxa"/>
            <w:tcMar>
              <w:top w:w="100" w:type="dxa"/>
              <w:left w:w="120" w:type="dxa"/>
              <w:bottom w:w="100" w:type="dxa"/>
              <w:right w:w="120" w:type="dxa"/>
            </w:tcMar>
            <w:vAlign w:val="center"/>
          </w:tcPr>
          <w:p w14:paraId="0764956A" w14:textId="77777777" w:rsidR="00B6473C" w:rsidRDefault="00DD1E98">
            <w:r>
              <w:rPr>
                <w:b/>
                <w:color w:val="734A91"/>
                <w:sz w:val="18"/>
              </w:rPr>
              <w:t>Status</w:t>
            </w:r>
          </w:p>
        </w:tc>
        <w:tc>
          <w:tcPr>
            <w:tcW w:w="5184" w:type="dxa"/>
            <w:tcMar>
              <w:top w:w="100" w:type="dxa"/>
              <w:left w:w="120" w:type="dxa"/>
              <w:bottom w:w="100" w:type="dxa"/>
              <w:right w:w="120" w:type="dxa"/>
            </w:tcMar>
            <w:vAlign w:val="center"/>
          </w:tcPr>
          <w:p w14:paraId="38C4ACCB" w14:textId="77777777" w:rsidR="00B6473C" w:rsidRDefault="00DD1E98">
            <w:r>
              <w:rPr>
                <w:color w:val="222222"/>
                <w:sz w:val="18"/>
              </w:rPr>
              <w:t>PENDING HUMAN REVIEW</w:t>
            </w:r>
          </w:p>
        </w:tc>
      </w:tr>
      <w:tr w:rsidR="00B6473C" w14:paraId="169D8C32" w14:textId="77777777">
        <w:trPr>
          <w:jc w:val="center"/>
        </w:trPr>
        <w:tc>
          <w:tcPr>
            <w:tcW w:w="5184" w:type="dxa"/>
            <w:shd w:val="clear" w:color="auto" w:fill="F1D7FF"/>
            <w:tcMar>
              <w:top w:w="100" w:type="dxa"/>
              <w:left w:w="120" w:type="dxa"/>
              <w:bottom w:w="100" w:type="dxa"/>
              <w:right w:w="120" w:type="dxa"/>
            </w:tcMar>
            <w:vAlign w:val="center"/>
          </w:tcPr>
          <w:p w14:paraId="7FFC0399" w14:textId="77777777" w:rsidR="00B6473C" w:rsidRDefault="00DD1E98">
            <w:r>
              <w:rPr>
                <w:b/>
                <w:color w:val="734A91"/>
                <w:sz w:val="18"/>
              </w:rPr>
              <w:t>Language target</w:t>
            </w:r>
          </w:p>
        </w:tc>
        <w:tc>
          <w:tcPr>
            <w:tcW w:w="5184" w:type="dxa"/>
            <w:shd w:val="clear" w:color="auto" w:fill="F1D7FF"/>
            <w:tcMar>
              <w:top w:w="100" w:type="dxa"/>
              <w:left w:w="120" w:type="dxa"/>
              <w:bottom w:w="100" w:type="dxa"/>
              <w:right w:w="120" w:type="dxa"/>
            </w:tcMar>
            <w:vAlign w:val="center"/>
          </w:tcPr>
          <w:p w14:paraId="02231306" w14:textId="77777777" w:rsidR="00B6473C" w:rsidRDefault="00DD1E98">
            <w:r>
              <w:rPr>
                <w:color w:val="222222"/>
                <w:sz w:val="18"/>
              </w:rPr>
              <w:t>British English</w:t>
            </w:r>
          </w:p>
        </w:tc>
      </w:tr>
      <w:tr w:rsidR="00B6473C" w14:paraId="3D96B668" w14:textId="77777777">
        <w:trPr>
          <w:jc w:val="center"/>
        </w:trPr>
        <w:tc>
          <w:tcPr>
            <w:tcW w:w="5184" w:type="dxa"/>
            <w:tcMar>
              <w:top w:w="100" w:type="dxa"/>
              <w:left w:w="120" w:type="dxa"/>
              <w:bottom w:w="100" w:type="dxa"/>
              <w:right w:w="120" w:type="dxa"/>
            </w:tcMar>
            <w:vAlign w:val="center"/>
          </w:tcPr>
          <w:p w14:paraId="35182ACA" w14:textId="77777777" w:rsidR="00B6473C" w:rsidRDefault="00DD1E98">
            <w:r>
              <w:rPr>
                <w:b/>
                <w:color w:val="734A91"/>
                <w:sz w:val="18"/>
              </w:rPr>
              <w:t>Document purpose</w:t>
            </w:r>
          </w:p>
        </w:tc>
        <w:tc>
          <w:tcPr>
            <w:tcW w:w="5184" w:type="dxa"/>
            <w:tcMar>
              <w:top w:w="100" w:type="dxa"/>
              <w:left w:w="120" w:type="dxa"/>
              <w:bottom w:w="100" w:type="dxa"/>
              <w:right w:w="120" w:type="dxa"/>
            </w:tcMar>
            <w:vAlign w:val="center"/>
          </w:tcPr>
          <w:p w14:paraId="7B2E62F1" w14:textId="77777777" w:rsidR="00B6473C" w:rsidRDefault="00DD1E98">
            <w:r>
              <w:rPr>
                <w:color w:val="222222"/>
                <w:sz w:val="18"/>
              </w:rPr>
              <w:t>Human academic review before approval / correction</w:t>
            </w:r>
          </w:p>
        </w:tc>
      </w:tr>
    </w:tbl>
    <w:p w14:paraId="59E07B30" w14:textId="77777777" w:rsidR="00B6473C" w:rsidRDefault="00B6473C">
      <w:pPr>
        <w:spacing w:after="20"/>
      </w:pPr>
    </w:p>
    <w:p w14:paraId="13E2BE40" w14:textId="77777777" w:rsidR="00B6473C" w:rsidRDefault="00DD1E98">
      <w:pPr>
        <w:keepNext/>
        <w:spacing w:before="80" w:after="120" w:line="259" w:lineRule="auto"/>
      </w:pPr>
      <w:r>
        <w:rPr>
          <w:b/>
          <w:color w:val="734A91"/>
          <w:sz w:val="25"/>
        </w:rPr>
        <w:t>Reviewer focus</w:t>
      </w:r>
    </w:p>
    <w:p w14:paraId="7CA9609B" w14:textId="77777777" w:rsidR="00B6473C" w:rsidRDefault="00DD1E98">
      <w:pPr>
        <w:spacing w:after="40" w:line="259" w:lineRule="auto"/>
      </w:pPr>
      <w:r>
        <w:rPr>
          <w:color w:val="222222"/>
          <w:sz w:val="19"/>
        </w:rPr>
        <w:t xml:space="preserve">• Natural British English at B2 level; avoid American </w:t>
      </w:r>
      <w:r>
        <w:rPr>
          <w:color w:val="222222"/>
          <w:sz w:val="19"/>
        </w:rPr>
        <w:t>spelling and generated/corporate phrasing.</w:t>
      </w:r>
    </w:p>
    <w:p w14:paraId="08EC25D4" w14:textId="77777777" w:rsidR="00B6473C" w:rsidRDefault="00DD1E98">
      <w:pPr>
        <w:spacing w:after="40" w:line="259" w:lineRule="auto"/>
      </w:pPr>
      <w:r>
        <w:rPr>
          <w:color w:val="222222"/>
          <w:sz w:val="19"/>
        </w:rPr>
        <w:t>• Cambridge-style mechanics and realistic difficulty for each Part.</w:t>
      </w:r>
    </w:p>
    <w:p w14:paraId="6673F1E2" w14:textId="77777777" w:rsidR="00B6473C" w:rsidRDefault="00DD1E98">
      <w:pPr>
        <w:spacing w:after="40" w:line="259" w:lineRule="auto"/>
      </w:pPr>
      <w:r>
        <w:rPr>
          <w:color w:val="222222"/>
          <w:sz w:val="19"/>
        </w:rPr>
        <w:t>• Only one clearly defensible answer where the task requires one; distractors must be plausible but wrong.</w:t>
      </w:r>
    </w:p>
    <w:p w14:paraId="091349F7" w14:textId="77777777" w:rsidR="00B6473C" w:rsidRDefault="00DD1E98">
      <w:pPr>
        <w:spacing w:after="40" w:line="259" w:lineRule="auto"/>
      </w:pPr>
      <w:r>
        <w:rPr>
          <w:color w:val="222222"/>
          <w:sz w:val="19"/>
        </w:rPr>
        <w:t>• Part 3 must test genuine word format</w:t>
      </w:r>
      <w:r>
        <w:rPr>
          <w:color w:val="222222"/>
          <w:sz w:val="19"/>
        </w:rPr>
        <w:t>ion, not merely easy pluralisation or superficial inflection.</w:t>
      </w:r>
    </w:p>
    <w:p w14:paraId="44093A8F" w14:textId="77777777" w:rsidR="00B6473C" w:rsidRDefault="00DD1E98">
      <w:pPr>
        <w:spacing w:after="40" w:line="259" w:lineRule="auto"/>
      </w:pPr>
      <w:r>
        <w:rPr>
          <w:color w:val="222222"/>
          <w:sz w:val="19"/>
        </w:rPr>
        <w:t>• Part 4 must preserve meaning, use the keyword unchanged and produce a grammatical 2–5-word answer.</w:t>
      </w:r>
    </w:p>
    <w:p w14:paraId="311851C6" w14:textId="77777777" w:rsidR="00B6473C" w:rsidRDefault="00DD1E98">
      <w:pPr>
        <w:spacing w:after="40" w:line="259" w:lineRule="auto"/>
      </w:pPr>
      <w:r>
        <w:rPr>
          <w:color w:val="222222"/>
          <w:sz w:val="19"/>
        </w:rPr>
        <w:t xml:space="preserve">• Parts 5–7 should test paraphrase, inference and cohesion rather than obvious wording </w:t>
      </w:r>
      <w:r>
        <w:rPr>
          <w:color w:val="222222"/>
          <w:sz w:val="19"/>
        </w:rPr>
        <w:t>overlap.</w:t>
      </w:r>
    </w:p>
    <w:tbl>
      <w:tblPr>
        <w:tblW w:w="0" w:type="auto"/>
        <w:jc w:val="center"/>
        <w:tblLook w:val="04A0" w:firstRow="1" w:lastRow="0" w:firstColumn="1" w:lastColumn="0" w:noHBand="0" w:noVBand="1"/>
      </w:tblPr>
      <w:tblGrid>
        <w:gridCol w:w="10368"/>
      </w:tblGrid>
      <w:tr w:rsidR="00B6473C" w14:paraId="3484EC2D" w14:textId="77777777">
        <w:trPr>
          <w:jc w:val="center"/>
        </w:trPr>
        <w:tc>
          <w:tcPr>
            <w:tcW w:w="10368" w:type="dxa"/>
            <w:shd w:val="clear" w:color="auto" w:fill="F1D7FF"/>
            <w:tcMar>
              <w:top w:w="140" w:type="dxa"/>
              <w:left w:w="160" w:type="dxa"/>
              <w:bottom w:w="140" w:type="dxa"/>
              <w:right w:w="160" w:type="dxa"/>
            </w:tcMar>
          </w:tcPr>
          <w:p w14:paraId="0D05D9E5" w14:textId="77777777" w:rsidR="00B6473C" w:rsidRDefault="00DD1E98">
            <w:pPr>
              <w:spacing w:after="0"/>
            </w:pPr>
            <w:r>
              <w:rPr>
                <w:b/>
                <w:color w:val="734A91"/>
              </w:rPr>
              <w:t>TEACHER FEEDBACK PATCH — APPLIED LOCALLY</w:t>
            </w:r>
            <w:r>
              <w:rPr>
                <w:b/>
                <w:color w:val="734A91"/>
              </w:rPr>
              <w:br/>
              <w:t>• Part 1: example replaced; Q1, Q2, Q4 and Q6 rebuilt to remove ambiguity and improve item-type variety.</w:t>
            </w:r>
            <w:r>
              <w:rPr>
                <w:b/>
                <w:color w:val="734A91"/>
              </w:rPr>
              <w:br/>
              <w:t>• Part 2: Q10 and Q13 strengthened to improve overall difficulty while retaining Q11 and Q14 as valid</w:t>
            </w:r>
            <w:r>
              <w:rPr>
                <w:b/>
                <w:color w:val="734A91"/>
              </w:rPr>
              <w:t xml:space="preserve"> easier anchors.</w:t>
            </w:r>
            <w:r>
              <w:rPr>
                <w:b/>
                <w:color w:val="734A91"/>
              </w:rPr>
              <w:br/>
              <w:t>• Part 3: Q24 replaced with a genuine derivation (ENJOY → enjoyment).</w:t>
            </w:r>
            <w:r>
              <w:rPr>
                <w:b/>
                <w:color w:val="734A91"/>
              </w:rPr>
              <w:br/>
              <w:t>• Part 4: Q30 replaced because the original transformation did not preserve meaning precisely.</w:t>
            </w:r>
            <w:r>
              <w:rPr>
                <w:b/>
                <w:color w:val="734A91"/>
              </w:rPr>
              <w:br/>
              <w:t>• Part 5: no content change; Q35 retained as a valid direct-detail item.</w:t>
            </w:r>
            <w:r>
              <w:rPr>
                <w:b/>
                <w:color w:val="734A91"/>
              </w:rPr>
              <w:br/>
              <w:t>•</w:t>
            </w:r>
            <w:r>
              <w:rPr>
                <w:b/>
                <w:color w:val="734A91"/>
              </w:rPr>
              <w:t xml:space="preserve"> Part 6: Q42 option B strengthened so its cohesion is specific to the skills-development paragraph.</w:t>
            </w:r>
            <w:r>
              <w:rPr>
                <w:b/>
                <w:color w:val="734A91"/>
              </w:rPr>
              <w:br/>
              <w:t>• Part 7: Q46 and Q49 rephrased to reduce lexical overlap and require more interpretation.</w:t>
            </w:r>
          </w:p>
        </w:tc>
      </w:tr>
    </w:tbl>
    <w:p w14:paraId="6A6546D9" w14:textId="77777777" w:rsidR="00B6473C" w:rsidRDefault="00DD1E98">
      <w:pPr>
        <w:keepNext/>
        <w:spacing w:before="80" w:after="120" w:line="259" w:lineRule="auto"/>
      </w:pPr>
      <w:r>
        <w:rPr>
          <w:b/>
          <w:color w:val="734A91"/>
          <w:sz w:val="30"/>
        </w:rPr>
        <w:lastRenderedPageBreak/>
        <w:t>Part 1 — Multiple-choice cloze</w:t>
      </w:r>
    </w:p>
    <w:p w14:paraId="4A5BDE21" w14:textId="77777777" w:rsidR="00B6473C" w:rsidRDefault="00DD1E98">
      <w:pPr>
        <w:keepNext/>
        <w:spacing w:before="60" w:after="80" w:line="259" w:lineRule="auto"/>
      </w:pPr>
      <w:r>
        <w:rPr>
          <w:b/>
          <w:color w:val="A87BC7"/>
        </w:rPr>
        <w:t>Vista alumno</w:t>
      </w:r>
    </w:p>
    <w:p w14:paraId="41657606" w14:textId="77777777" w:rsidR="00B6473C" w:rsidRDefault="00DD1E98">
      <w:pPr>
        <w:spacing w:after="80" w:line="259" w:lineRule="auto"/>
      </w:pPr>
      <w:r>
        <w:rPr>
          <w:b/>
          <w:color w:val="222222"/>
        </w:rPr>
        <w:t>Part 1: Multiple-cho</w:t>
      </w:r>
      <w:r>
        <w:rPr>
          <w:b/>
          <w:color w:val="222222"/>
        </w:rPr>
        <w:t>ice cloze</w:t>
      </w:r>
    </w:p>
    <w:p w14:paraId="6C6D9C71" w14:textId="77777777" w:rsidR="00B6473C" w:rsidRDefault="00DD1E98">
      <w:pPr>
        <w:spacing w:after="80" w:line="259" w:lineRule="auto"/>
      </w:pPr>
      <w:r>
        <w:rPr>
          <w:color w:val="666666"/>
          <w:sz w:val="19"/>
        </w:rPr>
        <w:t>Example: After moving to a smaller flat, she quickly (0) ___ that she used only half her belongings.   A) noticed   B) watched   C) looked   D) viewed   |   Answer: A</w:t>
      </w:r>
    </w:p>
    <w:p w14:paraId="44179A34" w14:textId="77777777" w:rsidR="00B6473C" w:rsidRDefault="00DD1E98">
      <w:pPr>
        <w:keepNext/>
        <w:spacing w:before="80" w:after="120" w:line="259" w:lineRule="auto"/>
      </w:pPr>
      <w:r>
        <w:rPr>
          <w:b/>
          <w:color w:val="734A91"/>
          <w:sz w:val="25"/>
        </w:rPr>
        <w:t>Owning Less</w:t>
      </w:r>
    </w:p>
    <w:p w14:paraId="5883A02B" w14:textId="77777777" w:rsidR="00B6473C" w:rsidRDefault="00DD1E98">
      <w:pPr>
        <w:spacing w:after="100" w:line="259" w:lineRule="auto"/>
      </w:pPr>
      <w:r>
        <w:rPr>
          <w:color w:val="222222"/>
          <w:sz w:val="20"/>
        </w:rPr>
        <w:t>A growing number of people are deciding that a home does not have t</w:t>
      </w:r>
      <w:r>
        <w:rPr>
          <w:color w:val="222222"/>
          <w:sz w:val="20"/>
        </w:rPr>
        <w:t>o be packed with possessions to feel comfortable. Instead of filling every shelf, they are choosing to keep only what they really use and value. For some, this change begins after moving house, while others simply become tired of spending time trying to (1</w:t>
      </w:r>
      <w:r>
        <w:rPr>
          <w:color w:val="222222"/>
          <w:sz w:val="20"/>
        </w:rPr>
        <w:t>) ___ where they left things they hardly use.</w:t>
      </w:r>
    </w:p>
    <w:p w14:paraId="4CA4854F" w14:textId="77777777" w:rsidR="00B6473C" w:rsidRDefault="00DD1E98">
      <w:pPr>
        <w:spacing w:after="100" w:line="259" w:lineRule="auto"/>
      </w:pPr>
      <w:r>
        <w:rPr>
          <w:color w:val="222222"/>
          <w:sz w:val="20"/>
        </w:rPr>
        <w:t>The idea is not to live with almost nothing, but to be more selective. People often start by getting rid of broken items or clothes that no longer (2) ___ because their size has changed. As rooms become less cr</w:t>
      </w:r>
      <w:r>
        <w:rPr>
          <w:color w:val="222222"/>
          <w:sz w:val="20"/>
        </w:rPr>
        <w:t>owded, many say they can focus better and feel more (3) ___ . They also find it easier to keep their homes tidy, since there is less mess to clear (4) ___ at the end of the day.</w:t>
      </w:r>
    </w:p>
    <w:p w14:paraId="5E9B12EC" w14:textId="77777777" w:rsidR="00B6473C" w:rsidRDefault="00DD1E98">
      <w:pPr>
        <w:spacing w:after="100" w:line="259" w:lineRule="auto"/>
      </w:pPr>
      <w:r>
        <w:rPr>
          <w:color w:val="222222"/>
          <w:sz w:val="20"/>
        </w:rPr>
        <w:t xml:space="preserve">Living with fewer possessions can save money too. When people stop </w:t>
      </w:r>
      <w:r>
        <w:rPr>
          <w:color w:val="222222"/>
          <w:sz w:val="20"/>
        </w:rPr>
        <w:t>buying things on (5) ___ and think carefully before each purchase, they are less likely to waste cash. In the longer (6) ___ , this habit may also reduce the amount of rubbish we (7) ___ away. Owning less is not the right choice for everyone, but many peop</w:t>
      </w:r>
      <w:r>
        <w:rPr>
          <w:color w:val="222222"/>
          <w:sz w:val="20"/>
        </w:rPr>
        <w:t>le say it has had a positive (8) ___ on daily life.</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B6473C" w14:paraId="2D02D9C3" w14:textId="77777777">
        <w:trPr>
          <w:tblHeader/>
          <w:jc w:val="center"/>
        </w:trPr>
        <w:tc>
          <w:tcPr>
            <w:tcW w:w="2074" w:type="dxa"/>
            <w:shd w:val="clear" w:color="auto" w:fill="734A91"/>
          </w:tcPr>
          <w:p w14:paraId="7E31BECC" w14:textId="77777777" w:rsidR="00B6473C" w:rsidRDefault="00DD1E98">
            <w:r>
              <w:rPr>
                <w:b/>
                <w:color w:val="FFFFFF"/>
                <w:sz w:val="17"/>
              </w:rPr>
              <w:t>Q</w:t>
            </w:r>
          </w:p>
        </w:tc>
        <w:tc>
          <w:tcPr>
            <w:tcW w:w="2074" w:type="dxa"/>
            <w:shd w:val="clear" w:color="auto" w:fill="734A91"/>
          </w:tcPr>
          <w:p w14:paraId="55719ADC" w14:textId="77777777" w:rsidR="00B6473C" w:rsidRDefault="00DD1E98">
            <w:r>
              <w:rPr>
                <w:b/>
                <w:color w:val="FFFFFF"/>
                <w:sz w:val="17"/>
              </w:rPr>
              <w:t>A</w:t>
            </w:r>
          </w:p>
        </w:tc>
        <w:tc>
          <w:tcPr>
            <w:tcW w:w="2074" w:type="dxa"/>
            <w:shd w:val="clear" w:color="auto" w:fill="734A91"/>
          </w:tcPr>
          <w:p w14:paraId="024EC26B" w14:textId="77777777" w:rsidR="00B6473C" w:rsidRDefault="00DD1E98">
            <w:r>
              <w:rPr>
                <w:b/>
                <w:color w:val="FFFFFF"/>
                <w:sz w:val="17"/>
              </w:rPr>
              <w:t>B</w:t>
            </w:r>
          </w:p>
        </w:tc>
        <w:tc>
          <w:tcPr>
            <w:tcW w:w="2074" w:type="dxa"/>
            <w:shd w:val="clear" w:color="auto" w:fill="734A91"/>
          </w:tcPr>
          <w:p w14:paraId="228523D7" w14:textId="77777777" w:rsidR="00B6473C" w:rsidRDefault="00DD1E98">
            <w:r>
              <w:rPr>
                <w:b/>
                <w:color w:val="FFFFFF"/>
                <w:sz w:val="17"/>
              </w:rPr>
              <w:t>C</w:t>
            </w:r>
          </w:p>
        </w:tc>
        <w:tc>
          <w:tcPr>
            <w:tcW w:w="2074" w:type="dxa"/>
            <w:shd w:val="clear" w:color="auto" w:fill="734A91"/>
          </w:tcPr>
          <w:p w14:paraId="68BCC5F3" w14:textId="77777777" w:rsidR="00B6473C" w:rsidRDefault="00DD1E98">
            <w:r>
              <w:rPr>
                <w:b/>
                <w:color w:val="FFFFFF"/>
                <w:sz w:val="17"/>
              </w:rPr>
              <w:t>D</w:t>
            </w:r>
          </w:p>
        </w:tc>
      </w:tr>
      <w:tr w:rsidR="00B6473C" w14:paraId="4DDEC1C0" w14:textId="77777777">
        <w:trPr>
          <w:jc w:val="center"/>
        </w:trPr>
        <w:tc>
          <w:tcPr>
            <w:tcW w:w="2074" w:type="dxa"/>
            <w:shd w:val="clear" w:color="auto" w:fill="F1D7FF"/>
            <w:tcMar>
              <w:top w:w="80" w:type="dxa"/>
              <w:left w:w="90" w:type="dxa"/>
              <w:bottom w:w="80" w:type="dxa"/>
              <w:right w:w="90" w:type="dxa"/>
            </w:tcMar>
          </w:tcPr>
          <w:p w14:paraId="6168E98D" w14:textId="77777777" w:rsidR="00B6473C" w:rsidRDefault="00DD1E98">
            <w:r>
              <w:rPr>
                <w:color w:val="222222"/>
                <w:sz w:val="17"/>
              </w:rPr>
              <w:t>1</w:t>
            </w:r>
          </w:p>
        </w:tc>
        <w:tc>
          <w:tcPr>
            <w:tcW w:w="2074" w:type="dxa"/>
            <w:shd w:val="clear" w:color="auto" w:fill="F1D7FF"/>
            <w:tcMar>
              <w:top w:w="80" w:type="dxa"/>
              <w:left w:w="90" w:type="dxa"/>
              <w:bottom w:w="80" w:type="dxa"/>
              <w:right w:w="90" w:type="dxa"/>
            </w:tcMar>
          </w:tcPr>
          <w:p w14:paraId="10D4ACA7" w14:textId="77777777" w:rsidR="00B6473C" w:rsidRDefault="00DD1E98">
            <w:r>
              <w:rPr>
                <w:color w:val="222222"/>
                <w:sz w:val="17"/>
              </w:rPr>
              <w:t>remember</w:t>
            </w:r>
          </w:p>
        </w:tc>
        <w:tc>
          <w:tcPr>
            <w:tcW w:w="2074" w:type="dxa"/>
            <w:shd w:val="clear" w:color="auto" w:fill="F1D7FF"/>
            <w:tcMar>
              <w:top w:w="80" w:type="dxa"/>
              <w:left w:w="90" w:type="dxa"/>
              <w:bottom w:w="80" w:type="dxa"/>
              <w:right w:w="90" w:type="dxa"/>
            </w:tcMar>
          </w:tcPr>
          <w:p w14:paraId="49F041C2" w14:textId="77777777" w:rsidR="00B6473C" w:rsidRDefault="00DD1E98">
            <w:r>
              <w:rPr>
                <w:color w:val="222222"/>
                <w:sz w:val="17"/>
              </w:rPr>
              <w:t>remind</w:t>
            </w:r>
          </w:p>
        </w:tc>
        <w:tc>
          <w:tcPr>
            <w:tcW w:w="2074" w:type="dxa"/>
            <w:shd w:val="clear" w:color="auto" w:fill="F1D7FF"/>
            <w:tcMar>
              <w:top w:w="80" w:type="dxa"/>
              <w:left w:w="90" w:type="dxa"/>
              <w:bottom w:w="80" w:type="dxa"/>
              <w:right w:w="90" w:type="dxa"/>
            </w:tcMar>
          </w:tcPr>
          <w:p w14:paraId="21178712" w14:textId="77777777" w:rsidR="00B6473C" w:rsidRDefault="00DD1E98">
            <w:r>
              <w:rPr>
                <w:color w:val="222222"/>
                <w:sz w:val="17"/>
              </w:rPr>
              <w:t>recognise</w:t>
            </w:r>
          </w:p>
        </w:tc>
        <w:tc>
          <w:tcPr>
            <w:tcW w:w="2074" w:type="dxa"/>
            <w:shd w:val="clear" w:color="auto" w:fill="F1D7FF"/>
            <w:tcMar>
              <w:top w:w="80" w:type="dxa"/>
              <w:left w:w="90" w:type="dxa"/>
              <w:bottom w:w="80" w:type="dxa"/>
              <w:right w:w="90" w:type="dxa"/>
            </w:tcMar>
          </w:tcPr>
          <w:p w14:paraId="1EA57DFB" w14:textId="77777777" w:rsidR="00B6473C" w:rsidRDefault="00DD1E98">
            <w:r>
              <w:rPr>
                <w:color w:val="222222"/>
                <w:sz w:val="17"/>
              </w:rPr>
              <w:t>realise</w:t>
            </w:r>
          </w:p>
        </w:tc>
      </w:tr>
      <w:tr w:rsidR="00B6473C" w14:paraId="4E46DAB5" w14:textId="77777777">
        <w:trPr>
          <w:jc w:val="center"/>
        </w:trPr>
        <w:tc>
          <w:tcPr>
            <w:tcW w:w="2074" w:type="dxa"/>
            <w:tcMar>
              <w:top w:w="80" w:type="dxa"/>
              <w:left w:w="90" w:type="dxa"/>
              <w:bottom w:w="80" w:type="dxa"/>
              <w:right w:w="90" w:type="dxa"/>
            </w:tcMar>
          </w:tcPr>
          <w:p w14:paraId="75BBCC19" w14:textId="77777777" w:rsidR="00B6473C" w:rsidRDefault="00DD1E98">
            <w:r>
              <w:rPr>
                <w:color w:val="222222"/>
                <w:sz w:val="17"/>
              </w:rPr>
              <w:t>2</w:t>
            </w:r>
          </w:p>
        </w:tc>
        <w:tc>
          <w:tcPr>
            <w:tcW w:w="2074" w:type="dxa"/>
            <w:tcMar>
              <w:top w:w="80" w:type="dxa"/>
              <w:left w:w="90" w:type="dxa"/>
              <w:bottom w:w="80" w:type="dxa"/>
              <w:right w:w="90" w:type="dxa"/>
            </w:tcMar>
          </w:tcPr>
          <w:p w14:paraId="4091C3C2" w14:textId="77777777" w:rsidR="00B6473C" w:rsidRDefault="00DD1E98">
            <w:r>
              <w:rPr>
                <w:color w:val="222222"/>
                <w:sz w:val="17"/>
              </w:rPr>
              <w:t>fit</w:t>
            </w:r>
          </w:p>
        </w:tc>
        <w:tc>
          <w:tcPr>
            <w:tcW w:w="2074" w:type="dxa"/>
            <w:tcMar>
              <w:top w:w="80" w:type="dxa"/>
              <w:left w:w="90" w:type="dxa"/>
              <w:bottom w:w="80" w:type="dxa"/>
              <w:right w:w="90" w:type="dxa"/>
            </w:tcMar>
          </w:tcPr>
          <w:p w14:paraId="330FB9E0" w14:textId="77777777" w:rsidR="00B6473C" w:rsidRDefault="00DD1E98">
            <w:r>
              <w:rPr>
                <w:color w:val="222222"/>
                <w:sz w:val="17"/>
              </w:rPr>
              <w:t>suit</w:t>
            </w:r>
          </w:p>
        </w:tc>
        <w:tc>
          <w:tcPr>
            <w:tcW w:w="2074" w:type="dxa"/>
            <w:tcMar>
              <w:top w:w="80" w:type="dxa"/>
              <w:left w:w="90" w:type="dxa"/>
              <w:bottom w:w="80" w:type="dxa"/>
              <w:right w:w="90" w:type="dxa"/>
            </w:tcMar>
          </w:tcPr>
          <w:p w14:paraId="7D5A9C64" w14:textId="77777777" w:rsidR="00B6473C" w:rsidRDefault="00DD1E98">
            <w:r>
              <w:rPr>
                <w:color w:val="222222"/>
                <w:sz w:val="17"/>
              </w:rPr>
              <w:t>match</w:t>
            </w:r>
          </w:p>
        </w:tc>
        <w:tc>
          <w:tcPr>
            <w:tcW w:w="2074" w:type="dxa"/>
            <w:tcMar>
              <w:top w:w="80" w:type="dxa"/>
              <w:left w:w="90" w:type="dxa"/>
              <w:bottom w:w="80" w:type="dxa"/>
              <w:right w:w="90" w:type="dxa"/>
            </w:tcMar>
          </w:tcPr>
          <w:p w14:paraId="182E9640" w14:textId="77777777" w:rsidR="00B6473C" w:rsidRDefault="00DD1E98">
            <w:r>
              <w:rPr>
                <w:color w:val="222222"/>
                <w:sz w:val="17"/>
              </w:rPr>
              <w:t>belong</w:t>
            </w:r>
          </w:p>
        </w:tc>
      </w:tr>
      <w:tr w:rsidR="00B6473C" w14:paraId="37ECC75A" w14:textId="77777777">
        <w:trPr>
          <w:jc w:val="center"/>
        </w:trPr>
        <w:tc>
          <w:tcPr>
            <w:tcW w:w="2074" w:type="dxa"/>
            <w:shd w:val="clear" w:color="auto" w:fill="F1D7FF"/>
            <w:tcMar>
              <w:top w:w="80" w:type="dxa"/>
              <w:left w:w="90" w:type="dxa"/>
              <w:bottom w:w="80" w:type="dxa"/>
              <w:right w:w="90" w:type="dxa"/>
            </w:tcMar>
          </w:tcPr>
          <w:p w14:paraId="0F413A35" w14:textId="77777777" w:rsidR="00B6473C" w:rsidRDefault="00DD1E98">
            <w:r>
              <w:rPr>
                <w:color w:val="222222"/>
                <w:sz w:val="17"/>
              </w:rPr>
              <w:t>3</w:t>
            </w:r>
          </w:p>
        </w:tc>
        <w:tc>
          <w:tcPr>
            <w:tcW w:w="2074" w:type="dxa"/>
            <w:shd w:val="clear" w:color="auto" w:fill="F1D7FF"/>
            <w:tcMar>
              <w:top w:w="80" w:type="dxa"/>
              <w:left w:w="90" w:type="dxa"/>
              <w:bottom w:w="80" w:type="dxa"/>
              <w:right w:w="90" w:type="dxa"/>
            </w:tcMar>
          </w:tcPr>
          <w:p w14:paraId="5462BEAC" w14:textId="77777777" w:rsidR="00B6473C" w:rsidRDefault="00DD1E98">
            <w:r>
              <w:rPr>
                <w:color w:val="222222"/>
                <w:sz w:val="17"/>
              </w:rPr>
              <w:t>gentle</w:t>
            </w:r>
          </w:p>
        </w:tc>
        <w:tc>
          <w:tcPr>
            <w:tcW w:w="2074" w:type="dxa"/>
            <w:shd w:val="clear" w:color="auto" w:fill="F1D7FF"/>
            <w:tcMar>
              <w:top w:w="80" w:type="dxa"/>
              <w:left w:w="90" w:type="dxa"/>
              <w:bottom w:w="80" w:type="dxa"/>
              <w:right w:w="90" w:type="dxa"/>
            </w:tcMar>
          </w:tcPr>
          <w:p w14:paraId="6B39A7E5" w14:textId="77777777" w:rsidR="00B6473C" w:rsidRDefault="00DD1E98">
            <w:r>
              <w:rPr>
                <w:color w:val="222222"/>
                <w:sz w:val="17"/>
              </w:rPr>
              <w:t>silent</w:t>
            </w:r>
          </w:p>
        </w:tc>
        <w:tc>
          <w:tcPr>
            <w:tcW w:w="2074" w:type="dxa"/>
            <w:shd w:val="clear" w:color="auto" w:fill="F1D7FF"/>
            <w:tcMar>
              <w:top w:w="80" w:type="dxa"/>
              <w:left w:w="90" w:type="dxa"/>
              <w:bottom w:w="80" w:type="dxa"/>
              <w:right w:w="90" w:type="dxa"/>
            </w:tcMar>
          </w:tcPr>
          <w:p w14:paraId="1DEAED1C" w14:textId="77777777" w:rsidR="00B6473C" w:rsidRDefault="00DD1E98">
            <w:r>
              <w:rPr>
                <w:color w:val="222222"/>
                <w:sz w:val="17"/>
              </w:rPr>
              <w:t>calm</w:t>
            </w:r>
          </w:p>
        </w:tc>
        <w:tc>
          <w:tcPr>
            <w:tcW w:w="2074" w:type="dxa"/>
            <w:shd w:val="clear" w:color="auto" w:fill="F1D7FF"/>
            <w:tcMar>
              <w:top w:w="80" w:type="dxa"/>
              <w:left w:w="90" w:type="dxa"/>
              <w:bottom w:w="80" w:type="dxa"/>
              <w:right w:w="90" w:type="dxa"/>
            </w:tcMar>
          </w:tcPr>
          <w:p w14:paraId="58971AD2" w14:textId="77777777" w:rsidR="00B6473C" w:rsidRDefault="00DD1E98">
            <w:r>
              <w:rPr>
                <w:color w:val="222222"/>
                <w:sz w:val="17"/>
              </w:rPr>
              <w:t>smooth</w:t>
            </w:r>
          </w:p>
        </w:tc>
      </w:tr>
      <w:tr w:rsidR="00B6473C" w14:paraId="5EEE461C" w14:textId="77777777">
        <w:trPr>
          <w:jc w:val="center"/>
        </w:trPr>
        <w:tc>
          <w:tcPr>
            <w:tcW w:w="2074" w:type="dxa"/>
            <w:tcMar>
              <w:top w:w="80" w:type="dxa"/>
              <w:left w:w="90" w:type="dxa"/>
              <w:bottom w:w="80" w:type="dxa"/>
              <w:right w:w="90" w:type="dxa"/>
            </w:tcMar>
          </w:tcPr>
          <w:p w14:paraId="11A8921A" w14:textId="77777777" w:rsidR="00B6473C" w:rsidRDefault="00DD1E98">
            <w:r>
              <w:rPr>
                <w:color w:val="222222"/>
                <w:sz w:val="17"/>
              </w:rPr>
              <w:t>4</w:t>
            </w:r>
          </w:p>
        </w:tc>
        <w:tc>
          <w:tcPr>
            <w:tcW w:w="2074" w:type="dxa"/>
            <w:tcMar>
              <w:top w:w="80" w:type="dxa"/>
              <w:left w:w="90" w:type="dxa"/>
              <w:bottom w:w="80" w:type="dxa"/>
              <w:right w:w="90" w:type="dxa"/>
            </w:tcMar>
          </w:tcPr>
          <w:p w14:paraId="0AF9B116" w14:textId="77777777" w:rsidR="00B6473C" w:rsidRDefault="00DD1E98">
            <w:r>
              <w:rPr>
                <w:color w:val="222222"/>
                <w:sz w:val="17"/>
              </w:rPr>
              <w:t>up</w:t>
            </w:r>
          </w:p>
        </w:tc>
        <w:tc>
          <w:tcPr>
            <w:tcW w:w="2074" w:type="dxa"/>
            <w:tcMar>
              <w:top w:w="80" w:type="dxa"/>
              <w:left w:w="90" w:type="dxa"/>
              <w:bottom w:w="80" w:type="dxa"/>
              <w:right w:w="90" w:type="dxa"/>
            </w:tcMar>
          </w:tcPr>
          <w:p w14:paraId="280B50F7" w14:textId="77777777" w:rsidR="00B6473C" w:rsidRDefault="00DD1E98">
            <w:r>
              <w:rPr>
                <w:color w:val="222222"/>
                <w:sz w:val="17"/>
              </w:rPr>
              <w:t>out</w:t>
            </w:r>
          </w:p>
        </w:tc>
        <w:tc>
          <w:tcPr>
            <w:tcW w:w="2074" w:type="dxa"/>
            <w:tcMar>
              <w:top w:w="80" w:type="dxa"/>
              <w:left w:w="90" w:type="dxa"/>
              <w:bottom w:w="80" w:type="dxa"/>
              <w:right w:w="90" w:type="dxa"/>
            </w:tcMar>
          </w:tcPr>
          <w:p w14:paraId="552DE181" w14:textId="77777777" w:rsidR="00B6473C" w:rsidRDefault="00DD1E98">
            <w:r>
              <w:rPr>
                <w:color w:val="222222"/>
                <w:sz w:val="17"/>
              </w:rPr>
              <w:t>off</w:t>
            </w:r>
          </w:p>
        </w:tc>
        <w:tc>
          <w:tcPr>
            <w:tcW w:w="2074" w:type="dxa"/>
            <w:tcMar>
              <w:top w:w="80" w:type="dxa"/>
              <w:left w:w="90" w:type="dxa"/>
              <w:bottom w:w="80" w:type="dxa"/>
              <w:right w:w="90" w:type="dxa"/>
            </w:tcMar>
          </w:tcPr>
          <w:p w14:paraId="5C310088" w14:textId="77777777" w:rsidR="00B6473C" w:rsidRDefault="00DD1E98">
            <w:r>
              <w:rPr>
                <w:color w:val="222222"/>
                <w:sz w:val="17"/>
              </w:rPr>
              <w:t>over</w:t>
            </w:r>
          </w:p>
        </w:tc>
      </w:tr>
      <w:tr w:rsidR="00B6473C" w14:paraId="3A5437F1" w14:textId="77777777">
        <w:trPr>
          <w:jc w:val="center"/>
        </w:trPr>
        <w:tc>
          <w:tcPr>
            <w:tcW w:w="2074" w:type="dxa"/>
            <w:shd w:val="clear" w:color="auto" w:fill="F1D7FF"/>
            <w:tcMar>
              <w:top w:w="80" w:type="dxa"/>
              <w:left w:w="90" w:type="dxa"/>
              <w:bottom w:w="80" w:type="dxa"/>
              <w:right w:w="90" w:type="dxa"/>
            </w:tcMar>
          </w:tcPr>
          <w:p w14:paraId="76047ECE" w14:textId="77777777" w:rsidR="00B6473C" w:rsidRDefault="00DD1E98">
            <w:r>
              <w:rPr>
                <w:color w:val="222222"/>
                <w:sz w:val="17"/>
              </w:rPr>
              <w:t>5</w:t>
            </w:r>
          </w:p>
        </w:tc>
        <w:tc>
          <w:tcPr>
            <w:tcW w:w="2074" w:type="dxa"/>
            <w:shd w:val="clear" w:color="auto" w:fill="F1D7FF"/>
            <w:tcMar>
              <w:top w:w="80" w:type="dxa"/>
              <w:left w:w="90" w:type="dxa"/>
              <w:bottom w:w="80" w:type="dxa"/>
              <w:right w:w="90" w:type="dxa"/>
            </w:tcMar>
          </w:tcPr>
          <w:p w14:paraId="25818E7D" w14:textId="77777777" w:rsidR="00B6473C" w:rsidRDefault="00DD1E98">
            <w:r>
              <w:rPr>
                <w:color w:val="222222"/>
                <w:sz w:val="17"/>
              </w:rPr>
              <w:t>chance</w:t>
            </w:r>
          </w:p>
        </w:tc>
        <w:tc>
          <w:tcPr>
            <w:tcW w:w="2074" w:type="dxa"/>
            <w:shd w:val="clear" w:color="auto" w:fill="F1D7FF"/>
            <w:tcMar>
              <w:top w:w="80" w:type="dxa"/>
              <w:left w:w="90" w:type="dxa"/>
              <w:bottom w:w="80" w:type="dxa"/>
              <w:right w:w="90" w:type="dxa"/>
            </w:tcMar>
          </w:tcPr>
          <w:p w14:paraId="76440961" w14:textId="77777777" w:rsidR="00B6473C" w:rsidRDefault="00DD1E98">
            <w:r>
              <w:rPr>
                <w:color w:val="222222"/>
                <w:sz w:val="17"/>
              </w:rPr>
              <w:t>purpose</w:t>
            </w:r>
          </w:p>
        </w:tc>
        <w:tc>
          <w:tcPr>
            <w:tcW w:w="2074" w:type="dxa"/>
            <w:shd w:val="clear" w:color="auto" w:fill="F1D7FF"/>
            <w:tcMar>
              <w:top w:w="80" w:type="dxa"/>
              <w:left w:w="90" w:type="dxa"/>
              <w:bottom w:w="80" w:type="dxa"/>
              <w:right w:w="90" w:type="dxa"/>
            </w:tcMar>
          </w:tcPr>
          <w:p w14:paraId="2B28C261" w14:textId="77777777" w:rsidR="00B6473C" w:rsidRDefault="00DD1E98">
            <w:r>
              <w:rPr>
                <w:color w:val="222222"/>
                <w:sz w:val="17"/>
              </w:rPr>
              <w:t>luck</w:t>
            </w:r>
          </w:p>
        </w:tc>
        <w:tc>
          <w:tcPr>
            <w:tcW w:w="2074" w:type="dxa"/>
            <w:shd w:val="clear" w:color="auto" w:fill="F1D7FF"/>
            <w:tcMar>
              <w:top w:w="80" w:type="dxa"/>
              <w:left w:w="90" w:type="dxa"/>
              <w:bottom w:w="80" w:type="dxa"/>
              <w:right w:w="90" w:type="dxa"/>
            </w:tcMar>
          </w:tcPr>
          <w:p w14:paraId="55B5CBB1" w14:textId="77777777" w:rsidR="00B6473C" w:rsidRDefault="00DD1E98">
            <w:r>
              <w:rPr>
                <w:color w:val="222222"/>
                <w:sz w:val="17"/>
              </w:rPr>
              <w:t>impulse</w:t>
            </w:r>
          </w:p>
        </w:tc>
      </w:tr>
      <w:tr w:rsidR="00B6473C" w14:paraId="38DFC5F6" w14:textId="77777777">
        <w:trPr>
          <w:jc w:val="center"/>
        </w:trPr>
        <w:tc>
          <w:tcPr>
            <w:tcW w:w="2074" w:type="dxa"/>
            <w:tcMar>
              <w:top w:w="80" w:type="dxa"/>
              <w:left w:w="90" w:type="dxa"/>
              <w:bottom w:w="80" w:type="dxa"/>
              <w:right w:w="90" w:type="dxa"/>
            </w:tcMar>
          </w:tcPr>
          <w:p w14:paraId="4BF2EEF1" w14:textId="77777777" w:rsidR="00B6473C" w:rsidRDefault="00DD1E98">
            <w:r>
              <w:rPr>
                <w:color w:val="222222"/>
                <w:sz w:val="17"/>
              </w:rPr>
              <w:t>6</w:t>
            </w:r>
          </w:p>
        </w:tc>
        <w:tc>
          <w:tcPr>
            <w:tcW w:w="2074" w:type="dxa"/>
            <w:tcMar>
              <w:top w:w="80" w:type="dxa"/>
              <w:left w:w="90" w:type="dxa"/>
              <w:bottom w:w="80" w:type="dxa"/>
              <w:right w:w="90" w:type="dxa"/>
            </w:tcMar>
          </w:tcPr>
          <w:p w14:paraId="41C57DF3" w14:textId="77777777" w:rsidR="00B6473C" w:rsidRDefault="00DD1E98">
            <w:r>
              <w:rPr>
                <w:color w:val="222222"/>
                <w:sz w:val="17"/>
              </w:rPr>
              <w:t>term</w:t>
            </w:r>
          </w:p>
        </w:tc>
        <w:tc>
          <w:tcPr>
            <w:tcW w:w="2074" w:type="dxa"/>
            <w:tcMar>
              <w:top w:w="80" w:type="dxa"/>
              <w:left w:w="90" w:type="dxa"/>
              <w:bottom w:w="80" w:type="dxa"/>
              <w:right w:w="90" w:type="dxa"/>
            </w:tcMar>
          </w:tcPr>
          <w:p w14:paraId="507DAA6B" w14:textId="77777777" w:rsidR="00B6473C" w:rsidRDefault="00DD1E98">
            <w:r>
              <w:rPr>
                <w:color w:val="222222"/>
                <w:sz w:val="17"/>
              </w:rPr>
              <w:t>length</w:t>
            </w:r>
          </w:p>
        </w:tc>
        <w:tc>
          <w:tcPr>
            <w:tcW w:w="2074" w:type="dxa"/>
            <w:tcMar>
              <w:top w:w="80" w:type="dxa"/>
              <w:left w:w="90" w:type="dxa"/>
              <w:bottom w:w="80" w:type="dxa"/>
              <w:right w:w="90" w:type="dxa"/>
            </w:tcMar>
          </w:tcPr>
          <w:p w14:paraId="7FFFAE39" w14:textId="77777777" w:rsidR="00B6473C" w:rsidRDefault="00DD1E98">
            <w:r>
              <w:rPr>
                <w:color w:val="222222"/>
                <w:sz w:val="17"/>
              </w:rPr>
              <w:t>distance</w:t>
            </w:r>
          </w:p>
        </w:tc>
        <w:tc>
          <w:tcPr>
            <w:tcW w:w="2074" w:type="dxa"/>
            <w:tcMar>
              <w:top w:w="80" w:type="dxa"/>
              <w:left w:w="90" w:type="dxa"/>
              <w:bottom w:w="80" w:type="dxa"/>
              <w:right w:w="90" w:type="dxa"/>
            </w:tcMar>
          </w:tcPr>
          <w:p w14:paraId="0ECBBB5E" w14:textId="77777777" w:rsidR="00B6473C" w:rsidRDefault="00DD1E98">
            <w:r>
              <w:rPr>
                <w:color w:val="222222"/>
                <w:sz w:val="17"/>
              </w:rPr>
              <w:t>run</w:t>
            </w:r>
          </w:p>
        </w:tc>
      </w:tr>
      <w:tr w:rsidR="00B6473C" w14:paraId="0287FB92" w14:textId="77777777">
        <w:trPr>
          <w:jc w:val="center"/>
        </w:trPr>
        <w:tc>
          <w:tcPr>
            <w:tcW w:w="2074" w:type="dxa"/>
            <w:shd w:val="clear" w:color="auto" w:fill="F1D7FF"/>
            <w:tcMar>
              <w:top w:w="80" w:type="dxa"/>
              <w:left w:w="90" w:type="dxa"/>
              <w:bottom w:w="80" w:type="dxa"/>
              <w:right w:w="90" w:type="dxa"/>
            </w:tcMar>
          </w:tcPr>
          <w:p w14:paraId="7BBA4CC6" w14:textId="77777777" w:rsidR="00B6473C" w:rsidRDefault="00DD1E98">
            <w:r>
              <w:rPr>
                <w:color w:val="222222"/>
                <w:sz w:val="17"/>
              </w:rPr>
              <w:t>7</w:t>
            </w:r>
          </w:p>
        </w:tc>
        <w:tc>
          <w:tcPr>
            <w:tcW w:w="2074" w:type="dxa"/>
            <w:shd w:val="clear" w:color="auto" w:fill="F1D7FF"/>
            <w:tcMar>
              <w:top w:w="80" w:type="dxa"/>
              <w:left w:w="90" w:type="dxa"/>
              <w:bottom w:w="80" w:type="dxa"/>
              <w:right w:w="90" w:type="dxa"/>
            </w:tcMar>
          </w:tcPr>
          <w:p w14:paraId="3520430A" w14:textId="77777777" w:rsidR="00B6473C" w:rsidRDefault="00DD1E98">
            <w:r>
              <w:rPr>
                <w:color w:val="222222"/>
                <w:sz w:val="17"/>
              </w:rPr>
              <w:t>throw</w:t>
            </w:r>
          </w:p>
        </w:tc>
        <w:tc>
          <w:tcPr>
            <w:tcW w:w="2074" w:type="dxa"/>
            <w:shd w:val="clear" w:color="auto" w:fill="F1D7FF"/>
            <w:tcMar>
              <w:top w:w="80" w:type="dxa"/>
              <w:left w:w="90" w:type="dxa"/>
              <w:bottom w:w="80" w:type="dxa"/>
              <w:right w:w="90" w:type="dxa"/>
            </w:tcMar>
          </w:tcPr>
          <w:p w14:paraId="31B89AE5" w14:textId="77777777" w:rsidR="00B6473C" w:rsidRDefault="00DD1E98">
            <w:r>
              <w:rPr>
                <w:color w:val="222222"/>
                <w:sz w:val="17"/>
              </w:rPr>
              <w:t>push</w:t>
            </w:r>
          </w:p>
        </w:tc>
        <w:tc>
          <w:tcPr>
            <w:tcW w:w="2074" w:type="dxa"/>
            <w:shd w:val="clear" w:color="auto" w:fill="F1D7FF"/>
            <w:tcMar>
              <w:top w:w="80" w:type="dxa"/>
              <w:left w:w="90" w:type="dxa"/>
              <w:bottom w:w="80" w:type="dxa"/>
              <w:right w:w="90" w:type="dxa"/>
            </w:tcMar>
          </w:tcPr>
          <w:p w14:paraId="121B08E1" w14:textId="77777777" w:rsidR="00B6473C" w:rsidRDefault="00DD1E98">
            <w:r>
              <w:rPr>
                <w:color w:val="222222"/>
                <w:sz w:val="17"/>
              </w:rPr>
              <w:t>drop</w:t>
            </w:r>
          </w:p>
        </w:tc>
        <w:tc>
          <w:tcPr>
            <w:tcW w:w="2074" w:type="dxa"/>
            <w:shd w:val="clear" w:color="auto" w:fill="F1D7FF"/>
            <w:tcMar>
              <w:top w:w="80" w:type="dxa"/>
              <w:left w:w="90" w:type="dxa"/>
              <w:bottom w:w="80" w:type="dxa"/>
              <w:right w:w="90" w:type="dxa"/>
            </w:tcMar>
          </w:tcPr>
          <w:p w14:paraId="3230505E" w14:textId="77777777" w:rsidR="00B6473C" w:rsidRDefault="00DD1E98">
            <w:r>
              <w:rPr>
                <w:color w:val="222222"/>
                <w:sz w:val="17"/>
              </w:rPr>
              <w:t>pass</w:t>
            </w:r>
          </w:p>
        </w:tc>
      </w:tr>
      <w:tr w:rsidR="00B6473C" w14:paraId="1C457D17" w14:textId="77777777">
        <w:trPr>
          <w:jc w:val="center"/>
        </w:trPr>
        <w:tc>
          <w:tcPr>
            <w:tcW w:w="2074" w:type="dxa"/>
            <w:tcMar>
              <w:top w:w="80" w:type="dxa"/>
              <w:left w:w="90" w:type="dxa"/>
              <w:bottom w:w="80" w:type="dxa"/>
              <w:right w:w="90" w:type="dxa"/>
            </w:tcMar>
          </w:tcPr>
          <w:p w14:paraId="35CAC637" w14:textId="77777777" w:rsidR="00B6473C" w:rsidRDefault="00DD1E98">
            <w:r>
              <w:rPr>
                <w:color w:val="222222"/>
                <w:sz w:val="17"/>
              </w:rPr>
              <w:t>8</w:t>
            </w:r>
          </w:p>
        </w:tc>
        <w:tc>
          <w:tcPr>
            <w:tcW w:w="2074" w:type="dxa"/>
            <w:tcMar>
              <w:top w:w="80" w:type="dxa"/>
              <w:left w:w="90" w:type="dxa"/>
              <w:bottom w:w="80" w:type="dxa"/>
              <w:right w:w="90" w:type="dxa"/>
            </w:tcMar>
          </w:tcPr>
          <w:p w14:paraId="3F22EBF9" w14:textId="77777777" w:rsidR="00B6473C" w:rsidRDefault="00DD1E98">
            <w:r>
              <w:rPr>
                <w:color w:val="222222"/>
                <w:sz w:val="17"/>
              </w:rPr>
              <w:t>result</w:t>
            </w:r>
          </w:p>
        </w:tc>
        <w:tc>
          <w:tcPr>
            <w:tcW w:w="2074" w:type="dxa"/>
            <w:tcMar>
              <w:top w:w="80" w:type="dxa"/>
              <w:left w:w="90" w:type="dxa"/>
              <w:bottom w:w="80" w:type="dxa"/>
              <w:right w:w="90" w:type="dxa"/>
            </w:tcMar>
          </w:tcPr>
          <w:p w14:paraId="39C37E95" w14:textId="77777777" w:rsidR="00B6473C" w:rsidRDefault="00DD1E98">
            <w:r>
              <w:rPr>
                <w:color w:val="222222"/>
                <w:sz w:val="17"/>
              </w:rPr>
              <w:t>effect</w:t>
            </w:r>
          </w:p>
        </w:tc>
        <w:tc>
          <w:tcPr>
            <w:tcW w:w="2074" w:type="dxa"/>
            <w:tcMar>
              <w:top w:w="80" w:type="dxa"/>
              <w:left w:w="90" w:type="dxa"/>
              <w:bottom w:w="80" w:type="dxa"/>
              <w:right w:w="90" w:type="dxa"/>
            </w:tcMar>
          </w:tcPr>
          <w:p w14:paraId="1BDBECC7" w14:textId="77777777" w:rsidR="00B6473C" w:rsidRDefault="00DD1E98">
            <w:r>
              <w:rPr>
                <w:color w:val="222222"/>
                <w:sz w:val="17"/>
              </w:rPr>
              <w:t>change</w:t>
            </w:r>
          </w:p>
        </w:tc>
        <w:tc>
          <w:tcPr>
            <w:tcW w:w="2074" w:type="dxa"/>
            <w:tcMar>
              <w:top w:w="80" w:type="dxa"/>
              <w:left w:w="90" w:type="dxa"/>
              <w:bottom w:w="80" w:type="dxa"/>
              <w:right w:w="90" w:type="dxa"/>
            </w:tcMar>
          </w:tcPr>
          <w:p w14:paraId="5F174F2E" w14:textId="77777777" w:rsidR="00B6473C" w:rsidRDefault="00DD1E98">
            <w:r>
              <w:rPr>
                <w:color w:val="222222"/>
                <w:sz w:val="17"/>
              </w:rPr>
              <w:t>benefit</w:t>
            </w:r>
          </w:p>
        </w:tc>
      </w:tr>
    </w:tbl>
    <w:p w14:paraId="30DCABFB" w14:textId="77777777" w:rsidR="00B6473C" w:rsidRDefault="00B6473C">
      <w:pPr>
        <w:spacing w:after="20"/>
      </w:pPr>
    </w:p>
    <w:p w14:paraId="1CBE80BF" w14:textId="77777777" w:rsidR="00B6473C" w:rsidRDefault="00DD1E98">
      <w:pPr>
        <w:keepNext/>
        <w:spacing w:before="60" w:after="80" w:line="259" w:lineRule="auto"/>
      </w:pPr>
      <w:r>
        <w:rPr>
          <w:b/>
          <w:color w:val="A87BC7"/>
        </w:rPr>
        <w:t>Vista revisor</w:t>
      </w:r>
    </w:p>
    <w:tbl>
      <w:tblPr>
        <w:tblStyle w:val="TableGrid"/>
        <w:tblW w:w="0" w:type="auto"/>
        <w:jc w:val="center"/>
        <w:tblLook w:val="04A0" w:firstRow="1" w:lastRow="0" w:firstColumn="1" w:lastColumn="0" w:noHBand="0" w:noVBand="1"/>
      </w:tblPr>
      <w:tblGrid>
        <w:gridCol w:w="5184"/>
        <w:gridCol w:w="5184"/>
      </w:tblGrid>
      <w:tr w:rsidR="00B6473C" w14:paraId="1163E023" w14:textId="77777777">
        <w:trPr>
          <w:tblHeader/>
          <w:jc w:val="center"/>
        </w:trPr>
        <w:tc>
          <w:tcPr>
            <w:tcW w:w="5184" w:type="dxa"/>
            <w:shd w:val="clear" w:color="auto" w:fill="734A91"/>
          </w:tcPr>
          <w:p w14:paraId="535DDA94" w14:textId="77777777" w:rsidR="00B6473C" w:rsidRDefault="00DD1E98">
            <w:r>
              <w:rPr>
                <w:b/>
                <w:color w:val="FFFFFF"/>
                <w:sz w:val="18"/>
              </w:rPr>
              <w:t>Field</w:t>
            </w:r>
          </w:p>
        </w:tc>
        <w:tc>
          <w:tcPr>
            <w:tcW w:w="5184" w:type="dxa"/>
            <w:shd w:val="clear" w:color="auto" w:fill="734A91"/>
          </w:tcPr>
          <w:p w14:paraId="52974CA3" w14:textId="77777777" w:rsidR="00B6473C" w:rsidRDefault="00DD1E98">
            <w:r>
              <w:rPr>
                <w:b/>
                <w:color w:val="FFFFFF"/>
                <w:sz w:val="18"/>
              </w:rPr>
              <w:t>Value</w:t>
            </w:r>
          </w:p>
        </w:tc>
      </w:tr>
      <w:tr w:rsidR="00B6473C" w14:paraId="026D62F8" w14:textId="77777777">
        <w:trPr>
          <w:jc w:val="center"/>
        </w:trPr>
        <w:tc>
          <w:tcPr>
            <w:tcW w:w="5184" w:type="dxa"/>
            <w:shd w:val="clear" w:color="auto" w:fill="F1D7FF"/>
            <w:tcMar>
              <w:top w:w="100" w:type="dxa"/>
              <w:left w:w="120" w:type="dxa"/>
              <w:bottom w:w="100" w:type="dxa"/>
              <w:right w:w="120" w:type="dxa"/>
            </w:tcMar>
            <w:vAlign w:val="center"/>
          </w:tcPr>
          <w:p w14:paraId="3F9A46CD" w14:textId="77777777" w:rsidR="00B6473C" w:rsidRDefault="00DD1E98">
            <w:r>
              <w:rPr>
                <w:b/>
                <w:color w:val="734A91"/>
                <w:sz w:val="18"/>
              </w:rPr>
              <w:t>Source</w:t>
            </w:r>
          </w:p>
        </w:tc>
        <w:tc>
          <w:tcPr>
            <w:tcW w:w="5184" w:type="dxa"/>
            <w:shd w:val="clear" w:color="auto" w:fill="F1D7FF"/>
            <w:tcMar>
              <w:top w:w="100" w:type="dxa"/>
              <w:left w:w="120" w:type="dxa"/>
              <w:bottom w:w="100" w:type="dxa"/>
              <w:right w:w="120" w:type="dxa"/>
            </w:tcMar>
            <w:vAlign w:val="center"/>
          </w:tcPr>
          <w:p w14:paraId="1C9B0722" w14:textId="77777777" w:rsidR="00B6473C" w:rsidRDefault="00DD1E98">
            <w:r>
              <w:rPr>
                <w:color w:val="222222"/>
                <w:sz w:val="18"/>
              </w:rPr>
              <w:t>ENGLISH_PROD · levels_preguntas</w:t>
            </w:r>
          </w:p>
        </w:tc>
      </w:tr>
      <w:tr w:rsidR="00B6473C" w14:paraId="652C6597" w14:textId="77777777">
        <w:trPr>
          <w:jc w:val="center"/>
        </w:trPr>
        <w:tc>
          <w:tcPr>
            <w:tcW w:w="5184" w:type="dxa"/>
            <w:tcMar>
              <w:top w:w="100" w:type="dxa"/>
              <w:left w:w="120" w:type="dxa"/>
              <w:bottom w:w="100" w:type="dxa"/>
              <w:right w:w="120" w:type="dxa"/>
            </w:tcMar>
            <w:vAlign w:val="center"/>
          </w:tcPr>
          <w:p w14:paraId="397A7FBD" w14:textId="77777777" w:rsidR="00B6473C" w:rsidRDefault="00DD1E98">
            <w:r>
              <w:rPr>
                <w:b/>
                <w:color w:val="734A91"/>
                <w:sz w:val="18"/>
              </w:rPr>
              <w:t>Question ID</w:t>
            </w:r>
          </w:p>
        </w:tc>
        <w:tc>
          <w:tcPr>
            <w:tcW w:w="5184" w:type="dxa"/>
            <w:tcMar>
              <w:top w:w="100" w:type="dxa"/>
              <w:left w:w="120" w:type="dxa"/>
              <w:bottom w:w="100" w:type="dxa"/>
              <w:right w:w="120" w:type="dxa"/>
            </w:tcMar>
            <w:vAlign w:val="center"/>
          </w:tcPr>
          <w:p w14:paraId="2B833F9E" w14:textId="77777777" w:rsidR="00B6473C" w:rsidRDefault="00DD1E98">
            <w:r>
              <w:rPr>
                <w:color w:val="222222"/>
                <w:sz w:val="18"/>
              </w:rPr>
              <w:t>0bcb428b-9f35-4513-82f6-505ef23ee61c</w:t>
            </w:r>
          </w:p>
        </w:tc>
      </w:tr>
      <w:tr w:rsidR="00B6473C" w14:paraId="22D68A4C" w14:textId="77777777">
        <w:trPr>
          <w:jc w:val="center"/>
        </w:trPr>
        <w:tc>
          <w:tcPr>
            <w:tcW w:w="5184" w:type="dxa"/>
            <w:shd w:val="clear" w:color="auto" w:fill="F1D7FF"/>
            <w:tcMar>
              <w:top w:w="100" w:type="dxa"/>
              <w:left w:w="120" w:type="dxa"/>
              <w:bottom w:w="100" w:type="dxa"/>
              <w:right w:w="120" w:type="dxa"/>
            </w:tcMar>
            <w:vAlign w:val="center"/>
          </w:tcPr>
          <w:p w14:paraId="73423FD9" w14:textId="77777777" w:rsidR="00B6473C" w:rsidRDefault="00DD1E98">
            <w:r>
              <w:rPr>
                <w:b/>
                <w:color w:val="734A91"/>
                <w:sz w:val="18"/>
              </w:rPr>
              <w:t>Stored answer source</w:t>
            </w:r>
          </w:p>
        </w:tc>
        <w:tc>
          <w:tcPr>
            <w:tcW w:w="5184" w:type="dxa"/>
            <w:shd w:val="clear" w:color="auto" w:fill="F1D7FF"/>
            <w:tcMar>
              <w:top w:w="100" w:type="dxa"/>
              <w:left w:w="120" w:type="dxa"/>
              <w:bottom w:w="100" w:type="dxa"/>
              <w:right w:w="120" w:type="dxa"/>
            </w:tcMar>
            <w:vAlign w:val="center"/>
          </w:tcPr>
          <w:p w14:paraId="4F985A8C" w14:textId="77777777" w:rsidR="00B6473C" w:rsidRDefault="00DD1E98">
            <w:r>
              <w:rPr>
                <w:color w:val="222222"/>
                <w:sz w:val="18"/>
              </w:rPr>
              <w:t>levels_respuestas</w:t>
            </w:r>
          </w:p>
        </w:tc>
      </w:tr>
      <w:tr w:rsidR="00B6473C" w14:paraId="2571BED5" w14:textId="77777777">
        <w:trPr>
          <w:jc w:val="center"/>
        </w:trPr>
        <w:tc>
          <w:tcPr>
            <w:tcW w:w="5184" w:type="dxa"/>
            <w:tcMar>
              <w:top w:w="100" w:type="dxa"/>
              <w:left w:w="120" w:type="dxa"/>
              <w:bottom w:w="100" w:type="dxa"/>
              <w:right w:w="120" w:type="dxa"/>
            </w:tcMar>
            <w:vAlign w:val="center"/>
          </w:tcPr>
          <w:p w14:paraId="1B844C7E" w14:textId="77777777" w:rsidR="00B6473C" w:rsidRDefault="00DD1E98">
            <w:r>
              <w:rPr>
                <w:b/>
                <w:color w:val="734A91"/>
                <w:sz w:val="18"/>
              </w:rPr>
              <w:t>Automated validator</w:t>
            </w:r>
          </w:p>
        </w:tc>
        <w:tc>
          <w:tcPr>
            <w:tcW w:w="5184" w:type="dxa"/>
            <w:tcMar>
              <w:top w:w="100" w:type="dxa"/>
              <w:left w:w="120" w:type="dxa"/>
              <w:bottom w:w="100" w:type="dxa"/>
              <w:right w:w="120" w:type="dxa"/>
            </w:tcMar>
            <w:vAlign w:val="center"/>
          </w:tcPr>
          <w:p w14:paraId="3D77512B" w14:textId="77777777" w:rsidR="00B6473C" w:rsidRDefault="00DD1E98">
            <w:r>
              <w:rPr>
                <w:color w:val="222222"/>
                <w:sz w:val="18"/>
              </w:rPr>
              <w:t xml:space="preserve">Not available for this </w:t>
            </w:r>
            <w:r>
              <w:rPr>
                <w:color w:val="222222"/>
                <w:sz w:val="18"/>
              </w:rPr>
              <w:t>production item</w:t>
            </w:r>
          </w:p>
        </w:tc>
      </w:tr>
      <w:tr w:rsidR="00B6473C" w14:paraId="131AA725" w14:textId="77777777">
        <w:trPr>
          <w:jc w:val="center"/>
        </w:trPr>
        <w:tc>
          <w:tcPr>
            <w:tcW w:w="5184" w:type="dxa"/>
            <w:shd w:val="clear" w:color="auto" w:fill="F1D7FF"/>
            <w:tcMar>
              <w:top w:w="100" w:type="dxa"/>
              <w:left w:w="120" w:type="dxa"/>
              <w:bottom w:w="100" w:type="dxa"/>
              <w:right w:w="120" w:type="dxa"/>
            </w:tcMar>
            <w:vAlign w:val="center"/>
          </w:tcPr>
          <w:p w14:paraId="17B2AD8D" w14:textId="77777777" w:rsidR="00B6473C" w:rsidRDefault="00DD1E98">
            <w:r>
              <w:rPr>
                <w:b/>
                <w:color w:val="734A91"/>
                <w:sz w:val="18"/>
              </w:rPr>
              <w:t>Content state</w:t>
            </w:r>
          </w:p>
        </w:tc>
        <w:tc>
          <w:tcPr>
            <w:tcW w:w="5184" w:type="dxa"/>
            <w:shd w:val="clear" w:color="auto" w:fill="F1D7FF"/>
            <w:tcMar>
              <w:top w:w="100" w:type="dxa"/>
              <w:left w:w="120" w:type="dxa"/>
              <w:bottom w:w="100" w:type="dxa"/>
              <w:right w:w="120" w:type="dxa"/>
            </w:tcMar>
            <w:vAlign w:val="center"/>
          </w:tcPr>
          <w:p w14:paraId="3CB8A83B" w14:textId="77777777" w:rsidR="00B6473C" w:rsidRDefault="00DD1E98">
            <w:r>
              <w:rPr>
                <w:color w:val="222222"/>
                <w:sz w:val="18"/>
              </w:rPr>
              <w:t>Teacher feedback patch applied locally in this review copy</w:t>
            </w:r>
          </w:p>
        </w:tc>
      </w:tr>
    </w:tbl>
    <w:p w14:paraId="008AE367" w14:textId="77777777" w:rsidR="00B6473C" w:rsidRDefault="00B6473C">
      <w:pPr>
        <w:spacing w:after="20"/>
      </w:pPr>
    </w:p>
    <w:tbl>
      <w:tblPr>
        <w:tblW w:w="0" w:type="auto"/>
        <w:jc w:val="center"/>
        <w:tblLook w:val="04A0" w:firstRow="1" w:lastRow="0" w:firstColumn="1" w:lastColumn="0" w:noHBand="0" w:noVBand="1"/>
      </w:tblPr>
      <w:tblGrid>
        <w:gridCol w:w="10368"/>
      </w:tblGrid>
      <w:tr w:rsidR="00B6473C" w14:paraId="74FFB8E5" w14:textId="77777777">
        <w:trPr>
          <w:jc w:val="center"/>
        </w:trPr>
        <w:tc>
          <w:tcPr>
            <w:tcW w:w="10368" w:type="dxa"/>
            <w:shd w:val="clear" w:color="auto" w:fill="F1D7FF"/>
            <w:tcMar>
              <w:top w:w="140" w:type="dxa"/>
              <w:left w:w="160" w:type="dxa"/>
              <w:bottom w:w="140" w:type="dxa"/>
              <w:right w:w="160" w:type="dxa"/>
            </w:tcMar>
          </w:tcPr>
          <w:p w14:paraId="6B42994B" w14:textId="77777777" w:rsidR="00B6473C" w:rsidRDefault="00DD1E98">
            <w:pPr>
              <w:spacing w:after="0"/>
            </w:pPr>
            <w:r>
              <w:rPr>
                <w:b/>
                <w:color w:val="734A91"/>
              </w:rPr>
              <w:t>TEACHER FEEDBACK PATCH APPLIED</w:t>
            </w:r>
            <w:r>
              <w:rPr>
                <w:b/>
                <w:color w:val="734A91"/>
              </w:rPr>
              <w:br/>
              <w:t>• Example (0) replaced with an independent example sentence; the scored passage no longer contains an example gap.</w:t>
            </w:r>
            <w:r>
              <w:rPr>
                <w:b/>
                <w:color w:val="734A91"/>
              </w:rPr>
              <w:br/>
              <w:t xml:space="preserve">• Q1 rebuilt as a </w:t>
            </w:r>
            <w:r>
              <w:rPr>
                <w:b/>
                <w:color w:val="734A91"/>
              </w:rPr>
              <w:t>lexical distinction: remember / remind / recognise / realise.</w:t>
            </w:r>
            <w:r>
              <w:rPr>
                <w:b/>
                <w:color w:val="734A91"/>
              </w:rPr>
              <w:br/>
              <w:t>• Q2 rebuilt around fit vs suit / match / belong so only one option matches the size context.</w:t>
            </w:r>
            <w:r>
              <w:rPr>
                <w:b/>
                <w:color w:val="734A91"/>
              </w:rPr>
              <w:br/>
              <w:t>• Q4 rebuilt as the phrasal verb clear up; alternatives do not fit the context.</w:t>
            </w:r>
            <w:r>
              <w:rPr>
                <w:b/>
                <w:color w:val="734A91"/>
              </w:rPr>
              <w:br/>
              <w:t xml:space="preserve">• Q6 changed to 'in </w:t>
            </w:r>
            <w:r>
              <w:rPr>
                <w:b/>
                <w:color w:val="734A91"/>
              </w:rPr>
              <w:t>the longer term', which blocks 'run' and removes the original run/term ambiguity.</w:t>
            </w:r>
            <w:r>
              <w:rPr>
                <w:b/>
                <w:color w:val="734A91"/>
              </w:rPr>
              <w:br/>
              <w:t>• Q3, Q5, Q7 and Q8 remain unchanged, giving a broader mix of lexical meaning, phrasal verbs and fixed expressions.</w:t>
            </w:r>
          </w:p>
        </w:tc>
      </w:tr>
    </w:tbl>
    <w:tbl>
      <w:tblPr>
        <w:tblStyle w:val="TableGrid"/>
        <w:tblW w:w="0" w:type="auto"/>
        <w:jc w:val="center"/>
        <w:tblLook w:val="04A0" w:firstRow="1" w:lastRow="0" w:firstColumn="1" w:lastColumn="0" w:noHBand="0" w:noVBand="1"/>
      </w:tblPr>
      <w:tblGrid>
        <w:gridCol w:w="2592"/>
        <w:gridCol w:w="2592"/>
        <w:gridCol w:w="2592"/>
        <w:gridCol w:w="2592"/>
      </w:tblGrid>
      <w:tr w:rsidR="00B6473C" w14:paraId="59C4BD24" w14:textId="77777777">
        <w:trPr>
          <w:tblHeader/>
          <w:jc w:val="center"/>
        </w:trPr>
        <w:tc>
          <w:tcPr>
            <w:tcW w:w="2592" w:type="dxa"/>
            <w:shd w:val="clear" w:color="auto" w:fill="734A91"/>
          </w:tcPr>
          <w:p w14:paraId="11652F17" w14:textId="77777777" w:rsidR="00B6473C" w:rsidRDefault="00DD1E98">
            <w:r>
              <w:rPr>
                <w:b/>
                <w:color w:val="FFFFFF"/>
                <w:sz w:val="17"/>
              </w:rPr>
              <w:t>Q</w:t>
            </w:r>
          </w:p>
        </w:tc>
        <w:tc>
          <w:tcPr>
            <w:tcW w:w="2592" w:type="dxa"/>
            <w:shd w:val="clear" w:color="auto" w:fill="734A91"/>
          </w:tcPr>
          <w:p w14:paraId="71CC4F9B" w14:textId="77777777" w:rsidR="00B6473C" w:rsidRDefault="00DD1E98">
            <w:r>
              <w:rPr>
                <w:b/>
                <w:color w:val="FFFFFF"/>
                <w:sz w:val="17"/>
              </w:rPr>
              <w:t>Stored key</w:t>
            </w:r>
          </w:p>
        </w:tc>
        <w:tc>
          <w:tcPr>
            <w:tcW w:w="2592" w:type="dxa"/>
            <w:shd w:val="clear" w:color="auto" w:fill="734A91"/>
          </w:tcPr>
          <w:p w14:paraId="4616EDBC" w14:textId="77777777" w:rsidR="00B6473C" w:rsidRDefault="00DD1E98">
            <w:r>
              <w:rPr>
                <w:b/>
                <w:color w:val="FFFFFF"/>
                <w:sz w:val="17"/>
              </w:rPr>
              <w:t>Word</w:t>
            </w:r>
          </w:p>
        </w:tc>
        <w:tc>
          <w:tcPr>
            <w:tcW w:w="2592" w:type="dxa"/>
            <w:shd w:val="clear" w:color="auto" w:fill="734A91"/>
          </w:tcPr>
          <w:p w14:paraId="78AB2C05" w14:textId="77777777" w:rsidR="00B6473C" w:rsidRDefault="00DD1E98">
            <w:r>
              <w:rPr>
                <w:b/>
                <w:color w:val="FFFFFF"/>
                <w:sz w:val="17"/>
              </w:rPr>
              <w:t>Reviewer note</w:t>
            </w:r>
          </w:p>
        </w:tc>
      </w:tr>
      <w:tr w:rsidR="00B6473C" w14:paraId="2AC41FC0" w14:textId="77777777">
        <w:trPr>
          <w:jc w:val="center"/>
        </w:trPr>
        <w:tc>
          <w:tcPr>
            <w:tcW w:w="2592" w:type="dxa"/>
            <w:shd w:val="clear" w:color="auto" w:fill="F1D7FF"/>
            <w:tcMar>
              <w:top w:w="80" w:type="dxa"/>
              <w:left w:w="90" w:type="dxa"/>
              <w:bottom w:w="80" w:type="dxa"/>
              <w:right w:w="90" w:type="dxa"/>
            </w:tcMar>
          </w:tcPr>
          <w:p w14:paraId="6B98FBB2" w14:textId="77777777" w:rsidR="00B6473C" w:rsidRDefault="00DD1E98">
            <w:r>
              <w:rPr>
                <w:color w:val="222222"/>
                <w:sz w:val="17"/>
              </w:rPr>
              <w:t>0</w:t>
            </w:r>
          </w:p>
        </w:tc>
        <w:tc>
          <w:tcPr>
            <w:tcW w:w="2592" w:type="dxa"/>
            <w:shd w:val="clear" w:color="auto" w:fill="F1D7FF"/>
            <w:tcMar>
              <w:top w:w="80" w:type="dxa"/>
              <w:left w:w="90" w:type="dxa"/>
              <w:bottom w:w="80" w:type="dxa"/>
              <w:right w:w="90" w:type="dxa"/>
            </w:tcMar>
          </w:tcPr>
          <w:p w14:paraId="66FCD1E6" w14:textId="77777777" w:rsidR="00B6473C" w:rsidRDefault="00DD1E98">
            <w:r>
              <w:rPr>
                <w:color w:val="222222"/>
                <w:sz w:val="17"/>
              </w:rPr>
              <w:t>A</w:t>
            </w:r>
          </w:p>
        </w:tc>
        <w:tc>
          <w:tcPr>
            <w:tcW w:w="2592" w:type="dxa"/>
            <w:shd w:val="clear" w:color="auto" w:fill="F1D7FF"/>
            <w:tcMar>
              <w:top w:w="80" w:type="dxa"/>
              <w:left w:w="90" w:type="dxa"/>
              <w:bottom w:w="80" w:type="dxa"/>
              <w:right w:w="90" w:type="dxa"/>
            </w:tcMar>
          </w:tcPr>
          <w:p w14:paraId="0C0D56AD" w14:textId="77777777" w:rsidR="00B6473C" w:rsidRDefault="00DD1E98">
            <w:r>
              <w:rPr>
                <w:color w:val="222222"/>
                <w:sz w:val="17"/>
              </w:rPr>
              <w:t>noticed</w:t>
            </w:r>
          </w:p>
        </w:tc>
        <w:tc>
          <w:tcPr>
            <w:tcW w:w="2592" w:type="dxa"/>
            <w:shd w:val="clear" w:color="auto" w:fill="F1D7FF"/>
            <w:tcMar>
              <w:top w:w="80" w:type="dxa"/>
              <w:left w:w="90" w:type="dxa"/>
              <w:bottom w:w="80" w:type="dxa"/>
              <w:right w:w="90" w:type="dxa"/>
            </w:tcMar>
          </w:tcPr>
          <w:p w14:paraId="76C2D075" w14:textId="77777777" w:rsidR="00B6473C" w:rsidRDefault="00DD1E98">
            <w:r>
              <w:rPr>
                <w:color w:val="222222"/>
                <w:sz w:val="17"/>
              </w:rPr>
              <w:t>Independent example — 'noticed that...'</w:t>
            </w:r>
          </w:p>
        </w:tc>
      </w:tr>
      <w:tr w:rsidR="00B6473C" w14:paraId="533F2925" w14:textId="77777777">
        <w:trPr>
          <w:jc w:val="center"/>
        </w:trPr>
        <w:tc>
          <w:tcPr>
            <w:tcW w:w="2592" w:type="dxa"/>
            <w:tcMar>
              <w:top w:w="80" w:type="dxa"/>
              <w:left w:w="90" w:type="dxa"/>
              <w:bottom w:w="80" w:type="dxa"/>
              <w:right w:w="90" w:type="dxa"/>
            </w:tcMar>
          </w:tcPr>
          <w:p w14:paraId="4102DD58" w14:textId="77777777" w:rsidR="00B6473C" w:rsidRDefault="00DD1E98">
            <w:r>
              <w:rPr>
                <w:color w:val="222222"/>
                <w:sz w:val="17"/>
              </w:rPr>
              <w:t>1</w:t>
            </w:r>
          </w:p>
        </w:tc>
        <w:tc>
          <w:tcPr>
            <w:tcW w:w="2592" w:type="dxa"/>
            <w:tcMar>
              <w:top w:w="80" w:type="dxa"/>
              <w:left w:w="90" w:type="dxa"/>
              <w:bottom w:w="80" w:type="dxa"/>
              <w:right w:w="90" w:type="dxa"/>
            </w:tcMar>
          </w:tcPr>
          <w:p w14:paraId="25F25595" w14:textId="77777777" w:rsidR="00B6473C" w:rsidRDefault="00DD1E98">
            <w:r>
              <w:rPr>
                <w:color w:val="222222"/>
                <w:sz w:val="17"/>
              </w:rPr>
              <w:t>A</w:t>
            </w:r>
          </w:p>
        </w:tc>
        <w:tc>
          <w:tcPr>
            <w:tcW w:w="2592" w:type="dxa"/>
            <w:tcMar>
              <w:top w:w="80" w:type="dxa"/>
              <w:left w:w="90" w:type="dxa"/>
              <w:bottom w:w="80" w:type="dxa"/>
              <w:right w:w="90" w:type="dxa"/>
            </w:tcMar>
          </w:tcPr>
          <w:p w14:paraId="5CC9FC16" w14:textId="77777777" w:rsidR="00B6473C" w:rsidRDefault="00DD1E98">
            <w:r>
              <w:rPr>
                <w:color w:val="222222"/>
                <w:sz w:val="17"/>
              </w:rPr>
              <w:t>remember</w:t>
            </w:r>
          </w:p>
        </w:tc>
        <w:tc>
          <w:tcPr>
            <w:tcW w:w="2592" w:type="dxa"/>
            <w:tcMar>
              <w:top w:w="80" w:type="dxa"/>
              <w:left w:w="90" w:type="dxa"/>
              <w:bottom w:w="80" w:type="dxa"/>
              <w:right w:w="90" w:type="dxa"/>
            </w:tcMar>
          </w:tcPr>
          <w:p w14:paraId="4BD8B25B" w14:textId="77777777" w:rsidR="00B6473C" w:rsidRDefault="00DD1E98">
            <w:r>
              <w:rPr>
                <w:color w:val="222222"/>
                <w:sz w:val="17"/>
              </w:rPr>
              <w:t>Rebuilt — only 'remember where...' fits</w:t>
            </w:r>
          </w:p>
        </w:tc>
      </w:tr>
      <w:tr w:rsidR="00B6473C" w14:paraId="21B3B721" w14:textId="77777777">
        <w:trPr>
          <w:jc w:val="center"/>
        </w:trPr>
        <w:tc>
          <w:tcPr>
            <w:tcW w:w="2592" w:type="dxa"/>
            <w:shd w:val="clear" w:color="auto" w:fill="F1D7FF"/>
            <w:tcMar>
              <w:top w:w="80" w:type="dxa"/>
              <w:left w:w="90" w:type="dxa"/>
              <w:bottom w:w="80" w:type="dxa"/>
              <w:right w:w="90" w:type="dxa"/>
            </w:tcMar>
          </w:tcPr>
          <w:p w14:paraId="391A5359" w14:textId="77777777" w:rsidR="00B6473C" w:rsidRDefault="00DD1E98">
            <w:r>
              <w:rPr>
                <w:color w:val="222222"/>
                <w:sz w:val="17"/>
              </w:rPr>
              <w:t>2</w:t>
            </w:r>
          </w:p>
        </w:tc>
        <w:tc>
          <w:tcPr>
            <w:tcW w:w="2592" w:type="dxa"/>
            <w:shd w:val="clear" w:color="auto" w:fill="F1D7FF"/>
            <w:tcMar>
              <w:top w:w="80" w:type="dxa"/>
              <w:left w:w="90" w:type="dxa"/>
              <w:bottom w:w="80" w:type="dxa"/>
              <w:right w:w="90" w:type="dxa"/>
            </w:tcMar>
          </w:tcPr>
          <w:p w14:paraId="41FC4E2E" w14:textId="77777777" w:rsidR="00B6473C" w:rsidRDefault="00DD1E98">
            <w:r>
              <w:rPr>
                <w:color w:val="222222"/>
                <w:sz w:val="17"/>
              </w:rPr>
              <w:t>A</w:t>
            </w:r>
          </w:p>
        </w:tc>
        <w:tc>
          <w:tcPr>
            <w:tcW w:w="2592" w:type="dxa"/>
            <w:shd w:val="clear" w:color="auto" w:fill="F1D7FF"/>
            <w:tcMar>
              <w:top w:w="80" w:type="dxa"/>
              <w:left w:w="90" w:type="dxa"/>
              <w:bottom w:w="80" w:type="dxa"/>
              <w:right w:w="90" w:type="dxa"/>
            </w:tcMar>
          </w:tcPr>
          <w:p w14:paraId="0750142E" w14:textId="77777777" w:rsidR="00B6473C" w:rsidRDefault="00DD1E98">
            <w:r>
              <w:rPr>
                <w:color w:val="222222"/>
                <w:sz w:val="17"/>
              </w:rPr>
              <w:t>fit</w:t>
            </w:r>
          </w:p>
        </w:tc>
        <w:tc>
          <w:tcPr>
            <w:tcW w:w="2592" w:type="dxa"/>
            <w:shd w:val="clear" w:color="auto" w:fill="F1D7FF"/>
            <w:tcMar>
              <w:top w:w="80" w:type="dxa"/>
              <w:left w:w="90" w:type="dxa"/>
              <w:bottom w:w="80" w:type="dxa"/>
              <w:right w:w="90" w:type="dxa"/>
            </w:tcMar>
          </w:tcPr>
          <w:p w14:paraId="2622D78B" w14:textId="77777777" w:rsidR="00B6473C" w:rsidRDefault="00DD1E98">
            <w:r>
              <w:rPr>
                <w:color w:val="222222"/>
                <w:sz w:val="17"/>
              </w:rPr>
              <w:t>Rebuilt — size context selects 'fit'</w:t>
            </w:r>
          </w:p>
        </w:tc>
      </w:tr>
      <w:tr w:rsidR="00B6473C" w14:paraId="0E0AFF5C" w14:textId="77777777">
        <w:trPr>
          <w:jc w:val="center"/>
        </w:trPr>
        <w:tc>
          <w:tcPr>
            <w:tcW w:w="2592" w:type="dxa"/>
            <w:tcMar>
              <w:top w:w="80" w:type="dxa"/>
              <w:left w:w="90" w:type="dxa"/>
              <w:bottom w:w="80" w:type="dxa"/>
              <w:right w:w="90" w:type="dxa"/>
            </w:tcMar>
          </w:tcPr>
          <w:p w14:paraId="06853958" w14:textId="77777777" w:rsidR="00B6473C" w:rsidRDefault="00DD1E98">
            <w:r>
              <w:rPr>
                <w:color w:val="222222"/>
                <w:sz w:val="17"/>
              </w:rPr>
              <w:t>3</w:t>
            </w:r>
          </w:p>
        </w:tc>
        <w:tc>
          <w:tcPr>
            <w:tcW w:w="2592" w:type="dxa"/>
            <w:tcMar>
              <w:top w:w="80" w:type="dxa"/>
              <w:left w:w="90" w:type="dxa"/>
              <w:bottom w:w="80" w:type="dxa"/>
              <w:right w:w="90" w:type="dxa"/>
            </w:tcMar>
          </w:tcPr>
          <w:p w14:paraId="3FF59BF7" w14:textId="77777777" w:rsidR="00B6473C" w:rsidRDefault="00DD1E98">
            <w:r>
              <w:rPr>
                <w:color w:val="222222"/>
                <w:sz w:val="17"/>
              </w:rPr>
              <w:t>C</w:t>
            </w:r>
          </w:p>
        </w:tc>
        <w:tc>
          <w:tcPr>
            <w:tcW w:w="2592" w:type="dxa"/>
            <w:tcMar>
              <w:top w:w="80" w:type="dxa"/>
              <w:left w:w="90" w:type="dxa"/>
              <w:bottom w:w="80" w:type="dxa"/>
              <w:right w:w="90" w:type="dxa"/>
            </w:tcMar>
          </w:tcPr>
          <w:p w14:paraId="4C6D3902" w14:textId="77777777" w:rsidR="00B6473C" w:rsidRDefault="00DD1E98">
            <w:r>
              <w:rPr>
                <w:color w:val="222222"/>
                <w:sz w:val="17"/>
              </w:rPr>
              <w:t>calm</w:t>
            </w:r>
          </w:p>
        </w:tc>
        <w:tc>
          <w:tcPr>
            <w:tcW w:w="2592" w:type="dxa"/>
            <w:tcMar>
              <w:top w:w="80" w:type="dxa"/>
              <w:left w:w="90" w:type="dxa"/>
              <w:bottom w:w="80" w:type="dxa"/>
              <w:right w:w="90" w:type="dxa"/>
            </w:tcMar>
          </w:tcPr>
          <w:p w14:paraId="1530D93F" w14:textId="77777777" w:rsidR="00B6473C" w:rsidRDefault="00DD1E98">
            <w:r>
              <w:rPr>
                <w:color w:val="222222"/>
                <w:sz w:val="17"/>
              </w:rPr>
              <w:t>feel calm</w:t>
            </w:r>
          </w:p>
        </w:tc>
      </w:tr>
      <w:tr w:rsidR="00B6473C" w14:paraId="26D0049F" w14:textId="77777777">
        <w:trPr>
          <w:jc w:val="center"/>
        </w:trPr>
        <w:tc>
          <w:tcPr>
            <w:tcW w:w="2592" w:type="dxa"/>
            <w:shd w:val="clear" w:color="auto" w:fill="F1D7FF"/>
            <w:tcMar>
              <w:top w:w="80" w:type="dxa"/>
              <w:left w:w="90" w:type="dxa"/>
              <w:bottom w:w="80" w:type="dxa"/>
              <w:right w:w="90" w:type="dxa"/>
            </w:tcMar>
          </w:tcPr>
          <w:p w14:paraId="56F32C1C" w14:textId="77777777" w:rsidR="00B6473C" w:rsidRDefault="00DD1E98">
            <w:r>
              <w:rPr>
                <w:color w:val="222222"/>
                <w:sz w:val="17"/>
              </w:rPr>
              <w:t>4</w:t>
            </w:r>
          </w:p>
        </w:tc>
        <w:tc>
          <w:tcPr>
            <w:tcW w:w="2592" w:type="dxa"/>
            <w:shd w:val="clear" w:color="auto" w:fill="F1D7FF"/>
            <w:tcMar>
              <w:top w:w="80" w:type="dxa"/>
              <w:left w:w="90" w:type="dxa"/>
              <w:bottom w:w="80" w:type="dxa"/>
              <w:right w:w="90" w:type="dxa"/>
            </w:tcMar>
          </w:tcPr>
          <w:p w14:paraId="49F01725" w14:textId="77777777" w:rsidR="00B6473C" w:rsidRDefault="00DD1E98">
            <w:r>
              <w:rPr>
                <w:color w:val="222222"/>
                <w:sz w:val="17"/>
              </w:rPr>
              <w:t>A</w:t>
            </w:r>
          </w:p>
        </w:tc>
        <w:tc>
          <w:tcPr>
            <w:tcW w:w="2592" w:type="dxa"/>
            <w:shd w:val="clear" w:color="auto" w:fill="F1D7FF"/>
            <w:tcMar>
              <w:top w:w="80" w:type="dxa"/>
              <w:left w:w="90" w:type="dxa"/>
              <w:bottom w:w="80" w:type="dxa"/>
              <w:right w:w="90" w:type="dxa"/>
            </w:tcMar>
          </w:tcPr>
          <w:p w14:paraId="1AB4D2A4" w14:textId="77777777" w:rsidR="00B6473C" w:rsidRDefault="00DD1E98">
            <w:r>
              <w:rPr>
                <w:color w:val="222222"/>
                <w:sz w:val="17"/>
              </w:rPr>
              <w:t>up</w:t>
            </w:r>
          </w:p>
        </w:tc>
        <w:tc>
          <w:tcPr>
            <w:tcW w:w="2592" w:type="dxa"/>
            <w:shd w:val="clear" w:color="auto" w:fill="F1D7FF"/>
            <w:tcMar>
              <w:top w:w="80" w:type="dxa"/>
              <w:left w:w="90" w:type="dxa"/>
              <w:bottom w:w="80" w:type="dxa"/>
              <w:right w:w="90" w:type="dxa"/>
            </w:tcMar>
          </w:tcPr>
          <w:p w14:paraId="26019C25" w14:textId="77777777" w:rsidR="00B6473C" w:rsidRDefault="00DD1E98">
            <w:r>
              <w:rPr>
                <w:color w:val="222222"/>
                <w:sz w:val="17"/>
              </w:rPr>
              <w:t>Rebuilt — phrasal verb 'clear up'</w:t>
            </w:r>
          </w:p>
        </w:tc>
      </w:tr>
      <w:tr w:rsidR="00B6473C" w14:paraId="541D8958" w14:textId="77777777">
        <w:trPr>
          <w:jc w:val="center"/>
        </w:trPr>
        <w:tc>
          <w:tcPr>
            <w:tcW w:w="2592" w:type="dxa"/>
            <w:tcMar>
              <w:top w:w="80" w:type="dxa"/>
              <w:left w:w="90" w:type="dxa"/>
              <w:bottom w:w="80" w:type="dxa"/>
              <w:right w:w="90" w:type="dxa"/>
            </w:tcMar>
          </w:tcPr>
          <w:p w14:paraId="154DFEB0" w14:textId="77777777" w:rsidR="00B6473C" w:rsidRDefault="00DD1E98">
            <w:r>
              <w:rPr>
                <w:color w:val="222222"/>
                <w:sz w:val="17"/>
              </w:rPr>
              <w:t>5</w:t>
            </w:r>
          </w:p>
        </w:tc>
        <w:tc>
          <w:tcPr>
            <w:tcW w:w="2592" w:type="dxa"/>
            <w:tcMar>
              <w:top w:w="80" w:type="dxa"/>
              <w:left w:w="90" w:type="dxa"/>
              <w:bottom w:w="80" w:type="dxa"/>
              <w:right w:w="90" w:type="dxa"/>
            </w:tcMar>
          </w:tcPr>
          <w:p w14:paraId="6C305EE1" w14:textId="77777777" w:rsidR="00B6473C" w:rsidRDefault="00DD1E98">
            <w:r>
              <w:rPr>
                <w:color w:val="222222"/>
                <w:sz w:val="17"/>
              </w:rPr>
              <w:t>D</w:t>
            </w:r>
          </w:p>
        </w:tc>
        <w:tc>
          <w:tcPr>
            <w:tcW w:w="2592" w:type="dxa"/>
            <w:tcMar>
              <w:top w:w="80" w:type="dxa"/>
              <w:left w:w="90" w:type="dxa"/>
              <w:bottom w:w="80" w:type="dxa"/>
              <w:right w:w="90" w:type="dxa"/>
            </w:tcMar>
          </w:tcPr>
          <w:p w14:paraId="16B4DFBE" w14:textId="77777777" w:rsidR="00B6473C" w:rsidRDefault="00DD1E98">
            <w:r>
              <w:rPr>
                <w:color w:val="222222"/>
                <w:sz w:val="17"/>
              </w:rPr>
              <w:t>impulse</w:t>
            </w:r>
          </w:p>
        </w:tc>
        <w:tc>
          <w:tcPr>
            <w:tcW w:w="2592" w:type="dxa"/>
            <w:tcMar>
              <w:top w:w="80" w:type="dxa"/>
              <w:left w:w="90" w:type="dxa"/>
              <w:bottom w:w="80" w:type="dxa"/>
              <w:right w:w="90" w:type="dxa"/>
            </w:tcMar>
          </w:tcPr>
          <w:p w14:paraId="33F83532" w14:textId="77777777" w:rsidR="00B6473C" w:rsidRDefault="00DD1E98">
            <w:r>
              <w:rPr>
                <w:color w:val="222222"/>
                <w:sz w:val="17"/>
              </w:rPr>
              <w:t>on impulse</w:t>
            </w:r>
          </w:p>
        </w:tc>
      </w:tr>
      <w:tr w:rsidR="00B6473C" w14:paraId="1D50B77D" w14:textId="77777777">
        <w:trPr>
          <w:jc w:val="center"/>
        </w:trPr>
        <w:tc>
          <w:tcPr>
            <w:tcW w:w="2592" w:type="dxa"/>
            <w:shd w:val="clear" w:color="auto" w:fill="F1D7FF"/>
            <w:tcMar>
              <w:top w:w="80" w:type="dxa"/>
              <w:left w:w="90" w:type="dxa"/>
              <w:bottom w:w="80" w:type="dxa"/>
              <w:right w:w="90" w:type="dxa"/>
            </w:tcMar>
          </w:tcPr>
          <w:p w14:paraId="0C2AC811" w14:textId="77777777" w:rsidR="00B6473C" w:rsidRDefault="00DD1E98">
            <w:r>
              <w:rPr>
                <w:color w:val="222222"/>
                <w:sz w:val="17"/>
              </w:rPr>
              <w:t>6</w:t>
            </w:r>
          </w:p>
        </w:tc>
        <w:tc>
          <w:tcPr>
            <w:tcW w:w="2592" w:type="dxa"/>
            <w:shd w:val="clear" w:color="auto" w:fill="F1D7FF"/>
            <w:tcMar>
              <w:top w:w="80" w:type="dxa"/>
              <w:left w:w="90" w:type="dxa"/>
              <w:bottom w:w="80" w:type="dxa"/>
              <w:right w:w="90" w:type="dxa"/>
            </w:tcMar>
          </w:tcPr>
          <w:p w14:paraId="6049F882" w14:textId="77777777" w:rsidR="00B6473C" w:rsidRDefault="00DD1E98">
            <w:r>
              <w:rPr>
                <w:color w:val="222222"/>
                <w:sz w:val="17"/>
              </w:rPr>
              <w:t>A</w:t>
            </w:r>
          </w:p>
        </w:tc>
        <w:tc>
          <w:tcPr>
            <w:tcW w:w="2592" w:type="dxa"/>
            <w:shd w:val="clear" w:color="auto" w:fill="F1D7FF"/>
            <w:tcMar>
              <w:top w:w="80" w:type="dxa"/>
              <w:left w:w="90" w:type="dxa"/>
              <w:bottom w:w="80" w:type="dxa"/>
              <w:right w:w="90" w:type="dxa"/>
            </w:tcMar>
          </w:tcPr>
          <w:p w14:paraId="10CF863F" w14:textId="77777777" w:rsidR="00B6473C" w:rsidRDefault="00DD1E98">
            <w:r>
              <w:rPr>
                <w:color w:val="222222"/>
                <w:sz w:val="17"/>
              </w:rPr>
              <w:t>term</w:t>
            </w:r>
          </w:p>
        </w:tc>
        <w:tc>
          <w:tcPr>
            <w:tcW w:w="2592" w:type="dxa"/>
            <w:shd w:val="clear" w:color="auto" w:fill="F1D7FF"/>
            <w:tcMar>
              <w:top w:w="80" w:type="dxa"/>
              <w:left w:w="90" w:type="dxa"/>
              <w:bottom w:w="80" w:type="dxa"/>
              <w:right w:w="90" w:type="dxa"/>
            </w:tcMar>
          </w:tcPr>
          <w:p w14:paraId="045DCB66" w14:textId="77777777" w:rsidR="00B6473C" w:rsidRDefault="00DD1E98">
            <w:r>
              <w:rPr>
                <w:color w:val="222222"/>
                <w:sz w:val="17"/>
              </w:rPr>
              <w:t xml:space="preserve">Rebuilt — 'in the </w:t>
            </w:r>
            <w:r>
              <w:rPr>
                <w:color w:val="222222"/>
                <w:sz w:val="17"/>
              </w:rPr>
              <w:t>longer term' uniquely excludes 'run'</w:t>
            </w:r>
          </w:p>
        </w:tc>
      </w:tr>
      <w:tr w:rsidR="00B6473C" w14:paraId="03AF54F8" w14:textId="77777777">
        <w:trPr>
          <w:jc w:val="center"/>
        </w:trPr>
        <w:tc>
          <w:tcPr>
            <w:tcW w:w="2592" w:type="dxa"/>
            <w:tcMar>
              <w:top w:w="80" w:type="dxa"/>
              <w:left w:w="90" w:type="dxa"/>
              <w:bottom w:w="80" w:type="dxa"/>
              <w:right w:w="90" w:type="dxa"/>
            </w:tcMar>
          </w:tcPr>
          <w:p w14:paraId="3C9BE910" w14:textId="77777777" w:rsidR="00B6473C" w:rsidRDefault="00DD1E98">
            <w:r>
              <w:rPr>
                <w:color w:val="222222"/>
                <w:sz w:val="17"/>
              </w:rPr>
              <w:t>7</w:t>
            </w:r>
          </w:p>
        </w:tc>
        <w:tc>
          <w:tcPr>
            <w:tcW w:w="2592" w:type="dxa"/>
            <w:tcMar>
              <w:top w:w="80" w:type="dxa"/>
              <w:left w:w="90" w:type="dxa"/>
              <w:bottom w:w="80" w:type="dxa"/>
              <w:right w:w="90" w:type="dxa"/>
            </w:tcMar>
          </w:tcPr>
          <w:p w14:paraId="4448DC8F" w14:textId="77777777" w:rsidR="00B6473C" w:rsidRDefault="00DD1E98">
            <w:r>
              <w:rPr>
                <w:color w:val="222222"/>
                <w:sz w:val="17"/>
              </w:rPr>
              <w:t>A</w:t>
            </w:r>
          </w:p>
        </w:tc>
        <w:tc>
          <w:tcPr>
            <w:tcW w:w="2592" w:type="dxa"/>
            <w:tcMar>
              <w:top w:w="80" w:type="dxa"/>
              <w:left w:w="90" w:type="dxa"/>
              <w:bottom w:w="80" w:type="dxa"/>
              <w:right w:w="90" w:type="dxa"/>
            </w:tcMar>
          </w:tcPr>
          <w:p w14:paraId="3A423A4F" w14:textId="77777777" w:rsidR="00B6473C" w:rsidRDefault="00DD1E98">
            <w:r>
              <w:rPr>
                <w:color w:val="222222"/>
                <w:sz w:val="17"/>
              </w:rPr>
              <w:t>throw</w:t>
            </w:r>
          </w:p>
        </w:tc>
        <w:tc>
          <w:tcPr>
            <w:tcW w:w="2592" w:type="dxa"/>
            <w:tcMar>
              <w:top w:w="80" w:type="dxa"/>
              <w:left w:w="90" w:type="dxa"/>
              <w:bottom w:w="80" w:type="dxa"/>
              <w:right w:w="90" w:type="dxa"/>
            </w:tcMar>
          </w:tcPr>
          <w:p w14:paraId="19C3B2CE" w14:textId="77777777" w:rsidR="00B6473C" w:rsidRDefault="00DD1E98">
            <w:r>
              <w:rPr>
                <w:color w:val="222222"/>
                <w:sz w:val="17"/>
              </w:rPr>
              <w:t>throw away</w:t>
            </w:r>
          </w:p>
        </w:tc>
      </w:tr>
      <w:tr w:rsidR="00B6473C" w14:paraId="2D3A5B12" w14:textId="77777777">
        <w:trPr>
          <w:jc w:val="center"/>
        </w:trPr>
        <w:tc>
          <w:tcPr>
            <w:tcW w:w="2592" w:type="dxa"/>
            <w:shd w:val="clear" w:color="auto" w:fill="F1D7FF"/>
            <w:tcMar>
              <w:top w:w="80" w:type="dxa"/>
              <w:left w:w="90" w:type="dxa"/>
              <w:bottom w:w="80" w:type="dxa"/>
              <w:right w:w="90" w:type="dxa"/>
            </w:tcMar>
          </w:tcPr>
          <w:p w14:paraId="785B502F" w14:textId="77777777" w:rsidR="00B6473C" w:rsidRDefault="00DD1E98">
            <w:r>
              <w:rPr>
                <w:color w:val="222222"/>
                <w:sz w:val="17"/>
              </w:rPr>
              <w:t>8</w:t>
            </w:r>
          </w:p>
        </w:tc>
        <w:tc>
          <w:tcPr>
            <w:tcW w:w="2592" w:type="dxa"/>
            <w:shd w:val="clear" w:color="auto" w:fill="F1D7FF"/>
            <w:tcMar>
              <w:top w:w="80" w:type="dxa"/>
              <w:left w:w="90" w:type="dxa"/>
              <w:bottom w:w="80" w:type="dxa"/>
              <w:right w:w="90" w:type="dxa"/>
            </w:tcMar>
          </w:tcPr>
          <w:p w14:paraId="62200DB6" w14:textId="77777777" w:rsidR="00B6473C" w:rsidRDefault="00DD1E98">
            <w:r>
              <w:rPr>
                <w:color w:val="222222"/>
                <w:sz w:val="17"/>
              </w:rPr>
              <w:t>B</w:t>
            </w:r>
          </w:p>
        </w:tc>
        <w:tc>
          <w:tcPr>
            <w:tcW w:w="2592" w:type="dxa"/>
            <w:shd w:val="clear" w:color="auto" w:fill="F1D7FF"/>
            <w:tcMar>
              <w:top w:w="80" w:type="dxa"/>
              <w:left w:w="90" w:type="dxa"/>
              <w:bottom w:w="80" w:type="dxa"/>
              <w:right w:w="90" w:type="dxa"/>
            </w:tcMar>
          </w:tcPr>
          <w:p w14:paraId="02BAFC07" w14:textId="77777777" w:rsidR="00B6473C" w:rsidRDefault="00DD1E98">
            <w:r>
              <w:rPr>
                <w:color w:val="222222"/>
                <w:sz w:val="17"/>
              </w:rPr>
              <w:t>effect</w:t>
            </w:r>
          </w:p>
        </w:tc>
        <w:tc>
          <w:tcPr>
            <w:tcW w:w="2592" w:type="dxa"/>
            <w:shd w:val="clear" w:color="auto" w:fill="F1D7FF"/>
            <w:tcMar>
              <w:top w:w="80" w:type="dxa"/>
              <w:left w:w="90" w:type="dxa"/>
              <w:bottom w:w="80" w:type="dxa"/>
              <w:right w:w="90" w:type="dxa"/>
            </w:tcMar>
          </w:tcPr>
          <w:p w14:paraId="5A634426" w14:textId="77777777" w:rsidR="00B6473C" w:rsidRDefault="00DD1E98">
            <w:r>
              <w:rPr>
                <w:color w:val="222222"/>
                <w:sz w:val="17"/>
              </w:rPr>
              <w:t>have a positive effect on</w:t>
            </w:r>
          </w:p>
        </w:tc>
      </w:tr>
    </w:tbl>
    <w:p w14:paraId="32C49649" w14:textId="77777777" w:rsidR="00B6473C" w:rsidRDefault="00B6473C">
      <w:pPr>
        <w:spacing w:after="20"/>
      </w:pPr>
    </w:p>
    <w:p w14:paraId="3AC632B4" w14:textId="77777777" w:rsidR="00B6473C" w:rsidRDefault="00DD1E98">
      <w:pPr>
        <w:keepNext/>
        <w:spacing w:before="80" w:after="120" w:line="259" w:lineRule="auto"/>
      </w:pPr>
      <w:r>
        <w:rPr>
          <w:b/>
          <w:color w:val="734A91"/>
          <w:sz w:val="25"/>
        </w:rPr>
        <w:t>Human review sheet</w:t>
      </w:r>
    </w:p>
    <w:p w14:paraId="60940878" w14:textId="77777777" w:rsidR="00B6473C" w:rsidRDefault="00DD1E98">
      <w:pPr>
        <w:spacing w:after="100" w:line="259" w:lineRule="auto"/>
      </w:pPr>
      <w:r>
        <w:rPr>
          <w:color w:val="666666"/>
          <w:sz w:val="19"/>
        </w:rPr>
        <w:t>Use this page for the teacher's final notes on this Part. The student-facing content on the previous page(s) remains unchanged.</w:t>
      </w:r>
    </w:p>
    <w:tbl>
      <w:tblPr>
        <w:tblStyle w:val="TableGrid"/>
        <w:tblW w:w="0" w:type="auto"/>
        <w:jc w:val="center"/>
        <w:tblLook w:val="04A0" w:firstRow="1" w:lastRow="0" w:firstColumn="1" w:lastColumn="0" w:noHBand="0" w:noVBand="1"/>
      </w:tblPr>
      <w:tblGrid>
        <w:gridCol w:w="5184"/>
        <w:gridCol w:w="5184"/>
      </w:tblGrid>
      <w:tr w:rsidR="00B6473C" w14:paraId="413F442B" w14:textId="77777777">
        <w:trPr>
          <w:jc w:val="center"/>
        </w:trPr>
        <w:tc>
          <w:tcPr>
            <w:tcW w:w="5184" w:type="dxa"/>
            <w:shd w:val="clear" w:color="auto" w:fill="734A91"/>
          </w:tcPr>
          <w:p w14:paraId="2A15BEB5" w14:textId="77777777" w:rsidR="00B6473C" w:rsidRDefault="00DD1E98">
            <w:r>
              <w:rPr>
                <w:b/>
                <w:color w:val="FFFFFF"/>
                <w:sz w:val="18"/>
              </w:rPr>
              <w:t>Check</w:t>
            </w:r>
          </w:p>
        </w:tc>
        <w:tc>
          <w:tcPr>
            <w:tcW w:w="5184" w:type="dxa"/>
            <w:shd w:val="clear" w:color="auto" w:fill="734A91"/>
          </w:tcPr>
          <w:p w14:paraId="1F41FACD" w14:textId="77777777" w:rsidR="00B6473C" w:rsidRDefault="00DD1E98">
            <w:r>
              <w:rPr>
                <w:b/>
                <w:color w:val="FFFFFF"/>
                <w:sz w:val="18"/>
              </w:rPr>
              <w:t>Reviewer notes / decision</w:t>
            </w:r>
          </w:p>
        </w:tc>
      </w:tr>
      <w:tr w:rsidR="00B6473C" w14:paraId="09D64A2E" w14:textId="77777777">
        <w:trPr>
          <w:trHeight w:val="518"/>
          <w:jc w:val="center"/>
        </w:trPr>
        <w:tc>
          <w:tcPr>
            <w:tcW w:w="5184" w:type="dxa"/>
            <w:shd w:val="clear" w:color="auto" w:fill="F1D7FF"/>
          </w:tcPr>
          <w:p w14:paraId="3326FA37" w14:textId="77777777" w:rsidR="00B6473C" w:rsidRDefault="00DD1E98">
            <w:r>
              <w:rPr>
                <w:b/>
                <w:color w:val="734A91"/>
                <w:sz w:val="17"/>
              </w:rPr>
              <w:t>Natural British English</w:t>
            </w:r>
          </w:p>
        </w:tc>
        <w:tc>
          <w:tcPr>
            <w:tcW w:w="5184" w:type="dxa"/>
          </w:tcPr>
          <w:p w14:paraId="7959EC97" w14:textId="77777777" w:rsidR="00B6473C" w:rsidRDefault="00B6473C"/>
        </w:tc>
      </w:tr>
      <w:tr w:rsidR="00B6473C" w14:paraId="16953BD7" w14:textId="77777777">
        <w:trPr>
          <w:trHeight w:val="518"/>
          <w:jc w:val="center"/>
        </w:trPr>
        <w:tc>
          <w:tcPr>
            <w:tcW w:w="5184" w:type="dxa"/>
            <w:shd w:val="clear" w:color="auto" w:fill="F1D7FF"/>
          </w:tcPr>
          <w:p w14:paraId="7CE87AC8" w14:textId="77777777" w:rsidR="00B6473C" w:rsidRDefault="00DD1E98">
            <w:r>
              <w:rPr>
                <w:b/>
                <w:color w:val="734A91"/>
                <w:sz w:val="17"/>
              </w:rPr>
              <w:t>B2 level &amp; difficulty</w:t>
            </w:r>
          </w:p>
        </w:tc>
        <w:tc>
          <w:tcPr>
            <w:tcW w:w="5184" w:type="dxa"/>
          </w:tcPr>
          <w:p w14:paraId="7DBB5412" w14:textId="77777777" w:rsidR="00B6473C" w:rsidRDefault="00B6473C"/>
        </w:tc>
      </w:tr>
      <w:tr w:rsidR="00B6473C" w14:paraId="2F017524" w14:textId="77777777">
        <w:trPr>
          <w:trHeight w:val="518"/>
          <w:jc w:val="center"/>
        </w:trPr>
        <w:tc>
          <w:tcPr>
            <w:tcW w:w="5184" w:type="dxa"/>
            <w:shd w:val="clear" w:color="auto" w:fill="F1D7FF"/>
          </w:tcPr>
          <w:p w14:paraId="76255FF9" w14:textId="77777777" w:rsidR="00B6473C" w:rsidRDefault="00DD1E98">
            <w:r>
              <w:rPr>
                <w:b/>
                <w:color w:val="734A91"/>
                <w:sz w:val="17"/>
              </w:rPr>
              <w:t>Cambridge-style authenticity</w:t>
            </w:r>
          </w:p>
        </w:tc>
        <w:tc>
          <w:tcPr>
            <w:tcW w:w="5184" w:type="dxa"/>
          </w:tcPr>
          <w:p w14:paraId="12DFCE7E" w14:textId="77777777" w:rsidR="00B6473C" w:rsidRDefault="00B6473C"/>
        </w:tc>
      </w:tr>
      <w:tr w:rsidR="00B6473C" w14:paraId="7617AE9D" w14:textId="77777777">
        <w:trPr>
          <w:trHeight w:val="518"/>
          <w:jc w:val="center"/>
        </w:trPr>
        <w:tc>
          <w:tcPr>
            <w:tcW w:w="5184" w:type="dxa"/>
            <w:shd w:val="clear" w:color="auto" w:fill="F1D7FF"/>
          </w:tcPr>
          <w:p w14:paraId="65F7B6D9" w14:textId="77777777" w:rsidR="00B6473C" w:rsidRDefault="00DD1E98">
            <w:r>
              <w:rPr>
                <w:b/>
                <w:color w:val="734A91"/>
                <w:sz w:val="17"/>
              </w:rPr>
              <w:t>Answer/key defensibility</w:t>
            </w:r>
          </w:p>
        </w:tc>
        <w:tc>
          <w:tcPr>
            <w:tcW w:w="5184" w:type="dxa"/>
          </w:tcPr>
          <w:p w14:paraId="6B2E9BB0" w14:textId="77777777" w:rsidR="00B6473C" w:rsidRDefault="00B6473C"/>
        </w:tc>
      </w:tr>
      <w:tr w:rsidR="00B6473C" w14:paraId="191075C2" w14:textId="77777777">
        <w:trPr>
          <w:trHeight w:val="518"/>
          <w:jc w:val="center"/>
        </w:trPr>
        <w:tc>
          <w:tcPr>
            <w:tcW w:w="5184" w:type="dxa"/>
            <w:shd w:val="clear" w:color="auto" w:fill="F1D7FF"/>
          </w:tcPr>
          <w:p w14:paraId="0592AAA9" w14:textId="77777777" w:rsidR="00B6473C" w:rsidRDefault="00DD1E98">
            <w:r>
              <w:rPr>
                <w:b/>
                <w:color w:val="734A91"/>
                <w:sz w:val="17"/>
              </w:rPr>
              <w:t>Distractor / item quality</w:t>
            </w:r>
          </w:p>
        </w:tc>
        <w:tc>
          <w:tcPr>
            <w:tcW w:w="5184" w:type="dxa"/>
          </w:tcPr>
          <w:p w14:paraId="66A9BEFA" w14:textId="77777777" w:rsidR="00B6473C" w:rsidRDefault="00B6473C"/>
        </w:tc>
      </w:tr>
      <w:tr w:rsidR="00B6473C" w14:paraId="4933F90C" w14:textId="77777777">
        <w:trPr>
          <w:trHeight w:val="518"/>
          <w:jc w:val="center"/>
        </w:trPr>
        <w:tc>
          <w:tcPr>
            <w:tcW w:w="5184" w:type="dxa"/>
            <w:shd w:val="clear" w:color="auto" w:fill="F1D7FF"/>
          </w:tcPr>
          <w:p w14:paraId="27824D66" w14:textId="77777777" w:rsidR="00B6473C" w:rsidRDefault="00DD1E98">
            <w:r>
              <w:rPr>
                <w:b/>
                <w:color w:val="734A91"/>
                <w:sz w:val="17"/>
              </w:rPr>
              <w:t>Ambiguity / alternative answers</w:t>
            </w:r>
          </w:p>
        </w:tc>
        <w:tc>
          <w:tcPr>
            <w:tcW w:w="5184" w:type="dxa"/>
          </w:tcPr>
          <w:p w14:paraId="4CE00531" w14:textId="77777777" w:rsidR="00B6473C" w:rsidRDefault="00B6473C"/>
        </w:tc>
      </w:tr>
      <w:tr w:rsidR="00B6473C" w14:paraId="1D454EDA" w14:textId="77777777">
        <w:trPr>
          <w:trHeight w:val="720"/>
          <w:jc w:val="center"/>
        </w:trPr>
        <w:tc>
          <w:tcPr>
            <w:tcW w:w="5184" w:type="dxa"/>
            <w:shd w:val="clear" w:color="auto" w:fill="F1D7FF"/>
          </w:tcPr>
          <w:p w14:paraId="69E62FCD" w14:textId="77777777" w:rsidR="00B6473C" w:rsidRDefault="00DD1E98">
            <w:r>
              <w:rPr>
                <w:b/>
                <w:color w:val="734A91"/>
                <w:sz w:val="17"/>
              </w:rPr>
              <w:t>Teacher comments</w:t>
            </w:r>
          </w:p>
        </w:tc>
        <w:tc>
          <w:tcPr>
            <w:tcW w:w="5184" w:type="dxa"/>
          </w:tcPr>
          <w:p w14:paraId="3EC4C1A3" w14:textId="77777777" w:rsidR="00B6473C" w:rsidRDefault="00B6473C"/>
        </w:tc>
      </w:tr>
      <w:tr w:rsidR="00B6473C" w14:paraId="18E0767E" w14:textId="77777777">
        <w:trPr>
          <w:trHeight w:val="720"/>
          <w:jc w:val="center"/>
        </w:trPr>
        <w:tc>
          <w:tcPr>
            <w:tcW w:w="5184" w:type="dxa"/>
            <w:shd w:val="clear" w:color="auto" w:fill="F1D7FF"/>
          </w:tcPr>
          <w:p w14:paraId="06EEC35C" w14:textId="77777777" w:rsidR="00B6473C" w:rsidRDefault="00DD1E98">
            <w:r>
              <w:rPr>
                <w:b/>
                <w:color w:val="734A91"/>
                <w:sz w:val="17"/>
              </w:rPr>
              <w:t>Decision</w:t>
            </w:r>
          </w:p>
        </w:tc>
        <w:tc>
          <w:tcPr>
            <w:tcW w:w="5184" w:type="dxa"/>
          </w:tcPr>
          <w:p w14:paraId="10C962D0" w14:textId="77777777" w:rsidR="00B6473C" w:rsidRDefault="00DD1E98">
            <w:r>
              <w:rPr>
                <w:color w:val="222222"/>
                <w:sz w:val="17"/>
              </w:rPr>
              <w:t xml:space="preserve">APPROVE / NEEDS </w:t>
            </w:r>
            <w:r>
              <w:rPr>
                <w:color w:val="222222"/>
                <w:sz w:val="17"/>
              </w:rPr>
              <w:t>ADJUSTMENT / REPLACE</w:t>
            </w:r>
          </w:p>
        </w:tc>
      </w:tr>
    </w:tbl>
    <w:p w14:paraId="762E8AB3" w14:textId="77777777" w:rsidR="00B6473C" w:rsidRDefault="00DD1E98">
      <w:r>
        <w:br w:type="page"/>
      </w:r>
    </w:p>
    <w:p w14:paraId="728BE771" w14:textId="77777777" w:rsidR="00B6473C" w:rsidRDefault="00DD1E98">
      <w:pPr>
        <w:keepNext/>
        <w:spacing w:before="80" w:after="120" w:line="259" w:lineRule="auto"/>
      </w:pPr>
      <w:r>
        <w:rPr>
          <w:b/>
          <w:color w:val="734A91"/>
          <w:sz w:val="30"/>
        </w:rPr>
        <w:t>Part 2 — Open cloze</w:t>
      </w:r>
    </w:p>
    <w:p w14:paraId="7C3AC1F9" w14:textId="77777777" w:rsidR="00B6473C" w:rsidRDefault="00DD1E98">
      <w:pPr>
        <w:keepNext/>
        <w:spacing w:before="60" w:after="80" w:line="259" w:lineRule="auto"/>
      </w:pPr>
      <w:r>
        <w:rPr>
          <w:b/>
          <w:color w:val="A87BC7"/>
        </w:rPr>
        <w:t>Vista alumno</w:t>
      </w:r>
    </w:p>
    <w:p w14:paraId="75306B42" w14:textId="77777777" w:rsidR="00B6473C" w:rsidRDefault="00DD1E98">
      <w:pPr>
        <w:spacing w:after="80" w:line="259" w:lineRule="auto"/>
      </w:pPr>
      <w:r>
        <w:rPr>
          <w:b/>
          <w:color w:val="222222"/>
        </w:rPr>
        <w:t>Part 2: Open cloze</w:t>
      </w:r>
    </w:p>
    <w:p w14:paraId="5D8FC247" w14:textId="77777777" w:rsidR="00B6473C" w:rsidRDefault="00DD1E98">
      <w:pPr>
        <w:spacing w:after="80" w:line="259" w:lineRule="auto"/>
      </w:pPr>
      <w:r>
        <w:rPr>
          <w:color w:val="666666"/>
          <w:sz w:val="19"/>
        </w:rPr>
        <w:t>Example: (0) ___ good   |   Answer: for</w:t>
      </w:r>
    </w:p>
    <w:p w14:paraId="6F1D0F02" w14:textId="77777777" w:rsidR="00B6473C" w:rsidRDefault="00DD1E98">
      <w:pPr>
        <w:keepNext/>
        <w:spacing w:before="80" w:after="120" w:line="259" w:lineRule="auto"/>
      </w:pPr>
      <w:r>
        <w:rPr>
          <w:b/>
          <w:color w:val="734A91"/>
          <w:sz w:val="25"/>
        </w:rPr>
        <w:t>Turning Pages Again</w:t>
      </w:r>
    </w:p>
    <w:p w14:paraId="48D5AB2C" w14:textId="77777777" w:rsidR="00B6473C" w:rsidRDefault="00DD1E98">
      <w:pPr>
        <w:spacing w:after="100" w:line="259" w:lineRule="auto"/>
      </w:pPr>
      <w:r>
        <w:rPr>
          <w:color w:val="222222"/>
          <w:sz w:val="20"/>
        </w:rPr>
        <w:t xml:space="preserve">Not long ago, many experts predicted that screens would replace books for (0) ___ good. Yet reading is becoming popular </w:t>
      </w:r>
      <w:r>
        <w:rPr>
          <w:color w:val="222222"/>
          <w:sz w:val="20"/>
        </w:rPr>
        <w:t>again, and not only among children. One reason is that people are looking (9) ___ ways to escape constant messages and updates. A novel demands attention, but it also offers a break from the pressure to reply immediately.</w:t>
      </w:r>
    </w:p>
    <w:p w14:paraId="4814A31B" w14:textId="77777777" w:rsidR="00B6473C" w:rsidRDefault="00DD1E98">
      <w:pPr>
        <w:spacing w:after="100" w:line="259" w:lineRule="auto"/>
      </w:pPr>
      <w:r>
        <w:rPr>
          <w:color w:val="222222"/>
          <w:sz w:val="20"/>
        </w:rPr>
        <w:t>Bookshops and libraries have chang</w:t>
      </w:r>
      <w:r>
        <w:rPr>
          <w:color w:val="222222"/>
          <w:sz w:val="20"/>
        </w:rPr>
        <w:t>ed too. Many now organise events that encourage readers to meet others (10) ___ tastes overlap with their own. Reading, once seen as a solitary hobby, has become something people share online and in person. Readers post reactions, recommend titles and even</w:t>
      </w:r>
      <w:r>
        <w:rPr>
          <w:color w:val="222222"/>
          <w:sz w:val="20"/>
        </w:rPr>
        <w:t xml:space="preserve"> film themselves discussing what they have read.</w:t>
      </w:r>
    </w:p>
    <w:p w14:paraId="5AC220C4" w14:textId="77777777" w:rsidR="00B6473C" w:rsidRDefault="00DD1E98">
      <w:pPr>
        <w:spacing w:after="100" w:line="259" w:lineRule="auto"/>
      </w:pPr>
      <w:r>
        <w:rPr>
          <w:color w:val="222222"/>
          <w:sz w:val="20"/>
        </w:rPr>
        <w:t xml:space="preserve">Another factor is convenience. It is easier than ever to carry a book, whether printed or digital, and many busy adults are choosing (11) ___ read on trains or before bed instead of scrolling. Some say they </w:t>
      </w:r>
      <w:r>
        <w:rPr>
          <w:color w:val="222222"/>
          <w:sz w:val="20"/>
        </w:rPr>
        <w:t xml:space="preserve">sleep better as (12) ___ result. Others find themselves reading long (13) ___ they meant to stop. If this trend continues, reading may prove to be not old-fashioned (14) ___ exactly what modern life needs. After all, stories can still do what few apps are </w:t>
      </w:r>
      <w:r>
        <w:rPr>
          <w:color w:val="222222"/>
          <w:sz w:val="20"/>
        </w:rPr>
        <w:t>able (15) ___: slow us down and make us think about (16) ___ matters.</w:t>
      </w:r>
    </w:p>
    <w:p w14:paraId="646FF6DD" w14:textId="77777777" w:rsidR="00B6473C" w:rsidRDefault="00DD1E98">
      <w:pPr>
        <w:keepNext/>
        <w:spacing w:before="60" w:after="80" w:line="259" w:lineRule="auto"/>
      </w:pPr>
      <w:r>
        <w:rPr>
          <w:b/>
          <w:color w:val="A87BC7"/>
        </w:rPr>
        <w:t>Vista revisor</w:t>
      </w:r>
    </w:p>
    <w:tbl>
      <w:tblPr>
        <w:tblStyle w:val="TableGrid"/>
        <w:tblW w:w="0" w:type="auto"/>
        <w:jc w:val="center"/>
        <w:tblLook w:val="04A0" w:firstRow="1" w:lastRow="0" w:firstColumn="1" w:lastColumn="0" w:noHBand="0" w:noVBand="1"/>
      </w:tblPr>
      <w:tblGrid>
        <w:gridCol w:w="5184"/>
        <w:gridCol w:w="5184"/>
      </w:tblGrid>
      <w:tr w:rsidR="00B6473C" w14:paraId="36A2C184" w14:textId="77777777">
        <w:trPr>
          <w:tblHeader/>
          <w:jc w:val="center"/>
        </w:trPr>
        <w:tc>
          <w:tcPr>
            <w:tcW w:w="5184" w:type="dxa"/>
            <w:shd w:val="clear" w:color="auto" w:fill="734A91"/>
          </w:tcPr>
          <w:p w14:paraId="365E5932" w14:textId="77777777" w:rsidR="00B6473C" w:rsidRDefault="00DD1E98">
            <w:r>
              <w:rPr>
                <w:b/>
                <w:color w:val="FFFFFF"/>
                <w:sz w:val="18"/>
              </w:rPr>
              <w:t>Field</w:t>
            </w:r>
          </w:p>
        </w:tc>
        <w:tc>
          <w:tcPr>
            <w:tcW w:w="5184" w:type="dxa"/>
            <w:shd w:val="clear" w:color="auto" w:fill="734A91"/>
          </w:tcPr>
          <w:p w14:paraId="5C90B5FE" w14:textId="77777777" w:rsidR="00B6473C" w:rsidRDefault="00DD1E98">
            <w:r>
              <w:rPr>
                <w:b/>
                <w:color w:val="FFFFFF"/>
                <w:sz w:val="18"/>
              </w:rPr>
              <w:t>Value</w:t>
            </w:r>
          </w:p>
        </w:tc>
      </w:tr>
      <w:tr w:rsidR="00B6473C" w14:paraId="3C11E7CB" w14:textId="77777777">
        <w:trPr>
          <w:jc w:val="center"/>
        </w:trPr>
        <w:tc>
          <w:tcPr>
            <w:tcW w:w="5184" w:type="dxa"/>
            <w:shd w:val="clear" w:color="auto" w:fill="F1D7FF"/>
            <w:tcMar>
              <w:top w:w="100" w:type="dxa"/>
              <w:left w:w="120" w:type="dxa"/>
              <w:bottom w:w="100" w:type="dxa"/>
              <w:right w:w="120" w:type="dxa"/>
            </w:tcMar>
            <w:vAlign w:val="center"/>
          </w:tcPr>
          <w:p w14:paraId="1CE6C28B" w14:textId="77777777" w:rsidR="00B6473C" w:rsidRDefault="00DD1E98">
            <w:r>
              <w:rPr>
                <w:b/>
                <w:color w:val="734A91"/>
                <w:sz w:val="18"/>
              </w:rPr>
              <w:t>Source</w:t>
            </w:r>
          </w:p>
        </w:tc>
        <w:tc>
          <w:tcPr>
            <w:tcW w:w="5184" w:type="dxa"/>
            <w:shd w:val="clear" w:color="auto" w:fill="F1D7FF"/>
            <w:tcMar>
              <w:top w:w="100" w:type="dxa"/>
              <w:left w:w="120" w:type="dxa"/>
              <w:bottom w:w="100" w:type="dxa"/>
              <w:right w:w="120" w:type="dxa"/>
            </w:tcMar>
            <w:vAlign w:val="center"/>
          </w:tcPr>
          <w:p w14:paraId="5BC1FCF3" w14:textId="77777777" w:rsidR="00B6473C" w:rsidRDefault="00DD1E98">
            <w:r>
              <w:rPr>
                <w:color w:val="222222"/>
                <w:sz w:val="18"/>
              </w:rPr>
              <w:t>ENGLISH_PROD · levels_preguntas</w:t>
            </w:r>
          </w:p>
        </w:tc>
      </w:tr>
      <w:tr w:rsidR="00B6473C" w14:paraId="700ABC42" w14:textId="77777777">
        <w:trPr>
          <w:jc w:val="center"/>
        </w:trPr>
        <w:tc>
          <w:tcPr>
            <w:tcW w:w="5184" w:type="dxa"/>
            <w:tcMar>
              <w:top w:w="100" w:type="dxa"/>
              <w:left w:w="120" w:type="dxa"/>
              <w:bottom w:w="100" w:type="dxa"/>
              <w:right w:w="120" w:type="dxa"/>
            </w:tcMar>
            <w:vAlign w:val="center"/>
          </w:tcPr>
          <w:p w14:paraId="15F637B5" w14:textId="77777777" w:rsidR="00B6473C" w:rsidRDefault="00DD1E98">
            <w:r>
              <w:rPr>
                <w:b/>
                <w:color w:val="734A91"/>
                <w:sz w:val="18"/>
              </w:rPr>
              <w:t>Question ID</w:t>
            </w:r>
          </w:p>
        </w:tc>
        <w:tc>
          <w:tcPr>
            <w:tcW w:w="5184" w:type="dxa"/>
            <w:tcMar>
              <w:top w:w="100" w:type="dxa"/>
              <w:left w:w="120" w:type="dxa"/>
              <w:bottom w:w="100" w:type="dxa"/>
              <w:right w:w="120" w:type="dxa"/>
            </w:tcMar>
            <w:vAlign w:val="center"/>
          </w:tcPr>
          <w:p w14:paraId="21C3CFE1" w14:textId="77777777" w:rsidR="00B6473C" w:rsidRDefault="00DD1E98">
            <w:r>
              <w:rPr>
                <w:color w:val="222222"/>
                <w:sz w:val="18"/>
              </w:rPr>
              <w:t>85980507-4165-4d1e-9a78-91d059ad583b</w:t>
            </w:r>
          </w:p>
        </w:tc>
      </w:tr>
      <w:tr w:rsidR="00B6473C" w14:paraId="77DECBDA" w14:textId="77777777">
        <w:trPr>
          <w:jc w:val="center"/>
        </w:trPr>
        <w:tc>
          <w:tcPr>
            <w:tcW w:w="5184" w:type="dxa"/>
            <w:shd w:val="clear" w:color="auto" w:fill="F1D7FF"/>
            <w:tcMar>
              <w:top w:w="100" w:type="dxa"/>
              <w:left w:w="120" w:type="dxa"/>
              <w:bottom w:w="100" w:type="dxa"/>
              <w:right w:w="120" w:type="dxa"/>
            </w:tcMar>
            <w:vAlign w:val="center"/>
          </w:tcPr>
          <w:p w14:paraId="66E521CA" w14:textId="77777777" w:rsidR="00B6473C" w:rsidRDefault="00DD1E98">
            <w:r>
              <w:rPr>
                <w:b/>
                <w:color w:val="734A91"/>
                <w:sz w:val="18"/>
              </w:rPr>
              <w:t>Stored answer source</w:t>
            </w:r>
          </w:p>
        </w:tc>
        <w:tc>
          <w:tcPr>
            <w:tcW w:w="5184" w:type="dxa"/>
            <w:shd w:val="clear" w:color="auto" w:fill="F1D7FF"/>
            <w:tcMar>
              <w:top w:w="100" w:type="dxa"/>
              <w:left w:w="120" w:type="dxa"/>
              <w:bottom w:w="100" w:type="dxa"/>
              <w:right w:w="120" w:type="dxa"/>
            </w:tcMar>
            <w:vAlign w:val="center"/>
          </w:tcPr>
          <w:p w14:paraId="7F4E3F49" w14:textId="77777777" w:rsidR="00B6473C" w:rsidRDefault="00DD1E98">
            <w:r>
              <w:rPr>
                <w:color w:val="222222"/>
                <w:sz w:val="18"/>
              </w:rPr>
              <w:t>levels_respuestas_abiertas</w:t>
            </w:r>
          </w:p>
        </w:tc>
      </w:tr>
      <w:tr w:rsidR="00B6473C" w14:paraId="72ADB492" w14:textId="77777777">
        <w:trPr>
          <w:jc w:val="center"/>
        </w:trPr>
        <w:tc>
          <w:tcPr>
            <w:tcW w:w="5184" w:type="dxa"/>
            <w:tcMar>
              <w:top w:w="100" w:type="dxa"/>
              <w:left w:w="120" w:type="dxa"/>
              <w:bottom w:w="100" w:type="dxa"/>
              <w:right w:w="120" w:type="dxa"/>
            </w:tcMar>
            <w:vAlign w:val="center"/>
          </w:tcPr>
          <w:p w14:paraId="393F5F9C" w14:textId="77777777" w:rsidR="00B6473C" w:rsidRDefault="00DD1E98">
            <w:r>
              <w:rPr>
                <w:b/>
                <w:color w:val="734A91"/>
                <w:sz w:val="18"/>
              </w:rPr>
              <w:t>Automated validator</w:t>
            </w:r>
          </w:p>
        </w:tc>
        <w:tc>
          <w:tcPr>
            <w:tcW w:w="5184" w:type="dxa"/>
            <w:tcMar>
              <w:top w:w="100" w:type="dxa"/>
              <w:left w:w="120" w:type="dxa"/>
              <w:bottom w:w="100" w:type="dxa"/>
              <w:right w:w="120" w:type="dxa"/>
            </w:tcMar>
            <w:vAlign w:val="center"/>
          </w:tcPr>
          <w:p w14:paraId="4F43AF6C" w14:textId="77777777" w:rsidR="00B6473C" w:rsidRDefault="00DD1E98">
            <w:r>
              <w:rPr>
                <w:color w:val="222222"/>
                <w:sz w:val="18"/>
              </w:rPr>
              <w:t>Not available for this production item</w:t>
            </w:r>
          </w:p>
        </w:tc>
      </w:tr>
      <w:tr w:rsidR="00B6473C" w14:paraId="73A67225" w14:textId="77777777">
        <w:trPr>
          <w:jc w:val="center"/>
        </w:trPr>
        <w:tc>
          <w:tcPr>
            <w:tcW w:w="5184" w:type="dxa"/>
            <w:shd w:val="clear" w:color="auto" w:fill="F1D7FF"/>
            <w:tcMar>
              <w:top w:w="100" w:type="dxa"/>
              <w:left w:w="120" w:type="dxa"/>
              <w:bottom w:w="100" w:type="dxa"/>
              <w:right w:w="120" w:type="dxa"/>
            </w:tcMar>
            <w:vAlign w:val="center"/>
          </w:tcPr>
          <w:p w14:paraId="0CF54C4A" w14:textId="77777777" w:rsidR="00B6473C" w:rsidRDefault="00DD1E98">
            <w:r>
              <w:rPr>
                <w:b/>
                <w:color w:val="734A91"/>
                <w:sz w:val="18"/>
              </w:rPr>
              <w:t>Content state</w:t>
            </w:r>
          </w:p>
        </w:tc>
        <w:tc>
          <w:tcPr>
            <w:tcW w:w="5184" w:type="dxa"/>
            <w:shd w:val="clear" w:color="auto" w:fill="F1D7FF"/>
            <w:tcMar>
              <w:top w:w="100" w:type="dxa"/>
              <w:left w:w="120" w:type="dxa"/>
              <w:bottom w:w="100" w:type="dxa"/>
              <w:right w:w="120" w:type="dxa"/>
            </w:tcMar>
            <w:vAlign w:val="center"/>
          </w:tcPr>
          <w:p w14:paraId="397C611D" w14:textId="77777777" w:rsidR="00B6473C" w:rsidRDefault="00DD1E98">
            <w:r>
              <w:rPr>
                <w:color w:val="222222"/>
                <w:sz w:val="18"/>
              </w:rPr>
              <w:t>Teacher feedback patch applied locally in this review copy</w:t>
            </w:r>
          </w:p>
        </w:tc>
      </w:tr>
    </w:tbl>
    <w:p w14:paraId="5375E2C3" w14:textId="77777777" w:rsidR="00B6473C" w:rsidRDefault="00B6473C">
      <w:pPr>
        <w:spacing w:after="20"/>
      </w:pPr>
    </w:p>
    <w:tbl>
      <w:tblPr>
        <w:tblW w:w="0" w:type="auto"/>
        <w:jc w:val="center"/>
        <w:tblLook w:val="04A0" w:firstRow="1" w:lastRow="0" w:firstColumn="1" w:lastColumn="0" w:noHBand="0" w:noVBand="1"/>
      </w:tblPr>
      <w:tblGrid>
        <w:gridCol w:w="10368"/>
      </w:tblGrid>
      <w:tr w:rsidR="00B6473C" w14:paraId="659ADFD9" w14:textId="77777777">
        <w:trPr>
          <w:jc w:val="center"/>
        </w:trPr>
        <w:tc>
          <w:tcPr>
            <w:tcW w:w="10368" w:type="dxa"/>
            <w:shd w:val="clear" w:color="auto" w:fill="F1D7FF"/>
            <w:tcMar>
              <w:top w:w="140" w:type="dxa"/>
              <w:left w:w="160" w:type="dxa"/>
              <w:bottom w:w="140" w:type="dxa"/>
              <w:right w:w="160" w:type="dxa"/>
            </w:tcMar>
          </w:tcPr>
          <w:p w14:paraId="6C892D47" w14:textId="77777777" w:rsidR="00B6473C" w:rsidRDefault="00DD1E98">
            <w:pPr>
              <w:spacing w:after="0"/>
            </w:pPr>
            <w:r>
              <w:rPr>
                <w:b/>
                <w:color w:val="734A91"/>
              </w:rPr>
              <w:t>TEACHER FEEDBACK PATCH APPLIED</w:t>
            </w:r>
            <w:r>
              <w:rPr>
                <w:b/>
                <w:color w:val="734A91"/>
              </w:rPr>
              <w:br/>
              <w:t xml:space="preserve">• Q11 ('choose to read') and Q14 ('not X but Y') are </w:t>
            </w:r>
            <w:r>
              <w:rPr>
                <w:b/>
                <w:color w:val="734A91"/>
              </w:rPr>
              <w:t>retained as valid easier anchor items.</w:t>
            </w:r>
            <w:r>
              <w:rPr>
                <w:b/>
                <w:color w:val="734A91"/>
              </w:rPr>
              <w:br/>
              <w:t>• Q10 is strengthened to the possessive relative 'whose' in 'readers whose tastes overlap'.</w:t>
            </w:r>
            <w:r>
              <w:rPr>
                <w:b/>
                <w:color w:val="734A91"/>
              </w:rPr>
              <w:br/>
              <w:t>• Q13 is strengthened to 'long after they meant to stop', replacing the very predictable 'put the book down' particle gap.</w:t>
            </w:r>
            <w:r>
              <w:rPr>
                <w:b/>
                <w:color w:val="734A91"/>
              </w:rPr>
              <w:br/>
              <w:t xml:space="preserve">• </w:t>
            </w:r>
            <w:r>
              <w:rPr>
                <w:b/>
                <w:color w:val="734A91"/>
              </w:rPr>
              <w:t>The set now contains a wider spread of grammatical demands without rewriting the whole Part.</w:t>
            </w:r>
          </w:p>
        </w:tc>
      </w:tr>
    </w:tbl>
    <w:tbl>
      <w:tblPr>
        <w:tblStyle w:val="TableGrid"/>
        <w:tblW w:w="0" w:type="auto"/>
        <w:jc w:val="center"/>
        <w:tblLook w:val="04A0" w:firstRow="1" w:lastRow="0" w:firstColumn="1" w:lastColumn="0" w:noHBand="0" w:noVBand="1"/>
      </w:tblPr>
      <w:tblGrid>
        <w:gridCol w:w="3456"/>
        <w:gridCol w:w="3456"/>
        <w:gridCol w:w="3456"/>
      </w:tblGrid>
      <w:tr w:rsidR="00B6473C" w14:paraId="6B38DD36" w14:textId="77777777">
        <w:trPr>
          <w:tblHeader/>
          <w:jc w:val="center"/>
        </w:trPr>
        <w:tc>
          <w:tcPr>
            <w:tcW w:w="3456" w:type="dxa"/>
            <w:shd w:val="clear" w:color="auto" w:fill="734A91"/>
          </w:tcPr>
          <w:p w14:paraId="018A66C5" w14:textId="77777777" w:rsidR="00B6473C" w:rsidRDefault="00DD1E98">
            <w:r>
              <w:rPr>
                <w:b/>
                <w:color w:val="FFFFFF"/>
                <w:sz w:val="17"/>
              </w:rPr>
              <w:t>Q</w:t>
            </w:r>
          </w:p>
        </w:tc>
        <w:tc>
          <w:tcPr>
            <w:tcW w:w="3456" w:type="dxa"/>
            <w:shd w:val="clear" w:color="auto" w:fill="734A91"/>
          </w:tcPr>
          <w:p w14:paraId="35954C5D" w14:textId="77777777" w:rsidR="00B6473C" w:rsidRDefault="00DD1E98">
            <w:r>
              <w:rPr>
                <w:b/>
                <w:color w:val="FFFFFF"/>
                <w:sz w:val="17"/>
              </w:rPr>
              <w:t>Stored answer</w:t>
            </w:r>
          </w:p>
        </w:tc>
        <w:tc>
          <w:tcPr>
            <w:tcW w:w="3456" w:type="dxa"/>
            <w:shd w:val="clear" w:color="auto" w:fill="734A91"/>
          </w:tcPr>
          <w:p w14:paraId="3B9F597D" w14:textId="77777777" w:rsidR="00B6473C" w:rsidRDefault="00DD1E98">
            <w:r>
              <w:rPr>
                <w:b/>
                <w:color w:val="FFFFFF"/>
                <w:sz w:val="17"/>
              </w:rPr>
              <w:t>Reviewer note</w:t>
            </w:r>
          </w:p>
        </w:tc>
      </w:tr>
      <w:tr w:rsidR="00B6473C" w14:paraId="76BBCA9C" w14:textId="77777777">
        <w:trPr>
          <w:jc w:val="center"/>
        </w:trPr>
        <w:tc>
          <w:tcPr>
            <w:tcW w:w="3456" w:type="dxa"/>
            <w:shd w:val="clear" w:color="auto" w:fill="F1D7FF"/>
            <w:tcMar>
              <w:top w:w="80" w:type="dxa"/>
              <w:left w:w="90" w:type="dxa"/>
              <w:bottom w:w="80" w:type="dxa"/>
              <w:right w:w="90" w:type="dxa"/>
            </w:tcMar>
          </w:tcPr>
          <w:p w14:paraId="7F8B416C" w14:textId="77777777" w:rsidR="00B6473C" w:rsidRDefault="00DD1E98">
            <w:r>
              <w:rPr>
                <w:color w:val="222222"/>
                <w:sz w:val="17"/>
              </w:rPr>
              <w:t>9</w:t>
            </w:r>
          </w:p>
        </w:tc>
        <w:tc>
          <w:tcPr>
            <w:tcW w:w="3456" w:type="dxa"/>
            <w:shd w:val="clear" w:color="auto" w:fill="F1D7FF"/>
            <w:tcMar>
              <w:top w:w="80" w:type="dxa"/>
              <w:left w:w="90" w:type="dxa"/>
              <w:bottom w:w="80" w:type="dxa"/>
              <w:right w:w="90" w:type="dxa"/>
            </w:tcMar>
          </w:tcPr>
          <w:p w14:paraId="1C59C027" w14:textId="77777777" w:rsidR="00B6473C" w:rsidRDefault="00DD1E98">
            <w:r>
              <w:rPr>
                <w:color w:val="222222"/>
                <w:sz w:val="17"/>
              </w:rPr>
              <w:t>for</w:t>
            </w:r>
          </w:p>
        </w:tc>
        <w:tc>
          <w:tcPr>
            <w:tcW w:w="3456" w:type="dxa"/>
            <w:shd w:val="clear" w:color="auto" w:fill="F1D7FF"/>
            <w:tcMar>
              <w:top w:w="80" w:type="dxa"/>
              <w:left w:w="90" w:type="dxa"/>
              <w:bottom w:w="80" w:type="dxa"/>
              <w:right w:w="90" w:type="dxa"/>
            </w:tcMar>
          </w:tcPr>
          <w:p w14:paraId="3A2D4BA5" w14:textId="77777777" w:rsidR="00B6473C" w:rsidRDefault="00DD1E98">
            <w:r>
              <w:rPr>
                <w:color w:val="222222"/>
                <w:sz w:val="17"/>
              </w:rPr>
              <w:t>look for ways</w:t>
            </w:r>
          </w:p>
        </w:tc>
      </w:tr>
      <w:tr w:rsidR="00B6473C" w14:paraId="3A4492A6" w14:textId="77777777">
        <w:trPr>
          <w:jc w:val="center"/>
        </w:trPr>
        <w:tc>
          <w:tcPr>
            <w:tcW w:w="3456" w:type="dxa"/>
            <w:tcMar>
              <w:top w:w="80" w:type="dxa"/>
              <w:left w:w="90" w:type="dxa"/>
              <w:bottom w:w="80" w:type="dxa"/>
              <w:right w:w="90" w:type="dxa"/>
            </w:tcMar>
          </w:tcPr>
          <w:p w14:paraId="1D58C26D" w14:textId="77777777" w:rsidR="00B6473C" w:rsidRDefault="00DD1E98">
            <w:r>
              <w:rPr>
                <w:color w:val="222222"/>
                <w:sz w:val="17"/>
              </w:rPr>
              <w:t>10</w:t>
            </w:r>
          </w:p>
        </w:tc>
        <w:tc>
          <w:tcPr>
            <w:tcW w:w="3456" w:type="dxa"/>
            <w:tcMar>
              <w:top w:w="80" w:type="dxa"/>
              <w:left w:w="90" w:type="dxa"/>
              <w:bottom w:w="80" w:type="dxa"/>
              <w:right w:w="90" w:type="dxa"/>
            </w:tcMar>
          </w:tcPr>
          <w:p w14:paraId="71279DE5" w14:textId="77777777" w:rsidR="00B6473C" w:rsidRDefault="00DD1E98">
            <w:r>
              <w:rPr>
                <w:color w:val="222222"/>
                <w:sz w:val="17"/>
              </w:rPr>
              <w:t>whose</w:t>
            </w:r>
          </w:p>
        </w:tc>
        <w:tc>
          <w:tcPr>
            <w:tcW w:w="3456" w:type="dxa"/>
            <w:tcMar>
              <w:top w:w="80" w:type="dxa"/>
              <w:left w:w="90" w:type="dxa"/>
              <w:bottom w:w="80" w:type="dxa"/>
              <w:right w:w="90" w:type="dxa"/>
            </w:tcMar>
          </w:tcPr>
          <w:p w14:paraId="17E15347" w14:textId="77777777" w:rsidR="00B6473C" w:rsidRDefault="00DD1E98">
            <w:r>
              <w:rPr>
                <w:color w:val="222222"/>
                <w:sz w:val="17"/>
              </w:rPr>
              <w:t>possessive relative pronoun: readers whose tastes...</w:t>
            </w:r>
          </w:p>
        </w:tc>
      </w:tr>
      <w:tr w:rsidR="00B6473C" w14:paraId="2F14DC45" w14:textId="77777777">
        <w:trPr>
          <w:jc w:val="center"/>
        </w:trPr>
        <w:tc>
          <w:tcPr>
            <w:tcW w:w="3456" w:type="dxa"/>
            <w:shd w:val="clear" w:color="auto" w:fill="F1D7FF"/>
            <w:tcMar>
              <w:top w:w="80" w:type="dxa"/>
              <w:left w:w="90" w:type="dxa"/>
              <w:bottom w:w="80" w:type="dxa"/>
              <w:right w:w="90" w:type="dxa"/>
            </w:tcMar>
          </w:tcPr>
          <w:p w14:paraId="73BACB8F" w14:textId="77777777" w:rsidR="00B6473C" w:rsidRDefault="00DD1E98">
            <w:r>
              <w:rPr>
                <w:color w:val="222222"/>
                <w:sz w:val="17"/>
              </w:rPr>
              <w:t>11</w:t>
            </w:r>
          </w:p>
        </w:tc>
        <w:tc>
          <w:tcPr>
            <w:tcW w:w="3456" w:type="dxa"/>
            <w:shd w:val="clear" w:color="auto" w:fill="F1D7FF"/>
            <w:tcMar>
              <w:top w:w="80" w:type="dxa"/>
              <w:left w:w="90" w:type="dxa"/>
              <w:bottom w:w="80" w:type="dxa"/>
              <w:right w:w="90" w:type="dxa"/>
            </w:tcMar>
          </w:tcPr>
          <w:p w14:paraId="6020244F" w14:textId="77777777" w:rsidR="00B6473C" w:rsidRDefault="00DD1E98">
            <w:r>
              <w:rPr>
                <w:color w:val="222222"/>
                <w:sz w:val="17"/>
              </w:rPr>
              <w:t>to</w:t>
            </w:r>
          </w:p>
        </w:tc>
        <w:tc>
          <w:tcPr>
            <w:tcW w:w="3456" w:type="dxa"/>
            <w:shd w:val="clear" w:color="auto" w:fill="F1D7FF"/>
            <w:tcMar>
              <w:top w:w="80" w:type="dxa"/>
              <w:left w:w="90" w:type="dxa"/>
              <w:bottom w:w="80" w:type="dxa"/>
              <w:right w:w="90" w:type="dxa"/>
            </w:tcMar>
          </w:tcPr>
          <w:p w14:paraId="4C1DD22D" w14:textId="77777777" w:rsidR="00B6473C" w:rsidRDefault="00DD1E98">
            <w:r>
              <w:rPr>
                <w:color w:val="222222"/>
                <w:sz w:val="17"/>
              </w:rPr>
              <w:t>choose to read</w:t>
            </w:r>
          </w:p>
        </w:tc>
      </w:tr>
      <w:tr w:rsidR="00B6473C" w14:paraId="49BFD1BC" w14:textId="77777777">
        <w:trPr>
          <w:jc w:val="center"/>
        </w:trPr>
        <w:tc>
          <w:tcPr>
            <w:tcW w:w="3456" w:type="dxa"/>
            <w:tcMar>
              <w:top w:w="80" w:type="dxa"/>
              <w:left w:w="90" w:type="dxa"/>
              <w:bottom w:w="80" w:type="dxa"/>
              <w:right w:w="90" w:type="dxa"/>
            </w:tcMar>
          </w:tcPr>
          <w:p w14:paraId="4E530753" w14:textId="77777777" w:rsidR="00B6473C" w:rsidRDefault="00DD1E98">
            <w:r>
              <w:rPr>
                <w:color w:val="222222"/>
                <w:sz w:val="17"/>
              </w:rPr>
              <w:t>12</w:t>
            </w:r>
          </w:p>
        </w:tc>
        <w:tc>
          <w:tcPr>
            <w:tcW w:w="3456" w:type="dxa"/>
            <w:tcMar>
              <w:top w:w="80" w:type="dxa"/>
              <w:left w:w="90" w:type="dxa"/>
              <w:bottom w:w="80" w:type="dxa"/>
              <w:right w:w="90" w:type="dxa"/>
            </w:tcMar>
          </w:tcPr>
          <w:p w14:paraId="624CE732" w14:textId="77777777" w:rsidR="00B6473C" w:rsidRDefault="00DD1E98">
            <w:r>
              <w:rPr>
                <w:color w:val="222222"/>
                <w:sz w:val="17"/>
              </w:rPr>
              <w:t>a</w:t>
            </w:r>
          </w:p>
        </w:tc>
        <w:tc>
          <w:tcPr>
            <w:tcW w:w="3456" w:type="dxa"/>
            <w:tcMar>
              <w:top w:w="80" w:type="dxa"/>
              <w:left w:w="90" w:type="dxa"/>
              <w:bottom w:w="80" w:type="dxa"/>
              <w:right w:w="90" w:type="dxa"/>
            </w:tcMar>
          </w:tcPr>
          <w:p w14:paraId="3B4E6685" w14:textId="77777777" w:rsidR="00B6473C" w:rsidRDefault="00DD1E98">
            <w:r>
              <w:rPr>
                <w:color w:val="222222"/>
                <w:sz w:val="17"/>
              </w:rPr>
              <w:t>as a result</w:t>
            </w:r>
          </w:p>
        </w:tc>
      </w:tr>
      <w:tr w:rsidR="00B6473C" w14:paraId="170A9A96" w14:textId="77777777">
        <w:trPr>
          <w:jc w:val="center"/>
        </w:trPr>
        <w:tc>
          <w:tcPr>
            <w:tcW w:w="3456" w:type="dxa"/>
            <w:shd w:val="clear" w:color="auto" w:fill="F1D7FF"/>
            <w:tcMar>
              <w:top w:w="80" w:type="dxa"/>
              <w:left w:w="90" w:type="dxa"/>
              <w:bottom w:w="80" w:type="dxa"/>
              <w:right w:w="90" w:type="dxa"/>
            </w:tcMar>
          </w:tcPr>
          <w:p w14:paraId="5EDDF5D5" w14:textId="77777777" w:rsidR="00B6473C" w:rsidRDefault="00DD1E98">
            <w:r>
              <w:rPr>
                <w:color w:val="222222"/>
                <w:sz w:val="17"/>
              </w:rPr>
              <w:t>13</w:t>
            </w:r>
          </w:p>
        </w:tc>
        <w:tc>
          <w:tcPr>
            <w:tcW w:w="3456" w:type="dxa"/>
            <w:shd w:val="clear" w:color="auto" w:fill="F1D7FF"/>
            <w:tcMar>
              <w:top w:w="80" w:type="dxa"/>
              <w:left w:w="90" w:type="dxa"/>
              <w:bottom w:w="80" w:type="dxa"/>
              <w:right w:w="90" w:type="dxa"/>
            </w:tcMar>
          </w:tcPr>
          <w:p w14:paraId="042CD2BC" w14:textId="77777777" w:rsidR="00B6473C" w:rsidRDefault="00DD1E98">
            <w:r>
              <w:rPr>
                <w:color w:val="222222"/>
                <w:sz w:val="17"/>
              </w:rPr>
              <w:t>after</w:t>
            </w:r>
          </w:p>
        </w:tc>
        <w:tc>
          <w:tcPr>
            <w:tcW w:w="3456" w:type="dxa"/>
            <w:shd w:val="clear" w:color="auto" w:fill="F1D7FF"/>
            <w:tcMar>
              <w:top w:w="80" w:type="dxa"/>
              <w:left w:w="90" w:type="dxa"/>
              <w:bottom w:w="80" w:type="dxa"/>
              <w:right w:w="90" w:type="dxa"/>
            </w:tcMar>
          </w:tcPr>
          <w:p w14:paraId="469D2E6B" w14:textId="77777777" w:rsidR="00B6473C" w:rsidRDefault="00DD1E98">
            <w:r>
              <w:rPr>
                <w:color w:val="222222"/>
                <w:sz w:val="17"/>
              </w:rPr>
              <w:t>time linker: long after they meant to stop</w:t>
            </w:r>
          </w:p>
        </w:tc>
      </w:tr>
      <w:tr w:rsidR="00B6473C" w14:paraId="5AE13D82" w14:textId="77777777">
        <w:trPr>
          <w:jc w:val="center"/>
        </w:trPr>
        <w:tc>
          <w:tcPr>
            <w:tcW w:w="3456" w:type="dxa"/>
            <w:tcMar>
              <w:top w:w="80" w:type="dxa"/>
              <w:left w:w="90" w:type="dxa"/>
              <w:bottom w:w="80" w:type="dxa"/>
              <w:right w:w="90" w:type="dxa"/>
            </w:tcMar>
          </w:tcPr>
          <w:p w14:paraId="0CD92C8F" w14:textId="77777777" w:rsidR="00B6473C" w:rsidRDefault="00DD1E98">
            <w:r>
              <w:rPr>
                <w:color w:val="222222"/>
                <w:sz w:val="17"/>
              </w:rPr>
              <w:t>14</w:t>
            </w:r>
          </w:p>
        </w:tc>
        <w:tc>
          <w:tcPr>
            <w:tcW w:w="3456" w:type="dxa"/>
            <w:tcMar>
              <w:top w:w="80" w:type="dxa"/>
              <w:left w:w="90" w:type="dxa"/>
              <w:bottom w:w="80" w:type="dxa"/>
              <w:right w:w="90" w:type="dxa"/>
            </w:tcMar>
          </w:tcPr>
          <w:p w14:paraId="028F290B" w14:textId="77777777" w:rsidR="00B6473C" w:rsidRDefault="00DD1E98">
            <w:r>
              <w:rPr>
                <w:color w:val="222222"/>
                <w:sz w:val="17"/>
              </w:rPr>
              <w:t>but</w:t>
            </w:r>
          </w:p>
        </w:tc>
        <w:tc>
          <w:tcPr>
            <w:tcW w:w="3456" w:type="dxa"/>
            <w:tcMar>
              <w:top w:w="80" w:type="dxa"/>
              <w:left w:w="90" w:type="dxa"/>
              <w:bottom w:w="80" w:type="dxa"/>
              <w:right w:w="90" w:type="dxa"/>
            </w:tcMar>
          </w:tcPr>
          <w:p w14:paraId="49263C39" w14:textId="77777777" w:rsidR="00B6473C" w:rsidRDefault="00DD1E98">
            <w:r>
              <w:rPr>
                <w:color w:val="222222"/>
                <w:sz w:val="17"/>
              </w:rPr>
              <w:t>not X but Y</w:t>
            </w:r>
          </w:p>
        </w:tc>
      </w:tr>
      <w:tr w:rsidR="00B6473C" w14:paraId="536AFE14" w14:textId="77777777">
        <w:trPr>
          <w:jc w:val="center"/>
        </w:trPr>
        <w:tc>
          <w:tcPr>
            <w:tcW w:w="3456" w:type="dxa"/>
            <w:shd w:val="clear" w:color="auto" w:fill="F1D7FF"/>
            <w:tcMar>
              <w:top w:w="80" w:type="dxa"/>
              <w:left w:w="90" w:type="dxa"/>
              <w:bottom w:w="80" w:type="dxa"/>
              <w:right w:w="90" w:type="dxa"/>
            </w:tcMar>
          </w:tcPr>
          <w:p w14:paraId="0E019D2A" w14:textId="77777777" w:rsidR="00B6473C" w:rsidRDefault="00DD1E98">
            <w:r>
              <w:rPr>
                <w:color w:val="222222"/>
                <w:sz w:val="17"/>
              </w:rPr>
              <w:t>15</w:t>
            </w:r>
          </w:p>
        </w:tc>
        <w:tc>
          <w:tcPr>
            <w:tcW w:w="3456" w:type="dxa"/>
            <w:shd w:val="clear" w:color="auto" w:fill="F1D7FF"/>
            <w:tcMar>
              <w:top w:w="80" w:type="dxa"/>
              <w:left w:w="90" w:type="dxa"/>
              <w:bottom w:w="80" w:type="dxa"/>
              <w:right w:w="90" w:type="dxa"/>
            </w:tcMar>
          </w:tcPr>
          <w:p w14:paraId="6EF70E2D" w14:textId="77777777" w:rsidR="00B6473C" w:rsidRDefault="00DD1E98">
            <w:r>
              <w:rPr>
                <w:color w:val="222222"/>
                <w:sz w:val="17"/>
              </w:rPr>
              <w:t>to</w:t>
            </w:r>
          </w:p>
        </w:tc>
        <w:tc>
          <w:tcPr>
            <w:tcW w:w="3456" w:type="dxa"/>
            <w:shd w:val="clear" w:color="auto" w:fill="F1D7FF"/>
            <w:tcMar>
              <w:top w:w="80" w:type="dxa"/>
              <w:left w:w="90" w:type="dxa"/>
              <w:bottom w:w="80" w:type="dxa"/>
              <w:right w:w="90" w:type="dxa"/>
            </w:tcMar>
          </w:tcPr>
          <w:p w14:paraId="16E7BDD9" w14:textId="77777777" w:rsidR="00B6473C" w:rsidRDefault="00DD1E98">
            <w:r>
              <w:rPr>
                <w:color w:val="222222"/>
                <w:sz w:val="17"/>
              </w:rPr>
              <w:t>able to</w:t>
            </w:r>
          </w:p>
        </w:tc>
      </w:tr>
      <w:tr w:rsidR="00B6473C" w14:paraId="65E016E3" w14:textId="77777777">
        <w:trPr>
          <w:jc w:val="center"/>
        </w:trPr>
        <w:tc>
          <w:tcPr>
            <w:tcW w:w="3456" w:type="dxa"/>
            <w:tcMar>
              <w:top w:w="80" w:type="dxa"/>
              <w:left w:w="90" w:type="dxa"/>
              <w:bottom w:w="80" w:type="dxa"/>
              <w:right w:w="90" w:type="dxa"/>
            </w:tcMar>
          </w:tcPr>
          <w:p w14:paraId="4AA233B6" w14:textId="77777777" w:rsidR="00B6473C" w:rsidRDefault="00DD1E98">
            <w:r>
              <w:rPr>
                <w:color w:val="222222"/>
                <w:sz w:val="17"/>
              </w:rPr>
              <w:t>16</w:t>
            </w:r>
          </w:p>
        </w:tc>
        <w:tc>
          <w:tcPr>
            <w:tcW w:w="3456" w:type="dxa"/>
            <w:tcMar>
              <w:top w:w="80" w:type="dxa"/>
              <w:left w:w="90" w:type="dxa"/>
              <w:bottom w:w="80" w:type="dxa"/>
              <w:right w:w="90" w:type="dxa"/>
            </w:tcMar>
          </w:tcPr>
          <w:p w14:paraId="4BA69CEA" w14:textId="77777777" w:rsidR="00B6473C" w:rsidRDefault="00DD1E98">
            <w:r>
              <w:rPr>
                <w:color w:val="222222"/>
                <w:sz w:val="17"/>
              </w:rPr>
              <w:t>what</w:t>
            </w:r>
          </w:p>
        </w:tc>
        <w:tc>
          <w:tcPr>
            <w:tcW w:w="3456" w:type="dxa"/>
            <w:tcMar>
              <w:top w:w="80" w:type="dxa"/>
              <w:left w:w="90" w:type="dxa"/>
              <w:bottom w:w="80" w:type="dxa"/>
              <w:right w:w="90" w:type="dxa"/>
            </w:tcMar>
          </w:tcPr>
          <w:p w14:paraId="51DEA801" w14:textId="77777777" w:rsidR="00B6473C" w:rsidRDefault="00DD1E98">
            <w:r>
              <w:rPr>
                <w:color w:val="222222"/>
                <w:sz w:val="17"/>
              </w:rPr>
              <w:t>what matters</w:t>
            </w:r>
          </w:p>
        </w:tc>
      </w:tr>
    </w:tbl>
    <w:p w14:paraId="60DAEB37" w14:textId="77777777" w:rsidR="00B6473C" w:rsidRDefault="00B6473C">
      <w:pPr>
        <w:spacing w:after="20"/>
      </w:pPr>
    </w:p>
    <w:p w14:paraId="497E7446" w14:textId="77777777" w:rsidR="00B6473C" w:rsidRDefault="00DD1E98">
      <w:pPr>
        <w:keepNext/>
        <w:spacing w:before="80" w:after="120" w:line="259" w:lineRule="auto"/>
      </w:pPr>
      <w:r>
        <w:rPr>
          <w:b/>
          <w:color w:val="734A91"/>
          <w:sz w:val="25"/>
        </w:rPr>
        <w:t>Human review sheet</w:t>
      </w:r>
    </w:p>
    <w:p w14:paraId="133F6C5C" w14:textId="77777777" w:rsidR="00B6473C" w:rsidRDefault="00DD1E98">
      <w:pPr>
        <w:spacing w:after="100" w:line="259" w:lineRule="auto"/>
      </w:pPr>
      <w:r>
        <w:rPr>
          <w:color w:val="666666"/>
          <w:sz w:val="19"/>
        </w:rPr>
        <w:t xml:space="preserve">Use this page for the teacher's final notes on this Part. The student-facing content on the previous page(s) remains </w:t>
      </w:r>
      <w:r>
        <w:rPr>
          <w:color w:val="666666"/>
          <w:sz w:val="19"/>
        </w:rPr>
        <w:t>unchanged.</w:t>
      </w:r>
    </w:p>
    <w:tbl>
      <w:tblPr>
        <w:tblStyle w:val="TableGrid"/>
        <w:tblW w:w="0" w:type="auto"/>
        <w:jc w:val="center"/>
        <w:tblLook w:val="04A0" w:firstRow="1" w:lastRow="0" w:firstColumn="1" w:lastColumn="0" w:noHBand="0" w:noVBand="1"/>
      </w:tblPr>
      <w:tblGrid>
        <w:gridCol w:w="5184"/>
        <w:gridCol w:w="5184"/>
      </w:tblGrid>
      <w:tr w:rsidR="00B6473C" w14:paraId="1445339A" w14:textId="77777777">
        <w:trPr>
          <w:jc w:val="center"/>
        </w:trPr>
        <w:tc>
          <w:tcPr>
            <w:tcW w:w="5184" w:type="dxa"/>
            <w:shd w:val="clear" w:color="auto" w:fill="734A91"/>
          </w:tcPr>
          <w:p w14:paraId="032CD17A" w14:textId="77777777" w:rsidR="00B6473C" w:rsidRDefault="00DD1E98">
            <w:r>
              <w:rPr>
                <w:b/>
                <w:color w:val="FFFFFF"/>
                <w:sz w:val="18"/>
              </w:rPr>
              <w:t>Check</w:t>
            </w:r>
          </w:p>
        </w:tc>
        <w:tc>
          <w:tcPr>
            <w:tcW w:w="5184" w:type="dxa"/>
            <w:shd w:val="clear" w:color="auto" w:fill="734A91"/>
          </w:tcPr>
          <w:p w14:paraId="696CF6CE" w14:textId="77777777" w:rsidR="00B6473C" w:rsidRDefault="00DD1E98">
            <w:r>
              <w:rPr>
                <w:b/>
                <w:color w:val="FFFFFF"/>
                <w:sz w:val="18"/>
              </w:rPr>
              <w:t>Reviewer notes / decision</w:t>
            </w:r>
          </w:p>
        </w:tc>
      </w:tr>
      <w:tr w:rsidR="00B6473C" w14:paraId="3956BFAE" w14:textId="77777777">
        <w:trPr>
          <w:trHeight w:val="518"/>
          <w:jc w:val="center"/>
        </w:trPr>
        <w:tc>
          <w:tcPr>
            <w:tcW w:w="5184" w:type="dxa"/>
            <w:shd w:val="clear" w:color="auto" w:fill="F1D7FF"/>
          </w:tcPr>
          <w:p w14:paraId="3DD9619A" w14:textId="77777777" w:rsidR="00B6473C" w:rsidRDefault="00DD1E98">
            <w:r>
              <w:rPr>
                <w:b/>
                <w:color w:val="734A91"/>
                <w:sz w:val="17"/>
              </w:rPr>
              <w:t>Natural British English</w:t>
            </w:r>
          </w:p>
        </w:tc>
        <w:tc>
          <w:tcPr>
            <w:tcW w:w="5184" w:type="dxa"/>
          </w:tcPr>
          <w:p w14:paraId="578235CC" w14:textId="77777777" w:rsidR="00B6473C" w:rsidRDefault="00B6473C"/>
        </w:tc>
      </w:tr>
      <w:tr w:rsidR="00B6473C" w14:paraId="54CBC709" w14:textId="77777777">
        <w:trPr>
          <w:trHeight w:val="518"/>
          <w:jc w:val="center"/>
        </w:trPr>
        <w:tc>
          <w:tcPr>
            <w:tcW w:w="5184" w:type="dxa"/>
            <w:shd w:val="clear" w:color="auto" w:fill="F1D7FF"/>
          </w:tcPr>
          <w:p w14:paraId="5004579E" w14:textId="77777777" w:rsidR="00B6473C" w:rsidRDefault="00DD1E98">
            <w:r>
              <w:rPr>
                <w:b/>
                <w:color w:val="734A91"/>
                <w:sz w:val="17"/>
              </w:rPr>
              <w:t>B2 level &amp; difficulty</w:t>
            </w:r>
          </w:p>
        </w:tc>
        <w:tc>
          <w:tcPr>
            <w:tcW w:w="5184" w:type="dxa"/>
          </w:tcPr>
          <w:p w14:paraId="51A22755" w14:textId="77777777" w:rsidR="00B6473C" w:rsidRDefault="00B6473C"/>
        </w:tc>
      </w:tr>
      <w:tr w:rsidR="00B6473C" w14:paraId="62520297" w14:textId="77777777">
        <w:trPr>
          <w:trHeight w:val="518"/>
          <w:jc w:val="center"/>
        </w:trPr>
        <w:tc>
          <w:tcPr>
            <w:tcW w:w="5184" w:type="dxa"/>
            <w:shd w:val="clear" w:color="auto" w:fill="F1D7FF"/>
          </w:tcPr>
          <w:p w14:paraId="289F9856" w14:textId="77777777" w:rsidR="00B6473C" w:rsidRDefault="00DD1E98">
            <w:r>
              <w:rPr>
                <w:b/>
                <w:color w:val="734A91"/>
                <w:sz w:val="17"/>
              </w:rPr>
              <w:t>Cambridge-style authenticity</w:t>
            </w:r>
          </w:p>
        </w:tc>
        <w:tc>
          <w:tcPr>
            <w:tcW w:w="5184" w:type="dxa"/>
          </w:tcPr>
          <w:p w14:paraId="0DA3DC95" w14:textId="77777777" w:rsidR="00B6473C" w:rsidRDefault="00B6473C"/>
        </w:tc>
      </w:tr>
      <w:tr w:rsidR="00B6473C" w14:paraId="6877BE41" w14:textId="77777777">
        <w:trPr>
          <w:trHeight w:val="518"/>
          <w:jc w:val="center"/>
        </w:trPr>
        <w:tc>
          <w:tcPr>
            <w:tcW w:w="5184" w:type="dxa"/>
            <w:shd w:val="clear" w:color="auto" w:fill="F1D7FF"/>
          </w:tcPr>
          <w:p w14:paraId="7F3A391D" w14:textId="77777777" w:rsidR="00B6473C" w:rsidRDefault="00DD1E98">
            <w:r>
              <w:rPr>
                <w:b/>
                <w:color w:val="734A91"/>
                <w:sz w:val="17"/>
              </w:rPr>
              <w:t>Answer/key defensibility</w:t>
            </w:r>
          </w:p>
        </w:tc>
        <w:tc>
          <w:tcPr>
            <w:tcW w:w="5184" w:type="dxa"/>
          </w:tcPr>
          <w:p w14:paraId="77ADFAB4" w14:textId="77777777" w:rsidR="00B6473C" w:rsidRDefault="00B6473C"/>
        </w:tc>
      </w:tr>
      <w:tr w:rsidR="00B6473C" w14:paraId="09119B5F" w14:textId="77777777">
        <w:trPr>
          <w:trHeight w:val="518"/>
          <w:jc w:val="center"/>
        </w:trPr>
        <w:tc>
          <w:tcPr>
            <w:tcW w:w="5184" w:type="dxa"/>
            <w:shd w:val="clear" w:color="auto" w:fill="F1D7FF"/>
          </w:tcPr>
          <w:p w14:paraId="54CAAEFC" w14:textId="77777777" w:rsidR="00B6473C" w:rsidRDefault="00DD1E98">
            <w:r>
              <w:rPr>
                <w:b/>
                <w:color w:val="734A91"/>
                <w:sz w:val="17"/>
              </w:rPr>
              <w:t>Distractor / item quality</w:t>
            </w:r>
          </w:p>
        </w:tc>
        <w:tc>
          <w:tcPr>
            <w:tcW w:w="5184" w:type="dxa"/>
          </w:tcPr>
          <w:p w14:paraId="7EA7DE8C" w14:textId="77777777" w:rsidR="00B6473C" w:rsidRDefault="00B6473C"/>
        </w:tc>
      </w:tr>
      <w:tr w:rsidR="00B6473C" w14:paraId="3D287B65" w14:textId="77777777">
        <w:trPr>
          <w:trHeight w:val="518"/>
          <w:jc w:val="center"/>
        </w:trPr>
        <w:tc>
          <w:tcPr>
            <w:tcW w:w="5184" w:type="dxa"/>
            <w:shd w:val="clear" w:color="auto" w:fill="F1D7FF"/>
          </w:tcPr>
          <w:p w14:paraId="03823E64" w14:textId="77777777" w:rsidR="00B6473C" w:rsidRDefault="00DD1E98">
            <w:r>
              <w:rPr>
                <w:b/>
                <w:color w:val="734A91"/>
                <w:sz w:val="17"/>
              </w:rPr>
              <w:t>Ambiguity / alternative answers</w:t>
            </w:r>
          </w:p>
        </w:tc>
        <w:tc>
          <w:tcPr>
            <w:tcW w:w="5184" w:type="dxa"/>
          </w:tcPr>
          <w:p w14:paraId="36A0429E" w14:textId="77777777" w:rsidR="00B6473C" w:rsidRDefault="00B6473C"/>
        </w:tc>
      </w:tr>
      <w:tr w:rsidR="00B6473C" w14:paraId="0CF5F9FB" w14:textId="77777777">
        <w:trPr>
          <w:trHeight w:val="720"/>
          <w:jc w:val="center"/>
        </w:trPr>
        <w:tc>
          <w:tcPr>
            <w:tcW w:w="5184" w:type="dxa"/>
            <w:shd w:val="clear" w:color="auto" w:fill="F1D7FF"/>
          </w:tcPr>
          <w:p w14:paraId="55129CEB" w14:textId="77777777" w:rsidR="00B6473C" w:rsidRDefault="00DD1E98">
            <w:r>
              <w:rPr>
                <w:b/>
                <w:color w:val="734A91"/>
                <w:sz w:val="17"/>
              </w:rPr>
              <w:t>Teacher comments</w:t>
            </w:r>
          </w:p>
        </w:tc>
        <w:tc>
          <w:tcPr>
            <w:tcW w:w="5184" w:type="dxa"/>
          </w:tcPr>
          <w:p w14:paraId="461ACB4C" w14:textId="77777777" w:rsidR="00B6473C" w:rsidRDefault="00B6473C"/>
        </w:tc>
      </w:tr>
      <w:tr w:rsidR="00B6473C" w14:paraId="4E27AB28" w14:textId="77777777">
        <w:trPr>
          <w:trHeight w:val="720"/>
          <w:jc w:val="center"/>
        </w:trPr>
        <w:tc>
          <w:tcPr>
            <w:tcW w:w="5184" w:type="dxa"/>
            <w:shd w:val="clear" w:color="auto" w:fill="F1D7FF"/>
          </w:tcPr>
          <w:p w14:paraId="5383BDB7" w14:textId="77777777" w:rsidR="00B6473C" w:rsidRDefault="00DD1E98">
            <w:r>
              <w:rPr>
                <w:b/>
                <w:color w:val="734A91"/>
                <w:sz w:val="17"/>
              </w:rPr>
              <w:t>Decision</w:t>
            </w:r>
          </w:p>
        </w:tc>
        <w:tc>
          <w:tcPr>
            <w:tcW w:w="5184" w:type="dxa"/>
          </w:tcPr>
          <w:p w14:paraId="001203C7" w14:textId="77777777" w:rsidR="00B6473C" w:rsidRDefault="00DD1E98">
            <w:r>
              <w:rPr>
                <w:color w:val="222222"/>
                <w:sz w:val="17"/>
              </w:rPr>
              <w:t xml:space="preserve">APPROVE / </w:t>
            </w:r>
            <w:r>
              <w:rPr>
                <w:color w:val="222222"/>
                <w:sz w:val="17"/>
              </w:rPr>
              <w:t>NEEDS ADJUSTMENT / REPLACE</w:t>
            </w:r>
          </w:p>
        </w:tc>
      </w:tr>
    </w:tbl>
    <w:p w14:paraId="62DDEA68" w14:textId="77777777" w:rsidR="00B6473C" w:rsidRDefault="00DD1E98">
      <w:r>
        <w:br w:type="page"/>
      </w:r>
    </w:p>
    <w:p w14:paraId="76768D31" w14:textId="77777777" w:rsidR="00B6473C" w:rsidRDefault="00DD1E98">
      <w:pPr>
        <w:keepNext/>
        <w:spacing w:before="80" w:after="120" w:line="259" w:lineRule="auto"/>
      </w:pPr>
      <w:r>
        <w:rPr>
          <w:b/>
          <w:color w:val="734A91"/>
          <w:sz w:val="30"/>
        </w:rPr>
        <w:t>Part 3 — Word formation</w:t>
      </w:r>
    </w:p>
    <w:p w14:paraId="3D1382D8" w14:textId="77777777" w:rsidR="00B6473C" w:rsidRDefault="00DD1E98">
      <w:pPr>
        <w:keepNext/>
        <w:spacing w:before="60" w:after="80" w:line="259" w:lineRule="auto"/>
      </w:pPr>
      <w:r>
        <w:rPr>
          <w:b/>
          <w:color w:val="A87BC7"/>
        </w:rPr>
        <w:t>Vista alumno</w:t>
      </w:r>
    </w:p>
    <w:p w14:paraId="308F5DA1" w14:textId="77777777" w:rsidR="00B6473C" w:rsidRDefault="00DD1E98">
      <w:pPr>
        <w:spacing w:after="80" w:line="259" w:lineRule="auto"/>
      </w:pPr>
      <w:r>
        <w:rPr>
          <w:b/>
          <w:color w:val="222222"/>
        </w:rPr>
        <w:t>Part 3: Word formation</w:t>
      </w:r>
    </w:p>
    <w:p w14:paraId="0707B612" w14:textId="77777777" w:rsidR="00B6473C" w:rsidRDefault="00DD1E98">
      <w:pPr>
        <w:spacing w:after="80" w:line="259" w:lineRule="auto"/>
      </w:pPr>
      <w:r>
        <w:rPr>
          <w:color w:val="666666"/>
          <w:sz w:val="19"/>
        </w:rPr>
        <w:t>Example: (0) ___ (CELEBRATE)   |   Answer: celebration</w:t>
      </w:r>
    </w:p>
    <w:p w14:paraId="4DE07614" w14:textId="77777777" w:rsidR="00B6473C" w:rsidRDefault="00DD1E98">
      <w:pPr>
        <w:keepNext/>
        <w:spacing w:before="80" w:after="120" w:line="259" w:lineRule="auto"/>
      </w:pPr>
      <w:r>
        <w:rPr>
          <w:b/>
          <w:color w:val="734A91"/>
          <w:sz w:val="25"/>
        </w:rPr>
        <w:t>Festivals Worth the Journey</w:t>
      </w:r>
    </w:p>
    <w:p w14:paraId="371EB72E" w14:textId="77777777" w:rsidR="00B6473C" w:rsidRDefault="00DD1E98">
      <w:pPr>
        <w:spacing w:after="100" w:line="259" w:lineRule="auto"/>
      </w:pPr>
      <w:r>
        <w:rPr>
          <w:color w:val="222222"/>
          <w:sz w:val="20"/>
        </w:rPr>
        <w:t>Some events are more than a simple (0) ___ (CELEBRATE) of local culture; they becom</w:t>
      </w:r>
      <w:r>
        <w:rPr>
          <w:color w:val="222222"/>
          <w:sz w:val="20"/>
        </w:rPr>
        <w:t xml:space="preserve">e reasons to book a flight. The best festivals offer visitors a memorable mix of music, food and atmosphere, but also a sense of (17) ___ (CONNECT) with the place itself. In many towns, the streets are carefully decorated, and even ordinary corners become </w:t>
      </w:r>
      <w:r>
        <w:rPr>
          <w:color w:val="222222"/>
          <w:sz w:val="20"/>
        </w:rPr>
        <w:t>(18) ___ (RECOGNISE) after dark. What makes these occasions special is not always size. A small festival can be just as (19) ___ (IMPRESS) as a famous international one if the welcome feels genuine.</w:t>
      </w:r>
    </w:p>
    <w:p w14:paraId="3066385A" w14:textId="77777777" w:rsidR="00B6473C" w:rsidRDefault="00DD1E98">
      <w:pPr>
        <w:spacing w:after="100" w:line="259" w:lineRule="auto"/>
      </w:pPr>
      <w:r>
        <w:rPr>
          <w:color w:val="222222"/>
          <w:sz w:val="20"/>
        </w:rPr>
        <w:t xml:space="preserve">Travellers should, however, do some research before </w:t>
      </w:r>
      <w:r>
        <w:rPr>
          <w:color w:val="222222"/>
          <w:sz w:val="20"/>
        </w:rPr>
        <w:t xml:space="preserve">they go. Hotel rooms may be (20) ___ (POSSIBLE) to find at short notice, and public transport is often extremely crowded. On the other hand, good planning can turn a difficult trip into an (21) ___ (FORGET) experience. Many regular festival-goers say that </w:t>
      </w:r>
      <w:r>
        <w:rPr>
          <w:color w:val="222222"/>
          <w:sz w:val="20"/>
        </w:rPr>
        <w:t>the real pleasure lies in the (22) ___ (EXPECT) that builds before the main event begins. Even bad weather rarely causes (23) ___ (DISAPPOINT), and the shared excitement can create lasting (24) ___ (ENJOY) for visitors.</w:t>
      </w:r>
    </w:p>
    <w:p w14:paraId="5C8CA9F6" w14:textId="77777777" w:rsidR="00B6473C" w:rsidRDefault="00DD1E98">
      <w:pPr>
        <w:keepNext/>
        <w:spacing w:before="60" w:after="80" w:line="259" w:lineRule="auto"/>
      </w:pPr>
      <w:r>
        <w:rPr>
          <w:b/>
          <w:color w:val="A87BC7"/>
        </w:rPr>
        <w:t>Vista revisor</w:t>
      </w:r>
    </w:p>
    <w:tbl>
      <w:tblPr>
        <w:tblStyle w:val="TableGrid"/>
        <w:tblW w:w="0" w:type="auto"/>
        <w:jc w:val="center"/>
        <w:tblLook w:val="04A0" w:firstRow="1" w:lastRow="0" w:firstColumn="1" w:lastColumn="0" w:noHBand="0" w:noVBand="1"/>
      </w:tblPr>
      <w:tblGrid>
        <w:gridCol w:w="5184"/>
        <w:gridCol w:w="5184"/>
      </w:tblGrid>
      <w:tr w:rsidR="00B6473C" w14:paraId="0B038FE9" w14:textId="77777777">
        <w:trPr>
          <w:tblHeader/>
          <w:jc w:val="center"/>
        </w:trPr>
        <w:tc>
          <w:tcPr>
            <w:tcW w:w="5184" w:type="dxa"/>
            <w:shd w:val="clear" w:color="auto" w:fill="734A91"/>
          </w:tcPr>
          <w:p w14:paraId="1B613755" w14:textId="77777777" w:rsidR="00B6473C" w:rsidRDefault="00DD1E98">
            <w:r>
              <w:rPr>
                <w:b/>
                <w:color w:val="FFFFFF"/>
                <w:sz w:val="18"/>
              </w:rPr>
              <w:t>Field</w:t>
            </w:r>
          </w:p>
        </w:tc>
        <w:tc>
          <w:tcPr>
            <w:tcW w:w="5184" w:type="dxa"/>
            <w:shd w:val="clear" w:color="auto" w:fill="734A91"/>
          </w:tcPr>
          <w:p w14:paraId="7B94801B" w14:textId="77777777" w:rsidR="00B6473C" w:rsidRDefault="00DD1E98">
            <w:r>
              <w:rPr>
                <w:b/>
                <w:color w:val="FFFFFF"/>
                <w:sz w:val="18"/>
              </w:rPr>
              <w:t>Value</w:t>
            </w:r>
          </w:p>
        </w:tc>
      </w:tr>
      <w:tr w:rsidR="00B6473C" w14:paraId="76E10417" w14:textId="77777777">
        <w:trPr>
          <w:jc w:val="center"/>
        </w:trPr>
        <w:tc>
          <w:tcPr>
            <w:tcW w:w="5184" w:type="dxa"/>
            <w:shd w:val="clear" w:color="auto" w:fill="F1D7FF"/>
            <w:tcMar>
              <w:top w:w="100" w:type="dxa"/>
              <w:left w:w="120" w:type="dxa"/>
              <w:bottom w:w="100" w:type="dxa"/>
              <w:right w:w="120" w:type="dxa"/>
            </w:tcMar>
            <w:vAlign w:val="center"/>
          </w:tcPr>
          <w:p w14:paraId="22B49A1D" w14:textId="77777777" w:rsidR="00B6473C" w:rsidRDefault="00DD1E98">
            <w:r>
              <w:rPr>
                <w:b/>
                <w:color w:val="734A91"/>
                <w:sz w:val="18"/>
              </w:rPr>
              <w:t>Source</w:t>
            </w:r>
          </w:p>
        </w:tc>
        <w:tc>
          <w:tcPr>
            <w:tcW w:w="5184" w:type="dxa"/>
            <w:shd w:val="clear" w:color="auto" w:fill="F1D7FF"/>
            <w:tcMar>
              <w:top w:w="100" w:type="dxa"/>
              <w:left w:w="120" w:type="dxa"/>
              <w:bottom w:w="100" w:type="dxa"/>
              <w:right w:w="120" w:type="dxa"/>
            </w:tcMar>
            <w:vAlign w:val="center"/>
          </w:tcPr>
          <w:p w14:paraId="0589146B" w14:textId="77777777" w:rsidR="00B6473C" w:rsidRDefault="00DD1E98">
            <w:r>
              <w:rPr>
                <w:color w:val="222222"/>
                <w:sz w:val="18"/>
              </w:rPr>
              <w:t>ENGLISH_PROD · levels_preguntas</w:t>
            </w:r>
          </w:p>
        </w:tc>
      </w:tr>
      <w:tr w:rsidR="00B6473C" w14:paraId="0B1A6F7B" w14:textId="77777777">
        <w:trPr>
          <w:jc w:val="center"/>
        </w:trPr>
        <w:tc>
          <w:tcPr>
            <w:tcW w:w="5184" w:type="dxa"/>
            <w:tcMar>
              <w:top w:w="100" w:type="dxa"/>
              <w:left w:w="120" w:type="dxa"/>
              <w:bottom w:w="100" w:type="dxa"/>
              <w:right w:w="120" w:type="dxa"/>
            </w:tcMar>
            <w:vAlign w:val="center"/>
          </w:tcPr>
          <w:p w14:paraId="3166E18A" w14:textId="77777777" w:rsidR="00B6473C" w:rsidRDefault="00DD1E98">
            <w:r>
              <w:rPr>
                <w:b/>
                <w:color w:val="734A91"/>
                <w:sz w:val="18"/>
              </w:rPr>
              <w:t>Question ID</w:t>
            </w:r>
          </w:p>
        </w:tc>
        <w:tc>
          <w:tcPr>
            <w:tcW w:w="5184" w:type="dxa"/>
            <w:tcMar>
              <w:top w:w="100" w:type="dxa"/>
              <w:left w:w="120" w:type="dxa"/>
              <w:bottom w:w="100" w:type="dxa"/>
              <w:right w:w="120" w:type="dxa"/>
            </w:tcMar>
            <w:vAlign w:val="center"/>
          </w:tcPr>
          <w:p w14:paraId="52E73649" w14:textId="77777777" w:rsidR="00B6473C" w:rsidRDefault="00DD1E98">
            <w:r>
              <w:rPr>
                <w:color w:val="222222"/>
                <w:sz w:val="18"/>
              </w:rPr>
              <w:t>6f5f5e94-0ea2-4b65-9d80-308ed7cef9da</w:t>
            </w:r>
          </w:p>
        </w:tc>
      </w:tr>
      <w:tr w:rsidR="00B6473C" w14:paraId="3C5EE8A9" w14:textId="77777777">
        <w:trPr>
          <w:jc w:val="center"/>
        </w:trPr>
        <w:tc>
          <w:tcPr>
            <w:tcW w:w="5184" w:type="dxa"/>
            <w:shd w:val="clear" w:color="auto" w:fill="F1D7FF"/>
            <w:tcMar>
              <w:top w:w="100" w:type="dxa"/>
              <w:left w:w="120" w:type="dxa"/>
              <w:bottom w:w="100" w:type="dxa"/>
              <w:right w:w="120" w:type="dxa"/>
            </w:tcMar>
            <w:vAlign w:val="center"/>
          </w:tcPr>
          <w:p w14:paraId="103376D0" w14:textId="77777777" w:rsidR="00B6473C" w:rsidRDefault="00DD1E98">
            <w:r>
              <w:rPr>
                <w:b/>
                <w:color w:val="734A91"/>
                <w:sz w:val="18"/>
              </w:rPr>
              <w:t>Stored answer source</w:t>
            </w:r>
          </w:p>
        </w:tc>
        <w:tc>
          <w:tcPr>
            <w:tcW w:w="5184" w:type="dxa"/>
            <w:shd w:val="clear" w:color="auto" w:fill="F1D7FF"/>
            <w:tcMar>
              <w:top w:w="100" w:type="dxa"/>
              <w:left w:w="120" w:type="dxa"/>
              <w:bottom w:w="100" w:type="dxa"/>
              <w:right w:w="120" w:type="dxa"/>
            </w:tcMar>
            <w:vAlign w:val="center"/>
          </w:tcPr>
          <w:p w14:paraId="2161B4B9" w14:textId="77777777" w:rsidR="00B6473C" w:rsidRDefault="00DD1E98">
            <w:r>
              <w:rPr>
                <w:color w:val="222222"/>
                <w:sz w:val="18"/>
              </w:rPr>
              <w:t>levels_respuestas_abiertas</w:t>
            </w:r>
          </w:p>
        </w:tc>
      </w:tr>
      <w:tr w:rsidR="00B6473C" w14:paraId="6AB147E7" w14:textId="77777777">
        <w:trPr>
          <w:jc w:val="center"/>
        </w:trPr>
        <w:tc>
          <w:tcPr>
            <w:tcW w:w="5184" w:type="dxa"/>
            <w:tcMar>
              <w:top w:w="100" w:type="dxa"/>
              <w:left w:w="120" w:type="dxa"/>
              <w:bottom w:w="100" w:type="dxa"/>
              <w:right w:w="120" w:type="dxa"/>
            </w:tcMar>
            <w:vAlign w:val="center"/>
          </w:tcPr>
          <w:p w14:paraId="201071DD" w14:textId="77777777" w:rsidR="00B6473C" w:rsidRDefault="00DD1E98">
            <w:r>
              <w:rPr>
                <w:b/>
                <w:color w:val="734A91"/>
                <w:sz w:val="18"/>
              </w:rPr>
              <w:t>Automated validator</w:t>
            </w:r>
          </w:p>
        </w:tc>
        <w:tc>
          <w:tcPr>
            <w:tcW w:w="5184" w:type="dxa"/>
            <w:tcMar>
              <w:top w:w="100" w:type="dxa"/>
              <w:left w:w="120" w:type="dxa"/>
              <w:bottom w:w="100" w:type="dxa"/>
              <w:right w:w="120" w:type="dxa"/>
            </w:tcMar>
            <w:vAlign w:val="center"/>
          </w:tcPr>
          <w:p w14:paraId="31ECF64A" w14:textId="77777777" w:rsidR="00B6473C" w:rsidRDefault="00DD1E98">
            <w:r>
              <w:rPr>
                <w:color w:val="222222"/>
                <w:sz w:val="18"/>
              </w:rPr>
              <w:t>Not available for this production item</w:t>
            </w:r>
          </w:p>
        </w:tc>
      </w:tr>
      <w:tr w:rsidR="00B6473C" w14:paraId="537ECAC3" w14:textId="77777777">
        <w:trPr>
          <w:jc w:val="center"/>
        </w:trPr>
        <w:tc>
          <w:tcPr>
            <w:tcW w:w="5184" w:type="dxa"/>
            <w:shd w:val="clear" w:color="auto" w:fill="F1D7FF"/>
            <w:tcMar>
              <w:top w:w="100" w:type="dxa"/>
              <w:left w:w="120" w:type="dxa"/>
              <w:bottom w:w="100" w:type="dxa"/>
              <w:right w:w="120" w:type="dxa"/>
            </w:tcMar>
            <w:vAlign w:val="center"/>
          </w:tcPr>
          <w:p w14:paraId="2E204CA6" w14:textId="77777777" w:rsidR="00B6473C" w:rsidRDefault="00DD1E98">
            <w:r>
              <w:rPr>
                <w:b/>
                <w:color w:val="734A91"/>
                <w:sz w:val="18"/>
              </w:rPr>
              <w:t>Content state</w:t>
            </w:r>
          </w:p>
        </w:tc>
        <w:tc>
          <w:tcPr>
            <w:tcW w:w="5184" w:type="dxa"/>
            <w:shd w:val="clear" w:color="auto" w:fill="F1D7FF"/>
            <w:tcMar>
              <w:top w:w="100" w:type="dxa"/>
              <w:left w:w="120" w:type="dxa"/>
              <w:bottom w:w="100" w:type="dxa"/>
              <w:right w:w="120" w:type="dxa"/>
            </w:tcMar>
            <w:vAlign w:val="center"/>
          </w:tcPr>
          <w:p w14:paraId="28294D14" w14:textId="77777777" w:rsidR="00B6473C" w:rsidRDefault="00DD1E98">
            <w:r>
              <w:rPr>
                <w:color w:val="222222"/>
                <w:sz w:val="18"/>
              </w:rPr>
              <w:t xml:space="preserve">Teacher feedback patch applied </w:t>
            </w:r>
            <w:r>
              <w:rPr>
                <w:color w:val="222222"/>
                <w:sz w:val="18"/>
              </w:rPr>
              <w:t>locally in this review copy</w:t>
            </w:r>
          </w:p>
        </w:tc>
      </w:tr>
    </w:tbl>
    <w:p w14:paraId="42357428" w14:textId="77777777" w:rsidR="00B6473C" w:rsidRDefault="00B6473C">
      <w:pPr>
        <w:spacing w:after="20"/>
      </w:pPr>
    </w:p>
    <w:tbl>
      <w:tblPr>
        <w:tblW w:w="0" w:type="auto"/>
        <w:jc w:val="center"/>
        <w:tblLook w:val="04A0" w:firstRow="1" w:lastRow="0" w:firstColumn="1" w:lastColumn="0" w:noHBand="0" w:noVBand="1"/>
      </w:tblPr>
      <w:tblGrid>
        <w:gridCol w:w="10368"/>
      </w:tblGrid>
      <w:tr w:rsidR="00B6473C" w14:paraId="38D6BA42" w14:textId="77777777">
        <w:trPr>
          <w:jc w:val="center"/>
        </w:trPr>
        <w:tc>
          <w:tcPr>
            <w:tcW w:w="10368" w:type="dxa"/>
            <w:shd w:val="clear" w:color="auto" w:fill="F1D7FF"/>
            <w:tcMar>
              <w:top w:w="140" w:type="dxa"/>
              <w:left w:w="160" w:type="dxa"/>
              <w:bottom w:w="140" w:type="dxa"/>
              <w:right w:w="160" w:type="dxa"/>
            </w:tcMar>
          </w:tcPr>
          <w:p w14:paraId="17B5E9CA" w14:textId="77777777" w:rsidR="00B6473C" w:rsidRDefault="00DD1E98">
            <w:pPr>
              <w:spacing w:after="0"/>
            </w:pPr>
            <w:r>
              <w:rPr>
                <w:b/>
                <w:color w:val="734A91"/>
              </w:rPr>
              <w:t>TEACHER FEEDBACK PATCH APPLIED</w:t>
            </w:r>
            <w:r>
              <w:rPr>
                <w:b/>
                <w:color w:val="734A91"/>
              </w:rPr>
              <w:br/>
              <w:t>• Q24 replaced: MEMORY → memories was only pluralisation and did not provide a genuine word-formation transformation.</w:t>
            </w:r>
            <w:r>
              <w:rPr>
                <w:b/>
                <w:color w:val="734A91"/>
              </w:rPr>
              <w:br/>
              <w:t>• New Q24 uses ENJOY → enjoyment in a natural noun slot.</w:t>
            </w:r>
            <w:r>
              <w:rPr>
                <w:b/>
                <w:color w:val="734A91"/>
              </w:rPr>
              <w:br/>
              <w:t>• The remaining item</w:t>
            </w:r>
            <w:r>
              <w:rPr>
                <w:b/>
                <w:color w:val="734A91"/>
              </w:rPr>
              <w:t>s are unchanged; reviewers should still consider the overall transparency of the derivation set when judging final difficulty.</w:t>
            </w:r>
          </w:p>
        </w:tc>
      </w:tr>
    </w:tbl>
    <w:tbl>
      <w:tblPr>
        <w:tblStyle w:val="TableGrid"/>
        <w:tblW w:w="0" w:type="auto"/>
        <w:jc w:val="center"/>
        <w:tblLook w:val="04A0" w:firstRow="1" w:lastRow="0" w:firstColumn="1" w:lastColumn="0" w:noHBand="0" w:noVBand="1"/>
      </w:tblPr>
      <w:tblGrid>
        <w:gridCol w:w="3456"/>
        <w:gridCol w:w="3456"/>
        <w:gridCol w:w="3456"/>
      </w:tblGrid>
      <w:tr w:rsidR="00B6473C" w14:paraId="7AAD8C27" w14:textId="77777777">
        <w:trPr>
          <w:tblHeader/>
          <w:jc w:val="center"/>
        </w:trPr>
        <w:tc>
          <w:tcPr>
            <w:tcW w:w="3456" w:type="dxa"/>
            <w:shd w:val="clear" w:color="auto" w:fill="734A91"/>
          </w:tcPr>
          <w:p w14:paraId="20B44195" w14:textId="77777777" w:rsidR="00B6473C" w:rsidRDefault="00DD1E98">
            <w:r>
              <w:rPr>
                <w:b/>
                <w:color w:val="FFFFFF"/>
                <w:sz w:val="17"/>
              </w:rPr>
              <w:t>Q</w:t>
            </w:r>
          </w:p>
        </w:tc>
        <w:tc>
          <w:tcPr>
            <w:tcW w:w="3456" w:type="dxa"/>
            <w:shd w:val="clear" w:color="auto" w:fill="734A91"/>
          </w:tcPr>
          <w:p w14:paraId="3E44AF2C" w14:textId="77777777" w:rsidR="00B6473C" w:rsidRDefault="00DD1E98">
            <w:r>
              <w:rPr>
                <w:b/>
                <w:color w:val="FFFFFF"/>
                <w:sz w:val="17"/>
              </w:rPr>
              <w:t>Stem</w:t>
            </w:r>
          </w:p>
        </w:tc>
        <w:tc>
          <w:tcPr>
            <w:tcW w:w="3456" w:type="dxa"/>
            <w:shd w:val="clear" w:color="auto" w:fill="734A91"/>
          </w:tcPr>
          <w:p w14:paraId="6C00EDBE" w14:textId="77777777" w:rsidR="00B6473C" w:rsidRDefault="00DD1E98">
            <w:r>
              <w:rPr>
                <w:b/>
                <w:color w:val="FFFFFF"/>
                <w:sz w:val="17"/>
              </w:rPr>
              <w:t>Stored answer</w:t>
            </w:r>
          </w:p>
        </w:tc>
      </w:tr>
      <w:tr w:rsidR="00B6473C" w14:paraId="4E1BCB54" w14:textId="77777777">
        <w:trPr>
          <w:jc w:val="center"/>
        </w:trPr>
        <w:tc>
          <w:tcPr>
            <w:tcW w:w="3456" w:type="dxa"/>
            <w:shd w:val="clear" w:color="auto" w:fill="F1D7FF"/>
            <w:tcMar>
              <w:top w:w="80" w:type="dxa"/>
              <w:left w:w="90" w:type="dxa"/>
              <w:bottom w:w="80" w:type="dxa"/>
              <w:right w:w="90" w:type="dxa"/>
            </w:tcMar>
          </w:tcPr>
          <w:p w14:paraId="6EE6B75D" w14:textId="77777777" w:rsidR="00B6473C" w:rsidRDefault="00DD1E98">
            <w:r>
              <w:rPr>
                <w:color w:val="222222"/>
                <w:sz w:val="17"/>
              </w:rPr>
              <w:t>17</w:t>
            </w:r>
          </w:p>
        </w:tc>
        <w:tc>
          <w:tcPr>
            <w:tcW w:w="3456" w:type="dxa"/>
            <w:shd w:val="clear" w:color="auto" w:fill="F1D7FF"/>
            <w:tcMar>
              <w:top w:w="80" w:type="dxa"/>
              <w:left w:w="90" w:type="dxa"/>
              <w:bottom w:w="80" w:type="dxa"/>
              <w:right w:w="90" w:type="dxa"/>
            </w:tcMar>
          </w:tcPr>
          <w:p w14:paraId="24156D16" w14:textId="77777777" w:rsidR="00B6473C" w:rsidRDefault="00DD1E98">
            <w:r>
              <w:rPr>
                <w:color w:val="222222"/>
                <w:sz w:val="17"/>
              </w:rPr>
              <w:t>CONNECT</w:t>
            </w:r>
          </w:p>
        </w:tc>
        <w:tc>
          <w:tcPr>
            <w:tcW w:w="3456" w:type="dxa"/>
            <w:shd w:val="clear" w:color="auto" w:fill="F1D7FF"/>
            <w:tcMar>
              <w:top w:w="80" w:type="dxa"/>
              <w:left w:w="90" w:type="dxa"/>
              <w:bottom w:w="80" w:type="dxa"/>
              <w:right w:w="90" w:type="dxa"/>
            </w:tcMar>
          </w:tcPr>
          <w:p w14:paraId="6506BA09" w14:textId="77777777" w:rsidR="00B6473C" w:rsidRDefault="00DD1E98">
            <w:r>
              <w:rPr>
                <w:color w:val="222222"/>
                <w:sz w:val="17"/>
              </w:rPr>
              <w:t>connection</w:t>
            </w:r>
          </w:p>
        </w:tc>
      </w:tr>
      <w:tr w:rsidR="00B6473C" w14:paraId="08F45230" w14:textId="77777777">
        <w:trPr>
          <w:jc w:val="center"/>
        </w:trPr>
        <w:tc>
          <w:tcPr>
            <w:tcW w:w="3456" w:type="dxa"/>
            <w:tcMar>
              <w:top w:w="80" w:type="dxa"/>
              <w:left w:w="90" w:type="dxa"/>
              <w:bottom w:w="80" w:type="dxa"/>
              <w:right w:w="90" w:type="dxa"/>
            </w:tcMar>
          </w:tcPr>
          <w:p w14:paraId="1B542A1D" w14:textId="77777777" w:rsidR="00B6473C" w:rsidRDefault="00DD1E98">
            <w:r>
              <w:rPr>
                <w:color w:val="222222"/>
                <w:sz w:val="17"/>
              </w:rPr>
              <w:t>18</w:t>
            </w:r>
          </w:p>
        </w:tc>
        <w:tc>
          <w:tcPr>
            <w:tcW w:w="3456" w:type="dxa"/>
            <w:tcMar>
              <w:top w:w="80" w:type="dxa"/>
              <w:left w:w="90" w:type="dxa"/>
              <w:bottom w:w="80" w:type="dxa"/>
              <w:right w:w="90" w:type="dxa"/>
            </w:tcMar>
          </w:tcPr>
          <w:p w14:paraId="06E050C9" w14:textId="77777777" w:rsidR="00B6473C" w:rsidRDefault="00DD1E98">
            <w:r>
              <w:rPr>
                <w:color w:val="222222"/>
                <w:sz w:val="17"/>
              </w:rPr>
              <w:t>RECOGNISE</w:t>
            </w:r>
          </w:p>
        </w:tc>
        <w:tc>
          <w:tcPr>
            <w:tcW w:w="3456" w:type="dxa"/>
            <w:tcMar>
              <w:top w:w="80" w:type="dxa"/>
              <w:left w:w="90" w:type="dxa"/>
              <w:bottom w:w="80" w:type="dxa"/>
              <w:right w:w="90" w:type="dxa"/>
            </w:tcMar>
          </w:tcPr>
          <w:p w14:paraId="6687F5F9" w14:textId="77777777" w:rsidR="00B6473C" w:rsidRDefault="00DD1E98">
            <w:r>
              <w:rPr>
                <w:color w:val="222222"/>
                <w:sz w:val="17"/>
              </w:rPr>
              <w:t>unrecognisable</w:t>
            </w:r>
          </w:p>
        </w:tc>
      </w:tr>
      <w:tr w:rsidR="00B6473C" w14:paraId="4CABDC54" w14:textId="77777777">
        <w:trPr>
          <w:jc w:val="center"/>
        </w:trPr>
        <w:tc>
          <w:tcPr>
            <w:tcW w:w="3456" w:type="dxa"/>
            <w:shd w:val="clear" w:color="auto" w:fill="F1D7FF"/>
            <w:tcMar>
              <w:top w:w="80" w:type="dxa"/>
              <w:left w:w="90" w:type="dxa"/>
              <w:bottom w:w="80" w:type="dxa"/>
              <w:right w:w="90" w:type="dxa"/>
            </w:tcMar>
          </w:tcPr>
          <w:p w14:paraId="2001B12A" w14:textId="77777777" w:rsidR="00B6473C" w:rsidRDefault="00DD1E98">
            <w:r>
              <w:rPr>
                <w:color w:val="222222"/>
                <w:sz w:val="17"/>
              </w:rPr>
              <w:t>19</w:t>
            </w:r>
          </w:p>
        </w:tc>
        <w:tc>
          <w:tcPr>
            <w:tcW w:w="3456" w:type="dxa"/>
            <w:shd w:val="clear" w:color="auto" w:fill="F1D7FF"/>
            <w:tcMar>
              <w:top w:w="80" w:type="dxa"/>
              <w:left w:w="90" w:type="dxa"/>
              <w:bottom w:w="80" w:type="dxa"/>
              <w:right w:w="90" w:type="dxa"/>
            </w:tcMar>
          </w:tcPr>
          <w:p w14:paraId="7BF654CC" w14:textId="77777777" w:rsidR="00B6473C" w:rsidRDefault="00DD1E98">
            <w:r>
              <w:rPr>
                <w:color w:val="222222"/>
                <w:sz w:val="17"/>
              </w:rPr>
              <w:t>IMPRESS</w:t>
            </w:r>
          </w:p>
        </w:tc>
        <w:tc>
          <w:tcPr>
            <w:tcW w:w="3456" w:type="dxa"/>
            <w:shd w:val="clear" w:color="auto" w:fill="F1D7FF"/>
            <w:tcMar>
              <w:top w:w="80" w:type="dxa"/>
              <w:left w:w="90" w:type="dxa"/>
              <w:bottom w:w="80" w:type="dxa"/>
              <w:right w:w="90" w:type="dxa"/>
            </w:tcMar>
          </w:tcPr>
          <w:p w14:paraId="34200D52" w14:textId="77777777" w:rsidR="00B6473C" w:rsidRDefault="00DD1E98">
            <w:r>
              <w:rPr>
                <w:color w:val="222222"/>
                <w:sz w:val="17"/>
              </w:rPr>
              <w:t>impressive</w:t>
            </w:r>
          </w:p>
        </w:tc>
      </w:tr>
      <w:tr w:rsidR="00B6473C" w14:paraId="4087B79C" w14:textId="77777777">
        <w:trPr>
          <w:jc w:val="center"/>
        </w:trPr>
        <w:tc>
          <w:tcPr>
            <w:tcW w:w="3456" w:type="dxa"/>
            <w:tcMar>
              <w:top w:w="80" w:type="dxa"/>
              <w:left w:w="90" w:type="dxa"/>
              <w:bottom w:w="80" w:type="dxa"/>
              <w:right w:w="90" w:type="dxa"/>
            </w:tcMar>
          </w:tcPr>
          <w:p w14:paraId="78305EAD" w14:textId="77777777" w:rsidR="00B6473C" w:rsidRDefault="00DD1E98">
            <w:r>
              <w:rPr>
                <w:color w:val="222222"/>
                <w:sz w:val="17"/>
              </w:rPr>
              <w:t>20</w:t>
            </w:r>
          </w:p>
        </w:tc>
        <w:tc>
          <w:tcPr>
            <w:tcW w:w="3456" w:type="dxa"/>
            <w:tcMar>
              <w:top w:w="80" w:type="dxa"/>
              <w:left w:w="90" w:type="dxa"/>
              <w:bottom w:w="80" w:type="dxa"/>
              <w:right w:w="90" w:type="dxa"/>
            </w:tcMar>
          </w:tcPr>
          <w:p w14:paraId="72ACFCB8" w14:textId="77777777" w:rsidR="00B6473C" w:rsidRDefault="00DD1E98">
            <w:r>
              <w:rPr>
                <w:color w:val="222222"/>
                <w:sz w:val="17"/>
              </w:rPr>
              <w:t>POSSIBLE</w:t>
            </w:r>
          </w:p>
        </w:tc>
        <w:tc>
          <w:tcPr>
            <w:tcW w:w="3456" w:type="dxa"/>
            <w:tcMar>
              <w:top w:w="80" w:type="dxa"/>
              <w:left w:w="90" w:type="dxa"/>
              <w:bottom w:w="80" w:type="dxa"/>
              <w:right w:w="90" w:type="dxa"/>
            </w:tcMar>
          </w:tcPr>
          <w:p w14:paraId="71681201" w14:textId="77777777" w:rsidR="00B6473C" w:rsidRDefault="00DD1E98">
            <w:r>
              <w:rPr>
                <w:color w:val="222222"/>
                <w:sz w:val="17"/>
              </w:rPr>
              <w:t>impossible</w:t>
            </w:r>
          </w:p>
        </w:tc>
      </w:tr>
      <w:tr w:rsidR="00B6473C" w14:paraId="4C2130F7" w14:textId="77777777">
        <w:trPr>
          <w:jc w:val="center"/>
        </w:trPr>
        <w:tc>
          <w:tcPr>
            <w:tcW w:w="3456" w:type="dxa"/>
            <w:shd w:val="clear" w:color="auto" w:fill="F1D7FF"/>
            <w:tcMar>
              <w:top w:w="80" w:type="dxa"/>
              <w:left w:w="90" w:type="dxa"/>
              <w:bottom w:w="80" w:type="dxa"/>
              <w:right w:w="90" w:type="dxa"/>
            </w:tcMar>
          </w:tcPr>
          <w:p w14:paraId="319BB044" w14:textId="77777777" w:rsidR="00B6473C" w:rsidRDefault="00DD1E98">
            <w:r>
              <w:rPr>
                <w:color w:val="222222"/>
                <w:sz w:val="17"/>
              </w:rPr>
              <w:t>21</w:t>
            </w:r>
          </w:p>
        </w:tc>
        <w:tc>
          <w:tcPr>
            <w:tcW w:w="3456" w:type="dxa"/>
            <w:shd w:val="clear" w:color="auto" w:fill="F1D7FF"/>
            <w:tcMar>
              <w:top w:w="80" w:type="dxa"/>
              <w:left w:w="90" w:type="dxa"/>
              <w:bottom w:w="80" w:type="dxa"/>
              <w:right w:w="90" w:type="dxa"/>
            </w:tcMar>
          </w:tcPr>
          <w:p w14:paraId="3CC5FD51" w14:textId="77777777" w:rsidR="00B6473C" w:rsidRDefault="00DD1E98">
            <w:r>
              <w:rPr>
                <w:color w:val="222222"/>
                <w:sz w:val="17"/>
              </w:rPr>
              <w:t>FORGET</w:t>
            </w:r>
          </w:p>
        </w:tc>
        <w:tc>
          <w:tcPr>
            <w:tcW w:w="3456" w:type="dxa"/>
            <w:shd w:val="clear" w:color="auto" w:fill="F1D7FF"/>
            <w:tcMar>
              <w:top w:w="80" w:type="dxa"/>
              <w:left w:w="90" w:type="dxa"/>
              <w:bottom w:w="80" w:type="dxa"/>
              <w:right w:w="90" w:type="dxa"/>
            </w:tcMar>
          </w:tcPr>
          <w:p w14:paraId="1293D363" w14:textId="77777777" w:rsidR="00B6473C" w:rsidRDefault="00DD1E98">
            <w:r>
              <w:rPr>
                <w:color w:val="222222"/>
                <w:sz w:val="17"/>
              </w:rPr>
              <w:t>unforgettable</w:t>
            </w:r>
          </w:p>
        </w:tc>
      </w:tr>
      <w:tr w:rsidR="00B6473C" w14:paraId="2EF0359C" w14:textId="77777777">
        <w:trPr>
          <w:jc w:val="center"/>
        </w:trPr>
        <w:tc>
          <w:tcPr>
            <w:tcW w:w="3456" w:type="dxa"/>
            <w:tcMar>
              <w:top w:w="80" w:type="dxa"/>
              <w:left w:w="90" w:type="dxa"/>
              <w:bottom w:w="80" w:type="dxa"/>
              <w:right w:w="90" w:type="dxa"/>
            </w:tcMar>
          </w:tcPr>
          <w:p w14:paraId="30604FD2" w14:textId="77777777" w:rsidR="00B6473C" w:rsidRDefault="00DD1E98">
            <w:r>
              <w:rPr>
                <w:color w:val="222222"/>
                <w:sz w:val="17"/>
              </w:rPr>
              <w:t>22</w:t>
            </w:r>
          </w:p>
        </w:tc>
        <w:tc>
          <w:tcPr>
            <w:tcW w:w="3456" w:type="dxa"/>
            <w:tcMar>
              <w:top w:w="80" w:type="dxa"/>
              <w:left w:w="90" w:type="dxa"/>
              <w:bottom w:w="80" w:type="dxa"/>
              <w:right w:w="90" w:type="dxa"/>
            </w:tcMar>
          </w:tcPr>
          <w:p w14:paraId="79E2E7D4" w14:textId="77777777" w:rsidR="00B6473C" w:rsidRDefault="00DD1E98">
            <w:r>
              <w:rPr>
                <w:color w:val="222222"/>
                <w:sz w:val="17"/>
              </w:rPr>
              <w:t>EXPECT</w:t>
            </w:r>
          </w:p>
        </w:tc>
        <w:tc>
          <w:tcPr>
            <w:tcW w:w="3456" w:type="dxa"/>
            <w:tcMar>
              <w:top w:w="80" w:type="dxa"/>
              <w:left w:w="90" w:type="dxa"/>
              <w:bottom w:w="80" w:type="dxa"/>
              <w:right w:w="90" w:type="dxa"/>
            </w:tcMar>
          </w:tcPr>
          <w:p w14:paraId="10E4A73B" w14:textId="77777777" w:rsidR="00B6473C" w:rsidRDefault="00DD1E98">
            <w:r>
              <w:rPr>
                <w:color w:val="222222"/>
                <w:sz w:val="17"/>
              </w:rPr>
              <w:t>expectation</w:t>
            </w:r>
          </w:p>
        </w:tc>
      </w:tr>
      <w:tr w:rsidR="00B6473C" w14:paraId="073DB373" w14:textId="77777777">
        <w:trPr>
          <w:jc w:val="center"/>
        </w:trPr>
        <w:tc>
          <w:tcPr>
            <w:tcW w:w="3456" w:type="dxa"/>
            <w:shd w:val="clear" w:color="auto" w:fill="F1D7FF"/>
            <w:tcMar>
              <w:top w:w="80" w:type="dxa"/>
              <w:left w:w="90" w:type="dxa"/>
              <w:bottom w:w="80" w:type="dxa"/>
              <w:right w:w="90" w:type="dxa"/>
            </w:tcMar>
          </w:tcPr>
          <w:p w14:paraId="50457DD5" w14:textId="77777777" w:rsidR="00B6473C" w:rsidRDefault="00DD1E98">
            <w:r>
              <w:rPr>
                <w:color w:val="222222"/>
                <w:sz w:val="17"/>
              </w:rPr>
              <w:t>23</w:t>
            </w:r>
          </w:p>
        </w:tc>
        <w:tc>
          <w:tcPr>
            <w:tcW w:w="3456" w:type="dxa"/>
            <w:shd w:val="clear" w:color="auto" w:fill="F1D7FF"/>
            <w:tcMar>
              <w:top w:w="80" w:type="dxa"/>
              <w:left w:w="90" w:type="dxa"/>
              <w:bottom w:w="80" w:type="dxa"/>
              <w:right w:w="90" w:type="dxa"/>
            </w:tcMar>
          </w:tcPr>
          <w:p w14:paraId="14F93E41" w14:textId="77777777" w:rsidR="00B6473C" w:rsidRDefault="00DD1E98">
            <w:r>
              <w:rPr>
                <w:color w:val="222222"/>
                <w:sz w:val="17"/>
              </w:rPr>
              <w:t>DISAPPOINT</w:t>
            </w:r>
          </w:p>
        </w:tc>
        <w:tc>
          <w:tcPr>
            <w:tcW w:w="3456" w:type="dxa"/>
            <w:shd w:val="clear" w:color="auto" w:fill="F1D7FF"/>
            <w:tcMar>
              <w:top w:w="80" w:type="dxa"/>
              <w:left w:w="90" w:type="dxa"/>
              <w:bottom w:w="80" w:type="dxa"/>
              <w:right w:w="90" w:type="dxa"/>
            </w:tcMar>
          </w:tcPr>
          <w:p w14:paraId="38D61057" w14:textId="77777777" w:rsidR="00B6473C" w:rsidRDefault="00DD1E98">
            <w:r>
              <w:rPr>
                <w:color w:val="222222"/>
                <w:sz w:val="17"/>
              </w:rPr>
              <w:t>disappointment</w:t>
            </w:r>
          </w:p>
        </w:tc>
      </w:tr>
      <w:tr w:rsidR="00B6473C" w14:paraId="3426ACC5" w14:textId="77777777">
        <w:trPr>
          <w:jc w:val="center"/>
        </w:trPr>
        <w:tc>
          <w:tcPr>
            <w:tcW w:w="3456" w:type="dxa"/>
            <w:tcMar>
              <w:top w:w="80" w:type="dxa"/>
              <w:left w:w="90" w:type="dxa"/>
              <w:bottom w:w="80" w:type="dxa"/>
              <w:right w:w="90" w:type="dxa"/>
            </w:tcMar>
          </w:tcPr>
          <w:p w14:paraId="6519EE15" w14:textId="77777777" w:rsidR="00B6473C" w:rsidRDefault="00DD1E98">
            <w:r>
              <w:rPr>
                <w:color w:val="222222"/>
                <w:sz w:val="17"/>
              </w:rPr>
              <w:t>24</w:t>
            </w:r>
          </w:p>
        </w:tc>
        <w:tc>
          <w:tcPr>
            <w:tcW w:w="3456" w:type="dxa"/>
            <w:tcMar>
              <w:top w:w="80" w:type="dxa"/>
              <w:left w:w="90" w:type="dxa"/>
              <w:bottom w:w="80" w:type="dxa"/>
              <w:right w:w="90" w:type="dxa"/>
            </w:tcMar>
          </w:tcPr>
          <w:p w14:paraId="2ECF9B62" w14:textId="77777777" w:rsidR="00B6473C" w:rsidRDefault="00DD1E98">
            <w:r>
              <w:rPr>
                <w:color w:val="222222"/>
                <w:sz w:val="17"/>
              </w:rPr>
              <w:t>ENJOY</w:t>
            </w:r>
          </w:p>
        </w:tc>
        <w:tc>
          <w:tcPr>
            <w:tcW w:w="3456" w:type="dxa"/>
            <w:tcMar>
              <w:top w:w="80" w:type="dxa"/>
              <w:left w:w="90" w:type="dxa"/>
              <w:bottom w:w="80" w:type="dxa"/>
              <w:right w:w="90" w:type="dxa"/>
            </w:tcMar>
          </w:tcPr>
          <w:p w14:paraId="6D88CCD3" w14:textId="77777777" w:rsidR="00B6473C" w:rsidRDefault="00DD1E98">
            <w:r>
              <w:rPr>
                <w:color w:val="222222"/>
                <w:sz w:val="17"/>
              </w:rPr>
              <w:t>enjoyment</w:t>
            </w:r>
          </w:p>
        </w:tc>
      </w:tr>
    </w:tbl>
    <w:p w14:paraId="4ABECD9E" w14:textId="77777777" w:rsidR="00B6473C" w:rsidRDefault="00B6473C">
      <w:pPr>
        <w:spacing w:after="20"/>
      </w:pPr>
    </w:p>
    <w:p w14:paraId="14E30E41" w14:textId="77777777" w:rsidR="00B6473C" w:rsidRDefault="00DD1E98">
      <w:pPr>
        <w:keepNext/>
        <w:spacing w:before="80" w:after="120" w:line="259" w:lineRule="auto"/>
      </w:pPr>
      <w:r>
        <w:rPr>
          <w:b/>
          <w:color w:val="734A91"/>
          <w:sz w:val="25"/>
        </w:rPr>
        <w:t>Human review sheet</w:t>
      </w:r>
    </w:p>
    <w:p w14:paraId="65A67DA5" w14:textId="77777777" w:rsidR="00B6473C" w:rsidRDefault="00DD1E98">
      <w:pPr>
        <w:spacing w:after="100" w:line="259" w:lineRule="auto"/>
      </w:pPr>
      <w:r>
        <w:rPr>
          <w:color w:val="666666"/>
          <w:sz w:val="19"/>
        </w:rPr>
        <w:t xml:space="preserve">Use this page for the teacher's final notes on this Part. The student-facing content on the previous page(s) remains </w:t>
      </w:r>
      <w:r>
        <w:rPr>
          <w:color w:val="666666"/>
          <w:sz w:val="19"/>
        </w:rPr>
        <w:t>unchanged.</w:t>
      </w:r>
    </w:p>
    <w:tbl>
      <w:tblPr>
        <w:tblStyle w:val="TableGrid"/>
        <w:tblW w:w="0" w:type="auto"/>
        <w:jc w:val="center"/>
        <w:tblLook w:val="04A0" w:firstRow="1" w:lastRow="0" w:firstColumn="1" w:lastColumn="0" w:noHBand="0" w:noVBand="1"/>
      </w:tblPr>
      <w:tblGrid>
        <w:gridCol w:w="5184"/>
        <w:gridCol w:w="5184"/>
      </w:tblGrid>
      <w:tr w:rsidR="00B6473C" w14:paraId="385D5D80" w14:textId="77777777">
        <w:trPr>
          <w:jc w:val="center"/>
        </w:trPr>
        <w:tc>
          <w:tcPr>
            <w:tcW w:w="5184" w:type="dxa"/>
            <w:shd w:val="clear" w:color="auto" w:fill="734A91"/>
          </w:tcPr>
          <w:p w14:paraId="3F2F1F53" w14:textId="77777777" w:rsidR="00B6473C" w:rsidRDefault="00DD1E98">
            <w:r>
              <w:rPr>
                <w:b/>
                <w:color w:val="FFFFFF"/>
                <w:sz w:val="18"/>
              </w:rPr>
              <w:t>Check</w:t>
            </w:r>
          </w:p>
        </w:tc>
        <w:tc>
          <w:tcPr>
            <w:tcW w:w="5184" w:type="dxa"/>
            <w:shd w:val="clear" w:color="auto" w:fill="734A91"/>
          </w:tcPr>
          <w:p w14:paraId="0DD17AB6" w14:textId="77777777" w:rsidR="00B6473C" w:rsidRDefault="00DD1E98">
            <w:r>
              <w:rPr>
                <w:b/>
                <w:color w:val="FFFFFF"/>
                <w:sz w:val="18"/>
              </w:rPr>
              <w:t>Reviewer notes / decision</w:t>
            </w:r>
          </w:p>
        </w:tc>
      </w:tr>
      <w:tr w:rsidR="00B6473C" w14:paraId="55955607" w14:textId="77777777">
        <w:trPr>
          <w:trHeight w:val="518"/>
          <w:jc w:val="center"/>
        </w:trPr>
        <w:tc>
          <w:tcPr>
            <w:tcW w:w="5184" w:type="dxa"/>
            <w:shd w:val="clear" w:color="auto" w:fill="F1D7FF"/>
          </w:tcPr>
          <w:p w14:paraId="70D8D8FB" w14:textId="77777777" w:rsidR="00B6473C" w:rsidRDefault="00DD1E98">
            <w:r>
              <w:rPr>
                <w:b/>
                <w:color w:val="734A91"/>
                <w:sz w:val="17"/>
              </w:rPr>
              <w:t>Natural British English</w:t>
            </w:r>
          </w:p>
        </w:tc>
        <w:tc>
          <w:tcPr>
            <w:tcW w:w="5184" w:type="dxa"/>
          </w:tcPr>
          <w:p w14:paraId="4A08FB16" w14:textId="77777777" w:rsidR="00B6473C" w:rsidRDefault="00B6473C"/>
        </w:tc>
      </w:tr>
      <w:tr w:rsidR="00B6473C" w14:paraId="48B24F01" w14:textId="77777777">
        <w:trPr>
          <w:trHeight w:val="518"/>
          <w:jc w:val="center"/>
        </w:trPr>
        <w:tc>
          <w:tcPr>
            <w:tcW w:w="5184" w:type="dxa"/>
            <w:shd w:val="clear" w:color="auto" w:fill="F1D7FF"/>
          </w:tcPr>
          <w:p w14:paraId="5D123EFB" w14:textId="77777777" w:rsidR="00B6473C" w:rsidRDefault="00DD1E98">
            <w:r>
              <w:rPr>
                <w:b/>
                <w:color w:val="734A91"/>
                <w:sz w:val="17"/>
              </w:rPr>
              <w:t>B2 level &amp; difficulty</w:t>
            </w:r>
          </w:p>
        </w:tc>
        <w:tc>
          <w:tcPr>
            <w:tcW w:w="5184" w:type="dxa"/>
          </w:tcPr>
          <w:p w14:paraId="2007075D" w14:textId="77777777" w:rsidR="00B6473C" w:rsidRDefault="00B6473C"/>
        </w:tc>
      </w:tr>
      <w:tr w:rsidR="00B6473C" w14:paraId="5C4A63AB" w14:textId="77777777">
        <w:trPr>
          <w:trHeight w:val="518"/>
          <w:jc w:val="center"/>
        </w:trPr>
        <w:tc>
          <w:tcPr>
            <w:tcW w:w="5184" w:type="dxa"/>
            <w:shd w:val="clear" w:color="auto" w:fill="F1D7FF"/>
          </w:tcPr>
          <w:p w14:paraId="7B8DB97E" w14:textId="77777777" w:rsidR="00B6473C" w:rsidRDefault="00DD1E98">
            <w:r>
              <w:rPr>
                <w:b/>
                <w:color w:val="734A91"/>
                <w:sz w:val="17"/>
              </w:rPr>
              <w:t>Cambridge-style authenticity</w:t>
            </w:r>
          </w:p>
        </w:tc>
        <w:tc>
          <w:tcPr>
            <w:tcW w:w="5184" w:type="dxa"/>
          </w:tcPr>
          <w:p w14:paraId="071218B4" w14:textId="77777777" w:rsidR="00B6473C" w:rsidRDefault="00B6473C"/>
        </w:tc>
      </w:tr>
      <w:tr w:rsidR="00B6473C" w14:paraId="18A3A0B2" w14:textId="77777777">
        <w:trPr>
          <w:trHeight w:val="518"/>
          <w:jc w:val="center"/>
        </w:trPr>
        <w:tc>
          <w:tcPr>
            <w:tcW w:w="5184" w:type="dxa"/>
            <w:shd w:val="clear" w:color="auto" w:fill="F1D7FF"/>
          </w:tcPr>
          <w:p w14:paraId="2CDE6C64" w14:textId="77777777" w:rsidR="00B6473C" w:rsidRDefault="00DD1E98">
            <w:r>
              <w:rPr>
                <w:b/>
                <w:color w:val="734A91"/>
                <w:sz w:val="17"/>
              </w:rPr>
              <w:t>Answer/key defensibility</w:t>
            </w:r>
          </w:p>
        </w:tc>
        <w:tc>
          <w:tcPr>
            <w:tcW w:w="5184" w:type="dxa"/>
          </w:tcPr>
          <w:p w14:paraId="6BF106ED" w14:textId="77777777" w:rsidR="00B6473C" w:rsidRDefault="00B6473C"/>
        </w:tc>
      </w:tr>
      <w:tr w:rsidR="00B6473C" w14:paraId="3F153F74" w14:textId="77777777">
        <w:trPr>
          <w:trHeight w:val="518"/>
          <w:jc w:val="center"/>
        </w:trPr>
        <w:tc>
          <w:tcPr>
            <w:tcW w:w="5184" w:type="dxa"/>
            <w:shd w:val="clear" w:color="auto" w:fill="F1D7FF"/>
          </w:tcPr>
          <w:p w14:paraId="58588409" w14:textId="77777777" w:rsidR="00B6473C" w:rsidRDefault="00DD1E98">
            <w:r>
              <w:rPr>
                <w:b/>
                <w:color w:val="734A91"/>
                <w:sz w:val="17"/>
              </w:rPr>
              <w:t>Distractor / item quality</w:t>
            </w:r>
          </w:p>
        </w:tc>
        <w:tc>
          <w:tcPr>
            <w:tcW w:w="5184" w:type="dxa"/>
          </w:tcPr>
          <w:p w14:paraId="56CE3006" w14:textId="77777777" w:rsidR="00B6473C" w:rsidRDefault="00B6473C"/>
        </w:tc>
      </w:tr>
      <w:tr w:rsidR="00B6473C" w14:paraId="16A29D78" w14:textId="77777777">
        <w:trPr>
          <w:trHeight w:val="518"/>
          <w:jc w:val="center"/>
        </w:trPr>
        <w:tc>
          <w:tcPr>
            <w:tcW w:w="5184" w:type="dxa"/>
            <w:shd w:val="clear" w:color="auto" w:fill="F1D7FF"/>
          </w:tcPr>
          <w:p w14:paraId="2D3026D9" w14:textId="77777777" w:rsidR="00B6473C" w:rsidRDefault="00DD1E98">
            <w:r>
              <w:rPr>
                <w:b/>
                <w:color w:val="734A91"/>
                <w:sz w:val="17"/>
              </w:rPr>
              <w:t>Ambiguity / alternative answers</w:t>
            </w:r>
          </w:p>
        </w:tc>
        <w:tc>
          <w:tcPr>
            <w:tcW w:w="5184" w:type="dxa"/>
          </w:tcPr>
          <w:p w14:paraId="2B4F2747" w14:textId="77777777" w:rsidR="00B6473C" w:rsidRDefault="00B6473C"/>
        </w:tc>
      </w:tr>
      <w:tr w:rsidR="00B6473C" w14:paraId="0534688E" w14:textId="77777777">
        <w:trPr>
          <w:trHeight w:val="720"/>
          <w:jc w:val="center"/>
        </w:trPr>
        <w:tc>
          <w:tcPr>
            <w:tcW w:w="5184" w:type="dxa"/>
            <w:shd w:val="clear" w:color="auto" w:fill="F1D7FF"/>
          </w:tcPr>
          <w:p w14:paraId="777FD3CA" w14:textId="77777777" w:rsidR="00B6473C" w:rsidRDefault="00DD1E98">
            <w:r>
              <w:rPr>
                <w:b/>
                <w:color w:val="734A91"/>
                <w:sz w:val="17"/>
              </w:rPr>
              <w:t>Teacher comments</w:t>
            </w:r>
          </w:p>
        </w:tc>
        <w:tc>
          <w:tcPr>
            <w:tcW w:w="5184" w:type="dxa"/>
          </w:tcPr>
          <w:p w14:paraId="7DECEC5B" w14:textId="77777777" w:rsidR="00B6473C" w:rsidRDefault="00B6473C"/>
        </w:tc>
      </w:tr>
      <w:tr w:rsidR="00B6473C" w14:paraId="0A15B2F2" w14:textId="77777777">
        <w:trPr>
          <w:trHeight w:val="720"/>
          <w:jc w:val="center"/>
        </w:trPr>
        <w:tc>
          <w:tcPr>
            <w:tcW w:w="5184" w:type="dxa"/>
            <w:shd w:val="clear" w:color="auto" w:fill="F1D7FF"/>
          </w:tcPr>
          <w:p w14:paraId="469BCF0D" w14:textId="77777777" w:rsidR="00B6473C" w:rsidRDefault="00DD1E98">
            <w:r>
              <w:rPr>
                <w:b/>
                <w:color w:val="734A91"/>
                <w:sz w:val="17"/>
              </w:rPr>
              <w:t>Decision</w:t>
            </w:r>
          </w:p>
        </w:tc>
        <w:tc>
          <w:tcPr>
            <w:tcW w:w="5184" w:type="dxa"/>
          </w:tcPr>
          <w:p w14:paraId="6262F9CA" w14:textId="77777777" w:rsidR="00B6473C" w:rsidRDefault="00DD1E98">
            <w:r>
              <w:rPr>
                <w:color w:val="222222"/>
                <w:sz w:val="17"/>
              </w:rPr>
              <w:t xml:space="preserve">APPROVE / </w:t>
            </w:r>
            <w:r>
              <w:rPr>
                <w:color w:val="222222"/>
                <w:sz w:val="17"/>
              </w:rPr>
              <w:t>NEEDS ADJUSTMENT / REPLACE</w:t>
            </w:r>
          </w:p>
        </w:tc>
      </w:tr>
    </w:tbl>
    <w:p w14:paraId="7D7EAB5A" w14:textId="77777777" w:rsidR="00B6473C" w:rsidRDefault="00DD1E98">
      <w:r>
        <w:br w:type="page"/>
      </w:r>
    </w:p>
    <w:p w14:paraId="7F8099CC" w14:textId="77777777" w:rsidR="00B6473C" w:rsidRDefault="00DD1E98">
      <w:pPr>
        <w:keepNext/>
        <w:spacing w:before="80" w:after="120" w:line="259" w:lineRule="auto"/>
      </w:pPr>
      <w:r>
        <w:rPr>
          <w:b/>
          <w:color w:val="734A91"/>
          <w:sz w:val="30"/>
        </w:rPr>
        <w:t>Part 4 — Key word transformations</w:t>
      </w:r>
    </w:p>
    <w:p w14:paraId="03991BED" w14:textId="77777777" w:rsidR="00B6473C" w:rsidRDefault="00DD1E98">
      <w:pPr>
        <w:keepNext/>
        <w:spacing w:before="60" w:after="80" w:line="259" w:lineRule="auto"/>
      </w:pPr>
      <w:r>
        <w:rPr>
          <w:b/>
          <w:color w:val="A87BC7"/>
        </w:rPr>
        <w:t>Vista alumno</w:t>
      </w:r>
    </w:p>
    <w:p w14:paraId="23D10D78" w14:textId="77777777" w:rsidR="00B6473C" w:rsidRDefault="00DD1E98">
      <w:pPr>
        <w:spacing w:after="80" w:line="259" w:lineRule="auto"/>
      </w:pPr>
      <w:r>
        <w:rPr>
          <w:color w:val="222222"/>
          <w:sz w:val="20"/>
        </w:rPr>
        <w:t xml:space="preserve">For questions 25–30, complete the second sentence so that it has a similar meaning to the first sentence, using the word given. Do not change the word given. You must use </w:t>
      </w:r>
      <w:r>
        <w:rPr>
          <w:color w:val="222222"/>
          <w:sz w:val="20"/>
        </w:rPr>
        <w:t>between two and five words, including the word given. There is an example at the beginning (0).</w:t>
      </w:r>
    </w:p>
    <w:p w14:paraId="25FE7B2E" w14:textId="77777777" w:rsidR="00B6473C" w:rsidRDefault="00DD1E98">
      <w:pPr>
        <w:spacing w:after="80" w:line="259" w:lineRule="auto"/>
      </w:pPr>
      <w:r>
        <w:rPr>
          <w:color w:val="666666"/>
          <w:sz w:val="19"/>
        </w:rPr>
        <w:t>Example: I started learning the piano three years ago.  |  BEEN  |  I __________________ learning the piano for three years.  |  Answer: have been</w:t>
      </w:r>
    </w:p>
    <w:p w14:paraId="2EC84B3C" w14:textId="77777777" w:rsidR="00B6473C" w:rsidRDefault="00DD1E98">
      <w:pPr>
        <w:spacing w:after="20" w:line="259" w:lineRule="auto"/>
      </w:pPr>
      <w:r>
        <w:rPr>
          <w:b/>
          <w:color w:val="222222"/>
          <w:sz w:val="20"/>
        </w:rPr>
        <w:t xml:space="preserve">25. My </w:t>
      </w:r>
      <w:r>
        <w:rPr>
          <w:b/>
          <w:color w:val="222222"/>
          <w:sz w:val="20"/>
        </w:rPr>
        <w:t>violin teacher said I was improving more quickly than she had expected.</w:t>
      </w:r>
    </w:p>
    <w:p w14:paraId="54FB0720" w14:textId="77777777" w:rsidR="00B6473C" w:rsidRDefault="00DD1E98">
      <w:pPr>
        <w:spacing w:after="20" w:line="259" w:lineRule="auto"/>
      </w:pPr>
      <w:r>
        <w:rPr>
          <w:b/>
          <w:color w:val="734A91"/>
          <w:sz w:val="20"/>
        </w:rPr>
        <w:t>THAN</w:t>
      </w:r>
    </w:p>
    <w:p w14:paraId="3D4D37A8" w14:textId="77777777" w:rsidR="00B6473C" w:rsidRDefault="00DD1E98">
      <w:pPr>
        <w:spacing w:after="100" w:line="259" w:lineRule="auto"/>
      </w:pPr>
      <w:r>
        <w:rPr>
          <w:color w:val="222222"/>
          <w:sz w:val="20"/>
        </w:rPr>
        <w:t>My violin teacher said I was improving __________________ expected.</w:t>
      </w:r>
    </w:p>
    <w:p w14:paraId="565D0A7C" w14:textId="77777777" w:rsidR="00B6473C" w:rsidRDefault="00DD1E98">
      <w:pPr>
        <w:spacing w:after="20" w:line="259" w:lineRule="auto"/>
      </w:pPr>
      <w:r>
        <w:rPr>
          <w:b/>
          <w:color w:val="222222"/>
          <w:sz w:val="20"/>
        </w:rPr>
        <w:t>26. I regret not taking up the saxophone when I was at university.</w:t>
      </w:r>
    </w:p>
    <w:p w14:paraId="4A682AD0" w14:textId="77777777" w:rsidR="00B6473C" w:rsidRDefault="00DD1E98">
      <w:pPr>
        <w:spacing w:after="20" w:line="259" w:lineRule="auto"/>
      </w:pPr>
      <w:r>
        <w:rPr>
          <w:b/>
          <w:color w:val="734A91"/>
          <w:sz w:val="20"/>
        </w:rPr>
        <w:t>WISH</w:t>
      </w:r>
    </w:p>
    <w:p w14:paraId="193F3965" w14:textId="77777777" w:rsidR="00B6473C" w:rsidRDefault="00DD1E98">
      <w:pPr>
        <w:spacing w:after="100" w:line="259" w:lineRule="auto"/>
      </w:pPr>
      <w:r>
        <w:rPr>
          <w:color w:val="222222"/>
          <w:sz w:val="20"/>
        </w:rPr>
        <w:t>I __________________ up the saxophone w</w:t>
      </w:r>
      <w:r>
        <w:rPr>
          <w:color w:val="222222"/>
          <w:sz w:val="20"/>
        </w:rPr>
        <w:t>hen I was at university.</w:t>
      </w:r>
    </w:p>
    <w:p w14:paraId="29898447" w14:textId="77777777" w:rsidR="00B6473C" w:rsidRDefault="00DD1E98">
      <w:pPr>
        <w:spacing w:after="20" w:line="259" w:lineRule="auto"/>
      </w:pPr>
      <w:r>
        <w:rPr>
          <w:b/>
          <w:color w:val="222222"/>
          <w:sz w:val="20"/>
        </w:rPr>
        <w:t>27. People say that learning drums as an adult is physically demanding.</w:t>
      </w:r>
    </w:p>
    <w:p w14:paraId="1BA44E32" w14:textId="77777777" w:rsidR="00B6473C" w:rsidRDefault="00DD1E98">
      <w:pPr>
        <w:spacing w:after="20" w:line="259" w:lineRule="auto"/>
      </w:pPr>
      <w:r>
        <w:rPr>
          <w:b/>
          <w:color w:val="734A91"/>
          <w:sz w:val="20"/>
        </w:rPr>
        <w:t>SAID</w:t>
      </w:r>
    </w:p>
    <w:p w14:paraId="095882B3" w14:textId="77777777" w:rsidR="00B6473C" w:rsidRDefault="00DD1E98">
      <w:pPr>
        <w:spacing w:after="100" w:line="259" w:lineRule="auto"/>
      </w:pPr>
      <w:r>
        <w:rPr>
          <w:color w:val="222222"/>
          <w:sz w:val="20"/>
        </w:rPr>
        <w:t>Learning drums as an adult __________________ physically demanding.</w:t>
      </w:r>
    </w:p>
    <w:p w14:paraId="239AB8CA" w14:textId="77777777" w:rsidR="00B6473C" w:rsidRDefault="00DD1E98">
      <w:pPr>
        <w:spacing w:after="20" w:line="259" w:lineRule="auto"/>
      </w:pPr>
      <w:r>
        <w:rPr>
          <w:b/>
          <w:color w:val="222222"/>
          <w:sz w:val="20"/>
        </w:rPr>
        <w:t>28. I didn't practise regularly, so I found the first few guitar lessons difficult.</w:t>
      </w:r>
    </w:p>
    <w:p w14:paraId="01AFD3DC" w14:textId="77777777" w:rsidR="00B6473C" w:rsidRDefault="00DD1E98">
      <w:pPr>
        <w:spacing w:after="20" w:line="259" w:lineRule="auto"/>
      </w:pPr>
      <w:r>
        <w:rPr>
          <w:b/>
          <w:color w:val="734A91"/>
          <w:sz w:val="20"/>
        </w:rPr>
        <w:t>HA</w:t>
      </w:r>
      <w:r>
        <w:rPr>
          <w:b/>
          <w:color w:val="734A91"/>
          <w:sz w:val="20"/>
        </w:rPr>
        <w:t>D</w:t>
      </w:r>
    </w:p>
    <w:p w14:paraId="515F546C" w14:textId="77777777" w:rsidR="00B6473C" w:rsidRDefault="00DD1E98">
      <w:pPr>
        <w:spacing w:after="100" w:line="259" w:lineRule="auto"/>
      </w:pPr>
      <w:r>
        <w:rPr>
          <w:color w:val="222222"/>
          <w:sz w:val="20"/>
        </w:rPr>
        <w:t>If I __________________ regularly, I wouldn't have found the first few guitar lessons difficult.</w:t>
      </w:r>
    </w:p>
    <w:p w14:paraId="5136813D" w14:textId="77777777" w:rsidR="00B6473C" w:rsidRDefault="00DD1E98">
      <w:pPr>
        <w:spacing w:after="20" w:line="259" w:lineRule="auto"/>
      </w:pPr>
      <w:r>
        <w:rPr>
          <w:b/>
          <w:color w:val="222222"/>
          <w:sz w:val="20"/>
        </w:rPr>
        <w:t>29. It wasn't necessary for Marta to buy an expensive keyboard for her first lessons.</w:t>
      </w:r>
    </w:p>
    <w:p w14:paraId="3308CF03" w14:textId="77777777" w:rsidR="00B6473C" w:rsidRDefault="00DD1E98">
      <w:pPr>
        <w:spacing w:after="20" w:line="259" w:lineRule="auto"/>
      </w:pPr>
      <w:r>
        <w:rPr>
          <w:b/>
          <w:color w:val="734A91"/>
          <w:sz w:val="20"/>
        </w:rPr>
        <w:t>NEED</w:t>
      </w:r>
    </w:p>
    <w:p w14:paraId="73FA755C" w14:textId="77777777" w:rsidR="00B6473C" w:rsidRDefault="00DD1E98">
      <w:pPr>
        <w:spacing w:after="100" w:line="259" w:lineRule="auto"/>
      </w:pPr>
      <w:r>
        <w:rPr>
          <w:color w:val="222222"/>
          <w:sz w:val="20"/>
        </w:rPr>
        <w:t>Marta __________________ an expensive keyboard for her first lesso</w:t>
      </w:r>
      <w:r>
        <w:rPr>
          <w:color w:val="222222"/>
          <w:sz w:val="20"/>
        </w:rPr>
        <w:t>ns.</w:t>
      </w:r>
    </w:p>
    <w:p w14:paraId="6A75515E" w14:textId="77777777" w:rsidR="00B6473C" w:rsidRDefault="00DD1E98">
      <w:pPr>
        <w:spacing w:after="20" w:line="259" w:lineRule="auto"/>
      </w:pPr>
      <w:r>
        <w:rPr>
          <w:b/>
          <w:color w:val="222222"/>
          <w:sz w:val="20"/>
        </w:rPr>
        <w:t>30. The audience could not hear him because he played too quietly.</w:t>
      </w:r>
    </w:p>
    <w:p w14:paraId="31BF623C" w14:textId="77777777" w:rsidR="00B6473C" w:rsidRDefault="00DD1E98">
      <w:pPr>
        <w:spacing w:after="20" w:line="259" w:lineRule="auto"/>
      </w:pPr>
      <w:r>
        <w:rPr>
          <w:b/>
          <w:color w:val="734A91"/>
          <w:sz w:val="20"/>
        </w:rPr>
        <w:t>ENOUGH</w:t>
      </w:r>
    </w:p>
    <w:p w14:paraId="16285E88" w14:textId="77777777" w:rsidR="00B6473C" w:rsidRDefault="00DD1E98">
      <w:pPr>
        <w:spacing w:after="100" w:line="259" w:lineRule="auto"/>
      </w:pPr>
      <w:r>
        <w:rPr>
          <w:color w:val="222222"/>
          <w:sz w:val="20"/>
        </w:rPr>
        <w:t>He __________________ for the audience to hear him.</w:t>
      </w:r>
    </w:p>
    <w:p w14:paraId="25BF4CDE" w14:textId="77777777" w:rsidR="00B6473C" w:rsidRDefault="00DD1E98">
      <w:pPr>
        <w:keepNext/>
        <w:spacing w:before="60" w:after="80" w:line="259" w:lineRule="auto"/>
      </w:pPr>
      <w:r>
        <w:rPr>
          <w:b/>
          <w:color w:val="A87BC7"/>
        </w:rPr>
        <w:t>Vista revisor</w:t>
      </w:r>
    </w:p>
    <w:tbl>
      <w:tblPr>
        <w:tblStyle w:val="TableGrid"/>
        <w:tblW w:w="0" w:type="auto"/>
        <w:jc w:val="center"/>
        <w:tblLook w:val="04A0" w:firstRow="1" w:lastRow="0" w:firstColumn="1" w:lastColumn="0" w:noHBand="0" w:noVBand="1"/>
      </w:tblPr>
      <w:tblGrid>
        <w:gridCol w:w="5184"/>
        <w:gridCol w:w="5184"/>
      </w:tblGrid>
      <w:tr w:rsidR="00B6473C" w14:paraId="30BB22AE" w14:textId="77777777">
        <w:trPr>
          <w:tblHeader/>
          <w:jc w:val="center"/>
        </w:trPr>
        <w:tc>
          <w:tcPr>
            <w:tcW w:w="5184" w:type="dxa"/>
            <w:shd w:val="clear" w:color="auto" w:fill="734A91"/>
          </w:tcPr>
          <w:p w14:paraId="36F4A2BC" w14:textId="77777777" w:rsidR="00B6473C" w:rsidRDefault="00DD1E98">
            <w:r>
              <w:rPr>
                <w:b/>
                <w:color w:val="FFFFFF"/>
                <w:sz w:val="18"/>
              </w:rPr>
              <w:t>Field</w:t>
            </w:r>
          </w:p>
        </w:tc>
        <w:tc>
          <w:tcPr>
            <w:tcW w:w="5184" w:type="dxa"/>
            <w:shd w:val="clear" w:color="auto" w:fill="734A91"/>
          </w:tcPr>
          <w:p w14:paraId="6213E814" w14:textId="77777777" w:rsidR="00B6473C" w:rsidRDefault="00DD1E98">
            <w:r>
              <w:rPr>
                <w:b/>
                <w:color w:val="FFFFFF"/>
                <w:sz w:val="18"/>
              </w:rPr>
              <w:t>Value</w:t>
            </w:r>
          </w:p>
        </w:tc>
      </w:tr>
      <w:tr w:rsidR="00B6473C" w14:paraId="4E358D63" w14:textId="77777777">
        <w:trPr>
          <w:jc w:val="center"/>
        </w:trPr>
        <w:tc>
          <w:tcPr>
            <w:tcW w:w="5184" w:type="dxa"/>
            <w:shd w:val="clear" w:color="auto" w:fill="F1D7FF"/>
            <w:tcMar>
              <w:top w:w="100" w:type="dxa"/>
              <w:left w:w="120" w:type="dxa"/>
              <w:bottom w:w="100" w:type="dxa"/>
              <w:right w:w="120" w:type="dxa"/>
            </w:tcMar>
            <w:vAlign w:val="center"/>
          </w:tcPr>
          <w:p w14:paraId="162E37C4" w14:textId="77777777" w:rsidR="00B6473C" w:rsidRDefault="00DD1E98">
            <w:r>
              <w:rPr>
                <w:b/>
                <w:color w:val="734A91"/>
                <w:sz w:val="18"/>
              </w:rPr>
              <w:t>Source</w:t>
            </w:r>
          </w:p>
        </w:tc>
        <w:tc>
          <w:tcPr>
            <w:tcW w:w="5184" w:type="dxa"/>
            <w:shd w:val="clear" w:color="auto" w:fill="F1D7FF"/>
            <w:tcMar>
              <w:top w:w="100" w:type="dxa"/>
              <w:left w:w="120" w:type="dxa"/>
              <w:bottom w:w="100" w:type="dxa"/>
              <w:right w:w="120" w:type="dxa"/>
            </w:tcMar>
            <w:vAlign w:val="center"/>
          </w:tcPr>
          <w:p w14:paraId="061E29C8" w14:textId="77777777" w:rsidR="00B6473C" w:rsidRDefault="00DD1E98">
            <w:r>
              <w:rPr>
                <w:color w:val="222222"/>
                <w:sz w:val="18"/>
              </w:rPr>
              <w:t>ENGLISH_PROD · levels_preguntas</w:t>
            </w:r>
          </w:p>
        </w:tc>
      </w:tr>
      <w:tr w:rsidR="00B6473C" w14:paraId="48B9F733" w14:textId="77777777">
        <w:trPr>
          <w:jc w:val="center"/>
        </w:trPr>
        <w:tc>
          <w:tcPr>
            <w:tcW w:w="5184" w:type="dxa"/>
            <w:tcMar>
              <w:top w:w="100" w:type="dxa"/>
              <w:left w:w="120" w:type="dxa"/>
              <w:bottom w:w="100" w:type="dxa"/>
              <w:right w:w="120" w:type="dxa"/>
            </w:tcMar>
            <w:vAlign w:val="center"/>
          </w:tcPr>
          <w:p w14:paraId="777DDD7D" w14:textId="77777777" w:rsidR="00B6473C" w:rsidRDefault="00DD1E98">
            <w:r>
              <w:rPr>
                <w:b/>
                <w:color w:val="734A91"/>
                <w:sz w:val="18"/>
              </w:rPr>
              <w:t>Question ID</w:t>
            </w:r>
          </w:p>
        </w:tc>
        <w:tc>
          <w:tcPr>
            <w:tcW w:w="5184" w:type="dxa"/>
            <w:tcMar>
              <w:top w:w="100" w:type="dxa"/>
              <w:left w:w="120" w:type="dxa"/>
              <w:bottom w:w="100" w:type="dxa"/>
              <w:right w:w="120" w:type="dxa"/>
            </w:tcMar>
            <w:vAlign w:val="center"/>
          </w:tcPr>
          <w:p w14:paraId="32A6EC0A" w14:textId="77777777" w:rsidR="00B6473C" w:rsidRDefault="00DD1E98">
            <w:r>
              <w:rPr>
                <w:color w:val="222222"/>
                <w:sz w:val="18"/>
              </w:rPr>
              <w:t>289a6cd8-7738-4fd4-b349-58d17713b5b2</w:t>
            </w:r>
          </w:p>
        </w:tc>
      </w:tr>
      <w:tr w:rsidR="00B6473C" w14:paraId="4CE29D0C" w14:textId="77777777">
        <w:trPr>
          <w:jc w:val="center"/>
        </w:trPr>
        <w:tc>
          <w:tcPr>
            <w:tcW w:w="5184" w:type="dxa"/>
            <w:shd w:val="clear" w:color="auto" w:fill="F1D7FF"/>
            <w:tcMar>
              <w:top w:w="100" w:type="dxa"/>
              <w:left w:w="120" w:type="dxa"/>
              <w:bottom w:w="100" w:type="dxa"/>
              <w:right w:w="120" w:type="dxa"/>
            </w:tcMar>
            <w:vAlign w:val="center"/>
          </w:tcPr>
          <w:p w14:paraId="214D48E1" w14:textId="77777777" w:rsidR="00B6473C" w:rsidRDefault="00DD1E98">
            <w:r>
              <w:rPr>
                <w:b/>
                <w:color w:val="734A91"/>
                <w:sz w:val="18"/>
              </w:rPr>
              <w:t>Stored answer source</w:t>
            </w:r>
          </w:p>
        </w:tc>
        <w:tc>
          <w:tcPr>
            <w:tcW w:w="5184" w:type="dxa"/>
            <w:shd w:val="clear" w:color="auto" w:fill="F1D7FF"/>
            <w:tcMar>
              <w:top w:w="100" w:type="dxa"/>
              <w:left w:w="120" w:type="dxa"/>
              <w:bottom w:w="100" w:type="dxa"/>
              <w:right w:w="120" w:type="dxa"/>
            </w:tcMar>
            <w:vAlign w:val="center"/>
          </w:tcPr>
          <w:p w14:paraId="2CF1A20D" w14:textId="77777777" w:rsidR="00B6473C" w:rsidRDefault="00DD1E98">
            <w:r>
              <w:rPr>
                <w:color w:val="222222"/>
                <w:sz w:val="18"/>
              </w:rPr>
              <w:t>levels_respuestas_abiertas</w:t>
            </w:r>
          </w:p>
        </w:tc>
      </w:tr>
      <w:tr w:rsidR="00B6473C" w14:paraId="4E8F32A9" w14:textId="77777777">
        <w:trPr>
          <w:jc w:val="center"/>
        </w:trPr>
        <w:tc>
          <w:tcPr>
            <w:tcW w:w="5184" w:type="dxa"/>
            <w:tcMar>
              <w:top w:w="100" w:type="dxa"/>
              <w:left w:w="120" w:type="dxa"/>
              <w:bottom w:w="100" w:type="dxa"/>
              <w:right w:w="120" w:type="dxa"/>
            </w:tcMar>
            <w:vAlign w:val="center"/>
          </w:tcPr>
          <w:p w14:paraId="2CAFA469" w14:textId="77777777" w:rsidR="00B6473C" w:rsidRDefault="00DD1E98">
            <w:r>
              <w:rPr>
                <w:b/>
                <w:color w:val="734A91"/>
                <w:sz w:val="18"/>
              </w:rPr>
              <w:t>Automated validator</w:t>
            </w:r>
          </w:p>
        </w:tc>
        <w:tc>
          <w:tcPr>
            <w:tcW w:w="5184" w:type="dxa"/>
            <w:tcMar>
              <w:top w:w="100" w:type="dxa"/>
              <w:left w:w="120" w:type="dxa"/>
              <w:bottom w:w="100" w:type="dxa"/>
              <w:right w:w="120" w:type="dxa"/>
            </w:tcMar>
            <w:vAlign w:val="center"/>
          </w:tcPr>
          <w:p w14:paraId="69431BD2" w14:textId="77777777" w:rsidR="00B6473C" w:rsidRDefault="00DD1E98">
            <w:r>
              <w:rPr>
                <w:color w:val="222222"/>
                <w:sz w:val="18"/>
              </w:rPr>
              <w:t>Not available for this production item</w:t>
            </w:r>
          </w:p>
        </w:tc>
      </w:tr>
      <w:tr w:rsidR="00B6473C" w14:paraId="0ECEF8B2" w14:textId="77777777">
        <w:trPr>
          <w:jc w:val="center"/>
        </w:trPr>
        <w:tc>
          <w:tcPr>
            <w:tcW w:w="5184" w:type="dxa"/>
            <w:shd w:val="clear" w:color="auto" w:fill="F1D7FF"/>
            <w:tcMar>
              <w:top w:w="100" w:type="dxa"/>
              <w:left w:w="120" w:type="dxa"/>
              <w:bottom w:w="100" w:type="dxa"/>
              <w:right w:w="120" w:type="dxa"/>
            </w:tcMar>
            <w:vAlign w:val="center"/>
          </w:tcPr>
          <w:p w14:paraId="66976265" w14:textId="77777777" w:rsidR="00B6473C" w:rsidRDefault="00DD1E98">
            <w:r>
              <w:rPr>
                <w:b/>
                <w:color w:val="734A91"/>
                <w:sz w:val="18"/>
              </w:rPr>
              <w:t>Content state</w:t>
            </w:r>
          </w:p>
        </w:tc>
        <w:tc>
          <w:tcPr>
            <w:tcW w:w="5184" w:type="dxa"/>
            <w:shd w:val="clear" w:color="auto" w:fill="F1D7FF"/>
            <w:tcMar>
              <w:top w:w="100" w:type="dxa"/>
              <w:left w:w="120" w:type="dxa"/>
              <w:bottom w:w="100" w:type="dxa"/>
              <w:right w:w="120" w:type="dxa"/>
            </w:tcMar>
            <w:vAlign w:val="center"/>
          </w:tcPr>
          <w:p w14:paraId="58A6B733" w14:textId="77777777" w:rsidR="00B6473C" w:rsidRDefault="00DD1E98">
            <w:r>
              <w:rPr>
                <w:color w:val="222222"/>
                <w:sz w:val="18"/>
              </w:rPr>
              <w:t>Teacher feedback patch applied locally in this review copy</w:t>
            </w:r>
          </w:p>
        </w:tc>
      </w:tr>
    </w:tbl>
    <w:p w14:paraId="35277DFC" w14:textId="77777777" w:rsidR="00B6473C" w:rsidRDefault="00B6473C">
      <w:pPr>
        <w:spacing w:after="20"/>
      </w:pPr>
    </w:p>
    <w:tbl>
      <w:tblPr>
        <w:tblW w:w="0" w:type="auto"/>
        <w:jc w:val="center"/>
        <w:tblLook w:val="04A0" w:firstRow="1" w:lastRow="0" w:firstColumn="1" w:lastColumn="0" w:noHBand="0" w:noVBand="1"/>
      </w:tblPr>
      <w:tblGrid>
        <w:gridCol w:w="10368"/>
      </w:tblGrid>
      <w:tr w:rsidR="00B6473C" w14:paraId="25D4B89D" w14:textId="77777777">
        <w:trPr>
          <w:jc w:val="center"/>
        </w:trPr>
        <w:tc>
          <w:tcPr>
            <w:tcW w:w="10368" w:type="dxa"/>
            <w:shd w:val="clear" w:color="auto" w:fill="F1D7FF"/>
            <w:tcMar>
              <w:top w:w="140" w:type="dxa"/>
              <w:left w:w="160" w:type="dxa"/>
              <w:bottom w:w="140" w:type="dxa"/>
              <w:right w:w="160" w:type="dxa"/>
            </w:tcMar>
          </w:tcPr>
          <w:p w14:paraId="471904AA" w14:textId="77777777" w:rsidR="00B6473C" w:rsidRDefault="00DD1E98">
            <w:pPr>
              <w:spacing w:after="0"/>
            </w:pPr>
            <w:r>
              <w:rPr>
                <w:b/>
                <w:color w:val="734A91"/>
              </w:rPr>
              <w:t xml:space="preserve">TEACHER FEEDBACK PATCH </w:t>
            </w:r>
            <w:r>
              <w:rPr>
                <w:b/>
                <w:color w:val="734A91"/>
              </w:rPr>
              <w:t>APPLIED</w:t>
            </w:r>
            <w:r>
              <w:rPr>
                <w:b/>
                <w:color w:val="734A91"/>
              </w:rPr>
              <w:br/>
              <w:t>• Q30 replaced because the original pair ('too difficult for me' → 'not good enough') shifted the source of difficulty and did not preserve meaning precisely.</w:t>
            </w:r>
            <w:r>
              <w:rPr>
                <w:b/>
                <w:color w:val="734A91"/>
              </w:rPr>
              <w:br/>
              <w:t>• New Q30 keeps keyword ENOUGH but requires a clearer syntactic reformulation: 'played to</w:t>
            </w:r>
            <w:r>
              <w:rPr>
                <w:b/>
                <w:color w:val="734A91"/>
              </w:rPr>
              <w:t>o quietly' → 'did not play loudly enough'.</w:t>
            </w:r>
            <w:r>
              <w:rPr>
                <w:b/>
                <w:color w:val="734A91"/>
              </w:rPr>
              <w:br/>
              <w:t>• Q25–Q29 remain unchanged.</w:t>
            </w:r>
          </w:p>
        </w:tc>
      </w:tr>
    </w:tbl>
    <w:tbl>
      <w:tblPr>
        <w:tblStyle w:val="TableGrid"/>
        <w:tblW w:w="0" w:type="auto"/>
        <w:jc w:val="center"/>
        <w:tblLook w:val="04A0" w:firstRow="1" w:lastRow="0" w:firstColumn="1" w:lastColumn="0" w:noHBand="0" w:noVBand="1"/>
      </w:tblPr>
      <w:tblGrid>
        <w:gridCol w:w="2592"/>
        <w:gridCol w:w="2592"/>
        <w:gridCol w:w="2592"/>
        <w:gridCol w:w="2592"/>
      </w:tblGrid>
      <w:tr w:rsidR="00B6473C" w14:paraId="074D3E41" w14:textId="77777777">
        <w:trPr>
          <w:tblHeader/>
          <w:jc w:val="center"/>
        </w:trPr>
        <w:tc>
          <w:tcPr>
            <w:tcW w:w="2592" w:type="dxa"/>
            <w:shd w:val="clear" w:color="auto" w:fill="734A91"/>
          </w:tcPr>
          <w:p w14:paraId="6CBB241E" w14:textId="77777777" w:rsidR="00B6473C" w:rsidRDefault="00DD1E98">
            <w:r>
              <w:rPr>
                <w:b/>
                <w:color w:val="FFFFFF"/>
                <w:sz w:val="17"/>
              </w:rPr>
              <w:t>Q</w:t>
            </w:r>
          </w:p>
        </w:tc>
        <w:tc>
          <w:tcPr>
            <w:tcW w:w="2592" w:type="dxa"/>
            <w:shd w:val="clear" w:color="auto" w:fill="734A91"/>
          </w:tcPr>
          <w:p w14:paraId="62657EDE" w14:textId="77777777" w:rsidR="00B6473C" w:rsidRDefault="00DD1E98">
            <w:r>
              <w:rPr>
                <w:b/>
                <w:color w:val="FFFFFF"/>
                <w:sz w:val="17"/>
              </w:rPr>
              <w:t>Keyword</w:t>
            </w:r>
          </w:p>
        </w:tc>
        <w:tc>
          <w:tcPr>
            <w:tcW w:w="2592" w:type="dxa"/>
            <w:shd w:val="clear" w:color="auto" w:fill="734A91"/>
          </w:tcPr>
          <w:p w14:paraId="6AC1011C" w14:textId="77777777" w:rsidR="00B6473C" w:rsidRDefault="00DD1E98">
            <w:r>
              <w:rPr>
                <w:b/>
                <w:color w:val="FFFFFF"/>
                <w:sz w:val="17"/>
              </w:rPr>
              <w:t>Stored answer</w:t>
            </w:r>
          </w:p>
        </w:tc>
        <w:tc>
          <w:tcPr>
            <w:tcW w:w="2592" w:type="dxa"/>
            <w:shd w:val="clear" w:color="auto" w:fill="734A91"/>
          </w:tcPr>
          <w:p w14:paraId="09546FAF" w14:textId="77777777" w:rsidR="00B6473C" w:rsidRDefault="00DD1E98">
            <w:r>
              <w:rPr>
                <w:b/>
                <w:color w:val="FFFFFF"/>
                <w:sz w:val="17"/>
              </w:rPr>
              <w:t>Reviewer note</w:t>
            </w:r>
          </w:p>
        </w:tc>
      </w:tr>
      <w:tr w:rsidR="00B6473C" w14:paraId="6729875C" w14:textId="77777777">
        <w:trPr>
          <w:jc w:val="center"/>
        </w:trPr>
        <w:tc>
          <w:tcPr>
            <w:tcW w:w="2592" w:type="dxa"/>
            <w:shd w:val="clear" w:color="auto" w:fill="F1D7FF"/>
            <w:tcMar>
              <w:top w:w="80" w:type="dxa"/>
              <w:left w:w="90" w:type="dxa"/>
              <w:bottom w:w="80" w:type="dxa"/>
              <w:right w:w="90" w:type="dxa"/>
            </w:tcMar>
          </w:tcPr>
          <w:p w14:paraId="395A0780" w14:textId="77777777" w:rsidR="00B6473C" w:rsidRDefault="00DD1E98">
            <w:r>
              <w:rPr>
                <w:color w:val="222222"/>
                <w:sz w:val="17"/>
              </w:rPr>
              <w:t>25</w:t>
            </w:r>
          </w:p>
        </w:tc>
        <w:tc>
          <w:tcPr>
            <w:tcW w:w="2592" w:type="dxa"/>
            <w:shd w:val="clear" w:color="auto" w:fill="F1D7FF"/>
            <w:tcMar>
              <w:top w:w="80" w:type="dxa"/>
              <w:left w:w="90" w:type="dxa"/>
              <w:bottom w:w="80" w:type="dxa"/>
              <w:right w:w="90" w:type="dxa"/>
            </w:tcMar>
          </w:tcPr>
          <w:p w14:paraId="4DDE82B4" w14:textId="77777777" w:rsidR="00B6473C" w:rsidRDefault="00DD1E98">
            <w:r>
              <w:rPr>
                <w:color w:val="222222"/>
                <w:sz w:val="17"/>
              </w:rPr>
              <w:t>THAN</w:t>
            </w:r>
          </w:p>
        </w:tc>
        <w:tc>
          <w:tcPr>
            <w:tcW w:w="2592" w:type="dxa"/>
            <w:shd w:val="clear" w:color="auto" w:fill="F1D7FF"/>
            <w:tcMar>
              <w:top w:w="80" w:type="dxa"/>
              <w:left w:w="90" w:type="dxa"/>
              <w:bottom w:w="80" w:type="dxa"/>
              <w:right w:w="90" w:type="dxa"/>
            </w:tcMar>
          </w:tcPr>
          <w:p w14:paraId="6C491EFC" w14:textId="77777777" w:rsidR="00B6473C" w:rsidRDefault="00DD1E98">
            <w:r>
              <w:rPr>
                <w:color w:val="222222"/>
                <w:sz w:val="17"/>
              </w:rPr>
              <w:t>more quickly than she had</w:t>
            </w:r>
          </w:p>
        </w:tc>
        <w:tc>
          <w:tcPr>
            <w:tcW w:w="2592" w:type="dxa"/>
            <w:shd w:val="clear" w:color="auto" w:fill="F1D7FF"/>
            <w:tcMar>
              <w:top w:w="80" w:type="dxa"/>
              <w:left w:w="90" w:type="dxa"/>
              <w:bottom w:w="80" w:type="dxa"/>
              <w:right w:w="90" w:type="dxa"/>
            </w:tcMar>
          </w:tcPr>
          <w:p w14:paraId="4C36A374" w14:textId="77777777" w:rsidR="00B6473C" w:rsidRDefault="00DD1E98">
            <w:r>
              <w:rPr>
                <w:color w:val="222222"/>
                <w:sz w:val="17"/>
              </w:rPr>
              <w:t>5 words; check marking points</w:t>
            </w:r>
          </w:p>
        </w:tc>
      </w:tr>
      <w:tr w:rsidR="00B6473C" w14:paraId="1D6CD1EE" w14:textId="77777777">
        <w:trPr>
          <w:jc w:val="center"/>
        </w:trPr>
        <w:tc>
          <w:tcPr>
            <w:tcW w:w="2592" w:type="dxa"/>
            <w:tcMar>
              <w:top w:w="80" w:type="dxa"/>
              <w:left w:w="90" w:type="dxa"/>
              <w:bottom w:w="80" w:type="dxa"/>
              <w:right w:w="90" w:type="dxa"/>
            </w:tcMar>
          </w:tcPr>
          <w:p w14:paraId="3F3AB5AE" w14:textId="77777777" w:rsidR="00B6473C" w:rsidRDefault="00DD1E98">
            <w:r>
              <w:rPr>
                <w:color w:val="222222"/>
                <w:sz w:val="17"/>
              </w:rPr>
              <w:t>26</w:t>
            </w:r>
          </w:p>
        </w:tc>
        <w:tc>
          <w:tcPr>
            <w:tcW w:w="2592" w:type="dxa"/>
            <w:tcMar>
              <w:top w:w="80" w:type="dxa"/>
              <w:left w:w="90" w:type="dxa"/>
              <w:bottom w:w="80" w:type="dxa"/>
              <w:right w:w="90" w:type="dxa"/>
            </w:tcMar>
          </w:tcPr>
          <w:p w14:paraId="4A58A535" w14:textId="77777777" w:rsidR="00B6473C" w:rsidRDefault="00DD1E98">
            <w:r>
              <w:rPr>
                <w:color w:val="222222"/>
                <w:sz w:val="17"/>
              </w:rPr>
              <w:t>WISH</w:t>
            </w:r>
          </w:p>
        </w:tc>
        <w:tc>
          <w:tcPr>
            <w:tcW w:w="2592" w:type="dxa"/>
            <w:tcMar>
              <w:top w:w="80" w:type="dxa"/>
              <w:left w:w="90" w:type="dxa"/>
              <w:bottom w:w="80" w:type="dxa"/>
              <w:right w:w="90" w:type="dxa"/>
            </w:tcMar>
          </w:tcPr>
          <w:p w14:paraId="45C6C9A8" w14:textId="77777777" w:rsidR="00B6473C" w:rsidRDefault="00DD1E98">
            <w:r>
              <w:rPr>
                <w:color w:val="222222"/>
                <w:sz w:val="17"/>
              </w:rPr>
              <w:t>wish I had taken</w:t>
            </w:r>
          </w:p>
        </w:tc>
        <w:tc>
          <w:tcPr>
            <w:tcW w:w="2592" w:type="dxa"/>
            <w:tcMar>
              <w:top w:w="80" w:type="dxa"/>
              <w:left w:w="90" w:type="dxa"/>
              <w:bottom w:w="80" w:type="dxa"/>
              <w:right w:w="90" w:type="dxa"/>
            </w:tcMar>
          </w:tcPr>
          <w:p w14:paraId="7632FEFB" w14:textId="77777777" w:rsidR="00B6473C" w:rsidRDefault="00DD1E98">
            <w:r>
              <w:rPr>
                <w:color w:val="222222"/>
                <w:sz w:val="17"/>
              </w:rPr>
              <w:t>clear</w:t>
            </w:r>
          </w:p>
        </w:tc>
      </w:tr>
      <w:tr w:rsidR="00B6473C" w14:paraId="472CC8FA" w14:textId="77777777">
        <w:trPr>
          <w:jc w:val="center"/>
        </w:trPr>
        <w:tc>
          <w:tcPr>
            <w:tcW w:w="2592" w:type="dxa"/>
            <w:shd w:val="clear" w:color="auto" w:fill="F1D7FF"/>
            <w:tcMar>
              <w:top w:w="80" w:type="dxa"/>
              <w:left w:w="90" w:type="dxa"/>
              <w:bottom w:w="80" w:type="dxa"/>
              <w:right w:w="90" w:type="dxa"/>
            </w:tcMar>
          </w:tcPr>
          <w:p w14:paraId="72BE5CEB" w14:textId="77777777" w:rsidR="00B6473C" w:rsidRDefault="00DD1E98">
            <w:r>
              <w:rPr>
                <w:color w:val="222222"/>
                <w:sz w:val="17"/>
              </w:rPr>
              <w:t>27</w:t>
            </w:r>
          </w:p>
        </w:tc>
        <w:tc>
          <w:tcPr>
            <w:tcW w:w="2592" w:type="dxa"/>
            <w:shd w:val="clear" w:color="auto" w:fill="F1D7FF"/>
            <w:tcMar>
              <w:top w:w="80" w:type="dxa"/>
              <w:left w:w="90" w:type="dxa"/>
              <w:bottom w:w="80" w:type="dxa"/>
              <w:right w:w="90" w:type="dxa"/>
            </w:tcMar>
          </w:tcPr>
          <w:p w14:paraId="0BFF8BD3" w14:textId="77777777" w:rsidR="00B6473C" w:rsidRDefault="00DD1E98">
            <w:r>
              <w:rPr>
                <w:color w:val="222222"/>
                <w:sz w:val="17"/>
              </w:rPr>
              <w:t>SAID</w:t>
            </w:r>
          </w:p>
        </w:tc>
        <w:tc>
          <w:tcPr>
            <w:tcW w:w="2592" w:type="dxa"/>
            <w:shd w:val="clear" w:color="auto" w:fill="F1D7FF"/>
            <w:tcMar>
              <w:top w:w="80" w:type="dxa"/>
              <w:left w:w="90" w:type="dxa"/>
              <w:bottom w:w="80" w:type="dxa"/>
              <w:right w:w="90" w:type="dxa"/>
            </w:tcMar>
          </w:tcPr>
          <w:p w14:paraId="65A3D938" w14:textId="77777777" w:rsidR="00B6473C" w:rsidRDefault="00DD1E98">
            <w:r>
              <w:rPr>
                <w:color w:val="222222"/>
                <w:sz w:val="17"/>
              </w:rPr>
              <w:t>is said to be</w:t>
            </w:r>
          </w:p>
        </w:tc>
        <w:tc>
          <w:tcPr>
            <w:tcW w:w="2592" w:type="dxa"/>
            <w:shd w:val="clear" w:color="auto" w:fill="F1D7FF"/>
            <w:tcMar>
              <w:top w:w="80" w:type="dxa"/>
              <w:left w:w="90" w:type="dxa"/>
              <w:bottom w:w="80" w:type="dxa"/>
              <w:right w:w="90" w:type="dxa"/>
            </w:tcMar>
          </w:tcPr>
          <w:p w14:paraId="59D122B1" w14:textId="77777777" w:rsidR="00B6473C" w:rsidRDefault="00DD1E98">
            <w:r>
              <w:rPr>
                <w:color w:val="222222"/>
                <w:sz w:val="17"/>
              </w:rPr>
              <w:t xml:space="preserve">clear passive </w:t>
            </w:r>
            <w:r>
              <w:rPr>
                <w:color w:val="222222"/>
                <w:sz w:val="17"/>
              </w:rPr>
              <w:t>reporting</w:t>
            </w:r>
          </w:p>
        </w:tc>
      </w:tr>
      <w:tr w:rsidR="00B6473C" w14:paraId="420677CF" w14:textId="77777777">
        <w:trPr>
          <w:jc w:val="center"/>
        </w:trPr>
        <w:tc>
          <w:tcPr>
            <w:tcW w:w="2592" w:type="dxa"/>
            <w:tcMar>
              <w:top w:w="80" w:type="dxa"/>
              <w:left w:w="90" w:type="dxa"/>
              <w:bottom w:w="80" w:type="dxa"/>
              <w:right w:w="90" w:type="dxa"/>
            </w:tcMar>
          </w:tcPr>
          <w:p w14:paraId="1C26EF25" w14:textId="77777777" w:rsidR="00B6473C" w:rsidRDefault="00DD1E98">
            <w:r>
              <w:rPr>
                <w:color w:val="222222"/>
                <w:sz w:val="17"/>
              </w:rPr>
              <w:t>28</w:t>
            </w:r>
          </w:p>
        </w:tc>
        <w:tc>
          <w:tcPr>
            <w:tcW w:w="2592" w:type="dxa"/>
            <w:tcMar>
              <w:top w:w="80" w:type="dxa"/>
              <w:left w:w="90" w:type="dxa"/>
              <w:bottom w:w="80" w:type="dxa"/>
              <w:right w:w="90" w:type="dxa"/>
            </w:tcMar>
          </w:tcPr>
          <w:p w14:paraId="1CB12D7E" w14:textId="77777777" w:rsidR="00B6473C" w:rsidRDefault="00DD1E98">
            <w:r>
              <w:rPr>
                <w:color w:val="222222"/>
                <w:sz w:val="17"/>
              </w:rPr>
              <w:t>HAD</w:t>
            </w:r>
          </w:p>
        </w:tc>
        <w:tc>
          <w:tcPr>
            <w:tcW w:w="2592" w:type="dxa"/>
            <w:tcMar>
              <w:top w:w="80" w:type="dxa"/>
              <w:left w:w="90" w:type="dxa"/>
              <w:bottom w:w="80" w:type="dxa"/>
              <w:right w:w="90" w:type="dxa"/>
            </w:tcMar>
          </w:tcPr>
          <w:p w14:paraId="542B0673" w14:textId="77777777" w:rsidR="00B6473C" w:rsidRDefault="00DD1E98">
            <w:r>
              <w:rPr>
                <w:color w:val="222222"/>
                <w:sz w:val="17"/>
              </w:rPr>
              <w:t>had practised more</w:t>
            </w:r>
          </w:p>
        </w:tc>
        <w:tc>
          <w:tcPr>
            <w:tcW w:w="2592" w:type="dxa"/>
            <w:tcMar>
              <w:top w:w="80" w:type="dxa"/>
              <w:left w:w="90" w:type="dxa"/>
              <w:bottom w:w="80" w:type="dxa"/>
              <w:right w:w="90" w:type="dxa"/>
            </w:tcMar>
          </w:tcPr>
          <w:p w14:paraId="11A35527" w14:textId="77777777" w:rsidR="00B6473C" w:rsidRDefault="00DD1E98">
            <w:r>
              <w:rPr>
                <w:color w:val="222222"/>
                <w:sz w:val="17"/>
              </w:rPr>
              <w:t>fits before “regularly”</w:t>
            </w:r>
          </w:p>
        </w:tc>
      </w:tr>
      <w:tr w:rsidR="00B6473C" w14:paraId="15C2A6D2" w14:textId="77777777">
        <w:trPr>
          <w:jc w:val="center"/>
        </w:trPr>
        <w:tc>
          <w:tcPr>
            <w:tcW w:w="2592" w:type="dxa"/>
            <w:shd w:val="clear" w:color="auto" w:fill="F1D7FF"/>
            <w:tcMar>
              <w:top w:w="80" w:type="dxa"/>
              <w:left w:w="90" w:type="dxa"/>
              <w:bottom w:w="80" w:type="dxa"/>
              <w:right w:w="90" w:type="dxa"/>
            </w:tcMar>
          </w:tcPr>
          <w:p w14:paraId="0D2F1459" w14:textId="77777777" w:rsidR="00B6473C" w:rsidRDefault="00DD1E98">
            <w:r>
              <w:rPr>
                <w:color w:val="222222"/>
                <w:sz w:val="17"/>
              </w:rPr>
              <w:t>29</w:t>
            </w:r>
          </w:p>
        </w:tc>
        <w:tc>
          <w:tcPr>
            <w:tcW w:w="2592" w:type="dxa"/>
            <w:shd w:val="clear" w:color="auto" w:fill="F1D7FF"/>
            <w:tcMar>
              <w:top w:w="80" w:type="dxa"/>
              <w:left w:w="90" w:type="dxa"/>
              <w:bottom w:w="80" w:type="dxa"/>
              <w:right w:w="90" w:type="dxa"/>
            </w:tcMar>
          </w:tcPr>
          <w:p w14:paraId="622C4D22" w14:textId="77777777" w:rsidR="00B6473C" w:rsidRDefault="00DD1E98">
            <w:r>
              <w:rPr>
                <w:color w:val="222222"/>
                <w:sz w:val="17"/>
              </w:rPr>
              <w:t>NEED</w:t>
            </w:r>
          </w:p>
        </w:tc>
        <w:tc>
          <w:tcPr>
            <w:tcW w:w="2592" w:type="dxa"/>
            <w:shd w:val="clear" w:color="auto" w:fill="F1D7FF"/>
            <w:tcMar>
              <w:top w:w="80" w:type="dxa"/>
              <w:left w:w="90" w:type="dxa"/>
              <w:bottom w:w="80" w:type="dxa"/>
              <w:right w:w="90" w:type="dxa"/>
            </w:tcMar>
          </w:tcPr>
          <w:p w14:paraId="5897F109" w14:textId="77777777" w:rsidR="00B6473C" w:rsidRDefault="00DD1E98">
            <w:r>
              <w:rPr>
                <w:color w:val="222222"/>
                <w:sz w:val="17"/>
              </w:rPr>
              <w:t>did not need to buy</w:t>
            </w:r>
          </w:p>
        </w:tc>
        <w:tc>
          <w:tcPr>
            <w:tcW w:w="2592" w:type="dxa"/>
            <w:shd w:val="clear" w:color="auto" w:fill="F1D7FF"/>
            <w:tcMar>
              <w:top w:w="80" w:type="dxa"/>
              <w:left w:w="90" w:type="dxa"/>
              <w:bottom w:w="80" w:type="dxa"/>
              <w:right w:w="90" w:type="dxa"/>
            </w:tcMar>
          </w:tcPr>
          <w:p w14:paraId="5806BE62" w14:textId="77777777" w:rsidR="00B6473C" w:rsidRDefault="00DD1E98">
            <w:r>
              <w:rPr>
                <w:color w:val="222222"/>
                <w:sz w:val="17"/>
              </w:rPr>
              <w:t>5 words; clear</w:t>
            </w:r>
          </w:p>
        </w:tc>
      </w:tr>
      <w:tr w:rsidR="00B6473C" w14:paraId="5041476D" w14:textId="77777777">
        <w:trPr>
          <w:jc w:val="center"/>
        </w:trPr>
        <w:tc>
          <w:tcPr>
            <w:tcW w:w="2592" w:type="dxa"/>
            <w:tcMar>
              <w:top w:w="80" w:type="dxa"/>
              <w:left w:w="90" w:type="dxa"/>
              <w:bottom w:w="80" w:type="dxa"/>
              <w:right w:w="90" w:type="dxa"/>
            </w:tcMar>
          </w:tcPr>
          <w:p w14:paraId="67868B5F" w14:textId="77777777" w:rsidR="00B6473C" w:rsidRDefault="00DD1E98">
            <w:r>
              <w:rPr>
                <w:color w:val="222222"/>
                <w:sz w:val="17"/>
              </w:rPr>
              <w:t>30</w:t>
            </w:r>
          </w:p>
        </w:tc>
        <w:tc>
          <w:tcPr>
            <w:tcW w:w="2592" w:type="dxa"/>
            <w:tcMar>
              <w:top w:w="80" w:type="dxa"/>
              <w:left w:w="90" w:type="dxa"/>
              <w:bottom w:w="80" w:type="dxa"/>
              <w:right w:w="90" w:type="dxa"/>
            </w:tcMar>
          </w:tcPr>
          <w:p w14:paraId="2F9DA77C" w14:textId="77777777" w:rsidR="00B6473C" w:rsidRDefault="00DD1E98">
            <w:r>
              <w:rPr>
                <w:color w:val="222222"/>
                <w:sz w:val="17"/>
              </w:rPr>
              <w:t>ENOUGH</w:t>
            </w:r>
          </w:p>
        </w:tc>
        <w:tc>
          <w:tcPr>
            <w:tcW w:w="2592" w:type="dxa"/>
            <w:tcMar>
              <w:top w:w="80" w:type="dxa"/>
              <w:left w:w="90" w:type="dxa"/>
              <w:bottom w:w="80" w:type="dxa"/>
              <w:right w:w="90" w:type="dxa"/>
            </w:tcMar>
          </w:tcPr>
          <w:p w14:paraId="4E2F1012" w14:textId="77777777" w:rsidR="00B6473C" w:rsidRDefault="00DD1E98">
            <w:r>
              <w:rPr>
                <w:color w:val="222222"/>
                <w:sz w:val="17"/>
              </w:rPr>
              <w:t>did not play loudly enough</w:t>
            </w:r>
          </w:p>
        </w:tc>
        <w:tc>
          <w:tcPr>
            <w:tcW w:w="2592" w:type="dxa"/>
            <w:tcMar>
              <w:top w:w="80" w:type="dxa"/>
              <w:left w:w="90" w:type="dxa"/>
              <w:bottom w:w="80" w:type="dxa"/>
              <w:right w:w="90" w:type="dxa"/>
            </w:tcMar>
          </w:tcPr>
          <w:p w14:paraId="7E885C13" w14:textId="77777777" w:rsidR="00B6473C" w:rsidRDefault="00DD1E98">
            <w:r>
              <w:rPr>
                <w:color w:val="222222"/>
                <w:sz w:val="17"/>
              </w:rPr>
              <w:t>Rebuilt — exact meaning preserved; 5-word answer</w:t>
            </w:r>
          </w:p>
        </w:tc>
      </w:tr>
    </w:tbl>
    <w:p w14:paraId="735E0A9E" w14:textId="77777777" w:rsidR="00B6473C" w:rsidRDefault="00B6473C">
      <w:pPr>
        <w:spacing w:after="20"/>
      </w:pPr>
    </w:p>
    <w:p w14:paraId="79CA506C" w14:textId="77777777" w:rsidR="00B6473C" w:rsidRDefault="00DD1E98">
      <w:pPr>
        <w:keepNext/>
        <w:spacing w:before="80" w:after="120" w:line="259" w:lineRule="auto"/>
      </w:pPr>
      <w:r>
        <w:rPr>
          <w:b/>
          <w:color w:val="734A91"/>
          <w:sz w:val="25"/>
        </w:rPr>
        <w:t>Human review sheet</w:t>
      </w:r>
    </w:p>
    <w:p w14:paraId="617C3758" w14:textId="77777777" w:rsidR="00B6473C" w:rsidRDefault="00DD1E98">
      <w:pPr>
        <w:spacing w:after="100" w:line="259" w:lineRule="auto"/>
      </w:pPr>
      <w:r>
        <w:rPr>
          <w:color w:val="666666"/>
          <w:sz w:val="19"/>
        </w:rPr>
        <w:t xml:space="preserve">Use this page for the teacher's final </w:t>
      </w:r>
      <w:r>
        <w:rPr>
          <w:color w:val="666666"/>
          <w:sz w:val="19"/>
        </w:rPr>
        <w:t>notes on this Part. The student-facing content on the previous page(s) remains unchanged.</w:t>
      </w:r>
    </w:p>
    <w:tbl>
      <w:tblPr>
        <w:tblStyle w:val="TableGrid"/>
        <w:tblW w:w="0" w:type="auto"/>
        <w:jc w:val="center"/>
        <w:tblLook w:val="04A0" w:firstRow="1" w:lastRow="0" w:firstColumn="1" w:lastColumn="0" w:noHBand="0" w:noVBand="1"/>
      </w:tblPr>
      <w:tblGrid>
        <w:gridCol w:w="5184"/>
        <w:gridCol w:w="5184"/>
      </w:tblGrid>
      <w:tr w:rsidR="00B6473C" w14:paraId="628E8CED" w14:textId="77777777">
        <w:trPr>
          <w:jc w:val="center"/>
        </w:trPr>
        <w:tc>
          <w:tcPr>
            <w:tcW w:w="5184" w:type="dxa"/>
            <w:shd w:val="clear" w:color="auto" w:fill="734A91"/>
          </w:tcPr>
          <w:p w14:paraId="75640B66" w14:textId="77777777" w:rsidR="00B6473C" w:rsidRDefault="00DD1E98">
            <w:r>
              <w:rPr>
                <w:b/>
                <w:color w:val="FFFFFF"/>
                <w:sz w:val="18"/>
              </w:rPr>
              <w:t>Check</w:t>
            </w:r>
          </w:p>
        </w:tc>
        <w:tc>
          <w:tcPr>
            <w:tcW w:w="5184" w:type="dxa"/>
            <w:shd w:val="clear" w:color="auto" w:fill="734A91"/>
          </w:tcPr>
          <w:p w14:paraId="1A163F7E" w14:textId="77777777" w:rsidR="00B6473C" w:rsidRDefault="00DD1E98">
            <w:r>
              <w:rPr>
                <w:b/>
                <w:color w:val="FFFFFF"/>
                <w:sz w:val="18"/>
              </w:rPr>
              <w:t>Reviewer notes / decision</w:t>
            </w:r>
          </w:p>
        </w:tc>
      </w:tr>
      <w:tr w:rsidR="00B6473C" w14:paraId="3BEE0CD0" w14:textId="77777777">
        <w:trPr>
          <w:trHeight w:val="518"/>
          <w:jc w:val="center"/>
        </w:trPr>
        <w:tc>
          <w:tcPr>
            <w:tcW w:w="5184" w:type="dxa"/>
            <w:shd w:val="clear" w:color="auto" w:fill="F1D7FF"/>
          </w:tcPr>
          <w:p w14:paraId="11C15D3B" w14:textId="77777777" w:rsidR="00B6473C" w:rsidRDefault="00DD1E98">
            <w:r>
              <w:rPr>
                <w:b/>
                <w:color w:val="734A91"/>
                <w:sz w:val="17"/>
              </w:rPr>
              <w:t>Natural British English</w:t>
            </w:r>
          </w:p>
        </w:tc>
        <w:tc>
          <w:tcPr>
            <w:tcW w:w="5184" w:type="dxa"/>
          </w:tcPr>
          <w:p w14:paraId="422260F2" w14:textId="77777777" w:rsidR="00B6473C" w:rsidRDefault="00B6473C"/>
        </w:tc>
      </w:tr>
      <w:tr w:rsidR="00B6473C" w14:paraId="390FF120" w14:textId="77777777">
        <w:trPr>
          <w:trHeight w:val="518"/>
          <w:jc w:val="center"/>
        </w:trPr>
        <w:tc>
          <w:tcPr>
            <w:tcW w:w="5184" w:type="dxa"/>
            <w:shd w:val="clear" w:color="auto" w:fill="F1D7FF"/>
          </w:tcPr>
          <w:p w14:paraId="366E6CCB" w14:textId="77777777" w:rsidR="00B6473C" w:rsidRDefault="00DD1E98">
            <w:r>
              <w:rPr>
                <w:b/>
                <w:color w:val="734A91"/>
                <w:sz w:val="17"/>
              </w:rPr>
              <w:t>B2 level &amp; difficulty</w:t>
            </w:r>
          </w:p>
        </w:tc>
        <w:tc>
          <w:tcPr>
            <w:tcW w:w="5184" w:type="dxa"/>
          </w:tcPr>
          <w:p w14:paraId="45506A6F" w14:textId="77777777" w:rsidR="00B6473C" w:rsidRDefault="00B6473C"/>
        </w:tc>
      </w:tr>
      <w:tr w:rsidR="00B6473C" w14:paraId="28CD7F24" w14:textId="77777777">
        <w:trPr>
          <w:trHeight w:val="518"/>
          <w:jc w:val="center"/>
        </w:trPr>
        <w:tc>
          <w:tcPr>
            <w:tcW w:w="5184" w:type="dxa"/>
            <w:shd w:val="clear" w:color="auto" w:fill="F1D7FF"/>
          </w:tcPr>
          <w:p w14:paraId="33A2396F" w14:textId="77777777" w:rsidR="00B6473C" w:rsidRDefault="00DD1E98">
            <w:r>
              <w:rPr>
                <w:b/>
                <w:color w:val="734A91"/>
                <w:sz w:val="17"/>
              </w:rPr>
              <w:t>Cambridge-style authenticity</w:t>
            </w:r>
          </w:p>
        </w:tc>
        <w:tc>
          <w:tcPr>
            <w:tcW w:w="5184" w:type="dxa"/>
          </w:tcPr>
          <w:p w14:paraId="718224DF" w14:textId="77777777" w:rsidR="00B6473C" w:rsidRDefault="00B6473C"/>
        </w:tc>
      </w:tr>
      <w:tr w:rsidR="00B6473C" w14:paraId="75293366" w14:textId="77777777">
        <w:trPr>
          <w:trHeight w:val="518"/>
          <w:jc w:val="center"/>
        </w:trPr>
        <w:tc>
          <w:tcPr>
            <w:tcW w:w="5184" w:type="dxa"/>
            <w:shd w:val="clear" w:color="auto" w:fill="F1D7FF"/>
          </w:tcPr>
          <w:p w14:paraId="6E9352EE" w14:textId="77777777" w:rsidR="00B6473C" w:rsidRDefault="00DD1E98">
            <w:r>
              <w:rPr>
                <w:b/>
                <w:color w:val="734A91"/>
                <w:sz w:val="17"/>
              </w:rPr>
              <w:t>Answer/key defensibility</w:t>
            </w:r>
          </w:p>
        </w:tc>
        <w:tc>
          <w:tcPr>
            <w:tcW w:w="5184" w:type="dxa"/>
          </w:tcPr>
          <w:p w14:paraId="24E15FE9" w14:textId="77777777" w:rsidR="00B6473C" w:rsidRDefault="00B6473C"/>
        </w:tc>
      </w:tr>
      <w:tr w:rsidR="00B6473C" w14:paraId="272A4A6C" w14:textId="77777777">
        <w:trPr>
          <w:trHeight w:val="518"/>
          <w:jc w:val="center"/>
        </w:trPr>
        <w:tc>
          <w:tcPr>
            <w:tcW w:w="5184" w:type="dxa"/>
            <w:shd w:val="clear" w:color="auto" w:fill="F1D7FF"/>
          </w:tcPr>
          <w:p w14:paraId="48A5D461" w14:textId="77777777" w:rsidR="00B6473C" w:rsidRDefault="00DD1E98">
            <w:r>
              <w:rPr>
                <w:b/>
                <w:color w:val="734A91"/>
                <w:sz w:val="17"/>
              </w:rPr>
              <w:t xml:space="preserve">Distractor / item </w:t>
            </w:r>
            <w:r>
              <w:rPr>
                <w:b/>
                <w:color w:val="734A91"/>
                <w:sz w:val="17"/>
              </w:rPr>
              <w:t>quality</w:t>
            </w:r>
          </w:p>
        </w:tc>
        <w:tc>
          <w:tcPr>
            <w:tcW w:w="5184" w:type="dxa"/>
          </w:tcPr>
          <w:p w14:paraId="1CD15EB0" w14:textId="77777777" w:rsidR="00B6473C" w:rsidRDefault="00B6473C"/>
        </w:tc>
      </w:tr>
      <w:tr w:rsidR="00B6473C" w14:paraId="4DE448B3" w14:textId="77777777">
        <w:trPr>
          <w:trHeight w:val="518"/>
          <w:jc w:val="center"/>
        </w:trPr>
        <w:tc>
          <w:tcPr>
            <w:tcW w:w="5184" w:type="dxa"/>
            <w:shd w:val="clear" w:color="auto" w:fill="F1D7FF"/>
          </w:tcPr>
          <w:p w14:paraId="1C75EBD3" w14:textId="77777777" w:rsidR="00B6473C" w:rsidRDefault="00DD1E98">
            <w:r>
              <w:rPr>
                <w:b/>
                <w:color w:val="734A91"/>
                <w:sz w:val="17"/>
              </w:rPr>
              <w:t>Ambiguity / alternative answers</w:t>
            </w:r>
          </w:p>
        </w:tc>
        <w:tc>
          <w:tcPr>
            <w:tcW w:w="5184" w:type="dxa"/>
          </w:tcPr>
          <w:p w14:paraId="72E4C847" w14:textId="77777777" w:rsidR="00B6473C" w:rsidRDefault="00B6473C"/>
        </w:tc>
      </w:tr>
      <w:tr w:rsidR="00B6473C" w14:paraId="2B57908D" w14:textId="77777777">
        <w:trPr>
          <w:trHeight w:val="720"/>
          <w:jc w:val="center"/>
        </w:trPr>
        <w:tc>
          <w:tcPr>
            <w:tcW w:w="5184" w:type="dxa"/>
            <w:shd w:val="clear" w:color="auto" w:fill="F1D7FF"/>
          </w:tcPr>
          <w:p w14:paraId="49C5CD13" w14:textId="77777777" w:rsidR="00B6473C" w:rsidRDefault="00DD1E98">
            <w:r>
              <w:rPr>
                <w:b/>
                <w:color w:val="734A91"/>
                <w:sz w:val="17"/>
              </w:rPr>
              <w:t>Teacher comments</w:t>
            </w:r>
          </w:p>
        </w:tc>
        <w:tc>
          <w:tcPr>
            <w:tcW w:w="5184" w:type="dxa"/>
          </w:tcPr>
          <w:p w14:paraId="445927C5" w14:textId="77777777" w:rsidR="00B6473C" w:rsidRDefault="00B6473C"/>
        </w:tc>
      </w:tr>
      <w:tr w:rsidR="00B6473C" w14:paraId="152DE043" w14:textId="77777777">
        <w:trPr>
          <w:trHeight w:val="720"/>
          <w:jc w:val="center"/>
        </w:trPr>
        <w:tc>
          <w:tcPr>
            <w:tcW w:w="5184" w:type="dxa"/>
            <w:shd w:val="clear" w:color="auto" w:fill="F1D7FF"/>
          </w:tcPr>
          <w:p w14:paraId="59513ED9" w14:textId="77777777" w:rsidR="00B6473C" w:rsidRDefault="00DD1E98">
            <w:r>
              <w:rPr>
                <w:b/>
                <w:color w:val="734A91"/>
                <w:sz w:val="17"/>
              </w:rPr>
              <w:t>Decision</w:t>
            </w:r>
          </w:p>
        </w:tc>
        <w:tc>
          <w:tcPr>
            <w:tcW w:w="5184" w:type="dxa"/>
          </w:tcPr>
          <w:p w14:paraId="1CE4EB91" w14:textId="77777777" w:rsidR="00B6473C" w:rsidRDefault="00DD1E98">
            <w:r>
              <w:rPr>
                <w:color w:val="222222"/>
                <w:sz w:val="17"/>
              </w:rPr>
              <w:t>APPROVE / NEEDS ADJUSTMENT / REPLACE</w:t>
            </w:r>
          </w:p>
        </w:tc>
      </w:tr>
    </w:tbl>
    <w:p w14:paraId="1C0121DD" w14:textId="77777777" w:rsidR="00B6473C" w:rsidRDefault="00DD1E98">
      <w:r>
        <w:br w:type="page"/>
      </w:r>
    </w:p>
    <w:p w14:paraId="727CE59C" w14:textId="77777777" w:rsidR="00B6473C" w:rsidRDefault="00DD1E98">
      <w:pPr>
        <w:keepNext/>
        <w:spacing w:before="80" w:after="120" w:line="259" w:lineRule="auto"/>
      </w:pPr>
      <w:r>
        <w:rPr>
          <w:b/>
          <w:color w:val="734A91"/>
          <w:sz w:val="30"/>
        </w:rPr>
        <w:t>Part 5 — Multiple-choice reading</w:t>
      </w:r>
    </w:p>
    <w:p w14:paraId="3C819911" w14:textId="77777777" w:rsidR="00B6473C" w:rsidRDefault="00DD1E98">
      <w:pPr>
        <w:keepNext/>
        <w:spacing w:before="60" w:after="80" w:line="259" w:lineRule="auto"/>
      </w:pPr>
      <w:r>
        <w:rPr>
          <w:b/>
          <w:color w:val="A87BC7"/>
        </w:rPr>
        <w:t>Vista alumno</w:t>
      </w:r>
    </w:p>
    <w:p w14:paraId="52DA03B5" w14:textId="77777777" w:rsidR="00B6473C" w:rsidRDefault="00DD1E98">
      <w:pPr>
        <w:spacing w:after="80" w:line="259" w:lineRule="auto"/>
      </w:pPr>
      <w:r>
        <w:rPr>
          <w:color w:val="222222"/>
          <w:sz w:val="20"/>
        </w:rPr>
        <w:t xml:space="preserve">Read the text and choose the answer (A, B, C or D) which you think fits best according to the </w:t>
      </w:r>
      <w:r>
        <w:rPr>
          <w:color w:val="222222"/>
          <w:sz w:val="20"/>
        </w:rPr>
        <w:t>text.</w:t>
      </w:r>
    </w:p>
    <w:p w14:paraId="10CD0B20" w14:textId="77777777" w:rsidR="00B6473C" w:rsidRDefault="00DD1E98">
      <w:pPr>
        <w:keepNext/>
        <w:spacing w:before="80" w:after="120" w:line="259" w:lineRule="auto"/>
      </w:pPr>
      <w:r>
        <w:rPr>
          <w:b/>
          <w:color w:val="734A91"/>
          <w:sz w:val="25"/>
        </w:rPr>
        <w:t>Keeping the Past Alive</w:t>
      </w:r>
    </w:p>
    <w:p w14:paraId="25309255" w14:textId="77777777" w:rsidR="00B6473C" w:rsidRDefault="00DD1E98">
      <w:pPr>
        <w:spacing w:after="100" w:line="259" w:lineRule="auto"/>
      </w:pPr>
      <w:r>
        <w:rPr>
          <w:color w:val="222222"/>
          <w:sz w:val="19"/>
        </w:rPr>
        <w:t>When people talk about preserving historical heritage, they often picture famous castles, grand museums or ancient temples. Yet the task is much wider than protecting a few celebrated landmarks. In many towns, heritage can be f</w:t>
      </w:r>
      <w:r>
        <w:rPr>
          <w:color w:val="222222"/>
          <w:sz w:val="19"/>
        </w:rPr>
        <w:t>ound in ordinary streets, old workshops, local archives and even in traditions linked to particular places. As cities grow and land becomes more valuable, the pressure to replace older buildings with new ones increases. Supporters of development argue that</w:t>
      </w:r>
      <w:r>
        <w:rPr>
          <w:color w:val="222222"/>
          <w:sz w:val="19"/>
        </w:rPr>
        <w:t xml:space="preserve"> change is necessary if places are to remain economically active. However, those who work in conservation point out that once a site is lost, the connection it offers to earlier generations cannot simply be rebuilt.</w:t>
      </w:r>
    </w:p>
    <w:p w14:paraId="536A9A33" w14:textId="77777777" w:rsidR="00B6473C" w:rsidRDefault="00DD1E98">
      <w:pPr>
        <w:spacing w:after="100" w:line="259" w:lineRule="auto"/>
      </w:pPr>
      <w:r>
        <w:rPr>
          <w:color w:val="222222"/>
          <w:sz w:val="19"/>
        </w:rPr>
        <w:t>For a long time, heritage protection was</w:t>
      </w:r>
      <w:r>
        <w:rPr>
          <w:color w:val="222222"/>
          <w:sz w:val="19"/>
        </w:rPr>
        <w:t xml:space="preserve"> mainly about freezing places in time. The aim was to restore damaged buildings so that they looked as they had in the past, while modern additions were kept out of sight. That approach still has value, but many specialists now prefer a broader view. They </w:t>
      </w:r>
      <w:r>
        <w:rPr>
          <w:color w:val="222222"/>
          <w:sz w:val="19"/>
        </w:rPr>
        <w:t>argue that historic areas should continue to be used rather than treated like stage sets. A former warehouse might become a library, for example, or a disused station could be turned into a market. According to this way of thinking, a building survives bes</w:t>
      </w:r>
      <w:r>
        <w:rPr>
          <w:color w:val="222222"/>
          <w:sz w:val="19"/>
        </w:rPr>
        <w:t>t when it remains part of daily life, even if that means accepting careful changes.</w:t>
      </w:r>
    </w:p>
    <w:p w14:paraId="3BAA6FC4" w14:textId="77777777" w:rsidR="00B6473C" w:rsidRDefault="00DD1E98">
      <w:pPr>
        <w:spacing w:after="100" w:line="259" w:lineRule="auto"/>
      </w:pPr>
      <w:r>
        <w:rPr>
          <w:color w:val="222222"/>
          <w:sz w:val="19"/>
        </w:rPr>
        <w:t xml:space="preserve">This idea can be difficult for local residents to accept at first. Some fear that popular heritage projects will attract tourists, raise prices and push out the people who </w:t>
      </w:r>
      <w:r>
        <w:rPr>
          <w:color w:val="222222"/>
          <w:sz w:val="19"/>
        </w:rPr>
        <w:t>have lived nearby for years. Others worry that once a site starts earning money, decisions will be driven more by business than by respect for history. Such concerns are understandable. There have been cases in which traditional neighbourhoods were renovat</w:t>
      </w:r>
      <w:r>
        <w:rPr>
          <w:color w:val="222222"/>
          <w:sz w:val="19"/>
        </w:rPr>
        <w:t>ed so thoroughly that they ended up looking neat but strangely empty, with souvenir shops replacing the communities that had given the area its identity. Preserving walls while losing real life is, in a sense, another kind of destruction.</w:t>
      </w:r>
    </w:p>
    <w:p w14:paraId="148E98DC" w14:textId="77777777" w:rsidR="00B6473C" w:rsidRDefault="00DD1E98">
      <w:pPr>
        <w:spacing w:after="100" w:line="259" w:lineRule="auto"/>
      </w:pPr>
      <w:r>
        <w:rPr>
          <w:color w:val="222222"/>
          <w:sz w:val="19"/>
        </w:rPr>
        <w:t>Even so, refusing</w:t>
      </w:r>
      <w:r>
        <w:rPr>
          <w:color w:val="222222"/>
          <w:sz w:val="19"/>
        </w:rPr>
        <w:t xml:space="preserve"> all change brings problems of its own. Historic buildings are expensive to maintain, and public funding is often limited. If no practical use can be found for an old structure, it may simply stand unused until its condition becomes dangerous. In that situ</w:t>
      </w:r>
      <w:r>
        <w:rPr>
          <w:color w:val="222222"/>
          <w:sz w:val="19"/>
        </w:rPr>
        <w:t>ation, calls to save it usually come too late. Conservationists therefore face a balancing act: they must protect the character of a place while allowing it to adapt enough to survive. Success often depends less on finding a perfect solution than on involv</w:t>
      </w:r>
      <w:r>
        <w:rPr>
          <w:color w:val="222222"/>
          <w:sz w:val="19"/>
        </w:rPr>
        <w:t>ing local people early, explaining proposed changes clearly and being honest about what cannot be preserved.</w:t>
      </w:r>
    </w:p>
    <w:p w14:paraId="3D8ADD8E" w14:textId="77777777" w:rsidR="00B6473C" w:rsidRDefault="00DD1E98">
      <w:pPr>
        <w:spacing w:after="100" w:line="259" w:lineRule="auto"/>
      </w:pPr>
      <w:r>
        <w:rPr>
          <w:color w:val="222222"/>
          <w:sz w:val="19"/>
        </w:rPr>
        <w:t xml:space="preserve">Technology is beginning to help with this process in unexpected ways. Digital mapping, 3D scanning and virtual models can record fragile sites in </w:t>
      </w:r>
      <w:r>
        <w:rPr>
          <w:color w:val="222222"/>
          <w:sz w:val="19"/>
        </w:rPr>
        <w:t>remarkable detail before repairs begin. These tools are not a substitute for the original, but they can guide restoration work and make collections accessible to people who may never travel to see them. Some experts are enthusiastic about these possibiliti</w:t>
      </w:r>
      <w:r>
        <w:rPr>
          <w:color w:val="222222"/>
          <w:sz w:val="19"/>
        </w:rPr>
        <w:t>es, while others warn that a virtual visit should not be confused with direct experience. Looking at a screen cannot reproduce the scale of a stone staircase or the smell of timber in an old theatre. Still, digital records may prove invaluable when disaste</w:t>
      </w:r>
      <w:r>
        <w:rPr>
          <w:color w:val="222222"/>
          <w:sz w:val="19"/>
        </w:rPr>
        <w:t>rs such as fire, flood or war damage places beyond immediate repair.</w:t>
      </w:r>
    </w:p>
    <w:p w14:paraId="13625BD1" w14:textId="77777777" w:rsidR="00B6473C" w:rsidRDefault="00DD1E98">
      <w:pPr>
        <w:spacing w:after="100" w:line="259" w:lineRule="auto"/>
      </w:pPr>
      <w:r>
        <w:rPr>
          <w:color w:val="222222"/>
          <w:sz w:val="19"/>
        </w:rPr>
        <w:t>In the end, heritage is not just about age. It is about what communities decide is worth carrying forward. That judgment may involve beauty, memory, craftsmanship or the stories people at</w:t>
      </w:r>
      <w:r>
        <w:rPr>
          <w:color w:val="222222"/>
          <w:sz w:val="19"/>
        </w:rPr>
        <w:t>tach to a site. The strongest preservation projects recognise that the past is neither untouchable nor endlessly reusable. Instead, they treat it as a shared resource that needs care, imagination and, above all, public trust. Without that trust, even well-</w:t>
      </w:r>
      <w:r>
        <w:rPr>
          <w:color w:val="222222"/>
          <w:sz w:val="19"/>
        </w:rPr>
        <w:t>funded schemes can fail. With it, preserving historical heritage becomes less an effort to resist time and more a way of giving the past a meaningful future.</w:t>
      </w:r>
    </w:p>
    <w:p w14:paraId="3F69227D" w14:textId="77777777" w:rsidR="00B6473C" w:rsidRDefault="00DD1E98">
      <w:pPr>
        <w:spacing w:after="40" w:line="259" w:lineRule="auto"/>
      </w:pPr>
      <w:r>
        <w:rPr>
          <w:b/>
          <w:color w:val="222222"/>
          <w:sz w:val="19"/>
        </w:rPr>
        <w:t>31. What point does the writer make in the opening paragraph?</w:t>
      </w:r>
    </w:p>
    <w:p w14:paraId="3F5CECC7" w14:textId="77777777" w:rsidR="00B6473C" w:rsidRDefault="00DD1E98">
      <w:pPr>
        <w:spacing w:after="20" w:line="259" w:lineRule="auto"/>
      </w:pPr>
      <w:r>
        <w:rPr>
          <w:color w:val="222222"/>
          <w:sz w:val="18"/>
        </w:rPr>
        <w:t xml:space="preserve">A. Protecting heritage mainly means </w:t>
      </w:r>
      <w:r>
        <w:rPr>
          <w:color w:val="222222"/>
          <w:sz w:val="18"/>
        </w:rPr>
        <w:t>saving the most famous monuments.   B. Economic growth and heritage protection are always impossible to combine.</w:t>
      </w:r>
    </w:p>
    <w:p w14:paraId="6AF46030" w14:textId="77777777" w:rsidR="00B6473C" w:rsidRDefault="00DD1E98">
      <w:pPr>
        <w:spacing w:after="80" w:line="259" w:lineRule="auto"/>
      </w:pPr>
      <w:r>
        <w:rPr>
          <w:color w:val="222222"/>
          <w:sz w:val="18"/>
        </w:rPr>
        <w:t xml:space="preserve">C. Heritage includes everyday places as well as well-known historic sites.   D. Most towns fail to recognise the value of their local </w:t>
      </w:r>
      <w:r>
        <w:rPr>
          <w:color w:val="222222"/>
          <w:sz w:val="18"/>
        </w:rPr>
        <w:t>traditions.</w:t>
      </w:r>
    </w:p>
    <w:p w14:paraId="3C1AFFBC" w14:textId="77777777" w:rsidR="00B6473C" w:rsidRDefault="00DD1E98">
      <w:pPr>
        <w:spacing w:after="40" w:line="259" w:lineRule="auto"/>
      </w:pPr>
      <w:r>
        <w:rPr>
          <w:b/>
          <w:color w:val="222222"/>
          <w:sz w:val="19"/>
        </w:rPr>
        <w:t>32. Why does the writer mention turning a warehouse into a library and a station into a market?</w:t>
      </w:r>
    </w:p>
    <w:p w14:paraId="72D19128" w14:textId="77777777" w:rsidR="00B6473C" w:rsidRDefault="00DD1E98">
      <w:pPr>
        <w:spacing w:after="20" w:line="259" w:lineRule="auto"/>
      </w:pPr>
      <w:r>
        <w:rPr>
          <w:color w:val="222222"/>
          <w:sz w:val="18"/>
        </w:rPr>
        <w:t>A. To illustrate how historic buildings can remain useful through adapted reuse.   B. To suggest that public buildings are easier to preserve than p</w:t>
      </w:r>
      <w:r>
        <w:rPr>
          <w:color w:val="222222"/>
          <w:sz w:val="18"/>
        </w:rPr>
        <w:t>rivate ones.</w:t>
      </w:r>
    </w:p>
    <w:p w14:paraId="6CBA9EC5" w14:textId="77777777" w:rsidR="00B6473C" w:rsidRDefault="00DD1E98">
      <w:pPr>
        <w:spacing w:after="80" w:line="259" w:lineRule="auto"/>
      </w:pPr>
      <w:r>
        <w:rPr>
          <w:color w:val="222222"/>
          <w:sz w:val="18"/>
        </w:rPr>
        <w:t>C. To show that modern architecture can improve neglected neighbourhoods.   D. To argue that restoration should hide all signs of contemporary change.</w:t>
      </w:r>
    </w:p>
    <w:p w14:paraId="4E69D37E" w14:textId="77777777" w:rsidR="00B6473C" w:rsidRDefault="00DD1E98">
      <w:pPr>
        <w:spacing w:after="40" w:line="259" w:lineRule="auto"/>
      </w:pPr>
      <w:r>
        <w:rPr>
          <w:b/>
          <w:color w:val="222222"/>
          <w:sz w:val="19"/>
        </w:rPr>
        <w:t>33. What is suggested by the phrase 'another kind of destruction' in the third paragraph?</w:t>
      </w:r>
    </w:p>
    <w:p w14:paraId="4CE36037" w14:textId="77777777" w:rsidR="00B6473C" w:rsidRDefault="00DD1E98">
      <w:pPr>
        <w:spacing w:after="20" w:line="259" w:lineRule="auto"/>
      </w:pPr>
      <w:r>
        <w:rPr>
          <w:color w:val="222222"/>
          <w:sz w:val="18"/>
        </w:rPr>
        <w:t>A.</w:t>
      </w:r>
      <w:r>
        <w:rPr>
          <w:color w:val="222222"/>
          <w:sz w:val="18"/>
        </w:rPr>
        <w:t xml:space="preserve"> Physical damage is less serious than poor planning.   B. Renovation can harm heritage if it removes the life that made a place meaningful.</w:t>
      </w:r>
    </w:p>
    <w:p w14:paraId="49EEF6D8" w14:textId="77777777" w:rsidR="00B6473C" w:rsidRDefault="00DD1E98">
      <w:pPr>
        <w:spacing w:after="80" w:line="259" w:lineRule="auto"/>
      </w:pPr>
      <w:r>
        <w:rPr>
          <w:color w:val="222222"/>
          <w:sz w:val="18"/>
        </w:rPr>
        <w:t>C. Tourism should be prevented in all traditional neighbourhoods.   D. Local residents are usually unwilling to supp</w:t>
      </w:r>
      <w:r>
        <w:rPr>
          <w:color w:val="222222"/>
          <w:sz w:val="18"/>
        </w:rPr>
        <w:t>ort conservation work.</w:t>
      </w:r>
    </w:p>
    <w:p w14:paraId="6F80A6A4" w14:textId="77777777" w:rsidR="00B6473C" w:rsidRDefault="00DD1E98">
      <w:pPr>
        <w:spacing w:after="40" w:line="259" w:lineRule="auto"/>
      </w:pPr>
      <w:r>
        <w:rPr>
          <w:b/>
          <w:color w:val="222222"/>
          <w:sz w:val="19"/>
        </w:rPr>
        <w:t>34. What is the writer's attitude towards change in historic buildings?</w:t>
      </w:r>
    </w:p>
    <w:p w14:paraId="3585CA2E" w14:textId="77777777" w:rsidR="00B6473C" w:rsidRDefault="00DD1E98">
      <w:pPr>
        <w:spacing w:after="20" w:line="259" w:lineRule="auto"/>
      </w:pPr>
      <w:r>
        <w:rPr>
          <w:color w:val="222222"/>
          <w:sz w:val="18"/>
        </w:rPr>
        <w:t>A. Strongly critical, because changes usually weaken a building's character.   B. Uncertain, because there is still not enough evidence to judge the results.</w:t>
      </w:r>
    </w:p>
    <w:p w14:paraId="68AA1010" w14:textId="77777777" w:rsidR="00B6473C" w:rsidRDefault="00DD1E98">
      <w:pPr>
        <w:spacing w:after="80" w:line="259" w:lineRule="auto"/>
      </w:pPr>
      <w:r>
        <w:rPr>
          <w:color w:val="222222"/>
          <w:sz w:val="18"/>
        </w:rPr>
        <w:t xml:space="preserve">C. </w:t>
      </w:r>
      <w:r>
        <w:rPr>
          <w:color w:val="222222"/>
          <w:sz w:val="18"/>
        </w:rPr>
        <w:t>Supportive only when changes are invisible to the public.   D. Generally accepting, provided it helps survival without ignoring what matters about the place.</w:t>
      </w:r>
    </w:p>
    <w:p w14:paraId="5F372F58" w14:textId="77777777" w:rsidR="00B6473C" w:rsidRDefault="00DD1E98">
      <w:pPr>
        <w:spacing w:after="40" w:line="259" w:lineRule="auto"/>
      </w:pPr>
      <w:r>
        <w:rPr>
          <w:b/>
          <w:color w:val="222222"/>
          <w:sz w:val="19"/>
        </w:rPr>
        <w:t>35. What limitation of digital technology does the writer emphasise?</w:t>
      </w:r>
    </w:p>
    <w:p w14:paraId="632034A2" w14:textId="77777777" w:rsidR="00B6473C" w:rsidRDefault="00DD1E98">
      <w:pPr>
        <w:spacing w:after="20" w:line="259" w:lineRule="auto"/>
      </w:pPr>
      <w:r>
        <w:rPr>
          <w:color w:val="222222"/>
          <w:sz w:val="18"/>
        </w:rPr>
        <w:t>A. It is too expensive for mo</w:t>
      </w:r>
      <w:r>
        <w:rPr>
          <w:color w:val="222222"/>
          <w:sz w:val="18"/>
        </w:rPr>
        <w:t>st conservation projects to use regularly.   B. It cannot fully replace the experience of being at the real site.</w:t>
      </w:r>
    </w:p>
    <w:p w14:paraId="659019BE" w14:textId="77777777" w:rsidR="00B6473C" w:rsidRDefault="00DD1E98">
      <w:pPr>
        <w:spacing w:after="80" w:line="259" w:lineRule="auto"/>
      </w:pPr>
      <w:r>
        <w:rPr>
          <w:color w:val="222222"/>
          <w:sz w:val="18"/>
        </w:rPr>
        <w:t>C. It often produces records that are unreliable after disasters.   D. It encourages experts to ignore the opinions of local communities.</w:t>
      </w:r>
    </w:p>
    <w:p w14:paraId="643887A1" w14:textId="77777777" w:rsidR="00B6473C" w:rsidRDefault="00DD1E98">
      <w:pPr>
        <w:spacing w:after="40" w:line="259" w:lineRule="auto"/>
      </w:pPr>
      <w:r>
        <w:rPr>
          <w:b/>
          <w:color w:val="222222"/>
          <w:sz w:val="19"/>
        </w:rPr>
        <w:t xml:space="preserve">36. </w:t>
      </w:r>
      <w:r>
        <w:rPr>
          <w:b/>
          <w:color w:val="222222"/>
          <w:sz w:val="19"/>
        </w:rPr>
        <w:t>Which statement best sums up the writer's overall message?</w:t>
      </w:r>
    </w:p>
    <w:p w14:paraId="67B8241F" w14:textId="77777777" w:rsidR="00B6473C" w:rsidRDefault="00DD1E98">
      <w:pPr>
        <w:spacing w:after="20" w:line="259" w:lineRule="auto"/>
      </w:pPr>
      <w:r>
        <w:rPr>
          <w:color w:val="222222"/>
          <w:sz w:val="18"/>
        </w:rPr>
        <w:t>A. Heritage survives best when experts are free to make difficult decisions quickly.   B. The main aim of preservation should be to recreate the past as accurately as possible.</w:t>
      </w:r>
    </w:p>
    <w:p w14:paraId="1E4EA409" w14:textId="77777777" w:rsidR="00B6473C" w:rsidRDefault="00DD1E98">
      <w:pPr>
        <w:spacing w:after="80" w:line="259" w:lineRule="auto"/>
      </w:pPr>
      <w:r>
        <w:rPr>
          <w:color w:val="222222"/>
          <w:sz w:val="18"/>
        </w:rPr>
        <w:t>C. Successful preser</w:t>
      </w:r>
      <w:r>
        <w:rPr>
          <w:color w:val="222222"/>
          <w:sz w:val="18"/>
        </w:rPr>
        <w:t>vation depends on combining care for the past with practical use and public confidence.   D. New technology will soon solve the biggest problems facing historic sites.</w:t>
      </w:r>
    </w:p>
    <w:p w14:paraId="49F7C0E4" w14:textId="77777777" w:rsidR="00B6473C" w:rsidRDefault="00DD1E98">
      <w:pPr>
        <w:keepNext/>
        <w:spacing w:before="60" w:after="80" w:line="259" w:lineRule="auto"/>
      </w:pPr>
      <w:r>
        <w:rPr>
          <w:b/>
          <w:color w:val="A87BC7"/>
        </w:rPr>
        <w:t>Vista revisor</w:t>
      </w:r>
    </w:p>
    <w:tbl>
      <w:tblPr>
        <w:tblStyle w:val="TableGrid"/>
        <w:tblW w:w="0" w:type="auto"/>
        <w:jc w:val="center"/>
        <w:tblLook w:val="04A0" w:firstRow="1" w:lastRow="0" w:firstColumn="1" w:lastColumn="0" w:noHBand="0" w:noVBand="1"/>
      </w:tblPr>
      <w:tblGrid>
        <w:gridCol w:w="5184"/>
        <w:gridCol w:w="5184"/>
      </w:tblGrid>
      <w:tr w:rsidR="00B6473C" w14:paraId="35E7FE51" w14:textId="77777777">
        <w:trPr>
          <w:tblHeader/>
          <w:jc w:val="center"/>
        </w:trPr>
        <w:tc>
          <w:tcPr>
            <w:tcW w:w="5184" w:type="dxa"/>
            <w:shd w:val="clear" w:color="auto" w:fill="734A91"/>
          </w:tcPr>
          <w:p w14:paraId="40AFB994" w14:textId="77777777" w:rsidR="00B6473C" w:rsidRDefault="00DD1E98">
            <w:r>
              <w:rPr>
                <w:b/>
                <w:color w:val="FFFFFF"/>
                <w:sz w:val="18"/>
              </w:rPr>
              <w:t>Field</w:t>
            </w:r>
          </w:p>
        </w:tc>
        <w:tc>
          <w:tcPr>
            <w:tcW w:w="5184" w:type="dxa"/>
            <w:shd w:val="clear" w:color="auto" w:fill="734A91"/>
          </w:tcPr>
          <w:p w14:paraId="306F38EF" w14:textId="77777777" w:rsidR="00B6473C" w:rsidRDefault="00DD1E98">
            <w:r>
              <w:rPr>
                <w:b/>
                <w:color w:val="FFFFFF"/>
                <w:sz w:val="18"/>
              </w:rPr>
              <w:t>Value</w:t>
            </w:r>
          </w:p>
        </w:tc>
      </w:tr>
      <w:tr w:rsidR="00B6473C" w14:paraId="109DED2A" w14:textId="77777777">
        <w:trPr>
          <w:jc w:val="center"/>
        </w:trPr>
        <w:tc>
          <w:tcPr>
            <w:tcW w:w="5184" w:type="dxa"/>
            <w:shd w:val="clear" w:color="auto" w:fill="F1D7FF"/>
            <w:tcMar>
              <w:top w:w="100" w:type="dxa"/>
              <w:left w:w="120" w:type="dxa"/>
              <w:bottom w:w="100" w:type="dxa"/>
              <w:right w:w="120" w:type="dxa"/>
            </w:tcMar>
            <w:vAlign w:val="center"/>
          </w:tcPr>
          <w:p w14:paraId="20144CEF" w14:textId="77777777" w:rsidR="00B6473C" w:rsidRDefault="00DD1E98">
            <w:r>
              <w:rPr>
                <w:b/>
                <w:color w:val="734A91"/>
                <w:sz w:val="18"/>
              </w:rPr>
              <w:t>Source</w:t>
            </w:r>
          </w:p>
        </w:tc>
        <w:tc>
          <w:tcPr>
            <w:tcW w:w="5184" w:type="dxa"/>
            <w:shd w:val="clear" w:color="auto" w:fill="F1D7FF"/>
            <w:tcMar>
              <w:top w:w="100" w:type="dxa"/>
              <w:left w:w="120" w:type="dxa"/>
              <w:bottom w:w="100" w:type="dxa"/>
              <w:right w:w="120" w:type="dxa"/>
            </w:tcMar>
            <w:vAlign w:val="center"/>
          </w:tcPr>
          <w:p w14:paraId="45D828B1" w14:textId="77777777" w:rsidR="00B6473C" w:rsidRDefault="00DD1E98">
            <w:r>
              <w:rPr>
                <w:color w:val="222222"/>
                <w:sz w:val="18"/>
              </w:rPr>
              <w:t>ENGLISH_PROD · levels_preguntas</w:t>
            </w:r>
          </w:p>
        </w:tc>
      </w:tr>
      <w:tr w:rsidR="00B6473C" w:rsidRPr="007C0171" w14:paraId="6943E1E3" w14:textId="77777777">
        <w:trPr>
          <w:jc w:val="center"/>
        </w:trPr>
        <w:tc>
          <w:tcPr>
            <w:tcW w:w="5184" w:type="dxa"/>
            <w:tcMar>
              <w:top w:w="100" w:type="dxa"/>
              <w:left w:w="120" w:type="dxa"/>
              <w:bottom w:w="100" w:type="dxa"/>
              <w:right w:w="120" w:type="dxa"/>
            </w:tcMar>
            <w:vAlign w:val="center"/>
          </w:tcPr>
          <w:p w14:paraId="15A01617" w14:textId="77777777" w:rsidR="00B6473C" w:rsidRDefault="00DD1E98">
            <w:r>
              <w:rPr>
                <w:b/>
                <w:color w:val="734A91"/>
                <w:sz w:val="18"/>
              </w:rPr>
              <w:t>Question ID</w:t>
            </w:r>
          </w:p>
        </w:tc>
        <w:tc>
          <w:tcPr>
            <w:tcW w:w="5184" w:type="dxa"/>
            <w:tcMar>
              <w:top w:w="100" w:type="dxa"/>
              <w:left w:w="120" w:type="dxa"/>
              <w:bottom w:w="100" w:type="dxa"/>
              <w:right w:w="120" w:type="dxa"/>
            </w:tcMar>
            <w:vAlign w:val="center"/>
          </w:tcPr>
          <w:p w14:paraId="397C1BD1" w14:textId="77777777" w:rsidR="00B6473C" w:rsidRPr="007C0171" w:rsidRDefault="00DD1E98">
            <w:pPr>
              <w:rPr>
                <w:lang w:val="es-ES"/>
              </w:rPr>
            </w:pPr>
            <w:r w:rsidRPr="007C0171">
              <w:rPr>
                <w:color w:val="222222"/>
                <w:sz w:val="18"/>
                <w:lang w:val="es-ES"/>
              </w:rPr>
              <w:t>d165e18c-21d5-41e9-bdc5-08cf6721d381</w:t>
            </w:r>
          </w:p>
        </w:tc>
      </w:tr>
      <w:tr w:rsidR="00B6473C" w14:paraId="18FE3E30" w14:textId="77777777">
        <w:trPr>
          <w:jc w:val="center"/>
        </w:trPr>
        <w:tc>
          <w:tcPr>
            <w:tcW w:w="5184" w:type="dxa"/>
            <w:shd w:val="clear" w:color="auto" w:fill="F1D7FF"/>
            <w:tcMar>
              <w:top w:w="100" w:type="dxa"/>
              <w:left w:w="120" w:type="dxa"/>
              <w:bottom w:w="100" w:type="dxa"/>
              <w:right w:w="120" w:type="dxa"/>
            </w:tcMar>
            <w:vAlign w:val="center"/>
          </w:tcPr>
          <w:p w14:paraId="6C3DADCF" w14:textId="77777777" w:rsidR="00B6473C" w:rsidRDefault="00DD1E98">
            <w:r>
              <w:rPr>
                <w:b/>
                <w:color w:val="734A91"/>
                <w:sz w:val="18"/>
              </w:rPr>
              <w:t>Stored answer source</w:t>
            </w:r>
          </w:p>
        </w:tc>
        <w:tc>
          <w:tcPr>
            <w:tcW w:w="5184" w:type="dxa"/>
            <w:shd w:val="clear" w:color="auto" w:fill="F1D7FF"/>
            <w:tcMar>
              <w:top w:w="100" w:type="dxa"/>
              <w:left w:w="120" w:type="dxa"/>
              <w:bottom w:w="100" w:type="dxa"/>
              <w:right w:w="120" w:type="dxa"/>
            </w:tcMar>
            <w:vAlign w:val="center"/>
          </w:tcPr>
          <w:p w14:paraId="1541D111" w14:textId="77777777" w:rsidR="00B6473C" w:rsidRDefault="00DD1E98">
            <w:r>
              <w:rPr>
                <w:color w:val="222222"/>
                <w:sz w:val="18"/>
              </w:rPr>
              <w:t>levels_respuestas</w:t>
            </w:r>
          </w:p>
        </w:tc>
      </w:tr>
      <w:tr w:rsidR="00B6473C" w14:paraId="0B6CE263" w14:textId="77777777">
        <w:trPr>
          <w:jc w:val="center"/>
        </w:trPr>
        <w:tc>
          <w:tcPr>
            <w:tcW w:w="5184" w:type="dxa"/>
            <w:tcMar>
              <w:top w:w="100" w:type="dxa"/>
              <w:left w:w="120" w:type="dxa"/>
              <w:bottom w:w="100" w:type="dxa"/>
              <w:right w:w="120" w:type="dxa"/>
            </w:tcMar>
            <w:vAlign w:val="center"/>
          </w:tcPr>
          <w:p w14:paraId="6CA47613" w14:textId="77777777" w:rsidR="00B6473C" w:rsidRDefault="00DD1E98">
            <w:r>
              <w:rPr>
                <w:b/>
                <w:color w:val="734A91"/>
                <w:sz w:val="18"/>
              </w:rPr>
              <w:t>Automated validator</w:t>
            </w:r>
          </w:p>
        </w:tc>
        <w:tc>
          <w:tcPr>
            <w:tcW w:w="5184" w:type="dxa"/>
            <w:tcMar>
              <w:top w:w="100" w:type="dxa"/>
              <w:left w:w="120" w:type="dxa"/>
              <w:bottom w:w="100" w:type="dxa"/>
              <w:right w:w="120" w:type="dxa"/>
            </w:tcMar>
            <w:vAlign w:val="center"/>
          </w:tcPr>
          <w:p w14:paraId="7C52B168" w14:textId="77777777" w:rsidR="00B6473C" w:rsidRDefault="00DD1E98">
            <w:r>
              <w:rPr>
                <w:color w:val="222222"/>
                <w:sz w:val="18"/>
              </w:rPr>
              <w:t>Not available for this production item</w:t>
            </w:r>
          </w:p>
        </w:tc>
      </w:tr>
      <w:tr w:rsidR="00B6473C" w14:paraId="5A3A72F0" w14:textId="77777777">
        <w:trPr>
          <w:jc w:val="center"/>
        </w:trPr>
        <w:tc>
          <w:tcPr>
            <w:tcW w:w="5184" w:type="dxa"/>
            <w:shd w:val="clear" w:color="auto" w:fill="F1D7FF"/>
            <w:tcMar>
              <w:top w:w="100" w:type="dxa"/>
              <w:left w:w="120" w:type="dxa"/>
              <w:bottom w:w="100" w:type="dxa"/>
              <w:right w:w="120" w:type="dxa"/>
            </w:tcMar>
            <w:vAlign w:val="center"/>
          </w:tcPr>
          <w:p w14:paraId="6B35B053" w14:textId="77777777" w:rsidR="00B6473C" w:rsidRDefault="00DD1E98">
            <w:r>
              <w:rPr>
                <w:b/>
                <w:color w:val="734A91"/>
                <w:sz w:val="18"/>
              </w:rPr>
              <w:t>Content state</w:t>
            </w:r>
          </w:p>
        </w:tc>
        <w:tc>
          <w:tcPr>
            <w:tcW w:w="5184" w:type="dxa"/>
            <w:shd w:val="clear" w:color="auto" w:fill="F1D7FF"/>
            <w:tcMar>
              <w:top w:w="100" w:type="dxa"/>
              <w:left w:w="120" w:type="dxa"/>
              <w:bottom w:w="100" w:type="dxa"/>
              <w:right w:w="120" w:type="dxa"/>
            </w:tcMar>
            <w:vAlign w:val="center"/>
          </w:tcPr>
          <w:p w14:paraId="05BA617C" w14:textId="77777777" w:rsidR="00B6473C" w:rsidRDefault="00DD1E98">
            <w:r>
              <w:rPr>
                <w:color w:val="222222"/>
                <w:sz w:val="18"/>
              </w:rPr>
              <w:t>Teacher feedback patch reviewed; no student-facing content changed in this Part</w:t>
            </w:r>
          </w:p>
        </w:tc>
      </w:tr>
    </w:tbl>
    <w:p w14:paraId="0F58576D" w14:textId="77777777" w:rsidR="00B6473C" w:rsidRDefault="00B6473C">
      <w:pPr>
        <w:spacing w:after="20"/>
      </w:pPr>
    </w:p>
    <w:tbl>
      <w:tblPr>
        <w:tblW w:w="0" w:type="auto"/>
        <w:jc w:val="center"/>
        <w:tblLook w:val="04A0" w:firstRow="1" w:lastRow="0" w:firstColumn="1" w:lastColumn="0" w:noHBand="0" w:noVBand="1"/>
      </w:tblPr>
      <w:tblGrid>
        <w:gridCol w:w="10368"/>
      </w:tblGrid>
      <w:tr w:rsidR="00B6473C" w14:paraId="7526D4EE" w14:textId="77777777">
        <w:trPr>
          <w:jc w:val="center"/>
        </w:trPr>
        <w:tc>
          <w:tcPr>
            <w:tcW w:w="10368" w:type="dxa"/>
            <w:shd w:val="clear" w:color="auto" w:fill="F1D7FF"/>
            <w:tcMar>
              <w:top w:w="140" w:type="dxa"/>
              <w:left w:w="160" w:type="dxa"/>
              <w:bottom w:w="140" w:type="dxa"/>
              <w:right w:w="160" w:type="dxa"/>
            </w:tcMar>
          </w:tcPr>
          <w:p w14:paraId="4B1EBC33" w14:textId="77777777" w:rsidR="00B6473C" w:rsidRDefault="00DD1E98">
            <w:pPr>
              <w:spacing w:after="0"/>
            </w:pPr>
            <w:r>
              <w:rPr>
                <w:b/>
                <w:color w:val="734A91"/>
              </w:rPr>
              <w:t xml:space="preserve">REVIEW NOTE — </w:t>
            </w:r>
            <w:r>
              <w:rPr>
                <w:b/>
                <w:color w:val="734A91"/>
              </w:rPr>
              <w:t>TEACHER FEEDBACK</w:t>
            </w:r>
            <w:r>
              <w:rPr>
                <w:b/>
                <w:color w:val="734A91"/>
              </w:rPr>
              <w:br/>
              <w:t>• Q35 is valid and clearly supported by the text, although it is a comparatively direct detail item.</w:t>
            </w:r>
            <w:r>
              <w:rPr>
                <w:b/>
                <w:color w:val="734A91"/>
              </w:rPr>
              <w:br/>
              <w:t>• No change has been made because a reading set can contain some easier direct-detail questions provided the overall Part remains balanced</w:t>
            </w:r>
            <w:r>
              <w:rPr>
                <w:b/>
                <w:color w:val="734A91"/>
              </w:rPr>
              <w:t>.</w:t>
            </w:r>
            <w:r>
              <w:rPr>
                <w:b/>
                <w:color w:val="734A91"/>
              </w:rPr>
              <w:br/>
              <w:t>• All other Part 5 content remains unchanged.</w:t>
            </w:r>
          </w:p>
        </w:tc>
      </w:tr>
    </w:tbl>
    <w:tbl>
      <w:tblPr>
        <w:tblStyle w:val="TableGrid"/>
        <w:tblW w:w="0" w:type="auto"/>
        <w:jc w:val="center"/>
        <w:tblLook w:val="04A0" w:firstRow="1" w:lastRow="0" w:firstColumn="1" w:lastColumn="0" w:noHBand="0" w:noVBand="1"/>
      </w:tblPr>
      <w:tblGrid>
        <w:gridCol w:w="3456"/>
        <w:gridCol w:w="3456"/>
        <w:gridCol w:w="3456"/>
      </w:tblGrid>
      <w:tr w:rsidR="00B6473C" w14:paraId="400B403B" w14:textId="77777777">
        <w:trPr>
          <w:tblHeader/>
          <w:jc w:val="center"/>
        </w:trPr>
        <w:tc>
          <w:tcPr>
            <w:tcW w:w="3456" w:type="dxa"/>
            <w:shd w:val="clear" w:color="auto" w:fill="734A91"/>
          </w:tcPr>
          <w:p w14:paraId="6DC39795" w14:textId="77777777" w:rsidR="00B6473C" w:rsidRDefault="00DD1E98">
            <w:r>
              <w:rPr>
                <w:b/>
                <w:color w:val="FFFFFF"/>
                <w:sz w:val="17"/>
              </w:rPr>
              <w:t>Q</w:t>
            </w:r>
          </w:p>
        </w:tc>
        <w:tc>
          <w:tcPr>
            <w:tcW w:w="3456" w:type="dxa"/>
            <w:shd w:val="clear" w:color="auto" w:fill="734A91"/>
          </w:tcPr>
          <w:p w14:paraId="039B2957" w14:textId="77777777" w:rsidR="00B6473C" w:rsidRDefault="00DD1E98">
            <w:r>
              <w:rPr>
                <w:b/>
                <w:color w:val="FFFFFF"/>
                <w:sz w:val="17"/>
              </w:rPr>
              <w:t>Stored key</w:t>
            </w:r>
          </w:p>
        </w:tc>
        <w:tc>
          <w:tcPr>
            <w:tcW w:w="3456" w:type="dxa"/>
            <w:shd w:val="clear" w:color="auto" w:fill="734A91"/>
          </w:tcPr>
          <w:p w14:paraId="728DABF8" w14:textId="77777777" w:rsidR="00B6473C" w:rsidRDefault="00DD1E98">
            <w:r>
              <w:rPr>
                <w:b/>
                <w:color w:val="FFFFFF"/>
                <w:sz w:val="17"/>
              </w:rPr>
              <w:t>Short rationale</w:t>
            </w:r>
          </w:p>
        </w:tc>
      </w:tr>
      <w:tr w:rsidR="00B6473C" w14:paraId="481B8E81" w14:textId="77777777">
        <w:trPr>
          <w:jc w:val="center"/>
        </w:trPr>
        <w:tc>
          <w:tcPr>
            <w:tcW w:w="3456" w:type="dxa"/>
            <w:shd w:val="clear" w:color="auto" w:fill="F1D7FF"/>
            <w:tcMar>
              <w:top w:w="80" w:type="dxa"/>
              <w:left w:w="90" w:type="dxa"/>
              <w:bottom w:w="80" w:type="dxa"/>
              <w:right w:w="90" w:type="dxa"/>
            </w:tcMar>
          </w:tcPr>
          <w:p w14:paraId="0AABEA15" w14:textId="77777777" w:rsidR="00B6473C" w:rsidRDefault="00DD1E98">
            <w:r>
              <w:rPr>
                <w:color w:val="222222"/>
                <w:sz w:val="17"/>
              </w:rPr>
              <w:t>31</w:t>
            </w:r>
          </w:p>
        </w:tc>
        <w:tc>
          <w:tcPr>
            <w:tcW w:w="3456" w:type="dxa"/>
            <w:shd w:val="clear" w:color="auto" w:fill="F1D7FF"/>
            <w:tcMar>
              <w:top w:w="80" w:type="dxa"/>
              <w:left w:w="90" w:type="dxa"/>
              <w:bottom w:w="80" w:type="dxa"/>
              <w:right w:w="90" w:type="dxa"/>
            </w:tcMar>
          </w:tcPr>
          <w:p w14:paraId="003FE885" w14:textId="77777777" w:rsidR="00B6473C" w:rsidRDefault="00DD1E98">
            <w:r>
              <w:rPr>
                <w:color w:val="222222"/>
                <w:sz w:val="17"/>
              </w:rPr>
              <w:t>C</w:t>
            </w:r>
          </w:p>
        </w:tc>
        <w:tc>
          <w:tcPr>
            <w:tcW w:w="3456" w:type="dxa"/>
            <w:shd w:val="clear" w:color="auto" w:fill="F1D7FF"/>
            <w:tcMar>
              <w:top w:w="80" w:type="dxa"/>
              <w:left w:w="90" w:type="dxa"/>
              <w:bottom w:w="80" w:type="dxa"/>
              <w:right w:w="90" w:type="dxa"/>
            </w:tcMar>
          </w:tcPr>
          <w:p w14:paraId="2EC7F555" w14:textId="77777777" w:rsidR="00B6473C" w:rsidRDefault="00DD1E98">
            <w:r>
              <w:rPr>
                <w:color w:val="222222"/>
                <w:sz w:val="17"/>
              </w:rPr>
              <w:t>everyday places as well as landmarks</w:t>
            </w:r>
          </w:p>
        </w:tc>
      </w:tr>
      <w:tr w:rsidR="00B6473C" w14:paraId="75DAE075" w14:textId="77777777">
        <w:trPr>
          <w:jc w:val="center"/>
        </w:trPr>
        <w:tc>
          <w:tcPr>
            <w:tcW w:w="3456" w:type="dxa"/>
            <w:tcMar>
              <w:top w:w="80" w:type="dxa"/>
              <w:left w:w="90" w:type="dxa"/>
              <w:bottom w:w="80" w:type="dxa"/>
              <w:right w:w="90" w:type="dxa"/>
            </w:tcMar>
          </w:tcPr>
          <w:p w14:paraId="6436BDCF" w14:textId="77777777" w:rsidR="00B6473C" w:rsidRDefault="00DD1E98">
            <w:r>
              <w:rPr>
                <w:color w:val="222222"/>
                <w:sz w:val="17"/>
              </w:rPr>
              <w:t>32</w:t>
            </w:r>
          </w:p>
        </w:tc>
        <w:tc>
          <w:tcPr>
            <w:tcW w:w="3456" w:type="dxa"/>
            <w:tcMar>
              <w:top w:w="80" w:type="dxa"/>
              <w:left w:w="90" w:type="dxa"/>
              <w:bottom w:w="80" w:type="dxa"/>
              <w:right w:w="90" w:type="dxa"/>
            </w:tcMar>
          </w:tcPr>
          <w:p w14:paraId="231C8AF6" w14:textId="77777777" w:rsidR="00B6473C" w:rsidRDefault="00DD1E98">
            <w:r>
              <w:rPr>
                <w:color w:val="222222"/>
                <w:sz w:val="17"/>
              </w:rPr>
              <w:t>A</w:t>
            </w:r>
          </w:p>
        </w:tc>
        <w:tc>
          <w:tcPr>
            <w:tcW w:w="3456" w:type="dxa"/>
            <w:tcMar>
              <w:top w:w="80" w:type="dxa"/>
              <w:left w:w="90" w:type="dxa"/>
              <w:bottom w:w="80" w:type="dxa"/>
              <w:right w:w="90" w:type="dxa"/>
            </w:tcMar>
          </w:tcPr>
          <w:p w14:paraId="190BD443" w14:textId="77777777" w:rsidR="00B6473C" w:rsidRDefault="00DD1E98">
            <w:r>
              <w:rPr>
                <w:color w:val="222222"/>
                <w:sz w:val="17"/>
              </w:rPr>
              <w:t>examples of adapted reuse</w:t>
            </w:r>
          </w:p>
        </w:tc>
      </w:tr>
      <w:tr w:rsidR="00B6473C" w14:paraId="1BC62124" w14:textId="77777777">
        <w:trPr>
          <w:jc w:val="center"/>
        </w:trPr>
        <w:tc>
          <w:tcPr>
            <w:tcW w:w="3456" w:type="dxa"/>
            <w:shd w:val="clear" w:color="auto" w:fill="F1D7FF"/>
            <w:tcMar>
              <w:top w:w="80" w:type="dxa"/>
              <w:left w:w="90" w:type="dxa"/>
              <w:bottom w:w="80" w:type="dxa"/>
              <w:right w:w="90" w:type="dxa"/>
            </w:tcMar>
          </w:tcPr>
          <w:p w14:paraId="68E1EBB4" w14:textId="77777777" w:rsidR="00B6473C" w:rsidRDefault="00DD1E98">
            <w:r>
              <w:rPr>
                <w:color w:val="222222"/>
                <w:sz w:val="17"/>
              </w:rPr>
              <w:t>33</w:t>
            </w:r>
          </w:p>
        </w:tc>
        <w:tc>
          <w:tcPr>
            <w:tcW w:w="3456" w:type="dxa"/>
            <w:shd w:val="clear" w:color="auto" w:fill="F1D7FF"/>
            <w:tcMar>
              <w:top w:w="80" w:type="dxa"/>
              <w:left w:w="90" w:type="dxa"/>
              <w:bottom w:w="80" w:type="dxa"/>
              <w:right w:w="90" w:type="dxa"/>
            </w:tcMar>
          </w:tcPr>
          <w:p w14:paraId="3E1C3454" w14:textId="77777777" w:rsidR="00B6473C" w:rsidRDefault="00DD1E98">
            <w:r>
              <w:rPr>
                <w:color w:val="222222"/>
                <w:sz w:val="17"/>
              </w:rPr>
              <w:t>B</w:t>
            </w:r>
          </w:p>
        </w:tc>
        <w:tc>
          <w:tcPr>
            <w:tcW w:w="3456" w:type="dxa"/>
            <w:shd w:val="clear" w:color="auto" w:fill="F1D7FF"/>
            <w:tcMar>
              <w:top w:w="80" w:type="dxa"/>
              <w:left w:w="90" w:type="dxa"/>
              <w:bottom w:w="80" w:type="dxa"/>
              <w:right w:w="90" w:type="dxa"/>
            </w:tcMar>
          </w:tcPr>
          <w:p w14:paraId="5B104F7C" w14:textId="77777777" w:rsidR="00B6473C" w:rsidRDefault="00DD1E98">
            <w:r>
              <w:rPr>
                <w:color w:val="222222"/>
                <w:sz w:val="17"/>
              </w:rPr>
              <w:t>renovation can remove living community identity</w:t>
            </w:r>
          </w:p>
        </w:tc>
      </w:tr>
      <w:tr w:rsidR="00B6473C" w14:paraId="384FE455" w14:textId="77777777">
        <w:trPr>
          <w:jc w:val="center"/>
        </w:trPr>
        <w:tc>
          <w:tcPr>
            <w:tcW w:w="3456" w:type="dxa"/>
            <w:tcMar>
              <w:top w:w="80" w:type="dxa"/>
              <w:left w:w="90" w:type="dxa"/>
              <w:bottom w:w="80" w:type="dxa"/>
              <w:right w:w="90" w:type="dxa"/>
            </w:tcMar>
          </w:tcPr>
          <w:p w14:paraId="1AF2146F" w14:textId="77777777" w:rsidR="00B6473C" w:rsidRDefault="00DD1E98">
            <w:r>
              <w:rPr>
                <w:color w:val="222222"/>
                <w:sz w:val="17"/>
              </w:rPr>
              <w:t>34</w:t>
            </w:r>
          </w:p>
        </w:tc>
        <w:tc>
          <w:tcPr>
            <w:tcW w:w="3456" w:type="dxa"/>
            <w:tcMar>
              <w:top w:w="80" w:type="dxa"/>
              <w:left w:w="90" w:type="dxa"/>
              <w:bottom w:w="80" w:type="dxa"/>
              <w:right w:w="90" w:type="dxa"/>
            </w:tcMar>
          </w:tcPr>
          <w:p w14:paraId="54069C32" w14:textId="77777777" w:rsidR="00B6473C" w:rsidRDefault="00DD1E98">
            <w:r>
              <w:rPr>
                <w:color w:val="222222"/>
                <w:sz w:val="17"/>
              </w:rPr>
              <w:t>D</w:t>
            </w:r>
          </w:p>
        </w:tc>
        <w:tc>
          <w:tcPr>
            <w:tcW w:w="3456" w:type="dxa"/>
            <w:tcMar>
              <w:top w:w="80" w:type="dxa"/>
              <w:left w:w="90" w:type="dxa"/>
              <w:bottom w:w="80" w:type="dxa"/>
              <w:right w:w="90" w:type="dxa"/>
            </w:tcMar>
          </w:tcPr>
          <w:p w14:paraId="1CA31B02" w14:textId="77777777" w:rsidR="00B6473C" w:rsidRDefault="00DD1E98">
            <w:r>
              <w:rPr>
                <w:color w:val="222222"/>
                <w:sz w:val="17"/>
              </w:rPr>
              <w:t xml:space="preserve">accepts careful adaptation for </w:t>
            </w:r>
            <w:r>
              <w:rPr>
                <w:color w:val="222222"/>
                <w:sz w:val="17"/>
              </w:rPr>
              <w:t>survival</w:t>
            </w:r>
          </w:p>
        </w:tc>
      </w:tr>
      <w:tr w:rsidR="00B6473C" w14:paraId="638A8214" w14:textId="77777777">
        <w:trPr>
          <w:jc w:val="center"/>
        </w:trPr>
        <w:tc>
          <w:tcPr>
            <w:tcW w:w="3456" w:type="dxa"/>
            <w:shd w:val="clear" w:color="auto" w:fill="F1D7FF"/>
            <w:tcMar>
              <w:top w:w="80" w:type="dxa"/>
              <w:left w:w="90" w:type="dxa"/>
              <w:bottom w:w="80" w:type="dxa"/>
              <w:right w:w="90" w:type="dxa"/>
            </w:tcMar>
          </w:tcPr>
          <w:p w14:paraId="6BF76B17" w14:textId="77777777" w:rsidR="00B6473C" w:rsidRDefault="00DD1E98">
            <w:r>
              <w:rPr>
                <w:color w:val="222222"/>
                <w:sz w:val="17"/>
              </w:rPr>
              <w:t>35</w:t>
            </w:r>
          </w:p>
        </w:tc>
        <w:tc>
          <w:tcPr>
            <w:tcW w:w="3456" w:type="dxa"/>
            <w:shd w:val="clear" w:color="auto" w:fill="F1D7FF"/>
            <w:tcMar>
              <w:top w:w="80" w:type="dxa"/>
              <w:left w:w="90" w:type="dxa"/>
              <w:bottom w:w="80" w:type="dxa"/>
              <w:right w:w="90" w:type="dxa"/>
            </w:tcMar>
          </w:tcPr>
          <w:p w14:paraId="0DD445DF" w14:textId="77777777" w:rsidR="00B6473C" w:rsidRDefault="00DD1E98">
            <w:r>
              <w:rPr>
                <w:color w:val="222222"/>
                <w:sz w:val="17"/>
              </w:rPr>
              <w:t>B</w:t>
            </w:r>
          </w:p>
        </w:tc>
        <w:tc>
          <w:tcPr>
            <w:tcW w:w="3456" w:type="dxa"/>
            <w:shd w:val="clear" w:color="auto" w:fill="F1D7FF"/>
            <w:tcMar>
              <w:top w:w="80" w:type="dxa"/>
              <w:left w:w="90" w:type="dxa"/>
              <w:bottom w:w="80" w:type="dxa"/>
              <w:right w:w="90" w:type="dxa"/>
            </w:tcMar>
          </w:tcPr>
          <w:p w14:paraId="238940DF" w14:textId="77777777" w:rsidR="00B6473C" w:rsidRDefault="00DD1E98">
            <w:r>
              <w:rPr>
                <w:color w:val="222222"/>
                <w:sz w:val="17"/>
              </w:rPr>
              <w:t>virtual access cannot reproduce direct experience</w:t>
            </w:r>
          </w:p>
        </w:tc>
      </w:tr>
      <w:tr w:rsidR="00B6473C" w14:paraId="22DF5A06" w14:textId="77777777">
        <w:trPr>
          <w:jc w:val="center"/>
        </w:trPr>
        <w:tc>
          <w:tcPr>
            <w:tcW w:w="3456" w:type="dxa"/>
            <w:tcMar>
              <w:top w:w="80" w:type="dxa"/>
              <w:left w:w="90" w:type="dxa"/>
              <w:bottom w:w="80" w:type="dxa"/>
              <w:right w:w="90" w:type="dxa"/>
            </w:tcMar>
          </w:tcPr>
          <w:p w14:paraId="53AD15A7" w14:textId="77777777" w:rsidR="00B6473C" w:rsidRDefault="00DD1E98">
            <w:r>
              <w:rPr>
                <w:color w:val="222222"/>
                <w:sz w:val="17"/>
              </w:rPr>
              <w:t>36</w:t>
            </w:r>
          </w:p>
        </w:tc>
        <w:tc>
          <w:tcPr>
            <w:tcW w:w="3456" w:type="dxa"/>
            <w:tcMar>
              <w:top w:w="80" w:type="dxa"/>
              <w:left w:w="90" w:type="dxa"/>
              <w:bottom w:w="80" w:type="dxa"/>
              <w:right w:w="90" w:type="dxa"/>
            </w:tcMar>
          </w:tcPr>
          <w:p w14:paraId="32248016" w14:textId="77777777" w:rsidR="00B6473C" w:rsidRDefault="00DD1E98">
            <w:r>
              <w:rPr>
                <w:color w:val="222222"/>
                <w:sz w:val="17"/>
              </w:rPr>
              <w:t>C</w:t>
            </w:r>
          </w:p>
        </w:tc>
        <w:tc>
          <w:tcPr>
            <w:tcW w:w="3456" w:type="dxa"/>
            <w:tcMar>
              <w:top w:w="80" w:type="dxa"/>
              <w:left w:w="90" w:type="dxa"/>
              <w:bottom w:w="80" w:type="dxa"/>
              <w:right w:w="90" w:type="dxa"/>
            </w:tcMar>
          </w:tcPr>
          <w:p w14:paraId="3D528C5B" w14:textId="77777777" w:rsidR="00B6473C" w:rsidRDefault="00DD1E98">
            <w:r>
              <w:rPr>
                <w:color w:val="222222"/>
                <w:sz w:val="17"/>
              </w:rPr>
              <w:t>care + practical use + public trust</w:t>
            </w:r>
          </w:p>
        </w:tc>
      </w:tr>
    </w:tbl>
    <w:p w14:paraId="6D8D5F49" w14:textId="77777777" w:rsidR="00B6473C" w:rsidRDefault="00B6473C">
      <w:pPr>
        <w:spacing w:after="20"/>
      </w:pPr>
    </w:p>
    <w:p w14:paraId="638D5BD1" w14:textId="77777777" w:rsidR="00B6473C" w:rsidRDefault="00DD1E98">
      <w:pPr>
        <w:keepNext/>
        <w:spacing w:before="80" w:after="120" w:line="259" w:lineRule="auto"/>
      </w:pPr>
      <w:r>
        <w:rPr>
          <w:b/>
          <w:color w:val="734A91"/>
          <w:sz w:val="25"/>
        </w:rPr>
        <w:t>Human review sheet</w:t>
      </w:r>
    </w:p>
    <w:p w14:paraId="41085B22" w14:textId="77777777" w:rsidR="00B6473C" w:rsidRDefault="00DD1E98">
      <w:pPr>
        <w:spacing w:after="100" w:line="259" w:lineRule="auto"/>
      </w:pPr>
      <w:r>
        <w:rPr>
          <w:color w:val="666666"/>
          <w:sz w:val="19"/>
        </w:rPr>
        <w:t xml:space="preserve">Use this page for the teacher's final notes on this Part. The student-facing content on the previous page(s) remains </w:t>
      </w:r>
      <w:r>
        <w:rPr>
          <w:color w:val="666666"/>
          <w:sz w:val="19"/>
        </w:rPr>
        <w:t>unchanged.</w:t>
      </w:r>
    </w:p>
    <w:tbl>
      <w:tblPr>
        <w:tblStyle w:val="TableGrid"/>
        <w:tblW w:w="0" w:type="auto"/>
        <w:jc w:val="center"/>
        <w:tblLook w:val="04A0" w:firstRow="1" w:lastRow="0" w:firstColumn="1" w:lastColumn="0" w:noHBand="0" w:noVBand="1"/>
      </w:tblPr>
      <w:tblGrid>
        <w:gridCol w:w="5184"/>
        <w:gridCol w:w="5184"/>
      </w:tblGrid>
      <w:tr w:rsidR="00B6473C" w14:paraId="3992D919" w14:textId="77777777">
        <w:trPr>
          <w:jc w:val="center"/>
        </w:trPr>
        <w:tc>
          <w:tcPr>
            <w:tcW w:w="5184" w:type="dxa"/>
            <w:shd w:val="clear" w:color="auto" w:fill="734A91"/>
          </w:tcPr>
          <w:p w14:paraId="789D0B01" w14:textId="77777777" w:rsidR="00B6473C" w:rsidRDefault="00DD1E98">
            <w:r>
              <w:rPr>
                <w:b/>
                <w:color w:val="FFFFFF"/>
                <w:sz w:val="18"/>
              </w:rPr>
              <w:t>Check</w:t>
            </w:r>
          </w:p>
        </w:tc>
        <w:tc>
          <w:tcPr>
            <w:tcW w:w="5184" w:type="dxa"/>
            <w:shd w:val="clear" w:color="auto" w:fill="734A91"/>
          </w:tcPr>
          <w:p w14:paraId="3BBC1588" w14:textId="77777777" w:rsidR="00B6473C" w:rsidRDefault="00DD1E98">
            <w:r>
              <w:rPr>
                <w:b/>
                <w:color w:val="FFFFFF"/>
                <w:sz w:val="18"/>
              </w:rPr>
              <w:t>Reviewer notes / decision</w:t>
            </w:r>
          </w:p>
        </w:tc>
      </w:tr>
      <w:tr w:rsidR="00B6473C" w14:paraId="23849851" w14:textId="77777777">
        <w:trPr>
          <w:trHeight w:val="518"/>
          <w:jc w:val="center"/>
        </w:trPr>
        <w:tc>
          <w:tcPr>
            <w:tcW w:w="5184" w:type="dxa"/>
            <w:shd w:val="clear" w:color="auto" w:fill="F1D7FF"/>
          </w:tcPr>
          <w:p w14:paraId="519F73FD" w14:textId="77777777" w:rsidR="00B6473C" w:rsidRDefault="00DD1E98">
            <w:r>
              <w:rPr>
                <w:b/>
                <w:color w:val="734A91"/>
                <w:sz w:val="17"/>
              </w:rPr>
              <w:t>Natural British English</w:t>
            </w:r>
          </w:p>
        </w:tc>
        <w:tc>
          <w:tcPr>
            <w:tcW w:w="5184" w:type="dxa"/>
          </w:tcPr>
          <w:p w14:paraId="6D319DEE" w14:textId="77777777" w:rsidR="00B6473C" w:rsidRDefault="00B6473C"/>
        </w:tc>
      </w:tr>
      <w:tr w:rsidR="00B6473C" w14:paraId="69FE07B1" w14:textId="77777777">
        <w:trPr>
          <w:trHeight w:val="518"/>
          <w:jc w:val="center"/>
        </w:trPr>
        <w:tc>
          <w:tcPr>
            <w:tcW w:w="5184" w:type="dxa"/>
            <w:shd w:val="clear" w:color="auto" w:fill="F1D7FF"/>
          </w:tcPr>
          <w:p w14:paraId="30D421C9" w14:textId="77777777" w:rsidR="00B6473C" w:rsidRDefault="00DD1E98">
            <w:r>
              <w:rPr>
                <w:b/>
                <w:color w:val="734A91"/>
                <w:sz w:val="17"/>
              </w:rPr>
              <w:t>B2 level &amp; difficulty</w:t>
            </w:r>
          </w:p>
        </w:tc>
        <w:tc>
          <w:tcPr>
            <w:tcW w:w="5184" w:type="dxa"/>
          </w:tcPr>
          <w:p w14:paraId="5520E500" w14:textId="77777777" w:rsidR="00B6473C" w:rsidRDefault="00B6473C"/>
        </w:tc>
      </w:tr>
      <w:tr w:rsidR="00B6473C" w14:paraId="594B4148" w14:textId="77777777">
        <w:trPr>
          <w:trHeight w:val="518"/>
          <w:jc w:val="center"/>
        </w:trPr>
        <w:tc>
          <w:tcPr>
            <w:tcW w:w="5184" w:type="dxa"/>
            <w:shd w:val="clear" w:color="auto" w:fill="F1D7FF"/>
          </w:tcPr>
          <w:p w14:paraId="5179F135" w14:textId="77777777" w:rsidR="00B6473C" w:rsidRDefault="00DD1E98">
            <w:r>
              <w:rPr>
                <w:b/>
                <w:color w:val="734A91"/>
                <w:sz w:val="17"/>
              </w:rPr>
              <w:t>Cambridge-style authenticity</w:t>
            </w:r>
          </w:p>
        </w:tc>
        <w:tc>
          <w:tcPr>
            <w:tcW w:w="5184" w:type="dxa"/>
          </w:tcPr>
          <w:p w14:paraId="4E276B46" w14:textId="77777777" w:rsidR="00B6473C" w:rsidRDefault="00B6473C"/>
        </w:tc>
      </w:tr>
      <w:tr w:rsidR="00B6473C" w14:paraId="32BC40C1" w14:textId="77777777">
        <w:trPr>
          <w:trHeight w:val="518"/>
          <w:jc w:val="center"/>
        </w:trPr>
        <w:tc>
          <w:tcPr>
            <w:tcW w:w="5184" w:type="dxa"/>
            <w:shd w:val="clear" w:color="auto" w:fill="F1D7FF"/>
          </w:tcPr>
          <w:p w14:paraId="371453BA" w14:textId="77777777" w:rsidR="00B6473C" w:rsidRDefault="00DD1E98">
            <w:r>
              <w:rPr>
                <w:b/>
                <w:color w:val="734A91"/>
                <w:sz w:val="17"/>
              </w:rPr>
              <w:t>Answer/key defensibility</w:t>
            </w:r>
          </w:p>
        </w:tc>
        <w:tc>
          <w:tcPr>
            <w:tcW w:w="5184" w:type="dxa"/>
          </w:tcPr>
          <w:p w14:paraId="21DCE7FB" w14:textId="77777777" w:rsidR="00B6473C" w:rsidRDefault="00B6473C"/>
        </w:tc>
      </w:tr>
      <w:tr w:rsidR="00B6473C" w14:paraId="5B06BBC3" w14:textId="77777777">
        <w:trPr>
          <w:trHeight w:val="518"/>
          <w:jc w:val="center"/>
        </w:trPr>
        <w:tc>
          <w:tcPr>
            <w:tcW w:w="5184" w:type="dxa"/>
            <w:shd w:val="clear" w:color="auto" w:fill="F1D7FF"/>
          </w:tcPr>
          <w:p w14:paraId="7B0D0B45" w14:textId="77777777" w:rsidR="00B6473C" w:rsidRDefault="00DD1E98">
            <w:r>
              <w:rPr>
                <w:b/>
                <w:color w:val="734A91"/>
                <w:sz w:val="17"/>
              </w:rPr>
              <w:t>Distractor / item quality</w:t>
            </w:r>
          </w:p>
        </w:tc>
        <w:tc>
          <w:tcPr>
            <w:tcW w:w="5184" w:type="dxa"/>
          </w:tcPr>
          <w:p w14:paraId="3E764A21" w14:textId="77777777" w:rsidR="00B6473C" w:rsidRDefault="00B6473C"/>
        </w:tc>
      </w:tr>
      <w:tr w:rsidR="00B6473C" w14:paraId="704A8674" w14:textId="77777777">
        <w:trPr>
          <w:trHeight w:val="518"/>
          <w:jc w:val="center"/>
        </w:trPr>
        <w:tc>
          <w:tcPr>
            <w:tcW w:w="5184" w:type="dxa"/>
            <w:shd w:val="clear" w:color="auto" w:fill="F1D7FF"/>
          </w:tcPr>
          <w:p w14:paraId="2C5E17A2" w14:textId="77777777" w:rsidR="00B6473C" w:rsidRDefault="00DD1E98">
            <w:r>
              <w:rPr>
                <w:b/>
                <w:color w:val="734A91"/>
                <w:sz w:val="17"/>
              </w:rPr>
              <w:t>Ambiguity / alternative answers</w:t>
            </w:r>
          </w:p>
        </w:tc>
        <w:tc>
          <w:tcPr>
            <w:tcW w:w="5184" w:type="dxa"/>
          </w:tcPr>
          <w:p w14:paraId="30BD7BFE" w14:textId="77777777" w:rsidR="00B6473C" w:rsidRDefault="00B6473C"/>
        </w:tc>
      </w:tr>
      <w:tr w:rsidR="00B6473C" w14:paraId="28F0BEA0" w14:textId="77777777">
        <w:trPr>
          <w:trHeight w:val="720"/>
          <w:jc w:val="center"/>
        </w:trPr>
        <w:tc>
          <w:tcPr>
            <w:tcW w:w="5184" w:type="dxa"/>
            <w:shd w:val="clear" w:color="auto" w:fill="F1D7FF"/>
          </w:tcPr>
          <w:p w14:paraId="7614FF68" w14:textId="77777777" w:rsidR="00B6473C" w:rsidRDefault="00DD1E98">
            <w:r>
              <w:rPr>
                <w:b/>
                <w:color w:val="734A91"/>
                <w:sz w:val="17"/>
              </w:rPr>
              <w:t>Teacher comments</w:t>
            </w:r>
          </w:p>
        </w:tc>
        <w:tc>
          <w:tcPr>
            <w:tcW w:w="5184" w:type="dxa"/>
          </w:tcPr>
          <w:p w14:paraId="1E972EF2" w14:textId="77777777" w:rsidR="00B6473C" w:rsidRDefault="00B6473C"/>
        </w:tc>
      </w:tr>
      <w:tr w:rsidR="00B6473C" w14:paraId="3A52CD31" w14:textId="77777777">
        <w:trPr>
          <w:trHeight w:val="720"/>
          <w:jc w:val="center"/>
        </w:trPr>
        <w:tc>
          <w:tcPr>
            <w:tcW w:w="5184" w:type="dxa"/>
            <w:shd w:val="clear" w:color="auto" w:fill="F1D7FF"/>
          </w:tcPr>
          <w:p w14:paraId="36CDC942" w14:textId="77777777" w:rsidR="00B6473C" w:rsidRDefault="00DD1E98">
            <w:r>
              <w:rPr>
                <w:b/>
                <w:color w:val="734A91"/>
                <w:sz w:val="17"/>
              </w:rPr>
              <w:t>Decision</w:t>
            </w:r>
          </w:p>
        </w:tc>
        <w:tc>
          <w:tcPr>
            <w:tcW w:w="5184" w:type="dxa"/>
          </w:tcPr>
          <w:p w14:paraId="0FAEA73F" w14:textId="77777777" w:rsidR="00B6473C" w:rsidRDefault="00DD1E98">
            <w:r>
              <w:rPr>
                <w:color w:val="222222"/>
                <w:sz w:val="17"/>
              </w:rPr>
              <w:t xml:space="preserve">APPROVE / </w:t>
            </w:r>
            <w:r>
              <w:rPr>
                <w:color w:val="222222"/>
                <w:sz w:val="17"/>
              </w:rPr>
              <w:t>NEEDS ADJUSTMENT / REPLACE</w:t>
            </w:r>
          </w:p>
        </w:tc>
      </w:tr>
    </w:tbl>
    <w:p w14:paraId="15969836" w14:textId="77777777" w:rsidR="00B6473C" w:rsidRDefault="00DD1E98">
      <w:r>
        <w:br w:type="page"/>
      </w:r>
    </w:p>
    <w:p w14:paraId="4D5A0710" w14:textId="77777777" w:rsidR="00B6473C" w:rsidRDefault="00DD1E98">
      <w:pPr>
        <w:keepNext/>
        <w:spacing w:before="80" w:after="120" w:line="259" w:lineRule="auto"/>
      </w:pPr>
      <w:r>
        <w:rPr>
          <w:b/>
          <w:color w:val="734A91"/>
          <w:sz w:val="30"/>
        </w:rPr>
        <w:t>Part 6 — Gapped text</w:t>
      </w:r>
    </w:p>
    <w:p w14:paraId="11CDDA8A" w14:textId="77777777" w:rsidR="00B6473C" w:rsidRDefault="00DD1E98">
      <w:pPr>
        <w:keepNext/>
        <w:spacing w:before="60" w:after="80" w:line="259" w:lineRule="auto"/>
      </w:pPr>
      <w:r>
        <w:rPr>
          <w:b/>
          <w:color w:val="A87BC7"/>
        </w:rPr>
        <w:t>Vista alumno</w:t>
      </w:r>
    </w:p>
    <w:p w14:paraId="21459EED" w14:textId="77777777" w:rsidR="00B6473C" w:rsidRDefault="00DD1E98">
      <w:pPr>
        <w:spacing w:after="80" w:line="259" w:lineRule="auto"/>
      </w:pPr>
      <w:r>
        <w:rPr>
          <w:color w:val="222222"/>
          <w:sz w:val="20"/>
        </w:rPr>
        <w:t>Six sentences have been removed from the article. Choose from the sentences A–G the one which fits each gap. There is one extra sentence which you do not need to use.</w:t>
      </w:r>
    </w:p>
    <w:p w14:paraId="06EEA5D2" w14:textId="77777777" w:rsidR="00B6473C" w:rsidRDefault="00DD1E98">
      <w:pPr>
        <w:keepNext/>
        <w:spacing w:before="80" w:after="120" w:line="259" w:lineRule="auto"/>
      </w:pPr>
      <w:r>
        <w:rPr>
          <w:b/>
          <w:color w:val="734A91"/>
          <w:sz w:val="25"/>
        </w:rPr>
        <w:t>Working With the Machine</w:t>
      </w:r>
    </w:p>
    <w:p w14:paraId="0C5C13DA" w14:textId="77777777" w:rsidR="00B6473C" w:rsidRDefault="00DD1E98">
      <w:pPr>
        <w:spacing w:after="100" w:line="259" w:lineRule="auto"/>
      </w:pPr>
      <w:r>
        <w:rPr>
          <w:color w:val="222222"/>
          <w:sz w:val="19"/>
        </w:rPr>
        <w:t>A few years ago, stories about artificial intelligence at work usually focused on robots replacing people. The reality in many offices has turned out to be less dramatic, but in some ways more surprising. AI systems are now booking meetings, summarising re</w:t>
      </w:r>
      <w:r>
        <w:rPr>
          <w:color w:val="222222"/>
          <w:sz w:val="19"/>
        </w:rPr>
        <w:t>ports and sorting customer emails before a human even sees them. (37) As a result, discussions about the future of work have become more practical, with managers and employees asking what should be automated and what should remain firmly in human hands.</w:t>
      </w:r>
    </w:p>
    <w:p w14:paraId="43724C44" w14:textId="77777777" w:rsidR="00B6473C" w:rsidRDefault="00DD1E98">
      <w:pPr>
        <w:spacing w:after="100" w:line="259" w:lineRule="auto"/>
      </w:pPr>
      <w:r>
        <w:rPr>
          <w:color w:val="222222"/>
          <w:sz w:val="19"/>
        </w:rPr>
        <w:t>On</w:t>
      </w:r>
      <w:r>
        <w:rPr>
          <w:color w:val="222222"/>
          <w:sz w:val="19"/>
        </w:rPr>
        <w:t xml:space="preserve">e reason for this change is that the latest tools are easy to access. In the past, only large firms with specialist teams could afford to experiment with advanced software. Now even small businesses can pay for online services that write advertising copy, </w:t>
      </w:r>
      <w:r>
        <w:rPr>
          <w:color w:val="222222"/>
          <w:sz w:val="19"/>
        </w:rPr>
        <w:t>analyse sales figures or help staff organise their day. (38) Instead, they are often built into familiar workplace platforms, which means people start using them almost without noticing.</w:t>
      </w:r>
    </w:p>
    <w:p w14:paraId="12E49DC7" w14:textId="77777777" w:rsidR="00B6473C" w:rsidRDefault="00DD1E98">
      <w:pPr>
        <w:spacing w:after="100" w:line="259" w:lineRule="auto"/>
      </w:pPr>
      <w:r>
        <w:rPr>
          <w:color w:val="222222"/>
          <w:sz w:val="19"/>
        </w:rPr>
        <w:t>That quiet arrival can bring clear advantages. In hospitals, for exam</w:t>
      </w:r>
      <w:r>
        <w:rPr>
          <w:color w:val="222222"/>
          <w:sz w:val="19"/>
        </w:rPr>
        <w:t>ple, AI can organise patient information so doctors spend less time on paperwork. In law firms, it can search huge collections of documents far faster than junior staff. (39) When routine tasks disappear, workers often have more time for decisions that req</w:t>
      </w:r>
      <w:r>
        <w:rPr>
          <w:color w:val="222222"/>
          <w:sz w:val="19"/>
        </w:rPr>
        <w:t>uire judgement, experience and direct contact with other people.</w:t>
      </w:r>
    </w:p>
    <w:p w14:paraId="6785A34C" w14:textId="77777777" w:rsidR="00B6473C" w:rsidRDefault="00DD1E98">
      <w:pPr>
        <w:spacing w:after="100" w:line="259" w:lineRule="auto"/>
      </w:pPr>
      <w:r>
        <w:rPr>
          <w:color w:val="222222"/>
          <w:sz w:val="19"/>
        </w:rPr>
        <w:t>However, the same technology also creates new pressure. If a machine can produce a first draft of a report in seconds, employers may expect staff to complete more work in less time. Some work</w:t>
      </w:r>
      <w:r>
        <w:rPr>
          <w:color w:val="222222"/>
          <w:sz w:val="19"/>
        </w:rPr>
        <w:t>ers say they now spend part of the day checking AI-generated material rather than producing their own. (40) In other words, efficiency does not always feel like freedom from the employee's point of view.</w:t>
      </w:r>
    </w:p>
    <w:p w14:paraId="0CD689CE" w14:textId="77777777" w:rsidR="00B6473C" w:rsidRDefault="00DD1E98">
      <w:pPr>
        <w:spacing w:after="100" w:line="259" w:lineRule="auto"/>
      </w:pPr>
      <w:r>
        <w:rPr>
          <w:color w:val="222222"/>
          <w:sz w:val="19"/>
        </w:rPr>
        <w:t>There is also the question of trust. AI tools are im</w:t>
      </w:r>
      <w:r>
        <w:rPr>
          <w:color w:val="222222"/>
          <w:sz w:val="19"/>
        </w:rPr>
        <w:t xml:space="preserve">pressive, but they still make mistakes, and those mistakes can be hard to spot because the language they produce sounds confident. A chatbot may invent a source, while an image system might create misleading visual details. (41) For that reason, companies </w:t>
      </w:r>
      <w:r>
        <w:rPr>
          <w:color w:val="222222"/>
          <w:sz w:val="19"/>
        </w:rPr>
        <w:t>are increasingly training staff not just to use AI, but to question it carefully.</w:t>
      </w:r>
    </w:p>
    <w:p w14:paraId="1D716C98" w14:textId="77777777" w:rsidR="00B6473C" w:rsidRDefault="00DD1E98">
      <w:pPr>
        <w:spacing w:after="100" w:line="259" w:lineRule="auto"/>
      </w:pPr>
      <w:r>
        <w:rPr>
          <w:color w:val="222222"/>
          <w:sz w:val="19"/>
        </w:rPr>
        <w:t>Another issue is what happens to workplace skills over time. If software always writes the first version of an email or presentation, younger employees may have fewer chances</w:t>
      </w:r>
      <w:r>
        <w:rPr>
          <w:color w:val="222222"/>
          <w:sz w:val="19"/>
        </w:rPr>
        <w:t xml:space="preserve"> to develop those abilities themselves. Some experts worry this could weaken the very talents businesses will continue to need. (42) The challenge, then, is not simply to save time today, but to make sure tomorrow's workforce still knows how to think, writ</w:t>
      </w:r>
      <w:r>
        <w:rPr>
          <w:color w:val="222222"/>
          <w:sz w:val="19"/>
        </w:rPr>
        <w:t>e and solve problems independently.</w:t>
      </w:r>
    </w:p>
    <w:p w14:paraId="235FC502" w14:textId="77777777" w:rsidR="00B6473C" w:rsidRDefault="00DD1E98">
      <w:pPr>
        <w:spacing w:after="100" w:line="259" w:lineRule="auto"/>
      </w:pPr>
      <w:r>
        <w:rPr>
          <w:color w:val="222222"/>
          <w:sz w:val="19"/>
        </w:rPr>
        <w:t xml:space="preserve">For now, most evidence suggests that AI is changing jobs more often than it is eliminating them. New roles are appearing for people who can train systems, review outputs and decide when automation is useful. At the same </w:t>
      </w:r>
      <w:r>
        <w:rPr>
          <w:color w:val="222222"/>
          <w:sz w:val="19"/>
        </w:rPr>
        <w:t>time, older roles are being reshaped rather than wiped out completely. The workplace of the future may include more machines, but success will still depend on people knowing when to rely on them and when to switch them off.</w:t>
      </w:r>
    </w:p>
    <w:tbl>
      <w:tblPr>
        <w:tblStyle w:val="TableGrid"/>
        <w:tblW w:w="0" w:type="auto"/>
        <w:jc w:val="center"/>
        <w:tblLook w:val="04A0" w:firstRow="1" w:lastRow="0" w:firstColumn="1" w:lastColumn="0" w:noHBand="0" w:noVBand="1"/>
      </w:tblPr>
      <w:tblGrid>
        <w:gridCol w:w="5184"/>
        <w:gridCol w:w="5184"/>
      </w:tblGrid>
      <w:tr w:rsidR="00B6473C" w14:paraId="306CB3CE" w14:textId="77777777">
        <w:trPr>
          <w:tblHeader/>
          <w:jc w:val="center"/>
        </w:trPr>
        <w:tc>
          <w:tcPr>
            <w:tcW w:w="5184" w:type="dxa"/>
            <w:shd w:val="clear" w:color="auto" w:fill="734A91"/>
          </w:tcPr>
          <w:p w14:paraId="2C15A3A3" w14:textId="77777777" w:rsidR="00B6473C" w:rsidRDefault="00DD1E98">
            <w:r>
              <w:rPr>
                <w:b/>
                <w:color w:val="FFFFFF"/>
                <w:sz w:val="17"/>
              </w:rPr>
              <w:t>Option</w:t>
            </w:r>
          </w:p>
        </w:tc>
        <w:tc>
          <w:tcPr>
            <w:tcW w:w="5184" w:type="dxa"/>
            <w:shd w:val="clear" w:color="auto" w:fill="734A91"/>
          </w:tcPr>
          <w:p w14:paraId="553369BF" w14:textId="77777777" w:rsidR="00B6473C" w:rsidRDefault="00DD1E98">
            <w:r>
              <w:rPr>
                <w:b/>
                <w:color w:val="FFFFFF"/>
                <w:sz w:val="17"/>
              </w:rPr>
              <w:t>Sentence</w:t>
            </w:r>
          </w:p>
        </w:tc>
      </w:tr>
      <w:tr w:rsidR="00B6473C" w14:paraId="7B91DD20" w14:textId="77777777">
        <w:trPr>
          <w:jc w:val="center"/>
        </w:trPr>
        <w:tc>
          <w:tcPr>
            <w:tcW w:w="5184" w:type="dxa"/>
            <w:shd w:val="clear" w:color="auto" w:fill="F1D7FF"/>
            <w:tcMar>
              <w:top w:w="80" w:type="dxa"/>
              <w:left w:w="90" w:type="dxa"/>
              <w:bottom w:w="80" w:type="dxa"/>
              <w:right w:w="90" w:type="dxa"/>
            </w:tcMar>
          </w:tcPr>
          <w:p w14:paraId="553AC37F" w14:textId="77777777" w:rsidR="00B6473C" w:rsidRDefault="00DD1E98">
            <w:r>
              <w:rPr>
                <w:color w:val="222222"/>
                <w:sz w:val="17"/>
              </w:rPr>
              <w:t>A</w:t>
            </w:r>
          </w:p>
        </w:tc>
        <w:tc>
          <w:tcPr>
            <w:tcW w:w="5184" w:type="dxa"/>
            <w:shd w:val="clear" w:color="auto" w:fill="F1D7FF"/>
            <w:tcMar>
              <w:top w:w="80" w:type="dxa"/>
              <w:left w:w="90" w:type="dxa"/>
              <w:bottom w:w="80" w:type="dxa"/>
              <w:right w:w="90" w:type="dxa"/>
            </w:tcMar>
          </w:tcPr>
          <w:p w14:paraId="4A6ABAEC" w14:textId="77777777" w:rsidR="00B6473C" w:rsidRDefault="00DD1E98">
            <w:r>
              <w:rPr>
                <w:color w:val="222222"/>
                <w:sz w:val="17"/>
              </w:rPr>
              <w:t xml:space="preserve">Yet this </w:t>
            </w:r>
            <w:r>
              <w:rPr>
                <w:color w:val="222222"/>
                <w:sz w:val="17"/>
              </w:rPr>
              <w:t>shift has not removed work so much as altered the kind of work people do.</w:t>
            </w:r>
          </w:p>
        </w:tc>
      </w:tr>
      <w:tr w:rsidR="00B6473C" w14:paraId="0A7AA844" w14:textId="77777777">
        <w:trPr>
          <w:jc w:val="center"/>
        </w:trPr>
        <w:tc>
          <w:tcPr>
            <w:tcW w:w="5184" w:type="dxa"/>
            <w:tcMar>
              <w:top w:w="80" w:type="dxa"/>
              <w:left w:w="90" w:type="dxa"/>
              <w:bottom w:w="80" w:type="dxa"/>
              <w:right w:w="90" w:type="dxa"/>
            </w:tcMar>
          </w:tcPr>
          <w:p w14:paraId="25DD1C52" w14:textId="77777777" w:rsidR="00B6473C" w:rsidRDefault="00DD1E98">
            <w:r>
              <w:rPr>
                <w:color w:val="222222"/>
                <w:sz w:val="17"/>
              </w:rPr>
              <w:t>B</w:t>
            </w:r>
          </w:p>
        </w:tc>
        <w:tc>
          <w:tcPr>
            <w:tcW w:w="5184" w:type="dxa"/>
            <w:tcMar>
              <w:top w:w="80" w:type="dxa"/>
              <w:left w:w="90" w:type="dxa"/>
              <w:bottom w:w="80" w:type="dxa"/>
              <w:right w:w="90" w:type="dxa"/>
            </w:tcMar>
          </w:tcPr>
          <w:p w14:paraId="2E944DD5" w14:textId="77777777" w:rsidR="00B6473C" w:rsidRDefault="00DD1E98">
            <w:r>
              <w:rPr>
                <w:color w:val="222222"/>
                <w:sz w:val="17"/>
              </w:rPr>
              <w:t>For that reason, some employers deliberately keep junior staff involved in first drafts and routine problem-solving, even when AI could do the work faster.</w:t>
            </w:r>
          </w:p>
        </w:tc>
      </w:tr>
      <w:tr w:rsidR="00B6473C" w14:paraId="10FEE749" w14:textId="77777777">
        <w:trPr>
          <w:jc w:val="center"/>
        </w:trPr>
        <w:tc>
          <w:tcPr>
            <w:tcW w:w="5184" w:type="dxa"/>
            <w:shd w:val="clear" w:color="auto" w:fill="F1D7FF"/>
            <w:tcMar>
              <w:top w:w="80" w:type="dxa"/>
              <w:left w:w="90" w:type="dxa"/>
              <w:bottom w:w="80" w:type="dxa"/>
              <w:right w:w="90" w:type="dxa"/>
            </w:tcMar>
          </w:tcPr>
          <w:p w14:paraId="1E9601E9" w14:textId="77777777" w:rsidR="00B6473C" w:rsidRDefault="00DD1E98">
            <w:r>
              <w:rPr>
                <w:color w:val="222222"/>
                <w:sz w:val="17"/>
              </w:rPr>
              <w:t>C</w:t>
            </w:r>
          </w:p>
        </w:tc>
        <w:tc>
          <w:tcPr>
            <w:tcW w:w="5184" w:type="dxa"/>
            <w:shd w:val="clear" w:color="auto" w:fill="F1D7FF"/>
            <w:tcMar>
              <w:top w:w="80" w:type="dxa"/>
              <w:left w:w="90" w:type="dxa"/>
              <w:bottom w:w="80" w:type="dxa"/>
              <w:right w:w="90" w:type="dxa"/>
            </w:tcMar>
          </w:tcPr>
          <w:p w14:paraId="7BD40CE0" w14:textId="77777777" w:rsidR="00B6473C" w:rsidRDefault="00DD1E98">
            <w:r>
              <w:rPr>
                <w:color w:val="222222"/>
                <w:sz w:val="17"/>
              </w:rPr>
              <w:t>These tools do not u</w:t>
            </w:r>
            <w:r>
              <w:rPr>
                <w:color w:val="222222"/>
                <w:sz w:val="17"/>
              </w:rPr>
              <w:t>sually arrive as dramatic new machines in the corner of the room.</w:t>
            </w:r>
          </w:p>
        </w:tc>
      </w:tr>
      <w:tr w:rsidR="00B6473C" w14:paraId="6EFB9859" w14:textId="77777777">
        <w:trPr>
          <w:jc w:val="center"/>
        </w:trPr>
        <w:tc>
          <w:tcPr>
            <w:tcW w:w="5184" w:type="dxa"/>
            <w:tcMar>
              <w:top w:w="80" w:type="dxa"/>
              <w:left w:w="90" w:type="dxa"/>
              <w:bottom w:w="80" w:type="dxa"/>
              <w:right w:w="90" w:type="dxa"/>
            </w:tcMar>
          </w:tcPr>
          <w:p w14:paraId="1DFBA361" w14:textId="77777777" w:rsidR="00B6473C" w:rsidRDefault="00DD1E98">
            <w:r>
              <w:rPr>
                <w:color w:val="222222"/>
                <w:sz w:val="17"/>
              </w:rPr>
              <w:t>D</w:t>
            </w:r>
          </w:p>
        </w:tc>
        <w:tc>
          <w:tcPr>
            <w:tcW w:w="5184" w:type="dxa"/>
            <w:tcMar>
              <w:top w:w="80" w:type="dxa"/>
              <w:left w:w="90" w:type="dxa"/>
              <w:bottom w:w="80" w:type="dxa"/>
              <w:right w:w="90" w:type="dxa"/>
            </w:tcMar>
          </w:tcPr>
          <w:p w14:paraId="59B77B21" w14:textId="77777777" w:rsidR="00B6473C" w:rsidRDefault="00DD1E98">
            <w:r>
              <w:rPr>
                <w:color w:val="222222"/>
                <w:sz w:val="17"/>
              </w:rPr>
              <w:t>This can mean the pace increases even when the task itself seems easier.</w:t>
            </w:r>
          </w:p>
        </w:tc>
      </w:tr>
      <w:tr w:rsidR="00B6473C" w14:paraId="393BB1A2" w14:textId="77777777">
        <w:trPr>
          <w:jc w:val="center"/>
        </w:trPr>
        <w:tc>
          <w:tcPr>
            <w:tcW w:w="5184" w:type="dxa"/>
            <w:shd w:val="clear" w:color="auto" w:fill="F1D7FF"/>
            <w:tcMar>
              <w:top w:w="80" w:type="dxa"/>
              <w:left w:w="90" w:type="dxa"/>
              <w:bottom w:w="80" w:type="dxa"/>
              <w:right w:w="90" w:type="dxa"/>
            </w:tcMar>
          </w:tcPr>
          <w:p w14:paraId="451075BC" w14:textId="77777777" w:rsidR="00B6473C" w:rsidRDefault="00DD1E98">
            <w:r>
              <w:rPr>
                <w:color w:val="222222"/>
                <w:sz w:val="17"/>
              </w:rPr>
              <w:t>E</w:t>
            </w:r>
          </w:p>
        </w:tc>
        <w:tc>
          <w:tcPr>
            <w:tcW w:w="5184" w:type="dxa"/>
            <w:shd w:val="clear" w:color="auto" w:fill="F1D7FF"/>
            <w:tcMar>
              <w:top w:w="80" w:type="dxa"/>
              <w:left w:w="90" w:type="dxa"/>
              <w:bottom w:w="80" w:type="dxa"/>
              <w:right w:w="90" w:type="dxa"/>
            </w:tcMar>
          </w:tcPr>
          <w:p w14:paraId="23817A40" w14:textId="77777777" w:rsidR="00B6473C" w:rsidRDefault="00DD1E98">
            <w:r>
              <w:rPr>
                <w:color w:val="222222"/>
                <w:sz w:val="17"/>
              </w:rPr>
              <w:t xml:space="preserve">That is helpful only if professionals remain able to judge whether the results are accurate and </w:t>
            </w:r>
            <w:r>
              <w:rPr>
                <w:color w:val="222222"/>
                <w:sz w:val="17"/>
              </w:rPr>
              <w:t>relevant.</w:t>
            </w:r>
          </w:p>
        </w:tc>
      </w:tr>
      <w:tr w:rsidR="00B6473C" w14:paraId="044203CF" w14:textId="77777777">
        <w:trPr>
          <w:jc w:val="center"/>
        </w:trPr>
        <w:tc>
          <w:tcPr>
            <w:tcW w:w="5184" w:type="dxa"/>
            <w:tcMar>
              <w:top w:w="80" w:type="dxa"/>
              <w:left w:w="90" w:type="dxa"/>
              <w:bottom w:w="80" w:type="dxa"/>
              <w:right w:w="90" w:type="dxa"/>
            </w:tcMar>
          </w:tcPr>
          <w:p w14:paraId="421A5929" w14:textId="77777777" w:rsidR="00B6473C" w:rsidRDefault="00DD1E98">
            <w:r>
              <w:rPr>
                <w:color w:val="222222"/>
                <w:sz w:val="17"/>
              </w:rPr>
              <w:t>F</w:t>
            </w:r>
          </w:p>
        </w:tc>
        <w:tc>
          <w:tcPr>
            <w:tcW w:w="5184" w:type="dxa"/>
            <w:tcMar>
              <w:top w:w="80" w:type="dxa"/>
              <w:left w:w="90" w:type="dxa"/>
              <w:bottom w:w="80" w:type="dxa"/>
              <w:right w:w="90" w:type="dxa"/>
            </w:tcMar>
          </w:tcPr>
          <w:p w14:paraId="07DB5469" w14:textId="77777777" w:rsidR="00B6473C" w:rsidRDefault="00DD1E98">
            <w:r>
              <w:rPr>
                <w:color w:val="222222"/>
                <w:sz w:val="17"/>
              </w:rPr>
              <w:t>In creative industries, meanwhile, it can generate ideas quickly enough to help teams get started.</w:t>
            </w:r>
          </w:p>
        </w:tc>
      </w:tr>
      <w:tr w:rsidR="00B6473C" w14:paraId="7A3BE193" w14:textId="77777777">
        <w:trPr>
          <w:jc w:val="center"/>
        </w:trPr>
        <w:tc>
          <w:tcPr>
            <w:tcW w:w="5184" w:type="dxa"/>
            <w:shd w:val="clear" w:color="auto" w:fill="F1D7FF"/>
            <w:tcMar>
              <w:top w:w="80" w:type="dxa"/>
              <w:left w:w="90" w:type="dxa"/>
              <w:bottom w:w="80" w:type="dxa"/>
              <w:right w:w="90" w:type="dxa"/>
            </w:tcMar>
          </w:tcPr>
          <w:p w14:paraId="7398D07F" w14:textId="77777777" w:rsidR="00B6473C" w:rsidRDefault="00DD1E98">
            <w:r>
              <w:rPr>
                <w:color w:val="222222"/>
                <w:sz w:val="17"/>
              </w:rPr>
              <w:t>G</w:t>
            </w:r>
          </w:p>
        </w:tc>
        <w:tc>
          <w:tcPr>
            <w:tcW w:w="5184" w:type="dxa"/>
            <w:shd w:val="clear" w:color="auto" w:fill="F1D7FF"/>
            <w:tcMar>
              <w:top w:w="80" w:type="dxa"/>
              <w:left w:w="90" w:type="dxa"/>
              <w:bottom w:w="80" w:type="dxa"/>
              <w:right w:w="90" w:type="dxa"/>
            </w:tcMar>
          </w:tcPr>
          <w:p w14:paraId="48839019" w14:textId="77777777" w:rsidR="00B6473C" w:rsidRDefault="00DD1E98">
            <w:r>
              <w:rPr>
                <w:color w:val="222222"/>
                <w:sz w:val="17"/>
              </w:rPr>
              <w:t>Some businesses have responded by banning personal phones during the working day.</w:t>
            </w:r>
          </w:p>
        </w:tc>
      </w:tr>
    </w:tbl>
    <w:p w14:paraId="6649C414" w14:textId="77777777" w:rsidR="00B6473C" w:rsidRDefault="00B6473C">
      <w:pPr>
        <w:spacing w:after="20"/>
      </w:pPr>
    </w:p>
    <w:p w14:paraId="36F420E3" w14:textId="77777777" w:rsidR="00B6473C" w:rsidRDefault="00DD1E98">
      <w:pPr>
        <w:keepNext/>
        <w:spacing w:before="60" w:after="80" w:line="259" w:lineRule="auto"/>
      </w:pPr>
      <w:r>
        <w:rPr>
          <w:b/>
          <w:color w:val="A87BC7"/>
        </w:rPr>
        <w:t>Vista revisor</w:t>
      </w:r>
    </w:p>
    <w:tbl>
      <w:tblPr>
        <w:tblStyle w:val="TableGrid"/>
        <w:tblW w:w="0" w:type="auto"/>
        <w:jc w:val="center"/>
        <w:tblLook w:val="04A0" w:firstRow="1" w:lastRow="0" w:firstColumn="1" w:lastColumn="0" w:noHBand="0" w:noVBand="1"/>
      </w:tblPr>
      <w:tblGrid>
        <w:gridCol w:w="5184"/>
        <w:gridCol w:w="5184"/>
      </w:tblGrid>
      <w:tr w:rsidR="00B6473C" w14:paraId="0B224AA9" w14:textId="77777777">
        <w:trPr>
          <w:tblHeader/>
          <w:jc w:val="center"/>
        </w:trPr>
        <w:tc>
          <w:tcPr>
            <w:tcW w:w="5184" w:type="dxa"/>
            <w:shd w:val="clear" w:color="auto" w:fill="734A91"/>
          </w:tcPr>
          <w:p w14:paraId="4E9E7456" w14:textId="77777777" w:rsidR="00B6473C" w:rsidRDefault="00DD1E98">
            <w:r>
              <w:rPr>
                <w:b/>
                <w:color w:val="FFFFFF"/>
                <w:sz w:val="18"/>
              </w:rPr>
              <w:t>Field</w:t>
            </w:r>
          </w:p>
        </w:tc>
        <w:tc>
          <w:tcPr>
            <w:tcW w:w="5184" w:type="dxa"/>
            <w:shd w:val="clear" w:color="auto" w:fill="734A91"/>
          </w:tcPr>
          <w:p w14:paraId="2FE1F936" w14:textId="77777777" w:rsidR="00B6473C" w:rsidRDefault="00DD1E98">
            <w:r>
              <w:rPr>
                <w:b/>
                <w:color w:val="FFFFFF"/>
                <w:sz w:val="18"/>
              </w:rPr>
              <w:t>Value</w:t>
            </w:r>
          </w:p>
        </w:tc>
      </w:tr>
      <w:tr w:rsidR="00B6473C" w14:paraId="14BB68A9" w14:textId="77777777">
        <w:trPr>
          <w:jc w:val="center"/>
        </w:trPr>
        <w:tc>
          <w:tcPr>
            <w:tcW w:w="5184" w:type="dxa"/>
            <w:shd w:val="clear" w:color="auto" w:fill="F1D7FF"/>
            <w:tcMar>
              <w:top w:w="100" w:type="dxa"/>
              <w:left w:w="120" w:type="dxa"/>
              <w:bottom w:w="100" w:type="dxa"/>
              <w:right w:w="120" w:type="dxa"/>
            </w:tcMar>
            <w:vAlign w:val="center"/>
          </w:tcPr>
          <w:p w14:paraId="3D96F828" w14:textId="77777777" w:rsidR="00B6473C" w:rsidRDefault="00DD1E98">
            <w:r>
              <w:rPr>
                <w:b/>
                <w:color w:val="734A91"/>
                <w:sz w:val="18"/>
              </w:rPr>
              <w:t>Source</w:t>
            </w:r>
          </w:p>
        </w:tc>
        <w:tc>
          <w:tcPr>
            <w:tcW w:w="5184" w:type="dxa"/>
            <w:shd w:val="clear" w:color="auto" w:fill="F1D7FF"/>
            <w:tcMar>
              <w:top w:w="100" w:type="dxa"/>
              <w:left w:w="120" w:type="dxa"/>
              <w:bottom w:w="100" w:type="dxa"/>
              <w:right w:w="120" w:type="dxa"/>
            </w:tcMar>
            <w:vAlign w:val="center"/>
          </w:tcPr>
          <w:p w14:paraId="63BAEA4D" w14:textId="77777777" w:rsidR="00B6473C" w:rsidRDefault="00DD1E98">
            <w:r>
              <w:rPr>
                <w:color w:val="222222"/>
                <w:sz w:val="18"/>
              </w:rPr>
              <w:t>ENGLISH_PROD · levels_preguntas</w:t>
            </w:r>
          </w:p>
        </w:tc>
      </w:tr>
      <w:tr w:rsidR="00B6473C" w14:paraId="4D24A071" w14:textId="77777777">
        <w:trPr>
          <w:jc w:val="center"/>
        </w:trPr>
        <w:tc>
          <w:tcPr>
            <w:tcW w:w="5184" w:type="dxa"/>
            <w:tcMar>
              <w:top w:w="100" w:type="dxa"/>
              <w:left w:w="120" w:type="dxa"/>
              <w:bottom w:w="100" w:type="dxa"/>
              <w:right w:w="120" w:type="dxa"/>
            </w:tcMar>
            <w:vAlign w:val="center"/>
          </w:tcPr>
          <w:p w14:paraId="74AAE951" w14:textId="77777777" w:rsidR="00B6473C" w:rsidRDefault="00DD1E98">
            <w:r>
              <w:rPr>
                <w:b/>
                <w:color w:val="734A91"/>
                <w:sz w:val="18"/>
              </w:rPr>
              <w:t>Question ID</w:t>
            </w:r>
          </w:p>
        </w:tc>
        <w:tc>
          <w:tcPr>
            <w:tcW w:w="5184" w:type="dxa"/>
            <w:tcMar>
              <w:top w:w="100" w:type="dxa"/>
              <w:left w:w="120" w:type="dxa"/>
              <w:bottom w:w="100" w:type="dxa"/>
              <w:right w:w="120" w:type="dxa"/>
            </w:tcMar>
            <w:vAlign w:val="center"/>
          </w:tcPr>
          <w:p w14:paraId="5BC5C508" w14:textId="77777777" w:rsidR="00B6473C" w:rsidRDefault="00DD1E98">
            <w:r>
              <w:rPr>
                <w:color w:val="222222"/>
                <w:sz w:val="18"/>
              </w:rPr>
              <w:t>df0c68ba-ad5a-4f4d-9487-1cb04c91bda9</w:t>
            </w:r>
          </w:p>
        </w:tc>
      </w:tr>
      <w:tr w:rsidR="00B6473C" w14:paraId="6249CFA1" w14:textId="77777777">
        <w:trPr>
          <w:jc w:val="center"/>
        </w:trPr>
        <w:tc>
          <w:tcPr>
            <w:tcW w:w="5184" w:type="dxa"/>
            <w:shd w:val="clear" w:color="auto" w:fill="F1D7FF"/>
            <w:tcMar>
              <w:top w:w="100" w:type="dxa"/>
              <w:left w:w="120" w:type="dxa"/>
              <w:bottom w:w="100" w:type="dxa"/>
              <w:right w:w="120" w:type="dxa"/>
            </w:tcMar>
            <w:vAlign w:val="center"/>
          </w:tcPr>
          <w:p w14:paraId="112BF568" w14:textId="77777777" w:rsidR="00B6473C" w:rsidRDefault="00DD1E98">
            <w:r>
              <w:rPr>
                <w:b/>
                <w:color w:val="734A91"/>
                <w:sz w:val="18"/>
              </w:rPr>
              <w:t>Stored answer source</w:t>
            </w:r>
          </w:p>
        </w:tc>
        <w:tc>
          <w:tcPr>
            <w:tcW w:w="5184" w:type="dxa"/>
            <w:shd w:val="clear" w:color="auto" w:fill="F1D7FF"/>
            <w:tcMar>
              <w:top w:w="100" w:type="dxa"/>
              <w:left w:w="120" w:type="dxa"/>
              <w:bottom w:w="100" w:type="dxa"/>
              <w:right w:w="120" w:type="dxa"/>
            </w:tcMar>
            <w:vAlign w:val="center"/>
          </w:tcPr>
          <w:p w14:paraId="5E724EE7" w14:textId="77777777" w:rsidR="00B6473C" w:rsidRDefault="00DD1E98">
            <w:r>
              <w:rPr>
                <w:color w:val="222222"/>
                <w:sz w:val="18"/>
              </w:rPr>
              <w:t>levels_respuestas</w:t>
            </w:r>
          </w:p>
        </w:tc>
      </w:tr>
      <w:tr w:rsidR="00B6473C" w14:paraId="6BB7A575" w14:textId="77777777">
        <w:trPr>
          <w:jc w:val="center"/>
        </w:trPr>
        <w:tc>
          <w:tcPr>
            <w:tcW w:w="5184" w:type="dxa"/>
            <w:tcMar>
              <w:top w:w="100" w:type="dxa"/>
              <w:left w:w="120" w:type="dxa"/>
              <w:bottom w:w="100" w:type="dxa"/>
              <w:right w:w="120" w:type="dxa"/>
            </w:tcMar>
            <w:vAlign w:val="center"/>
          </w:tcPr>
          <w:p w14:paraId="44AF39EA" w14:textId="77777777" w:rsidR="00B6473C" w:rsidRDefault="00DD1E98">
            <w:r>
              <w:rPr>
                <w:b/>
                <w:color w:val="734A91"/>
                <w:sz w:val="18"/>
              </w:rPr>
              <w:t>Automated validator</w:t>
            </w:r>
          </w:p>
        </w:tc>
        <w:tc>
          <w:tcPr>
            <w:tcW w:w="5184" w:type="dxa"/>
            <w:tcMar>
              <w:top w:w="100" w:type="dxa"/>
              <w:left w:w="120" w:type="dxa"/>
              <w:bottom w:w="100" w:type="dxa"/>
              <w:right w:w="120" w:type="dxa"/>
            </w:tcMar>
            <w:vAlign w:val="center"/>
          </w:tcPr>
          <w:p w14:paraId="114DAB77" w14:textId="77777777" w:rsidR="00B6473C" w:rsidRDefault="00DD1E98">
            <w:r>
              <w:rPr>
                <w:color w:val="222222"/>
                <w:sz w:val="18"/>
              </w:rPr>
              <w:t>Not available for this production item</w:t>
            </w:r>
          </w:p>
        </w:tc>
      </w:tr>
      <w:tr w:rsidR="00B6473C" w14:paraId="3F068421" w14:textId="77777777">
        <w:trPr>
          <w:jc w:val="center"/>
        </w:trPr>
        <w:tc>
          <w:tcPr>
            <w:tcW w:w="5184" w:type="dxa"/>
            <w:shd w:val="clear" w:color="auto" w:fill="F1D7FF"/>
            <w:tcMar>
              <w:top w:w="100" w:type="dxa"/>
              <w:left w:w="120" w:type="dxa"/>
              <w:bottom w:w="100" w:type="dxa"/>
              <w:right w:w="120" w:type="dxa"/>
            </w:tcMar>
            <w:vAlign w:val="center"/>
          </w:tcPr>
          <w:p w14:paraId="7F53604D" w14:textId="77777777" w:rsidR="00B6473C" w:rsidRDefault="00DD1E98">
            <w:r>
              <w:rPr>
                <w:b/>
                <w:color w:val="734A91"/>
                <w:sz w:val="18"/>
              </w:rPr>
              <w:t>Content state</w:t>
            </w:r>
          </w:p>
        </w:tc>
        <w:tc>
          <w:tcPr>
            <w:tcW w:w="5184" w:type="dxa"/>
            <w:shd w:val="clear" w:color="auto" w:fill="F1D7FF"/>
            <w:tcMar>
              <w:top w:w="100" w:type="dxa"/>
              <w:left w:w="120" w:type="dxa"/>
              <w:bottom w:w="100" w:type="dxa"/>
              <w:right w:w="120" w:type="dxa"/>
            </w:tcMar>
            <w:vAlign w:val="center"/>
          </w:tcPr>
          <w:p w14:paraId="3CA27245" w14:textId="77777777" w:rsidR="00B6473C" w:rsidRDefault="00DD1E98">
            <w:r>
              <w:rPr>
                <w:color w:val="222222"/>
                <w:sz w:val="18"/>
              </w:rPr>
              <w:t xml:space="preserve">Teacher feedback patch applied locally in this review </w:t>
            </w:r>
            <w:r>
              <w:rPr>
                <w:color w:val="222222"/>
                <w:sz w:val="18"/>
              </w:rPr>
              <w:t>copy</w:t>
            </w:r>
          </w:p>
        </w:tc>
      </w:tr>
    </w:tbl>
    <w:p w14:paraId="7807AF44" w14:textId="77777777" w:rsidR="00B6473C" w:rsidRDefault="00B6473C">
      <w:pPr>
        <w:spacing w:after="20"/>
      </w:pPr>
    </w:p>
    <w:tbl>
      <w:tblPr>
        <w:tblW w:w="0" w:type="auto"/>
        <w:jc w:val="center"/>
        <w:tblLook w:val="04A0" w:firstRow="1" w:lastRow="0" w:firstColumn="1" w:lastColumn="0" w:noHBand="0" w:noVBand="1"/>
      </w:tblPr>
      <w:tblGrid>
        <w:gridCol w:w="10368"/>
      </w:tblGrid>
      <w:tr w:rsidR="00B6473C" w14:paraId="5CEC4490" w14:textId="77777777">
        <w:trPr>
          <w:jc w:val="center"/>
        </w:trPr>
        <w:tc>
          <w:tcPr>
            <w:tcW w:w="10368" w:type="dxa"/>
            <w:shd w:val="clear" w:color="auto" w:fill="F1D7FF"/>
            <w:tcMar>
              <w:top w:w="140" w:type="dxa"/>
              <w:left w:w="160" w:type="dxa"/>
              <w:bottom w:w="140" w:type="dxa"/>
              <w:right w:w="160" w:type="dxa"/>
            </w:tcMar>
          </w:tcPr>
          <w:p w14:paraId="59DBB644" w14:textId="77777777" w:rsidR="00B6473C" w:rsidRDefault="00DD1E98">
            <w:pPr>
              <w:spacing w:after="0"/>
            </w:pPr>
            <w:r>
              <w:rPr>
                <w:b/>
                <w:color w:val="734A91"/>
              </w:rPr>
              <w:t>TEACHER FEEDBACK PATCH APPLIED</w:t>
            </w:r>
            <w:r>
              <w:rPr>
                <w:b/>
                <w:color w:val="734A91"/>
              </w:rPr>
              <w:br/>
              <w:t>• Q42 was the least structurally secure gap in the teacher review.</w:t>
            </w:r>
            <w:r>
              <w:rPr>
                <w:b/>
                <w:color w:val="734A91"/>
              </w:rPr>
              <w:br/>
              <w:t xml:space="preserve">• Option B has been rewritten so that 'For that reason' refers specifically to the preceding concern about younger employees losing chances to develop </w:t>
            </w:r>
            <w:r>
              <w:rPr>
                <w:b/>
                <w:color w:val="734A91"/>
              </w:rPr>
              <w:t>skills.</w:t>
            </w:r>
            <w:r>
              <w:rPr>
                <w:b/>
                <w:color w:val="734A91"/>
              </w:rPr>
              <w:br/>
              <w:t>• The sentence now mentions junior staff, first drafts and routine problem-solving, making it a poor fit after the trust paragraph and a much stronger fit at gap 42.</w:t>
            </w:r>
            <w:r>
              <w:rPr>
                <w:b/>
                <w:color w:val="734A91"/>
              </w:rPr>
              <w:br/>
              <w:t>• G remains the extra sentence; gaps 37–41 are unchanged.</w:t>
            </w:r>
          </w:p>
        </w:tc>
      </w:tr>
    </w:tbl>
    <w:tbl>
      <w:tblPr>
        <w:tblStyle w:val="TableGrid"/>
        <w:tblW w:w="0" w:type="auto"/>
        <w:jc w:val="center"/>
        <w:tblLook w:val="04A0" w:firstRow="1" w:lastRow="0" w:firstColumn="1" w:lastColumn="0" w:noHBand="0" w:noVBand="1"/>
      </w:tblPr>
      <w:tblGrid>
        <w:gridCol w:w="3456"/>
        <w:gridCol w:w="3456"/>
        <w:gridCol w:w="3456"/>
      </w:tblGrid>
      <w:tr w:rsidR="00B6473C" w14:paraId="0F4ED90E" w14:textId="77777777">
        <w:trPr>
          <w:tblHeader/>
          <w:jc w:val="center"/>
        </w:trPr>
        <w:tc>
          <w:tcPr>
            <w:tcW w:w="3456" w:type="dxa"/>
            <w:shd w:val="clear" w:color="auto" w:fill="734A91"/>
          </w:tcPr>
          <w:p w14:paraId="6F0F3DCC" w14:textId="77777777" w:rsidR="00B6473C" w:rsidRDefault="00DD1E98">
            <w:r>
              <w:rPr>
                <w:b/>
                <w:color w:val="FFFFFF"/>
                <w:sz w:val="17"/>
              </w:rPr>
              <w:t>Gap</w:t>
            </w:r>
          </w:p>
        </w:tc>
        <w:tc>
          <w:tcPr>
            <w:tcW w:w="3456" w:type="dxa"/>
            <w:shd w:val="clear" w:color="auto" w:fill="734A91"/>
          </w:tcPr>
          <w:p w14:paraId="36C2B41F" w14:textId="77777777" w:rsidR="00B6473C" w:rsidRDefault="00DD1E98">
            <w:r>
              <w:rPr>
                <w:b/>
                <w:color w:val="FFFFFF"/>
                <w:sz w:val="17"/>
              </w:rPr>
              <w:t>Stored key</w:t>
            </w:r>
          </w:p>
        </w:tc>
        <w:tc>
          <w:tcPr>
            <w:tcW w:w="3456" w:type="dxa"/>
            <w:shd w:val="clear" w:color="auto" w:fill="734A91"/>
          </w:tcPr>
          <w:p w14:paraId="6684CA39" w14:textId="77777777" w:rsidR="00B6473C" w:rsidRDefault="00DD1E98">
            <w:r>
              <w:rPr>
                <w:b/>
                <w:color w:val="FFFFFF"/>
                <w:sz w:val="17"/>
              </w:rPr>
              <w:t>Reviewer note</w:t>
            </w:r>
          </w:p>
        </w:tc>
      </w:tr>
      <w:tr w:rsidR="00B6473C" w14:paraId="6E368722" w14:textId="77777777">
        <w:trPr>
          <w:jc w:val="center"/>
        </w:trPr>
        <w:tc>
          <w:tcPr>
            <w:tcW w:w="3456" w:type="dxa"/>
            <w:shd w:val="clear" w:color="auto" w:fill="F1D7FF"/>
            <w:tcMar>
              <w:top w:w="80" w:type="dxa"/>
              <w:left w:w="90" w:type="dxa"/>
              <w:bottom w:w="80" w:type="dxa"/>
              <w:right w:w="90" w:type="dxa"/>
            </w:tcMar>
          </w:tcPr>
          <w:p w14:paraId="5EE9BA96" w14:textId="77777777" w:rsidR="00B6473C" w:rsidRDefault="00DD1E98">
            <w:r>
              <w:rPr>
                <w:color w:val="222222"/>
                <w:sz w:val="17"/>
              </w:rPr>
              <w:t>37</w:t>
            </w:r>
          </w:p>
        </w:tc>
        <w:tc>
          <w:tcPr>
            <w:tcW w:w="3456" w:type="dxa"/>
            <w:shd w:val="clear" w:color="auto" w:fill="F1D7FF"/>
            <w:tcMar>
              <w:top w:w="80" w:type="dxa"/>
              <w:left w:w="90" w:type="dxa"/>
              <w:bottom w:w="80" w:type="dxa"/>
              <w:right w:w="90" w:type="dxa"/>
            </w:tcMar>
          </w:tcPr>
          <w:p w14:paraId="47A7F7CA" w14:textId="77777777" w:rsidR="00B6473C" w:rsidRDefault="00DD1E98">
            <w:r>
              <w:rPr>
                <w:color w:val="222222"/>
                <w:sz w:val="17"/>
              </w:rPr>
              <w:t>A</w:t>
            </w:r>
          </w:p>
        </w:tc>
        <w:tc>
          <w:tcPr>
            <w:tcW w:w="3456" w:type="dxa"/>
            <w:shd w:val="clear" w:color="auto" w:fill="F1D7FF"/>
            <w:tcMar>
              <w:top w:w="80" w:type="dxa"/>
              <w:left w:w="90" w:type="dxa"/>
              <w:bottom w:w="80" w:type="dxa"/>
              <w:right w:w="90" w:type="dxa"/>
            </w:tcMar>
          </w:tcPr>
          <w:p w14:paraId="11D9DE6C" w14:textId="77777777" w:rsidR="00B6473C" w:rsidRDefault="00DD1E98">
            <w:r>
              <w:rPr>
                <w:color w:val="222222"/>
                <w:sz w:val="17"/>
              </w:rPr>
              <w:t>shift from replacement to changed work</w:t>
            </w:r>
          </w:p>
        </w:tc>
      </w:tr>
      <w:tr w:rsidR="00B6473C" w14:paraId="70AFE46C" w14:textId="77777777">
        <w:trPr>
          <w:jc w:val="center"/>
        </w:trPr>
        <w:tc>
          <w:tcPr>
            <w:tcW w:w="3456" w:type="dxa"/>
            <w:tcMar>
              <w:top w:w="80" w:type="dxa"/>
              <w:left w:w="90" w:type="dxa"/>
              <w:bottom w:w="80" w:type="dxa"/>
              <w:right w:w="90" w:type="dxa"/>
            </w:tcMar>
          </w:tcPr>
          <w:p w14:paraId="3CEB2281" w14:textId="77777777" w:rsidR="00B6473C" w:rsidRDefault="00DD1E98">
            <w:r>
              <w:rPr>
                <w:color w:val="222222"/>
                <w:sz w:val="17"/>
              </w:rPr>
              <w:t>38</w:t>
            </w:r>
          </w:p>
        </w:tc>
        <w:tc>
          <w:tcPr>
            <w:tcW w:w="3456" w:type="dxa"/>
            <w:tcMar>
              <w:top w:w="80" w:type="dxa"/>
              <w:left w:w="90" w:type="dxa"/>
              <w:bottom w:w="80" w:type="dxa"/>
              <w:right w:w="90" w:type="dxa"/>
            </w:tcMar>
          </w:tcPr>
          <w:p w14:paraId="23979225" w14:textId="77777777" w:rsidR="00B6473C" w:rsidRDefault="00DD1E98">
            <w:r>
              <w:rPr>
                <w:color w:val="222222"/>
                <w:sz w:val="17"/>
              </w:rPr>
              <w:t>C</w:t>
            </w:r>
          </w:p>
        </w:tc>
        <w:tc>
          <w:tcPr>
            <w:tcW w:w="3456" w:type="dxa"/>
            <w:tcMar>
              <w:top w:w="80" w:type="dxa"/>
              <w:left w:w="90" w:type="dxa"/>
              <w:bottom w:w="80" w:type="dxa"/>
              <w:right w:w="90" w:type="dxa"/>
            </w:tcMar>
          </w:tcPr>
          <w:p w14:paraId="08CE62C5" w14:textId="77777777" w:rsidR="00B6473C" w:rsidRDefault="00DD1E98">
            <w:r>
              <w:rPr>
                <w:color w:val="222222"/>
                <w:sz w:val="17"/>
              </w:rPr>
              <w:t>“These tools” + contrast with dramatic machines</w:t>
            </w:r>
          </w:p>
        </w:tc>
      </w:tr>
      <w:tr w:rsidR="00B6473C" w14:paraId="2AF90911" w14:textId="77777777">
        <w:trPr>
          <w:jc w:val="center"/>
        </w:trPr>
        <w:tc>
          <w:tcPr>
            <w:tcW w:w="3456" w:type="dxa"/>
            <w:shd w:val="clear" w:color="auto" w:fill="F1D7FF"/>
            <w:tcMar>
              <w:top w:w="80" w:type="dxa"/>
              <w:left w:w="90" w:type="dxa"/>
              <w:bottom w:w="80" w:type="dxa"/>
              <w:right w:w="90" w:type="dxa"/>
            </w:tcMar>
          </w:tcPr>
          <w:p w14:paraId="26DB00AB" w14:textId="77777777" w:rsidR="00B6473C" w:rsidRDefault="00DD1E98">
            <w:r>
              <w:rPr>
                <w:color w:val="222222"/>
                <w:sz w:val="17"/>
              </w:rPr>
              <w:t>39</w:t>
            </w:r>
          </w:p>
        </w:tc>
        <w:tc>
          <w:tcPr>
            <w:tcW w:w="3456" w:type="dxa"/>
            <w:shd w:val="clear" w:color="auto" w:fill="F1D7FF"/>
            <w:tcMar>
              <w:top w:w="80" w:type="dxa"/>
              <w:left w:w="90" w:type="dxa"/>
              <w:bottom w:w="80" w:type="dxa"/>
              <w:right w:w="90" w:type="dxa"/>
            </w:tcMar>
          </w:tcPr>
          <w:p w14:paraId="3AB5564B" w14:textId="77777777" w:rsidR="00B6473C" w:rsidRDefault="00DD1E98">
            <w:r>
              <w:rPr>
                <w:color w:val="222222"/>
                <w:sz w:val="17"/>
              </w:rPr>
              <w:t>F</w:t>
            </w:r>
          </w:p>
        </w:tc>
        <w:tc>
          <w:tcPr>
            <w:tcW w:w="3456" w:type="dxa"/>
            <w:shd w:val="clear" w:color="auto" w:fill="F1D7FF"/>
            <w:tcMar>
              <w:top w:w="80" w:type="dxa"/>
              <w:left w:w="90" w:type="dxa"/>
              <w:bottom w:w="80" w:type="dxa"/>
              <w:right w:w="90" w:type="dxa"/>
            </w:tcMar>
          </w:tcPr>
          <w:p w14:paraId="59BC6199" w14:textId="77777777" w:rsidR="00B6473C" w:rsidRDefault="00DD1E98">
            <w:r>
              <w:rPr>
                <w:color w:val="222222"/>
                <w:sz w:val="17"/>
              </w:rPr>
              <w:t>parallel sector example before general benefit</w:t>
            </w:r>
          </w:p>
        </w:tc>
      </w:tr>
      <w:tr w:rsidR="00B6473C" w14:paraId="64DC87BF" w14:textId="77777777">
        <w:trPr>
          <w:jc w:val="center"/>
        </w:trPr>
        <w:tc>
          <w:tcPr>
            <w:tcW w:w="3456" w:type="dxa"/>
            <w:tcMar>
              <w:top w:w="80" w:type="dxa"/>
              <w:left w:w="90" w:type="dxa"/>
              <w:bottom w:w="80" w:type="dxa"/>
              <w:right w:w="90" w:type="dxa"/>
            </w:tcMar>
          </w:tcPr>
          <w:p w14:paraId="2EDDACE4" w14:textId="77777777" w:rsidR="00B6473C" w:rsidRDefault="00DD1E98">
            <w:r>
              <w:rPr>
                <w:color w:val="222222"/>
                <w:sz w:val="17"/>
              </w:rPr>
              <w:t>40</w:t>
            </w:r>
          </w:p>
        </w:tc>
        <w:tc>
          <w:tcPr>
            <w:tcW w:w="3456" w:type="dxa"/>
            <w:tcMar>
              <w:top w:w="80" w:type="dxa"/>
              <w:left w:w="90" w:type="dxa"/>
              <w:bottom w:w="80" w:type="dxa"/>
              <w:right w:w="90" w:type="dxa"/>
            </w:tcMar>
          </w:tcPr>
          <w:p w14:paraId="093E66E5" w14:textId="77777777" w:rsidR="00B6473C" w:rsidRDefault="00DD1E98">
            <w:r>
              <w:rPr>
                <w:color w:val="222222"/>
                <w:sz w:val="17"/>
              </w:rPr>
              <w:t>D</w:t>
            </w:r>
          </w:p>
        </w:tc>
        <w:tc>
          <w:tcPr>
            <w:tcW w:w="3456" w:type="dxa"/>
            <w:tcMar>
              <w:top w:w="80" w:type="dxa"/>
              <w:left w:w="90" w:type="dxa"/>
              <w:bottom w:w="80" w:type="dxa"/>
              <w:right w:w="90" w:type="dxa"/>
            </w:tcMar>
          </w:tcPr>
          <w:p w14:paraId="39FE1E48" w14:textId="77777777" w:rsidR="00B6473C" w:rsidRDefault="00DD1E98">
            <w:r>
              <w:rPr>
                <w:color w:val="222222"/>
                <w:sz w:val="17"/>
              </w:rPr>
              <w:t>pace/efficiency consequence</w:t>
            </w:r>
          </w:p>
        </w:tc>
      </w:tr>
      <w:tr w:rsidR="00B6473C" w14:paraId="147033AF" w14:textId="77777777">
        <w:trPr>
          <w:jc w:val="center"/>
        </w:trPr>
        <w:tc>
          <w:tcPr>
            <w:tcW w:w="3456" w:type="dxa"/>
            <w:shd w:val="clear" w:color="auto" w:fill="F1D7FF"/>
            <w:tcMar>
              <w:top w:w="80" w:type="dxa"/>
              <w:left w:w="90" w:type="dxa"/>
              <w:bottom w:w="80" w:type="dxa"/>
              <w:right w:w="90" w:type="dxa"/>
            </w:tcMar>
          </w:tcPr>
          <w:p w14:paraId="7B50912F" w14:textId="77777777" w:rsidR="00B6473C" w:rsidRDefault="00DD1E98">
            <w:r>
              <w:rPr>
                <w:color w:val="222222"/>
                <w:sz w:val="17"/>
              </w:rPr>
              <w:t>41</w:t>
            </w:r>
          </w:p>
        </w:tc>
        <w:tc>
          <w:tcPr>
            <w:tcW w:w="3456" w:type="dxa"/>
            <w:shd w:val="clear" w:color="auto" w:fill="F1D7FF"/>
            <w:tcMar>
              <w:top w:w="80" w:type="dxa"/>
              <w:left w:w="90" w:type="dxa"/>
              <w:bottom w:w="80" w:type="dxa"/>
              <w:right w:w="90" w:type="dxa"/>
            </w:tcMar>
          </w:tcPr>
          <w:p w14:paraId="5CDEC05E" w14:textId="77777777" w:rsidR="00B6473C" w:rsidRDefault="00DD1E98">
            <w:r>
              <w:rPr>
                <w:color w:val="222222"/>
                <w:sz w:val="17"/>
              </w:rPr>
              <w:t>E</w:t>
            </w:r>
          </w:p>
        </w:tc>
        <w:tc>
          <w:tcPr>
            <w:tcW w:w="3456" w:type="dxa"/>
            <w:shd w:val="clear" w:color="auto" w:fill="F1D7FF"/>
            <w:tcMar>
              <w:top w:w="80" w:type="dxa"/>
              <w:left w:w="90" w:type="dxa"/>
              <w:bottom w:w="80" w:type="dxa"/>
              <w:right w:w="90" w:type="dxa"/>
            </w:tcMar>
          </w:tcPr>
          <w:p w14:paraId="6886BF92" w14:textId="77777777" w:rsidR="00B6473C" w:rsidRDefault="00DD1E98">
            <w:r>
              <w:rPr>
                <w:color w:val="222222"/>
                <w:sz w:val="17"/>
              </w:rPr>
              <w:t xml:space="preserve">accuracy/relevance judgement links to </w:t>
            </w:r>
            <w:r>
              <w:rPr>
                <w:color w:val="222222"/>
                <w:sz w:val="17"/>
              </w:rPr>
              <w:t>mistakes</w:t>
            </w:r>
          </w:p>
        </w:tc>
      </w:tr>
      <w:tr w:rsidR="00B6473C" w14:paraId="39570AC5" w14:textId="77777777">
        <w:trPr>
          <w:jc w:val="center"/>
        </w:trPr>
        <w:tc>
          <w:tcPr>
            <w:tcW w:w="3456" w:type="dxa"/>
            <w:tcMar>
              <w:top w:w="80" w:type="dxa"/>
              <w:left w:w="90" w:type="dxa"/>
              <w:bottom w:w="80" w:type="dxa"/>
              <w:right w:w="90" w:type="dxa"/>
            </w:tcMar>
          </w:tcPr>
          <w:p w14:paraId="2F7B8CC7" w14:textId="77777777" w:rsidR="00B6473C" w:rsidRDefault="00DD1E98">
            <w:r>
              <w:rPr>
                <w:color w:val="222222"/>
                <w:sz w:val="17"/>
              </w:rPr>
              <w:t>42</w:t>
            </w:r>
          </w:p>
        </w:tc>
        <w:tc>
          <w:tcPr>
            <w:tcW w:w="3456" w:type="dxa"/>
            <w:tcMar>
              <w:top w:w="80" w:type="dxa"/>
              <w:left w:w="90" w:type="dxa"/>
              <w:bottom w:w="80" w:type="dxa"/>
              <w:right w:w="90" w:type="dxa"/>
            </w:tcMar>
          </w:tcPr>
          <w:p w14:paraId="31D47DB8" w14:textId="77777777" w:rsidR="00B6473C" w:rsidRDefault="00DD1E98">
            <w:r>
              <w:rPr>
                <w:color w:val="222222"/>
                <w:sz w:val="17"/>
              </w:rPr>
              <w:t>B</w:t>
            </w:r>
          </w:p>
        </w:tc>
        <w:tc>
          <w:tcPr>
            <w:tcW w:w="3456" w:type="dxa"/>
            <w:tcMar>
              <w:top w:w="80" w:type="dxa"/>
              <w:left w:w="90" w:type="dxa"/>
              <w:bottom w:w="80" w:type="dxa"/>
              <w:right w:w="90" w:type="dxa"/>
            </w:tcMar>
          </w:tcPr>
          <w:p w14:paraId="3FE7C400" w14:textId="77777777" w:rsidR="00B6473C" w:rsidRDefault="00DD1E98">
            <w:r>
              <w:rPr>
                <w:color w:val="222222"/>
                <w:sz w:val="17"/>
              </w:rPr>
              <w:t>Rewritten B — explicit backward link to junior staff / skill development; unique forward link to future workforce</w:t>
            </w:r>
          </w:p>
        </w:tc>
      </w:tr>
    </w:tbl>
    <w:p w14:paraId="5B44E814" w14:textId="77777777" w:rsidR="00B6473C" w:rsidRDefault="00B6473C">
      <w:pPr>
        <w:spacing w:after="20"/>
      </w:pPr>
    </w:p>
    <w:p w14:paraId="7D883029" w14:textId="77777777" w:rsidR="00B6473C" w:rsidRDefault="00DD1E98">
      <w:pPr>
        <w:spacing w:after="80" w:line="259" w:lineRule="auto"/>
      </w:pPr>
      <w:r>
        <w:rPr>
          <w:b/>
          <w:color w:val="A87BC7"/>
          <w:sz w:val="18"/>
        </w:rPr>
        <w:t>Extra option: G</w:t>
      </w:r>
    </w:p>
    <w:p w14:paraId="6CACA07C" w14:textId="77777777" w:rsidR="00B6473C" w:rsidRDefault="00DD1E98">
      <w:pPr>
        <w:keepNext/>
        <w:spacing w:before="80" w:after="120" w:line="259" w:lineRule="auto"/>
      </w:pPr>
      <w:r>
        <w:rPr>
          <w:b/>
          <w:color w:val="734A91"/>
          <w:sz w:val="25"/>
        </w:rPr>
        <w:t>Human review sheet</w:t>
      </w:r>
    </w:p>
    <w:p w14:paraId="35959E2C" w14:textId="77777777" w:rsidR="00B6473C" w:rsidRDefault="00DD1E98">
      <w:pPr>
        <w:spacing w:after="100" w:line="259" w:lineRule="auto"/>
      </w:pPr>
      <w:r>
        <w:rPr>
          <w:color w:val="666666"/>
          <w:sz w:val="19"/>
        </w:rPr>
        <w:t xml:space="preserve">Use this page for the teacher's final notes on this Part. The student-facing </w:t>
      </w:r>
      <w:r>
        <w:rPr>
          <w:color w:val="666666"/>
          <w:sz w:val="19"/>
        </w:rPr>
        <w:t>content on the previous page(s) remains unchanged.</w:t>
      </w:r>
    </w:p>
    <w:tbl>
      <w:tblPr>
        <w:tblStyle w:val="TableGrid"/>
        <w:tblW w:w="0" w:type="auto"/>
        <w:jc w:val="center"/>
        <w:tblLook w:val="04A0" w:firstRow="1" w:lastRow="0" w:firstColumn="1" w:lastColumn="0" w:noHBand="0" w:noVBand="1"/>
      </w:tblPr>
      <w:tblGrid>
        <w:gridCol w:w="5184"/>
        <w:gridCol w:w="5184"/>
      </w:tblGrid>
      <w:tr w:rsidR="00B6473C" w14:paraId="31E9B14A" w14:textId="77777777">
        <w:trPr>
          <w:jc w:val="center"/>
        </w:trPr>
        <w:tc>
          <w:tcPr>
            <w:tcW w:w="5184" w:type="dxa"/>
            <w:shd w:val="clear" w:color="auto" w:fill="734A91"/>
          </w:tcPr>
          <w:p w14:paraId="47E1D1D4" w14:textId="77777777" w:rsidR="00B6473C" w:rsidRDefault="00DD1E98">
            <w:r>
              <w:rPr>
                <w:b/>
                <w:color w:val="FFFFFF"/>
                <w:sz w:val="18"/>
              </w:rPr>
              <w:t>Check</w:t>
            </w:r>
          </w:p>
        </w:tc>
        <w:tc>
          <w:tcPr>
            <w:tcW w:w="5184" w:type="dxa"/>
            <w:shd w:val="clear" w:color="auto" w:fill="734A91"/>
          </w:tcPr>
          <w:p w14:paraId="3D3B95AC" w14:textId="77777777" w:rsidR="00B6473C" w:rsidRDefault="00DD1E98">
            <w:r>
              <w:rPr>
                <w:b/>
                <w:color w:val="FFFFFF"/>
                <w:sz w:val="18"/>
              </w:rPr>
              <w:t>Reviewer notes / decision</w:t>
            </w:r>
          </w:p>
        </w:tc>
      </w:tr>
      <w:tr w:rsidR="00B6473C" w14:paraId="6864CEE7" w14:textId="77777777">
        <w:trPr>
          <w:trHeight w:val="518"/>
          <w:jc w:val="center"/>
        </w:trPr>
        <w:tc>
          <w:tcPr>
            <w:tcW w:w="5184" w:type="dxa"/>
            <w:shd w:val="clear" w:color="auto" w:fill="F1D7FF"/>
          </w:tcPr>
          <w:p w14:paraId="6D433A7F" w14:textId="77777777" w:rsidR="00B6473C" w:rsidRDefault="00DD1E98">
            <w:r>
              <w:rPr>
                <w:b/>
                <w:color w:val="734A91"/>
                <w:sz w:val="17"/>
              </w:rPr>
              <w:t>Natural British English</w:t>
            </w:r>
          </w:p>
        </w:tc>
        <w:tc>
          <w:tcPr>
            <w:tcW w:w="5184" w:type="dxa"/>
          </w:tcPr>
          <w:p w14:paraId="47281971" w14:textId="77777777" w:rsidR="00B6473C" w:rsidRDefault="00B6473C"/>
        </w:tc>
      </w:tr>
      <w:tr w:rsidR="00B6473C" w14:paraId="2CCD0894" w14:textId="77777777">
        <w:trPr>
          <w:trHeight w:val="518"/>
          <w:jc w:val="center"/>
        </w:trPr>
        <w:tc>
          <w:tcPr>
            <w:tcW w:w="5184" w:type="dxa"/>
            <w:shd w:val="clear" w:color="auto" w:fill="F1D7FF"/>
          </w:tcPr>
          <w:p w14:paraId="7E625F5D" w14:textId="77777777" w:rsidR="00B6473C" w:rsidRDefault="00DD1E98">
            <w:r>
              <w:rPr>
                <w:b/>
                <w:color w:val="734A91"/>
                <w:sz w:val="17"/>
              </w:rPr>
              <w:t>B2 level &amp; difficulty</w:t>
            </w:r>
          </w:p>
        </w:tc>
        <w:tc>
          <w:tcPr>
            <w:tcW w:w="5184" w:type="dxa"/>
          </w:tcPr>
          <w:p w14:paraId="1EF15EC2" w14:textId="77777777" w:rsidR="00B6473C" w:rsidRDefault="00B6473C"/>
        </w:tc>
      </w:tr>
      <w:tr w:rsidR="00B6473C" w14:paraId="248024D3" w14:textId="77777777">
        <w:trPr>
          <w:trHeight w:val="518"/>
          <w:jc w:val="center"/>
        </w:trPr>
        <w:tc>
          <w:tcPr>
            <w:tcW w:w="5184" w:type="dxa"/>
            <w:shd w:val="clear" w:color="auto" w:fill="F1D7FF"/>
          </w:tcPr>
          <w:p w14:paraId="50CECFE9" w14:textId="77777777" w:rsidR="00B6473C" w:rsidRDefault="00DD1E98">
            <w:r>
              <w:rPr>
                <w:b/>
                <w:color w:val="734A91"/>
                <w:sz w:val="17"/>
              </w:rPr>
              <w:t>Cambridge-style authenticity</w:t>
            </w:r>
          </w:p>
        </w:tc>
        <w:tc>
          <w:tcPr>
            <w:tcW w:w="5184" w:type="dxa"/>
          </w:tcPr>
          <w:p w14:paraId="290AF5B0" w14:textId="77777777" w:rsidR="00B6473C" w:rsidRDefault="00B6473C"/>
        </w:tc>
      </w:tr>
      <w:tr w:rsidR="00B6473C" w14:paraId="3A470E14" w14:textId="77777777">
        <w:trPr>
          <w:trHeight w:val="518"/>
          <w:jc w:val="center"/>
        </w:trPr>
        <w:tc>
          <w:tcPr>
            <w:tcW w:w="5184" w:type="dxa"/>
            <w:shd w:val="clear" w:color="auto" w:fill="F1D7FF"/>
          </w:tcPr>
          <w:p w14:paraId="63117BDB" w14:textId="77777777" w:rsidR="00B6473C" w:rsidRDefault="00DD1E98">
            <w:r>
              <w:rPr>
                <w:b/>
                <w:color w:val="734A91"/>
                <w:sz w:val="17"/>
              </w:rPr>
              <w:t>Answer/key defensibility</w:t>
            </w:r>
          </w:p>
        </w:tc>
        <w:tc>
          <w:tcPr>
            <w:tcW w:w="5184" w:type="dxa"/>
          </w:tcPr>
          <w:p w14:paraId="30C96C28" w14:textId="77777777" w:rsidR="00B6473C" w:rsidRDefault="00B6473C"/>
        </w:tc>
      </w:tr>
      <w:tr w:rsidR="00B6473C" w14:paraId="2ABD886D" w14:textId="77777777">
        <w:trPr>
          <w:trHeight w:val="518"/>
          <w:jc w:val="center"/>
        </w:trPr>
        <w:tc>
          <w:tcPr>
            <w:tcW w:w="5184" w:type="dxa"/>
            <w:shd w:val="clear" w:color="auto" w:fill="F1D7FF"/>
          </w:tcPr>
          <w:p w14:paraId="52F3DD0C" w14:textId="77777777" w:rsidR="00B6473C" w:rsidRDefault="00DD1E98">
            <w:r>
              <w:rPr>
                <w:b/>
                <w:color w:val="734A91"/>
                <w:sz w:val="17"/>
              </w:rPr>
              <w:t>Distractor / item quality</w:t>
            </w:r>
          </w:p>
        </w:tc>
        <w:tc>
          <w:tcPr>
            <w:tcW w:w="5184" w:type="dxa"/>
          </w:tcPr>
          <w:p w14:paraId="7073EFA5" w14:textId="77777777" w:rsidR="00B6473C" w:rsidRDefault="00B6473C"/>
        </w:tc>
      </w:tr>
      <w:tr w:rsidR="00B6473C" w14:paraId="03DD288D" w14:textId="77777777">
        <w:trPr>
          <w:trHeight w:val="518"/>
          <w:jc w:val="center"/>
        </w:trPr>
        <w:tc>
          <w:tcPr>
            <w:tcW w:w="5184" w:type="dxa"/>
            <w:shd w:val="clear" w:color="auto" w:fill="F1D7FF"/>
          </w:tcPr>
          <w:p w14:paraId="44277E43" w14:textId="77777777" w:rsidR="00B6473C" w:rsidRDefault="00DD1E98">
            <w:r>
              <w:rPr>
                <w:b/>
                <w:color w:val="734A91"/>
                <w:sz w:val="17"/>
              </w:rPr>
              <w:t xml:space="preserve">Ambiguity / alternative </w:t>
            </w:r>
            <w:r>
              <w:rPr>
                <w:b/>
                <w:color w:val="734A91"/>
                <w:sz w:val="17"/>
              </w:rPr>
              <w:t>answers</w:t>
            </w:r>
          </w:p>
        </w:tc>
        <w:tc>
          <w:tcPr>
            <w:tcW w:w="5184" w:type="dxa"/>
          </w:tcPr>
          <w:p w14:paraId="3A23A0D0" w14:textId="77777777" w:rsidR="00B6473C" w:rsidRDefault="00B6473C"/>
        </w:tc>
      </w:tr>
      <w:tr w:rsidR="00B6473C" w14:paraId="61219720" w14:textId="77777777">
        <w:trPr>
          <w:trHeight w:val="720"/>
          <w:jc w:val="center"/>
        </w:trPr>
        <w:tc>
          <w:tcPr>
            <w:tcW w:w="5184" w:type="dxa"/>
            <w:shd w:val="clear" w:color="auto" w:fill="F1D7FF"/>
          </w:tcPr>
          <w:p w14:paraId="56696CA8" w14:textId="77777777" w:rsidR="00B6473C" w:rsidRDefault="00DD1E98">
            <w:r>
              <w:rPr>
                <w:b/>
                <w:color w:val="734A91"/>
                <w:sz w:val="17"/>
              </w:rPr>
              <w:t>Teacher comments</w:t>
            </w:r>
          </w:p>
        </w:tc>
        <w:tc>
          <w:tcPr>
            <w:tcW w:w="5184" w:type="dxa"/>
          </w:tcPr>
          <w:p w14:paraId="257A5528" w14:textId="77777777" w:rsidR="00B6473C" w:rsidRDefault="00B6473C"/>
        </w:tc>
      </w:tr>
      <w:tr w:rsidR="00B6473C" w14:paraId="6EB9E5CA" w14:textId="77777777">
        <w:trPr>
          <w:trHeight w:val="720"/>
          <w:jc w:val="center"/>
        </w:trPr>
        <w:tc>
          <w:tcPr>
            <w:tcW w:w="5184" w:type="dxa"/>
            <w:shd w:val="clear" w:color="auto" w:fill="F1D7FF"/>
          </w:tcPr>
          <w:p w14:paraId="60AF9E49" w14:textId="77777777" w:rsidR="00B6473C" w:rsidRDefault="00DD1E98">
            <w:r>
              <w:rPr>
                <w:b/>
                <w:color w:val="734A91"/>
                <w:sz w:val="17"/>
              </w:rPr>
              <w:t>Decision</w:t>
            </w:r>
          </w:p>
        </w:tc>
        <w:tc>
          <w:tcPr>
            <w:tcW w:w="5184" w:type="dxa"/>
          </w:tcPr>
          <w:p w14:paraId="4C58336E" w14:textId="77777777" w:rsidR="00B6473C" w:rsidRDefault="00DD1E98">
            <w:r>
              <w:rPr>
                <w:color w:val="222222"/>
                <w:sz w:val="17"/>
              </w:rPr>
              <w:t>APPROVE / NEEDS ADJUSTMENT / REPLACE</w:t>
            </w:r>
          </w:p>
        </w:tc>
      </w:tr>
    </w:tbl>
    <w:p w14:paraId="6CB1669F" w14:textId="77777777" w:rsidR="00B6473C" w:rsidRDefault="00DD1E98">
      <w:r>
        <w:br w:type="page"/>
      </w:r>
    </w:p>
    <w:p w14:paraId="6CBAE5DC" w14:textId="77777777" w:rsidR="00B6473C" w:rsidRDefault="00DD1E98">
      <w:pPr>
        <w:keepNext/>
        <w:spacing w:before="80" w:after="120" w:line="259" w:lineRule="auto"/>
      </w:pPr>
      <w:r>
        <w:rPr>
          <w:b/>
          <w:color w:val="734A91"/>
          <w:sz w:val="30"/>
        </w:rPr>
        <w:t>Part 7 — Multiple matching</w:t>
      </w:r>
    </w:p>
    <w:p w14:paraId="59110BC0" w14:textId="77777777" w:rsidR="00B6473C" w:rsidRDefault="00DD1E98">
      <w:pPr>
        <w:keepNext/>
        <w:spacing w:before="60" w:after="80" w:line="259" w:lineRule="auto"/>
      </w:pPr>
      <w:r>
        <w:rPr>
          <w:b/>
          <w:color w:val="A87BC7"/>
        </w:rPr>
        <w:t>Vista alumno</w:t>
      </w:r>
    </w:p>
    <w:p w14:paraId="7DFCB510" w14:textId="77777777" w:rsidR="00B6473C" w:rsidRDefault="00DD1E98">
      <w:pPr>
        <w:spacing w:after="80" w:line="259" w:lineRule="auto"/>
      </w:pPr>
      <w:r>
        <w:rPr>
          <w:color w:val="222222"/>
          <w:sz w:val="20"/>
        </w:rPr>
        <w:t xml:space="preserve">Read the article in which people talk about their experiences. For each question, choose from the people (A–D). The people may be </w:t>
      </w:r>
      <w:r>
        <w:rPr>
          <w:color w:val="222222"/>
          <w:sz w:val="20"/>
        </w:rPr>
        <w:t>chosen more than once.</w:t>
      </w:r>
    </w:p>
    <w:p w14:paraId="62BB31BA" w14:textId="77777777" w:rsidR="00B6473C" w:rsidRDefault="00DD1E98">
      <w:pPr>
        <w:spacing w:after="40" w:line="259" w:lineRule="auto"/>
      </w:pPr>
      <w:r>
        <w:rPr>
          <w:color w:val="222222"/>
          <w:sz w:val="19"/>
        </w:rPr>
        <w:t>43  Who says that travelling alone made it easier for other people to begin conversations with them?</w:t>
      </w:r>
    </w:p>
    <w:p w14:paraId="426FA3C8" w14:textId="77777777" w:rsidR="00B6473C" w:rsidRDefault="00DD1E98">
      <w:pPr>
        <w:spacing w:after="40" w:line="259" w:lineRule="auto"/>
      </w:pPr>
      <w:r>
        <w:rPr>
          <w:color w:val="222222"/>
          <w:sz w:val="19"/>
        </w:rPr>
        <w:t>44  Who realised that having complete freedom could create problems as well as advantages?</w:t>
      </w:r>
    </w:p>
    <w:p w14:paraId="4FEB091F" w14:textId="77777777" w:rsidR="00B6473C" w:rsidRDefault="00DD1E98">
      <w:pPr>
        <w:spacing w:after="40" w:line="259" w:lineRule="auto"/>
      </w:pPr>
      <w:r>
        <w:rPr>
          <w:color w:val="222222"/>
          <w:sz w:val="19"/>
        </w:rPr>
        <w:t>45  Who explains that solo travel suits t</w:t>
      </w:r>
      <w:r>
        <w:rPr>
          <w:color w:val="222222"/>
          <w:sz w:val="19"/>
        </w:rPr>
        <w:t>hem because it allows them to focus fully on a personal interest?</w:t>
      </w:r>
    </w:p>
    <w:p w14:paraId="06C9BF76" w14:textId="77777777" w:rsidR="00B6473C" w:rsidRDefault="00DD1E98">
      <w:pPr>
        <w:spacing w:after="40" w:line="259" w:lineRule="auto"/>
      </w:pPr>
      <w:r>
        <w:rPr>
          <w:color w:val="222222"/>
          <w:sz w:val="19"/>
        </w:rPr>
        <w:t>46  Who only discovered that solo travel suited them because a trip unexpectedly became a solo one?</w:t>
      </w:r>
    </w:p>
    <w:p w14:paraId="04C2B324" w14:textId="77777777" w:rsidR="00B6473C" w:rsidRDefault="00DD1E98">
      <w:pPr>
        <w:spacing w:after="40" w:line="259" w:lineRule="auto"/>
      </w:pPr>
      <w:r>
        <w:rPr>
          <w:color w:val="222222"/>
          <w:sz w:val="19"/>
        </w:rPr>
        <w:t>47  Who decided to alter the way they prepare for trips after finding one aspect too unpla</w:t>
      </w:r>
      <w:r>
        <w:rPr>
          <w:color w:val="222222"/>
          <w:sz w:val="19"/>
        </w:rPr>
        <w:t>nned?</w:t>
      </w:r>
    </w:p>
    <w:p w14:paraId="3C5F1211" w14:textId="77777777" w:rsidR="00B6473C" w:rsidRDefault="00DD1E98">
      <w:pPr>
        <w:spacing w:after="40" w:line="259" w:lineRule="auto"/>
      </w:pPr>
      <w:r>
        <w:rPr>
          <w:color w:val="222222"/>
          <w:sz w:val="19"/>
        </w:rPr>
        <w:t>48  Who admits they briefly wanted to end a trip early when they were not enjoying part of it?</w:t>
      </w:r>
    </w:p>
    <w:p w14:paraId="2644F38A" w14:textId="77777777" w:rsidR="00B6473C" w:rsidRDefault="00DD1E98">
      <w:pPr>
        <w:spacing w:after="40" w:line="259" w:lineRule="auto"/>
      </w:pPr>
      <w:r>
        <w:rPr>
          <w:color w:val="222222"/>
          <w:sz w:val="19"/>
        </w:rPr>
        <w:t>49  Who treats contact with other travellers as a welcome extra rather than a reason for travelling?</w:t>
      </w:r>
    </w:p>
    <w:p w14:paraId="3E3FB50C" w14:textId="77777777" w:rsidR="00B6473C" w:rsidRDefault="00DD1E98">
      <w:pPr>
        <w:spacing w:after="40" w:line="259" w:lineRule="auto"/>
      </w:pPr>
      <w:r>
        <w:rPr>
          <w:color w:val="222222"/>
          <w:sz w:val="19"/>
        </w:rPr>
        <w:t>50  Who began travelling alone partly to escape from t</w:t>
      </w:r>
      <w:r>
        <w:rPr>
          <w:color w:val="222222"/>
          <w:sz w:val="19"/>
        </w:rPr>
        <w:t>he pressures of normal life?</w:t>
      </w:r>
    </w:p>
    <w:p w14:paraId="2D1164E1" w14:textId="77777777" w:rsidR="00B6473C" w:rsidRDefault="00DD1E98">
      <w:pPr>
        <w:spacing w:after="40" w:line="259" w:lineRule="auto"/>
      </w:pPr>
      <w:r>
        <w:rPr>
          <w:color w:val="222222"/>
          <w:sz w:val="19"/>
        </w:rPr>
        <w:t>51  Who points out that solo travel was a practical solution to having different tastes from someone close to them?</w:t>
      </w:r>
    </w:p>
    <w:p w14:paraId="0F57C536" w14:textId="77777777" w:rsidR="00B6473C" w:rsidRDefault="00DD1E98">
      <w:pPr>
        <w:spacing w:after="40" w:line="259" w:lineRule="auto"/>
      </w:pPr>
      <w:r>
        <w:rPr>
          <w:color w:val="222222"/>
          <w:sz w:val="19"/>
        </w:rPr>
        <w:t>52  Who suggests that being by yourself can make ordinary travel decisions feel more difficult?</w:t>
      </w:r>
    </w:p>
    <w:p w14:paraId="3535684F" w14:textId="77777777" w:rsidR="00B6473C" w:rsidRDefault="00DD1E98">
      <w:pPr>
        <w:spacing w:after="40" w:line="259" w:lineRule="auto"/>
      </w:pPr>
      <w:r>
        <w:rPr>
          <w:b/>
          <w:color w:val="734A91"/>
          <w:sz w:val="20"/>
        </w:rPr>
        <w:t>A – Leonie Mars</w:t>
      </w:r>
      <w:r>
        <w:rPr>
          <w:b/>
          <w:color w:val="734A91"/>
          <w:sz w:val="20"/>
        </w:rPr>
        <w:t>h</w:t>
      </w:r>
    </w:p>
    <w:p w14:paraId="5CEF614F" w14:textId="77777777" w:rsidR="00B6473C" w:rsidRDefault="00DD1E98">
      <w:pPr>
        <w:spacing w:after="100" w:line="259" w:lineRule="auto"/>
      </w:pPr>
      <w:r>
        <w:rPr>
          <w:color w:val="222222"/>
          <w:sz w:val="19"/>
        </w:rPr>
        <w:t xml:space="preserve">I started travelling alone almost by accident after a friend pulled out of a walking holiday in Portugal. Initially, I was annoyed rather than excited, but once I arrived, I realised how much easier it was to follow my own rhythm. If I wanted to </w:t>
      </w:r>
      <w:r>
        <w:rPr>
          <w:color w:val="222222"/>
          <w:sz w:val="19"/>
        </w:rPr>
        <w:t>spend three hours sketching in a fishing village, nobody minded. That freedom soon became the main attraction. However, I did discover that solo travel demands more practical effort than going away with company. When a train was cancelled, for instance, th</w:t>
      </w:r>
      <w:r>
        <w:rPr>
          <w:color w:val="222222"/>
          <w:sz w:val="19"/>
        </w:rPr>
        <w:t xml:space="preserve">ere was no one to compare ideas with, so every decision felt heavier. Since then, I have become far more organised before setting off. I still enjoy chatting to strangers in cafés and hostels, yet I do not travel alone in order to meet people. For me, the </w:t>
      </w:r>
      <w:r>
        <w:rPr>
          <w:color w:val="222222"/>
          <w:sz w:val="19"/>
        </w:rPr>
        <w:t>real benefit is having enough quiet time to notice places properly.</w:t>
      </w:r>
    </w:p>
    <w:p w14:paraId="6674FFE5" w14:textId="77777777" w:rsidR="00B6473C" w:rsidRDefault="00DD1E98">
      <w:pPr>
        <w:spacing w:after="40" w:line="259" w:lineRule="auto"/>
      </w:pPr>
      <w:r>
        <w:rPr>
          <w:b/>
          <w:color w:val="734A91"/>
          <w:sz w:val="20"/>
        </w:rPr>
        <w:t>B – Rafiq Siddons</w:t>
      </w:r>
    </w:p>
    <w:p w14:paraId="3189D91F" w14:textId="77777777" w:rsidR="00B6473C" w:rsidRDefault="00DD1E98">
      <w:pPr>
        <w:spacing w:after="100" w:line="259" w:lineRule="auto"/>
      </w:pPr>
      <w:r>
        <w:rPr>
          <w:color w:val="222222"/>
          <w:sz w:val="19"/>
        </w:rPr>
        <w:t>For years I avoided solo trips because I assumed they would feel lonely. Meanwhile, most of my friends were posting photographs from group holidays that looked far more e</w:t>
      </w:r>
      <w:r>
        <w:rPr>
          <w:color w:val="222222"/>
          <w:sz w:val="19"/>
        </w:rPr>
        <w:t>ntertaining. Then work sent me to Helsinki for a conference, and I added a few extra days on my own. To my surprise, being alone made me more approachable. In a group, I tend to stay with the people I know, whereas this time I ended up sharing meals with l</w:t>
      </w:r>
      <w:r>
        <w:rPr>
          <w:color w:val="222222"/>
          <w:sz w:val="19"/>
        </w:rPr>
        <w:t xml:space="preserve">ocals and other visitors. Not every moment was comfortable: one wet Sunday afternoon, I seriously considered booking an earlier flight home because the city seemed to empty out. Yet that brief low point taught me something useful. If you keep moving, even </w:t>
      </w:r>
      <w:r>
        <w:rPr>
          <w:color w:val="222222"/>
          <w:sz w:val="19"/>
        </w:rPr>
        <w:t>just to a gallery or market, the mood usually changes. I now plan at least one solo break each year, mainly because it pushes me beyond familiar habits.</w:t>
      </w:r>
    </w:p>
    <w:p w14:paraId="105B4771" w14:textId="77777777" w:rsidR="00B6473C" w:rsidRDefault="00DD1E98">
      <w:pPr>
        <w:spacing w:after="40" w:line="259" w:lineRule="auto"/>
      </w:pPr>
      <w:r>
        <w:rPr>
          <w:b/>
          <w:color w:val="734A91"/>
          <w:sz w:val="20"/>
        </w:rPr>
        <w:t>C – Marta Villiers</w:t>
      </w:r>
    </w:p>
    <w:p w14:paraId="18D070FA" w14:textId="77777777" w:rsidR="00B6473C" w:rsidRDefault="00DD1E98">
      <w:pPr>
        <w:spacing w:after="100" w:line="259" w:lineRule="auto"/>
      </w:pPr>
      <w:r>
        <w:rPr>
          <w:color w:val="222222"/>
          <w:sz w:val="19"/>
        </w:rPr>
        <w:t>My first independent journey came after a difficult year when I needed distance from</w:t>
      </w:r>
      <w:r>
        <w:rPr>
          <w:color w:val="222222"/>
          <w:sz w:val="19"/>
        </w:rPr>
        <w:t xml:space="preserve"> everyday routines. I chose a rail pass and spent two weeks crossing central Europe with no detailed schedule. Friends described this as brave, but I saw it differently: travelling alone meant I did not have to negotiate every stop or justify changing my m</w:t>
      </w:r>
      <w:r>
        <w:rPr>
          <w:color w:val="222222"/>
          <w:sz w:val="19"/>
        </w:rPr>
        <w:t xml:space="preserve">ind. Even so, the complete lack of structure was not as relaxing as I had imagined. After missing a connection in Prague, I found myself wishing I had booked at least the first few nights in advance. Since then, I have kept the spirit of flexibility while </w:t>
      </w:r>
      <w:r>
        <w:rPr>
          <w:color w:val="222222"/>
          <w:sz w:val="19"/>
        </w:rPr>
        <w:t>building in a framework. I reserve accommodation for the start of a trip, then leave room for last-minute choices later on. That balance suits me. I still return home refreshed, but I no longer confuse spontaneity with good planning.</w:t>
      </w:r>
    </w:p>
    <w:p w14:paraId="0F8ADFC5" w14:textId="77777777" w:rsidR="00B6473C" w:rsidRDefault="00DD1E98">
      <w:pPr>
        <w:spacing w:after="40" w:line="259" w:lineRule="auto"/>
      </w:pPr>
      <w:r>
        <w:rPr>
          <w:b/>
          <w:color w:val="734A91"/>
          <w:sz w:val="20"/>
        </w:rPr>
        <w:t>D – Noah Kerr</w:t>
      </w:r>
    </w:p>
    <w:p w14:paraId="5DB73DD7" w14:textId="77777777" w:rsidR="00B6473C" w:rsidRDefault="00DD1E98">
      <w:pPr>
        <w:spacing w:after="100" w:line="259" w:lineRule="auto"/>
      </w:pPr>
      <w:r>
        <w:rPr>
          <w:color w:val="222222"/>
          <w:sz w:val="19"/>
        </w:rPr>
        <w:t>Unlike some solo travellers, I did not set off in search of freedom or self-discovery. My reason was simpler: my partner hates long train journeys and museums, both of which I love. Rather than arguing over holiday plans, we sometimes travel separately for</w:t>
      </w:r>
      <w:r>
        <w:rPr>
          <w:color w:val="222222"/>
          <w:sz w:val="19"/>
        </w:rPr>
        <w:t xml:space="preserve"> short periods. At first, I worried that people would assume I was alone because something had gone wrong in my life. In reality, the experience felt perfectly ordinary once I got used to eating dinner by myself. What I value most is the chance to become d</w:t>
      </w:r>
      <w:r>
        <w:rPr>
          <w:color w:val="222222"/>
          <w:sz w:val="19"/>
        </w:rPr>
        <w:t>eeply absorbed in one subject. On a recent trip to northern Italy, I spent an entire day comparing small railway museums, which would have bored most of my friends. That said, I am not interested in proving I can manage everything independently. If a local</w:t>
      </w:r>
      <w:r>
        <w:rPr>
          <w:color w:val="222222"/>
          <w:sz w:val="19"/>
        </w:rPr>
        <w:t xml:space="preserve"> guide offers expertise, I am happy to join a tour and learn more.</w:t>
      </w:r>
    </w:p>
    <w:p w14:paraId="59CC4090" w14:textId="77777777" w:rsidR="00B6473C" w:rsidRDefault="00DD1E98">
      <w:pPr>
        <w:keepNext/>
        <w:spacing w:before="60" w:after="80" w:line="259" w:lineRule="auto"/>
      </w:pPr>
      <w:r>
        <w:rPr>
          <w:b/>
          <w:color w:val="A87BC7"/>
        </w:rPr>
        <w:t>Vista revisor</w:t>
      </w:r>
    </w:p>
    <w:tbl>
      <w:tblPr>
        <w:tblStyle w:val="TableGrid"/>
        <w:tblW w:w="0" w:type="auto"/>
        <w:jc w:val="center"/>
        <w:tblLook w:val="04A0" w:firstRow="1" w:lastRow="0" w:firstColumn="1" w:lastColumn="0" w:noHBand="0" w:noVBand="1"/>
      </w:tblPr>
      <w:tblGrid>
        <w:gridCol w:w="5184"/>
        <w:gridCol w:w="5184"/>
      </w:tblGrid>
      <w:tr w:rsidR="00B6473C" w14:paraId="0A08F18A" w14:textId="77777777">
        <w:trPr>
          <w:tblHeader/>
          <w:jc w:val="center"/>
        </w:trPr>
        <w:tc>
          <w:tcPr>
            <w:tcW w:w="5184" w:type="dxa"/>
            <w:shd w:val="clear" w:color="auto" w:fill="734A91"/>
          </w:tcPr>
          <w:p w14:paraId="0BD5BDE4" w14:textId="77777777" w:rsidR="00B6473C" w:rsidRDefault="00DD1E98">
            <w:r>
              <w:rPr>
                <w:b/>
                <w:color w:val="FFFFFF"/>
                <w:sz w:val="18"/>
              </w:rPr>
              <w:t>Field</w:t>
            </w:r>
          </w:p>
        </w:tc>
        <w:tc>
          <w:tcPr>
            <w:tcW w:w="5184" w:type="dxa"/>
            <w:shd w:val="clear" w:color="auto" w:fill="734A91"/>
          </w:tcPr>
          <w:p w14:paraId="21E284AF" w14:textId="77777777" w:rsidR="00B6473C" w:rsidRDefault="00DD1E98">
            <w:r>
              <w:rPr>
                <w:b/>
                <w:color w:val="FFFFFF"/>
                <w:sz w:val="18"/>
              </w:rPr>
              <w:t>Value</w:t>
            </w:r>
          </w:p>
        </w:tc>
      </w:tr>
      <w:tr w:rsidR="00B6473C" w14:paraId="6777B576" w14:textId="77777777">
        <w:trPr>
          <w:jc w:val="center"/>
        </w:trPr>
        <w:tc>
          <w:tcPr>
            <w:tcW w:w="5184" w:type="dxa"/>
            <w:shd w:val="clear" w:color="auto" w:fill="F1D7FF"/>
            <w:tcMar>
              <w:top w:w="100" w:type="dxa"/>
              <w:left w:w="120" w:type="dxa"/>
              <w:bottom w:w="100" w:type="dxa"/>
              <w:right w:w="120" w:type="dxa"/>
            </w:tcMar>
            <w:vAlign w:val="center"/>
          </w:tcPr>
          <w:p w14:paraId="1426E4F2" w14:textId="77777777" w:rsidR="00B6473C" w:rsidRDefault="00DD1E98">
            <w:r>
              <w:rPr>
                <w:b/>
                <w:color w:val="734A91"/>
                <w:sz w:val="18"/>
              </w:rPr>
              <w:t>Source</w:t>
            </w:r>
          </w:p>
        </w:tc>
        <w:tc>
          <w:tcPr>
            <w:tcW w:w="5184" w:type="dxa"/>
            <w:shd w:val="clear" w:color="auto" w:fill="F1D7FF"/>
            <w:tcMar>
              <w:top w:w="100" w:type="dxa"/>
              <w:left w:w="120" w:type="dxa"/>
              <w:bottom w:w="100" w:type="dxa"/>
              <w:right w:w="120" w:type="dxa"/>
            </w:tcMar>
            <w:vAlign w:val="center"/>
          </w:tcPr>
          <w:p w14:paraId="3329D907" w14:textId="77777777" w:rsidR="00B6473C" w:rsidRDefault="00DD1E98">
            <w:r>
              <w:rPr>
                <w:color w:val="222222"/>
                <w:sz w:val="18"/>
              </w:rPr>
              <w:t>ENGLISH_PROD · levels_preguntas</w:t>
            </w:r>
          </w:p>
        </w:tc>
      </w:tr>
      <w:tr w:rsidR="00B6473C" w14:paraId="6B21B4A5" w14:textId="77777777">
        <w:trPr>
          <w:jc w:val="center"/>
        </w:trPr>
        <w:tc>
          <w:tcPr>
            <w:tcW w:w="5184" w:type="dxa"/>
            <w:tcMar>
              <w:top w:w="100" w:type="dxa"/>
              <w:left w:w="120" w:type="dxa"/>
              <w:bottom w:w="100" w:type="dxa"/>
              <w:right w:w="120" w:type="dxa"/>
            </w:tcMar>
            <w:vAlign w:val="center"/>
          </w:tcPr>
          <w:p w14:paraId="76795A7D" w14:textId="77777777" w:rsidR="00B6473C" w:rsidRDefault="00DD1E98">
            <w:r>
              <w:rPr>
                <w:b/>
                <w:color w:val="734A91"/>
                <w:sz w:val="18"/>
              </w:rPr>
              <w:t>Question ID</w:t>
            </w:r>
          </w:p>
        </w:tc>
        <w:tc>
          <w:tcPr>
            <w:tcW w:w="5184" w:type="dxa"/>
            <w:tcMar>
              <w:top w:w="100" w:type="dxa"/>
              <w:left w:w="120" w:type="dxa"/>
              <w:bottom w:w="100" w:type="dxa"/>
              <w:right w:w="120" w:type="dxa"/>
            </w:tcMar>
            <w:vAlign w:val="center"/>
          </w:tcPr>
          <w:p w14:paraId="28915975" w14:textId="77777777" w:rsidR="00B6473C" w:rsidRDefault="00DD1E98">
            <w:r>
              <w:rPr>
                <w:color w:val="222222"/>
                <w:sz w:val="18"/>
              </w:rPr>
              <w:t>fc681493-04a8-49f3-b47e-6f7186deb5b0</w:t>
            </w:r>
          </w:p>
        </w:tc>
      </w:tr>
      <w:tr w:rsidR="00B6473C" w14:paraId="0BE508C4" w14:textId="77777777">
        <w:trPr>
          <w:jc w:val="center"/>
        </w:trPr>
        <w:tc>
          <w:tcPr>
            <w:tcW w:w="5184" w:type="dxa"/>
            <w:shd w:val="clear" w:color="auto" w:fill="F1D7FF"/>
            <w:tcMar>
              <w:top w:w="100" w:type="dxa"/>
              <w:left w:w="120" w:type="dxa"/>
              <w:bottom w:w="100" w:type="dxa"/>
              <w:right w:w="120" w:type="dxa"/>
            </w:tcMar>
            <w:vAlign w:val="center"/>
          </w:tcPr>
          <w:p w14:paraId="071C014D" w14:textId="77777777" w:rsidR="00B6473C" w:rsidRDefault="00DD1E98">
            <w:r>
              <w:rPr>
                <w:b/>
                <w:color w:val="734A91"/>
                <w:sz w:val="18"/>
              </w:rPr>
              <w:t>Stored answer source</w:t>
            </w:r>
          </w:p>
        </w:tc>
        <w:tc>
          <w:tcPr>
            <w:tcW w:w="5184" w:type="dxa"/>
            <w:shd w:val="clear" w:color="auto" w:fill="F1D7FF"/>
            <w:tcMar>
              <w:top w:w="100" w:type="dxa"/>
              <w:left w:w="120" w:type="dxa"/>
              <w:bottom w:w="100" w:type="dxa"/>
              <w:right w:w="120" w:type="dxa"/>
            </w:tcMar>
            <w:vAlign w:val="center"/>
          </w:tcPr>
          <w:p w14:paraId="586A950D" w14:textId="77777777" w:rsidR="00B6473C" w:rsidRDefault="00DD1E98">
            <w:r>
              <w:rPr>
                <w:color w:val="222222"/>
                <w:sz w:val="18"/>
              </w:rPr>
              <w:t>levels_respuestas</w:t>
            </w:r>
          </w:p>
        </w:tc>
      </w:tr>
      <w:tr w:rsidR="00B6473C" w14:paraId="26241905" w14:textId="77777777">
        <w:trPr>
          <w:jc w:val="center"/>
        </w:trPr>
        <w:tc>
          <w:tcPr>
            <w:tcW w:w="5184" w:type="dxa"/>
            <w:tcMar>
              <w:top w:w="100" w:type="dxa"/>
              <w:left w:w="120" w:type="dxa"/>
              <w:bottom w:w="100" w:type="dxa"/>
              <w:right w:w="120" w:type="dxa"/>
            </w:tcMar>
            <w:vAlign w:val="center"/>
          </w:tcPr>
          <w:p w14:paraId="6C8DF009" w14:textId="77777777" w:rsidR="00B6473C" w:rsidRDefault="00DD1E98">
            <w:r>
              <w:rPr>
                <w:b/>
                <w:color w:val="734A91"/>
                <w:sz w:val="18"/>
              </w:rPr>
              <w:t>Automated validator</w:t>
            </w:r>
          </w:p>
        </w:tc>
        <w:tc>
          <w:tcPr>
            <w:tcW w:w="5184" w:type="dxa"/>
            <w:tcMar>
              <w:top w:w="100" w:type="dxa"/>
              <w:left w:w="120" w:type="dxa"/>
              <w:bottom w:w="100" w:type="dxa"/>
              <w:right w:w="120" w:type="dxa"/>
            </w:tcMar>
            <w:vAlign w:val="center"/>
          </w:tcPr>
          <w:p w14:paraId="1C3E8940" w14:textId="77777777" w:rsidR="00B6473C" w:rsidRDefault="00DD1E98">
            <w:r>
              <w:rPr>
                <w:color w:val="222222"/>
                <w:sz w:val="18"/>
              </w:rPr>
              <w:t xml:space="preserve">Not </w:t>
            </w:r>
            <w:r>
              <w:rPr>
                <w:color w:val="222222"/>
                <w:sz w:val="18"/>
              </w:rPr>
              <w:t>available for this production item</w:t>
            </w:r>
          </w:p>
        </w:tc>
      </w:tr>
      <w:tr w:rsidR="00B6473C" w14:paraId="086FB361" w14:textId="77777777">
        <w:trPr>
          <w:jc w:val="center"/>
        </w:trPr>
        <w:tc>
          <w:tcPr>
            <w:tcW w:w="5184" w:type="dxa"/>
            <w:shd w:val="clear" w:color="auto" w:fill="F1D7FF"/>
            <w:tcMar>
              <w:top w:w="100" w:type="dxa"/>
              <w:left w:w="120" w:type="dxa"/>
              <w:bottom w:w="100" w:type="dxa"/>
              <w:right w:w="120" w:type="dxa"/>
            </w:tcMar>
            <w:vAlign w:val="center"/>
          </w:tcPr>
          <w:p w14:paraId="51E09434" w14:textId="77777777" w:rsidR="00B6473C" w:rsidRDefault="00DD1E98">
            <w:r>
              <w:rPr>
                <w:b/>
                <w:color w:val="734A91"/>
                <w:sz w:val="18"/>
              </w:rPr>
              <w:t>Content state</w:t>
            </w:r>
          </w:p>
        </w:tc>
        <w:tc>
          <w:tcPr>
            <w:tcW w:w="5184" w:type="dxa"/>
            <w:shd w:val="clear" w:color="auto" w:fill="F1D7FF"/>
            <w:tcMar>
              <w:top w:w="100" w:type="dxa"/>
              <w:left w:w="120" w:type="dxa"/>
              <w:bottom w:w="100" w:type="dxa"/>
              <w:right w:w="120" w:type="dxa"/>
            </w:tcMar>
            <w:vAlign w:val="center"/>
          </w:tcPr>
          <w:p w14:paraId="2FA2825B" w14:textId="77777777" w:rsidR="00B6473C" w:rsidRDefault="00DD1E98">
            <w:r>
              <w:rPr>
                <w:color w:val="222222"/>
                <w:sz w:val="18"/>
              </w:rPr>
              <w:t>Teacher feedback patch applied locally in this review copy</w:t>
            </w:r>
          </w:p>
        </w:tc>
      </w:tr>
    </w:tbl>
    <w:p w14:paraId="40414D4E" w14:textId="77777777" w:rsidR="00B6473C" w:rsidRDefault="00B6473C">
      <w:pPr>
        <w:spacing w:after="20"/>
      </w:pPr>
    </w:p>
    <w:tbl>
      <w:tblPr>
        <w:tblW w:w="0" w:type="auto"/>
        <w:jc w:val="center"/>
        <w:tblLook w:val="04A0" w:firstRow="1" w:lastRow="0" w:firstColumn="1" w:lastColumn="0" w:noHBand="0" w:noVBand="1"/>
      </w:tblPr>
      <w:tblGrid>
        <w:gridCol w:w="10368"/>
      </w:tblGrid>
      <w:tr w:rsidR="00B6473C" w14:paraId="33CEC490" w14:textId="77777777">
        <w:trPr>
          <w:jc w:val="center"/>
        </w:trPr>
        <w:tc>
          <w:tcPr>
            <w:tcW w:w="10368" w:type="dxa"/>
            <w:shd w:val="clear" w:color="auto" w:fill="F1D7FF"/>
            <w:tcMar>
              <w:top w:w="140" w:type="dxa"/>
              <w:left w:w="160" w:type="dxa"/>
              <w:bottom w:w="140" w:type="dxa"/>
              <w:right w:w="160" w:type="dxa"/>
            </w:tcMar>
          </w:tcPr>
          <w:p w14:paraId="243F849A" w14:textId="77777777" w:rsidR="00B6473C" w:rsidRDefault="00DD1E98">
            <w:pPr>
              <w:spacing w:after="0"/>
            </w:pPr>
            <w:r>
              <w:rPr>
                <w:b/>
                <w:color w:val="734A91"/>
              </w:rPr>
              <w:t>TEACHER FEEDBACK PATCH APPLIED</w:t>
            </w:r>
            <w:r>
              <w:rPr>
                <w:b/>
                <w:color w:val="734A91"/>
              </w:rPr>
              <w:br/>
              <w:t xml:space="preserve">• Q46 rephrased so the candidate must connect the changed travel arrangement with the later discovery that </w:t>
            </w:r>
            <w:r>
              <w:rPr>
                <w:b/>
                <w:color w:val="734A91"/>
              </w:rPr>
              <w:t>solo travel suited the speaker.</w:t>
            </w:r>
            <w:r>
              <w:rPr>
                <w:b/>
                <w:color w:val="734A91"/>
              </w:rPr>
              <w:br/>
              <w:t>• Q49 rephrased to remove the near-copy of 'I do not travel alone in order to meet people'.</w:t>
            </w:r>
            <w:r>
              <w:rPr>
                <w:b/>
                <w:color w:val="734A91"/>
              </w:rPr>
              <w:br/>
              <w:t>• Keys remain A for both items; Q43–45, Q47–48 and Q50–52 are unchanged.</w:t>
            </w:r>
          </w:p>
        </w:tc>
      </w:tr>
    </w:tbl>
    <w:tbl>
      <w:tblPr>
        <w:tblStyle w:val="TableGrid"/>
        <w:tblW w:w="0" w:type="auto"/>
        <w:jc w:val="center"/>
        <w:tblLook w:val="04A0" w:firstRow="1" w:lastRow="0" w:firstColumn="1" w:lastColumn="0" w:noHBand="0" w:noVBand="1"/>
      </w:tblPr>
      <w:tblGrid>
        <w:gridCol w:w="3456"/>
        <w:gridCol w:w="3456"/>
        <w:gridCol w:w="3456"/>
      </w:tblGrid>
      <w:tr w:rsidR="00B6473C" w14:paraId="05AA68E4" w14:textId="77777777">
        <w:trPr>
          <w:tblHeader/>
          <w:jc w:val="center"/>
        </w:trPr>
        <w:tc>
          <w:tcPr>
            <w:tcW w:w="3456" w:type="dxa"/>
            <w:shd w:val="clear" w:color="auto" w:fill="734A91"/>
          </w:tcPr>
          <w:p w14:paraId="1E57A021" w14:textId="77777777" w:rsidR="00B6473C" w:rsidRDefault="00DD1E98">
            <w:r>
              <w:rPr>
                <w:b/>
                <w:color w:val="FFFFFF"/>
                <w:sz w:val="17"/>
              </w:rPr>
              <w:t>Q</w:t>
            </w:r>
          </w:p>
        </w:tc>
        <w:tc>
          <w:tcPr>
            <w:tcW w:w="3456" w:type="dxa"/>
            <w:shd w:val="clear" w:color="auto" w:fill="734A91"/>
          </w:tcPr>
          <w:p w14:paraId="22A6E755" w14:textId="77777777" w:rsidR="00B6473C" w:rsidRDefault="00DD1E98">
            <w:r>
              <w:rPr>
                <w:b/>
                <w:color w:val="FFFFFF"/>
                <w:sz w:val="17"/>
              </w:rPr>
              <w:t>Stored key</w:t>
            </w:r>
          </w:p>
        </w:tc>
        <w:tc>
          <w:tcPr>
            <w:tcW w:w="3456" w:type="dxa"/>
            <w:shd w:val="clear" w:color="auto" w:fill="734A91"/>
          </w:tcPr>
          <w:p w14:paraId="78057D72" w14:textId="77777777" w:rsidR="00B6473C" w:rsidRDefault="00DD1E98">
            <w:r>
              <w:rPr>
                <w:b/>
                <w:color w:val="FFFFFF"/>
                <w:sz w:val="17"/>
              </w:rPr>
              <w:t>Evidence</w:t>
            </w:r>
          </w:p>
        </w:tc>
      </w:tr>
      <w:tr w:rsidR="00B6473C" w14:paraId="4D4F96E2" w14:textId="77777777">
        <w:trPr>
          <w:jc w:val="center"/>
        </w:trPr>
        <w:tc>
          <w:tcPr>
            <w:tcW w:w="3456" w:type="dxa"/>
            <w:shd w:val="clear" w:color="auto" w:fill="F1D7FF"/>
            <w:tcMar>
              <w:top w:w="80" w:type="dxa"/>
              <w:left w:w="90" w:type="dxa"/>
              <w:bottom w:w="80" w:type="dxa"/>
              <w:right w:w="90" w:type="dxa"/>
            </w:tcMar>
          </w:tcPr>
          <w:p w14:paraId="7586AAA6" w14:textId="77777777" w:rsidR="00B6473C" w:rsidRDefault="00DD1E98">
            <w:r>
              <w:rPr>
                <w:color w:val="222222"/>
                <w:sz w:val="17"/>
              </w:rPr>
              <w:t>43</w:t>
            </w:r>
          </w:p>
        </w:tc>
        <w:tc>
          <w:tcPr>
            <w:tcW w:w="3456" w:type="dxa"/>
            <w:shd w:val="clear" w:color="auto" w:fill="F1D7FF"/>
            <w:tcMar>
              <w:top w:w="80" w:type="dxa"/>
              <w:left w:w="90" w:type="dxa"/>
              <w:bottom w:w="80" w:type="dxa"/>
              <w:right w:w="90" w:type="dxa"/>
            </w:tcMar>
          </w:tcPr>
          <w:p w14:paraId="4A4D8882" w14:textId="77777777" w:rsidR="00B6473C" w:rsidRDefault="00DD1E98">
            <w:r>
              <w:rPr>
                <w:color w:val="222222"/>
                <w:sz w:val="17"/>
              </w:rPr>
              <w:t>B</w:t>
            </w:r>
          </w:p>
        </w:tc>
        <w:tc>
          <w:tcPr>
            <w:tcW w:w="3456" w:type="dxa"/>
            <w:shd w:val="clear" w:color="auto" w:fill="F1D7FF"/>
            <w:tcMar>
              <w:top w:w="80" w:type="dxa"/>
              <w:left w:w="90" w:type="dxa"/>
              <w:bottom w:w="80" w:type="dxa"/>
              <w:right w:w="90" w:type="dxa"/>
            </w:tcMar>
          </w:tcPr>
          <w:p w14:paraId="1B7AB3C7" w14:textId="77777777" w:rsidR="00B6473C" w:rsidRDefault="00DD1E98">
            <w:r>
              <w:rPr>
                <w:color w:val="222222"/>
                <w:sz w:val="17"/>
              </w:rPr>
              <w:t>being alone made him more appr</w:t>
            </w:r>
            <w:r>
              <w:rPr>
                <w:color w:val="222222"/>
                <w:sz w:val="17"/>
              </w:rPr>
              <w:t>oachable</w:t>
            </w:r>
          </w:p>
        </w:tc>
      </w:tr>
      <w:tr w:rsidR="00B6473C" w14:paraId="31DB1CCF" w14:textId="77777777">
        <w:trPr>
          <w:jc w:val="center"/>
        </w:trPr>
        <w:tc>
          <w:tcPr>
            <w:tcW w:w="3456" w:type="dxa"/>
            <w:tcMar>
              <w:top w:w="80" w:type="dxa"/>
              <w:left w:w="90" w:type="dxa"/>
              <w:bottom w:w="80" w:type="dxa"/>
              <w:right w:w="90" w:type="dxa"/>
            </w:tcMar>
          </w:tcPr>
          <w:p w14:paraId="015C41C9" w14:textId="77777777" w:rsidR="00B6473C" w:rsidRDefault="00DD1E98">
            <w:r>
              <w:rPr>
                <w:color w:val="222222"/>
                <w:sz w:val="17"/>
              </w:rPr>
              <w:t>44</w:t>
            </w:r>
          </w:p>
        </w:tc>
        <w:tc>
          <w:tcPr>
            <w:tcW w:w="3456" w:type="dxa"/>
            <w:tcMar>
              <w:top w:w="80" w:type="dxa"/>
              <w:left w:w="90" w:type="dxa"/>
              <w:bottom w:w="80" w:type="dxa"/>
              <w:right w:w="90" w:type="dxa"/>
            </w:tcMar>
          </w:tcPr>
          <w:p w14:paraId="4B545BCA" w14:textId="77777777" w:rsidR="00B6473C" w:rsidRDefault="00DD1E98">
            <w:r>
              <w:rPr>
                <w:color w:val="222222"/>
                <w:sz w:val="17"/>
              </w:rPr>
              <w:t>C</w:t>
            </w:r>
          </w:p>
        </w:tc>
        <w:tc>
          <w:tcPr>
            <w:tcW w:w="3456" w:type="dxa"/>
            <w:tcMar>
              <w:top w:w="80" w:type="dxa"/>
              <w:left w:w="90" w:type="dxa"/>
              <w:bottom w:w="80" w:type="dxa"/>
              <w:right w:w="90" w:type="dxa"/>
            </w:tcMar>
          </w:tcPr>
          <w:p w14:paraId="7E522ED2" w14:textId="77777777" w:rsidR="00B6473C" w:rsidRDefault="00DD1E98">
            <w:r>
              <w:rPr>
                <w:color w:val="222222"/>
                <w:sz w:val="17"/>
              </w:rPr>
              <w:t>freedom/no schedule became less relaxing than expected</w:t>
            </w:r>
          </w:p>
        </w:tc>
      </w:tr>
      <w:tr w:rsidR="00B6473C" w14:paraId="49BFBAAF" w14:textId="77777777">
        <w:trPr>
          <w:jc w:val="center"/>
        </w:trPr>
        <w:tc>
          <w:tcPr>
            <w:tcW w:w="3456" w:type="dxa"/>
            <w:shd w:val="clear" w:color="auto" w:fill="F1D7FF"/>
            <w:tcMar>
              <w:top w:w="80" w:type="dxa"/>
              <w:left w:w="90" w:type="dxa"/>
              <w:bottom w:w="80" w:type="dxa"/>
              <w:right w:w="90" w:type="dxa"/>
            </w:tcMar>
          </w:tcPr>
          <w:p w14:paraId="3DED080B" w14:textId="77777777" w:rsidR="00B6473C" w:rsidRDefault="00DD1E98">
            <w:r>
              <w:rPr>
                <w:color w:val="222222"/>
                <w:sz w:val="17"/>
              </w:rPr>
              <w:t>45</w:t>
            </w:r>
          </w:p>
        </w:tc>
        <w:tc>
          <w:tcPr>
            <w:tcW w:w="3456" w:type="dxa"/>
            <w:shd w:val="clear" w:color="auto" w:fill="F1D7FF"/>
            <w:tcMar>
              <w:top w:w="80" w:type="dxa"/>
              <w:left w:w="90" w:type="dxa"/>
              <w:bottom w:w="80" w:type="dxa"/>
              <w:right w:w="90" w:type="dxa"/>
            </w:tcMar>
          </w:tcPr>
          <w:p w14:paraId="495A557A" w14:textId="77777777" w:rsidR="00B6473C" w:rsidRDefault="00DD1E98">
            <w:r>
              <w:rPr>
                <w:color w:val="222222"/>
                <w:sz w:val="17"/>
              </w:rPr>
              <w:t>D</w:t>
            </w:r>
          </w:p>
        </w:tc>
        <w:tc>
          <w:tcPr>
            <w:tcW w:w="3456" w:type="dxa"/>
            <w:shd w:val="clear" w:color="auto" w:fill="F1D7FF"/>
            <w:tcMar>
              <w:top w:w="80" w:type="dxa"/>
              <w:left w:w="90" w:type="dxa"/>
              <w:bottom w:w="80" w:type="dxa"/>
              <w:right w:w="90" w:type="dxa"/>
            </w:tcMar>
          </w:tcPr>
          <w:p w14:paraId="298E0E1A" w14:textId="77777777" w:rsidR="00B6473C" w:rsidRDefault="00DD1E98">
            <w:r>
              <w:rPr>
                <w:color w:val="222222"/>
                <w:sz w:val="17"/>
              </w:rPr>
              <w:t>deep focus on museums/personal interest</w:t>
            </w:r>
          </w:p>
        </w:tc>
      </w:tr>
      <w:tr w:rsidR="00B6473C" w14:paraId="7957264D" w14:textId="77777777">
        <w:trPr>
          <w:jc w:val="center"/>
        </w:trPr>
        <w:tc>
          <w:tcPr>
            <w:tcW w:w="3456" w:type="dxa"/>
            <w:tcMar>
              <w:top w:w="80" w:type="dxa"/>
              <w:left w:w="90" w:type="dxa"/>
              <w:bottom w:w="80" w:type="dxa"/>
              <w:right w:w="90" w:type="dxa"/>
            </w:tcMar>
          </w:tcPr>
          <w:p w14:paraId="5B69B11A" w14:textId="77777777" w:rsidR="00B6473C" w:rsidRDefault="00DD1E98">
            <w:r>
              <w:rPr>
                <w:color w:val="222222"/>
                <w:sz w:val="17"/>
              </w:rPr>
              <w:t>46</w:t>
            </w:r>
          </w:p>
        </w:tc>
        <w:tc>
          <w:tcPr>
            <w:tcW w:w="3456" w:type="dxa"/>
            <w:tcMar>
              <w:top w:w="80" w:type="dxa"/>
              <w:left w:w="90" w:type="dxa"/>
              <w:bottom w:w="80" w:type="dxa"/>
              <w:right w:w="90" w:type="dxa"/>
            </w:tcMar>
          </w:tcPr>
          <w:p w14:paraId="00BC1102" w14:textId="77777777" w:rsidR="00B6473C" w:rsidRDefault="00DD1E98">
            <w:r>
              <w:rPr>
                <w:color w:val="222222"/>
                <w:sz w:val="17"/>
              </w:rPr>
              <w:t>A</w:t>
            </w:r>
          </w:p>
        </w:tc>
        <w:tc>
          <w:tcPr>
            <w:tcW w:w="3456" w:type="dxa"/>
            <w:tcMar>
              <w:top w:w="80" w:type="dxa"/>
              <w:left w:w="90" w:type="dxa"/>
              <w:bottom w:w="80" w:type="dxa"/>
              <w:right w:w="90" w:type="dxa"/>
            </w:tcMar>
          </w:tcPr>
          <w:p w14:paraId="49E5360B" w14:textId="77777777" w:rsidR="00B6473C" w:rsidRDefault="00DD1E98">
            <w:r>
              <w:rPr>
                <w:color w:val="222222"/>
                <w:sz w:val="17"/>
              </w:rPr>
              <w:t>friend withdrew → planned trip unexpectedly became solo → she discovered the freedom suited her</w:t>
            </w:r>
          </w:p>
        </w:tc>
      </w:tr>
      <w:tr w:rsidR="00B6473C" w14:paraId="58CFC421" w14:textId="77777777">
        <w:trPr>
          <w:jc w:val="center"/>
        </w:trPr>
        <w:tc>
          <w:tcPr>
            <w:tcW w:w="3456" w:type="dxa"/>
            <w:shd w:val="clear" w:color="auto" w:fill="F1D7FF"/>
            <w:tcMar>
              <w:top w:w="80" w:type="dxa"/>
              <w:left w:w="90" w:type="dxa"/>
              <w:bottom w:w="80" w:type="dxa"/>
              <w:right w:w="90" w:type="dxa"/>
            </w:tcMar>
          </w:tcPr>
          <w:p w14:paraId="1F654944" w14:textId="77777777" w:rsidR="00B6473C" w:rsidRDefault="00DD1E98">
            <w:r>
              <w:rPr>
                <w:color w:val="222222"/>
                <w:sz w:val="17"/>
              </w:rPr>
              <w:t>47</w:t>
            </w:r>
          </w:p>
        </w:tc>
        <w:tc>
          <w:tcPr>
            <w:tcW w:w="3456" w:type="dxa"/>
            <w:shd w:val="clear" w:color="auto" w:fill="F1D7FF"/>
            <w:tcMar>
              <w:top w:w="80" w:type="dxa"/>
              <w:left w:w="90" w:type="dxa"/>
              <w:bottom w:w="80" w:type="dxa"/>
              <w:right w:w="90" w:type="dxa"/>
            </w:tcMar>
          </w:tcPr>
          <w:p w14:paraId="0BB881C2" w14:textId="77777777" w:rsidR="00B6473C" w:rsidRDefault="00DD1E98">
            <w:r>
              <w:rPr>
                <w:color w:val="222222"/>
                <w:sz w:val="17"/>
              </w:rPr>
              <w:t>C</w:t>
            </w:r>
          </w:p>
        </w:tc>
        <w:tc>
          <w:tcPr>
            <w:tcW w:w="3456" w:type="dxa"/>
            <w:shd w:val="clear" w:color="auto" w:fill="F1D7FF"/>
            <w:tcMar>
              <w:top w:w="80" w:type="dxa"/>
              <w:left w:w="90" w:type="dxa"/>
              <w:bottom w:w="80" w:type="dxa"/>
              <w:right w:w="90" w:type="dxa"/>
            </w:tcMar>
          </w:tcPr>
          <w:p w14:paraId="4056B0F7" w14:textId="77777777" w:rsidR="00B6473C" w:rsidRDefault="00DD1E98">
            <w:r>
              <w:rPr>
                <w:color w:val="222222"/>
                <w:sz w:val="17"/>
              </w:rPr>
              <w:t xml:space="preserve">now books the start after too </w:t>
            </w:r>
            <w:r>
              <w:rPr>
                <w:color w:val="222222"/>
                <w:sz w:val="17"/>
              </w:rPr>
              <w:t>little structure</w:t>
            </w:r>
          </w:p>
        </w:tc>
      </w:tr>
      <w:tr w:rsidR="00B6473C" w14:paraId="25C6E08D" w14:textId="77777777">
        <w:trPr>
          <w:jc w:val="center"/>
        </w:trPr>
        <w:tc>
          <w:tcPr>
            <w:tcW w:w="3456" w:type="dxa"/>
            <w:tcMar>
              <w:top w:w="80" w:type="dxa"/>
              <w:left w:w="90" w:type="dxa"/>
              <w:bottom w:w="80" w:type="dxa"/>
              <w:right w:w="90" w:type="dxa"/>
            </w:tcMar>
          </w:tcPr>
          <w:p w14:paraId="35A3FC02" w14:textId="77777777" w:rsidR="00B6473C" w:rsidRDefault="00DD1E98">
            <w:r>
              <w:rPr>
                <w:color w:val="222222"/>
                <w:sz w:val="17"/>
              </w:rPr>
              <w:t>48</w:t>
            </w:r>
          </w:p>
        </w:tc>
        <w:tc>
          <w:tcPr>
            <w:tcW w:w="3456" w:type="dxa"/>
            <w:tcMar>
              <w:top w:w="80" w:type="dxa"/>
              <w:left w:w="90" w:type="dxa"/>
              <w:bottom w:w="80" w:type="dxa"/>
              <w:right w:w="90" w:type="dxa"/>
            </w:tcMar>
          </w:tcPr>
          <w:p w14:paraId="6F07A048" w14:textId="77777777" w:rsidR="00B6473C" w:rsidRDefault="00DD1E98">
            <w:r>
              <w:rPr>
                <w:color w:val="222222"/>
                <w:sz w:val="17"/>
              </w:rPr>
              <w:t>B</w:t>
            </w:r>
          </w:p>
        </w:tc>
        <w:tc>
          <w:tcPr>
            <w:tcW w:w="3456" w:type="dxa"/>
            <w:tcMar>
              <w:top w:w="80" w:type="dxa"/>
              <w:left w:w="90" w:type="dxa"/>
              <w:bottom w:w="80" w:type="dxa"/>
              <w:right w:w="90" w:type="dxa"/>
            </w:tcMar>
          </w:tcPr>
          <w:p w14:paraId="129CD5E8" w14:textId="77777777" w:rsidR="00B6473C" w:rsidRDefault="00DD1E98">
            <w:r>
              <w:rPr>
                <w:color w:val="222222"/>
                <w:sz w:val="17"/>
              </w:rPr>
              <w:t>considered an earlier flight home</w:t>
            </w:r>
          </w:p>
        </w:tc>
      </w:tr>
      <w:tr w:rsidR="00B6473C" w14:paraId="5378D175" w14:textId="77777777">
        <w:trPr>
          <w:jc w:val="center"/>
        </w:trPr>
        <w:tc>
          <w:tcPr>
            <w:tcW w:w="3456" w:type="dxa"/>
            <w:shd w:val="clear" w:color="auto" w:fill="F1D7FF"/>
            <w:tcMar>
              <w:top w:w="80" w:type="dxa"/>
              <w:left w:w="90" w:type="dxa"/>
              <w:bottom w:w="80" w:type="dxa"/>
              <w:right w:w="90" w:type="dxa"/>
            </w:tcMar>
          </w:tcPr>
          <w:p w14:paraId="59A14EB3" w14:textId="77777777" w:rsidR="00B6473C" w:rsidRDefault="00DD1E98">
            <w:r>
              <w:rPr>
                <w:color w:val="222222"/>
                <w:sz w:val="17"/>
              </w:rPr>
              <w:t>49</w:t>
            </w:r>
          </w:p>
        </w:tc>
        <w:tc>
          <w:tcPr>
            <w:tcW w:w="3456" w:type="dxa"/>
            <w:shd w:val="clear" w:color="auto" w:fill="F1D7FF"/>
            <w:tcMar>
              <w:top w:w="80" w:type="dxa"/>
              <w:left w:w="90" w:type="dxa"/>
              <w:bottom w:w="80" w:type="dxa"/>
              <w:right w:w="90" w:type="dxa"/>
            </w:tcMar>
          </w:tcPr>
          <w:p w14:paraId="1C54FBD3" w14:textId="77777777" w:rsidR="00B6473C" w:rsidRDefault="00DD1E98">
            <w:r>
              <w:rPr>
                <w:color w:val="222222"/>
                <w:sz w:val="17"/>
              </w:rPr>
              <w:t>A</w:t>
            </w:r>
          </w:p>
        </w:tc>
        <w:tc>
          <w:tcPr>
            <w:tcW w:w="3456" w:type="dxa"/>
            <w:shd w:val="clear" w:color="auto" w:fill="F1D7FF"/>
            <w:tcMar>
              <w:top w:w="80" w:type="dxa"/>
              <w:left w:w="90" w:type="dxa"/>
              <w:bottom w:w="80" w:type="dxa"/>
              <w:right w:w="90" w:type="dxa"/>
            </w:tcMar>
          </w:tcPr>
          <w:p w14:paraId="034D9C7B" w14:textId="77777777" w:rsidR="00B6473C" w:rsidRDefault="00DD1E98">
            <w:r>
              <w:rPr>
                <w:color w:val="222222"/>
                <w:sz w:val="17"/>
              </w:rPr>
              <w:t>meeting people is incidental; the main purpose is quiet time to notice places</w:t>
            </w:r>
          </w:p>
        </w:tc>
      </w:tr>
      <w:tr w:rsidR="00B6473C" w14:paraId="749D1DD6" w14:textId="77777777">
        <w:trPr>
          <w:jc w:val="center"/>
        </w:trPr>
        <w:tc>
          <w:tcPr>
            <w:tcW w:w="3456" w:type="dxa"/>
            <w:tcMar>
              <w:top w:w="80" w:type="dxa"/>
              <w:left w:w="90" w:type="dxa"/>
              <w:bottom w:w="80" w:type="dxa"/>
              <w:right w:w="90" w:type="dxa"/>
            </w:tcMar>
          </w:tcPr>
          <w:p w14:paraId="5D0846E0" w14:textId="77777777" w:rsidR="00B6473C" w:rsidRDefault="00DD1E98">
            <w:r>
              <w:rPr>
                <w:color w:val="222222"/>
                <w:sz w:val="17"/>
              </w:rPr>
              <w:t>50</w:t>
            </w:r>
          </w:p>
        </w:tc>
        <w:tc>
          <w:tcPr>
            <w:tcW w:w="3456" w:type="dxa"/>
            <w:tcMar>
              <w:top w:w="80" w:type="dxa"/>
              <w:left w:w="90" w:type="dxa"/>
              <w:bottom w:w="80" w:type="dxa"/>
              <w:right w:w="90" w:type="dxa"/>
            </w:tcMar>
          </w:tcPr>
          <w:p w14:paraId="2193FA42" w14:textId="77777777" w:rsidR="00B6473C" w:rsidRDefault="00DD1E98">
            <w:r>
              <w:rPr>
                <w:color w:val="222222"/>
                <w:sz w:val="17"/>
              </w:rPr>
              <w:t>C</w:t>
            </w:r>
          </w:p>
        </w:tc>
        <w:tc>
          <w:tcPr>
            <w:tcW w:w="3456" w:type="dxa"/>
            <w:tcMar>
              <w:top w:w="80" w:type="dxa"/>
              <w:left w:w="90" w:type="dxa"/>
              <w:bottom w:w="80" w:type="dxa"/>
              <w:right w:w="90" w:type="dxa"/>
            </w:tcMar>
          </w:tcPr>
          <w:p w14:paraId="44F48B9F" w14:textId="77777777" w:rsidR="00B6473C" w:rsidRDefault="00DD1E98">
            <w:r>
              <w:rPr>
                <w:color w:val="222222"/>
                <w:sz w:val="17"/>
              </w:rPr>
              <w:t>needed distance from everyday routines</w:t>
            </w:r>
          </w:p>
        </w:tc>
      </w:tr>
      <w:tr w:rsidR="00B6473C" w14:paraId="36585CA0" w14:textId="77777777">
        <w:trPr>
          <w:jc w:val="center"/>
        </w:trPr>
        <w:tc>
          <w:tcPr>
            <w:tcW w:w="3456" w:type="dxa"/>
            <w:shd w:val="clear" w:color="auto" w:fill="F1D7FF"/>
            <w:tcMar>
              <w:top w:w="80" w:type="dxa"/>
              <w:left w:w="90" w:type="dxa"/>
              <w:bottom w:w="80" w:type="dxa"/>
              <w:right w:w="90" w:type="dxa"/>
            </w:tcMar>
          </w:tcPr>
          <w:p w14:paraId="4A8E9B18" w14:textId="77777777" w:rsidR="00B6473C" w:rsidRDefault="00DD1E98">
            <w:r>
              <w:rPr>
                <w:color w:val="222222"/>
                <w:sz w:val="17"/>
              </w:rPr>
              <w:t>51</w:t>
            </w:r>
          </w:p>
        </w:tc>
        <w:tc>
          <w:tcPr>
            <w:tcW w:w="3456" w:type="dxa"/>
            <w:shd w:val="clear" w:color="auto" w:fill="F1D7FF"/>
            <w:tcMar>
              <w:top w:w="80" w:type="dxa"/>
              <w:left w:w="90" w:type="dxa"/>
              <w:bottom w:w="80" w:type="dxa"/>
              <w:right w:w="90" w:type="dxa"/>
            </w:tcMar>
          </w:tcPr>
          <w:p w14:paraId="5BE0C767" w14:textId="77777777" w:rsidR="00B6473C" w:rsidRDefault="00DD1E98">
            <w:r>
              <w:rPr>
                <w:color w:val="222222"/>
                <w:sz w:val="17"/>
              </w:rPr>
              <w:t>D</w:t>
            </w:r>
          </w:p>
        </w:tc>
        <w:tc>
          <w:tcPr>
            <w:tcW w:w="3456" w:type="dxa"/>
            <w:shd w:val="clear" w:color="auto" w:fill="F1D7FF"/>
            <w:tcMar>
              <w:top w:w="80" w:type="dxa"/>
              <w:left w:w="90" w:type="dxa"/>
              <w:bottom w:w="80" w:type="dxa"/>
              <w:right w:w="90" w:type="dxa"/>
            </w:tcMar>
          </w:tcPr>
          <w:p w14:paraId="594E9288" w14:textId="77777777" w:rsidR="00B6473C" w:rsidRDefault="00DD1E98">
            <w:r>
              <w:rPr>
                <w:color w:val="222222"/>
                <w:sz w:val="17"/>
              </w:rPr>
              <w:t>different tastes from partner</w:t>
            </w:r>
          </w:p>
        </w:tc>
      </w:tr>
      <w:tr w:rsidR="00B6473C" w14:paraId="45AA8B34" w14:textId="77777777">
        <w:trPr>
          <w:jc w:val="center"/>
        </w:trPr>
        <w:tc>
          <w:tcPr>
            <w:tcW w:w="3456" w:type="dxa"/>
            <w:tcMar>
              <w:top w:w="80" w:type="dxa"/>
              <w:left w:w="90" w:type="dxa"/>
              <w:bottom w:w="80" w:type="dxa"/>
              <w:right w:w="90" w:type="dxa"/>
            </w:tcMar>
          </w:tcPr>
          <w:p w14:paraId="76E62B35" w14:textId="77777777" w:rsidR="00B6473C" w:rsidRDefault="00DD1E98">
            <w:r>
              <w:rPr>
                <w:color w:val="222222"/>
                <w:sz w:val="17"/>
              </w:rPr>
              <w:t>52</w:t>
            </w:r>
          </w:p>
        </w:tc>
        <w:tc>
          <w:tcPr>
            <w:tcW w:w="3456" w:type="dxa"/>
            <w:tcMar>
              <w:top w:w="80" w:type="dxa"/>
              <w:left w:w="90" w:type="dxa"/>
              <w:bottom w:w="80" w:type="dxa"/>
              <w:right w:w="90" w:type="dxa"/>
            </w:tcMar>
          </w:tcPr>
          <w:p w14:paraId="77147C39" w14:textId="77777777" w:rsidR="00B6473C" w:rsidRDefault="00DD1E98">
            <w:r>
              <w:rPr>
                <w:color w:val="222222"/>
                <w:sz w:val="17"/>
              </w:rPr>
              <w:t>A</w:t>
            </w:r>
          </w:p>
        </w:tc>
        <w:tc>
          <w:tcPr>
            <w:tcW w:w="3456" w:type="dxa"/>
            <w:tcMar>
              <w:top w:w="80" w:type="dxa"/>
              <w:left w:w="90" w:type="dxa"/>
              <w:bottom w:w="80" w:type="dxa"/>
              <w:right w:w="90" w:type="dxa"/>
            </w:tcMar>
          </w:tcPr>
          <w:p w14:paraId="67EE8D2B" w14:textId="77777777" w:rsidR="00B6473C" w:rsidRDefault="00DD1E98">
            <w:r>
              <w:rPr>
                <w:color w:val="222222"/>
                <w:sz w:val="17"/>
              </w:rPr>
              <w:t xml:space="preserve">every decision felt </w:t>
            </w:r>
            <w:r>
              <w:rPr>
                <w:color w:val="222222"/>
                <w:sz w:val="17"/>
              </w:rPr>
              <w:t>heavier alone</w:t>
            </w:r>
          </w:p>
        </w:tc>
      </w:tr>
    </w:tbl>
    <w:p w14:paraId="3AAB28E6" w14:textId="77777777" w:rsidR="00B6473C" w:rsidRDefault="00B6473C">
      <w:pPr>
        <w:spacing w:after="20"/>
      </w:pPr>
    </w:p>
    <w:p w14:paraId="534CE5AE" w14:textId="77777777" w:rsidR="00B6473C" w:rsidRDefault="00DD1E98">
      <w:pPr>
        <w:keepNext/>
        <w:spacing w:before="80" w:after="120" w:line="259" w:lineRule="auto"/>
      </w:pPr>
      <w:r>
        <w:rPr>
          <w:b/>
          <w:color w:val="734A91"/>
          <w:sz w:val="25"/>
        </w:rPr>
        <w:t>Human review sheet</w:t>
      </w:r>
    </w:p>
    <w:p w14:paraId="48143427" w14:textId="77777777" w:rsidR="00B6473C" w:rsidRDefault="00DD1E98">
      <w:pPr>
        <w:spacing w:after="100" w:line="259" w:lineRule="auto"/>
      </w:pPr>
      <w:r>
        <w:rPr>
          <w:color w:val="666666"/>
          <w:sz w:val="19"/>
        </w:rPr>
        <w:t>Use this page for the teacher's final notes on this Part. The student-facing content on the previous page(s) remains unchanged.</w:t>
      </w:r>
    </w:p>
    <w:tbl>
      <w:tblPr>
        <w:tblStyle w:val="TableGrid"/>
        <w:tblW w:w="0" w:type="auto"/>
        <w:jc w:val="center"/>
        <w:tblLook w:val="04A0" w:firstRow="1" w:lastRow="0" w:firstColumn="1" w:lastColumn="0" w:noHBand="0" w:noVBand="1"/>
      </w:tblPr>
      <w:tblGrid>
        <w:gridCol w:w="5184"/>
        <w:gridCol w:w="5184"/>
      </w:tblGrid>
      <w:tr w:rsidR="00B6473C" w14:paraId="23B365AC" w14:textId="77777777">
        <w:trPr>
          <w:jc w:val="center"/>
        </w:trPr>
        <w:tc>
          <w:tcPr>
            <w:tcW w:w="5184" w:type="dxa"/>
            <w:shd w:val="clear" w:color="auto" w:fill="734A91"/>
          </w:tcPr>
          <w:p w14:paraId="4A21A43E" w14:textId="77777777" w:rsidR="00B6473C" w:rsidRDefault="00DD1E98">
            <w:r>
              <w:rPr>
                <w:b/>
                <w:color w:val="FFFFFF"/>
                <w:sz w:val="18"/>
              </w:rPr>
              <w:t>Check</w:t>
            </w:r>
          </w:p>
        </w:tc>
        <w:tc>
          <w:tcPr>
            <w:tcW w:w="5184" w:type="dxa"/>
            <w:shd w:val="clear" w:color="auto" w:fill="734A91"/>
          </w:tcPr>
          <w:p w14:paraId="07A6C3D5" w14:textId="77777777" w:rsidR="00B6473C" w:rsidRDefault="00DD1E98">
            <w:r>
              <w:rPr>
                <w:b/>
                <w:color w:val="FFFFFF"/>
                <w:sz w:val="18"/>
              </w:rPr>
              <w:t>Reviewer notes / decision</w:t>
            </w:r>
          </w:p>
        </w:tc>
      </w:tr>
      <w:tr w:rsidR="00B6473C" w14:paraId="5BDEF514" w14:textId="77777777">
        <w:trPr>
          <w:trHeight w:val="518"/>
          <w:jc w:val="center"/>
        </w:trPr>
        <w:tc>
          <w:tcPr>
            <w:tcW w:w="5184" w:type="dxa"/>
            <w:shd w:val="clear" w:color="auto" w:fill="F1D7FF"/>
          </w:tcPr>
          <w:p w14:paraId="3450402A" w14:textId="77777777" w:rsidR="00B6473C" w:rsidRDefault="00DD1E98">
            <w:r>
              <w:rPr>
                <w:b/>
                <w:color w:val="734A91"/>
                <w:sz w:val="17"/>
              </w:rPr>
              <w:t>Natural British English</w:t>
            </w:r>
          </w:p>
        </w:tc>
        <w:tc>
          <w:tcPr>
            <w:tcW w:w="5184" w:type="dxa"/>
          </w:tcPr>
          <w:p w14:paraId="05BA6C72" w14:textId="77777777" w:rsidR="00B6473C" w:rsidRDefault="00B6473C"/>
        </w:tc>
      </w:tr>
      <w:tr w:rsidR="00B6473C" w14:paraId="5D605945" w14:textId="77777777">
        <w:trPr>
          <w:trHeight w:val="518"/>
          <w:jc w:val="center"/>
        </w:trPr>
        <w:tc>
          <w:tcPr>
            <w:tcW w:w="5184" w:type="dxa"/>
            <w:shd w:val="clear" w:color="auto" w:fill="F1D7FF"/>
          </w:tcPr>
          <w:p w14:paraId="136CEBCA" w14:textId="77777777" w:rsidR="00B6473C" w:rsidRDefault="00DD1E98">
            <w:r>
              <w:rPr>
                <w:b/>
                <w:color w:val="734A91"/>
                <w:sz w:val="17"/>
              </w:rPr>
              <w:t>B2 level &amp; difficulty</w:t>
            </w:r>
          </w:p>
        </w:tc>
        <w:tc>
          <w:tcPr>
            <w:tcW w:w="5184" w:type="dxa"/>
          </w:tcPr>
          <w:p w14:paraId="549E70F5" w14:textId="77777777" w:rsidR="00B6473C" w:rsidRDefault="00B6473C"/>
        </w:tc>
      </w:tr>
      <w:tr w:rsidR="00B6473C" w14:paraId="20ED61EC" w14:textId="77777777">
        <w:trPr>
          <w:trHeight w:val="518"/>
          <w:jc w:val="center"/>
        </w:trPr>
        <w:tc>
          <w:tcPr>
            <w:tcW w:w="5184" w:type="dxa"/>
            <w:shd w:val="clear" w:color="auto" w:fill="F1D7FF"/>
          </w:tcPr>
          <w:p w14:paraId="544D85FB" w14:textId="77777777" w:rsidR="00B6473C" w:rsidRDefault="00DD1E98">
            <w:r>
              <w:rPr>
                <w:b/>
                <w:color w:val="734A91"/>
                <w:sz w:val="17"/>
              </w:rPr>
              <w:t>Cambridge-style authenticity</w:t>
            </w:r>
          </w:p>
        </w:tc>
        <w:tc>
          <w:tcPr>
            <w:tcW w:w="5184" w:type="dxa"/>
          </w:tcPr>
          <w:p w14:paraId="3D19C6D3" w14:textId="77777777" w:rsidR="00B6473C" w:rsidRDefault="00B6473C"/>
        </w:tc>
      </w:tr>
      <w:tr w:rsidR="00B6473C" w14:paraId="0B8D8FB2" w14:textId="77777777">
        <w:trPr>
          <w:trHeight w:val="518"/>
          <w:jc w:val="center"/>
        </w:trPr>
        <w:tc>
          <w:tcPr>
            <w:tcW w:w="5184" w:type="dxa"/>
            <w:shd w:val="clear" w:color="auto" w:fill="F1D7FF"/>
          </w:tcPr>
          <w:p w14:paraId="4DD26955" w14:textId="77777777" w:rsidR="00B6473C" w:rsidRDefault="00DD1E98">
            <w:r>
              <w:rPr>
                <w:b/>
                <w:color w:val="734A91"/>
                <w:sz w:val="17"/>
              </w:rPr>
              <w:t>Answer/key defensibility</w:t>
            </w:r>
          </w:p>
        </w:tc>
        <w:tc>
          <w:tcPr>
            <w:tcW w:w="5184" w:type="dxa"/>
          </w:tcPr>
          <w:p w14:paraId="1C1FD07A" w14:textId="77777777" w:rsidR="00B6473C" w:rsidRDefault="00B6473C"/>
        </w:tc>
      </w:tr>
      <w:tr w:rsidR="00B6473C" w14:paraId="19CCA122" w14:textId="77777777">
        <w:trPr>
          <w:trHeight w:val="518"/>
          <w:jc w:val="center"/>
        </w:trPr>
        <w:tc>
          <w:tcPr>
            <w:tcW w:w="5184" w:type="dxa"/>
            <w:shd w:val="clear" w:color="auto" w:fill="F1D7FF"/>
          </w:tcPr>
          <w:p w14:paraId="50CE5C0E" w14:textId="77777777" w:rsidR="00B6473C" w:rsidRDefault="00DD1E98">
            <w:r>
              <w:rPr>
                <w:b/>
                <w:color w:val="734A91"/>
                <w:sz w:val="17"/>
              </w:rPr>
              <w:t>Distractor / item quality</w:t>
            </w:r>
          </w:p>
        </w:tc>
        <w:tc>
          <w:tcPr>
            <w:tcW w:w="5184" w:type="dxa"/>
          </w:tcPr>
          <w:p w14:paraId="17AE6E5D" w14:textId="77777777" w:rsidR="00B6473C" w:rsidRDefault="00B6473C"/>
        </w:tc>
      </w:tr>
      <w:tr w:rsidR="00B6473C" w14:paraId="7F6E7732" w14:textId="77777777">
        <w:trPr>
          <w:trHeight w:val="518"/>
          <w:jc w:val="center"/>
        </w:trPr>
        <w:tc>
          <w:tcPr>
            <w:tcW w:w="5184" w:type="dxa"/>
            <w:shd w:val="clear" w:color="auto" w:fill="F1D7FF"/>
          </w:tcPr>
          <w:p w14:paraId="5A4E436E" w14:textId="77777777" w:rsidR="00B6473C" w:rsidRDefault="00DD1E98">
            <w:r>
              <w:rPr>
                <w:b/>
                <w:color w:val="734A91"/>
                <w:sz w:val="17"/>
              </w:rPr>
              <w:t>Ambiguity / alternative answers</w:t>
            </w:r>
          </w:p>
        </w:tc>
        <w:tc>
          <w:tcPr>
            <w:tcW w:w="5184" w:type="dxa"/>
          </w:tcPr>
          <w:p w14:paraId="077DC801" w14:textId="77777777" w:rsidR="00B6473C" w:rsidRDefault="00B6473C"/>
        </w:tc>
      </w:tr>
      <w:tr w:rsidR="00B6473C" w14:paraId="6CA64001" w14:textId="77777777">
        <w:trPr>
          <w:trHeight w:val="720"/>
          <w:jc w:val="center"/>
        </w:trPr>
        <w:tc>
          <w:tcPr>
            <w:tcW w:w="5184" w:type="dxa"/>
            <w:shd w:val="clear" w:color="auto" w:fill="F1D7FF"/>
          </w:tcPr>
          <w:p w14:paraId="4BDFB924" w14:textId="77777777" w:rsidR="00B6473C" w:rsidRDefault="00DD1E98">
            <w:r>
              <w:rPr>
                <w:b/>
                <w:color w:val="734A91"/>
                <w:sz w:val="17"/>
              </w:rPr>
              <w:t>Teacher comments</w:t>
            </w:r>
          </w:p>
        </w:tc>
        <w:tc>
          <w:tcPr>
            <w:tcW w:w="5184" w:type="dxa"/>
          </w:tcPr>
          <w:p w14:paraId="60CE7D35" w14:textId="77777777" w:rsidR="00B6473C" w:rsidRDefault="00B6473C"/>
        </w:tc>
      </w:tr>
      <w:tr w:rsidR="00B6473C" w14:paraId="6A4FB02D" w14:textId="77777777">
        <w:trPr>
          <w:trHeight w:val="720"/>
          <w:jc w:val="center"/>
        </w:trPr>
        <w:tc>
          <w:tcPr>
            <w:tcW w:w="5184" w:type="dxa"/>
            <w:shd w:val="clear" w:color="auto" w:fill="F1D7FF"/>
          </w:tcPr>
          <w:p w14:paraId="40F259D4" w14:textId="77777777" w:rsidR="00B6473C" w:rsidRDefault="00DD1E98">
            <w:r>
              <w:rPr>
                <w:b/>
                <w:color w:val="734A91"/>
                <w:sz w:val="17"/>
              </w:rPr>
              <w:t>Decision</w:t>
            </w:r>
          </w:p>
        </w:tc>
        <w:tc>
          <w:tcPr>
            <w:tcW w:w="5184" w:type="dxa"/>
          </w:tcPr>
          <w:p w14:paraId="2C6CF069" w14:textId="77777777" w:rsidR="00B6473C" w:rsidRDefault="00DD1E98">
            <w:r>
              <w:rPr>
                <w:color w:val="222222"/>
                <w:sz w:val="17"/>
              </w:rPr>
              <w:t>APPROVE / NEEDS ADJUSTMENT / REPLACE</w:t>
            </w:r>
          </w:p>
        </w:tc>
      </w:tr>
    </w:tbl>
    <w:p w14:paraId="0E26ABDB" w14:textId="77777777" w:rsidR="00B6473C" w:rsidRDefault="00DD1E98">
      <w:r>
        <w:br w:type="page"/>
      </w:r>
    </w:p>
    <w:p w14:paraId="7C9BAD8C" w14:textId="77777777" w:rsidR="00B6473C" w:rsidRDefault="00DD1E98">
      <w:pPr>
        <w:keepNext/>
        <w:spacing w:before="80" w:after="120" w:line="259" w:lineRule="auto"/>
      </w:pPr>
      <w:r>
        <w:rPr>
          <w:b/>
          <w:color w:val="734A91"/>
          <w:sz w:val="40"/>
        </w:rPr>
        <w:t>Final exam decision</w:t>
      </w:r>
    </w:p>
    <w:p w14:paraId="7B5DCE84" w14:textId="77777777" w:rsidR="00B6473C" w:rsidRDefault="00DD1E98">
      <w:pPr>
        <w:spacing w:after="160" w:line="259" w:lineRule="auto"/>
      </w:pPr>
      <w:r>
        <w:rPr>
          <w:color w:val="222222"/>
          <w:sz w:val="20"/>
        </w:rPr>
        <w:t xml:space="preserve">Complete this after all seven Parts have </w:t>
      </w:r>
      <w:r>
        <w:rPr>
          <w:color w:val="222222"/>
          <w:sz w:val="20"/>
        </w:rPr>
        <w:t>been reviewed. Do not approve the exam merely because the stored answers are internally consistent; approval is pedagogical and editorial.</w:t>
      </w:r>
    </w:p>
    <w:tbl>
      <w:tblPr>
        <w:tblStyle w:val="TableGrid"/>
        <w:tblW w:w="0" w:type="auto"/>
        <w:jc w:val="center"/>
        <w:tblLook w:val="04A0" w:firstRow="1" w:lastRow="0" w:firstColumn="1" w:lastColumn="0" w:noHBand="0" w:noVBand="1"/>
      </w:tblPr>
      <w:tblGrid>
        <w:gridCol w:w="3456"/>
        <w:gridCol w:w="3456"/>
        <w:gridCol w:w="3456"/>
      </w:tblGrid>
      <w:tr w:rsidR="00B6473C" w14:paraId="2955588D" w14:textId="77777777">
        <w:trPr>
          <w:tblHeader/>
          <w:jc w:val="center"/>
        </w:trPr>
        <w:tc>
          <w:tcPr>
            <w:tcW w:w="3456" w:type="dxa"/>
            <w:shd w:val="clear" w:color="auto" w:fill="734A91"/>
          </w:tcPr>
          <w:p w14:paraId="58C88521" w14:textId="77777777" w:rsidR="00B6473C" w:rsidRDefault="00DD1E98">
            <w:r>
              <w:rPr>
                <w:b/>
                <w:color w:val="FFFFFF"/>
                <w:sz w:val="17"/>
              </w:rPr>
              <w:t>Part</w:t>
            </w:r>
          </w:p>
        </w:tc>
        <w:tc>
          <w:tcPr>
            <w:tcW w:w="3456" w:type="dxa"/>
            <w:shd w:val="clear" w:color="auto" w:fill="734A91"/>
          </w:tcPr>
          <w:p w14:paraId="1FA8217A" w14:textId="77777777" w:rsidR="00B6473C" w:rsidRDefault="00DD1E98">
            <w:r>
              <w:rPr>
                <w:b/>
                <w:color w:val="FFFFFF"/>
                <w:sz w:val="17"/>
              </w:rPr>
              <w:t>Decision</w:t>
            </w:r>
          </w:p>
        </w:tc>
        <w:tc>
          <w:tcPr>
            <w:tcW w:w="3456" w:type="dxa"/>
            <w:shd w:val="clear" w:color="auto" w:fill="734A91"/>
          </w:tcPr>
          <w:p w14:paraId="1018FAAC" w14:textId="77777777" w:rsidR="00B6473C" w:rsidRDefault="00DD1E98">
            <w:r>
              <w:rPr>
                <w:b/>
                <w:color w:val="FFFFFF"/>
                <w:sz w:val="17"/>
              </w:rPr>
              <w:t>Blocking issue / action</w:t>
            </w:r>
          </w:p>
        </w:tc>
      </w:tr>
      <w:tr w:rsidR="00B6473C" w14:paraId="13D4A287" w14:textId="77777777">
        <w:trPr>
          <w:jc w:val="center"/>
        </w:trPr>
        <w:tc>
          <w:tcPr>
            <w:tcW w:w="3456" w:type="dxa"/>
            <w:shd w:val="clear" w:color="auto" w:fill="F1D7FF"/>
            <w:tcMar>
              <w:top w:w="80" w:type="dxa"/>
              <w:left w:w="90" w:type="dxa"/>
              <w:bottom w:w="80" w:type="dxa"/>
              <w:right w:w="90" w:type="dxa"/>
            </w:tcMar>
          </w:tcPr>
          <w:p w14:paraId="4A32D850" w14:textId="77777777" w:rsidR="00B6473C" w:rsidRDefault="00DD1E98">
            <w:r>
              <w:rPr>
                <w:color w:val="222222"/>
                <w:sz w:val="17"/>
              </w:rPr>
              <w:t>1</w:t>
            </w:r>
          </w:p>
        </w:tc>
        <w:tc>
          <w:tcPr>
            <w:tcW w:w="3456" w:type="dxa"/>
            <w:shd w:val="clear" w:color="auto" w:fill="F1D7FF"/>
            <w:tcMar>
              <w:top w:w="80" w:type="dxa"/>
              <w:left w:w="90" w:type="dxa"/>
              <w:bottom w:w="80" w:type="dxa"/>
              <w:right w:w="90" w:type="dxa"/>
            </w:tcMar>
          </w:tcPr>
          <w:p w14:paraId="1BA14CA8" w14:textId="77777777" w:rsidR="00B6473C" w:rsidRDefault="00B6473C"/>
        </w:tc>
        <w:tc>
          <w:tcPr>
            <w:tcW w:w="3456" w:type="dxa"/>
            <w:shd w:val="clear" w:color="auto" w:fill="F1D7FF"/>
            <w:tcMar>
              <w:top w:w="80" w:type="dxa"/>
              <w:left w:w="90" w:type="dxa"/>
              <w:bottom w:w="80" w:type="dxa"/>
              <w:right w:w="90" w:type="dxa"/>
            </w:tcMar>
          </w:tcPr>
          <w:p w14:paraId="16068979" w14:textId="77777777" w:rsidR="00B6473C" w:rsidRDefault="00B6473C"/>
        </w:tc>
      </w:tr>
      <w:tr w:rsidR="00B6473C" w14:paraId="1443E82C" w14:textId="77777777">
        <w:trPr>
          <w:jc w:val="center"/>
        </w:trPr>
        <w:tc>
          <w:tcPr>
            <w:tcW w:w="3456" w:type="dxa"/>
            <w:tcMar>
              <w:top w:w="80" w:type="dxa"/>
              <w:left w:w="90" w:type="dxa"/>
              <w:bottom w:w="80" w:type="dxa"/>
              <w:right w:w="90" w:type="dxa"/>
            </w:tcMar>
          </w:tcPr>
          <w:p w14:paraId="5F6BD807" w14:textId="77777777" w:rsidR="00B6473C" w:rsidRDefault="00DD1E98">
            <w:r>
              <w:rPr>
                <w:color w:val="222222"/>
                <w:sz w:val="17"/>
              </w:rPr>
              <w:t>2</w:t>
            </w:r>
          </w:p>
        </w:tc>
        <w:tc>
          <w:tcPr>
            <w:tcW w:w="3456" w:type="dxa"/>
            <w:tcMar>
              <w:top w:w="80" w:type="dxa"/>
              <w:left w:w="90" w:type="dxa"/>
              <w:bottom w:w="80" w:type="dxa"/>
              <w:right w:w="90" w:type="dxa"/>
            </w:tcMar>
          </w:tcPr>
          <w:p w14:paraId="474B6D38" w14:textId="77777777" w:rsidR="00B6473C" w:rsidRDefault="00B6473C"/>
        </w:tc>
        <w:tc>
          <w:tcPr>
            <w:tcW w:w="3456" w:type="dxa"/>
            <w:tcMar>
              <w:top w:w="80" w:type="dxa"/>
              <w:left w:w="90" w:type="dxa"/>
              <w:bottom w:w="80" w:type="dxa"/>
              <w:right w:w="90" w:type="dxa"/>
            </w:tcMar>
          </w:tcPr>
          <w:p w14:paraId="33A9CDAB" w14:textId="77777777" w:rsidR="00B6473C" w:rsidRDefault="00B6473C"/>
        </w:tc>
      </w:tr>
      <w:tr w:rsidR="00B6473C" w14:paraId="31D57E66" w14:textId="77777777">
        <w:trPr>
          <w:jc w:val="center"/>
        </w:trPr>
        <w:tc>
          <w:tcPr>
            <w:tcW w:w="3456" w:type="dxa"/>
            <w:shd w:val="clear" w:color="auto" w:fill="F1D7FF"/>
            <w:tcMar>
              <w:top w:w="80" w:type="dxa"/>
              <w:left w:w="90" w:type="dxa"/>
              <w:bottom w:w="80" w:type="dxa"/>
              <w:right w:w="90" w:type="dxa"/>
            </w:tcMar>
          </w:tcPr>
          <w:p w14:paraId="0C2EABAA" w14:textId="77777777" w:rsidR="00B6473C" w:rsidRDefault="00DD1E98">
            <w:r>
              <w:rPr>
                <w:color w:val="222222"/>
                <w:sz w:val="17"/>
              </w:rPr>
              <w:t>3</w:t>
            </w:r>
          </w:p>
        </w:tc>
        <w:tc>
          <w:tcPr>
            <w:tcW w:w="3456" w:type="dxa"/>
            <w:shd w:val="clear" w:color="auto" w:fill="F1D7FF"/>
            <w:tcMar>
              <w:top w:w="80" w:type="dxa"/>
              <w:left w:w="90" w:type="dxa"/>
              <w:bottom w:w="80" w:type="dxa"/>
              <w:right w:w="90" w:type="dxa"/>
            </w:tcMar>
          </w:tcPr>
          <w:p w14:paraId="757C5DC4" w14:textId="77777777" w:rsidR="00B6473C" w:rsidRDefault="00B6473C"/>
        </w:tc>
        <w:tc>
          <w:tcPr>
            <w:tcW w:w="3456" w:type="dxa"/>
            <w:shd w:val="clear" w:color="auto" w:fill="F1D7FF"/>
            <w:tcMar>
              <w:top w:w="80" w:type="dxa"/>
              <w:left w:w="90" w:type="dxa"/>
              <w:bottom w:w="80" w:type="dxa"/>
              <w:right w:w="90" w:type="dxa"/>
            </w:tcMar>
          </w:tcPr>
          <w:p w14:paraId="3F260D35" w14:textId="77777777" w:rsidR="00B6473C" w:rsidRDefault="00B6473C"/>
        </w:tc>
      </w:tr>
      <w:tr w:rsidR="00B6473C" w14:paraId="0F0ADE40" w14:textId="77777777">
        <w:trPr>
          <w:jc w:val="center"/>
        </w:trPr>
        <w:tc>
          <w:tcPr>
            <w:tcW w:w="3456" w:type="dxa"/>
            <w:tcMar>
              <w:top w:w="80" w:type="dxa"/>
              <w:left w:w="90" w:type="dxa"/>
              <w:bottom w:w="80" w:type="dxa"/>
              <w:right w:w="90" w:type="dxa"/>
            </w:tcMar>
          </w:tcPr>
          <w:p w14:paraId="665EE838" w14:textId="77777777" w:rsidR="00B6473C" w:rsidRDefault="00DD1E98">
            <w:r>
              <w:rPr>
                <w:color w:val="222222"/>
                <w:sz w:val="17"/>
              </w:rPr>
              <w:t>4</w:t>
            </w:r>
          </w:p>
        </w:tc>
        <w:tc>
          <w:tcPr>
            <w:tcW w:w="3456" w:type="dxa"/>
            <w:tcMar>
              <w:top w:w="80" w:type="dxa"/>
              <w:left w:w="90" w:type="dxa"/>
              <w:bottom w:w="80" w:type="dxa"/>
              <w:right w:w="90" w:type="dxa"/>
            </w:tcMar>
          </w:tcPr>
          <w:p w14:paraId="61FF8C07" w14:textId="77777777" w:rsidR="00B6473C" w:rsidRDefault="00B6473C"/>
        </w:tc>
        <w:tc>
          <w:tcPr>
            <w:tcW w:w="3456" w:type="dxa"/>
            <w:tcMar>
              <w:top w:w="80" w:type="dxa"/>
              <w:left w:w="90" w:type="dxa"/>
              <w:bottom w:w="80" w:type="dxa"/>
              <w:right w:w="90" w:type="dxa"/>
            </w:tcMar>
          </w:tcPr>
          <w:p w14:paraId="23ABC0A9" w14:textId="77777777" w:rsidR="00B6473C" w:rsidRDefault="00B6473C"/>
        </w:tc>
      </w:tr>
      <w:tr w:rsidR="00B6473C" w14:paraId="058ADEE3" w14:textId="77777777">
        <w:trPr>
          <w:jc w:val="center"/>
        </w:trPr>
        <w:tc>
          <w:tcPr>
            <w:tcW w:w="3456" w:type="dxa"/>
            <w:shd w:val="clear" w:color="auto" w:fill="F1D7FF"/>
            <w:tcMar>
              <w:top w:w="80" w:type="dxa"/>
              <w:left w:w="90" w:type="dxa"/>
              <w:bottom w:w="80" w:type="dxa"/>
              <w:right w:w="90" w:type="dxa"/>
            </w:tcMar>
          </w:tcPr>
          <w:p w14:paraId="2EFD0256" w14:textId="77777777" w:rsidR="00B6473C" w:rsidRDefault="00DD1E98">
            <w:r>
              <w:rPr>
                <w:color w:val="222222"/>
                <w:sz w:val="17"/>
              </w:rPr>
              <w:t>5</w:t>
            </w:r>
          </w:p>
        </w:tc>
        <w:tc>
          <w:tcPr>
            <w:tcW w:w="3456" w:type="dxa"/>
            <w:shd w:val="clear" w:color="auto" w:fill="F1D7FF"/>
            <w:tcMar>
              <w:top w:w="80" w:type="dxa"/>
              <w:left w:w="90" w:type="dxa"/>
              <w:bottom w:w="80" w:type="dxa"/>
              <w:right w:w="90" w:type="dxa"/>
            </w:tcMar>
          </w:tcPr>
          <w:p w14:paraId="3B4F62DA" w14:textId="77777777" w:rsidR="00B6473C" w:rsidRDefault="00B6473C"/>
        </w:tc>
        <w:tc>
          <w:tcPr>
            <w:tcW w:w="3456" w:type="dxa"/>
            <w:shd w:val="clear" w:color="auto" w:fill="F1D7FF"/>
            <w:tcMar>
              <w:top w:w="80" w:type="dxa"/>
              <w:left w:w="90" w:type="dxa"/>
              <w:bottom w:w="80" w:type="dxa"/>
              <w:right w:w="90" w:type="dxa"/>
            </w:tcMar>
          </w:tcPr>
          <w:p w14:paraId="6F901537" w14:textId="77777777" w:rsidR="00B6473C" w:rsidRDefault="00B6473C"/>
        </w:tc>
      </w:tr>
      <w:tr w:rsidR="00B6473C" w14:paraId="54A95FDF" w14:textId="77777777">
        <w:trPr>
          <w:jc w:val="center"/>
        </w:trPr>
        <w:tc>
          <w:tcPr>
            <w:tcW w:w="3456" w:type="dxa"/>
            <w:tcMar>
              <w:top w:w="80" w:type="dxa"/>
              <w:left w:w="90" w:type="dxa"/>
              <w:bottom w:w="80" w:type="dxa"/>
              <w:right w:w="90" w:type="dxa"/>
            </w:tcMar>
          </w:tcPr>
          <w:p w14:paraId="3B956057" w14:textId="77777777" w:rsidR="00B6473C" w:rsidRDefault="00DD1E98">
            <w:r>
              <w:rPr>
                <w:color w:val="222222"/>
                <w:sz w:val="17"/>
              </w:rPr>
              <w:t>6</w:t>
            </w:r>
          </w:p>
        </w:tc>
        <w:tc>
          <w:tcPr>
            <w:tcW w:w="3456" w:type="dxa"/>
            <w:tcMar>
              <w:top w:w="80" w:type="dxa"/>
              <w:left w:w="90" w:type="dxa"/>
              <w:bottom w:w="80" w:type="dxa"/>
              <w:right w:w="90" w:type="dxa"/>
            </w:tcMar>
          </w:tcPr>
          <w:p w14:paraId="6C9DB415" w14:textId="77777777" w:rsidR="00B6473C" w:rsidRDefault="00B6473C"/>
        </w:tc>
        <w:tc>
          <w:tcPr>
            <w:tcW w:w="3456" w:type="dxa"/>
            <w:tcMar>
              <w:top w:w="80" w:type="dxa"/>
              <w:left w:w="90" w:type="dxa"/>
              <w:bottom w:w="80" w:type="dxa"/>
              <w:right w:w="90" w:type="dxa"/>
            </w:tcMar>
          </w:tcPr>
          <w:p w14:paraId="79127898" w14:textId="77777777" w:rsidR="00B6473C" w:rsidRDefault="00B6473C"/>
        </w:tc>
      </w:tr>
      <w:tr w:rsidR="00B6473C" w14:paraId="529111C0" w14:textId="77777777">
        <w:trPr>
          <w:jc w:val="center"/>
        </w:trPr>
        <w:tc>
          <w:tcPr>
            <w:tcW w:w="3456" w:type="dxa"/>
            <w:shd w:val="clear" w:color="auto" w:fill="F1D7FF"/>
            <w:tcMar>
              <w:top w:w="80" w:type="dxa"/>
              <w:left w:w="90" w:type="dxa"/>
              <w:bottom w:w="80" w:type="dxa"/>
              <w:right w:w="90" w:type="dxa"/>
            </w:tcMar>
          </w:tcPr>
          <w:p w14:paraId="00CFC336" w14:textId="77777777" w:rsidR="00B6473C" w:rsidRDefault="00DD1E98">
            <w:r>
              <w:rPr>
                <w:color w:val="222222"/>
                <w:sz w:val="17"/>
              </w:rPr>
              <w:t>7</w:t>
            </w:r>
          </w:p>
        </w:tc>
        <w:tc>
          <w:tcPr>
            <w:tcW w:w="3456" w:type="dxa"/>
            <w:shd w:val="clear" w:color="auto" w:fill="F1D7FF"/>
            <w:tcMar>
              <w:top w:w="80" w:type="dxa"/>
              <w:left w:w="90" w:type="dxa"/>
              <w:bottom w:w="80" w:type="dxa"/>
              <w:right w:w="90" w:type="dxa"/>
            </w:tcMar>
          </w:tcPr>
          <w:p w14:paraId="3D808FE3" w14:textId="77777777" w:rsidR="00B6473C" w:rsidRDefault="00B6473C"/>
        </w:tc>
        <w:tc>
          <w:tcPr>
            <w:tcW w:w="3456" w:type="dxa"/>
            <w:shd w:val="clear" w:color="auto" w:fill="F1D7FF"/>
            <w:tcMar>
              <w:top w:w="80" w:type="dxa"/>
              <w:left w:w="90" w:type="dxa"/>
              <w:bottom w:w="80" w:type="dxa"/>
              <w:right w:w="90" w:type="dxa"/>
            </w:tcMar>
          </w:tcPr>
          <w:p w14:paraId="081CC3D2" w14:textId="77777777" w:rsidR="00B6473C" w:rsidRDefault="00B6473C"/>
        </w:tc>
      </w:tr>
    </w:tbl>
    <w:p w14:paraId="2262D103" w14:textId="77777777" w:rsidR="00B6473C" w:rsidRDefault="00B6473C">
      <w:pPr>
        <w:spacing w:after="20"/>
      </w:pPr>
    </w:p>
    <w:tbl>
      <w:tblPr>
        <w:tblStyle w:val="TableGrid"/>
        <w:tblW w:w="0" w:type="auto"/>
        <w:jc w:val="center"/>
        <w:tblLook w:val="04A0" w:firstRow="1" w:lastRow="0" w:firstColumn="1" w:lastColumn="0" w:noHBand="0" w:noVBand="1"/>
      </w:tblPr>
      <w:tblGrid>
        <w:gridCol w:w="5184"/>
        <w:gridCol w:w="5184"/>
      </w:tblGrid>
      <w:tr w:rsidR="00B6473C" w14:paraId="28FCAE84" w14:textId="77777777">
        <w:trPr>
          <w:tblHeader/>
          <w:jc w:val="center"/>
        </w:trPr>
        <w:tc>
          <w:tcPr>
            <w:tcW w:w="5184" w:type="dxa"/>
            <w:shd w:val="clear" w:color="auto" w:fill="734A91"/>
          </w:tcPr>
          <w:p w14:paraId="43F926E6" w14:textId="77777777" w:rsidR="00B6473C" w:rsidRDefault="00DD1E98">
            <w:r>
              <w:rPr>
                <w:b/>
                <w:color w:val="FFFFFF"/>
                <w:sz w:val="18"/>
              </w:rPr>
              <w:t>Field</w:t>
            </w:r>
          </w:p>
        </w:tc>
        <w:tc>
          <w:tcPr>
            <w:tcW w:w="5184" w:type="dxa"/>
            <w:shd w:val="clear" w:color="auto" w:fill="734A91"/>
          </w:tcPr>
          <w:p w14:paraId="485611FB" w14:textId="77777777" w:rsidR="00B6473C" w:rsidRDefault="00DD1E98">
            <w:r>
              <w:rPr>
                <w:b/>
                <w:color w:val="FFFFFF"/>
                <w:sz w:val="18"/>
              </w:rPr>
              <w:t>Value</w:t>
            </w:r>
          </w:p>
        </w:tc>
      </w:tr>
      <w:tr w:rsidR="00B6473C" w14:paraId="49EEFC1B" w14:textId="77777777">
        <w:trPr>
          <w:jc w:val="center"/>
        </w:trPr>
        <w:tc>
          <w:tcPr>
            <w:tcW w:w="5184" w:type="dxa"/>
            <w:shd w:val="clear" w:color="auto" w:fill="F1D7FF"/>
            <w:tcMar>
              <w:top w:w="100" w:type="dxa"/>
              <w:left w:w="120" w:type="dxa"/>
              <w:bottom w:w="100" w:type="dxa"/>
              <w:right w:w="120" w:type="dxa"/>
            </w:tcMar>
            <w:vAlign w:val="center"/>
          </w:tcPr>
          <w:p w14:paraId="00BFB9C0" w14:textId="77777777" w:rsidR="00B6473C" w:rsidRDefault="00DD1E98">
            <w:r>
              <w:rPr>
                <w:b/>
                <w:color w:val="734A91"/>
                <w:sz w:val="18"/>
              </w:rPr>
              <w:t>Overall decision</w:t>
            </w:r>
          </w:p>
        </w:tc>
        <w:tc>
          <w:tcPr>
            <w:tcW w:w="5184" w:type="dxa"/>
            <w:shd w:val="clear" w:color="auto" w:fill="F1D7FF"/>
            <w:tcMar>
              <w:top w:w="100" w:type="dxa"/>
              <w:left w:w="120" w:type="dxa"/>
              <w:bottom w:w="100" w:type="dxa"/>
              <w:right w:w="120" w:type="dxa"/>
            </w:tcMar>
            <w:vAlign w:val="center"/>
          </w:tcPr>
          <w:p w14:paraId="5645AC47" w14:textId="77777777" w:rsidR="00B6473C" w:rsidRDefault="00DD1E98">
            <w:r>
              <w:rPr>
                <w:color w:val="222222"/>
                <w:sz w:val="18"/>
              </w:rPr>
              <w:t>APPROVE / NEEDS ADJUSTMENT / REPLACE</w:t>
            </w:r>
          </w:p>
        </w:tc>
      </w:tr>
      <w:tr w:rsidR="00B6473C" w14:paraId="28504BCE" w14:textId="77777777">
        <w:trPr>
          <w:jc w:val="center"/>
        </w:trPr>
        <w:tc>
          <w:tcPr>
            <w:tcW w:w="5184" w:type="dxa"/>
            <w:tcMar>
              <w:top w:w="100" w:type="dxa"/>
              <w:left w:w="120" w:type="dxa"/>
              <w:bottom w:w="100" w:type="dxa"/>
              <w:right w:w="120" w:type="dxa"/>
            </w:tcMar>
            <w:vAlign w:val="center"/>
          </w:tcPr>
          <w:p w14:paraId="704A74B8" w14:textId="77777777" w:rsidR="00B6473C" w:rsidRDefault="00DD1E98">
            <w:r>
              <w:rPr>
                <w:b/>
                <w:color w:val="734A91"/>
                <w:sz w:val="18"/>
              </w:rPr>
              <w:t>Reviewer</w:t>
            </w:r>
          </w:p>
        </w:tc>
        <w:tc>
          <w:tcPr>
            <w:tcW w:w="5184" w:type="dxa"/>
            <w:tcMar>
              <w:top w:w="100" w:type="dxa"/>
              <w:left w:w="120" w:type="dxa"/>
              <w:bottom w:w="100" w:type="dxa"/>
              <w:right w:w="120" w:type="dxa"/>
            </w:tcMar>
            <w:vAlign w:val="center"/>
          </w:tcPr>
          <w:p w14:paraId="736C99AC" w14:textId="77777777" w:rsidR="00B6473C" w:rsidRDefault="00B6473C"/>
        </w:tc>
      </w:tr>
      <w:tr w:rsidR="00B6473C" w14:paraId="6C8484F0" w14:textId="77777777">
        <w:trPr>
          <w:jc w:val="center"/>
        </w:trPr>
        <w:tc>
          <w:tcPr>
            <w:tcW w:w="5184" w:type="dxa"/>
            <w:shd w:val="clear" w:color="auto" w:fill="F1D7FF"/>
            <w:tcMar>
              <w:top w:w="100" w:type="dxa"/>
              <w:left w:w="120" w:type="dxa"/>
              <w:bottom w:w="100" w:type="dxa"/>
              <w:right w:w="120" w:type="dxa"/>
            </w:tcMar>
            <w:vAlign w:val="center"/>
          </w:tcPr>
          <w:p w14:paraId="2B78DC1A" w14:textId="77777777" w:rsidR="00B6473C" w:rsidRDefault="00DD1E98">
            <w:r>
              <w:rPr>
                <w:b/>
                <w:color w:val="734A91"/>
                <w:sz w:val="18"/>
              </w:rPr>
              <w:t>Date</w:t>
            </w:r>
          </w:p>
        </w:tc>
        <w:tc>
          <w:tcPr>
            <w:tcW w:w="5184" w:type="dxa"/>
            <w:shd w:val="clear" w:color="auto" w:fill="F1D7FF"/>
            <w:tcMar>
              <w:top w:w="100" w:type="dxa"/>
              <w:left w:w="120" w:type="dxa"/>
              <w:bottom w:w="100" w:type="dxa"/>
              <w:right w:w="120" w:type="dxa"/>
            </w:tcMar>
            <w:vAlign w:val="center"/>
          </w:tcPr>
          <w:p w14:paraId="56A0A91C" w14:textId="77777777" w:rsidR="00B6473C" w:rsidRDefault="00B6473C"/>
        </w:tc>
      </w:tr>
      <w:tr w:rsidR="00B6473C" w14:paraId="23D21E99" w14:textId="77777777">
        <w:trPr>
          <w:jc w:val="center"/>
        </w:trPr>
        <w:tc>
          <w:tcPr>
            <w:tcW w:w="5184" w:type="dxa"/>
            <w:tcMar>
              <w:top w:w="100" w:type="dxa"/>
              <w:left w:w="120" w:type="dxa"/>
              <w:bottom w:w="100" w:type="dxa"/>
              <w:right w:w="120" w:type="dxa"/>
            </w:tcMar>
            <w:vAlign w:val="center"/>
          </w:tcPr>
          <w:p w14:paraId="32ECEF5D" w14:textId="77777777" w:rsidR="00B6473C" w:rsidRDefault="00DD1E98">
            <w:r>
              <w:rPr>
                <w:b/>
                <w:color w:val="734A91"/>
                <w:sz w:val="18"/>
              </w:rPr>
              <w:t>Priority corrections</w:t>
            </w:r>
          </w:p>
        </w:tc>
        <w:tc>
          <w:tcPr>
            <w:tcW w:w="5184" w:type="dxa"/>
            <w:tcMar>
              <w:top w:w="100" w:type="dxa"/>
              <w:left w:w="120" w:type="dxa"/>
              <w:bottom w:w="100" w:type="dxa"/>
              <w:right w:w="120" w:type="dxa"/>
            </w:tcMar>
            <w:vAlign w:val="center"/>
          </w:tcPr>
          <w:p w14:paraId="46A78625" w14:textId="77777777" w:rsidR="00B6473C" w:rsidRDefault="00B6473C"/>
        </w:tc>
      </w:tr>
      <w:tr w:rsidR="00B6473C" w14:paraId="5EB32A9F" w14:textId="77777777">
        <w:trPr>
          <w:jc w:val="center"/>
        </w:trPr>
        <w:tc>
          <w:tcPr>
            <w:tcW w:w="5184" w:type="dxa"/>
            <w:shd w:val="clear" w:color="auto" w:fill="F1D7FF"/>
            <w:tcMar>
              <w:top w:w="100" w:type="dxa"/>
              <w:left w:w="120" w:type="dxa"/>
              <w:bottom w:w="100" w:type="dxa"/>
              <w:right w:w="120" w:type="dxa"/>
            </w:tcMar>
            <w:vAlign w:val="center"/>
          </w:tcPr>
          <w:p w14:paraId="4EEC8F4D" w14:textId="77777777" w:rsidR="00B6473C" w:rsidRDefault="00DD1E98">
            <w:r>
              <w:rPr>
                <w:b/>
                <w:color w:val="734A91"/>
                <w:sz w:val="18"/>
              </w:rPr>
              <w:t>Ready for production after corrections?</w:t>
            </w:r>
          </w:p>
        </w:tc>
        <w:tc>
          <w:tcPr>
            <w:tcW w:w="5184" w:type="dxa"/>
            <w:shd w:val="clear" w:color="auto" w:fill="F1D7FF"/>
            <w:tcMar>
              <w:top w:w="100" w:type="dxa"/>
              <w:left w:w="120" w:type="dxa"/>
              <w:bottom w:w="100" w:type="dxa"/>
              <w:right w:w="120" w:type="dxa"/>
            </w:tcMar>
            <w:vAlign w:val="center"/>
          </w:tcPr>
          <w:p w14:paraId="64424DE5" w14:textId="77777777" w:rsidR="00B6473C" w:rsidRDefault="00DD1E98">
            <w:r>
              <w:rPr>
                <w:color w:val="222222"/>
                <w:sz w:val="18"/>
              </w:rPr>
              <w:t>YES / NO</w:t>
            </w:r>
          </w:p>
        </w:tc>
      </w:tr>
    </w:tbl>
    <w:p w14:paraId="1A770D33" w14:textId="77777777" w:rsidR="00B6473C" w:rsidRDefault="00B6473C">
      <w:pPr>
        <w:spacing w:after="20"/>
      </w:pPr>
    </w:p>
    <w:tbl>
      <w:tblPr>
        <w:tblW w:w="0" w:type="auto"/>
        <w:jc w:val="center"/>
        <w:tblLook w:val="04A0" w:firstRow="1" w:lastRow="0" w:firstColumn="1" w:lastColumn="0" w:noHBand="0" w:noVBand="1"/>
      </w:tblPr>
      <w:tblGrid>
        <w:gridCol w:w="10368"/>
      </w:tblGrid>
      <w:tr w:rsidR="00B6473C" w14:paraId="58A6C199" w14:textId="77777777">
        <w:trPr>
          <w:jc w:val="center"/>
        </w:trPr>
        <w:tc>
          <w:tcPr>
            <w:tcW w:w="10368" w:type="dxa"/>
            <w:shd w:val="clear" w:color="auto" w:fill="F1D7FF"/>
            <w:tcMar>
              <w:top w:w="140" w:type="dxa"/>
              <w:left w:w="160" w:type="dxa"/>
              <w:bottom w:w="140" w:type="dxa"/>
              <w:right w:w="160" w:type="dxa"/>
            </w:tcMar>
          </w:tcPr>
          <w:p w14:paraId="64422588" w14:textId="77777777" w:rsidR="00B6473C" w:rsidRDefault="00DD1E98">
            <w:pPr>
              <w:spacing w:after="0"/>
            </w:pPr>
            <w:r>
              <w:rPr>
                <w:b/>
                <w:color w:val="734A91"/>
              </w:rPr>
              <w:t>HANDOFF NOTE</w:t>
            </w:r>
            <w:r>
              <w:rPr>
                <w:b/>
                <w:color w:val="734A91"/>
              </w:rPr>
              <w:br/>
              <w:t xml:space="preserve">Teacher-feedback patch applied to Exam 6 v1.1. Re-review the changed items before pedagogical approval: Part 1 </w:t>
            </w:r>
            <w:r>
              <w:rPr>
                <w:b/>
                <w:color w:val="734A91"/>
              </w:rPr>
              <w:t>example/Q1/Q2/Q4/Q6; Part 2 Q10/Q13; Part 3 Q24; Part 4 Q30; Part 6 Q42; Part 7 Q46/Q49. Part 5 is intentionally unchanged. No production database content has been modified.</w:t>
            </w:r>
          </w:p>
        </w:tc>
      </w:tr>
    </w:tbl>
    <w:p w14:paraId="105DF9B4" w14:textId="77777777" w:rsidR="00DD1E98" w:rsidRDefault="00DD1E98"/>
    <w:sectPr w:rsidR="00DD1E98"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37DF8" w14:textId="77777777" w:rsidR="00DD1E98" w:rsidRDefault="00DD1E98">
      <w:pPr>
        <w:spacing w:after="0" w:line="240" w:lineRule="auto"/>
      </w:pPr>
      <w:r>
        <w:separator/>
      </w:r>
    </w:p>
  </w:endnote>
  <w:endnote w:type="continuationSeparator" w:id="0">
    <w:p w14:paraId="43E3C38A" w14:textId="77777777" w:rsidR="00DD1E98" w:rsidRDefault="00DD1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65373" w14:textId="77777777" w:rsidR="00B6473C" w:rsidRDefault="00DD1E98">
    <w:pPr>
      <w:pStyle w:val="Footer"/>
      <w:jc w:val="center"/>
    </w:pPr>
    <w:r>
      <w:rPr>
        <w:color w:val="666666"/>
        <w:sz w:val="17"/>
      </w:rPr>
      <w:t>Exam 6 · Human Review · v1.1 Teacher Patch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5D35B" w14:textId="77777777" w:rsidR="00DD1E98" w:rsidRDefault="00DD1E98">
      <w:pPr>
        <w:spacing w:after="0" w:line="240" w:lineRule="auto"/>
      </w:pPr>
      <w:r>
        <w:separator/>
      </w:r>
    </w:p>
  </w:footnote>
  <w:footnote w:type="continuationSeparator" w:id="0">
    <w:p w14:paraId="627E2DEB" w14:textId="77777777" w:rsidR="00DD1E98" w:rsidRDefault="00DD1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80F28" w14:textId="77777777" w:rsidR="00B6473C" w:rsidRDefault="00DD1E98">
    <w:pPr>
      <w:pStyle w:val="Header"/>
      <w:jc w:val="right"/>
    </w:pPr>
    <w:r>
      <w:rPr>
        <w:b/>
        <w:color w:val="734A91"/>
        <w:sz w:val="18"/>
      </w:rPr>
      <w:t>DRALO · RUOE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0171"/>
    <w:rsid w:val="00AA1D8D"/>
    <w:rsid w:val="00B47730"/>
    <w:rsid w:val="00B6473C"/>
    <w:rsid w:val="00CB0664"/>
    <w:rsid w:val="00DD1E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D8255"/>
  <w14:defaultImageDpi w14:val="300"/>
  <w15:docId w15:val="{8B9EEF4C-2665-4FAB-BF0B-4DD907B11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5057</Words>
  <Characters>28830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Alicia 3ª Entrega </cp:lastModifiedBy>
  <cp:revision>2</cp:revision>
  <dcterms:created xsi:type="dcterms:W3CDTF">2013-12-23T23:15:00Z</dcterms:created>
  <dcterms:modified xsi:type="dcterms:W3CDTF">2026-09-17T10:37:00Z</dcterms:modified>
  <cp:category/>
</cp:coreProperties>
</file>