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6CAE5" w14:textId="77777777" w:rsidR="006F26D8" w:rsidRDefault="00DC73DE">
      <w:pPr>
        <w:spacing w:after="40" w:line="254" w:lineRule="auto"/>
        <w:jc w:val="center"/>
      </w:pPr>
      <w:r>
        <w:rPr>
          <w:b/>
          <w:color w:val="734A91"/>
          <w:sz w:val="44"/>
        </w:rPr>
        <w:t>DRALO</w:t>
      </w:r>
    </w:p>
    <w:p w14:paraId="3EA2889C" w14:textId="523A6B36" w:rsidR="006F26D8" w:rsidRDefault="00DC73DE">
      <w:pPr>
        <w:spacing w:after="80" w:line="254" w:lineRule="auto"/>
        <w:jc w:val="center"/>
      </w:pPr>
      <w:r>
        <w:rPr>
          <w:b/>
          <w:color w:val="734A91"/>
          <w:sz w:val="56"/>
        </w:rPr>
        <w:t xml:space="preserve">RUOE EXAM </w:t>
      </w:r>
      <w:r w:rsidR="006D3499">
        <w:rPr>
          <w:b/>
          <w:color w:val="734A91"/>
          <w:sz w:val="56"/>
        </w:rPr>
        <w:t>4</w:t>
      </w:r>
    </w:p>
    <w:p w14:paraId="7C5FA534" w14:textId="77777777" w:rsidR="006F26D8" w:rsidRDefault="00DC73DE">
      <w:pPr>
        <w:spacing w:after="40" w:line="254" w:lineRule="auto"/>
        <w:jc w:val="center"/>
      </w:pPr>
      <w:r>
        <w:rPr>
          <w:b/>
          <w:color w:val="A87BC7"/>
          <w:sz w:val="26"/>
        </w:rPr>
        <w:t>Cambridge B2 First · Reading &amp; Use of English</w:t>
      </w:r>
    </w:p>
    <w:p w14:paraId="7C51C89A" w14:textId="77777777" w:rsidR="006F26D8" w:rsidRDefault="00DC73DE">
      <w:pPr>
        <w:spacing w:after="240" w:line="254" w:lineRule="auto"/>
        <w:jc w:val="center"/>
      </w:pPr>
      <w:r>
        <w:rPr>
          <w:color w:val="666666"/>
        </w:rPr>
        <w:t>Human Review · British English · v1.1 · Teacher feedback patch</w:t>
      </w:r>
    </w:p>
    <w:p w14:paraId="6889C0F1" w14:textId="77777777" w:rsidR="006F26D8" w:rsidRDefault="00DC73DE">
      <w:pPr>
        <w:spacing w:after="280" w:line="254" w:lineRule="auto"/>
        <w:jc w:val="center"/>
      </w:pPr>
      <w:r>
        <w:rPr>
          <w:b/>
          <w:color w:val="734A91"/>
          <w:sz w:val="24"/>
        </w:rPr>
        <w:t>PENDING HUMAN REVIEW</w:t>
      </w:r>
    </w:p>
    <w:p w14:paraId="07BBC747" w14:textId="77777777" w:rsidR="006F26D8" w:rsidRDefault="00DC73DE">
      <w:pPr>
        <w:spacing w:before="160" w:after="100" w:line="254" w:lineRule="auto"/>
      </w:pPr>
      <w:r>
        <w:rPr>
          <w:b/>
          <w:color w:val="A87BC7"/>
          <w:sz w:val="28"/>
        </w:rPr>
        <w:t>Theme map</w:t>
      </w:r>
    </w:p>
    <w:p w14:paraId="49D8AD95" w14:textId="13F26374" w:rsidR="006F26D8" w:rsidRDefault="00DC73DE">
      <w:pPr>
        <w:spacing w:after="80" w:line="254" w:lineRule="auto"/>
      </w:pPr>
      <w:r>
        <w:rPr>
          <w:sz w:val="20"/>
        </w:rPr>
        <w:t xml:space="preserve">Exam 8 deliberately changes direction again after Exam </w:t>
      </w:r>
      <w:r w:rsidR="006D3499">
        <w:rPr>
          <w:sz w:val="20"/>
        </w:rPr>
        <w:t>4</w:t>
      </w:r>
      <w:r>
        <w:rPr>
          <w:sz w:val="20"/>
        </w:rPr>
        <w:t xml:space="preserve">. Instead of clustering around </w:t>
      </w:r>
      <w:r>
        <w:rPr>
          <w:sz w:val="20"/>
        </w:rPr>
        <w:t>digital life, sustainability and fitness, this paper spreads its content across food, tourism, music, hobbies, space, medicine and transport.</w:t>
      </w:r>
    </w:p>
    <w:tbl>
      <w:tblPr>
        <w:tblW w:w="0" w:type="auto"/>
        <w:jc w:val="center"/>
        <w:tblLook w:val="04A0" w:firstRow="1" w:lastRow="0" w:firstColumn="1" w:lastColumn="0" w:noHBand="0" w:noVBand="1"/>
      </w:tblPr>
      <w:tblGrid>
        <w:gridCol w:w="3389"/>
        <w:gridCol w:w="3389"/>
        <w:gridCol w:w="3389"/>
      </w:tblGrid>
      <w:tr w:rsidR="006F26D8" w14:paraId="5F7994BF" w14:textId="77777777">
        <w:trPr>
          <w:jc w:val="center"/>
        </w:trPr>
        <w:tc>
          <w:tcPr>
            <w:tcW w:w="3389" w:type="dxa"/>
            <w:shd w:val="clear" w:color="auto" w:fill="734A91"/>
          </w:tcPr>
          <w:p w14:paraId="18880F36" w14:textId="77777777" w:rsidR="006F26D8" w:rsidRDefault="00DC73DE">
            <w:r>
              <w:rPr>
                <w:b/>
                <w:color w:val="FFFFFF"/>
                <w:sz w:val="17"/>
              </w:rPr>
              <w:t>Part</w:t>
            </w:r>
          </w:p>
        </w:tc>
        <w:tc>
          <w:tcPr>
            <w:tcW w:w="3389" w:type="dxa"/>
            <w:shd w:val="clear" w:color="auto" w:fill="734A91"/>
          </w:tcPr>
          <w:p w14:paraId="36BC5B8A" w14:textId="77777777" w:rsidR="006F26D8" w:rsidRDefault="00DC73DE">
            <w:r>
              <w:rPr>
                <w:b/>
                <w:color w:val="FFFFFF"/>
                <w:sz w:val="17"/>
              </w:rPr>
              <w:t>Task</w:t>
            </w:r>
          </w:p>
        </w:tc>
        <w:tc>
          <w:tcPr>
            <w:tcW w:w="3389" w:type="dxa"/>
            <w:shd w:val="clear" w:color="auto" w:fill="734A91"/>
          </w:tcPr>
          <w:p w14:paraId="73109D90" w14:textId="77777777" w:rsidR="006F26D8" w:rsidRDefault="00DC73DE">
            <w:r>
              <w:rPr>
                <w:b/>
                <w:color w:val="FFFFFF"/>
                <w:sz w:val="17"/>
              </w:rPr>
              <w:t>Theme</w:t>
            </w:r>
          </w:p>
        </w:tc>
      </w:tr>
      <w:tr w:rsidR="006F26D8" w14:paraId="529435B2" w14:textId="77777777">
        <w:trPr>
          <w:jc w:val="center"/>
        </w:trPr>
        <w:tc>
          <w:tcPr>
            <w:tcW w:w="3389" w:type="dxa"/>
            <w:shd w:val="clear" w:color="auto" w:fill="F1D7FF"/>
          </w:tcPr>
          <w:p w14:paraId="564C51E8" w14:textId="77777777" w:rsidR="006F26D8" w:rsidRDefault="00DC73DE">
            <w:r>
              <w:rPr>
                <w:b/>
                <w:color w:val="734A91"/>
                <w:sz w:val="18"/>
              </w:rPr>
              <w:t>1</w:t>
            </w:r>
          </w:p>
        </w:tc>
        <w:tc>
          <w:tcPr>
            <w:tcW w:w="3389" w:type="dxa"/>
            <w:shd w:val="clear" w:color="auto" w:fill="F1D7FF"/>
          </w:tcPr>
          <w:p w14:paraId="48EF080C" w14:textId="77777777" w:rsidR="006F26D8" w:rsidRDefault="00DC73DE">
            <w:r>
              <w:rPr>
                <w:sz w:val="18"/>
              </w:rPr>
              <w:t>Multiple-choice cloze</w:t>
            </w:r>
          </w:p>
        </w:tc>
        <w:tc>
          <w:tcPr>
            <w:tcW w:w="3389" w:type="dxa"/>
            <w:shd w:val="clear" w:color="auto" w:fill="F1D7FF"/>
          </w:tcPr>
          <w:p w14:paraId="15149B3D" w14:textId="77777777" w:rsidR="006F26D8" w:rsidRDefault="00DC73DE">
            <w:r>
              <w:rPr>
                <w:sz w:val="18"/>
              </w:rPr>
              <w:t>Healthy eating on a budget</w:t>
            </w:r>
          </w:p>
        </w:tc>
      </w:tr>
      <w:tr w:rsidR="006F26D8" w14:paraId="48FC87F1" w14:textId="77777777">
        <w:trPr>
          <w:jc w:val="center"/>
        </w:trPr>
        <w:tc>
          <w:tcPr>
            <w:tcW w:w="3389" w:type="dxa"/>
            <w:shd w:val="clear" w:color="auto" w:fill="FFFFFF"/>
          </w:tcPr>
          <w:p w14:paraId="1ADCD2E5" w14:textId="77777777" w:rsidR="006F26D8" w:rsidRDefault="00DC73DE">
            <w:r>
              <w:rPr>
                <w:b/>
                <w:color w:val="734A91"/>
                <w:sz w:val="18"/>
              </w:rPr>
              <w:t>2</w:t>
            </w:r>
          </w:p>
        </w:tc>
        <w:tc>
          <w:tcPr>
            <w:tcW w:w="3389" w:type="dxa"/>
            <w:shd w:val="clear" w:color="auto" w:fill="FFFFFF"/>
          </w:tcPr>
          <w:p w14:paraId="24935DE1" w14:textId="77777777" w:rsidR="006F26D8" w:rsidRDefault="00DC73DE">
            <w:r>
              <w:rPr>
                <w:sz w:val="18"/>
              </w:rPr>
              <w:t>Open cloze</w:t>
            </w:r>
          </w:p>
        </w:tc>
        <w:tc>
          <w:tcPr>
            <w:tcW w:w="3389" w:type="dxa"/>
            <w:shd w:val="clear" w:color="auto" w:fill="FFFFFF"/>
          </w:tcPr>
          <w:p w14:paraId="44854D8A" w14:textId="77777777" w:rsidR="006F26D8" w:rsidRDefault="00DC73DE">
            <w:r>
              <w:rPr>
                <w:sz w:val="18"/>
              </w:rPr>
              <w:t xml:space="preserve">Tourism &amp; local </w:t>
            </w:r>
            <w:r>
              <w:rPr>
                <w:sz w:val="18"/>
              </w:rPr>
              <w:t>communities</w:t>
            </w:r>
          </w:p>
        </w:tc>
      </w:tr>
      <w:tr w:rsidR="006F26D8" w14:paraId="2A6C064D" w14:textId="77777777">
        <w:trPr>
          <w:jc w:val="center"/>
        </w:trPr>
        <w:tc>
          <w:tcPr>
            <w:tcW w:w="3389" w:type="dxa"/>
            <w:shd w:val="clear" w:color="auto" w:fill="F1D7FF"/>
          </w:tcPr>
          <w:p w14:paraId="1AF7F61B" w14:textId="77777777" w:rsidR="006F26D8" w:rsidRDefault="00DC73DE">
            <w:r>
              <w:rPr>
                <w:b/>
                <w:color w:val="734A91"/>
                <w:sz w:val="18"/>
              </w:rPr>
              <w:t>3</w:t>
            </w:r>
          </w:p>
        </w:tc>
        <w:tc>
          <w:tcPr>
            <w:tcW w:w="3389" w:type="dxa"/>
            <w:shd w:val="clear" w:color="auto" w:fill="F1D7FF"/>
          </w:tcPr>
          <w:p w14:paraId="35A91D36" w14:textId="77777777" w:rsidR="006F26D8" w:rsidRDefault="00DC73DE">
            <w:r>
              <w:rPr>
                <w:sz w:val="18"/>
              </w:rPr>
              <w:t>Word formation</w:t>
            </w:r>
          </w:p>
        </w:tc>
        <w:tc>
          <w:tcPr>
            <w:tcW w:w="3389" w:type="dxa"/>
            <w:shd w:val="clear" w:color="auto" w:fill="F1D7FF"/>
          </w:tcPr>
          <w:p w14:paraId="33D26B52" w14:textId="77777777" w:rsidR="006F26D8" w:rsidRDefault="00DC73DE">
            <w:r>
              <w:rPr>
                <w:sz w:val="18"/>
              </w:rPr>
              <w:t>Music across generations</w:t>
            </w:r>
          </w:p>
        </w:tc>
      </w:tr>
      <w:tr w:rsidR="006F26D8" w14:paraId="38FA7439" w14:textId="77777777">
        <w:trPr>
          <w:jc w:val="center"/>
        </w:trPr>
        <w:tc>
          <w:tcPr>
            <w:tcW w:w="3389" w:type="dxa"/>
            <w:shd w:val="clear" w:color="auto" w:fill="FFFFFF"/>
          </w:tcPr>
          <w:p w14:paraId="0D3A85D4" w14:textId="77777777" w:rsidR="006F26D8" w:rsidRDefault="00DC73DE">
            <w:r>
              <w:rPr>
                <w:b/>
                <w:color w:val="734A91"/>
                <w:sz w:val="18"/>
              </w:rPr>
              <w:t>4</w:t>
            </w:r>
          </w:p>
        </w:tc>
        <w:tc>
          <w:tcPr>
            <w:tcW w:w="3389" w:type="dxa"/>
            <w:shd w:val="clear" w:color="auto" w:fill="FFFFFF"/>
          </w:tcPr>
          <w:p w14:paraId="192CBEEE" w14:textId="77777777" w:rsidR="006F26D8" w:rsidRDefault="00DC73DE">
            <w:r>
              <w:rPr>
                <w:sz w:val="18"/>
              </w:rPr>
              <w:t>Key word transformations</w:t>
            </w:r>
          </w:p>
        </w:tc>
        <w:tc>
          <w:tcPr>
            <w:tcW w:w="3389" w:type="dxa"/>
            <w:shd w:val="clear" w:color="auto" w:fill="FFFFFF"/>
          </w:tcPr>
          <w:p w14:paraId="64A56AAE" w14:textId="77777777" w:rsidR="006F26D8" w:rsidRDefault="00DC73DE">
            <w:r>
              <w:rPr>
                <w:sz w:val="18"/>
              </w:rPr>
              <w:t>Hobbies, crafts &amp; repairing</w:t>
            </w:r>
          </w:p>
        </w:tc>
      </w:tr>
      <w:tr w:rsidR="006F26D8" w14:paraId="50F6FF83" w14:textId="77777777">
        <w:trPr>
          <w:jc w:val="center"/>
        </w:trPr>
        <w:tc>
          <w:tcPr>
            <w:tcW w:w="3389" w:type="dxa"/>
            <w:shd w:val="clear" w:color="auto" w:fill="F1D7FF"/>
          </w:tcPr>
          <w:p w14:paraId="7B496E78" w14:textId="77777777" w:rsidR="006F26D8" w:rsidRDefault="00DC73DE">
            <w:r>
              <w:rPr>
                <w:b/>
                <w:color w:val="734A91"/>
                <w:sz w:val="18"/>
              </w:rPr>
              <w:t>5</w:t>
            </w:r>
          </w:p>
        </w:tc>
        <w:tc>
          <w:tcPr>
            <w:tcW w:w="3389" w:type="dxa"/>
            <w:shd w:val="clear" w:color="auto" w:fill="F1D7FF"/>
          </w:tcPr>
          <w:p w14:paraId="4B1FE189" w14:textId="77777777" w:rsidR="006F26D8" w:rsidRDefault="00DC73DE">
            <w:r>
              <w:rPr>
                <w:sz w:val="18"/>
              </w:rPr>
              <w:t>Multiple choice reading</w:t>
            </w:r>
          </w:p>
        </w:tc>
        <w:tc>
          <w:tcPr>
            <w:tcW w:w="3389" w:type="dxa"/>
            <w:shd w:val="clear" w:color="auto" w:fill="F1D7FF"/>
          </w:tcPr>
          <w:p w14:paraId="211C2CFF" w14:textId="77777777" w:rsidR="006F26D8" w:rsidRDefault="00DC73DE">
            <w:r>
              <w:rPr>
                <w:sz w:val="18"/>
              </w:rPr>
              <w:t>Long-distance space travel</w:t>
            </w:r>
          </w:p>
        </w:tc>
      </w:tr>
      <w:tr w:rsidR="006F26D8" w14:paraId="61990989" w14:textId="77777777">
        <w:trPr>
          <w:jc w:val="center"/>
        </w:trPr>
        <w:tc>
          <w:tcPr>
            <w:tcW w:w="3389" w:type="dxa"/>
            <w:shd w:val="clear" w:color="auto" w:fill="FFFFFF"/>
          </w:tcPr>
          <w:p w14:paraId="2EB52C5E" w14:textId="77777777" w:rsidR="006F26D8" w:rsidRDefault="00DC73DE">
            <w:r>
              <w:rPr>
                <w:b/>
                <w:color w:val="734A91"/>
                <w:sz w:val="18"/>
              </w:rPr>
              <w:t>6</w:t>
            </w:r>
          </w:p>
        </w:tc>
        <w:tc>
          <w:tcPr>
            <w:tcW w:w="3389" w:type="dxa"/>
            <w:shd w:val="clear" w:color="auto" w:fill="FFFFFF"/>
          </w:tcPr>
          <w:p w14:paraId="7773DB93" w14:textId="77777777" w:rsidR="006F26D8" w:rsidRDefault="00DC73DE">
            <w:r>
              <w:rPr>
                <w:sz w:val="18"/>
              </w:rPr>
              <w:t>Gapped text</w:t>
            </w:r>
          </w:p>
        </w:tc>
        <w:tc>
          <w:tcPr>
            <w:tcW w:w="3389" w:type="dxa"/>
            <w:shd w:val="clear" w:color="auto" w:fill="FFFFFF"/>
          </w:tcPr>
          <w:p w14:paraId="32BB96E8" w14:textId="77777777" w:rsidR="006F26D8" w:rsidRDefault="00DC73DE">
            <w:r>
              <w:rPr>
                <w:sz w:val="18"/>
              </w:rPr>
              <w:t>Medical innovation</w:t>
            </w:r>
          </w:p>
        </w:tc>
      </w:tr>
      <w:tr w:rsidR="006F26D8" w14:paraId="7834197E" w14:textId="77777777">
        <w:trPr>
          <w:jc w:val="center"/>
        </w:trPr>
        <w:tc>
          <w:tcPr>
            <w:tcW w:w="3389" w:type="dxa"/>
            <w:shd w:val="clear" w:color="auto" w:fill="F1D7FF"/>
          </w:tcPr>
          <w:p w14:paraId="470FC302" w14:textId="77777777" w:rsidR="006F26D8" w:rsidRDefault="00DC73DE">
            <w:r>
              <w:rPr>
                <w:b/>
                <w:color w:val="734A91"/>
                <w:sz w:val="18"/>
              </w:rPr>
              <w:t>7</w:t>
            </w:r>
          </w:p>
        </w:tc>
        <w:tc>
          <w:tcPr>
            <w:tcW w:w="3389" w:type="dxa"/>
            <w:shd w:val="clear" w:color="auto" w:fill="F1D7FF"/>
          </w:tcPr>
          <w:p w14:paraId="42B8EF54" w14:textId="77777777" w:rsidR="006F26D8" w:rsidRDefault="00DC73DE">
            <w:r>
              <w:rPr>
                <w:sz w:val="18"/>
              </w:rPr>
              <w:t>Multiple matching</w:t>
            </w:r>
          </w:p>
        </w:tc>
        <w:tc>
          <w:tcPr>
            <w:tcW w:w="3389" w:type="dxa"/>
            <w:shd w:val="clear" w:color="auto" w:fill="F1D7FF"/>
          </w:tcPr>
          <w:p w14:paraId="4BC24DEB" w14:textId="77777777" w:rsidR="006F26D8" w:rsidRDefault="00DC73DE">
            <w:r>
              <w:rPr>
                <w:sz w:val="18"/>
              </w:rPr>
              <w:t>Train versus air travel</w:t>
            </w:r>
          </w:p>
        </w:tc>
      </w:tr>
    </w:tbl>
    <w:p w14:paraId="01C2F0E9" w14:textId="77777777" w:rsidR="006F26D8" w:rsidRDefault="00DC73DE">
      <w:pPr>
        <w:spacing w:before="120" w:after="80" w:line="254" w:lineRule="auto"/>
      </w:pPr>
      <w:r>
        <w:rPr>
          <w:color w:val="666666"/>
          <w:sz w:val="19"/>
        </w:rPr>
        <w:t>Distribution note: this is a strong thematic shift from Exam 7. The only broad overlap is “travel”, but here it is split between tourism/community impact and transport choice rather than unusual sports, digital life or sustainability habits.</w:t>
      </w:r>
    </w:p>
    <w:tbl>
      <w:tblPr>
        <w:tblW w:w="0" w:type="auto"/>
        <w:jc w:val="center"/>
        <w:tblLayout w:type="fixed"/>
        <w:tblLook w:val="04A0" w:firstRow="1" w:lastRow="0" w:firstColumn="1" w:lastColumn="0" w:noHBand="0" w:noVBand="1"/>
      </w:tblPr>
      <w:tblGrid>
        <w:gridCol w:w="5083"/>
        <w:gridCol w:w="6768"/>
      </w:tblGrid>
      <w:tr w:rsidR="006F26D8" w14:paraId="4964E8D8" w14:textId="77777777">
        <w:trPr>
          <w:jc w:val="center"/>
        </w:trPr>
        <w:tc>
          <w:tcPr>
            <w:tcW w:w="5083" w:type="dxa"/>
            <w:shd w:val="clear" w:color="auto" w:fill="734A91"/>
            <w:tcMar>
              <w:top w:w="100" w:type="dxa"/>
              <w:left w:w="100" w:type="dxa"/>
              <w:bottom w:w="100" w:type="dxa"/>
              <w:right w:w="100" w:type="dxa"/>
            </w:tcMar>
          </w:tcPr>
          <w:p w14:paraId="2EA0D11E" w14:textId="77777777" w:rsidR="006F26D8" w:rsidRDefault="00DC73DE">
            <w:r>
              <w:rPr>
                <w:b/>
                <w:color w:val="FFFFFF"/>
                <w:sz w:val="17"/>
              </w:rPr>
              <w:t>REVIEW FIELD</w:t>
            </w:r>
          </w:p>
        </w:tc>
        <w:tc>
          <w:tcPr>
            <w:tcW w:w="5083" w:type="dxa"/>
            <w:shd w:val="clear" w:color="auto" w:fill="734A91"/>
            <w:tcMar>
              <w:top w:w="100" w:type="dxa"/>
              <w:left w:w="100" w:type="dxa"/>
              <w:bottom w:w="100" w:type="dxa"/>
              <w:right w:w="100" w:type="dxa"/>
            </w:tcMar>
          </w:tcPr>
          <w:p w14:paraId="6A8347C3" w14:textId="77777777" w:rsidR="006F26D8" w:rsidRDefault="00DC73DE">
            <w:r>
              <w:rPr>
                <w:b/>
                <w:color w:val="FFFFFF"/>
                <w:sz w:val="17"/>
              </w:rPr>
              <w:t>N</w:t>
            </w:r>
            <w:r>
              <w:rPr>
                <w:b/>
                <w:color w:val="FFFFFF"/>
                <w:sz w:val="17"/>
              </w:rPr>
              <w:t>OTES / DECISION</w:t>
            </w:r>
          </w:p>
        </w:tc>
      </w:tr>
      <w:tr w:rsidR="006F26D8" w14:paraId="5C2A2E36" w14:textId="77777777">
        <w:trPr>
          <w:jc w:val="center"/>
        </w:trPr>
        <w:tc>
          <w:tcPr>
            <w:tcW w:w="3024" w:type="dxa"/>
            <w:shd w:val="clear" w:color="auto" w:fill="F1D7FF"/>
            <w:tcMar>
              <w:top w:w="120" w:type="dxa"/>
              <w:left w:w="100" w:type="dxa"/>
              <w:bottom w:w="300" w:type="dxa"/>
              <w:right w:w="100" w:type="dxa"/>
            </w:tcMar>
          </w:tcPr>
          <w:p w14:paraId="3F457A9D" w14:textId="77777777" w:rsidR="006F26D8" w:rsidRDefault="00DC73DE">
            <w:r>
              <w:rPr>
                <w:b/>
                <w:color w:val="734A91"/>
                <w:sz w:val="18"/>
              </w:rPr>
              <w:t>Overall thematic variety</w:t>
            </w:r>
          </w:p>
        </w:tc>
        <w:tc>
          <w:tcPr>
            <w:tcW w:w="6768" w:type="dxa"/>
            <w:shd w:val="clear" w:color="auto" w:fill="F1D7FF"/>
            <w:tcMar>
              <w:top w:w="120" w:type="dxa"/>
              <w:left w:w="100" w:type="dxa"/>
              <w:bottom w:w="300" w:type="dxa"/>
              <w:right w:w="100" w:type="dxa"/>
            </w:tcMar>
          </w:tcPr>
          <w:p w14:paraId="677DB233" w14:textId="77777777" w:rsidR="006F26D8" w:rsidRDefault="006F26D8"/>
        </w:tc>
      </w:tr>
      <w:tr w:rsidR="006F26D8" w14:paraId="4143E541" w14:textId="77777777">
        <w:trPr>
          <w:jc w:val="center"/>
        </w:trPr>
        <w:tc>
          <w:tcPr>
            <w:tcW w:w="3024" w:type="dxa"/>
            <w:shd w:val="clear" w:color="auto" w:fill="FFFFFF"/>
            <w:tcMar>
              <w:top w:w="120" w:type="dxa"/>
              <w:left w:w="100" w:type="dxa"/>
              <w:bottom w:w="300" w:type="dxa"/>
              <w:right w:w="100" w:type="dxa"/>
            </w:tcMar>
          </w:tcPr>
          <w:p w14:paraId="593BA5BB" w14:textId="77777777" w:rsidR="006F26D8" w:rsidRDefault="00DC73DE">
            <w:r>
              <w:rPr>
                <w:b/>
                <w:color w:val="734A91"/>
                <w:sz w:val="18"/>
              </w:rPr>
              <w:t>Balance across Parts</w:t>
            </w:r>
          </w:p>
        </w:tc>
        <w:tc>
          <w:tcPr>
            <w:tcW w:w="6768" w:type="dxa"/>
            <w:shd w:val="clear" w:color="auto" w:fill="FFFFFF"/>
            <w:tcMar>
              <w:top w:w="120" w:type="dxa"/>
              <w:left w:w="100" w:type="dxa"/>
              <w:bottom w:w="300" w:type="dxa"/>
              <w:right w:w="100" w:type="dxa"/>
            </w:tcMar>
          </w:tcPr>
          <w:p w14:paraId="6051E826" w14:textId="77777777" w:rsidR="006F26D8" w:rsidRDefault="006F26D8"/>
        </w:tc>
      </w:tr>
      <w:tr w:rsidR="006F26D8" w14:paraId="4DE5E579" w14:textId="77777777">
        <w:trPr>
          <w:jc w:val="center"/>
        </w:trPr>
        <w:tc>
          <w:tcPr>
            <w:tcW w:w="3024" w:type="dxa"/>
            <w:shd w:val="clear" w:color="auto" w:fill="F1D7FF"/>
            <w:tcMar>
              <w:top w:w="120" w:type="dxa"/>
              <w:left w:w="100" w:type="dxa"/>
              <w:bottom w:w="300" w:type="dxa"/>
              <w:right w:w="100" w:type="dxa"/>
            </w:tcMar>
          </w:tcPr>
          <w:p w14:paraId="64BEB438" w14:textId="77777777" w:rsidR="006F26D8" w:rsidRDefault="00DC73DE">
            <w:r>
              <w:rPr>
                <w:b/>
                <w:color w:val="734A91"/>
                <w:sz w:val="18"/>
              </w:rPr>
              <w:t>Repeated theme risk vs Exams 5–7</w:t>
            </w:r>
          </w:p>
        </w:tc>
        <w:tc>
          <w:tcPr>
            <w:tcW w:w="6768" w:type="dxa"/>
            <w:shd w:val="clear" w:color="auto" w:fill="F1D7FF"/>
            <w:tcMar>
              <w:top w:w="120" w:type="dxa"/>
              <w:left w:w="100" w:type="dxa"/>
              <w:bottom w:w="300" w:type="dxa"/>
              <w:right w:w="100" w:type="dxa"/>
            </w:tcMar>
          </w:tcPr>
          <w:p w14:paraId="0314BEBC" w14:textId="77777777" w:rsidR="006F26D8" w:rsidRDefault="006F26D8"/>
        </w:tc>
      </w:tr>
      <w:tr w:rsidR="006F26D8" w14:paraId="17A09FF5" w14:textId="77777777">
        <w:trPr>
          <w:jc w:val="center"/>
        </w:trPr>
        <w:tc>
          <w:tcPr>
            <w:tcW w:w="3024" w:type="dxa"/>
            <w:shd w:val="clear" w:color="auto" w:fill="FFFFFF"/>
            <w:tcMar>
              <w:top w:w="120" w:type="dxa"/>
              <w:left w:w="100" w:type="dxa"/>
              <w:bottom w:w="300" w:type="dxa"/>
              <w:right w:w="100" w:type="dxa"/>
            </w:tcMar>
          </w:tcPr>
          <w:p w14:paraId="07A12F20" w14:textId="77777777" w:rsidR="006F26D8" w:rsidRDefault="00DC73DE">
            <w:r>
              <w:rPr>
                <w:b/>
                <w:color w:val="734A91"/>
                <w:sz w:val="18"/>
              </w:rPr>
              <w:t>Overall B2 authenticity</w:t>
            </w:r>
          </w:p>
        </w:tc>
        <w:tc>
          <w:tcPr>
            <w:tcW w:w="6768" w:type="dxa"/>
            <w:shd w:val="clear" w:color="auto" w:fill="FFFFFF"/>
            <w:tcMar>
              <w:top w:w="120" w:type="dxa"/>
              <w:left w:w="100" w:type="dxa"/>
              <w:bottom w:w="300" w:type="dxa"/>
              <w:right w:w="100" w:type="dxa"/>
            </w:tcMar>
          </w:tcPr>
          <w:p w14:paraId="4D9992C6" w14:textId="77777777" w:rsidR="006F26D8" w:rsidRDefault="006F26D8"/>
        </w:tc>
      </w:tr>
      <w:tr w:rsidR="006F26D8" w14:paraId="40649E3F" w14:textId="77777777">
        <w:trPr>
          <w:jc w:val="center"/>
        </w:trPr>
        <w:tc>
          <w:tcPr>
            <w:tcW w:w="3024" w:type="dxa"/>
            <w:shd w:val="clear" w:color="auto" w:fill="F1D7FF"/>
            <w:tcMar>
              <w:top w:w="120" w:type="dxa"/>
              <w:left w:w="100" w:type="dxa"/>
              <w:bottom w:w="300" w:type="dxa"/>
              <w:right w:w="100" w:type="dxa"/>
            </w:tcMar>
          </w:tcPr>
          <w:p w14:paraId="08252E4F" w14:textId="77777777" w:rsidR="006F26D8" w:rsidRDefault="00DC73DE">
            <w:r>
              <w:rPr>
                <w:b/>
                <w:color w:val="734A91"/>
                <w:sz w:val="18"/>
              </w:rPr>
              <w:t>General reviewer decision</w:t>
            </w:r>
          </w:p>
        </w:tc>
        <w:tc>
          <w:tcPr>
            <w:tcW w:w="6768" w:type="dxa"/>
            <w:shd w:val="clear" w:color="auto" w:fill="F1D7FF"/>
            <w:tcMar>
              <w:top w:w="120" w:type="dxa"/>
              <w:left w:w="100" w:type="dxa"/>
              <w:bottom w:w="300" w:type="dxa"/>
              <w:right w:w="100" w:type="dxa"/>
            </w:tcMar>
          </w:tcPr>
          <w:p w14:paraId="156E37F0" w14:textId="77777777" w:rsidR="006F26D8" w:rsidRDefault="006F26D8"/>
        </w:tc>
      </w:tr>
    </w:tbl>
    <w:p w14:paraId="6F17A93B" w14:textId="77777777" w:rsidR="006F26D8" w:rsidRDefault="00DC73DE">
      <w:r>
        <w:br w:type="page"/>
      </w:r>
    </w:p>
    <w:p w14:paraId="79C42E2C" w14:textId="77777777" w:rsidR="006F26D8" w:rsidRDefault="00DC73DE">
      <w:pPr>
        <w:spacing w:before="80" w:after="100" w:line="254" w:lineRule="auto"/>
      </w:pPr>
      <w:r>
        <w:rPr>
          <w:b/>
          <w:color w:val="734A91"/>
          <w:sz w:val="36"/>
        </w:rPr>
        <w:lastRenderedPageBreak/>
        <w:t>Part 1 — Multiple-choice cloze</w:t>
      </w:r>
    </w:p>
    <w:p w14:paraId="762C43FE" w14:textId="77777777" w:rsidR="006F26D8" w:rsidRDefault="00DC73DE">
      <w:pPr>
        <w:spacing w:after="80" w:line="254" w:lineRule="auto"/>
      </w:pPr>
      <w:r>
        <w:rPr>
          <w:b/>
          <w:color w:val="A87BC7"/>
          <w:sz w:val="19"/>
        </w:rPr>
        <w:t>Theme: Healthy eating on a budget</w:t>
      </w:r>
    </w:p>
    <w:p w14:paraId="1B396AC6" w14:textId="77777777" w:rsidR="006F26D8" w:rsidRDefault="00DC73DE">
      <w:pPr>
        <w:spacing w:before="60" w:after="60" w:line="254" w:lineRule="auto"/>
      </w:pPr>
      <w:r>
        <w:rPr>
          <w:b/>
          <w:color w:val="734A91"/>
          <w:sz w:val="19"/>
        </w:rPr>
        <w:t>VISTA ALUMNO</w:t>
      </w:r>
    </w:p>
    <w:p w14:paraId="04C1FF61" w14:textId="77777777" w:rsidR="006F26D8" w:rsidRDefault="00DC73DE">
      <w:pPr>
        <w:spacing w:after="80" w:line="254" w:lineRule="auto"/>
      </w:pPr>
      <w:r>
        <w:rPr>
          <w:b/>
          <w:color w:val="734A91"/>
          <w:sz w:val="19"/>
        </w:rPr>
        <w:t>Example:</w:t>
      </w:r>
    </w:p>
    <w:p w14:paraId="216EF0BA" w14:textId="77777777" w:rsidR="006F26D8" w:rsidRDefault="00DC73DE">
      <w:pPr>
        <w:spacing w:after="80" w:line="254" w:lineRule="auto"/>
      </w:pPr>
      <w:r>
        <w:rPr>
          <w:sz w:val="19"/>
        </w:rPr>
        <w:t xml:space="preserve">A) </w:t>
      </w:r>
      <w:r>
        <w:rPr>
          <w:sz w:val="19"/>
        </w:rPr>
        <w:t>strong    B) strict    C) tight    D) narrow</w:t>
      </w:r>
    </w:p>
    <w:p w14:paraId="3815C3CC" w14:textId="77777777" w:rsidR="006F26D8" w:rsidRDefault="00DC73DE">
      <w:pPr>
        <w:spacing w:after="80" w:line="254" w:lineRule="auto"/>
      </w:pPr>
      <w:r>
        <w:rPr>
          <w:b/>
          <w:color w:val="A87BC7"/>
          <w:sz w:val="19"/>
        </w:rPr>
        <w:t>Answer: C</w:t>
      </w:r>
    </w:p>
    <w:p w14:paraId="360533BD" w14:textId="77777777" w:rsidR="006F26D8" w:rsidRDefault="00DC73DE">
      <w:pPr>
        <w:spacing w:before="60" w:after="60" w:line="254" w:lineRule="auto"/>
      </w:pPr>
      <w:r>
        <w:rPr>
          <w:b/>
          <w:color w:val="734A91"/>
          <w:sz w:val="19"/>
        </w:rPr>
        <w:t>Text</w:t>
      </w:r>
    </w:p>
    <w:p w14:paraId="009EB035" w14:textId="77777777" w:rsidR="006F26D8" w:rsidRDefault="00DC73DE">
      <w:pPr>
        <w:spacing w:after="80" w:line="254" w:lineRule="auto"/>
      </w:pPr>
      <w:r>
        <w:rPr>
          <w:b/>
          <w:color w:val="734A91"/>
          <w:sz w:val="22"/>
        </w:rPr>
        <w:t>Eating Well for Less</w:t>
      </w:r>
    </w:p>
    <w:p w14:paraId="62DA8CDC" w14:textId="77777777" w:rsidR="006F26D8" w:rsidRDefault="00DC73DE">
      <w:pPr>
        <w:spacing w:after="80" w:line="254" w:lineRule="auto"/>
      </w:pPr>
      <w:r>
        <w:t xml:space="preserve">Many people believe that healthy food is expensive, but that is not always true. If you are living on a (0) ___ budget, a little planning can make a big difference. One </w:t>
      </w:r>
      <w:r>
        <w:t>useful (1) ___ is to write a shopping list before you go to the supermarket and stick to it. This helps you avoid buying things you do not really need. It is also worth watching (2) ___ special offers, although you should only buy extra items if you know y</w:t>
      </w:r>
      <w:r>
        <w:t>ou will use them.</w:t>
      </w:r>
    </w:p>
    <w:p w14:paraId="755AC92F" w14:textId="77777777" w:rsidR="006F26D8" w:rsidRDefault="00DC73DE">
      <w:pPr>
        <w:spacing w:after="80" w:line="254" w:lineRule="auto"/>
      </w:pPr>
      <w:r>
        <w:t>Another way to save money is to base meals (3) ___ simple ingredients such as rice, beans and seasonal vegetables. These are often cheaper and can be used in a wide (4) ___ of dishes. Cooking at home may take more time, but it usually wor</w:t>
      </w:r>
      <w:r>
        <w:t>ks (5) ___ far less expensive than buying prepared meals. You can also make larger amounts and freeze portions for later. In the long (6) ___, this can reduce waste as well as cost.</w:t>
      </w:r>
    </w:p>
    <w:p w14:paraId="36E4FFA5" w14:textId="77777777" w:rsidR="006F26D8" w:rsidRDefault="00DC73DE">
      <w:pPr>
        <w:spacing w:after="80" w:line="254" w:lineRule="auto"/>
      </w:pPr>
      <w:r>
        <w:t xml:space="preserve">Healthy eating does not depend on buying fashionable products. It is more </w:t>
      </w:r>
      <w:r>
        <w:t>a (7) ___ of making sensible choices and getting the most (8) ___ the food you buy.</w:t>
      </w:r>
    </w:p>
    <w:p w14:paraId="0A302241" w14:textId="77777777" w:rsidR="006F26D8" w:rsidRDefault="00DC73DE">
      <w:pPr>
        <w:spacing w:before="60" w:after="60" w:line="254" w:lineRule="auto"/>
      </w:pPr>
      <w:r>
        <w:rPr>
          <w:b/>
          <w:color w:val="734A91"/>
          <w:sz w:val="19"/>
        </w:rPr>
        <w:t>Questions</w:t>
      </w:r>
    </w:p>
    <w:p w14:paraId="739ECBC3" w14:textId="77777777" w:rsidR="006F26D8" w:rsidRDefault="00DC73DE">
      <w:pPr>
        <w:spacing w:before="40" w:after="20" w:line="254" w:lineRule="auto"/>
      </w:pPr>
      <w:r>
        <w:rPr>
          <w:b/>
          <w:color w:val="734A91"/>
          <w:sz w:val="19"/>
        </w:rPr>
        <w:t>1</w:t>
      </w:r>
    </w:p>
    <w:p w14:paraId="2DFBE1DD" w14:textId="77777777" w:rsidR="006F26D8" w:rsidRDefault="00DC73DE">
      <w:pPr>
        <w:spacing w:after="0" w:line="254" w:lineRule="auto"/>
      </w:pPr>
      <w:r>
        <w:rPr>
          <w:sz w:val="18"/>
        </w:rPr>
        <w:t>A tip</w:t>
      </w:r>
    </w:p>
    <w:p w14:paraId="3314B606" w14:textId="77777777" w:rsidR="006F26D8" w:rsidRDefault="00DC73DE">
      <w:pPr>
        <w:spacing w:after="0" w:line="254" w:lineRule="auto"/>
      </w:pPr>
      <w:r>
        <w:rPr>
          <w:sz w:val="18"/>
        </w:rPr>
        <w:t>B hint</w:t>
      </w:r>
    </w:p>
    <w:p w14:paraId="3C97DCBF" w14:textId="77777777" w:rsidR="006F26D8" w:rsidRDefault="00DC73DE">
      <w:pPr>
        <w:spacing w:after="0" w:line="254" w:lineRule="auto"/>
      </w:pPr>
      <w:r>
        <w:rPr>
          <w:sz w:val="18"/>
        </w:rPr>
        <w:t>C clue</w:t>
      </w:r>
    </w:p>
    <w:p w14:paraId="28FC59B0" w14:textId="77777777" w:rsidR="006F26D8" w:rsidRDefault="00DC73DE">
      <w:pPr>
        <w:spacing w:after="0" w:line="254" w:lineRule="auto"/>
      </w:pPr>
      <w:r>
        <w:rPr>
          <w:sz w:val="18"/>
        </w:rPr>
        <w:t>D signal</w:t>
      </w:r>
    </w:p>
    <w:p w14:paraId="740987A8" w14:textId="77777777" w:rsidR="006F26D8" w:rsidRDefault="00DC73DE">
      <w:pPr>
        <w:spacing w:before="40" w:after="20" w:line="254" w:lineRule="auto"/>
      </w:pPr>
      <w:r>
        <w:rPr>
          <w:b/>
          <w:color w:val="734A91"/>
          <w:sz w:val="19"/>
        </w:rPr>
        <w:t>2</w:t>
      </w:r>
    </w:p>
    <w:p w14:paraId="2CA62641" w14:textId="77777777" w:rsidR="006F26D8" w:rsidRDefault="00DC73DE">
      <w:pPr>
        <w:spacing w:after="0" w:line="254" w:lineRule="auto"/>
      </w:pPr>
      <w:r>
        <w:rPr>
          <w:sz w:val="18"/>
        </w:rPr>
        <w:t>A at</w:t>
      </w:r>
    </w:p>
    <w:p w14:paraId="7D164694" w14:textId="77777777" w:rsidR="006F26D8" w:rsidRDefault="00DC73DE">
      <w:pPr>
        <w:spacing w:after="0" w:line="254" w:lineRule="auto"/>
      </w:pPr>
      <w:r>
        <w:rPr>
          <w:sz w:val="18"/>
        </w:rPr>
        <w:t>B for</w:t>
      </w:r>
    </w:p>
    <w:p w14:paraId="5A9E9A18" w14:textId="77777777" w:rsidR="006F26D8" w:rsidRDefault="00DC73DE">
      <w:pPr>
        <w:spacing w:after="0" w:line="254" w:lineRule="auto"/>
      </w:pPr>
      <w:r>
        <w:rPr>
          <w:sz w:val="18"/>
        </w:rPr>
        <w:t>C on</w:t>
      </w:r>
    </w:p>
    <w:p w14:paraId="118A6E27" w14:textId="77777777" w:rsidR="006F26D8" w:rsidRDefault="00DC73DE">
      <w:pPr>
        <w:spacing w:after="0" w:line="254" w:lineRule="auto"/>
      </w:pPr>
      <w:r>
        <w:rPr>
          <w:sz w:val="18"/>
        </w:rPr>
        <w:t>D to</w:t>
      </w:r>
    </w:p>
    <w:p w14:paraId="06B08312" w14:textId="77777777" w:rsidR="006F26D8" w:rsidRDefault="00DC73DE">
      <w:pPr>
        <w:spacing w:before="40" w:after="20" w:line="254" w:lineRule="auto"/>
      </w:pPr>
      <w:r>
        <w:rPr>
          <w:b/>
          <w:color w:val="734A91"/>
          <w:sz w:val="19"/>
        </w:rPr>
        <w:t>3</w:t>
      </w:r>
    </w:p>
    <w:p w14:paraId="3CA10628" w14:textId="77777777" w:rsidR="006F26D8" w:rsidRDefault="00DC73DE">
      <w:pPr>
        <w:spacing w:after="0" w:line="254" w:lineRule="auto"/>
      </w:pPr>
      <w:r>
        <w:rPr>
          <w:sz w:val="18"/>
        </w:rPr>
        <w:t>A by</w:t>
      </w:r>
    </w:p>
    <w:p w14:paraId="0876045A" w14:textId="77777777" w:rsidR="006F26D8" w:rsidRDefault="00DC73DE">
      <w:pPr>
        <w:spacing w:after="0" w:line="254" w:lineRule="auto"/>
      </w:pPr>
      <w:r>
        <w:rPr>
          <w:sz w:val="18"/>
        </w:rPr>
        <w:t>B with</w:t>
      </w:r>
    </w:p>
    <w:p w14:paraId="32919FAD" w14:textId="77777777" w:rsidR="006F26D8" w:rsidRDefault="00DC73DE">
      <w:pPr>
        <w:spacing w:after="0" w:line="254" w:lineRule="auto"/>
      </w:pPr>
      <w:r>
        <w:rPr>
          <w:sz w:val="18"/>
        </w:rPr>
        <w:t>C from</w:t>
      </w:r>
    </w:p>
    <w:p w14:paraId="17A7856B" w14:textId="77777777" w:rsidR="006F26D8" w:rsidRDefault="00DC73DE">
      <w:pPr>
        <w:spacing w:after="0" w:line="254" w:lineRule="auto"/>
      </w:pPr>
      <w:r>
        <w:rPr>
          <w:sz w:val="18"/>
        </w:rPr>
        <w:t>D on</w:t>
      </w:r>
    </w:p>
    <w:p w14:paraId="10B61DFC" w14:textId="77777777" w:rsidR="006F26D8" w:rsidRDefault="00DC73DE">
      <w:pPr>
        <w:spacing w:before="40" w:after="20" w:line="254" w:lineRule="auto"/>
      </w:pPr>
      <w:r>
        <w:rPr>
          <w:b/>
          <w:color w:val="734A91"/>
          <w:sz w:val="19"/>
        </w:rPr>
        <w:t>4</w:t>
      </w:r>
    </w:p>
    <w:p w14:paraId="35A9044B" w14:textId="77777777" w:rsidR="006F26D8" w:rsidRDefault="00DC73DE">
      <w:pPr>
        <w:spacing w:after="0" w:line="254" w:lineRule="auto"/>
      </w:pPr>
      <w:r>
        <w:rPr>
          <w:sz w:val="18"/>
        </w:rPr>
        <w:t>A extent</w:t>
      </w:r>
    </w:p>
    <w:p w14:paraId="3016907B" w14:textId="77777777" w:rsidR="006F26D8" w:rsidRDefault="00DC73DE">
      <w:pPr>
        <w:spacing w:after="0" w:line="254" w:lineRule="auto"/>
      </w:pPr>
      <w:r>
        <w:rPr>
          <w:sz w:val="18"/>
        </w:rPr>
        <w:t>B collection</w:t>
      </w:r>
    </w:p>
    <w:p w14:paraId="6CB1935A" w14:textId="77777777" w:rsidR="006F26D8" w:rsidRDefault="00DC73DE">
      <w:pPr>
        <w:spacing w:after="0" w:line="254" w:lineRule="auto"/>
      </w:pPr>
      <w:r>
        <w:rPr>
          <w:sz w:val="18"/>
        </w:rPr>
        <w:t>C range</w:t>
      </w:r>
    </w:p>
    <w:p w14:paraId="736EC746" w14:textId="77777777" w:rsidR="006F26D8" w:rsidRDefault="00DC73DE">
      <w:pPr>
        <w:spacing w:after="0" w:line="254" w:lineRule="auto"/>
      </w:pPr>
      <w:r>
        <w:rPr>
          <w:sz w:val="18"/>
        </w:rPr>
        <w:t>D spread</w:t>
      </w:r>
    </w:p>
    <w:p w14:paraId="7BDFB1B3" w14:textId="77777777" w:rsidR="006F26D8" w:rsidRDefault="00DC73DE">
      <w:pPr>
        <w:spacing w:before="40" w:after="20" w:line="254" w:lineRule="auto"/>
      </w:pPr>
      <w:r>
        <w:rPr>
          <w:b/>
          <w:color w:val="734A91"/>
          <w:sz w:val="19"/>
        </w:rPr>
        <w:t>5</w:t>
      </w:r>
    </w:p>
    <w:p w14:paraId="4FB1282C" w14:textId="77777777" w:rsidR="006F26D8" w:rsidRDefault="00DC73DE">
      <w:pPr>
        <w:spacing w:after="0" w:line="254" w:lineRule="auto"/>
      </w:pPr>
      <w:r>
        <w:rPr>
          <w:sz w:val="18"/>
        </w:rPr>
        <w:t>A off</w:t>
      </w:r>
    </w:p>
    <w:p w14:paraId="5A5EFB78" w14:textId="77777777" w:rsidR="006F26D8" w:rsidRDefault="00DC73DE">
      <w:pPr>
        <w:spacing w:after="0" w:line="254" w:lineRule="auto"/>
      </w:pPr>
      <w:r>
        <w:rPr>
          <w:sz w:val="18"/>
        </w:rPr>
        <w:t>B over</w:t>
      </w:r>
    </w:p>
    <w:p w14:paraId="08E2227C" w14:textId="77777777" w:rsidR="006F26D8" w:rsidRDefault="00DC73DE">
      <w:pPr>
        <w:spacing w:after="0" w:line="254" w:lineRule="auto"/>
      </w:pPr>
      <w:r>
        <w:rPr>
          <w:sz w:val="18"/>
        </w:rPr>
        <w:t>C out</w:t>
      </w:r>
    </w:p>
    <w:p w14:paraId="66519422" w14:textId="77777777" w:rsidR="006F26D8" w:rsidRDefault="00DC73DE">
      <w:pPr>
        <w:spacing w:after="0" w:line="254" w:lineRule="auto"/>
      </w:pPr>
      <w:r>
        <w:rPr>
          <w:sz w:val="18"/>
        </w:rPr>
        <w:t>D up</w:t>
      </w:r>
    </w:p>
    <w:p w14:paraId="62ACD92E" w14:textId="77777777" w:rsidR="006F26D8" w:rsidRDefault="00DC73DE">
      <w:pPr>
        <w:spacing w:before="40" w:after="20" w:line="254" w:lineRule="auto"/>
      </w:pPr>
      <w:r>
        <w:rPr>
          <w:b/>
          <w:color w:val="734A91"/>
          <w:sz w:val="19"/>
        </w:rPr>
        <w:t>6</w:t>
      </w:r>
    </w:p>
    <w:p w14:paraId="1C14AB14" w14:textId="77777777" w:rsidR="006F26D8" w:rsidRDefault="00DC73DE">
      <w:pPr>
        <w:spacing w:after="0" w:line="254" w:lineRule="auto"/>
      </w:pPr>
      <w:r>
        <w:rPr>
          <w:sz w:val="18"/>
        </w:rPr>
        <w:t>A term</w:t>
      </w:r>
    </w:p>
    <w:p w14:paraId="5FF3F149" w14:textId="77777777" w:rsidR="006F26D8" w:rsidRDefault="00DC73DE">
      <w:pPr>
        <w:spacing w:after="0" w:line="254" w:lineRule="auto"/>
      </w:pPr>
      <w:r>
        <w:rPr>
          <w:sz w:val="18"/>
        </w:rPr>
        <w:t xml:space="preserve">B </w:t>
      </w:r>
      <w:r>
        <w:rPr>
          <w:sz w:val="18"/>
        </w:rPr>
        <w:t>distance</w:t>
      </w:r>
    </w:p>
    <w:p w14:paraId="2C7C6140" w14:textId="77777777" w:rsidR="006F26D8" w:rsidRDefault="00DC73DE">
      <w:pPr>
        <w:spacing w:after="0" w:line="254" w:lineRule="auto"/>
      </w:pPr>
      <w:r>
        <w:rPr>
          <w:sz w:val="18"/>
        </w:rPr>
        <w:t>C period</w:t>
      </w:r>
    </w:p>
    <w:p w14:paraId="3AABA506" w14:textId="77777777" w:rsidR="006F26D8" w:rsidRDefault="00DC73DE">
      <w:pPr>
        <w:spacing w:after="0" w:line="254" w:lineRule="auto"/>
      </w:pPr>
      <w:r>
        <w:rPr>
          <w:sz w:val="18"/>
        </w:rPr>
        <w:t>D run</w:t>
      </w:r>
    </w:p>
    <w:p w14:paraId="65E6A9AC" w14:textId="77777777" w:rsidR="006F26D8" w:rsidRDefault="00DC73DE">
      <w:pPr>
        <w:spacing w:before="40" w:after="20" w:line="254" w:lineRule="auto"/>
      </w:pPr>
      <w:r>
        <w:rPr>
          <w:b/>
          <w:color w:val="734A91"/>
          <w:sz w:val="19"/>
        </w:rPr>
        <w:t>7</w:t>
      </w:r>
    </w:p>
    <w:p w14:paraId="5D082B29" w14:textId="77777777" w:rsidR="006F26D8" w:rsidRDefault="00DC73DE">
      <w:pPr>
        <w:spacing w:after="0" w:line="254" w:lineRule="auto"/>
      </w:pPr>
      <w:r>
        <w:rPr>
          <w:sz w:val="18"/>
        </w:rPr>
        <w:t>A matter</w:t>
      </w:r>
    </w:p>
    <w:p w14:paraId="1D6CB184" w14:textId="77777777" w:rsidR="006F26D8" w:rsidRDefault="00DC73DE">
      <w:pPr>
        <w:spacing w:after="0" w:line="254" w:lineRule="auto"/>
      </w:pPr>
      <w:r>
        <w:rPr>
          <w:sz w:val="18"/>
        </w:rPr>
        <w:t>B fact</w:t>
      </w:r>
    </w:p>
    <w:p w14:paraId="6DE2E4D3" w14:textId="77777777" w:rsidR="006F26D8" w:rsidRDefault="00DC73DE">
      <w:pPr>
        <w:spacing w:after="0" w:line="254" w:lineRule="auto"/>
      </w:pPr>
      <w:r>
        <w:rPr>
          <w:sz w:val="18"/>
        </w:rPr>
        <w:t>C point</w:t>
      </w:r>
    </w:p>
    <w:p w14:paraId="3471649F" w14:textId="77777777" w:rsidR="006F26D8" w:rsidRDefault="00DC73DE">
      <w:pPr>
        <w:spacing w:after="0" w:line="254" w:lineRule="auto"/>
      </w:pPr>
      <w:r>
        <w:rPr>
          <w:sz w:val="18"/>
        </w:rPr>
        <w:t>D case</w:t>
      </w:r>
    </w:p>
    <w:p w14:paraId="7D2DE5E0" w14:textId="77777777" w:rsidR="006F26D8" w:rsidRDefault="00DC73DE">
      <w:pPr>
        <w:spacing w:before="40" w:after="20" w:line="254" w:lineRule="auto"/>
      </w:pPr>
      <w:r>
        <w:rPr>
          <w:b/>
          <w:color w:val="734A91"/>
          <w:sz w:val="19"/>
        </w:rPr>
        <w:t>8</w:t>
      </w:r>
    </w:p>
    <w:p w14:paraId="64D8B277" w14:textId="77777777" w:rsidR="006F26D8" w:rsidRDefault="00DC73DE">
      <w:pPr>
        <w:spacing w:after="0" w:line="254" w:lineRule="auto"/>
      </w:pPr>
      <w:r>
        <w:rPr>
          <w:sz w:val="18"/>
        </w:rPr>
        <w:t>A from</w:t>
      </w:r>
    </w:p>
    <w:p w14:paraId="6843753E" w14:textId="77777777" w:rsidR="006F26D8" w:rsidRDefault="00DC73DE">
      <w:pPr>
        <w:spacing w:after="0" w:line="254" w:lineRule="auto"/>
      </w:pPr>
      <w:r>
        <w:rPr>
          <w:sz w:val="18"/>
        </w:rPr>
        <w:t>B of</w:t>
      </w:r>
    </w:p>
    <w:p w14:paraId="7EF5A895" w14:textId="77777777" w:rsidR="006F26D8" w:rsidRDefault="00DC73DE">
      <w:pPr>
        <w:spacing w:after="0" w:line="254" w:lineRule="auto"/>
      </w:pPr>
      <w:r>
        <w:rPr>
          <w:sz w:val="18"/>
        </w:rPr>
        <w:t>C with</w:t>
      </w:r>
    </w:p>
    <w:p w14:paraId="31514CE6" w14:textId="77777777" w:rsidR="006F26D8" w:rsidRDefault="00DC73DE">
      <w:pPr>
        <w:spacing w:after="0" w:line="254" w:lineRule="auto"/>
      </w:pPr>
      <w:r>
        <w:rPr>
          <w:sz w:val="18"/>
        </w:rPr>
        <w:t>D over</w:t>
      </w:r>
    </w:p>
    <w:p w14:paraId="16FFD545" w14:textId="77777777" w:rsidR="006F26D8" w:rsidRDefault="00DC73DE">
      <w:pPr>
        <w:spacing w:before="160" w:after="100" w:line="254" w:lineRule="auto"/>
      </w:pPr>
      <w:r>
        <w:rPr>
          <w:b/>
          <w:color w:val="A87BC7"/>
          <w:sz w:val="28"/>
        </w:rPr>
        <w:t>Part 1 — Reviewer view</w:t>
      </w:r>
    </w:p>
    <w:p w14:paraId="6FA57701" w14:textId="77777777" w:rsidR="006F26D8" w:rsidRDefault="00DC73DE">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6F26D8" w14:paraId="6064A551" w14:textId="77777777">
        <w:trPr>
          <w:jc w:val="center"/>
        </w:trPr>
        <w:tc>
          <w:tcPr>
            <w:tcW w:w="2541" w:type="dxa"/>
            <w:shd w:val="clear" w:color="auto" w:fill="F1D7FF"/>
            <w:tcMar>
              <w:top w:w="100" w:type="dxa"/>
              <w:left w:w="100" w:type="dxa"/>
              <w:bottom w:w="100" w:type="dxa"/>
              <w:right w:w="100" w:type="dxa"/>
            </w:tcMar>
          </w:tcPr>
          <w:p w14:paraId="39D35162" w14:textId="77777777" w:rsidR="006F26D8" w:rsidRDefault="00DC73DE">
            <w:r>
              <w:rPr>
                <w:b/>
                <w:color w:val="734A91"/>
                <w:sz w:val="18"/>
              </w:rPr>
              <w:t>1</w:t>
            </w:r>
          </w:p>
        </w:tc>
        <w:tc>
          <w:tcPr>
            <w:tcW w:w="2541" w:type="dxa"/>
            <w:shd w:val="clear" w:color="auto" w:fill="F1D7FF"/>
            <w:tcMar>
              <w:top w:w="100" w:type="dxa"/>
              <w:left w:w="100" w:type="dxa"/>
              <w:bottom w:w="100" w:type="dxa"/>
              <w:right w:w="100" w:type="dxa"/>
            </w:tcMar>
          </w:tcPr>
          <w:p w14:paraId="7AE5E55B" w14:textId="77777777" w:rsidR="006F26D8" w:rsidRDefault="00DC73DE">
            <w:r>
              <w:rPr>
                <w:sz w:val="18"/>
              </w:rPr>
              <w:t>A · tip</w:t>
            </w:r>
          </w:p>
        </w:tc>
        <w:tc>
          <w:tcPr>
            <w:tcW w:w="2541" w:type="dxa"/>
            <w:shd w:val="clear" w:color="auto" w:fill="F1D7FF"/>
            <w:tcMar>
              <w:top w:w="100" w:type="dxa"/>
              <w:left w:w="100" w:type="dxa"/>
              <w:bottom w:w="100" w:type="dxa"/>
              <w:right w:w="100" w:type="dxa"/>
            </w:tcMar>
          </w:tcPr>
          <w:p w14:paraId="609CBC35" w14:textId="77777777" w:rsidR="006F26D8" w:rsidRDefault="00DC73DE">
            <w:r>
              <w:rPr>
                <w:b/>
                <w:color w:val="734A91"/>
                <w:sz w:val="18"/>
              </w:rPr>
              <w:t>2</w:t>
            </w:r>
          </w:p>
        </w:tc>
        <w:tc>
          <w:tcPr>
            <w:tcW w:w="2541" w:type="dxa"/>
            <w:shd w:val="clear" w:color="auto" w:fill="F1D7FF"/>
            <w:tcMar>
              <w:top w:w="100" w:type="dxa"/>
              <w:left w:w="100" w:type="dxa"/>
              <w:bottom w:w="100" w:type="dxa"/>
              <w:right w:w="100" w:type="dxa"/>
            </w:tcMar>
          </w:tcPr>
          <w:p w14:paraId="77ED29AC" w14:textId="77777777" w:rsidR="006F26D8" w:rsidRDefault="00DC73DE">
            <w:r>
              <w:rPr>
                <w:sz w:val="18"/>
              </w:rPr>
              <w:t>B · for</w:t>
            </w:r>
          </w:p>
        </w:tc>
      </w:tr>
      <w:tr w:rsidR="006F26D8" w14:paraId="6D919EA1" w14:textId="77777777">
        <w:trPr>
          <w:jc w:val="center"/>
        </w:trPr>
        <w:tc>
          <w:tcPr>
            <w:tcW w:w="2541" w:type="dxa"/>
            <w:shd w:val="clear" w:color="auto" w:fill="FFFFFF"/>
            <w:tcMar>
              <w:top w:w="100" w:type="dxa"/>
              <w:left w:w="100" w:type="dxa"/>
              <w:bottom w:w="100" w:type="dxa"/>
              <w:right w:w="100" w:type="dxa"/>
            </w:tcMar>
          </w:tcPr>
          <w:p w14:paraId="1026FBC1" w14:textId="77777777" w:rsidR="006F26D8" w:rsidRDefault="00DC73DE">
            <w:r>
              <w:rPr>
                <w:b/>
                <w:color w:val="734A91"/>
                <w:sz w:val="18"/>
              </w:rPr>
              <w:t>3</w:t>
            </w:r>
          </w:p>
        </w:tc>
        <w:tc>
          <w:tcPr>
            <w:tcW w:w="2541" w:type="dxa"/>
            <w:shd w:val="clear" w:color="auto" w:fill="FFFFFF"/>
            <w:tcMar>
              <w:top w:w="100" w:type="dxa"/>
              <w:left w:w="100" w:type="dxa"/>
              <w:bottom w:w="100" w:type="dxa"/>
              <w:right w:w="100" w:type="dxa"/>
            </w:tcMar>
          </w:tcPr>
          <w:p w14:paraId="4294E119" w14:textId="77777777" w:rsidR="006F26D8" w:rsidRDefault="00DC73DE">
            <w:r>
              <w:rPr>
                <w:sz w:val="18"/>
              </w:rPr>
              <w:t>D · on</w:t>
            </w:r>
          </w:p>
        </w:tc>
        <w:tc>
          <w:tcPr>
            <w:tcW w:w="2541" w:type="dxa"/>
            <w:shd w:val="clear" w:color="auto" w:fill="FFFFFF"/>
            <w:tcMar>
              <w:top w:w="100" w:type="dxa"/>
              <w:left w:w="100" w:type="dxa"/>
              <w:bottom w:w="100" w:type="dxa"/>
              <w:right w:w="100" w:type="dxa"/>
            </w:tcMar>
          </w:tcPr>
          <w:p w14:paraId="648C4895" w14:textId="77777777" w:rsidR="006F26D8" w:rsidRDefault="00DC73DE">
            <w:r>
              <w:rPr>
                <w:b/>
                <w:color w:val="734A91"/>
                <w:sz w:val="18"/>
              </w:rPr>
              <w:t>4</w:t>
            </w:r>
          </w:p>
        </w:tc>
        <w:tc>
          <w:tcPr>
            <w:tcW w:w="2541" w:type="dxa"/>
            <w:shd w:val="clear" w:color="auto" w:fill="FFFFFF"/>
            <w:tcMar>
              <w:top w:w="100" w:type="dxa"/>
              <w:left w:w="100" w:type="dxa"/>
              <w:bottom w:w="100" w:type="dxa"/>
              <w:right w:w="100" w:type="dxa"/>
            </w:tcMar>
          </w:tcPr>
          <w:p w14:paraId="74C9676C" w14:textId="77777777" w:rsidR="006F26D8" w:rsidRDefault="00DC73DE">
            <w:r>
              <w:rPr>
                <w:sz w:val="18"/>
              </w:rPr>
              <w:t>C · range</w:t>
            </w:r>
          </w:p>
        </w:tc>
      </w:tr>
      <w:tr w:rsidR="006F26D8" w14:paraId="02FDF91B" w14:textId="77777777">
        <w:trPr>
          <w:jc w:val="center"/>
        </w:trPr>
        <w:tc>
          <w:tcPr>
            <w:tcW w:w="2541" w:type="dxa"/>
            <w:shd w:val="clear" w:color="auto" w:fill="F1D7FF"/>
            <w:tcMar>
              <w:top w:w="100" w:type="dxa"/>
              <w:left w:w="100" w:type="dxa"/>
              <w:bottom w:w="100" w:type="dxa"/>
              <w:right w:w="100" w:type="dxa"/>
            </w:tcMar>
          </w:tcPr>
          <w:p w14:paraId="067F8532" w14:textId="77777777" w:rsidR="006F26D8" w:rsidRDefault="00DC73DE">
            <w:r>
              <w:rPr>
                <w:b/>
                <w:color w:val="734A91"/>
                <w:sz w:val="18"/>
              </w:rPr>
              <w:t>5</w:t>
            </w:r>
          </w:p>
        </w:tc>
        <w:tc>
          <w:tcPr>
            <w:tcW w:w="2541" w:type="dxa"/>
            <w:shd w:val="clear" w:color="auto" w:fill="F1D7FF"/>
            <w:tcMar>
              <w:top w:w="100" w:type="dxa"/>
              <w:left w:w="100" w:type="dxa"/>
              <w:bottom w:w="100" w:type="dxa"/>
              <w:right w:w="100" w:type="dxa"/>
            </w:tcMar>
          </w:tcPr>
          <w:p w14:paraId="652588A2" w14:textId="77777777" w:rsidR="006F26D8" w:rsidRDefault="00DC73DE">
            <w:r>
              <w:rPr>
                <w:sz w:val="18"/>
              </w:rPr>
              <w:t>C · out</w:t>
            </w:r>
          </w:p>
        </w:tc>
        <w:tc>
          <w:tcPr>
            <w:tcW w:w="2541" w:type="dxa"/>
            <w:shd w:val="clear" w:color="auto" w:fill="F1D7FF"/>
            <w:tcMar>
              <w:top w:w="100" w:type="dxa"/>
              <w:left w:w="100" w:type="dxa"/>
              <w:bottom w:w="100" w:type="dxa"/>
              <w:right w:w="100" w:type="dxa"/>
            </w:tcMar>
          </w:tcPr>
          <w:p w14:paraId="6BF794E7" w14:textId="77777777" w:rsidR="006F26D8" w:rsidRDefault="00DC73DE">
            <w:r>
              <w:rPr>
                <w:b/>
                <w:color w:val="734A91"/>
                <w:sz w:val="18"/>
              </w:rPr>
              <w:t>6</w:t>
            </w:r>
          </w:p>
        </w:tc>
        <w:tc>
          <w:tcPr>
            <w:tcW w:w="2541" w:type="dxa"/>
            <w:shd w:val="clear" w:color="auto" w:fill="F1D7FF"/>
            <w:tcMar>
              <w:top w:w="100" w:type="dxa"/>
              <w:left w:w="100" w:type="dxa"/>
              <w:bottom w:w="100" w:type="dxa"/>
              <w:right w:w="100" w:type="dxa"/>
            </w:tcMar>
          </w:tcPr>
          <w:p w14:paraId="14184AE5" w14:textId="77777777" w:rsidR="006F26D8" w:rsidRDefault="00DC73DE">
            <w:r>
              <w:rPr>
                <w:sz w:val="18"/>
              </w:rPr>
              <w:t>D · run</w:t>
            </w:r>
          </w:p>
        </w:tc>
      </w:tr>
      <w:tr w:rsidR="006F26D8" w14:paraId="1BBF5CBC" w14:textId="77777777">
        <w:trPr>
          <w:jc w:val="center"/>
        </w:trPr>
        <w:tc>
          <w:tcPr>
            <w:tcW w:w="2541" w:type="dxa"/>
            <w:shd w:val="clear" w:color="auto" w:fill="FFFFFF"/>
            <w:tcMar>
              <w:top w:w="100" w:type="dxa"/>
              <w:left w:w="100" w:type="dxa"/>
              <w:bottom w:w="100" w:type="dxa"/>
              <w:right w:w="100" w:type="dxa"/>
            </w:tcMar>
          </w:tcPr>
          <w:p w14:paraId="644A1FFA" w14:textId="77777777" w:rsidR="006F26D8" w:rsidRDefault="00DC73DE">
            <w:r>
              <w:rPr>
                <w:b/>
                <w:color w:val="734A91"/>
                <w:sz w:val="18"/>
              </w:rPr>
              <w:t>7</w:t>
            </w:r>
          </w:p>
        </w:tc>
        <w:tc>
          <w:tcPr>
            <w:tcW w:w="2541" w:type="dxa"/>
            <w:shd w:val="clear" w:color="auto" w:fill="FFFFFF"/>
            <w:tcMar>
              <w:top w:w="100" w:type="dxa"/>
              <w:left w:w="100" w:type="dxa"/>
              <w:bottom w:w="100" w:type="dxa"/>
              <w:right w:w="100" w:type="dxa"/>
            </w:tcMar>
          </w:tcPr>
          <w:p w14:paraId="0AB9A93F" w14:textId="77777777" w:rsidR="006F26D8" w:rsidRDefault="00DC73DE">
            <w:r>
              <w:rPr>
                <w:sz w:val="18"/>
              </w:rPr>
              <w:t>A · matter</w:t>
            </w:r>
          </w:p>
        </w:tc>
        <w:tc>
          <w:tcPr>
            <w:tcW w:w="2541" w:type="dxa"/>
            <w:shd w:val="clear" w:color="auto" w:fill="FFFFFF"/>
            <w:tcMar>
              <w:top w:w="100" w:type="dxa"/>
              <w:left w:w="100" w:type="dxa"/>
              <w:bottom w:w="100" w:type="dxa"/>
              <w:right w:w="100" w:type="dxa"/>
            </w:tcMar>
          </w:tcPr>
          <w:p w14:paraId="0F9E7DD4" w14:textId="77777777" w:rsidR="006F26D8" w:rsidRDefault="00DC73DE">
            <w:r>
              <w:rPr>
                <w:b/>
                <w:color w:val="734A91"/>
                <w:sz w:val="18"/>
              </w:rPr>
              <w:t>8</w:t>
            </w:r>
          </w:p>
        </w:tc>
        <w:tc>
          <w:tcPr>
            <w:tcW w:w="2541" w:type="dxa"/>
            <w:shd w:val="clear" w:color="auto" w:fill="FFFFFF"/>
            <w:tcMar>
              <w:top w:w="100" w:type="dxa"/>
              <w:left w:w="100" w:type="dxa"/>
              <w:bottom w:w="100" w:type="dxa"/>
              <w:right w:w="100" w:type="dxa"/>
            </w:tcMar>
          </w:tcPr>
          <w:p w14:paraId="4E4DDA5F" w14:textId="77777777" w:rsidR="006F26D8" w:rsidRDefault="00DC73DE">
            <w:r>
              <w:rPr>
                <w:sz w:val="18"/>
              </w:rPr>
              <w:t>B · of</w:t>
            </w:r>
          </w:p>
        </w:tc>
      </w:tr>
    </w:tbl>
    <w:p w14:paraId="17555331" w14:textId="77777777" w:rsidR="006F26D8" w:rsidRDefault="00DC73DE">
      <w:pPr>
        <w:spacing w:before="60" w:after="60" w:line="254" w:lineRule="auto"/>
      </w:pPr>
      <w:r>
        <w:rPr>
          <w:b/>
          <w:color w:val="734A91"/>
          <w:sz w:val="19"/>
        </w:rPr>
        <w:t>TEACHER ATTENTION</w:t>
      </w:r>
    </w:p>
    <w:p w14:paraId="3F654FCC" w14:textId="77777777" w:rsidR="006F26D8" w:rsidRDefault="00DC73DE">
      <w:pPr>
        <w:spacing w:after="80" w:line="254" w:lineRule="auto"/>
      </w:pPr>
      <w:r>
        <w:rPr>
          <w:sz w:val="18"/>
        </w:rPr>
        <w:t xml:space="preserve">• Q2 rebuilt: 'watching for </w:t>
      </w:r>
      <w:r>
        <w:rPr>
          <w:sz w:val="18"/>
        </w:rPr>
        <w:t>special offers' is natural British English and only 'for' completes the one-word gap; 'on' would require a different verb frame. The rest of Part 1 is unchanged.</w:t>
      </w:r>
    </w:p>
    <w:p w14:paraId="2CB32C83" w14:textId="77777777" w:rsidR="006F26D8" w:rsidRDefault="00DC73DE">
      <w:pPr>
        <w:spacing w:after="80" w:line="254" w:lineRule="auto"/>
      </w:pPr>
      <w:r>
        <w:rPr>
          <w:sz w:val="18"/>
        </w:rPr>
        <w:t>• Overall difficulty remains relatively collocation-heavy; no further items were changed becau</w:t>
      </w:r>
      <w:r>
        <w:rPr>
          <w:sz w:val="18"/>
        </w:rPr>
        <w:t>se the teacher feedback identified only Q2 as invalid in this Part.</w:t>
      </w:r>
    </w:p>
    <w:tbl>
      <w:tblPr>
        <w:tblW w:w="0" w:type="auto"/>
        <w:jc w:val="center"/>
        <w:tblLayout w:type="fixed"/>
        <w:tblLook w:val="04A0" w:firstRow="1" w:lastRow="0" w:firstColumn="1" w:lastColumn="0" w:noHBand="0" w:noVBand="1"/>
      </w:tblPr>
      <w:tblGrid>
        <w:gridCol w:w="5083"/>
        <w:gridCol w:w="6768"/>
      </w:tblGrid>
      <w:tr w:rsidR="006F26D8" w14:paraId="61186332" w14:textId="77777777">
        <w:trPr>
          <w:jc w:val="center"/>
        </w:trPr>
        <w:tc>
          <w:tcPr>
            <w:tcW w:w="5083" w:type="dxa"/>
            <w:shd w:val="clear" w:color="auto" w:fill="734A91"/>
            <w:tcMar>
              <w:top w:w="100" w:type="dxa"/>
              <w:left w:w="100" w:type="dxa"/>
              <w:bottom w:w="100" w:type="dxa"/>
              <w:right w:w="100" w:type="dxa"/>
            </w:tcMar>
          </w:tcPr>
          <w:p w14:paraId="70BF6A8A" w14:textId="77777777" w:rsidR="006F26D8" w:rsidRDefault="00DC73DE">
            <w:r>
              <w:rPr>
                <w:b/>
                <w:color w:val="FFFFFF"/>
                <w:sz w:val="17"/>
              </w:rPr>
              <w:t>REVIEW FIELD</w:t>
            </w:r>
          </w:p>
        </w:tc>
        <w:tc>
          <w:tcPr>
            <w:tcW w:w="5083" w:type="dxa"/>
            <w:shd w:val="clear" w:color="auto" w:fill="734A91"/>
            <w:tcMar>
              <w:top w:w="100" w:type="dxa"/>
              <w:left w:w="100" w:type="dxa"/>
              <w:bottom w:w="100" w:type="dxa"/>
              <w:right w:w="100" w:type="dxa"/>
            </w:tcMar>
          </w:tcPr>
          <w:p w14:paraId="7A671EE0" w14:textId="77777777" w:rsidR="006F26D8" w:rsidRDefault="00DC73DE">
            <w:r>
              <w:rPr>
                <w:b/>
                <w:color w:val="FFFFFF"/>
                <w:sz w:val="17"/>
              </w:rPr>
              <w:t>NOTES / DECISION</w:t>
            </w:r>
          </w:p>
        </w:tc>
      </w:tr>
      <w:tr w:rsidR="006F26D8" w14:paraId="45406461" w14:textId="77777777">
        <w:trPr>
          <w:jc w:val="center"/>
        </w:trPr>
        <w:tc>
          <w:tcPr>
            <w:tcW w:w="3024" w:type="dxa"/>
            <w:shd w:val="clear" w:color="auto" w:fill="F1D7FF"/>
            <w:tcMar>
              <w:top w:w="120" w:type="dxa"/>
              <w:left w:w="100" w:type="dxa"/>
              <w:bottom w:w="300" w:type="dxa"/>
              <w:right w:w="100" w:type="dxa"/>
            </w:tcMar>
          </w:tcPr>
          <w:p w14:paraId="7FA25DAF" w14:textId="77777777" w:rsidR="006F26D8" w:rsidRDefault="00DC73DE">
            <w:r>
              <w:rPr>
                <w:b/>
                <w:color w:val="734A91"/>
                <w:sz w:val="18"/>
              </w:rPr>
              <w:t>Natural British English</w:t>
            </w:r>
          </w:p>
        </w:tc>
        <w:tc>
          <w:tcPr>
            <w:tcW w:w="6768" w:type="dxa"/>
            <w:shd w:val="clear" w:color="auto" w:fill="F1D7FF"/>
            <w:tcMar>
              <w:top w:w="120" w:type="dxa"/>
              <w:left w:w="100" w:type="dxa"/>
              <w:bottom w:w="300" w:type="dxa"/>
              <w:right w:w="100" w:type="dxa"/>
            </w:tcMar>
          </w:tcPr>
          <w:p w14:paraId="12F111B1" w14:textId="77777777" w:rsidR="006F26D8" w:rsidRDefault="006F26D8"/>
        </w:tc>
      </w:tr>
      <w:tr w:rsidR="006F26D8" w14:paraId="2135AF00" w14:textId="77777777">
        <w:trPr>
          <w:jc w:val="center"/>
        </w:trPr>
        <w:tc>
          <w:tcPr>
            <w:tcW w:w="3024" w:type="dxa"/>
            <w:shd w:val="clear" w:color="auto" w:fill="FFFFFF"/>
            <w:tcMar>
              <w:top w:w="120" w:type="dxa"/>
              <w:left w:w="100" w:type="dxa"/>
              <w:bottom w:w="300" w:type="dxa"/>
              <w:right w:w="100" w:type="dxa"/>
            </w:tcMar>
          </w:tcPr>
          <w:p w14:paraId="5257B61A" w14:textId="77777777" w:rsidR="006F26D8" w:rsidRDefault="00DC73DE">
            <w:r>
              <w:rPr>
                <w:b/>
                <w:color w:val="734A91"/>
                <w:sz w:val="18"/>
              </w:rPr>
              <w:t>B2 level &amp; difficulty</w:t>
            </w:r>
          </w:p>
        </w:tc>
        <w:tc>
          <w:tcPr>
            <w:tcW w:w="6768" w:type="dxa"/>
            <w:shd w:val="clear" w:color="auto" w:fill="FFFFFF"/>
            <w:tcMar>
              <w:top w:w="120" w:type="dxa"/>
              <w:left w:w="100" w:type="dxa"/>
              <w:bottom w:w="300" w:type="dxa"/>
              <w:right w:w="100" w:type="dxa"/>
            </w:tcMar>
          </w:tcPr>
          <w:p w14:paraId="09F1ED9F" w14:textId="77777777" w:rsidR="006F26D8" w:rsidRDefault="006F26D8"/>
        </w:tc>
      </w:tr>
      <w:tr w:rsidR="006F26D8" w14:paraId="5969BCBC" w14:textId="77777777">
        <w:trPr>
          <w:jc w:val="center"/>
        </w:trPr>
        <w:tc>
          <w:tcPr>
            <w:tcW w:w="3024" w:type="dxa"/>
            <w:shd w:val="clear" w:color="auto" w:fill="F1D7FF"/>
            <w:tcMar>
              <w:top w:w="120" w:type="dxa"/>
              <w:left w:w="100" w:type="dxa"/>
              <w:bottom w:w="300" w:type="dxa"/>
              <w:right w:w="100" w:type="dxa"/>
            </w:tcMar>
          </w:tcPr>
          <w:p w14:paraId="23875C5B" w14:textId="77777777" w:rsidR="006F26D8" w:rsidRDefault="00DC73DE">
            <w:r>
              <w:rPr>
                <w:b/>
                <w:color w:val="734A91"/>
                <w:sz w:val="18"/>
              </w:rPr>
              <w:t>Exam authenticity</w:t>
            </w:r>
          </w:p>
        </w:tc>
        <w:tc>
          <w:tcPr>
            <w:tcW w:w="6768" w:type="dxa"/>
            <w:shd w:val="clear" w:color="auto" w:fill="F1D7FF"/>
            <w:tcMar>
              <w:top w:w="120" w:type="dxa"/>
              <w:left w:w="100" w:type="dxa"/>
              <w:bottom w:w="300" w:type="dxa"/>
              <w:right w:w="100" w:type="dxa"/>
            </w:tcMar>
          </w:tcPr>
          <w:p w14:paraId="1AEEE23B" w14:textId="77777777" w:rsidR="006F26D8" w:rsidRDefault="006F26D8"/>
        </w:tc>
      </w:tr>
      <w:tr w:rsidR="006F26D8" w14:paraId="0EEA1CA2" w14:textId="77777777">
        <w:trPr>
          <w:jc w:val="center"/>
        </w:trPr>
        <w:tc>
          <w:tcPr>
            <w:tcW w:w="3024" w:type="dxa"/>
            <w:shd w:val="clear" w:color="auto" w:fill="FFFFFF"/>
            <w:tcMar>
              <w:top w:w="120" w:type="dxa"/>
              <w:left w:w="100" w:type="dxa"/>
              <w:bottom w:w="300" w:type="dxa"/>
              <w:right w:w="100" w:type="dxa"/>
            </w:tcMar>
          </w:tcPr>
          <w:p w14:paraId="487A6731" w14:textId="77777777" w:rsidR="006F26D8" w:rsidRDefault="00DC73DE">
            <w:r>
              <w:rPr>
                <w:b/>
                <w:color w:val="734A91"/>
                <w:sz w:val="18"/>
              </w:rPr>
              <w:t>Distractor / key quality</w:t>
            </w:r>
          </w:p>
        </w:tc>
        <w:tc>
          <w:tcPr>
            <w:tcW w:w="6768" w:type="dxa"/>
            <w:shd w:val="clear" w:color="auto" w:fill="FFFFFF"/>
            <w:tcMar>
              <w:top w:w="120" w:type="dxa"/>
              <w:left w:w="100" w:type="dxa"/>
              <w:bottom w:w="300" w:type="dxa"/>
              <w:right w:w="100" w:type="dxa"/>
            </w:tcMar>
          </w:tcPr>
          <w:p w14:paraId="1AD5960C" w14:textId="77777777" w:rsidR="006F26D8" w:rsidRDefault="006F26D8"/>
        </w:tc>
      </w:tr>
      <w:tr w:rsidR="006F26D8" w14:paraId="79F5241D" w14:textId="77777777">
        <w:trPr>
          <w:jc w:val="center"/>
        </w:trPr>
        <w:tc>
          <w:tcPr>
            <w:tcW w:w="3024" w:type="dxa"/>
            <w:shd w:val="clear" w:color="auto" w:fill="F1D7FF"/>
            <w:tcMar>
              <w:top w:w="120" w:type="dxa"/>
              <w:left w:w="100" w:type="dxa"/>
              <w:bottom w:w="300" w:type="dxa"/>
              <w:right w:w="100" w:type="dxa"/>
            </w:tcMar>
          </w:tcPr>
          <w:p w14:paraId="46593743" w14:textId="77777777" w:rsidR="006F26D8" w:rsidRDefault="00DC73DE">
            <w:r>
              <w:rPr>
                <w:b/>
                <w:color w:val="734A91"/>
                <w:sz w:val="18"/>
              </w:rPr>
              <w:t>Ambiguity or multiple answers</w:t>
            </w:r>
          </w:p>
        </w:tc>
        <w:tc>
          <w:tcPr>
            <w:tcW w:w="6768" w:type="dxa"/>
            <w:shd w:val="clear" w:color="auto" w:fill="F1D7FF"/>
            <w:tcMar>
              <w:top w:w="120" w:type="dxa"/>
              <w:left w:w="100" w:type="dxa"/>
              <w:bottom w:w="300" w:type="dxa"/>
              <w:right w:w="100" w:type="dxa"/>
            </w:tcMar>
          </w:tcPr>
          <w:p w14:paraId="67A9D8F5" w14:textId="77777777" w:rsidR="006F26D8" w:rsidRDefault="006F26D8"/>
        </w:tc>
      </w:tr>
      <w:tr w:rsidR="006F26D8" w14:paraId="416EF15E" w14:textId="77777777">
        <w:trPr>
          <w:jc w:val="center"/>
        </w:trPr>
        <w:tc>
          <w:tcPr>
            <w:tcW w:w="3024" w:type="dxa"/>
            <w:shd w:val="clear" w:color="auto" w:fill="FFFFFF"/>
            <w:tcMar>
              <w:top w:w="120" w:type="dxa"/>
              <w:left w:w="100" w:type="dxa"/>
              <w:bottom w:w="300" w:type="dxa"/>
              <w:right w:w="100" w:type="dxa"/>
            </w:tcMar>
          </w:tcPr>
          <w:p w14:paraId="4C776911" w14:textId="77777777" w:rsidR="006F26D8" w:rsidRDefault="00DC73DE">
            <w:r>
              <w:rPr>
                <w:b/>
                <w:color w:val="734A91"/>
                <w:sz w:val="18"/>
              </w:rPr>
              <w:t>Suggested change</w:t>
            </w:r>
          </w:p>
        </w:tc>
        <w:tc>
          <w:tcPr>
            <w:tcW w:w="6768" w:type="dxa"/>
            <w:shd w:val="clear" w:color="auto" w:fill="FFFFFF"/>
            <w:tcMar>
              <w:top w:w="120" w:type="dxa"/>
              <w:left w:w="100" w:type="dxa"/>
              <w:bottom w:w="300" w:type="dxa"/>
              <w:right w:w="100" w:type="dxa"/>
            </w:tcMar>
          </w:tcPr>
          <w:p w14:paraId="1C0686D2" w14:textId="77777777" w:rsidR="006F26D8" w:rsidRDefault="00DC73DE">
            <w:r>
              <w:t xml:space="preserve">Q2 </w:t>
            </w:r>
            <w:r>
              <w:t>rebuilt locally; key remains B = for. Re-review overall collocation balance.</w:t>
            </w:r>
          </w:p>
        </w:tc>
      </w:tr>
    </w:tbl>
    <w:p w14:paraId="582E7D23" w14:textId="77777777" w:rsidR="006F26D8" w:rsidRDefault="00DC73DE">
      <w:r>
        <w:br w:type="page"/>
      </w:r>
    </w:p>
    <w:p w14:paraId="0A838754" w14:textId="77777777" w:rsidR="006F26D8" w:rsidRDefault="00DC73DE">
      <w:pPr>
        <w:spacing w:before="80" w:after="100" w:line="254" w:lineRule="auto"/>
      </w:pPr>
      <w:r>
        <w:rPr>
          <w:b/>
          <w:color w:val="734A91"/>
          <w:sz w:val="36"/>
        </w:rPr>
        <w:t>Part 2 — Open cloze</w:t>
      </w:r>
    </w:p>
    <w:p w14:paraId="72EB4C4C" w14:textId="77777777" w:rsidR="006F26D8" w:rsidRDefault="00DC73DE">
      <w:pPr>
        <w:spacing w:after="80" w:line="254" w:lineRule="auto"/>
      </w:pPr>
      <w:r>
        <w:rPr>
          <w:b/>
          <w:color w:val="A87BC7"/>
          <w:sz w:val="19"/>
        </w:rPr>
        <w:t>Theme: Tourism &amp; local communities</w:t>
      </w:r>
    </w:p>
    <w:p w14:paraId="47DAF4F2" w14:textId="77777777" w:rsidR="006F26D8" w:rsidRDefault="00DC73DE">
      <w:pPr>
        <w:spacing w:before="60" w:after="60" w:line="254" w:lineRule="auto"/>
      </w:pPr>
      <w:r>
        <w:rPr>
          <w:b/>
          <w:color w:val="734A91"/>
          <w:sz w:val="19"/>
        </w:rPr>
        <w:t>VISTA ALUMNO</w:t>
      </w:r>
    </w:p>
    <w:p w14:paraId="35F3D323" w14:textId="77777777" w:rsidR="006F26D8" w:rsidRDefault="00DC73DE">
      <w:pPr>
        <w:spacing w:after="80" w:line="254" w:lineRule="auto"/>
      </w:pPr>
      <w:r>
        <w:rPr>
          <w:b/>
          <w:color w:val="A87BC7"/>
          <w:sz w:val="19"/>
        </w:rPr>
        <w:t>Example: Answer: 0 → as</w:t>
      </w:r>
    </w:p>
    <w:p w14:paraId="65F7BCC8" w14:textId="77777777" w:rsidR="006F26D8" w:rsidRDefault="00DC73DE">
      <w:pPr>
        <w:spacing w:before="60" w:after="60" w:line="254" w:lineRule="auto"/>
      </w:pPr>
      <w:r>
        <w:rPr>
          <w:b/>
          <w:color w:val="734A91"/>
          <w:sz w:val="19"/>
        </w:rPr>
        <w:t>Text</w:t>
      </w:r>
    </w:p>
    <w:p w14:paraId="6C12210A" w14:textId="77777777" w:rsidR="006F26D8" w:rsidRDefault="00DC73DE">
      <w:pPr>
        <w:spacing w:after="80" w:line="254" w:lineRule="auto"/>
      </w:pPr>
      <w:r>
        <w:rPr>
          <w:b/>
          <w:color w:val="734A91"/>
          <w:sz w:val="22"/>
        </w:rPr>
        <w:t>When Visitors Change a Town</w:t>
      </w:r>
    </w:p>
    <w:p w14:paraId="0E8A7B6A" w14:textId="77777777" w:rsidR="006F26D8" w:rsidRDefault="00DC73DE">
      <w:pPr>
        <w:spacing w:after="80" w:line="254" w:lineRule="auto"/>
      </w:pPr>
      <w:r>
        <w:t xml:space="preserve">Tourism is often presented (0) ___ a simple </w:t>
      </w:r>
      <w:r>
        <w:t>success story: more visitors arrive, local businesses earn more money, and jobs are created. In reality, the effects on local communities are rarely quite (9) ___ straightforward. In many places, tourism has allowed historic buildings to be repaired and tr</w:t>
      </w:r>
      <w:r>
        <w:t>aditional festivals to survive, which might otherwise have disappeared. At the same time, however, residents sometimes find that their town no longer belongs (10) ___ them in the same way.</w:t>
      </w:r>
    </w:p>
    <w:p w14:paraId="71AD51DE" w14:textId="77777777" w:rsidR="006F26D8" w:rsidRDefault="00DC73DE">
      <w:pPr>
        <w:spacing w:after="80" w:line="254" w:lineRule="auto"/>
      </w:pPr>
      <w:r>
        <w:t>One reason for this is that homes may be turned into holiday rental</w:t>
      </w:r>
      <w:r>
        <w:t>s, leaving fewer places for local people to live. Prices can rise so quickly (11) ___ younger families are forced to move away. Streets that were once quiet may become crowded, and small shops may close if they cannot compete with businesses aimed mainly (</w:t>
      </w:r>
      <w:r>
        <w:t>12) ___ tourists.</w:t>
      </w:r>
    </w:p>
    <w:p w14:paraId="212AB2FA" w14:textId="77777777" w:rsidR="006F26D8" w:rsidRDefault="00DC73DE">
      <w:pPr>
        <w:spacing w:after="80" w:line="254" w:lineRule="auto"/>
      </w:pPr>
      <w:r>
        <w:t>For tourism to benefit everyone, local people need to be involved in planning how it develops. If they are listened (13) ___, they are more likely to support new projects. Visitors also have a role to play: they should respect local custo</w:t>
      </w:r>
      <w:r>
        <w:t>ms and remember that they are guests rather (14) ___ owners. Communities are far more likely to welcome tourism when they feel (15) ___ control of it, instead of being shaped (16) ___ it.</w:t>
      </w:r>
    </w:p>
    <w:p w14:paraId="7E20E813" w14:textId="77777777" w:rsidR="006F26D8" w:rsidRDefault="00DC73DE">
      <w:pPr>
        <w:spacing w:before="160" w:after="100" w:line="254" w:lineRule="auto"/>
      </w:pPr>
      <w:r>
        <w:rPr>
          <w:b/>
          <w:color w:val="A87BC7"/>
          <w:sz w:val="28"/>
        </w:rPr>
        <w:t>Part 2 — Reviewer view</w:t>
      </w:r>
    </w:p>
    <w:p w14:paraId="4F741723" w14:textId="77777777" w:rsidR="006F26D8" w:rsidRDefault="00DC73DE">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6F26D8" w14:paraId="7FA95B2E" w14:textId="77777777">
        <w:trPr>
          <w:jc w:val="center"/>
        </w:trPr>
        <w:tc>
          <w:tcPr>
            <w:tcW w:w="2541" w:type="dxa"/>
            <w:shd w:val="clear" w:color="auto" w:fill="F1D7FF"/>
            <w:tcMar>
              <w:top w:w="100" w:type="dxa"/>
              <w:left w:w="100" w:type="dxa"/>
              <w:bottom w:w="100" w:type="dxa"/>
              <w:right w:w="100" w:type="dxa"/>
            </w:tcMar>
          </w:tcPr>
          <w:p w14:paraId="33A88BD5" w14:textId="77777777" w:rsidR="006F26D8" w:rsidRDefault="00DC73DE">
            <w:r>
              <w:rPr>
                <w:b/>
                <w:color w:val="734A91"/>
                <w:sz w:val="18"/>
              </w:rPr>
              <w:t>9</w:t>
            </w:r>
          </w:p>
        </w:tc>
        <w:tc>
          <w:tcPr>
            <w:tcW w:w="2541" w:type="dxa"/>
            <w:shd w:val="clear" w:color="auto" w:fill="F1D7FF"/>
            <w:tcMar>
              <w:top w:w="100" w:type="dxa"/>
              <w:left w:w="100" w:type="dxa"/>
              <w:bottom w:w="100" w:type="dxa"/>
              <w:right w:w="100" w:type="dxa"/>
            </w:tcMar>
          </w:tcPr>
          <w:p w14:paraId="6409365B" w14:textId="77777777" w:rsidR="006F26D8" w:rsidRDefault="00DC73DE">
            <w:r>
              <w:rPr>
                <w:sz w:val="18"/>
              </w:rPr>
              <w:t>so</w:t>
            </w:r>
          </w:p>
        </w:tc>
        <w:tc>
          <w:tcPr>
            <w:tcW w:w="2541" w:type="dxa"/>
            <w:shd w:val="clear" w:color="auto" w:fill="F1D7FF"/>
            <w:tcMar>
              <w:top w:w="100" w:type="dxa"/>
              <w:left w:w="100" w:type="dxa"/>
              <w:bottom w:w="100" w:type="dxa"/>
              <w:right w:w="100" w:type="dxa"/>
            </w:tcMar>
          </w:tcPr>
          <w:p w14:paraId="507721F1" w14:textId="77777777" w:rsidR="006F26D8" w:rsidRDefault="00DC73DE">
            <w:r>
              <w:rPr>
                <w:b/>
                <w:color w:val="734A91"/>
                <w:sz w:val="18"/>
              </w:rPr>
              <w:t>10</w:t>
            </w:r>
          </w:p>
        </w:tc>
        <w:tc>
          <w:tcPr>
            <w:tcW w:w="2541" w:type="dxa"/>
            <w:shd w:val="clear" w:color="auto" w:fill="F1D7FF"/>
            <w:tcMar>
              <w:top w:w="100" w:type="dxa"/>
              <w:left w:w="100" w:type="dxa"/>
              <w:bottom w:w="100" w:type="dxa"/>
              <w:right w:w="100" w:type="dxa"/>
            </w:tcMar>
          </w:tcPr>
          <w:p w14:paraId="055DEF13" w14:textId="77777777" w:rsidR="006F26D8" w:rsidRDefault="00DC73DE">
            <w:r>
              <w:rPr>
                <w:sz w:val="18"/>
              </w:rPr>
              <w:t>to</w:t>
            </w:r>
          </w:p>
        </w:tc>
      </w:tr>
      <w:tr w:rsidR="006F26D8" w14:paraId="145C7B74" w14:textId="77777777">
        <w:trPr>
          <w:jc w:val="center"/>
        </w:trPr>
        <w:tc>
          <w:tcPr>
            <w:tcW w:w="2541" w:type="dxa"/>
            <w:shd w:val="clear" w:color="auto" w:fill="FFFFFF"/>
            <w:tcMar>
              <w:top w:w="100" w:type="dxa"/>
              <w:left w:w="100" w:type="dxa"/>
              <w:bottom w:w="100" w:type="dxa"/>
              <w:right w:w="100" w:type="dxa"/>
            </w:tcMar>
          </w:tcPr>
          <w:p w14:paraId="1F1BE528" w14:textId="77777777" w:rsidR="006F26D8" w:rsidRDefault="00DC73DE">
            <w:r>
              <w:rPr>
                <w:b/>
                <w:color w:val="734A91"/>
                <w:sz w:val="18"/>
              </w:rPr>
              <w:t>11</w:t>
            </w:r>
          </w:p>
        </w:tc>
        <w:tc>
          <w:tcPr>
            <w:tcW w:w="2541" w:type="dxa"/>
            <w:shd w:val="clear" w:color="auto" w:fill="FFFFFF"/>
            <w:tcMar>
              <w:top w:w="100" w:type="dxa"/>
              <w:left w:w="100" w:type="dxa"/>
              <w:bottom w:w="100" w:type="dxa"/>
              <w:right w:w="100" w:type="dxa"/>
            </w:tcMar>
          </w:tcPr>
          <w:p w14:paraId="0C32E34F" w14:textId="77777777" w:rsidR="006F26D8" w:rsidRDefault="00DC73DE">
            <w:r>
              <w:rPr>
                <w:sz w:val="18"/>
              </w:rPr>
              <w:t>that</w:t>
            </w:r>
          </w:p>
        </w:tc>
        <w:tc>
          <w:tcPr>
            <w:tcW w:w="2541" w:type="dxa"/>
            <w:shd w:val="clear" w:color="auto" w:fill="FFFFFF"/>
            <w:tcMar>
              <w:top w:w="100" w:type="dxa"/>
              <w:left w:w="100" w:type="dxa"/>
              <w:bottom w:w="100" w:type="dxa"/>
              <w:right w:w="100" w:type="dxa"/>
            </w:tcMar>
          </w:tcPr>
          <w:p w14:paraId="174714E2" w14:textId="77777777" w:rsidR="006F26D8" w:rsidRDefault="00DC73DE">
            <w:r>
              <w:rPr>
                <w:b/>
                <w:color w:val="734A91"/>
                <w:sz w:val="18"/>
              </w:rPr>
              <w:t>12</w:t>
            </w:r>
          </w:p>
        </w:tc>
        <w:tc>
          <w:tcPr>
            <w:tcW w:w="2541" w:type="dxa"/>
            <w:shd w:val="clear" w:color="auto" w:fill="FFFFFF"/>
            <w:tcMar>
              <w:top w:w="100" w:type="dxa"/>
              <w:left w:w="100" w:type="dxa"/>
              <w:bottom w:w="100" w:type="dxa"/>
              <w:right w:w="100" w:type="dxa"/>
            </w:tcMar>
          </w:tcPr>
          <w:p w14:paraId="1CF8EB02" w14:textId="77777777" w:rsidR="006F26D8" w:rsidRDefault="00DC73DE">
            <w:r>
              <w:rPr>
                <w:sz w:val="18"/>
              </w:rPr>
              <w:t>at</w:t>
            </w:r>
          </w:p>
        </w:tc>
      </w:tr>
      <w:tr w:rsidR="006F26D8" w14:paraId="14BDAFBF" w14:textId="77777777">
        <w:trPr>
          <w:jc w:val="center"/>
        </w:trPr>
        <w:tc>
          <w:tcPr>
            <w:tcW w:w="2541" w:type="dxa"/>
            <w:shd w:val="clear" w:color="auto" w:fill="F1D7FF"/>
            <w:tcMar>
              <w:top w:w="100" w:type="dxa"/>
              <w:left w:w="100" w:type="dxa"/>
              <w:bottom w:w="100" w:type="dxa"/>
              <w:right w:w="100" w:type="dxa"/>
            </w:tcMar>
          </w:tcPr>
          <w:p w14:paraId="3AF8CECF" w14:textId="77777777" w:rsidR="006F26D8" w:rsidRDefault="00DC73DE">
            <w:r>
              <w:rPr>
                <w:b/>
                <w:color w:val="734A91"/>
                <w:sz w:val="18"/>
              </w:rPr>
              <w:t>13</w:t>
            </w:r>
          </w:p>
        </w:tc>
        <w:tc>
          <w:tcPr>
            <w:tcW w:w="2541" w:type="dxa"/>
            <w:shd w:val="clear" w:color="auto" w:fill="F1D7FF"/>
            <w:tcMar>
              <w:top w:w="100" w:type="dxa"/>
              <w:left w:w="100" w:type="dxa"/>
              <w:bottom w:w="100" w:type="dxa"/>
              <w:right w:w="100" w:type="dxa"/>
            </w:tcMar>
          </w:tcPr>
          <w:p w14:paraId="7622A17B" w14:textId="77777777" w:rsidR="006F26D8" w:rsidRDefault="00DC73DE">
            <w:r>
              <w:rPr>
                <w:sz w:val="18"/>
              </w:rPr>
              <w:t>to</w:t>
            </w:r>
          </w:p>
        </w:tc>
        <w:tc>
          <w:tcPr>
            <w:tcW w:w="2541" w:type="dxa"/>
            <w:shd w:val="clear" w:color="auto" w:fill="F1D7FF"/>
            <w:tcMar>
              <w:top w:w="100" w:type="dxa"/>
              <w:left w:w="100" w:type="dxa"/>
              <w:bottom w:w="100" w:type="dxa"/>
              <w:right w:w="100" w:type="dxa"/>
            </w:tcMar>
          </w:tcPr>
          <w:p w14:paraId="2999D40F" w14:textId="77777777" w:rsidR="006F26D8" w:rsidRDefault="00DC73DE">
            <w:r>
              <w:rPr>
                <w:b/>
                <w:color w:val="734A91"/>
                <w:sz w:val="18"/>
              </w:rPr>
              <w:t>14</w:t>
            </w:r>
          </w:p>
        </w:tc>
        <w:tc>
          <w:tcPr>
            <w:tcW w:w="2541" w:type="dxa"/>
            <w:shd w:val="clear" w:color="auto" w:fill="F1D7FF"/>
            <w:tcMar>
              <w:top w:w="100" w:type="dxa"/>
              <w:left w:w="100" w:type="dxa"/>
              <w:bottom w:w="100" w:type="dxa"/>
              <w:right w:w="100" w:type="dxa"/>
            </w:tcMar>
          </w:tcPr>
          <w:p w14:paraId="0D691E57" w14:textId="77777777" w:rsidR="006F26D8" w:rsidRDefault="00DC73DE">
            <w:r>
              <w:rPr>
                <w:sz w:val="18"/>
              </w:rPr>
              <w:t>than</w:t>
            </w:r>
          </w:p>
        </w:tc>
      </w:tr>
      <w:tr w:rsidR="006F26D8" w14:paraId="4D779DB6" w14:textId="77777777">
        <w:trPr>
          <w:jc w:val="center"/>
        </w:trPr>
        <w:tc>
          <w:tcPr>
            <w:tcW w:w="2541" w:type="dxa"/>
            <w:shd w:val="clear" w:color="auto" w:fill="FFFFFF"/>
            <w:tcMar>
              <w:top w:w="100" w:type="dxa"/>
              <w:left w:w="100" w:type="dxa"/>
              <w:bottom w:w="100" w:type="dxa"/>
              <w:right w:w="100" w:type="dxa"/>
            </w:tcMar>
          </w:tcPr>
          <w:p w14:paraId="4C0BF872" w14:textId="77777777" w:rsidR="006F26D8" w:rsidRDefault="00DC73DE">
            <w:r>
              <w:rPr>
                <w:b/>
                <w:color w:val="734A91"/>
                <w:sz w:val="18"/>
              </w:rPr>
              <w:t>15</w:t>
            </w:r>
          </w:p>
        </w:tc>
        <w:tc>
          <w:tcPr>
            <w:tcW w:w="2541" w:type="dxa"/>
            <w:shd w:val="clear" w:color="auto" w:fill="FFFFFF"/>
            <w:tcMar>
              <w:top w:w="100" w:type="dxa"/>
              <w:left w:w="100" w:type="dxa"/>
              <w:bottom w:w="100" w:type="dxa"/>
              <w:right w:w="100" w:type="dxa"/>
            </w:tcMar>
          </w:tcPr>
          <w:p w14:paraId="024700E3" w14:textId="77777777" w:rsidR="006F26D8" w:rsidRDefault="00DC73DE">
            <w:r>
              <w:rPr>
                <w:sz w:val="18"/>
              </w:rPr>
              <w:t>in</w:t>
            </w:r>
          </w:p>
        </w:tc>
        <w:tc>
          <w:tcPr>
            <w:tcW w:w="2541" w:type="dxa"/>
            <w:shd w:val="clear" w:color="auto" w:fill="FFFFFF"/>
            <w:tcMar>
              <w:top w:w="100" w:type="dxa"/>
              <w:left w:w="100" w:type="dxa"/>
              <w:bottom w:w="100" w:type="dxa"/>
              <w:right w:w="100" w:type="dxa"/>
            </w:tcMar>
          </w:tcPr>
          <w:p w14:paraId="78F9C546" w14:textId="77777777" w:rsidR="006F26D8" w:rsidRDefault="00DC73DE">
            <w:r>
              <w:rPr>
                <w:b/>
                <w:color w:val="734A91"/>
                <w:sz w:val="18"/>
              </w:rPr>
              <w:t>16</w:t>
            </w:r>
          </w:p>
        </w:tc>
        <w:tc>
          <w:tcPr>
            <w:tcW w:w="2541" w:type="dxa"/>
            <w:shd w:val="clear" w:color="auto" w:fill="FFFFFF"/>
            <w:tcMar>
              <w:top w:w="100" w:type="dxa"/>
              <w:left w:w="100" w:type="dxa"/>
              <w:bottom w:w="100" w:type="dxa"/>
              <w:right w:w="100" w:type="dxa"/>
            </w:tcMar>
          </w:tcPr>
          <w:p w14:paraId="21121335" w14:textId="77777777" w:rsidR="006F26D8" w:rsidRDefault="00DC73DE">
            <w:r>
              <w:rPr>
                <w:sz w:val="18"/>
              </w:rPr>
              <w:t>by</w:t>
            </w:r>
          </w:p>
        </w:tc>
      </w:tr>
    </w:tbl>
    <w:p w14:paraId="00EA3792" w14:textId="77777777" w:rsidR="006F26D8" w:rsidRDefault="00DC73DE">
      <w:pPr>
        <w:spacing w:before="60" w:after="60" w:line="254" w:lineRule="auto"/>
      </w:pPr>
      <w:r>
        <w:rPr>
          <w:b/>
          <w:color w:val="734A91"/>
          <w:sz w:val="19"/>
        </w:rPr>
        <w:t>TEACHER ATTENTION</w:t>
      </w:r>
    </w:p>
    <w:p w14:paraId="34629775" w14:textId="77777777" w:rsidR="006F26D8" w:rsidRDefault="00DC73DE">
      <w:pPr>
        <w:spacing w:after="80" w:line="254" w:lineRule="auto"/>
      </w:pPr>
      <w:r>
        <w:rPr>
          <w:sz w:val="18"/>
        </w:rPr>
        <w:t xml:space="preserve">• The cloze is structurally clean and the answers are defensible. Check whether Q9 “rarely quite so straightforward” is sufficiently challenging for B2 and whether the set as a whole has enough variety beyond </w:t>
      </w:r>
      <w:r>
        <w:rPr>
          <w:sz w:val="18"/>
        </w:rPr>
        <w:t>prepositions/linkers.</w:t>
      </w:r>
    </w:p>
    <w:tbl>
      <w:tblPr>
        <w:tblW w:w="0" w:type="auto"/>
        <w:jc w:val="center"/>
        <w:tblLayout w:type="fixed"/>
        <w:tblLook w:val="04A0" w:firstRow="1" w:lastRow="0" w:firstColumn="1" w:lastColumn="0" w:noHBand="0" w:noVBand="1"/>
      </w:tblPr>
      <w:tblGrid>
        <w:gridCol w:w="5083"/>
        <w:gridCol w:w="6768"/>
      </w:tblGrid>
      <w:tr w:rsidR="006F26D8" w14:paraId="35579ADC" w14:textId="77777777">
        <w:trPr>
          <w:jc w:val="center"/>
        </w:trPr>
        <w:tc>
          <w:tcPr>
            <w:tcW w:w="5083" w:type="dxa"/>
            <w:shd w:val="clear" w:color="auto" w:fill="734A91"/>
            <w:tcMar>
              <w:top w:w="100" w:type="dxa"/>
              <w:left w:w="100" w:type="dxa"/>
              <w:bottom w:w="100" w:type="dxa"/>
              <w:right w:w="100" w:type="dxa"/>
            </w:tcMar>
          </w:tcPr>
          <w:p w14:paraId="45593EEB" w14:textId="77777777" w:rsidR="006F26D8" w:rsidRDefault="00DC73DE">
            <w:r>
              <w:rPr>
                <w:b/>
                <w:color w:val="FFFFFF"/>
                <w:sz w:val="17"/>
              </w:rPr>
              <w:t>REVIEW FIELD</w:t>
            </w:r>
          </w:p>
        </w:tc>
        <w:tc>
          <w:tcPr>
            <w:tcW w:w="5083" w:type="dxa"/>
            <w:shd w:val="clear" w:color="auto" w:fill="734A91"/>
            <w:tcMar>
              <w:top w:w="100" w:type="dxa"/>
              <w:left w:w="100" w:type="dxa"/>
              <w:bottom w:w="100" w:type="dxa"/>
              <w:right w:w="100" w:type="dxa"/>
            </w:tcMar>
          </w:tcPr>
          <w:p w14:paraId="0BCF936E" w14:textId="77777777" w:rsidR="006F26D8" w:rsidRDefault="00DC73DE">
            <w:r>
              <w:rPr>
                <w:b/>
                <w:color w:val="FFFFFF"/>
                <w:sz w:val="17"/>
              </w:rPr>
              <w:t>NOTES / DECISION</w:t>
            </w:r>
          </w:p>
        </w:tc>
      </w:tr>
      <w:tr w:rsidR="006F26D8" w14:paraId="4F5127C0" w14:textId="77777777">
        <w:trPr>
          <w:jc w:val="center"/>
        </w:trPr>
        <w:tc>
          <w:tcPr>
            <w:tcW w:w="3024" w:type="dxa"/>
            <w:shd w:val="clear" w:color="auto" w:fill="F1D7FF"/>
            <w:tcMar>
              <w:top w:w="120" w:type="dxa"/>
              <w:left w:w="100" w:type="dxa"/>
              <w:bottom w:w="300" w:type="dxa"/>
              <w:right w:w="100" w:type="dxa"/>
            </w:tcMar>
          </w:tcPr>
          <w:p w14:paraId="7CDCB0BA" w14:textId="77777777" w:rsidR="006F26D8" w:rsidRDefault="00DC73DE">
            <w:r>
              <w:rPr>
                <w:b/>
                <w:color w:val="734A91"/>
                <w:sz w:val="18"/>
              </w:rPr>
              <w:t>Natural British English</w:t>
            </w:r>
          </w:p>
        </w:tc>
        <w:tc>
          <w:tcPr>
            <w:tcW w:w="6768" w:type="dxa"/>
            <w:shd w:val="clear" w:color="auto" w:fill="F1D7FF"/>
            <w:tcMar>
              <w:top w:w="120" w:type="dxa"/>
              <w:left w:w="100" w:type="dxa"/>
              <w:bottom w:w="300" w:type="dxa"/>
              <w:right w:w="100" w:type="dxa"/>
            </w:tcMar>
          </w:tcPr>
          <w:p w14:paraId="3974C25C" w14:textId="77777777" w:rsidR="006F26D8" w:rsidRDefault="006F26D8"/>
        </w:tc>
      </w:tr>
      <w:tr w:rsidR="006F26D8" w14:paraId="5194025F" w14:textId="77777777">
        <w:trPr>
          <w:jc w:val="center"/>
        </w:trPr>
        <w:tc>
          <w:tcPr>
            <w:tcW w:w="3024" w:type="dxa"/>
            <w:shd w:val="clear" w:color="auto" w:fill="FFFFFF"/>
            <w:tcMar>
              <w:top w:w="120" w:type="dxa"/>
              <w:left w:w="100" w:type="dxa"/>
              <w:bottom w:w="300" w:type="dxa"/>
              <w:right w:w="100" w:type="dxa"/>
            </w:tcMar>
          </w:tcPr>
          <w:p w14:paraId="776ED2E7" w14:textId="77777777" w:rsidR="006F26D8" w:rsidRDefault="00DC73DE">
            <w:r>
              <w:rPr>
                <w:b/>
                <w:color w:val="734A91"/>
                <w:sz w:val="18"/>
              </w:rPr>
              <w:t>B2 level &amp; difficulty</w:t>
            </w:r>
          </w:p>
        </w:tc>
        <w:tc>
          <w:tcPr>
            <w:tcW w:w="6768" w:type="dxa"/>
            <w:shd w:val="clear" w:color="auto" w:fill="FFFFFF"/>
            <w:tcMar>
              <w:top w:w="120" w:type="dxa"/>
              <w:left w:w="100" w:type="dxa"/>
              <w:bottom w:w="300" w:type="dxa"/>
              <w:right w:w="100" w:type="dxa"/>
            </w:tcMar>
          </w:tcPr>
          <w:p w14:paraId="719DE62B" w14:textId="77777777" w:rsidR="006F26D8" w:rsidRDefault="006F26D8"/>
        </w:tc>
      </w:tr>
      <w:tr w:rsidR="006F26D8" w14:paraId="2B402382" w14:textId="77777777">
        <w:trPr>
          <w:jc w:val="center"/>
        </w:trPr>
        <w:tc>
          <w:tcPr>
            <w:tcW w:w="3024" w:type="dxa"/>
            <w:shd w:val="clear" w:color="auto" w:fill="F1D7FF"/>
            <w:tcMar>
              <w:top w:w="120" w:type="dxa"/>
              <w:left w:w="100" w:type="dxa"/>
              <w:bottom w:w="300" w:type="dxa"/>
              <w:right w:w="100" w:type="dxa"/>
            </w:tcMar>
          </w:tcPr>
          <w:p w14:paraId="362BCF01" w14:textId="77777777" w:rsidR="006F26D8" w:rsidRDefault="00DC73DE">
            <w:r>
              <w:rPr>
                <w:b/>
                <w:color w:val="734A91"/>
                <w:sz w:val="18"/>
              </w:rPr>
              <w:t>Exam authenticity</w:t>
            </w:r>
          </w:p>
        </w:tc>
        <w:tc>
          <w:tcPr>
            <w:tcW w:w="6768" w:type="dxa"/>
            <w:shd w:val="clear" w:color="auto" w:fill="F1D7FF"/>
            <w:tcMar>
              <w:top w:w="120" w:type="dxa"/>
              <w:left w:w="100" w:type="dxa"/>
              <w:bottom w:w="300" w:type="dxa"/>
              <w:right w:w="100" w:type="dxa"/>
            </w:tcMar>
          </w:tcPr>
          <w:p w14:paraId="49B120B2" w14:textId="77777777" w:rsidR="006F26D8" w:rsidRDefault="006F26D8"/>
        </w:tc>
      </w:tr>
      <w:tr w:rsidR="006F26D8" w14:paraId="10E93C03" w14:textId="77777777">
        <w:trPr>
          <w:jc w:val="center"/>
        </w:trPr>
        <w:tc>
          <w:tcPr>
            <w:tcW w:w="3024" w:type="dxa"/>
            <w:shd w:val="clear" w:color="auto" w:fill="FFFFFF"/>
            <w:tcMar>
              <w:top w:w="120" w:type="dxa"/>
              <w:left w:w="100" w:type="dxa"/>
              <w:bottom w:w="300" w:type="dxa"/>
              <w:right w:w="100" w:type="dxa"/>
            </w:tcMar>
          </w:tcPr>
          <w:p w14:paraId="569EF9B5" w14:textId="77777777" w:rsidR="006F26D8" w:rsidRDefault="00DC73DE">
            <w:r>
              <w:rPr>
                <w:b/>
                <w:color w:val="734A91"/>
                <w:sz w:val="18"/>
              </w:rPr>
              <w:t>Distractor / key quality</w:t>
            </w:r>
          </w:p>
        </w:tc>
        <w:tc>
          <w:tcPr>
            <w:tcW w:w="6768" w:type="dxa"/>
            <w:shd w:val="clear" w:color="auto" w:fill="FFFFFF"/>
            <w:tcMar>
              <w:top w:w="120" w:type="dxa"/>
              <w:left w:w="100" w:type="dxa"/>
              <w:bottom w:w="300" w:type="dxa"/>
              <w:right w:w="100" w:type="dxa"/>
            </w:tcMar>
          </w:tcPr>
          <w:p w14:paraId="2BDE7989" w14:textId="77777777" w:rsidR="006F26D8" w:rsidRDefault="006F26D8"/>
        </w:tc>
      </w:tr>
      <w:tr w:rsidR="006F26D8" w14:paraId="162694AB" w14:textId="77777777">
        <w:trPr>
          <w:jc w:val="center"/>
        </w:trPr>
        <w:tc>
          <w:tcPr>
            <w:tcW w:w="3024" w:type="dxa"/>
            <w:shd w:val="clear" w:color="auto" w:fill="F1D7FF"/>
            <w:tcMar>
              <w:top w:w="120" w:type="dxa"/>
              <w:left w:w="100" w:type="dxa"/>
              <w:bottom w:w="300" w:type="dxa"/>
              <w:right w:w="100" w:type="dxa"/>
            </w:tcMar>
          </w:tcPr>
          <w:p w14:paraId="5EAFFE41" w14:textId="77777777" w:rsidR="006F26D8" w:rsidRDefault="00DC73DE">
            <w:r>
              <w:rPr>
                <w:b/>
                <w:color w:val="734A91"/>
                <w:sz w:val="18"/>
              </w:rPr>
              <w:t>Ambiguity or multiple answers</w:t>
            </w:r>
          </w:p>
        </w:tc>
        <w:tc>
          <w:tcPr>
            <w:tcW w:w="6768" w:type="dxa"/>
            <w:shd w:val="clear" w:color="auto" w:fill="F1D7FF"/>
            <w:tcMar>
              <w:top w:w="120" w:type="dxa"/>
              <w:left w:w="100" w:type="dxa"/>
              <w:bottom w:w="300" w:type="dxa"/>
              <w:right w:w="100" w:type="dxa"/>
            </w:tcMar>
          </w:tcPr>
          <w:p w14:paraId="20B9E22D" w14:textId="77777777" w:rsidR="006F26D8" w:rsidRDefault="006F26D8"/>
        </w:tc>
      </w:tr>
      <w:tr w:rsidR="006F26D8" w14:paraId="0A40C6A7" w14:textId="77777777">
        <w:trPr>
          <w:jc w:val="center"/>
        </w:trPr>
        <w:tc>
          <w:tcPr>
            <w:tcW w:w="3024" w:type="dxa"/>
            <w:shd w:val="clear" w:color="auto" w:fill="FFFFFF"/>
            <w:tcMar>
              <w:top w:w="120" w:type="dxa"/>
              <w:left w:w="100" w:type="dxa"/>
              <w:bottom w:w="300" w:type="dxa"/>
              <w:right w:w="100" w:type="dxa"/>
            </w:tcMar>
          </w:tcPr>
          <w:p w14:paraId="61222010" w14:textId="77777777" w:rsidR="006F26D8" w:rsidRDefault="00DC73DE">
            <w:r>
              <w:rPr>
                <w:b/>
                <w:color w:val="734A91"/>
                <w:sz w:val="18"/>
              </w:rPr>
              <w:t>Suggested change</w:t>
            </w:r>
          </w:p>
        </w:tc>
        <w:tc>
          <w:tcPr>
            <w:tcW w:w="6768" w:type="dxa"/>
            <w:shd w:val="clear" w:color="auto" w:fill="FFFFFF"/>
            <w:tcMar>
              <w:top w:w="120" w:type="dxa"/>
              <w:left w:w="100" w:type="dxa"/>
              <w:bottom w:w="300" w:type="dxa"/>
              <w:right w:w="100" w:type="dxa"/>
            </w:tcMar>
          </w:tcPr>
          <w:p w14:paraId="7534EBA3" w14:textId="77777777" w:rsidR="006F26D8" w:rsidRDefault="00DC73DE">
            <w:r>
              <w:t xml:space="preserve">No teacher-requested content changes. Keep current </w:t>
            </w:r>
            <w:r>
              <w:t>Part 2.</w:t>
            </w:r>
          </w:p>
        </w:tc>
      </w:tr>
    </w:tbl>
    <w:p w14:paraId="7211A0A6" w14:textId="77777777" w:rsidR="006F26D8" w:rsidRDefault="00DC73DE">
      <w:r>
        <w:br w:type="page"/>
      </w:r>
    </w:p>
    <w:p w14:paraId="294CF20C" w14:textId="77777777" w:rsidR="006F26D8" w:rsidRDefault="00DC73DE">
      <w:pPr>
        <w:spacing w:before="80" w:after="100" w:line="254" w:lineRule="auto"/>
      </w:pPr>
      <w:r>
        <w:rPr>
          <w:b/>
          <w:color w:val="734A91"/>
          <w:sz w:val="36"/>
        </w:rPr>
        <w:t>Part 3 — Word formation</w:t>
      </w:r>
    </w:p>
    <w:p w14:paraId="07EE8603" w14:textId="77777777" w:rsidR="006F26D8" w:rsidRDefault="00DC73DE">
      <w:pPr>
        <w:spacing w:after="80" w:line="254" w:lineRule="auto"/>
      </w:pPr>
      <w:r>
        <w:rPr>
          <w:b/>
          <w:color w:val="A87BC7"/>
          <w:sz w:val="19"/>
        </w:rPr>
        <w:t>Theme: Music across generations</w:t>
      </w:r>
    </w:p>
    <w:p w14:paraId="6497D7C9" w14:textId="77777777" w:rsidR="006F26D8" w:rsidRDefault="00DC73DE">
      <w:pPr>
        <w:spacing w:before="60" w:after="60" w:line="254" w:lineRule="auto"/>
      </w:pPr>
      <w:r>
        <w:rPr>
          <w:b/>
          <w:color w:val="734A91"/>
          <w:sz w:val="19"/>
        </w:rPr>
        <w:t>VISTA ALUMNO</w:t>
      </w:r>
    </w:p>
    <w:p w14:paraId="303E2ACA" w14:textId="77777777" w:rsidR="006F26D8" w:rsidRDefault="00DC73DE">
      <w:pPr>
        <w:spacing w:after="80" w:line="254" w:lineRule="auto"/>
      </w:pPr>
      <w:r>
        <w:rPr>
          <w:b/>
          <w:color w:val="A87BC7"/>
          <w:sz w:val="19"/>
        </w:rPr>
        <w:t>Example: (0) ___ (USUAL)   Answer: 0 → unusual</w:t>
      </w:r>
    </w:p>
    <w:p w14:paraId="5BFC4905" w14:textId="77777777" w:rsidR="006F26D8" w:rsidRDefault="00DC73DE">
      <w:pPr>
        <w:spacing w:before="60" w:after="60" w:line="254" w:lineRule="auto"/>
      </w:pPr>
      <w:r>
        <w:rPr>
          <w:b/>
          <w:color w:val="734A91"/>
          <w:sz w:val="19"/>
        </w:rPr>
        <w:t>Text</w:t>
      </w:r>
    </w:p>
    <w:p w14:paraId="788A2326" w14:textId="77777777" w:rsidR="006F26D8" w:rsidRDefault="00DC73DE">
      <w:pPr>
        <w:spacing w:after="80" w:line="254" w:lineRule="auto"/>
      </w:pPr>
      <w:r>
        <w:rPr>
          <w:b/>
          <w:color w:val="734A91"/>
          <w:sz w:val="22"/>
        </w:rPr>
        <w:t>When Playlists Cross the Age Gap</w:t>
      </w:r>
    </w:p>
    <w:p w14:paraId="66735CF1" w14:textId="77777777" w:rsidR="006F26D8" w:rsidRDefault="00DC73DE">
      <w:pPr>
        <w:spacing w:after="80" w:line="254" w:lineRule="auto"/>
      </w:pPr>
      <w:r>
        <w:t xml:space="preserve">It is no longer (0) ___ (USUAL) to see grandparents and teenagers sharing </w:t>
      </w:r>
      <w:r>
        <w:t>headphones on the bus. Music streaming has made this kind of connection easier, and many families are surprised by the (17) ___ (VARY) of songs they end up enjoying together. A teenager may introduce a grandparent to a new singer, while an older relative o</w:t>
      </w:r>
      <w:r>
        <w:t>ffers stories about the first time a classic track became popular. This exchange creates a sense of (18) ___ (CLOSE) that is hard to find in everyday conversation.</w:t>
      </w:r>
    </w:p>
    <w:p w14:paraId="72C1785E" w14:textId="77777777" w:rsidR="006F26D8" w:rsidRDefault="00DC73DE">
      <w:pPr>
        <w:spacing w:after="80" w:line="254" w:lineRule="auto"/>
      </w:pPr>
      <w:r>
        <w:t>Researchers say that shared listening can also improve (19) ___ (RELATE) between age groups,</w:t>
      </w:r>
      <w:r>
        <w:t xml:space="preserve"> especially when each person feels their tastes are respected. In community centres, mixed-age choirs are growing in (20) ___ (POPULAR), partly because rehearsals give people a regular reason to meet. Members often say that the most (21) ___ (VALUE) part i</w:t>
      </w:r>
      <w:r>
        <w:t>s not the performance itself but the chance to learn from one another. For younger people, that can be an (22) ___ (EXPECT) benefit. For older singers, music can bring back confidence and encourage active (23) ___ (INVOLVE) in local life. In the end, a son</w:t>
      </w:r>
      <w:r>
        <w:t>g's real power may lie in its (24) ___ (ABLE) to make strangers, and relatives, feel closer.</w:t>
      </w:r>
    </w:p>
    <w:p w14:paraId="0333A0CB" w14:textId="77777777" w:rsidR="006F26D8" w:rsidRDefault="00DC73DE">
      <w:pPr>
        <w:spacing w:before="160" w:after="100" w:line="254" w:lineRule="auto"/>
      </w:pPr>
      <w:r>
        <w:rPr>
          <w:b/>
          <w:color w:val="A87BC7"/>
          <w:sz w:val="28"/>
        </w:rPr>
        <w:t>Part 3 — Reviewer view</w:t>
      </w:r>
    </w:p>
    <w:p w14:paraId="6EAC3BEC" w14:textId="77777777" w:rsidR="006F26D8" w:rsidRDefault="00DC73DE">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6F26D8" w14:paraId="493B5758" w14:textId="77777777">
        <w:trPr>
          <w:jc w:val="center"/>
        </w:trPr>
        <w:tc>
          <w:tcPr>
            <w:tcW w:w="2541" w:type="dxa"/>
            <w:shd w:val="clear" w:color="auto" w:fill="F1D7FF"/>
            <w:tcMar>
              <w:top w:w="100" w:type="dxa"/>
              <w:left w:w="100" w:type="dxa"/>
              <w:bottom w:w="100" w:type="dxa"/>
              <w:right w:w="100" w:type="dxa"/>
            </w:tcMar>
          </w:tcPr>
          <w:p w14:paraId="6083C512" w14:textId="77777777" w:rsidR="006F26D8" w:rsidRDefault="00DC73DE">
            <w:r>
              <w:rPr>
                <w:b/>
                <w:color w:val="734A91"/>
                <w:sz w:val="18"/>
              </w:rPr>
              <w:t>17</w:t>
            </w:r>
          </w:p>
        </w:tc>
        <w:tc>
          <w:tcPr>
            <w:tcW w:w="2541" w:type="dxa"/>
            <w:shd w:val="clear" w:color="auto" w:fill="F1D7FF"/>
            <w:tcMar>
              <w:top w:w="100" w:type="dxa"/>
              <w:left w:w="100" w:type="dxa"/>
              <w:bottom w:w="100" w:type="dxa"/>
              <w:right w:w="100" w:type="dxa"/>
            </w:tcMar>
          </w:tcPr>
          <w:p w14:paraId="3A2C2984" w14:textId="77777777" w:rsidR="006F26D8" w:rsidRDefault="00DC73DE">
            <w:r>
              <w:rPr>
                <w:sz w:val="18"/>
              </w:rPr>
              <w:t>variety</w:t>
            </w:r>
          </w:p>
        </w:tc>
        <w:tc>
          <w:tcPr>
            <w:tcW w:w="2541" w:type="dxa"/>
            <w:shd w:val="clear" w:color="auto" w:fill="F1D7FF"/>
            <w:tcMar>
              <w:top w:w="100" w:type="dxa"/>
              <w:left w:w="100" w:type="dxa"/>
              <w:bottom w:w="100" w:type="dxa"/>
              <w:right w:w="100" w:type="dxa"/>
            </w:tcMar>
          </w:tcPr>
          <w:p w14:paraId="4B418EF5" w14:textId="77777777" w:rsidR="006F26D8" w:rsidRDefault="00DC73DE">
            <w:r>
              <w:rPr>
                <w:b/>
                <w:color w:val="734A91"/>
                <w:sz w:val="18"/>
              </w:rPr>
              <w:t>18</w:t>
            </w:r>
          </w:p>
        </w:tc>
        <w:tc>
          <w:tcPr>
            <w:tcW w:w="2541" w:type="dxa"/>
            <w:shd w:val="clear" w:color="auto" w:fill="F1D7FF"/>
            <w:tcMar>
              <w:top w:w="100" w:type="dxa"/>
              <w:left w:w="100" w:type="dxa"/>
              <w:bottom w:w="100" w:type="dxa"/>
              <w:right w:w="100" w:type="dxa"/>
            </w:tcMar>
          </w:tcPr>
          <w:p w14:paraId="2D163D53" w14:textId="77777777" w:rsidR="006F26D8" w:rsidRDefault="00DC73DE">
            <w:r>
              <w:rPr>
                <w:sz w:val="18"/>
              </w:rPr>
              <w:t>closeness</w:t>
            </w:r>
          </w:p>
        </w:tc>
      </w:tr>
      <w:tr w:rsidR="006F26D8" w14:paraId="1D1581AE" w14:textId="77777777">
        <w:trPr>
          <w:jc w:val="center"/>
        </w:trPr>
        <w:tc>
          <w:tcPr>
            <w:tcW w:w="2541" w:type="dxa"/>
            <w:shd w:val="clear" w:color="auto" w:fill="FFFFFF"/>
            <w:tcMar>
              <w:top w:w="100" w:type="dxa"/>
              <w:left w:w="100" w:type="dxa"/>
              <w:bottom w:w="100" w:type="dxa"/>
              <w:right w:w="100" w:type="dxa"/>
            </w:tcMar>
          </w:tcPr>
          <w:p w14:paraId="04929BAC" w14:textId="77777777" w:rsidR="006F26D8" w:rsidRDefault="00DC73DE">
            <w:r>
              <w:rPr>
                <w:b/>
                <w:color w:val="734A91"/>
                <w:sz w:val="18"/>
              </w:rPr>
              <w:t>19</w:t>
            </w:r>
          </w:p>
        </w:tc>
        <w:tc>
          <w:tcPr>
            <w:tcW w:w="2541" w:type="dxa"/>
            <w:shd w:val="clear" w:color="auto" w:fill="FFFFFF"/>
            <w:tcMar>
              <w:top w:w="100" w:type="dxa"/>
              <w:left w:w="100" w:type="dxa"/>
              <w:bottom w:w="100" w:type="dxa"/>
              <w:right w:w="100" w:type="dxa"/>
            </w:tcMar>
          </w:tcPr>
          <w:p w14:paraId="076ABAA7" w14:textId="77777777" w:rsidR="006F26D8" w:rsidRDefault="00DC73DE">
            <w:r>
              <w:rPr>
                <w:sz w:val="18"/>
              </w:rPr>
              <w:t>relationships</w:t>
            </w:r>
          </w:p>
        </w:tc>
        <w:tc>
          <w:tcPr>
            <w:tcW w:w="2541" w:type="dxa"/>
            <w:shd w:val="clear" w:color="auto" w:fill="FFFFFF"/>
            <w:tcMar>
              <w:top w:w="100" w:type="dxa"/>
              <w:left w:w="100" w:type="dxa"/>
              <w:bottom w:w="100" w:type="dxa"/>
              <w:right w:w="100" w:type="dxa"/>
            </w:tcMar>
          </w:tcPr>
          <w:p w14:paraId="24874FBE" w14:textId="77777777" w:rsidR="006F26D8" w:rsidRDefault="00DC73DE">
            <w:r>
              <w:rPr>
                <w:b/>
                <w:color w:val="734A91"/>
                <w:sz w:val="18"/>
              </w:rPr>
              <w:t>20</w:t>
            </w:r>
          </w:p>
        </w:tc>
        <w:tc>
          <w:tcPr>
            <w:tcW w:w="2541" w:type="dxa"/>
            <w:shd w:val="clear" w:color="auto" w:fill="FFFFFF"/>
            <w:tcMar>
              <w:top w:w="100" w:type="dxa"/>
              <w:left w:w="100" w:type="dxa"/>
              <w:bottom w:w="100" w:type="dxa"/>
              <w:right w:w="100" w:type="dxa"/>
            </w:tcMar>
          </w:tcPr>
          <w:p w14:paraId="760AF2E7" w14:textId="77777777" w:rsidR="006F26D8" w:rsidRDefault="00DC73DE">
            <w:r>
              <w:rPr>
                <w:sz w:val="18"/>
              </w:rPr>
              <w:t>popularity</w:t>
            </w:r>
          </w:p>
        </w:tc>
      </w:tr>
      <w:tr w:rsidR="006F26D8" w14:paraId="329A1B1F" w14:textId="77777777">
        <w:trPr>
          <w:jc w:val="center"/>
        </w:trPr>
        <w:tc>
          <w:tcPr>
            <w:tcW w:w="2541" w:type="dxa"/>
            <w:shd w:val="clear" w:color="auto" w:fill="F1D7FF"/>
            <w:tcMar>
              <w:top w:w="100" w:type="dxa"/>
              <w:left w:w="100" w:type="dxa"/>
              <w:bottom w:w="100" w:type="dxa"/>
              <w:right w:w="100" w:type="dxa"/>
            </w:tcMar>
          </w:tcPr>
          <w:p w14:paraId="5D1CAA21" w14:textId="77777777" w:rsidR="006F26D8" w:rsidRDefault="00DC73DE">
            <w:r>
              <w:rPr>
                <w:b/>
                <w:color w:val="734A91"/>
                <w:sz w:val="18"/>
              </w:rPr>
              <w:t>21</w:t>
            </w:r>
          </w:p>
        </w:tc>
        <w:tc>
          <w:tcPr>
            <w:tcW w:w="2541" w:type="dxa"/>
            <w:shd w:val="clear" w:color="auto" w:fill="F1D7FF"/>
            <w:tcMar>
              <w:top w:w="100" w:type="dxa"/>
              <w:left w:w="100" w:type="dxa"/>
              <w:bottom w:w="100" w:type="dxa"/>
              <w:right w:w="100" w:type="dxa"/>
            </w:tcMar>
          </w:tcPr>
          <w:p w14:paraId="2FB79D7D" w14:textId="77777777" w:rsidR="006F26D8" w:rsidRDefault="00DC73DE">
            <w:r>
              <w:rPr>
                <w:sz w:val="18"/>
              </w:rPr>
              <w:t>valuable</w:t>
            </w:r>
          </w:p>
        </w:tc>
        <w:tc>
          <w:tcPr>
            <w:tcW w:w="2541" w:type="dxa"/>
            <w:shd w:val="clear" w:color="auto" w:fill="F1D7FF"/>
            <w:tcMar>
              <w:top w:w="100" w:type="dxa"/>
              <w:left w:w="100" w:type="dxa"/>
              <w:bottom w:w="100" w:type="dxa"/>
              <w:right w:w="100" w:type="dxa"/>
            </w:tcMar>
          </w:tcPr>
          <w:p w14:paraId="322194A9" w14:textId="77777777" w:rsidR="006F26D8" w:rsidRDefault="00DC73DE">
            <w:r>
              <w:rPr>
                <w:b/>
                <w:color w:val="734A91"/>
                <w:sz w:val="18"/>
              </w:rPr>
              <w:t>22</w:t>
            </w:r>
          </w:p>
        </w:tc>
        <w:tc>
          <w:tcPr>
            <w:tcW w:w="2541" w:type="dxa"/>
            <w:shd w:val="clear" w:color="auto" w:fill="F1D7FF"/>
            <w:tcMar>
              <w:top w:w="100" w:type="dxa"/>
              <w:left w:w="100" w:type="dxa"/>
              <w:bottom w:w="100" w:type="dxa"/>
              <w:right w:w="100" w:type="dxa"/>
            </w:tcMar>
          </w:tcPr>
          <w:p w14:paraId="4D50DF7A" w14:textId="77777777" w:rsidR="006F26D8" w:rsidRDefault="00DC73DE">
            <w:r>
              <w:rPr>
                <w:sz w:val="18"/>
              </w:rPr>
              <w:t>unexpected</w:t>
            </w:r>
          </w:p>
        </w:tc>
      </w:tr>
      <w:tr w:rsidR="006F26D8" w14:paraId="2EB17280" w14:textId="77777777">
        <w:trPr>
          <w:jc w:val="center"/>
        </w:trPr>
        <w:tc>
          <w:tcPr>
            <w:tcW w:w="2541" w:type="dxa"/>
            <w:shd w:val="clear" w:color="auto" w:fill="FFFFFF"/>
            <w:tcMar>
              <w:top w:w="100" w:type="dxa"/>
              <w:left w:w="100" w:type="dxa"/>
              <w:bottom w:w="100" w:type="dxa"/>
              <w:right w:w="100" w:type="dxa"/>
            </w:tcMar>
          </w:tcPr>
          <w:p w14:paraId="5D0F38E5" w14:textId="77777777" w:rsidR="006F26D8" w:rsidRDefault="00DC73DE">
            <w:r>
              <w:rPr>
                <w:b/>
                <w:color w:val="734A91"/>
                <w:sz w:val="18"/>
              </w:rPr>
              <w:t>23</w:t>
            </w:r>
          </w:p>
        </w:tc>
        <w:tc>
          <w:tcPr>
            <w:tcW w:w="2541" w:type="dxa"/>
            <w:shd w:val="clear" w:color="auto" w:fill="FFFFFF"/>
            <w:tcMar>
              <w:top w:w="100" w:type="dxa"/>
              <w:left w:w="100" w:type="dxa"/>
              <w:bottom w:w="100" w:type="dxa"/>
              <w:right w:w="100" w:type="dxa"/>
            </w:tcMar>
          </w:tcPr>
          <w:p w14:paraId="2C0691B8" w14:textId="77777777" w:rsidR="006F26D8" w:rsidRDefault="00DC73DE">
            <w:r>
              <w:rPr>
                <w:sz w:val="18"/>
              </w:rPr>
              <w:t>involvement</w:t>
            </w:r>
          </w:p>
        </w:tc>
        <w:tc>
          <w:tcPr>
            <w:tcW w:w="2541" w:type="dxa"/>
            <w:shd w:val="clear" w:color="auto" w:fill="FFFFFF"/>
            <w:tcMar>
              <w:top w:w="100" w:type="dxa"/>
              <w:left w:w="100" w:type="dxa"/>
              <w:bottom w:w="100" w:type="dxa"/>
              <w:right w:w="100" w:type="dxa"/>
            </w:tcMar>
          </w:tcPr>
          <w:p w14:paraId="1311023C" w14:textId="77777777" w:rsidR="006F26D8" w:rsidRDefault="00DC73DE">
            <w:r>
              <w:rPr>
                <w:b/>
                <w:color w:val="734A91"/>
                <w:sz w:val="18"/>
              </w:rPr>
              <w:t>24</w:t>
            </w:r>
          </w:p>
        </w:tc>
        <w:tc>
          <w:tcPr>
            <w:tcW w:w="2541" w:type="dxa"/>
            <w:shd w:val="clear" w:color="auto" w:fill="FFFFFF"/>
            <w:tcMar>
              <w:top w:w="100" w:type="dxa"/>
              <w:left w:w="100" w:type="dxa"/>
              <w:bottom w:w="100" w:type="dxa"/>
              <w:right w:w="100" w:type="dxa"/>
            </w:tcMar>
          </w:tcPr>
          <w:p w14:paraId="0E8F68BA" w14:textId="77777777" w:rsidR="006F26D8" w:rsidRDefault="00DC73DE">
            <w:r>
              <w:rPr>
                <w:sz w:val="18"/>
              </w:rPr>
              <w:t>ability</w:t>
            </w:r>
          </w:p>
        </w:tc>
      </w:tr>
    </w:tbl>
    <w:p w14:paraId="6882648D" w14:textId="77777777" w:rsidR="006F26D8" w:rsidRDefault="00DC73DE">
      <w:pPr>
        <w:spacing w:before="60" w:after="60" w:line="254" w:lineRule="auto"/>
      </w:pPr>
      <w:r>
        <w:rPr>
          <w:b/>
          <w:color w:val="734A91"/>
          <w:sz w:val="19"/>
        </w:rPr>
        <w:t xml:space="preserve">TEACHER </w:t>
      </w:r>
      <w:r>
        <w:rPr>
          <w:b/>
          <w:color w:val="734A91"/>
          <w:sz w:val="19"/>
        </w:rPr>
        <w:t>ATTENTION</w:t>
      </w:r>
    </w:p>
    <w:p w14:paraId="6D585D12" w14:textId="77777777" w:rsidR="006F26D8" w:rsidRDefault="00DC73DE">
      <w:pPr>
        <w:spacing w:after="80" w:line="254" w:lineRule="auto"/>
      </w:pPr>
      <w:r>
        <w:rPr>
          <w:sz w:val="18"/>
        </w:rPr>
        <w:t>• Q17 rebuilt: WIDE → width was removed because 'the width of songs' is not idiomatic. The revised item uses VARY → variety in the natural phrase 'the variety of songs'.</w:t>
      </w:r>
    </w:p>
    <w:p w14:paraId="71F7724C" w14:textId="77777777" w:rsidR="006F26D8" w:rsidRDefault="00DC73DE">
      <w:pPr>
        <w:spacing w:after="80" w:line="254" w:lineRule="auto"/>
      </w:pPr>
      <w:r>
        <w:rPr>
          <w:sz w:val="18"/>
        </w:rPr>
        <w:t>• The remaining word-formation items are unchanged. Re-review the overall de</w:t>
      </w:r>
      <w:r>
        <w:rPr>
          <w:sz w:val="18"/>
        </w:rPr>
        <w:t>rivational difficulty, as several transformations are still relatively transparent.</w:t>
      </w:r>
    </w:p>
    <w:tbl>
      <w:tblPr>
        <w:tblW w:w="0" w:type="auto"/>
        <w:jc w:val="center"/>
        <w:tblLayout w:type="fixed"/>
        <w:tblLook w:val="04A0" w:firstRow="1" w:lastRow="0" w:firstColumn="1" w:lastColumn="0" w:noHBand="0" w:noVBand="1"/>
      </w:tblPr>
      <w:tblGrid>
        <w:gridCol w:w="5083"/>
        <w:gridCol w:w="6768"/>
      </w:tblGrid>
      <w:tr w:rsidR="006F26D8" w14:paraId="1D02E687" w14:textId="77777777">
        <w:trPr>
          <w:jc w:val="center"/>
        </w:trPr>
        <w:tc>
          <w:tcPr>
            <w:tcW w:w="5083" w:type="dxa"/>
            <w:shd w:val="clear" w:color="auto" w:fill="734A91"/>
            <w:tcMar>
              <w:top w:w="100" w:type="dxa"/>
              <w:left w:w="100" w:type="dxa"/>
              <w:bottom w:w="100" w:type="dxa"/>
              <w:right w:w="100" w:type="dxa"/>
            </w:tcMar>
          </w:tcPr>
          <w:p w14:paraId="3CE8CA11" w14:textId="77777777" w:rsidR="006F26D8" w:rsidRDefault="00DC73DE">
            <w:r>
              <w:rPr>
                <w:b/>
                <w:color w:val="FFFFFF"/>
                <w:sz w:val="17"/>
              </w:rPr>
              <w:t>REVIEW FIELD</w:t>
            </w:r>
          </w:p>
        </w:tc>
        <w:tc>
          <w:tcPr>
            <w:tcW w:w="5083" w:type="dxa"/>
            <w:shd w:val="clear" w:color="auto" w:fill="734A91"/>
            <w:tcMar>
              <w:top w:w="100" w:type="dxa"/>
              <w:left w:w="100" w:type="dxa"/>
              <w:bottom w:w="100" w:type="dxa"/>
              <w:right w:w="100" w:type="dxa"/>
            </w:tcMar>
          </w:tcPr>
          <w:p w14:paraId="499CBCC6" w14:textId="77777777" w:rsidR="006F26D8" w:rsidRDefault="00DC73DE">
            <w:r>
              <w:rPr>
                <w:b/>
                <w:color w:val="FFFFFF"/>
                <w:sz w:val="17"/>
              </w:rPr>
              <w:t>NOTES / DECISION</w:t>
            </w:r>
          </w:p>
        </w:tc>
      </w:tr>
      <w:tr w:rsidR="006F26D8" w14:paraId="4E0F049D" w14:textId="77777777">
        <w:trPr>
          <w:jc w:val="center"/>
        </w:trPr>
        <w:tc>
          <w:tcPr>
            <w:tcW w:w="3024" w:type="dxa"/>
            <w:shd w:val="clear" w:color="auto" w:fill="F1D7FF"/>
            <w:tcMar>
              <w:top w:w="120" w:type="dxa"/>
              <w:left w:w="100" w:type="dxa"/>
              <w:bottom w:w="300" w:type="dxa"/>
              <w:right w:w="100" w:type="dxa"/>
            </w:tcMar>
          </w:tcPr>
          <w:p w14:paraId="1352806B" w14:textId="77777777" w:rsidR="006F26D8" w:rsidRDefault="00DC73DE">
            <w:r>
              <w:rPr>
                <w:b/>
                <w:color w:val="734A91"/>
                <w:sz w:val="18"/>
              </w:rPr>
              <w:t>Natural British English</w:t>
            </w:r>
          </w:p>
        </w:tc>
        <w:tc>
          <w:tcPr>
            <w:tcW w:w="6768" w:type="dxa"/>
            <w:shd w:val="clear" w:color="auto" w:fill="F1D7FF"/>
            <w:tcMar>
              <w:top w:w="120" w:type="dxa"/>
              <w:left w:w="100" w:type="dxa"/>
              <w:bottom w:w="300" w:type="dxa"/>
              <w:right w:w="100" w:type="dxa"/>
            </w:tcMar>
          </w:tcPr>
          <w:p w14:paraId="5F154543" w14:textId="77777777" w:rsidR="006F26D8" w:rsidRDefault="006F26D8"/>
        </w:tc>
      </w:tr>
      <w:tr w:rsidR="006F26D8" w14:paraId="70567F44" w14:textId="77777777">
        <w:trPr>
          <w:jc w:val="center"/>
        </w:trPr>
        <w:tc>
          <w:tcPr>
            <w:tcW w:w="3024" w:type="dxa"/>
            <w:shd w:val="clear" w:color="auto" w:fill="FFFFFF"/>
            <w:tcMar>
              <w:top w:w="120" w:type="dxa"/>
              <w:left w:w="100" w:type="dxa"/>
              <w:bottom w:w="300" w:type="dxa"/>
              <w:right w:w="100" w:type="dxa"/>
            </w:tcMar>
          </w:tcPr>
          <w:p w14:paraId="3130DCBE" w14:textId="77777777" w:rsidR="006F26D8" w:rsidRDefault="00DC73DE">
            <w:r>
              <w:rPr>
                <w:b/>
                <w:color w:val="734A91"/>
                <w:sz w:val="18"/>
              </w:rPr>
              <w:t>B2 level &amp; difficulty</w:t>
            </w:r>
          </w:p>
        </w:tc>
        <w:tc>
          <w:tcPr>
            <w:tcW w:w="6768" w:type="dxa"/>
            <w:shd w:val="clear" w:color="auto" w:fill="FFFFFF"/>
            <w:tcMar>
              <w:top w:w="120" w:type="dxa"/>
              <w:left w:w="100" w:type="dxa"/>
              <w:bottom w:w="300" w:type="dxa"/>
              <w:right w:w="100" w:type="dxa"/>
            </w:tcMar>
          </w:tcPr>
          <w:p w14:paraId="3A913978" w14:textId="77777777" w:rsidR="006F26D8" w:rsidRDefault="006F26D8"/>
        </w:tc>
      </w:tr>
      <w:tr w:rsidR="006F26D8" w14:paraId="0619D96E" w14:textId="77777777">
        <w:trPr>
          <w:jc w:val="center"/>
        </w:trPr>
        <w:tc>
          <w:tcPr>
            <w:tcW w:w="3024" w:type="dxa"/>
            <w:shd w:val="clear" w:color="auto" w:fill="F1D7FF"/>
            <w:tcMar>
              <w:top w:w="120" w:type="dxa"/>
              <w:left w:w="100" w:type="dxa"/>
              <w:bottom w:w="300" w:type="dxa"/>
              <w:right w:w="100" w:type="dxa"/>
            </w:tcMar>
          </w:tcPr>
          <w:p w14:paraId="415D4944" w14:textId="77777777" w:rsidR="006F26D8" w:rsidRDefault="00DC73DE">
            <w:r>
              <w:rPr>
                <w:b/>
                <w:color w:val="734A91"/>
                <w:sz w:val="18"/>
              </w:rPr>
              <w:t>Exam authenticity</w:t>
            </w:r>
          </w:p>
        </w:tc>
        <w:tc>
          <w:tcPr>
            <w:tcW w:w="6768" w:type="dxa"/>
            <w:shd w:val="clear" w:color="auto" w:fill="F1D7FF"/>
            <w:tcMar>
              <w:top w:w="120" w:type="dxa"/>
              <w:left w:w="100" w:type="dxa"/>
              <w:bottom w:w="300" w:type="dxa"/>
              <w:right w:w="100" w:type="dxa"/>
            </w:tcMar>
          </w:tcPr>
          <w:p w14:paraId="32D08F65" w14:textId="77777777" w:rsidR="006F26D8" w:rsidRDefault="006F26D8"/>
        </w:tc>
      </w:tr>
      <w:tr w:rsidR="006F26D8" w14:paraId="37F8BD71" w14:textId="77777777">
        <w:trPr>
          <w:jc w:val="center"/>
        </w:trPr>
        <w:tc>
          <w:tcPr>
            <w:tcW w:w="3024" w:type="dxa"/>
            <w:shd w:val="clear" w:color="auto" w:fill="FFFFFF"/>
            <w:tcMar>
              <w:top w:w="120" w:type="dxa"/>
              <w:left w:w="100" w:type="dxa"/>
              <w:bottom w:w="300" w:type="dxa"/>
              <w:right w:w="100" w:type="dxa"/>
            </w:tcMar>
          </w:tcPr>
          <w:p w14:paraId="28B70C3B" w14:textId="77777777" w:rsidR="006F26D8" w:rsidRDefault="00DC73DE">
            <w:r>
              <w:rPr>
                <w:b/>
                <w:color w:val="734A91"/>
                <w:sz w:val="18"/>
              </w:rPr>
              <w:t>Distractor / key quality</w:t>
            </w:r>
          </w:p>
        </w:tc>
        <w:tc>
          <w:tcPr>
            <w:tcW w:w="6768" w:type="dxa"/>
            <w:shd w:val="clear" w:color="auto" w:fill="FFFFFF"/>
            <w:tcMar>
              <w:top w:w="120" w:type="dxa"/>
              <w:left w:w="100" w:type="dxa"/>
              <w:bottom w:w="300" w:type="dxa"/>
              <w:right w:w="100" w:type="dxa"/>
            </w:tcMar>
          </w:tcPr>
          <w:p w14:paraId="115D00EA" w14:textId="77777777" w:rsidR="006F26D8" w:rsidRDefault="006F26D8"/>
        </w:tc>
      </w:tr>
      <w:tr w:rsidR="006F26D8" w14:paraId="53B87EF6" w14:textId="77777777">
        <w:trPr>
          <w:jc w:val="center"/>
        </w:trPr>
        <w:tc>
          <w:tcPr>
            <w:tcW w:w="3024" w:type="dxa"/>
            <w:shd w:val="clear" w:color="auto" w:fill="F1D7FF"/>
            <w:tcMar>
              <w:top w:w="120" w:type="dxa"/>
              <w:left w:w="100" w:type="dxa"/>
              <w:bottom w:w="300" w:type="dxa"/>
              <w:right w:w="100" w:type="dxa"/>
            </w:tcMar>
          </w:tcPr>
          <w:p w14:paraId="5C8866E0" w14:textId="77777777" w:rsidR="006F26D8" w:rsidRDefault="00DC73DE">
            <w:r>
              <w:rPr>
                <w:b/>
                <w:color w:val="734A91"/>
                <w:sz w:val="18"/>
              </w:rPr>
              <w:t>Ambiguity or multiple answers</w:t>
            </w:r>
          </w:p>
        </w:tc>
        <w:tc>
          <w:tcPr>
            <w:tcW w:w="6768" w:type="dxa"/>
            <w:shd w:val="clear" w:color="auto" w:fill="F1D7FF"/>
            <w:tcMar>
              <w:top w:w="120" w:type="dxa"/>
              <w:left w:w="100" w:type="dxa"/>
              <w:bottom w:w="300" w:type="dxa"/>
              <w:right w:w="100" w:type="dxa"/>
            </w:tcMar>
          </w:tcPr>
          <w:p w14:paraId="77DF7C82" w14:textId="77777777" w:rsidR="006F26D8" w:rsidRDefault="006F26D8"/>
        </w:tc>
      </w:tr>
      <w:tr w:rsidR="006F26D8" w14:paraId="521D3D9E" w14:textId="77777777">
        <w:trPr>
          <w:jc w:val="center"/>
        </w:trPr>
        <w:tc>
          <w:tcPr>
            <w:tcW w:w="3024" w:type="dxa"/>
            <w:shd w:val="clear" w:color="auto" w:fill="FFFFFF"/>
            <w:tcMar>
              <w:top w:w="120" w:type="dxa"/>
              <w:left w:w="100" w:type="dxa"/>
              <w:bottom w:w="300" w:type="dxa"/>
              <w:right w:w="100" w:type="dxa"/>
            </w:tcMar>
          </w:tcPr>
          <w:p w14:paraId="67EB8765" w14:textId="77777777" w:rsidR="006F26D8" w:rsidRDefault="00DC73DE">
            <w:r>
              <w:rPr>
                <w:b/>
                <w:color w:val="734A91"/>
                <w:sz w:val="18"/>
              </w:rPr>
              <w:t>Suggested change</w:t>
            </w:r>
          </w:p>
        </w:tc>
        <w:tc>
          <w:tcPr>
            <w:tcW w:w="6768" w:type="dxa"/>
            <w:shd w:val="clear" w:color="auto" w:fill="FFFFFF"/>
            <w:tcMar>
              <w:top w:w="120" w:type="dxa"/>
              <w:left w:w="100" w:type="dxa"/>
              <w:bottom w:w="300" w:type="dxa"/>
              <w:right w:w="100" w:type="dxa"/>
            </w:tcMar>
          </w:tcPr>
          <w:p w14:paraId="51B61A56" w14:textId="77777777" w:rsidR="006F26D8" w:rsidRDefault="00DC73DE">
            <w:r>
              <w:t>Q17 changed to VARY → variety; remaining items unchanged.</w:t>
            </w:r>
          </w:p>
        </w:tc>
      </w:tr>
    </w:tbl>
    <w:p w14:paraId="46D1B136" w14:textId="77777777" w:rsidR="006F26D8" w:rsidRDefault="00DC73DE">
      <w:r>
        <w:br w:type="page"/>
      </w:r>
    </w:p>
    <w:p w14:paraId="75884426" w14:textId="77777777" w:rsidR="006F26D8" w:rsidRDefault="00DC73DE">
      <w:pPr>
        <w:spacing w:before="80" w:after="100" w:line="254" w:lineRule="auto"/>
      </w:pPr>
      <w:r>
        <w:rPr>
          <w:b/>
          <w:color w:val="734A91"/>
          <w:sz w:val="36"/>
        </w:rPr>
        <w:t>Part 4 — Key word transformations</w:t>
      </w:r>
    </w:p>
    <w:p w14:paraId="07AB565A" w14:textId="77777777" w:rsidR="006F26D8" w:rsidRDefault="00DC73DE">
      <w:pPr>
        <w:spacing w:after="80" w:line="254" w:lineRule="auto"/>
      </w:pPr>
      <w:r>
        <w:rPr>
          <w:b/>
          <w:color w:val="A87BC7"/>
          <w:sz w:val="19"/>
        </w:rPr>
        <w:t>Theme: Hobbies, crafts &amp; repairing</w:t>
      </w:r>
    </w:p>
    <w:p w14:paraId="531C6794" w14:textId="77777777" w:rsidR="006F26D8" w:rsidRDefault="00DC73DE">
      <w:pPr>
        <w:spacing w:before="60" w:after="60" w:line="254" w:lineRule="auto"/>
      </w:pPr>
      <w:r>
        <w:rPr>
          <w:b/>
          <w:color w:val="734A91"/>
          <w:sz w:val="19"/>
        </w:rPr>
        <w:t>VISTA ALUMNO</w:t>
      </w:r>
    </w:p>
    <w:p w14:paraId="03BE6B0A" w14:textId="77777777" w:rsidR="006F26D8" w:rsidRDefault="00DC73DE">
      <w:pPr>
        <w:spacing w:after="80" w:line="254" w:lineRule="auto"/>
      </w:pPr>
      <w:r>
        <w:t xml:space="preserve">For questions 25–30, complete the second sentence so that it has a similar meaning to the </w:t>
      </w:r>
      <w:r>
        <w:t>first sentence, using the word given. Do not change the word given. You must use between two and five words, including the word given. There is an example at the beginning (0).</w:t>
      </w:r>
    </w:p>
    <w:p w14:paraId="3B1D230B" w14:textId="77777777" w:rsidR="006F26D8" w:rsidRDefault="00DC73DE">
      <w:pPr>
        <w:spacing w:after="80" w:line="254" w:lineRule="auto"/>
      </w:pPr>
      <w:r>
        <w:rPr>
          <w:sz w:val="19"/>
        </w:rPr>
        <w:t>Example: 0. I started collecting stamps when I was ten.</w:t>
      </w:r>
      <w:r>
        <w:rPr>
          <w:sz w:val="19"/>
        </w:rPr>
        <w:br/>
        <w:t>BEEN</w:t>
      </w:r>
      <w:r>
        <w:rPr>
          <w:sz w:val="19"/>
        </w:rPr>
        <w:br/>
        <w:t xml:space="preserve">I </w:t>
      </w:r>
      <w:r>
        <w:rPr>
          <w:sz w:val="19"/>
        </w:rPr>
        <w:t>__________________ collecting stamps since I was ten.</w:t>
      </w:r>
      <w:r>
        <w:rPr>
          <w:sz w:val="19"/>
        </w:rPr>
        <w:br/>
        <w:t>Answer: 0 → have been</w:t>
      </w:r>
    </w:p>
    <w:p w14:paraId="67D6309D" w14:textId="77777777" w:rsidR="006F26D8" w:rsidRDefault="00DC73DE">
      <w:pPr>
        <w:spacing w:before="80" w:after="80" w:line="254" w:lineRule="auto"/>
      </w:pPr>
      <w:r>
        <w:rPr>
          <w:sz w:val="19"/>
        </w:rPr>
        <w:t>25. People say that local craft clubs are becoming popular again with teenagers.</w:t>
      </w:r>
      <w:r>
        <w:rPr>
          <w:sz w:val="19"/>
        </w:rPr>
        <w:br/>
        <w:t>SAID</w:t>
      </w:r>
      <w:r>
        <w:rPr>
          <w:sz w:val="19"/>
        </w:rPr>
        <w:br/>
        <w:t>Local craft clubs __________________ popular again with teenagers.</w:t>
      </w:r>
    </w:p>
    <w:p w14:paraId="1F13EC27" w14:textId="77777777" w:rsidR="006F26D8" w:rsidRDefault="00DC73DE">
      <w:pPr>
        <w:spacing w:before="80" w:after="80" w:line="254" w:lineRule="auto"/>
      </w:pPr>
      <w:r>
        <w:rPr>
          <w:sz w:val="19"/>
        </w:rPr>
        <w:t>26. Mia regrets selling her</w:t>
      </w:r>
      <w:r>
        <w:rPr>
          <w:sz w:val="19"/>
        </w:rPr>
        <w:t xml:space="preserve"> grandmother's sewing machine online.</w:t>
      </w:r>
      <w:r>
        <w:rPr>
          <w:sz w:val="19"/>
        </w:rPr>
        <w:br/>
        <w:t>WISHES</w:t>
      </w:r>
      <w:r>
        <w:rPr>
          <w:sz w:val="19"/>
        </w:rPr>
        <w:br/>
        <w:t>Mia __________________ her grandmother's sewing machine online.</w:t>
      </w:r>
    </w:p>
    <w:p w14:paraId="5A5743F9" w14:textId="77777777" w:rsidR="006F26D8" w:rsidRDefault="00DC73DE">
      <w:pPr>
        <w:spacing w:before="80" w:after="80" w:line="254" w:lineRule="auto"/>
      </w:pPr>
      <w:r>
        <w:rPr>
          <w:sz w:val="19"/>
        </w:rPr>
        <w:t>27. Tom had expected fewer people to read his blog about repairing old radios.</w:t>
      </w:r>
      <w:r>
        <w:rPr>
          <w:sz w:val="19"/>
        </w:rPr>
        <w:br/>
        <w:t>THAN</w:t>
      </w:r>
      <w:r>
        <w:rPr>
          <w:sz w:val="19"/>
        </w:rPr>
        <w:br/>
        <w:t>Tom's blog about repairing old radios attracted _______________</w:t>
      </w:r>
      <w:r>
        <w:rPr>
          <w:sz w:val="19"/>
        </w:rPr>
        <w:t>___ he had expected.</w:t>
      </w:r>
    </w:p>
    <w:p w14:paraId="60D77CF3" w14:textId="77777777" w:rsidR="006F26D8" w:rsidRDefault="00DC73DE">
      <w:pPr>
        <w:spacing w:before="80" w:after="80" w:line="254" w:lineRule="auto"/>
      </w:pPr>
      <w:r>
        <w:rPr>
          <w:sz w:val="19"/>
        </w:rPr>
        <w:t>28. You should switch off your phone before the photography workshop starts.</w:t>
      </w:r>
      <w:r>
        <w:rPr>
          <w:sz w:val="19"/>
        </w:rPr>
        <w:br/>
        <w:t>BETTER</w:t>
      </w:r>
      <w:r>
        <w:rPr>
          <w:sz w:val="19"/>
        </w:rPr>
        <w:br/>
        <w:t>You __________________ your phone before the photography workshop starts.</w:t>
      </w:r>
    </w:p>
    <w:p w14:paraId="45E159C8" w14:textId="77777777" w:rsidR="006F26D8" w:rsidRDefault="00DC73DE">
      <w:pPr>
        <w:spacing w:before="80" w:after="80" w:line="254" w:lineRule="auto"/>
      </w:pPr>
      <w:r>
        <w:rPr>
          <w:sz w:val="19"/>
        </w:rPr>
        <w:t>29. I only learnt to knit because my aunt showed me how to do it.</w:t>
      </w:r>
      <w:r>
        <w:rPr>
          <w:sz w:val="19"/>
        </w:rPr>
        <w:br/>
        <w:t>TAUGHT</w:t>
      </w:r>
      <w:r>
        <w:rPr>
          <w:sz w:val="19"/>
        </w:rPr>
        <w:br/>
        <w:t>I wo</w:t>
      </w:r>
      <w:r>
        <w:rPr>
          <w:sz w:val="19"/>
        </w:rPr>
        <w:t>uld not have learnt to knit if my aunt __________________ how to do it.</w:t>
      </w:r>
    </w:p>
    <w:p w14:paraId="713E2FE2" w14:textId="77777777" w:rsidR="006F26D8" w:rsidRDefault="00DC73DE">
      <w:pPr>
        <w:spacing w:before="80" w:after="80" w:line="254" w:lineRule="auto"/>
      </w:pPr>
      <w:r>
        <w:rPr>
          <w:sz w:val="19"/>
        </w:rPr>
        <w:t>30. Finn started restoring vintage bicycles two years ago and he still does it now.</w:t>
      </w:r>
      <w:r>
        <w:rPr>
          <w:sz w:val="19"/>
        </w:rPr>
        <w:br/>
        <w:t>BEEN</w:t>
      </w:r>
      <w:r>
        <w:rPr>
          <w:sz w:val="19"/>
        </w:rPr>
        <w:br/>
        <w:t>Finn __________________ vintage bicycles for two years.</w:t>
      </w:r>
    </w:p>
    <w:p w14:paraId="79BFF652" w14:textId="77777777" w:rsidR="006F26D8" w:rsidRDefault="00DC73DE">
      <w:pPr>
        <w:spacing w:before="160" w:after="100" w:line="254" w:lineRule="auto"/>
      </w:pPr>
      <w:r>
        <w:rPr>
          <w:b/>
          <w:color w:val="A87BC7"/>
          <w:sz w:val="28"/>
        </w:rPr>
        <w:t>Part 4 — Reviewer view</w:t>
      </w:r>
    </w:p>
    <w:p w14:paraId="5459A67E" w14:textId="77777777" w:rsidR="006F26D8" w:rsidRDefault="00DC73DE">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6F26D8" w14:paraId="57058043" w14:textId="77777777">
        <w:trPr>
          <w:jc w:val="center"/>
        </w:trPr>
        <w:tc>
          <w:tcPr>
            <w:tcW w:w="2541" w:type="dxa"/>
            <w:shd w:val="clear" w:color="auto" w:fill="F1D7FF"/>
            <w:tcMar>
              <w:top w:w="100" w:type="dxa"/>
              <w:left w:w="100" w:type="dxa"/>
              <w:bottom w:w="100" w:type="dxa"/>
              <w:right w:w="100" w:type="dxa"/>
            </w:tcMar>
          </w:tcPr>
          <w:p w14:paraId="0E550F9C" w14:textId="77777777" w:rsidR="006F26D8" w:rsidRDefault="00DC73DE">
            <w:r>
              <w:rPr>
                <w:b/>
                <w:color w:val="734A91"/>
                <w:sz w:val="18"/>
              </w:rPr>
              <w:t>25</w:t>
            </w:r>
          </w:p>
        </w:tc>
        <w:tc>
          <w:tcPr>
            <w:tcW w:w="2541" w:type="dxa"/>
            <w:shd w:val="clear" w:color="auto" w:fill="F1D7FF"/>
            <w:tcMar>
              <w:top w:w="100" w:type="dxa"/>
              <w:left w:w="100" w:type="dxa"/>
              <w:bottom w:w="100" w:type="dxa"/>
              <w:right w:w="100" w:type="dxa"/>
            </w:tcMar>
          </w:tcPr>
          <w:p w14:paraId="7044935C" w14:textId="77777777" w:rsidR="006F26D8" w:rsidRDefault="00DC73DE">
            <w:r>
              <w:rPr>
                <w:sz w:val="18"/>
              </w:rPr>
              <w:t>ar</w:t>
            </w:r>
            <w:r>
              <w:rPr>
                <w:sz w:val="18"/>
              </w:rPr>
              <w:t>e said to be</w:t>
            </w:r>
          </w:p>
        </w:tc>
        <w:tc>
          <w:tcPr>
            <w:tcW w:w="2541" w:type="dxa"/>
            <w:shd w:val="clear" w:color="auto" w:fill="F1D7FF"/>
            <w:tcMar>
              <w:top w:w="100" w:type="dxa"/>
              <w:left w:w="100" w:type="dxa"/>
              <w:bottom w:w="100" w:type="dxa"/>
              <w:right w:w="100" w:type="dxa"/>
            </w:tcMar>
          </w:tcPr>
          <w:p w14:paraId="11D61966" w14:textId="77777777" w:rsidR="006F26D8" w:rsidRDefault="00DC73DE">
            <w:r>
              <w:rPr>
                <w:b/>
                <w:color w:val="734A91"/>
                <w:sz w:val="18"/>
              </w:rPr>
              <w:t>26</w:t>
            </w:r>
          </w:p>
        </w:tc>
        <w:tc>
          <w:tcPr>
            <w:tcW w:w="2541" w:type="dxa"/>
            <w:shd w:val="clear" w:color="auto" w:fill="F1D7FF"/>
            <w:tcMar>
              <w:top w:w="100" w:type="dxa"/>
              <w:left w:w="100" w:type="dxa"/>
              <w:bottom w:w="100" w:type="dxa"/>
              <w:right w:w="100" w:type="dxa"/>
            </w:tcMar>
          </w:tcPr>
          <w:p w14:paraId="5D9923F6" w14:textId="77777777" w:rsidR="006F26D8" w:rsidRDefault="00DC73DE">
            <w:r>
              <w:rPr>
                <w:sz w:val="18"/>
              </w:rPr>
              <w:t>wishes she had not sold</w:t>
            </w:r>
          </w:p>
        </w:tc>
      </w:tr>
      <w:tr w:rsidR="006F26D8" w14:paraId="6F9CE485" w14:textId="77777777">
        <w:trPr>
          <w:jc w:val="center"/>
        </w:trPr>
        <w:tc>
          <w:tcPr>
            <w:tcW w:w="2541" w:type="dxa"/>
            <w:shd w:val="clear" w:color="auto" w:fill="FFFFFF"/>
            <w:tcMar>
              <w:top w:w="100" w:type="dxa"/>
              <w:left w:w="100" w:type="dxa"/>
              <w:bottom w:w="100" w:type="dxa"/>
              <w:right w:w="100" w:type="dxa"/>
            </w:tcMar>
          </w:tcPr>
          <w:p w14:paraId="091679C3" w14:textId="77777777" w:rsidR="006F26D8" w:rsidRDefault="00DC73DE">
            <w:r>
              <w:rPr>
                <w:b/>
                <w:color w:val="734A91"/>
                <w:sz w:val="18"/>
              </w:rPr>
              <w:t>27</w:t>
            </w:r>
          </w:p>
        </w:tc>
        <w:tc>
          <w:tcPr>
            <w:tcW w:w="2541" w:type="dxa"/>
            <w:shd w:val="clear" w:color="auto" w:fill="FFFFFF"/>
            <w:tcMar>
              <w:top w:w="100" w:type="dxa"/>
              <w:left w:w="100" w:type="dxa"/>
              <w:bottom w:w="100" w:type="dxa"/>
              <w:right w:w="100" w:type="dxa"/>
            </w:tcMar>
          </w:tcPr>
          <w:p w14:paraId="3E49E523" w14:textId="77777777" w:rsidR="006F26D8" w:rsidRDefault="00DC73DE">
            <w:r>
              <w:rPr>
                <w:sz w:val="18"/>
              </w:rPr>
              <w:t>more readers than</w:t>
            </w:r>
          </w:p>
        </w:tc>
        <w:tc>
          <w:tcPr>
            <w:tcW w:w="2541" w:type="dxa"/>
            <w:shd w:val="clear" w:color="auto" w:fill="FFFFFF"/>
            <w:tcMar>
              <w:top w:w="100" w:type="dxa"/>
              <w:left w:w="100" w:type="dxa"/>
              <w:bottom w:w="100" w:type="dxa"/>
              <w:right w:w="100" w:type="dxa"/>
            </w:tcMar>
          </w:tcPr>
          <w:p w14:paraId="33E84B81" w14:textId="77777777" w:rsidR="006F26D8" w:rsidRDefault="00DC73DE">
            <w:r>
              <w:rPr>
                <w:b/>
                <w:color w:val="734A91"/>
                <w:sz w:val="18"/>
              </w:rPr>
              <w:t>28</w:t>
            </w:r>
          </w:p>
        </w:tc>
        <w:tc>
          <w:tcPr>
            <w:tcW w:w="2541" w:type="dxa"/>
            <w:shd w:val="clear" w:color="auto" w:fill="FFFFFF"/>
            <w:tcMar>
              <w:top w:w="100" w:type="dxa"/>
              <w:left w:w="100" w:type="dxa"/>
              <w:bottom w:w="100" w:type="dxa"/>
              <w:right w:w="100" w:type="dxa"/>
            </w:tcMar>
          </w:tcPr>
          <w:p w14:paraId="71A55AE5" w14:textId="77777777" w:rsidR="006F26D8" w:rsidRDefault="00DC73DE">
            <w:r>
              <w:rPr>
                <w:sz w:val="18"/>
              </w:rPr>
              <w:t>had better switch off</w:t>
            </w:r>
          </w:p>
        </w:tc>
      </w:tr>
      <w:tr w:rsidR="006F26D8" w14:paraId="677F0963" w14:textId="77777777">
        <w:trPr>
          <w:jc w:val="center"/>
        </w:trPr>
        <w:tc>
          <w:tcPr>
            <w:tcW w:w="2541" w:type="dxa"/>
            <w:shd w:val="clear" w:color="auto" w:fill="F1D7FF"/>
            <w:tcMar>
              <w:top w:w="100" w:type="dxa"/>
              <w:left w:w="100" w:type="dxa"/>
              <w:bottom w:w="100" w:type="dxa"/>
              <w:right w:w="100" w:type="dxa"/>
            </w:tcMar>
          </w:tcPr>
          <w:p w14:paraId="70F7C0B8" w14:textId="77777777" w:rsidR="006F26D8" w:rsidRDefault="00DC73DE">
            <w:r>
              <w:rPr>
                <w:b/>
                <w:color w:val="734A91"/>
                <w:sz w:val="18"/>
              </w:rPr>
              <w:t>29</w:t>
            </w:r>
          </w:p>
        </w:tc>
        <w:tc>
          <w:tcPr>
            <w:tcW w:w="2541" w:type="dxa"/>
            <w:shd w:val="clear" w:color="auto" w:fill="F1D7FF"/>
            <w:tcMar>
              <w:top w:w="100" w:type="dxa"/>
              <w:left w:w="100" w:type="dxa"/>
              <w:bottom w:w="100" w:type="dxa"/>
              <w:right w:w="100" w:type="dxa"/>
            </w:tcMar>
          </w:tcPr>
          <w:p w14:paraId="6BA93D2A" w14:textId="77777777" w:rsidR="006F26D8" w:rsidRDefault="00DC73DE">
            <w:r>
              <w:rPr>
                <w:sz w:val="18"/>
              </w:rPr>
              <w:t>had not taught me</w:t>
            </w:r>
          </w:p>
        </w:tc>
        <w:tc>
          <w:tcPr>
            <w:tcW w:w="2541" w:type="dxa"/>
            <w:shd w:val="clear" w:color="auto" w:fill="F1D7FF"/>
            <w:tcMar>
              <w:top w:w="100" w:type="dxa"/>
              <w:left w:w="100" w:type="dxa"/>
              <w:bottom w:w="100" w:type="dxa"/>
              <w:right w:w="100" w:type="dxa"/>
            </w:tcMar>
          </w:tcPr>
          <w:p w14:paraId="569C6ADE" w14:textId="77777777" w:rsidR="006F26D8" w:rsidRDefault="00DC73DE">
            <w:r>
              <w:rPr>
                <w:b/>
                <w:color w:val="734A91"/>
                <w:sz w:val="18"/>
              </w:rPr>
              <w:t>30</w:t>
            </w:r>
          </w:p>
        </w:tc>
        <w:tc>
          <w:tcPr>
            <w:tcW w:w="2541" w:type="dxa"/>
            <w:shd w:val="clear" w:color="auto" w:fill="F1D7FF"/>
            <w:tcMar>
              <w:top w:w="100" w:type="dxa"/>
              <w:left w:w="100" w:type="dxa"/>
              <w:bottom w:w="100" w:type="dxa"/>
              <w:right w:w="100" w:type="dxa"/>
            </w:tcMar>
          </w:tcPr>
          <w:p w14:paraId="49BCB52B" w14:textId="77777777" w:rsidR="006F26D8" w:rsidRDefault="00DC73DE">
            <w:r>
              <w:rPr>
                <w:sz w:val="18"/>
              </w:rPr>
              <w:t>has been restoring</w:t>
            </w:r>
          </w:p>
        </w:tc>
      </w:tr>
    </w:tbl>
    <w:p w14:paraId="0F9801D8" w14:textId="77777777" w:rsidR="006F26D8" w:rsidRDefault="00DC73DE">
      <w:pPr>
        <w:spacing w:before="60" w:after="60" w:line="254" w:lineRule="auto"/>
      </w:pPr>
      <w:r>
        <w:rPr>
          <w:b/>
          <w:color w:val="734A91"/>
          <w:sz w:val="19"/>
        </w:rPr>
        <w:t>TEACHER ATTENTION</w:t>
      </w:r>
    </w:p>
    <w:p w14:paraId="558B7E01" w14:textId="77777777" w:rsidR="006F26D8" w:rsidRDefault="00DC73DE">
      <w:pPr>
        <w:spacing w:after="80" w:line="254" w:lineRule="auto"/>
      </w:pPr>
      <w:r>
        <w:rPr>
          <w:sz w:val="18"/>
        </w:rPr>
        <w:t xml:space="preserve">• Q27 replaced completely. The previous AS transformation did not preserve meaning precisely. The new </w:t>
      </w:r>
      <w:r>
        <w:rPr>
          <w:sz w:val="18"/>
        </w:rPr>
        <w:t>THAN item tests the same broad comparison area while keeping exact equivalence: 'expected fewer people' → 'attracted more readers than he had expected'.</w:t>
      </w:r>
    </w:p>
    <w:p w14:paraId="636DD197" w14:textId="77777777" w:rsidR="006F26D8" w:rsidRDefault="00DC73DE">
      <w:pPr>
        <w:spacing w:after="80" w:line="254" w:lineRule="auto"/>
      </w:pPr>
      <w:r>
        <w:rPr>
          <w:sz w:val="18"/>
        </w:rPr>
        <w:t xml:space="preserve">• No other Part 4 item was changed. Difficulty remains broadly B2-standard; one or two items could be </w:t>
      </w:r>
      <w:r>
        <w:rPr>
          <w:sz w:val="18"/>
        </w:rPr>
        <w:t>made stronger in a future calibration pass, but there is no correction issue requiring replacement now.</w:t>
      </w:r>
    </w:p>
    <w:tbl>
      <w:tblPr>
        <w:tblW w:w="0" w:type="auto"/>
        <w:jc w:val="center"/>
        <w:tblLayout w:type="fixed"/>
        <w:tblLook w:val="04A0" w:firstRow="1" w:lastRow="0" w:firstColumn="1" w:lastColumn="0" w:noHBand="0" w:noVBand="1"/>
      </w:tblPr>
      <w:tblGrid>
        <w:gridCol w:w="5083"/>
        <w:gridCol w:w="6768"/>
      </w:tblGrid>
      <w:tr w:rsidR="006F26D8" w14:paraId="4C565970" w14:textId="77777777">
        <w:trPr>
          <w:jc w:val="center"/>
        </w:trPr>
        <w:tc>
          <w:tcPr>
            <w:tcW w:w="5083" w:type="dxa"/>
            <w:shd w:val="clear" w:color="auto" w:fill="734A91"/>
            <w:tcMar>
              <w:top w:w="100" w:type="dxa"/>
              <w:left w:w="100" w:type="dxa"/>
              <w:bottom w:w="100" w:type="dxa"/>
              <w:right w:w="100" w:type="dxa"/>
            </w:tcMar>
          </w:tcPr>
          <w:p w14:paraId="070E76E9" w14:textId="77777777" w:rsidR="006F26D8" w:rsidRDefault="00DC73DE">
            <w:r>
              <w:rPr>
                <w:b/>
                <w:color w:val="FFFFFF"/>
                <w:sz w:val="17"/>
              </w:rPr>
              <w:t>REVIEW FIELD</w:t>
            </w:r>
          </w:p>
        </w:tc>
        <w:tc>
          <w:tcPr>
            <w:tcW w:w="5083" w:type="dxa"/>
            <w:shd w:val="clear" w:color="auto" w:fill="734A91"/>
            <w:tcMar>
              <w:top w:w="100" w:type="dxa"/>
              <w:left w:w="100" w:type="dxa"/>
              <w:bottom w:w="100" w:type="dxa"/>
              <w:right w:w="100" w:type="dxa"/>
            </w:tcMar>
          </w:tcPr>
          <w:p w14:paraId="50F46F15" w14:textId="77777777" w:rsidR="006F26D8" w:rsidRDefault="00DC73DE">
            <w:r>
              <w:rPr>
                <w:b/>
                <w:color w:val="FFFFFF"/>
                <w:sz w:val="17"/>
              </w:rPr>
              <w:t>NOTES / DECISION</w:t>
            </w:r>
          </w:p>
        </w:tc>
      </w:tr>
      <w:tr w:rsidR="006F26D8" w14:paraId="0FEBBACE" w14:textId="77777777">
        <w:trPr>
          <w:jc w:val="center"/>
        </w:trPr>
        <w:tc>
          <w:tcPr>
            <w:tcW w:w="3024" w:type="dxa"/>
            <w:shd w:val="clear" w:color="auto" w:fill="F1D7FF"/>
            <w:tcMar>
              <w:top w:w="120" w:type="dxa"/>
              <w:left w:w="100" w:type="dxa"/>
              <w:bottom w:w="300" w:type="dxa"/>
              <w:right w:w="100" w:type="dxa"/>
            </w:tcMar>
          </w:tcPr>
          <w:p w14:paraId="27B1EB3D" w14:textId="77777777" w:rsidR="006F26D8" w:rsidRDefault="00DC73DE">
            <w:r>
              <w:rPr>
                <w:b/>
                <w:color w:val="734A91"/>
                <w:sz w:val="18"/>
              </w:rPr>
              <w:t>Natural British English</w:t>
            </w:r>
          </w:p>
        </w:tc>
        <w:tc>
          <w:tcPr>
            <w:tcW w:w="6768" w:type="dxa"/>
            <w:shd w:val="clear" w:color="auto" w:fill="F1D7FF"/>
            <w:tcMar>
              <w:top w:w="120" w:type="dxa"/>
              <w:left w:w="100" w:type="dxa"/>
              <w:bottom w:w="300" w:type="dxa"/>
              <w:right w:w="100" w:type="dxa"/>
            </w:tcMar>
          </w:tcPr>
          <w:p w14:paraId="6F9A5CEC" w14:textId="77777777" w:rsidR="006F26D8" w:rsidRDefault="006F26D8"/>
        </w:tc>
      </w:tr>
      <w:tr w:rsidR="006F26D8" w14:paraId="606ACE38" w14:textId="77777777">
        <w:trPr>
          <w:jc w:val="center"/>
        </w:trPr>
        <w:tc>
          <w:tcPr>
            <w:tcW w:w="3024" w:type="dxa"/>
            <w:shd w:val="clear" w:color="auto" w:fill="FFFFFF"/>
            <w:tcMar>
              <w:top w:w="120" w:type="dxa"/>
              <w:left w:w="100" w:type="dxa"/>
              <w:bottom w:w="300" w:type="dxa"/>
              <w:right w:w="100" w:type="dxa"/>
            </w:tcMar>
          </w:tcPr>
          <w:p w14:paraId="616A280E" w14:textId="77777777" w:rsidR="006F26D8" w:rsidRDefault="00DC73DE">
            <w:r>
              <w:rPr>
                <w:b/>
                <w:color w:val="734A91"/>
                <w:sz w:val="18"/>
              </w:rPr>
              <w:t>B2 level &amp; difficulty</w:t>
            </w:r>
          </w:p>
        </w:tc>
        <w:tc>
          <w:tcPr>
            <w:tcW w:w="6768" w:type="dxa"/>
            <w:shd w:val="clear" w:color="auto" w:fill="FFFFFF"/>
            <w:tcMar>
              <w:top w:w="120" w:type="dxa"/>
              <w:left w:w="100" w:type="dxa"/>
              <w:bottom w:w="300" w:type="dxa"/>
              <w:right w:w="100" w:type="dxa"/>
            </w:tcMar>
          </w:tcPr>
          <w:p w14:paraId="408F9C45" w14:textId="77777777" w:rsidR="006F26D8" w:rsidRDefault="006F26D8"/>
        </w:tc>
      </w:tr>
      <w:tr w:rsidR="006F26D8" w14:paraId="21A36477" w14:textId="77777777">
        <w:trPr>
          <w:jc w:val="center"/>
        </w:trPr>
        <w:tc>
          <w:tcPr>
            <w:tcW w:w="3024" w:type="dxa"/>
            <w:shd w:val="clear" w:color="auto" w:fill="F1D7FF"/>
            <w:tcMar>
              <w:top w:w="120" w:type="dxa"/>
              <w:left w:w="100" w:type="dxa"/>
              <w:bottom w:w="300" w:type="dxa"/>
              <w:right w:w="100" w:type="dxa"/>
            </w:tcMar>
          </w:tcPr>
          <w:p w14:paraId="7C761B4C" w14:textId="77777777" w:rsidR="006F26D8" w:rsidRDefault="00DC73DE">
            <w:r>
              <w:rPr>
                <w:b/>
                <w:color w:val="734A91"/>
                <w:sz w:val="18"/>
              </w:rPr>
              <w:t>Exam authenticity</w:t>
            </w:r>
          </w:p>
        </w:tc>
        <w:tc>
          <w:tcPr>
            <w:tcW w:w="6768" w:type="dxa"/>
            <w:shd w:val="clear" w:color="auto" w:fill="F1D7FF"/>
            <w:tcMar>
              <w:top w:w="120" w:type="dxa"/>
              <w:left w:w="100" w:type="dxa"/>
              <w:bottom w:w="300" w:type="dxa"/>
              <w:right w:w="100" w:type="dxa"/>
            </w:tcMar>
          </w:tcPr>
          <w:p w14:paraId="5A023475" w14:textId="77777777" w:rsidR="006F26D8" w:rsidRDefault="006F26D8"/>
        </w:tc>
      </w:tr>
      <w:tr w:rsidR="006F26D8" w14:paraId="55B04CD4" w14:textId="77777777">
        <w:trPr>
          <w:jc w:val="center"/>
        </w:trPr>
        <w:tc>
          <w:tcPr>
            <w:tcW w:w="3024" w:type="dxa"/>
            <w:shd w:val="clear" w:color="auto" w:fill="FFFFFF"/>
            <w:tcMar>
              <w:top w:w="120" w:type="dxa"/>
              <w:left w:w="100" w:type="dxa"/>
              <w:bottom w:w="300" w:type="dxa"/>
              <w:right w:w="100" w:type="dxa"/>
            </w:tcMar>
          </w:tcPr>
          <w:p w14:paraId="1451FBA8" w14:textId="77777777" w:rsidR="006F26D8" w:rsidRDefault="00DC73DE">
            <w:r>
              <w:rPr>
                <w:b/>
                <w:color w:val="734A91"/>
                <w:sz w:val="18"/>
              </w:rPr>
              <w:t>Distractor / key quality</w:t>
            </w:r>
          </w:p>
        </w:tc>
        <w:tc>
          <w:tcPr>
            <w:tcW w:w="6768" w:type="dxa"/>
            <w:shd w:val="clear" w:color="auto" w:fill="FFFFFF"/>
            <w:tcMar>
              <w:top w:w="120" w:type="dxa"/>
              <w:left w:w="100" w:type="dxa"/>
              <w:bottom w:w="300" w:type="dxa"/>
              <w:right w:w="100" w:type="dxa"/>
            </w:tcMar>
          </w:tcPr>
          <w:p w14:paraId="28300804" w14:textId="77777777" w:rsidR="006F26D8" w:rsidRDefault="006F26D8"/>
        </w:tc>
      </w:tr>
      <w:tr w:rsidR="006F26D8" w14:paraId="103A24EF" w14:textId="77777777">
        <w:trPr>
          <w:jc w:val="center"/>
        </w:trPr>
        <w:tc>
          <w:tcPr>
            <w:tcW w:w="3024" w:type="dxa"/>
            <w:shd w:val="clear" w:color="auto" w:fill="F1D7FF"/>
            <w:tcMar>
              <w:top w:w="120" w:type="dxa"/>
              <w:left w:w="100" w:type="dxa"/>
              <w:bottom w:w="300" w:type="dxa"/>
              <w:right w:w="100" w:type="dxa"/>
            </w:tcMar>
          </w:tcPr>
          <w:p w14:paraId="678056E0" w14:textId="77777777" w:rsidR="006F26D8" w:rsidRDefault="00DC73DE">
            <w:r>
              <w:rPr>
                <w:b/>
                <w:color w:val="734A91"/>
                <w:sz w:val="18"/>
              </w:rPr>
              <w:t xml:space="preserve">Ambiguity or </w:t>
            </w:r>
            <w:r>
              <w:rPr>
                <w:b/>
                <w:color w:val="734A91"/>
                <w:sz w:val="18"/>
              </w:rPr>
              <w:t>multiple answers</w:t>
            </w:r>
          </w:p>
        </w:tc>
        <w:tc>
          <w:tcPr>
            <w:tcW w:w="6768" w:type="dxa"/>
            <w:shd w:val="clear" w:color="auto" w:fill="F1D7FF"/>
            <w:tcMar>
              <w:top w:w="120" w:type="dxa"/>
              <w:left w:w="100" w:type="dxa"/>
              <w:bottom w:w="300" w:type="dxa"/>
              <w:right w:w="100" w:type="dxa"/>
            </w:tcMar>
          </w:tcPr>
          <w:p w14:paraId="4191C4DD" w14:textId="77777777" w:rsidR="006F26D8" w:rsidRDefault="006F26D8"/>
        </w:tc>
      </w:tr>
      <w:tr w:rsidR="006F26D8" w14:paraId="3B8B04C3" w14:textId="77777777">
        <w:trPr>
          <w:jc w:val="center"/>
        </w:trPr>
        <w:tc>
          <w:tcPr>
            <w:tcW w:w="3024" w:type="dxa"/>
            <w:shd w:val="clear" w:color="auto" w:fill="FFFFFF"/>
            <w:tcMar>
              <w:top w:w="120" w:type="dxa"/>
              <w:left w:w="100" w:type="dxa"/>
              <w:bottom w:w="300" w:type="dxa"/>
              <w:right w:w="100" w:type="dxa"/>
            </w:tcMar>
          </w:tcPr>
          <w:p w14:paraId="21A7A5B7" w14:textId="77777777" w:rsidR="006F26D8" w:rsidRDefault="00DC73DE">
            <w:r>
              <w:rPr>
                <w:b/>
                <w:color w:val="734A91"/>
                <w:sz w:val="18"/>
              </w:rPr>
              <w:t>Suggested change</w:t>
            </w:r>
          </w:p>
        </w:tc>
        <w:tc>
          <w:tcPr>
            <w:tcW w:w="6768" w:type="dxa"/>
            <w:shd w:val="clear" w:color="auto" w:fill="FFFFFF"/>
            <w:tcMar>
              <w:top w:w="120" w:type="dxa"/>
              <w:left w:w="100" w:type="dxa"/>
              <w:bottom w:w="300" w:type="dxa"/>
              <w:right w:w="100" w:type="dxa"/>
            </w:tcMar>
          </w:tcPr>
          <w:p w14:paraId="378D1C7F" w14:textId="77777777" w:rsidR="006F26D8" w:rsidRDefault="00DC73DE">
            <w:r>
              <w:t>Q27 replaced; new key: more readers than. Other items unchanged.</w:t>
            </w:r>
          </w:p>
        </w:tc>
      </w:tr>
    </w:tbl>
    <w:p w14:paraId="5F427166" w14:textId="77777777" w:rsidR="006F26D8" w:rsidRDefault="00DC73DE">
      <w:r>
        <w:br w:type="page"/>
      </w:r>
    </w:p>
    <w:p w14:paraId="1305379D" w14:textId="77777777" w:rsidR="006F26D8" w:rsidRDefault="00DC73DE">
      <w:pPr>
        <w:spacing w:before="80" w:after="100" w:line="254" w:lineRule="auto"/>
      </w:pPr>
      <w:r>
        <w:rPr>
          <w:b/>
          <w:color w:val="734A91"/>
          <w:sz w:val="36"/>
        </w:rPr>
        <w:t>Part 5 — Multiple choice reading</w:t>
      </w:r>
    </w:p>
    <w:p w14:paraId="4A33488B" w14:textId="77777777" w:rsidR="006F26D8" w:rsidRDefault="00DC73DE">
      <w:pPr>
        <w:spacing w:after="80" w:line="254" w:lineRule="auto"/>
      </w:pPr>
      <w:r>
        <w:rPr>
          <w:b/>
          <w:color w:val="A87BC7"/>
          <w:sz w:val="19"/>
        </w:rPr>
        <w:t>Theme: Long-distance space travel</w:t>
      </w:r>
    </w:p>
    <w:p w14:paraId="2C72D36A" w14:textId="77777777" w:rsidR="006F26D8" w:rsidRDefault="00DC73DE">
      <w:pPr>
        <w:spacing w:before="60" w:after="60" w:line="254" w:lineRule="auto"/>
      </w:pPr>
      <w:r>
        <w:rPr>
          <w:b/>
          <w:color w:val="734A91"/>
          <w:sz w:val="19"/>
        </w:rPr>
        <w:t>VISTA ALUMNO</w:t>
      </w:r>
    </w:p>
    <w:p w14:paraId="4C2557F5" w14:textId="77777777" w:rsidR="006F26D8" w:rsidRDefault="00DC73DE">
      <w:pPr>
        <w:spacing w:before="60" w:after="60" w:line="254" w:lineRule="auto"/>
      </w:pPr>
      <w:r>
        <w:rPr>
          <w:b/>
          <w:color w:val="734A91"/>
          <w:sz w:val="19"/>
        </w:rPr>
        <w:t>Text</w:t>
      </w:r>
    </w:p>
    <w:p w14:paraId="4FAC32A9" w14:textId="77777777" w:rsidR="006F26D8" w:rsidRDefault="00DC73DE">
      <w:pPr>
        <w:spacing w:after="80" w:line="254" w:lineRule="auto"/>
      </w:pPr>
      <w:r>
        <w:rPr>
          <w:b/>
          <w:color w:val="734A91"/>
          <w:sz w:val="22"/>
        </w:rPr>
        <w:t>Living Beyond Earth</w:t>
      </w:r>
    </w:p>
    <w:p w14:paraId="1C206360" w14:textId="77777777" w:rsidR="006F26D8" w:rsidRDefault="00DC73DE">
      <w:pPr>
        <w:spacing w:after="80" w:line="254" w:lineRule="auto"/>
      </w:pPr>
      <w:r>
        <w:t xml:space="preserve">For decades, space travel was </w:t>
      </w:r>
      <w:r>
        <w:t>presented as a heroic adventure lasting a few thrilling days. Future missions are likely to be very different. A journey to Mars, for example, could take many months, with the crew living in a metal structure no bigger than a small flat. In that situation,</w:t>
      </w:r>
      <w:r>
        <w:t xml:space="preserve"> success will depend not only on rockets and fuel, but also on whether people can stay healthy, motivated and cooperative when there is no quick way home.</w:t>
      </w:r>
    </w:p>
    <w:p w14:paraId="21911585" w14:textId="77777777" w:rsidR="006F26D8" w:rsidRDefault="00DC73DE">
      <w:pPr>
        <w:spacing w:after="80" w:line="254" w:lineRule="auto"/>
      </w:pPr>
      <w:r>
        <w:t>That is why modern mission planning pays almost as much attention to ordinary daily life as to engine</w:t>
      </w:r>
      <w:r>
        <w:t>ering. Researchers now study what astronauts eat, how they sleep and even how they argue. On the International Space Station, these questions matter, but support from Earth is always relatively close. For crews heading much farther away, however, every rou</w:t>
      </w:r>
      <w:r>
        <w:t>tine task becomes more important. If the coffee machine breaks in orbit around Earth, it is irritating; if the water recycling system fails halfway to Mars, it may threaten the whole mission.</w:t>
      </w:r>
    </w:p>
    <w:p w14:paraId="55F35945" w14:textId="77777777" w:rsidR="006F26D8" w:rsidRDefault="00DC73DE">
      <w:pPr>
        <w:spacing w:after="80" w:line="254" w:lineRule="auto"/>
      </w:pPr>
      <w:r>
        <w:t>Food offers a good example of this change in thinking. Early spa</w:t>
      </w:r>
      <w:r>
        <w:t>ce meals were designed simply to be safe, light and easy to store. Future crews will still need practical food, but they may also need meals that provide comfort and variety. Some scientists are testing ways of growing salad leaves and herbs in small onboa</w:t>
      </w:r>
      <w:r>
        <w:t>rd gardens, not because astronauts cannot survive without fresh flavour, but because familiar smells and colours may improve mood. A handful of green plants might therefore do more than supply vitamins: it could remind the crew that life exists beyond plas</w:t>
      </w:r>
      <w:r>
        <w:t>tic walls and computer screens.</w:t>
      </w:r>
    </w:p>
    <w:p w14:paraId="73B4909E" w14:textId="77777777" w:rsidR="006F26D8" w:rsidRDefault="00DC73DE">
      <w:pPr>
        <w:spacing w:after="80" w:line="254" w:lineRule="auto"/>
      </w:pPr>
      <w:r>
        <w:t>Psychologists are equally interested in how groups behave over time. Films often show dramatic personal conflicts in space, yet real danger may come from quieter problems: boredom, tiredness and tiny habits that become unbea</w:t>
      </w:r>
      <w:r>
        <w:t>rable after months together. In isolation studies on Earth, people have reported that the hardest part was not technical work but the lack of privacy and the feeling that every action was being observed. This suggests that future spacecraft will need not o</w:t>
      </w:r>
      <w:r>
        <w:t>nly excellent equipment but also carefully designed private corners where crew members can briefly escape one another.</w:t>
      </w:r>
    </w:p>
    <w:p w14:paraId="711CF475" w14:textId="77777777" w:rsidR="006F26D8" w:rsidRDefault="00DC73DE">
      <w:pPr>
        <w:spacing w:after="80" w:line="254" w:lineRule="auto"/>
      </w:pPr>
      <w:r>
        <w:t>Communication with Earth will also change. At great distances, messages can take many minutes to arrive, making ordinary conversation imp</w:t>
      </w:r>
      <w:r>
        <w:t>ossible. As a result, astronauts will have to solve more problems without immediate advice from mission control. This does not mean that experts on Earth will become unimportant. Rather, the balance of responsibility may shift. Space agencies have traditio</w:t>
      </w:r>
      <w:r>
        <w:t>nally trained astronauts to follow detailed procedures, but future crews may need greater freedom to adapt when reality does not match the manual.</w:t>
      </w:r>
    </w:p>
    <w:p w14:paraId="7EDB1E77" w14:textId="77777777" w:rsidR="006F26D8" w:rsidRDefault="00DC73DE">
      <w:pPr>
        <w:spacing w:after="80" w:line="254" w:lineRule="auto"/>
      </w:pPr>
      <w:r>
        <w:t xml:space="preserve">Even leisure, once treated as a minor issue, is becoming part of serious planning. Engineers have considered </w:t>
      </w:r>
      <w:r>
        <w:t>virtual windows, recorded natural sounds and digital libraries so that astronauts can choose how to relax. Critics sometimes dismiss such ideas as luxuries, arguing that every kilogram launched into space should have a clear practical use. Yet this view as</w:t>
      </w:r>
      <w:r>
        <w:t>sumes that mental wellbeing is somehow separate from mission performance. In fact, a crew that can rest properly and recover from stress may be safer and more efficient than one supplied only with the bare essentials.</w:t>
      </w:r>
    </w:p>
    <w:p w14:paraId="372CC613" w14:textId="77777777" w:rsidR="006F26D8" w:rsidRDefault="00DC73DE">
      <w:pPr>
        <w:spacing w:after="80" w:line="254" w:lineRule="auto"/>
      </w:pPr>
      <w:r>
        <w:t>None of this guarantees that life on a</w:t>
      </w:r>
      <w:r>
        <w:t xml:space="preserve"> long mission will be comfortable. Space will remain cramped, risky and deeply unfamiliar. But the image of astronauts as fearless machine operators is fading. The more experts learn about long-distance travel, the clearer it becomes that future missions w</w:t>
      </w:r>
      <w:r>
        <w:t>ill depend on human needs that are surprisingly down to Earth. In the end, reaching another planet may require us to think less about escaping ordinary life and more about how to carry the best parts of it with us.</w:t>
      </w:r>
    </w:p>
    <w:p w14:paraId="4BB790B5" w14:textId="77777777" w:rsidR="006F26D8" w:rsidRDefault="00DC73DE">
      <w:pPr>
        <w:spacing w:before="60" w:after="60" w:line="254" w:lineRule="auto"/>
      </w:pPr>
      <w:r>
        <w:rPr>
          <w:b/>
          <w:color w:val="734A91"/>
          <w:sz w:val="19"/>
        </w:rPr>
        <w:t>Questions</w:t>
      </w:r>
    </w:p>
    <w:p w14:paraId="5C37465F" w14:textId="77777777" w:rsidR="006F26D8" w:rsidRDefault="00DC73DE">
      <w:pPr>
        <w:spacing w:before="80" w:after="80" w:line="254" w:lineRule="auto"/>
      </w:pPr>
      <w:r>
        <w:rPr>
          <w:sz w:val="18"/>
        </w:rPr>
        <w:t>31. What is the writer's main p</w:t>
      </w:r>
      <w:r>
        <w:rPr>
          <w:sz w:val="18"/>
        </w:rPr>
        <w:t>oint in the first two paragraphs?</w:t>
      </w:r>
      <w:r>
        <w:rPr>
          <w:sz w:val="18"/>
        </w:rPr>
        <w:br/>
        <w:t>A. Long space missions will succeed only if technical systems are kept as simple as possible.</w:t>
      </w:r>
      <w:r>
        <w:rPr>
          <w:sz w:val="18"/>
        </w:rPr>
        <w:br/>
        <w:t>B. Future space travel will depend as much on managing human life as on advanced technology.</w:t>
      </w:r>
      <w:r>
        <w:rPr>
          <w:sz w:val="18"/>
        </w:rPr>
        <w:br/>
        <w:t xml:space="preserve">C. Missions beyond Earth orbit are </w:t>
      </w:r>
      <w:r>
        <w:rPr>
          <w:sz w:val="18"/>
        </w:rPr>
        <w:t>less attractive because everyday tasks become too difficult.</w:t>
      </w:r>
      <w:r>
        <w:rPr>
          <w:sz w:val="18"/>
        </w:rPr>
        <w:br/>
        <w:t>D. Scientists are now more interested in astronauts' behaviour than in building spacecraft.</w:t>
      </w:r>
    </w:p>
    <w:p w14:paraId="4F938373" w14:textId="77777777" w:rsidR="006F26D8" w:rsidRDefault="00DC73DE">
      <w:pPr>
        <w:spacing w:before="80" w:after="80" w:line="254" w:lineRule="auto"/>
      </w:pPr>
      <w:r>
        <w:rPr>
          <w:sz w:val="18"/>
        </w:rPr>
        <w:t>32. Why does the writer compare a broken coffee machine with a failed water recycling system?</w:t>
      </w:r>
      <w:r>
        <w:rPr>
          <w:sz w:val="18"/>
        </w:rPr>
        <w:br/>
        <w:t>A. To sho</w:t>
      </w:r>
      <w:r>
        <w:rPr>
          <w:sz w:val="18"/>
        </w:rPr>
        <w:t>w that some equipment problems become far more serious on distant missions.</w:t>
      </w:r>
      <w:r>
        <w:rPr>
          <w:sz w:val="18"/>
        </w:rPr>
        <w:br/>
        <w:t>B. To suggest that astronauts in Earth orbit already face unnecessary discomfort.</w:t>
      </w:r>
      <w:r>
        <w:rPr>
          <w:sz w:val="18"/>
        </w:rPr>
        <w:br/>
        <w:t>C. To explain why water will replace other drinks on future spacecraft.</w:t>
      </w:r>
      <w:r>
        <w:rPr>
          <w:sz w:val="18"/>
        </w:rPr>
        <w:br/>
        <w:t xml:space="preserve">D. To criticise designers </w:t>
      </w:r>
      <w:r>
        <w:rPr>
          <w:sz w:val="18"/>
        </w:rPr>
        <w:t>for paying attention to unimportant machinery.</w:t>
      </w:r>
    </w:p>
    <w:p w14:paraId="6926C3EB" w14:textId="77777777" w:rsidR="006F26D8" w:rsidRDefault="00DC73DE">
      <w:pPr>
        <w:spacing w:before="80" w:after="80" w:line="254" w:lineRule="auto"/>
      </w:pPr>
      <w:r>
        <w:rPr>
          <w:sz w:val="18"/>
        </w:rPr>
        <w:t>33. What can be inferred from the paragraph about growing plants on board?</w:t>
      </w:r>
      <w:r>
        <w:rPr>
          <w:sz w:val="18"/>
        </w:rPr>
        <w:br/>
        <w:t>A. Fresh food will probably replace stored meals completely.</w:t>
      </w:r>
      <w:r>
        <w:rPr>
          <w:sz w:val="18"/>
        </w:rPr>
        <w:br/>
        <w:t>B. Scientists have proved that astronauts work better after gardening.</w:t>
      </w:r>
      <w:r>
        <w:rPr>
          <w:sz w:val="18"/>
        </w:rPr>
        <w:br/>
        <w:t>C.</w:t>
      </w:r>
      <w:r>
        <w:rPr>
          <w:sz w:val="18"/>
        </w:rPr>
        <w:t xml:space="preserve"> Plants may be valuable mainly because of their psychological effect.</w:t>
      </w:r>
      <w:r>
        <w:rPr>
          <w:sz w:val="18"/>
        </w:rPr>
        <w:br/>
        <w:t>D. Space agencies are more concerned with appearance than nutrition.</w:t>
      </w:r>
    </w:p>
    <w:p w14:paraId="0F36F2DA" w14:textId="77777777" w:rsidR="006F26D8" w:rsidRDefault="00DC73DE">
      <w:pPr>
        <w:spacing w:before="80" w:after="80" w:line="254" w:lineRule="auto"/>
      </w:pPr>
      <w:r>
        <w:rPr>
          <w:sz w:val="18"/>
        </w:rPr>
        <w:t>34. According to the writer, what may be the most difficult social problem on a long mission?</w:t>
      </w:r>
      <w:r>
        <w:rPr>
          <w:sz w:val="18"/>
        </w:rPr>
        <w:br/>
        <w:t>A. Crew members refusin</w:t>
      </w:r>
      <w:r>
        <w:rPr>
          <w:sz w:val="18"/>
        </w:rPr>
        <w:t>g to follow safety procedures.</w:t>
      </w:r>
      <w:r>
        <w:rPr>
          <w:sz w:val="18"/>
        </w:rPr>
        <w:br/>
        <w:t>B. Open arguments caused by stressful technical work.</w:t>
      </w:r>
      <w:r>
        <w:rPr>
          <w:sz w:val="18"/>
        </w:rPr>
        <w:br/>
        <w:t>C. A lack of trust between astronauts and researchers on Earth.</w:t>
      </w:r>
      <w:r>
        <w:rPr>
          <w:sz w:val="18"/>
        </w:rPr>
        <w:br/>
        <w:t>D. Small irritations becoming harder to tolerate over time.</w:t>
      </w:r>
    </w:p>
    <w:p w14:paraId="4A0F5EED" w14:textId="77777777" w:rsidR="006F26D8" w:rsidRDefault="00DC73DE">
      <w:pPr>
        <w:spacing w:before="80" w:after="80" w:line="254" w:lineRule="auto"/>
      </w:pPr>
      <w:r>
        <w:rPr>
          <w:sz w:val="18"/>
        </w:rPr>
        <w:t>35. What is the writer's attitude towards givin</w:t>
      </w:r>
      <w:r>
        <w:rPr>
          <w:sz w:val="18"/>
        </w:rPr>
        <w:t>g future astronauts more independence from mission control?</w:t>
      </w:r>
      <w:r>
        <w:rPr>
          <w:sz w:val="18"/>
        </w:rPr>
        <w:br/>
        <w:t>A. doubtful, because crews should still rely mainly on Earth-based experts</w:t>
      </w:r>
      <w:r>
        <w:rPr>
          <w:sz w:val="18"/>
        </w:rPr>
        <w:br/>
        <w:t>B. supportive, because delays will make complete dependence on Earth unrealistic</w:t>
      </w:r>
      <w:r>
        <w:rPr>
          <w:sz w:val="18"/>
        </w:rPr>
        <w:br/>
        <w:t>C. surprised, because astronauts have ne</w:t>
      </w:r>
      <w:r>
        <w:rPr>
          <w:sz w:val="18"/>
        </w:rPr>
        <w:t>ver had to make important decisions before</w:t>
      </w:r>
      <w:r>
        <w:rPr>
          <w:sz w:val="18"/>
        </w:rPr>
        <w:br/>
        <w:t>D. unconcerned, because communication technology will soon remove any delays</w:t>
      </w:r>
    </w:p>
    <w:p w14:paraId="4AB979BF" w14:textId="77777777" w:rsidR="006F26D8" w:rsidRDefault="00DC73DE">
      <w:pPr>
        <w:spacing w:before="80" w:after="80" w:line="254" w:lineRule="auto"/>
      </w:pPr>
      <w:r>
        <w:rPr>
          <w:sz w:val="18"/>
        </w:rPr>
        <w:t>36. In the final paragraph, what does the writer mean by 'human needs that are surprisingly down to Earth'?</w:t>
      </w:r>
      <w:r>
        <w:rPr>
          <w:sz w:val="18"/>
        </w:rPr>
        <w:br/>
        <w:t>A. People in space will even</w:t>
      </w:r>
      <w:r>
        <w:rPr>
          <w:sz w:val="18"/>
        </w:rPr>
        <w:t>tually lose interest in exploring other planets.</w:t>
      </w:r>
      <w:r>
        <w:rPr>
          <w:sz w:val="18"/>
        </w:rPr>
        <w:br/>
        <w:t>B. Astronauts will need training that is similar to ordinary office work.</w:t>
      </w:r>
      <w:r>
        <w:rPr>
          <w:sz w:val="18"/>
        </w:rPr>
        <w:br/>
        <w:t>C. The basic comforts and routines of normal life remain important even in space.</w:t>
      </w:r>
      <w:r>
        <w:rPr>
          <w:sz w:val="18"/>
        </w:rPr>
        <w:br/>
        <w:t xml:space="preserve">D. Space travel will become common only when it is </w:t>
      </w:r>
      <w:r>
        <w:rPr>
          <w:sz w:val="18"/>
        </w:rPr>
        <w:t>affordable for everyone.</w:t>
      </w:r>
    </w:p>
    <w:p w14:paraId="48807173" w14:textId="77777777" w:rsidR="006F26D8" w:rsidRDefault="00DC73DE">
      <w:pPr>
        <w:spacing w:before="160" w:after="100" w:line="254" w:lineRule="auto"/>
      </w:pPr>
      <w:r>
        <w:rPr>
          <w:b/>
          <w:color w:val="A87BC7"/>
          <w:sz w:val="28"/>
        </w:rPr>
        <w:t>Part 5 — Reviewer view</w:t>
      </w:r>
    </w:p>
    <w:p w14:paraId="028D132F" w14:textId="77777777" w:rsidR="006F26D8" w:rsidRDefault="00DC73DE">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6F26D8" w14:paraId="00FC2EFD" w14:textId="77777777">
        <w:trPr>
          <w:jc w:val="center"/>
        </w:trPr>
        <w:tc>
          <w:tcPr>
            <w:tcW w:w="2541" w:type="dxa"/>
            <w:shd w:val="clear" w:color="auto" w:fill="F1D7FF"/>
            <w:tcMar>
              <w:top w:w="100" w:type="dxa"/>
              <w:left w:w="100" w:type="dxa"/>
              <w:bottom w:w="100" w:type="dxa"/>
              <w:right w:w="100" w:type="dxa"/>
            </w:tcMar>
          </w:tcPr>
          <w:p w14:paraId="7925B3B5" w14:textId="77777777" w:rsidR="006F26D8" w:rsidRDefault="00DC73DE">
            <w:r>
              <w:rPr>
                <w:b/>
                <w:color w:val="734A91"/>
                <w:sz w:val="18"/>
              </w:rPr>
              <w:t>31</w:t>
            </w:r>
          </w:p>
        </w:tc>
        <w:tc>
          <w:tcPr>
            <w:tcW w:w="2541" w:type="dxa"/>
            <w:shd w:val="clear" w:color="auto" w:fill="F1D7FF"/>
            <w:tcMar>
              <w:top w:w="100" w:type="dxa"/>
              <w:left w:w="100" w:type="dxa"/>
              <w:bottom w:w="100" w:type="dxa"/>
              <w:right w:w="100" w:type="dxa"/>
            </w:tcMar>
          </w:tcPr>
          <w:p w14:paraId="366C2B75" w14:textId="77777777" w:rsidR="006F26D8" w:rsidRDefault="00DC73DE">
            <w:r>
              <w:rPr>
                <w:sz w:val="18"/>
              </w:rPr>
              <w:t>B</w:t>
            </w:r>
          </w:p>
        </w:tc>
        <w:tc>
          <w:tcPr>
            <w:tcW w:w="2541" w:type="dxa"/>
            <w:shd w:val="clear" w:color="auto" w:fill="F1D7FF"/>
            <w:tcMar>
              <w:top w:w="100" w:type="dxa"/>
              <w:left w:w="100" w:type="dxa"/>
              <w:bottom w:w="100" w:type="dxa"/>
              <w:right w:w="100" w:type="dxa"/>
            </w:tcMar>
          </w:tcPr>
          <w:p w14:paraId="6ECBE5EB" w14:textId="77777777" w:rsidR="006F26D8" w:rsidRDefault="00DC73DE">
            <w:r>
              <w:rPr>
                <w:b/>
                <w:color w:val="734A91"/>
                <w:sz w:val="18"/>
              </w:rPr>
              <w:t>32</w:t>
            </w:r>
          </w:p>
        </w:tc>
        <w:tc>
          <w:tcPr>
            <w:tcW w:w="2541" w:type="dxa"/>
            <w:shd w:val="clear" w:color="auto" w:fill="F1D7FF"/>
            <w:tcMar>
              <w:top w:w="100" w:type="dxa"/>
              <w:left w:w="100" w:type="dxa"/>
              <w:bottom w:w="100" w:type="dxa"/>
              <w:right w:w="100" w:type="dxa"/>
            </w:tcMar>
          </w:tcPr>
          <w:p w14:paraId="1F404DFA" w14:textId="77777777" w:rsidR="006F26D8" w:rsidRDefault="00DC73DE">
            <w:r>
              <w:rPr>
                <w:sz w:val="18"/>
              </w:rPr>
              <w:t>A</w:t>
            </w:r>
          </w:p>
        </w:tc>
      </w:tr>
      <w:tr w:rsidR="006F26D8" w14:paraId="40C2810B" w14:textId="77777777">
        <w:trPr>
          <w:jc w:val="center"/>
        </w:trPr>
        <w:tc>
          <w:tcPr>
            <w:tcW w:w="2541" w:type="dxa"/>
            <w:shd w:val="clear" w:color="auto" w:fill="FFFFFF"/>
            <w:tcMar>
              <w:top w:w="100" w:type="dxa"/>
              <w:left w:w="100" w:type="dxa"/>
              <w:bottom w:w="100" w:type="dxa"/>
              <w:right w:w="100" w:type="dxa"/>
            </w:tcMar>
          </w:tcPr>
          <w:p w14:paraId="65A3581B" w14:textId="77777777" w:rsidR="006F26D8" w:rsidRDefault="00DC73DE">
            <w:r>
              <w:rPr>
                <w:b/>
                <w:color w:val="734A91"/>
                <w:sz w:val="18"/>
              </w:rPr>
              <w:t>33</w:t>
            </w:r>
          </w:p>
        </w:tc>
        <w:tc>
          <w:tcPr>
            <w:tcW w:w="2541" w:type="dxa"/>
            <w:shd w:val="clear" w:color="auto" w:fill="FFFFFF"/>
            <w:tcMar>
              <w:top w:w="100" w:type="dxa"/>
              <w:left w:w="100" w:type="dxa"/>
              <w:bottom w:w="100" w:type="dxa"/>
              <w:right w:w="100" w:type="dxa"/>
            </w:tcMar>
          </w:tcPr>
          <w:p w14:paraId="4677E67E" w14:textId="77777777" w:rsidR="006F26D8" w:rsidRDefault="00DC73DE">
            <w:r>
              <w:rPr>
                <w:sz w:val="18"/>
              </w:rPr>
              <w:t>C</w:t>
            </w:r>
          </w:p>
        </w:tc>
        <w:tc>
          <w:tcPr>
            <w:tcW w:w="2541" w:type="dxa"/>
            <w:shd w:val="clear" w:color="auto" w:fill="FFFFFF"/>
            <w:tcMar>
              <w:top w:w="100" w:type="dxa"/>
              <w:left w:w="100" w:type="dxa"/>
              <w:bottom w:w="100" w:type="dxa"/>
              <w:right w:w="100" w:type="dxa"/>
            </w:tcMar>
          </w:tcPr>
          <w:p w14:paraId="00D2372F" w14:textId="77777777" w:rsidR="006F26D8" w:rsidRDefault="00DC73DE">
            <w:r>
              <w:rPr>
                <w:b/>
                <w:color w:val="734A91"/>
                <w:sz w:val="18"/>
              </w:rPr>
              <w:t>34</w:t>
            </w:r>
          </w:p>
        </w:tc>
        <w:tc>
          <w:tcPr>
            <w:tcW w:w="2541" w:type="dxa"/>
            <w:shd w:val="clear" w:color="auto" w:fill="FFFFFF"/>
            <w:tcMar>
              <w:top w:w="100" w:type="dxa"/>
              <w:left w:w="100" w:type="dxa"/>
              <w:bottom w:w="100" w:type="dxa"/>
              <w:right w:w="100" w:type="dxa"/>
            </w:tcMar>
          </w:tcPr>
          <w:p w14:paraId="1B9BBD86" w14:textId="77777777" w:rsidR="006F26D8" w:rsidRDefault="00DC73DE">
            <w:r>
              <w:rPr>
                <w:sz w:val="18"/>
              </w:rPr>
              <w:t>D</w:t>
            </w:r>
          </w:p>
        </w:tc>
      </w:tr>
      <w:tr w:rsidR="006F26D8" w14:paraId="5BDA4674" w14:textId="77777777">
        <w:trPr>
          <w:jc w:val="center"/>
        </w:trPr>
        <w:tc>
          <w:tcPr>
            <w:tcW w:w="2541" w:type="dxa"/>
            <w:shd w:val="clear" w:color="auto" w:fill="F1D7FF"/>
            <w:tcMar>
              <w:top w:w="100" w:type="dxa"/>
              <w:left w:w="100" w:type="dxa"/>
              <w:bottom w:w="100" w:type="dxa"/>
              <w:right w:w="100" w:type="dxa"/>
            </w:tcMar>
          </w:tcPr>
          <w:p w14:paraId="00DD4D4B" w14:textId="77777777" w:rsidR="006F26D8" w:rsidRDefault="00DC73DE">
            <w:r>
              <w:rPr>
                <w:b/>
                <w:color w:val="734A91"/>
                <w:sz w:val="18"/>
              </w:rPr>
              <w:t>35</w:t>
            </w:r>
          </w:p>
        </w:tc>
        <w:tc>
          <w:tcPr>
            <w:tcW w:w="2541" w:type="dxa"/>
            <w:shd w:val="clear" w:color="auto" w:fill="F1D7FF"/>
            <w:tcMar>
              <w:top w:w="100" w:type="dxa"/>
              <w:left w:w="100" w:type="dxa"/>
              <w:bottom w:w="100" w:type="dxa"/>
              <w:right w:w="100" w:type="dxa"/>
            </w:tcMar>
          </w:tcPr>
          <w:p w14:paraId="44EADA36" w14:textId="77777777" w:rsidR="006F26D8" w:rsidRDefault="00DC73DE">
            <w:r>
              <w:rPr>
                <w:sz w:val="18"/>
              </w:rPr>
              <w:t>B</w:t>
            </w:r>
          </w:p>
        </w:tc>
        <w:tc>
          <w:tcPr>
            <w:tcW w:w="2541" w:type="dxa"/>
            <w:shd w:val="clear" w:color="auto" w:fill="F1D7FF"/>
            <w:tcMar>
              <w:top w:w="100" w:type="dxa"/>
              <w:left w:w="100" w:type="dxa"/>
              <w:bottom w:w="100" w:type="dxa"/>
              <w:right w:w="100" w:type="dxa"/>
            </w:tcMar>
          </w:tcPr>
          <w:p w14:paraId="00C22AA8" w14:textId="77777777" w:rsidR="006F26D8" w:rsidRDefault="00DC73DE">
            <w:r>
              <w:rPr>
                <w:b/>
                <w:color w:val="734A91"/>
                <w:sz w:val="18"/>
              </w:rPr>
              <w:t>36</w:t>
            </w:r>
          </w:p>
        </w:tc>
        <w:tc>
          <w:tcPr>
            <w:tcW w:w="2541" w:type="dxa"/>
            <w:shd w:val="clear" w:color="auto" w:fill="F1D7FF"/>
            <w:tcMar>
              <w:top w:w="100" w:type="dxa"/>
              <w:left w:w="100" w:type="dxa"/>
              <w:bottom w:w="100" w:type="dxa"/>
              <w:right w:w="100" w:type="dxa"/>
            </w:tcMar>
          </w:tcPr>
          <w:p w14:paraId="33EB103A" w14:textId="77777777" w:rsidR="006F26D8" w:rsidRDefault="00DC73DE">
            <w:r>
              <w:rPr>
                <w:sz w:val="18"/>
              </w:rPr>
              <w:t>C</w:t>
            </w:r>
          </w:p>
        </w:tc>
      </w:tr>
    </w:tbl>
    <w:p w14:paraId="5FCDBD1F" w14:textId="77777777" w:rsidR="006F26D8" w:rsidRDefault="00DC73DE">
      <w:pPr>
        <w:spacing w:before="60" w:after="60" w:line="254" w:lineRule="auto"/>
      </w:pPr>
      <w:r>
        <w:rPr>
          <w:b/>
          <w:color w:val="734A91"/>
          <w:sz w:val="19"/>
        </w:rPr>
        <w:t>TEACHER ATTENTION</w:t>
      </w:r>
    </w:p>
    <w:p w14:paraId="72DD42D9" w14:textId="77777777" w:rsidR="006F26D8" w:rsidRDefault="00DC73DE">
      <w:pPr>
        <w:spacing w:after="80" w:line="254" w:lineRule="auto"/>
      </w:pPr>
      <w:r>
        <w:rPr>
          <w:sz w:val="18"/>
        </w:rPr>
        <w:t xml:space="preserve">• Part 5 remains unchanged. Q32 and Q36 should still be reviewed for distractor strength, but no second defensible answer was identified and no </w:t>
      </w:r>
      <w:r>
        <w:rPr>
          <w:sz w:val="18"/>
        </w:rPr>
        <w:t>teacher-requested rewrite is necessary.</w:t>
      </w:r>
    </w:p>
    <w:tbl>
      <w:tblPr>
        <w:tblW w:w="0" w:type="auto"/>
        <w:jc w:val="center"/>
        <w:tblLayout w:type="fixed"/>
        <w:tblLook w:val="04A0" w:firstRow="1" w:lastRow="0" w:firstColumn="1" w:lastColumn="0" w:noHBand="0" w:noVBand="1"/>
      </w:tblPr>
      <w:tblGrid>
        <w:gridCol w:w="5083"/>
        <w:gridCol w:w="6768"/>
      </w:tblGrid>
      <w:tr w:rsidR="006F26D8" w14:paraId="3AB00C5E" w14:textId="77777777">
        <w:trPr>
          <w:jc w:val="center"/>
        </w:trPr>
        <w:tc>
          <w:tcPr>
            <w:tcW w:w="5083" w:type="dxa"/>
            <w:shd w:val="clear" w:color="auto" w:fill="734A91"/>
            <w:tcMar>
              <w:top w:w="100" w:type="dxa"/>
              <w:left w:w="100" w:type="dxa"/>
              <w:bottom w:w="100" w:type="dxa"/>
              <w:right w:w="100" w:type="dxa"/>
            </w:tcMar>
          </w:tcPr>
          <w:p w14:paraId="2D5A70F3" w14:textId="77777777" w:rsidR="006F26D8" w:rsidRDefault="00DC73DE">
            <w:r>
              <w:rPr>
                <w:b/>
                <w:color w:val="FFFFFF"/>
                <w:sz w:val="17"/>
              </w:rPr>
              <w:t>REVIEW FIELD</w:t>
            </w:r>
          </w:p>
        </w:tc>
        <w:tc>
          <w:tcPr>
            <w:tcW w:w="5083" w:type="dxa"/>
            <w:shd w:val="clear" w:color="auto" w:fill="734A91"/>
            <w:tcMar>
              <w:top w:w="100" w:type="dxa"/>
              <w:left w:w="100" w:type="dxa"/>
              <w:bottom w:w="100" w:type="dxa"/>
              <w:right w:w="100" w:type="dxa"/>
            </w:tcMar>
          </w:tcPr>
          <w:p w14:paraId="01ABE655" w14:textId="77777777" w:rsidR="006F26D8" w:rsidRDefault="00DC73DE">
            <w:r>
              <w:rPr>
                <w:b/>
                <w:color w:val="FFFFFF"/>
                <w:sz w:val="17"/>
              </w:rPr>
              <w:t>NOTES / DECISION</w:t>
            </w:r>
          </w:p>
        </w:tc>
      </w:tr>
      <w:tr w:rsidR="006F26D8" w14:paraId="4F865997" w14:textId="77777777">
        <w:trPr>
          <w:jc w:val="center"/>
        </w:trPr>
        <w:tc>
          <w:tcPr>
            <w:tcW w:w="3024" w:type="dxa"/>
            <w:shd w:val="clear" w:color="auto" w:fill="F1D7FF"/>
            <w:tcMar>
              <w:top w:w="120" w:type="dxa"/>
              <w:left w:w="100" w:type="dxa"/>
              <w:bottom w:w="300" w:type="dxa"/>
              <w:right w:w="100" w:type="dxa"/>
            </w:tcMar>
          </w:tcPr>
          <w:p w14:paraId="0ED7428D" w14:textId="77777777" w:rsidR="006F26D8" w:rsidRDefault="00DC73DE">
            <w:r>
              <w:rPr>
                <w:b/>
                <w:color w:val="734A91"/>
                <w:sz w:val="18"/>
              </w:rPr>
              <w:t>Natural British English</w:t>
            </w:r>
          </w:p>
        </w:tc>
        <w:tc>
          <w:tcPr>
            <w:tcW w:w="6768" w:type="dxa"/>
            <w:shd w:val="clear" w:color="auto" w:fill="F1D7FF"/>
            <w:tcMar>
              <w:top w:w="120" w:type="dxa"/>
              <w:left w:w="100" w:type="dxa"/>
              <w:bottom w:w="300" w:type="dxa"/>
              <w:right w:w="100" w:type="dxa"/>
            </w:tcMar>
          </w:tcPr>
          <w:p w14:paraId="7320E1E1" w14:textId="77777777" w:rsidR="006F26D8" w:rsidRDefault="006F26D8"/>
        </w:tc>
      </w:tr>
      <w:tr w:rsidR="006F26D8" w14:paraId="468B463B" w14:textId="77777777">
        <w:trPr>
          <w:jc w:val="center"/>
        </w:trPr>
        <w:tc>
          <w:tcPr>
            <w:tcW w:w="3024" w:type="dxa"/>
            <w:shd w:val="clear" w:color="auto" w:fill="FFFFFF"/>
            <w:tcMar>
              <w:top w:w="120" w:type="dxa"/>
              <w:left w:w="100" w:type="dxa"/>
              <w:bottom w:w="300" w:type="dxa"/>
              <w:right w:w="100" w:type="dxa"/>
            </w:tcMar>
          </w:tcPr>
          <w:p w14:paraId="7027E293" w14:textId="77777777" w:rsidR="006F26D8" w:rsidRDefault="00DC73DE">
            <w:r>
              <w:rPr>
                <w:b/>
                <w:color w:val="734A91"/>
                <w:sz w:val="18"/>
              </w:rPr>
              <w:t>B2 level &amp; difficulty</w:t>
            </w:r>
          </w:p>
        </w:tc>
        <w:tc>
          <w:tcPr>
            <w:tcW w:w="6768" w:type="dxa"/>
            <w:shd w:val="clear" w:color="auto" w:fill="FFFFFF"/>
            <w:tcMar>
              <w:top w:w="120" w:type="dxa"/>
              <w:left w:w="100" w:type="dxa"/>
              <w:bottom w:w="300" w:type="dxa"/>
              <w:right w:w="100" w:type="dxa"/>
            </w:tcMar>
          </w:tcPr>
          <w:p w14:paraId="452C10BF" w14:textId="77777777" w:rsidR="006F26D8" w:rsidRDefault="006F26D8"/>
        </w:tc>
      </w:tr>
      <w:tr w:rsidR="006F26D8" w14:paraId="16FC71A0" w14:textId="77777777">
        <w:trPr>
          <w:jc w:val="center"/>
        </w:trPr>
        <w:tc>
          <w:tcPr>
            <w:tcW w:w="3024" w:type="dxa"/>
            <w:shd w:val="clear" w:color="auto" w:fill="F1D7FF"/>
            <w:tcMar>
              <w:top w:w="120" w:type="dxa"/>
              <w:left w:w="100" w:type="dxa"/>
              <w:bottom w:w="300" w:type="dxa"/>
              <w:right w:w="100" w:type="dxa"/>
            </w:tcMar>
          </w:tcPr>
          <w:p w14:paraId="68120CEA" w14:textId="77777777" w:rsidR="006F26D8" w:rsidRDefault="00DC73DE">
            <w:r>
              <w:rPr>
                <w:b/>
                <w:color w:val="734A91"/>
                <w:sz w:val="18"/>
              </w:rPr>
              <w:t>Exam authenticity</w:t>
            </w:r>
          </w:p>
        </w:tc>
        <w:tc>
          <w:tcPr>
            <w:tcW w:w="6768" w:type="dxa"/>
            <w:shd w:val="clear" w:color="auto" w:fill="F1D7FF"/>
            <w:tcMar>
              <w:top w:w="120" w:type="dxa"/>
              <w:left w:w="100" w:type="dxa"/>
              <w:bottom w:w="300" w:type="dxa"/>
              <w:right w:w="100" w:type="dxa"/>
            </w:tcMar>
          </w:tcPr>
          <w:p w14:paraId="178651CA" w14:textId="77777777" w:rsidR="006F26D8" w:rsidRDefault="006F26D8"/>
        </w:tc>
      </w:tr>
      <w:tr w:rsidR="006F26D8" w14:paraId="42D048E2" w14:textId="77777777">
        <w:trPr>
          <w:jc w:val="center"/>
        </w:trPr>
        <w:tc>
          <w:tcPr>
            <w:tcW w:w="3024" w:type="dxa"/>
            <w:shd w:val="clear" w:color="auto" w:fill="FFFFFF"/>
            <w:tcMar>
              <w:top w:w="120" w:type="dxa"/>
              <w:left w:w="100" w:type="dxa"/>
              <w:bottom w:w="300" w:type="dxa"/>
              <w:right w:w="100" w:type="dxa"/>
            </w:tcMar>
          </w:tcPr>
          <w:p w14:paraId="6D9FC649" w14:textId="77777777" w:rsidR="006F26D8" w:rsidRDefault="00DC73DE">
            <w:r>
              <w:rPr>
                <w:b/>
                <w:color w:val="734A91"/>
                <w:sz w:val="18"/>
              </w:rPr>
              <w:t>Distractor / key quality</w:t>
            </w:r>
          </w:p>
        </w:tc>
        <w:tc>
          <w:tcPr>
            <w:tcW w:w="6768" w:type="dxa"/>
            <w:shd w:val="clear" w:color="auto" w:fill="FFFFFF"/>
            <w:tcMar>
              <w:top w:w="120" w:type="dxa"/>
              <w:left w:w="100" w:type="dxa"/>
              <w:bottom w:w="300" w:type="dxa"/>
              <w:right w:w="100" w:type="dxa"/>
            </w:tcMar>
          </w:tcPr>
          <w:p w14:paraId="2586E372" w14:textId="77777777" w:rsidR="006F26D8" w:rsidRDefault="006F26D8"/>
        </w:tc>
      </w:tr>
      <w:tr w:rsidR="006F26D8" w14:paraId="3ADA3363" w14:textId="77777777">
        <w:trPr>
          <w:jc w:val="center"/>
        </w:trPr>
        <w:tc>
          <w:tcPr>
            <w:tcW w:w="3024" w:type="dxa"/>
            <w:shd w:val="clear" w:color="auto" w:fill="F1D7FF"/>
            <w:tcMar>
              <w:top w:w="120" w:type="dxa"/>
              <w:left w:w="100" w:type="dxa"/>
              <w:bottom w:w="300" w:type="dxa"/>
              <w:right w:w="100" w:type="dxa"/>
            </w:tcMar>
          </w:tcPr>
          <w:p w14:paraId="4B88CFFB" w14:textId="77777777" w:rsidR="006F26D8" w:rsidRDefault="00DC73DE">
            <w:r>
              <w:rPr>
                <w:b/>
                <w:color w:val="734A91"/>
                <w:sz w:val="18"/>
              </w:rPr>
              <w:t>Ambiguity or multiple answers</w:t>
            </w:r>
          </w:p>
        </w:tc>
        <w:tc>
          <w:tcPr>
            <w:tcW w:w="6768" w:type="dxa"/>
            <w:shd w:val="clear" w:color="auto" w:fill="F1D7FF"/>
            <w:tcMar>
              <w:top w:w="120" w:type="dxa"/>
              <w:left w:w="100" w:type="dxa"/>
              <w:bottom w:w="300" w:type="dxa"/>
              <w:right w:w="100" w:type="dxa"/>
            </w:tcMar>
          </w:tcPr>
          <w:p w14:paraId="5A9FADC5" w14:textId="77777777" w:rsidR="006F26D8" w:rsidRDefault="006F26D8"/>
        </w:tc>
      </w:tr>
      <w:tr w:rsidR="006F26D8" w14:paraId="7940980B" w14:textId="77777777">
        <w:trPr>
          <w:jc w:val="center"/>
        </w:trPr>
        <w:tc>
          <w:tcPr>
            <w:tcW w:w="3024" w:type="dxa"/>
            <w:shd w:val="clear" w:color="auto" w:fill="FFFFFF"/>
            <w:tcMar>
              <w:top w:w="120" w:type="dxa"/>
              <w:left w:w="100" w:type="dxa"/>
              <w:bottom w:w="300" w:type="dxa"/>
              <w:right w:w="100" w:type="dxa"/>
            </w:tcMar>
          </w:tcPr>
          <w:p w14:paraId="5FF2281E" w14:textId="77777777" w:rsidR="006F26D8" w:rsidRDefault="00DC73DE">
            <w:r>
              <w:rPr>
                <w:b/>
                <w:color w:val="734A91"/>
                <w:sz w:val="18"/>
              </w:rPr>
              <w:t>Suggested change</w:t>
            </w:r>
          </w:p>
        </w:tc>
        <w:tc>
          <w:tcPr>
            <w:tcW w:w="6768" w:type="dxa"/>
            <w:shd w:val="clear" w:color="auto" w:fill="FFFFFF"/>
            <w:tcMar>
              <w:top w:w="120" w:type="dxa"/>
              <w:left w:w="100" w:type="dxa"/>
              <w:bottom w:w="300" w:type="dxa"/>
              <w:right w:w="100" w:type="dxa"/>
            </w:tcMar>
          </w:tcPr>
          <w:p w14:paraId="67F9E7DB" w14:textId="77777777" w:rsidR="006F26D8" w:rsidRDefault="00DC73DE">
            <w:r>
              <w:t xml:space="preserve">No content changes. Keep Q32/Q36 </w:t>
            </w:r>
            <w:r>
              <w:t>under reviewer attention for distractor strength only.</w:t>
            </w:r>
          </w:p>
        </w:tc>
      </w:tr>
    </w:tbl>
    <w:p w14:paraId="3E15D5E2" w14:textId="77777777" w:rsidR="006F26D8" w:rsidRDefault="00DC73DE">
      <w:r>
        <w:br w:type="page"/>
      </w:r>
    </w:p>
    <w:p w14:paraId="66BB0A8D" w14:textId="77777777" w:rsidR="006F26D8" w:rsidRDefault="00DC73DE">
      <w:pPr>
        <w:spacing w:before="80" w:after="100" w:line="254" w:lineRule="auto"/>
      </w:pPr>
      <w:r>
        <w:rPr>
          <w:b/>
          <w:color w:val="734A91"/>
          <w:sz w:val="36"/>
        </w:rPr>
        <w:t>Part 6 — Gapped text</w:t>
      </w:r>
    </w:p>
    <w:p w14:paraId="3090C00E" w14:textId="77777777" w:rsidR="006F26D8" w:rsidRDefault="00DC73DE">
      <w:pPr>
        <w:spacing w:after="80" w:line="254" w:lineRule="auto"/>
      </w:pPr>
      <w:r>
        <w:rPr>
          <w:b/>
          <w:color w:val="A87BC7"/>
          <w:sz w:val="19"/>
        </w:rPr>
        <w:t>Theme: Medical innovation</w:t>
      </w:r>
    </w:p>
    <w:p w14:paraId="3C24A417" w14:textId="77777777" w:rsidR="006F26D8" w:rsidRDefault="00DC73DE">
      <w:pPr>
        <w:spacing w:before="60" w:after="60" w:line="254" w:lineRule="auto"/>
      </w:pPr>
      <w:r>
        <w:rPr>
          <w:b/>
          <w:color w:val="734A91"/>
          <w:sz w:val="19"/>
        </w:rPr>
        <w:t>VISTA ALUMNO</w:t>
      </w:r>
    </w:p>
    <w:p w14:paraId="64B7D960" w14:textId="77777777" w:rsidR="006F26D8" w:rsidRDefault="00DC73DE">
      <w:pPr>
        <w:spacing w:before="60" w:after="60" w:line="254" w:lineRule="auto"/>
      </w:pPr>
      <w:r>
        <w:rPr>
          <w:b/>
          <w:color w:val="734A91"/>
          <w:sz w:val="19"/>
        </w:rPr>
        <w:t>Text</w:t>
      </w:r>
    </w:p>
    <w:p w14:paraId="7C1B1B9A" w14:textId="77777777" w:rsidR="006F26D8" w:rsidRDefault="00DC73DE">
      <w:pPr>
        <w:spacing w:after="80" w:line="254" w:lineRule="auto"/>
      </w:pPr>
      <w:r>
        <w:rPr>
          <w:b/>
          <w:color w:val="734A91"/>
          <w:sz w:val="22"/>
        </w:rPr>
        <w:t>Small Breakthroughs, Big Changes</w:t>
      </w:r>
    </w:p>
    <w:p w14:paraId="36FEDA15" w14:textId="77777777" w:rsidR="006F26D8" w:rsidRDefault="00DC73DE">
      <w:pPr>
        <w:spacing w:after="80" w:line="254" w:lineRule="auto"/>
      </w:pPr>
      <w:r>
        <w:t xml:space="preserve">When people hear the phrase ‘medical innovation’, they often imagine dramatic scenes: a </w:t>
      </w:r>
      <w:r>
        <w:t xml:space="preserve">surgeon controlling a robot or scientists creating an entirely new organ in a laboratory. In reality, many of the advances that improve patients’ lives are less spectacular. They are often small changes to existing treatments, devices or systems, but they </w:t>
      </w:r>
      <w:r>
        <w:t>can still make an enormous difference. (37) For patients, that can mean less pain, shorter recovery times and more control over everyday life.</w:t>
      </w:r>
    </w:p>
    <w:p w14:paraId="6A012A46" w14:textId="77777777" w:rsidR="006F26D8" w:rsidRDefault="00DC73DE">
      <w:pPr>
        <w:spacing w:after="80" w:line="254" w:lineRule="auto"/>
      </w:pPr>
      <w:r>
        <w:t xml:space="preserve">One area where this is clear is diabetes care. In the past, many people had to check their blood sugar by </w:t>
      </w:r>
      <w:r>
        <w:t xml:space="preserve">taking a drop of blood several times a day. Now, small sensors worn on the skin can measure levels continuously and send the information to a phone. (38) Instead of reacting to a problem after it has happened, users can often prevent it by eating, resting </w:t>
      </w:r>
      <w:r>
        <w:t>or adjusting medication sooner.</w:t>
      </w:r>
    </w:p>
    <w:p w14:paraId="49BFA6AE" w14:textId="77777777" w:rsidR="006F26D8" w:rsidRDefault="00DC73DE">
      <w:pPr>
        <w:spacing w:after="80" w:line="254" w:lineRule="auto"/>
      </w:pPr>
      <w:r>
        <w:t>Another important change has come in hearing technology. Traditional hearing aids were useful, but many users complained that they amplified every sound equally, making busy places exhausting. Newer devices can separate spee</w:t>
      </w:r>
      <w:r>
        <w:t xml:space="preserve">ch from background noise far more effectively. They can also connect directly to phones, televisions and public sound systems. (39) As a result, many people feel more confident about going to restaurants, attending meetings or simply chatting in a crowded </w:t>
      </w:r>
      <w:r>
        <w:t>room.</w:t>
      </w:r>
    </w:p>
    <w:p w14:paraId="586A4696" w14:textId="77777777" w:rsidR="006F26D8" w:rsidRDefault="00DC73DE">
      <w:pPr>
        <w:spacing w:after="80" w:line="254" w:lineRule="auto"/>
      </w:pPr>
      <w:r>
        <w:t>Not all innovations are pieces of equipment. Some involve rethinking how care is delivered. In several countries, hospitals now allow certain patients to recover at home while being monitored remotely. Nurses visit when necessary, and medical staff r</w:t>
      </w:r>
      <w:r>
        <w:t>eview temperature, heart rate and other readings online. (40) For many patients, sleeping in their own bed and staying close to family can be as valuable as the treatment itself.</w:t>
      </w:r>
    </w:p>
    <w:p w14:paraId="0022DF7C" w14:textId="77777777" w:rsidR="006F26D8" w:rsidRDefault="00DC73DE">
      <w:pPr>
        <w:spacing w:after="80" w:line="254" w:lineRule="auto"/>
      </w:pPr>
      <w:r>
        <w:t>3D printing is also beginning to change medicine in practical ways. It is alr</w:t>
      </w:r>
      <w:r>
        <w:t>eady used to produce detailed models of a patient’s body before complex operations. Surgeons can study these models in advance and plan difficult procedures more carefully. (41) This matters because a slightly better fit can reduce discomfort and encourage</w:t>
      </w:r>
      <w:r>
        <w:t xml:space="preserve"> people to keep using the item they need.</w:t>
      </w:r>
    </w:p>
    <w:p w14:paraId="54E4363E" w14:textId="77777777" w:rsidR="006F26D8" w:rsidRDefault="00DC73DE">
      <w:pPr>
        <w:spacing w:after="80" w:line="254" w:lineRule="auto"/>
      </w:pPr>
      <w:r>
        <w:t>Perhaps the most striking progress, however, is in rehabilitation. People who have lost movement after an injury or stroke can now practise with robotic supports that guide their arms or legs through repeated actio</w:t>
      </w:r>
      <w:r>
        <w:t>ns. The machines do not replace therapists, but they allow patients to perform more precise movements more often. (42) Even when recovery is slow, noticing these small gains can be highly motivating.</w:t>
      </w:r>
    </w:p>
    <w:p w14:paraId="5201CA15" w14:textId="77777777" w:rsidR="006F26D8" w:rsidRDefault="00DC73DE">
      <w:pPr>
        <w:spacing w:after="80" w:line="254" w:lineRule="auto"/>
      </w:pPr>
      <w:r>
        <w:t>Of course, not every promising idea becomes a success. N</w:t>
      </w:r>
      <w:r>
        <w:t>ew products can be expensive, and some are difficult to make widely available. Doctors and patients also need time to learn how to use them properly. Even so, the direction is encouraging. Medical progress is not only about discovering cures; it is also ab</w:t>
      </w:r>
      <w:r>
        <w:t>out making daily life safer, easier and more independent for millions of people.</w:t>
      </w:r>
    </w:p>
    <w:p w14:paraId="29B25C86" w14:textId="77777777" w:rsidR="006F26D8" w:rsidRDefault="00DC73DE">
      <w:pPr>
        <w:spacing w:before="60" w:after="60" w:line="254" w:lineRule="auto"/>
      </w:pPr>
      <w:r>
        <w:rPr>
          <w:b/>
          <w:color w:val="734A91"/>
          <w:sz w:val="19"/>
        </w:rPr>
        <w:t>Sentences</w:t>
      </w:r>
    </w:p>
    <w:p w14:paraId="3A9452CD" w14:textId="77777777" w:rsidR="006F26D8" w:rsidRDefault="00DC73DE">
      <w:pPr>
        <w:spacing w:after="40" w:line="254" w:lineRule="auto"/>
      </w:pPr>
      <w:r>
        <w:rPr>
          <w:sz w:val="18"/>
        </w:rPr>
        <w:t>A  This gives doctors a fuller picture, but it also gives patients early warnings when something is beginning to go wrong.</w:t>
      </w:r>
    </w:p>
    <w:p w14:paraId="67395F4F" w14:textId="77777777" w:rsidR="006F26D8" w:rsidRDefault="00DC73DE">
      <w:pPr>
        <w:spacing w:after="40" w:line="254" w:lineRule="auto"/>
      </w:pPr>
      <w:r>
        <w:rPr>
          <w:sz w:val="18"/>
        </w:rPr>
        <w:t xml:space="preserve">B  In some cases, the same technology can </w:t>
      </w:r>
      <w:r>
        <w:rPr>
          <w:sz w:val="18"/>
        </w:rPr>
        <w:t>then be used to create personalised supports, such as braces or artificial limbs.</w:t>
      </w:r>
    </w:p>
    <w:p w14:paraId="1F0A3590" w14:textId="77777777" w:rsidR="006F26D8" w:rsidRDefault="00DC73DE">
      <w:pPr>
        <w:spacing w:after="40" w:line="254" w:lineRule="auto"/>
      </w:pPr>
      <w:r>
        <w:rPr>
          <w:sz w:val="18"/>
        </w:rPr>
        <w:t>C  This shift may sound modest, yet it is exactly how modern medicine often moves forward.</w:t>
      </w:r>
    </w:p>
    <w:p w14:paraId="65B5A350" w14:textId="77777777" w:rsidR="006F26D8" w:rsidRDefault="00DC73DE">
      <w:pPr>
        <w:spacing w:after="40" w:line="254" w:lineRule="auto"/>
      </w:pPr>
      <w:r>
        <w:rPr>
          <w:sz w:val="18"/>
        </w:rPr>
        <w:t>D  Together, these improvements reduce the effort required to follow speech in busy</w:t>
      </w:r>
      <w:r>
        <w:rPr>
          <w:sz w:val="18"/>
        </w:rPr>
        <w:t xml:space="preserve"> surroundings.</w:t>
      </w:r>
    </w:p>
    <w:p w14:paraId="04471147" w14:textId="77777777" w:rsidR="006F26D8" w:rsidRDefault="00DC73DE">
      <w:pPr>
        <w:spacing w:after="40" w:line="254" w:lineRule="auto"/>
      </w:pPr>
      <w:r>
        <w:rPr>
          <w:sz w:val="18"/>
        </w:rPr>
        <w:t>E  That approach is not suitable for everyone, but it can free up hospital beds and reduce the risk of infection.</w:t>
      </w:r>
    </w:p>
    <w:p w14:paraId="356E82C5" w14:textId="77777777" w:rsidR="006F26D8" w:rsidRDefault="00DC73DE">
      <w:pPr>
        <w:spacing w:after="40" w:line="254" w:lineRule="auto"/>
      </w:pPr>
      <w:r>
        <w:rPr>
          <w:sz w:val="18"/>
        </w:rPr>
        <w:t>F  Progress is measured not only by major milestones, but by tiny improvements from one session to the next.</w:t>
      </w:r>
    </w:p>
    <w:p w14:paraId="6B9B9F53" w14:textId="77777777" w:rsidR="006F26D8" w:rsidRDefault="00DC73DE">
      <w:pPr>
        <w:spacing w:after="40" w:line="254" w:lineRule="auto"/>
      </w:pPr>
      <w:r>
        <w:rPr>
          <w:sz w:val="18"/>
        </w:rPr>
        <w:t>G  Researchers are</w:t>
      </w:r>
      <w:r>
        <w:rPr>
          <w:sz w:val="18"/>
        </w:rPr>
        <w:t xml:space="preserve"> also developing new vaccines that could protect people against several diseases at once.</w:t>
      </w:r>
    </w:p>
    <w:p w14:paraId="4C3C123C" w14:textId="77777777" w:rsidR="006F26D8" w:rsidRDefault="00DC73DE">
      <w:pPr>
        <w:spacing w:before="160" w:after="100" w:line="254" w:lineRule="auto"/>
      </w:pPr>
      <w:r>
        <w:rPr>
          <w:b/>
          <w:color w:val="A87BC7"/>
          <w:sz w:val="28"/>
        </w:rPr>
        <w:t>Part 6 — Reviewer view</w:t>
      </w:r>
    </w:p>
    <w:p w14:paraId="379474F8" w14:textId="77777777" w:rsidR="006F26D8" w:rsidRDefault="00DC73DE">
      <w:pPr>
        <w:spacing w:before="60" w:after="60" w:line="254" w:lineRule="auto"/>
      </w:pPr>
      <w:r>
        <w:rPr>
          <w:b/>
          <w:color w:val="734A91"/>
          <w:sz w:val="19"/>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6F26D8" w14:paraId="00477AC6" w14:textId="77777777">
        <w:trPr>
          <w:jc w:val="center"/>
        </w:trPr>
        <w:tc>
          <w:tcPr>
            <w:tcW w:w="2541" w:type="dxa"/>
            <w:shd w:val="clear" w:color="auto" w:fill="F1D7FF"/>
            <w:tcMar>
              <w:top w:w="100" w:type="dxa"/>
              <w:left w:w="100" w:type="dxa"/>
              <w:bottom w:w="100" w:type="dxa"/>
              <w:right w:w="100" w:type="dxa"/>
            </w:tcMar>
          </w:tcPr>
          <w:p w14:paraId="55581A85" w14:textId="77777777" w:rsidR="006F26D8" w:rsidRDefault="00DC73DE">
            <w:r>
              <w:rPr>
                <w:b/>
                <w:color w:val="734A91"/>
                <w:sz w:val="18"/>
              </w:rPr>
              <w:t>37</w:t>
            </w:r>
          </w:p>
        </w:tc>
        <w:tc>
          <w:tcPr>
            <w:tcW w:w="2541" w:type="dxa"/>
            <w:shd w:val="clear" w:color="auto" w:fill="F1D7FF"/>
            <w:tcMar>
              <w:top w:w="100" w:type="dxa"/>
              <w:left w:w="100" w:type="dxa"/>
              <w:bottom w:w="100" w:type="dxa"/>
              <w:right w:w="100" w:type="dxa"/>
            </w:tcMar>
          </w:tcPr>
          <w:p w14:paraId="2FFE44A6" w14:textId="77777777" w:rsidR="006F26D8" w:rsidRDefault="00DC73DE">
            <w:r>
              <w:rPr>
                <w:sz w:val="18"/>
              </w:rPr>
              <w:t>C</w:t>
            </w:r>
          </w:p>
        </w:tc>
        <w:tc>
          <w:tcPr>
            <w:tcW w:w="2541" w:type="dxa"/>
            <w:shd w:val="clear" w:color="auto" w:fill="F1D7FF"/>
            <w:tcMar>
              <w:top w:w="100" w:type="dxa"/>
              <w:left w:w="100" w:type="dxa"/>
              <w:bottom w:w="100" w:type="dxa"/>
              <w:right w:w="100" w:type="dxa"/>
            </w:tcMar>
          </w:tcPr>
          <w:p w14:paraId="489C5019" w14:textId="77777777" w:rsidR="006F26D8" w:rsidRDefault="00DC73DE">
            <w:r>
              <w:rPr>
                <w:b/>
                <w:color w:val="734A91"/>
                <w:sz w:val="18"/>
              </w:rPr>
              <w:t>38</w:t>
            </w:r>
          </w:p>
        </w:tc>
        <w:tc>
          <w:tcPr>
            <w:tcW w:w="2541" w:type="dxa"/>
            <w:shd w:val="clear" w:color="auto" w:fill="F1D7FF"/>
            <w:tcMar>
              <w:top w:w="100" w:type="dxa"/>
              <w:left w:w="100" w:type="dxa"/>
              <w:bottom w:w="100" w:type="dxa"/>
              <w:right w:w="100" w:type="dxa"/>
            </w:tcMar>
          </w:tcPr>
          <w:p w14:paraId="2FB9A6F9" w14:textId="77777777" w:rsidR="006F26D8" w:rsidRDefault="00DC73DE">
            <w:r>
              <w:rPr>
                <w:sz w:val="18"/>
              </w:rPr>
              <w:t>A</w:t>
            </w:r>
          </w:p>
        </w:tc>
      </w:tr>
      <w:tr w:rsidR="006F26D8" w14:paraId="35842E49" w14:textId="77777777">
        <w:trPr>
          <w:jc w:val="center"/>
        </w:trPr>
        <w:tc>
          <w:tcPr>
            <w:tcW w:w="2541" w:type="dxa"/>
            <w:shd w:val="clear" w:color="auto" w:fill="FFFFFF"/>
            <w:tcMar>
              <w:top w:w="100" w:type="dxa"/>
              <w:left w:w="100" w:type="dxa"/>
              <w:bottom w:w="100" w:type="dxa"/>
              <w:right w:w="100" w:type="dxa"/>
            </w:tcMar>
          </w:tcPr>
          <w:p w14:paraId="513DA903" w14:textId="77777777" w:rsidR="006F26D8" w:rsidRDefault="00DC73DE">
            <w:r>
              <w:rPr>
                <w:b/>
                <w:color w:val="734A91"/>
                <w:sz w:val="18"/>
              </w:rPr>
              <w:t>39</w:t>
            </w:r>
          </w:p>
        </w:tc>
        <w:tc>
          <w:tcPr>
            <w:tcW w:w="2541" w:type="dxa"/>
            <w:shd w:val="clear" w:color="auto" w:fill="FFFFFF"/>
            <w:tcMar>
              <w:top w:w="100" w:type="dxa"/>
              <w:left w:w="100" w:type="dxa"/>
              <w:bottom w:w="100" w:type="dxa"/>
              <w:right w:w="100" w:type="dxa"/>
            </w:tcMar>
          </w:tcPr>
          <w:p w14:paraId="4589C2F0" w14:textId="77777777" w:rsidR="006F26D8" w:rsidRDefault="00DC73DE">
            <w:r>
              <w:rPr>
                <w:sz w:val="18"/>
              </w:rPr>
              <w:t>D</w:t>
            </w:r>
          </w:p>
        </w:tc>
        <w:tc>
          <w:tcPr>
            <w:tcW w:w="2541" w:type="dxa"/>
            <w:shd w:val="clear" w:color="auto" w:fill="FFFFFF"/>
            <w:tcMar>
              <w:top w:w="100" w:type="dxa"/>
              <w:left w:w="100" w:type="dxa"/>
              <w:bottom w:w="100" w:type="dxa"/>
              <w:right w:w="100" w:type="dxa"/>
            </w:tcMar>
          </w:tcPr>
          <w:p w14:paraId="51085A29" w14:textId="77777777" w:rsidR="006F26D8" w:rsidRDefault="00DC73DE">
            <w:r>
              <w:rPr>
                <w:b/>
                <w:color w:val="734A91"/>
                <w:sz w:val="18"/>
              </w:rPr>
              <w:t>40</w:t>
            </w:r>
          </w:p>
        </w:tc>
        <w:tc>
          <w:tcPr>
            <w:tcW w:w="2541" w:type="dxa"/>
            <w:shd w:val="clear" w:color="auto" w:fill="FFFFFF"/>
            <w:tcMar>
              <w:top w:w="100" w:type="dxa"/>
              <w:left w:w="100" w:type="dxa"/>
              <w:bottom w:w="100" w:type="dxa"/>
              <w:right w:w="100" w:type="dxa"/>
            </w:tcMar>
          </w:tcPr>
          <w:p w14:paraId="4877C317" w14:textId="77777777" w:rsidR="006F26D8" w:rsidRDefault="00DC73DE">
            <w:r>
              <w:rPr>
                <w:sz w:val="18"/>
              </w:rPr>
              <w:t>E</w:t>
            </w:r>
          </w:p>
        </w:tc>
      </w:tr>
      <w:tr w:rsidR="006F26D8" w14:paraId="6BA3F072" w14:textId="77777777">
        <w:trPr>
          <w:jc w:val="center"/>
        </w:trPr>
        <w:tc>
          <w:tcPr>
            <w:tcW w:w="2541" w:type="dxa"/>
            <w:shd w:val="clear" w:color="auto" w:fill="F1D7FF"/>
            <w:tcMar>
              <w:top w:w="100" w:type="dxa"/>
              <w:left w:w="100" w:type="dxa"/>
              <w:bottom w:w="100" w:type="dxa"/>
              <w:right w:w="100" w:type="dxa"/>
            </w:tcMar>
          </w:tcPr>
          <w:p w14:paraId="2AF073B3" w14:textId="77777777" w:rsidR="006F26D8" w:rsidRDefault="00DC73DE">
            <w:r>
              <w:rPr>
                <w:b/>
                <w:color w:val="734A91"/>
                <w:sz w:val="18"/>
              </w:rPr>
              <w:t>41</w:t>
            </w:r>
          </w:p>
        </w:tc>
        <w:tc>
          <w:tcPr>
            <w:tcW w:w="2541" w:type="dxa"/>
            <w:shd w:val="clear" w:color="auto" w:fill="F1D7FF"/>
            <w:tcMar>
              <w:top w:w="100" w:type="dxa"/>
              <w:left w:w="100" w:type="dxa"/>
              <w:bottom w:w="100" w:type="dxa"/>
              <w:right w:w="100" w:type="dxa"/>
            </w:tcMar>
          </w:tcPr>
          <w:p w14:paraId="659350F3" w14:textId="77777777" w:rsidR="006F26D8" w:rsidRDefault="00DC73DE">
            <w:r>
              <w:rPr>
                <w:sz w:val="18"/>
              </w:rPr>
              <w:t>B</w:t>
            </w:r>
          </w:p>
        </w:tc>
        <w:tc>
          <w:tcPr>
            <w:tcW w:w="2541" w:type="dxa"/>
            <w:shd w:val="clear" w:color="auto" w:fill="F1D7FF"/>
            <w:tcMar>
              <w:top w:w="100" w:type="dxa"/>
              <w:left w:w="100" w:type="dxa"/>
              <w:bottom w:w="100" w:type="dxa"/>
              <w:right w:w="100" w:type="dxa"/>
            </w:tcMar>
          </w:tcPr>
          <w:p w14:paraId="5F955996" w14:textId="77777777" w:rsidR="006F26D8" w:rsidRDefault="00DC73DE">
            <w:r>
              <w:rPr>
                <w:b/>
                <w:color w:val="734A91"/>
                <w:sz w:val="18"/>
              </w:rPr>
              <w:t>42</w:t>
            </w:r>
          </w:p>
        </w:tc>
        <w:tc>
          <w:tcPr>
            <w:tcW w:w="2541" w:type="dxa"/>
            <w:shd w:val="clear" w:color="auto" w:fill="F1D7FF"/>
            <w:tcMar>
              <w:top w:w="100" w:type="dxa"/>
              <w:left w:w="100" w:type="dxa"/>
              <w:bottom w:w="100" w:type="dxa"/>
              <w:right w:w="100" w:type="dxa"/>
            </w:tcMar>
          </w:tcPr>
          <w:p w14:paraId="7F9AAB20" w14:textId="77777777" w:rsidR="006F26D8" w:rsidRDefault="00DC73DE">
            <w:r>
              <w:rPr>
                <w:sz w:val="18"/>
              </w:rPr>
              <w:t>F</w:t>
            </w:r>
          </w:p>
        </w:tc>
      </w:tr>
    </w:tbl>
    <w:p w14:paraId="0B4C2F24" w14:textId="77777777" w:rsidR="006F26D8" w:rsidRDefault="00DC73DE">
      <w:pPr>
        <w:spacing w:before="60" w:after="60" w:line="254" w:lineRule="auto"/>
      </w:pPr>
      <w:r>
        <w:rPr>
          <w:b/>
          <w:color w:val="734A91"/>
          <w:sz w:val="19"/>
        </w:rPr>
        <w:t>TEACHER ATTENTION</w:t>
      </w:r>
    </w:p>
    <w:p w14:paraId="04B936F2" w14:textId="77777777" w:rsidR="006F26D8" w:rsidRDefault="00DC73DE">
      <w:pPr>
        <w:spacing w:after="80" w:line="254" w:lineRule="auto"/>
      </w:pPr>
      <w:r>
        <w:rPr>
          <w:sz w:val="18"/>
        </w:rPr>
        <w:t xml:space="preserve">• Q39 rebuilt while preserving key D. The previous sentence about </w:t>
      </w:r>
      <w:r>
        <w:rPr>
          <w:sz w:val="18"/>
        </w:rPr>
        <w:t>'treatment' did not connect to hearing technology. The new D refers directly to the improvements just described and provides a clear bridge to the following consequence about confidence in restaurants, meetings and crowded conversations.</w:t>
      </w:r>
    </w:p>
    <w:p w14:paraId="507DA499" w14:textId="77777777" w:rsidR="006F26D8" w:rsidRDefault="00DC73DE">
      <w:pPr>
        <w:spacing w:after="80" w:line="254" w:lineRule="auto"/>
      </w:pPr>
      <w:r>
        <w:rPr>
          <w:b/>
          <w:color w:val="734A91"/>
          <w:sz w:val="18"/>
        </w:rPr>
        <w:t>• Because Part 6 d</w:t>
      </w:r>
      <w:r>
        <w:rPr>
          <w:b/>
          <w:color w:val="734A91"/>
          <w:sz w:val="18"/>
        </w:rPr>
        <w:t>epends on discourse cohesion, Q39 should be re-solved in human review to confirm D is the unique fit; the other five gaps and option letters are unchanged.</w:t>
      </w:r>
    </w:p>
    <w:tbl>
      <w:tblPr>
        <w:tblW w:w="0" w:type="auto"/>
        <w:jc w:val="center"/>
        <w:tblLayout w:type="fixed"/>
        <w:tblLook w:val="04A0" w:firstRow="1" w:lastRow="0" w:firstColumn="1" w:lastColumn="0" w:noHBand="0" w:noVBand="1"/>
      </w:tblPr>
      <w:tblGrid>
        <w:gridCol w:w="5083"/>
        <w:gridCol w:w="6768"/>
      </w:tblGrid>
      <w:tr w:rsidR="006F26D8" w14:paraId="7446DFB6" w14:textId="77777777">
        <w:trPr>
          <w:jc w:val="center"/>
        </w:trPr>
        <w:tc>
          <w:tcPr>
            <w:tcW w:w="5083" w:type="dxa"/>
            <w:shd w:val="clear" w:color="auto" w:fill="734A91"/>
            <w:tcMar>
              <w:top w:w="100" w:type="dxa"/>
              <w:left w:w="100" w:type="dxa"/>
              <w:bottom w:w="100" w:type="dxa"/>
              <w:right w:w="100" w:type="dxa"/>
            </w:tcMar>
          </w:tcPr>
          <w:p w14:paraId="7F2074BE" w14:textId="77777777" w:rsidR="006F26D8" w:rsidRDefault="00DC73DE">
            <w:r>
              <w:rPr>
                <w:b/>
                <w:color w:val="FFFFFF"/>
                <w:sz w:val="17"/>
              </w:rPr>
              <w:t>REVIEW FIELD</w:t>
            </w:r>
          </w:p>
        </w:tc>
        <w:tc>
          <w:tcPr>
            <w:tcW w:w="5083" w:type="dxa"/>
            <w:shd w:val="clear" w:color="auto" w:fill="734A91"/>
            <w:tcMar>
              <w:top w:w="100" w:type="dxa"/>
              <w:left w:w="100" w:type="dxa"/>
              <w:bottom w:w="100" w:type="dxa"/>
              <w:right w:w="100" w:type="dxa"/>
            </w:tcMar>
          </w:tcPr>
          <w:p w14:paraId="1B2BA432" w14:textId="77777777" w:rsidR="006F26D8" w:rsidRDefault="00DC73DE">
            <w:r>
              <w:rPr>
                <w:b/>
                <w:color w:val="FFFFFF"/>
                <w:sz w:val="17"/>
              </w:rPr>
              <w:t>NOTES / DECISION</w:t>
            </w:r>
          </w:p>
        </w:tc>
      </w:tr>
      <w:tr w:rsidR="006F26D8" w14:paraId="77E5FE1B" w14:textId="77777777">
        <w:trPr>
          <w:jc w:val="center"/>
        </w:trPr>
        <w:tc>
          <w:tcPr>
            <w:tcW w:w="3024" w:type="dxa"/>
            <w:shd w:val="clear" w:color="auto" w:fill="F1D7FF"/>
            <w:tcMar>
              <w:top w:w="120" w:type="dxa"/>
              <w:left w:w="100" w:type="dxa"/>
              <w:bottom w:w="300" w:type="dxa"/>
              <w:right w:w="100" w:type="dxa"/>
            </w:tcMar>
          </w:tcPr>
          <w:p w14:paraId="5E01493E" w14:textId="77777777" w:rsidR="006F26D8" w:rsidRDefault="00DC73DE">
            <w:r>
              <w:rPr>
                <w:b/>
                <w:color w:val="734A91"/>
                <w:sz w:val="18"/>
              </w:rPr>
              <w:t>Natural British English</w:t>
            </w:r>
          </w:p>
        </w:tc>
        <w:tc>
          <w:tcPr>
            <w:tcW w:w="6768" w:type="dxa"/>
            <w:shd w:val="clear" w:color="auto" w:fill="F1D7FF"/>
            <w:tcMar>
              <w:top w:w="120" w:type="dxa"/>
              <w:left w:w="100" w:type="dxa"/>
              <w:bottom w:w="300" w:type="dxa"/>
              <w:right w:w="100" w:type="dxa"/>
            </w:tcMar>
          </w:tcPr>
          <w:p w14:paraId="7263C0BD" w14:textId="77777777" w:rsidR="006F26D8" w:rsidRDefault="006F26D8"/>
        </w:tc>
      </w:tr>
      <w:tr w:rsidR="006F26D8" w14:paraId="1F8C2D68" w14:textId="77777777">
        <w:trPr>
          <w:jc w:val="center"/>
        </w:trPr>
        <w:tc>
          <w:tcPr>
            <w:tcW w:w="3024" w:type="dxa"/>
            <w:shd w:val="clear" w:color="auto" w:fill="FFFFFF"/>
            <w:tcMar>
              <w:top w:w="120" w:type="dxa"/>
              <w:left w:w="100" w:type="dxa"/>
              <w:bottom w:w="300" w:type="dxa"/>
              <w:right w:w="100" w:type="dxa"/>
            </w:tcMar>
          </w:tcPr>
          <w:p w14:paraId="4D523DEE" w14:textId="77777777" w:rsidR="006F26D8" w:rsidRDefault="00DC73DE">
            <w:r>
              <w:rPr>
                <w:b/>
                <w:color w:val="734A91"/>
                <w:sz w:val="18"/>
              </w:rPr>
              <w:t>B2 level &amp; difficulty</w:t>
            </w:r>
          </w:p>
        </w:tc>
        <w:tc>
          <w:tcPr>
            <w:tcW w:w="6768" w:type="dxa"/>
            <w:shd w:val="clear" w:color="auto" w:fill="FFFFFF"/>
            <w:tcMar>
              <w:top w:w="120" w:type="dxa"/>
              <w:left w:w="100" w:type="dxa"/>
              <w:bottom w:w="300" w:type="dxa"/>
              <w:right w:w="100" w:type="dxa"/>
            </w:tcMar>
          </w:tcPr>
          <w:p w14:paraId="671EB17E" w14:textId="77777777" w:rsidR="006F26D8" w:rsidRDefault="006F26D8"/>
        </w:tc>
      </w:tr>
      <w:tr w:rsidR="006F26D8" w14:paraId="2368E23A" w14:textId="77777777">
        <w:trPr>
          <w:jc w:val="center"/>
        </w:trPr>
        <w:tc>
          <w:tcPr>
            <w:tcW w:w="3024" w:type="dxa"/>
            <w:shd w:val="clear" w:color="auto" w:fill="F1D7FF"/>
            <w:tcMar>
              <w:top w:w="120" w:type="dxa"/>
              <w:left w:w="100" w:type="dxa"/>
              <w:bottom w:w="300" w:type="dxa"/>
              <w:right w:w="100" w:type="dxa"/>
            </w:tcMar>
          </w:tcPr>
          <w:p w14:paraId="5FB6A135" w14:textId="77777777" w:rsidR="006F26D8" w:rsidRDefault="00DC73DE">
            <w:r>
              <w:rPr>
                <w:b/>
                <w:color w:val="734A91"/>
                <w:sz w:val="18"/>
              </w:rPr>
              <w:t xml:space="preserve">Exam </w:t>
            </w:r>
            <w:r>
              <w:rPr>
                <w:b/>
                <w:color w:val="734A91"/>
                <w:sz w:val="18"/>
              </w:rPr>
              <w:t>authenticity</w:t>
            </w:r>
          </w:p>
        </w:tc>
        <w:tc>
          <w:tcPr>
            <w:tcW w:w="6768" w:type="dxa"/>
            <w:shd w:val="clear" w:color="auto" w:fill="F1D7FF"/>
            <w:tcMar>
              <w:top w:w="120" w:type="dxa"/>
              <w:left w:w="100" w:type="dxa"/>
              <w:bottom w:w="300" w:type="dxa"/>
              <w:right w:w="100" w:type="dxa"/>
            </w:tcMar>
          </w:tcPr>
          <w:p w14:paraId="7C535175" w14:textId="77777777" w:rsidR="006F26D8" w:rsidRDefault="006F26D8"/>
        </w:tc>
      </w:tr>
      <w:tr w:rsidR="006F26D8" w14:paraId="1C23654F" w14:textId="77777777">
        <w:trPr>
          <w:jc w:val="center"/>
        </w:trPr>
        <w:tc>
          <w:tcPr>
            <w:tcW w:w="3024" w:type="dxa"/>
            <w:shd w:val="clear" w:color="auto" w:fill="FFFFFF"/>
            <w:tcMar>
              <w:top w:w="120" w:type="dxa"/>
              <w:left w:w="100" w:type="dxa"/>
              <w:bottom w:w="300" w:type="dxa"/>
              <w:right w:w="100" w:type="dxa"/>
            </w:tcMar>
          </w:tcPr>
          <w:p w14:paraId="09BB9421" w14:textId="77777777" w:rsidR="006F26D8" w:rsidRDefault="00DC73DE">
            <w:r>
              <w:rPr>
                <w:b/>
                <w:color w:val="734A91"/>
                <w:sz w:val="18"/>
              </w:rPr>
              <w:t>Distractor / key quality</w:t>
            </w:r>
          </w:p>
        </w:tc>
        <w:tc>
          <w:tcPr>
            <w:tcW w:w="6768" w:type="dxa"/>
            <w:shd w:val="clear" w:color="auto" w:fill="FFFFFF"/>
            <w:tcMar>
              <w:top w:w="120" w:type="dxa"/>
              <w:left w:w="100" w:type="dxa"/>
              <w:bottom w:w="300" w:type="dxa"/>
              <w:right w:w="100" w:type="dxa"/>
            </w:tcMar>
          </w:tcPr>
          <w:p w14:paraId="7C2E6D48" w14:textId="77777777" w:rsidR="006F26D8" w:rsidRDefault="006F26D8"/>
        </w:tc>
      </w:tr>
      <w:tr w:rsidR="006F26D8" w14:paraId="01589B90" w14:textId="77777777">
        <w:trPr>
          <w:jc w:val="center"/>
        </w:trPr>
        <w:tc>
          <w:tcPr>
            <w:tcW w:w="3024" w:type="dxa"/>
            <w:shd w:val="clear" w:color="auto" w:fill="F1D7FF"/>
            <w:tcMar>
              <w:top w:w="120" w:type="dxa"/>
              <w:left w:w="100" w:type="dxa"/>
              <w:bottom w:w="300" w:type="dxa"/>
              <w:right w:w="100" w:type="dxa"/>
            </w:tcMar>
          </w:tcPr>
          <w:p w14:paraId="14F24ECF" w14:textId="77777777" w:rsidR="006F26D8" w:rsidRDefault="00DC73DE">
            <w:r>
              <w:rPr>
                <w:b/>
                <w:color w:val="734A91"/>
                <w:sz w:val="18"/>
              </w:rPr>
              <w:t>Ambiguity or multiple answers</w:t>
            </w:r>
          </w:p>
        </w:tc>
        <w:tc>
          <w:tcPr>
            <w:tcW w:w="6768" w:type="dxa"/>
            <w:shd w:val="clear" w:color="auto" w:fill="F1D7FF"/>
            <w:tcMar>
              <w:top w:w="120" w:type="dxa"/>
              <w:left w:w="100" w:type="dxa"/>
              <w:bottom w:w="300" w:type="dxa"/>
              <w:right w:w="100" w:type="dxa"/>
            </w:tcMar>
          </w:tcPr>
          <w:p w14:paraId="2EC61D23" w14:textId="77777777" w:rsidR="006F26D8" w:rsidRDefault="006F26D8"/>
        </w:tc>
      </w:tr>
      <w:tr w:rsidR="006F26D8" w14:paraId="63504E9D" w14:textId="77777777">
        <w:trPr>
          <w:jc w:val="center"/>
        </w:trPr>
        <w:tc>
          <w:tcPr>
            <w:tcW w:w="3024" w:type="dxa"/>
            <w:shd w:val="clear" w:color="auto" w:fill="FFFFFF"/>
            <w:tcMar>
              <w:top w:w="120" w:type="dxa"/>
              <w:left w:w="100" w:type="dxa"/>
              <w:bottom w:w="300" w:type="dxa"/>
              <w:right w:w="100" w:type="dxa"/>
            </w:tcMar>
          </w:tcPr>
          <w:p w14:paraId="3F54A09B" w14:textId="77777777" w:rsidR="006F26D8" w:rsidRDefault="00DC73DE">
            <w:r>
              <w:rPr>
                <w:b/>
                <w:color w:val="734A91"/>
                <w:sz w:val="18"/>
              </w:rPr>
              <w:t>Suggested change</w:t>
            </w:r>
          </w:p>
        </w:tc>
        <w:tc>
          <w:tcPr>
            <w:tcW w:w="6768" w:type="dxa"/>
            <w:shd w:val="clear" w:color="auto" w:fill="FFFFFF"/>
            <w:tcMar>
              <w:top w:w="120" w:type="dxa"/>
              <w:left w:w="100" w:type="dxa"/>
              <w:bottom w:w="300" w:type="dxa"/>
              <w:right w:w="100" w:type="dxa"/>
            </w:tcMar>
          </w:tcPr>
          <w:p w14:paraId="2CA2241E" w14:textId="77777777" w:rsidR="006F26D8" w:rsidRDefault="00DC73DE">
            <w:r>
              <w:t>Q39 option D replaced; key remains D. Re-check unique fit across all gaps.</w:t>
            </w:r>
          </w:p>
        </w:tc>
      </w:tr>
    </w:tbl>
    <w:p w14:paraId="1AE4D453" w14:textId="77777777" w:rsidR="006F26D8" w:rsidRDefault="00DC73DE">
      <w:r>
        <w:br w:type="page"/>
      </w:r>
    </w:p>
    <w:p w14:paraId="57B22E38" w14:textId="77777777" w:rsidR="006F26D8" w:rsidRDefault="00DC73DE">
      <w:pPr>
        <w:spacing w:before="80" w:after="100" w:line="254" w:lineRule="auto"/>
      </w:pPr>
      <w:r>
        <w:rPr>
          <w:b/>
          <w:color w:val="734A91"/>
          <w:sz w:val="36"/>
        </w:rPr>
        <w:t>Part 7 — Multiple matching</w:t>
      </w:r>
    </w:p>
    <w:p w14:paraId="69A411C7" w14:textId="77777777" w:rsidR="006F26D8" w:rsidRDefault="00DC73DE">
      <w:pPr>
        <w:spacing w:after="80" w:line="254" w:lineRule="auto"/>
      </w:pPr>
      <w:r>
        <w:rPr>
          <w:b/>
          <w:color w:val="A87BC7"/>
          <w:sz w:val="19"/>
        </w:rPr>
        <w:t>Theme: Train versus air travel</w:t>
      </w:r>
    </w:p>
    <w:p w14:paraId="564AEDA9" w14:textId="77777777" w:rsidR="006F26D8" w:rsidRDefault="00DC73DE">
      <w:pPr>
        <w:spacing w:before="60" w:after="60" w:line="254" w:lineRule="auto"/>
      </w:pPr>
      <w:r>
        <w:rPr>
          <w:b/>
          <w:color w:val="734A91"/>
          <w:sz w:val="19"/>
        </w:rPr>
        <w:t>VISTA ALUMNO</w:t>
      </w:r>
    </w:p>
    <w:p w14:paraId="138C5B97" w14:textId="77777777" w:rsidR="006F26D8" w:rsidRDefault="00DC73DE">
      <w:pPr>
        <w:spacing w:after="80" w:line="254" w:lineRule="auto"/>
      </w:pPr>
      <w:r>
        <w:t xml:space="preserve">Read the </w:t>
      </w:r>
      <w:r>
        <w:t>article in which people talk about their experiences. For each question, choose from the people (A–D). The people may be chosen more than once.</w:t>
      </w:r>
    </w:p>
    <w:p w14:paraId="0AA2789D" w14:textId="77777777" w:rsidR="006F26D8" w:rsidRDefault="00DC73DE">
      <w:pPr>
        <w:spacing w:after="40" w:line="254" w:lineRule="auto"/>
      </w:pPr>
      <w:r>
        <w:rPr>
          <w:sz w:val="19"/>
        </w:rPr>
        <w:t>43 Who changed their mind after an unexpected event showed that their usual form of transport was not as dependa</w:t>
      </w:r>
      <w:r>
        <w:rPr>
          <w:sz w:val="19"/>
        </w:rPr>
        <w:t>ble as they had believed?</w:t>
      </w:r>
    </w:p>
    <w:p w14:paraId="15F9E0D3" w14:textId="77777777" w:rsidR="006F26D8" w:rsidRDefault="00DC73DE">
      <w:pPr>
        <w:spacing w:after="40" w:line="254" w:lineRule="auto"/>
      </w:pPr>
      <w:r>
        <w:rPr>
          <w:sz w:val="19"/>
        </w:rPr>
        <w:t>44 Who suggests that where they live has a strong influence on which option they normally choose?</w:t>
      </w:r>
    </w:p>
    <w:p w14:paraId="2E32C490" w14:textId="77777777" w:rsidR="006F26D8" w:rsidRDefault="00DC73DE">
      <w:pPr>
        <w:spacing w:after="40" w:line="254" w:lineRule="auto"/>
      </w:pPr>
      <w:r>
        <w:rPr>
          <w:sz w:val="19"/>
        </w:rPr>
        <w:t>45 Who makes practical use of the journey itself before reaching their destination?</w:t>
      </w:r>
    </w:p>
    <w:p w14:paraId="6CAB8DD8" w14:textId="77777777" w:rsidR="006F26D8" w:rsidRDefault="00DC73DE">
      <w:pPr>
        <w:spacing w:after="40" w:line="254" w:lineRule="auto"/>
      </w:pPr>
      <w:r>
        <w:rPr>
          <w:sz w:val="19"/>
        </w:rPr>
        <w:t>46 Who admits to liking rail travel for emotiona</w:t>
      </w:r>
      <w:r>
        <w:rPr>
          <w:sz w:val="19"/>
        </w:rPr>
        <w:t>l reasons rather than purely sensible ones?</w:t>
      </w:r>
    </w:p>
    <w:p w14:paraId="0C6D86E4" w14:textId="77777777" w:rsidR="006F26D8" w:rsidRDefault="00DC73DE">
      <w:pPr>
        <w:spacing w:after="40" w:line="254" w:lineRule="auto"/>
      </w:pPr>
      <w:r>
        <w:rPr>
          <w:sz w:val="19"/>
        </w:rPr>
        <w:t>47 Who describes a single rail trip as the experience that persuaded them to reconsider their habits?</w:t>
      </w:r>
    </w:p>
    <w:p w14:paraId="60DC9033" w14:textId="77777777" w:rsidR="006F26D8" w:rsidRDefault="00DC73DE">
      <w:pPr>
        <w:spacing w:after="40" w:line="254" w:lineRule="auto"/>
      </w:pPr>
      <w:r>
        <w:rPr>
          <w:sz w:val="19"/>
        </w:rPr>
        <w:t>48 Who mentions that travelling with other people affects their decision?</w:t>
      </w:r>
    </w:p>
    <w:p w14:paraId="0894D749" w14:textId="77777777" w:rsidR="006F26D8" w:rsidRDefault="00DC73DE">
      <w:pPr>
        <w:spacing w:after="40" w:line="254" w:lineRule="auto"/>
      </w:pPr>
      <w:r>
        <w:rPr>
          <w:sz w:val="19"/>
        </w:rPr>
        <w:t>49 Who feels that the total cost dif</w:t>
      </w:r>
      <w:r>
        <w:rPr>
          <w:sz w:val="19"/>
        </w:rPr>
        <w:t>ference between the two methods is sometimes smaller than it first appears?</w:t>
      </w:r>
    </w:p>
    <w:p w14:paraId="5113CE6E" w14:textId="77777777" w:rsidR="006F26D8" w:rsidRDefault="00DC73DE">
      <w:pPr>
        <w:spacing w:after="40" w:line="254" w:lineRule="auto"/>
      </w:pPr>
      <w:r>
        <w:rPr>
          <w:sz w:val="19"/>
        </w:rPr>
        <w:t>50 Who believes that travel should involve noticing the places between the start and the finish?</w:t>
      </w:r>
    </w:p>
    <w:p w14:paraId="7FE333AA" w14:textId="77777777" w:rsidR="006F26D8" w:rsidRDefault="00DC73DE">
      <w:pPr>
        <w:spacing w:after="40" w:line="254" w:lineRule="auto"/>
      </w:pPr>
      <w:r>
        <w:rPr>
          <w:sz w:val="19"/>
        </w:rPr>
        <w:t>51 Whose preference might change if their home had better access to the rail networ</w:t>
      </w:r>
      <w:r>
        <w:rPr>
          <w:sz w:val="19"/>
        </w:rPr>
        <w:t>k?</w:t>
      </w:r>
    </w:p>
    <w:p w14:paraId="4A41FB91" w14:textId="77777777" w:rsidR="006F26D8" w:rsidRDefault="00DC73DE">
      <w:pPr>
        <w:spacing w:after="40" w:line="254" w:lineRule="auto"/>
      </w:pPr>
      <w:r>
        <w:rPr>
          <w:sz w:val="19"/>
        </w:rPr>
        <w:t>52 Who accepts that choosing rail may involve more forward planning?</w:t>
      </w:r>
    </w:p>
    <w:p w14:paraId="605CB86C" w14:textId="77777777" w:rsidR="006F26D8" w:rsidRDefault="00DC73DE">
      <w:pPr>
        <w:spacing w:before="100" w:after="80" w:line="254" w:lineRule="auto"/>
      </w:pPr>
      <w:r>
        <w:rPr>
          <w:b/>
          <w:color w:val="734A91"/>
        </w:rPr>
        <w:t>A – Liam Porter</w:t>
      </w:r>
    </w:p>
    <w:p w14:paraId="601C03C3" w14:textId="77777777" w:rsidR="006F26D8" w:rsidRDefault="00DC73DE">
      <w:pPr>
        <w:spacing w:after="80" w:line="254" w:lineRule="auto"/>
      </w:pPr>
      <w:r>
        <w:t>I used to book flights without thinking twice, mainly because my work involved short notice meetings in different cities. Initially, I saw trains as the slower option f</w:t>
      </w:r>
      <w:r>
        <w:t xml:space="preserve">or people with time to spare. That changed after a winter storm left me sleeping on an airport bench while the rail services were mostly back to normal by morning. Since then, I still fly for some journeys abroad, yet for trips within the country I nearly </w:t>
      </w:r>
      <w:r>
        <w:t xml:space="preserve">always choose the train. I can open my laptop, answer emails and arrive feeling as if the day has already started, rather than as if I have survived an obstacle course. It is usually pricier than the budget flights my colleagues hunt down, although once I </w:t>
      </w:r>
      <w:r>
        <w:t>add airport transfers and parking, the gap shrinks. For me, the calmer experience matters as much as the timetable.</w:t>
      </w:r>
    </w:p>
    <w:p w14:paraId="2DC94BB3" w14:textId="77777777" w:rsidR="006F26D8" w:rsidRDefault="00DC73DE">
      <w:pPr>
        <w:spacing w:before="100" w:after="80" w:line="254" w:lineRule="auto"/>
      </w:pPr>
      <w:r>
        <w:rPr>
          <w:b/>
          <w:color w:val="734A91"/>
        </w:rPr>
        <w:t>B – Sonia Malik</w:t>
      </w:r>
    </w:p>
    <w:p w14:paraId="1E69CF2C" w14:textId="77777777" w:rsidR="006F26D8" w:rsidRDefault="00DC73DE">
      <w:pPr>
        <w:spacing w:after="80" w:line="254" w:lineRule="auto"/>
      </w:pPr>
      <w:r>
        <w:t>My choice between rail and air is largely practical rather than ideological. I live in a town with a small airport twenty mi</w:t>
      </w:r>
      <w:r>
        <w:t xml:space="preserve">nutes away, while the nearest mainline station is a bus ride and a long wait from my front door. Because of that, flying often wins for family visits, especially when I am travelling with two energetic children and several bags. People assume airports are </w:t>
      </w:r>
      <w:r>
        <w:t>stressful, but I find them manageable if I check in online and keep expectations realistic. However, I would never claim planes are always better. Last summer, after a delayed departure and a missed connection, I spent more than twelve hours getting to som</w:t>
      </w:r>
      <w:r>
        <w:t>ewhere that is only six by train. Meanwhile, the children were exhausted. If a direct rail service existed from where I live, I suspect I would switch immediately for many journeys.</w:t>
      </w:r>
    </w:p>
    <w:p w14:paraId="5C3D86DA" w14:textId="77777777" w:rsidR="006F26D8" w:rsidRDefault="00DC73DE">
      <w:pPr>
        <w:spacing w:before="100" w:after="80" w:line="254" w:lineRule="auto"/>
      </w:pPr>
      <w:r>
        <w:rPr>
          <w:b/>
          <w:color w:val="734A91"/>
        </w:rPr>
        <w:t>C – Harriet Doyle</w:t>
      </w:r>
    </w:p>
    <w:p w14:paraId="3F6B380E" w14:textId="77777777" w:rsidR="006F26D8" w:rsidRDefault="00DC73DE">
      <w:pPr>
        <w:spacing w:after="80" w:line="254" w:lineRule="auto"/>
      </w:pPr>
      <w:r>
        <w:t xml:space="preserve">I am one of those people who genuinely enjoy the </w:t>
      </w:r>
      <w:r>
        <w:t>journey itself, so trains suit me perfectly. Looking out of the window helps me settle into a trip in a way flying never has. At airports, everything seems designed to hurry you from one queue to another, and I arrive already irritated. By contrast, on tra</w:t>
      </w:r>
      <w:r>
        <w:t>ins I read, daydream or chat to whoever is beside me. That said, I am not romantic about it. I have had cramped seats, broken air conditioning and one memorable evening when we stopped in open countryside for two hours with no explanation. Even so, I remai</w:t>
      </w:r>
      <w:r>
        <w:t>n loyal to rail because it feels connected to real places instead of sealed off from them. Friends tell me I should take cheaper flights for weekend breaks, yet I would rather spend longer travelling than give up that sense of gradual arrival.</w:t>
      </w:r>
    </w:p>
    <w:p w14:paraId="0F524948" w14:textId="77777777" w:rsidR="006F26D8" w:rsidRDefault="00DC73DE">
      <w:pPr>
        <w:spacing w:before="100" w:after="80" w:line="254" w:lineRule="auto"/>
      </w:pPr>
      <w:r>
        <w:rPr>
          <w:b/>
          <w:color w:val="734A91"/>
        </w:rPr>
        <w:t>D – Noah Gre</w:t>
      </w:r>
      <w:r>
        <w:rPr>
          <w:b/>
          <w:color w:val="734A91"/>
        </w:rPr>
        <w:t>ene</w:t>
      </w:r>
    </w:p>
    <w:p w14:paraId="62D1FA9D" w14:textId="77777777" w:rsidR="006F26D8" w:rsidRDefault="00DC73DE">
      <w:pPr>
        <w:spacing w:after="80" w:line="254" w:lineRule="auto"/>
      </w:pPr>
      <w:r>
        <w:t>Until recently, I had hardly travelled by train beyond my daily commute. I assumed long-distance rail would be unreliable and old-fashioned, so for years I booked flights automatically, especially for city breaks in Europe. Then my partner persuaded me</w:t>
      </w:r>
      <w:r>
        <w:t xml:space="preserve"> to try an overnight train to the continent instead of flying. Frankly, I expected to regret it. Yet the trip turned out to be the highlight of the holiday: we boarded in the evening, had dinner, slept surprisingly well and woke up in the centre of our des</w:t>
      </w:r>
      <w:r>
        <w:t>tination. Since then, I have become far more interested in planning routes that avoid airports altogether, although I know this approach only works if you organise well in advance. The one drawback is that rail journeys sometimes demand more research and f</w:t>
      </w:r>
      <w:r>
        <w:t>lexibility. Even so, I now see travel time as part of the experience rather than wasted hours to be cut.</w:t>
      </w:r>
    </w:p>
    <w:p w14:paraId="2C88405D" w14:textId="77777777" w:rsidR="006F26D8" w:rsidRDefault="00DC73DE">
      <w:pPr>
        <w:spacing w:before="160" w:after="100" w:line="254" w:lineRule="auto"/>
      </w:pPr>
      <w:r>
        <w:rPr>
          <w:b/>
          <w:color w:val="A87BC7"/>
          <w:sz w:val="28"/>
        </w:rPr>
        <w:t>Part 7 — Reviewer view</w:t>
      </w:r>
    </w:p>
    <w:p w14:paraId="0219F5C6" w14:textId="77777777" w:rsidR="006F26D8" w:rsidRDefault="00DC73DE">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6F26D8" w14:paraId="65DE185B" w14:textId="77777777">
        <w:trPr>
          <w:jc w:val="center"/>
        </w:trPr>
        <w:tc>
          <w:tcPr>
            <w:tcW w:w="2541" w:type="dxa"/>
            <w:shd w:val="clear" w:color="auto" w:fill="F1D7FF"/>
            <w:tcMar>
              <w:top w:w="100" w:type="dxa"/>
              <w:left w:w="100" w:type="dxa"/>
              <w:bottom w:w="100" w:type="dxa"/>
              <w:right w:w="100" w:type="dxa"/>
            </w:tcMar>
          </w:tcPr>
          <w:p w14:paraId="38F65312" w14:textId="77777777" w:rsidR="006F26D8" w:rsidRDefault="00DC73DE">
            <w:r>
              <w:rPr>
                <w:b/>
                <w:color w:val="734A91"/>
                <w:sz w:val="18"/>
              </w:rPr>
              <w:t>43</w:t>
            </w:r>
          </w:p>
        </w:tc>
        <w:tc>
          <w:tcPr>
            <w:tcW w:w="2541" w:type="dxa"/>
            <w:shd w:val="clear" w:color="auto" w:fill="F1D7FF"/>
            <w:tcMar>
              <w:top w:w="100" w:type="dxa"/>
              <w:left w:w="100" w:type="dxa"/>
              <w:bottom w:w="100" w:type="dxa"/>
              <w:right w:w="100" w:type="dxa"/>
            </w:tcMar>
          </w:tcPr>
          <w:p w14:paraId="5CDD9E79" w14:textId="77777777" w:rsidR="006F26D8" w:rsidRDefault="00DC73DE">
            <w:r>
              <w:rPr>
                <w:sz w:val="18"/>
              </w:rPr>
              <w:t>A</w:t>
            </w:r>
          </w:p>
        </w:tc>
        <w:tc>
          <w:tcPr>
            <w:tcW w:w="2541" w:type="dxa"/>
            <w:shd w:val="clear" w:color="auto" w:fill="F1D7FF"/>
            <w:tcMar>
              <w:top w:w="100" w:type="dxa"/>
              <w:left w:w="100" w:type="dxa"/>
              <w:bottom w:w="100" w:type="dxa"/>
              <w:right w:w="100" w:type="dxa"/>
            </w:tcMar>
          </w:tcPr>
          <w:p w14:paraId="3D157CFF" w14:textId="77777777" w:rsidR="006F26D8" w:rsidRDefault="00DC73DE">
            <w:r>
              <w:rPr>
                <w:b/>
                <w:color w:val="734A91"/>
                <w:sz w:val="18"/>
              </w:rPr>
              <w:t>44</w:t>
            </w:r>
          </w:p>
        </w:tc>
        <w:tc>
          <w:tcPr>
            <w:tcW w:w="2541" w:type="dxa"/>
            <w:shd w:val="clear" w:color="auto" w:fill="F1D7FF"/>
            <w:tcMar>
              <w:top w:w="100" w:type="dxa"/>
              <w:left w:w="100" w:type="dxa"/>
              <w:bottom w:w="100" w:type="dxa"/>
              <w:right w:w="100" w:type="dxa"/>
            </w:tcMar>
          </w:tcPr>
          <w:p w14:paraId="7C6911D5" w14:textId="77777777" w:rsidR="006F26D8" w:rsidRDefault="00DC73DE">
            <w:r>
              <w:rPr>
                <w:sz w:val="18"/>
              </w:rPr>
              <w:t>B</w:t>
            </w:r>
          </w:p>
        </w:tc>
      </w:tr>
      <w:tr w:rsidR="006F26D8" w14:paraId="77195A39" w14:textId="77777777">
        <w:trPr>
          <w:jc w:val="center"/>
        </w:trPr>
        <w:tc>
          <w:tcPr>
            <w:tcW w:w="2541" w:type="dxa"/>
            <w:shd w:val="clear" w:color="auto" w:fill="FFFFFF"/>
            <w:tcMar>
              <w:top w:w="100" w:type="dxa"/>
              <w:left w:w="100" w:type="dxa"/>
              <w:bottom w:w="100" w:type="dxa"/>
              <w:right w:w="100" w:type="dxa"/>
            </w:tcMar>
          </w:tcPr>
          <w:p w14:paraId="14593E31" w14:textId="77777777" w:rsidR="006F26D8" w:rsidRDefault="00DC73DE">
            <w:r>
              <w:rPr>
                <w:b/>
                <w:color w:val="734A91"/>
                <w:sz w:val="18"/>
              </w:rPr>
              <w:t>45</w:t>
            </w:r>
          </w:p>
        </w:tc>
        <w:tc>
          <w:tcPr>
            <w:tcW w:w="2541" w:type="dxa"/>
            <w:shd w:val="clear" w:color="auto" w:fill="FFFFFF"/>
            <w:tcMar>
              <w:top w:w="100" w:type="dxa"/>
              <w:left w:w="100" w:type="dxa"/>
              <w:bottom w:w="100" w:type="dxa"/>
              <w:right w:w="100" w:type="dxa"/>
            </w:tcMar>
          </w:tcPr>
          <w:p w14:paraId="3EB39D31" w14:textId="77777777" w:rsidR="006F26D8" w:rsidRDefault="00DC73DE">
            <w:r>
              <w:rPr>
                <w:sz w:val="18"/>
              </w:rPr>
              <w:t>A</w:t>
            </w:r>
          </w:p>
        </w:tc>
        <w:tc>
          <w:tcPr>
            <w:tcW w:w="2541" w:type="dxa"/>
            <w:shd w:val="clear" w:color="auto" w:fill="FFFFFF"/>
            <w:tcMar>
              <w:top w:w="100" w:type="dxa"/>
              <w:left w:w="100" w:type="dxa"/>
              <w:bottom w:w="100" w:type="dxa"/>
              <w:right w:w="100" w:type="dxa"/>
            </w:tcMar>
          </w:tcPr>
          <w:p w14:paraId="0BA22DE8" w14:textId="77777777" w:rsidR="006F26D8" w:rsidRDefault="00DC73DE">
            <w:r>
              <w:rPr>
                <w:b/>
                <w:color w:val="734A91"/>
                <w:sz w:val="18"/>
              </w:rPr>
              <w:t>46</w:t>
            </w:r>
          </w:p>
        </w:tc>
        <w:tc>
          <w:tcPr>
            <w:tcW w:w="2541" w:type="dxa"/>
            <w:shd w:val="clear" w:color="auto" w:fill="FFFFFF"/>
            <w:tcMar>
              <w:top w:w="100" w:type="dxa"/>
              <w:left w:w="100" w:type="dxa"/>
              <w:bottom w:w="100" w:type="dxa"/>
              <w:right w:w="100" w:type="dxa"/>
            </w:tcMar>
          </w:tcPr>
          <w:p w14:paraId="67C7CD3C" w14:textId="77777777" w:rsidR="006F26D8" w:rsidRDefault="00DC73DE">
            <w:r>
              <w:rPr>
                <w:sz w:val="18"/>
              </w:rPr>
              <w:t>C</w:t>
            </w:r>
          </w:p>
        </w:tc>
      </w:tr>
      <w:tr w:rsidR="006F26D8" w14:paraId="22876457" w14:textId="77777777">
        <w:trPr>
          <w:jc w:val="center"/>
        </w:trPr>
        <w:tc>
          <w:tcPr>
            <w:tcW w:w="2541" w:type="dxa"/>
            <w:shd w:val="clear" w:color="auto" w:fill="F1D7FF"/>
            <w:tcMar>
              <w:top w:w="100" w:type="dxa"/>
              <w:left w:w="100" w:type="dxa"/>
              <w:bottom w:w="100" w:type="dxa"/>
              <w:right w:w="100" w:type="dxa"/>
            </w:tcMar>
          </w:tcPr>
          <w:p w14:paraId="22A73E56" w14:textId="77777777" w:rsidR="006F26D8" w:rsidRDefault="00DC73DE">
            <w:r>
              <w:rPr>
                <w:b/>
                <w:color w:val="734A91"/>
                <w:sz w:val="18"/>
              </w:rPr>
              <w:t>47</w:t>
            </w:r>
          </w:p>
        </w:tc>
        <w:tc>
          <w:tcPr>
            <w:tcW w:w="2541" w:type="dxa"/>
            <w:shd w:val="clear" w:color="auto" w:fill="F1D7FF"/>
            <w:tcMar>
              <w:top w:w="100" w:type="dxa"/>
              <w:left w:w="100" w:type="dxa"/>
              <w:bottom w:w="100" w:type="dxa"/>
              <w:right w:w="100" w:type="dxa"/>
            </w:tcMar>
          </w:tcPr>
          <w:p w14:paraId="050F2603" w14:textId="77777777" w:rsidR="006F26D8" w:rsidRDefault="00DC73DE">
            <w:r>
              <w:rPr>
                <w:sz w:val="18"/>
              </w:rPr>
              <w:t>D</w:t>
            </w:r>
          </w:p>
        </w:tc>
        <w:tc>
          <w:tcPr>
            <w:tcW w:w="2541" w:type="dxa"/>
            <w:shd w:val="clear" w:color="auto" w:fill="F1D7FF"/>
            <w:tcMar>
              <w:top w:w="100" w:type="dxa"/>
              <w:left w:w="100" w:type="dxa"/>
              <w:bottom w:w="100" w:type="dxa"/>
              <w:right w:w="100" w:type="dxa"/>
            </w:tcMar>
          </w:tcPr>
          <w:p w14:paraId="3132007B" w14:textId="77777777" w:rsidR="006F26D8" w:rsidRDefault="00DC73DE">
            <w:r>
              <w:rPr>
                <w:b/>
                <w:color w:val="734A91"/>
                <w:sz w:val="18"/>
              </w:rPr>
              <w:t>48</w:t>
            </w:r>
          </w:p>
        </w:tc>
        <w:tc>
          <w:tcPr>
            <w:tcW w:w="2541" w:type="dxa"/>
            <w:shd w:val="clear" w:color="auto" w:fill="F1D7FF"/>
            <w:tcMar>
              <w:top w:w="100" w:type="dxa"/>
              <w:left w:w="100" w:type="dxa"/>
              <w:bottom w:w="100" w:type="dxa"/>
              <w:right w:w="100" w:type="dxa"/>
            </w:tcMar>
          </w:tcPr>
          <w:p w14:paraId="66493BC8" w14:textId="77777777" w:rsidR="006F26D8" w:rsidRDefault="00DC73DE">
            <w:r>
              <w:rPr>
                <w:sz w:val="18"/>
              </w:rPr>
              <w:t>B</w:t>
            </w:r>
          </w:p>
        </w:tc>
      </w:tr>
      <w:tr w:rsidR="006F26D8" w14:paraId="6DC142F1" w14:textId="77777777">
        <w:trPr>
          <w:jc w:val="center"/>
        </w:trPr>
        <w:tc>
          <w:tcPr>
            <w:tcW w:w="2541" w:type="dxa"/>
            <w:shd w:val="clear" w:color="auto" w:fill="FFFFFF"/>
            <w:tcMar>
              <w:top w:w="100" w:type="dxa"/>
              <w:left w:w="100" w:type="dxa"/>
              <w:bottom w:w="100" w:type="dxa"/>
              <w:right w:w="100" w:type="dxa"/>
            </w:tcMar>
          </w:tcPr>
          <w:p w14:paraId="3F211AAC" w14:textId="77777777" w:rsidR="006F26D8" w:rsidRDefault="00DC73DE">
            <w:r>
              <w:rPr>
                <w:b/>
                <w:color w:val="734A91"/>
                <w:sz w:val="18"/>
              </w:rPr>
              <w:t>49</w:t>
            </w:r>
          </w:p>
        </w:tc>
        <w:tc>
          <w:tcPr>
            <w:tcW w:w="2541" w:type="dxa"/>
            <w:shd w:val="clear" w:color="auto" w:fill="FFFFFF"/>
            <w:tcMar>
              <w:top w:w="100" w:type="dxa"/>
              <w:left w:w="100" w:type="dxa"/>
              <w:bottom w:w="100" w:type="dxa"/>
              <w:right w:w="100" w:type="dxa"/>
            </w:tcMar>
          </w:tcPr>
          <w:p w14:paraId="740913BF" w14:textId="77777777" w:rsidR="006F26D8" w:rsidRDefault="00DC73DE">
            <w:r>
              <w:rPr>
                <w:sz w:val="18"/>
              </w:rPr>
              <w:t>A</w:t>
            </w:r>
          </w:p>
        </w:tc>
        <w:tc>
          <w:tcPr>
            <w:tcW w:w="2541" w:type="dxa"/>
            <w:shd w:val="clear" w:color="auto" w:fill="FFFFFF"/>
            <w:tcMar>
              <w:top w:w="100" w:type="dxa"/>
              <w:left w:w="100" w:type="dxa"/>
              <w:bottom w:w="100" w:type="dxa"/>
              <w:right w:w="100" w:type="dxa"/>
            </w:tcMar>
          </w:tcPr>
          <w:p w14:paraId="1B47695F" w14:textId="77777777" w:rsidR="006F26D8" w:rsidRDefault="00DC73DE">
            <w:r>
              <w:rPr>
                <w:b/>
                <w:color w:val="734A91"/>
                <w:sz w:val="18"/>
              </w:rPr>
              <w:t>50</w:t>
            </w:r>
          </w:p>
        </w:tc>
        <w:tc>
          <w:tcPr>
            <w:tcW w:w="2541" w:type="dxa"/>
            <w:shd w:val="clear" w:color="auto" w:fill="FFFFFF"/>
            <w:tcMar>
              <w:top w:w="100" w:type="dxa"/>
              <w:left w:w="100" w:type="dxa"/>
              <w:bottom w:w="100" w:type="dxa"/>
              <w:right w:w="100" w:type="dxa"/>
            </w:tcMar>
          </w:tcPr>
          <w:p w14:paraId="1DA2130B" w14:textId="77777777" w:rsidR="006F26D8" w:rsidRDefault="00DC73DE">
            <w:r>
              <w:rPr>
                <w:sz w:val="18"/>
              </w:rPr>
              <w:t>C</w:t>
            </w:r>
          </w:p>
        </w:tc>
      </w:tr>
      <w:tr w:rsidR="006F26D8" w14:paraId="48567124" w14:textId="77777777">
        <w:trPr>
          <w:jc w:val="center"/>
        </w:trPr>
        <w:tc>
          <w:tcPr>
            <w:tcW w:w="2541" w:type="dxa"/>
            <w:shd w:val="clear" w:color="auto" w:fill="F1D7FF"/>
            <w:tcMar>
              <w:top w:w="100" w:type="dxa"/>
              <w:left w:w="100" w:type="dxa"/>
              <w:bottom w:w="100" w:type="dxa"/>
              <w:right w:w="100" w:type="dxa"/>
            </w:tcMar>
          </w:tcPr>
          <w:p w14:paraId="2A320F5D" w14:textId="77777777" w:rsidR="006F26D8" w:rsidRDefault="00DC73DE">
            <w:r>
              <w:rPr>
                <w:b/>
                <w:color w:val="734A91"/>
                <w:sz w:val="18"/>
              </w:rPr>
              <w:t>51</w:t>
            </w:r>
          </w:p>
        </w:tc>
        <w:tc>
          <w:tcPr>
            <w:tcW w:w="2541" w:type="dxa"/>
            <w:shd w:val="clear" w:color="auto" w:fill="F1D7FF"/>
            <w:tcMar>
              <w:top w:w="100" w:type="dxa"/>
              <w:left w:w="100" w:type="dxa"/>
              <w:bottom w:w="100" w:type="dxa"/>
              <w:right w:w="100" w:type="dxa"/>
            </w:tcMar>
          </w:tcPr>
          <w:p w14:paraId="5D842758" w14:textId="77777777" w:rsidR="006F26D8" w:rsidRDefault="00DC73DE">
            <w:r>
              <w:rPr>
                <w:sz w:val="18"/>
              </w:rPr>
              <w:t>B</w:t>
            </w:r>
          </w:p>
        </w:tc>
        <w:tc>
          <w:tcPr>
            <w:tcW w:w="2541" w:type="dxa"/>
            <w:shd w:val="clear" w:color="auto" w:fill="F1D7FF"/>
            <w:tcMar>
              <w:top w:w="100" w:type="dxa"/>
              <w:left w:w="100" w:type="dxa"/>
              <w:bottom w:w="100" w:type="dxa"/>
              <w:right w:w="100" w:type="dxa"/>
            </w:tcMar>
          </w:tcPr>
          <w:p w14:paraId="31E63C87" w14:textId="77777777" w:rsidR="006F26D8" w:rsidRDefault="00DC73DE">
            <w:r>
              <w:rPr>
                <w:b/>
                <w:color w:val="734A91"/>
                <w:sz w:val="18"/>
              </w:rPr>
              <w:t>52</w:t>
            </w:r>
          </w:p>
        </w:tc>
        <w:tc>
          <w:tcPr>
            <w:tcW w:w="2541" w:type="dxa"/>
            <w:shd w:val="clear" w:color="auto" w:fill="F1D7FF"/>
            <w:tcMar>
              <w:top w:w="100" w:type="dxa"/>
              <w:left w:w="100" w:type="dxa"/>
              <w:bottom w:w="100" w:type="dxa"/>
              <w:right w:w="100" w:type="dxa"/>
            </w:tcMar>
          </w:tcPr>
          <w:p w14:paraId="68ACCD8C" w14:textId="77777777" w:rsidR="006F26D8" w:rsidRDefault="00DC73DE">
            <w:r>
              <w:rPr>
                <w:sz w:val="18"/>
              </w:rPr>
              <w:t>D</w:t>
            </w:r>
          </w:p>
        </w:tc>
      </w:tr>
    </w:tbl>
    <w:p w14:paraId="373F4087" w14:textId="77777777" w:rsidR="006F26D8" w:rsidRDefault="00DC73DE">
      <w:pPr>
        <w:spacing w:before="60" w:after="60" w:line="254" w:lineRule="auto"/>
      </w:pPr>
      <w:r>
        <w:rPr>
          <w:b/>
          <w:color w:val="734A91"/>
          <w:sz w:val="19"/>
        </w:rPr>
        <w:t>TEACHER ATTENTION</w:t>
      </w:r>
    </w:p>
    <w:p w14:paraId="109B5BB4" w14:textId="77777777" w:rsidR="006F26D8" w:rsidRDefault="00DC73DE">
      <w:pPr>
        <w:spacing w:after="80" w:line="254" w:lineRule="auto"/>
      </w:pPr>
      <w:r>
        <w:rPr>
          <w:sz w:val="18"/>
        </w:rPr>
        <w:t xml:space="preserve">• Q43 and Q47 remain unchanged: the two </w:t>
      </w:r>
      <w:r>
        <w:rPr>
          <w:sz w:val="18"/>
        </w:rPr>
        <w:t>change-of-mind items are sufficiently differentiated by their evidence. Q45, Q51 and Q52 have been paraphrased more indirectly to reduce keyword matching while preserving the same answer keys.</w:t>
      </w:r>
    </w:p>
    <w:p w14:paraId="3319C802" w14:textId="77777777" w:rsidR="006F26D8" w:rsidRDefault="00DC73DE">
      <w:pPr>
        <w:spacing w:after="80" w:line="254" w:lineRule="auto"/>
      </w:pPr>
      <w:r>
        <w:rPr>
          <w:sz w:val="18"/>
        </w:rPr>
        <w:t>• No profile text or answer key was changed in Part 7.</w:t>
      </w:r>
    </w:p>
    <w:tbl>
      <w:tblPr>
        <w:tblW w:w="0" w:type="auto"/>
        <w:jc w:val="center"/>
        <w:tblLayout w:type="fixed"/>
        <w:tblLook w:val="04A0" w:firstRow="1" w:lastRow="0" w:firstColumn="1" w:lastColumn="0" w:noHBand="0" w:noVBand="1"/>
      </w:tblPr>
      <w:tblGrid>
        <w:gridCol w:w="5083"/>
        <w:gridCol w:w="6768"/>
      </w:tblGrid>
      <w:tr w:rsidR="006F26D8" w14:paraId="46B817DC" w14:textId="77777777">
        <w:trPr>
          <w:jc w:val="center"/>
        </w:trPr>
        <w:tc>
          <w:tcPr>
            <w:tcW w:w="5083" w:type="dxa"/>
            <w:shd w:val="clear" w:color="auto" w:fill="734A91"/>
            <w:tcMar>
              <w:top w:w="100" w:type="dxa"/>
              <w:left w:w="100" w:type="dxa"/>
              <w:bottom w:w="100" w:type="dxa"/>
              <w:right w:w="100" w:type="dxa"/>
            </w:tcMar>
          </w:tcPr>
          <w:p w14:paraId="7F1AB05E" w14:textId="77777777" w:rsidR="006F26D8" w:rsidRDefault="00DC73DE">
            <w:r>
              <w:rPr>
                <w:b/>
                <w:color w:val="FFFFFF"/>
                <w:sz w:val="17"/>
              </w:rPr>
              <w:t>REVIEW F</w:t>
            </w:r>
            <w:r>
              <w:rPr>
                <w:b/>
                <w:color w:val="FFFFFF"/>
                <w:sz w:val="17"/>
              </w:rPr>
              <w:t>IELD</w:t>
            </w:r>
          </w:p>
        </w:tc>
        <w:tc>
          <w:tcPr>
            <w:tcW w:w="5083" w:type="dxa"/>
            <w:shd w:val="clear" w:color="auto" w:fill="734A91"/>
            <w:tcMar>
              <w:top w:w="100" w:type="dxa"/>
              <w:left w:w="100" w:type="dxa"/>
              <w:bottom w:w="100" w:type="dxa"/>
              <w:right w:w="100" w:type="dxa"/>
            </w:tcMar>
          </w:tcPr>
          <w:p w14:paraId="3DECF677" w14:textId="77777777" w:rsidR="006F26D8" w:rsidRDefault="00DC73DE">
            <w:r>
              <w:rPr>
                <w:b/>
                <w:color w:val="FFFFFF"/>
                <w:sz w:val="17"/>
              </w:rPr>
              <w:t>NOTES / DECISION</w:t>
            </w:r>
          </w:p>
        </w:tc>
      </w:tr>
      <w:tr w:rsidR="006F26D8" w14:paraId="7ABEAA26" w14:textId="77777777">
        <w:trPr>
          <w:jc w:val="center"/>
        </w:trPr>
        <w:tc>
          <w:tcPr>
            <w:tcW w:w="3024" w:type="dxa"/>
            <w:shd w:val="clear" w:color="auto" w:fill="F1D7FF"/>
            <w:tcMar>
              <w:top w:w="120" w:type="dxa"/>
              <w:left w:w="100" w:type="dxa"/>
              <w:bottom w:w="300" w:type="dxa"/>
              <w:right w:w="100" w:type="dxa"/>
            </w:tcMar>
          </w:tcPr>
          <w:p w14:paraId="1F782A97" w14:textId="77777777" w:rsidR="006F26D8" w:rsidRDefault="00DC73DE">
            <w:r>
              <w:rPr>
                <w:b/>
                <w:color w:val="734A91"/>
                <w:sz w:val="18"/>
              </w:rPr>
              <w:t>Natural British English</w:t>
            </w:r>
          </w:p>
        </w:tc>
        <w:tc>
          <w:tcPr>
            <w:tcW w:w="6768" w:type="dxa"/>
            <w:shd w:val="clear" w:color="auto" w:fill="F1D7FF"/>
            <w:tcMar>
              <w:top w:w="120" w:type="dxa"/>
              <w:left w:w="100" w:type="dxa"/>
              <w:bottom w:w="300" w:type="dxa"/>
              <w:right w:w="100" w:type="dxa"/>
            </w:tcMar>
          </w:tcPr>
          <w:p w14:paraId="6006AA43" w14:textId="77777777" w:rsidR="006F26D8" w:rsidRDefault="006F26D8"/>
        </w:tc>
      </w:tr>
      <w:tr w:rsidR="006F26D8" w14:paraId="7C73E530" w14:textId="77777777">
        <w:trPr>
          <w:jc w:val="center"/>
        </w:trPr>
        <w:tc>
          <w:tcPr>
            <w:tcW w:w="3024" w:type="dxa"/>
            <w:shd w:val="clear" w:color="auto" w:fill="FFFFFF"/>
            <w:tcMar>
              <w:top w:w="120" w:type="dxa"/>
              <w:left w:w="100" w:type="dxa"/>
              <w:bottom w:w="300" w:type="dxa"/>
              <w:right w:w="100" w:type="dxa"/>
            </w:tcMar>
          </w:tcPr>
          <w:p w14:paraId="7F925D86" w14:textId="77777777" w:rsidR="006F26D8" w:rsidRDefault="00DC73DE">
            <w:r>
              <w:rPr>
                <w:b/>
                <w:color w:val="734A91"/>
                <w:sz w:val="18"/>
              </w:rPr>
              <w:t>B2 level &amp; difficulty</w:t>
            </w:r>
          </w:p>
        </w:tc>
        <w:tc>
          <w:tcPr>
            <w:tcW w:w="6768" w:type="dxa"/>
            <w:shd w:val="clear" w:color="auto" w:fill="FFFFFF"/>
            <w:tcMar>
              <w:top w:w="120" w:type="dxa"/>
              <w:left w:w="100" w:type="dxa"/>
              <w:bottom w:w="300" w:type="dxa"/>
              <w:right w:w="100" w:type="dxa"/>
            </w:tcMar>
          </w:tcPr>
          <w:p w14:paraId="2D1AE946" w14:textId="77777777" w:rsidR="006F26D8" w:rsidRDefault="006F26D8"/>
        </w:tc>
      </w:tr>
      <w:tr w:rsidR="006F26D8" w14:paraId="129B523D" w14:textId="77777777">
        <w:trPr>
          <w:jc w:val="center"/>
        </w:trPr>
        <w:tc>
          <w:tcPr>
            <w:tcW w:w="3024" w:type="dxa"/>
            <w:shd w:val="clear" w:color="auto" w:fill="F1D7FF"/>
            <w:tcMar>
              <w:top w:w="120" w:type="dxa"/>
              <w:left w:w="100" w:type="dxa"/>
              <w:bottom w:w="300" w:type="dxa"/>
              <w:right w:w="100" w:type="dxa"/>
            </w:tcMar>
          </w:tcPr>
          <w:p w14:paraId="052C5C93" w14:textId="77777777" w:rsidR="006F26D8" w:rsidRDefault="00DC73DE">
            <w:r>
              <w:rPr>
                <w:b/>
                <w:color w:val="734A91"/>
                <w:sz w:val="18"/>
              </w:rPr>
              <w:t>Exam authenticity</w:t>
            </w:r>
          </w:p>
        </w:tc>
        <w:tc>
          <w:tcPr>
            <w:tcW w:w="6768" w:type="dxa"/>
            <w:shd w:val="clear" w:color="auto" w:fill="F1D7FF"/>
            <w:tcMar>
              <w:top w:w="120" w:type="dxa"/>
              <w:left w:w="100" w:type="dxa"/>
              <w:bottom w:w="300" w:type="dxa"/>
              <w:right w:w="100" w:type="dxa"/>
            </w:tcMar>
          </w:tcPr>
          <w:p w14:paraId="11E829E1" w14:textId="77777777" w:rsidR="006F26D8" w:rsidRDefault="006F26D8"/>
        </w:tc>
      </w:tr>
      <w:tr w:rsidR="006F26D8" w14:paraId="14423A27" w14:textId="77777777">
        <w:trPr>
          <w:jc w:val="center"/>
        </w:trPr>
        <w:tc>
          <w:tcPr>
            <w:tcW w:w="3024" w:type="dxa"/>
            <w:shd w:val="clear" w:color="auto" w:fill="FFFFFF"/>
            <w:tcMar>
              <w:top w:w="120" w:type="dxa"/>
              <w:left w:w="100" w:type="dxa"/>
              <w:bottom w:w="300" w:type="dxa"/>
              <w:right w:w="100" w:type="dxa"/>
            </w:tcMar>
          </w:tcPr>
          <w:p w14:paraId="6BAEBC28" w14:textId="77777777" w:rsidR="006F26D8" w:rsidRDefault="00DC73DE">
            <w:r>
              <w:rPr>
                <w:b/>
                <w:color w:val="734A91"/>
                <w:sz w:val="18"/>
              </w:rPr>
              <w:t>Distractor / key quality</w:t>
            </w:r>
          </w:p>
        </w:tc>
        <w:tc>
          <w:tcPr>
            <w:tcW w:w="6768" w:type="dxa"/>
            <w:shd w:val="clear" w:color="auto" w:fill="FFFFFF"/>
            <w:tcMar>
              <w:top w:w="120" w:type="dxa"/>
              <w:left w:w="100" w:type="dxa"/>
              <w:bottom w:w="300" w:type="dxa"/>
              <w:right w:w="100" w:type="dxa"/>
            </w:tcMar>
          </w:tcPr>
          <w:p w14:paraId="29754E1B" w14:textId="77777777" w:rsidR="006F26D8" w:rsidRDefault="006F26D8"/>
        </w:tc>
      </w:tr>
      <w:tr w:rsidR="006F26D8" w14:paraId="29EDD1CA" w14:textId="77777777">
        <w:trPr>
          <w:jc w:val="center"/>
        </w:trPr>
        <w:tc>
          <w:tcPr>
            <w:tcW w:w="3024" w:type="dxa"/>
            <w:shd w:val="clear" w:color="auto" w:fill="F1D7FF"/>
            <w:tcMar>
              <w:top w:w="120" w:type="dxa"/>
              <w:left w:w="100" w:type="dxa"/>
              <w:bottom w:w="300" w:type="dxa"/>
              <w:right w:w="100" w:type="dxa"/>
            </w:tcMar>
          </w:tcPr>
          <w:p w14:paraId="4BBDA390" w14:textId="77777777" w:rsidR="006F26D8" w:rsidRDefault="00DC73DE">
            <w:r>
              <w:rPr>
                <w:b/>
                <w:color w:val="734A91"/>
                <w:sz w:val="18"/>
              </w:rPr>
              <w:t>Ambiguity or multiple answers</w:t>
            </w:r>
          </w:p>
        </w:tc>
        <w:tc>
          <w:tcPr>
            <w:tcW w:w="6768" w:type="dxa"/>
            <w:shd w:val="clear" w:color="auto" w:fill="F1D7FF"/>
            <w:tcMar>
              <w:top w:w="120" w:type="dxa"/>
              <w:left w:w="100" w:type="dxa"/>
              <w:bottom w:w="300" w:type="dxa"/>
              <w:right w:w="100" w:type="dxa"/>
            </w:tcMar>
          </w:tcPr>
          <w:p w14:paraId="4538AA66" w14:textId="77777777" w:rsidR="006F26D8" w:rsidRDefault="006F26D8"/>
        </w:tc>
      </w:tr>
      <w:tr w:rsidR="006F26D8" w14:paraId="1E60B85F" w14:textId="77777777">
        <w:trPr>
          <w:jc w:val="center"/>
        </w:trPr>
        <w:tc>
          <w:tcPr>
            <w:tcW w:w="3024" w:type="dxa"/>
            <w:shd w:val="clear" w:color="auto" w:fill="FFFFFF"/>
            <w:tcMar>
              <w:top w:w="120" w:type="dxa"/>
              <w:left w:w="100" w:type="dxa"/>
              <w:bottom w:w="300" w:type="dxa"/>
              <w:right w:w="100" w:type="dxa"/>
            </w:tcMar>
          </w:tcPr>
          <w:p w14:paraId="2395F7D8" w14:textId="77777777" w:rsidR="006F26D8" w:rsidRDefault="00DC73DE">
            <w:r>
              <w:rPr>
                <w:b/>
                <w:color w:val="734A91"/>
                <w:sz w:val="18"/>
              </w:rPr>
              <w:t>Suggested change</w:t>
            </w:r>
          </w:p>
        </w:tc>
        <w:tc>
          <w:tcPr>
            <w:tcW w:w="6768" w:type="dxa"/>
            <w:shd w:val="clear" w:color="auto" w:fill="FFFFFF"/>
            <w:tcMar>
              <w:top w:w="120" w:type="dxa"/>
              <w:left w:w="100" w:type="dxa"/>
              <w:bottom w:w="300" w:type="dxa"/>
              <w:right w:w="100" w:type="dxa"/>
            </w:tcMar>
          </w:tcPr>
          <w:p w14:paraId="4B51DB8E" w14:textId="77777777" w:rsidR="006F26D8" w:rsidRDefault="00DC73DE">
            <w:r>
              <w:t>Q45, Q51 and Q52 rephrased for greater paraphrase distance; keys unchanged.</w:t>
            </w:r>
          </w:p>
        </w:tc>
      </w:tr>
    </w:tbl>
    <w:p w14:paraId="7F8DC98F" w14:textId="77777777" w:rsidR="006F26D8" w:rsidRDefault="00DC73DE">
      <w:r>
        <w:br w:type="page"/>
      </w:r>
    </w:p>
    <w:p w14:paraId="7D7A63DD" w14:textId="77777777" w:rsidR="006F26D8" w:rsidRDefault="00DC73DE">
      <w:pPr>
        <w:spacing w:before="80" w:after="100" w:line="254" w:lineRule="auto"/>
      </w:pPr>
      <w:r>
        <w:rPr>
          <w:b/>
          <w:color w:val="734A91"/>
          <w:sz w:val="36"/>
        </w:rPr>
        <w:t>Final human review sheet</w:t>
      </w:r>
    </w:p>
    <w:p w14:paraId="5B560B4C" w14:textId="77777777" w:rsidR="006F26D8" w:rsidRDefault="00DC73DE">
      <w:pPr>
        <w:spacing w:after="80" w:line="254" w:lineRule="auto"/>
      </w:pPr>
      <w:r>
        <w:rPr>
          <w:sz w:val="20"/>
        </w:rPr>
        <w:t>Complete this page after reviewing all seven Parts. Mechanical/database keys are not a substitute for pedagogical approval.</w:t>
      </w:r>
    </w:p>
    <w:tbl>
      <w:tblPr>
        <w:tblW w:w="0" w:type="auto"/>
        <w:jc w:val="center"/>
        <w:tblLook w:val="04A0" w:firstRow="1" w:lastRow="0" w:firstColumn="1" w:lastColumn="0" w:noHBand="0" w:noVBand="1"/>
      </w:tblPr>
      <w:tblGrid>
        <w:gridCol w:w="5083"/>
        <w:gridCol w:w="5083"/>
      </w:tblGrid>
      <w:tr w:rsidR="006F26D8" w14:paraId="1F681D5C" w14:textId="77777777">
        <w:trPr>
          <w:jc w:val="center"/>
        </w:trPr>
        <w:tc>
          <w:tcPr>
            <w:tcW w:w="5083" w:type="dxa"/>
            <w:shd w:val="clear" w:color="auto" w:fill="734A91"/>
          </w:tcPr>
          <w:p w14:paraId="0EFC3FC0" w14:textId="77777777" w:rsidR="006F26D8" w:rsidRDefault="00DC73DE">
            <w:r>
              <w:rPr>
                <w:b/>
                <w:color w:val="FFFFFF"/>
                <w:sz w:val="17"/>
              </w:rPr>
              <w:t>REVIEW FIELD</w:t>
            </w:r>
          </w:p>
        </w:tc>
        <w:tc>
          <w:tcPr>
            <w:tcW w:w="5083" w:type="dxa"/>
            <w:shd w:val="clear" w:color="auto" w:fill="734A91"/>
          </w:tcPr>
          <w:p w14:paraId="7E2653C1" w14:textId="77777777" w:rsidR="006F26D8" w:rsidRDefault="00DC73DE">
            <w:r>
              <w:rPr>
                <w:b/>
                <w:color w:val="FFFFFF"/>
                <w:sz w:val="17"/>
              </w:rPr>
              <w:t>NOTES / DECISION</w:t>
            </w:r>
          </w:p>
        </w:tc>
      </w:tr>
      <w:tr w:rsidR="006F26D8" w14:paraId="2248493F" w14:textId="77777777">
        <w:trPr>
          <w:jc w:val="center"/>
        </w:trPr>
        <w:tc>
          <w:tcPr>
            <w:tcW w:w="5083" w:type="dxa"/>
            <w:shd w:val="clear" w:color="auto" w:fill="F1D7FF"/>
            <w:tcMar>
              <w:top w:w="120" w:type="dxa"/>
              <w:left w:w="100" w:type="dxa"/>
              <w:bottom w:w="320" w:type="dxa"/>
              <w:right w:w="100" w:type="dxa"/>
            </w:tcMar>
          </w:tcPr>
          <w:p w14:paraId="783B0AD7" w14:textId="77777777" w:rsidR="006F26D8" w:rsidRDefault="00DC73DE">
            <w:r>
              <w:rPr>
                <w:b/>
                <w:color w:val="734A91"/>
                <w:sz w:val="18"/>
              </w:rPr>
              <w:t>Part 1 decision</w:t>
            </w:r>
          </w:p>
        </w:tc>
        <w:tc>
          <w:tcPr>
            <w:tcW w:w="5083" w:type="dxa"/>
            <w:shd w:val="clear" w:color="auto" w:fill="F1D7FF"/>
            <w:tcMar>
              <w:top w:w="120" w:type="dxa"/>
              <w:left w:w="100" w:type="dxa"/>
              <w:bottom w:w="320" w:type="dxa"/>
              <w:right w:w="100" w:type="dxa"/>
            </w:tcMar>
          </w:tcPr>
          <w:p w14:paraId="0C1BD1B2" w14:textId="77777777" w:rsidR="006F26D8" w:rsidRDefault="006F26D8"/>
        </w:tc>
      </w:tr>
      <w:tr w:rsidR="006F26D8" w14:paraId="170692C3" w14:textId="77777777">
        <w:trPr>
          <w:jc w:val="center"/>
        </w:trPr>
        <w:tc>
          <w:tcPr>
            <w:tcW w:w="5083" w:type="dxa"/>
            <w:shd w:val="clear" w:color="auto" w:fill="FFFFFF"/>
            <w:tcMar>
              <w:top w:w="120" w:type="dxa"/>
              <w:left w:w="100" w:type="dxa"/>
              <w:bottom w:w="320" w:type="dxa"/>
              <w:right w:w="100" w:type="dxa"/>
            </w:tcMar>
          </w:tcPr>
          <w:p w14:paraId="4A2EB67A" w14:textId="77777777" w:rsidR="006F26D8" w:rsidRDefault="00DC73DE">
            <w:r>
              <w:rPr>
                <w:b/>
                <w:color w:val="734A91"/>
                <w:sz w:val="18"/>
              </w:rPr>
              <w:t>Part 2 decision</w:t>
            </w:r>
          </w:p>
        </w:tc>
        <w:tc>
          <w:tcPr>
            <w:tcW w:w="5083" w:type="dxa"/>
            <w:shd w:val="clear" w:color="auto" w:fill="FFFFFF"/>
            <w:tcMar>
              <w:top w:w="120" w:type="dxa"/>
              <w:left w:w="100" w:type="dxa"/>
              <w:bottom w:w="320" w:type="dxa"/>
              <w:right w:w="100" w:type="dxa"/>
            </w:tcMar>
          </w:tcPr>
          <w:p w14:paraId="7D1B2FD2" w14:textId="77777777" w:rsidR="006F26D8" w:rsidRDefault="006F26D8"/>
        </w:tc>
      </w:tr>
      <w:tr w:rsidR="006F26D8" w14:paraId="070CC8E2" w14:textId="77777777">
        <w:trPr>
          <w:jc w:val="center"/>
        </w:trPr>
        <w:tc>
          <w:tcPr>
            <w:tcW w:w="5083" w:type="dxa"/>
            <w:shd w:val="clear" w:color="auto" w:fill="F1D7FF"/>
            <w:tcMar>
              <w:top w:w="120" w:type="dxa"/>
              <w:left w:w="100" w:type="dxa"/>
              <w:bottom w:w="320" w:type="dxa"/>
              <w:right w:w="100" w:type="dxa"/>
            </w:tcMar>
          </w:tcPr>
          <w:p w14:paraId="723905E6" w14:textId="77777777" w:rsidR="006F26D8" w:rsidRDefault="00DC73DE">
            <w:r>
              <w:rPr>
                <w:b/>
                <w:color w:val="734A91"/>
                <w:sz w:val="18"/>
              </w:rPr>
              <w:t>Part 3 decision</w:t>
            </w:r>
          </w:p>
        </w:tc>
        <w:tc>
          <w:tcPr>
            <w:tcW w:w="5083" w:type="dxa"/>
            <w:shd w:val="clear" w:color="auto" w:fill="F1D7FF"/>
            <w:tcMar>
              <w:top w:w="120" w:type="dxa"/>
              <w:left w:w="100" w:type="dxa"/>
              <w:bottom w:w="320" w:type="dxa"/>
              <w:right w:w="100" w:type="dxa"/>
            </w:tcMar>
          </w:tcPr>
          <w:p w14:paraId="10A43833" w14:textId="77777777" w:rsidR="006F26D8" w:rsidRDefault="006F26D8"/>
        </w:tc>
      </w:tr>
      <w:tr w:rsidR="006F26D8" w14:paraId="46B876F0" w14:textId="77777777">
        <w:trPr>
          <w:jc w:val="center"/>
        </w:trPr>
        <w:tc>
          <w:tcPr>
            <w:tcW w:w="5083" w:type="dxa"/>
            <w:shd w:val="clear" w:color="auto" w:fill="FFFFFF"/>
            <w:tcMar>
              <w:top w:w="120" w:type="dxa"/>
              <w:left w:w="100" w:type="dxa"/>
              <w:bottom w:w="320" w:type="dxa"/>
              <w:right w:w="100" w:type="dxa"/>
            </w:tcMar>
          </w:tcPr>
          <w:p w14:paraId="10833D1A" w14:textId="77777777" w:rsidR="006F26D8" w:rsidRDefault="00DC73DE">
            <w:r>
              <w:rPr>
                <w:b/>
                <w:color w:val="734A91"/>
                <w:sz w:val="18"/>
              </w:rPr>
              <w:t xml:space="preserve">Part 4 </w:t>
            </w:r>
            <w:r>
              <w:rPr>
                <w:b/>
                <w:color w:val="734A91"/>
                <w:sz w:val="18"/>
              </w:rPr>
              <w:t>decision</w:t>
            </w:r>
          </w:p>
        </w:tc>
        <w:tc>
          <w:tcPr>
            <w:tcW w:w="5083" w:type="dxa"/>
            <w:shd w:val="clear" w:color="auto" w:fill="FFFFFF"/>
            <w:tcMar>
              <w:top w:w="120" w:type="dxa"/>
              <w:left w:w="100" w:type="dxa"/>
              <w:bottom w:w="320" w:type="dxa"/>
              <w:right w:w="100" w:type="dxa"/>
            </w:tcMar>
          </w:tcPr>
          <w:p w14:paraId="15CBCE5D" w14:textId="77777777" w:rsidR="006F26D8" w:rsidRDefault="006F26D8"/>
        </w:tc>
      </w:tr>
      <w:tr w:rsidR="006F26D8" w14:paraId="067F3BA0" w14:textId="77777777">
        <w:trPr>
          <w:jc w:val="center"/>
        </w:trPr>
        <w:tc>
          <w:tcPr>
            <w:tcW w:w="5083" w:type="dxa"/>
            <w:shd w:val="clear" w:color="auto" w:fill="F1D7FF"/>
            <w:tcMar>
              <w:top w:w="120" w:type="dxa"/>
              <w:left w:w="100" w:type="dxa"/>
              <w:bottom w:w="320" w:type="dxa"/>
              <w:right w:w="100" w:type="dxa"/>
            </w:tcMar>
          </w:tcPr>
          <w:p w14:paraId="2DB7B506" w14:textId="77777777" w:rsidR="006F26D8" w:rsidRDefault="00DC73DE">
            <w:r>
              <w:rPr>
                <w:b/>
                <w:color w:val="734A91"/>
                <w:sz w:val="18"/>
              </w:rPr>
              <w:t>Part 5 decision</w:t>
            </w:r>
          </w:p>
        </w:tc>
        <w:tc>
          <w:tcPr>
            <w:tcW w:w="5083" w:type="dxa"/>
            <w:shd w:val="clear" w:color="auto" w:fill="F1D7FF"/>
            <w:tcMar>
              <w:top w:w="120" w:type="dxa"/>
              <w:left w:w="100" w:type="dxa"/>
              <w:bottom w:w="320" w:type="dxa"/>
              <w:right w:w="100" w:type="dxa"/>
            </w:tcMar>
          </w:tcPr>
          <w:p w14:paraId="7BA866DE" w14:textId="77777777" w:rsidR="006F26D8" w:rsidRDefault="006F26D8"/>
        </w:tc>
      </w:tr>
      <w:tr w:rsidR="006F26D8" w14:paraId="60EF74E4" w14:textId="77777777">
        <w:trPr>
          <w:jc w:val="center"/>
        </w:trPr>
        <w:tc>
          <w:tcPr>
            <w:tcW w:w="5083" w:type="dxa"/>
            <w:shd w:val="clear" w:color="auto" w:fill="FFFFFF"/>
            <w:tcMar>
              <w:top w:w="120" w:type="dxa"/>
              <w:left w:w="100" w:type="dxa"/>
              <w:bottom w:w="320" w:type="dxa"/>
              <w:right w:w="100" w:type="dxa"/>
            </w:tcMar>
          </w:tcPr>
          <w:p w14:paraId="5A1F2F08" w14:textId="77777777" w:rsidR="006F26D8" w:rsidRDefault="00DC73DE">
            <w:r>
              <w:rPr>
                <w:b/>
                <w:color w:val="734A91"/>
                <w:sz w:val="18"/>
              </w:rPr>
              <w:t>Part 6 decision</w:t>
            </w:r>
          </w:p>
        </w:tc>
        <w:tc>
          <w:tcPr>
            <w:tcW w:w="5083" w:type="dxa"/>
            <w:shd w:val="clear" w:color="auto" w:fill="FFFFFF"/>
            <w:tcMar>
              <w:top w:w="120" w:type="dxa"/>
              <w:left w:w="100" w:type="dxa"/>
              <w:bottom w:w="320" w:type="dxa"/>
              <w:right w:w="100" w:type="dxa"/>
            </w:tcMar>
          </w:tcPr>
          <w:p w14:paraId="795C31CD" w14:textId="77777777" w:rsidR="006F26D8" w:rsidRDefault="006F26D8"/>
        </w:tc>
      </w:tr>
      <w:tr w:rsidR="006F26D8" w14:paraId="30613C74" w14:textId="77777777">
        <w:trPr>
          <w:jc w:val="center"/>
        </w:trPr>
        <w:tc>
          <w:tcPr>
            <w:tcW w:w="5083" w:type="dxa"/>
            <w:shd w:val="clear" w:color="auto" w:fill="F1D7FF"/>
            <w:tcMar>
              <w:top w:w="120" w:type="dxa"/>
              <w:left w:w="100" w:type="dxa"/>
              <w:bottom w:w="320" w:type="dxa"/>
              <w:right w:w="100" w:type="dxa"/>
            </w:tcMar>
          </w:tcPr>
          <w:p w14:paraId="5D642C90" w14:textId="77777777" w:rsidR="006F26D8" w:rsidRDefault="00DC73DE">
            <w:r>
              <w:rPr>
                <w:b/>
                <w:color w:val="734A91"/>
                <w:sz w:val="18"/>
              </w:rPr>
              <w:t>Part 7 decision</w:t>
            </w:r>
          </w:p>
        </w:tc>
        <w:tc>
          <w:tcPr>
            <w:tcW w:w="5083" w:type="dxa"/>
            <w:shd w:val="clear" w:color="auto" w:fill="F1D7FF"/>
            <w:tcMar>
              <w:top w:w="120" w:type="dxa"/>
              <w:left w:w="100" w:type="dxa"/>
              <w:bottom w:w="320" w:type="dxa"/>
              <w:right w:w="100" w:type="dxa"/>
            </w:tcMar>
          </w:tcPr>
          <w:p w14:paraId="670E7311" w14:textId="77777777" w:rsidR="006F26D8" w:rsidRDefault="006F26D8"/>
        </w:tc>
      </w:tr>
      <w:tr w:rsidR="006F26D8" w14:paraId="24F2C673" w14:textId="77777777">
        <w:trPr>
          <w:jc w:val="center"/>
        </w:trPr>
        <w:tc>
          <w:tcPr>
            <w:tcW w:w="5083" w:type="dxa"/>
            <w:shd w:val="clear" w:color="auto" w:fill="FFFFFF"/>
            <w:tcMar>
              <w:top w:w="120" w:type="dxa"/>
              <w:left w:w="100" w:type="dxa"/>
              <w:bottom w:w="320" w:type="dxa"/>
              <w:right w:w="100" w:type="dxa"/>
            </w:tcMar>
          </w:tcPr>
          <w:p w14:paraId="1D58E97C" w14:textId="77777777" w:rsidR="006F26D8" w:rsidRDefault="00DC73DE">
            <w:r>
              <w:rPr>
                <w:b/>
                <w:color w:val="734A91"/>
                <w:sz w:val="18"/>
              </w:rPr>
              <w:t>Overall theme variety</w:t>
            </w:r>
          </w:p>
        </w:tc>
        <w:tc>
          <w:tcPr>
            <w:tcW w:w="5083" w:type="dxa"/>
            <w:shd w:val="clear" w:color="auto" w:fill="FFFFFF"/>
            <w:tcMar>
              <w:top w:w="120" w:type="dxa"/>
              <w:left w:w="100" w:type="dxa"/>
              <w:bottom w:w="320" w:type="dxa"/>
              <w:right w:w="100" w:type="dxa"/>
            </w:tcMar>
          </w:tcPr>
          <w:p w14:paraId="77020E7D" w14:textId="77777777" w:rsidR="006F26D8" w:rsidRDefault="006F26D8"/>
        </w:tc>
      </w:tr>
      <w:tr w:rsidR="006F26D8" w14:paraId="5437213C" w14:textId="77777777">
        <w:trPr>
          <w:jc w:val="center"/>
        </w:trPr>
        <w:tc>
          <w:tcPr>
            <w:tcW w:w="5083" w:type="dxa"/>
            <w:shd w:val="clear" w:color="auto" w:fill="F1D7FF"/>
            <w:tcMar>
              <w:top w:w="120" w:type="dxa"/>
              <w:left w:w="100" w:type="dxa"/>
              <w:bottom w:w="320" w:type="dxa"/>
              <w:right w:w="100" w:type="dxa"/>
            </w:tcMar>
          </w:tcPr>
          <w:p w14:paraId="10B3F921" w14:textId="77777777" w:rsidR="006F26D8" w:rsidRDefault="00DC73DE">
            <w:r>
              <w:rPr>
                <w:b/>
                <w:color w:val="734A91"/>
                <w:sz w:val="18"/>
              </w:rPr>
              <w:t>Overall Cambridge B2 authenticity</w:t>
            </w:r>
          </w:p>
        </w:tc>
        <w:tc>
          <w:tcPr>
            <w:tcW w:w="5083" w:type="dxa"/>
            <w:shd w:val="clear" w:color="auto" w:fill="F1D7FF"/>
            <w:tcMar>
              <w:top w:w="120" w:type="dxa"/>
              <w:left w:w="100" w:type="dxa"/>
              <w:bottom w:w="320" w:type="dxa"/>
              <w:right w:w="100" w:type="dxa"/>
            </w:tcMar>
          </w:tcPr>
          <w:p w14:paraId="6369282D" w14:textId="77777777" w:rsidR="006F26D8" w:rsidRDefault="006F26D8"/>
        </w:tc>
      </w:tr>
      <w:tr w:rsidR="006F26D8" w14:paraId="0222BF61" w14:textId="77777777">
        <w:trPr>
          <w:jc w:val="center"/>
        </w:trPr>
        <w:tc>
          <w:tcPr>
            <w:tcW w:w="5083" w:type="dxa"/>
            <w:shd w:val="clear" w:color="auto" w:fill="FFFFFF"/>
            <w:tcMar>
              <w:top w:w="120" w:type="dxa"/>
              <w:left w:w="100" w:type="dxa"/>
              <w:bottom w:w="320" w:type="dxa"/>
              <w:right w:w="100" w:type="dxa"/>
            </w:tcMar>
          </w:tcPr>
          <w:p w14:paraId="6202E14C" w14:textId="77777777" w:rsidR="006F26D8" w:rsidRDefault="00DC73DE">
            <w:r>
              <w:rPr>
                <w:b/>
                <w:color w:val="734A91"/>
                <w:sz w:val="18"/>
              </w:rPr>
              <w:t>Final decision: APPROVE / ADJUST / REPLACE</w:t>
            </w:r>
          </w:p>
        </w:tc>
        <w:tc>
          <w:tcPr>
            <w:tcW w:w="5083" w:type="dxa"/>
            <w:shd w:val="clear" w:color="auto" w:fill="FFFFFF"/>
            <w:tcMar>
              <w:top w:w="120" w:type="dxa"/>
              <w:left w:w="100" w:type="dxa"/>
              <w:bottom w:w="320" w:type="dxa"/>
              <w:right w:w="100" w:type="dxa"/>
            </w:tcMar>
          </w:tcPr>
          <w:p w14:paraId="238A0D08" w14:textId="77777777" w:rsidR="006F26D8" w:rsidRDefault="006F26D8"/>
        </w:tc>
      </w:tr>
    </w:tbl>
    <w:p w14:paraId="0A14AD0E" w14:textId="77777777" w:rsidR="006F26D8" w:rsidRDefault="00DC73DE">
      <w:pPr>
        <w:spacing w:before="160" w:after="80" w:line="254" w:lineRule="auto"/>
      </w:pPr>
      <w:r>
        <w:rPr>
          <w:b/>
          <w:color w:val="734A91"/>
          <w:sz w:val="19"/>
        </w:rPr>
        <w:t xml:space="preserve">Teacher patch applied: Part 1 Q2; Part 3 Q17; Part 4 Q27; Part 6 Q39; Part 7 </w:t>
      </w:r>
      <w:r>
        <w:rPr>
          <w:b/>
          <w:color w:val="734A91"/>
          <w:sz w:val="19"/>
        </w:rPr>
        <w:t>Q45/Q51/Q52. Parts 2 and 5 unchanged. Re-review all patched items before approval.</w:t>
      </w:r>
    </w:p>
    <w:p w14:paraId="563FAA22" w14:textId="77777777" w:rsidR="006F26D8" w:rsidRDefault="00DC73DE">
      <w:pPr>
        <w:spacing w:before="200" w:after="80" w:line="254" w:lineRule="auto"/>
        <w:jc w:val="center"/>
      </w:pPr>
      <w:r>
        <w:rPr>
          <w:b/>
          <w:color w:val="734A91"/>
          <w:sz w:val="20"/>
        </w:rPr>
        <w:t>Status: PENDING HUMAN REVIEW · v1.1 teacher feedback patch</w:t>
      </w:r>
    </w:p>
    <w:sectPr w:rsidR="006F26D8"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853D0" w14:textId="77777777" w:rsidR="00DC73DE" w:rsidRDefault="00DC73DE">
      <w:pPr>
        <w:spacing w:after="0" w:line="240" w:lineRule="auto"/>
      </w:pPr>
      <w:r>
        <w:separator/>
      </w:r>
    </w:p>
  </w:endnote>
  <w:endnote w:type="continuationSeparator" w:id="0">
    <w:p w14:paraId="4ED6B766" w14:textId="77777777" w:rsidR="00DC73DE" w:rsidRDefault="00DC7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7B5B1" w14:textId="77777777" w:rsidR="006F26D8" w:rsidRDefault="00DC73DE">
    <w:pPr>
      <w:pStyle w:val="Footer"/>
      <w:jc w:val="center"/>
    </w:pPr>
    <w:r>
      <w:rPr>
        <w:color w:val="666666"/>
        <w:sz w:val="16"/>
      </w:rPr>
      <w:t>Exam 8 · Human Review · British 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E235D" w14:textId="77777777" w:rsidR="00DC73DE" w:rsidRDefault="00DC73DE">
      <w:pPr>
        <w:spacing w:after="0" w:line="240" w:lineRule="auto"/>
      </w:pPr>
      <w:r>
        <w:separator/>
      </w:r>
    </w:p>
  </w:footnote>
  <w:footnote w:type="continuationSeparator" w:id="0">
    <w:p w14:paraId="4B513E59" w14:textId="77777777" w:rsidR="00DC73DE" w:rsidRDefault="00DC7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60660" w14:textId="77777777" w:rsidR="006F26D8" w:rsidRDefault="00DC73DE">
    <w:pPr>
      <w:pStyle w:val="Header"/>
      <w:jc w:val="right"/>
    </w:pPr>
    <w:r>
      <w:rPr>
        <w:b/>
        <w:color w:val="734A91"/>
        <w:sz w:val="17"/>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3499"/>
    <w:rsid w:val="006F26D8"/>
    <w:rsid w:val="00AA1D8D"/>
    <w:rsid w:val="00B47730"/>
    <w:rsid w:val="00CB0664"/>
    <w:rsid w:val="00DC7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F128"/>
  <w14:defaultImageDpi w14:val="300"/>
  <w15:docId w15:val="{6208ADF9-D77C-42FB-ACD2-2EB7B986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4029</Words>
  <Characters>22967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2</cp:revision>
  <dcterms:created xsi:type="dcterms:W3CDTF">2013-12-23T23:15:00Z</dcterms:created>
  <dcterms:modified xsi:type="dcterms:W3CDTF">2026-09-17T10:39:00Z</dcterms:modified>
  <cp:category/>
</cp:coreProperties>
</file>