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F7C47" w14:textId="77777777" w:rsidR="00612EF0" w:rsidRDefault="001C3563">
      <w:pPr>
        <w:spacing w:after="80"/>
        <w:jc w:val="center"/>
      </w:pPr>
      <w:r>
        <w:rPr>
          <w:b/>
          <w:color w:val="734A91"/>
          <w:sz w:val="52"/>
        </w:rPr>
        <w:t>DRALO</w:t>
      </w:r>
    </w:p>
    <w:p w14:paraId="1CEF8DE8" w14:textId="666C818C" w:rsidR="00612EF0" w:rsidRDefault="001C3563">
      <w:pPr>
        <w:jc w:val="center"/>
      </w:pPr>
      <w:r>
        <w:rPr>
          <w:b/>
          <w:color w:val="734A91"/>
          <w:sz w:val="48"/>
        </w:rPr>
        <w:t xml:space="preserve">RUOE EXAM </w:t>
      </w:r>
      <w:r w:rsidR="00D43673">
        <w:rPr>
          <w:b/>
          <w:color w:val="734A91"/>
          <w:sz w:val="48"/>
        </w:rPr>
        <w:t>7</w:t>
      </w:r>
    </w:p>
    <w:p w14:paraId="2D23B627" w14:textId="77777777" w:rsidR="00612EF0" w:rsidRDefault="001C3563">
      <w:pPr>
        <w:jc w:val="center"/>
      </w:pPr>
      <w:r>
        <w:rPr>
          <w:color w:val="333333"/>
          <w:sz w:val="24"/>
        </w:rPr>
        <w:t>Cambridge B2 First · Reading &amp; Use of English</w:t>
      </w:r>
    </w:p>
    <w:p w14:paraId="4E0FCAD6" w14:textId="77777777" w:rsidR="00612EF0" w:rsidRDefault="001C3563">
      <w:pPr>
        <w:jc w:val="center"/>
      </w:pPr>
      <w:r>
        <w:rPr>
          <w:b/>
          <w:color w:val="A87BC7"/>
          <w:sz w:val="21"/>
        </w:rPr>
        <w:t>Human Review · British English · v1.2 · Teacher feedback patch</w:t>
      </w:r>
    </w:p>
    <w:p w14:paraId="4EE55752" w14:textId="77777777" w:rsidR="00612EF0" w:rsidRDefault="001C3563">
      <w:pPr>
        <w:spacing w:before="140"/>
        <w:jc w:val="center"/>
      </w:pPr>
      <w:r>
        <w:rPr>
          <w:b/>
          <w:color w:val="734A91"/>
          <w:sz w:val="24"/>
        </w:rPr>
        <w:t>PENDING HUMAN REVIEW</w:t>
      </w:r>
    </w:p>
    <w:tbl>
      <w:tblPr>
        <w:tblW w:w="0" w:type="auto"/>
        <w:jc w:val="center"/>
        <w:tblLayout w:type="fixed"/>
        <w:tblLook w:val="04A0" w:firstRow="1" w:lastRow="0" w:firstColumn="1" w:lastColumn="0" w:noHBand="0" w:noVBand="1"/>
      </w:tblPr>
      <w:tblGrid>
        <w:gridCol w:w="5083"/>
        <w:gridCol w:w="5083"/>
      </w:tblGrid>
      <w:tr w:rsidR="00612EF0" w14:paraId="1FD3E1DF" w14:textId="77777777">
        <w:trPr>
          <w:jc w:val="center"/>
        </w:trPr>
        <w:tc>
          <w:tcPr>
            <w:tcW w:w="5083" w:type="dxa"/>
            <w:shd w:val="clear" w:color="auto" w:fill="F1D7FF"/>
            <w:tcMar>
              <w:top w:w="90" w:type="dxa"/>
              <w:left w:w="100" w:type="dxa"/>
              <w:bottom w:w="90" w:type="dxa"/>
              <w:right w:w="100" w:type="dxa"/>
            </w:tcMar>
            <w:vAlign w:val="center"/>
          </w:tcPr>
          <w:p w14:paraId="4F53CDFD" w14:textId="77777777" w:rsidR="00612EF0" w:rsidRDefault="001C3563">
            <w:pPr>
              <w:spacing w:after="0"/>
            </w:pPr>
            <w:r>
              <w:rPr>
                <w:b/>
                <w:color w:val="734A91"/>
                <w:sz w:val="18"/>
              </w:rPr>
              <w:t>Version</w:t>
            </w:r>
          </w:p>
        </w:tc>
        <w:tc>
          <w:tcPr>
            <w:tcW w:w="5083" w:type="dxa"/>
            <w:shd w:val="clear" w:color="auto" w:fill="FFFFFF"/>
            <w:tcMar>
              <w:top w:w="90" w:type="dxa"/>
              <w:left w:w="100" w:type="dxa"/>
              <w:bottom w:w="90" w:type="dxa"/>
              <w:right w:w="100" w:type="dxa"/>
            </w:tcMar>
            <w:vAlign w:val="center"/>
          </w:tcPr>
          <w:p w14:paraId="5D123DA6" w14:textId="77777777" w:rsidR="00612EF0" w:rsidRDefault="001C3563">
            <w:pPr>
              <w:spacing w:after="0"/>
            </w:pPr>
            <w:r>
              <w:rPr>
                <w:color w:val="333333"/>
                <w:sz w:val="18"/>
              </w:rPr>
              <w:t>v1.2 — teacher-feedback patch applied locally; unaffected content preserved</w:t>
            </w:r>
          </w:p>
        </w:tc>
      </w:tr>
      <w:tr w:rsidR="00612EF0" w14:paraId="3A333FE0" w14:textId="77777777">
        <w:trPr>
          <w:jc w:val="center"/>
        </w:trPr>
        <w:tc>
          <w:tcPr>
            <w:tcW w:w="5083" w:type="dxa"/>
            <w:shd w:val="clear" w:color="auto" w:fill="F1D7FF"/>
            <w:tcMar>
              <w:top w:w="90" w:type="dxa"/>
              <w:left w:w="100" w:type="dxa"/>
              <w:bottom w:w="90" w:type="dxa"/>
              <w:right w:w="100" w:type="dxa"/>
            </w:tcMar>
            <w:vAlign w:val="center"/>
          </w:tcPr>
          <w:p w14:paraId="1E8CF650" w14:textId="77777777" w:rsidR="00612EF0" w:rsidRDefault="001C3563">
            <w:pPr>
              <w:spacing w:after="0"/>
            </w:pPr>
            <w:r>
              <w:rPr>
                <w:b/>
                <w:color w:val="734A91"/>
                <w:sz w:val="18"/>
              </w:rPr>
              <w:t>Source</w:t>
            </w:r>
          </w:p>
        </w:tc>
        <w:tc>
          <w:tcPr>
            <w:tcW w:w="5083" w:type="dxa"/>
            <w:shd w:val="clear" w:color="auto" w:fill="FFFFFF"/>
            <w:tcMar>
              <w:top w:w="90" w:type="dxa"/>
              <w:left w:w="100" w:type="dxa"/>
              <w:bottom w:w="90" w:type="dxa"/>
              <w:right w:w="100" w:type="dxa"/>
            </w:tcMar>
            <w:vAlign w:val="center"/>
          </w:tcPr>
          <w:p w14:paraId="20D22DC9" w14:textId="399A5A06" w:rsidR="00612EF0" w:rsidRDefault="001C3563">
            <w:pPr>
              <w:spacing w:after="0"/>
            </w:pPr>
            <w:r>
              <w:rPr>
                <w:color w:val="333333"/>
                <w:sz w:val="18"/>
              </w:rPr>
              <w:t xml:space="preserve">ENGLISH_PROD · Exam </w:t>
            </w:r>
            <w:r w:rsidR="00D43673">
              <w:rPr>
                <w:color w:val="333333"/>
                <w:sz w:val="18"/>
              </w:rPr>
              <w:t>7</w:t>
            </w:r>
            <w:r>
              <w:rPr>
                <w:color w:val="333333"/>
                <w:sz w:val="18"/>
              </w:rPr>
              <w:t xml:space="preserve"> B2</w:t>
            </w:r>
          </w:p>
        </w:tc>
      </w:tr>
      <w:tr w:rsidR="00612EF0" w14:paraId="41EA843C" w14:textId="77777777">
        <w:trPr>
          <w:jc w:val="center"/>
        </w:trPr>
        <w:tc>
          <w:tcPr>
            <w:tcW w:w="5083" w:type="dxa"/>
            <w:shd w:val="clear" w:color="auto" w:fill="F1D7FF"/>
            <w:tcMar>
              <w:top w:w="90" w:type="dxa"/>
              <w:left w:w="100" w:type="dxa"/>
              <w:bottom w:w="90" w:type="dxa"/>
              <w:right w:w="100" w:type="dxa"/>
            </w:tcMar>
            <w:vAlign w:val="center"/>
          </w:tcPr>
          <w:p w14:paraId="5B2655A1" w14:textId="77777777" w:rsidR="00612EF0" w:rsidRDefault="001C3563">
            <w:pPr>
              <w:spacing w:after="0"/>
            </w:pPr>
            <w:r>
              <w:rPr>
                <w:b/>
                <w:color w:val="734A91"/>
                <w:sz w:val="18"/>
              </w:rPr>
              <w:t>Student view</w:t>
            </w:r>
          </w:p>
        </w:tc>
        <w:tc>
          <w:tcPr>
            <w:tcW w:w="5083" w:type="dxa"/>
            <w:shd w:val="clear" w:color="auto" w:fill="FFFFFF"/>
            <w:tcMar>
              <w:top w:w="90" w:type="dxa"/>
              <w:left w:w="100" w:type="dxa"/>
              <w:bottom w:w="90" w:type="dxa"/>
              <w:right w:w="100" w:type="dxa"/>
            </w:tcMar>
            <w:vAlign w:val="center"/>
          </w:tcPr>
          <w:p w14:paraId="68AFF8D9" w14:textId="77777777" w:rsidR="00612EF0" w:rsidRDefault="001C3563">
            <w:pPr>
              <w:spacing w:after="0"/>
            </w:pPr>
            <w:r>
              <w:rPr>
                <w:color w:val="333333"/>
                <w:sz w:val="18"/>
              </w:rPr>
              <w:t>Patched review copy; only teacher-requested changes applied</w:t>
            </w:r>
          </w:p>
        </w:tc>
      </w:tr>
      <w:tr w:rsidR="00612EF0" w14:paraId="0130A1AA" w14:textId="77777777">
        <w:trPr>
          <w:jc w:val="center"/>
        </w:trPr>
        <w:tc>
          <w:tcPr>
            <w:tcW w:w="5083" w:type="dxa"/>
            <w:shd w:val="clear" w:color="auto" w:fill="F1D7FF"/>
            <w:tcMar>
              <w:top w:w="90" w:type="dxa"/>
              <w:left w:w="100" w:type="dxa"/>
              <w:bottom w:w="90" w:type="dxa"/>
              <w:right w:w="100" w:type="dxa"/>
            </w:tcMar>
            <w:vAlign w:val="center"/>
          </w:tcPr>
          <w:p w14:paraId="5CDFBEBF" w14:textId="77777777" w:rsidR="00612EF0" w:rsidRDefault="001C3563">
            <w:pPr>
              <w:spacing w:after="0"/>
            </w:pPr>
            <w:r>
              <w:rPr>
                <w:b/>
                <w:color w:val="734A91"/>
                <w:sz w:val="18"/>
              </w:rPr>
              <w:t>Reviewer focus</w:t>
            </w:r>
          </w:p>
        </w:tc>
        <w:tc>
          <w:tcPr>
            <w:tcW w:w="5083" w:type="dxa"/>
            <w:shd w:val="clear" w:color="auto" w:fill="FFFFFF"/>
            <w:tcMar>
              <w:top w:w="90" w:type="dxa"/>
              <w:left w:w="100" w:type="dxa"/>
              <w:bottom w:w="90" w:type="dxa"/>
              <w:right w:w="100" w:type="dxa"/>
            </w:tcMar>
            <w:vAlign w:val="center"/>
          </w:tcPr>
          <w:p w14:paraId="0EA59422" w14:textId="77777777" w:rsidR="00612EF0" w:rsidRDefault="001C3563">
            <w:pPr>
              <w:spacing w:after="0"/>
            </w:pPr>
            <w:r>
              <w:rPr>
                <w:color w:val="333333"/>
                <w:sz w:val="18"/>
              </w:rPr>
              <w:t>Natural British English · B2 difficulty · Cambridge authenticity · key quality</w:t>
            </w:r>
          </w:p>
        </w:tc>
      </w:tr>
      <w:tr w:rsidR="00612EF0" w14:paraId="592C4676" w14:textId="77777777">
        <w:trPr>
          <w:jc w:val="center"/>
        </w:trPr>
        <w:tc>
          <w:tcPr>
            <w:tcW w:w="5083" w:type="dxa"/>
            <w:shd w:val="clear" w:color="auto" w:fill="F1D7FF"/>
            <w:tcMar>
              <w:top w:w="90" w:type="dxa"/>
              <w:left w:w="100" w:type="dxa"/>
              <w:bottom w:w="90" w:type="dxa"/>
              <w:right w:w="100" w:type="dxa"/>
            </w:tcMar>
            <w:vAlign w:val="center"/>
          </w:tcPr>
          <w:p w14:paraId="41B6AAE8" w14:textId="77777777" w:rsidR="00612EF0" w:rsidRDefault="001C3563">
            <w:pPr>
              <w:spacing w:after="0"/>
            </w:pPr>
            <w:r>
              <w:rPr>
                <w:b/>
                <w:color w:val="734A91"/>
                <w:sz w:val="18"/>
              </w:rPr>
              <w:t>Important</w:t>
            </w:r>
          </w:p>
        </w:tc>
        <w:tc>
          <w:tcPr>
            <w:tcW w:w="5083" w:type="dxa"/>
            <w:shd w:val="clear" w:color="auto" w:fill="FFFFFF"/>
            <w:tcMar>
              <w:top w:w="90" w:type="dxa"/>
              <w:left w:w="100" w:type="dxa"/>
              <w:bottom w:w="90" w:type="dxa"/>
              <w:right w:w="100" w:type="dxa"/>
            </w:tcMar>
            <w:vAlign w:val="center"/>
          </w:tcPr>
          <w:p w14:paraId="17C7704F" w14:textId="77777777" w:rsidR="00612EF0" w:rsidRDefault="001C3563">
            <w:pPr>
              <w:spacing w:after="0"/>
            </w:pPr>
            <w:r>
              <w:rPr>
                <w:color w:val="333333"/>
                <w:sz w:val="18"/>
              </w:rPr>
              <w:t>Preliminary flags are not final teacher decisions.</w:t>
            </w:r>
          </w:p>
        </w:tc>
      </w:tr>
    </w:tbl>
    <w:p w14:paraId="12980CD0" w14:textId="77777777" w:rsidR="00612EF0" w:rsidRDefault="001C3563">
      <w:pPr>
        <w:keepNext/>
        <w:spacing w:after="100"/>
      </w:pPr>
      <w:r>
        <w:rPr>
          <w:b/>
          <w:color w:val="734A91"/>
          <w:sz w:val="26"/>
        </w:rPr>
        <w:t>Theme map</w:t>
      </w:r>
    </w:p>
    <w:p w14:paraId="6E304946" w14:textId="77777777" w:rsidR="00612EF0" w:rsidRDefault="001C3563">
      <w:pPr>
        <w:spacing w:after="80" w:line="252" w:lineRule="auto"/>
      </w:pPr>
      <w:r>
        <w:rPr>
          <w:color w:val="333333"/>
          <w:sz w:val="18"/>
        </w:rPr>
        <w:t xml:space="preserve">Exam 11 covers language learning, everyday inventions, greener cities, workplace culture, future human skills, minimalism and the return to reading. Several themes overlap with earlier bank exams, so the reviewer should also assess topic </w:t>
      </w:r>
      <w:r>
        <w:rPr>
          <w:color w:val="333333"/>
          <w:sz w:val="18"/>
        </w:rPr>
        <w:t>repetition at bank level.</w:t>
      </w:r>
    </w:p>
    <w:p w14:paraId="4D77E7BB" w14:textId="77777777" w:rsidR="00612EF0" w:rsidRDefault="001C3563">
      <w:pPr>
        <w:keepNext/>
        <w:pageBreakBefore/>
        <w:spacing w:after="100"/>
      </w:pPr>
      <w:r>
        <w:rPr>
          <w:b/>
          <w:color w:val="734A91"/>
          <w:sz w:val="36"/>
        </w:rPr>
        <w:lastRenderedPageBreak/>
        <w:t>PART 1</w:t>
      </w:r>
    </w:p>
    <w:p w14:paraId="0C01E0F4" w14:textId="77777777" w:rsidR="00612EF0" w:rsidRDefault="001C3563">
      <w:pPr>
        <w:spacing w:after="100" w:line="252" w:lineRule="auto"/>
      </w:pPr>
      <w:r>
        <w:rPr>
          <w:b/>
          <w:color w:val="A87BC7"/>
          <w:sz w:val="19"/>
        </w:rPr>
        <w:t>Theme: Language learning beyond the classroom</w:t>
      </w:r>
    </w:p>
    <w:p w14:paraId="3F1FB952" w14:textId="77777777" w:rsidR="00612EF0" w:rsidRDefault="001C3563">
      <w:pPr>
        <w:keepNext/>
        <w:spacing w:after="100"/>
      </w:pPr>
      <w:r>
        <w:rPr>
          <w:b/>
          <w:color w:val="734A91"/>
          <w:sz w:val="26"/>
        </w:rPr>
        <w:t>VISTA ALUMNO</w:t>
      </w:r>
    </w:p>
    <w:p w14:paraId="3F155FF9" w14:textId="77777777" w:rsidR="00612EF0" w:rsidRDefault="001C3563">
      <w:pPr>
        <w:spacing w:after="40" w:line="252" w:lineRule="auto"/>
      </w:pPr>
      <w:r>
        <w:rPr>
          <w:color w:val="333333"/>
          <w:sz w:val="19"/>
        </w:rPr>
        <w:t>Example:</w:t>
      </w:r>
    </w:p>
    <w:p w14:paraId="320F9D7D" w14:textId="77777777" w:rsidR="00612EF0" w:rsidRDefault="001C3563">
      <w:pPr>
        <w:spacing w:after="40" w:line="252" w:lineRule="auto"/>
      </w:pPr>
      <w:r>
        <w:rPr>
          <w:color w:val="333333"/>
          <w:sz w:val="19"/>
        </w:rPr>
        <w:t>A) say</w:t>
      </w:r>
    </w:p>
    <w:p w14:paraId="1C198992" w14:textId="77777777" w:rsidR="00612EF0" w:rsidRDefault="001C3563">
      <w:pPr>
        <w:spacing w:after="40" w:line="252" w:lineRule="auto"/>
      </w:pPr>
      <w:r>
        <w:rPr>
          <w:color w:val="333333"/>
          <w:sz w:val="19"/>
        </w:rPr>
        <w:t>B) tell</w:t>
      </w:r>
    </w:p>
    <w:p w14:paraId="1ABF729E" w14:textId="77777777" w:rsidR="00612EF0" w:rsidRDefault="001C3563">
      <w:pPr>
        <w:spacing w:after="40" w:line="252" w:lineRule="auto"/>
      </w:pPr>
      <w:r>
        <w:rPr>
          <w:color w:val="333333"/>
          <w:sz w:val="19"/>
        </w:rPr>
        <w:t>C) learn</w:t>
      </w:r>
    </w:p>
    <w:p w14:paraId="3D9CE34D" w14:textId="77777777" w:rsidR="00612EF0" w:rsidRDefault="001C3563">
      <w:pPr>
        <w:spacing w:after="40" w:line="252" w:lineRule="auto"/>
      </w:pPr>
      <w:r>
        <w:rPr>
          <w:color w:val="333333"/>
          <w:sz w:val="19"/>
        </w:rPr>
        <w:t>D) train</w:t>
      </w:r>
    </w:p>
    <w:p w14:paraId="46C8DAE3" w14:textId="77777777" w:rsidR="00612EF0" w:rsidRDefault="001C3563">
      <w:pPr>
        <w:spacing w:after="40" w:line="252" w:lineRule="auto"/>
      </w:pPr>
      <w:r>
        <w:rPr>
          <w:color w:val="333333"/>
          <w:sz w:val="19"/>
        </w:rPr>
        <w:t>Answer: C</w:t>
      </w:r>
    </w:p>
    <w:p w14:paraId="22820F1B" w14:textId="77777777" w:rsidR="00612EF0" w:rsidRDefault="001C3563">
      <w:pPr>
        <w:keepNext/>
        <w:spacing w:after="40" w:line="252" w:lineRule="auto"/>
      </w:pPr>
      <w:r>
        <w:rPr>
          <w:b/>
          <w:color w:val="734A91"/>
        </w:rPr>
        <w:t>Text</w:t>
      </w:r>
    </w:p>
    <w:p w14:paraId="728A5413" w14:textId="77777777" w:rsidR="00612EF0" w:rsidRDefault="001C3563">
      <w:pPr>
        <w:spacing w:after="40" w:line="252" w:lineRule="auto"/>
      </w:pPr>
      <w:r>
        <w:rPr>
          <w:color w:val="333333"/>
          <w:sz w:val="19"/>
        </w:rPr>
        <w:t>Beyond the classroom</w:t>
      </w:r>
    </w:p>
    <w:p w14:paraId="3FC851DE" w14:textId="77777777" w:rsidR="00612EF0" w:rsidRDefault="001C3563">
      <w:pPr>
        <w:spacing w:after="40" w:line="252" w:lineRule="auto"/>
      </w:pPr>
      <w:r>
        <w:rPr>
          <w:color w:val="333333"/>
          <w:sz w:val="19"/>
        </w:rPr>
        <w:t xml:space="preserve">Many people start to (0) ___ a language in lessons, but real progress often </w:t>
      </w:r>
      <w:r>
        <w:rPr>
          <w:color w:val="333333"/>
          <w:sz w:val="19"/>
        </w:rPr>
        <w:t xml:space="preserve">happens outside the classroom. In recent years, learners have had easier (1) ___ to films, podcasts and online communities in other languages. As a result, they can hear how people really speak and pick (2) ___ useful expressions that do not always appear </w:t>
      </w:r>
      <w:r>
        <w:rPr>
          <w:color w:val="333333"/>
          <w:sz w:val="19"/>
        </w:rPr>
        <w:t>in textbooks.</w:t>
      </w:r>
    </w:p>
    <w:p w14:paraId="02F979F5" w14:textId="77777777" w:rsidR="00612EF0" w:rsidRDefault="001C3563">
      <w:pPr>
        <w:spacing w:after="40" w:line="252" w:lineRule="auto"/>
      </w:pPr>
      <w:r>
        <w:rPr>
          <w:color w:val="333333"/>
          <w:sz w:val="19"/>
        </w:rPr>
        <w:t xml:space="preserve">However, simply watching videos is not enough. Experts point (3) ___ that students improve faster when they actively use new words. One effective habit is keeping a small notebook and writing down phrases in (4) ___, rather than single words </w:t>
      </w:r>
      <w:r>
        <w:rPr>
          <w:color w:val="333333"/>
          <w:sz w:val="19"/>
        </w:rPr>
        <w:t>on their own. Another is to set clear goals, such as following one social-media account each week or sending short messages to a language partner.</w:t>
      </w:r>
    </w:p>
    <w:p w14:paraId="37C86A58" w14:textId="77777777" w:rsidR="00612EF0" w:rsidRDefault="001C3563">
      <w:pPr>
        <w:spacing w:after="40" w:line="252" w:lineRule="auto"/>
      </w:pPr>
      <w:r>
        <w:rPr>
          <w:color w:val="333333"/>
          <w:sz w:val="19"/>
        </w:rPr>
        <w:t xml:space="preserve">This kind of regular contact can also build (5) ___. Learners become less afraid of making mistakes and more </w:t>
      </w:r>
      <w:r>
        <w:rPr>
          <w:color w:val="333333"/>
          <w:sz w:val="19"/>
        </w:rPr>
        <w:t>willing to (6) ___ part in conversations. Over time, they begin to (7) ___ patterns for themselves instead of waiting for a teacher to explain everything. In that (8) ___, learning becomes part of everyday life.</w:t>
      </w:r>
    </w:p>
    <w:p w14:paraId="1EA4909C" w14:textId="77777777" w:rsidR="00612EF0" w:rsidRDefault="001C3563">
      <w:pPr>
        <w:keepNext/>
        <w:spacing w:after="40" w:line="252" w:lineRule="auto"/>
      </w:pPr>
      <w:r>
        <w:rPr>
          <w:b/>
          <w:color w:val="734A91"/>
        </w:rPr>
        <w:t>Questions</w:t>
      </w:r>
    </w:p>
    <w:p w14:paraId="2A4C6499" w14:textId="77777777" w:rsidR="00612EF0" w:rsidRDefault="001C3563">
      <w:pPr>
        <w:spacing w:after="40" w:line="252" w:lineRule="auto"/>
      </w:pPr>
      <w:r>
        <w:rPr>
          <w:color w:val="333333"/>
          <w:sz w:val="19"/>
        </w:rPr>
        <w:t>1</w:t>
      </w:r>
    </w:p>
    <w:p w14:paraId="4FBC16B3" w14:textId="77777777" w:rsidR="00612EF0" w:rsidRDefault="001C3563">
      <w:pPr>
        <w:spacing w:after="40" w:line="252" w:lineRule="auto"/>
      </w:pPr>
      <w:r>
        <w:rPr>
          <w:color w:val="333333"/>
          <w:sz w:val="19"/>
        </w:rPr>
        <w:t>A access</w:t>
      </w:r>
    </w:p>
    <w:p w14:paraId="7DBFB80D" w14:textId="77777777" w:rsidR="00612EF0" w:rsidRDefault="001C3563">
      <w:pPr>
        <w:spacing w:after="40" w:line="252" w:lineRule="auto"/>
      </w:pPr>
      <w:r>
        <w:rPr>
          <w:color w:val="333333"/>
          <w:sz w:val="19"/>
        </w:rPr>
        <w:t>B approach</w:t>
      </w:r>
    </w:p>
    <w:p w14:paraId="3F04C18F" w14:textId="77777777" w:rsidR="00612EF0" w:rsidRDefault="001C3563">
      <w:pPr>
        <w:spacing w:after="40" w:line="252" w:lineRule="auto"/>
      </w:pPr>
      <w:r>
        <w:rPr>
          <w:color w:val="333333"/>
          <w:sz w:val="19"/>
        </w:rPr>
        <w:t xml:space="preserve">C </w:t>
      </w:r>
      <w:r>
        <w:rPr>
          <w:color w:val="333333"/>
          <w:sz w:val="19"/>
        </w:rPr>
        <w:t>entrance</w:t>
      </w:r>
    </w:p>
    <w:p w14:paraId="34826816" w14:textId="77777777" w:rsidR="00612EF0" w:rsidRDefault="001C3563">
      <w:pPr>
        <w:spacing w:after="40" w:line="252" w:lineRule="auto"/>
      </w:pPr>
      <w:r>
        <w:rPr>
          <w:color w:val="333333"/>
          <w:sz w:val="19"/>
        </w:rPr>
        <w:t>D admission</w:t>
      </w:r>
    </w:p>
    <w:p w14:paraId="09DFE55E" w14:textId="77777777" w:rsidR="00612EF0" w:rsidRDefault="001C3563">
      <w:pPr>
        <w:spacing w:after="40" w:line="252" w:lineRule="auto"/>
      </w:pPr>
      <w:r>
        <w:rPr>
          <w:color w:val="333333"/>
          <w:sz w:val="19"/>
        </w:rPr>
        <w:t>2</w:t>
      </w:r>
    </w:p>
    <w:p w14:paraId="6D6F04AA" w14:textId="77777777" w:rsidR="00612EF0" w:rsidRDefault="001C3563">
      <w:pPr>
        <w:spacing w:after="40" w:line="252" w:lineRule="auto"/>
      </w:pPr>
      <w:r>
        <w:rPr>
          <w:color w:val="333333"/>
          <w:sz w:val="19"/>
        </w:rPr>
        <w:t>A out</w:t>
      </w:r>
    </w:p>
    <w:p w14:paraId="5712CC77" w14:textId="77777777" w:rsidR="00612EF0" w:rsidRDefault="001C3563">
      <w:pPr>
        <w:spacing w:after="40" w:line="252" w:lineRule="auto"/>
      </w:pPr>
      <w:r>
        <w:rPr>
          <w:color w:val="333333"/>
          <w:sz w:val="19"/>
        </w:rPr>
        <w:t>B on</w:t>
      </w:r>
    </w:p>
    <w:p w14:paraId="073AE1DA" w14:textId="77777777" w:rsidR="00612EF0" w:rsidRDefault="001C3563">
      <w:pPr>
        <w:spacing w:after="40" w:line="252" w:lineRule="auto"/>
      </w:pPr>
      <w:r>
        <w:rPr>
          <w:color w:val="333333"/>
          <w:sz w:val="19"/>
        </w:rPr>
        <w:t>C up</w:t>
      </w:r>
    </w:p>
    <w:p w14:paraId="78F71BE5" w14:textId="77777777" w:rsidR="00612EF0" w:rsidRDefault="001C3563">
      <w:pPr>
        <w:spacing w:after="40" w:line="252" w:lineRule="auto"/>
      </w:pPr>
      <w:r>
        <w:rPr>
          <w:color w:val="333333"/>
          <w:sz w:val="19"/>
        </w:rPr>
        <w:t>D over</w:t>
      </w:r>
    </w:p>
    <w:p w14:paraId="3AF606C5" w14:textId="77777777" w:rsidR="00612EF0" w:rsidRDefault="001C3563">
      <w:pPr>
        <w:spacing w:after="40" w:line="252" w:lineRule="auto"/>
      </w:pPr>
      <w:r>
        <w:rPr>
          <w:color w:val="333333"/>
          <w:sz w:val="19"/>
        </w:rPr>
        <w:t>3</w:t>
      </w:r>
    </w:p>
    <w:p w14:paraId="0B6E80AC" w14:textId="77777777" w:rsidR="00612EF0" w:rsidRDefault="001C3563">
      <w:pPr>
        <w:spacing w:after="40" w:line="252" w:lineRule="auto"/>
      </w:pPr>
      <w:r>
        <w:rPr>
          <w:color w:val="333333"/>
          <w:sz w:val="19"/>
        </w:rPr>
        <w:t>A up</w:t>
      </w:r>
    </w:p>
    <w:p w14:paraId="294AF671" w14:textId="77777777" w:rsidR="00612EF0" w:rsidRDefault="001C3563">
      <w:pPr>
        <w:spacing w:after="40" w:line="252" w:lineRule="auto"/>
      </w:pPr>
      <w:r>
        <w:rPr>
          <w:color w:val="333333"/>
          <w:sz w:val="19"/>
        </w:rPr>
        <w:t>B out</w:t>
      </w:r>
    </w:p>
    <w:p w14:paraId="3BDD0A1E" w14:textId="77777777" w:rsidR="00612EF0" w:rsidRDefault="001C3563">
      <w:pPr>
        <w:spacing w:after="40" w:line="252" w:lineRule="auto"/>
      </w:pPr>
      <w:r>
        <w:rPr>
          <w:color w:val="333333"/>
          <w:sz w:val="19"/>
        </w:rPr>
        <w:t>C off</w:t>
      </w:r>
    </w:p>
    <w:p w14:paraId="29D9FC2A" w14:textId="77777777" w:rsidR="00612EF0" w:rsidRDefault="001C3563">
      <w:pPr>
        <w:spacing w:after="40" w:line="252" w:lineRule="auto"/>
      </w:pPr>
      <w:r>
        <w:rPr>
          <w:color w:val="333333"/>
          <w:sz w:val="19"/>
        </w:rPr>
        <w:t>D over</w:t>
      </w:r>
    </w:p>
    <w:p w14:paraId="2AAB93E0" w14:textId="77777777" w:rsidR="00612EF0" w:rsidRDefault="001C3563">
      <w:pPr>
        <w:spacing w:after="40" w:line="252" w:lineRule="auto"/>
      </w:pPr>
      <w:r>
        <w:rPr>
          <w:color w:val="333333"/>
          <w:sz w:val="19"/>
        </w:rPr>
        <w:t>4</w:t>
      </w:r>
    </w:p>
    <w:p w14:paraId="1354D032" w14:textId="77777777" w:rsidR="00612EF0" w:rsidRDefault="001C3563">
      <w:pPr>
        <w:spacing w:after="40" w:line="252" w:lineRule="auto"/>
      </w:pPr>
      <w:r>
        <w:rPr>
          <w:color w:val="333333"/>
          <w:sz w:val="19"/>
        </w:rPr>
        <w:t>A detail</w:t>
      </w:r>
    </w:p>
    <w:p w14:paraId="37C3BD25" w14:textId="77777777" w:rsidR="00612EF0" w:rsidRDefault="001C3563">
      <w:pPr>
        <w:spacing w:after="40" w:line="252" w:lineRule="auto"/>
      </w:pPr>
      <w:r>
        <w:rPr>
          <w:color w:val="333333"/>
          <w:sz w:val="19"/>
        </w:rPr>
        <w:t>B brief</w:t>
      </w:r>
    </w:p>
    <w:p w14:paraId="6B3C0A02" w14:textId="77777777" w:rsidR="00612EF0" w:rsidRDefault="001C3563">
      <w:pPr>
        <w:spacing w:after="40" w:line="252" w:lineRule="auto"/>
      </w:pPr>
      <w:r>
        <w:rPr>
          <w:color w:val="333333"/>
          <w:sz w:val="19"/>
        </w:rPr>
        <w:t>C company</w:t>
      </w:r>
    </w:p>
    <w:p w14:paraId="7958D932" w14:textId="77777777" w:rsidR="00612EF0" w:rsidRDefault="001C3563">
      <w:pPr>
        <w:spacing w:after="40" w:line="252" w:lineRule="auto"/>
      </w:pPr>
      <w:r>
        <w:rPr>
          <w:color w:val="333333"/>
          <w:sz w:val="19"/>
        </w:rPr>
        <w:t>D context</w:t>
      </w:r>
    </w:p>
    <w:p w14:paraId="609157B6" w14:textId="77777777" w:rsidR="00612EF0" w:rsidRDefault="001C3563">
      <w:pPr>
        <w:spacing w:after="40" w:line="252" w:lineRule="auto"/>
      </w:pPr>
      <w:r>
        <w:rPr>
          <w:color w:val="333333"/>
          <w:sz w:val="19"/>
        </w:rPr>
        <w:t>5</w:t>
      </w:r>
    </w:p>
    <w:p w14:paraId="42DEC765" w14:textId="77777777" w:rsidR="00612EF0" w:rsidRDefault="001C3563">
      <w:pPr>
        <w:spacing w:after="40" w:line="252" w:lineRule="auto"/>
      </w:pPr>
      <w:r>
        <w:rPr>
          <w:color w:val="333333"/>
          <w:sz w:val="19"/>
        </w:rPr>
        <w:t>A confidence</w:t>
      </w:r>
    </w:p>
    <w:p w14:paraId="77944534" w14:textId="77777777" w:rsidR="00612EF0" w:rsidRDefault="001C3563">
      <w:pPr>
        <w:spacing w:after="40" w:line="252" w:lineRule="auto"/>
      </w:pPr>
      <w:r>
        <w:rPr>
          <w:color w:val="333333"/>
          <w:sz w:val="19"/>
        </w:rPr>
        <w:t>B courage</w:t>
      </w:r>
    </w:p>
    <w:p w14:paraId="0E2FE217" w14:textId="77777777" w:rsidR="00612EF0" w:rsidRDefault="001C3563">
      <w:pPr>
        <w:spacing w:after="40" w:line="252" w:lineRule="auto"/>
      </w:pPr>
      <w:r>
        <w:rPr>
          <w:color w:val="333333"/>
          <w:sz w:val="19"/>
        </w:rPr>
        <w:t>C trust</w:t>
      </w:r>
    </w:p>
    <w:p w14:paraId="5E014C1E" w14:textId="77777777" w:rsidR="00612EF0" w:rsidRDefault="001C3563">
      <w:pPr>
        <w:spacing w:after="40" w:line="252" w:lineRule="auto"/>
      </w:pPr>
      <w:r>
        <w:rPr>
          <w:color w:val="333333"/>
          <w:sz w:val="19"/>
        </w:rPr>
        <w:t>D spirit</w:t>
      </w:r>
    </w:p>
    <w:p w14:paraId="72D20AD7" w14:textId="77777777" w:rsidR="00612EF0" w:rsidRDefault="001C3563">
      <w:pPr>
        <w:spacing w:after="40" w:line="252" w:lineRule="auto"/>
      </w:pPr>
      <w:r>
        <w:rPr>
          <w:color w:val="333333"/>
          <w:sz w:val="19"/>
        </w:rPr>
        <w:t>6</w:t>
      </w:r>
    </w:p>
    <w:p w14:paraId="7EF6C22D" w14:textId="77777777" w:rsidR="00612EF0" w:rsidRDefault="001C3563">
      <w:pPr>
        <w:spacing w:after="40" w:line="252" w:lineRule="auto"/>
      </w:pPr>
      <w:r>
        <w:rPr>
          <w:color w:val="333333"/>
          <w:sz w:val="19"/>
        </w:rPr>
        <w:t>A make</w:t>
      </w:r>
    </w:p>
    <w:p w14:paraId="5B844416" w14:textId="77777777" w:rsidR="00612EF0" w:rsidRDefault="001C3563">
      <w:pPr>
        <w:spacing w:after="40" w:line="252" w:lineRule="auto"/>
      </w:pPr>
      <w:r>
        <w:rPr>
          <w:color w:val="333333"/>
          <w:sz w:val="19"/>
        </w:rPr>
        <w:t>B do</w:t>
      </w:r>
    </w:p>
    <w:p w14:paraId="7C34F70D" w14:textId="77777777" w:rsidR="00612EF0" w:rsidRDefault="001C3563">
      <w:pPr>
        <w:spacing w:after="40" w:line="252" w:lineRule="auto"/>
      </w:pPr>
      <w:r>
        <w:rPr>
          <w:color w:val="333333"/>
          <w:sz w:val="19"/>
        </w:rPr>
        <w:t>C put</w:t>
      </w:r>
    </w:p>
    <w:p w14:paraId="16F69F9E" w14:textId="77777777" w:rsidR="00612EF0" w:rsidRDefault="001C3563">
      <w:pPr>
        <w:spacing w:after="40" w:line="252" w:lineRule="auto"/>
      </w:pPr>
      <w:r>
        <w:rPr>
          <w:color w:val="333333"/>
          <w:sz w:val="19"/>
        </w:rPr>
        <w:t>D take</w:t>
      </w:r>
    </w:p>
    <w:p w14:paraId="0E562779" w14:textId="77777777" w:rsidR="00612EF0" w:rsidRDefault="001C3563">
      <w:pPr>
        <w:spacing w:after="40" w:line="252" w:lineRule="auto"/>
      </w:pPr>
      <w:r>
        <w:rPr>
          <w:color w:val="333333"/>
          <w:sz w:val="19"/>
        </w:rPr>
        <w:t>7</w:t>
      </w:r>
    </w:p>
    <w:p w14:paraId="1A3513D8" w14:textId="77777777" w:rsidR="00612EF0" w:rsidRDefault="001C3563">
      <w:pPr>
        <w:spacing w:after="40" w:line="252" w:lineRule="auto"/>
      </w:pPr>
      <w:r>
        <w:rPr>
          <w:color w:val="333333"/>
          <w:sz w:val="19"/>
        </w:rPr>
        <w:t>A watch</w:t>
      </w:r>
    </w:p>
    <w:p w14:paraId="0146F281" w14:textId="77777777" w:rsidR="00612EF0" w:rsidRDefault="001C3563">
      <w:pPr>
        <w:spacing w:after="40" w:line="252" w:lineRule="auto"/>
      </w:pPr>
      <w:r>
        <w:rPr>
          <w:color w:val="333333"/>
          <w:sz w:val="19"/>
        </w:rPr>
        <w:t>B notice</w:t>
      </w:r>
    </w:p>
    <w:p w14:paraId="19D1F8B6" w14:textId="77777777" w:rsidR="00612EF0" w:rsidRDefault="001C3563">
      <w:pPr>
        <w:spacing w:after="40" w:line="252" w:lineRule="auto"/>
      </w:pPr>
      <w:r>
        <w:rPr>
          <w:color w:val="333333"/>
          <w:sz w:val="19"/>
        </w:rPr>
        <w:t>C regard</w:t>
      </w:r>
    </w:p>
    <w:p w14:paraId="273F1A4A" w14:textId="77777777" w:rsidR="00612EF0" w:rsidRDefault="001C3563">
      <w:pPr>
        <w:spacing w:after="40" w:line="252" w:lineRule="auto"/>
      </w:pPr>
      <w:r>
        <w:rPr>
          <w:color w:val="333333"/>
          <w:sz w:val="19"/>
        </w:rPr>
        <w:t>D stare</w:t>
      </w:r>
    </w:p>
    <w:p w14:paraId="3AE04264" w14:textId="77777777" w:rsidR="00612EF0" w:rsidRDefault="001C3563">
      <w:pPr>
        <w:spacing w:after="40" w:line="252" w:lineRule="auto"/>
      </w:pPr>
      <w:r>
        <w:rPr>
          <w:color w:val="333333"/>
          <w:sz w:val="19"/>
        </w:rPr>
        <w:t>8</w:t>
      </w:r>
    </w:p>
    <w:p w14:paraId="485FCCAF" w14:textId="77777777" w:rsidR="00612EF0" w:rsidRDefault="001C3563">
      <w:pPr>
        <w:spacing w:after="40" w:line="252" w:lineRule="auto"/>
      </w:pPr>
      <w:r>
        <w:rPr>
          <w:color w:val="333333"/>
          <w:sz w:val="19"/>
        </w:rPr>
        <w:t>A route</w:t>
      </w:r>
    </w:p>
    <w:p w14:paraId="1E3C2959" w14:textId="77777777" w:rsidR="00612EF0" w:rsidRDefault="001C3563">
      <w:pPr>
        <w:spacing w:after="40" w:line="252" w:lineRule="auto"/>
      </w:pPr>
      <w:r>
        <w:rPr>
          <w:color w:val="333333"/>
          <w:sz w:val="19"/>
        </w:rPr>
        <w:t>B manner</w:t>
      </w:r>
    </w:p>
    <w:p w14:paraId="050AF1A9" w14:textId="77777777" w:rsidR="00612EF0" w:rsidRDefault="001C3563">
      <w:pPr>
        <w:spacing w:after="40" w:line="252" w:lineRule="auto"/>
      </w:pPr>
      <w:r>
        <w:rPr>
          <w:color w:val="333333"/>
          <w:sz w:val="19"/>
        </w:rPr>
        <w:t>C way</w:t>
      </w:r>
    </w:p>
    <w:p w14:paraId="0FE587F6" w14:textId="77777777" w:rsidR="00612EF0" w:rsidRDefault="001C3563">
      <w:pPr>
        <w:spacing w:after="40" w:line="252" w:lineRule="auto"/>
      </w:pPr>
      <w:r>
        <w:rPr>
          <w:color w:val="333333"/>
          <w:sz w:val="19"/>
        </w:rPr>
        <w:t>D method</w:t>
      </w:r>
    </w:p>
    <w:p w14:paraId="739D983E" w14:textId="77777777" w:rsidR="00612EF0" w:rsidRDefault="001C3563">
      <w:pPr>
        <w:keepNext/>
        <w:pageBreakBefore/>
        <w:spacing w:after="100"/>
      </w:pPr>
      <w:r>
        <w:rPr>
          <w:b/>
          <w:color w:val="734A91"/>
          <w:sz w:val="26"/>
        </w:rPr>
        <w:t>Reviewer view</w:t>
      </w:r>
    </w:p>
    <w:p w14:paraId="7FE68558" w14:textId="77777777" w:rsidR="00612EF0" w:rsidRDefault="001C3563">
      <w:pPr>
        <w:keepNext/>
        <w:spacing w:after="100"/>
      </w:pPr>
      <w:r>
        <w:rPr>
          <w:b/>
          <w:color w:val="734A91"/>
          <w:sz w:val="22"/>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12EF0" w14:paraId="18B8B7DE" w14:textId="77777777">
        <w:trPr>
          <w:tblHeader/>
          <w:jc w:val="center"/>
        </w:trPr>
        <w:tc>
          <w:tcPr>
            <w:tcW w:w="2541" w:type="dxa"/>
            <w:shd w:val="clear" w:color="auto" w:fill="734A91"/>
            <w:tcMar>
              <w:top w:w="70" w:type="dxa"/>
              <w:left w:w="80" w:type="dxa"/>
              <w:bottom w:w="70" w:type="dxa"/>
              <w:right w:w="80" w:type="dxa"/>
            </w:tcMar>
          </w:tcPr>
          <w:p w14:paraId="499686DE"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2EC0BCE7" w14:textId="77777777" w:rsidR="00612EF0" w:rsidRDefault="001C3563">
            <w:r>
              <w:rPr>
                <w:b/>
                <w:color w:val="FFFFFF"/>
                <w:sz w:val="18"/>
              </w:rPr>
              <w:t>Stored key</w:t>
            </w:r>
          </w:p>
        </w:tc>
        <w:tc>
          <w:tcPr>
            <w:tcW w:w="2541" w:type="dxa"/>
            <w:shd w:val="clear" w:color="auto" w:fill="734A91"/>
            <w:tcMar>
              <w:top w:w="70" w:type="dxa"/>
              <w:left w:w="80" w:type="dxa"/>
              <w:bottom w:w="70" w:type="dxa"/>
              <w:right w:w="80" w:type="dxa"/>
            </w:tcMar>
          </w:tcPr>
          <w:p w14:paraId="331BC3FC"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4B3A5AC3" w14:textId="77777777" w:rsidR="00612EF0" w:rsidRDefault="001C3563">
            <w:r>
              <w:rPr>
                <w:b/>
                <w:color w:val="FFFFFF"/>
                <w:sz w:val="18"/>
              </w:rPr>
              <w:t>Stored key</w:t>
            </w:r>
          </w:p>
        </w:tc>
      </w:tr>
      <w:tr w:rsidR="00612EF0" w14:paraId="72885D33" w14:textId="77777777">
        <w:trPr>
          <w:jc w:val="center"/>
        </w:trPr>
        <w:tc>
          <w:tcPr>
            <w:tcW w:w="2541" w:type="dxa"/>
            <w:shd w:val="clear" w:color="auto" w:fill="FFFFFF"/>
            <w:tcMar>
              <w:top w:w="60" w:type="dxa"/>
              <w:left w:w="80" w:type="dxa"/>
              <w:bottom w:w="60" w:type="dxa"/>
              <w:right w:w="80" w:type="dxa"/>
            </w:tcMar>
          </w:tcPr>
          <w:p w14:paraId="01728F00" w14:textId="77777777" w:rsidR="00612EF0" w:rsidRDefault="001C3563">
            <w:pPr>
              <w:spacing w:after="0"/>
            </w:pPr>
            <w:r>
              <w:rPr>
                <w:sz w:val="17"/>
              </w:rPr>
              <w:t>1</w:t>
            </w:r>
          </w:p>
        </w:tc>
        <w:tc>
          <w:tcPr>
            <w:tcW w:w="2541" w:type="dxa"/>
            <w:shd w:val="clear" w:color="auto" w:fill="FFFFFF"/>
            <w:tcMar>
              <w:top w:w="60" w:type="dxa"/>
              <w:left w:w="80" w:type="dxa"/>
              <w:bottom w:w="60" w:type="dxa"/>
              <w:right w:w="80" w:type="dxa"/>
            </w:tcMar>
          </w:tcPr>
          <w:p w14:paraId="22E4B431" w14:textId="77777777" w:rsidR="00612EF0" w:rsidRDefault="001C3563">
            <w:pPr>
              <w:spacing w:after="0"/>
            </w:pPr>
            <w:r>
              <w:rPr>
                <w:sz w:val="17"/>
              </w:rPr>
              <w:t>A access</w:t>
            </w:r>
          </w:p>
        </w:tc>
        <w:tc>
          <w:tcPr>
            <w:tcW w:w="2541" w:type="dxa"/>
            <w:shd w:val="clear" w:color="auto" w:fill="FFFFFF"/>
            <w:tcMar>
              <w:top w:w="60" w:type="dxa"/>
              <w:left w:w="80" w:type="dxa"/>
              <w:bottom w:w="60" w:type="dxa"/>
              <w:right w:w="80" w:type="dxa"/>
            </w:tcMar>
          </w:tcPr>
          <w:p w14:paraId="3AE17054" w14:textId="77777777" w:rsidR="00612EF0" w:rsidRDefault="001C3563">
            <w:pPr>
              <w:spacing w:after="0"/>
            </w:pPr>
            <w:r>
              <w:rPr>
                <w:sz w:val="17"/>
              </w:rPr>
              <w:t>5</w:t>
            </w:r>
          </w:p>
        </w:tc>
        <w:tc>
          <w:tcPr>
            <w:tcW w:w="2541" w:type="dxa"/>
            <w:shd w:val="clear" w:color="auto" w:fill="FFFFFF"/>
            <w:tcMar>
              <w:top w:w="60" w:type="dxa"/>
              <w:left w:w="80" w:type="dxa"/>
              <w:bottom w:w="60" w:type="dxa"/>
              <w:right w:w="80" w:type="dxa"/>
            </w:tcMar>
          </w:tcPr>
          <w:p w14:paraId="759F1227" w14:textId="77777777" w:rsidR="00612EF0" w:rsidRDefault="001C3563">
            <w:pPr>
              <w:spacing w:after="0"/>
            </w:pPr>
            <w:r>
              <w:rPr>
                <w:sz w:val="17"/>
              </w:rPr>
              <w:t>A confidence</w:t>
            </w:r>
          </w:p>
        </w:tc>
      </w:tr>
      <w:tr w:rsidR="00612EF0" w14:paraId="04B60B1E" w14:textId="77777777">
        <w:trPr>
          <w:jc w:val="center"/>
        </w:trPr>
        <w:tc>
          <w:tcPr>
            <w:tcW w:w="2541" w:type="dxa"/>
            <w:shd w:val="clear" w:color="auto" w:fill="F1D7FF"/>
            <w:tcMar>
              <w:top w:w="60" w:type="dxa"/>
              <w:left w:w="80" w:type="dxa"/>
              <w:bottom w:w="60" w:type="dxa"/>
              <w:right w:w="80" w:type="dxa"/>
            </w:tcMar>
          </w:tcPr>
          <w:p w14:paraId="746C5141" w14:textId="77777777" w:rsidR="00612EF0" w:rsidRDefault="001C3563">
            <w:pPr>
              <w:spacing w:after="0"/>
            </w:pPr>
            <w:r>
              <w:rPr>
                <w:sz w:val="17"/>
              </w:rPr>
              <w:t>2</w:t>
            </w:r>
          </w:p>
        </w:tc>
        <w:tc>
          <w:tcPr>
            <w:tcW w:w="2541" w:type="dxa"/>
            <w:shd w:val="clear" w:color="auto" w:fill="F1D7FF"/>
            <w:tcMar>
              <w:top w:w="60" w:type="dxa"/>
              <w:left w:w="80" w:type="dxa"/>
              <w:bottom w:w="60" w:type="dxa"/>
              <w:right w:w="80" w:type="dxa"/>
            </w:tcMar>
          </w:tcPr>
          <w:p w14:paraId="7A7621D2" w14:textId="77777777" w:rsidR="00612EF0" w:rsidRDefault="001C3563">
            <w:pPr>
              <w:spacing w:after="0"/>
            </w:pPr>
            <w:r>
              <w:rPr>
                <w:sz w:val="17"/>
              </w:rPr>
              <w:t>C up</w:t>
            </w:r>
          </w:p>
        </w:tc>
        <w:tc>
          <w:tcPr>
            <w:tcW w:w="2541" w:type="dxa"/>
            <w:shd w:val="clear" w:color="auto" w:fill="F1D7FF"/>
            <w:tcMar>
              <w:top w:w="60" w:type="dxa"/>
              <w:left w:w="80" w:type="dxa"/>
              <w:bottom w:w="60" w:type="dxa"/>
              <w:right w:w="80" w:type="dxa"/>
            </w:tcMar>
          </w:tcPr>
          <w:p w14:paraId="20FC7532" w14:textId="77777777" w:rsidR="00612EF0" w:rsidRDefault="001C3563">
            <w:pPr>
              <w:spacing w:after="0"/>
            </w:pPr>
            <w:r>
              <w:rPr>
                <w:sz w:val="17"/>
              </w:rPr>
              <w:t>6</w:t>
            </w:r>
          </w:p>
        </w:tc>
        <w:tc>
          <w:tcPr>
            <w:tcW w:w="2541" w:type="dxa"/>
            <w:shd w:val="clear" w:color="auto" w:fill="F1D7FF"/>
            <w:tcMar>
              <w:top w:w="60" w:type="dxa"/>
              <w:left w:w="80" w:type="dxa"/>
              <w:bottom w:w="60" w:type="dxa"/>
              <w:right w:w="80" w:type="dxa"/>
            </w:tcMar>
          </w:tcPr>
          <w:p w14:paraId="1028B50A" w14:textId="77777777" w:rsidR="00612EF0" w:rsidRDefault="001C3563">
            <w:pPr>
              <w:spacing w:after="0"/>
            </w:pPr>
            <w:r>
              <w:rPr>
                <w:sz w:val="17"/>
              </w:rPr>
              <w:t>D take</w:t>
            </w:r>
          </w:p>
        </w:tc>
      </w:tr>
      <w:tr w:rsidR="00612EF0" w14:paraId="32BDBF34" w14:textId="77777777">
        <w:trPr>
          <w:jc w:val="center"/>
        </w:trPr>
        <w:tc>
          <w:tcPr>
            <w:tcW w:w="2541" w:type="dxa"/>
            <w:shd w:val="clear" w:color="auto" w:fill="FFFFFF"/>
            <w:tcMar>
              <w:top w:w="60" w:type="dxa"/>
              <w:left w:w="80" w:type="dxa"/>
              <w:bottom w:w="60" w:type="dxa"/>
              <w:right w:w="80" w:type="dxa"/>
            </w:tcMar>
          </w:tcPr>
          <w:p w14:paraId="56D52024" w14:textId="77777777" w:rsidR="00612EF0" w:rsidRDefault="001C3563">
            <w:pPr>
              <w:spacing w:after="0"/>
            </w:pPr>
            <w:r>
              <w:rPr>
                <w:sz w:val="17"/>
              </w:rPr>
              <w:t>3</w:t>
            </w:r>
          </w:p>
        </w:tc>
        <w:tc>
          <w:tcPr>
            <w:tcW w:w="2541" w:type="dxa"/>
            <w:shd w:val="clear" w:color="auto" w:fill="FFFFFF"/>
            <w:tcMar>
              <w:top w:w="60" w:type="dxa"/>
              <w:left w:w="80" w:type="dxa"/>
              <w:bottom w:w="60" w:type="dxa"/>
              <w:right w:w="80" w:type="dxa"/>
            </w:tcMar>
          </w:tcPr>
          <w:p w14:paraId="493EDF4B" w14:textId="77777777" w:rsidR="00612EF0" w:rsidRDefault="001C3563">
            <w:pPr>
              <w:spacing w:after="0"/>
            </w:pPr>
            <w:r>
              <w:rPr>
                <w:sz w:val="17"/>
              </w:rPr>
              <w:t>B out</w:t>
            </w:r>
          </w:p>
        </w:tc>
        <w:tc>
          <w:tcPr>
            <w:tcW w:w="2541" w:type="dxa"/>
            <w:shd w:val="clear" w:color="auto" w:fill="FFFFFF"/>
            <w:tcMar>
              <w:top w:w="60" w:type="dxa"/>
              <w:left w:w="80" w:type="dxa"/>
              <w:bottom w:w="60" w:type="dxa"/>
              <w:right w:w="80" w:type="dxa"/>
            </w:tcMar>
          </w:tcPr>
          <w:p w14:paraId="0C090E66" w14:textId="77777777" w:rsidR="00612EF0" w:rsidRDefault="001C3563">
            <w:pPr>
              <w:spacing w:after="0"/>
            </w:pPr>
            <w:r>
              <w:rPr>
                <w:sz w:val="17"/>
              </w:rPr>
              <w:t>7</w:t>
            </w:r>
          </w:p>
        </w:tc>
        <w:tc>
          <w:tcPr>
            <w:tcW w:w="2541" w:type="dxa"/>
            <w:shd w:val="clear" w:color="auto" w:fill="FFFFFF"/>
            <w:tcMar>
              <w:top w:w="60" w:type="dxa"/>
              <w:left w:w="80" w:type="dxa"/>
              <w:bottom w:w="60" w:type="dxa"/>
              <w:right w:w="80" w:type="dxa"/>
            </w:tcMar>
          </w:tcPr>
          <w:p w14:paraId="527A23D7" w14:textId="77777777" w:rsidR="00612EF0" w:rsidRDefault="001C3563">
            <w:pPr>
              <w:spacing w:after="0"/>
            </w:pPr>
            <w:r>
              <w:rPr>
                <w:sz w:val="17"/>
              </w:rPr>
              <w:t>B notice</w:t>
            </w:r>
          </w:p>
        </w:tc>
      </w:tr>
      <w:tr w:rsidR="00612EF0" w14:paraId="79347AF2" w14:textId="77777777">
        <w:trPr>
          <w:jc w:val="center"/>
        </w:trPr>
        <w:tc>
          <w:tcPr>
            <w:tcW w:w="2541" w:type="dxa"/>
            <w:shd w:val="clear" w:color="auto" w:fill="F1D7FF"/>
            <w:tcMar>
              <w:top w:w="60" w:type="dxa"/>
              <w:left w:w="80" w:type="dxa"/>
              <w:bottom w:w="60" w:type="dxa"/>
              <w:right w:w="80" w:type="dxa"/>
            </w:tcMar>
          </w:tcPr>
          <w:p w14:paraId="345D0E66" w14:textId="77777777" w:rsidR="00612EF0" w:rsidRDefault="001C3563">
            <w:pPr>
              <w:spacing w:after="0"/>
            </w:pPr>
            <w:r>
              <w:rPr>
                <w:sz w:val="17"/>
              </w:rPr>
              <w:t>4</w:t>
            </w:r>
          </w:p>
        </w:tc>
        <w:tc>
          <w:tcPr>
            <w:tcW w:w="2541" w:type="dxa"/>
            <w:shd w:val="clear" w:color="auto" w:fill="F1D7FF"/>
            <w:tcMar>
              <w:top w:w="60" w:type="dxa"/>
              <w:left w:w="80" w:type="dxa"/>
              <w:bottom w:w="60" w:type="dxa"/>
              <w:right w:w="80" w:type="dxa"/>
            </w:tcMar>
          </w:tcPr>
          <w:p w14:paraId="70FE3718" w14:textId="77777777" w:rsidR="00612EF0" w:rsidRDefault="001C3563">
            <w:pPr>
              <w:spacing w:after="0"/>
            </w:pPr>
            <w:r>
              <w:rPr>
                <w:sz w:val="17"/>
              </w:rPr>
              <w:t>D context</w:t>
            </w:r>
          </w:p>
        </w:tc>
        <w:tc>
          <w:tcPr>
            <w:tcW w:w="2541" w:type="dxa"/>
            <w:shd w:val="clear" w:color="auto" w:fill="F1D7FF"/>
            <w:tcMar>
              <w:top w:w="60" w:type="dxa"/>
              <w:left w:w="80" w:type="dxa"/>
              <w:bottom w:w="60" w:type="dxa"/>
              <w:right w:w="80" w:type="dxa"/>
            </w:tcMar>
          </w:tcPr>
          <w:p w14:paraId="63947DF7" w14:textId="77777777" w:rsidR="00612EF0" w:rsidRDefault="001C3563">
            <w:pPr>
              <w:spacing w:after="0"/>
            </w:pPr>
            <w:r>
              <w:rPr>
                <w:sz w:val="17"/>
              </w:rPr>
              <w:t>8</w:t>
            </w:r>
          </w:p>
        </w:tc>
        <w:tc>
          <w:tcPr>
            <w:tcW w:w="2541" w:type="dxa"/>
            <w:shd w:val="clear" w:color="auto" w:fill="F1D7FF"/>
            <w:tcMar>
              <w:top w:w="60" w:type="dxa"/>
              <w:left w:w="80" w:type="dxa"/>
              <w:bottom w:w="60" w:type="dxa"/>
              <w:right w:w="80" w:type="dxa"/>
            </w:tcMar>
          </w:tcPr>
          <w:p w14:paraId="52B15C73" w14:textId="77777777" w:rsidR="00612EF0" w:rsidRDefault="001C3563">
            <w:pPr>
              <w:spacing w:after="0"/>
            </w:pPr>
            <w:r>
              <w:rPr>
                <w:sz w:val="17"/>
              </w:rPr>
              <w:t>C way</w:t>
            </w:r>
          </w:p>
        </w:tc>
      </w:tr>
    </w:tbl>
    <w:p w14:paraId="6D5D8794" w14:textId="77777777" w:rsidR="00612EF0" w:rsidRDefault="001C3563">
      <w:pPr>
        <w:keepNext/>
        <w:spacing w:after="100"/>
      </w:pPr>
      <w:r>
        <w:rPr>
          <w:b/>
          <w:color w:val="734A91"/>
          <w:sz w:val="22"/>
        </w:rPr>
        <w:t>Reviewer notes</w:t>
      </w:r>
    </w:p>
    <w:tbl>
      <w:tblPr>
        <w:tblW w:w="0" w:type="auto"/>
        <w:jc w:val="center"/>
        <w:tblLayout w:type="fixed"/>
        <w:tblLook w:val="04A0" w:firstRow="1" w:lastRow="0" w:firstColumn="1" w:lastColumn="0" w:noHBand="0" w:noVBand="1"/>
      </w:tblPr>
      <w:tblGrid>
        <w:gridCol w:w="5083"/>
        <w:gridCol w:w="5083"/>
      </w:tblGrid>
      <w:tr w:rsidR="00612EF0" w14:paraId="27771C9D" w14:textId="77777777">
        <w:trPr>
          <w:jc w:val="center"/>
        </w:trPr>
        <w:tc>
          <w:tcPr>
            <w:tcW w:w="5083" w:type="dxa"/>
            <w:shd w:val="clear" w:color="auto" w:fill="734A91"/>
            <w:tcMar>
              <w:top w:w="90" w:type="dxa"/>
              <w:left w:w="100" w:type="dxa"/>
              <w:bottom w:w="90" w:type="dxa"/>
              <w:right w:w="100" w:type="dxa"/>
            </w:tcMar>
          </w:tcPr>
          <w:p w14:paraId="382727BC" w14:textId="77777777" w:rsidR="00612EF0" w:rsidRDefault="001C3563">
            <w:r>
              <w:rPr>
                <w:b/>
                <w:color w:val="FFFFFF"/>
                <w:sz w:val="18"/>
              </w:rPr>
              <w:t>Review field</w:t>
            </w:r>
          </w:p>
        </w:tc>
        <w:tc>
          <w:tcPr>
            <w:tcW w:w="5083" w:type="dxa"/>
            <w:shd w:val="clear" w:color="auto" w:fill="734A91"/>
            <w:tcMar>
              <w:top w:w="90" w:type="dxa"/>
              <w:left w:w="100" w:type="dxa"/>
              <w:bottom w:w="90" w:type="dxa"/>
              <w:right w:w="100" w:type="dxa"/>
            </w:tcMar>
          </w:tcPr>
          <w:p w14:paraId="512C3196" w14:textId="77777777" w:rsidR="00612EF0" w:rsidRDefault="001C3563">
            <w:r>
              <w:rPr>
                <w:b/>
                <w:color w:val="FFFFFF"/>
                <w:sz w:val="18"/>
              </w:rPr>
              <w:t>Notes</w:t>
            </w:r>
          </w:p>
        </w:tc>
      </w:tr>
      <w:tr w:rsidR="00612EF0" w14:paraId="52D28D7C" w14:textId="77777777">
        <w:trPr>
          <w:jc w:val="center"/>
        </w:trPr>
        <w:tc>
          <w:tcPr>
            <w:tcW w:w="5083" w:type="dxa"/>
            <w:shd w:val="clear" w:color="auto" w:fill="F1D7FF"/>
            <w:tcMar>
              <w:top w:w="90" w:type="dxa"/>
              <w:left w:w="100" w:type="dxa"/>
              <w:bottom w:w="90" w:type="dxa"/>
              <w:right w:w="100" w:type="dxa"/>
            </w:tcMar>
          </w:tcPr>
          <w:p w14:paraId="1F9173B3" w14:textId="77777777" w:rsidR="00612EF0" w:rsidRDefault="001C3563">
            <w:pPr>
              <w:spacing w:after="0"/>
            </w:pPr>
            <w:r>
              <w:rPr>
                <w:b/>
                <w:sz w:val="17"/>
              </w:rPr>
              <w:t>Natural British English</w:t>
            </w:r>
          </w:p>
        </w:tc>
        <w:tc>
          <w:tcPr>
            <w:tcW w:w="5083" w:type="dxa"/>
            <w:shd w:val="clear" w:color="auto" w:fill="FFFFFF"/>
            <w:tcMar>
              <w:top w:w="90" w:type="dxa"/>
              <w:left w:w="100" w:type="dxa"/>
              <w:bottom w:w="90" w:type="dxa"/>
              <w:right w:w="100" w:type="dxa"/>
            </w:tcMar>
          </w:tcPr>
          <w:p w14:paraId="2A106A81" w14:textId="77777777" w:rsidR="00612EF0" w:rsidRDefault="001C3563">
            <w:pPr>
              <w:spacing w:after="0"/>
            </w:pPr>
            <w:r>
              <w:rPr>
                <w:sz w:val="17"/>
              </w:rPr>
              <w:t>Check wording, collocation and register.</w:t>
            </w:r>
          </w:p>
        </w:tc>
      </w:tr>
      <w:tr w:rsidR="00612EF0" w14:paraId="14980FE5" w14:textId="77777777">
        <w:trPr>
          <w:jc w:val="center"/>
        </w:trPr>
        <w:tc>
          <w:tcPr>
            <w:tcW w:w="5083" w:type="dxa"/>
            <w:shd w:val="clear" w:color="auto" w:fill="F1D7FF"/>
            <w:tcMar>
              <w:top w:w="90" w:type="dxa"/>
              <w:left w:w="100" w:type="dxa"/>
              <w:bottom w:w="90" w:type="dxa"/>
              <w:right w:w="100" w:type="dxa"/>
            </w:tcMar>
          </w:tcPr>
          <w:p w14:paraId="728AB7D8" w14:textId="77777777" w:rsidR="00612EF0" w:rsidRDefault="001C3563">
            <w:pPr>
              <w:spacing w:after="0"/>
            </w:pPr>
            <w:r>
              <w:rPr>
                <w:b/>
                <w:sz w:val="17"/>
              </w:rPr>
              <w:t xml:space="preserve">B2 </w:t>
            </w:r>
            <w:r>
              <w:rPr>
                <w:b/>
                <w:sz w:val="17"/>
              </w:rPr>
              <w:t>level / difficulty</w:t>
            </w:r>
          </w:p>
        </w:tc>
        <w:tc>
          <w:tcPr>
            <w:tcW w:w="5083" w:type="dxa"/>
            <w:shd w:val="clear" w:color="auto" w:fill="FFFFFF"/>
            <w:tcMar>
              <w:top w:w="90" w:type="dxa"/>
              <w:left w:w="100" w:type="dxa"/>
              <w:bottom w:w="90" w:type="dxa"/>
              <w:right w:w="100" w:type="dxa"/>
            </w:tcMar>
          </w:tcPr>
          <w:p w14:paraId="4EBBC597" w14:textId="77777777" w:rsidR="00612EF0" w:rsidRDefault="001C3563">
            <w:pPr>
              <w:spacing w:after="0"/>
            </w:pPr>
            <w:r>
              <w:rPr>
                <w:sz w:val="17"/>
              </w:rPr>
              <w:t>Check realistic B2 challenge and discrimination.</w:t>
            </w:r>
          </w:p>
        </w:tc>
      </w:tr>
      <w:tr w:rsidR="00612EF0" w14:paraId="3AB0116F" w14:textId="77777777">
        <w:trPr>
          <w:jc w:val="center"/>
        </w:trPr>
        <w:tc>
          <w:tcPr>
            <w:tcW w:w="5083" w:type="dxa"/>
            <w:shd w:val="clear" w:color="auto" w:fill="F1D7FF"/>
            <w:tcMar>
              <w:top w:w="90" w:type="dxa"/>
              <w:left w:w="100" w:type="dxa"/>
              <w:bottom w:w="90" w:type="dxa"/>
              <w:right w:w="100" w:type="dxa"/>
            </w:tcMar>
          </w:tcPr>
          <w:p w14:paraId="28A67618" w14:textId="77777777" w:rsidR="00612EF0" w:rsidRDefault="001C3563">
            <w:pPr>
              <w:spacing w:after="0"/>
            </w:pPr>
            <w:r>
              <w:rPr>
                <w:b/>
                <w:sz w:val="17"/>
              </w:rPr>
              <w:t>Exam authenticity</w:t>
            </w:r>
          </w:p>
        </w:tc>
        <w:tc>
          <w:tcPr>
            <w:tcW w:w="5083" w:type="dxa"/>
            <w:shd w:val="clear" w:color="auto" w:fill="FFFFFF"/>
            <w:tcMar>
              <w:top w:w="90" w:type="dxa"/>
              <w:left w:w="100" w:type="dxa"/>
              <w:bottom w:w="90" w:type="dxa"/>
              <w:right w:w="100" w:type="dxa"/>
            </w:tcMar>
          </w:tcPr>
          <w:p w14:paraId="150D4F83" w14:textId="77777777" w:rsidR="00612EF0" w:rsidRDefault="001C3563">
            <w:pPr>
              <w:spacing w:after="0"/>
            </w:pPr>
            <w:r>
              <w:rPr>
                <w:sz w:val="17"/>
              </w:rPr>
              <w:t>Check Cambridge-style mechanics and task feel.</w:t>
            </w:r>
          </w:p>
        </w:tc>
      </w:tr>
      <w:tr w:rsidR="00612EF0" w14:paraId="1030D548" w14:textId="77777777">
        <w:trPr>
          <w:jc w:val="center"/>
        </w:trPr>
        <w:tc>
          <w:tcPr>
            <w:tcW w:w="5083" w:type="dxa"/>
            <w:shd w:val="clear" w:color="auto" w:fill="F1D7FF"/>
            <w:tcMar>
              <w:top w:w="90" w:type="dxa"/>
              <w:left w:w="100" w:type="dxa"/>
              <w:bottom w:w="90" w:type="dxa"/>
              <w:right w:w="100" w:type="dxa"/>
            </w:tcMar>
          </w:tcPr>
          <w:p w14:paraId="0F9995AF" w14:textId="77777777" w:rsidR="00612EF0" w:rsidRDefault="001C3563">
            <w:pPr>
              <w:spacing w:after="0"/>
            </w:pPr>
            <w:r>
              <w:rPr>
                <w:b/>
                <w:sz w:val="17"/>
              </w:rPr>
              <w:t>Distractor / key quality</w:t>
            </w:r>
          </w:p>
        </w:tc>
        <w:tc>
          <w:tcPr>
            <w:tcW w:w="5083" w:type="dxa"/>
            <w:shd w:val="clear" w:color="auto" w:fill="FFFFFF"/>
            <w:tcMar>
              <w:top w:w="90" w:type="dxa"/>
              <w:left w:w="100" w:type="dxa"/>
              <w:bottom w:w="90" w:type="dxa"/>
              <w:right w:w="100" w:type="dxa"/>
            </w:tcMar>
          </w:tcPr>
          <w:p w14:paraId="1210238F" w14:textId="77777777" w:rsidR="00612EF0" w:rsidRDefault="001C3563">
            <w:pPr>
              <w:spacing w:after="0"/>
            </w:pPr>
            <w:r>
              <w:rPr>
                <w:sz w:val="17"/>
              </w:rPr>
              <w:t>Confirm one defensible key and plausible wrong options.</w:t>
            </w:r>
          </w:p>
        </w:tc>
      </w:tr>
      <w:tr w:rsidR="00612EF0" w14:paraId="43887537" w14:textId="77777777">
        <w:trPr>
          <w:jc w:val="center"/>
        </w:trPr>
        <w:tc>
          <w:tcPr>
            <w:tcW w:w="5083" w:type="dxa"/>
            <w:shd w:val="clear" w:color="auto" w:fill="F1D7FF"/>
            <w:tcMar>
              <w:top w:w="90" w:type="dxa"/>
              <w:left w:w="100" w:type="dxa"/>
              <w:bottom w:w="90" w:type="dxa"/>
              <w:right w:w="100" w:type="dxa"/>
            </w:tcMar>
          </w:tcPr>
          <w:p w14:paraId="3C72E4B4" w14:textId="77777777" w:rsidR="00612EF0" w:rsidRDefault="001C3563">
            <w:pPr>
              <w:spacing w:after="0"/>
            </w:pPr>
            <w:r>
              <w:rPr>
                <w:b/>
                <w:sz w:val="17"/>
              </w:rPr>
              <w:t>Ambiguity / multiple answers</w:t>
            </w:r>
          </w:p>
        </w:tc>
        <w:tc>
          <w:tcPr>
            <w:tcW w:w="5083" w:type="dxa"/>
            <w:shd w:val="clear" w:color="auto" w:fill="FFFFFF"/>
            <w:tcMar>
              <w:top w:w="90" w:type="dxa"/>
              <w:left w:w="100" w:type="dxa"/>
              <w:bottom w:w="90" w:type="dxa"/>
              <w:right w:w="100" w:type="dxa"/>
            </w:tcMar>
          </w:tcPr>
          <w:p w14:paraId="1EBC940D" w14:textId="77777777" w:rsidR="00612EF0" w:rsidRDefault="001C3563">
            <w:pPr>
              <w:spacing w:after="0"/>
            </w:pPr>
            <w:r>
              <w:rPr>
                <w:sz w:val="17"/>
              </w:rPr>
              <w:t xml:space="preserve">Check </w:t>
            </w:r>
            <w:r>
              <w:rPr>
                <w:sz w:val="17"/>
              </w:rPr>
              <w:t>for alternative answers or unintended readings.</w:t>
            </w:r>
          </w:p>
        </w:tc>
      </w:tr>
      <w:tr w:rsidR="00612EF0" w14:paraId="0BAA3468" w14:textId="77777777">
        <w:trPr>
          <w:jc w:val="center"/>
        </w:trPr>
        <w:tc>
          <w:tcPr>
            <w:tcW w:w="5083" w:type="dxa"/>
            <w:shd w:val="clear" w:color="auto" w:fill="F1D7FF"/>
            <w:tcMar>
              <w:top w:w="90" w:type="dxa"/>
              <w:left w:w="100" w:type="dxa"/>
              <w:bottom w:w="90" w:type="dxa"/>
              <w:right w:w="100" w:type="dxa"/>
            </w:tcMar>
          </w:tcPr>
          <w:p w14:paraId="65058530" w14:textId="77777777" w:rsidR="00612EF0" w:rsidRDefault="001C3563">
            <w:pPr>
              <w:spacing w:after="0"/>
            </w:pPr>
            <w:r>
              <w:rPr>
                <w:b/>
                <w:sz w:val="17"/>
              </w:rPr>
              <w:t>Suggested change</w:t>
            </w:r>
          </w:p>
        </w:tc>
        <w:tc>
          <w:tcPr>
            <w:tcW w:w="5083" w:type="dxa"/>
            <w:shd w:val="clear" w:color="auto" w:fill="FFFFFF"/>
            <w:tcMar>
              <w:top w:w="90" w:type="dxa"/>
              <w:left w:w="100" w:type="dxa"/>
              <w:bottom w:w="90" w:type="dxa"/>
              <w:right w:w="100" w:type="dxa"/>
            </w:tcMar>
          </w:tcPr>
          <w:p w14:paraId="1FD363D9" w14:textId="77777777" w:rsidR="00612EF0" w:rsidRDefault="001C3563">
            <w:pPr>
              <w:spacing w:after="0"/>
            </w:pPr>
            <w:r>
              <w:rPr>
                <w:sz w:val="17"/>
              </w:rPr>
              <w:t>Record the final teacher-approved edit, if any.</w:t>
            </w:r>
          </w:p>
        </w:tc>
      </w:tr>
    </w:tbl>
    <w:p w14:paraId="1BA93294" w14:textId="77777777" w:rsidR="00612EF0" w:rsidRDefault="001C3563">
      <w:pPr>
        <w:keepNext/>
        <w:spacing w:after="100"/>
      </w:pPr>
      <w:r>
        <w:rPr>
          <w:b/>
          <w:color w:val="734A91"/>
          <w:sz w:val="22"/>
        </w:rPr>
        <w:t>TEACHER ATTENTION</w:t>
      </w:r>
    </w:p>
    <w:p w14:paraId="45062577" w14:textId="77777777" w:rsidR="00612EF0" w:rsidRDefault="001C3563">
      <w:pPr>
        <w:spacing w:after="40" w:line="252" w:lineRule="auto"/>
      </w:pPr>
      <w:r>
        <w:rPr>
          <w:color w:val="734A91"/>
          <w:sz w:val="18"/>
        </w:rPr>
        <w:t>• Teacher review found no required Part 1 changes. Student content and stored key remain unchanged.</w:t>
      </w:r>
    </w:p>
    <w:p w14:paraId="17D82DEF" w14:textId="77777777" w:rsidR="00612EF0" w:rsidRDefault="001C3563">
      <w:pPr>
        <w:keepNext/>
        <w:pageBreakBefore/>
        <w:spacing w:after="100"/>
      </w:pPr>
      <w:r>
        <w:rPr>
          <w:b/>
          <w:color w:val="734A91"/>
          <w:sz w:val="36"/>
        </w:rPr>
        <w:t>PART 2</w:t>
      </w:r>
    </w:p>
    <w:p w14:paraId="5B66EC49" w14:textId="77777777" w:rsidR="00612EF0" w:rsidRDefault="001C3563">
      <w:pPr>
        <w:spacing w:after="100" w:line="252" w:lineRule="auto"/>
      </w:pPr>
      <w:r>
        <w:rPr>
          <w:b/>
          <w:color w:val="A87BC7"/>
          <w:sz w:val="19"/>
        </w:rPr>
        <w:t xml:space="preserve">Theme: Everyday </w:t>
      </w:r>
      <w:r>
        <w:rPr>
          <w:b/>
          <w:color w:val="A87BC7"/>
          <w:sz w:val="19"/>
        </w:rPr>
        <w:t>inventions</w:t>
      </w:r>
    </w:p>
    <w:p w14:paraId="16838AC8" w14:textId="77777777" w:rsidR="00612EF0" w:rsidRDefault="001C3563">
      <w:pPr>
        <w:keepNext/>
        <w:spacing w:after="100"/>
      </w:pPr>
      <w:r>
        <w:rPr>
          <w:b/>
          <w:color w:val="734A91"/>
          <w:sz w:val="26"/>
        </w:rPr>
        <w:t>VISTA ALUMNO</w:t>
      </w:r>
    </w:p>
    <w:p w14:paraId="4F6FE176" w14:textId="77777777" w:rsidR="00612EF0" w:rsidRDefault="001C3563">
      <w:pPr>
        <w:spacing w:after="40" w:line="252" w:lineRule="auto"/>
      </w:pPr>
      <w:r>
        <w:rPr>
          <w:color w:val="333333"/>
          <w:sz w:val="19"/>
        </w:rPr>
        <w:t>Example:</w:t>
      </w:r>
    </w:p>
    <w:p w14:paraId="12295EA9" w14:textId="77777777" w:rsidR="00612EF0" w:rsidRDefault="001C3563">
      <w:pPr>
        <w:spacing w:after="40" w:line="252" w:lineRule="auto"/>
      </w:pPr>
      <w:r>
        <w:rPr>
          <w:color w:val="333333"/>
          <w:sz w:val="19"/>
        </w:rPr>
        <w:t>Answer: 0 → of</w:t>
      </w:r>
    </w:p>
    <w:p w14:paraId="5821375C" w14:textId="77777777" w:rsidR="00612EF0" w:rsidRDefault="001C3563">
      <w:pPr>
        <w:keepNext/>
        <w:spacing w:after="40" w:line="252" w:lineRule="auto"/>
      </w:pPr>
      <w:r>
        <w:rPr>
          <w:b/>
          <w:color w:val="734A91"/>
        </w:rPr>
        <w:t>Text</w:t>
      </w:r>
    </w:p>
    <w:p w14:paraId="0D55A695" w14:textId="77777777" w:rsidR="00612EF0" w:rsidRDefault="001C3563">
      <w:pPr>
        <w:spacing w:after="40" w:line="252" w:lineRule="auto"/>
      </w:pPr>
      <w:r>
        <w:rPr>
          <w:color w:val="333333"/>
          <w:sz w:val="19"/>
        </w:rPr>
        <w:t>Small Objects, Big Changes</w:t>
      </w:r>
    </w:p>
    <w:p w14:paraId="29E453A8" w14:textId="77777777" w:rsidR="00612EF0" w:rsidRDefault="001C3563">
      <w:pPr>
        <w:spacing w:after="40" w:line="252" w:lineRule="auto"/>
      </w:pPr>
      <w:r>
        <w:rPr>
          <w:color w:val="333333"/>
          <w:sz w:val="19"/>
        </w:rPr>
        <w:t>Many inventions are famous because (0) ___ their advanced technology, but some changed daily life through simple ideas. Take the zip fastener, for example. Before it became com</w:t>
      </w:r>
      <w:r>
        <w:rPr>
          <w:color w:val="333333"/>
          <w:sz w:val="19"/>
        </w:rPr>
        <w:t>mon, people had to spend far longer doing (9) ___ their clothes. The zip was not perfect at first, and manufacturers were slow to trust it. However, once it proved reliable, it spread quickly from boots to jackets and bags.</w:t>
      </w:r>
    </w:p>
    <w:p w14:paraId="376A3058" w14:textId="77777777" w:rsidR="00612EF0" w:rsidRDefault="001C3563">
      <w:pPr>
        <w:spacing w:after="40" w:line="252" w:lineRule="auto"/>
      </w:pPr>
      <w:r>
        <w:rPr>
          <w:color w:val="333333"/>
          <w:sz w:val="19"/>
        </w:rPr>
        <w:t xml:space="preserve">Another overlooked </w:t>
      </w:r>
      <w:r>
        <w:rPr>
          <w:color w:val="333333"/>
          <w:sz w:val="19"/>
        </w:rPr>
        <w:t xml:space="preserve">invention is the ballpoint pen. Earlier pens needed constant attention and were likely to leak, which meant users had to write carefully if they did not want ink (10) ___ stain their work. The new design solved this problem so effectively (11) ___ it soon </w:t>
      </w:r>
      <w:r>
        <w:rPr>
          <w:color w:val="333333"/>
          <w:sz w:val="19"/>
        </w:rPr>
        <w:t>became a classroom essential.</w:t>
      </w:r>
    </w:p>
    <w:p w14:paraId="7FCD716A" w14:textId="77777777" w:rsidR="00612EF0" w:rsidRDefault="001C3563">
      <w:pPr>
        <w:spacing w:after="40" w:line="252" w:lineRule="auto"/>
      </w:pPr>
      <w:r>
        <w:rPr>
          <w:color w:val="333333"/>
          <w:sz w:val="19"/>
        </w:rPr>
        <w:t>A similar story can be told about the electric kettle. Not only does it save time, but it also uses no more water (12) ___ necessary. As a result, people can make hot drinks more efficiently, without having to wait (13) ___ lo</w:t>
      </w:r>
      <w:r>
        <w:rPr>
          <w:color w:val="333333"/>
          <w:sz w:val="19"/>
        </w:rPr>
        <w:t>ng. Such inventions may seem ordinary now, yet modern routines would be hard to imagine (14) ___ them. We rely on them so completely that we rarely stop to think about (15) ___ much effort they have saved us, or (16) ___ life was like before they existed.</w:t>
      </w:r>
    </w:p>
    <w:p w14:paraId="0784DA5C" w14:textId="77777777" w:rsidR="00612EF0" w:rsidRDefault="001C3563">
      <w:pPr>
        <w:keepNext/>
        <w:pageBreakBefore/>
        <w:spacing w:after="100"/>
      </w:pPr>
      <w:r>
        <w:rPr>
          <w:b/>
          <w:color w:val="734A91"/>
          <w:sz w:val="26"/>
        </w:rPr>
        <w:t>Reviewer view</w:t>
      </w:r>
    </w:p>
    <w:p w14:paraId="0EB9AFCD" w14:textId="77777777" w:rsidR="00612EF0" w:rsidRDefault="001C3563">
      <w:pPr>
        <w:keepNext/>
        <w:spacing w:after="100"/>
      </w:pPr>
      <w:r>
        <w:rPr>
          <w:b/>
          <w:color w:val="734A91"/>
          <w:sz w:val="22"/>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12EF0" w14:paraId="06D2EAD1" w14:textId="77777777">
        <w:trPr>
          <w:tblHeader/>
          <w:jc w:val="center"/>
        </w:trPr>
        <w:tc>
          <w:tcPr>
            <w:tcW w:w="2541" w:type="dxa"/>
            <w:shd w:val="clear" w:color="auto" w:fill="734A91"/>
            <w:tcMar>
              <w:top w:w="70" w:type="dxa"/>
              <w:left w:w="80" w:type="dxa"/>
              <w:bottom w:w="70" w:type="dxa"/>
              <w:right w:w="80" w:type="dxa"/>
            </w:tcMar>
          </w:tcPr>
          <w:p w14:paraId="0499FDAE"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22A5A426" w14:textId="77777777" w:rsidR="00612EF0" w:rsidRDefault="001C3563">
            <w:r>
              <w:rPr>
                <w:b/>
                <w:color w:val="FFFFFF"/>
                <w:sz w:val="18"/>
              </w:rPr>
              <w:t>Stored key</w:t>
            </w:r>
          </w:p>
        </w:tc>
        <w:tc>
          <w:tcPr>
            <w:tcW w:w="2541" w:type="dxa"/>
            <w:shd w:val="clear" w:color="auto" w:fill="734A91"/>
            <w:tcMar>
              <w:top w:w="70" w:type="dxa"/>
              <w:left w:w="80" w:type="dxa"/>
              <w:bottom w:w="70" w:type="dxa"/>
              <w:right w:w="80" w:type="dxa"/>
            </w:tcMar>
          </w:tcPr>
          <w:p w14:paraId="47971886"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0A94BAE7" w14:textId="77777777" w:rsidR="00612EF0" w:rsidRDefault="001C3563">
            <w:r>
              <w:rPr>
                <w:b/>
                <w:color w:val="FFFFFF"/>
                <w:sz w:val="18"/>
              </w:rPr>
              <w:t>Stored key</w:t>
            </w:r>
          </w:p>
        </w:tc>
      </w:tr>
      <w:tr w:rsidR="00612EF0" w14:paraId="40C8853F" w14:textId="77777777">
        <w:trPr>
          <w:jc w:val="center"/>
        </w:trPr>
        <w:tc>
          <w:tcPr>
            <w:tcW w:w="2541" w:type="dxa"/>
            <w:shd w:val="clear" w:color="auto" w:fill="FFFFFF"/>
            <w:tcMar>
              <w:top w:w="60" w:type="dxa"/>
              <w:left w:w="80" w:type="dxa"/>
              <w:bottom w:w="60" w:type="dxa"/>
              <w:right w:w="80" w:type="dxa"/>
            </w:tcMar>
          </w:tcPr>
          <w:p w14:paraId="6486FE8F" w14:textId="77777777" w:rsidR="00612EF0" w:rsidRDefault="001C3563">
            <w:pPr>
              <w:spacing w:after="0"/>
            </w:pPr>
            <w:r>
              <w:rPr>
                <w:sz w:val="17"/>
              </w:rPr>
              <w:t>9</w:t>
            </w:r>
          </w:p>
        </w:tc>
        <w:tc>
          <w:tcPr>
            <w:tcW w:w="2541" w:type="dxa"/>
            <w:shd w:val="clear" w:color="auto" w:fill="FFFFFF"/>
            <w:tcMar>
              <w:top w:w="60" w:type="dxa"/>
              <w:left w:w="80" w:type="dxa"/>
              <w:bottom w:w="60" w:type="dxa"/>
              <w:right w:w="80" w:type="dxa"/>
            </w:tcMar>
          </w:tcPr>
          <w:p w14:paraId="29E09B5A" w14:textId="77777777" w:rsidR="00612EF0" w:rsidRDefault="001C3563">
            <w:pPr>
              <w:spacing w:after="0"/>
            </w:pPr>
            <w:r>
              <w:rPr>
                <w:sz w:val="17"/>
              </w:rPr>
              <w:t>up</w:t>
            </w:r>
          </w:p>
        </w:tc>
        <w:tc>
          <w:tcPr>
            <w:tcW w:w="2541" w:type="dxa"/>
            <w:shd w:val="clear" w:color="auto" w:fill="FFFFFF"/>
            <w:tcMar>
              <w:top w:w="60" w:type="dxa"/>
              <w:left w:w="80" w:type="dxa"/>
              <w:bottom w:w="60" w:type="dxa"/>
              <w:right w:w="80" w:type="dxa"/>
            </w:tcMar>
          </w:tcPr>
          <w:p w14:paraId="28B498A6" w14:textId="77777777" w:rsidR="00612EF0" w:rsidRDefault="001C3563">
            <w:pPr>
              <w:spacing w:after="0"/>
            </w:pPr>
            <w:r>
              <w:rPr>
                <w:sz w:val="17"/>
              </w:rPr>
              <w:t>13</w:t>
            </w:r>
          </w:p>
        </w:tc>
        <w:tc>
          <w:tcPr>
            <w:tcW w:w="2541" w:type="dxa"/>
            <w:shd w:val="clear" w:color="auto" w:fill="FFFFFF"/>
            <w:tcMar>
              <w:top w:w="60" w:type="dxa"/>
              <w:left w:w="80" w:type="dxa"/>
              <w:bottom w:w="60" w:type="dxa"/>
              <w:right w:w="80" w:type="dxa"/>
            </w:tcMar>
          </w:tcPr>
          <w:p w14:paraId="3350E0B0" w14:textId="77777777" w:rsidR="00612EF0" w:rsidRDefault="001C3563">
            <w:pPr>
              <w:spacing w:after="0"/>
            </w:pPr>
            <w:r>
              <w:rPr>
                <w:sz w:val="17"/>
              </w:rPr>
              <w:t>as</w:t>
            </w:r>
          </w:p>
        </w:tc>
      </w:tr>
      <w:tr w:rsidR="00612EF0" w14:paraId="36CED9DF" w14:textId="77777777">
        <w:trPr>
          <w:jc w:val="center"/>
        </w:trPr>
        <w:tc>
          <w:tcPr>
            <w:tcW w:w="2541" w:type="dxa"/>
            <w:shd w:val="clear" w:color="auto" w:fill="F1D7FF"/>
            <w:tcMar>
              <w:top w:w="60" w:type="dxa"/>
              <w:left w:w="80" w:type="dxa"/>
              <w:bottom w:w="60" w:type="dxa"/>
              <w:right w:w="80" w:type="dxa"/>
            </w:tcMar>
          </w:tcPr>
          <w:p w14:paraId="67AC9C66" w14:textId="77777777" w:rsidR="00612EF0" w:rsidRDefault="001C3563">
            <w:pPr>
              <w:spacing w:after="0"/>
            </w:pPr>
            <w:r>
              <w:rPr>
                <w:sz w:val="17"/>
              </w:rPr>
              <w:t>10</w:t>
            </w:r>
          </w:p>
        </w:tc>
        <w:tc>
          <w:tcPr>
            <w:tcW w:w="2541" w:type="dxa"/>
            <w:shd w:val="clear" w:color="auto" w:fill="F1D7FF"/>
            <w:tcMar>
              <w:top w:w="60" w:type="dxa"/>
              <w:left w:w="80" w:type="dxa"/>
              <w:bottom w:w="60" w:type="dxa"/>
              <w:right w:w="80" w:type="dxa"/>
            </w:tcMar>
          </w:tcPr>
          <w:p w14:paraId="63F8DF14" w14:textId="77777777" w:rsidR="00612EF0" w:rsidRDefault="001C3563">
            <w:pPr>
              <w:spacing w:after="0"/>
            </w:pPr>
            <w:r>
              <w:rPr>
                <w:sz w:val="17"/>
              </w:rPr>
              <w:t>to</w:t>
            </w:r>
          </w:p>
        </w:tc>
        <w:tc>
          <w:tcPr>
            <w:tcW w:w="2541" w:type="dxa"/>
            <w:shd w:val="clear" w:color="auto" w:fill="F1D7FF"/>
            <w:tcMar>
              <w:top w:w="60" w:type="dxa"/>
              <w:left w:w="80" w:type="dxa"/>
              <w:bottom w:w="60" w:type="dxa"/>
              <w:right w:w="80" w:type="dxa"/>
            </w:tcMar>
          </w:tcPr>
          <w:p w14:paraId="5D92DCED" w14:textId="77777777" w:rsidR="00612EF0" w:rsidRDefault="001C3563">
            <w:pPr>
              <w:spacing w:after="0"/>
            </w:pPr>
            <w:r>
              <w:rPr>
                <w:sz w:val="17"/>
              </w:rPr>
              <w:t>14</w:t>
            </w:r>
          </w:p>
        </w:tc>
        <w:tc>
          <w:tcPr>
            <w:tcW w:w="2541" w:type="dxa"/>
            <w:shd w:val="clear" w:color="auto" w:fill="F1D7FF"/>
            <w:tcMar>
              <w:top w:w="60" w:type="dxa"/>
              <w:left w:w="80" w:type="dxa"/>
              <w:bottom w:w="60" w:type="dxa"/>
              <w:right w:w="80" w:type="dxa"/>
            </w:tcMar>
          </w:tcPr>
          <w:p w14:paraId="6632680E" w14:textId="77777777" w:rsidR="00612EF0" w:rsidRDefault="001C3563">
            <w:pPr>
              <w:spacing w:after="0"/>
            </w:pPr>
            <w:r>
              <w:rPr>
                <w:sz w:val="17"/>
              </w:rPr>
              <w:t>without</w:t>
            </w:r>
          </w:p>
        </w:tc>
      </w:tr>
      <w:tr w:rsidR="00612EF0" w14:paraId="7317DEA5" w14:textId="77777777">
        <w:trPr>
          <w:jc w:val="center"/>
        </w:trPr>
        <w:tc>
          <w:tcPr>
            <w:tcW w:w="2541" w:type="dxa"/>
            <w:shd w:val="clear" w:color="auto" w:fill="FFFFFF"/>
            <w:tcMar>
              <w:top w:w="60" w:type="dxa"/>
              <w:left w:w="80" w:type="dxa"/>
              <w:bottom w:w="60" w:type="dxa"/>
              <w:right w:w="80" w:type="dxa"/>
            </w:tcMar>
          </w:tcPr>
          <w:p w14:paraId="3889125C" w14:textId="77777777" w:rsidR="00612EF0" w:rsidRDefault="001C3563">
            <w:pPr>
              <w:spacing w:after="0"/>
            </w:pPr>
            <w:r>
              <w:rPr>
                <w:sz w:val="17"/>
              </w:rPr>
              <w:t>11</w:t>
            </w:r>
          </w:p>
        </w:tc>
        <w:tc>
          <w:tcPr>
            <w:tcW w:w="2541" w:type="dxa"/>
            <w:shd w:val="clear" w:color="auto" w:fill="FFFFFF"/>
            <w:tcMar>
              <w:top w:w="60" w:type="dxa"/>
              <w:left w:w="80" w:type="dxa"/>
              <w:bottom w:w="60" w:type="dxa"/>
              <w:right w:w="80" w:type="dxa"/>
            </w:tcMar>
          </w:tcPr>
          <w:p w14:paraId="7D921ECC" w14:textId="77777777" w:rsidR="00612EF0" w:rsidRDefault="001C3563">
            <w:pPr>
              <w:spacing w:after="0"/>
            </w:pPr>
            <w:r>
              <w:rPr>
                <w:sz w:val="17"/>
              </w:rPr>
              <w:t>that</w:t>
            </w:r>
          </w:p>
        </w:tc>
        <w:tc>
          <w:tcPr>
            <w:tcW w:w="2541" w:type="dxa"/>
            <w:shd w:val="clear" w:color="auto" w:fill="FFFFFF"/>
            <w:tcMar>
              <w:top w:w="60" w:type="dxa"/>
              <w:left w:w="80" w:type="dxa"/>
              <w:bottom w:w="60" w:type="dxa"/>
              <w:right w:w="80" w:type="dxa"/>
            </w:tcMar>
          </w:tcPr>
          <w:p w14:paraId="69B46DF8" w14:textId="77777777" w:rsidR="00612EF0" w:rsidRDefault="001C3563">
            <w:pPr>
              <w:spacing w:after="0"/>
            </w:pPr>
            <w:r>
              <w:rPr>
                <w:sz w:val="17"/>
              </w:rPr>
              <w:t>15</w:t>
            </w:r>
          </w:p>
        </w:tc>
        <w:tc>
          <w:tcPr>
            <w:tcW w:w="2541" w:type="dxa"/>
            <w:shd w:val="clear" w:color="auto" w:fill="FFFFFF"/>
            <w:tcMar>
              <w:top w:w="60" w:type="dxa"/>
              <w:left w:w="80" w:type="dxa"/>
              <w:bottom w:w="60" w:type="dxa"/>
              <w:right w:w="80" w:type="dxa"/>
            </w:tcMar>
          </w:tcPr>
          <w:p w14:paraId="49EBB8A8" w14:textId="77777777" w:rsidR="00612EF0" w:rsidRDefault="001C3563">
            <w:pPr>
              <w:spacing w:after="0"/>
            </w:pPr>
            <w:r>
              <w:rPr>
                <w:sz w:val="17"/>
              </w:rPr>
              <w:t>how</w:t>
            </w:r>
          </w:p>
        </w:tc>
      </w:tr>
      <w:tr w:rsidR="00612EF0" w14:paraId="2512FED4" w14:textId="77777777">
        <w:trPr>
          <w:jc w:val="center"/>
        </w:trPr>
        <w:tc>
          <w:tcPr>
            <w:tcW w:w="2541" w:type="dxa"/>
            <w:shd w:val="clear" w:color="auto" w:fill="F1D7FF"/>
            <w:tcMar>
              <w:top w:w="60" w:type="dxa"/>
              <w:left w:w="80" w:type="dxa"/>
              <w:bottom w:w="60" w:type="dxa"/>
              <w:right w:w="80" w:type="dxa"/>
            </w:tcMar>
          </w:tcPr>
          <w:p w14:paraId="75C54312" w14:textId="77777777" w:rsidR="00612EF0" w:rsidRDefault="001C3563">
            <w:pPr>
              <w:spacing w:after="0"/>
            </w:pPr>
            <w:r>
              <w:rPr>
                <w:sz w:val="17"/>
              </w:rPr>
              <w:t>12</w:t>
            </w:r>
          </w:p>
        </w:tc>
        <w:tc>
          <w:tcPr>
            <w:tcW w:w="2541" w:type="dxa"/>
            <w:shd w:val="clear" w:color="auto" w:fill="F1D7FF"/>
            <w:tcMar>
              <w:top w:w="60" w:type="dxa"/>
              <w:left w:w="80" w:type="dxa"/>
              <w:bottom w:w="60" w:type="dxa"/>
              <w:right w:w="80" w:type="dxa"/>
            </w:tcMar>
          </w:tcPr>
          <w:p w14:paraId="2BAAEF5E" w14:textId="77777777" w:rsidR="00612EF0" w:rsidRDefault="001C3563">
            <w:pPr>
              <w:spacing w:after="0"/>
            </w:pPr>
            <w:r>
              <w:rPr>
                <w:sz w:val="17"/>
              </w:rPr>
              <w:t>than</w:t>
            </w:r>
          </w:p>
        </w:tc>
        <w:tc>
          <w:tcPr>
            <w:tcW w:w="2541" w:type="dxa"/>
            <w:shd w:val="clear" w:color="auto" w:fill="F1D7FF"/>
            <w:tcMar>
              <w:top w:w="60" w:type="dxa"/>
              <w:left w:w="80" w:type="dxa"/>
              <w:bottom w:w="60" w:type="dxa"/>
              <w:right w:w="80" w:type="dxa"/>
            </w:tcMar>
          </w:tcPr>
          <w:p w14:paraId="57ADBD4B" w14:textId="77777777" w:rsidR="00612EF0" w:rsidRDefault="001C3563">
            <w:pPr>
              <w:spacing w:after="0"/>
            </w:pPr>
            <w:r>
              <w:rPr>
                <w:sz w:val="17"/>
              </w:rPr>
              <w:t>16</w:t>
            </w:r>
          </w:p>
        </w:tc>
        <w:tc>
          <w:tcPr>
            <w:tcW w:w="2541" w:type="dxa"/>
            <w:shd w:val="clear" w:color="auto" w:fill="F1D7FF"/>
            <w:tcMar>
              <w:top w:w="60" w:type="dxa"/>
              <w:left w:w="80" w:type="dxa"/>
              <w:bottom w:w="60" w:type="dxa"/>
              <w:right w:w="80" w:type="dxa"/>
            </w:tcMar>
          </w:tcPr>
          <w:p w14:paraId="3F43BF69" w14:textId="77777777" w:rsidR="00612EF0" w:rsidRDefault="001C3563">
            <w:pPr>
              <w:spacing w:after="0"/>
            </w:pPr>
            <w:r>
              <w:rPr>
                <w:sz w:val="17"/>
              </w:rPr>
              <w:t>what</w:t>
            </w:r>
          </w:p>
        </w:tc>
      </w:tr>
    </w:tbl>
    <w:p w14:paraId="64C6E321" w14:textId="77777777" w:rsidR="00612EF0" w:rsidRDefault="001C3563">
      <w:pPr>
        <w:keepNext/>
        <w:spacing w:after="100"/>
      </w:pPr>
      <w:r>
        <w:rPr>
          <w:b/>
          <w:color w:val="734A91"/>
          <w:sz w:val="22"/>
        </w:rPr>
        <w:t>Reviewer notes</w:t>
      </w:r>
    </w:p>
    <w:tbl>
      <w:tblPr>
        <w:tblW w:w="0" w:type="auto"/>
        <w:jc w:val="center"/>
        <w:tblLayout w:type="fixed"/>
        <w:tblLook w:val="04A0" w:firstRow="1" w:lastRow="0" w:firstColumn="1" w:lastColumn="0" w:noHBand="0" w:noVBand="1"/>
      </w:tblPr>
      <w:tblGrid>
        <w:gridCol w:w="5083"/>
        <w:gridCol w:w="5083"/>
      </w:tblGrid>
      <w:tr w:rsidR="00612EF0" w14:paraId="49809737" w14:textId="77777777">
        <w:trPr>
          <w:jc w:val="center"/>
        </w:trPr>
        <w:tc>
          <w:tcPr>
            <w:tcW w:w="5083" w:type="dxa"/>
            <w:shd w:val="clear" w:color="auto" w:fill="734A91"/>
            <w:tcMar>
              <w:top w:w="90" w:type="dxa"/>
              <w:left w:w="100" w:type="dxa"/>
              <w:bottom w:w="90" w:type="dxa"/>
              <w:right w:w="100" w:type="dxa"/>
            </w:tcMar>
          </w:tcPr>
          <w:p w14:paraId="3D045A35" w14:textId="77777777" w:rsidR="00612EF0" w:rsidRDefault="001C3563">
            <w:r>
              <w:rPr>
                <w:b/>
                <w:color w:val="FFFFFF"/>
                <w:sz w:val="18"/>
              </w:rPr>
              <w:t>Review field</w:t>
            </w:r>
          </w:p>
        </w:tc>
        <w:tc>
          <w:tcPr>
            <w:tcW w:w="5083" w:type="dxa"/>
            <w:shd w:val="clear" w:color="auto" w:fill="734A91"/>
            <w:tcMar>
              <w:top w:w="90" w:type="dxa"/>
              <w:left w:w="100" w:type="dxa"/>
              <w:bottom w:w="90" w:type="dxa"/>
              <w:right w:w="100" w:type="dxa"/>
            </w:tcMar>
          </w:tcPr>
          <w:p w14:paraId="6B056856" w14:textId="77777777" w:rsidR="00612EF0" w:rsidRDefault="001C3563">
            <w:r>
              <w:rPr>
                <w:b/>
                <w:color w:val="FFFFFF"/>
                <w:sz w:val="18"/>
              </w:rPr>
              <w:t>Notes</w:t>
            </w:r>
          </w:p>
        </w:tc>
      </w:tr>
      <w:tr w:rsidR="00612EF0" w14:paraId="666177F8" w14:textId="77777777">
        <w:trPr>
          <w:jc w:val="center"/>
        </w:trPr>
        <w:tc>
          <w:tcPr>
            <w:tcW w:w="5083" w:type="dxa"/>
            <w:shd w:val="clear" w:color="auto" w:fill="F1D7FF"/>
            <w:tcMar>
              <w:top w:w="90" w:type="dxa"/>
              <w:left w:w="100" w:type="dxa"/>
              <w:bottom w:w="90" w:type="dxa"/>
              <w:right w:w="100" w:type="dxa"/>
            </w:tcMar>
          </w:tcPr>
          <w:p w14:paraId="6535E914" w14:textId="77777777" w:rsidR="00612EF0" w:rsidRDefault="001C3563">
            <w:pPr>
              <w:spacing w:after="0"/>
            </w:pPr>
            <w:r>
              <w:rPr>
                <w:b/>
                <w:sz w:val="17"/>
              </w:rPr>
              <w:t>Natural British English</w:t>
            </w:r>
          </w:p>
        </w:tc>
        <w:tc>
          <w:tcPr>
            <w:tcW w:w="5083" w:type="dxa"/>
            <w:shd w:val="clear" w:color="auto" w:fill="FFFFFF"/>
            <w:tcMar>
              <w:top w:w="90" w:type="dxa"/>
              <w:left w:w="100" w:type="dxa"/>
              <w:bottom w:w="90" w:type="dxa"/>
              <w:right w:w="100" w:type="dxa"/>
            </w:tcMar>
          </w:tcPr>
          <w:p w14:paraId="603B84C6" w14:textId="77777777" w:rsidR="00612EF0" w:rsidRDefault="001C3563">
            <w:pPr>
              <w:spacing w:after="0"/>
            </w:pPr>
            <w:r>
              <w:rPr>
                <w:sz w:val="17"/>
              </w:rPr>
              <w:t>Check wording, collocation and register.</w:t>
            </w:r>
          </w:p>
        </w:tc>
      </w:tr>
      <w:tr w:rsidR="00612EF0" w14:paraId="476DFF95" w14:textId="77777777">
        <w:trPr>
          <w:jc w:val="center"/>
        </w:trPr>
        <w:tc>
          <w:tcPr>
            <w:tcW w:w="5083" w:type="dxa"/>
            <w:shd w:val="clear" w:color="auto" w:fill="F1D7FF"/>
            <w:tcMar>
              <w:top w:w="90" w:type="dxa"/>
              <w:left w:w="100" w:type="dxa"/>
              <w:bottom w:w="90" w:type="dxa"/>
              <w:right w:w="100" w:type="dxa"/>
            </w:tcMar>
          </w:tcPr>
          <w:p w14:paraId="44444F58" w14:textId="77777777" w:rsidR="00612EF0" w:rsidRDefault="001C3563">
            <w:pPr>
              <w:spacing w:after="0"/>
            </w:pPr>
            <w:r>
              <w:rPr>
                <w:b/>
                <w:sz w:val="17"/>
              </w:rPr>
              <w:t>B2 level / difficulty</w:t>
            </w:r>
          </w:p>
        </w:tc>
        <w:tc>
          <w:tcPr>
            <w:tcW w:w="5083" w:type="dxa"/>
            <w:shd w:val="clear" w:color="auto" w:fill="FFFFFF"/>
            <w:tcMar>
              <w:top w:w="90" w:type="dxa"/>
              <w:left w:w="100" w:type="dxa"/>
              <w:bottom w:w="90" w:type="dxa"/>
              <w:right w:w="100" w:type="dxa"/>
            </w:tcMar>
          </w:tcPr>
          <w:p w14:paraId="0BA4AC2D" w14:textId="77777777" w:rsidR="00612EF0" w:rsidRDefault="001C3563">
            <w:pPr>
              <w:spacing w:after="0"/>
            </w:pPr>
            <w:r>
              <w:rPr>
                <w:sz w:val="17"/>
              </w:rPr>
              <w:t xml:space="preserve">Check </w:t>
            </w:r>
            <w:r>
              <w:rPr>
                <w:sz w:val="17"/>
              </w:rPr>
              <w:t>realistic B2 challenge and discrimination.</w:t>
            </w:r>
          </w:p>
        </w:tc>
      </w:tr>
      <w:tr w:rsidR="00612EF0" w14:paraId="13AEF8C8" w14:textId="77777777">
        <w:trPr>
          <w:jc w:val="center"/>
        </w:trPr>
        <w:tc>
          <w:tcPr>
            <w:tcW w:w="5083" w:type="dxa"/>
            <w:shd w:val="clear" w:color="auto" w:fill="F1D7FF"/>
            <w:tcMar>
              <w:top w:w="90" w:type="dxa"/>
              <w:left w:w="100" w:type="dxa"/>
              <w:bottom w:w="90" w:type="dxa"/>
              <w:right w:w="100" w:type="dxa"/>
            </w:tcMar>
          </w:tcPr>
          <w:p w14:paraId="61F2CAAC" w14:textId="77777777" w:rsidR="00612EF0" w:rsidRDefault="001C3563">
            <w:pPr>
              <w:spacing w:after="0"/>
            </w:pPr>
            <w:r>
              <w:rPr>
                <w:b/>
                <w:sz w:val="17"/>
              </w:rPr>
              <w:t>Exam authenticity</w:t>
            </w:r>
          </w:p>
        </w:tc>
        <w:tc>
          <w:tcPr>
            <w:tcW w:w="5083" w:type="dxa"/>
            <w:shd w:val="clear" w:color="auto" w:fill="FFFFFF"/>
            <w:tcMar>
              <w:top w:w="90" w:type="dxa"/>
              <w:left w:w="100" w:type="dxa"/>
              <w:bottom w:w="90" w:type="dxa"/>
              <w:right w:w="100" w:type="dxa"/>
            </w:tcMar>
          </w:tcPr>
          <w:p w14:paraId="3A5616A1" w14:textId="77777777" w:rsidR="00612EF0" w:rsidRDefault="001C3563">
            <w:pPr>
              <w:spacing w:after="0"/>
            </w:pPr>
            <w:r>
              <w:rPr>
                <w:sz w:val="17"/>
              </w:rPr>
              <w:t>Check Cambridge-style mechanics and task feel.</w:t>
            </w:r>
          </w:p>
        </w:tc>
      </w:tr>
      <w:tr w:rsidR="00612EF0" w14:paraId="1B9F9676" w14:textId="77777777">
        <w:trPr>
          <w:jc w:val="center"/>
        </w:trPr>
        <w:tc>
          <w:tcPr>
            <w:tcW w:w="5083" w:type="dxa"/>
            <w:shd w:val="clear" w:color="auto" w:fill="F1D7FF"/>
            <w:tcMar>
              <w:top w:w="90" w:type="dxa"/>
              <w:left w:w="100" w:type="dxa"/>
              <w:bottom w:w="90" w:type="dxa"/>
              <w:right w:w="100" w:type="dxa"/>
            </w:tcMar>
          </w:tcPr>
          <w:p w14:paraId="3A8ABF6A" w14:textId="77777777" w:rsidR="00612EF0" w:rsidRDefault="001C3563">
            <w:pPr>
              <w:spacing w:after="0"/>
            </w:pPr>
            <w:r>
              <w:rPr>
                <w:b/>
                <w:sz w:val="17"/>
              </w:rPr>
              <w:t>Distractor / key quality</w:t>
            </w:r>
          </w:p>
        </w:tc>
        <w:tc>
          <w:tcPr>
            <w:tcW w:w="5083" w:type="dxa"/>
            <w:shd w:val="clear" w:color="auto" w:fill="FFFFFF"/>
            <w:tcMar>
              <w:top w:w="90" w:type="dxa"/>
              <w:left w:w="100" w:type="dxa"/>
              <w:bottom w:w="90" w:type="dxa"/>
              <w:right w:w="100" w:type="dxa"/>
            </w:tcMar>
          </w:tcPr>
          <w:p w14:paraId="77DE062B" w14:textId="77777777" w:rsidR="00612EF0" w:rsidRDefault="001C3563">
            <w:pPr>
              <w:spacing w:after="0"/>
            </w:pPr>
            <w:r>
              <w:rPr>
                <w:sz w:val="17"/>
              </w:rPr>
              <w:t>Confirm one defensible key and plausible wrong options.</w:t>
            </w:r>
          </w:p>
        </w:tc>
      </w:tr>
      <w:tr w:rsidR="00612EF0" w14:paraId="745ADD27" w14:textId="77777777">
        <w:trPr>
          <w:jc w:val="center"/>
        </w:trPr>
        <w:tc>
          <w:tcPr>
            <w:tcW w:w="5083" w:type="dxa"/>
            <w:shd w:val="clear" w:color="auto" w:fill="F1D7FF"/>
            <w:tcMar>
              <w:top w:w="90" w:type="dxa"/>
              <w:left w:w="100" w:type="dxa"/>
              <w:bottom w:w="90" w:type="dxa"/>
              <w:right w:w="100" w:type="dxa"/>
            </w:tcMar>
          </w:tcPr>
          <w:p w14:paraId="545BE3A4" w14:textId="77777777" w:rsidR="00612EF0" w:rsidRDefault="001C3563">
            <w:pPr>
              <w:spacing w:after="0"/>
            </w:pPr>
            <w:r>
              <w:rPr>
                <w:b/>
                <w:sz w:val="17"/>
              </w:rPr>
              <w:t>Ambiguity / multiple answers</w:t>
            </w:r>
          </w:p>
        </w:tc>
        <w:tc>
          <w:tcPr>
            <w:tcW w:w="5083" w:type="dxa"/>
            <w:shd w:val="clear" w:color="auto" w:fill="FFFFFF"/>
            <w:tcMar>
              <w:top w:w="90" w:type="dxa"/>
              <w:left w:w="100" w:type="dxa"/>
              <w:bottom w:w="90" w:type="dxa"/>
              <w:right w:w="100" w:type="dxa"/>
            </w:tcMar>
          </w:tcPr>
          <w:p w14:paraId="6438DBF3" w14:textId="77777777" w:rsidR="00612EF0" w:rsidRDefault="001C3563">
            <w:pPr>
              <w:spacing w:after="0"/>
            </w:pPr>
            <w:r>
              <w:rPr>
                <w:sz w:val="17"/>
              </w:rPr>
              <w:t>Check for alternative answers or un</w:t>
            </w:r>
            <w:r>
              <w:rPr>
                <w:sz w:val="17"/>
              </w:rPr>
              <w:t>intended readings.</w:t>
            </w:r>
          </w:p>
        </w:tc>
      </w:tr>
      <w:tr w:rsidR="00612EF0" w14:paraId="348EC65C" w14:textId="77777777">
        <w:trPr>
          <w:jc w:val="center"/>
        </w:trPr>
        <w:tc>
          <w:tcPr>
            <w:tcW w:w="5083" w:type="dxa"/>
            <w:shd w:val="clear" w:color="auto" w:fill="F1D7FF"/>
            <w:tcMar>
              <w:top w:w="90" w:type="dxa"/>
              <w:left w:w="100" w:type="dxa"/>
              <w:bottom w:w="90" w:type="dxa"/>
              <w:right w:w="100" w:type="dxa"/>
            </w:tcMar>
          </w:tcPr>
          <w:p w14:paraId="5CE3263D" w14:textId="77777777" w:rsidR="00612EF0" w:rsidRDefault="001C3563">
            <w:pPr>
              <w:spacing w:after="0"/>
            </w:pPr>
            <w:r>
              <w:rPr>
                <w:b/>
                <w:sz w:val="17"/>
              </w:rPr>
              <w:t>Suggested change</w:t>
            </w:r>
          </w:p>
        </w:tc>
        <w:tc>
          <w:tcPr>
            <w:tcW w:w="5083" w:type="dxa"/>
            <w:shd w:val="clear" w:color="auto" w:fill="FFFFFF"/>
            <w:tcMar>
              <w:top w:w="90" w:type="dxa"/>
              <w:left w:w="100" w:type="dxa"/>
              <w:bottom w:w="90" w:type="dxa"/>
              <w:right w:w="100" w:type="dxa"/>
            </w:tcMar>
          </w:tcPr>
          <w:p w14:paraId="113EE2C8" w14:textId="77777777" w:rsidR="00612EF0" w:rsidRDefault="001C3563">
            <w:pPr>
              <w:spacing w:after="0"/>
            </w:pPr>
            <w:r>
              <w:rPr>
                <w:sz w:val="17"/>
              </w:rPr>
              <w:t>Record the final teacher-approved edit, if any.</w:t>
            </w:r>
          </w:p>
        </w:tc>
      </w:tr>
    </w:tbl>
    <w:p w14:paraId="645C77A2" w14:textId="77777777" w:rsidR="00612EF0" w:rsidRDefault="001C3563">
      <w:pPr>
        <w:keepNext/>
        <w:spacing w:after="100"/>
      </w:pPr>
      <w:r>
        <w:rPr>
          <w:b/>
          <w:color w:val="734A91"/>
          <w:sz w:val="22"/>
        </w:rPr>
        <w:t>TEACHER ATTENTION</w:t>
      </w:r>
    </w:p>
    <w:p w14:paraId="4A66753E" w14:textId="77777777" w:rsidR="00612EF0" w:rsidRDefault="001C3563">
      <w:pPr>
        <w:spacing w:after="40" w:line="252" w:lineRule="auto"/>
      </w:pPr>
      <w:r>
        <w:rPr>
          <w:color w:val="734A91"/>
          <w:sz w:val="18"/>
        </w:rPr>
        <w:t>• Q13 has been locally rewritten so the answer is AS ('without having to wait as long'), removing the repeated TO while preserving the paragraph's meani</w:t>
      </w:r>
      <w:r>
        <w:rPr>
          <w:color w:val="734A91"/>
          <w:sz w:val="18"/>
        </w:rPr>
        <w:t>ng and B2 level.</w:t>
      </w:r>
    </w:p>
    <w:p w14:paraId="57AC9ADF" w14:textId="77777777" w:rsidR="00612EF0" w:rsidRDefault="001C3563">
      <w:pPr>
        <w:keepNext/>
        <w:pageBreakBefore/>
        <w:spacing w:after="100"/>
      </w:pPr>
      <w:r>
        <w:rPr>
          <w:b/>
          <w:color w:val="734A91"/>
          <w:sz w:val="36"/>
        </w:rPr>
        <w:t>PART 3</w:t>
      </w:r>
    </w:p>
    <w:p w14:paraId="13BE4491" w14:textId="77777777" w:rsidR="00612EF0" w:rsidRDefault="001C3563">
      <w:pPr>
        <w:spacing w:after="100" w:line="252" w:lineRule="auto"/>
      </w:pPr>
      <w:r>
        <w:rPr>
          <w:b/>
          <w:color w:val="A87BC7"/>
          <w:sz w:val="19"/>
        </w:rPr>
        <w:t>Theme: Greener cities and urban design</w:t>
      </w:r>
    </w:p>
    <w:p w14:paraId="05592334" w14:textId="77777777" w:rsidR="00612EF0" w:rsidRDefault="001C3563">
      <w:pPr>
        <w:keepNext/>
        <w:spacing w:after="100"/>
      </w:pPr>
      <w:r>
        <w:rPr>
          <w:b/>
          <w:color w:val="734A91"/>
          <w:sz w:val="26"/>
        </w:rPr>
        <w:t>VISTA ALUMNO</w:t>
      </w:r>
    </w:p>
    <w:p w14:paraId="47A84207" w14:textId="77777777" w:rsidR="00612EF0" w:rsidRDefault="001C3563">
      <w:pPr>
        <w:spacing w:after="40" w:line="252" w:lineRule="auto"/>
      </w:pPr>
      <w:r>
        <w:rPr>
          <w:color w:val="333333"/>
          <w:sz w:val="19"/>
        </w:rPr>
        <w:t>Example:</w:t>
      </w:r>
    </w:p>
    <w:p w14:paraId="1CF9F2F7" w14:textId="77777777" w:rsidR="00612EF0" w:rsidRDefault="001C3563">
      <w:pPr>
        <w:spacing w:after="40" w:line="252" w:lineRule="auto"/>
      </w:pPr>
      <w:r>
        <w:rPr>
          <w:color w:val="333333"/>
          <w:sz w:val="19"/>
        </w:rPr>
        <w:t>(0) ___ (COLOUR)</w:t>
      </w:r>
    </w:p>
    <w:p w14:paraId="3BEAC133" w14:textId="77777777" w:rsidR="00612EF0" w:rsidRDefault="001C3563">
      <w:pPr>
        <w:spacing w:after="40" w:line="252" w:lineRule="auto"/>
      </w:pPr>
      <w:r>
        <w:rPr>
          <w:color w:val="333333"/>
          <w:sz w:val="19"/>
        </w:rPr>
        <w:t>Answer: 0 → colourful</w:t>
      </w:r>
    </w:p>
    <w:p w14:paraId="3802A8B4" w14:textId="77777777" w:rsidR="00612EF0" w:rsidRDefault="001C3563">
      <w:pPr>
        <w:keepNext/>
        <w:spacing w:after="40" w:line="252" w:lineRule="auto"/>
      </w:pPr>
      <w:r>
        <w:rPr>
          <w:b/>
          <w:color w:val="734A91"/>
        </w:rPr>
        <w:t>Text</w:t>
      </w:r>
    </w:p>
    <w:p w14:paraId="590EDFCD" w14:textId="77777777" w:rsidR="00612EF0" w:rsidRDefault="001C3563">
      <w:pPr>
        <w:spacing w:after="40" w:line="252" w:lineRule="auto"/>
      </w:pPr>
      <w:r>
        <w:rPr>
          <w:color w:val="333333"/>
          <w:sz w:val="19"/>
        </w:rPr>
        <w:t>A greener future for cities</w:t>
      </w:r>
    </w:p>
    <w:p w14:paraId="2AAC9038" w14:textId="77777777" w:rsidR="00612EF0" w:rsidRDefault="001C3563">
      <w:pPr>
        <w:spacing w:after="40" w:line="252" w:lineRule="auto"/>
      </w:pPr>
      <w:r>
        <w:rPr>
          <w:color w:val="333333"/>
          <w:sz w:val="19"/>
        </w:rPr>
        <w:t xml:space="preserve">For many people, a truly green city is not only full of parks and trees, but also a more (0) ___ </w:t>
      </w:r>
      <w:r>
        <w:rPr>
          <w:color w:val="333333"/>
          <w:sz w:val="19"/>
        </w:rPr>
        <w:t>(COLOUR) and pleasant place to live. In recent years, city planners have shown growing (17) ___ (AWARE) of the need to design streets that are healthier for both people and wildlife. One (18) ___ (EFFECT) solution has been to replace areas of concrete with</w:t>
      </w:r>
      <w:r>
        <w:rPr>
          <w:color w:val="333333"/>
          <w:sz w:val="19"/>
        </w:rPr>
        <w:t xml:space="preserve"> plants that absorb rainwater and cool the air.</w:t>
      </w:r>
    </w:p>
    <w:p w14:paraId="39257887" w14:textId="77777777" w:rsidR="00612EF0" w:rsidRDefault="001C3563">
      <w:pPr>
        <w:spacing w:after="40" w:line="252" w:lineRule="auto"/>
      </w:pPr>
      <w:r>
        <w:rPr>
          <w:color w:val="333333"/>
          <w:sz w:val="19"/>
        </w:rPr>
        <w:t>These changes can bring several noticeable (19) ___ (IMPROVE) to daily life. Green roofs, for example, reduce noise and offer a home to insects and birds. In some places, local councils have even turned car p</w:t>
      </w:r>
      <w:r>
        <w:rPr>
          <w:color w:val="333333"/>
          <w:sz w:val="19"/>
        </w:rPr>
        <w:t>arks into small community gardens, encouraging residents to become actively (20) ___ (INVOLVE) in their neighbourhoods. This kind of (21) ___ (PARTICIPATE) often leads to stronger communities.</w:t>
      </w:r>
    </w:p>
    <w:p w14:paraId="6D8DB81E" w14:textId="77777777" w:rsidR="00612EF0" w:rsidRDefault="001C3563">
      <w:pPr>
        <w:spacing w:after="40" w:line="252" w:lineRule="auto"/>
      </w:pPr>
      <w:r>
        <w:rPr>
          <w:color w:val="333333"/>
          <w:sz w:val="19"/>
        </w:rPr>
        <w:t>However, experts warn that progress is not always (22) ___ (EQU</w:t>
      </w:r>
      <w:r>
        <w:rPr>
          <w:color w:val="333333"/>
          <w:sz w:val="19"/>
        </w:rPr>
        <w:t>AL) across a city. Poorer areas may receive less investment, which is deeply (23) ___ (FAIR). To create lasting change, leaders must plan carefully and act (24) ___ (RESPONSIBLE), ensuring that everyone benefits from a greener urban environment.</w:t>
      </w:r>
    </w:p>
    <w:p w14:paraId="70DD585F" w14:textId="77777777" w:rsidR="00612EF0" w:rsidRDefault="001C3563">
      <w:pPr>
        <w:keepNext/>
        <w:pageBreakBefore/>
        <w:spacing w:after="100"/>
      </w:pPr>
      <w:r>
        <w:rPr>
          <w:b/>
          <w:color w:val="734A91"/>
          <w:sz w:val="26"/>
        </w:rPr>
        <w:t>Reviewer v</w:t>
      </w:r>
      <w:r>
        <w:rPr>
          <w:b/>
          <w:color w:val="734A91"/>
          <w:sz w:val="26"/>
        </w:rPr>
        <w:t>iew</w:t>
      </w:r>
    </w:p>
    <w:p w14:paraId="76942FEA" w14:textId="77777777" w:rsidR="00612EF0" w:rsidRDefault="001C3563">
      <w:pPr>
        <w:keepNext/>
        <w:spacing w:after="100"/>
      </w:pPr>
      <w:r>
        <w:rPr>
          <w:b/>
          <w:color w:val="734A91"/>
          <w:sz w:val="22"/>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12EF0" w14:paraId="370593FC" w14:textId="77777777">
        <w:trPr>
          <w:tblHeader/>
          <w:jc w:val="center"/>
        </w:trPr>
        <w:tc>
          <w:tcPr>
            <w:tcW w:w="2541" w:type="dxa"/>
            <w:shd w:val="clear" w:color="auto" w:fill="734A91"/>
            <w:tcMar>
              <w:top w:w="70" w:type="dxa"/>
              <w:left w:w="80" w:type="dxa"/>
              <w:bottom w:w="70" w:type="dxa"/>
              <w:right w:w="80" w:type="dxa"/>
            </w:tcMar>
          </w:tcPr>
          <w:p w14:paraId="2DFF2A81"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310E7280" w14:textId="77777777" w:rsidR="00612EF0" w:rsidRDefault="001C3563">
            <w:r>
              <w:rPr>
                <w:b/>
                <w:color w:val="FFFFFF"/>
                <w:sz w:val="18"/>
              </w:rPr>
              <w:t>Stored key</w:t>
            </w:r>
          </w:p>
        </w:tc>
        <w:tc>
          <w:tcPr>
            <w:tcW w:w="2541" w:type="dxa"/>
            <w:shd w:val="clear" w:color="auto" w:fill="734A91"/>
            <w:tcMar>
              <w:top w:w="70" w:type="dxa"/>
              <w:left w:w="80" w:type="dxa"/>
              <w:bottom w:w="70" w:type="dxa"/>
              <w:right w:w="80" w:type="dxa"/>
            </w:tcMar>
          </w:tcPr>
          <w:p w14:paraId="124B77F6"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7445DB93" w14:textId="77777777" w:rsidR="00612EF0" w:rsidRDefault="001C3563">
            <w:r>
              <w:rPr>
                <w:b/>
                <w:color w:val="FFFFFF"/>
                <w:sz w:val="18"/>
              </w:rPr>
              <w:t>Stored key</w:t>
            </w:r>
          </w:p>
        </w:tc>
      </w:tr>
      <w:tr w:rsidR="00612EF0" w14:paraId="1710C46E" w14:textId="77777777">
        <w:trPr>
          <w:jc w:val="center"/>
        </w:trPr>
        <w:tc>
          <w:tcPr>
            <w:tcW w:w="2541" w:type="dxa"/>
            <w:shd w:val="clear" w:color="auto" w:fill="FFFFFF"/>
            <w:tcMar>
              <w:top w:w="60" w:type="dxa"/>
              <w:left w:w="80" w:type="dxa"/>
              <w:bottom w:w="60" w:type="dxa"/>
              <w:right w:w="80" w:type="dxa"/>
            </w:tcMar>
          </w:tcPr>
          <w:p w14:paraId="6C0AEE81" w14:textId="77777777" w:rsidR="00612EF0" w:rsidRDefault="001C3563">
            <w:pPr>
              <w:spacing w:after="0"/>
            </w:pPr>
            <w:r>
              <w:rPr>
                <w:sz w:val="17"/>
              </w:rPr>
              <w:t>17</w:t>
            </w:r>
          </w:p>
        </w:tc>
        <w:tc>
          <w:tcPr>
            <w:tcW w:w="2541" w:type="dxa"/>
            <w:shd w:val="clear" w:color="auto" w:fill="FFFFFF"/>
            <w:tcMar>
              <w:top w:w="60" w:type="dxa"/>
              <w:left w:w="80" w:type="dxa"/>
              <w:bottom w:w="60" w:type="dxa"/>
              <w:right w:w="80" w:type="dxa"/>
            </w:tcMar>
          </w:tcPr>
          <w:p w14:paraId="7A6CC166" w14:textId="77777777" w:rsidR="00612EF0" w:rsidRDefault="001C3563">
            <w:pPr>
              <w:spacing w:after="0"/>
            </w:pPr>
            <w:r>
              <w:rPr>
                <w:sz w:val="17"/>
              </w:rPr>
              <w:t>awareness</w:t>
            </w:r>
          </w:p>
        </w:tc>
        <w:tc>
          <w:tcPr>
            <w:tcW w:w="2541" w:type="dxa"/>
            <w:shd w:val="clear" w:color="auto" w:fill="FFFFFF"/>
            <w:tcMar>
              <w:top w:w="60" w:type="dxa"/>
              <w:left w:w="80" w:type="dxa"/>
              <w:bottom w:w="60" w:type="dxa"/>
              <w:right w:w="80" w:type="dxa"/>
            </w:tcMar>
          </w:tcPr>
          <w:p w14:paraId="39444DAE" w14:textId="77777777" w:rsidR="00612EF0" w:rsidRDefault="001C3563">
            <w:pPr>
              <w:spacing w:after="0"/>
            </w:pPr>
            <w:r>
              <w:rPr>
                <w:sz w:val="17"/>
              </w:rPr>
              <w:t>21</w:t>
            </w:r>
          </w:p>
        </w:tc>
        <w:tc>
          <w:tcPr>
            <w:tcW w:w="2541" w:type="dxa"/>
            <w:shd w:val="clear" w:color="auto" w:fill="FFFFFF"/>
            <w:tcMar>
              <w:top w:w="60" w:type="dxa"/>
              <w:left w:w="80" w:type="dxa"/>
              <w:bottom w:w="60" w:type="dxa"/>
              <w:right w:w="80" w:type="dxa"/>
            </w:tcMar>
          </w:tcPr>
          <w:p w14:paraId="0C64EE25" w14:textId="77777777" w:rsidR="00612EF0" w:rsidRDefault="001C3563">
            <w:pPr>
              <w:spacing w:after="0"/>
            </w:pPr>
            <w:r>
              <w:rPr>
                <w:sz w:val="17"/>
              </w:rPr>
              <w:t>participation</w:t>
            </w:r>
          </w:p>
        </w:tc>
      </w:tr>
      <w:tr w:rsidR="00612EF0" w14:paraId="2A1A2033" w14:textId="77777777">
        <w:trPr>
          <w:jc w:val="center"/>
        </w:trPr>
        <w:tc>
          <w:tcPr>
            <w:tcW w:w="2541" w:type="dxa"/>
            <w:shd w:val="clear" w:color="auto" w:fill="F1D7FF"/>
            <w:tcMar>
              <w:top w:w="60" w:type="dxa"/>
              <w:left w:w="80" w:type="dxa"/>
              <w:bottom w:w="60" w:type="dxa"/>
              <w:right w:w="80" w:type="dxa"/>
            </w:tcMar>
          </w:tcPr>
          <w:p w14:paraId="794C7245" w14:textId="77777777" w:rsidR="00612EF0" w:rsidRDefault="001C3563">
            <w:pPr>
              <w:spacing w:after="0"/>
            </w:pPr>
            <w:r>
              <w:rPr>
                <w:sz w:val="17"/>
              </w:rPr>
              <w:t>18</w:t>
            </w:r>
          </w:p>
        </w:tc>
        <w:tc>
          <w:tcPr>
            <w:tcW w:w="2541" w:type="dxa"/>
            <w:shd w:val="clear" w:color="auto" w:fill="F1D7FF"/>
            <w:tcMar>
              <w:top w:w="60" w:type="dxa"/>
              <w:left w:w="80" w:type="dxa"/>
              <w:bottom w:w="60" w:type="dxa"/>
              <w:right w:w="80" w:type="dxa"/>
            </w:tcMar>
          </w:tcPr>
          <w:p w14:paraId="04C8B7C2" w14:textId="77777777" w:rsidR="00612EF0" w:rsidRDefault="001C3563">
            <w:pPr>
              <w:spacing w:after="0"/>
            </w:pPr>
            <w:r>
              <w:rPr>
                <w:sz w:val="17"/>
              </w:rPr>
              <w:t>effective</w:t>
            </w:r>
          </w:p>
        </w:tc>
        <w:tc>
          <w:tcPr>
            <w:tcW w:w="2541" w:type="dxa"/>
            <w:shd w:val="clear" w:color="auto" w:fill="F1D7FF"/>
            <w:tcMar>
              <w:top w:w="60" w:type="dxa"/>
              <w:left w:w="80" w:type="dxa"/>
              <w:bottom w:w="60" w:type="dxa"/>
              <w:right w:w="80" w:type="dxa"/>
            </w:tcMar>
          </w:tcPr>
          <w:p w14:paraId="233E362A" w14:textId="77777777" w:rsidR="00612EF0" w:rsidRDefault="001C3563">
            <w:pPr>
              <w:spacing w:after="0"/>
            </w:pPr>
            <w:r>
              <w:rPr>
                <w:sz w:val="17"/>
              </w:rPr>
              <w:t>22</w:t>
            </w:r>
          </w:p>
        </w:tc>
        <w:tc>
          <w:tcPr>
            <w:tcW w:w="2541" w:type="dxa"/>
            <w:shd w:val="clear" w:color="auto" w:fill="F1D7FF"/>
            <w:tcMar>
              <w:top w:w="60" w:type="dxa"/>
              <w:left w:w="80" w:type="dxa"/>
              <w:bottom w:w="60" w:type="dxa"/>
              <w:right w:w="80" w:type="dxa"/>
            </w:tcMar>
          </w:tcPr>
          <w:p w14:paraId="24B0B4F0" w14:textId="77777777" w:rsidR="00612EF0" w:rsidRDefault="001C3563">
            <w:pPr>
              <w:spacing w:after="0"/>
            </w:pPr>
            <w:r>
              <w:rPr>
                <w:sz w:val="17"/>
              </w:rPr>
              <w:t>equal</w:t>
            </w:r>
          </w:p>
        </w:tc>
      </w:tr>
      <w:tr w:rsidR="00612EF0" w14:paraId="4945887F" w14:textId="77777777">
        <w:trPr>
          <w:jc w:val="center"/>
        </w:trPr>
        <w:tc>
          <w:tcPr>
            <w:tcW w:w="2541" w:type="dxa"/>
            <w:shd w:val="clear" w:color="auto" w:fill="FFFFFF"/>
            <w:tcMar>
              <w:top w:w="60" w:type="dxa"/>
              <w:left w:w="80" w:type="dxa"/>
              <w:bottom w:w="60" w:type="dxa"/>
              <w:right w:w="80" w:type="dxa"/>
            </w:tcMar>
          </w:tcPr>
          <w:p w14:paraId="4752032B" w14:textId="77777777" w:rsidR="00612EF0" w:rsidRDefault="001C3563">
            <w:pPr>
              <w:spacing w:after="0"/>
            </w:pPr>
            <w:r>
              <w:rPr>
                <w:sz w:val="17"/>
              </w:rPr>
              <w:t>19</w:t>
            </w:r>
          </w:p>
        </w:tc>
        <w:tc>
          <w:tcPr>
            <w:tcW w:w="2541" w:type="dxa"/>
            <w:shd w:val="clear" w:color="auto" w:fill="FFFFFF"/>
            <w:tcMar>
              <w:top w:w="60" w:type="dxa"/>
              <w:left w:w="80" w:type="dxa"/>
              <w:bottom w:w="60" w:type="dxa"/>
              <w:right w:w="80" w:type="dxa"/>
            </w:tcMar>
          </w:tcPr>
          <w:p w14:paraId="30505CC4" w14:textId="77777777" w:rsidR="00612EF0" w:rsidRDefault="001C3563">
            <w:pPr>
              <w:spacing w:after="0"/>
            </w:pPr>
            <w:r>
              <w:rPr>
                <w:sz w:val="17"/>
              </w:rPr>
              <w:t>improvements</w:t>
            </w:r>
          </w:p>
        </w:tc>
        <w:tc>
          <w:tcPr>
            <w:tcW w:w="2541" w:type="dxa"/>
            <w:shd w:val="clear" w:color="auto" w:fill="FFFFFF"/>
            <w:tcMar>
              <w:top w:w="60" w:type="dxa"/>
              <w:left w:w="80" w:type="dxa"/>
              <w:bottom w:w="60" w:type="dxa"/>
              <w:right w:w="80" w:type="dxa"/>
            </w:tcMar>
          </w:tcPr>
          <w:p w14:paraId="1603A45F" w14:textId="77777777" w:rsidR="00612EF0" w:rsidRDefault="001C3563">
            <w:pPr>
              <w:spacing w:after="0"/>
            </w:pPr>
            <w:r>
              <w:rPr>
                <w:sz w:val="17"/>
              </w:rPr>
              <w:t>23</w:t>
            </w:r>
          </w:p>
        </w:tc>
        <w:tc>
          <w:tcPr>
            <w:tcW w:w="2541" w:type="dxa"/>
            <w:shd w:val="clear" w:color="auto" w:fill="FFFFFF"/>
            <w:tcMar>
              <w:top w:w="60" w:type="dxa"/>
              <w:left w:w="80" w:type="dxa"/>
              <w:bottom w:w="60" w:type="dxa"/>
              <w:right w:w="80" w:type="dxa"/>
            </w:tcMar>
          </w:tcPr>
          <w:p w14:paraId="24C589D5" w14:textId="77777777" w:rsidR="00612EF0" w:rsidRDefault="001C3563">
            <w:pPr>
              <w:spacing w:after="0"/>
            </w:pPr>
            <w:r>
              <w:rPr>
                <w:sz w:val="17"/>
              </w:rPr>
              <w:t>unfair</w:t>
            </w:r>
          </w:p>
        </w:tc>
      </w:tr>
      <w:tr w:rsidR="00612EF0" w14:paraId="6D1E07FF" w14:textId="77777777">
        <w:trPr>
          <w:jc w:val="center"/>
        </w:trPr>
        <w:tc>
          <w:tcPr>
            <w:tcW w:w="2541" w:type="dxa"/>
            <w:shd w:val="clear" w:color="auto" w:fill="F1D7FF"/>
            <w:tcMar>
              <w:top w:w="60" w:type="dxa"/>
              <w:left w:w="80" w:type="dxa"/>
              <w:bottom w:w="60" w:type="dxa"/>
              <w:right w:w="80" w:type="dxa"/>
            </w:tcMar>
          </w:tcPr>
          <w:p w14:paraId="0B923AFE" w14:textId="77777777" w:rsidR="00612EF0" w:rsidRDefault="001C3563">
            <w:pPr>
              <w:spacing w:after="0"/>
            </w:pPr>
            <w:r>
              <w:rPr>
                <w:sz w:val="17"/>
              </w:rPr>
              <w:t>20</w:t>
            </w:r>
          </w:p>
        </w:tc>
        <w:tc>
          <w:tcPr>
            <w:tcW w:w="2541" w:type="dxa"/>
            <w:shd w:val="clear" w:color="auto" w:fill="F1D7FF"/>
            <w:tcMar>
              <w:top w:w="60" w:type="dxa"/>
              <w:left w:w="80" w:type="dxa"/>
              <w:bottom w:w="60" w:type="dxa"/>
              <w:right w:w="80" w:type="dxa"/>
            </w:tcMar>
          </w:tcPr>
          <w:p w14:paraId="03EDE75C" w14:textId="77777777" w:rsidR="00612EF0" w:rsidRDefault="001C3563">
            <w:pPr>
              <w:spacing w:after="0"/>
            </w:pPr>
            <w:r>
              <w:rPr>
                <w:sz w:val="17"/>
              </w:rPr>
              <w:t>involved</w:t>
            </w:r>
          </w:p>
        </w:tc>
        <w:tc>
          <w:tcPr>
            <w:tcW w:w="2541" w:type="dxa"/>
            <w:shd w:val="clear" w:color="auto" w:fill="F1D7FF"/>
            <w:tcMar>
              <w:top w:w="60" w:type="dxa"/>
              <w:left w:w="80" w:type="dxa"/>
              <w:bottom w:w="60" w:type="dxa"/>
              <w:right w:w="80" w:type="dxa"/>
            </w:tcMar>
          </w:tcPr>
          <w:p w14:paraId="58D17A07" w14:textId="77777777" w:rsidR="00612EF0" w:rsidRDefault="001C3563">
            <w:pPr>
              <w:spacing w:after="0"/>
            </w:pPr>
            <w:r>
              <w:rPr>
                <w:sz w:val="17"/>
              </w:rPr>
              <w:t>24</w:t>
            </w:r>
          </w:p>
        </w:tc>
        <w:tc>
          <w:tcPr>
            <w:tcW w:w="2541" w:type="dxa"/>
            <w:shd w:val="clear" w:color="auto" w:fill="F1D7FF"/>
            <w:tcMar>
              <w:top w:w="60" w:type="dxa"/>
              <w:left w:w="80" w:type="dxa"/>
              <w:bottom w:w="60" w:type="dxa"/>
              <w:right w:w="80" w:type="dxa"/>
            </w:tcMar>
          </w:tcPr>
          <w:p w14:paraId="774354ED" w14:textId="77777777" w:rsidR="00612EF0" w:rsidRDefault="001C3563">
            <w:pPr>
              <w:spacing w:after="0"/>
            </w:pPr>
            <w:r>
              <w:rPr>
                <w:sz w:val="17"/>
              </w:rPr>
              <w:t>responsibly</w:t>
            </w:r>
          </w:p>
        </w:tc>
      </w:tr>
    </w:tbl>
    <w:p w14:paraId="3425C43D" w14:textId="77777777" w:rsidR="00612EF0" w:rsidRDefault="001C3563">
      <w:pPr>
        <w:keepNext/>
        <w:spacing w:after="100"/>
      </w:pPr>
      <w:r>
        <w:rPr>
          <w:b/>
          <w:color w:val="734A91"/>
          <w:sz w:val="22"/>
        </w:rPr>
        <w:t>Reviewer notes</w:t>
      </w:r>
    </w:p>
    <w:tbl>
      <w:tblPr>
        <w:tblW w:w="0" w:type="auto"/>
        <w:jc w:val="center"/>
        <w:tblLayout w:type="fixed"/>
        <w:tblLook w:val="04A0" w:firstRow="1" w:lastRow="0" w:firstColumn="1" w:lastColumn="0" w:noHBand="0" w:noVBand="1"/>
      </w:tblPr>
      <w:tblGrid>
        <w:gridCol w:w="5083"/>
        <w:gridCol w:w="5083"/>
      </w:tblGrid>
      <w:tr w:rsidR="00612EF0" w14:paraId="0A5F6D2F" w14:textId="77777777">
        <w:trPr>
          <w:jc w:val="center"/>
        </w:trPr>
        <w:tc>
          <w:tcPr>
            <w:tcW w:w="5083" w:type="dxa"/>
            <w:shd w:val="clear" w:color="auto" w:fill="734A91"/>
            <w:tcMar>
              <w:top w:w="90" w:type="dxa"/>
              <w:left w:w="100" w:type="dxa"/>
              <w:bottom w:w="90" w:type="dxa"/>
              <w:right w:w="100" w:type="dxa"/>
            </w:tcMar>
          </w:tcPr>
          <w:p w14:paraId="27E622B7" w14:textId="77777777" w:rsidR="00612EF0" w:rsidRDefault="001C3563">
            <w:r>
              <w:rPr>
                <w:b/>
                <w:color w:val="FFFFFF"/>
                <w:sz w:val="18"/>
              </w:rPr>
              <w:t>Review field</w:t>
            </w:r>
          </w:p>
        </w:tc>
        <w:tc>
          <w:tcPr>
            <w:tcW w:w="5083" w:type="dxa"/>
            <w:shd w:val="clear" w:color="auto" w:fill="734A91"/>
            <w:tcMar>
              <w:top w:w="90" w:type="dxa"/>
              <w:left w:w="100" w:type="dxa"/>
              <w:bottom w:w="90" w:type="dxa"/>
              <w:right w:w="100" w:type="dxa"/>
            </w:tcMar>
          </w:tcPr>
          <w:p w14:paraId="42CE960E" w14:textId="77777777" w:rsidR="00612EF0" w:rsidRDefault="001C3563">
            <w:r>
              <w:rPr>
                <w:b/>
                <w:color w:val="FFFFFF"/>
                <w:sz w:val="18"/>
              </w:rPr>
              <w:t>Notes</w:t>
            </w:r>
          </w:p>
        </w:tc>
      </w:tr>
      <w:tr w:rsidR="00612EF0" w14:paraId="24B2EE18" w14:textId="77777777">
        <w:trPr>
          <w:jc w:val="center"/>
        </w:trPr>
        <w:tc>
          <w:tcPr>
            <w:tcW w:w="5083" w:type="dxa"/>
            <w:shd w:val="clear" w:color="auto" w:fill="F1D7FF"/>
            <w:tcMar>
              <w:top w:w="90" w:type="dxa"/>
              <w:left w:w="100" w:type="dxa"/>
              <w:bottom w:w="90" w:type="dxa"/>
              <w:right w:w="100" w:type="dxa"/>
            </w:tcMar>
          </w:tcPr>
          <w:p w14:paraId="09EC4C3D" w14:textId="77777777" w:rsidR="00612EF0" w:rsidRDefault="001C3563">
            <w:pPr>
              <w:spacing w:after="0"/>
            </w:pPr>
            <w:r>
              <w:rPr>
                <w:b/>
                <w:sz w:val="17"/>
              </w:rPr>
              <w:t>Natural British English</w:t>
            </w:r>
          </w:p>
        </w:tc>
        <w:tc>
          <w:tcPr>
            <w:tcW w:w="5083" w:type="dxa"/>
            <w:shd w:val="clear" w:color="auto" w:fill="FFFFFF"/>
            <w:tcMar>
              <w:top w:w="90" w:type="dxa"/>
              <w:left w:w="100" w:type="dxa"/>
              <w:bottom w:w="90" w:type="dxa"/>
              <w:right w:w="100" w:type="dxa"/>
            </w:tcMar>
          </w:tcPr>
          <w:p w14:paraId="4935816C" w14:textId="77777777" w:rsidR="00612EF0" w:rsidRDefault="001C3563">
            <w:pPr>
              <w:spacing w:after="0"/>
            </w:pPr>
            <w:r>
              <w:rPr>
                <w:sz w:val="17"/>
              </w:rPr>
              <w:t xml:space="preserve">Check wording, collocation and </w:t>
            </w:r>
            <w:r>
              <w:rPr>
                <w:sz w:val="17"/>
              </w:rPr>
              <w:t>register.</w:t>
            </w:r>
          </w:p>
        </w:tc>
      </w:tr>
      <w:tr w:rsidR="00612EF0" w14:paraId="37F917AB" w14:textId="77777777">
        <w:trPr>
          <w:jc w:val="center"/>
        </w:trPr>
        <w:tc>
          <w:tcPr>
            <w:tcW w:w="5083" w:type="dxa"/>
            <w:shd w:val="clear" w:color="auto" w:fill="F1D7FF"/>
            <w:tcMar>
              <w:top w:w="90" w:type="dxa"/>
              <w:left w:w="100" w:type="dxa"/>
              <w:bottom w:w="90" w:type="dxa"/>
              <w:right w:w="100" w:type="dxa"/>
            </w:tcMar>
          </w:tcPr>
          <w:p w14:paraId="7F64CABC" w14:textId="77777777" w:rsidR="00612EF0" w:rsidRDefault="001C3563">
            <w:pPr>
              <w:spacing w:after="0"/>
            </w:pPr>
            <w:r>
              <w:rPr>
                <w:b/>
                <w:sz w:val="17"/>
              </w:rPr>
              <w:t>B2 level / difficulty</w:t>
            </w:r>
          </w:p>
        </w:tc>
        <w:tc>
          <w:tcPr>
            <w:tcW w:w="5083" w:type="dxa"/>
            <w:shd w:val="clear" w:color="auto" w:fill="FFFFFF"/>
            <w:tcMar>
              <w:top w:w="90" w:type="dxa"/>
              <w:left w:w="100" w:type="dxa"/>
              <w:bottom w:w="90" w:type="dxa"/>
              <w:right w:w="100" w:type="dxa"/>
            </w:tcMar>
          </w:tcPr>
          <w:p w14:paraId="58C27B17" w14:textId="77777777" w:rsidR="00612EF0" w:rsidRDefault="001C3563">
            <w:pPr>
              <w:spacing w:after="0"/>
            </w:pPr>
            <w:r>
              <w:rPr>
                <w:sz w:val="17"/>
              </w:rPr>
              <w:t>Check realistic B2 challenge and discrimination.</w:t>
            </w:r>
          </w:p>
        </w:tc>
      </w:tr>
      <w:tr w:rsidR="00612EF0" w14:paraId="39C640A1" w14:textId="77777777">
        <w:trPr>
          <w:jc w:val="center"/>
        </w:trPr>
        <w:tc>
          <w:tcPr>
            <w:tcW w:w="5083" w:type="dxa"/>
            <w:shd w:val="clear" w:color="auto" w:fill="F1D7FF"/>
            <w:tcMar>
              <w:top w:w="90" w:type="dxa"/>
              <w:left w:w="100" w:type="dxa"/>
              <w:bottom w:w="90" w:type="dxa"/>
              <w:right w:w="100" w:type="dxa"/>
            </w:tcMar>
          </w:tcPr>
          <w:p w14:paraId="6A0DCDB1" w14:textId="77777777" w:rsidR="00612EF0" w:rsidRDefault="001C3563">
            <w:pPr>
              <w:spacing w:after="0"/>
            </w:pPr>
            <w:r>
              <w:rPr>
                <w:b/>
                <w:sz w:val="17"/>
              </w:rPr>
              <w:t>Exam authenticity</w:t>
            </w:r>
          </w:p>
        </w:tc>
        <w:tc>
          <w:tcPr>
            <w:tcW w:w="5083" w:type="dxa"/>
            <w:shd w:val="clear" w:color="auto" w:fill="FFFFFF"/>
            <w:tcMar>
              <w:top w:w="90" w:type="dxa"/>
              <w:left w:w="100" w:type="dxa"/>
              <w:bottom w:w="90" w:type="dxa"/>
              <w:right w:w="100" w:type="dxa"/>
            </w:tcMar>
          </w:tcPr>
          <w:p w14:paraId="2E98DF96" w14:textId="77777777" w:rsidR="00612EF0" w:rsidRDefault="001C3563">
            <w:pPr>
              <w:spacing w:after="0"/>
            </w:pPr>
            <w:r>
              <w:rPr>
                <w:sz w:val="17"/>
              </w:rPr>
              <w:t>Check Cambridge-style mechanics and task feel.</w:t>
            </w:r>
          </w:p>
        </w:tc>
      </w:tr>
      <w:tr w:rsidR="00612EF0" w14:paraId="7B036AD2" w14:textId="77777777">
        <w:trPr>
          <w:jc w:val="center"/>
        </w:trPr>
        <w:tc>
          <w:tcPr>
            <w:tcW w:w="5083" w:type="dxa"/>
            <w:shd w:val="clear" w:color="auto" w:fill="F1D7FF"/>
            <w:tcMar>
              <w:top w:w="90" w:type="dxa"/>
              <w:left w:w="100" w:type="dxa"/>
              <w:bottom w:w="90" w:type="dxa"/>
              <w:right w:w="100" w:type="dxa"/>
            </w:tcMar>
          </w:tcPr>
          <w:p w14:paraId="05AA30BE" w14:textId="77777777" w:rsidR="00612EF0" w:rsidRDefault="001C3563">
            <w:pPr>
              <w:spacing w:after="0"/>
            </w:pPr>
            <w:r>
              <w:rPr>
                <w:b/>
                <w:sz w:val="17"/>
              </w:rPr>
              <w:t>Distractor / key quality</w:t>
            </w:r>
          </w:p>
        </w:tc>
        <w:tc>
          <w:tcPr>
            <w:tcW w:w="5083" w:type="dxa"/>
            <w:shd w:val="clear" w:color="auto" w:fill="FFFFFF"/>
            <w:tcMar>
              <w:top w:w="90" w:type="dxa"/>
              <w:left w:w="100" w:type="dxa"/>
              <w:bottom w:w="90" w:type="dxa"/>
              <w:right w:w="100" w:type="dxa"/>
            </w:tcMar>
          </w:tcPr>
          <w:p w14:paraId="6D1C8ABD" w14:textId="77777777" w:rsidR="00612EF0" w:rsidRDefault="001C3563">
            <w:pPr>
              <w:spacing w:after="0"/>
            </w:pPr>
            <w:r>
              <w:rPr>
                <w:sz w:val="17"/>
              </w:rPr>
              <w:t>Confirm one defensible key and plausible wrong options.</w:t>
            </w:r>
          </w:p>
        </w:tc>
      </w:tr>
      <w:tr w:rsidR="00612EF0" w14:paraId="53097A82" w14:textId="77777777">
        <w:trPr>
          <w:jc w:val="center"/>
        </w:trPr>
        <w:tc>
          <w:tcPr>
            <w:tcW w:w="5083" w:type="dxa"/>
            <w:shd w:val="clear" w:color="auto" w:fill="F1D7FF"/>
            <w:tcMar>
              <w:top w:w="90" w:type="dxa"/>
              <w:left w:w="100" w:type="dxa"/>
              <w:bottom w:w="90" w:type="dxa"/>
              <w:right w:w="100" w:type="dxa"/>
            </w:tcMar>
          </w:tcPr>
          <w:p w14:paraId="4D25E55C" w14:textId="77777777" w:rsidR="00612EF0" w:rsidRDefault="001C3563">
            <w:pPr>
              <w:spacing w:after="0"/>
            </w:pPr>
            <w:r>
              <w:rPr>
                <w:b/>
                <w:sz w:val="17"/>
              </w:rPr>
              <w:t>Ambiguity / multiple answ</w:t>
            </w:r>
            <w:r>
              <w:rPr>
                <w:b/>
                <w:sz w:val="17"/>
              </w:rPr>
              <w:t>ers</w:t>
            </w:r>
          </w:p>
        </w:tc>
        <w:tc>
          <w:tcPr>
            <w:tcW w:w="5083" w:type="dxa"/>
            <w:shd w:val="clear" w:color="auto" w:fill="FFFFFF"/>
            <w:tcMar>
              <w:top w:w="90" w:type="dxa"/>
              <w:left w:w="100" w:type="dxa"/>
              <w:bottom w:w="90" w:type="dxa"/>
              <w:right w:w="100" w:type="dxa"/>
            </w:tcMar>
          </w:tcPr>
          <w:p w14:paraId="41DCE9FE" w14:textId="77777777" w:rsidR="00612EF0" w:rsidRDefault="001C3563">
            <w:pPr>
              <w:spacing w:after="0"/>
            </w:pPr>
            <w:r>
              <w:rPr>
                <w:sz w:val="17"/>
              </w:rPr>
              <w:t>Check for alternative answers or unintended readings.</w:t>
            </w:r>
          </w:p>
        </w:tc>
      </w:tr>
      <w:tr w:rsidR="00612EF0" w14:paraId="33188768" w14:textId="77777777">
        <w:trPr>
          <w:jc w:val="center"/>
        </w:trPr>
        <w:tc>
          <w:tcPr>
            <w:tcW w:w="5083" w:type="dxa"/>
            <w:shd w:val="clear" w:color="auto" w:fill="F1D7FF"/>
            <w:tcMar>
              <w:top w:w="90" w:type="dxa"/>
              <w:left w:w="100" w:type="dxa"/>
              <w:bottom w:w="90" w:type="dxa"/>
              <w:right w:w="100" w:type="dxa"/>
            </w:tcMar>
          </w:tcPr>
          <w:p w14:paraId="2DADA0C6" w14:textId="77777777" w:rsidR="00612EF0" w:rsidRDefault="001C3563">
            <w:pPr>
              <w:spacing w:after="0"/>
            </w:pPr>
            <w:r>
              <w:rPr>
                <w:b/>
                <w:sz w:val="17"/>
              </w:rPr>
              <w:t>Suggested change</w:t>
            </w:r>
          </w:p>
        </w:tc>
        <w:tc>
          <w:tcPr>
            <w:tcW w:w="5083" w:type="dxa"/>
            <w:shd w:val="clear" w:color="auto" w:fill="FFFFFF"/>
            <w:tcMar>
              <w:top w:w="90" w:type="dxa"/>
              <w:left w:w="100" w:type="dxa"/>
              <w:bottom w:w="90" w:type="dxa"/>
              <w:right w:w="100" w:type="dxa"/>
            </w:tcMar>
          </w:tcPr>
          <w:p w14:paraId="78FD93B5" w14:textId="77777777" w:rsidR="00612EF0" w:rsidRDefault="001C3563">
            <w:pPr>
              <w:spacing w:after="0"/>
            </w:pPr>
            <w:r>
              <w:rPr>
                <w:sz w:val="17"/>
              </w:rPr>
              <w:t>Record the final teacher-approved edit, if any.</w:t>
            </w:r>
          </w:p>
        </w:tc>
      </w:tr>
    </w:tbl>
    <w:p w14:paraId="4F0F75F9" w14:textId="77777777" w:rsidR="00612EF0" w:rsidRDefault="001C3563">
      <w:pPr>
        <w:keepNext/>
        <w:spacing w:after="100"/>
      </w:pPr>
      <w:r>
        <w:rPr>
          <w:b/>
          <w:color w:val="734A91"/>
          <w:sz w:val="22"/>
        </w:rPr>
        <w:t>TEACHER ATTENTION</w:t>
      </w:r>
    </w:p>
    <w:p w14:paraId="1F2DBF74" w14:textId="77777777" w:rsidR="00612EF0" w:rsidRDefault="001C3563">
      <w:pPr>
        <w:spacing w:after="40" w:line="252" w:lineRule="auto"/>
      </w:pPr>
      <w:r>
        <w:rPr>
          <w:b/>
          <w:color w:val="734A91"/>
          <w:sz w:val="18"/>
        </w:rPr>
        <w:t xml:space="preserve">• Q22 BLOCKING ISSUE corrected in this review copy: the answer is EQUAL, giving 'progress is not always </w:t>
      </w:r>
      <w:r>
        <w:rPr>
          <w:b/>
          <w:color w:val="734A91"/>
          <w:sz w:val="18"/>
        </w:rPr>
        <w:t>equal across a city', which matches the contrast developed in the following sentence.</w:t>
      </w:r>
    </w:p>
    <w:p w14:paraId="3916917E" w14:textId="77777777" w:rsidR="00612EF0" w:rsidRDefault="001C3563">
      <w:pPr>
        <w:spacing w:after="40" w:line="252" w:lineRule="auto"/>
      </w:pPr>
      <w:r>
        <w:rPr>
          <w:color w:val="734A91"/>
          <w:sz w:val="18"/>
        </w:rPr>
        <w:t>• Q19 has been strengthened with 'several noticeable ___', which now requires the plural answer IMPROVEMENTS and removes the singular alternative.</w:t>
      </w:r>
    </w:p>
    <w:p w14:paraId="31D86C23" w14:textId="77777777" w:rsidR="00612EF0" w:rsidRDefault="001C3563">
      <w:pPr>
        <w:keepNext/>
        <w:pageBreakBefore/>
        <w:spacing w:after="100"/>
      </w:pPr>
      <w:r>
        <w:rPr>
          <w:b/>
          <w:color w:val="734A91"/>
          <w:sz w:val="36"/>
        </w:rPr>
        <w:t>PART 4</w:t>
      </w:r>
    </w:p>
    <w:p w14:paraId="56B93AA1" w14:textId="77777777" w:rsidR="00612EF0" w:rsidRDefault="001C3563">
      <w:pPr>
        <w:spacing w:after="100" w:line="252" w:lineRule="auto"/>
      </w:pPr>
      <w:r>
        <w:rPr>
          <w:b/>
          <w:color w:val="A87BC7"/>
          <w:sz w:val="19"/>
        </w:rPr>
        <w:t>Theme: Workplace</w:t>
      </w:r>
      <w:r>
        <w:rPr>
          <w:b/>
          <w:color w:val="A87BC7"/>
          <w:sz w:val="19"/>
        </w:rPr>
        <w:t xml:space="preserve"> culture and boundaries</w:t>
      </w:r>
    </w:p>
    <w:p w14:paraId="1B0B0A02" w14:textId="77777777" w:rsidR="00612EF0" w:rsidRDefault="001C3563">
      <w:pPr>
        <w:keepNext/>
        <w:spacing w:after="100"/>
      </w:pPr>
      <w:r>
        <w:rPr>
          <w:b/>
          <w:color w:val="734A91"/>
          <w:sz w:val="26"/>
        </w:rPr>
        <w:t>VISTA ALUMNO</w:t>
      </w:r>
    </w:p>
    <w:p w14:paraId="118BA833" w14:textId="77777777" w:rsidR="00612EF0" w:rsidRDefault="001C3563">
      <w:pPr>
        <w:spacing w:after="40" w:line="252" w:lineRule="auto"/>
      </w:pPr>
      <w:r>
        <w:rPr>
          <w:color w:val="333333"/>
          <w:sz w:val="19"/>
        </w:rPr>
        <w:t>For questions 25–30, complete the second sentence so that it has a similar meaning to the first sentence, using the word given. Do not change the word given. You must use between two and five words, including the word g</w:t>
      </w:r>
      <w:r>
        <w:rPr>
          <w:color w:val="333333"/>
          <w:sz w:val="19"/>
        </w:rPr>
        <w:t>iven. There is an example at the beginning (0).</w:t>
      </w:r>
    </w:p>
    <w:p w14:paraId="35C06C38" w14:textId="77777777" w:rsidR="00612EF0" w:rsidRDefault="001C3563">
      <w:pPr>
        <w:spacing w:after="40" w:line="252" w:lineRule="auto"/>
      </w:pPr>
      <w:r>
        <w:rPr>
          <w:color w:val="333333"/>
          <w:sz w:val="19"/>
        </w:rPr>
        <w:t>Example:</w:t>
      </w:r>
    </w:p>
    <w:p w14:paraId="320462F5" w14:textId="77777777" w:rsidR="00612EF0" w:rsidRDefault="001C3563">
      <w:pPr>
        <w:spacing w:after="40" w:line="252" w:lineRule="auto"/>
      </w:pPr>
      <w:r>
        <w:rPr>
          <w:color w:val="333333"/>
          <w:sz w:val="19"/>
        </w:rPr>
        <w:t>0. It is impossible for everyone in the office to agree about the perfect working environment.</w:t>
      </w:r>
    </w:p>
    <w:p w14:paraId="6D5516D6" w14:textId="77777777" w:rsidR="00612EF0" w:rsidRDefault="001C3563">
      <w:pPr>
        <w:spacing w:after="40" w:line="252" w:lineRule="auto"/>
      </w:pPr>
      <w:r>
        <w:rPr>
          <w:color w:val="333333"/>
          <w:sz w:val="19"/>
        </w:rPr>
        <w:t>LIKELY</w:t>
      </w:r>
    </w:p>
    <w:p w14:paraId="7459F4AB" w14:textId="77777777" w:rsidR="00612EF0" w:rsidRDefault="001C3563">
      <w:pPr>
        <w:spacing w:after="40" w:line="252" w:lineRule="auto"/>
      </w:pPr>
      <w:r>
        <w:rPr>
          <w:color w:val="333333"/>
          <w:sz w:val="19"/>
        </w:rPr>
        <w:t>Not everyone in the office __________________ about the perfect working environment.</w:t>
      </w:r>
    </w:p>
    <w:p w14:paraId="3A0C37BC" w14:textId="77777777" w:rsidR="00612EF0" w:rsidRDefault="001C3563">
      <w:pPr>
        <w:spacing w:after="40" w:line="252" w:lineRule="auto"/>
      </w:pPr>
      <w:r>
        <w:rPr>
          <w:color w:val="333333"/>
          <w:sz w:val="19"/>
        </w:rPr>
        <w:t xml:space="preserve">Answer: 0 → </w:t>
      </w:r>
      <w:r>
        <w:rPr>
          <w:color w:val="333333"/>
          <w:sz w:val="19"/>
        </w:rPr>
        <w:t>is likely to agree</w:t>
      </w:r>
    </w:p>
    <w:p w14:paraId="01C30BA1" w14:textId="77777777" w:rsidR="00612EF0" w:rsidRDefault="001C3563">
      <w:pPr>
        <w:keepNext/>
        <w:spacing w:after="40" w:line="252" w:lineRule="auto"/>
      </w:pPr>
      <w:r>
        <w:rPr>
          <w:b/>
          <w:color w:val="734A91"/>
        </w:rPr>
        <w:t>Questions</w:t>
      </w:r>
    </w:p>
    <w:p w14:paraId="32A1DB48" w14:textId="77777777" w:rsidR="00612EF0" w:rsidRDefault="001C3563">
      <w:pPr>
        <w:spacing w:after="40" w:line="252" w:lineRule="auto"/>
      </w:pPr>
      <w:r>
        <w:rPr>
          <w:color w:val="333333"/>
          <w:sz w:val="19"/>
        </w:rPr>
        <w:t>25. The company started using flexible working arrangements three years ago and still uses them today.</w:t>
      </w:r>
    </w:p>
    <w:p w14:paraId="0666310E" w14:textId="77777777" w:rsidR="00612EF0" w:rsidRDefault="001C3563">
      <w:pPr>
        <w:spacing w:after="40" w:line="252" w:lineRule="auto"/>
      </w:pPr>
      <w:r>
        <w:rPr>
          <w:color w:val="333333"/>
          <w:sz w:val="19"/>
        </w:rPr>
        <w:t>BEEN</w:t>
      </w:r>
    </w:p>
    <w:p w14:paraId="19748CAD" w14:textId="77777777" w:rsidR="00612EF0" w:rsidRDefault="001C3563">
      <w:pPr>
        <w:spacing w:after="40" w:line="252" w:lineRule="auto"/>
      </w:pPr>
      <w:r>
        <w:rPr>
          <w:color w:val="333333"/>
          <w:sz w:val="19"/>
        </w:rPr>
        <w:t>The company __________________ flexible working arrangements for three years.</w:t>
      </w:r>
    </w:p>
    <w:p w14:paraId="2745913B" w14:textId="77777777" w:rsidR="00612EF0" w:rsidRDefault="001C3563">
      <w:pPr>
        <w:spacing w:after="40" w:line="252" w:lineRule="auto"/>
      </w:pPr>
      <w:r>
        <w:rPr>
          <w:color w:val="333333"/>
          <w:sz w:val="19"/>
        </w:rPr>
        <w:t xml:space="preserve">26. The company does not allow </w:t>
      </w:r>
      <w:r>
        <w:rPr>
          <w:color w:val="333333"/>
          <w:sz w:val="19"/>
        </w:rPr>
        <w:t>employees to check work emails after 7 p.m.</w:t>
      </w:r>
    </w:p>
    <w:p w14:paraId="32E149BE" w14:textId="77777777" w:rsidR="00612EF0" w:rsidRDefault="001C3563">
      <w:pPr>
        <w:spacing w:after="40" w:line="252" w:lineRule="auto"/>
      </w:pPr>
      <w:r>
        <w:rPr>
          <w:color w:val="333333"/>
          <w:sz w:val="19"/>
        </w:rPr>
        <w:t>ALLOWED</w:t>
      </w:r>
    </w:p>
    <w:p w14:paraId="07D6D88A" w14:textId="77777777" w:rsidR="00612EF0" w:rsidRDefault="001C3563">
      <w:pPr>
        <w:spacing w:after="40" w:line="252" w:lineRule="auto"/>
      </w:pPr>
      <w:r>
        <w:rPr>
          <w:color w:val="333333"/>
          <w:sz w:val="19"/>
        </w:rPr>
        <w:t>Employees __________________ work emails after 7 p.m.</w:t>
      </w:r>
    </w:p>
    <w:p w14:paraId="583DE9CB" w14:textId="77777777" w:rsidR="00612EF0" w:rsidRDefault="001C3563">
      <w:pPr>
        <w:spacing w:after="40" w:line="252" w:lineRule="auto"/>
      </w:pPr>
      <w:r>
        <w:rPr>
          <w:color w:val="333333"/>
          <w:sz w:val="19"/>
        </w:rPr>
        <w:t>27. This office is more relaxed than the one I worked in before.</w:t>
      </w:r>
    </w:p>
    <w:p w14:paraId="5A3EEB68" w14:textId="77777777" w:rsidR="00612EF0" w:rsidRDefault="001C3563">
      <w:pPr>
        <w:spacing w:after="40" w:line="252" w:lineRule="auto"/>
      </w:pPr>
      <w:r>
        <w:rPr>
          <w:color w:val="333333"/>
          <w:sz w:val="19"/>
        </w:rPr>
        <w:t>AS</w:t>
      </w:r>
    </w:p>
    <w:p w14:paraId="3AD9ECBE" w14:textId="77777777" w:rsidR="00612EF0" w:rsidRDefault="001C3563">
      <w:pPr>
        <w:spacing w:after="40" w:line="252" w:lineRule="auto"/>
      </w:pPr>
      <w:r>
        <w:rPr>
          <w:color w:val="333333"/>
          <w:sz w:val="19"/>
        </w:rPr>
        <w:t>The office I worked in before __________________ this one.</w:t>
      </w:r>
    </w:p>
    <w:p w14:paraId="555C0772" w14:textId="77777777" w:rsidR="00612EF0" w:rsidRDefault="001C3563">
      <w:pPr>
        <w:spacing w:after="40" w:line="252" w:lineRule="auto"/>
      </w:pPr>
      <w:r>
        <w:rPr>
          <w:color w:val="333333"/>
          <w:sz w:val="19"/>
        </w:rPr>
        <w:t>28. I regret not asking</w:t>
      </w:r>
      <w:r>
        <w:rPr>
          <w:color w:val="333333"/>
          <w:sz w:val="19"/>
        </w:rPr>
        <w:t xml:space="preserve"> my team for feedback sooner.</w:t>
      </w:r>
    </w:p>
    <w:p w14:paraId="469672C3" w14:textId="77777777" w:rsidR="00612EF0" w:rsidRDefault="001C3563">
      <w:pPr>
        <w:spacing w:after="40" w:line="252" w:lineRule="auto"/>
      </w:pPr>
      <w:r>
        <w:rPr>
          <w:color w:val="333333"/>
          <w:sz w:val="19"/>
        </w:rPr>
        <w:t>WISH</w:t>
      </w:r>
    </w:p>
    <w:p w14:paraId="14BD6E38" w14:textId="77777777" w:rsidR="00612EF0" w:rsidRDefault="001C3563">
      <w:pPr>
        <w:spacing w:after="40" w:line="252" w:lineRule="auto"/>
      </w:pPr>
      <w:r>
        <w:rPr>
          <w:color w:val="333333"/>
          <w:sz w:val="19"/>
        </w:rPr>
        <w:t>I __________________ my team for feedback sooner.</w:t>
      </w:r>
    </w:p>
    <w:p w14:paraId="423A29D8" w14:textId="77777777" w:rsidR="00612EF0" w:rsidRDefault="001C3563">
      <w:pPr>
        <w:spacing w:after="40" w:line="252" w:lineRule="auto"/>
      </w:pPr>
      <w:r>
        <w:rPr>
          <w:color w:val="333333"/>
          <w:sz w:val="19"/>
        </w:rPr>
        <w:t>29. It wasn't necessary for Priya to stay late to finish the report.</w:t>
      </w:r>
    </w:p>
    <w:p w14:paraId="4C641298" w14:textId="77777777" w:rsidR="00612EF0" w:rsidRDefault="001C3563">
      <w:pPr>
        <w:spacing w:after="40" w:line="252" w:lineRule="auto"/>
      </w:pPr>
      <w:r>
        <w:rPr>
          <w:color w:val="333333"/>
          <w:sz w:val="19"/>
        </w:rPr>
        <w:t>NEED</w:t>
      </w:r>
    </w:p>
    <w:p w14:paraId="362A23DE" w14:textId="77777777" w:rsidR="00612EF0" w:rsidRDefault="001C3563">
      <w:pPr>
        <w:spacing w:after="40" w:line="252" w:lineRule="auto"/>
      </w:pPr>
      <w:r>
        <w:rPr>
          <w:color w:val="333333"/>
          <w:sz w:val="19"/>
        </w:rPr>
        <w:t>Priya __________________ late to finish the report.</w:t>
      </w:r>
    </w:p>
    <w:p w14:paraId="09AEBC8A" w14:textId="77777777" w:rsidR="00612EF0" w:rsidRDefault="001C3563">
      <w:pPr>
        <w:spacing w:after="40" w:line="252" w:lineRule="auto"/>
      </w:pPr>
      <w:r>
        <w:rPr>
          <w:color w:val="333333"/>
          <w:sz w:val="19"/>
        </w:rPr>
        <w:t>30. People say that regular praise from manag</w:t>
      </w:r>
      <w:r>
        <w:rPr>
          <w:color w:val="333333"/>
          <w:sz w:val="19"/>
        </w:rPr>
        <w:t>ers keeps employees motivated.</w:t>
      </w:r>
    </w:p>
    <w:p w14:paraId="0F83B927" w14:textId="77777777" w:rsidR="00612EF0" w:rsidRDefault="001C3563">
      <w:pPr>
        <w:spacing w:after="40" w:line="252" w:lineRule="auto"/>
      </w:pPr>
      <w:r>
        <w:rPr>
          <w:color w:val="333333"/>
          <w:sz w:val="19"/>
        </w:rPr>
        <w:t>SAID</w:t>
      </w:r>
    </w:p>
    <w:p w14:paraId="4B62B76D" w14:textId="77777777" w:rsidR="00612EF0" w:rsidRDefault="001C3563">
      <w:pPr>
        <w:spacing w:after="40" w:line="252" w:lineRule="auto"/>
      </w:pPr>
      <w:r>
        <w:rPr>
          <w:color w:val="333333"/>
          <w:sz w:val="19"/>
        </w:rPr>
        <w:t>Regular praise from managers __________________ employees motivated.</w:t>
      </w:r>
    </w:p>
    <w:p w14:paraId="2523BB86" w14:textId="77777777" w:rsidR="00612EF0" w:rsidRDefault="001C3563">
      <w:pPr>
        <w:keepNext/>
        <w:pageBreakBefore/>
        <w:spacing w:after="100"/>
      </w:pPr>
      <w:r>
        <w:rPr>
          <w:b/>
          <w:color w:val="734A91"/>
          <w:sz w:val="26"/>
        </w:rPr>
        <w:t>Reviewer view</w:t>
      </w:r>
    </w:p>
    <w:p w14:paraId="66DDBEDF" w14:textId="77777777" w:rsidR="00612EF0" w:rsidRDefault="001C3563">
      <w:pPr>
        <w:keepNext/>
        <w:spacing w:after="100"/>
      </w:pPr>
      <w:r>
        <w:rPr>
          <w:b/>
          <w:color w:val="734A91"/>
          <w:sz w:val="22"/>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12EF0" w14:paraId="3174D067" w14:textId="77777777">
        <w:trPr>
          <w:tblHeader/>
          <w:jc w:val="center"/>
        </w:trPr>
        <w:tc>
          <w:tcPr>
            <w:tcW w:w="2541" w:type="dxa"/>
            <w:shd w:val="clear" w:color="auto" w:fill="734A91"/>
            <w:tcMar>
              <w:top w:w="70" w:type="dxa"/>
              <w:left w:w="80" w:type="dxa"/>
              <w:bottom w:w="70" w:type="dxa"/>
              <w:right w:w="80" w:type="dxa"/>
            </w:tcMar>
          </w:tcPr>
          <w:p w14:paraId="63F05DE1"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174E7E05" w14:textId="77777777" w:rsidR="00612EF0" w:rsidRDefault="001C3563">
            <w:r>
              <w:rPr>
                <w:b/>
                <w:color w:val="FFFFFF"/>
                <w:sz w:val="18"/>
              </w:rPr>
              <w:t>Stored key</w:t>
            </w:r>
          </w:p>
        </w:tc>
        <w:tc>
          <w:tcPr>
            <w:tcW w:w="2541" w:type="dxa"/>
            <w:shd w:val="clear" w:color="auto" w:fill="734A91"/>
            <w:tcMar>
              <w:top w:w="70" w:type="dxa"/>
              <w:left w:w="80" w:type="dxa"/>
              <w:bottom w:w="70" w:type="dxa"/>
              <w:right w:w="80" w:type="dxa"/>
            </w:tcMar>
          </w:tcPr>
          <w:p w14:paraId="39455444"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33BE955D" w14:textId="77777777" w:rsidR="00612EF0" w:rsidRDefault="001C3563">
            <w:r>
              <w:rPr>
                <w:b/>
                <w:color w:val="FFFFFF"/>
                <w:sz w:val="18"/>
              </w:rPr>
              <w:t>Stored key</w:t>
            </w:r>
          </w:p>
        </w:tc>
      </w:tr>
      <w:tr w:rsidR="00612EF0" w14:paraId="1FD731E1" w14:textId="77777777">
        <w:trPr>
          <w:jc w:val="center"/>
        </w:trPr>
        <w:tc>
          <w:tcPr>
            <w:tcW w:w="2541" w:type="dxa"/>
            <w:shd w:val="clear" w:color="auto" w:fill="FFFFFF"/>
            <w:tcMar>
              <w:top w:w="60" w:type="dxa"/>
              <w:left w:w="80" w:type="dxa"/>
              <w:bottom w:w="60" w:type="dxa"/>
              <w:right w:w="80" w:type="dxa"/>
            </w:tcMar>
          </w:tcPr>
          <w:p w14:paraId="696BBB0F" w14:textId="77777777" w:rsidR="00612EF0" w:rsidRDefault="001C3563">
            <w:pPr>
              <w:spacing w:after="0"/>
            </w:pPr>
            <w:r>
              <w:rPr>
                <w:sz w:val="17"/>
              </w:rPr>
              <w:t>25</w:t>
            </w:r>
          </w:p>
        </w:tc>
        <w:tc>
          <w:tcPr>
            <w:tcW w:w="2541" w:type="dxa"/>
            <w:shd w:val="clear" w:color="auto" w:fill="FFFFFF"/>
            <w:tcMar>
              <w:top w:w="60" w:type="dxa"/>
              <w:left w:w="80" w:type="dxa"/>
              <w:bottom w:w="60" w:type="dxa"/>
              <w:right w:w="80" w:type="dxa"/>
            </w:tcMar>
          </w:tcPr>
          <w:p w14:paraId="64F41EC4" w14:textId="77777777" w:rsidR="00612EF0" w:rsidRDefault="001C3563">
            <w:pPr>
              <w:spacing w:after="0"/>
            </w:pPr>
            <w:r>
              <w:rPr>
                <w:sz w:val="17"/>
              </w:rPr>
              <w:t>has been using</w:t>
            </w:r>
          </w:p>
        </w:tc>
        <w:tc>
          <w:tcPr>
            <w:tcW w:w="2541" w:type="dxa"/>
            <w:shd w:val="clear" w:color="auto" w:fill="FFFFFF"/>
            <w:tcMar>
              <w:top w:w="60" w:type="dxa"/>
              <w:left w:w="80" w:type="dxa"/>
              <w:bottom w:w="60" w:type="dxa"/>
              <w:right w:w="80" w:type="dxa"/>
            </w:tcMar>
          </w:tcPr>
          <w:p w14:paraId="044D29C3" w14:textId="77777777" w:rsidR="00612EF0" w:rsidRDefault="001C3563">
            <w:pPr>
              <w:spacing w:after="0"/>
            </w:pPr>
            <w:r>
              <w:rPr>
                <w:sz w:val="17"/>
              </w:rPr>
              <w:t>28</w:t>
            </w:r>
          </w:p>
        </w:tc>
        <w:tc>
          <w:tcPr>
            <w:tcW w:w="2541" w:type="dxa"/>
            <w:shd w:val="clear" w:color="auto" w:fill="FFFFFF"/>
            <w:tcMar>
              <w:top w:w="60" w:type="dxa"/>
              <w:left w:w="80" w:type="dxa"/>
              <w:bottom w:w="60" w:type="dxa"/>
              <w:right w:w="80" w:type="dxa"/>
            </w:tcMar>
          </w:tcPr>
          <w:p w14:paraId="1F47C82D" w14:textId="77777777" w:rsidR="00612EF0" w:rsidRDefault="001C3563">
            <w:pPr>
              <w:spacing w:after="0"/>
            </w:pPr>
            <w:r>
              <w:rPr>
                <w:sz w:val="17"/>
              </w:rPr>
              <w:t>wish I had asked</w:t>
            </w:r>
          </w:p>
        </w:tc>
      </w:tr>
      <w:tr w:rsidR="00612EF0" w14:paraId="3719B650" w14:textId="77777777">
        <w:trPr>
          <w:jc w:val="center"/>
        </w:trPr>
        <w:tc>
          <w:tcPr>
            <w:tcW w:w="2541" w:type="dxa"/>
            <w:shd w:val="clear" w:color="auto" w:fill="F1D7FF"/>
            <w:tcMar>
              <w:top w:w="60" w:type="dxa"/>
              <w:left w:w="80" w:type="dxa"/>
              <w:bottom w:w="60" w:type="dxa"/>
              <w:right w:w="80" w:type="dxa"/>
            </w:tcMar>
          </w:tcPr>
          <w:p w14:paraId="1DA13BD0" w14:textId="77777777" w:rsidR="00612EF0" w:rsidRDefault="001C3563">
            <w:pPr>
              <w:spacing w:after="0"/>
            </w:pPr>
            <w:r>
              <w:rPr>
                <w:sz w:val="17"/>
              </w:rPr>
              <w:t>26</w:t>
            </w:r>
          </w:p>
        </w:tc>
        <w:tc>
          <w:tcPr>
            <w:tcW w:w="2541" w:type="dxa"/>
            <w:shd w:val="clear" w:color="auto" w:fill="F1D7FF"/>
            <w:tcMar>
              <w:top w:w="60" w:type="dxa"/>
              <w:left w:w="80" w:type="dxa"/>
              <w:bottom w:w="60" w:type="dxa"/>
              <w:right w:w="80" w:type="dxa"/>
            </w:tcMar>
          </w:tcPr>
          <w:p w14:paraId="4D806172" w14:textId="77777777" w:rsidR="00612EF0" w:rsidRDefault="001C3563">
            <w:pPr>
              <w:spacing w:after="0"/>
            </w:pPr>
            <w:r>
              <w:rPr>
                <w:sz w:val="17"/>
              </w:rPr>
              <w:t>are not allowed to check</w:t>
            </w:r>
          </w:p>
        </w:tc>
        <w:tc>
          <w:tcPr>
            <w:tcW w:w="2541" w:type="dxa"/>
            <w:shd w:val="clear" w:color="auto" w:fill="F1D7FF"/>
            <w:tcMar>
              <w:top w:w="60" w:type="dxa"/>
              <w:left w:w="80" w:type="dxa"/>
              <w:bottom w:w="60" w:type="dxa"/>
              <w:right w:w="80" w:type="dxa"/>
            </w:tcMar>
          </w:tcPr>
          <w:p w14:paraId="512725CF" w14:textId="77777777" w:rsidR="00612EF0" w:rsidRDefault="001C3563">
            <w:pPr>
              <w:spacing w:after="0"/>
            </w:pPr>
            <w:r>
              <w:rPr>
                <w:sz w:val="17"/>
              </w:rPr>
              <w:t>29</w:t>
            </w:r>
          </w:p>
        </w:tc>
        <w:tc>
          <w:tcPr>
            <w:tcW w:w="2541" w:type="dxa"/>
            <w:shd w:val="clear" w:color="auto" w:fill="F1D7FF"/>
            <w:tcMar>
              <w:top w:w="60" w:type="dxa"/>
              <w:left w:w="80" w:type="dxa"/>
              <w:bottom w:w="60" w:type="dxa"/>
              <w:right w:w="80" w:type="dxa"/>
            </w:tcMar>
          </w:tcPr>
          <w:p w14:paraId="65E25668" w14:textId="77777777" w:rsidR="00612EF0" w:rsidRDefault="001C3563">
            <w:pPr>
              <w:spacing w:after="0"/>
            </w:pPr>
            <w:r>
              <w:rPr>
                <w:sz w:val="17"/>
              </w:rPr>
              <w:t xml:space="preserve">did not need to </w:t>
            </w:r>
            <w:r>
              <w:rPr>
                <w:sz w:val="17"/>
              </w:rPr>
              <w:t>stay</w:t>
            </w:r>
          </w:p>
        </w:tc>
      </w:tr>
      <w:tr w:rsidR="00612EF0" w14:paraId="5951303E" w14:textId="77777777">
        <w:trPr>
          <w:jc w:val="center"/>
        </w:trPr>
        <w:tc>
          <w:tcPr>
            <w:tcW w:w="2541" w:type="dxa"/>
            <w:shd w:val="clear" w:color="auto" w:fill="FFFFFF"/>
            <w:tcMar>
              <w:top w:w="60" w:type="dxa"/>
              <w:left w:w="80" w:type="dxa"/>
              <w:bottom w:w="60" w:type="dxa"/>
              <w:right w:w="80" w:type="dxa"/>
            </w:tcMar>
          </w:tcPr>
          <w:p w14:paraId="7073EF6E" w14:textId="77777777" w:rsidR="00612EF0" w:rsidRDefault="001C3563">
            <w:pPr>
              <w:spacing w:after="0"/>
            </w:pPr>
            <w:r>
              <w:rPr>
                <w:sz w:val="17"/>
              </w:rPr>
              <w:t>27</w:t>
            </w:r>
          </w:p>
        </w:tc>
        <w:tc>
          <w:tcPr>
            <w:tcW w:w="2541" w:type="dxa"/>
            <w:shd w:val="clear" w:color="auto" w:fill="FFFFFF"/>
            <w:tcMar>
              <w:top w:w="60" w:type="dxa"/>
              <w:left w:w="80" w:type="dxa"/>
              <w:bottom w:w="60" w:type="dxa"/>
              <w:right w:w="80" w:type="dxa"/>
            </w:tcMar>
          </w:tcPr>
          <w:p w14:paraId="2AB53D08" w14:textId="77777777" w:rsidR="00612EF0" w:rsidRDefault="001C3563">
            <w:pPr>
              <w:spacing w:after="0"/>
            </w:pPr>
            <w:r>
              <w:rPr>
                <w:sz w:val="17"/>
              </w:rPr>
              <w:t>was not as relaxed as</w:t>
            </w:r>
          </w:p>
        </w:tc>
        <w:tc>
          <w:tcPr>
            <w:tcW w:w="2541" w:type="dxa"/>
            <w:shd w:val="clear" w:color="auto" w:fill="FFFFFF"/>
            <w:tcMar>
              <w:top w:w="60" w:type="dxa"/>
              <w:left w:w="80" w:type="dxa"/>
              <w:bottom w:w="60" w:type="dxa"/>
              <w:right w:w="80" w:type="dxa"/>
            </w:tcMar>
          </w:tcPr>
          <w:p w14:paraId="05F32F4E" w14:textId="77777777" w:rsidR="00612EF0" w:rsidRDefault="001C3563">
            <w:pPr>
              <w:spacing w:after="0"/>
            </w:pPr>
            <w:r>
              <w:rPr>
                <w:sz w:val="17"/>
              </w:rPr>
              <w:t>30</w:t>
            </w:r>
          </w:p>
        </w:tc>
        <w:tc>
          <w:tcPr>
            <w:tcW w:w="2541" w:type="dxa"/>
            <w:shd w:val="clear" w:color="auto" w:fill="FFFFFF"/>
            <w:tcMar>
              <w:top w:w="60" w:type="dxa"/>
              <w:left w:w="80" w:type="dxa"/>
              <w:bottom w:w="60" w:type="dxa"/>
              <w:right w:w="80" w:type="dxa"/>
            </w:tcMar>
          </w:tcPr>
          <w:p w14:paraId="5D6A7D2E" w14:textId="77777777" w:rsidR="00612EF0" w:rsidRDefault="001C3563">
            <w:pPr>
              <w:spacing w:after="0"/>
            </w:pPr>
            <w:r>
              <w:rPr>
                <w:sz w:val="17"/>
              </w:rPr>
              <w:t>is said to keep</w:t>
            </w:r>
          </w:p>
        </w:tc>
      </w:tr>
    </w:tbl>
    <w:p w14:paraId="1AB48EE5" w14:textId="77777777" w:rsidR="00612EF0" w:rsidRDefault="001C3563">
      <w:pPr>
        <w:keepNext/>
        <w:spacing w:after="100"/>
      </w:pPr>
      <w:r>
        <w:rPr>
          <w:b/>
          <w:color w:val="734A91"/>
          <w:sz w:val="22"/>
        </w:rPr>
        <w:t>Reviewer notes</w:t>
      </w:r>
    </w:p>
    <w:tbl>
      <w:tblPr>
        <w:tblW w:w="0" w:type="auto"/>
        <w:jc w:val="center"/>
        <w:tblLayout w:type="fixed"/>
        <w:tblLook w:val="04A0" w:firstRow="1" w:lastRow="0" w:firstColumn="1" w:lastColumn="0" w:noHBand="0" w:noVBand="1"/>
      </w:tblPr>
      <w:tblGrid>
        <w:gridCol w:w="5083"/>
        <w:gridCol w:w="5083"/>
      </w:tblGrid>
      <w:tr w:rsidR="00612EF0" w14:paraId="2380EA9E" w14:textId="77777777">
        <w:trPr>
          <w:jc w:val="center"/>
        </w:trPr>
        <w:tc>
          <w:tcPr>
            <w:tcW w:w="5083" w:type="dxa"/>
            <w:shd w:val="clear" w:color="auto" w:fill="734A91"/>
            <w:tcMar>
              <w:top w:w="90" w:type="dxa"/>
              <w:left w:w="100" w:type="dxa"/>
              <w:bottom w:w="90" w:type="dxa"/>
              <w:right w:w="100" w:type="dxa"/>
            </w:tcMar>
          </w:tcPr>
          <w:p w14:paraId="1BDAAEE6" w14:textId="77777777" w:rsidR="00612EF0" w:rsidRDefault="001C3563">
            <w:r>
              <w:rPr>
                <w:b/>
                <w:color w:val="FFFFFF"/>
                <w:sz w:val="18"/>
              </w:rPr>
              <w:t>Review field</w:t>
            </w:r>
          </w:p>
        </w:tc>
        <w:tc>
          <w:tcPr>
            <w:tcW w:w="5083" w:type="dxa"/>
            <w:shd w:val="clear" w:color="auto" w:fill="734A91"/>
            <w:tcMar>
              <w:top w:w="90" w:type="dxa"/>
              <w:left w:w="100" w:type="dxa"/>
              <w:bottom w:w="90" w:type="dxa"/>
              <w:right w:w="100" w:type="dxa"/>
            </w:tcMar>
          </w:tcPr>
          <w:p w14:paraId="2F7480E0" w14:textId="77777777" w:rsidR="00612EF0" w:rsidRDefault="001C3563">
            <w:r>
              <w:rPr>
                <w:b/>
                <w:color w:val="FFFFFF"/>
                <w:sz w:val="18"/>
              </w:rPr>
              <w:t>Notes</w:t>
            </w:r>
          </w:p>
        </w:tc>
      </w:tr>
      <w:tr w:rsidR="00612EF0" w14:paraId="17674A0E" w14:textId="77777777">
        <w:trPr>
          <w:jc w:val="center"/>
        </w:trPr>
        <w:tc>
          <w:tcPr>
            <w:tcW w:w="5083" w:type="dxa"/>
            <w:shd w:val="clear" w:color="auto" w:fill="F1D7FF"/>
            <w:tcMar>
              <w:top w:w="90" w:type="dxa"/>
              <w:left w:w="100" w:type="dxa"/>
              <w:bottom w:w="90" w:type="dxa"/>
              <w:right w:w="100" w:type="dxa"/>
            </w:tcMar>
          </w:tcPr>
          <w:p w14:paraId="23B56FB0" w14:textId="77777777" w:rsidR="00612EF0" w:rsidRDefault="001C3563">
            <w:pPr>
              <w:spacing w:after="0"/>
            </w:pPr>
            <w:r>
              <w:rPr>
                <w:b/>
                <w:sz w:val="17"/>
              </w:rPr>
              <w:t>Natural British English</w:t>
            </w:r>
          </w:p>
        </w:tc>
        <w:tc>
          <w:tcPr>
            <w:tcW w:w="5083" w:type="dxa"/>
            <w:shd w:val="clear" w:color="auto" w:fill="FFFFFF"/>
            <w:tcMar>
              <w:top w:w="90" w:type="dxa"/>
              <w:left w:w="100" w:type="dxa"/>
              <w:bottom w:w="90" w:type="dxa"/>
              <w:right w:w="100" w:type="dxa"/>
            </w:tcMar>
          </w:tcPr>
          <w:p w14:paraId="028A86F0" w14:textId="77777777" w:rsidR="00612EF0" w:rsidRDefault="001C3563">
            <w:pPr>
              <w:spacing w:after="0"/>
            </w:pPr>
            <w:r>
              <w:rPr>
                <w:sz w:val="17"/>
              </w:rPr>
              <w:t>Check wording, collocation and register.</w:t>
            </w:r>
          </w:p>
        </w:tc>
      </w:tr>
      <w:tr w:rsidR="00612EF0" w14:paraId="14E627C1" w14:textId="77777777">
        <w:trPr>
          <w:jc w:val="center"/>
        </w:trPr>
        <w:tc>
          <w:tcPr>
            <w:tcW w:w="5083" w:type="dxa"/>
            <w:shd w:val="clear" w:color="auto" w:fill="F1D7FF"/>
            <w:tcMar>
              <w:top w:w="90" w:type="dxa"/>
              <w:left w:w="100" w:type="dxa"/>
              <w:bottom w:w="90" w:type="dxa"/>
              <w:right w:w="100" w:type="dxa"/>
            </w:tcMar>
          </w:tcPr>
          <w:p w14:paraId="7090BCA6" w14:textId="77777777" w:rsidR="00612EF0" w:rsidRDefault="001C3563">
            <w:pPr>
              <w:spacing w:after="0"/>
            </w:pPr>
            <w:r>
              <w:rPr>
                <w:b/>
                <w:sz w:val="17"/>
              </w:rPr>
              <w:t>B2 level / difficulty</w:t>
            </w:r>
          </w:p>
        </w:tc>
        <w:tc>
          <w:tcPr>
            <w:tcW w:w="5083" w:type="dxa"/>
            <w:shd w:val="clear" w:color="auto" w:fill="FFFFFF"/>
            <w:tcMar>
              <w:top w:w="90" w:type="dxa"/>
              <w:left w:w="100" w:type="dxa"/>
              <w:bottom w:w="90" w:type="dxa"/>
              <w:right w:w="100" w:type="dxa"/>
            </w:tcMar>
          </w:tcPr>
          <w:p w14:paraId="7BA21AAC" w14:textId="77777777" w:rsidR="00612EF0" w:rsidRDefault="001C3563">
            <w:pPr>
              <w:spacing w:after="0"/>
            </w:pPr>
            <w:r>
              <w:rPr>
                <w:sz w:val="17"/>
              </w:rPr>
              <w:t>Check realistic B2 challenge and discrimination.</w:t>
            </w:r>
          </w:p>
        </w:tc>
      </w:tr>
      <w:tr w:rsidR="00612EF0" w14:paraId="18ED731B" w14:textId="77777777">
        <w:trPr>
          <w:jc w:val="center"/>
        </w:trPr>
        <w:tc>
          <w:tcPr>
            <w:tcW w:w="5083" w:type="dxa"/>
            <w:shd w:val="clear" w:color="auto" w:fill="F1D7FF"/>
            <w:tcMar>
              <w:top w:w="90" w:type="dxa"/>
              <w:left w:w="100" w:type="dxa"/>
              <w:bottom w:w="90" w:type="dxa"/>
              <w:right w:w="100" w:type="dxa"/>
            </w:tcMar>
          </w:tcPr>
          <w:p w14:paraId="5C8FE6E9" w14:textId="77777777" w:rsidR="00612EF0" w:rsidRDefault="001C3563">
            <w:pPr>
              <w:spacing w:after="0"/>
            </w:pPr>
            <w:r>
              <w:rPr>
                <w:b/>
                <w:sz w:val="17"/>
              </w:rPr>
              <w:t>Exam authenticity</w:t>
            </w:r>
          </w:p>
        </w:tc>
        <w:tc>
          <w:tcPr>
            <w:tcW w:w="5083" w:type="dxa"/>
            <w:shd w:val="clear" w:color="auto" w:fill="FFFFFF"/>
            <w:tcMar>
              <w:top w:w="90" w:type="dxa"/>
              <w:left w:w="100" w:type="dxa"/>
              <w:bottom w:w="90" w:type="dxa"/>
              <w:right w:w="100" w:type="dxa"/>
            </w:tcMar>
          </w:tcPr>
          <w:p w14:paraId="179A63A5" w14:textId="77777777" w:rsidR="00612EF0" w:rsidRDefault="001C3563">
            <w:pPr>
              <w:spacing w:after="0"/>
            </w:pPr>
            <w:r>
              <w:rPr>
                <w:sz w:val="17"/>
              </w:rPr>
              <w:t xml:space="preserve">Check </w:t>
            </w:r>
            <w:r>
              <w:rPr>
                <w:sz w:val="17"/>
              </w:rPr>
              <w:t>Cambridge-style mechanics and task feel.</w:t>
            </w:r>
          </w:p>
        </w:tc>
      </w:tr>
      <w:tr w:rsidR="00612EF0" w14:paraId="17E2316F" w14:textId="77777777">
        <w:trPr>
          <w:jc w:val="center"/>
        </w:trPr>
        <w:tc>
          <w:tcPr>
            <w:tcW w:w="5083" w:type="dxa"/>
            <w:shd w:val="clear" w:color="auto" w:fill="F1D7FF"/>
            <w:tcMar>
              <w:top w:w="90" w:type="dxa"/>
              <w:left w:w="100" w:type="dxa"/>
              <w:bottom w:w="90" w:type="dxa"/>
              <w:right w:w="100" w:type="dxa"/>
            </w:tcMar>
          </w:tcPr>
          <w:p w14:paraId="68659531" w14:textId="77777777" w:rsidR="00612EF0" w:rsidRDefault="001C3563">
            <w:pPr>
              <w:spacing w:after="0"/>
            </w:pPr>
            <w:r>
              <w:rPr>
                <w:b/>
                <w:sz w:val="17"/>
              </w:rPr>
              <w:t>Distractor / key quality</w:t>
            </w:r>
          </w:p>
        </w:tc>
        <w:tc>
          <w:tcPr>
            <w:tcW w:w="5083" w:type="dxa"/>
            <w:shd w:val="clear" w:color="auto" w:fill="FFFFFF"/>
            <w:tcMar>
              <w:top w:w="90" w:type="dxa"/>
              <w:left w:w="100" w:type="dxa"/>
              <w:bottom w:w="90" w:type="dxa"/>
              <w:right w:w="100" w:type="dxa"/>
            </w:tcMar>
          </w:tcPr>
          <w:p w14:paraId="1C197675" w14:textId="77777777" w:rsidR="00612EF0" w:rsidRDefault="001C3563">
            <w:pPr>
              <w:spacing w:after="0"/>
            </w:pPr>
            <w:r>
              <w:rPr>
                <w:sz w:val="17"/>
              </w:rPr>
              <w:t>Confirm one defensible key and plausible wrong options.</w:t>
            </w:r>
          </w:p>
        </w:tc>
      </w:tr>
      <w:tr w:rsidR="00612EF0" w14:paraId="2812E4F8" w14:textId="77777777">
        <w:trPr>
          <w:jc w:val="center"/>
        </w:trPr>
        <w:tc>
          <w:tcPr>
            <w:tcW w:w="5083" w:type="dxa"/>
            <w:shd w:val="clear" w:color="auto" w:fill="F1D7FF"/>
            <w:tcMar>
              <w:top w:w="90" w:type="dxa"/>
              <w:left w:w="100" w:type="dxa"/>
              <w:bottom w:w="90" w:type="dxa"/>
              <w:right w:w="100" w:type="dxa"/>
            </w:tcMar>
          </w:tcPr>
          <w:p w14:paraId="5B8F3B60" w14:textId="77777777" w:rsidR="00612EF0" w:rsidRDefault="001C3563">
            <w:pPr>
              <w:spacing w:after="0"/>
            </w:pPr>
            <w:r>
              <w:rPr>
                <w:b/>
                <w:sz w:val="17"/>
              </w:rPr>
              <w:t>Ambiguity / multiple answers</w:t>
            </w:r>
          </w:p>
        </w:tc>
        <w:tc>
          <w:tcPr>
            <w:tcW w:w="5083" w:type="dxa"/>
            <w:shd w:val="clear" w:color="auto" w:fill="FFFFFF"/>
            <w:tcMar>
              <w:top w:w="90" w:type="dxa"/>
              <w:left w:w="100" w:type="dxa"/>
              <w:bottom w:w="90" w:type="dxa"/>
              <w:right w:w="100" w:type="dxa"/>
            </w:tcMar>
          </w:tcPr>
          <w:p w14:paraId="20E5B9BA" w14:textId="77777777" w:rsidR="00612EF0" w:rsidRDefault="001C3563">
            <w:pPr>
              <w:spacing w:after="0"/>
            </w:pPr>
            <w:r>
              <w:rPr>
                <w:sz w:val="17"/>
              </w:rPr>
              <w:t>Check for alternative answers or unintended readings.</w:t>
            </w:r>
          </w:p>
        </w:tc>
      </w:tr>
      <w:tr w:rsidR="00612EF0" w14:paraId="35C9722E" w14:textId="77777777">
        <w:trPr>
          <w:jc w:val="center"/>
        </w:trPr>
        <w:tc>
          <w:tcPr>
            <w:tcW w:w="5083" w:type="dxa"/>
            <w:shd w:val="clear" w:color="auto" w:fill="F1D7FF"/>
            <w:tcMar>
              <w:top w:w="90" w:type="dxa"/>
              <w:left w:w="100" w:type="dxa"/>
              <w:bottom w:w="90" w:type="dxa"/>
              <w:right w:w="100" w:type="dxa"/>
            </w:tcMar>
          </w:tcPr>
          <w:p w14:paraId="77E6D41C" w14:textId="77777777" w:rsidR="00612EF0" w:rsidRDefault="001C3563">
            <w:pPr>
              <w:spacing w:after="0"/>
            </w:pPr>
            <w:r>
              <w:rPr>
                <w:b/>
                <w:sz w:val="17"/>
              </w:rPr>
              <w:t>Suggested change</w:t>
            </w:r>
          </w:p>
        </w:tc>
        <w:tc>
          <w:tcPr>
            <w:tcW w:w="5083" w:type="dxa"/>
            <w:shd w:val="clear" w:color="auto" w:fill="FFFFFF"/>
            <w:tcMar>
              <w:top w:w="90" w:type="dxa"/>
              <w:left w:w="100" w:type="dxa"/>
              <w:bottom w:w="90" w:type="dxa"/>
              <w:right w:w="100" w:type="dxa"/>
            </w:tcMar>
          </w:tcPr>
          <w:p w14:paraId="6D642417" w14:textId="77777777" w:rsidR="00612EF0" w:rsidRDefault="001C3563">
            <w:pPr>
              <w:spacing w:after="0"/>
            </w:pPr>
            <w:r>
              <w:rPr>
                <w:sz w:val="17"/>
              </w:rPr>
              <w:t xml:space="preserve">Record the final </w:t>
            </w:r>
            <w:r>
              <w:rPr>
                <w:sz w:val="17"/>
              </w:rPr>
              <w:t>teacher-approved edit, if any.</w:t>
            </w:r>
          </w:p>
        </w:tc>
      </w:tr>
    </w:tbl>
    <w:p w14:paraId="0C2E10E0" w14:textId="77777777" w:rsidR="00612EF0" w:rsidRDefault="001C3563">
      <w:pPr>
        <w:keepNext/>
        <w:spacing w:after="100"/>
      </w:pPr>
      <w:r>
        <w:rPr>
          <w:b/>
          <w:color w:val="734A91"/>
          <w:sz w:val="22"/>
        </w:rPr>
        <w:t>TEACHER ATTENTION</w:t>
      </w:r>
    </w:p>
    <w:p w14:paraId="5E4A23C3" w14:textId="77777777" w:rsidR="00612EF0" w:rsidRDefault="001C3563">
      <w:pPr>
        <w:spacing w:after="40" w:line="252" w:lineRule="auto"/>
      </w:pPr>
      <w:r>
        <w:rPr>
          <w:b/>
          <w:color w:val="734A91"/>
          <w:sz w:val="18"/>
        </w:rPr>
        <w:t>• Q25 has been reconstructed to make BEEN necessary and preserve meaning exactly: 'has been using' expresses an action that started three years ago and continues now.</w:t>
      </w:r>
    </w:p>
    <w:p w14:paraId="5D4AC721" w14:textId="77777777" w:rsidR="00612EF0" w:rsidRDefault="001C3563">
      <w:pPr>
        <w:keepNext/>
        <w:pageBreakBefore/>
        <w:spacing w:after="100"/>
      </w:pPr>
      <w:r>
        <w:rPr>
          <w:b/>
          <w:color w:val="734A91"/>
          <w:sz w:val="36"/>
        </w:rPr>
        <w:t>PART 5</w:t>
      </w:r>
    </w:p>
    <w:p w14:paraId="18C62E48" w14:textId="77777777" w:rsidR="00612EF0" w:rsidRDefault="001C3563">
      <w:pPr>
        <w:spacing w:after="100" w:line="252" w:lineRule="auto"/>
      </w:pPr>
      <w:r>
        <w:rPr>
          <w:b/>
          <w:color w:val="A87BC7"/>
          <w:sz w:val="19"/>
        </w:rPr>
        <w:t>Theme: Human skills and future w</w:t>
      </w:r>
      <w:r>
        <w:rPr>
          <w:b/>
          <w:color w:val="A87BC7"/>
          <w:sz w:val="19"/>
        </w:rPr>
        <w:t>ork</w:t>
      </w:r>
    </w:p>
    <w:p w14:paraId="05EA4C36" w14:textId="77777777" w:rsidR="00612EF0" w:rsidRDefault="001C3563">
      <w:pPr>
        <w:keepNext/>
        <w:spacing w:after="100"/>
      </w:pPr>
      <w:r>
        <w:rPr>
          <w:b/>
          <w:color w:val="734A91"/>
          <w:sz w:val="26"/>
        </w:rPr>
        <w:t>VISTA ALUMNO</w:t>
      </w:r>
    </w:p>
    <w:p w14:paraId="087A751C" w14:textId="77777777" w:rsidR="00612EF0" w:rsidRDefault="001C3563">
      <w:pPr>
        <w:spacing w:after="40" w:line="252" w:lineRule="auto"/>
      </w:pPr>
      <w:r>
        <w:rPr>
          <w:color w:val="333333"/>
          <w:sz w:val="19"/>
        </w:rPr>
        <w:t>Read the text and choose the answer (A, B, C or D) which you think fits best according to the text.</w:t>
      </w:r>
    </w:p>
    <w:p w14:paraId="5CEB5D35" w14:textId="77777777" w:rsidR="00612EF0" w:rsidRDefault="001C3563">
      <w:pPr>
        <w:keepNext/>
        <w:spacing w:after="40" w:line="252" w:lineRule="auto"/>
      </w:pPr>
      <w:r>
        <w:rPr>
          <w:b/>
          <w:color w:val="734A91"/>
        </w:rPr>
        <w:t>Text</w:t>
      </w:r>
    </w:p>
    <w:p w14:paraId="4C639045" w14:textId="77777777" w:rsidR="00612EF0" w:rsidRDefault="001C3563">
      <w:pPr>
        <w:spacing w:after="40" w:line="252" w:lineRule="auto"/>
      </w:pPr>
      <w:r>
        <w:rPr>
          <w:color w:val="333333"/>
          <w:sz w:val="19"/>
        </w:rPr>
        <w:t>The Human Skills That Still Matter</w:t>
      </w:r>
    </w:p>
    <w:p w14:paraId="22A294FD" w14:textId="77777777" w:rsidR="00612EF0" w:rsidRDefault="001C3563">
      <w:pPr>
        <w:spacing w:after="40" w:line="252" w:lineRule="auto"/>
      </w:pPr>
      <w:r>
        <w:rPr>
          <w:color w:val="333333"/>
          <w:sz w:val="19"/>
        </w:rPr>
        <w:t>For years, people discussing future careers have focused on technical ability. Schools have promote</w:t>
      </w:r>
      <w:r>
        <w:rPr>
          <w:color w:val="333333"/>
          <w:sz w:val="19"/>
        </w:rPr>
        <w:t>d coding, companies have searched for data experts, and young people have been told that the safest path is to learn whatever machines cannot yet do. There is truth in that advice, but it leaves out an important point. In many workplaces, digital systems a</w:t>
      </w:r>
      <w:r>
        <w:rPr>
          <w:color w:val="333333"/>
          <w:sz w:val="19"/>
        </w:rPr>
        <w:t>re no longer special tools used by a few experts; they are becoming part of everyday life. As a result, employers are paying at least as much attention to the skills that help people work with change, with information and with one another.</w:t>
      </w:r>
    </w:p>
    <w:p w14:paraId="523A734B" w14:textId="77777777" w:rsidR="00612EF0" w:rsidRDefault="001C3563">
      <w:pPr>
        <w:spacing w:after="40" w:line="252" w:lineRule="auto"/>
      </w:pPr>
      <w:r>
        <w:rPr>
          <w:color w:val="333333"/>
          <w:sz w:val="19"/>
        </w:rPr>
        <w:t xml:space="preserve">This does not </w:t>
      </w:r>
      <w:r>
        <w:rPr>
          <w:color w:val="333333"/>
          <w:sz w:val="19"/>
        </w:rPr>
        <w:t>mean that specialist knowledge has lost its value. A hospital still needs trained doctors, and a design firm still needs people who understand materials and production. Yet many managers now say that what separates strong employees from average ones is not</w:t>
      </w:r>
      <w:r>
        <w:rPr>
          <w:color w:val="333333"/>
          <w:sz w:val="19"/>
        </w:rPr>
        <w:t xml:space="preserve"> simply what they know on the day they are hired. It is how quickly they can learn, unlearn and relearn. In industries where software is updated every few months, being confident enough to ask questions and adapt may matter more than having mastered one sy</w:t>
      </w:r>
      <w:r>
        <w:rPr>
          <w:color w:val="333333"/>
          <w:sz w:val="19"/>
        </w:rPr>
        <w:t>stem that could soon disappear.</w:t>
      </w:r>
    </w:p>
    <w:p w14:paraId="2765E5BB" w14:textId="77777777" w:rsidR="00612EF0" w:rsidRDefault="001C3563">
      <w:pPr>
        <w:spacing w:after="40" w:line="252" w:lineRule="auto"/>
      </w:pPr>
      <w:r>
        <w:rPr>
          <w:color w:val="333333"/>
          <w:sz w:val="19"/>
        </w:rPr>
        <w:t xml:space="preserve">One skill that appears again and again in reports about future work is communication. This is sometimes misunderstood as meaning the ability to give polished presentations. In fact, employers are often thinking of something </w:t>
      </w:r>
      <w:r>
        <w:rPr>
          <w:color w:val="333333"/>
          <w:sz w:val="19"/>
        </w:rPr>
        <w:t>less dramatic and more useful: explaining ideas clearly, listening carefully, and adjusting your message for different audiences. A software engineer might need to describe a technical problem to a customer with no technical background. A scientist may hav</w:t>
      </w:r>
      <w:r>
        <w:rPr>
          <w:color w:val="333333"/>
          <w:sz w:val="19"/>
        </w:rPr>
        <w:t>e to persuade a local community that a project will benefit them. In both cases, success depends not on speaking more, but on making sure the other person understands.</w:t>
      </w:r>
    </w:p>
    <w:p w14:paraId="0B2AF67A" w14:textId="77777777" w:rsidR="00612EF0" w:rsidRDefault="001C3563">
      <w:pPr>
        <w:spacing w:after="40" w:line="252" w:lineRule="auto"/>
      </w:pPr>
      <w:r>
        <w:rPr>
          <w:color w:val="333333"/>
          <w:sz w:val="19"/>
        </w:rPr>
        <w:t>Another ability that is rising in importance is judgement. Modern workers can reach huge</w:t>
      </w:r>
      <w:r>
        <w:rPr>
          <w:color w:val="333333"/>
          <w:sz w:val="19"/>
        </w:rPr>
        <w:t xml:space="preserve"> amounts of information in seconds, and artificial intelligence can now produce summaries, plans and even images almost instantly. But fast access is not the same as wise use. People still need to decide whether a source is reliable, whether a suggestion f</w:t>
      </w:r>
      <w:r>
        <w:rPr>
          <w:color w:val="333333"/>
          <w:sz w:val="19"/>
        </w:rPr>
        <w:t>its the situation, and whether the result is fair. This is especially important in jobs that affect others directly, such as recruitment, education and healthcare. In these areas, a poor decision made at speed can create problems that take far longer to pu</w:t>
      </w:r>
      <w:r>
        <w:rPr>
          <w:color w:val="333333"/>
          <w:sz w:val="19"/>
        </w:rPr>
        <w:t>t right.</w:t>
      </w:r>
    </w:p>
    <w:p w14:paraId="0A3E5B00" w14:textId="77777777" w:rsidR="00612EF0" w:rsidRDefault="001C3563">
      <w:pPr>
        <w:spacing w:after="40" w:line="252" w:lineRule="auto"/>
      </w:pPr>
      <w:r>
        <w:rPr>
          <w:color w:val="333333"/>
          <w:sz w:val="19"/>
        </w:rPr>
        <w:t>Teamwork is also changing. In the past, collaboration often meant sitting in the same room. Now it may involve colleagues spread across time zones, cultures and working styles. That creates opportunities, but it also increases the chance of misund</w:t>
      </w:r>
      <w:r>
        <w:rPr>
          <w:color w:val="333333"/>
          <w:sz w:val="19"/>
        </w:rPr>
        <w:t>erstanding. The most effective workers are therefore not simply friendly people who enjoy group tasks. They are people who can disagree without creating conflict, share responsibility fairly and keep a project moving when no one person is fully in control.</w:t>
      </w:r>
      <w:r>
        <w:rPr>
          <w:color w:val="333333"/>
          <w:sz w:val="19"/>
        </w:rPr>
        <w:t xml:space="preserve"> These habits are harder to measure than exam results, but they shape whether work gets done well.</w:t>
      </w:r>
    </w:p>
    <w:p w14:paraId="1535B6B7" w14:textId="77777777" w:rsidR="00612EF0" w:rsidRDefault="001C3563">
      <w:pPr>
        <w:spacing w:after="40" w:line="252" w:lineRule="auto"/>
      </w:pPr>
      <w:r>
        <w:rPr>
          <w:color w:val="333333"/>
          <w:sz w:val="19"/>
        </w:rPr>
        <w:t xml:space="preserve">Some people worry that these so-called human skills are too vague to teach. However, they can be developed if education and training treat them as real </w:t>
      </w:r>
      <w:r>
        <w:rPr>
          <w:color w:val="333333"/>
          <w:sz w:val="19"/>
        </w:rPr>
        <w:t>abilities rather than personal qualities you either have or you do not. Students can practise giving feedback, solving open-ended problems and reflecting on mistakes. Early career employees can learn to lead small tasks before managing larger ones. The poi</w:t>
      </w:r>
      <w:r>
        <w:rPr>
          <w:color w:val="333333"/>
          <w:sz w:val="19"/>
        </w:rPr>
        <w:t>nt is not that everyone must become endlessly flexible and cheerful. It is that future careers are likely to reward people who can combine practical knowledge with the maturity to use it well.</w:t>
      </w:r>
    </w:p>
    <w:p w14:paraId="48AF484C" w14:textId="77777777" w:rsidR="00612EF0" w:rsidRDefault="001C3563">
      <w:pPr>
        <w:spacing w:after="40" w:line="252" w:lineRule="auto"/>
      </w:pPr>
      <w:r>
        <w:rPr>
          <w:color w:val="333333"/>
          <w:sz w:val="19"/>
        </w:rPr>
        <w:t>So the jobs of tomorrow may not belong only to those with the m</w:t>
      </w:r>
      <w:r>
        <w:rPr>
          <w:color w:val="333333"/>
          <w:sz w:val="19"/>
        </w:rPr>
        <w:t>ost advanced technical training. They may go to people who can keep learning, make sensible decisions and build trust with others while technology continues to change around them. In a labour market full of uncertainty, those abilities may turn out to be t</w:t>
      </w:r>
      <w:r>
        <w:rPr>
          <w:color w:val="333333"/>
          <w:sz w:val="19"/>
        </w:rPr>
        <w:t>he most reliable expertise of all.</w:t>
      </w:r>
    </w:p>
    <w:p w14:paraId="07755FD5" w14:textId="77777777" w:rsidR="00612EF0" w:rsidRDefault="001C3563">
      <w:pPr>
        <w:keepNext/>
        <w:spacing w:after="40" w:line="252" w:lineRule="auto"/>
      </w:pPr>
      <w:r>
        <w:rPr>
          <w:b/>
          <w:color w:val="734A91"/>
        </w:rPr>
        <w:t>Questions</w:t>
      </w:r>
    </w:p>
    <w:p w14:paraId="3CEA2826" w14:textId="77777777" w:rsidR="00612EF0" w:rsidRDefault="001C3563">
      <w:pPr>
        <w:spacing w:after="40" w:line="252" w:lineRule="auto"/>
      </w:pPr>
      <w:r>
        <w:rPr>
          <w:color w:val="333333"/>
          <w:sz w:val="19"/>
        </w:rPr>
        <w:t xml:space="preserve">31. Which development does the writer identify in the first two paragraphs? A. Employers are beginning to value general flexibility more than specialist knowledge. B. Employers increasingly value people who can </w:t>
      </w:r>
      <w:r>
        <w:rPr>
          <w:color w:val="333333"/>
          <w:sz w:val="19"/>
        </w:rPr>
        <w:t>keep adapting while still using job-specific expertise. C. Technical expertise now matters mainly in professions such as medicine and design. D. Frequent software changes have made formal training less useful than workplace experience.</w:t>
      </w:r>
    </w:p>
    <w:p w14:paraId="7E13155D" w14:textId="77777777" w:rsidR="00612EF0" w:rsidRDefault="001C3563">
      <w:pPr>
        <w:spacing w:after="40" w:line="252" w:lineRule="auto"/>
      </w:pPr>
      <w:r>
        <w:rPr>
          <w:color w:val="333333"/>
          <w:sz w:val="19"/>
        </w:rPr>
        <w:t>32. According to the</w:t>
      </w:r>
      <w:r>
        <w:rPr>
          <w:color w:val="333333"/>
          <w:sz w:val="19"/>
        </w:rPr>
        <w:t xml:space="preserve"> writer, what do employers usually mean when they talk about communication skills? A. being able to explain and adjust ideas so that other people can follow them B. being confident enough to speak in front of large groups without notes C. knowing how to us</w:t>
      </w:r>
      <w:r>
        <w:rPr>
          <w:color w:val="333333"/>
          <w:sz w:val="19"/>
        </w:rPr>
        <w:t>e specialist language accurately in formal situations D. being prepared to speak frequently in meetings and discussions</w:t>
      </w:r>
    </w:p>
    <w:p w14:paraId="3D278FA4" w14:textId="77777777" w:rsidR="00612EF0" w:rsidRDefault="001C3563">
      <w:pPr>
        <w:spacing w:after="40" w:line="252" w:lineRule="auto"/>
      </w:pPr>
      <w:r>
        <w:rPr>
          <w:color w:val="333333"/>
          <w:sz w:val="19"/>
        </w:rPr>
        <w:t>33. Why does the writer mention recruitment, education and healthcare in paragraph four? A. to show that artificial intelligence is alre</w:t>
      </w:r>
      <w:r>
        <w:rPr>
          <w:color w:val="333333"/>
          <w:sz w:val="19"/>
        </w:rPr>
        <w:t xml:space="preserve">ady more common in some sectors than others B. to suggest that workers in those fields need stronger technical training than most C. to illustrate situations where poor judgement can have serious consequences D. to argue that access to information is less </w:t>
      </w:r>
      <w:r>
        <w:rPr>
          <w:color w:val="333333"/>
          <w:sz w:val="19"/>
        </w:rPr>
        <w:t>useful in people-focused professions</w:t>
      </w:r>
    </w:p>
    <w:p w14:paraId="31BE4DFC" w14:textId="77777777" w:rsidR="00612EF0" w:rsidRDefault="001C3563">
      <w:pPr>
        <w:spacing w:after="40" w:line="252" w:lineRule="auto"/>
      </w:pPr>
      <w:r>
        <w:rPr>
          <w:color w:val="333333"/>
          <w:sz w:val="19"/>
        </w:rPr>
        <w:t>34. What is the writer's attitude towards teamwork in modern workplaces? A. It has become simpler because digital tools remove most causes of disagreement. B. It is less important now because many workers complete tasks</w:t>
      </w:r>
      <w:r>
        <w:rPr>
          <w:color w:val="333333"/>
          <w:sz w:val="19"/>
        </w:rPr>
        <w:t xml:space="preserve"> independently. C. It is basically the same as before, even if teams are in different places. D. It demands more subtle skills than people sometimes recognise.</w:t>
      </w:r>
    </w:p>
    <w:p w14:paraId="6CC29A5B" w14:textId="77777777" w:rsidR="00612EF0" w:rsidRDefault="001C3563">
      <w:pPr>
        <w:spacing w:after="40" w:line="252" w:lineRule="auto"/>
      </w:pPr>
      <w:r>
        <w:rPr>
          <w:color w:val="333333"/>
          <w:sz w:val="19"/>
        </w:rPr>
        <w:t>35. What is the purpose of paragraph six? A. to warn companies not to expect too much from inexp</w:t>
      </w:r>
      <w:r>
        <w:rPr>
          <w:color w:val="333333"/>
          <w:sz w:val="19"/>
        </w:rPr>
        <w:t>erienced staff B. to explain how human skills can be trained rather than treated as fixed traits C. to show that schools are already preparing students perfectly for future work D. to argue that positive attitudes matter more than practical knowledge</w:t>
      </w:r>
    </w:p>
    <w:p w14:paraId="00A87EC9" w14:textId="77777777" w:rsidR="00612EF0" w:rsidRDefault="001C3563">
      <w:pPr>
        <w:spacing w:after="40" w:line="252" w:lineRule="auto"/>
      </w:pPr>
      <w:r>
        <w:rPr>
          <w:color w:val="333333"/>
          <w:sz w:val="19"/>
        </w:rPr>
        <w:t>36. W</w:t>
      </w:r>
      <w:r>
        <w:rPr>
          <w:color w:val="333333"/>
          <w:sz w:val="19"/>
        </w:rPr>
        <w:t>hich statement best summarises the writer's conclusion? A. The most secure careers will belong to workers who specialise in a single system. B. Future success will depend mainly on avoiding uncertainty in the labour market. C. Lasting career value is likel</w:t>
      </w:r>
      <w:r>
        <w:rPr>
          <w:color w:val="333333"/>
          <w:sz w:val="19"/>
        </w:rPr>
        <w:t>y to come from combining knowledge with adaptable human judgement. D. Human abilities will matter only until technology becomes advanced enough to replace them.</w:t>
      </w:r>
    </w:p>
    <w:p w14:paraId="5B14A3E2" w14:textId="77777777" w:rsidR="00612EF0" w:rsidRDefault="001C3563">
      <w:pPr>
        <w:keepNext/>
        <w:pageBreakBefore/>
        <w:spacing w:after="100"/>
      </w:pPr>
      <w:r>
        <w:rPr>
          <w:b/>
          <w:color w:val="734A91"/>
          <w:sz w:val="26"/>
        </w:rPr>
        <w:t>Reviewer view</w:t>
      </w:r>
    </w:p>
    <w:p w14:paraId="41DFFE27" w14:textId="77777777" w:rsidR="00612EF0" w:rsidRDefault="001C3563">
      <w:pPr>
        <w:keepNext/>
        <w:spacing w:after="100"/>
      </w:pPr>
      <w:r>
        <w:rPr>
          <w:b/>
          <w:color w:val="734A91"/>
          <w:sz w:val="22"/>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12EF0" w14:paraId="452AEB95" w14:textId="77777777">
        <w:trPr>
          <w:tblHeader/>
          <w:jc w:val="center"/>
        </w:trPr>
        <w:tc>
          <w:tcPr>
            <w:tcW w:w="2541" w:type="dxa"/>
            <w:shd w:val="clear" w:color="auto" w:fill="734A91"/>
            <w:tcMar>
              <w:top w:w="70" w:type="dxa"/>
              <w:left w:w="80" w:type="dxa"/>
              <w:bottom w:w="70" w:type="dxa"/>
              <w:right w:w="80" w:type="dxa"/>
            </w:tcMar>
          </w:tcPr>
          <w:p w14:paraId="4925F66F"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506BD91D" w14:textId="77777777" w:rsidR="00612EF0" w:rsidRDefault="001C3563">
            <w:r>
              <w:rPr>
                <w:b/>
                <w:color w:val="FFFFFF"/>
                <w:sz w:val="18"/>
              </w:rPr>
              <w:t>Stored key</w:t>
            </w:r>
          </w:p>
        </w:tc>
        <w:tc>
          <w:tcPr>
            <w:tcW w:w="2541" w:type="dxa"/>
            <w:shd w:val="clear" w:color="auto" w:fill="734A91"/>
            <w:tcMar>
              <w:top w:w="70" w:type="dxa"/>
              <w:left w:w="80" w:type="dxa"/>
              <w:bottom w:w="70" w:type="dxa"/>
              <w:right w:w="80" w:type="dxa"/>
            </w:tcMar>
          </w:tcPr>
          <w:p w14:paraId="547510BD"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2A100F62" w14:textId="77777777" w:rsidR="00612EF0" w:rsidRDefault="001C3563">
            <w:r>
              <w:rPr>
                <w:b/>
                <w:color w:val="FFFFFF"/>
                <w:sz w:val="18"/>
              </w:rPr>
              <w:t>Stored key</w:t>
            </w:r>
          </w:p>
        </w:tc>
      </w:tr>
      <w:tr w:rsidR="00612EF0" w14:paraId="1B77EEAD" w14:textId="77777777">
        <w:trPr>
          <w:jc w:val="center"/>
        </w:trPr>
        <w:tc>
          <w:tcPr>
            <w:tcW w:w="2541" w:type="dxa"/>
            <w:shd w:val="clear" w:color="auto" w:fill="FFFFFF"/>
            <w:tcMar>
              <w:top w:w="60" w:type="dxa"/>
              <w:left w:w="80" w:type="dxa"/>
              <w:bottom w:w="60" w:type="dxa"/>
              <w:right w:w="80" w:type="dxa"/>
            </w:tcMar>
          </w:tcPr>
          <w:p w14:paraId="1A9C89D3" w14:textId="77777777" w:rsidR="00612EF0" w:rsidRDefault="001C3563">
            <w:pPr>
              <w:spacing w:after="0"/>
            </w:pPr>
            <w:r>
              <w:rPr>
                <w:sz w:val="17"/>
              </w:rPr>
              <w:t>31</w:t>
            </w:r>
          </w:p>
        </w:tc>
        <w:tc>
          <w:tcPr>
            <w:tcW w:w="2541" w:type="dxa"/>
            <w:shd w:val="clear" w:color="auto" w:fill="FFFFFF"/>
            <w:tcMar>
              <w:top w:w="60" w:type="dxa"/>
              <w:left w:w="80" w:type="dxa"/>
              <w:bottom w:w="60" w:type="dxa"/>
              <w:right w:w="80" w:type="dxa"/>
            </w:tcMar>
          </w:tcPr>
          <w:p w14:paraId="02601D34" w14:textId="77777777" w:rsidR="00612EF0" w:rsidRDefault="001C3563">
            <w:pPr>
              <w:spacing w:after="0"/>
            </w:pPr>
            <w:r>
              <w:rPr>
                <w:sz w:val="17"/>
              </w:rPr>
              <w:t>B</w:t>
            </w:r>
          </w:p>
        </w:tc>
        <w:tc>
          <w:tcPr>
            <w:tcW w:w="2541" w:type="dxa"/>
            <w:shd w:val="clear" w:color="auto" w:fill="FFFFFF"/>
            <w:tcMar>
              <w:top w:w="60" w:type="dxa"/>
              <w:left w:w="80" w:type="dxa"/>
              <w:bottom w:w="60" w:type="dxa"/>
              <w:right w:w="80" w:type="dxa"/>
            </w:tcMar>
          </w:tcPr>
          <w:p w14:paraId="3C4CF42F" w14:textId="77777777" w:rsidR="00612EF0" w:rsidRDefault="001C3563">
            <w:pPr>
              <w:spacing w:after="0"/>
            </w:pPr>
            <w:r>
              <w:rPr>
                <w:sz w:val="17"/>
              </w:rPr>
              <w:t>34</w:t>
            </w:r>
          </w:p>
        </w:tc>
        <w:tc>
          <w:tcPr>
            <w:tcW w:w="2541" w:type="dxa"/>
            <w:shd w:val="clear" w:color="auto" w:fill="FFFFFF"/>
            <w:tcMar>
              <w:top w:w="60" w:type="dxa"/>
              <w:left w:w="80" w:type="dxa"/>
              <w:bottom w:w="60" w:type="dxa"/>
              <w:right w:w="80" w:type="dxa"/>
            </w:tcMar>
          </w:tcPr>
          <w:p w14:paraId="6F4093ED" w14:textId="77777777" w:rsidR="00612EF0" w:rsidRDefault="001C3563">
            <w:pPr>
              <w:spacing w:after="0"/>
            </w:pPr>
            <w:r>
              <w:rPr>
                <w:sz w:val="17"/>
              </w:rPr>
              <w:t>D</w:t>
            </w:r>
          </w:p>
        </w:tc>
      </w:tr>
      <w:tr w:rsidR="00612EF0" w14:paraId="117D1A15" w14:textId="77777777">
        <w:trPr>
          <w:jc w:val="center"/>
        </w:trPr>
        <w:tc>
          <w:tcPr>
            <w:tcW w:w="2541" w:type="dxa"/>
            <w:shd w:val="clear" w:color="auto" w:fill="F1D7FF"/>
            <w:tcMar>
              <w:top w:w="60" w:type="dxa"/>
              <w:left w:w="80" w:type="dxa"/>
              <w:bottom w:w="60" w:type="dxa"/>
              <w:right w:w="80" w:type="dxa"/>
            </w:tcMar>
          </w:tcPr>
          <w:p w14:paraId="630C14D3" w14:textId="77777777" w:rsidR="00612EF0" w:rsidRDefault="001C3563">
            <w:pPr>
              <w:spacing w:after="0"/>
            </w:pPr>
            <w:r>
              <w:rPr>
                <w:sz w:val="17"/>
              </w:rPr>
              <w:t>32</w:t>
            </w:r>
          </w:p>
        </w:tc>
        <w:tc>
          <w:tcPr>
            <w:tcW w:w="2541" w:type="dxa"/>
            <w:shd w:val="clear" w:color="auto" w:fill="F1D7FF"/>
            <w:tcMar>
              <w:top w:w="60" w:type="dxa"/>
              <w:left w:w="80" w:type="dxa"/>
              <w:bottom w:w="60" w:type="dxa"/>
              <w:right w:w="80" w:type="dxa"/>
            </w:tcMar>
          </w:tcPr>
          <w:p w14:paraId="6187C269" w14:textId="77777777" w:rsidR="00612EF0" w:rsidRDefault="001C3563">
            <w:pPr>
              <w:spacing w:after="0"/>
            </w:pPr>
            <w:r>
              <w:rPr>
                <w:sz w:val="17"/>
              </w:rPr>
              <w:t>A</w:t>
            </w:r>
          </w:p>
        </w:tc>
        <w:tc>
          <w:tcPr>
            <w:tcW w:w="2541" w:type="dxa"/>
            <w:shd w:val="clear" w:color="auto" w:fill="F1D7FF"/>
            <w:tcMar>
              <w:top w:w="60" w:type="dxa"/>
              <w:left w:w="80" w:type="dxa"/>
              <w:bottom w:w="60" w:type="dxa"/>
              <w:right w:w="80" w:type="dxa"/>
            </w:tcMar>
          </w:tcPr>
          <w:p w14:paraId="303A153B" w14:textId="77777777" w:rsidR="00612EF0" w:rsidRDefault="001C3563">
            <w:pPr>
              <w:spacing w:after="0"/>
            </w:pPr>
            <w:r>
              <w:rPr>
                <w:sz w:val="17"/>
              </w:rPr>
              <w:t>35</w:t>
            </w:r>
          </w:p>
        </w:tc>
        <w:tc>
          <w:tcPr>
            <w:tcW w:w="2541" w:type="dxa"/>
            <w:shd w:val="clear" w:color="auto" w:fill="F1D7FF"/>
            <w:tcMar>
              <w:top w:w="60" w:type="dxa"/>
              <w:left w:w="80" w:type="dxa"/>
              <w:bottom w:w="60" w:type="dxa"/>
              <w:right w:w="80" w:type="dxa"/>
            </w:tcMar>
          </w:tcPr>
          <w:p w14:paraId="3F4D3F2B" w14:textId="77777777" w:rsidR="00612EF0" w:rsidRDefault="001C3563">
            <w:pPr>
              <w:spacing w:after="0"/>
            </w:pPr>
            <w:r>
              <w:rPr>
                <w:sz w:val="17"/>
              </w:rPr>
              <w:t>B</w:t>
            </w:r>
          </w:p>
        </w:tc>
      </w:tr>
      <w:tr w:rsidR="00612EF0" w14:paraId="19EB89B3" w14:textId="77777777">
        <w:trPr>
          <w:jc w:val="center"/>
        </w:trPr>
        <w:tc>
          <w:tcPr>
            <w:tcW w:w="2541" w:type="dxa"/>
            <w:shd w:val="clear" w:color="auto" w:fill="FFFFFF"/>
            <w:tcMar>
              <w:top w:w="60" w:type="dxa"/>
              <w:left w:w="80" w:type="dxa"/>
              <w:bottom w:w="60" w:type="dxa"/>
              <w:right w:w="80" w:type="dxa"/>
            </w:tcMar>
          </w:tcPr>
          <w:p w14:paraId="075E59B8" w14:textId="77777777" w:rsidR="00612EF0" w:rsidRDefault="001C3563">
            <w:pPr>
              <w:spacing w:after="0"/>
            </w:pPr>
            <w:r>
              <w:rPr>
                <w:sz w:val="17"/>
              </w:rPr>
              <w:t>33</w:t>
            </w:r>
          </w:p>
        </w:tc>
        <w:tc>
          <w:tcPr>
            <w:tcW w:w="2541" w:type="dxa"/>
            <w:shd w:val="clear" w:color="auto" w:fill="FFFFFF"/>
            <w:tcMar>
              <w:top w:w="60" w:type="dxa"/>
              <w:left w:w="80" w:type="dxa"/>
              <w:bottom w:w="60" w:type="dxa"/>
              <w:right w:w="80" w:type="dxa"/>
            </w:tcMar>
          </w:tcPr>
          <w:p w14:paraId="49A4A343" w14:textId="77777777" w:rsidR="00612EF0" w:rsidRDefault="001C3563">
            <w:pPr>
              <w:spacing w:after="0"/>
            </w:pPr>
            <w:r>
              <w:rPr>
                <w:sz w:val="17"/>
              </w:rPr>
              <w:t>C</w:t>
            </w:r>
          </w:p>
        </w:tc>
        <w:tc>
          <w:tcPr>
            <w:tcW w:w="2541" w:type="dxa"/>
            <w:shd w:val="clear" w:color="auto" w:fill="FFFFFF"/>
            <w:tcMar>
              <w:top w:w="60" w:type="dxa"/>
              <w:left w:w="80" w:type="dxa"/>
              <w:bottom w:w="60" w:type="dxa"/>
              <w:right w:w="80" w:type="dxa"/>
            </w:tcMar>
          </w:tcPr>
          <w:p w14:paraId="4C181CC0" w14:textId="77777777" w:rsidR="00612EF0" w:rsidRDefault="001C3563">
            <w:pPr>
              <w:spacing w:after="0"/>
            </w:pPr>
            <w:r>
              <w:rPr>
                <w:sz w:val="17"/>
              </w:rPr>
              <w:t>36</w:t>
            </w:r>
          </w:p>
        </w:tc>
        <w:tc>
          <w:tcPr>
            <w:tcW w:w="2541" w:type="dxa"/>
            <w:shd w:val="clear" w:color="auto" w:fill="FFFFFF"/>
            <w:tcMar>
              <w:top w:w="60" w:type="dxa"/>
              <w:left w:w="80" w:type="dxa"/>
              <w:bottom w:w="60" w:type="dxa"/>
              <w:right w:w="80" w:type="dxa"/>
            </w:tcMar>
          </w:tcPr>
          <w:p w14:paraId="5413E2AB" w14:textId="77777777" w:rsidR="00612EF0" w:rsidRDefault="001C3563">
            <w:pPr>
              <w:spacing w:after="0"/>
            </w:pPr>
            <w:r>
              <w:rPr>
                <w:sz w:val="17"/>
              </w:rPr>
              <w:t>C</w:t>
            </w:r>
          </w:p>
        </w:tc>
      </w:tr>
    </w:tbl>
    <w:p w14:paraId="7C0E47C1" w14:textId="77777777" w:rsidR="00612EF0" w:rsidRDefault="001C3563">
      <w:pPr>
        <w:keepNext/>
        <w:spacing w:after="100"/>
      </w:pPr>
      <w:r>
        <w:rPr>
          <w:b/>
          <w:color w:val="734A91"/>
          <w:sz w:val="22"/>
        </w:rPr>
        <w:t>Reviewer notes</w:t>
      </w:r>
    </w:p>
    <w:tbl>
      <w:tblPr>
        <w:tblW w:w="0" w:type="auto"/>
        <w:jc w:val="center"/>
        <w:tblLayout w:type="fixed"/>
        <w:tblLook w:val="04A0" w:firstRow="1" w:lastRow="0" w:firstColumn="1" w:lastColumn="0" w:noHBand="0" w:noVBand="1"/>
      </w:tblPr>
      <w:tblGrid>
        <w:gridCol w:w="5083"/>
        <w:gridCol w:w="5083"/>
      </w:tblGrid>
      <w:tr w:rsidR="00612EF0" w14:paraId="0FDCD2FC" w14:textId="77777777">
        <w:trPr>
          <w:jc w:val="center"/>
        </w:trPr>
        <w:tc>
          <w:tcPr>
            <w:tcW w:w="5083" w:type="dxa"/>
            <w:shd w:val="clear" w:color="auto" w:fill="734A91"/>
            <w:tcMar>
              <w:top w:w="90" w:type="dxa"/>
              <w:left w:w="100" w:type="dxa"/>
              <w:bottom w:w="90" w:type="dxa"/>
              <w:right w:w="100" w:type="dxa"/>
            </w:tcMar>
          </w:tcPr>
          <w:p w14:paraId="4AE3AC00" w14:textId="77777777" w:rsidR="00612EF0" w:rsidRDefault="001C3563">
            <w:r>
              <w:rPr>
                <w:b/>
                <w:color w:val="FFFFFF"/>
                <w:sz w:val="18"/>
              </w:rPr>
              <w:t>Review field</w:t>
            </w:r>
          </w:p>
        </w:tc>
        <w:tc>
          <w:tcPr>
            <w:tcW w:w="5083" w:type="dxa"/>
            <w:shd w:val="clear" w:color="auto" w:fill="734A91"/>
            <w:tcMar>
              <w:top w:w="90" w:type="dxa"/>
              <w:left w:w="100" w:type="dxa"/>
              <w:bottom w:w="90" w:type="dxa"/>
              <w:right w:w="100" w:type="dxa"/>
            </w:tcMar>
          </w:tcPr>
          <w:p w14:paraId="1B4A63A1" w14:textId="77777777" w:rsidR="00612EF0" w:rsidRDefault="001C3563">
            <w:r>
              <w:rPr>
                <w:b/>
                <w:color w:val="FFFFFF"/>
                <w:sz w:val="18"/>
              </w:rPr>
              <w:t>Notes</w:t>
            </w:r>
          </w:p>
        </w:tc>
      </w:tr>
      <w:tr w:rsidR="00612EF0" w14:paraId="6288B01E" w14:textId="77777777">
        <w:trPr>
          <w:jc w:val="center"/>
        </w:trPr>
        <w:tc>
          <w:tcPr>
            <w:tcW w:w="5083" w:type="dxa"/>
            <w:shd w:val="clear" w:color="auto" w:fill="F1D7FF"/>
            <w:tcMar>
              <w:top w:w="90" w:type="dxa"/>
              <w:left w:w="100" w:type="dxa"/>
              <w:bottom w:w="90" w:type="dxa"/>
              <w:right w:w="100" w:type="dxa"/>
            </w:tcMar>
          </w:tcPr>
          <w:p w14:paraId="2596C991" w14:textId="77777777" w:rsidR="00612EF0" w:rsidRDefault="001C3563">
            <w:pPr>
              <w:spacing w:after="0"/>
            </w:pPr>
            <w:r>
              <w:rPr>
                <w:b/>
                <w:sz w:val="17"/>
              </w:rPr>
              <w:t>Natural British English</w:t>
            </w:r>
          </w:p>
        </w:tc>
        <w:tc>
          <w:tcPr>
            <w:tcW w:w="5083" w:type="dxa"/>
            <w:shd w:val="clear" w:color="auto" w:fill="FFFFFF"/>
            <w:tcMar>
              <w:top w:w="90" w:type="dxa"/>
              <w:left w:w="100" w:type="dxa"/>
              <w:bottom w:w="90" w:type="dxa"/>
              <w:right w:w="100" w:type="dxa"/>
            </w:tcMar>
          </w:tcPr>
          <w:p w14:paraId="24BF861C" w14:textId="77777777" w:rsidR="00612EF0" w:rsidRDefault="001C3563">
            <w:pPr>
              <w:spacing w:after="0"/>
            </w:pPr>
            <w:r>
              <w:rPr>
                <w:sz w:val="17"/>
              </w:rPr>
              <w:t>Check wording, collocation and register.</w:t>
            </w:r>
          </w:p>
        </w:tc>
      </w:tr>
      <w:tr w:rsidR="00612EF0" w14:paraId="554ADAE5" w14:textId="77777777">
        <w:trPr>
          <w:jc w:val="center"/>
        </w:trPr>
        <w:tc>
          <w:tcPr>
            <w:tcW w:w="5083" w:type="dxa"/>
            <w:shd w:val="clear" w:color="auto" w:fill="F1D7FF"/>
            <w:tcMar>
              <w:top w:w="90" w:type="dxa"/>
              <w:left w:w="100" w:type="dxa"/>
              <w:bottom w:w="90" w:type="dxa"/>
              <w:right w:w="100" w:type="dxa"/>
            </w:tcMar>
          </w:tcPr>
          <w:p w14:paraId="30D967D5" w14:textId="77777777" w:rsidR="00612EF0" w:rsidRDefault="001C3563">
            <w:pPr>
              <w:spacing w:after="0"/>
            </w:pPr>
            <w:r>
              <w:rPr>
                <w:b/>
                <w:sz w:val="17"/>
              </w:rPr>
              <w:t>B2 level / difficulty</w:t>
            </w:r>
          </w:p>
        </w:tc>
        <w:tc>
          <w:tcPr>
            <w:tcW w:w="5083" w:type="dxa"/>
            <w:shd w:val="clear" w:color="auto" w:fill="FFFFFF"/>
            <w:tcMar>
              <w:top w:w="90" w:type="dxa"/>
              <w:left w:w="100" w:type="dxa"/>
              <w:bottom w:w="90" w:type="dxa"/>
              <w:right w:w="100" w:type="dxa"/>
            </w:tcMar>
          </w:tcPr>
          <w:p w14:paraId="1F7136AA" w14:textId="77777777" w:rsidR="00612EF0" w:rsidRDefault="001C3563">
            <w:pPr>
              <w:spacing w:after="0"/>
            </w:pPr>
            <w:r>
              <w:rPr>
                <w:sz w:val="17"/>
              </w:rPr>
              <w:t>Check realistic B2 challenge and discrimination.</w:t>
            </w:r>
          </w:p>
        </w:tc>
      </w:tr>
      <w:tr w:rsidR="00612EF0" w14:paraId="732B8E26" w14:textId="77777777">
        <w:trPr>
          <w:jc w:val="center"/>
        </w:trPr>
        <w:tc>
          <w:tcPr>
            <w:tcW w:w="5083" w:type="dxa"/>
            <w:shd w:val="clear" w:color="auto" w:fill="F1D7FF"/>
            <w:tcMar>
              <w:top w:w="90" w:type="dxa"/>
              <w:left w:w="100" w:type="dxa"/>
              <w:bottom w:w="90" w:type="dxa"/>
              <w:right w:w="100" w:type="dxa"/>
            </w:tcMar>
          </w:tcPr>
          <w:p w14:paraId="33BC5371" w14:textId="77777777" w:rsidR="00612EF0" w:rsidRDefault="001C3563">
            <w:pPr>
              <w:spacing w:after="0"/>
            </w:pPr>
            <w:r>
              <w:rPr>
                <w:b/>
                <w:sz w:val="17"/>
              </w:rPr>
              <w:t>Exam authenticity</w:t>
            </w:r>
          </w:p>
        </w:tc>
        <w:tc>
          <w:tcPr>
            <w:tcW w:w="5083" w:type="dxa"/>
            <w:shd w:val="clear" w:color="auto" w:fill="FFFFFF"/>
            <w:tcMar>
              <w:top w:w="90" w:type="dxa"/>
              <w:left w:w="100" w:type="dxa"/>
              <w:bottom w:w="90" w:type="dxa"/>
              <w:right w:w="100" w:type="dxa"/>
            </w:tcMar>
          </w:tcPr>
          <w:p w14:paraId="5AD9DE21" w14:textId="77777777" w:rsidR="00612EF0" w:rsidRDefault="001C3563">
            <w:pPr>
              <w:spacing w:after="0"/>
            </w:pPr>
            <w:r>
              <w:rPr>
                <w:sz w:val="17"/>
              </w:rPr>
              <w:t>Check Cambridge-style mechanics and task feel.</w:t>
            </w:r>
          </w:p>
        </w:tc>
      </w:tr>
      <w:tr w:rsidR="00612EF0" w14:paraId="275E8163" w14:textId="77777777">
        <w:trPr>
          <w:jc w:val="center"/>
        </w:trPr>
        <w:tc>
          <w:tcPr>
            <w:tcW w:w="5083" w:type="dxa"/>
            <w:shd w:val="clear" w:color="auto" w:fill="F1D7FF"/>
            <w:tcMar>
              <w:top w:w="90" w:type="dxa"/>
              <w:left w:w="100" w:type="dxa"/>
              <w:bottom w:w="90" w:type="dxa"/>
              <w:right w:w="100" w:type="dxa"/>
            </w:tcMar>
          </w:tcPr>
          <w:p w14:paraId="68F932CD" w14:textId="77777777" w:rsidR="00612EF0" w:rsidRDefault="001C3563">
            <w:pPr>
              <w:spacing w:after="0"/>
            </w:pPr>
            <w:r>
              <w:rPr>
                <w:b/>
                <w:sz w:val="17"/>
              </w:rPr>
              <w:t>Distractor / key quality</w:t>
            </w:r>
          </w:p>
        </w:tc>
        <w:tc>
          <w:tcPr>
            <w:tcW w:w="5083" w:type="dxa"/>
            <w:shd w:val="clear" w:color="auto" w:fill="FFFFFF"/>
            <w:tcMar>
              <w:top w:w="90" w:type="dxa"/>
              <w:left w:w="100" w:type="dxa"/>
              <w:bottom w:w="90" w:type="dxa"/>
              <w:right w:w="100" w:type="dxa"/>
            </w:tcMar>
          </w:tcPr>
          <w:p w14:paraId="3B1ECB00" w14:textId="77777777" w:rsidR="00612EF0" w:rsidRDefault="001C3563">
            <w:pPr>
              <w:spacing w:after="0"/>
            </w:pPr>
            <w:r>
              <w:rPr>
                <w:sz w:val="17"/>
              </w:rPr>
              <w:t>Confirm one defensible key and plausible wrong options.</w:t>
            </w:r>
          </w:p>
        </w:tc>
      </w:tr>
      <w:tr w:rsidR="00612EF0" w14:paraId="07552056" w14:textId="77777777">
        <w:trPr>
          <w:jc w:val="center"/>
        </w:trPr>
        <w:tc>
          <w:tcPr>
            <w:tcW w:w="5083" w:type="dxa"/>
            <w:shd w:val="clear" w:color="auto" w:fill="F1D7FF"/>
            <w:tcMar>
              <w:top w:w="90" w:type="dxa"/>
              <w:left w:w="100" w:type="dxa"/>
              <w:bottom w:w="90" w:type="dxa"/>
              <w:right w:w="100" w:type="dxa"/>
            </w:tcMar>
          </w:tcPr>
          <w:p w14:paraId="6F968A41" w14:textId="77777777" w:rsidR="00612EF0" w:rsidRDefault="001C3563">
            <w:pPr>
              <w:spacing w:after="0"/>
            </w:pPr>
            <w:r>
              <w:rPr>
                <w:b/>
                <w:sz w:val="17"/>
              </w:rPr>
              <w:t>Ambiguity / multiple answers</w:t>
            </w:r>
          </w:p>
        </w:tc>
        <w:tc>
          <w:tcPr>
            <w:tcW w:w="5083" w:type="dxa"/>
            <w:shd w:val="clear" w:color="auto" w:fill="FFFFFF"/>
            <w:tcMar>
              <w:top w:w="90" w:type="dxa"/>
              <w:left w:w="100" w:type="dxa"/>
              <w:bottom w:w="90" w:type="dxa"/>
              <w:right w:w="100" w:type="dxa"/>
            </w:tcMar>
          </w:tcPr>
          <w:p w14:paraId="7D42D0E7" w14:textId="77777777" w:rsidR="00612EF0" w:rsidRDefault="001C3563">
            <w:pPr>
              <w:spacing w:after="0"/>
            </w:pPr>
            <w:r>
              <w:rPr>
                <w:sz w:val="17"/>
              </w:rPr>
              <w:t>Check for alternative answers or unintended readings.</w:t>
            </w:r>
          </w:p>
        </w:tc>
      </w:tr>
      <w:tr w:rsidR="00612EF0" w14:paraId="0DD91ECA" w14:textId="77777777">
        <w:trPr>
          <w:jc w:val="center"/>
        </w:trPr>
        <w:tc>
          <w:tcPr>
            <w:tcW w:w="5083" w:type="dxa"/>
            <w:shd w:val="clear" w:color="auto" w:fill="F1D7FF"/>
            <w:tcMar>
              <w:top w:w="90" w:type="dxa"/>
              <w:left w:w="100" w:type="dxa"/>
              <w:bottom w:w="90" w:type="dxa"/>
              <w:right w:w="100" w:type="dxa"/>
            </w:tcMar>
          </w:tcPr>
          <w:p w14:paraId="67C644CD" w14:textId="77777777" w:rsidR="00612EF0" w:rsidRDefault="001C3563">
            <w:pPr>
              <w:spacing w:after="0"/>
            </w:pPr>
            <w:r>
              <w:rPr>
                <w:b/>
                <w:sz w:val="17"/>
              </w:rPr>
              <w:t>Suggested change</w:t>
            </w:r>
          </w:p>
        </w:tc>
        <w:tc>
          <w:tcPr>
            <w:tcW w:w="5083" w:type="dxa"/>
            <w:shd w:val="clear" w:color="auto" w:fill="FFFFFF"/>
            <w:tcMar>
              <w:top w:w="90" w:type="dxa"/>
              <w:left w:w="100" w:type="dxa"/>
              <w:bottom w:w="90" w:type="dxa"/>
              <w:right w:w="100" w:type="dxa"/>
            </w:tcMar>
          </w:tcPr>
          <w:p w14:paraId="3C4A6A34" w14:textId="77777777" w:rsidR="00612EF0" w:rsidRDefault="001C3563">
            <w:pPr>
              <w:spacing w:after="0"/>
            </w:pPr>
            <w:r>
              <w:rPr>
                <w:sz w:val="17"/>
              </w:rPr>
              <w:t>Record the final teacher-approved edit, if any.</w:t>
            </w:r>
          </w:p>
        </w:tc>
      </w:tr>
    </w:tbl>
    <w:p w14:paraId="5D7EF350" w14:textId="77777777" w:rsidR="00612EF0" w:rsidRDefault="001C3563">
      <w:pPr>
        <w:keepNext/>
        <w:spacing w:after="100"/>
      </w:pPr>
      <w:r>
        <w:rPr>
          <w:b/>
          <w:color w:val="734A91"/>
          <w:sz w:val="22"/>
        </w:rPr>
        <w:t>TEACHER ATTENTION</w:t>
      </w:r>
    </w:p>
    <w:p w14:paraId="6A492C49" w14:textId="77777777" w:rsidR="00612EF0" w:rsidRDefault="001C3563">
      <w:pPr>
        <w:spacing w:after="40" w:line="252" w:lineRule="auto"/>
      </w:pPr>
      <w:r>
        <w:rPr>
          <w:color w:val="734A91"/>
          <w:sz w:val="18"/>
        </w:rPr>
        <w:t>• Part</w:t>
      </w:r>
      <w:r>
        <w:rPr>
          <w:color w:val="734A91"/>
          <w:sz w:val="18"/>
        </w:rPr>
        <w:t xml:space="preserve"> 5 remains valid. Q31 has been made slightly more demanding by strengthening the distractors while preserving B as the key; Q35 remains unchanged.</w:t>
      </w:r>
    </w:p>
    <w:p w14:paraId="1434DFC3" w14:textId="77777777" w:rsidR="00612EF0" w:rsidRDefault="001C3563">
      <w:pPr>
        <w:keepNext/>
        <w:pageBreakBefore/>
        <w:spacing w:after="100"/>
      </w:pPr>
      <w:r>
        <w:rPr>
          <w:b/>
          <w:color w:val="734A91"/>
          <w:sz w:val="36"/>
        </w:rPr>
        <w:t>PART 6</w:t>
      </w:r>
    </w:p>
    <w:p w14:paraId="4B78FD40" w14:textId="77777777" w:rsidR="00612EF0" w:rsidRDefault="001C3563">
      <w:pPr>
        <w:spacing w:after="100" w:line="252" w:lineRule="auto"/>
      </w:pPr>
      <w:r>
        <w:rPr>
          <w:b/>
          <w:color w:val="A87BC7"/>
          <w:sz w:val="19"/>
        </w:rPr>
        <w:t>Theme: Minimalism and possessions</w:t>
      </w:r>
    </w:p>
    <w:p w14:paraId="7B98700A" w14:textId="77777777" w:rsidR="00612EF0" w:rsidRDefault="001C3563">
      <w:pPr>
        <w:keepNext/>
        <w:spacing w:after="100"/>
      </w:pPr>
      <w:r>
        <w:rPr>
          <w:b/>
          <w:color w:val="734A91"/>
          <w:sz w:val="26"/>
        </w:rPr>
        <w:t>VISTA ALUMNO</w:t>
      </w:r>
    </w:p>
    <w:p w14:paraId="220F3023" w14:textId="77777777" w:rsidR="00612EF0" w:rsidRDefault="001C3563">
      <w:pPr>
        <w:spacing w:after="40" w:line="252" w:lineRule="auto"/>
      </w:pPr>
      <w:r>
        <w:rPr>
          <w:color w:val="333333"/>
          <w:sz w:val="19"/>
        </w:rPr>
        <w:t xml:space="preserve">Six sentences have been removed from the </w:t>
      </w:r>
      <w:r>
        <w:rPr>
          <w:color w:val="333333"/>
          <w:sz w:val="19"/>
        </w:rPr>
        <w:t>article. Choose from the sentences A–G the one which fits each gap. There is one extra sentence which you do not need to use.</w:t>
      </w:r>
    </w:p>
    <w:p w14:paraId="3BB675F9" w14:textId="77777777" w:rsidR="00612EF0" w:rsidRDefault="001C3563">
      <w:pPr>
        <w:keepNext/>
        <w:spacing w:after="40" w:line="252" w:lineRule="auto"/>
      </w:pPr>
      <w:r>
        <w:rPr>
          <w:b/>
          <w:color w:val="734A91"/>
        </w:rPr>
        <w:t>Text</w:t>
      </w:r>
    </w:p>
    <w:p w14:paraId="61D8A154" w14:textId="77777777" w:rsidR="00612EF0" w:rsidRDefault="001C3563">
      <w:pPr>
        <w:spacing w:after="40" w:line="252" w:lineRule="auto"/>
      </w:pPr>
      <w:r>
        <w:rPr>
          <w:color w:val="333333"/>
          <w:sz w:val="19"/>
        </w:rPr>
        <w:t>The Less-You-Own Experiment</w:t>
      </w:r>
    </w:p>
    <w:p w14:paraId="4EB2057B" w14:textId="77777777" w:rsidR="00612EF0" w:rsidRDefault="001C3563">
      <w:pPr>
        <w:spacing w:after="40" w:line="252" w:lineRule="auto"/>
      </w:pPr>
      <w:r>
        <w:rPr>
          <w:color w:val="333333"/>
          <w:sz w:val="19"/>
        </w:rPr>
        <w:t>A few years ago, designer and podcast host Mia Turner realised that most of the things in her fla</w:t>
      </w:r>
      <w:r>
        <w:rPr>
          <w:color w:val="333333"/>
          <w:sz w:val="19"/>
        </w:rPr>
        <w:t>t were not making life easier. She spent weekends moving piles of clothes to reach the wardrobe behind them, and kitchen drawers were so full that she avoided opening them. She was not trying to become a different person overnight; she simply wanted her ho</w:t>
      </w:r>
      <w:r>
        <w:rPr>
          <w:color w:val="333333"/>
          <w:sz w:val="19"/>
        </w:rPr>
        <w:t>me to feel calmer. (37) What surprised her most was not what disappeared, but how quickly daily routines became simpler once there was less to manage.</w:t>
      </w:r>
    </w:p>
    <w:p w14:paraId="1E892417" w14:textId="77777777" w:rsidR="00612EF0" w:rsidRDefault="001C3563">
      <w:pPr>
        <w:spacing w:after="40" w:line="252" w:lineRule="auto"/>
      </w:pPr>
      <w:r>
        <w:rPr>
          <w:color w:val="333333"/>
          <w:sz w:val="19"/>
        </w:rPr>
        <w:t>For many people, the idea of owning less is still linked to a rather severe image: white walls, one chair</w:t>
      </w:r>
      <w:r>
        <w:rPr>
          <w:color w:val="333333"/>
          <w:sz w:val="19"/>
        </w:rPr>
        <w:t xml:space="preserve"> and a life free from personality. In practice, though, most people who reduce their belongings do not aim for emptiness. They are deciding what deserves space and attention. (38) A guitar that is played every evening, for example, earns its place far more</w:t>
      </w:r>
      <w:r>
        <w:rPr>
          <w:color w:val="333333"/>
          <w:sz w:val="19"/>
        </w:rPr>
        <w:t xml:space="preserve"> clearly than a bread maker used once in three years.</w:t>
      </w:r>
    </w:p>
    <w:p w14:paraId="0E3A491F" w14:textId="77777777" w:rsidR="00612EF0" w:rsidRDefault="001C3563">
      <w:pPr>
        <w:spacing w:after="40" w:line="252" w:lineRule="auto"/>
      </w:pPr>
      <w:r>
        <w:rPr>
          <w:color w:val="333333"/>
          <w:sz w:val="19"/>
        </w:rPr>
        <w:t>Part of the appeal lies in the way possessions quietly demand our time. Every object must be cleaned, stored, repaired, charged, updated or eventually thrown away. Even gifts received with affection can</w:t>
      </w:r>
      <w:r>
        <w:rPr>
          <w:color w:val="333333"/>
          <w:sz w:val="19"/>
        </w:rPr>
        <w:t xml:space="preserve"> become another decision to make. (39) Researchers who study consumer behaviour often point out that people do not only buy things; they also buy future responsibilities, though few notice that in the moment.</w:t>
      </w:r>
    </w:p>
    <w:p w14:paraId="6D13D7AA" w14:textId="77777777" w:rsidR="00612EF0" w:rsidRDefault="001C3563">
      <w:pPr>
        <w:spacing w:after="40" w:line="252" w:lineRule="auto"/>
      </w:pPr>
      <w:r>
        <w:rPr>
          <w:color w:val="333333"/>
          <w:sz w:val="19"/>
        </w:rPr>
        <w:t>Social pressure, however, makes it difficult to</w:t>
      </w:r>
      <w:r>
        <w:rPr>
          <w:color w:val="333333"/>
          <w:sz w:val="19"/>
        </w:rPr>
        <w:t xml:space="preserve"> step back. Shops and online adverts constantly suggest that a better version of ourselves is one purchase away: more organised, fitter, more creative or more relaxed. (40) If the trainers remain by the door unused, or the expensive notebook stays blank, t</w:t>
      </w:r>
      <w:r>
        <w:rPr>
          <w:color w:val="333333"/>
          <w:sz w:val="19"/>
        </w:rPr>
        <w:t>he problem can feel personal rather than practical.</w:t>
      </w:r>
    </w:p>
    <w:p w14:paraId="2D4597CF" w14:textId="77777777" w:rsidR="00612EF0" w:rsidRDefault="001C3563">
      <w:pPr>
        <w:spacing w:after="40" w:line="252" w:lineRule="auto"/>
      </w:pPr>
      <w:r>
        <w:rPr>
          <w:color w:val="333333"/>
          <w:sz w:val="19"/>
        </w:rPr>
        <w:t>That is why many people begin with a small experiment rather than a dramatic clear-out. They choose one shelf, one drawer or one category, such as mugs or T-shirts, and question each item honestly. (41) S</w:t>
      </w:r>
      <w:r>
        <w:rPr>
          <w:color w:val="333333"/>
          <w:sz w:val="19"/>
        </w:rPr>
        <w:t>eeing immediate results in a limited area helps them build confidence before moving on to spaces with stronger emotional ties, such as books, gifts or childhood possessions.</w:t>
      </w:r>
    </w:p>
    <w:p w14:paraId="61DDAE33" w14:textId="77777777" w:rsidR="00612EF0" w:rsidRDefault="001C3563">
      <w:pPr>
        <w:spacing w:after="40" w:line="252" w:lineRule="auto"/>
      </w:pPr>
      <w:r>
        <w:rPr>
          <w:color w:val="333333"/>
          <w:sz w:val="19"/>
        </w:rPr>
        <w:t>None of this means that objects are unimportant. Some items connect us to family h</w:t>
      </w:r>
      <w:r>
        <w:rPr>
          <w:color w:val="333333"/>
          <w:sz w:val="19"/>
        </w:rPr>
        <w:t>istory, creative work or major moments in our lives, and reducing clutter does not require pretending otherwise. (42) When people are clear about that difference, their homes tend to reflect real priorities rather than old habits or delayed decisions.</w:t>
      </w:r>
    </w:p>
    <w:p w14:paraId="1070B7BE" w14:textId="77777777" w:rsidR="00612EF0" w:rsidRDefault="001C3563">
      <w:pPr>
        <w:spacing w:after="40" w:line="252" w:lineRule="auto"/>
      </w:pPr>
      <w:r>
        <w:rPr>
          <w:color w:val="333333"/>
          <w:sz w:val="19"/>
        </w:rPr>
        <w:t>Livi</w:t>
      </w:r>
      <w:r>
        <w:rPr>
          <w:color w:val="333333"/>
          <w:sz w:val="19"/>
        </w:rPr>
        <w:t>ng with fewer possessions will not solve every modern problem, and most people who try it still enjoy buying useful or beautiful things. Yet many say the main reward is not a tidier shelf but a shift in attention. Instead of asking what else they need, the</w:t>
      </w:r>
      <w:r>
        <w:rPr>
          <w:color w:val="333333"/>
          <w:sz w:val="19"/>
        </w:rPr>
        <w:t>y start noticing what already serves them well. In a culture that treats more as the default, that can be a surprisingly liberating change.</w:t>
      </w:r>
    </w:p>
    <w:p w14:paraId="4F45A600" w14:textId="77777777" w:rsidR="00612EF0" w:rsidRDefault="001C3563">
      <w:pPr>
        <w:keepNext/>
        <w:spacing w:after="40" w:line="252" w:lineRule="auto"/>
      </w:pPr>
      <w:r>
        <w:rPr>
          <w:b/>
          <w:color w:val="734A91"/>
        </w:rPr>
        <w:t>Sentences</w:t>
      </w:r>
    </w:p>
    <w:p w14:paraId="3DFE2DC2" w14:textId="77777777" w:rsidR="00612EF0" w:rsidRDefault="001C3563">
      <w:pPr>
        <w:spacing w:after="40" w:line="252" w:lineRule="auto"/>
      </w:pPr>
      <w:r>
        <w:rPr>
          <w:color w:val="333333"/>
          <w:sz w:val="19"/>
        </w:rPr>
        <w:t xml:space="preserve">A In other words, the goal is not to count possessions but to keep only those that play an active part in </w:t>
      </w:r>
      <w:r>
        <w:rPr>
          <w:color w:val="333333"/>
          <w:sz w:val="19"/>
        </w:rPr>
        <w:t>life.</w:t>
      </w:r>
    </w:p>
    <w:p w14:paraId="5B2E4A8F" w14:textId="77777777" w:rsidR="00612EF0" w:rsidRDefault="001C3563">
      <w:pPr>
        <w:spacing w:after="40" w:line="252" w:lineRule="auto"/>
      </w:pPr>
      <w:r>
        <w:rPr>
          <w:color w:val="333333"/>
          <w:sz w:val="19"/>
        </w:rPr>
        <w:t>B She started by filling a single bag for charity and promised herself she would stop there if she regretted it.</w:t>
      </w:r>
    </w:p>
    <w:p w14:paraId="19EF3D0C" w14:textId="77777777" w:rsidR="00612EF0" w:rsidRDefault="001C3563">
      <w:pPr>
        <w:spacing w:after="40" w:line="252" w:lineRule="auto"/>
      </w:pPr>
      <w:r>
        <w:rPr>
          <w:color w:val="333333"/>
          <w:sz w:val="19"/>
        </w:rPr>
        <w:t>C That message is powerful because the hoped-for transformation rarely arrives with the object itself.</w:t>
      </w:r>
    </w:p>
    <w:p w14:paraId="0A05BAD2" w14:textId="77777777" w:rsidR="00612EF0" w:rsidRDefault="001C3563">
      <w:pPr>
        <w:spacing w:after="40" w:line="252" w:lineRule="auto"/>
      </w:pPr>
      <w:r>
        <w:rPr>
          <w:color w:val="333333"/>
          <w:sz w:val="19"/>
        </w:rPr>
        <w:t xml:space="preserve">D The point is not that </w:t>
      </w:r>
      <w:r>
        <w:rPr>
          <w:color w:val="333333"/>
          <w:sz w:val="19"/>
        </w:rPr>
        <w:t>memories matter less, but that they do not all need to be stored in physical form.</w:t>
      </w:r>
    </w:p>
    <w:p w14:paraId="18DCCC61" w14:textId="77777777" w:rsidR="00612EF0" w:rsidRDefault="001C3563">
      <w:pPr>
        <w:spacing w:after="40" w:line="252" w:lineRule="auto"/>
      </w:pPr>
      <w:r>
        <w:rPr>
          <w:color w:val="333333"/>
          <w:sz w:val="19"/>
        </w:rPr>
        <w:t>E As a result, what looks like harmless clutter can create a constant background of small mental tasks.</w:t>
      </w:r>
    </w:p>
    <w:p w14:paraId="699960A7" w14:textId="77777777" w:rsidR="00612EF0" w:rsidRDefault="001C3563">
      <w:pPr>
        <w:spacing w:after="40" w:line="252" w:lineRule="auto"/>
      </w:pPr>
      <w:r>
        <w:rPr>
          <w:color w:val="333333"/>
          <w:sz w:val="19"/>
        </w:rPr>
        <w:t>F This approach also prevents the process from turning into a test of</w:t>
      </w:r>
      <w:r>
        <w:rPr>
          <w:color w:val="333333"/>
          <w:sz w:val="19"/>
        </w:rPr>
        <w:t xml:space="preserve"> willpower that people quickly abandon.</w:t>
      </w:r>
    </w:p>
    <w:p w14:paraId="3C1DE872" w14:textId="77777777" w:rsidR="00612EF0" w:rsidRDefault="001C3563">
      <w:pPr>
        <w:spacing w:after="40" w:line="252" w:lineRule="auto"/>
      </w:pPr>
      <w:r>
        <w:rPr>
          <w:color w:val="333333"/>
          <w:sz w:val="19"/>
        </w:rPr>
        <w:t>G Some enthusiasts even set themselves a rule of buying nothing at all for an entire year.</w:t>
      </w:r>
    </w:p>
    <w:p w14:paraId="626B27F7" w14:textId="77777777" w:rsidR="00612EF0" w:rsidRDefault="001C3563">
      <w:pPr>
        <w:keepNext/>
        <w:pageBreakBefore/>
        <w:spacing w:after="100"/>
      </w:pPr>
      <w:r>
        <w:rPr>
          <w:b/>
          <w:color w:val="734A91"/>
          <w:sz w:val="26"/>
        </w:rPr>
        <w:t>Reviewer view</w:t>
      </w:r>
    </w:p>
    <w:p w14:paraId="43E924AB" w14:textId="77777777" w:rsidR="00612EF0" w:rsidRDefault="001C3563">
      <w:pPr>
        <w:keepNext/>
        <w:spacing w:after="100"/>
      </w:pPr>
      <w:r>
        <w:rPr>
          <w:b/>
          <w:color w:val="734A91"/>
          <w:sz w:val="22"/>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12EF0" w14:paraId="516EFE07" w14:textId="77777777">
        <w:trPr>
          <w:tblHeader/>
          <w:jc w:val="center"/>
        </w:trPr>
        <w:tc>
          <w:tcPr>
            <w:tcW w:w="2541" w:type="dxa"/>
            <w:shd w:val="clear" w:color="auto" w:fill="734A91"/>
            <w:tcMar>
              <w:top w:w="70" w:type="dxa"/>
              <w:left w:w="80" w:type="dxa"/>
              <w:bottom w:w="70" w:type="dxa"/>
              <w:right w:w="80" w:type="dxa"/>
            </w:tcMar>
          </w:tcPr>
          <w:p w14:paraId="62308A36"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7B332E81" w14:textId="77777777" w:rsidR="00612EF0" w:rsidRDefault="001C3563">
            <w:r>
              <w:rPr>
                <w:b/>
                <w:color w:val="FFFFFF"/>
                <w:sz w:val="18"/>
              </w:rPr>
              <w:t>Stored key</w:t>
            </w:r>
          </w:p>
        </w:tc>
        <w:tc>
          <w:tcPr>
            <w:tcW w:w="2541" w:type="dxa"/>
            <w:shd w:val="clear" w:color="auto" w:fill="734A91"/>
            <w:tcMar>
              <w:top w:w="70" w:type="dxa"/>
              <w:left w:w="80" w:type="dxa"/>
              <w:bottom w:w="70" w:type="dxa"/>
              <w:right w:w="80" w:type="dxa"/>
            </w:tcMar>
          </w:tcPr>
          <w:p w14:paraId="758BF27C"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14E28758" w14:textId="77777777" w:rsidR="00612EF0" w:rsidRDefault="001C3563">
            <w:r>
              <w:rPr>
                <w:b/>
                <w:color w:val="FFFFFF"/>
                <w:sz w:val="18"/>
              </w:rPr>
              <w:t>Stored key</w:t>
            </w:r>
          </w:p>
        </w:tc>
      </w:tr>
      <w:tr w:rsidR="00612EF0" w14:paraId="0EBCC916" w14:textId="77777777">
        <w:trPr>
          <w:jc w:val="center"/>
        </w:trPr>
        <w:tc>
          <w:tcPr>
            <w:tcW w:w="2541" w:type="dxa"/>
            <w:shd w:val="clear" w:color="auto" w:fill="FFFFFF"/>
            <w:tcMar>
              <w:top w:w="60" w:type="dxa"/>
              <w:left w:w="80" w:type="dxa"/>
              <w:bottom w:w="60" w:type="dxa"/>
              <w:right w:w="80" w:type="dxa"/>
            </w:tcMar>
          </w:tcPr>
          <w:p w14:paraId="2A144230" w14:textId="77777777" w:rsidR="00612EF0" w:rsidRDefault="001C3563">
            <w:pPr>
              <w:spacing w:after="0"/>
            </w:pPr>
            <w:r>
              <w:rPr>
                <w:sz w:val="17"/>
              </w:rPr>
              <w:t>37</w:t>
            </w:r>
          </w:p>
        </w:tc>
        <w:tc>
          <w:tcPr>
            <w:tcW w:w="2541" w:type="dxa"/>
            <w:shd w:val="clear" w:color="auto" w:fill="FFFFFF"/>
            <w:tcMar>
              <w:top w:w="60" w:type="dxa"/>
              <w:left w:w="80" w:type="dxa"/>
              <w:bottom w:w="60" w:type="dxa"/>
              <w:right w:w="80" w:type="dxa"/>
            </w:tcMar>
          </w:tcPr>
          <w:p w14:paraId="663BF7A3" w14:textId="77777777" w:rsidR="00612EF0" w:rsidRDefault="001C3563">
            <w:pPr>
              <w:spacing w:after="0"/>
            </w:pPr>
            <w:r>
              <w:rPr>
                <w:sz w:val="17"/>
              </w:rPr>
              <w:t>B</w:t>
            </w:r>
          </w:p>
        </w:tc>
        <w:tc>
          <w:tcPr>
            <w:tcW w:w="2541" w:type="dxa"/>
            <w:shd w:val="clear" w:color="auto" w:fill="FFFFFF"/>
            <w:tcMar>
              <w:top w:w="60" w:type="dxa"/>
              <w:left w:w="80" w:type="dxa"/>
              <w:bottom w:w="60" w:type="dxa"/>
              <w:right w:w="80" w:type="dxa"/>
            </w:tcMar>
          </w:tcPr>
          <w:p w14:paraId="25981E01" w14:textId="77777777" w:rsidR="00612EF0" w:rsidRDefault="001C3563">
            <w:pPr>
              <w:spacing w:after="0"/>
            </w:pPr>
            <w:r>
              <w:rPr>
                <w:sz w:val="17"/>
              </w:rPr>
              <w:t>40</w:t>
            </w:r>
          </w:p>
        </w:tc>
        <w:tc>
          <w:tcPr>
            <w:tcW w:w="2541" w:type="dxa"/>
            <w:shd w:val="clear" w:color="auto" w:fill="FFFFFF"/>
            <w:tcMar>
              <w:top w:w="60" w:type="dxa"/>
              <w:left w:w="80" w:type="dxa"/>
              <w:bottom w:w="60" w:type="dxa"/>
              <w:right w:w="80" w:type="dxa"/>
            </w:tcMar>
          </w:tcPr>
          <w:p w14:paraId="57C3D485" w14:textId="77777777" w:rsidR="00612EF0" w:rsidRDefault="001C3563">
            <w:pPr>
              <w:spacing w:after="0"/>
            </w:pPr>
            <w:r>
              <w:rPr>
                <w:sz w:val="17"/>
              </w:rPr>
              <w:t>C</w:t>
            </w:r>
          </w:p>
        </w:tc>
      </w:tr>
      <w:tr w:rsidR="00612EF0" w14:paraId="7AE19EDE" w14:textId="77777777">
        <w:trPr>
          <w:jc w:val="center"/>
        </w:trPr>
        <w:tc>
          <w:tcPr>
            <w:tcW w:w="2541" w:type="dxa"/>
            <w:shd w:val="clear" w:color="auto" w:fill="F1D7FF"/>
            <w:tcMar>
              <w:top w:w="60" w:type="dxa"/>
              <w:left w:w="80" w:type="dxa"/>
              <w:bottom w:w="60" w:type="dxa"/>
              <w:right w:w="80" w:type="dxa"/>
            </w:tcMar>
          </w:tcPr>
          <w:p w14:paraId="7B7B1181" w14:textId="77777777" w:rsidR="00612EF0" w:rsidRDefault="001C3563">
            <w:pPr>
              <w:spacing w:after="0"/>
            </w:pPr>
            <w:r>
              <w:rPr>
                <w:sz w:val="17"/>
              </w:rPr>
              <w:t>38</w:t>
            </w:r>
          </w:p>
        </w:tc>
        <w:tc>
          <w:tcPr>
            <w:tcW w:w="2541" w:type="dxa"/>
            <w:shd w:val="clear" w:color="auto" w:fill="F1D7FF"/>
            <w:tcMar>
              <w:top w:w="60" w:type="dxa"/>
              <w:left w:w="80" w:type="dxa"/>
              <w:bottom w:w="60" w:type="dxa"/>
              <w:right w:w="80" w:type="dxa"/>
            </w:tcMar>
          </w:tcPr>
          <w:p w14:paraId="3B5B6AC3" w14:textId="77777777" w:rsidR="00612EF0" w:rsidRDefault="001C3563">
            <w:pPr>
              <w:spacing w:after="0"/>
            </w:pPr>
            <w:r>
              <w:rPr>
                <w:sz w:val="17"/>
              </w:rPr>
              <w:t>A</w:t>
            </w:r>
          </w:p>
        </w:tc>
        <w:tc>
          <w:tcPr>
            <w:tcW w:w="2541" w:type="dxa"/>
            <w:shd w:val="clear" w:color="auto" w:fill="F1D7FF"/>
            <w:tcMar>
              <w:top w:w="60" w:type="dxa"/>
              <w:left w:w="80" w:type="dxa"/>
              <w:bottom w:w="60" w:type="dxa"/>
              <w:right w:w="80" w:type="dxa"/>
            </w:tcMar>
          </w:tcPr>
          <w:p w14:paraId="3D1BA012" w14:textId="77777777" w:rsidR="00612EF0" w:rsidRDefault="001C3563">
            <w:pPr>
              <w:spacing w:after="0"/>
            </w:pPr>
            <w:r>
              <w:rPr>
                <w:sz w:val="17"/>
              </w:rPr>
              <w:t>41</w:t>
            </w:r>
          </w:p>
        </w:tc>
        <w:tc>
          <w:tcPr>
            <w:tcW w:w="2541" w:type="dxa"/>
            <w:shd w:val="clear" w:color="auto" w:fill="F1D7FF"/>
            <w:tcMar>
              <w:top w:w="60" w:type="dxa"/>
              <w:left w:w="80" w:type="dxa"/>
              <w:bottom w:w="60" w:type="dxa"/>
              <w:right w:w="80" w:type="dxa"/>
            </w:tcMar>
          </w:tcPr>
          <w:p w14:paraId="67D89539" w14:textId="77777777" w:rsidR="00612EF0" w:rsidRDefault="001C3563">
            <w:pPr>
              <w:spacing w:after="0"/>
            </w:pPr>
            <w:r>
              <w:rPr>
                <w:sz w:val="17"/>
              </w:rPr>
              <w:t>F</w:t>
            </w:r>
          </w:p>
        </w:tc>
      </w:tr>
      <w:tr w:rsidR="00612EF0" w14:paraId="2663BDFE" w14:textId="77777777">
        <w:trPr>
          <w:jc w:val="center"/>
        </w:trPr>
        <w:tc>
          <w:tcPr>
            <w:tcW w:w="2541" w:type="dxa"/>
            <w:shd w:val="clear" w:color="auto" w:fill="FFFFFF"/>
            <w:tcMar>
              <w:top w:w="60" w:type="dxa"/>
              <w:left w:w="80" w:type="dxa"/>
              <w:bottom w:w="60" w:type="dxa"/>
              <w:right w:w="80" w:type="dxa"/>
            </w:tcMar>
          </w:tcPr>
          <w:p w14:paraId="3C98B1D2" w14:textId="77777777" w:rsidR="00612EF0" w:rsidRDefault="001C3563">
            <w:pPr>
              <w:spacing w:after="0"/>
            </w:pPr>
            <w:r>
              <w:rPr>
                <w:sz w:val="17"/>
              </w:rPr>
              <w:t>39</w:t>
            </w:r>
          </w:p>
        </w:tc>
        <w:tc>
          <w:tcPr>
            <w:tcW w:w="2541" w:type="dxa"/>
            <w:shd w:val="clear" w:color="auto" w:fill="FFFFFF"/>
            <w:tcMar>
              <w:top w:w="60" w:type="dxa"/>
              <w:left w:w="80" w:type="dxa"/>
              <w:bottom w:w="60" w:type="dxa"/>
              <w:right w:w="80" w:type="dxa"/>
            </w:tcMar>
          </w:tcPr>
          <w:p w14:paraId="48EA92D7" w14:textId="77777777" w:rsidR="00612EF0" w:rsidRDefault="001C3563">
            <w:pPr>
              <w:spacing w:after="0"/>
            </w:pPr>
            <w:r>
              <w:rPr>
                <w:sz w:val="17"/>
              </w:rPr>
              <w:t>E</w:t>
            </w:r>
          </w:p>
        </w:tc>
        <w:tc>
          <w:tcPr>
            <w:tcW w:w="2541" w:type="dxa"/>
            <w:shd w:val="clear" w:color="auto" w:fill="FFFFFF"/>
            <w:tcMar>
              <w:top w:w="60" w:type="dxa"/>
              <w:left w:w="80" w:type="dxa"/>
              <w:bottom w:w="60" w:type="dxa"/>
              <w:right w:w="80" w:type="dxa"/>
            </w:tcMar>
          </w:tcPr>
          <w:p w14:paraId="6A101BDE" w14:textId="77777777" w:rsidR="00612EF0" w:rsidRDefault="001C3563">
            <w:pPr>
              <w:spacing w:after="0"/>
            </w:pPr>
            <w:r>
              <w:rPr>
                <w:sz w:val="17"/>
              </w:rPr>
              <w:t>42</w:t>
            </w:r>
          </w:p>
        </w:tc>
        <w:tc>
          <w:tcPr>
            <w:tcW w:w="2541" w:type="dxa"/>
            <w:shd w:val="clear" w:color="auto" w:fill="FFFFFF"/>
            <w:tcMar>
              <w:top w:w="60" w:type="dxa"/>
              <w:left w:w="80" w:type="dxa"/>
              <w:bottom w:w="60" w:type="dxa"/>
              <w:right w:w="80" w:type="dxa"/>
            </w:tcMar>
          </w:tcPr>
          <w:p w14:paraId="070A04B8" w14:textId="77777777" w:rsidR="00612EF0" w:rsidRDefault="001C3563">
            <w:pPr>
              <w:spacing w:after="0"/>
            </w:pPr>
            <w:r>
              <w:rPr>
                <w:sz w:val="17"/>
              </w:rPr>
              <w:t>D</w:t>
            </w:r>
          </w:p>
        </w:tc>
      </w:tr>
    </w:tbl>
    <w:p w14:paraId="5B7C871F" w14:textId="77777777" w:rsidR="00612EF0" w:rsidRDefault="001C3563">
      <w:pPr>
        <w:keepNext/>
        <w:spacing w:after="100"/>
      </w:pPr>
      <w:r>
        <w:rPr>
          <w:b/>
          <w:color w:val="734A91"/>
          <w:sz w:val="22"/>
        </w:rPr>
        <w:t>Reviewer notes</w:t>
      </w:r>
    </w:p>
    <w:tbl>
      <w:tblPr>
        <w:tblW w:w="0" w:type="auto"/>
        <w:jc w:val="center"/>
        <w:tblLayout w:type="fixed"/>
        <w:tblLook w:val="04A0" w:firstRow="1" w:lastRow="0" w:firstColumn="1" w:lastColumn="0" w:noHBand="0" w:noVBand="1"/>
      </w:tblPr>
      <w:tblGrid>
        <w:gridCol w:w="5083"/>
        <w:gridCol w:w="5083"/>
      </w:tblGrid>
      <w:tr w:rsidR="00612EF0" w14:paraId="7FBFA2B8" w14:textId="77777777">
        <w:trPr>
          <w:jc w:val="center"/>
        </w:trPr>
        <w:tc>
          <w:tcPr>
            <w:tcW w:w="5083" w:type="dxa"/>
            <w:shd w:val="clear" w:color="auto" w:fill="734A91"/>
            <w:tcMar>
              <w:top w:w="90" w:type="dxa"/>
              <w:left w:w="100" w:type="dxa"/>
              <w:bottom w:w="90" w:type="dxa"/>
              <w:right w:w="100" w:type="dxa"/>
            </w:tcMar>
          </w:tcPr>
          <w:p w14:paraId="5358A5E6" w14:textId="77777777" w:rsidR="00612EF0" w:rsidRDefault="001C3563">
            <w:r>
              <w:rPr>
                <w:b/>
                <w:color w:val="FFFFFF"/>
                <w:sz w:val="18"/>
              </w:rPr>
              <w:t>Review field</w:t>
            </w:r>
          </w:p>
        </w:tc>
        <w:tc>
          <w:tcPr>
            <w:tcW w:w="5083" w:type="dxa"/>
            <w:shd w:val="clear" w:color="auto" w:fill="734A91"/>
            <w:tcMar>
              <w:top w:w="90" w:type="dxa"/>
              <w:left w:w="100" w:type="dxa"/>
              <w:bottom w:w="90" w:type="dxa"/>
              <w:right w:w="100" w:type="dxa"/>
            </w:tcMar>
          </w:tcPr>
          <w:p w14:paraId="0AE14924" w14:textId="77777777" w:rsidR="00612EF0" w:rsidRDefault="001C3563">
            <w:r>
              <w:rPr>
                <w:b/>
                <w:color w:val="FFFFFF"/>
                <w:sz w:val="18"/>
              </w:rPr>
              <w:t>Notes</w:t>
            </w:r>
          </w:p>
        </w:tc>
      </w:tr>
      <w:tr w:rsidR="00612EF0" w14:paraId="6FA0BD4F" w14:textId="77777777">
        <w:trPr>
          <w:jc w:val="center"/>
        </w:trPr>
        <w:tc>
          <w:tcPr>
            <w:tcW w:w="5083" w:type="dxa"/>
            <w:shd w:val="clear" w:color="auto" w:fill="F1D7FF"/>
            <w:tcMar>
              <w:top w:w="90" w:type="dxa"/>
              <w:left w:w="100" w:type="dxa"/>
              <w:bottom w:w="90" w:type="dxa"/>
              <w:right w:w="100" w:type="dxa"/>
            </w:tcMar>
          </w:tcPr>
          <w:p w14:paraId="75D27955" w14:textId="77777777" w:rsidR="00612EF0" w:rsidRDefault="001C3563">
            <w:pPr>
              <w:spacing w:after="0"/>
            </w:pPr>
            <w:r>
              <w:rPr>
                <w:b/>
                <w:sz w:val="17"/>
              </w:rPr>
              <w:t>Natural British English</w:t>
            </w:r>
          </w:p>
        </w:tc>
        <w:tc>
          <w:tcPr>
            <w:tcW w:w="5083" w:type="dxa"/>
            <w:shd w:val="clear" w:color="auto" w:fill="FFFFFF"/>
            <w:tcMar>
              <w:top w:w="90" w:type="dxa"/>
              <w:left w:w="100" w:type="dxa"/>
              <w:bottom w:w="90" w:type="dxa"/>
              <w:right w:w="100" w:type="dxa"/>
            </w:tcMar>
          </w:tcPr>
          <w:p w14:paraId="2685A1E6" w14:textId="77777777" w:rsidR="00612EF0" w:rsidRDefault="001C3563">
            <w:pPr>
              <w:spacing w:after="0"/>
            </w:pPr>
            <w:r>
              <w:rPr>
                <w:sz w:val="17"/>
              </w:rPr>
              <w:t>Check wording, collocation and register.</w:t>
            </w:r>
          </w:p>
        </w:tc>
      </w:tr>
      <w:tr w:rsidR="00612EF0" w14:paraId="0EDD7D16" w14:textId="77777777">
        <w:trPr>
          <w:jc w:val="center"/>
        </w:trPr>
        <w:tc>
          <w:tcPr>
            <w:tcW w:w="5083" w:type="dxa"/>
            <w:shd w:val="clear" w:color="auto" w:fill="F1D7FF"/>
            <w:tcMar>
              <w:top w:w="90" w:type="dxa"/>
              <w:left w:w="100" w:type="dxa"/>
              <w:bottom w:w="90" w:type="dxa"/>
              <w:right w:w="100" w:type="dxa"/>
            </w:tcMar>
          </w:tcPr>
          <w:p w14:paraId="048B67DA" w14:textId="77777777" w:rsidR="00612EF0" w:rsidRDefault="001C3563">
            <w:pPr>
              <w:spacing w:after="0"/>
            </w:pPr>
            <w:r>
              <w:rPr>
                <w:b/>
                <w:sz w:val="17"/>
              </w:rPr>
              <w:t>B2 level / difficulty</w:t>
            </w:r>
          </w:p>
        </w:tc>
        <w:tc>
          <w:tcPr>
            <w:tcW w:w="5083" w:type="dxa"/>
            <w:shd w:val="clear" w:color="auto" w:fill="FFFFFF"/>
            <w:tcMar>
              <w:top w:w="90" w:type="dxa"/>
              <w:left w:w="100" w:type="dxa"/>
              <w:bottom w:w="90" w:type="dxa"/>
              <w:right w:w="100" w:type="dxa"/>
            </w:tcMar>
          </w:tcPr>
          <w:p w14:paraId="731BDC40" w14:textId="77777777" w:rsidR="00612EF0" w:rsidRDefault="001C3563">
            <w:pPr>
              <w:spacing w:after="0"/>
            </w:pPr>
            <w:r>
              <w:rPr>
                <w:sz w:val="17"/>
              </w:rPr>
              <w:t>Check realistic B2 challenge and discrimination.</w:t>
            </w:r>
          </w:p>
        </w:tc>
      </w:tr>
      <w:tr w:rsidR="00612EF0" w14:paraId="3C059F6A" w14:textId="77777777">
        <w:trPr>
          <w:jc w:val="center"/>
        </w:trPr>
        <w:tc>
          <w:tcPr>
            <w:tcW w:w="5083" w:type="dxa"/>
            <w:shd w:val="clear" w:color="auto" w:fill="F1D7FF"/>
            <w:tcMar>
              <w:top w:w="90" w:type="dxa"/>
              <w:left w:w="100" w:type="dxa"/>
              <w:bottom w:w="90" w:type="dxa"/>
              <w:right w:w="100" w:type="dxa"/>
            </w:tcMar>
          </w:tcPr>
          <w:p w14:paraId="621475F4" w14:textId="77777777" w:rsidR="00612EF0" w:rsidRDefault="001C3563">
            <w:pPr>
              <w:spacing w:after="0"/>
            </w:pPr>
            <w:r>
              <w:rPr>
                <w:b/>
                <w:sz w:val="17"/>
              </w:rPr>
              <w:t>Exam authenticity</w:t>
            </w:r>
          </w:p>
        </w:tc>
        <w:tc>
          <w:tcPr>
            <w:tcW w:w="5083" w:type="dxa"/>
            <w:shd w:val="clear" w:color="auto" w:fill="FFFFFF"/>
            <w:tcMar>
              <w:top w:w="90" w:type="dxa"/>
              <w:left w:w="100" w:type="dxa"/>
              <w:bottom w:w="90" w:type="dxa"/>
              <w:right w:w="100" w:type="dxa"/>
            </w:tcMar>
          </w:tcPr>
          <w:p w14:paraId="45FDFDFD" w14:textId="77777777" w:rsidR="00612EF0" w:rsidRDefault="001C3563">
            <w:pPr>
              <w:spacing w:after="0"/>
            </w:pPr>
            <w:r>
              <w:rPr>
                <w:sz w:val="17"/>
              </w:rPr>
              <w:t>Check Cambridge-style mechanics and task feel.</w:t>
            </w:r>
          </w:p>
        </w:tc>
      </w:tr>
      <w:tr w:rsidR="00612EF0" w14:paraId="086FD743" w14:textId="77777777">
        <w:trPr>
          <w:jc w:val="center"/>
        </w:trPr>
        <w:tc>
          <w:tcPr>
            <w:tcW w:w="5083" w:type="dxa"/>
            <w:shd w:val="clear" w:color="auto" w:fill="F1D7FF"/>
            <w:tcMar>
              <w:top w:w="90" w:type="dxa"/>
              <w:left w:w="100" w:type="dxa"/>
              <w:bottom w:w="90" w:type="dxa"/>
              <w:right w:w="100" w:type="dxa"/>
            </w:tcMar>
          </w:tcPr>
          <w:p w14:paraId="3EC16A71" w14:textId="77777777" w:rsidR="00612EF0" w:rsidRDefault="001C3563">
            <w:pPr>
              <w:spacing w:after="0"/>
            </w:pPr>
            <w:r>
              <w:rPr>
                <w:b/>
                <w:sz w:val="17"/>
              </w:rPr>
              <w:t>Distractor / key quality</w:t>
            </w:r>
          </w:p>
        </w:tc>
        <w:tc>
          <w:tcPr>
            <w:tcW w:w="5083" w:type="dxa"/>
            <w:shd w:val="clear" w:color="auto" w:fill="FFFFFF"/>
            <w:tcMar>
              <w:top w:w="90" w:type="dxa"/>
              <w:left w:w="100" w:type="dxa"/>
              <w:bottom w:w="90" w:type="dxa"/>
              <w:right w:w="100" w:type="dxa"/>
            </w:tcMar>
          </w:tcPr>
          <w:p w14:paraId="1D1D4F17" w14:textId="77777777" w:rsidR="00612EF0" w:rsidRDefault="001C3563">
            <w:pPr>
              <w:spacing w:after="0"/>
            </w:pPr>
            <w:r>
              <w:rPr>
                <w:sz w:val="17"/>
              </w:rPr>
              <w:t xml:space="preserve">Confirm one </w:t>
            </w:r>
            <w:r>
              <w:rPr>
                <w:sz w:val="17"/>
              </w:rPr>
              <w:t>defensible key and plausible wrong options.</w:t>
            </w:r>
          </w:p>
        </w:tc>
      </w:tr>
      <w:tr w:rsidR="00612EF0" w14:paraId="500F4B80" w14:textId="77777777">
        <w:trPr>
          <w:jc w:val="center"/>
        </w:trPr>
        <w:tc>
          <w:tcPr>
            <w:tcW w:w="5083" w:type="dxa"/>
            <w:shd w:val="clear" w:color="auto" w:fill="F1D7FF"/>
            <w:tcMar>
              <w:top w:w="90" w:type="dxa"/>
              <w:left w:w="100" w:type="dxa"/>
              <w:bottom w:w="90" w:type="dxa"/>
              <w:right w:w="100" w:type="dxa"/>
            </w:tcMar>
          </w:tcPr>
          <w:p w14:paraId="45A1D7C4" w14:textId="77777777" w:rsidR="00612EF0" w:rsidRDefault="001C3563">
            <w:pPr>
              <w:spacing w:after="0"/>
            </w:pPr>
            <w:r>
              <w:rPr>
                <w:b/>
                <w:sz w:val="17"/>
              </w:rPr>
              <w:t>Ambiguity / multiple answers</w:t>
            </w:r>
          </w:p>
        </w:tc>
        <w:tc>
          <w:tcPr>
            <w:tcW w:w="5083" w:type="dxa"/>
            <w:shd w:val="clear" w:color="auto" w:fill="FFFFFF"/>
            <w:tcMar>
              <w:top w:w="90" w:type="dxa"/>
              <w:left w:w="100" w:type="dxa"/>
              <w:bottom w:w="90" w:type="dxa"/>
              <w:right w:w="100" w:type="dxa"/>
            </w:tcMar>
          </w:tcPr>
          <w:p w14:paraId="6CDF5D68" w14:textId="77777777" w:rsidR="00612EF0" w:rsidRDefault="001C3563">
            <w:pPr>
              <w:spacing w:after="0"/>
            </w:pPr>
            <w:r>
              <w:rPr>
                <w:sz w:val="17"/>
              </w:rPr>
              <w:t>Check for alternative answers or unintended readings.</w:t>
            </w:r>
          </w:p>
        </w:tc>
      </w:tr>
      <w:tr w:rsidR="00612EF0" w14:paraId="1727EBD9" w14:textId="77777777">
        <w:trPr>
          <w:jc w:val="center"/>
        </w:trPr>
        <w:tc>
          <w:tcPr>
            <w:tcW w:w="5083" w:type="dxa"/>
            <w:shd w:val="clear" w:color="auto" w:fill="F1D7FF"/>
            <w:tcMar>
              <w:top w:w="90" w:type="dxa"/>
              <w:left w:w="100" w:type="dxa"/>
              <w:bottom w:w="90" w:type="dxa"/>
              <w:right w:w="100" w:type="dxa"/>
            </w:tcMar>
          </w:tcPr>
          <w:p w14:paraId="75D05CEA" w14:textId="77777777" w:rsidR="00612EF0" w:rsidRDefault="001C3563">
            <w:pPr>
              <w:spacing w:after="0"/>
            </w:pPr>
            <w:r>
              <w:rPr>
                <w:b/>
                <w:sz w:val="17"/>
              </w:rPr>
              <w:t>Suggested change</w:t>
            </w:r>
          </w:p>
        </w:tc>
        <w:tc>
          <w:tcPr>
            <w:tcW w:w="5083" w:type="dxa"/>
            <w:shd w:val="clear" w:color="auto" w:fill="FFFFFF"/>
            <w:tcMar>
              <w:top w:w="90" w:type="dxa"/>
              <w:left w:w="100" w:type="dxa"/>
              <w:bottom w:w="90" w:type="dxa"/>
              <w:right w:w="100" w:type="dxa"/>
            </w:tcMar>
          </w:tcPr>
          <w:p w14:paraId="55898108" w14:textId="77777777" w:rsidR="00612EF0" w:rsidRDefault="001C3563">
            <w:pPr>
              <w:spacing w:after="0"/>
            </w:pPr>
            <w:r>
              <w:rPr>
                <w:sz w:val="17"/>
              </w:rPr>
              <w:t>Record the final teacher-approved edit, if any.</w:t>
            </w:r>
          </w:p>
        </w:tc>
      </w:tr>
    </w:tbl>
    <w:p w14:paraId="718F926F" w14:textId="77777777" w:rsidR="00612EF0" w:rsidRDefault="001C3563">
      <w:pPr>
        <w:keepNext/>
        <w:spacing w:after="100"/>
      </w:pPr>
      <w:r>
        <w:rPr>
          <w:b/>
          <w:color w:val="734A91"/>
          <w:sz w:val="22"/>
        </w:rPr>
        <w:t>TEACHER ATTENTION</w:t>
      </w:r>
    </w:p>
    <w:p w14:paraId="2BF1ABC7" w14:textId="77777777" w:rsidR="00612EF0" w:rsidRDefault="001C3563">
      <w:pPr>
        <w:spacing w:after="40" w:line="252" w:lineRule="auto"/>
      </w:pPr>
      <w:r>
        <w:rPr>
          <w:color w:val="734A91"/>
          <w:sz w:val="18"/>
        </w:rPr>
        <w:t xml:space="preserve">• No teacher-requested content change </w:t>
      </w:r>
      <w:r>
        <w:rPr>
          <w:color w:val="734A91"/>
          <w:sz w:val="18"/>
        </w:rPr>
        <w:t>applied. The stored sequence B–A–E–C–F–D remains intact, with G as the extra sentence.</w:t>
      </w:r>
    </w:p>
    <w:p w14:paraId="7157CA15" w14:textId="77777777" w:rsidR="00612EF0" w:rsidRDefault="001C3563">
      <w:pPr>
        <w:keepNext/>
        <w:pageBreakBefore/>
        <w:spacing w:after="100"/>
      </w:pPr>
      <w:r>
        <w:rPr>
          <w:b/>
          <w:color w:val="734A91"/>
          <w:sz w:val="36"/>
        </w:rPr>
        <w:t>PART 7</w:t>
      </w:r>
    </w:p>
    <w:p w14:paraId="4FF06AD5" w14:textId="77777777" w:rsidR="00612EF0" w:rsidRDefault="001C3563">
      <w:pPr>
        <w:spacing w:after="100" w:line="252" w:lineRule="auto"/>
      </w:pPr>
      <w:r>
        <w:rPr>
          <w:b/>
          <w:color w:val="A87BC7"/>
          <w:sz w:val="19"/>
        </w:rPr>
        <w:t>Theme: The return to reading</w:t>
      </w:r>
    </w:p>
    <w:p w14:paraId="553F5A19" w14:textId="77777777" w:rsidR="00612EF0" w:rsidRDefault="001C3563">
      <w:pPr>
        <w:keepNext/>
        <w:spacing w:after="100"/>
      </w:pPr>
      <w:r>
        <w:rPr>
          <w:b/>
          <w:color w:val="734A91"/>
          <w:sz w:val="26"/>
        </w:rPr>
        <w:t>VISTA ALUMNO</w:t>
      </w:r>
    </w:p>
    <w:p w14:paraId="7A70606C" w14:textId="77777777" w:rsidR="00612EF0" w:rsidRDefault="001C3563">
      <w:pPr>
        <w:spacing w:after="40" w:line="252" w:lineRule="auto"/>
      </w:pPr>
      <w:r>
        <w:rPr>
          <w:color w:val="333333"/>
          <w:sz w:val="19"/>
        </w:rPr>
        <w:t>Read the article in which people talk about their experiences. For each question, choose from the people (A–D). The peop</w:t>
      </w:r>
      <w:r>
        <w:rPr>
          <w:color w:val="333333"/>
          <w:sz w:val="19"/>
        </w:rPr>
        <w:t>le may be chosen more than once.</w:t>
      </w:r>
    </w:p>
    <w:p w14:paraId="44300C4A" w14:textId="77777777" w:rsidR="00612EF0" w:rsidRDefault="001C3563">
      <w:pPr>
        <w:spacing w:after="40" w:line="252" w:lineRule="auto"/>
      </w:pPr>
      <w:r>
        <w:rPr>
          <w:color w:val="333333"/>
          <w:sz w:val="19"/>
        </w:rPr>
        <w:t>Which person…? The people may be chosen more than once.</w:t>
      </w:r>
    </w:p>
    <w:p w14:paraId="025452DF" w14:textId="77777777" w:rsidR="00612EF0" w:rsidRDefault="001C3563">
      <w:pPr>
        <w:spacing w:after="40" w:line="252" w:lineRule="auto"/>
      </w:pPr>
      <w:r>
        <w:rPr>
          <w:color w:val="333333"/>
          <w:sz w:val="19"/>
        </w:rPr>
        <w:t>43 Who realised unexpectedly that reading could improve a period of time they had usually treated as unimportant?</w:t>
      </w:r>
    </w:p>
    <w:p w14:paraId="77FBDC45" w14:textId="77777777" w:rsidR="00612EF0" w:rsidRDefault="001C3563">
      <w:pPr>
        <w:spacing w:after="40" w:line="252" w:lineRule="auto"/>
      </w:pPr>
      <w:r>
        <w:rPr>
          <w:color w:val="333333"/>
          <w:sz w:val="19"/>
        </w:rPr>
        <w:t>44 Who thinks the growth in reading is partly connect</w:t>
      </w:r>
      <w:r>
        <w:rPr>
          <w:color w:val="333333"/>
          <w:sz w:val="19"/>
        </w:rPr>
        <w:t>ed to financial pressures?</w:t>
      </w:r>
    </w:p>
    <w:p w14:paraId="143E4A2B" w14:textId="77777777" w:rsidR="00612EF0" w:rsidRDefault="001C3563">
      <w:pPr>
        <w:spacing w:after="40" w:line="252" w:lineRule="auto"/>
      </w:pPr>
      <w:r>
        <w:rPr>
          <w:color w:val="333333"/>
          <w:sz w:val="19"/>
        </w:rPr>
        <w:t>45 Who mentions changing their choice of reading material in order to make the habit easier to continue?</w:t>
      </w:r>
    </w:p>
    <w:p w14:paraId="34B00AD8" w14:textId="77777777" w:rsidR="00612EF0" w:rsidRDefault="001C3563">
      <w:pPr>
        <w:spacing w:after="40" w:line="252" w:lineRule="auto"/>
      </w:pPr>
      <w:r>
        <w:rPr>
          <w:color w:val="333333"/>
          <w:sz w:val="19"/>
        </w:rPr>
        <w:t>46 Who describes reading as a form of rest rather than another task?</w:t>
      </w:r>
    </w:p>
    <w:p w14:paraId="609CD549" w14:textId="77777777" w:rsidR="00612EF0" w:rsidRDefault="001C3563">
      <w:pPr>
        <w:spacing w:after="40" w:line="252" w:lineRule="auto"/>
      </w:pPr>
      <w:r>
        <w:rPr>
          <w:color w:val="333333"/>
          <w:sz w:val="19"/>
        </w:rPr>
        <w:t>47 Who noticed that people increasingly value discussin</w:t>
      </w:r>
      <w:r>
        <w:rPr>
          <w:color w:val="333333"/>
          <w:sz w:val="19"/>
        </w:rPr>
        <w:t>g books together, even when they are not fully prepared?</w:t>
      </w:r>
    </w:p>
    <w:p w14:paraId="7BAF4308" w14:textId="77777777" w:rsidR="00612EF0" w:rsidRDefault="001C3563">
      <w:pPr>
        <w:spacing w:after="40" w:line="252" w:lineRule="auto"/>
      </w:pPr>
      <w:r>
        <w:rPr>
          <w:color w:val="333333"/>
          <w:sz w:val="19"/>
        </w:rPr>
        <w:t>48 Who is doubtful about a fashionable way some people present themselves as readers?</w:t>
      </w:r>
    </w:p>
    <w:p w14:paraId="0DAB913B" w14:textId="77777777" w:rsidR="00612EF0" w:rsidRDefault="001C3563">
      <w:pPr>
        <w:spacing w:after="40" w:line="252" w:lineRule="auto"/>
      </w:pPr>
      <w:r>
        <w:rPr>
          <w:color w:val="333333"/>
          <w:sz w:val="19"/>
        </w:rPr>
        <w:t>49 Who feels that social contact linked to reading can still have a positive long-term effect?</w:t>
      </w:r>
    </w:p>
    <w:p w14:paraId="09EF39B6" w14:textId="77777777" w:rsidR="00612EF0" w:rsidRDefault="001C3563">
      <w:pPr>
        <w:spacing w:after="40" w:line="252" w:lineRule="auto"/>
      </w:pPr>
      <w:r>
        <w:rPr>
          <w:color w:val="333333"/>
          <w:sz w:val="19"/>
        </w:rPr>
        <w:t xml:space="preserve">50 Who was </w:t>
      </w:r>
      <w:r>
        <w:rPr>
          <w:color w:val="333333"/>
          <w:sz w:val="19"/>
        </w:rPr>
        <w:t>mistaken at first about what was attracting people to book-related content?</w:t>
      </w:r>
    </w:p>
    <w:p w14:paraId="3985B437" w14:textId="77777777" w:rsidR="00612EF0" w:rsidRDefault="001C3563">
      <w:pPr>
        <w:spacing w:after="40" w:line="252" w:lineRule="auto"/>
      </w:pPr>
      <w:r>
        <w:rPr>
          <w:color w:val="333333"/>
          <w:sz w:val="19"/>
        </w:rPr>
        <w:t>51 Who argues that the present enthusiasm for reading will continue only if certain conditions are met?</w:t>
      </w:r>
    </w:p>
    <w:p w14:paraId="595F6531" w14:textId="77777777" w:rsidR="00612EF0" w:rsidRDefault="001C3563">
      <w:pPr>
        <w:spacing w:after="40" w:line="252" w:lineRule="auto"/>
      </w:pPr>
      <w:r>
        <w:rPr>
          <w:color w:val="333333"/>
          <w:sz w:val="19"/>
        </w:rPr>
        <w:t>52 Who was surprised that younger people preferred personal advice to online</w:t>
      </w:r>
      <w:r>
        <w:rPr>
          <w:color w:val="333333"/>
          <w:sz w:val="19"/>
        </w:rPr>
        <w:t xml:space="preserve"> opinion when choosing what to read?</w:t>
      </w:r>
    </w:p>
    <w:p w14:paraId="3BB9E005" w14:textId="77777777" w:rsidR="00612EF0" w:rsidRDefault="001C3563">
      <w:pPr>
        <w:keepNext/>
        <w:spacing w:after="40" w:line="252" w:lineRule="auto"/>
      </w:pPr>
      <w:r>
        <w:rPr>
          <w:b/>
          <w:color w:val="734A91"/>
        </w:rPr>
        <w:t>Texts</w:t>
      </w:r>
    </w:p>
    <w:p w14:paraId="64D3E3C6" w14:textId="77777777" w:rsidR="00612EF0" w:rsidRDefault="001C3563">
      <w:pPr>
        <w:spacing w:after="40" w:line="252" w:lineRule="auto"/>
      </w:pPr>
      <w:r>
        <w:rPr>
          <w:b/>
          <w:color w:val="333333"/>
          <w:sz w:val="19"/>
        </w:rPr>
        <w:t>A – Leila Grant, bookseller</w:t>
      </w:r>
    </w:p>
    <w:p w14:paraId="2FD61978" w14:textId="77777777" w:rsidR="00612EF0" w:rsidRDefault="001C3563">
      <w:pPr>
        <w:spacing w:after="40" w:line="252" w:lineRule="auto"/>
      </w:pPr>
      <w:r>
        <w:rPr>
          <w:color w:val="333333"/>
          <w:sz w:val="19"/>
        </w:rPr>
        <w:t xml:space="preserve">A few years ago, customers mainly came into my shop asking for gifts, while they bought most of their own reading online. Initially, I assumed that habit had changed for good. However, </w:t>
      </w:r>
      <w:r>
        <w:rPr>
          <w:color w:val="333333"/>
          <w:sz w:val="19"/>
        </w:rPr>
        <w:t>things have shifted again. Since the pandemic, people seem less interested in rushing through a screen all day and more willing to spend an evening with a novel. What surprises me most is that many younger customers ask staff for recommendations instead of</w:t>
      </w:r>
      <w:r>
        <w:rPr>
          <w:color w:val="333333"/>
          <w:sz w:val="19"/>
        </w:rPr>
        <w:t xml:space="preserve"> relying on star ratings. They often tell me that reading feels like a form of rest rather than another task. I have also noticed people joining our monthly discussions even when they have not finished the book, simply because they want company. Sales matt</w:t>
      </w:r>
      <w:r>
        <w:rPr>
          <w:color w:val="333333"/>
          <w:sz w:val="19"/>
        </w:rPr>
        <w:t>er, of course, yet what really convinces me something wider is happening is the atmosphere: the shop is noisier, slower and more social than it used to be.</w:t>
      </w:r>
    </w:p>
    <w:p w14:paraId="439BD1B5" w14:textId="77777777" w:rsidR="00612EF0" w:rsidRDefault="001C3563">
      <w:pPr>
        <w:spacing w:after="40" w:line="252" w:lineRule="auto"/>
      </w:pPr>
      <w:r>
        <w:rPr>
          <w:b/>
          <w:color w:val="333333"/>
          <w:sz w:val="19"/>
        </w:rPr>
        <w:t>B – Owen Price, engineer</w:t>
      </w:r>
    </w:p>
    <w:p w14:paraId="4BC8E0AC" w14:textId="77777777" w:rsidR="00612EF0" w:rsidRDefault="001C3563">
      <w:pPr>
        <w:spacing w:after="40" w:line="252" w:lineRule="auto"/>
      </w:pPr>
      <w:r>
        <w:rPr>
          <w:color w:val="333333"/>
          <w:sz w:val="19"/>
        </w:rPr>
        <w:t xml:space="preserve">I never thought of myself as a reader. At school I associated books </w:t>
      </w:r>
      <w:r>
        <w:rPr>
          <w:color w:val="333333"/>
          <w:sz w:val="19"/>
        </w:rPr>
        <w:t>with tests, and later I told myself I was too busy. Then, during a long train journey when my phone battery died, I started a paperback that had been sitting in my bag for months. By the time I arrived, I had forgotten to check messages. Since then, readin</w:t>
      </w:r>
      <w:r>
        <w:rPr>
          <w:color w:val="333333"/>
          <w:sz w:val="19"/>
        </w:rPr>
        <w:t xml:space="preserve">g has become part of my commute. I still use technology all day for work, so opening a book feels refreshingly different. That said, I do not romanticise it. I choose crime fiction because it holds my attention, not because I want to become more cultured. </w:t>
      </w:r>
      <w:r>
        <w:rPr>
          <w:color w:val="333333"/>
          <w:sz w:val="19"/>
        </w:rPr>
        <w:t>Some friends have taken up reading to post impressive shelves online, which seems odd to me. For me, the appeal is simpler: books make dead time feel properly used, and they leave my head quieter than podcasts do.</w:t>
      </w:r>
    </w:p>
    <w:p w14:paraId="7460111B" w14:textId="77777777" w:rsidR="00612EF0" w:rsidRDefault="001C3563">
      <w:pPr>
        <w:spacing w:after="40" w:line="252" w:lineRule="auto"/>
      </w:pPr>
      <w:r>
        <w:rPr>
          <w:b/>
          <w:color w:val="333333"/>
          <w:sz w:val="19"/>
        </w:rPr>
        <w:t>C – Marta Silva, librarian</w:t>
      </w:r>
    </w:p>
    <w:p w14:paraId="247D24DB" w14:textId="77777777" w:rsidR="00612EF0" w:rsidRDefault="001C3563">
      <w:pPr>
        <w:spacing w:after="40" w:line="252" w:lineRule="auto"/>
      </w:pPr>
      <w:r>
        <w:rPr>
          <w:color w:val="333333"/>
          <w:sz w:val="19"/>
        </w:rPr>
        <w:t>From where I wo</w:t>
      </w:r>
      <w:r>
        <w:rPr>
          <w:color w:val="333333"/>
          <w:sz w:val="19"/>
        </w:rPr>
        <w:t>rk, the return to reading is real, but it is not quite the cosy story people imagine. Yes, our membership has risen steadily, and teenagers now borrow printed books as well as manga and audiobooks. Meanwhile, parents often say they are relieved to see thei</w:t>
      </w:r>
      <w:r>
        <w:rPr>
          <w:color w:val="333333"/>
          <w:sz w:val="19"/>
        </w:rPr>
        <w:t>r children choosing anything that is not a phone. Even so, I think the biggest reason is practical. Household budgets are tight, and libraries offer free entertainment, warmth and a reason to leave the house. Book clubs have filled up too, although many me</w:t>
      </w:r>
      <w:r>
        <w:rPr>
          <w:color w:val="333333"/>
          <w:sz w:val="19"/>
        </w:rPr>
        <w:t xml:space="preserve">mbers admit they come as much for conversation as for literature. I do not see that as a weakness. In fact, shared reading can lead people towards more challenging authors later on. Still, I would be cautious about calling this a golden age. Enthusiasm is </w:t>
      </w:r>
      <w:r>
        <w:rPr>
          <w:color w:val="333333"/>
          <w:sz w:val="19"/>
        </w:rPr>
        <w:t>growing, yet people need access, time and quiet if it is to last.</w:t>
      </w:r>
    </w:p>
    <w:p w14:paraId="6FFBBCB3" w14:textId="77777777" w:rsidR="00612EF0" w:rsidRDefault="001C3563">
      <w:pPr>
        <w:spacing w:after="40" w:line="252" w:lineRule="auto"/>
      </w:pPr>
      <w:r>
        <w:rPr>
          <w:b/>
          <w:color w:val="333333"/>
          <w:sz w:val="19"/>
        </w:rPr>
        <w:t>D – Rafi Khan, presenter</w:t>
      </w:r>
    </w:p>
    <w:p w14:paraId="27830262" w14:textId="77777777" w:rsidR="00612EF0" w:rsidRDefault="001C3563">
      <w:pPr>
        <w:spacing w:after="40" w:line="252" w:lineRule="auto"/>
      </w:pPr>
      <w:r>
        <w:rPr>
          <w:color w:val="333333"/>
          <w:sz w:val="19"/>
        </w:rPr>
        <w:t>When I started hosting a culture podcast, I expected film and music episodes to attract the biggest audiences. Strangely, the discussions about books are now downloa</w:t>
      </w:r>
      <w:r>
        <w:rPr>
          <w:color w:val="333333"/>
          <w:sz w:val="19"/>
        </w:rPr>
        <w:t>ded far more. At first I assumed listeners wanted expert interviews, but the messages we receive suggest something else. People say they miss the concentration they once had, and hearing others talk enthusiastically about a title gives them the push to beg</w:t>
      </w:r>
      <w:r>
        <w:rPr>
          <w:color w:val="333333"/>
          <w:sz w:val="19"/>
        </w:rPr>
        <w:t>in one themselves. I recognise that feeling. For years I bought serious books and left them unread beside my bed. Recently I stopped aiming to read what I thought I should read and chose shorter travel writing instead. That changed everything. Yet I am not</w:t>
      </w:r>
      <w:r>
        <w:rPr>
          <w:color w:val="333333"/>
          <w:sz w:val="19"/>
        </w:rPr>
        <w:t xml:space="preserve"> convinced reading is returning because society has suddenly become calmer or wiser. If anything, people are seeking a way to resist constant distraction. Whether that habit survives depends on making room for it, not just admiring it from a distance.</w:t>
      </w:r>
    </w:p>
    <w:p w14:paraId="67FF3E0B" w14:textId="77777777" w:rsidR="00612EF0" w:rsidRDefault="001C3563">
      <w:pPr>
        <w:keepNext/>
        <w:pageBreakBefore/>
        <w:spacing w:after="100"/>
      </w:pPr>
      <w:r>
        <w:rPr>
          <w:b/>
          <w:color w:val="734A91"/>
          <w:sz w:val="26"/>
        </w:rPr>
        <w:t>Revi</w:t>
      </w:r>
      <w:r>
        <w:rPr>
          <w:b/>
          <w:color w:val="734A91"/>
          <w:sz w:val="26"/>
        </w:rPr>
        <w:t>ewer view</w:t>
      </w:r>
    </w:p>
    <w:p w14:paraId="45FC2109" w14:textId="77777777" w:rsidR="00612EF0" w:rsidRDefault="001C3563">
      <w:pPr>
        <w:keepNext/>
        <w:spacing w:after="100"/>
      </w:pPr>
      <w:r>
        <w:rPr>
          <w:b/>
          <w:color w:val="734A91"/>
          <w:sz w:val="22"/>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12EF0" w14:paraId="326B6329" w14:textId="77777777">
        <w:trPr>
          <w:tblHeader/>
          <w:jc w:val="center"/>
        </w:trPr>
        <w:tc>
          <w:tcPr>
            <w:tcW w:w="2541" w:type="dxa"/>
            <w:shd w:val="clear" w:color="auto" w:fill="734A91"/>
            <w:tcMar>
              <w:top w:w="70" w:type="dxa"/>
              <w:left w:w="80" w:type="dxa"/>
              <w:bottom w:w="70" w:type="dxa"/>
              <w:right w:w="80" w:type="dxa"/>
            </w:tcMar>
          </w:tcPr>
          <w:p w14:paraId="748C2577"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3F864635" w14:textId="77777777" w:rsidR="00612EF0" w:rsidRDefault="001C3563">
            <w:r>
              <w:rPr>
                <w:b/>
                <w:color w:val="FFFFFF"/>
                <w:sz w:val="18"/>
              </w:rPr>
              <w:t>Stored key</w:t>
            </w:r>
          </w:p>
        </w:tc>
        <w:tc>
          <w:tcPr>
            <w:tcW w:w="2541" w:type="dxa"/>
            <w:shd w:val="clear" w:color="auto" w:fill="734A91"/>
            <w:tcMar>
              <w:top w:w="70" w:type="dxa"/>
              <w:left w:w="80" w:type="dxa"/>
              <w:bottom w:w="70" w:type="dxa"/>
              <w:right w:w="80" w:type="dxa"/>
            </w:tcMar>
          </w:tcPr>
          <w:p w14:paraId="1D404263" w14:textId="77777777" w:rsidR="00612EF0" w:rsidRDefault="001C3563">
            <w:r>
              <w:rPr>
                <w:b/>
                <w:color w:val="FFFFFF"/>
                <w:sz w:val="18"/>
              </w:rPr>
              <w:t>Q</w:t>
            </w:r>
          </w:p>
        </w:tc>
        <w:tc>
          <w:tcPr>
            <w:tcW w:w="2541" w:type="dxa"/>
            <w:shd w:val="clear" w:color="auto" w:fill="734A91"/>
            <w:tcMar>
              <w:top w:w="70" w:type="dxa"/>
              <w:left w:w="80" w:type="dxa"/>
              <w:bottom w:w="70" w:type="dxa"/>
              <w:right w:w="80" w:type="dxa"/>
            </w:tcMar>
          </w:tcPr>
          <w:p w14:paraId="453F8F5B" w14:textId="77777777" w:rsidR="00612EF0" w:rsidRDefault="001C3563">
            <w:r>
              <w:rPr>
                <w:b/>
                <w:color w:val="FFFFFF"/>
                <w:sz w:val="18"/>
              </w:rPr>
              <w:t>Stored key</w:t>
            </w:r>
          </w:p>
        </w:tc>
      </w:tr>
      <w:tr w:rsidR="00612EF0" w14:paraId="5170C694" w14:textId="77777777">
        <w:trPr>
          <w:jc w:val="center"/>
        </w:trPr>
        <w:tc>
          <w:tcPr>
            <w:tcW w:w="2541" w:type="dxa"/>
            <w:shd w:val="clear" w:color="auto" w:fill="FFFFFF"/>
            <w:tcMar>
              <w:top w:w="60" w:type="dxa"/>
              <w:left w:w="80" w:type="dxa"/>
              <w:bottom w:w="60" w:type="dxa"/>
              <w:right w:w="80" w:type="dxa"/>
            </w:tcMar>
          </w:tcPr>
          <w:p w14:paraId="5CC7F236" w14:textId="77777777" w:rsidR="00612EF0" w:rsidRDefault="001C3563">
            <w:pPr>
              <w:spacing w:after="0"/>
            </w:pPr>
            <w:r>
              <w:rPr>
                <w:sz w:val="17"/>
              </w:rPr>
              <w:t>43</w:t>
            </w:r>
          </w:p>
        </w:tc>
        <w:tc>
          <w:tcPr>
            <w:tcW w:w="2541" w:type="dxa"/>
            <w:shd w:val="clear" w:color="auto" w:fill="FFFFFF"/>
            <w:tcMar>
              <w:top w:w="60" w:type="dxa"/>
              <w:left w:w="80" w:type="dxa"/>
              <w:bottom w:w="60" w:type="dxa"/>
              <w:right w:w="80" w:type="dxa"/>
            </w:tcMar>
          </w:tcPr>
          <w:p w14:paraId="7DA3E50B" w14:textId="77777777" w:rsidR="00612EF0" w:rsidRDefault="001C3563">
            <w:pPr>
              <w:spacing w:after="0"/>
            </w:pPr>
            <w:r>
              <w:rPr>
                <w:sz w:val="17"/>
              </w:rPr>
              <w:t>B</w:t>
            </w:r>
          </w:p>
        </w:tc>
        <w:tc>
          <w:tcPr>
            <w:tcW w:w="2541" w:type="dxa"/>
            <w:shd w:val="clear" w:color="auto" w:fill="FFFFFF"/>
            <w:tcMar>
              <w:top w:w="60" w:type="dxa"/>
              <w:left w:w="80" w:type="dxa"/>
              <w:bottom w:w="60" w:type="dxa"/>
              <w:right w:w="80" w:type="dxa"/>
            </w:tcMar>
          </w:tcPr>
          <w:p w14:paraId="1396D8A0" w14:textId="77777777" w:rsidR="00612EF0" w:rsidRDefault="001C3563">
            <w:pPr>
              <w:spacing w:after="0"/>
            </w:pPr>
            <w:r>
              <w:rPr>
                <w:sz w:val="17"/>
              </w:rPr>
              <w:t>48</w:t>
            </w:r>
          </w:p>
        </w:tc>
        <w:tc>
          <w:tcPr>
            <w:tcW w:w="2541" w:type="dxa"/>
            <w:shd w:val="clear" w:color="auto" w:fill="FFFFFF"/>
            <w:tcMar>
              <w:top w:w="60" w:type="dxa"/>
              <w:left w:w="80" w:type="dxa"/>
              <w:bottom w:w="60" w:type="dxa"/>
              <w:right w:w="80" w:type="dxa"/>
            </w:tcMar>
          </w:tcPr>
          <w:p w14:paraId="1D012EE5" w14:textId="77777777" w:rsidR="00612EF0" w:rsidRDefault="001C3563">
            <w:pPr>
              <w:spacing w:after="0"/>
            </w:pPr>
            <w:r>
              <w:rPr>
                <w:sz w:val="17"/>
              </w:rPr>
              <w:t>B</w:t>
            </w:r>
          </w:p>
        </w:tc>
      </w:tr>
      <w:tr w:rsidR="00612EF0" w14:paraId="4E8BE770" w14:textId="77777777">
        <w:trPr>
          <w:jc w:val="center"/>
        </w:trPr>
        <w:tc>
          <w:tcPr>
            <w:tcW w:w="2541" w:type="dxa"/>
            <w:shd w:val="clear" w:color="auto" w:fill="F1D7FF"/>
            <w:tcMar>
              <w:top w:w="60" w:type="dxa"/>
              <w:left w:w="80" w:type="dxa"/>
              <w:bottom w:w="60" w:type="dxa"/>
              <w:right w:w="80" w:type="dxa"/>
            </w:tcMar>
          </w:tcPr>
          <w:p w14:paraId="6E7F0F3A" w14:textId="77777777" w:rsidR="00612EF0" w:rsidRDefault="001C3563">
            <w:pPr>
              <w:spacing w:after="0"/>
            </w:pPr>
            <w:r>
              <w:rPr>
                <w:sz w:val="17"/>
              </w:rPr>
              <w:t>44</w:t>
            </w:r>
          </w:p>
        </w:tc>
        <w:tc>
          <w:tcPr>
            <w:tcW w:w="2541" w:type="dxa"/>
            <w:shd w:val="clear" w:color="auto" w:fill="F1D7FF"/>
            <w:tcMar>
              <w:top w:w="60" w:type="dxa"/>
              <w:left w:w="80" w:type="dxa"/>
              <w:bottom w:w="60" w:type="dxa"/>
              <w:right w:w="80" w:type="dxa"/>
            </w:tcMar>
          </w:tcPr>
          <w:p w14:paraId="1B7820C1" w14:textId="77777777" w:rsidR="00612EF0" w:rsidRDefault="001C3563">
            <w:pPr>
              <w:spacing w:after="0"/>
            </w:pPr>
            <w:r>
              <w:rPr>
                <w:sz w:val="17"/>
              </w:rPr>
              <w:t>C</w:t>
            </w:r>
          </w:p>
        </w:tc>
        <w:tc>
          <w:tcPr>
            <w:tcW w:w="2541" w:type="dxa"/>
            <w:shd w:val="clear" w:color="auto" w:fill="F1D7FF"/>
            <w:tcMar>
              <w:top w:w="60" w:type="dxa"/>
              <w:left w:w="80" w:type="dxa"/>
              <w:bottom w:w="60" w:type="dxa"/>
              <w:right w:w="80" w:type="dxa"/>
            </w:tcMar>
          </w:tcPr>
          <w:p w14:paraId="6A8D492D" w14:textId="77777777" w:rsidR="00612EF0" w:rsidRDefault="001C3563">
            <w:pPr>
              <w:spacing w:after="0"/>
            </w:pPr>
            <w:r>
              <w:rPr>
                <w:sz w:val="17"/>
              </w:rPr>
              <w:t>49</w:t>
            </w:r>
          </w:p>
        </w:tc>
        <w:tc>
          <w:tcPr>
            <w:tcW w:w="2541" w:type="dxa"/>
            <w:shd w:val="clear" w:color="auto" w:fill="F1D7FF"/>
            <w:tcMar>
              <w:top w:w="60" w:type="dxa"/>
              <w:left w:w="80" w:type="dxa"/>
              <w:bottom w:w="60" w:type="dxa"/>
              <w:right w:w="80" w:type="dxa"/>
            </w:tcMar>
          </w:tcPr>
          <w:p w14:paraId="493D44F9" w14:textId="77777777" w:rsidR="00612EF0" w:rsidRDefault="001C3563">
            <w:pPr>
              <w:spacing w:after="0"/>
            </w:pPr>
            <w:r>
              <w:rPr>
                <w:sz w:val="17"/>
              </w:rPr>
              <w:t>C</w:t>
            </w:r>
          </w:p>
        </w:tc>
      </w:tr>
      <w:tr w:rsidR="00612EF0" w14:paraId="307C7407" w14:textId="77777777">
        <w:trPr>
          <w:jc w:val="center"/>
        </w:trPr>
        <w:tc>
          <w:tcPr>
            <w:tcW w:w="2541" w:type="dxa"/>
            <w:shd w:val="clear" w:color="auto" w:fill="FFFFFF"/>
            <w:tcMar>
              <w:top w:w="60" w:type="dxa"/>
              <w:left w:w="80" w:type="dxa"/>
              <w:bottom w:w="60" w:type="dxa"/>
              <w:right w:w="80" w:type="dxa"/>
            </w:tcMar>
          </w:tcPr>
          <w:p w14:paraId="683A8B80" w14:textId="77777777" w:rsidR="00612EF0" w:rsidRDefault="001C3563">
            <w:pPr>
              <w:spacing w:after="0"/>
            </w:pPr>
            <w:r>
              <w:rPr>
                <w:sz w:val="17"/>
              </w:rPr>
              <w:t>45</w:t>
            </w:r>
          </w:p>
        </w:tc>
        <w:tc>
          <w:tcPr>
            <w:tcW w:w="2541" w:type="dxa"/>
            <w:shd w:val="clear" w:color="auto" w:fill="FFFFFF"/>
            <w:tcMar>
              <w:top w:w="60" w:type="dxa"/>
              <w:left w:w="80" w:type="dxa"/>
              <w:bottom w:w="60" w:type="dxa"/>
              <w:right w:w="80" w:type="dxa"/>
            </w:tcMar>
          </w:tcPr>
          <w:p w14:paraId="2906A935" w14:textId="77777777" w:rsidR="00612EF0" w:rsidRDefault="001C3563">
            <w:pPr>
              <w:spacing w:after="0"/>
            </w:pPr>
            <w:r>
              <w:rPr>
                <w:sz w:val="17"/>
              </w:rPr>
              <w:t>D</w:t>
            </w:r>
          </w:p>
        </w:tc>
        <w:tc>
          <w:tcPr>
            <w:tcW w:w="2541" w:type="dxa"/>
            <w:shd w:val="clear" w:color="auto" w:fill="FFFFFF"/>
            <w:tcMar>
              <w:top w:w="60" w:type="dxa"/>
              <w:left w:w="80" w:type="dxa"/>
              <w:bottom w:w="60" w:type="dxa"/>
              <w:right w:w="80" w:type="dxa"/>
            </w:tcMar>
          </w:tcPr>
          <w:p w14:paraId="7F962BD2" w14:textId="77777777" w:rsidR="00612EF0" w:rsidRDefault="001C3563">
            <w:pPr>
              <w:spacing w:after="0"/>
            </w:pPr>
            <w:r>
              <w:rPr>
                <w:sz w:val="17"/>
              </w:rPr>
              <w:t>50</w:t>
            </w:r>
          </w:p>
        </w:tc>
        <w:tc>
          <w:tcPr>
            <w:tcW w:w="2541" w:type="dxa"/>
            <w:shd w:val="clear" w:color="auto" w:fill="FFFFFF"/>
            <w:tcMar>
              <w:top w:w="60" w:type="dxa"/>
              <w:left w:w="80" w:type="dxa"/>
              <w:bottom w:w="60" w:type="dxa"/>
              <w:right w:w="80" w:type="dxa"/>
            </w:tcMar>
          </w:tcPr>
          <w:p w14:paraId="3F1C01C3" w14:textId="77777777" w:rsidR="00612EF0" w:rsidRDefault="001C3563">
            <w:pPr>
              <w:spacing w:after="0"/>
            </w:pPr>
            <w:r>
              <w:rPr>
                <w:sz w:val="17"/>
              </w:rPr>
              <w:t>D</w:t>
            </w:r>
          </w:p>
        </w:tc>
      </w:tr>
      <w:tr w:rsidR="00612EF0" w14:paraId="2008097C" w14:textId="77777777">
        <w:trPr>
          <w:jc w:val="center"/>
        </w:trPr>
        <w:tc>
          <w:tcPr>
            <w:tcW w:w="2541" w:type="dxa"/>
            <w:shd w:val="clear" w:color="auto" w:fill="F1D7FF"/>
            <w:tcMar>
              <w:top w:w="60" w:type="dxa"/>
              <w:left w:w="80" w:type="dxa"/>
              <w:bottom w:w="60" w:type="dxa"/>
              <w:right w:w="80" w:type="dxa"/>
            </w:tcMar>
          </w:tcPr>
          <w:p w14:paraId="317BF062" w14:textId="77777777" w:rsidR="00612EF0" w:rsidRDefault="001C3563">
            <w:pPr>
              <w:spacing w:after="0"/>
            </w:pPr>
            <w:r>
              <w:rPr>
                <w:sz w:val="17"/>
              </w:rPr>
              <w:t>46</w:t>
            </w:r>
          </w:p>
        </w:tc>
        <w:tc>
          <w:tcPr>
            <w:tcW w:w="2541" w:type="dxa"/>
            <w:shd w:val="clear" w:color="auto" w:fill="F1D7FF"/>
            <w:tcMar>
              <w:top w:w="60" w:type="dxa"/>
              <w:left w:w="80" w:type="dxa"/>
              <w:bottom w:w="60" w:type="dxa"/>
              <w:right w:w="80" w:type="dxa"/>
            </w:tcMar>
          </w:tcPr>
          <w:p w14:paraId="7AC1B025" w14:textId="77777777" w:rsidR="00612EF0" w:rsidRDefault="001C3563">
            <w:pPr>
              <w:spacing w:after="0"/>
            </w:pPr>
            <w:r>
              <w:rPr>
                <w:sz w:val="17"/>
              </w:rPr>
              <w:t>A</w:t>
            </w:r>
          </w:p>
        </w:tc>
        <w:tc>
          <w:tcPr>
            <w:tcW w:w="2541" w:type="dxa"/>
            <w:shd w:val="clear" w:color="auto" w:fill="F1D7FF"/>
            <w:tcMar>
              <w:top w:w="60" w:type="dxa"/>
              <w:left w:w="80" w:type="dxa"/>
              <w:bottom w:w="60" w:type="dxa"/>
              <w:right w:w="80" w:type="dxa"/>
            </w:tcMar>
          </w:tcPr>
          <w:p w14:paraId="738F85C2" w14:textId="77777777" w:rsidR="00612EF0" w:rsidRDefault="001C3563">
            <w:pPr>
              <w:spacing w:after="0"/>
            </w:pPr>
            <w:r>
              <w:rPr>
                <w:sz w:val="17"/>
              </w:rPr>
              <w:t>51</w:t>
            </w:r>
          </w:p>
        </w:tc>
        <w:tc>
          <w:tcPr>
            <w:tcW w:w="2541" w:type="dxa"/>
            <w:shd w:val="clear" w:color="auto" w:fill="F1D7FF"/>
            <w:tcMar>
              <w:top w:w="60" w:type="dxa"/>
              <w:left w:w="80" w:type="dxa"/>
              <w:bottom w:w="60" w:type="dxa"/>
              <w:right w:w="80" w:type="dxa"/>
            </w:tcMar>
          </w:tcPr>
          <w:p w14:paraId="640B494D" w14:textId="77777777" w:rsidR="00612EF0" w:rsidRDefault="001C3563">
            <w:pPr>
              <w:spacing w:after="0"/>
            </w:pPr>
            <w:r>
              <w:rPr>
                <w:sz w:val="17"/>
              </w:rPr>
              <w:t>D</w:t>
            </w:r>
          </w:p>
        </w:tc>
      </w:tr>
      <w:tr w:rsidR="00612EF0" w14:paraId="1D779AAB" w14:textId="77777777">
        <w:trPr>
          <w:jc w:val="center"/>
        </w:trPr>
        <w:tc>
          <w:tcPr>
            <w:tcW w:w="2541" w:type="dxa"/>
            <w:shd w:val="clear" w:color="auto" w:fill="FFFFFF"/>
            <w:tcMar>
              <w:top w:w="60" w:type="dxa"/>
              <w:left w:w="80" w:type="dxa"/>
              <w:bottom w:w="60" w:type="dxa"/>
              <w:right w:w="80" w:type="dxa"/>
            </w:tcMar>
          </w:tcPr>
          <w:p w14:paraId="6F608CD8" w14:textId="77777777" w:rsidR="00612EF0" w:rsidRDefault="001C3563">
            <w:pPr>
              <w:spacing w:after="0"/>
            </w:pPr>
            <w:r>
              <w:rPr>
                <w:sz w:val="17"/>
              </w:rPr>
              <w:t>47</w:t>
            </w:r>
          </w:p>
        </w:tc>
        <w:tc>
          <w:tcPr>
            <w:tcW w:w="2541" w:type="dxa"/>
            <w:shd w:val="clear" w:color="auto" w:fill="FFFFFF"/>
            <w:tcMar>
              <w:top w:w="60" w:type="dxa"/>
              <w:left w:w="80" w:type="dxa"/>
              <w:bottom w:w="60" w:type="dxa"/>
              <w:right w:w="80" w:type="dxa"/>
            </w:tcMar>
          </w:tcPr>
          <w:p w14:paraId="66084083" w14:textId="77777777" w:rsidR="00612EF0" w:rsidRDefault="001C3563">
            <w:pPr>
              <w:spacing w:after="0"/>
            </w:pPr>
            <w:r>
              <w:rPr>
                <w:sz w:val="17"/>
              </w:rPr>
              <w:t>A</w:t>
            </w:r>
          </w:p>
        </w:tc>
        <w:tc>
          <w:tcPr>
            <w:tcW w:w="2541" w:type="dxa"/>
            <w:shd w:val="clear" w:color="auto" w:fill="FFFFFF"/>
            <w:tcMar>
              <w:top w:w="60" w:type="dxa"/>
              <w:left w:w="80" w:type="dxa"/>
              <w:bottom w:w="60" w:type="dxa"/>
              <w:right w:w="80" w:type="dxa"/>
            </w:tcMar>
          </w:tcPr>
          <w:p w14:paraId="659FE024" w14:textId="77777777" w:rsidR="00612EF0" w:rsidRDefault="001C3563">
            <w:pPr>
              <w:spacing w:after="0"/>
            </w:pPr>
            <w:r>
              <w:rPr>
                <w:sz w:val="17"/>
              </w:rPr>
              <w:t>52</w:t>
            </w:r>
          </w:p>
        </w:tc>
        <w:tc>
          <w:tcPr>
            <w:tcW w:w="2541" w:type="dxa"/>
            <w:shd w:val="clear" w:color="auto" w:fill="FFFFFF"/>
            <w:tcMar>
              <w:top w:w="60" w:type="dxa"/>
              <w:left w:w="80" w:type="dxa"/>
              <w:bottom w:w="60" w:type="dxa"/>
              <w:right w:w="80" w:type="dxa"/>
            </w:tcMar>
          </w:tcPr>
          <w:p w14:paraId="4166BD43" w14:textId="77777777" w:rsidR="00612EF0" w:rsidRDefault="001C3563">
            <w:pPr>
              <w:spacing w:after="0"/>
            </w:pPr>
            <w:r>
              <w:rPr>
                <w:sz w:val="17"/>
              </w:rPr>
              <w:t>A</w:t>
            </w:r>
          </w:p>
        </w:tc>
      </w:tr>
    </w:tbl>
    <w:p w14:paraId="1075581B" w14:textId="77777777" w:rsidR="00612EF0" w:rsidRDefault="001C3563">
      <w:pPr>
        <w:keepNext/>
        <w:spacing w:after="100"/>
      </w:pPr>
      <w:r>
        <w:rPr>
          <w:b/>
          <w:color w:val="734A91"/>
          <w:sz w:val="22"/>
        </w:rPr>
        <w:t>Reviewer notes</w:t>
      </w:r>
    </w:p>
    <w:tbl>
      <w:tblPr>
        <w:tblW w:w="0" w:type="auto"/>
        <w:jc w:val="center"/>
        <w:tblLayout w:type="fixed"/>
        <w:tblLook w:val="04A0" w:firstRow="1" w:lastRow="0" w:firstColumn="1" w:lastColumn="0" w:noHBand="0" w:noVBand="1"/>
      </w:tblPr>
      <w:tblGrid>
        <w:gridCol w:w="5083"/>
        <w:gridCol w:w="5083"/>
      </w:tblGrid>
      <w:tr w:rsidR="00612EF0" w14:paraId="7E9381AB" w14:textId="77777777">
        <w:trPr>
          <w:jc w:val="center"/>
        </w:trPr>
        <w:tc>
          <w:tcPr>
            <w:tcW w:w="5083" w:type="dxa"/>
            <w:shd w:val="clear" w:color="auto" w:fill="734A91"/>
            <w:tcMar>
              <w:top w:w="90" w:type="dxa"/>
              <w:left w:w="100" w:type="dxa"/>
              <w:bottom w:w="90" w:type="dxa"/>
              <w:right w:w="100" w:type="dxa"/>
            </w:tcMar>
          </w:tcPr>
          <w:p w14:paraId="00C1D051" w14:textId="77777777" w:rsidR="00612EF0" w:rsidRDefault="001C3563">
            <w:r>
              <w:rPr>
                <w:b/>
                <w:color w:val="FFFFFF"/>
                <w:sz w:val="18"/>
              </w:rPr>
              <w:t>Review field</w:t>
            </w:r>
          </w:p>
        </w:tc>
        <w:tc>
          <w:tcPr>
            <w:tcW w:w="5083" w:type="dxa"/>
            <w:shd w:val="clear" w:color="auto" w:fill="734A91"/>
            <w:tcMar>
              <w:top w:w="90" w:type="dxa"/>
              <w:left w:w="100" w:type="dxa"/>
              <w:bottom w:w="90" w:type="dxa"/>
              <w:right w:w="100" w:type="dxa"/>
            </w:tcMar>
          </w:tcPr>
          <w:p w14:paraId="26615200" w14:textId="77777777" w:rsidR="00612EF0" w:rsidRDefault="001C3563">
            <w:r>
              <w:rPr>
                <w:b/>
                <w:color w:val="FFFFFF"/>
                <w:sz w:val="18"/>
              </w:rPr>
              <w:t>Notes</w:t>
            </w:r>
          </w:p>
        </w:tc>
      </w:tr>
      <w:tr w:rsidR="00612EF0" w14:paraId="048F7892" w14:textId="77777777">
        <w:trPr>
          <w:jc w:val="center"/>
        </w:trPr>
        <w:tc>
          <w:tcPr>
            <w:tcW w:w="5083" w:type="dxa"/>
            <w:shd w:val="clear" w:color="auto" w:fill="F1D7FF"/>
            <w:tcMar>
              <w:top w:w="90" w:type="dxa"/>
              <w:left w:w="100" w:type="dxa"/>
              <w:bottom w:w="90" w:type="dxa"/>
              <w:right w:w="100" w:type="dxa"/>
            </w:tcMar>
          </w:tcPr>
          <w:p w14:paraId="7BE28740" w14:textId="77777777" w:rsidR="00612EF0" w:rsidRDefault="001C3563">
            <w:pPr>
              <w:spacing w:after="0"/>
            </w:pPr>
            <w:r>
              <w:rPr>
                <w:b/>
                <w:sz w:val="17"/>
              </w:rPr>
              <w:t>Natural British English</w:t>
            </w:r>
          </w:p>
        </w:tc>
        <w:tc>
          <w:tcPr>
            <w:tcW w:w="5083" w:type="dxa"/>
            <w:shd w:val="clear" w:color="auto" w:fill="FFFFFF"/>
            <w:tcMar>
              <w:top w:w="90" w:type="dxa"/>
              <w:left w:w="100" w:type="dxa"/>
              <w:bottom w:w="90" w:type="dxa"/>
              <w:right w:w="100" w:type="dxa"/>
            </w:tcMar>
          </w:tcPr>
          <w:p w14:paraId="3C6B89BA" w14:textId="77777777" w:rsidR="00612EF0" w:rsidRDefault="001C3563">
            <w:pPr>
              <w:spacing w:after="0"/>
            </w:pPr>
            <w:r>
              <w:rPr>
                <w:sz w:val="17"/>
              </w:rPr>
              <w:t>Check wording, collocation and register.</w:t>
            </w:r>
          </w:p>
        </w:tc>
      </w:tr>
      <w:tr w:rsidR="00612EF0" w14:paraId="23074BD6" w14:textId="77777777">
        <w:trPr>
          <w:jc w:val="center"/>
        </w:trPr>
        <w:tc>
          <w:tcPr>
            <w:tcW w:w="5083" w:type="dxa"/>
            <w:shd w:val="clear" w:color="auto" w:fill="F1D7FF"/>
            <w:tcMar>
              <w:top w:w="90" w:type="dxa"/>
              <w:left w:w="100" w:type="dxa"/>
              <w:bottom w:w="90" w:type="dxa"/>
              <w:right w:w="100" w:type="dxa"/>
            </w:tcMar>
          </w:tcPr>
          <w:p w14:paraId="0F111DE8" w14:textId="77777777" w:rsidR="00612EF0" w:rsidRDefault="001C3563">
            <w:pPr>
              <w:spacing w:after="0"/>
            </w:pPr>
            <w:r>
              <w:rPr>
                <w:b/>
                <w:sz w:val="17"/>
              </w:rPr>
              <w:t>B2 level / difficulty</w:t>
            </w:r>
          </w:p>
        </w:tc>
        <w:tc>
          <w:tcPr>
            <w:tcW w:w="5083" w:type="dxa"/>
            <w:shd w:val="clear" w:color="auto" w:fill="FFFFFF"/>
            <w:tcMar>
              <w:top w:w="90" w:type="dxa"/>
              <w:left w:w="100" w:type="dxa"/>
              <w:bottom w:w="90" w:type="dxa"/>
              <w:right w:w="100" w:type="dxa"/>
            </w:tcMar>
          </w:tcPr>
          <w:p w14:paraId="1EB50ED9" w14:textId="77777777" w:rsidR="00612EF0" w:rsidRDefault="001C3563">
            <w:pPr>
              <w:spacing w:after="0"/>
            </w:pPr>
            <w:r>
              <w:rPr>
                <w:sz w:val="17"/>
              </w:rPr>
              <w:t xml:space="preserve">Check </w:t>
            </w:r>
            <w:r>
              <w:rPr>
                <w:sz w:val="17"/>
              </w:rPr>
              <w:t>realistic B2 challenge and discrimination.</w:t>
            </w:r>
          </w:p>
        </w:tc>
      </w:tr>
      <w:tr w:rsidR="00612EF0" w14:paraId="0CC62475" w14:textId="77777777">
        <w:trPr>
          <w:jc w:val="center"/>
        </w:trPr>
        <w:tc>
          <w:tcPr>
            <w:tcW w:w="5083" w:type="dxa"/>
            <w:shd w:val="clear" w:color="auto" w:fill="F1D7FF"/>
            <w:tcMar>
              <w:top w:w="90" w:type="dxa"/>
              <w:left w:w="100" w:type="dxa"/>
              <w:bottom w:w="90" w:type="dxa"/>
              <w:right w:w="100" w:type="dxa"/>
            </w:tcMar>
          </w:tcPr>
          <w:p w14:paraId="69F522A3" w14:textId="77777777" w:rsidR="00612EF0" w:rsidRDefault="001C3563">
            <w:pPr>
              <w:spacing w:after="0"/>
            </w:pPr>
            <w:r>
              <w:rPr>
                <w:b/>
                <w:sz w:val="17"/>
              </w:rPr>
              <w:t>Exam authenticity</w:t>
            </w:r>
          </w:p>
        </w:tc>
        <w:tc>
          <w:tcPr>
            <w:tcW w:w="5083" w:type="dxa"/>
            <w:shd w:val="clear" w:color="auto" w:fill="FFFFFF"/>
            <w:tcMar>
              <w:top w:w="90" w:type="dxa"/>
              <w:left w:w="100" w:type="dxa"/>
              <w:bottom w:w="90" w:type="dxa"/>
              <w:right w:w="100" w:type="dxa"/>
            </w:tcMar>
          </w:tcPr>
          <w:p w14:paraId="7C3EB582" w14:textId="77777777" w:rsidR="00612EF0" w:rsidRDefault="001C3563">
            <w:pPr>
              <w:spacing w:after="0"/>
            </w:pPr>
            <w:r>
              <w:rPr>
                <w:sz w:val="17"/>
              </w:rPr>
              <w:t>Check Cambridge-style mechanics and task feel.</w:t>
            </w:r>
          </w:p>
        </w:tc>
      </w:tr>
      <w:tr w:rsidR="00612EF0" w14:paraId="3ACE82C1" w14:textId="77777777">
        <w:trPr>
          <w:jc w:val="center"/>
        </w:trPr>
        <w:tc>
          <w:tcPr>
            <w:tcW w:w="5083" w:type="dxa"/>
            <w:shd w:val="clear" w:color="auto" w:fill="F1D7FF"/>
            <w:tcMar>
              <w:top w:w="90" w:type="dxa"/>
              <w:left w:w="100" w:type="dxa"/>
              <w:bottom w:w="90" w:type="dxa"/>
              <w:right w:w="100" w:type="dxa"/>
            </w:tcMar>
          </w:tcPr>
          <w:p w14:paraId="28714318" w14:textId="77777777" w:rsidR="00612EF0" w:rsidRDefault="001C3563">
            <w:pPr>
              <w:spacing w:after="0"/>
            </w:pPr>
            <w:r>
              <w:rPr>
                <w:b/>
                <w:sz w:val="17"/>
              </w:rPr>
              <w:t>Distractor / key quality</w:t>
            </w:r>
          </w:p>
        </w:tc>
        <w:tc>
          <w:tcPr>
            <w:tcW w:w="5083" w:type="dxa"/>
            <w:shd w:val="clear" w:color="auto" w:fill="FFFFFF"/>
            <w:tcMar>
              <w:top w:w="90" w:type="dxa"/>
              <w:left w:w="100" w:type="dxa"/>
              <w:bottom w:w="90" w:type="dxa"/>
              <w:right w:w="100" w:type="dxa"/>
            </w:tcMar>
          </w:tcPr>
          <w:p w14:paraId="1C27B81A" w14:textId="77777777" w:rsidR="00612EF0" w:rsidRDefault="001C3563">
            <w:pPr>
              <w:spacing w:after="0"/>
            </w:pPr>
            <w:r>
              <w:rPr>
                <w:sz w:val="17"/>
              </w:rPr>
              <w:t>Confirm one defensible key and plausible wrong options.</w:t>
            </w:r>
          </w:p>
        </w:tc>
      </w:tr>
      <w:tr w:rsidR="00612EF0" w14:paraId="77E46077" w14:textId="77777777">
        <w:trPr>
          <w:jc w:val="center"/>
        </w:trPr>
        <w:tc>
          <w:tcPr>
            <w:tcW w:w="5083" w:type="dxa"/>
            <w:shd w:val="clear" w:color="auto" w:fill="F1D7FF"/>
            <w:tcMar>
              <w:top w:w="90" w:type="dxa"/>
              <w:left w:w="100" w:type="dxa"/>
              <w:bottom w:w="90" w:type="dxa"/>
              <w:right w:w="100" w:type="dxa"/>
            </w:tcMar>
          </w:tcPr>
          <w:p w14:paraId="1F7B00A1" w14:textId="77777777" w:rsidR="00612EF0" w:rsidRDefault="001C3563">
            <w:pPr>
              <w:spacing w:after="0"/>
            </w:pPr>
            <w:r>
              <w:rPr>
                <w:b/>
                <w:sz w:val="17"/>
              </w:rPr>
              <w:t>Ambiguity / multiple answers</w:t>
            </w:r>
          </w:p>
        </w:tc>
        <w:tc>
          <w:tcPr>
            <w:tcW w:w="5083" w:type="dxa"/>
            <w:shd w:val="clear" w:color="auto" w:fill="FFFFFF"/>
            <w:tcMar>
              <w:top w:w="90" w:type="dxa"/>
              <w:left w:w="100" w:type="dxa"/>
              <w:bottom w:w="90" w:type="dxa"/>
              <w:right w:w="100" w:type="dxa"/>
            </w:tcMar>
          </w:tcPr>
          <w:p w14:paraId="4CD3E426" w14:textId="77777777" w:rsidR="00612EF0" w:rsidRDefault="001C3563">
            <w:pPr>
              <w:spacing w:after="0"/>
            </w:pPr>
            <w:r>
              <w:rPr>
                <w:sz w:val="17"/>
              </w:rPr>
              <w:t>Check for alternative answers or un</w:t>
            </w:r>
            <w:r>
              <w:rPr>
                <w:sz w:val="17"/>
              </w:rPr>
              <w:t>intended readings.</w:t>
            </w:r>
          </w:p>
        </w:tc>
      </w:tr>
      <w:tr w:rsidR="00612EF0" w14:paraId="4DA553EC" w14:textId="77777777">
        <w:trPr>
          <w:jc w:val="center"/>
        </w:trPr>
        <w:tc>
          <w:tcPr>
            <w:tcW w:w="5083" w:type="dxa"/>
            <w:shd w:val="clear" w:color="auto" w:fill="F1D7FF"/>
            <w:tcMar>
              <w:top w:w="90" w:type="dxa"/>
              <w:left w:w="100" w:type="dxa"/>
              <w:bottom w:w="90" w:type="dxa"/>
              <w:right w:w="100" w:type="dxa"/>
            </w:tcMar>
          </w:tcPr>
          <w:p w14:paraId="0F55AD32" w14:textId="77777777" w:rsidR="00612EF0" w:rsidRDefault="001C3563">
            <w:pPr>
              <w:spacing w:after="0"/>
            </w:pPr>
            <w:r>
              <w:rPr>
                <w:b/>
                <w:sz w:val="17"/>
              </w:rPr>
              <w:t>Suggested change</w:t>
            </w:r>
          </w:p>
        </w:tc>
        <w:tc>
          <w:tcPr>
            <w:tcW w:w="5083" w:type="dxa"/>
            <w:shd w:val="clear" w:color="auto" w:fill="FFFFFF"/>
            <w:tcMar>
              <w:top w:w="90" w:type="dxa"/>
              <w:left w:w="100" w:type="dxa"/>
              <w:bottom w:w="90" w:type="dxa"/>
              <w:right w:w="100" w:type="dxa"/>
            </w:tcMar>
          </w:tcPr>
          <w:p w14:paraId="64E2034B" w14:textId="77777777" w:rsidR="00612EF0" w:rsidRDefault="001C3563">
            <w:pPr>
              <w:spacing w:after="0"/>
            </w:pPr>
            <w:r>
              <w:rPr>
                <w:sz w:val="17"/>
              </w:rPr>
              <w:t>Record the final teacher-approved edit, if any.</w:t>
            </w:r>
          </w:p>
        </w:tc>
      </w:tr>
    </w:tbl>
    <w:p w14:paraId="5A91725A" w14:textId="77777777" w:rsidR="00612EF0" w:rsidRDefault="001C3563">
      <w:pPr>
        <w:keepNext/>
        <w:spacing w:after="100"/>
      </w:pPr>
      <w:r>
        <w:rPr>
          <w:b/>
          <w:color w:val="734A91"/>
          <w:sz w:val="22"/>
        </w:rPr>
        <w:t>TEACHER ATTENTION</w:t>
      </w:r>
    </w:p>
    <w:p w14:paraId="18DCDCEF" w14:textId="77777777" w:rsidR="00612EF0" w:rsidRDefault="001C3563">
      <w:pPr>
        <w:spacing w:after="40" w:line="252" w:lineRule="auto"/>
      </w:pPr>
      <w:r>
        <w:rPr>
          <w:color w:val="734A91"/>
          <w:sz w:val="18"/>
        </w:rPr>
        <w:t>• Q46 has been rewritten to target Leila's unique wording and remove the broader digital-overload ambiguity with Rafi. Stored key remains A.</w:t>
      </w:r>
    </w:p>
    <w:p w14:paraId="6C14886D" w14:textId="77777777" w:rsidR="00612EF0" w:rsidRDefault="001C3563">
      <w:pPr>
        <w:keepNext/>
        <w:pageBreakBefore/>
        <w:spacing w:after="100"/>
      </w:pPr>
      <w:r>
        <w:rPr>
          <w:b/>
          <w:color w:val="734A91"/>
          <w:sz w:val="36"/>
        </w:rPr>
        <w:t xml:space="preserve">FINAL EXAM </w:t>
      </w:r>
      <w:r>
        <w:rPr>
          <w:b/>
          <w:color w:val="734A91"/>
          <w:sz w:val="36"/>
        </w:rPr>
        <w:t>REVIEW</w:t>
      </w:r>
    </w:p>
    <w:tbl>
      <w:tblPr>
        <w:tblW w:w="0" w:type="auto"/>
        <w:jc w:val="center"/>
        <w:tblLayout w:type="fixed"/>
        <w:tblLook w:val="04A0" w:firstRow="1" w:lastRow="0" w:firstColumn="1" w:lastColumn="0" w:noHBand="0" w:noVBand="1"/>
      </w:tblPr>
      <w:tblGrid>
        <w:gridCol w:w="5083"/>
        <w:gridCol w:w="5083"/>
      </w:tblGrid>
      <w:tr w:rsidR="00612EF0" w14:paraId="3BC37665" w14:textId="77777777">
        <w:trPr>
          <w:jc w:val="center"/>
        </w:trPr>
        <w:tc>
          <w:tcPr>
            <w:tcW w:w="5083" w:type="dxa"/>
            <w:shd w:val="clear" w:color="auto" w:fill="F1D7FF"/>
            <w:tcMar>
              <w:top w:w="90" w:type="dxa"/>
              <w:left w:w="100" w:type="dxa"/>
              <w:bottom w:w="90" w:type="dxa"/>
              <w:right w:w="100" w:type="dxa"/>
            </w:tcMar>
            <w:vAlign w:val="center"/>
          </w:tcPr>
          <w:p w14:paraId="6AC2A200" w14:textId="77777777" w:rsidR="00612EF0" w:rsidRDefault="001C3563">
            <w:pPr>
              <w:spacing w:after="0"/>
            </w:pPr>
            <w:r>
              <w:rPr>
                <w:b/>
                <w:color w:val="734A91"/>
                <w:sz w:val="18"/>
              </w:rPr>
              <w:t>Part decisions</w:t>
            </w:r>
          </w:p>
        </w:tc>
        <w:tc>
          <w:tcPr>
            <w:tcW w:w="5083" w:type="dxa"/>
            <w:shd w:val="clear" w:color="auto" w:fill="FFFFFF"/>
            <w:tcMar>
              <w:top w:w="90" w:type="dxa"/>
              <w:left w:w="100" w:type="dxa"/>
              <w:bottom w:w="90" w:type="dxa"/>
              <w:right w:w="100" w:type="dxa"/>
            </w:tcMar>
            <w:vAlign w:val="center"/>
          </w:tcPr>
          <w:p w14:paraId="47CDC320" w14:textId="77777777" w:rsidR="00612EF0" w:rsidRDefault="001C3563">
            <w:pPr>
              <w:spacing w:after="0"/>
            </w:pPr>
            <w:r>
              <w:rPr>
                <w:color w:val="333333"/>
                <w:sz w:val="18"/>
              </w:rPr>
              <w:t>Approve / revise each Part after teacher review.</w:t>
            </w:r>
          </w:p>
        </w:tc>
      </w:tr>
      <w:tr w:rsidR="00612EF0" w14:paraId="592B4180" w14:textId="77777777">
        <w:trPr>
          <w:jc w:val="center"/>
        </w:trPr>
        <w:tc>
          <w:tcPr>
            <w:tcW w:w="5083" w:type="dxa"/>
            <w:shd w:val="clear" w:color="auto" w:fill="F1D7FF"/>
            <w:tcMar>
              <w:top w:w="90" w:type="dxa"/>
              <w:left w:w="100" w:type="dxa"/>
              <w:bottom w:w="90" w:type="dxa"/>
              <w:right w:w="100" w:type="dxa"/>
            </w:tcMar>
            <w:vAlign w:val="center"/>
          </w:tcPr>
          <w:p w14:paraId="54A1DD60" w14:textId="77777777" w:rsidR="00612EF0" w:rsidRDefault="001C3563">
            <w:pPr>
              <w:spacing w:after="0"/>
            </w:pPr>
            <w:r>
              <w:rPr>
                <w:b/>
                <w:color w:val="734A91"/>
                <w:sz w:val="18"/>
              </w:rPr>
              <w:t>Language</w:t>
            </w:r>
          </w:p>
        </w:tc>
        <w:tc>
          <w:tcPr>
            <w:tcW w:w="5083" w:type="dxa"/>
            <w:shd w:val="clear" w:color="auto" w:fill="FFFFFF"/>
            <w:tcMar>
              <w:top w:w="90" w:type="dxa"/>
              <w:left w:w="100" w:type="dxa"/>
              <w:bottom w:w="90" w:type="dxa"/>
              <w:right w:w="100" w:type="dxa"/>
            </w:tcMar>
            <w:vAlign w:val="center"/>
          </w:tcPr>
          <w:p w14:paraId="60B6A029" w14:textId="77777777" w:rsidR="00612EF0" w:rsidRDefault="001C3563">
            <w:pPr>
              <w:spacing w:after="0"/>
            </w:pPr>
            <w:r>
              <w:rPr>
                <w:color w:val="333333"/>
                <w:sz w:val="18"/>
              </w:rPr>
              <w:t>Confirm natural British English throughout.</w:t>
            </w:r>
          </w:p>
        </w:tc>
      </w:tr>
      <w:tr w:rsidR="00612EF0" w14:paraId="634D136E" w14:textId="77777777">
        <w:trPr>
          <w:jc w:val="center"/>
        </w:trPr>
        <w:tc>
          <w:tcPr>
            <w:tcW w:w="5083" w:type="dxa"/>
            <w:shd w:val="clear" w:color="auto" w:fill="F1D7FF"/>
            <w:tcMar>
              <w:top w:w="90" w:type="dxa"/>
              <w:left w:w="100" w:type="dxa"/>
              <w:bottom w:w="90" w:type="dxa"/>
              <w:right w:w="100" w:type="dxa"/>
            </w:tcMar>
            <w:vAlign w:val="center"/>
          </w:tcPr>
          <w:p w14:paraId="6B7CA7F6" w14:textId="77777777" w:rsidR="00612EF0" w:rsidRDefault="001C3563">
            <w:pPr>
              <w:spacing w:after="0"/>
            </w:pPr>
            <w:r>
              <w:rPr>
                <w:b/>
                <w:color w:val="734A91"/>
                <w:sz w:val="18"/>
              </w:rPr>
              <w:t>Level</w:t>
            </w:r>
          </w:p>
        </w:tc>
        <w:tc>
          <w:tcPr>
            <w:tcW w:w="5083" w:type="dxa"/>
            <w:shd w:val="clear" w:color="auto" w:fill="FFFFFF"/>
            <w:tcMar>
              <w:top w:w="90" w:type="dxa"/>
              <w:left w:w="100" w:type="dxa"/>
              <w:bottom w:w="90" w:type="dxa"/>
              <w:right w:w="100" w:type="dxa"/>
            </w:tcMar>
            <w:vAlign w:val="center"/>
          </w:tcPr>
          <w:p w14:paraId="284467C1" w14:textId="77777777" w:rsidR="00612EF0" w:rsidRDefault="001C3563">
            <w:pPr>
              <w:spacing w:after="0"/>
            </w:pPr>
            <w:r>
              <w:rPr>
                <w:color w:val="333333"/>
                <w:sz w:val="18"/>
              </w:rPr>
              <w:t>Confirm realistic B2 demand and spread of difficulty.</w:t>
            </w:r>
          </w:p>
        </w:tc>
      </w:tr>
      <w:tr w:rsidR="00612EF0" w14:paraId="4A96607A" w14:textId="77777777">
        <w:trPr>
          <w:jc w:val="center"/>
        </w:trPr>
        <w:tc>
          <w:tcPr>
            <w:tcW w:w="5083" w:type="dxa"/>
            <w:shd w:val="clear" w:color="auto" w:fill="F1D7FF"/>
            <w:tcMar>
              <w:top w:w="90" w:type="dxa"/>
              <w:left w:w="100" w:type="dxa"/>
              <w:bottom w:w="90" w:type="dxa"/>
              <w:right w:w="100" w:type="dxa"/>
            </w:tcMar>
            <w:vAlign w:val="center"/>
          </w:tcPr>
          <w:p w14:paraId="1EEF4545" w14:textId="77777777" w:rsidR="00612EF0" w:rsidRDefault="001C3563">
            <w:pPr>
              <w:spacing w:after="0"/>
            </w:pPr>
            <w:r>
              <w:rPr>
                <w:b/>
                <w:color w:val="734A91"/>
                <w:sz w:val="18"/>
              </w:rPr>
              <w:t>Authenticity</w:t>
            </w:r>
          </w:p>
        </w:tc>
        <w:tc>
          <w:tcPr>
            <w:tcW w:w="5083" w:type="dxa"/>
            <w:shd w:val="clear" w:color="auto" w:fill="FFFFFF"/>
            <w:tcMar>
              <w:top w:w="90" w:type="dxa"/>
              <w:left w:w="100" w:type="dxa"/>
              <w:bottom w:w="90" w:type="dxa"/>
              <w:right w:w="100" w:type="dxa"/>
            </w:tcMar>
            <w:vAlign w:val="center"/>
          </w:tcPr>
          <w:p w14:paraId="5C412787" w14:textId="77777777" w:rsidR="00612EF0" w:rsidRDefault="001C3563">
            <w:pPr>
              <w:spacing w:after="0"/>
            </w:pPr>
            <w:r>
              <w:rPr>
                <w:color w:val="333333"/>
                <w:sz w:val="18"/>
              </w:rPr>
              <w:t>Confirm Cambridge-style task mechanics.</w:t>
            </w:r>
          </w:p>
        </w:tc>
      </w:tr>
      <w:tr w:rsidR="00612EF0" w14:paraId="06F75339" w14:textId="77777777">
        <w:trPr>
          <w:jc w:val="center"/>
        </w:trPr>
        <w:tc>
          <w:tcPr>
            <w:tcW w:w="5083" w:type="dxa"/>
            <w:shd w:val="clear" w:color="auto" w:fill="F1D7FF"/>
            <w:tcMar>
              <w:top w:w="90" w:type="dxa"/>
              <w:left w:w="100" w:type="dxa"/>
              <w:bottom w:w="90" w:type="dxa"/>
              <w:right w:w="100" w:type="dxa"/>
            </w:tcMar>
            <w:vAlign w:val="center"/>
          </w:tcPr>
          <w:p w14:paraId="05FFFA85" w14:textId="77777777" w:rsidR="00612EF0" w:rsidRDefault="001C3563">
            <w:pPr>
              <w:spacing w:after="0"/>
            </w:pPr>
            <w:r>
              <w:rPr>
                <w:b/>
                <w:color w:val="734A91"/>
                <w:sz w:val="18"/>
              </w:rPr>
              <w:t xml:space="preserve">Theme </w:t>
            </w:r>
            <w:r>
              <w:rPr>
                <w:b/>
                <w:color w:val="734A91"/>
                <w:sz w:val="18"/>
              </w:rPr>
              <w:t>variety</w:t>
            </w:r>
          </w:p>
        </w:tc>
        <w:tc>
          <w:tcPr>
            <w:tcW w:w="5083" w:type="dxa"/>
            <w:shd w:val="clear" w:color="auto" w:fill="FFFFFF"/>
            <w:tcMar>
              <w:top w:w="90" w:type="dxa"/>
              <w:left w:w="100" w:type="dxa"/>
              <w:bottom w:w="90" w:type="dxa"/>
              <w:right w:w="100" w:type="dxa"/>
            </w:tcMar>
            <w:vAlign w:val="center"/>
          </w:tcPr>
          <w:p w14:paraId="483A7DC2" w14:textId="77777777" w:rsidR="00612EF0" w:rsidRDefault="001C3563">
            <w:pPr>
              <w:spacing w:after="0"/>
            </w:pPr>
            <w:r>
              <w:rPr>
                <w:color w:val="333333"/>
                <w:sz w:val="18"/>
              </w:rPr>
              <w:t>Assess both within-exam balance and overlap with Exams 5–10.</w:t>
            </w:r>
          </w:p>
        </w:tc>
      </w:tr>
      <w:tr w:rsidR="00612EF0" w14:paraId="75136880" w14:textId="77777777">
        <w:trPr>
          <w:jc w:val="center"/>
        </w:trPr>
        <w:tc>
          <w:tcPr>
            <w:tcW w:w="5083" w:type="dxa"/>
            <w:shd w:val="clear" w:color="auto" w:fill="F1D7FF"/>
            <w:tcMar>
              <w:top w:w="90" w:type="dxa"/>
              <w:left w:w="100" w:type="dxa"/>
              <w:bottom w:w="90" w:type="dxa"/>
              <w:right w:w="100" w:type="dxa"/>
            </w:tcMar>
            <w:vAlign w:val="center"/>
          </w:tcPr>
          <w:p w14:paraId="594059B8" w14:textId="77777777" w:rsidR="00612EF0" w:rsidRDefault="001C3563">
            <w:pPr>
              <w:spacing w:after="0"/>
            </w:pPr>
            <w:r>
              <w:rPr>
                <w:b/>
                <w:color w:val="734A91"/>
                <w:sz w:val="18"/>
              </w:rPr>
              <w:t>Keys / distractors</w:t>
            </w:r>
          </w:p>
        </w:tc>
        <w:tc>
          <w:tcPr>
            <w:tcW w:w="5083" w:type="dxa"/>
            <w:shd w:val="clear" w:color="auto" w:fill="FFFFFF"/>
            <w:tcMar>
              <w:top w:w="90" w:type="dxa"/>
              <w:left w:w="100" w:type="dxa"/>
              <w:bottom w:w="90" w:type="dxa"/>
              <w:right w:w="100" w:type="dxa"/>
            </w:tcMar>
            <w:vAlign w:val="center"/>
          </w:tcPr>
          <w:p w14:paraId="14BEC189" w14:textId="77777777" w:rsidR="00612EF0" w:rsidRDefault="001C3563">
            <w:pPr>
              <w:spacing w:after="0"/>
            </w:pPr>
            <w:r>
              <w:rPr>
                <w:color w:val="333333"/>
                <w:sz w:val="18"/>
              </w:rPr>
              <w:t>Confirm one defensible key for every closed item.</w:t>
            </w:r>
          </w:p>
        </w:tc>
      </w:tr>
      <w:tr w:rsidR="00612EF0" w14:paraId="381F08B4" w14:textId="77777777">
        <w:trPr>
          <w:jc w:val="center"/>
        </w:trPr>
        <w:tc>
          <w:tcPr>
            <w:tcW w:w="5083" w:type="dxa"/>
            <w:shd w:val="clear" w:color="auto" w:fill="F1D7FF"/>
            <w:tcMar>
              <w:top w:w="90" w:type="dxa"/>
              <w:left w:w="100" w:type="dxa"/>
              <w:bottom w:w="90" w:type="dxa"/>
              <w:right w:w="100" w:type="dxa"/>
            </w:tcMar>
            <w:vAlign w:val="center"/>
          </w:tcPr>
          <w:p w14:paraId="049CFE80" w14:textId="77777777" w:rsidR="00612EF0" w:rsidRDefault="001C3563">
            <w:pPr>
              <w:spacing w:after="0"/>
            </w:pPr>
            <w:r>
              <w:rPr>
                <w:b/>
                <w:color w:val="734A91"/>
                <w:sz w:val="18"/>
              </w:rPr>
              <w:t>Part 4</w:t>
            </w:r>
          </w:p>
        </w:tc>
        <w:tc>
          <w:tcPr>
            <w:tcW w:w="5083" w:type="dxa"/>
            <w:shd w:val="clear" w:color="auto" w:fill="FFFFFF"/>
            <w:tcMar>
              <w:top w:w="90" w:type="dxa"/>
              <w:left w:w="100" w:type="dxa"/>
              <w:bottom w:w="90" w:type="dxa"/>
              <w:right w:w="100" w:type="dxa"/>
            </w:tcMar>
            <w:vAlign w:val="center"/>
          </w:tcPr>
          <w:p w14:paraId="15DC1BB1" w14:textId="77777777" w:rsidR="00612EF0" w:rsidRDefault="001C3563">
            <w:pPr>
              <w:spacing w:after="0"/>
            </w:pPr>
            <w:r>
              <w:rPr>
                <w:color w:val="333333"/>
                <w:sz w:val="18"/>
              </w:rPr>
              <w:t>Check exact meaning preservation and 2–5 word limit.</w:t>
            </w:r>
          </w:p>
        </w:tc>
      </w:tr>
      <w:tr w:rsidR="00612EF0" w14:paraId="3A5C8F49" w14:textId="77777777">
        <w:trPr>
          <w:jc w:val="center"/>
        </w:trPr>
        <w:tc>
          <w:tcPr>
            <w:tcW w:w="5083" w:type="dxa"/>
            <w:shd w:val="clear" w:color="auto" w:fill="F1D7FF"/>
            <w:tcMar>
              <w:top w:w="90" w:type="dxa"/>
              <w:left w:w="100" w:type="dxa"/>
              <w:bottom w:w="90" w:type="dxa"/>
              <w:right w:w="100" w:type="dxa"/>
            </w:tcMar>
            <w:vAlign w:val="center"/>
          </w:tcPr>
          <w:p w14:paraId="199DAC19" w14:textId="77777777" w:rsidR="00612EF0" w:rsidRDefault="001C3563">
            <w:pPr>
              <w:spacing w:after="0"/>
            </w:pPr>
            <w:r>
              <w:rPr>
                <w:b/>
                <w:color w:val="734A91"/>
                <w:sz w:val="18"/>
              </w:rPr>
              <w:t>Final decision</w:t>
            </w:r>
          </w:p>
        </w:tc>
        <w:tc>
          <w:tcPr>
            <w:tcW w:w="5083" w:type="dxa"/>
            <w:shd w:val="clear" w:color="auto" w:fill="FFFFFF"/>
            <w:tcMar>
              <w:top w:w="90" w:type="dxa"/>
              <w:left w:w="100" w:type="dxa"/>
              <w:bottom w:w="90" w:type="dxa"/>
              <w:right w:w="100" w:type="dxa"/>
            </w:tcMar>
            <w:vAlign w:val="center"/>
          </w:tcPr>
          <w:p w14:paraId="50DFF23B" w14:textId="77777777" w:rsidR="00612EF0" w:rsidRDefault="001C3563">
            <w:pPr>
              <w:spacing w:after="0"/>
            </w:pPr>
            <w:r>
              <w:rPr>
                <w:color w:val="333333"/>
                <w:sz w:val="18"/>
              </w:rPr>
              <w:t>PENDING HUMAN REVIEW</w:t>
            </w:r>
          </w:p>
        </w:tc>
      </w:tr>
    </w:tbl>
    <w:p w14:paraId="0BF1B2CC" w14:textId="77777777" w:rsidR="00612EF0" w:rsidRDefault="001C3563">
      <w:pPr>
        <w:keepNext/>
        <w:spacing w:after="100"/>
      </w:pPr>
      <w:r>
        <w:rPr>
          <w:b/>
          <w:color w:val="734A91"/>
          <w:sz w:val="26"/>
        </w:rPr>
        <w:t xml:space="preserve">Priority </w:t>
      </w:r>
      <w:r>
        <w:rPr>
          <w:b/>
          <w:color w:val="734A91"/>
          <w:sz w:val="26"/>
        </w:rPr>
        <w:t>issues already flagged</w:t>
      </w:r>
    </w:p>
    <w:p w14:paraId="5264F654" w14:textId="77777777" w:rsidR="00612EF0" w:rsidRDefault="001C3563">
      <w:pPr>
        <w:spacing w:after="60" w:line="252" w:lineRule="auto"/>
      </w:pPr>
      <w:r>
        <w:rPr>
          <w:b/>
          <w:color w:val="734A91"/>
          <w:sz w:val="18"/>
        </w:rPr>
        <w:t>• Part 3 Q22 — corrected from UNEQUAL to EQUAL in this patched review copy.</w:t>
      </w:r>
    </w:p>
    <w:p w14:paraId="064AD387" w14:textId="77777777" w:rsidR="00612EF0" w:rsidRDefault="001C3563">
      <w:pPr>
        <w:spacing w:after="60" w:line="252" w:lineRule="auto"/>
      </w:pPr>
      <w:r>
        <w:rPr>
          <w:b/>
          <w:color w:val="734A91"/>
          <w:sz w:val="18"/>
        </w:rPr>
        <w:t>• Part 4 Q25 — reconstructed as BEEN → has been using to preserve continuing meaning exactly.</w:t>
      </w:r>
    </w:p>
    <w:p w14:paraId="7FA1A1CE" w14:textId="77777777" w:rsidR="00612EF0" w:rsidRDefault="001C3563">
      <w:pPr>
        <w:spacing w:after="60" w:line="252" w:lineRule="auto"/>
      </w:pPr>
      <w:r>
        <w:rPr>
          <w:b/>
          <w:color w:val="734A91"/>
          <w:sz w:val="18"/>
        </w:rPr>
        <w:t xml:space="preserve">• Part 3 Q19 — context strengthened to require plural </w:t>
      </w:r>
      <w:r>
        <w:rPr>
          <w:b/>
          <w:color w:val="734A91"/>
          <w:sz w:val="18"/>
        </w:rPr>
        <w:t>IMPROVEMENTS. Part 2 Q13 and Part 7 Q46 also patched; Part 1 and Part 6 unchanged.</w:t>
      </w:r>
    </w:p>
    <w:sectPr w:rsidR="00612EF0"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286C1" w14:textId="77777777" w:rsidR="001C3563" w:rsidRDefault="001C3563">
      <w:pPr>
        <w:spacing w:after="0" w:line="240" w:lineRule="auto"/>
      </w:pPr>
      <w:r>
        <w:separator/>
      </w:r>
    </w:p>
  </w:endnote>
  <w:endnote w:type="continuationSeparator" w:id="0">
    <w:p w14:paraId="51AC1DE0" w14:textId="77777777" w:rsidR="001C3563" w:rsidRDefault="001C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4911B" w14:textId="77777777" w:rsidR="00612EF0" w:rsidRDefault="001C3563">
    <w:pPr>
      <w:pStyle w:val="Footer"/>
      <w:jc w:val="center"/>
    </w:pPr>
    <w:r>
      <w:rPr>
        <w:color w:val="A87BC7"/>
        <w:sz w:val="16"/>
      </w:rPr>
      <w:t>Exam 11 · Human Review · British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C53CD" w14:textId="77777777" w:rsidR="001C3563" w:rsidRDefault="001C3563">
      <w:pPr>
        <w:spacing w:after="0" w:line="240" w:lineRule="auto"/>
      </w:pPr>
      <w:r>
        <w:separator/>
      </w:r>
    </w:p>
  </w:footnote>
  <w:footnote w:type="continuationSeparator" w:id="0">
    <w:p w14:paraId="13525181" w14:textId="77777777" w:rsidR="001C3563" w:rsidRDefault="001C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57460" w14:textId="77777777" w:rsidR="00612EF0" w:rsidRDefault="001C3563">
    <w:pPr>
      <w:pStyle w:val="Header"/>
      <w:jc w:val="right"/>
    </w:pPr>
    <w:r>
      <w:rPr>
        <w:b/>
        <w:color w:val="734A91"/>
        <w:sz w:val="17"/>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563"/>
    <w:rsid w:val="0029639D"/>
    <w:rsid w:val="00326F90"/>
    <w:rsid w:val="00612EF0"/>
    <w:rsid w:val="00AA1D8D"/>
    <w:rsid w:val="00B47730"/>
    <w:rsid w:val="00CB0664"/>
    <w:rsid w:val="00D43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7532D"/>
  <w14:defaultImageDpi w14:val="300"/>
  <w15:docId w15:val="{7AC7C783-A026-4FF9-9E17-012D6CB8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4137</Words>
  <Characters>23587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2026-09-17T10:40:00Z</dcterms:modified>
  <cp:category/>
</cp:coreProperties>
</file>