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C2FC" w14:textId="77777777" w:rsidR="006E3A56" w:rsidRPr="00F515A5" w:rsidRDefault="006E3A56" w:rsidP="006E3A56">
      <w:pPr>
        <w:rPr>
          <w:b/>
          <w:bCs/>
        </w:rPr>
      </w:pPr>
      <w:r w:rsidRPr="00F515A5">
        <w:rPr>
          <w:b/>
          <w:bCs/>
        </w:rPr>
        <w:t>Part 5 – Multiple Choice</w:t>
      </w:r>
    </w:p>
    <w:p w14:paraId="732DE734" w14:textId="77777777" w:rsidR="006E3A56" w:rsidRPr="00F515A5" w:rsidRDefault="006E3A56" w:rsidP="006E3A56">
      <w:r w:rsidRPr="00F515A5">
        <w:rPr>
          <w:b/>
          <w:bCs/>
        </w:rPr>
        <w:t>You are going to read a text about remote working. For questions 31–36, choose the answer (A, B, C or D) which you think fits best according to the text.</w:t>
      </w:r>
    </w:p>
    <w:p w14:paraId="430BB5CB" w14:textId="77777777" w:rsidR="006E3A56" w:rsidRPr="00F515A5" w:rsidRDefault="006E3A56" w:rsidP="006E3A56">
      <w:r>
        <w:pict w14:anchorId="781B6579">
          <v:rect id="_x0000_i1025" style="width:0;height:1.5pt" o:hralign="center" o:hrstd="t" o:hr="t" fillcolor="#a0a0a0" stroked="f"/>
        </w:pict>
      </w:r>
    </w:p>
    <w:p w14:paraId="334A08FC" w14:textId="77777777" w:rsidR="006E3A56" w:rsidRPr="00F515A5" w:rsidRDefault="006E3A56" w:rsidP="006E3A56">
      <w:pPr>
        <w:rPr>
          <w:b/>
          <w:bCs/>
        </w:rPr>
      </w:pPr>
      <w:r w:rsidRPr="00F515A5">
        <w:rPr>
          <w:b/>
          <w:bCs/>
        </w:rPr>
        <w:t>The Rise of Remote Work</w:t>
      </w:r>
    </w:p>
    <w:p w14:paraId="3A477607" w14:textId="77777777" w:rsidR="006E3A56" w:rsidRPr="00F515A5" w:rsidRDefault="006E3A56" w:rsidP="006E3A56">
      <w:r w:rsidRPr="00F515A5">
        <w:t>In recent years, remote work has become increasingly popular, changing the way many people approach their jobs. Advances in technology have made it possible for employees to work from almost anywhere, as long as they have access to a computer and a stable internet connection. While this shift offers many benefits, it also presents certain challenges.</w:t>
      </w:r>
    </w:p>
    <w:p w14:paraId="6287B326" w14:textId="77777777" w:rsidR="006E3A56" w:rsidRPr="00F515A5" w:rsidRDefault="006E3A56" w:rsidP="006E3A56">
      <w:r w:rsidRPr="00F515A5">
        <w:t>One of the main advantages of remote work is flexibility. Employees can often choose their working hours, which allows them to balance their professional and personal lives more effectively. For instance, some people may prefer to start work early in the morning, while others feel more productive later in the day. This flexibility can lead to higher job satisfaction and improved well-being.</w:t>
      </w:r>
    </w:p>
    <w:p w14:paraId="0AF09306" w14:textId="77777777" w:rsidR="006E3A56" w:rsidRPr="00F515A5" w:rsidRDefault="006E3A56" w:rsidP="006E3A56">
      <w:r w:rsidRPr="00F515A5">
        <w:t>However, working from home can also create difficulties. One common problem is the lack of clear boundaries between work and personal life. Without a physical separation, such as an office, some workers find it hard to switch off at the end of the day. This can result in longer working hours and increased stress.</w:t>
      </w:r>
    </w:p>
    <w:p w14:paraId="4A44F4F7" w14:textId="77777777" w:rsidR="006E3A56" w:rsidRPr="00F515A5" w:rsidRDefault="006E3A56" w:rsidP="006E3A56">
      <w:r w:rsidRPr="00F515A5">
        <w:t>Communication is another important issue. In a traditional office, employees can easily share ideas and ask questions in person. In contrast, remote workers rely on emails, messages, or video calls. Although these tools are useful, they may sometimes lead to misunderstandings or delays in communication.</w:t>
      </w:r>
    </w:p>
    <w:p w14:paraId="527692E1" w14:textId="77777777" w:rsidR="006E3A56" w:rsidRPr="00F515A5" w:rsidRDefault="006E3A56" w:rsidP="006E3A56">
      <w:r w:rsidRPr="00F515A5">
        <w:t>Despite these challenges, many companies have recognised the advantages of remote work. They have found that employees can be just as productive, or even more so, when working from home. Additionally, businesses can reduce costs by needing less office space.</w:t>
      </w:r>
    </w:p>
    <w:p w14:paraId="29ED91D7" w14:textId="77777777" w:rsidR="006E3A56" w:rsidRPr="00F515A5" w:rsidRDefault="006E3A56" w:rsidP="006E3A56">
      <w:r w:rsidRPr="00F515A5">
        <w:t>Experts suggest that successful remote workers develop good habits, such as setting a daily routine and creating a dedicated workspace. These strategies can help maintain focus and improve efficiency.</w:t>
      </w:r>
    </w:p>
    <w:p w14:paraId="1A009F41" w14:textId="77777777" w:rsidR="006E3A56" w:rsidRPr="00F515A5" w:rsidRDefault="006E3A56" w:rsidP="006E3A56">
      <w:r w:rsidRPr="00F515A5">
        <w:t>Overall, remote work is likely to remain an important part of modern life. By understanding both its benefits and its drawbacks, individuals and organisations can make the most of this way of working.</w:t>
      </w:r>
    </w:p>
    <w:p w14:paraId="24EA324B" w14:textId="77777777" w:rsidR="006E3A56" w:rsidRPr="00F515A5" w:rsidRDefault="006E3A56" w:rsidP="006E3A56">
      <w:r>
        <w:pict w14:anchorId="4E10BF9A">
          <v:rect id="_x0000_i1026" style="width:0;height:1.5pt" o:hralign="center" o:hrstd="t" o:hr="t" fillcolor="#a0a0a0" stroked="f"/>
        </w:pict>
      </w:r>
    </w:p>
    <w:p w14:paraId="47982B22" w14:textId="77777777" w:rsidR="006E3A56" w:rsidRPr="00F515A5" w:rsidRDefault="006E3A56" w:rsidP="006E3A56">
      <w:pPr>
        <w:rPr>
          <w:b/>
          <w:bCs/>
        </w:rPr>
      </w:pPr>
      <w:r w:rsidRPr="00F515A5">
        <w:rPr>
          <w:b/>
          <w:bCs/>
        </w:rPr>
        <w:t>Questions</w:t>
      </w:r>
    </w:p>
    <w:p w14:paraId="33BB808F" w14:textId="77777777" w:rsidR="006E3A56" w:rsidRPr="00F515A5" w:rsidRDefault="006E3A56" w:rsidP="006E3A56">
      <w:pPr>
        <w:rPr>
          <w:b/>
          <w:bCs/>
        </w:rPr>
      </w:pPr>
      <w:r w:rsidRPr="00F515A5">
        <w:rPr>
          <w:b/>
          <w:bCs/>
        </w:rPr>
        <w:lastRenderedPageBreak/>
        <w:t>31. What is the main idea of the first paragraph?</w:t>
      </w:r>
    </w:p>
    <w:p w14:paraId="3B3FB32F" w14:textId="77777777" w:rsidR="006E3A56" w:rsidRPr="00F515A5" w:rsidRDefault="006E3A56" w:rsidP="006E3A56">
      <w:r w:rsidRPr="00F515A5">
        <w:t>A. Remote work is only possible for certain jobs</w:t>
      </w:r>
      <w:r w:rsidRPr="00F515A5">
        <w:br/>
        <w:t>B. Technology has made remote work more common</w:t>
      </w:r>
      <w:r w:rsidRPr="00F515A5">
        <w:br/>
        <w:t>C. Most people prefer working in offices</w:t>
      </w:r>
      <w:r w:rsidRPr="00F515A5">
        <w:br/>
        <w:t>D. Remote work is a recent failure</w:t>
      </w:r>
    </w:p>
    <w:p w14:paraId="15C9E59F" w14:textId="77777777" w:rsidR="006E3A56" w:rsidRPr="00F515A5" w:rsidRDefault="006E3A56" w:rsidP="006E3A56">
      <w:r>
        <w:pict w14:anchorId="73935F78">
          <v:rect id="_x0000_i1027" style="width:0;height:1.5pt" o:hralign="center" o:hrstd="t" o:hr="t" fillcolor="#a0a0a0" stroked="f"/>
        </w:pict>
      </w:r>
    </w:p>
    <w:p w14:paraId="7D7ACC8A" w14:textId="77777777" w:rsidR="006E3A56" w:rsidRPr="00F515A5" w:rsidRDefault="006E3A56" w:rsidP="006E3A56">
      <w:pPr>
        <w:rPr>
          <w:b/>
          <w:bCs/>
        </w:rPr>
      </w:pPr>
      <w:r w:rsidRPr="00F515A5">
        <w:rPr>
          <w:b/>
          <w:bCs/>
        </w:rPr>
        <w:t>32. What is one benefit of remote work mentioned in the text?</w:t>
      </w:r>
    </w:p>
    <w:p w14:paraId="6B05CAC8" w14:textId="77777777" w:rsidR="006E3A56" w:rsidRPr="00F515A5" w:rsidRDefault="006E3A56" w:rsidP="006E3A56">
      <w:r w:rsidRPr="00F515A5">
        <w:t>A. Employees earn more money</w:t>
      </w:r>
      <w:r w:rsidRPr="00F515A5">
        <w:br/>
        <w:t>B. Workers have more control over their schedules</w:t>
      </w:r>
      <w:r w:rsidRPr="00F515A5">
        <w:br/>
        <w:t>C. People work fewer hours</w:t>
      </w:r>
      <w:r w:rsidRPr="00F515A5">
        <w:br/>
        <w:t>D. Companies provide better equipment</w:t>
      </w:r>
    </w:p>
    <w:p w14:paraId="58415636" w14:textId="77777777" w:rsidR="006E3A56" w:rsidRPr="00F515A5" w:rsidRDefault="006E3A56" w:rsidP="006E3A56">
      <w:r>
        <w:pict w14:anchorId="77C26757">
          <v:rect id="_x0000_i1028" style="width:0;height:1.5pt" o:hralign="center" o:hrstd="t" o:hr="t" fillcolor="#a0a0a0" stroked="f"/>
        </w:pict>
      </w:r>
    </w:p>
    <w:p w14:paraId="5D9543AF" w14:textId="77777777" w:rsidR="006E3A56" w:rsidRPr="00F515A5" w:rsidRDefault="006E3A56" w:rsidP="006E3A56">
      <w:pPr>
        <w:rPr>
          <w:b/>
          <w:bCs/>
        </w:rPr>
      </w:pPr>
      <w:r w:rsidRPr="00F515A5">
        <w:rPr>
          <w:b/>
          <w:bCs/>
        </w:rPr>
        <w:t>33. What problem do some remote workers experience?</w:t>
      </w:r>
    </w:p>
    <w:p w14:paraId="42528A42" w14:textId="77777777" w:rsidR="006E3A56" w:rsidRPr="00F515A5" w:rsidRDefault="006E3A56" w:rsidP="006E3A56">
      <w:r w:rsidRPr="00F515A5">
        <w:t>A. They cannot communicate with colleagues</w:t>
      </w:r>
      <w:r w:rsidRPr="00F515A5">
        <w:br/>
        <w:t>B. They lose interest in their work</w:t>
      </w:r>
      <w:r w:rsidRPr="00F515A5">
        <w:br/>
        <w:t>C. They find it difficult to separate work from personal life</w:t>
      </w:r>
      <w:r w:rsidRPr="00F515A5">
        <w:br/>
        <w:t>D. They are unable to use technology</w:t>
      </w:r>
    </w:p>
    <w:p w14:paraId="738EDF37" w14:textId="77777777" w:rsidR="006E3A56" w:rsidRPr="00F515A5" w:rsidRDefault="006E3A56" w:rsidP="006E3A56">
      <w:r>
        <w:pict w14:anchorId="78037268">
          <v:rect id="_x0000_i1029" style="width:0;height:1.5pt" o:hralign="center" o:hrstd="t" o:hr="t" fillcolor="#a0a0a0" stroked="f"/>
        </w:pict>
      </w:r>
    </w:p>
    <w:p w14:paraId="4B1627A2" w14:textId="77777777" w:rsidR="006E3A56" w:rsidRPr="00F515A5" w:rsidRDefault="006E3A56" w:rsidP="006E3A56">
      <w:pPr>
        <w:rPr>
          <w:b/>
          <w:bCs/>
        </w:rPr>
      </w:pPr>
      <w:r w:rsidRPr="00F515A5">
        <w:rPr>
          <w:b/>
          <w:bCs/>
        </w:rPr>
        <w:t>34. Why can communication be challenging in remote work?</w:t>
      </w:r>
    </w:p>
    <w:p w14:paraId="2BFB45FF" w14:textId="77777777" w:rsidR="006E3A56" w:rsidRPr="00F515A5" w:rsidRDefault="006E3A56" w:rsidP="006E3A56">
      <w:r w:rsidRPr="00F515A5">
        <w:t>A. Workers do not like using digital tools</w:t>
      </w:r>
      <w:r w:rsidRPr="00F515A5">
        <w:br/>
        <w:t>B. Messages can sometimes be unclear or slow</w:t>
      </w:r>
      <w:r w:rsidRPr="00F515A5">
        <w:br/>
        <w:t>C. Employees refuse to communicate</w:t>
      </w:r>
      <w:r w:rsidRPr="00F515A5">
        <w:br/>
        <w:t>D. Video calls are too expensive</w:t>
      </w:r>
    </w:p>
    <w:p w14:paraId="61B920CD" w14:textId="77777777" w:rsidR="006E3A56" w:rsidRPr="00F515A5" w:rsidRDefault="006E3A56" w:rsidP="006E3A56">
      <w:r>
        <w:pict w14:anchorId="3748FF16">
          <v:rect id="_x0000_i1030" style="width:0;height:1.5pt" o:hralign="center" o:hrstd="t" o:hr="t" fillcolor="#a0a0a0" stroked="f"/>
        </w:pict>
      </w:r>
    </w:p>
    <w:p w14:paraId="162C3829" w14:textId="77777777" w:rsidR="006E3A56" w:rsidRPr="00F515A5" w:rsidRDefault="006E3A56" w:rsidP="006E3A56">
      <w:pPr>
        <w:rPr>
          <w:b/>
          <w:bCs/>
        </w:rPr>
      </w:pPr>
      <w:r w:rsidRPr="00F515A5">
        <w:rPr>
          <w:b/>
          <w:bCs/>
        </w:rPr>
        <w:t>35. What have companies discovered about remote work?</w:t>
      </w:r>
    </w:p>
    <w:p w14:paraId="39732EA6" w14:textId="77777777" w:rsidR="006E3A56" w:rsidRPr="00F515A5" w:rsidRDefault="006E3A56" w:rsidP="006E3A56">
      <w:r w:rsidRPr="00F515A5">
        <w:t>A. It always reduces productivity</w:t>
      </w:r>
      <w:r w:rsidRPr="00F515A5">
        <w:br/>
        <w:t>B. Employees cannot work independently</w:t>
      </w:r>
      <w:r w:rsidRPr="00F515A5">
        <w:br/>
        <w:t>C. It can maintain or increase productivity</w:t>
      </w:r>
      <w:r w:rsidRPr="00F515A5">
        <w:br/>
        <w:t>D. It is too expensive to organise</w:t>
      </w:r>
    </w:p>
    <w:p w14:paraId="12D16129" w14:textId="77777777" w:rsidR="006E3A56" w:rsidRPr="00F515A5" w:rsidRDefault="006E3A56" w:rsidP="006E3A56">
      <w:r>
        <w:pict w14:anchorId="066EB9D9">
          <v:rect id="_x0000_i1031" style="width:0;height:1.5pt" o:hralign="center" o:hrstd="t" o:hr="t" fillcolor="#a0a0a0" stroked="f"/>
        </w:pict>
      </w:r>
    </w:p>
    <w:p w14:paraId="058926FB" w14:textId="77777777" w:rsidR="006E3A56" w:rsidRPr="00F515A5" w:rsidRDefault="006E3A56" w:rsidP="006E3A56">
      <w:pPr>
        <w:rPr>
          <w:b/>
          <w:bCs/>
        </w:rPr>
      </w:pPr>
      <w:r w:rsidRPr="00F515A5">
        <w:rPr>
          <w:b/>
          <w:bCs/>
        </w:rPr>
        <w:t>36. What does the writer recommend for remote workers?</w:t>
      </w:r>
    </w:p>
    <w:p w14:paraId="79A930CA" w14:textId="77777777" w:rsidR="006E3A56" w:rsidRPr="00F515A5" w:rsidRDefault="006E3A56" w:rsidP="006E3A56">
      <w:r w:rsidRPr="00F515A5">
        <w:t>A. Working without a schedule</w:t>
      </w:r>
      <w:r w:rsidRPr="00F515A5">
        <w:br/>
        <w:t>B. Avoiding communication with colleagues</w:t>
      </w:r>
      <w:r w:rsidRPr="00F515A5">
        <w:br/>
      </w:r>
      <w:r w:rsidRPr="00F515A5">
        <w:lastRenderedPageBreak/>
        <w:t>C. Creating routines and a specific workspace</w:t>
      </w:r>
      <w:r w:rsidRPr="00F515A5">
        <w:br/>
        <w:t>D. Changing jobs regularly</w:t>
      </w:r>
    </w:p>
    <w:p w14:paraId="6AC1ABC4" w14:textId="77777777" w:rsidR="006E3A56" w:rsidRPr="00F515A5" w:rsidRDefault="006E3A56" w:rsidP="006E3A56">
      <w:r>
        <w:pict w14:anchorId="60DC7EEA">
          <v:rect id="_x0000_i1032" style="width:0;height:1.5pt" o:hralign="center" o:hrstd="t" o:hr="t" fillcolor="#a0a0a0" stroked="f"/>
        </w:pict>
      </w:r>
    </w:p>
    <w:p w14:paraId="22E77E1C" w14:textId="77777777" w:rsidR="006E3A56" w:rsidRPr="00F515A5" w:rsidRDefault="006E3A56" w:rsidP="006E3A56">
      <w:pPr>
        <w:rPr>
          <w:b/>
          <w:bCs/>
        </w:rPr>
      </w:pPr>
      <w:r w:rsidRPr="00F515A5">
        <w:rPr>
          <w:b/>
          <w:bCs/>
        </w:rPr>
        <w:t>Answer Key</w:t>
      </w:r>
    </w:p>
    <w:p w14:paraId="25DDADF9" w14:textId="77777777" w:rsidR="006E3A56" w:rsidRPr="00F515A5" w:rsidRDefault="006E3A56" w:rsidP="006E3A56">
      <w:pPr>
        <w:numPr>
          <w:ilvl w:val="0"/>
          <w:numId w:val="1"/>
        </w:numPr>
      </w:pPr>
      <w:r w:rsidRPr="00F515A5">
        <w:t xml:space="preserve">B </w:t>
      </w:r>
    </w:p>
    <w:p w14:paraId="4467ECF8" w14:textId="77777777" w:rsidR="006E3A56" w:rsidRPr="00F515A5" w:rsidRDefault="006E3A56" w:rsidP="006E3A56">
      <w:pPr>
        <w:numPr>
          <w:ilvl w:val="0"/>
          <w:numId w:val="1"/>
        </w:numPr>
      </w:pPr>
      <w:r w:rsidRPr="00F515A5">
        <w:t xml:space="preserve">B </w:t>
      </w:r>
    </w:p>
    <w:p w14:paraId="61FAB2D2" w14:textId="77777777" w:rsidR="006E3A56" w:rsidRPr="00F515A5" w:rsidRDefault="006E3A56" w:rsidP="006E3A56">
      <w:pPr>
        <w:numPr>
          <w:ilvl w:val="0"/>
          <w:numId w:val="1"/>
        </w:numPr>
      </w:pPr>
      <w:r w:rsidRPr="00F515A5">
        <w:t xml:space="preserve">C </w:t>
      </w:r>
    </w:p>
    <w:p w14:paraId="69AAFC20" w14:textId="77777777" w:rsidR="006E3A56" w:rsidRPr="00F515A5" w:rsidRDefault="006E3A56" w:rsidP="006E3A56">
      <w:pPr>
        <w:numPr>
          <w:ilvl w:val="0"/>
          <w:numId w:val="1"/>
        </w:numPr>
      </w:pPr>
      <w:r w:rsidRPr="00F515A5">
        <w:t xml:space="preserve">B </w:t>
      </w:r>
    </w:p>
    <w:p w14:paraId="5F974FA9" w14:textId="77777777" w:rsidR="006E3A56" w:rsidRPr="00F515A5" w:rsidRDefault="006E3A56" w:rsidP="006E3A56">
      <w:pPr>
        <w:numPr>
          <w:ilvl w:val="0"/>
          <w:numId w:val="1"/>
        </w:numPr>
      </w:pPr>
      <w:r w:rsidRPr="00F515A5">
        <w:t xml:space="preserve">C </w:t>
      </w:r>
    </w:p>
    <w:p w14:paraId="4AD7DFC9" w14:textId="77777777" w:rsidR="006E3A56" w:rsidRPr="00F515A5" w:rsidRDefault="006E3A56" w:rsidP="006E3A56">
      <w:pPr>
        <w:numPr>
          <w:ilvl w:val="0"/>
          <w:numId w:val="1"/>
        </w:numPr>
      </w:pPr>
      <w:r w:rsidRPr="00F515A5">
        <w:t>C</w:t>
      </w:r>
    </w:p>
    <w:p w14:paraId="223C6848" w14:textId="56B0F03E" w:rsidR="00553D5C" w:rsidRDefault="006E3A56" w:rsidP="006E3A56">
      <w:r>
        <w:br w:type="page"/>
      </w:r>
    </w:p>
    <w:sectPr w:rsidR="00553D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06FD"/>
    <w:multiLevelType w:val="multilevel"/>
    <w:tmpl w:val="8D72E1C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64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5C"/>
    <w:rsid w:val="00553D5C"/>
    <w:rsid w:val="006E3A56"/>
    <w:rsid w:val="007A5D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1D8AE1-E054-4445-A63D-07AE4797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A56"/>
  </w:style>
  <w:style w:type="paragraph" w:styleId="Ttulo1">
    <w:name w:val="heading 1"/>
    <w:basedOn w:val="Normal"/>
    <w:next w:val="Normal"/>
    <w:link w:val="Ttulo1Car"/>
    <w:uiPriority w:val="9"/>
    <w:qFormat/>
    <w:rsid w:val="00553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53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53D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53D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53D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53D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3D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3D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3D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D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53D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53D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53D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53D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53D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3D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3D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3D5C"/>
    <w:rPr>
      <w:rFonts w:eastAsiaTheme="majorEastAsia" w:cstheme="majorBidi"/>
      <w:color w:val="272727" w:themeColor="text1" w:themeTint="D8"/>
    </w:rPr>
  </w:style>
  <w:style w:type="paragraph" w:styleId="Ttulo">
    <w:name w:val="Title"/>
    <w:basedOn w:val="Normal"/>
    <w:next w:val="Normal"/>
    <w:link w:val="TtuloCar"/>
    <w:uiPriority w:val="10"/>
    <w:qFormat/>
    <w:rsid w:val="0055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3D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3D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3D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3D5C"/>
    <w:pPr>
      <w:spacing w:before="160"/>
      <w:jc w:val="center"/>
    </w:pPr>
    <w:rPr>
      <w:i/>
      <w:iCs/>
      <w:color w:val="404040" w:themeColor="text1" w:themeTint="BF"/>
    </w:rPr>
  </w:style>
  <w:style w:type="character" w:customStyle="1" w:styleId="CitaCar">
    <w:name w:val="Cita Car"/>
    <w:basedOn w:val="Fuentedeprrafopredeter"/>
    <w:link w:val="Cita"/>
    <w:uiPriority w:val="29"/>
    <w:rsid w:val="00553D5C"/>
    <w:rPr>
      <w:i/>
      <w:iCs/>
      <w:color w:val="404040" w:themeColor="text1" w:themeTint="BF"/>
    </w:rPr>
  </w:style>
  <w:style w:type="paragraph" w:styleId="Prrafodelista">
    <w:name w:val="List Paragraph"/>
    <w:basedOn w:val="Normal"/>
    <w:uiPriority w:val="34"/>
    <w:qFormat/>
    <w:rsid w:val="00553D5C"/>
    <w:pPr>
      <w:ind w:left="720"/>
      <w:contextualSpacing/>
    </w:pPr>
  </w:style>
  <w:style w:type="character" w:styleId="nfasisintenso">
    <w:name w:val="Intense Emphasis"/>
    <w:basedOn w:val="Fuentedeprrafopredeter"/>
    <w:uiPriority w:val="21"/>
    <w:qFormat/>
    <w:rsid w:val="00553D5C"/>
    <w:rPr>
      <w:i/>
      <w:iCs/>
      <w:color w:val="2F5496" w:themeColor="accent1" w:themeShade="BF"/>
    </w:rPr>
  </w:style>
  <w:style w:type="paragraph" w:styleId="Citadestacada">
    <w:name w:val="Intense Quote"/>
    <w:basedOn w:val="Normal"/>
    <w:next w:val="Normal"/>
    <w:link w:val="CitadestacadaCar"/>
    <w:uiPriority w:val="30"/>
    <w:qFormat/>
    <w:rsid w:val="00553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3D5C"/>
    <w:rPr>
      <w:i/>
      <w:iCs/>
      <w:color w:val="2F5496" w:themeColor="accent1" w:themeShade="BF"/>
    </w:rPr>
  </w:style>
  <w:style w:type="character" w:styleId="Referenciaintensa">
    <w:name w:val="Intense Reference"/>
    <w:basedOn w:val="Fuentedeprrafopredeter"/>
    <w:uiPriority w:val="32"/>
    <w:qFormat/>
    <w:rsid w:val="00553D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2026-04-13T12:01:00Z</dcterms:created>
  <dcterms:modified xsi:type="dcterms:W3CDTF">2026-04-13T12:01:00Z</dcterms:modified>
</cp:coreProperties>
</file>