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621E4" w14:textId="77777777" w:rsidR="00B71EBA" w:rsidRDefault="00B71EBA" w:rsidP="00076CE3">
      <w:pPr>
        <w:pStyle w:val="Heading1"/>
      </w:pPr>
      <w:bookmarkStart w:id="0" w:name="_Ref7420854"/>
      <w:r>
        <w:t>Načrtovalska dokumentacija</w:t>
      </w:r>
      <w:bookmarkEnd w:id="0"/>
    </w:p>
    <w:p w14:paraId="0E9AB798" w14:textId="77777777" w:rsidR="00B71EBA" w:rsidRDefault="00B71EBA">
      <w:pPr>
        <w:pStyle w:val="Heading2"/>
      </w:pPr>
      <w:r>
        <w:t>Identifikacija dokumenta, povezava z drugimi dokumenti</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7"/>
        <w:gridCol w:w="6755"/>
      </w:tblGrid>
      <w:tr w:rsidR="00B71EBA" w14:paraId="3D5C76BB" w14:textId="77777777">
        <w:trPr>
          <w:cantSplit/>
        </w:trPr>
        <w:tc>
          <w:tcPr>
            <w:tcW w:w="9288" w:type="dxa"/>
            <w:gridSpan w:val="2"/>
            <w:shd w:val="clear" w:color="auto" w:fill="F3F3F3"/>
          </w:tcPr>
          <w:p w14:paraId="6CADB60B" w14:textId="77777777" w:rsidR="00B71EBA" w:rsidRDefault="00B71EBA">
            <w:pPr>
              <w:rPr>
                <w:b/>
                <w:bCs/>
              </w:rPr>
            </w:pPr>
            <w:r>
              <w:br/>
            </w:r>
            <w:r>
              <w:rPr>
                <w:b/>
                <w:bCs/>
              </w:rPr>
              <w:t>Dokument</w:t>
            </w:r>
            <w:r>
              <w:rPr>
                <w:b/>
                <w:bCs/>
              </w:rPr>
              <w:br/>
            </w:r>
            <w:r>
              <w:rPr>
                <w:b/>
                <w:bCs/>
                <w:u w:val="single"/>
              </w:rPr>
              <w:t>Načrtovalska dokumentacija</w:t>
            </w:r>
          </w:p>
        </w:tc>
      </w:tr>
      <w:tr w:rsidR="00B71EBA" w14:paraId="051F35ED" w14:textId="77777777">
        <w:tc>
          <w:tcPr>
            <w:tcW w:w="2376" w:type="dxa"/>
          </w:tcPr>
          <w:p w14:paraId="004A841B" w14:textId="77777777" w:rsidR="00B71EBA" w:rsidRDefault="00B71EBA">
            <w:pPr>
              <w:jc w:val="right"/>
            </w:pPr>
            <w:r>
              <w:t>verzija</w:t>
            </w:r>
          </w:p>
        </w:tc>
        <w:tc>
          <w:tcPr>
            <w:tcW w:w="6912" w:type="dxa"/>
          </w:tcPr>
          <w:p w14:paraId="45F8480F" w14:textId="682D8174" w:rsidR="00B71EBA" w:rsidRDefault="00A51A57">
            <w:r>
              <w:t>1</w:t>
            </w:r>
            <w:r w:rsidR="00160B32">
              <w:t>.0</w:t>
            </w:r>
          </w:p>
        </w:tc>
      </w:tr>
      <w:tr w:rsidR="00B71EBA" w14:paraId="413AD5B4" w14:textId="77777777">
        <w:tc>
          <w:tcPr>
            <w:tcW w:w="2376" w:type="dxa"/>
          </w:tcPr>
          <w:p w14:paraId="3BFCF64F" w14:textId="77777777" w:rsidR="00B71EBA" w:rsidRDefault="00B71EBA">
            <w:pPr>
              <w:jc w:val="right"/>
            </w:pPr>
            <w:r>
              <w:t>datum</w:t>
            </w:r>
          </w:p>
        </w:tc>
        <w:tc>
          <w:tcPr>
            <w:tcW w:w="6912" w:type="dxa"/>
          </w:tcPr>
          <w:p w14:paraId="6248074B" w14:textId="56553C7B" w:rsidR="00B71EBA" w:rsidRDefault="002371DD">
            <w:r>
              <w:t>4</w:t>
            </w:r>
            <w:r w:rsidR="00A51A57">
              <w:t xml:space="preserve">. </w:t>
            </w:r>
            <w:r>
              <w:t>2</w:t>
            </w:r>
            <w:r w:rsidR="00A51A57">
              <w:t>. 2021</w:t>
            </w:r>
          </w:p>
        </w:tc>
      </w:tr>
      <w:tr w:rsidR="00B71EBA" w14:paraId="508041F5" w14:textId="77777777">
        <w:tc>
          <w:tcPr>
            <w:tcW w:w="2376" w:type="dxa"/>
          </w:tcPr>
          <w:p w14:paraId="2F3743E7" w14:textId="77777777" w:rsidR="00B71EBA" w:rsidRDefault="00B71EBA">
            <w:pPr>
              <w:jc w:val="right"/>
            </w:pPr>
            <w:r>
              <w:t>lokacija</w:t>
            </w:r>
          </w:p>
        </w:tc>
        <w:tc>
          <w:tcPr>
            <w:tcW w:w="6912" w:type="dxa"/>
          </w:tcPr>
          <w:p w14:paraId="6A8CC56D" w14:textId="309CC728" w:rsidR="00B71EBA" w:rsidRDefault="00A51A57">
            <w:r>
              <w:t xml:space="preserve">datoteka </w:t>
            </w:r>
            <w:r w:rsidRPr="00A51A57">
              <w:t>Projekt_Simulator_Vinsek_Volker</w:t>
            </w:r>
            <w:r>
              <w:t>.</w:t>
            </w:r>
            <w:r w:rsidR="008C5400">
              <w:t>pdf</w:t>
            </w:r>
          </w:p>
        </w:tc>
      </w:tr>
      <w:tr w:rsidR="00B71EBA" w14:paraId="6981D920" w14:textId="77777777">
        <w:trPr>
          <w:cantSplit/>
        </w:trPr>
        <w:tc>
          <w:tcPr>
            <w:tcW w:w="9288" w:type="dxa"/>
            <w:gridSpan w:val="2"/>
            <w:shd w:val="clear" w:color="auto" w:fill="F3F3F3"/>
          </w:tcPr>
          <w:p w14:paraId="0BB2BE66" w14:textId="77777777" w:rsidR="00B71EBA" w:rsidRDefault="00B71EBA">
            <w:pPr>
              <w:rPr>
                <w:b/>
                <w:bCs/>
              </w:rPr>
            </w:pPr>
            <w:r>
              <w:br/>
            </w:r>
            <w:r>
              <w:rPr>
                <w:b/>
                <w:bCs/>
              </w:rPr>
              <w:t>Odgovorna oseba</w:t>
            </w:r>
            <w:r>
              <w:rPr>
                <w:b/>
                <w:bCs/>
              </w:rPr>
              <w:br/>
            </w:r>
          </w:p>
        </w:tc>
      </w:tr>
      <w:tr w:rsidR="00B71EBA" w14:paraId="30C8AF31" w14:textId="77777777">
        <w:tc>
          <w:tcPr>
            <w:tcW w:w="2376" w:type="dxa"/>
          </w:tcPr>
          <w:p w14:paraId="4DBD55EE" w14:textId="77777777" w:rsidR="00B71EBA" w:rsidRDefault="00B71EBA"/>
        </w:tc>
        <w:tc>
          <w:tcPr>
            <w:tcW w:w="6912" w:type="dxa"/>
          </w:tcPr>
          <w:p w14:paraId="01F2870D" w14:textId="1EEB157F" w:rsidR="00B71EBA" w:rsidRDefault="00A51A57">
            <w:r>
              <w:t>Primož Volker</w:t>
            </w:r>
          </w:p>
        </w:tc>
      </w:tr>
      <w:tr w:rsidR="00B71EBA" w14:paraId="50E6D5C6" w14:textId="77777777">
        <w:trPr>
          <w:cantSplit/>
        </w:trPr>
        <w:tc>
          <w:tcPr>
            <w:tcW w:w="9288" w:type="dxa"/>
            <w:gridSpan w:val="2"/>
            <w:shd w:val="clear" w:color="auto" w:fill="F3F3F3"/>
          </w:tcPr>
          <w:p w14:paraId="6277CD41" w14:textId="77777777" w:rsidR="00B71EBA" w:rsidRDefault="00B71EBA">
            <w:pPr>
              <w:rPr>
                <w:b/>
                <w:bCs/>
              </w:rPr>
            </w:pPr>
            <w:r>
              <w:rPr>
                <w:b/>
                <w:bCs/>
              </w:rPr>
              <w:br/>
              <w:t>Reference na drugo dokumentacijo</w:t>
            </w:r>
            <w:r>
              <w:rPr>
                <w:b/>
                <w:bCs/>
              </w:rPr>
              <w:br/>
            </w:r>
          </w:p>
        </w:tc>
      </w:tr>
      <w:tr w:rsidR="00B71EBA" w14:paraId="107A7822" w14:textId="77777777">
        <w:tc>
          <w:tcPr>
            <w:tcW w:w="2376" w:type="dxa"/>
          </w:tcPr>
          <w:p w14:paraId="4C7F0AA7" w14:textId="77777777" w:rsidR="00B71EBA" w:rsidRDefault="00B71EBA"/>
        </w:tc>
        <w:tc>
          <w:tcPr>
            <w:tcW w:w="6912" w:type="dxa"/>
          </w:tcPr>
          <w:p w14:paraId="629126C4" w14:textId="77777777" w:rsidR="00B71EBA" w:rsidRDefault="00A51A57">
            <w:pPr>
              <w:rPr>
                <w:rFonts w:ascii="ArialMT" w:hAnsi="ArialMT" w:cs="ArialMT"/>
                <w:lang w:eastAsia="sl-SI"/>
              </w:rPr>
            </w:pPr>
            <w:r>
              <w:rPr>
                <w:rFonts w:ascii="ArialMT" w:hAnsi="ArialMT" w:cs="ArialMT"/>
                <w:lang w:eastAsia="sl-SI"/>
              </w:rPr>
              <w:t>Interni standard CVVS 2-2000</w:t>
            </w:r>
          </w:p>
          <w:p w14:paraId="50793A0E" w14:textId="68DCC68B" w:rsidR="00A51A57" w:rsidRDefault="00A51A57">
            <w:pPr>
              <w:rPr>
                <w:rFonts w:ascii="ArialMT" w:hAnsi="ArialMT" w:cs="ArialMT"/>
                <w:lang w:eastAsia="sl-SI"/>
              </w:rPr>
            </w:pPr>
            <w:r>
              <w:rPr>
                <w:rFonts w:ascii="ArialMT" w:hAnsi="ArialMT" w:cs="ArialMT"/>
                <w:lang w:eastAsia="sl-SI"/>
              </w:rPr>
              <w:t>Naročnikove zahteve V 2.0</w:t>
            </w:r>
          </w:p>
          <w:p w14:paraId="4479CBBF" w14:textId="4E93E5ED" w:rsidR="00A51A57" w:rsidRDefault="00A51A57">
            <w:pPr>
              <w:rPr>
                <w:rFonts w:ascii="ArialMT" w:hAnsi="ArialMT" w:cs="ArialMT"/>
              </w:rPr>
            </w:pPr>
            <w:r>
              <w:rPr>
                <w:rFonts w:ascii="ArialMT" w:hAnsi="ArialMT" w:cs="ArialMT"/>
              </w:rPr>
              <w:t>Plan projekta V 1.0</w:t>
            </w:r>
          </w:p>
          <w:p w14:paraId="003961D2" w14:textId="5AA2F4A3" w:rsidR="00A51A57" w:rsidRDefault="00A51A57">
            <w:pPr>
              <w:rPr>
                <w:rFonts w:ascii="ArialMT" w:hAnsi="ArialMT" w:cs="ArialMT"/>
              </w:rPr>
            </w:pPr>
            <w:r>
              <w:rPr>
                <w:rFonts w:ascii="ArialMT" w:hAnsi="ArialMT" w:cs="ArialMT"/>
              </w:rPr>
              <w:t>Sistemske specifikacije V 1.0</w:t>
            </w:r>
          </w:p>
          <w:p w14:paraId="2F0093A9" w14:textId="58867B3F" w:rsidR="00A51A57" w:rsidRDefault="00A51A57">
            <w:pPr>
              <w:rPr>
                <w:rFonts w:ascii="ArialMT" w:hAnsi="ArialMT" w:cs="ArialMT"/>
              </w:rPr>
            </w:pPr>
            <w:r>
              <w:rPr>
                <w:rFonts w:ascii="ArialMT" w:hAnsi="ArialMT" w:cs="ArialMT"/>
              </w:rPr>
              <w:t>Uporabniški priročnik V 1.0</w:t>
            </w:r>
          </w:p>
          <w:p w14:paraId="5D76D856" w14:textId="4AD665D2" w:rsidR="00A51A57" w:rsidRDefault="00A51A57">
            <w:r>
              <w:t>Testni primeri V 1.0</w:t>
            </w:r>
          </w:p>
        </w:tc>
      </w:tr>
    </w:tbl>
    <w:p w14:paraId="594DAE6D" w14:textId="77777777" w:rsidR="00B71EBA" w:rsidRDefault="00B71EBA"/>
    <w:p w14:paraId="4B8BEE0E" w14:textId="77777777" w:rsidR="00B71EBA" w:rsidRDefault="00B71EBA">
      <w:pPr>
        <w:pStyle w:val="Heading2"/>
      </w:pPr>
      <w:r>
        <w:t>Povzetek iz specifikacij</w:t>
      </w:r>
    </w:p>
    <w:p w14:paraId="7534904F" w14:textId="77777777" w:rsidR="001929F3" w:rsidRDefault="001929F3" w:rsidP="0096439C">
      <w:pPr>
        <w:jc w:val="both"/>
      </w:pPr>
    </w:p>
    <w:p w14:paraId="5B24EBF8" w14:textId="65893879" w:rsidR="0096439C" w:rsidRDefault="00CC6C16" w:rsidP="00A51A57">
      <w:pPr>
        <w:pStyle w:val="Heading3"/>
      </w:pPr>
      <w:r>
        <w:t>Kontekstni nivo</w:t>
      </w:r>
    </w:p>
    <w:p w14:paraId="5C485751" w14:textId="77777777" w:rsidR="0034243C" w:rsidRPr="0034243C" w:rsidRDefault="0034243C" w:rsidP="0034243C"/>
    <w:p w14:paraId="190B10AC" w14:textId="77777777" w:rsidR="00CC6C16" w:rsidRPr="00CC6C16" w:rsidRDefault="00CC6C16" w:rsidP="00CC6C16"/>
    <w:p w14:paraId="14EF00A6" w14:textId="56F1C4CD" w:rsidR="00CC6C16" w:rsidRDefault="00CC6C16" w:rsidP="00CC6C16">
      <w:pPr>
        <w:jc w:val="center"/>
      </w:pPr>
      <w:r>
        <w:drawing>
          <wp:inline distT="0" distB="0" distL="0" distR="0" wp14:anchorId="0EAFEC43" wp14:editId="44FCC8EA">
            <wp:extent cx="4056380" cy="2396763"/>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6548" cy="2444131"/>
                    </a:xfrm>
                    <a:prstGeom prst="rect">
                      <a:avLst/>
                    </a:prstGeom>
                    <a:noFill/>
                  </pic:spPr>
                </pic:pic>
              </a:graphicData>
            </a:graphic>
          </wp:inline>
        </w:drawing>
      </w:r>
    </w:p>
    <w:p w14:paraId="1417DCF1" w14:textId="7283D5AD" w:rsidR="0034243C" w:rsidRDefault="0034243C" w:rsidP="00CC6C16">
      <w:pPr>
        <w:jc w:val="center"/>
      </w:pPr>
    </w:p>
    <w:p w14:paraId="46A93CAB" w14:textId="77777777" w:rsidR="0034243C" w:rsidRDefault="0034243C" w:rsidP="00CC6C16">
      <w:pPr>
        <w:jc w:val="center"/>
      </w:pPr>
    </w:p>
    <w:p w14:paraId="7505787D" w14:textId="7FC256D5" w:rsidR="00CC6C16" w:rsidRDefault="00CC6C16" w:rsidP="00CC6C16">
      <w:pPr>
        <w:pStyle w:val="Heading3"/>
      </w:pPr>
      <w:r w:rsidRPr="00CC6C16">
        <w:t>Datoteke, ki jih uporablja uporabnik</w:t>
      </w:r>
    </w:p>
    <w:p w14:paraId="5D8A38DD" w14:textId="4E2BD2BE" w:rsidR="00CC6C16" w:rsidRDefault="00CC6C16" w:rsidP="00CC6C16">
      <w:r>
        <w:t xml:space="preserve">Uporabnik za delovanje programa potrebuje tekstovno datoteko, v kateri so zapisani podatki v določenem vrstnem redu. Struktura datoteke mora ostati zmeraj enaka, uporabnik lahko spreminja le vrednosti. Teh datotek je lahko več. Primer </w:t>
      </w:r>
      <w:r w:rsidR="0034243C">
        <w:t xml:space="preserve">imena datoteke: </w:t>
      </w:r>
      <w:r w:rsidR="0034243C" w:rsidRPr="0034243C">
        <w:rPr>
          <w:i/>
          <w:iCs/>
        </w:rPr>
        <w:t>podatki.txt</w:t>
      </w:r>
      <w:r w:rsidR="0034243C">
        <w:t>.</w:t>
      </w:r>
    </w:p>
    <w:p w14:paraId="02409D51" w14:textId="77777777" w:rsidR="0034243C" w:rsidRDefault="0034243C" w:rsidP="00CC6C16"/>
    <w:p w14:paraId="7A11ACFA" w14:textId="2940DC8F" w:rsidR="0034243C" w:rsidRDefault="00CC6C16" w:rsidP="00CC6C16">
      <w:r>
        <w:t>Za zagon programa</w:t>
      </w:r>
      <w:r w:rsidR="0034243C">
        <w:t xml:space="preserve"> uporabnik</w:t>
      </w:r>
      <w:r>
        <w:t xml:space="preserve"> potrebuje izvršilno datoteko </w:t>
      </w:r>
      <w:r w:rsidRPr="0034243C">
        <w:rPr>
          <w:i/>
          <w:iCs/>
        </w:rPr>
        <w:t>Simulator.exe</w:t>
      </w:r>
      <w:r>
        <w:t xml:space="preserve">. </w:t>
      </w:r>
      <w:r w:rsidR="0034243C">
        <w:t>V tej datoteki se nahaja koda programa, spreminjanje te datoteke ni dovoljeno.</w:t>
      </w:r>
    </w:p>
    <w:p w14:paraId="2E73BDB0" w14:textId="56EDB10E" w:rsidR="0034243C" w:rsidRDefault="0034243C" w:rsidP="0034243C">
      <w:pPr>
        <w:pStyle w:val="Heading3"/>
      </w:pPr>
      <w:r>
        <w:lastRenderedPageBreak/>
        <w:t>Zagon programa</w:t>
      </w:r>
    </w:p>
    <w:p w14:paraId="77AE4817" w14:textId="59410F66" w:rsidR="0034243C" w:rsidRDefault="0034243C" w:rsidP="0034243C">
      <w:r>
        <w:t xml:space="preserve">Zagon programa poteka preko ukazne vrstice. Nahajati se moramo v mapi projekta, nato vtipkamo </w:t>
      </w:r>
      <w:r w:rsidRPr="0034243C">
        <w:rPr>
          <w:i/>
          <w:iCs/>
        </w:rPr>
        <w:t>Simulator.exe</w:t>
      </w:r>
      <w:r>
        <w:rPr>
          <w:i/>
          <w:iCs/>
        </w:rPr>
        <w:t xml:space="preserve"> </w:t>
      </w:r>
      <w:r>
        <w:t xml:space="preserve">za normalni način. Doda se lahko tudi parameter </w:t>
      </w:r>
      <w:r w:rsidRPr="0034243C">
        <w:rPr>
          <w:i/>
          <w:iCs/>
        </w:rPr>
        <w:t>-t</w:t>
      </w:r>
      <w:r>
        <w:t xml:space="preserve"> za testni način ali </w:t>
      </w:r>
      <w:r w:rsidRPr="0034243C">
        <w:rPr>
          <w:i/>
          <w:iCs/>
        </w:rPr>
        <w:t>-c</w:t>
      </w:r>
      <w:r>
        <w:t xml:space="preserve"> za napredni način. Zagon normalnega načina je mogoč tudi z dvoklikom na ikono ali bližnjico.</w:t>
      </w:r>
    </w:p>
    <w:p w14:paraId="2FF8ADCC" w14:textId="72303A9B" w:rsidR="008C5400" w:rsidRDefault="008C5400" w:rsidP="0034243C"/>
    <w:p w14:paraId="3F4541CC" w14:textId="16A5BB82" w:rsidR="008C5400" w:rsidRDefault="008C5400" w:rsidP="008C5400">
      <w:pPr>
        <w:pStyle w:val="Heading3"/>
      </w:pPr>
      <w:r>
        <w:t>Datoteke, ki jih potrebuje vzdrževalec</w:t>
      </w:r>
    </w:p>
    <w:p w14:paraId="6F173574" w14:textId="24A29FE6" w:rsidR="008C5400" w:rsidRDefault="008C5400" w:rsidP="008C5400">
      <w:r>
        <w:t>Vzdrževalec potrebuje naslednje datoteke:</w:t>
      </w:r>
    </w:p>
    <w:p w14:paraId="0DDD137F" w14:textId="052CEFA8" w:rsidR="008C5400" w:rsidRDefault="008C5400" w:rsidP="008C5400">
      <w:pPr>
        <w:pStyle w:val="ListParagraph"/>
        <w:numPr>
          <w:ilvl w:val="0"/>
          <w:numId w:val="47"/>
        </w:numPr>
      </w:pPr>
      <w:r>
        <w:t>celotna projektna dokumentacija (</w:t>
      </w:r>
      <w:r w:rsidRPr="00A51A57">
        <w:t>Projekt_Simulator_Vinsek_Volker</w:t>
      </w:r>
      <w:r>
        <w:t>.pdf)</w:t>
      </w:r>
    </w:p>
    <w:p w14:paraId="27F2B9A7" w14:textId="7DB4D92E" w:rsidR="008C5400" w:rsidRDefault="008C5400" w:rsidP="008C5400">
      <w:pPr>
        <w:pStyle w:val="ListParagraph"/>
        <w:numPr>
          <w:ilvl w:val="0"/>
          <w:numId w:val="47"/>
        </w:numPr>
      </w:pPr>
      <w:r>
        <w:t>mapo projekta za zagon v Visual Studio 2017 (izvorna koda se nahaja v Simulator.cpp)</w:t>
      </w:r>
    </w:p>
    <w:p w14:paraId="1DFCAA7B" w14:textId="2CC7D035" w:rsidR="008C5400" w:rsidRPr="008C5400" w:rsidRDefault="008C5400" w:rsidP="008C5400">
      <w:pPr>
        <w:pStyle w:val="ListParagraph"/>
        <w:numPr>
          <w:ilvl w:val="0"/>
          <w:numId w:val="47"/>
        </w:numPr>
      </w:pPr>
      <w:r>
        <w:t xml:space="preserve">primer tekstovne datoteke </w:t>
      </w:r>
      <w:r w:rsidRPr="008C5400">
        <w:rPr>
          <w:i/>
          <w:iCs/>
        </w:rPr>
        <w:t>podatki.txt</w:t>
      </w:r>
    </w:p>
    <w:p w14:paraId="1FC484A0" w14:textId="601770E0" w:rsidR="00495D7A" w:rsidRDefault="00B71EBA" w:rsidP="001929F3">
      <w:pPr>
        <w:pStyle w:val="Heading2"/>
      </w:pPr>
      <w:r>
        <w:t>Strukturni diagram</w:t>
      </w:r>
      <w:r w:rsidR="001929F3">
        <w:t xml:space="preserve"> ter seznam modulov in podatkovnih tokov</w:t>
      </w:r>
    </w:p>
    <w:p w14:paraId="7E521D6A" w14:textId="77777777" w:rsidR="00495D7A" w:rsidRPr="00495D7A" w:rsidRDefault="00495D7A" w:rsidP="00495D7A"/>
    <w:p w14:paraId="2258085A" w14:textId="433729E1" w:rsidR="00495D7A" w:rsidRDefault="00495D7A" w:rsidP="00495D7A">
      <w:pPr>
        <w:keepNext/>
        <w:jc w:val="center"/>
      </w:pPr>
      <w:r>
        <w:drawing>
          <wp:inline distT="0" distB="0" distL="0" distR="0" wp14:anchorId="4AF2EFC9" wp14:editId="01536B52">
            <wp:extent cx="5712443" cy="64617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12443" cy="6461760"/>
                    </a:xfrm>
                    <a:prstGeom prst="rect">
                      <a:avLst/>
                    </a:prstGeom>
                  </pic:spPr>
                </pic:pic>
              </a:graphicData>
            </a:graphic>
          </wp:inline>
        </w:drawing>
      </w:r>
    </w:p>
    <w:p w14:paraId="2F101AAA" w14:textId="1A0AFD51" w:rsidR="002C3E20" w:rsidRDefault="00CD29BC" w:rsidP="00495D7A">
      <w:r>
        <w:t>Vsi m</w:t>
      </w:r>
      <w:r w:rsidR="002C3E20">
        <w:t>oduli se nahajajo</w:t>
      </w:r>
      <w:r>
        <w:t xml:space="preserve"> v datoteki Simulator.cpp. Pod pojmom moduli so mišljene posamezne funkcije</w:t>
      </w:r>
      <w:r w:rsidR="00921C65">
        <w:t>, knjižnice</w:t>
      </w:r>
      <w:r>
        <w:t xml:space="preserve"> ali pa deli kode v programu.</w:t>
      </w:r>
      <w:r w:rsidR="002C3E20">
        <w:t xml:space="preserve"> </w:t>
      </w:r>
    </w:p>
    <w:p w14:paraId="5ED9832B" w14:textId="663388E7" w:rsidR="00B71EBA" w:rsidRDefault="00B71EBA" w:rsidP="00495D7A">
      <w:pPr>
        <w:pStyle w:val="Heading3"/>
      </w:pPr>
      <w:r>
        <w:lastRenderedPageBreak/>
        <w:t>Moduli</w:t>
      </w:r>
    </w:p>
    <w:tbl>
      <w:tblPr>
        <w:tblW w:w="81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66"/>
        <w:gridCol w:w="2865"/>
        <w:gridCol w:w="2091"/>
        <w:gridCol w:w="2566"/>
      </w:tblGrid>
      <w:tr w:rsidR="001929F3" w14:paraId="0F749D6D" w14:textId="77777777" w:rsidTr="001929F3">
        <w:trPr>
          <w:cantSplit/>
        </w:trPr>
        <w:tc>
          <w:tcPr>
            <w:tcW w:w="666" w:type="dxa"/>
            <w:tcBorders>
              <w:bottom w:val="single" w:sz="6" w:space="0" w:color="auto"/>
            </w:tcBorders>
            <w:shd w:val="clear" w:color="auto" w:fill="F3F3F3"/>
          </w:tcPr>
          <w:p w14:paraId="603EB95C" w14:textId="77777777" w:rsidR="001929F3" w:rsidRDefault="001929F3">
            <w:pPr>
              <w:pStyle w:val="normalzatabelo"/>
              <w:rPr>
                <w:b/>
              </w:rPr>
            </w:pPr>
            <w:r>
              <w:rPr>
                <w:b/>
              </w:rPr>
              <w:t>id</w:t>
            </w:r>
          </w:p>
        </w:tc>
        <w:tc>
          <w:tcPr>
            <w:tcW w:w="2865" w:type="dxa"/>
            <w:tcBorders>
              <w:bottom w:val="single" w:sz="6" w:space="0" w:color="auto"/>
            </w:tcBorders>
            <w:shd w:val="clear" w:color="auto" w:fill="F3F3F3"/>
          </w:tcPr>
          <w:p w14:paraId="40C267A0" w14:textId="77777777" w:rsidR="001929F3" w:rsidRDefault="001929F3">
            <w:pPr>
              <w:pStyle w:val="normalzatabelo"/>
              <w:rPr>
                <w:b/>
              </w:rPr>
            </w:pPr>
            <w:r>
              <w:rPr>
                <w:b/>
              </w:rPr>
              <w:t>Ime modula</w:t>
            </w:r>
          </w:p>
        </w:tc>
        <w:tc>
          <w:tcPr>
            <w:tcW w:w="2091" w:type="dxa"/>
            <w:tcBorders>
              <w:bottom w:val="single" w:sz="6" w:space="0" w:color="auto"/>
            </w:tcBorders>
            <w:shd w:val="clear" w:color="auto" w:fill="F3F3F3"/>
          </w:tcPr>
          <w:p w14:paraId="540E6759" w14:textId="77777777" w:rsidR="001929F3" w:rsidRDefault="001929F3">
            <w:pPr>
              <w:pStyle w:val="normalzatabelo"/>
              <w:rPr>
                <w:b/>
              </w:rPr>
            </w:pPr>
            <w:r>
              <w:rPr>
                <w:b/>
              </w:rPr>
              <w:t>Datoteka</w:t>
            </w:r>
          </w:p>
        </w:tc>
        <w:tc>
          <w:tcPr>
            <w:tcW w:w="2566" w:type="dxa"/>
            <w:tcBorders>
              <w:bottom w:val="single" w:sz="6" w:space="0" w:color="auto"/>
            </w:tcBorders>
            <w:shd w:val="clear" w:color="auto" w:fill="F3F3F3"/>
          </w:tcPr>
          <w:p w14:paraId="7E2F85E7" w14:textId="77777777" w:rsidR="001929F3" w:rsidRDefault="001929F3">
            <w:pPr>
              <w:pStyle w:val="normalzatabelo"/>
              <w:rPr>
                <w:b/>
              </w:rPr>
            </w:pPr>
            <w:r>
              <w:rPr>
                <w:b/>
              </w:rPr>
              <w:t>opomba</w:t>
            </w:r>
          </w:p>
        </w:tc>
      </w:tr>
      <w:tr w:rsidR="001929F3" w14:paraId="5FAE8083" w14:textId="77777777" w:rsidTr="001929F3">
        <w:trPr>
          <w:cantSplit/>
        </w:trPr>
        <w:tc>
          <w:tcPr>
            <w:tcW w:w="666" w:type="dxa"/>
          </w:tcPr>
          <w:p w14:paraId="3DCE70DF" w14:textId="1E971400" w:rsidR="001929F3" w:rsidRDefault="00921C65">
            <w:pPr>
              <w:pStyle w:val="normalzatabelo"/>
            </w:pPr>
            <w:r>
              <w:t>0.0</w:t>
            </w:r>
          </w:p>
        </w:tc>
        <w:tc>
          <w:tcPr>
            <w:tcW w:w="2865" w:type="dxa"/>
          </w:tcPr>
          <w:p w14:paraId="173DFC4B" w14:textId="679F527E" w:rsidR="001929F3" w:rsidRPr="00921C65" w:rsidRDefault="00921C65">
            <w:pPr>
              <w:pStyle w:val="normalzatabelo"/>
              <w:rPr>
                <w:szCs w:val="18"/>
              </w:rPr>
            </w:pPr>
            <w:r w:rsidRPr="00921C65">
              <w:rPr>
                <w:szCs w:val="18"/>
              </w:rPr>
              <w:t>Simulator</w:t>
            </w:r>
          </w:p>
        </w:tc>
        <w:tc>
          <w:tcPr>
            <w:tcW w:w="2091" w:type="dxa"/>
          </w:tcPr>
          <w:p w14:paraId="13938F28" w14:textId="025820A4" w:rsidR="001929F3" w:rsidRPr="00921C65" w:rsidRDefault="00921C65">
            <w:pPr>
              <w:rPr>
                <w:sz w:val="18"/>
                <w:szCs w:val="18"/>
              </w:rPr>
            </w:pPr>
            <w:r w:rsidRPr="00921C65">
              <w:rPr>
                <w:sz w:val="18"/>
                <w:szCs w:val="18"/>
              </w:rPr>
              <w:t>Simulator.cpp</w:t>
            </w:r>
          </w:p>
        </w:tc>
        <w:tc>
          <w:tcPr>
            <w:tcW w:w="2566" w:type="dxa"/>
          </w:tcPr>
          <w:p w14:paraId="1524B996" w14:textId="67A90F67" w:rsidR="001929F3" w:rsidRDefault="00921C65">
            <w:pPr>
              <w:pStyle w:val="normalzatabelo"/>
            </w:pPr>
            <w:r>
              <w:t>celoten program</w:t>
            </w:r>
          </w:p>
        </w:tc>
      </w:tr>
      <w:tr w:rsidR="001929F3" w14:paraId="6167173C" w14:textId="77777777" w:rsidTr="001929F3">
        <w:trPr>
          <w:cantSplit/>
        </w:trPr>
        <w:tc>
          <w:tcPr>
            <w:tcW w:w="666" w:type="dxa"/>
          </w:tcPr>
          <w:p w14:paraId="3123DF41" w14:textId="009A76B2" w:rsidR="001929F3" w:rsidRDefault="00921C65">
            <w:pPr>
              <w:pStyle w:val="normalzatabelo"/>
            </w:pPr>
            <w:r>
              <w:t>1.1</w:t>
            </w:r>
          </w:p>
        </w:tc>
        <w:tc>
          <w:tcPr>
            <w:tcW w:w="2865" w:type="dxa"/>
          </w:tcPr>
          <w:p w14:paraId="640EC84D" w14:textId="718BD9BC" w:rsidR="001929F3" w:rsidRDefault="00921C65">
            <w:pPr>
              <w:pStyle w:val="normalzatabelo"/>
            </w:pPr>
            <w:r>
              <w:t>normalni_nac</w:t>
            </w:r>
          </w:p>
        </w:tc>
        <w:tc>
          <w:tcPr>
            <w:tcW w:w="2091" w:type="dxa"/>
          </w:tcPr>
          <w:p w14:paraId="2121C7FD" w14:textId="47EAF56A" w:rsidR="001929F3" w:rsidRDefault="00921C65">
            <w:r w:rsidRPr="00921C65">
              <w:rPr>
                <w:sz w:val="18"/>
                <w:szCs w:val="18"/>
              </w:rPr>
              <w:t>Simulator.cpp</w:t>
            </w:r>
          </w:p>
        </w:tc>
        <w:tc>
          <w:tcPr>
            <w:tcW w:w="2566" w:type="dxa"/>
          </w:tcPr>
          <w:p w14:paraId="6791530B" w14:textId="63A82297" w:rsidR="001929F3" w:rsidRDefault="00921C65">
            <w:pPr>
              <w:pStyle w:val="normalzatabelo"/>
            </w:pPr>
            <w:r>
              <w:t>funkcija</w:t>
            </w:r>
          </w:p>
        </w:tc>
      </w:tr>
      <w:tr w:rsidR="001929F3" w14:paraId="3270DA16" w14:textId="77777777" w:rsidTr="00921C65">
        <w:trPr>
          <w:cantSplit/>
        </w:trPr>
        <w:tc>
          <w:tcPr>
            <w:tcW w:w="666" w:type="dxa"/>
          </w:tcPr>
          <w:p w14:paraId="17F3D69C" w14:textId="2C6F9597" w:rsidR="001929F3" w:rsidRDefault="00921C65">
            <w:pPr>
              <w:pStyle w:val="normalzatabelo"/>
            </w:pPr>
            <w:r>
              <w:t>1.2</w:t>
            </w:r>
          </w:p>
        </w:tc>
        <w:tc>
          <w:tcPr>
            <w:tcW w:w="2865" w:type="dxa"/>
          </w:tcPr>
          <w:p w14:paraId="3C0D7496" w14:textId="37D6A6DC" w:rsidR="001929F3" w:rsidRDefault="00921C65">
            <w:pPr>
              <w:pStyle w:val="normalzatabelo"/>
            </w:pPr>
            <w:r>
              <w:t>napredni_nac</w:t>
            </w:r>
          </w:p>
        </w:tc>
        <w:tc>
          <w:tcPr>
            <w:tcW w:w="2091" w:type="dxa"/>
          </w:tcPr>
          <w:p w14:paraId="60130C85" w14:textId="1BD5C12C" w:rsidR="001929F3" w:rsidRDefault="00921C65">
            <w:pPr>
              <w:pStyle w:val="normalzatabelo"/>
            </w:pPr>
            <w:r w:rsidRPr="00921C65">
              <w:rPr>
                <w:szCs w:val="18"/>
              </w:rPr>
              <w:t>Simulator.cpp</w:t>
            </w:r>
          </w:p>
        </w:tc>
        <w:tc>
          <w:tcPr>
            <w:tcW w:w="2566" w:type="dxa"/>
          </w:tcPr>
          <w:p w14:paraId="4300228B" w14:textId="7049D84C" w:rsidR="001929F3" w:rsidRDefault="00921C65">
            <w:pPr>
              <w:pStyle w:val="normalzatabelo"/>
            </w:pPr>
            <w:r>
              <w:t>funkcija</w:t>
            </w:r>
          </w:p>
        </w:tc>
      </w:tr>
      <w:tr w:rsidR="00921C65" w14:paraId="1075325E" w14:textId="77777777" w:rsidTr="00921C65">
        <w:trPr>
          <w:cantSplit/>
        </w:trPr>
        <w:tc>
          <w:tcPr>
            <w:tcW w:w="666" w:type="dxa"/>
          </w:tcPr>
          <w:p w14:paraId="52D83706" w14:textId="06DEB8DA" w:rsidR="00921C65" w:rsidRDefault="00921C65">
            <w:pPr>
              <w:pStyle w:val="normalzatabelo"/>
            </w:pPr>
            <w:r>
              <w:t>1.3</w:t>
            </w:r>
          </w:p>
        </w:tc>
        <w:tc>
          <w:tcPr>
            <w:tcW w:w="2865" w:type="dxa"/>
          </w:tcPr>
          <w:p w14:paraId="4BC3B207" w14:textId="421D6E45" w:rsidR="00921C65" w:rsidRDefault="00921C65">
            <w:pPr>
              <w:pStyle w:val="normalzatabelo"/>
            </w:pPr>
            <w:r>
              <w:t>testni_nac</w:t>
            </w:r>
          </w:p>
        </w:tc>
        <w:tc>
          <w:tcPr>
            <w:tcW w:w="2091" w:type="dxa"/>
          </w:tcPr>
          <w:p w14:paraId="2D919002" w14:textId="72606A68" w:rsidR="00921C65" w:rsidRDefault="00921C65">
            <w:pPr>
              <w:pStyle w:val="normalzatabelo"/>
            </w:pPr>
            <w:r w:rsidRPr="00921C65">
              <w:rPr>
                <w:szCs w:val="18"/>
              </w:rPr>
              <w:t>Simulator.cpp</w:t>
            </w:r>
          </w:p>
        </w:tc>
        <w:tc>
          <w:tcPr>
            <w:tcW w:w="2566" w:type="dxa"/>
          </w:tcPr>
          <w:p w14:paraId="444E71EC" w14:textId="5BFBD2D2" w:rsidR="00921C65" w:rsidRDefault="00921C65">
            <w:pPr>
              <w:pStyle w:val="normalzatabelo"/>
            </w:pPr>
            <w:r>
              <w:t>funkcija</w:t>
            </w:r>
          </w:p>
        </w:tc>
      </w:tr>
      <w:tr w:rsidR="00921C65" w14:paraId="4AADB69C" w14:textId="77777777" w:rsidTr="00921C65">
        <w:trPr>
          <w:cantSplit/>
        </w:trPr>
        <w:tc>
          <w:tcPr>
            <w:tcW w:w="666" w:type="dxa"/>
          </w:tcPr>
          <w:p w14:paraId="7B1A0C7F" w14:textId="3DC54B06" w:rsidR="00921C65" w:rsidRDefault="00921C65">
            <w:pPr>
              <w:pStyle w:val="normalzatabelo"/>
            </w:pPr>
            <w:r>
              <w:t>2.1</w:t>
            </w:r>
          </w:p>
        </w:tc>
        <w:tc>
          <w:tcPr>
            <w:tcW w:w="2865" w:type="dxa"/>
          </w:tcPr>
          <w:p w14:paraId="315E67DD" w14:textId="4C1E782B" w:rsidR="00921C65" w:rsidRDefault="00921C65">
            <w:pPr>
              <w:pStyle w:val="normalzatabelo"/>
            </w:pPr>
            <w:r>
              <w:t>izpis ukazov</w:t>
            </w:r>
          </w:p>
        </w:tc>
        <w:tc>
          <w:tcPr>
            <w:tcW w:w="2091" w:type="dxa"/>
          </w:tcPr>
          <w:p w14:paraId="0DC3495A" w14:textId="77DF052C" w:rsidR="00921C65" w:rsidRDefault="00921C65">
            <w:pPr>
              <w:pStyle w:val="normalzatabelo"/>
            </w:pPr>
            <w:r w:rsidRPr="00921C65">
              <w:rPr>
                <w:szCs w:val="18"/>
              </w:rPr>
              <w:t>Simulator.cpp</w:t>
            </w:r>
          </w:p>
        </w:tc>
        <w:tc>
          <w:tcPr>
            <w:tcW w:w="2566" w:type="dxa"/>
          </w:tcPr>
          <w:p w14:paraId="17E1C0CA" w14:textId="4B5299CE" w:rsidR="00921C65" w:rsidRDefault="00921C65">
            <w:pPr>
              <w:pStyle w:val="normalzatabelo"/>
            </w:pPr>
            <w:r>
              <w:t>del kode</w:t>
            </w:r>
          </w:p>
        </w:tc>
      </w:tr>
      <w:tr w:rsidR="00921C65" w14:paraId="197DD17C" w14:textId="77777777" w:rsidTr="00921C65">
        <w:trPr>
          <w:cantSplit/>
        </w:trPr>
        <w:tc>
          <w:tcPr>
            <w:tcW w:w="666" w:type="dxa"/>
          </w:tcPr>
          <w:p w14:paraId="0543657A" w14:textId="70700CEF" w:rsidR="00921C65" w:rsidRDefault="00921C65">
            <w:pPr>
              <w:pStyle w:val="normalzatabelo"/>
            </w:pPr>
            <w:r>
              <w:t>2.2</w:t>
            </w:r>
          </w:p>
        </w:tc>
        <w:tc>
          <w:tcPr>
            <w:tcW w:w="2865" w:type="dxa"/>
          </w:tcPr>
          <w:p w14:paraId="0598B4E4" w14:textId="59C5AF42" w:rsidR="00921C65" w:rsidRDefault="00921C65">
            <w:pPr>
              <w:pStyle w:val="normalzatabelo"/>
            </w:pPr>
            <w:r>
              <w:t>pomoc_glavna</w:t>
            </w:r>
          </w:p>
        </w:tc>
        <w:tc>
          <w:tcPr>
            <w:tcW w:w="2091" w:type="dxa"/>
          </w:tcPr>
          <w:p w14:paraId="4E6051D0" w14:textId="41D670AE" w:rsidR="00921C65" w:rsidRDefault="00921C65">
            <w:pPr>
              <w:pStyle w:val="normalzatabelo"/>
            </w:pPr>
            <w:r w:rsidRPr="00921C65">
              <w:rPr>
                <w:szCs w:val="18"/>
              </w:rPr>
              <w:t>Simulator.cpp</w:t>
            </w:r>
          </w:p>
        </w:tc>
        <w:tc>
          <w:tcPr>
            <w:tcW w:w="2566" w:type="dxa"/>
          </w:tcPr>
          <w:p w14:paraId="602F813C" w14:textId="4988DA62" w:rsidR="00921C65" w:rsidRDefault="00921C65">
            <w:pPr>
              <w:pStyle w:val="normalzatabelo"/>
            </w:pPr>
            <w:r>
              <w:t>funkcija</w:t>
            </w:r>
          </w:p>
        </w:tc>
      </w:tr>
      <w:tr w:rsidR="00921C65" w14:paraId="726975C7" w14:textId="77777777" w:rsidTr="00921C65">
        <w:trPr>
          <w:cantSplit/>
        </w:trPr>
        <w:tc>
          <w:tcPr>
            <w:tcW w:w="666" w:type="dxa"/>
          </w:tcPr>
          <w:p w14:paraId="3362CF23" w14:textId="15421BF5" w:rsidR="00921C65" w:rsidRDefault="00921C65">
            <w:pPr>
              <w:pStyle w:val="normalzatabelo"/>
            </w:pPr>
            <w:r>
              <w:t>3.1</w:t>
            </w:r>
          </w:p>
        </w:tc>
        <w:tc>
          <w:tcPr>
            <w:tcW w:w="2865" w:type="dxa"/>
          </w:tcPr>
          <w:p w14:paraId="70B13419" w14:textId="7AF5CA15" w:rsidR="00921C65" w:rsidRDefault="00921C65">
            <w:pPr>
              <w:pStyle w:val="normalzatabelo"/>
            </w:pPr>
            <w:r>
              <w:t>branje_dat</w:t>
            </w:r>
          </w:p>
        </w:tc>
        <w:tc>
          <w:tcPr>
            <w:tcW w:w="2091" w:type="dxa"/>
          </w:tcPr>
          <w:p w14:paraId="5928A0BC" w14:textId="4C3087B4" w:rsidR="00921C65" w:rsidRDefault="00921C65">
            <w:pPr>
              <w:pStyle w:val="normalzatabelo"/>
            </w:pPr>
            <w:r w:rsidRPr="00921C65">
              <w:rPr>
                <w:szCs w:val="18"/>
              </w:rPr>
              <w:t>Simulator.cpp</w:t>
            </w:r>
          </w:p>
        </w:tc>
        <w:tc>
          <w:tcPr>
            <w:tcW w:w="2566" w:type="dxa"/>
          </w:tcPr>
          <w:p w14:paraId="06AB3DAB" w14:textId="3DC94E9B" w:rsidR="00921C65" w:rsidRDefault="00921C65">
            <w:pPr>
              <w:pStyle w:val="normalzatabelo"/>
            </w:pPr>
            <w:r>
              <w:t>funkcija</w:t>
            </w:r>
          </w:p>
        </w:tc>
      </w:tr>
      <w:tr w:rsidR="00921C65" w14:paraId="197C06E1" w14:textId="77777777" w:rsidTr="00921C65">
        <w:trPr>
          <w:cantSplit/>
        </w:trPr>
        <w:tc>
          <w:tcPr>
            <w:tcW w:w="666" w:type="dxa"/>
          </w:tcPr>
          <w:p w14:paraId="388F4DEB" w14:textId="2A293CF7" w:rsidR="00921C65" w:rsidRDefault="00921C65">
            <w:pPr>
              <w:pStyle w:val="normalzatabelo"/>
            </w:pPr>
            <w:r>
              <w:t>3.2</w:t>
            </w:r>
          </w:p>
        </w:tc>
        <w:tc>
          <w:tcPr>
            <w:tcW w:w="2865" w:type="dxa"/>
          </w:tcPr>
          <w:p w14:paraId="6CAD0184" w14:textId="51D10C03" w:rsidR="00921C65" w:rsidRDefault="00921C65">
            <w:pPr>
              <w:pStyle w:val="normalzatabelo"/>
            </w:pPr>
            <w:r>
              <w:t>pretvorba_temp</w:t>
            </w:r>
          </w:p>
        </w:tc>
        <w:tc>
          <w:tcPr>
            <w:tcW w:w="2091" w:type="dxa"/>
          </w:tcPr>
          <w:p w14:paraId="44201A4A" w14:textId="7CD2EFFC" w:rsidR="00921C65" w:rsidRDefault="00921C65">
            <w:pPr>
              <w:pStyle w:val="normalzatabelo"/>
            </w:pPr>
            <w:r w:rsidRPr="00921C65">
              <w:rPr>
                <w:szCs w:val="18"/>
              </w:rPr>
              <w:t>Simulator.cpp</w:t>
            </w:r>
          </w:p>
        </w:tc>
        <w:tc>
          <w:tcPr>
            <w:tcW w:w="2566" w:type="dxa"/>
          </w:tcPr>
          <w:p w14:paraId="1E9D741C" w14:textId="368FF263" w:rsidR="00921C65" w:rsidRDefault="00921C65">
            <w:pPr>
              <w:pStyle w:val="normalzatabelo"/>
            </w:pPr>
            <w:r>
              <w:t>del kode</w:t>
            </w:r>
          </w:p>
        </w:tc>
      </w:tr>
      <w:tr w:rsidR="00921C65" w14:paraId="059A779F" w14:textId="77777777" w:rsidTr="00921C65">
        <w:trPr>
          <w:cantSplit/>
        </w:trPr>
        <w:tc>
          <w:tcPr>
            <w:tcW w:w="666" w:type="dxa"/>
          </w:tcPr>
          <w:p w14:paraId="4A560017" w14:textId="71A4155C" w:rsidR="00921C65" w:rsidRDefault="00921C65">
            <w:pPr>
              <w:pStyle w:val="normalzatabelo"/>
            </w:pPr>
            <w:r>
              <w:t>3.3</w:t>
            </w:r>
          </w:p>
        </w:tc>
        <w:tc>
          <w:tcPr>
            <w:tcW w:w="2865" w:type="dxa"/>
          </w:tcPr>
          <w:p w14:paraId="604E5D94" w14:textId="03FF9563" w:rsidR="00921C65" w:rsidRDefault="00921C65">
            <w:pPr>
              <w:pStyle w:val="normalzatabelo"/>
            </w:pPr>
            <w:r>
              <w:t>nakljucno_st</w:t>
            </w:r>
          </w:p>
        </w:tc>
        <w:tc>
          <w:tcPr>
            <w:tcW w:w="2091" w:type="dxa"/>
          </w:tcPr>
          <w:p w14:paraId="3968CDD5" w14:textId="434D9075" w:rsidR="00921C65" w:rsidRDefault="00921C65">
            <w:pPr>
              <w:pStyle w:val="normalzatabelo"/>
            </w:pPr>
            <w:r w:rsidRPr="00921C65">
              <w:rPr>
                <w:szCs w:val="18"/>
              </w:rPr>
              <w:t>Simulator.cpp</w:t>
            </w:r>
          </w:p>
        </w:tc>
        <w:tc>
          <w:tcPr>
            <w:tcW w:w="2566" w:type="dxa"/>
          </w:tcPr>
          <w:p w14:paraId="04AD40C5" w14:textId="708EEFBC" w:rsidR="00921C65" w:rsidRPr="00921C65" w:rsidRDefault="00921C65">
            <w:pPr>
              <w:pStyle w:val="normalzatabelo"/>
              <w:rPr>
                <w:lang w:val="sl-SI"/>
              </w:rPr>
            </w:pPr>
            <w:r>
              <w:rPr>
                <w:lang w:val="sl-SI"/>
              </w:rPr>
              <w:t>del kode</w:t>
            </w:r>
          </w:p>
        </w:tc>
      </w:tr>
      <w:tr w:rsidR="00921C65" w14:paraId="6D22719B" w14:textId="77777777" w:rsidTr="00921C65">
        <w:trPr>
          <w:cantSplit/>
        </w:trPr>
        <w:tc>
          <w:tcPr>
            <w:tcW w:w="666" w:type="dxa"/>
          </w:tcPr>
          <w:p w14:paraId="6F9DDDB5" w14:textId="55811D3C" w:rsidR="00921C65" w:rsidRDefault="00921C65">
            <w:pPr>
              <w:pStyle w:val="normalzatabelo"/>
            </w:pPr>
            <w:r>
              <w:t>4.1</w:t>
            </w:r>
          </w:p>
        </w:tc>
        <w:tc>
          <w:tcPr>
            <w:tcW w:w="2865" w:type="dxa"/>
          </w:tcPr>
          <w:p w14:paraId="164F504F" w14:textId="4CB79FF1" w:rsidR="00921C65" w:rsidRDefault="00921C65">
            <w:pPr>
              <w:pStyle w:val="normalzatabelo"/>
            </w:pPr>
            <w:r>
              <w:t>iostream</w:t>
            </w:r>
          </w:p>
        </w:tc>
        <w:tc>
          <w:tcPr>
            <w:tcW w:w="2091" w:type="dxa"/>
          </w:tcPr>
          <w:p w14:paraId="7BC89B5F" w14:textId="11ABA05D" w:rsidR="00921C65" w:rsidRDefault="00921C65">
            <w:pPr>
              <w:pStyle w:val="normalzatabelo"/>
            </w:pPr>
            <w:r w:rsidRPr="00921C65">
              <w:rPr>
                <w:szCs w:val="18"/>
              </w:rPr>
              <w:t>Simulator.cpp</w:t>
            </w:r>
          </w:p>
        </w:tc>
        <w:tc>
          <w:tcPr>
            <w:tcW w:w="2566" w:type="dxa"/>
          </w:tcPr>
          <w:p w14:paraId="59FD7FF3" w14:textId="556C95B0" w:rsidR="00921C65" w:rsidRDefault="00921C65">
            <w:pPr>
              <w:pStyle w:val="normalzatabelo"/>
            </w:pPr>
            <w:r>
              <w:t>knjižnica</w:t>
            </w:r>
          </w:p>
        </w:tc>
      </w:tr>
      <w:tr w:rsidR="00921C65" w14:paraId="7CD8AB15" w14:textId="77777777" w:rsidTr="00921C65">
        <w:trPr>
          <w:cantSplit/>
        </w:trPr>
        <w:tc>
          <w:tcPr>
            <w:tcW w:w="666" w:type="dxa"/>
          </w:tcPr>
          <w:p w14:paraId="5D6D2977" w14:textId="4E25B006" w:rsidR="00921C65" w:rsidRDefault="00921C65">
            <w:pPr>
              <w:pStyle w:val="normalzatabelo"/>
            </w:pPr>
            <w:r>
              <w:t>4.2</w:t>
            </w:r>
          </w:p>
        </w:tc>
        <w:tc>
          <w:tcPr>
            <w:tcW w:w="2865" w:type="dxa"/>
          </w:tcPr>
          <w:p w14:paraId="3FDC9246" w14:textId="17841019" w:rsidR="00921C65" w:rsidRDefault="00921C65">
            <w:pPr>
              <w:pStyle w:val="normalzatabelo"/>
            </w:pPr>
            <w:r>
              <w:t>fstream</w:t>
            </w:r>
          </w:p>
        </w:tc>
        <w:tc>
          <w:tcPr>
            <w:tcW w:w="2091" w:type="dxa"/>
          </w:tcPr>
          <w:p w14:paraId="0BE44B51" w14:textId="0033CAAF" w:rsidR="00921C65" w:rsidRDefault="00921C65">
            <w:pPr>
              <w:pStyle w:val="normalzatabelo"/>
            </w:pPr>
            <w:r w:rsidRPr="00921C65">
              <w:rPr>
                <w:szCs w:val="18"/>
              </w:rPr>
              <w:t>Simulator.cpp</w:t>
            </w:r>
          </w:p>
        </w:tc>
        <w:tc>
          <w:tcPr>
            <w:tcW w:w="2566" w:type="dxa"/>
          </w:tcPr>
          <w:p w14:paraId="502A2BA1" w14:textId="4CA95B33" w:rsidR="00921C65" w:rsidRDefault="00921C65">
            <w:pPr>
              <w:pStyle w:val="normalzatabelo"/>
            </w:pPr>
            <w:r>
              <w:t>knjižnica</w:t>
            </w:r>
          </w:p>
        </w:tc>
      </w:tr>
      <w:tr w:rsidR="00921C65" w14:paraId="178BD8CD" w14:textId="77777777" w:rsidTr="00921C65">
        <w:trPr>
          <w:cantSplit/>
        </w:trPr>
        <w:tc>
          <w:tcPr>
            <w:tcW w:w="666" w:type="dxa"/>
          </w:tcPr>
          <w:p w14:paraId="1F283E8A" w14:textId="45DA3F31" w:rsidR="00921C65" w:rsidRDefault="00921C65">
            <w:pPr>
              <w:pStyle w:val="normalzatabelo"/>
            </w:pPr>
            <w:r>
              <w:t>4.3</w:t>
            </w:r>
          </w:p>
        </w:tc>
        <w:tc>
          <w:tcPr>
            <w:tcW w:w="2865" w:type="dxa"/>
          </w:tcPr>
          <w:p w14:paraId="65F3FBFD" w14:textId="2E8D9E10" w:rsidR="00921C65" w:rsidRDefault="00921C65">
            <w:pPr>
              <w:pStyle w:val="normalzatabelo"/>
            </w:pPr>
            <w:r>
              <w:t>ctime</w:t>
            </w:r>
          </w:p>
        </w:tc>
        <w:tc>
          <w:tcPr>
            <w:tcW w:w="2091" w:type="dxa"/>
          </w:tcPr>
          <w:p w14:paraId="5C16FA2A" w14:textId="5DF34635" w:rsidR="00921C65" w:rsidRDefault="00921C65">
            <w:pPr>
              <w:pStyle w:val="normalzatabelo"/>
            </w:pPr>
            <w:r w:rsidRPr="00921C65">
              <w:rPr>
                <w:szCs w:val="18"/>
              </w:rPr>
              <w:t>Simulator.cpp</w:t>
            </w:r>
          </w:p>
        </w:tc>
        <w:tc>
          <w:tcPr>
            <w:tcW w:w="2566" w:type="dxa"/>
          </w:tcPr>
          <w:p w14:paraId="7888149E" w14:textId="181C929D" w:rsidR="00921C65" w:rsidRDefault="00921C65">
            <w:pPr>
              <w:pStyle w:val="normalzatabelo"/>
            </w:pPr>
            <w:r>
              <w:t>knjižnica</w:t>
            </w:r>
          </w:p>
        </w:tc>
      </w:tr>
    </w:tbl>
    <w:p w14:paraId="21E31DD3" w14:textId="77777777" w:rsidR="00B71EBA" w:rsidRDefault="00B71EBA">
      <w:pPr>
        <w:pStyle w:val="Heading3"/>
      </w:pPr>
      <w:r>
        <w:t>Podatkovni tokovi</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296"/>
        <w:gridCol w:w="3361"/>
        <w:gridCol w:w="3531"/>
      </w:tblGrid>
      <w:tr w:rsidR="00B71EBA" w14:paraId="49C8524E" w14:textId="77777777" w:rsidTr="7C465053">
        <w:trPr>
          <w:cantSplit/>
        </w:trPr>
        <w:tc>
          <w:tcPr>
            <w:tcW w:w="1296" w:type="dxa"/>
            <w:tcBorders>
              <w:bottom w:val="single" w:sz="6" w:space="0" w:color="auto"/>
            </w:tcBorders>
            <w:shd w:val="clear" w:color="auto" w:fill="F3F3F3"/>
          </w:tcPr>
          <w:p w14:paraId="06164F60" w14:textId="77777777" w:rsidR="00B71EBA" w:rsidRDefault="00B71EBA">
            <w:pPr>
              <w:pStyle w:val="normalzatabelo-poudarjeni"/>
            </w:pPr>
            <w:r>
              <w:t>Oznaka</w:t>
            </w:r>
          </w:p>
        </w:tc>
        <w:tc>
          <w:tcPr>
            <w:tcW w:w="3361" w:type="dxa"/>
            <w:tcBorders>
              <w:bottom w:val="single" w:sz="6" w:space="0" w:color="auto"/>
            </w:tcBorders>
            <w:shd w:val="clear" w:color="auto" w:fill="F3F3F3"/>
          </w:tcPr>
          <w:p w14:paraId="55A3C338" w14:textId="77777777" w:rsidR="00B71EBA" w:rsidRDefault="00B71EBA">
            <w:pPr>
              <w:pStyle w:val="normalzatabelo-poudarjeni"/>
            </w:pPr>
            <w:r>
              <w:t>Ime podatkovnega toka</w:t>
            </w:r>
          </w:p>
        </w:tc>
        <w:tc>
          <w:tcPr>
            <w:tcW w:w="3531" w:type="dxa"/>
            <w:tcBorders>
              <w:bottom w:val="single" w:sz="6" w:space="0" w:color="auto"/>
            </w:tcBorders>
            <w:shd w:val="clear" w:color="auto" w:fill="F3F3F3"/>
          </w:tcPr>
          <w:p w14:paraId="6ED06AFF" w14:textId="77777777" w:rsidR="00B71EBA" w:rsidRDefault="00B71EBA">
            <w:pPr>
              <w:pStyle w:val="normalzatabelo-poudarjeni"/>
            </w:pPr>
            <w:r>
              <w:t>vrsta (vhod/izhod, kontrola,status)</w:t>
            </w:r>
          </w:p>
        </w:tc>
      </w:tr>
      <w:tr w:rsidR="00B71EBA" w14:paraId="146AF9E5" w14:textId="77777777" w:rsidTr="7C465053">
        <w:trPr>
          <w:cantSplit/>
        </w:trPr>
        <w:tc>
          <w:tcPr>
            <w:tcW w:w="1296" w:type="dxa"/>
            <w:tcBorders>
              <w:top w:val="single" w:sz="6" w:space="0" w:color="auto"/>
            </w:tcBorders>
          </w:tcPr>
          <w:p w14:paraId="36F4059F" w14:textId="74F128A2" w:rsidR="00B71EBA" w:rsidRDefault="00B10E97">
            <w:pPr>
              <w:pStyle w:val="normalzatabelo"/>
            </w:pPr>
            <w:r>
              <w:t>niz</w:t>
            </w:r>
          </w:p>
        </w:tc>
        <w:tc>
          <w:tcPr>
            <w:tcW w:w="3361" w:type="dxa"/>
            <w:tcBorders>
              <w:top w:val="single" w:sz="6" w:space="0" w:color="auto"/>
            </w:tcBorders>
          </w:tcPr>
          <w:p w14:paraId="55F4388B" w14:textId="448E7AAE" w:rsidR="00B71EBA" w:rsidRDefault="00B10E97">
            <w:pPr>
              <w:pStyle w:val="normalzatabelo"/>
            </w:pPr>
            <w:r>
              <w:t>znakovni niz (izpis na zaslonu)</w:t>
            </w:r>
          </w:p>
        </w:tc>
        <w:tc>
          <w:tcPr>
            <w:tcW w:w="3531" w:type="dxa"/>
            <w:tcBorders>
              <w:top w:val="single" w:sz="6" w:space="0" w:color="auto"/>
            </w:tcBorders>
          </w:tcPr>
          <w:p w14:paraId="447CB6A0" w14:textId="2B445454" w:rsidR="00B71EBA" w:rsidRDefault="00B10E97">
            <w:pPr>
              <w:pStyle w:val="normalzatabelo"/>
            </w:pPr>
            <w:r>
              <w:t>izhod</w:t>
            </w:r>
          </w:p>
        </w:tc>
      </w:tr>
      <w:tr w:rsidR="00B71EBA" w14:paraId="6DA5877B" w14:textId="77777777" w:rsidTr="7C465053">
        <w:trPr>
          <w:cantSplit/>
        </w:trPr>
        <w:tc>
          <w:tcPr>
            <w:tcW w:w="1296" w:type="dxa"/>
          </w:tcPr>
          <w:p w14:paraId="4E023AE9" w14:textId="3077C6B3" w:rsidR="00B71EBA" w:rsidRDefault="00B10E97">
            <w:pPr>
              <w:pStyle w:val="normalzatabelo"/>
            </w:pPr>
            <w:r>
              <w:t>vr</w:t>
            </w:r>
          </w:p>
        </w:tc>
        <w:tc>
          <w:tcPr>
            <w:tcW w:w="3361" w:type="dxa"/>
          </w:tcPr>
          <w:p w14:paraId="790EF510" w14:textId="3BCCD3E5" w:rsidR="00B71EBA" w:rsidRDefault="00B10E97">
            <w:pPr>
              <w:pStyle w:val="normalzatabelo"/>
            </w:pPr>
            <w:r>
              <w:t>številska vrednost</w:t>
            </w:r>
          </w:p>
        </w:tc>
        <w:tc>
          <w:tcPr>
            <w:tcW w:w="3531" w:type="dxa"/>
          </w:tcPr>
          <w:p w14:paraId="0AC9866E" w14:textId="616B8F71" w:rsidR="00B71EBA" w:rsidRDefault="00B10E97">
            <w:pPr>
              <w:pStyle w:val="normalzatabelo"/>
            </w:pPr>
            <w:r>
              <w:t>vhod/izhod</w:t>
            </w:r>
          </w:p>
        </w:tc>
      </w:tr>
      <w:tr w:rsidR="00B71EBA" w14:paraId="0EA5FC60" w14:textId="77777777" w:rsidTr="7C465053">
        <w:trPr>
          <w:cantSplit/>
        </w:trPr>
        <w:tc>
          <w:tcPr>
            <w:tcW w:w="1296" w:type="dxa"/>
          </w:tcPr>
          <w:p w14:paraId="59CD20BB" w14:textId="637E72CD" w:rsidR="00B71EBA" w:rsidRDefault="00B10E97">
            <w:pPr>
              <w:pStyle w:val="normalzatabelo"/>
            </w:pPr>
            <w:r>
              <w:t>nak</w:t>
            </w:r>
          </w:p>
        </w:tc>
        <w:tc>
          <w:tcPr>
            <w:tcW w:w="3361" w:type="dxa"/>
          </w:tcPr>
          <w:p w14:paraId="1557E811" w14:textId="2A7963E8" w:rsidR="00B71EBA" w:rsidRDefault="00B10E97">
            <w:pPr>
              <w:pStyle w:val="normalzatabelo"/>
            </w:pPr>
            <w:r>
              <w:t>naključno število z intervala</w:t>
            </w:r>
          </w:p>
        </w:tc>
        <w:tc>
          <w:tcPr>
            <w:tcW w:w="3531" w:type="dxa"/>
          </w:tcPr>
          <w:p w14:paraId="49987E94" w14:textId="369E54E8" w:rsidR="00B71EBA" w:rsidRDefault="00B10E97">
            <w:pPr>
              <w:pStyle w:val="normalzatabelo"/>
            </w:pPr>
            <w:r>
              <w:t>izhod</w:t>
            </w:r>
          </w:p>
        </w:tc>
      </w:tr>
    </w:tbl>
    <w:p w14:paraId="6AF6FE7A" w14:textId="0F08D1FF" w:rsidR="0096439C" w:rsidRPr="0096439C" w:rsidRDefault="00715D60" w:rsidP="00CB5760">
      <w:pPr>
        <w:pStyle w:val="Heading3"/>
      </w:pPr>
      <w:r>
        <w:t>Modul normalni_nac</w:t>
      </w:r>
    </w:p>
    <w:p w14:paraId="2CB08FD3" w14:textId="260A6EEC" w:rsidR="0096439C" w:rsidRDefault="00715D60" w:rsidP="002C79EE">
      <w:r>
        <w:t xml:space="preserve">Je funkcija, katera zajema delovanje normalnega načina delovanja Simulatorja. Izvede se takrat, kadar ni podanega nobenega zagonskega parametra. Vključuje modul za izpis podatkov ter glavne pomoči, navigacija poteka preko menija. </w:t>
      </w:r>
      <w:r w:rsidR="00543750">
        <w:t xml:space="preserve">Potrebne podatke pridobi iz datoteke. </w:t>
      </w:r>
      <w:r>
        <w:t>Predstavlja glavno funkcionalnost programa.</w:t>
      </w:r>
    </w:p>
    <w:p w14:paraId="3944BB7B" w14:textId="301DE88C" w:rsidR="00CB5760" w:rsidRDefault="00CB5760" w:rsidP="00CB5760">
      <w:pPr>
        <w:pStyle w:val="Heading3"/>
      </w:pPr>
      <w:r>
        <w:t xml:space="preserve">Modul </w:t>
      </w:r>
      <w:r w:rsidR="00715D60">
        <w:t>napredni_nac</w:t>
      </w:r>
    </w:p>
    <w:p w14:paraId="580F6305" w14:textId="794E28B3" w:rsidR="00715D60" w:rsidRDefault="00715D60" w:rsidP="00CB5760">
      <w:pPr>
        <w:jc w:val="both"/>
      </w:pPr>
      <w:r>
        <w:t>Kopija funkcije normalni_nac z dodanimi dodatnimi funkcionalnostmi. Vsebuje več izpisov in izračunov.</w:t>
      </w:r>
    </w:p>
    <w:p w14:paraId="51430B57" w14:textId="71679E67" w:rsidR="00715D60" w:rsidRDefault="00715D60" w:rsidP="00715D60">
      <w:pPr>
        <w:pStyle w:val="Heading3"/>
      </w:pPr>
      <w:r>
        <w:t>Modul testni_nac</w:t>
      </w:r>
    </w:p>
    <w:p w14:paraId="2F34DBB1" w14:textId="436D8E6A" w:rsidR="00715D60" w:rsidRDefault="00715D60" w:rsidP="00715D60">
      <w:r>
        <w:t xml:space="preserve">Funkcija, namenjena predvsem testiranju delovanja programa. </w:t>
      </w:r>
      <w:r w:rsidR="00543750">
        <w:t>Omogoča vnos poljubnih podatkov, nato pa vrne pravilen izpis. Zaradi razlike v delovanju od prejšnjih dveh modulov, ima ta funkcija implementiran svoj izpi</w:t>
      </w:r>
      <w:r w:rsidR="000657D3">
        <w:t>s</w:t>
      </w:r>
      <w:r w:rsidR="00543750">
        <w:t xml:space="preserve"> pomoči. Poleg glavnega menija vsebuje tudi podmeni.</w:t>
      </w:r>
    </w:p>
    <w:p w14:paraId="416C85F9" w14:textId="2EBA7469" w:rsidR="00543750" w:rsidRDefault="00543750" w:rsidP="00543750">
      <w:pPr>
        <w:pStyle w:val="Heading3"/>
      </w:pPr>
      <w:r>
        <w:t>Modul izpis ukazov</w:t>
      </w:r>
    </w:p>
    <w:p w14:paraId="4210A6BA" w14:textId="7DA11762" w:rsidR="00543750" w:rsidRDefault="00543750" w:rsidP="00543750">
      <w:r>
        <w:t>Ne gre za posamezno funkcijo, temveč za dele kode znotraj prej navedenih funkcij. Te vrstice so namenjene predvsem izpisu na zaslon ob upoštevanju podanih vrednosti. V okviru tega modula so zajeti vsi izračuni (pretvorba temperature, izbira naključnih vrednosti) in branje podatkov iz datoteke.</w:t>
      </w:r>
    </w:p>
    <w:p w14:paraId="280B0842" w14:textId="61A301FE" w:rsidR="00325005" w:rsidRDefault="00054C05" w:rsidP="00543750">
      <w:r>
        <w:t>Na koncu simulacije se izpiše statistika, njene vrednosti so izpisane z eno decimalko ali pa brez nje (če gre za celo število).</w:t>
      </w:r>
    </w:p>
    <w:p w14:paraId="48FA433D" w14:textId="7BAC18FA" w:rsidR="00543750" w:rsidRDefault="00543750" w:rsidP="00543750">
      <w:pPr>
        <w:pStyle w:val="Heading3"/>
      </w:pPr>
      <w:r>
        <w:t>Modul pomoc_glavna</w:t>
      </w:r>
    </w:p>
    <w:p w14:paraId="14472643" w14:textId="08836ED4" w:rsidR="00543750" w:rsidRDefault="00543750" w:rsidP="00543750">
      <w:r>
        <w:t xml:space="preserve">Funkcija, </w:t>
      </w:r>
      <w:r w:rsidR="00E05F6C">
        <w:t>katera izpiše pomoč za glavni meni. Poklicana je iz funkcij normalni_nac in napredni_nac (ob izbiri * na glavnem meniju).</w:t>
      </w:r>
    </w:p>
    <w:p w14:paraId="353F614E" w14:textId="500C4D8E" w:rsidR="00FC26D5" w:rsidRDefault="00FC26D5" w:rsidP="00FC26D5">
      <w:pPr>
        <w:pStyle w:val="Heading3"/>
      </w:pPr>
      <w:r>
        <w:t>Modul branje_dat</w:t>
      </w:r>
    </w:p>
    <w:p w14:paraId="03082A3D" w14:textId="7DF7C146" w:rsidR="00FC26D5" w:rsidRDefault="00FC26D5" w:rsidP="00FC26D5">
      <w:r>
        <w:t>Funkcija branje_dat je namenjena pridobivanju podatkov iz datoteke. Vsebuje tudi izpis pomoči in vnos imena datoteke, katera se nato prebere. Ta modul je potreben v vseh režimih delovanja.</w:t>
      </w:r>
    </w:p>
    <w:p w14:paraId="24BE9C5B" w14:textId="340A11A5" w:rsidR="00FC26D5" w:rsidRDefault="00FC26D5" w:rsidP="00FC26D5">
      <w:pPr>
        <w:pStyle w:val="Heading3"/>
      </w:pPr>
      <w:r>
        <w:t>Modul pretvorba_temp</w:t>
      </w:r>
    </w:p>
    <w:p w14:paraId="0153C8F4" w14:textId="35801807" w:rsidR="00FC26D5" w:rsidRDefault="00FC26D5" w:rsidP="00FC26D5">
      <w:r>
        <w:t xml:space="preserve">Znotraj vseh funkcij načinov delovanja je del kode, ki pretvarja različne temperaturne enote v stopinje Celzija. Gre za stavka if in if else, katera preverjata, če je željena temperatura večja od 200 oz. </w:t>
      </w:r>
      <w:r w:rsidR="00325005">
        <w:t xml:space="preserve">večja </w:t>
      </w:r>
      <w:r>
        <w:t xml:space="preserve">od 50. Če je vrednost večja od 200, smatramo, da gre za kelvine, zato tej vrednosti odštejemo 273, da dobimo stopinje Celzija. Če pa je vrednost večja </w:t>
      </w:r>
      <w:r w:rsidR="00325005">
        <w:t>od</w:t>
      </w:r>
      <w:r>
        <w:t xml:space="preserve"> </w:t>
      </w:r>
      <w:r w:rsidR="00325005">
        <w:t>50, do vključno 200, vrednosti odštejemo 32 in delimo z 1,8 (pretvorba iz fahrenheitov v stopinje Celzija).</w:t>
      </w:r>
    </w:p>
    <w:p w14:paraId="54EA7358" w14:textId="41B949E9" w:rsidR="00325005" w:rsidRDefault="00325005" w:rsidP="00325005">
      <w:pPr>
        <w:pStyle w:val="Heading3"/>
      </w:pPr>
      <w:r>
        <w:t>Modul nakljucno_st</w:t>
      </w:r>
    </w:p>
    <w:p w14:paraId="7C554249" w14:textId="60B2B85B" w:rsidR="00325005" w:rsidRDefault="00325005" w:rsidP="00325005">
      <w:r>
        <w:t>Modul nakljucno_st generira celo naključno število znotraj podanega intervala. Po branju</w:t>
      </w:r>
      <w:r w:rsidR="008B3CCA">
        <w:t xml:space="preserve"> iz</w:t>
      </w:r>
      <w:r>
        <w:t xml:space="preserve"> datoteke se določijo minimalne ter maksimalne dovoljene vrednosti, nato pa se izbere naključna vrednost</w:t>
      </w:r>
      <w:r w:rsidR="008B3CCA">
        <w:t xml:space="preserve"> v tem razponu. Te vrednosti so shranjene v poljih, katerih dolžina je enaka številu simulacij. </w:t>
      </w:r>
    </w:p>
    <w:p w14:paraId="43575533" w14:textId="63533261" w:rsidR="008B3CCA" w:rsidRDefault="008B3CCA" w:rsidP="008B3CCA">
      <w:pPr>
        <w:pStyle w:val="Heading3"/>
      </w:pPr>
      <w:r>
        <w:lastRenderedPageBreak/>
        <w:t>Modul iostream</w:t>
      </w:r>
    </w:p>
    <w:p w14:paraId="09C09519" w14:textId="55E9CB79" w:rsidR="008B3CCA" w:rsidRDefault="00F55DCF" w:rsidP="008B3CCA">
      <w:r>
        <w:t>Osnovna</w:t>
      </w:r>
      <w:r w:rsidR="008B3CCA">
        <w:t xml:space="preserve"> knjižnica</w:t>
      </w:r>
      <w:r>
        <w:t xml:space="preserve"> za izpis in vnos v konzolo. Uporabljena je tudi pri branju iz datoteke (v kombinaciji z fstream).</w:t>
      </w:r>
    </w:p>
    <w:p w14:paraId="1E5DA193" w14:textId="0A3D771D" w:rsidR="00F55DCF" w:rsidRDefault="00F55DCF" w:rsidP="00F55DCF">
      <w:pPr>
        <w:pStyle w:val="Heading3"/>
      </w:pPr>
      <w:r>
        <w:t>Modul fstream</w:t>
      </w:r>
    </w:p>
    <w:p w14:paraId="730F4E34" w14:textId="4EFBE37F" w:rsidR="00F55DCF" w:rsidRDefault="00F55DCF" w:rsidP="00F55DCF">
      <w:r>
        <w:t>Knjižnica za delo z datotekami. Uporabljena je v modulu branje_dat, kjer omogoča odpiranje, branje ter zapiranje datoteke.</w:t>
      </w:r>
    </w:p>
    <w:p w14:paraId="3053553B" w14:textId="6541F26E" w:rsidR="00F55DCF" w:rsidRDefault="00F55DCF" w:rsidP="00F55DCF">
      <w:pPr>
        <w:pStyle w:val="Heading3"/>
      </w:pPr>
      <w:r>
        <w:t>Modul ctime</w:t>
      </w:r>
    </w:p>
    <w:p w14:paraId="2DFE4CD7" w14:textId="779A761B" w:rsidR="00F55DCF" w:rsidRPr="00F55DCF" w:rsidRDefault="001840AA" w:rsidP="00F55DCF">
      <w:r>
        <w:t>Knjižnica za delo z datumi in časi. V projektu je uporabljena v kombinaciji z razredom srand, da je generacija naključnih števil bolj učinkovita. V nasprotnem primeru lahko pride do ponavljanja naključnih števil.</w:t>
      </w:r>
    </w:p>
    <w:p w14:paraId="54788FC4" w14:textId="59A275CF" w:rsidR="0096439C" w:rsidRDefault="00B71EBA" w:rsidP="00B327CF">
      <w:pPr>
        <w:pStyle w:val="Heading2"/>
      </w:pPr>
      <w:r>
        <w:t>Najpomembnejši parametri in opisi podatkovnih struktur</w:t>
      </w:r>
    </w:p>
    <w:p w14:paraId="771623AA" w14:textId="3164CC0F" w:rsidR="0096439C" w:rsidRDefault="00F243D4" w:rsidP="00160B32">
      <w:pPr>
        <w:pStyle w:val="Heading3"/>
      </w:pPr>
      <w:r>
        <w:t>Struktura vhodne datoteke</w:t>
      </w:r>
    </w:p>
    <w:p w14:paraId="02F51C6B" w14:textId="24A87809" w:rsidR="00F243D4" w:rsidRDefault="00F243D4" w:rsidP="00F243D4">
      <w:r>
        <w:t xml:space="preserve">Namen te datoteke je pridobitev željenih ambientalnih lastnosti in intervalov. Je tekstovna datoteka s šestimi vrsticami. Spreminjajo se lahko le vrednosti na koncu vrstic, ter vrednosti v intervalih. Paziti je potrebno na to, da so željene lastnosti podane znotraj intervalov. Primer datoteke: </w:t>
      </w:r>
    </w:p>
    <w:p w14:paraId="6E11AD49" w14:textId="77777777" w:rsidR="00F243D4" w:rsidRDefault="00F243D4" w:rsidP="00F243D4"/>
    <w:p w14:paraId="169DA829" w14:textId="77777777" w:rsidR="00F243D4" w:rsidRPr="00F243D4" w:rsidRDefault="00F243D4" w:rsidP="00F243D4">
      <w:pPr>
        <w:rPr>
          <w:rFonts w:ascii="Consolas" w:hAnsi="Consolas"/>
        </w:rPr>
      </w:pPr>
      <w:r w:rsidRPr="00F243D4">
        <w:rPr>
          <w:rFonts w:ascii="Consolas" w:hAnsi="Consolas"/>
        </w:rPr>
        <w:t>TEMPERATURA: 22</w:t>
      </w:r>
    </w:p>
    <w:p w14:paraId="3948E0D2" w14:textId="77777777" w:rsidR="00F243D4" w:rsidRPr="00F243D4" w:rsidRDefault="00F243D4" w:rsidP="00F243D4">
      <w:pPr>
        <w:rPr>
          <w:rFonts w:ascii="Consolas" w:hAnsi="Consolas"/>
        </w:rPr>
      </w:pPr>
      <w:r w:rsidRPr="00F243D4">
        <w:rPr>
          <w:rFonts w:ascii="Consolas" w:hAnsi="Consolas"/>
        </w:rPr>
        <w:t>VLAZNOST: 45</w:t>
      </w:r>
    </w:p>
    <w:p w14:paraId="3BE5AD68" w14:textId="77777777" w:rsidR="00F243D4" w:rsidRPr="00F243D4" w:rsidRDefault="00F243D4" w:rsidP="00F243D4">
      <w:pPr>
        <w:rPr>
          <w:rFonts w:ascii="Consolas" w:hAnsi="Consolas"/>
        </w:rPr>
      </w:pPr>
      <w:r w:rsidRPr="00F243D4">
        <w:rPr>
          <w:rFonts w:ascii="Consolas" w:hAnsi="Consolas"/>
        </w:rPr>
        <w:t>OSVETLJENOST: 500</w:t>
      </w:r>
    </w:p>
    <w:p w14:paraId="753A55CE" w14:textId="77777777" w:rsidR="00F243D4" w:rsidRPr="00F243D4" w:rsidRDefault="00F243D4" w:rsidP="00F243D4">
      <w:pPr>
        <w:rPr>
          <w:rFonts w:ascii="Consolas" w:hAnsi="Consolas"/>
        </w:rPr>
      </w:pPr>
      <w:r w:rsidRPr="00F243D4">
        <w:rPr>
          <w:rFonts w:ascii="Consolas" w:hAnsi="Consolas"/>
        </w:rPr>
        <w:t>INTERVAL TEMPERATURE: [10,40]</w:t>
      </w:r>
    </w:p>
    <w:p w14:paraId="59FAB6AC" w14:textId="77777777" w:rsidR="00F243D4" w:rsidRPr="00F243D4" w:rsidRDefault="00F243D4" w:rsidP="00F243D4">
      <w:pPr>
        <w:rPr>
          <w:rFonts w:ascii="Consolas" w:hAnsi="Consolas"/>
        </w:rPr>
      </w:pPr>
      <w:r w:rsidRPr="00F243D4">
        <w:rPr>
          <w:rFonts w:ascii="Consolas" w:hAnsi="Consolas"/>
        </w:rPr>
        <w:t>STOPNJA VLAZNOSTI: [30,60]</w:t>
      </w:r>
    </w:p>
    <w:p w14:paraId="1D4A23D2" w14:textId="3731B651" w:rsidR="00F243D4" w:rsidRPr="00F243D4" w:rsidRDefault="00F243D4" w:rsidP="00F243D4">
      <w:pPr>
        <w:rPr>
          <w:rFonts w:ascii="Consolas" w:hAnsi="Consolas"/>
        </w:rPr>
      </w:pPr>
      <w:r w:rsidRPr="00F243D4">
        <w:rPr>
          <w:rFonts w:ascii="Consolas" w:hAnsi="Consolas"/>
        </w:rPr>
        <w:t>INTERVAL OSVETLJENOSTI: [10,10000]</w:t>
      </w:r>
    </w:p>
    <w:p w14:paraId="092C1161" w14:textId="7AA36271" w:rsidR="00F243D4" w:rsidRDefault="00F243D4" w:rsidP="00F243D4"/>
    <w:p w14:paraId="69048FB2" w14:textId="4E987D61" w:rsidR="00F243D4" w:rsidRDefault="00F243D4" w:rsidP="00F243D4">
      <w:r>
        <w:t>Enote so določene v sistemskih specifikacijah.</w:t>
      </w:r>
    </w:p>
    <w:p w14:paraId="4B0ED72B" w14:textId="7CF3D852" w:rsidR="00412836" w:rsidRDefault="00412836" w:rsidP="00412836">
      <w:pPr>
        <w:pStyle w:val="Heading3"/>
      </w:pPr>
      <w:r>
        <w:t>Parametri pri zagonu programa</w:t>
      </w:r>
    </w:p>
    <w:p w14:paraId="31BEC13E" w14:textId="774134FD" w:rsidR="00412836" w:rsidRDefault="00412836" w:rsidP="00412836">
      <w:r>
        <w:t xml:space="preserve">Program prepozna dva vhodna parametra. Parameter </w:t>
      </w:r>
      <w:r w:rsidRPr="00412836">
        <w:rPr>
          <w:i/>
          <w:iCs/>
        </w:rPr>
        <w:t>-t</w:t>
      </w:r>
      <w:r>
        <w:t xml:space="preserve"> zažene program v testnem režimu, parameter </w:t>
      </w:r>
      <w:r w:rsidRPr="00412836">
        <w:rPr>
          <w:i/>
          <w:iCs/>
        </w:rPr>
        <w:t>-c</w:t>
      </w:r>
      <w:r>
        <w:t xml:space="preserve"> pa napredni režim načina delovanja. Ob zagonu programa lahko podamo samo en parameter, nikoli oba, saj se program tako ne bo zagnal. Prav tako pa se ne zažene (samo izpiše opozorilo), če namesto teh dveh parametrov vnesemo karkoli drugega. Ob nepravilnem podanem parametru program izpiše opozorilo o nepravilnem vnosu, nato pa se zaustavi.</w:t>
      </w:r>
    </w:p>
    <w:p w14:paraId="1B9AB3E4" w14:textId="2EFCD8EC" w:rsidR="00B327CF" w:rsidRPr="00412836" w:rsidRDefault="00B327CF" w:rsidP="00412836">
      <w:r>
        <w:t>Po zagonu se v prvi vrstici za imenom ter verziji programa izpiše tudi način delovanja. To velja za testni in napredni način, pri navadnem tega izpisa ni.</w:t>
      </w:r>
    </w:p>
    <w:p w14:paraId="4B1CBAF4" w14:textId="1EAD1418" w:rsidR="0096439C" w:rsidRDefault="00B71EBA" w:rsidP="002371DD">
      <w:pPr>
        <w:pStyle w:val="Heading2"/>
      </w:pPr>
      <w:r>
        <w:t>Natančna identifikacija uporabljenih orodij in knjižnic</w:t>
      </w:r>
    </w:p>
    <w:p w14:paraId="32617D1B" w14:textId="01C8D2ED" w:rsidR="0096439C" w:rsidRDefault="00244295" w:rsidP="00244295">
      <w:pPr>
        <w:pStyle w:val="ListParagraph"/>
        <w:numPr>
          <w:ilvl w:val="0"/>
          <w:numId w:val="48"/>
        </w:numPr>
      </w:pPr>
      <w:r>
        <w:t>Za pisanje in prevajanje izvorne kode smo uporabili Microsoft Visual Studio 2017. Kodo bo najverjetneje mogoče zagnati tudi z najnovejšo različico tega orodja in ostalimi C++ prevajalniki.</w:t>
      </w:r>
    </w:p>
    <w:p w14:paraId="1050895F" w14:textId="482F6F1E" w:rsidR="00244295" w:rsidRDefault="00244295" w:rsidP="00244295">
      <w:pPr>
        <w:pStyle w:val="ListParagraph"/>
        <w:numPr>
          <w:ilvl w:val="0"/>
          <w:numId w:val="48"/>
        </w:numPr>
      </w:pPr>
      <w:r>
        <w:t>Za izdelavo dokumentacije je bilo uporabljeno orodje Microsoft Word iz paketa Microsoft Office, s tem orodjem smo tudi pretvorili dokumentacijo v format PDF.</w:t>
      </w:r>
    </w:p>
    <w:p w14:paraId="762E2055" w14:textId="5FB73BA7" w:rsidR="00244295" w:rsidRDefault="00244295" w:rsidP="00244295">
      <w:pPr>
        <w:pStyle w:val="ListParagraph"/>
        <w:numPr>
          <w:ilvl w:val="0"/>
          <w:numId w:val="48"/>
        </w:numPr>
      </w:pPr>
      <w:r>
        <w:t>Za izdelavo grafov smo uporabili spletno orodje</w:t>
      </w:r>
      <w:r w:rsidR="002371DD">
        <w:t xml:space="preserve"> draw.io, dosegljivo na spletnem naslovu </w:t>
      </w:r>
      <w:hyperlink r:id="rId13" w:history="1">
        <w:r w:rsidR="002371DD" w:rsidRPr="009C7604">
          <w:rPr>
            <w:rStyle w:val="Hyperlink"/>
          </w:rPr>
          <w:t>https://app.diagram</w:t>
        </w:r>
        <w:r w:rsidR="002371DD" w:rsidRPr="009C7604">
          <w:rPr>
            <w:rStyle w:val="Hyperlink"/>
          </w:rPr>
          <w:t>s</w:t>
        </w:r>
        <w:r w:rsidR="002371DD" w:rsidRPr="009C7604">
          <w:rPr>
            <w:rStyle w:val="Hyperlink"/>
          </w:rPr>
          <w:t>.net/</w:t>
        </w:r>
      </w:hyperlink>
      <w:r w:rsidR="002371DD">
        <w:t xml:space="preserve"> </w:t>
      </w:r>
    </w:p>
    <w:p w14:paraId="48F9D97E" w14:textId="796D31FF" w:rsidR="002371DD" w:rsidRDefault="002371DD" w:rsidP="002371DD">
      <w:pPr>
        <w:pStyle w:val="ListParagraph"/>
        <w:numPr>
          <w:ilvl w:val="0"/>
          <w:numId w:val="48"/>
        </w:numPr>
      </w:pPr>
      <w:r>
        <w:t>Za izdelavo vhodne tekstovne datoteke smo uporabili beležnico sistema Windows 10, za to datoteko lahko uporabimo tudi druge urejevalnike besedila.</w:t>
      </w:r>
    </w:p>
    <w:p w14:paraId="5A12BA9F" w14:textId="77777777" w:rsidR="00B71EBA" w:rsidRDefault="00B71EBA">
      <w:pPr>
        <w:pStyle w:val="Heading2"/>
      </w:pPr>
      <w:r>
        <w:t>Postopek potreben za ustvarjanje izvršilne kode</w:t>
      </w:r>
    </w:p>
    <w:p w14:paraId="72AADBB1" w14:textId="7EC0C193" w:rsidR="00443744" w:rsidRDefault="002371DD" w:rsidP="002C79EE">
      <w:r>
        <w:t xml:space="preserve">V Visual Studiu </w:t>
      </w:r>
      <w:r w:rsidR="002C79EE">
        <w:t xml:space="preserve">odpremo projekt Simulator.sln, nato pa v zgornji vrstici izberemo meni Build. Po odprtju menija izberemo Build Solution. Počakamo nekaj sekund, nato pa si v spodnjem zavihku Output </w:t>
      </w:r>
      <w:r w:rsidR="00D166B5">
        <w:t>lahko</w:t>
      </w:r>
      <w:r w:rsidR="00D166B5">
        <w:t xml:space="preserve"> </w:t>
      </w:r>
      <w:r w:rsidR="002C79EE">
        <w:t xml:space="preserve">ogledamo </w:t>
      </w:r>
      <w:r w:rsidR="00587CDC">
        <w:t>»</w:t>
      </w:r>
      <w:r w:rsidR="002C79EE">
        <w:t>BuildLog</w:t>
      </w:r>
      <w:r w:rsidR="00587CDC">
        <w:t>«</w:t>
      </w:r>
      <w:r w:rsidR="002C79EE">
        <w:t>. Po uspešni izgradnji izvršilne kode, program Simulator.exe najdemo v mapi projekta</w:t>
      </w:r>
      <w:r w:rsidR="00443744">
        <w:t xml:space="preserve"> </w:t>
      </w:r>
      <w:r w:rsidR="002C79EE">
        <w:t xml:space="preserve">v podmapi Release ali pa </w:t>
      </w:r>
      <w:r w:rsidR="00D166B5">
        <w:t>Debug, odvisno od nastavljene konfiguracije.</w:t>
      </w:r>
    </w:p>
    <w:p w14:paraId="72A95DD4" w14:textId="77777777" w:rsidR="00443744" w:rsidRDefault="00443744">
      <w:r>
        <w:br w:type="page"/>
      </w:r>
    </w:p>
    <w:p w14:paraId="47465CEA" w14:textId="7E753CC5" w:rsidR="00443744" w:rsidRDefault="00443744" w:rsidP="002C79EE">
      <w:r>
        <w:lastRenderedPageBreak/>
        <w:t>Primer izpisa v oknu Output:</w:t>
      </w:r>
    </w:p>
    <w:p w14:paraId="63F60D0F" w14:textId="77777777" w:rsidR="00443744" w:rsidRDefault="00443744" w:rsidP="002C79EE"/>
    <w:p w14:paraId="1B16C9BD" w14:textId="77777777" w:rsidR="00443744" w:rsidRPr="00443744" w:rsidRDefault="00443744" w:rsidP="00443744">
      <w:pPr>
        <w:ind w:right="-993"/>
        <w:rPr>
          <w:rFonts w:ascii="Consolas" w:hAnsi="Consolas"/>
        </w:rPr>
      </w:pPr>
      <w:r w:rsidRPr="00443744">
        <w:rPr>
          <w:rFonts w:ascii="Consolas" w:hAnsi="Consolas"/>
        </w:rPr>
        <w:t>1&gt;------ Build started: Project: Simulator, Configuration: Release Win32 ------</w:t>
      </w:r>
    </w:p>
    <w:p w14:paraId="54461FAA" w14:textId="77777777" w:rsidR="00443744" w:rsidRPr="00443744" w:rsidRDefault="00443744" w:rsidP="00443744">
      <w:pPr>
        <w:ind w:right="-993"/>
        <w:rPr>
          <w:rFonts w:ascii="Consolas" w:hAnsi="Consolas"/>
        </w:rPr>
      </w:pPr>
      <w:r w:rsidRPr="00443744">
        <w:rPr>
          <w:rFonts w:ascii="Consolas" w:hAnsi="Consolas"/>
        </w:rPr>
        <w:t>1&gt;Simulator.cpp</w:t>
      </w:r>
    </w:p>
    <w:p w14:paraId="7970C1F7" w14:textId="77777777" w:rsidR="00443744" w:rsidRPr="00443744" w:rsidRDefault="00443744" w:rsidP="00443744">
      <w:pPr>
        <w:ind w:right="-993"/>
        <w:rPr>
          <w:rFonts w:ascii="Consolas" w:hAnsi="Consolas"/>
        </w:rPr>
      </w:pPr>
      <w:r w:rsidRPr="00443744">
        <w:rPr>
          <w:rFonts w:ascii="Consolas" w:hAnsi="Consolas"/>
        </w:rPr>
        <w:t>1&gt;Generating code</w:t>
      </w:r>
    </w:p>
    <w:p w14:paraId="75CE09A1" w14:textId="77777777" w:rsidR="00443744" w:rsidRPr="00443744" w:rsidRDefault="00443744" w:rsidP="00443744">
      <w:pPr>
        <w:ind w:right="-993"/>
        <w:rPr>
          <w:rFonts w:ascii="Consolas" w:hAnsi="Consolas"/>
        </w:rPr>
      </w:pPr>
      <w:r w:rsidRPr="00443744">
        <w:rPr>
          <w:rFonts w:ascii="Consolas" w:hAnsi="Consolas"/>
        </w:rPr>
        <w:t>1&gt;All 209 functions were compiled because no usable IPDB/IOBJ from previous compilation was found.</w:t>
      </w:r>
    </w:p>
    <w:p w14:paraId="7C544AB7" w14:textId="77777777" w:rsidR="00443744" w:rsidRPr="00443744" w:rsidRDefault="00443744" w:rsidP="00443744">
      <w:pPr>
        <w:ind w:right="-993"/>
        <w:rPr>
          <w:rFonts w:ascii="Consolas" w:hAnsi="Consolas"/>
        </w:rPr>
      </w:pPr>
      <w:r w:rsidRPr="00443744">
        <w:rPr>
          <w:rFonts w:ascii="Consolas" w:hAnsi="Consolas"/>
        </w:rPr>
        <w:t>1&gt;Finished generating code</w:t>
      </w:r>
    </w:p>
    <w:p w14:paraId="48C3379B" w14:textId="77777777" w:rsidR="00443744" w:rsidRPr="00443744" w:rsidRDefault="00443744" w:rsidP="00443744">
      <w:pPr>
        <w:ind w:right="-993"/>
        <w:rPr>
          <w:rFonts w:ascii="Consolas" w:hAnsi="Consolas"/>
        </w:rPr>
      </w:pPr>
      <w:r w:rsidRPr="00443744">
        <w:rPr>
          <w:rFonts w:ascii="Consolas" w:hAnsi="Consolas"/>
        </w:rPr>
        <w:t>1&gt;Simulator.vcxproj -&gt; C:\Users\primozvolker\Documents\Visual Studio 2017\Projects\Simulator\Release\Simulator.exe</w:t>
      </w:r>
    </w:p>
    <w:p w14:paraId="04390928" w14:textId="77777777" w:rsidR="00443744" w:rsidRPr="00443744" w:rsidRDefault="00443744" w:rsidP="00443744">
      <w:pPr>
        <w:ind w:right="-993"/>
        <w:rPr>
          <w:rFonts w:ascii="Consolas" w:hAnsi="Consolas"/>
        </w:rPr>
      </w:pPr>
      <w:r w:rsidRPr="00443744">
        <w:rPr>
          <w:rFonts w:ascii="Consolas" w:hAnsi="Consolas"/>
        </w:rPr>
        <w:t>1&gt;Done building project "Simulator.vcxproj".</w:t>
      </w:r>
    </w:p>
    <w:p w14:paraId="032FC646" w14:textId="00A4C11B" w:rsidR="00443744" w:rsidRPr="00443744" w:rsidRDefault="00443744" w:rsidP="00443744">
      <w:pPr>
        <w:ind w:right="-993"/>
        <w:rPr>
          <w:rFonts w:ascii="Consolas" w:hAnsi="Consolas"/>
        </w:rPr>
      </w:pPr>
      <w:r w:rsidRPr="00443744">
        <w:rPr>
          <w:rFonts w:ascii="Consolas" w:hAnsi="Consolas"/>
        </w:rPr>
        <w:t xml:space="preserve">========== </w:t>
      </w:r>
      <w:r>
        <w:rPr>
          <w:rFonts w:ascii="Consolas" w:hAnsi="Consolas"/>
        </w:rPr>
        <w:t>Build</w:t>
      </w:r>
      <w:r w:rsidRPr="00443744">
        <w:rPr>
          <w:rFonts w:ascii="Consolas" w:hAnsi="Consolas"/>
        </w:rPr>
        <w:t>: 1 succeeded, 0 failed, 0 skipped ==========</w:t>
      </w:r>
    </w:p>
    <w:p w14:paraId="2F6190E7" w14:textId="53A85207" w:rsidR="00B71EBA" w:rsidRDefault="7C465053">
      <w:pPr>
        <w:pStyle w:val="Heading2"/>
      </w:pPr>
      <w:r>
        <w:t>Pojmovnik</w:t>
      </w:r>
    </w:p>
    <w:p w14:paraId="7523BE04" w14:textId="3551865E" w:rsidR="000A3059" w:rsidRPr="001929F3" w:rsidRDefault="000A3059"/>
    <w:sectPr w:rsidR="000A3059" w:rsidRPr="001929F3" w:rsidSect="00CA6DEB">
      <w:headerReference w:type="even" r:id="rId14"/>
      <w:footnotePr>
        <w:numRestart w:val="eachPage"/>
      </w:footnotePr>
      <w:pgSz w:w="11906" w:h="16838"/>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13947" w14:textId="77777777" w:rsidR="00755104" w:rsidRDefault="00755104">
      <w:r>
        <w:separator/>
      </w:r>
    </w:p>
  </w:endnote>
  <w:endnote w:type="continuationSeparator" w:id="0">
    <w:p w14:paraId="510C086A" w14:textId="77777777" w:rsidR="00755104" w:rsidRDefault="00755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7" w:usb1="00000000" w:usb2="00000000" w:usb3="00000000" w:csb0="00000003"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AC56F" w14:textId="77777777" w:rsidR="00755104" w:rsidRDefault="00755104">
      <w:r>
        <w:separator/>
      </w:r>
    </w:p>
  </w:footnote>
  <w:footnote w:type="continuationSeparator" w:id="0">
    <w:p w14:paraId="6E944D14" w14:textId="77777777" w:rsidR="00755104" w:rsidRDefault="00755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E2D54" w14:textId="77777777" w:rsidR="008052E0" w:rsidRDefault="008052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21B0D"/>
    <w:multiLevelType w:val="hybridMultilevel"/>
    <w:tmpl w:val="DE52708C"/>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525175"/>
    <w:multiLevelType w:val="hybridMultilevel"/>
    <w:tmpl w:val="21786202"/>
    <w:lvl w:ilvl="0" w:tplc="04240017">
      <w:start w:val="1"/>
      <w:numFmt w:val="lowerLetter"/>
      <w:lvlText w:val="%1)"/>
      <w:lvlJc w:val="left"/>
      <w:pPr>
        <w:tabs>
          <w:tab w:val="num" w:pos="2160"/>
        </w:tabs>
        <w:ind w:left="2160" w:hanging="360"/>
      </w:pPr>
    </w:lvl>
    <w:lvl w:ilvl="1" w:tplc="04240001">
      <w:start w:val="1"/>
      <w:numFmt w:val="bullet"/>
      <w:lvlText w:val=""/>
      <w:lvlJc w:val="left"/>
      <w:pPr>
        <w:tabs>
          <w:tab w:val="num" w:pos="2880"/>
        </w:tabs>
        <w:ind w:left="2880" w:hanging="360"/>
      </w:pPr>
      <w:rPr>
        <w:rFonts w:ascii="Symbol" w:hAnsi="Symbol" w:hint="default"/>
      </w:rPr>
    </w:lvl>
    <w:lvl w:ilvl="2" w:tplc="0424001B">
      <w:start w:val="1"/>
      <w:numFmt w:val="lowerRoman"/>
      <w:lvlText w:val="%3."/>
      <w:lvlJc w:val="right"/>
      <w:pPr>
        <w:tabs>
          <w:tab w:val="num" w:pos="3600"/>
        </w:tabs>
        <w:ind w:left="3600" w:hanging="180"/>
      </w:pPr>
    </w:lvl>
    <w:lvl w:ilvl="3" w:tplc="0424000F" w:tentative="1">
      <w:start w:val="1"/>
      <w:numFmt w:val="decimal"/>
      <w:lvlText w:val="%4."/>
      <w:lvlJc w:val="left"/>
      <w:pPr>
        <w:tabs>
          <w:tab w:val="num" w:pos="4320"/>
        </w:tabs>
        <w:ind w:left="4320" w:hanging="360"/>
      </w:pPr>
    </w:lvl>
    <w:lvl w:ilvl="4" w:tplc="04240019" w:tentative="1">
      <w:start w:val="1"/>
      <w:numFmt w:val="lowerLetter"/>
      <w:lvlText w:val="%5."/>
      <w:lvlJc w:val="left"/>
      <w:pPr>
        <w:tabs>
          <w:tab w:val="num" w:pos="5040"/>
        </w:tabs>
        <w:ind w:left="5040" w:hanging="360"/>
      </w:pPr>
    </w:lvl>
    <w:lvl w:ilvl="5" w:tplc="0424001B" w:tentative="1">
      <w:start w:val="1"/>
      <w:numFmt w:val="lowerRoman"/>
      <w:lvlText w:val="%6."/>
      <w:lvlJc w:val="right"/>
      <w:pPr>
        <w:tabs>
          <w:tab w:val="num" w:pos="5760"/>
        </w:tabs>
        <w:ind w:left="5760" w:hanging="180"/>
      </w:pPr>
    </w:lvl>
    <w:lvl w:ilvl="6" w:tplc="0424000F" w:tentative="1">
      <w:start w:val="1"/>
      <w:numFmt w:val="decimal"/>
      <w:lvlText w:val="%7."/>
      <w:lvlJc w:val="left"/>
      <w:pPr>
        <w:tabs>
          <w:tab w:val="num" w:pos="6480"/>
        </w:tabs>
        <w:ind w:left="6480" w:hanging="360"/>
      </w:pPr>
    </w:lvl>
    <w:lvl w:ilvl="7" w:tplc="04240019" w:tentative="1">
      <w:start w:val="1"/>
      <w:numFmt w:val="lowerLetter"/>
      <w:lvlText w:val="%8."/>
      <w:lvlJc w:val="left"/>
      <w:pPr>
        <w:tabs>
          <w:tab w:val="num" w:pos="7200"/>
        </w:tabs>
        <w:ind w:left="7200" w:hanging="360"/>
      </w:pPr>
    </w:lvl>
    <w:lvl w:ilvl="8" w:tplc="0424001B" w:tentative="1">
      <w:start w:val="1"/>
      <w:numFmt w:val="lowerRoman"/>
      <w:lvlText w:val="%9."/>
      <w:lvlJc w:val="right"/>
      <w:pPr>
        <w:tabs>
          <w:tab w:val="num" w:pos="7920"/>
        </w:tabs>
        <w:ind w:left="7920" w:hanging="180"/>
      </w:pPr>
    </w:lvl>
  </w:abstractNum>
  <w:abstractNum w:abstractNumId="2" w15:restartNumberingAfterBreak="0">
    <w:nsid w:val="04B23DDA"/>
    <w:multiLevelType w:val="hybridMultilevel"/>
    <w:tmpl w:val="29DEAB54"/>
    <w:lvl w:ilvl="0" w:tplc="04240001">
      <w:start w:val="1"/>
      <w:numFmt w:val="bullet"/>
      <w:lvlText w:val=""/>
      <w:lvlJc w:val="left"/>
      <w:pPr>
        <w:tabs>
          <w:tab w:val="num" w:pos="1800"/>
        </w:tabs>
        <w:ind w:left="1800" w:hanging="360"/>
      </w:pPr>
      <w:rPr>
        <w:rFonts w:ascii="Symbol" w:hAnsi="Symbol" w:hint="default"/>
      </w:rPr>
    </w:lvl>
    <w:lvl w:ilvl="1" w:tplc="5DE6DA0E">
      <w:start w:val="1"/>
      <w:numFmt w:val="decimal"/>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67611AF"/>
    <w:multiLevelType w:val="hybridMultilevel"/>
    <w:tmpl w:val="2CC4A58A"/>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783C42"/>
    <w:multiLevelType w:val="hybridMultilevel"/>
    <w:tmpl w:val="051C720A"/>
    <w:lvl w:ilvl="0" w:tplc="FFFFFFFF">
      <w:start w:val="1"/>
      <w:numFmt w:val="decimal"/>
      <w:lvlText w:val="%1."/>
      <w:lvlJc w:val="left"/>
      <w:pPr>
        <w:tabs>
          <w:tab w:val="num" w:pos="720"/>
        </w:tabs>
        <w:ind w:left="720" w:hanging="360"/>
      </w:pPr>
      <w:rPr>
        <w:rFonts w:hint="default"/>
      </w:rPr>
    </w:lvl>
    <w:lvl w:ilvl="1" w:tplc="0424000F">
      <w:start w:val="1"/>
      <w:numFmt w:val="decimal"/>
      <w:lvlText w:val="%2."/>
      <w:lvlJc w:val="left"/>
      <w:pPr>
        <w:tabs>
          <w:tab w:val="num" w:pos="1440"/>
        </w:tabs>
        <w:ind w:left="1440" w:hanging="360"/>
      </w:pPr>
      <w:rPr>
        <w:rFonts w:hint="default"/>
      </w:r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5" w15:restartNumberingAfterBreak="0">
    <w:nsid w:val="0E546A39"/>
    <w:multiLevelType w:val="hybridMultilevel"/>
    <w:tmpl w:val="A2F87048"/>
    <w:lvl w:ilvl="0" w:tplc="23E097E0">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9D41CF9"/>
    <w:multiLevelType w:val="hybridMultilevel"/>
    <w:tmpl w:val="6DE0BB0A"/>
    <w:lvl w:ilvl="0" w:tplc="0424000F">
      <w:start w:val="1"/>
      <w:numFmt w:val="decimal"/>
      <w:lvlText w:val="%1."/>
      <w:lvlJc w:val="left"/>
      <w:pPr>
        <w:tabs>
          <w:tab w:val="num" w:pos="720"/>
        </w:tabs>
        <w:ind w:left="720" w:hanging="360"/>
      </w:p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8" w15:restartNumberingAfterBreak="0">
    <w:nsid w:val="222475FF"/>
    <w:multiLevelType w:val="hybridMultilevel"/>
    <w:tmpl w:val="0DD04B98"/>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665C63"/>
    <w:multiLevelType w:val="multilevel"/>
    <w:tmpl w:val="CA98A674"/>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2F3737E"/>
    <w:multiLevelType w:val="multilevel"/>
    <w:tmpl w:val="B9707366"/>
    <w:lvl w:ilvl="0">
      <w:start w:val="6"/>
      <w:numFmt w:val="decimal"/>
      <w:pStyle w:val="Heading1"/>
      <w:suff w:val="space"/>
      <w:lvlText w:val="D%1"/>
      <w:lvlJc w:val="left"/>
      <w:pPr>
        <w:ind w:left="432" w:hanging="432"/>
      </w:pPr>
      <w:rPr>
        <w:rFonts w:hint="default"/>
      </w:rPr>
    </w:lvl>
    <w:lvl w:ilvl="1">
      <w:start w:val="1"/>
      <w:numFmt w:val="decimal"/>
      <w:pStyle w:val="Heading2"/>
      <w:suff w:val="space"/>
      <w:lvlText w:val="D%1.%2"/>
      <w:lvlJc w:val="left"/>
      <w:pPr>
        <w:ind w:left="576" w:hanging="576"/>
      </w:pPr>
      <w:rPr>
        <w:rFonts w:hint="default"/>
      </w:rPr>
    </w:lvl>
    <w:lvl w:ilvl="2">
      <w:start w:val="1"/>
      <w:numFmt w:val="decimal"/>
      <w:pStyle w:val="Heading3"/>
      <w:suff w:val="space"/>
      <w:lvlText w:val="D%1.%2.%3"/>
      <w:lvlJc w:val="left"/>
      <w:pPr>
        <w:ind w:left="720" w:hanging="720"/>
      </w:pPr>
      <w:rPr>
        <w:rFonts w:hint="default"/>
      </w:rPr>
    </w:lvl>
    <w:lvl w:ilvl="3">
      <w:start w:val="1"/>
      <w:numFmt w:val="decimal"/>
      <w:pStyle w:val="Heading4"/>
      <w:suff w:val="space"/>
      <w:lvlText w:val="D%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297816DE"/>
    <w:multiLevelType w:val="hybridMultilevel"/>
    <w:tmpl w:val="0FB272EE"/>
    <w:lvl w:ilvl="0" w:tplc="EF541ECE">
      <w:start w:val="1"/>
      <w:numFmt w:val="decimal"/>
      <w:lvlText w:val="pg%1."/>
      <w:lvlJc w:val="left"/>
      <w:pPr>
        <w:tabs>
          <w:tab w:val="num" w:pos="1800"/>
        </w:tabs>
        <w:ind w:left="1800" w:hanging="360"/>
      </w:pPr>
      <w:rPr>
        <w:rFonts w:hint="default"/>
      </w:rPr>
    </w:lvl>
    <w:lvl w:ilvl="1" w:tplc="04240019" w:tentative="1">
      <w:start w:val="1"/>
      <w:numFmt w:val="lowerLetter"/>
      <w:lvlText w:val="%2."/>
      <w:lvlJc w:val="left"/>
      <w:pPr>
        <w:tabs>
          <w:tab w:val="num" w:pos="2160"/>
        </w:tabs>
        <w:ind w:left="2160" w:hanging="360"/>
      </w:pPr>
    </w:lvl>
    <w:lvl w:ilvl="2" w:tplc="0424001B" w:tentative="1">
      <w:start w:val="1"/>
      <w:numFmt w:val="lowerRoman"/>
      <w:lvlText w:val="%3."/>
      <w:lvlJc w:val="right"/>
      <w:pPr>
        <w:tabs>
          <w:tab w:val="num" w:pos="2880"/>
        </w:tabs>
        <w:ind w:left="2880" w:hanging="180"/>
      </w:pPr>
    </w:lvl>
    <w:lvl w:ilvl="3" w:tplc="0424000F" w:tentative="1">
      <w:start w:val="1"/>
      <w:numFmt w:val="decimal"/>
      <w:lvlText w:val="%4."/>
      <w:lvlJc w:val="left"/>
      <w:pPr>
        <w:tabs>
          <w:tab w:val="num" w:pos="3600"/>
        </w:tabs>
        <w:ind w:left="3600" w:hanging="360"/>
      </w:pPr>
    </w:lvl>
    <w:lvl w:ilvl="4" w:tplc="04240019" w:tentative="1">
      <w:start w:val="1"/>
      <w:numFmt w:val="lowerLetter"/>
      <w:lvlText w:val="%5."/>
      <w:lvlJc w:val="left"/>
      <w:pPr>
        <w:tabs>
          <w:tab w:val="num" w:pos="4320"/>
        </w:tabs>
        <w:ind w:left="4320" w:hanging="360"/>
      </w:pPr>
    </w:lvl>
    <w:lvl w:ilvl="5" w:tplc="0424001B" w:tentative="1">
      <w:start w:val="1"/>
      <w:numFmt w:val="lowerRoman"/>
      <w:lvlText w:val="%6."/>
      <w:lvlJc w:val="right"/>
      <w:pPr>
        <w:tabs>
          <w:tab w:val="num" w:pos="5040"/>
        </w:tabs>
        <w:ind w:left="5040" w:hanging="180"/>
      </w:pPr>
    </w:lvl>
    <w:lvl w:ilvl="6" w:tplc="0424000F" w:tentative="1">
      <w:start w:val="1"/>
      <w:numFmt w:val="decimal"/>
      <w:lvlText w:val="%7."/>
      <w:lvlJc w:val="left"/>
      <w:pPr>
        <w:tabs>
          <w:tab w:val="num" w:pos="5760"/>
        </w:tabs>
        <w:ind w:left="5760" w:hanging="360"/>
      </w:pPr>
    </w:lvl>
    <w:lvl w:ilvl="7" w:tplc="04240019" w:tentative="1">
      <w:start w:val="1"/>
      <w:numFmt w:val="lowerLetter"/>
      <w:lvlText w:val="%8."/>
      <w:lvlJc w:val="left"/>
      <w:pPr>
        <w:tabs>
          <w:tab w:val="num" w:pos="6480"/>
        </w:tabs>
        <w:ind w:left="6480" w:hanging="360"/>
      </w:pPr>
    </w:lvl>
    <w:lvl w:ilvl="8" w:tplc="0424001B" w:tentative="1">
      <w:start w:val="1"/>
      <w:numFmt w:val="lowerRoman"/>
      <w:lvlText w:val="%9."/>
      <w:lvlJc w:val="right"/>
      <w:pPr>
        <w:tabs>
          <w:tab w:val="num" w:pos="7200"/>
        </w:tabs>
        <w:ind w:left="7200" w:hanging="180"/>
      </w:pPr>
    </w:lvl>
  </w:abstractNum>
  <w:abstractNum w:abstractNumId="12"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4" w15:restartNumberingAfterBreak="0">
    <w:nsid w:val="315B2044"/>
    <w:multiLevelType w:val="hybridMultilevel"/>
    <w:tmpl w:val="F01850D6"/>
    <w:lvl w:ilvl="0" w:tplc="04240001">
      <w:start w:val="1"/>
      <w:numFmt w:val="bullet"/>
      <w:lvlText w:val=""/>
      <w:lvlJc w:val="left"/>
      <w:pPr>
        <w:tabs>
          <w:tab w:val="num" w:pos="720"/>
        </w:tabs>
        <w:ind w:left="720" w:hanging="360"/>
      </w:pPr>
      <w:rPr>
        <w:rFonts w:ascii="Symbol" w:hAnsi="Symbol"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1733C46"/>
    <w:multiLevelType w:val="hybridMultilevel"/>
    <w:tmpl w:val="4F0AACF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2023AE"/>
    <w:multiLevelType w:val="multilevel"/>
    <w:tmpl w:val="75FE218C"/>
    <w:lvl w:ilvl="0">
      <w:start w:val="1"/>
      <w:numFmt w:val="decimal"/>
      <w:suff w:val="space"/>
      <w:lvlText w:val="D%1"/>
      <w:lvlJc w:val="left"/>
      <w:pPr>
        <w:ind w:left="432" w:hanging="432"/>
      </w:pPr>
      <w:rPr>
        <w:rFonts w:hint="default"/>
      </w:rPr>
    </w:lvl>
    <w:lvl w:ilvl="1">
      <w:start w:val="1"/>
      <w:numFmt w:val="decimal"/>
      <w:suff w:val="space"/>
      <w:lvlText w:val="D%1.%2"/>
      <w:lvlJc w:val="left"/>
      <w:pPr>
        <w:ind w:left="576" w:hanging="576"/>
      </w:pPr>
      <w:rPr>
        <w:rFonts w:hint="default"/>
      </w:rPr>
    </w:lvl>
    <w:lvl w:ilvl="2">
      <w:start w:val="1"/>
      <w:numFmt w:val="decimal"/>
      <w:suff w:val="space"/>
      <w:lvlText w:val="D%1.%2.%3"/>
      <w:lvlJc w:val="left"/>
      <w:pPr>
        <w:ind w:left="720" w:hanging="720"/>
      </w:pPr>
      <w:rPr>
        <w:rFonts w:hint="default"/>
      </w:rPr>
    </w:lvl>
    <w:lvl w:ilvl="3">
      <w:start w:val="1"/>
      <w:numFmt w:val="decimal"/>
      <w:suff w:val="space"/>
      <w:lvlText w:val="D%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31B435F"/>
    <w:multiLevelType w:val="multilevel"/>
    <w:tmpl w:val="DB98DA3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50C54F9"/>
    <w:multiLevelType w:val="hybridMultilevel"/>
    <w:tmpl w:val="45CAEE02"/>
    <w:lvl w:ilvl="0" w:tplc="EF541ECE">
      <w:start w:val="1"/>
      <w:numFmt w:val="decimal"/>
      <w:lvlText w:val="pg%1."/>
      <w:lvlJc w:val="left"/>
      <w:pPr>
        <w:tabs>
          <w:tab w:val="num" w:pos="1080"/>
        </w:tabs>
        <w:ind w:left="108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9"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352E82"/>
    <w:multiLevelType w:val="multilevel"/>
    <w:tmpl w:val="042C877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F747417"/>
    <w:multiLevelType w:val="multilevel"/>
    <w:tmpl w:val="75FE218C"/>
    <w:lvl w:ilvl="0">
      <w:start w:val="1"/>
      <w:numFmt w:val="decimal"/>
      <w:suff w:val="space"/>
      <w:lvlText w:val="D%1"/>
      <w:lvlJc w:val="left"/>
      <w:pPr>
        <w:ind w:left="432" w:hanging="432"/>
      </w:pPr>
      <w:rPr>
        <w:rFonts w:hint="default"/>
      </w:rPr>
    </w:lvl>
    <w:lvl w:ilvl="1">
      <w:start w:val="1"/>
      <w:numFmt w:val="decimal"/>
      <w:suff w:val="space"/>
      <w:lvlText w:val="D%1.%2"/>
      <w:lvlJc w:val="left"/>
      <w:pPr>
        <w:ind w:left="576" w:hanging="576"/>
      </w:pPr>
      <w:rPr>
        <w:rFonts w:hint="default"/>
      </w:rPr>
    </w:lvl>
    <w:lvl w:ilvl="2">
      <w:start w:val="1"/>
      <w:numFmt w:val="decimal"/>
      <w:suff w:val="space"/>
      <w:lvlText w:val="D%1.%2.%3"/>
      <w:lvlJc w:val="left"/>
      <w:pPr>
        <w:ind w:left="720" w:hanging="720"/>
      </w:pPr>
      <w:rPr>
        <w:rFonts w:hint="default"/>
      </w:rPr>
    </w:lvl>
    <w:lvl w:ilvl="3">
      <w:start w:val="1"/>
      <w:numFmt w:val="decimal"/>
      <w:suff w:val="space"/>
      <w:lvlText w:val="D%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26732E4"/>
    <w:multiLevelType w:val="hybridMultilevel"/>
    <w:tmpl w:val="4A84184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856633"/>
    <w:multiLevelType w:val="hybridMultilevel"/>
    <w:tmpl w:val="CBBA585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C32E72"/>
    <w:multiLevelType w:val="hybridMultilevel"/>
    <w:tmpl w:val="2A3496E2"/>
    <w:lvl w:ilvl="0" w:tplc="0424000F">
      <w:start w:val="1"/>
      <w:numFmt w:val="decimal"/>
      <w:lvlText w:val="%1."/>
      <w:lvlJc w:val="left"/>
      <w:pPr>
        <w:tabs>
          <w:tab w:val="num" w:pos="720"/>
        </w:tabs>
        <w:ind w:left="720" w:hanging="360"/>
      </w:p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5" w15:restartNumberingAfterBreak="0">
    <w:nsid w:val="4E9202BF"/>
    <w:multiLevelType w:val="hybridMultilevel"/>
    <w:tmpl w:val="F5F8F67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6" w15:restartNumberingAfterBreak="0">
    <w:nsid w:val="51C12590"/>
    <w:multiLevelType w:val="hybridMultilevel"/>
    <w:tmpl w:val="83469B64"/>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579D7204"/>
    <w:multiLevelType w:val="hybridMultilevel"/>
    <w:tmpl w:val="90CED754"/>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0" w15:restartNumberingAfterBreak="0">
    <w:nsid w:val="5CD36317"/>
    <w:multiLevelType w:val="hybridMultilevel"/>
    <w:tmpl w:val="885EEC04"/>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3A63C9"/>
    <w:multiLevelType w:val="multilevel"/>
    <w:tmpl w:val="4A60B88C"/>
    <w:lvl w:ilvl="0">
      <w:start w:val="1"/>
      <w:numFmt w:val="decimal"/>
      <w:lvlText w:val="%1)"/>
      <w:lvlJc w:val="left"/>
      <w:pPr>
        <w:tabs>
          <w:tab w:val="num" w:pos="1211"/>
        </w:tabs>
        <w:ind w:left="1211" w:hanging="360"/>
      </w:pPr>
      <w:rPr>
        <w:rFonts w:hint="default"/>
      </w:rPr>
    </w:lvl>
    <w:lvl w:ilvl="1">
      <w:start w:val="1"/>
      <w:numFmt w:val="decimal"/>
      <w:lvlText w:val="%2)"/>
      <w:lvlJc w:val="left"/>
      <w:pPr>
        <w:tabs>
          <w:tab w:val="num" w:pos="1800"/>
        </w:tabs>
        <w:ind w:left="1800" w:hanging="360"/>
      </w:pPr>
      <w:rPr>
        <w:rFonts w:hint="default"/>
      </w:rPr>
    </w:lvl>
    <w:lvl w:ilvl="2">
      <w:start w:val="1"/>
      <w:numFmt w:val="lowerLetter"/>
      <w:lvlText w:val="%3."/>
      <w:lvlJc w:val="left"/>
      <w:pPr>
        <w:tabs>
          <w:tab w:val="num" w:pos="2880"/>
        </w:tabs>
        <w:ind w:left="2880" w:hanging="720"/>
      </w:pPr>
      <w:rPr>
        <w:rFont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3" w15:restartNumberingAfterBreak="0">
    <w:nsid w:val="670904E8"/>
    <w:multiLevelType w:val="hybridMultilevel"/>
    <w:tmpl w:val="C21ADFDA"/>
    <w:lvl w:ilvl="0" w:tplc="0424000F">
      <w:start w:val="1"/>
      <w:numFmt w:val="decimal"/>
      <w:lvlText w:val="%1."/>
      <w:lvlJc w:val="left"/>
      <w:pPr>
        <w:tabs>
          <w:tab w:val="num" w:pos="360"/>
        </w:tabs>
        <w:ind w:left="360" w:hanging="360"/>
      </w:pPr>
    </w:lvl>
    <w:lvl w:ilvl="1" w:tplc="04240019" w:tentative="1">
      <w:start w:val="1"/>
      <w:numFmt w:val="lowerLetter"/>
      <w:lvlText w:val="%2."/>
      <w:lvlJc w:val="left"/>
      <w:pPr>
        <w:tabs>
          <w:tab w:val="num" w:pos="1080"/>
        </w:tabs>
        <w:ind w:left="1080" w:hanging="360"/>
      </w:pPr>
    </w:lvl>
    <w:lvl w:ilvl="2" w:tplc="0424001B" w:tentative="1">
      <w:start w:val="1"/>
      <w:numFmt w:val="lowerRoman"/>
      <w:lvlText w:val="%3."/>
      <w:lvlJc w:val="right"/>
      <w:pPr>
        <w:tabs>
          <w:tab w:val="num" w:pos="1800"/>
        </w:tabs>
        <w:ind w:left="1800" w:hanging="180"/>
      </w:pPr>
    </w:lvl>
    <w:lvl w:ilvl="3" w:tplc="0424000F" w:tentative="1">
      <w:start w:val="1"/>
      <w:numFmt w:val="decimal"/>
      <w:lvlText w:val="%4."/>
      <w:lvlJc w:val="left"/>
      <w:pPr>
        <w:tabs>
          <w:tab w:val="num" w:pos="2520"/>
        </w:tabs>
        <w:ind w:left="2520" w:hanging="360"/>
      </w:pPr>
    </w:lvl>
    <w:lvl w:ilvl="4" w:tplc="04240019" w:tentative="1">
      <w:start w:val="1"/>
      <w:numFmt w:val="lowerLetter"/>
      <w:lvlText w:val="%5."/>
      <w:lvlJc w:val="left"/>
      <w:pPr>
        <w:tabs>
          <w:tab w:val="num" w:pos="3240"/>
        </w:tabs>
        <w:ind w:left="3240" w:hanging="360"/>
      </w:pPr>
    </w:lvl>
    <w:lvl w:ilvl="5" w:tplc="0424001B" w:tentative="1">
      <w:start w:val="1"/>
      <w:numFmt w:val="lowerRoman"/>
      <w:lvlText w:val="%6."/>
      <w:lvlJc w:val="right"/>
      <w:pPr>
        <w:tabs>
          <w:tab w:val="num" w:pos="3960"/>
        </w:tabs>
        <w:ind w:left="3960" w:hanging="180"/>
      </w:pPr>
    </w:lvl>
    <w:lvl w:ilvl="6" w:tplc="0424000F" w:tentative="1">
      <w:start w:val="1"/>
      <w:numFmt w:val="decimal"/>
      <w:lvlText w:val="%7."/>
      <w:lvlJc w:val="left"/>
      <w:pPr>
        <w:tabs>
          <w:tab w:val="num" w:pos="4680"/>
        </w:tabs>
        <w:ind w:left="4680" w:hanging="360"/>
      </w:pPr>
    </w:lvl>
    <w:lvl w:ilvl="7" w:tplc="04240019" w:tentative="1">
      <w:start w:val="1"/>
      <w:numFmt w:val="lowerLetter"/>
      <w:lvlText w:val="%8."/>
      <w:lvlJc w:val="left"/>
      <w:pPr>
        <w:tabs>
          <w:tab w:val="num" w:pos="5400"/>
        </w:tabs>
        <w:ind w:left="5400" w:hanging="360"/>
      </w:pPr>
    </w:lvl>
    <w:lvl w:ilvl="8" w:tplc="0424001B" w:tentative="1">
      <w:start w:val="1"/>
      <w:numFmt w:val="lowerRoman"/>
      <w:lvlText w:val="%9."/>
      <w:lvlJc w:val="right"/>
      <w:pPr>
        <w:tabs>
          <w:tab w:val="num" w:pos="6120"/>
        </w:tabs>
        <w:ind w:left="6120" w:hanging="180"/>
      </w:pPr>
    </w:lvl>
  </w:abstractNum>
  <w:abstractNum w:abstractNumId="34" w15:restartNumberingAfterBreak="0">
    <w:nsid w:val="67D404A2"/>
    <w:multiLevelType w:val="hybridMultilevel"/>
    <w:tmpl w:val="C45A2586"/>
    <w:lvl w:ilvl="0" w:tplc="0424000F">
      <w:start w:val="1"/>
      <w:numFmt w:val="decimal"/>
      <w:lvlText w:val="%1."/>
      <w:lvlJc w:val="left"/>
      <w:pPr>
        <w:tabs>
          <w:tab w:val="num" w:pos="720"/>
        </w:tabs>
        <w:ind w:left="720" w:hanging="360"/>
      </w:p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5" w15:restartNumberingAfterBreak="0">
    <w:nsid w:val="720860D1"/>
    <w:multiLevelType w:val="hybridMultilevel"/>
    <w:tmpl w:val="15F4B75E"/>
    <w:lvl w:ilvl="0" w:tplc="0424000F">
      <w:start w:val="1"/>
      <w:numFmt w:val="decimal"/>
      <w:lvlText w:val="%1."/>
      <w:lvlJc w:val="left"/>
      <w:pPr>
        <w:tabs>
          <w:tab w:val="num" w:pos="720"/>
        </w:tabs>
        <w:ind w:left="720" w:hanging="360"/>
      </w:p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6" w15:restartNumberingAfterBreak="0">
    <w:nsid w:val="73A02256"/>
    <w:multiLevelType w:val="hybridMultilevel"/>
    <w:tmpl w:val="E14243B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15:restartNumberingAfterBreak="0">
    <w:nsid w:val="75407585"/>
    <w:multiLevelType w:val="hybridMultilevel"/>
    <w:tmpl w:val="6E3099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8" w15:restartNumberingAfterBreak="0">
    <w:nsid w:val="787A28AE"/>
    <w:multiLevelType w:val="hybridMultilevel"/>
    <w:tmpl w:val="CA98A674"/>
    <w:lvl w:ilvl="0" w:tplc="0BF87E3C">
      <w:start w:val="5"/>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9" w15:restartNumberingAfterBreak="0">
    <w:nsid w:val="7D0E4534"/>
    <w:multiLevelType w:val="hybridMultilevel"/>
    <w:tmpl w:val="5D982E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5"/>
  </w:num>
  <w:num w:numId="4">
    <w:abstractNumId w:val="12"/>
  </w:num>
  <w:num w:numId="5">
    <w:abstractNumId w:val="39"/>
  </w:num>
  <w:num w:numId="6">
    <w:abstractNumId w:val="6"/>
  </w:num>
  <w:num w:numId="7">
    <w:abstractNumId w:val="8"/>
  </w:num>
  <w:num w:numId="8">
    <w:abstractNumId w:val="18"/>
  </w:num>
  <w:num w:numId="9">
    <w:abstractNumId w:val="1"/>
  </w:num>
  <w:num w:numId="10">
    <w:abstractNumId w:val="11"/>
  </w:num>
  <w:num w:numId="11">
    <w:abstractNumId w:val="0"/>
  </w:num>
  <w:num w:numId="12">
    <w:abstractNumId w:val="30"/>
  </w:num>
  <w:num w:numId="13">
    <w:abstractNumId w:val="28"/>
  </w:num>
  <w:num w:numId="14">
    <w:abstractNumId w:val="26"/>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2"/>
  </w:num>
  <w:num w:numId="20">
    <w:abstractNumId w:val="16"/>
  </w:num>
  <w:num w:numId="21">
    <w:abstractNumId w:val="6"/>
    <w:lvlOverride w:ilvl="0">
      <w:startOverride w:val="1"/>
    </w:lvlOverride>
  </w:num>
  <w:num w:numId="22">
    <w:abstractNumId w:val="22"/>
  </w:num>
  <w:num w:numId="23">
    <w:abstractNumId w:val="27"/>
  </w:num>
  <w:num w:numId="24">
    <w:abstractNumId w:val="29"/>
  </w:num>
  <w:num w:numId="25">
    <w:abstractNumId w:val="13"/>
  </w:num>
  <w:num w:numId="26">
    <w:abstractNumId w:val="4"/>
  </w:num>
  <w:num w:numId="27">
    <w:abstractNumId w:val="32"/>
  </w:num>
  <w:num w:numId="28">
    <w:abstractNumId w:val="25"/>
  </w:num>
  <w:num w:numId="29">
    <w:abstractNumId w:val="6"/>
    <w:lvlOverride w:ilvl="0">
      <w:startOverride w:val="1"/>
    </w:lvlOverride>
  </w:num>
  <w:num w:numId="30">
    <w:abstractNumId w:val="6"/>
  </w:num>
  <w:num w:numId="31">
    <w:abstractNumId w:val="38"/>
  </w:num>
  <w:num w:numId="32">
    <w:abstractNumId w:val="31"/>
  </w:num>
  <w:num w:numId="33">
    <w:abstractNumId w:val="6"/>
    <w:lvlOverride w:ilvl="0">
      <w:startOverride w:val="1"/>
    </w:lvlOverride>
  </w:num>
  <w:num w:numId="34">
    <w:abstractNumId w:val="23"/>
  </w:num>
  <w:num w:numId="35">
    <w:abstractNumId w:val="15"/>
  </w:num>
  <w:num w:numId="36">
    <w:abstractNumId w:val="3"/>
  </w:num>
  <w:num w:numId="37">
    <w:abstractNumId w:val="24"/>
  </w:num>
  <w:num w:numId="38">
    <w:abstractNumId w:val="21"/>
  </w:num>
  <w:num w:numId="39">
    <w:abstractNumId w:val="33"/>
  </w:num>
  <w:num w:numId="40">
    <w:abstractNumId w:val="7"/>
  </w:num>
  <w:num w:numId="41">
    <w:abstractNumId w:val="34"/>
  </w:num>
  <w:num w:numId="42">
    <w:abstractNumId w:val="35"/>
  </w:num>
  <w:num w:numId="43">
    <w:abstractNumId w:val="9"/>
  </w:num>
  <w:num w:numId="44">
    <w:abstractNumId w:val="20"/>
  </w:num>
  <w:num w:numId="45">
    <w:abstractNumId w:val="17"/>
  </w:num>
  <w:num w:numId="46">
    <w:abstractNumId w:val="14"/>
  </w:num>
  <w:num w:numId="47">
    <w:abstractNumId w:val="37"/>
  </w:num>
  <w:num w:numId="48">
    <w:abstractNumId w:val="3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420EF"/>
    <w:rsid w:val="00052E57"/>
    <w:rsid w:val="000530F1"/>
    <w:rsid w:val="00054C05"/>
    <w:rsid w:val="00057394"/>
    <w:rsid w:val="000657D3"/>
    <w:rsid w:val="00073C69"/>
    <w:rsid w:val="00076CE3"/>
    <w:rsid w:val="000841B4"/>
    <w:rsid w:val="00090ADA"/>
    <w:rsid w:val="00093556"/>
    <w:rsid w:val="0009799B"/>
    <w:rsid w:val="00097FE7"/>
    <w:rsid w:val="000A3059"/>
    <w:rsid w:val="000A7E73"/>
    <w:rsid w:val="000B5E7A"/>
    <w:rsid w:val="000C213D"/>
    <w:rsid w:val="000D0FF8"/>
    <w:rsid w:val="000D499A"/>
    <w:rsid w:val="000D5DAD"/>
    <w:rsid w:val="000E1787"/>
    <w:rsid w:val="000E792B"/>
    <w:rsid w:val="001077D2"/>
    <w:rsid w:val="00136AEA"/>
    <w:rsid w:val="00146C3E"/>
    <w:rsid w:val="00157E93"/>
    <w:rsid w:val="00160B32"/>
    <w:rsid w:val="0016296A"/>
    <w:rsid w:val="00165BD4"/>
    <w:rsid w:val="00170699"/>
    <w:rsid w:val="00175D14"/>
    <w:rsid w:val="0017718F"/>
    <w:rsid w:val="001838E1"/>
    <w:rsid w:val="001840AA"/>
    <w:rsid w:val="001929F3"/>
    <w:rsid w:val="00196499"/>
    <w:rsid w:val="00196CC7"/>
    <w:rsid w:val="001A2829"/>
    <w:rsid w:val="001C0439"/>
    <w:rsid w:val="00211C6A"/>
    <w:rsid w:val="002174C7"/>
    <w:rsid w:val="00217A20"/>
    <w:rsid w:val="00224018"/>
    <w:rsid w:val="0022480C"/>
    <w:rsid w:val="00230857"/>
    <w:rsid w:val="0023285B"/>
    <w:rsid w:val="002371DD"/>
    <w:rsid w:val="002432F8"/>
    <w:rsid w:val="00244295"/>
    <w:rsid w:val="0025411E"/>
    <w:rsid w:val="002624CE"/>
    <w:rsid w:val="00270B76"/>
    <w:rsid w:val="00274933"/>
    <w:rsid w:val="00274AC3"/>
    <w:rsid w:val="00277F7A"/>
    <w:rsid w:val="002972EC"/>
    <w:rsid w:val="002A1077"/>
    <w:rsid w:val="002A493A"/>
    <w:rsid w:val="002B6F87"/>
    <w:rsid w:val="002C3E20"/>
    <w:rsid w:val="002C79EE"/>
    <w:rsid w:val="002D0EEF"/>
    <w:rsid w:val="002D4812"/>
    <w:rsid w:val="002F3E4A"/>
    <w:rsid w:val="002F7E48"/>
    <w:rsid w:val="00300E4D"/>
    <w:rsid w:val="003078D3"/>
    <w:rsid w:val="00314B9B"/>
    <w:rsid w:val="00325005"/>
    <w:rsid w:val="00326E5E"/>
    <w:rsid w:val="003358FF"/>
    <w:rsid w:val="0034243C"/>
    <w:rsid w:val="00353658"/>
    <w:rsid w:val="00354659"/>
    <w:rsid w:val="003919BF"/>
    <w:rsid w:val="003952D2"/>
    <w:rsid w:val="003F3ED4"/>
    <w:rsid w:val="00404F2E"/>
    <w:rsid w:val="0041259F"/>
    <w:rsid w:val="00412836"/>
    <w:rsid w:val="0041424D"/>
    <w:rsid w:val="0043232D"/>
    <w:rsid w:val="004330CA"/>
    <w:rsid w:val="00443744"/>
    <w:rsid w:val="00445E7A"/>
    <w:rsid w:val="004502DD"/>
    <w:rsid w:val="004610EF"/>
    <w:rsid w:val="00462875"/>
    <w:rsid w:val="00495D7A"/>
    <w:rsid w:val="004C6623"/>
    <w:rsid w:val="004C7E28"/>
    <w:rsid w:val="004D57CD"/>
    <w:rsid w:val="004E504E"/>
    <w:rsid w:val="004E7AD9"/>
    <w:rsid w:val="004F3477"/>
    <w:rsid w:val="00500681"/>
    <w:rsid w:val="005006FF"/>
    <w:rsid w:val="00503B86"/>
    <w:rsid w:val="005048C1"/>
    <w:rsid w:val="00506A2C"/>
    <w:rsid w:val="00521EC9"/>
    <w:rsid w:val="005247F7"/>
    <w:rsid w:val="00525893"/>
    <w:rsid w:val="00525F10"/>
    <w:rsid w:val="00526F96"/>
    <w:rsid w:val="005318FE"/>
    <w:rsid w:val="00533D98"/>
    <w:rsid w:val="00536458"/>
    <w:rsid w:val="005370D3"/>
    <w:rsid w:val="00543750"/>
    <w:rsid w:val="00561C52"/>
    <w:rsid w:val="00562B41"/>
    <w:rsid w:val="00563578"/>
    <w:rsid w:val="005874D9"/>
    <w:rsid w:val="00587CDC"/>
    <w:rsid w:val="005B226D"/>
    <w:rsid w:val="005F1B33"/>
    <w:rsid w:val="0062222E"/>
    <w:rsid w:val="00634D68"/>
    <w:rsid w:val="00657FA6"/>
    <w:rsid w:val="00674555"/>
    <w:rsid w:val="00677445"/>
    <w:rsid w:val="00680160"/>
    <w:rsid w:val="006C4F5B"/>
    <w:rsid w:val="006C5E26"/>
    <w:rsid w:val="006D1A4F"/>
    <w:rsid w:val="006D3E04"/>
    <w:rsid w:val="006E1895"/>
    <w:rsid w:val="006E5CB6"/>
    <w:rsid w:val="00712E39"/>
    <w:rsid w:val="00715D60"/>
    <w:rsid w:val="00720C49"/>
    <w:rsid w:val="007233DA"/>
    <w:rsid w:val="00727121"/>
    <w:rsid w:val="00733CAD"/>
    <w:rsid w:val="00733FC6"/>
    <w:rsid w:val="007377A8"/>
    <w:rsid w:val="00737F77"/>
    <w:rsid w:val="007523BA"/>
    <w:rsid w:val="00755104"/>
    <w:rsid w:val="00767C70"/>
    <w:rsid w:val="00767EB0"/>
    <w:rsid w:val="00771236"/>
    <w:rsid w:val="00774DAF"/>
    <w:rsid w:val="007B3422"/>
    <w:rsid w:val="007B4B76"/>
    <w:rsid w:val="007B6D5E"/>
    <w:rsid w:val="007C0599"/>
    <w:rsid w:val="007C1D75"/>
    <w:rsid w:val="007D1514"/>
    <w:rsid w:val="007D3B08"/>
    <w:rsid w:val="007F1C3D"/>
    <w:rsid w:val="00804078"/>
    <w:rsid w:val="008052E0"/>
    <w:rsid w:val="00807B52"/>
    <w:rsid w:val="008123FC"/>
    <w:rsid w:val="00816D2C"/>
    <w:rsid w:val="00827DD7"/>
    <w:rsid w:val="00844F71"/>
    <w:rsid w:val="00845E69"/>
    <w:rsid w:val="00851BE9"/>
    <w:rsid w:val="008540F5"/>
    <w:rsid w:val="008621ED"/>
    <w:rsid w:val="0086275F"/>
    <w:rsid w:val="008729CA"/>
    <w:rsid w:val="00873450"/>
    <w:rsid w:val="008745FA"/>
    <w:rsid w:val="008819B5"/>
    <w:rsid w:val="008A7E67"/>
    <w:rsid w:val="008B20C7"/>
    <w:rsid w:val="008B3CCA"/>
    <w:rsid w:val="008C335C"/>
    <w:rsid w:val="008C5400"/>
    <w:rsid w:val="008F6145"/>
    <w:rsid w:val="00904FAB"/>
    <w:rsid w:val="00905358"/>
    <w:rsid w:val="00910FCD"/>
    <w:rsid w:val="009154E1"/>
    <w:rsid w:val="00921C65"/>
    <w:rsid w:val="009224F3"/>
    <w:rsid w:val="009270D9"/>
    <w:rsid w:val="00934A32"/>
    <w:rsid w:val="00940A3A"/>
    <w:rsid w:val="0094581E"/>
    <w:rsid w:val="00947C4F"/>
    <w:rsid w:val="009571C7"/>
    <w:rsid w:val="009640E8"/>
    <w:rsid w:val="0096439C"/>
    <w:rsid w:val="009705C6"/>
    <w:rsid w:val="00975C88"/>
    <w:rsid w:val="0098515D"/>
    <w:rsid w:val="009B078B"/>
    <w:rsid w:val="009B1131"/>
    <w:rsid w:val="009C33CF"/>
    <w:rsid w:val="009C3C12"/>
    <w:rsid w:val="009D21D7"/>
    <w:rsid w:val="009D7416"/>
    <w:rsid w:val="009D74D4"/>
    <w:rsid w:val="009E0F99"/>
    <w:rsid w:val="009E7916"/>
    <w:rsid w:val="009F46E3"/>
    <w:rsid w:val="00A03A03"/>
    <w:rsid w:val="00A21A89"/>
    <w:rsid w:val="00A41BD9"/>
    <w:rsid w:val="00A51A57"/>
    <w:rsid w:val="00A5387D"/>
    <w:rsid w:val="00A605A8"/>
    <w:rsid w:val="00A61FD8"/>
    <w:rsid w:val="00A65C62"/>
    <w:rsid w:val="00A75BAB"/>
    <w:rsid w:val="00A835DD"/>
    <w:rsid w:val="00AA009C"/>
    <w:rsid w:val="00AA67D7"/>
    <w:rsid w:val="00AB0AD0"/>
    <w:rsid w:val="00AC199F"/>
    <w:rsid w:val="00AC6175"/>
    <w:rsid w:val="00AD507E"/>
    <w:rsid w:val="00AE0281"/>
    <w:rsid w:val="00AE2561"/>
    <w:rsid w:val="00AE3660"/>
    <w:rsid w:val="00AF5247"/>
    <w:rsid w:val="00B032C9"/>
    <w:rsid w:val="00B05A44"/>
    <w:rsid w:val="00B10E97"/>
    <w:rsid w:val="00B16F5A"/>
    <w:rsid w:val="00B20455"/>
    <w:rsid w:val="00B319F2"/>
    <w:rsid w:val="00B327CF"/>
    <w:rsid w:val="00B33D09"/>
    <w:rsid w:val="00B3744C"/>
    <w:rsid w:val="00B37C50"/>
    <w:rsid w:val="00B44CB5"/>
    <w:rsid w:val="00B71EBA"/>
    <w:rsid w:val="00B83D12"/>
    <w:rsid w:val="00B90263"/>
    <w:rsid w:val="00B947E1"/>
    <w:rsid w:val="00B97A05"/>
    <w:rsid w:val="00BA6FFA"/>
    <w:rsid w:val="00BB5E2E"/>
    <w:rsid w:val="00BB7F60"/>
    <w:rsid w:val="00BC175E"/>
    <w:rsid w:val="00BD661C"/>
    <w:rsid w:val="00C02B90"/>
    <w:rsid w:val="00C241B8"/>
    <w:rsid w:val="00C27CA4"/>
    <w:rsid w:val="00C31E92"/>
    <w:rsid w:val="00C37CC0"/>
    <w:rsid w:val="00C44BDF"/>
    <w:rsid w:val="00C71AF4"/>
    <w:rsid w:val="00C7748A"/>
    <w:rsid w:val="00C920BD"/>
    <w:rsid w:val="00CA6DEB"/>
    <w:rsid w:val="00CB03F0"/>
    <w:rsid w:val="00CB5760"/>
    <w:rsid w:val="00CB6E59"/>
    <w:rsid w:val="00CC0BCE"/>
    <w:rsid w:val="00CC668E"/>
    <w:rsid w:val="00CC6C16"/>
    <w:rsid w:val="00CD11A3"/>
    <w:rsid w:val="00CD29BC"/>
    <w:rsid w:val="00CD437E"/>
    <w:rsid w:val="00CE646C"/>
    <w:rsid w:val="00CF3DC9"/>
    <w:rsid w:val="00CF4A34"/>
    <w:rsid w:val="00D03AF5"/>
    <w:rsid w:val="00D166B5"/>
    <w:rsid w:val="00D56004"/>
    <w:rsid w:val="00D642E5"/>
    <w:rsid w:val="00D74E80"/>
    <w:rsid w:val="00D80C8F"/>
    <w:rsid w:val="00DB6A6A"/>
    <w:rsid w:val="00DD29D6"/>
    <w:rsid w:val="00DD46C3"/>
    <w:rsid w:val="00DF2559"/>
    <w:rsid w:val="00DF2599"/>
    <w:rsid w:val="00DF350E"/>
    <w:rsid w:val="00DF47CB"/>
    <w:rsid w:val="00E05F6C"/>
    <w:rsid w:val="00E132DA"/>
    <w:rsid w:val="00E15436"/>
    <w:rsid w:val="00E2526A"/>
    <w:rsid w:val="00E2597C"/>
    <w:rsid w:val="00E32FA1"/>
    <w:rsid w:val="00E40734"/>
    <w:rsid w:val="00E4334A"/>
    <w:rsid w:val="00E53980"/>
    <w:rsid w:val="00E635D9"/>
    <w:rsid w:val="00E74500"/>
    <w:rsid w:val="00E76DE9"/>
    <w:rsid w:val="00E9393C"/>
    <w:rsid w:val="00E97AB5"/>
    <w:rsid w:val="00EF5A12"/>
    <w:rsid w:val="00F15D3C"/>
    <w:rsid w:val="00F243D4"/>
    <w:rsid w:val="00F33E2D"/>
    <w:rsid w:val="00F53F7C"/>
    <w:rsid w:val="00F55DCF"/>
    <w:rsid w:val="00F67174"/>
    <w:rsid w:val="00F721F0"/>
    <w:rsid w:val="00FB3E68"/>
    <w:rsid w:val="00FB54B1"/>
    <w:rsid w:val="00FC26D5"/>
    <w:rsid w:val="00FC4482"/>
    <w:rsid w:val="00FD3491"/>
    <w:rsid w:val="00FE01F8"/>
    <w:rsid w:val="00FE2270"/>
    <w:rsid w:val="00FF28A7"/>
    <w:rsid w:val="7C46505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06FB6"/>
  <w15:docId w15:val="{21468832-B2E2-44B1-92B4-4048DE560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noProof/>
      <w:lang w:eastAsia="en-US"/>
    </w:rPr>
  </w:style>
  <w:style w:type="paragraph" w:styleId="Heading1">
    <w:name w:val="heading 1"/>
    <w:basedOn w:val="Normal"/>
    <w:next w:val="Normal"/>
    <w:qFormat/>
    <w:pPr>
      <w:keepNext/>
      <w:pageBreakBefore/>
      <w:numPr>
        <w:numId w:val="1"/>
      </w:numPr>
      <w:spacing w:before="240" w:after="60"/>
      <w:jc w:val="center"/>
      <w:outlineLvl w:val="0"/>
    </w:pPr>
    <w:rPr>
      <w:rFonts w:cs="Arial"/>
      <w:b/>
      <w:bCs/>
      <w:smallCap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mallCaps/>
      <w:sz w:val="28"/>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color w:val="3366FF"/>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ListNumber">
    <w:name w:val="List Number"/>
    <w:basedOn w:val="Normal"/>
    <w:pPr>
      <w:numPr>
        <w:numId w:val="3"/>
      </w:numPr>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819"/>
        <w:tab w:val="right" w:pos="9071"/>
      </w:tabs>
      <w:jc w:val="both"/>
    </w:pPr>
    <w:rPr>
      <w:rFonts w:ascii="Times New Roman" w:hAnsi="Times New Roman"/>
      <w:sz w:val="22"/>
      <w:lang w:val="en-GB"/>
    </w:rPr>
  </w:style>
  <w:style w:type="character" w:styleId="Hyperlink">
    <w:name w:val="Hyperlink"/>
    <w:rPr>
      <w:color w:val="0000FF"/>
      <w:u w:val="single"/>
    </w:rPr>
  </w:style>
  <w:style w:type="paragraph" w:customStyle="1" w:styleId="Ostevilceniseznam">
    <w:name w:val="Ostevilceni seznam"/>
    <w:basedOn w:val="ListNumber"/>
    <w:pPr>
      <w:numPr>
        <w:numId w:val="30"/>
      </w:numPr>
      <w:jc w:val="both"/>
    </w:pPr>
  </w:style>
  <w:style w:type="paragraph" w:customStyle="1" w:styleId="Normal0">
    <w:name w:val="Normal0"/>
    <w:basedOn w:val="Normal"/>
    <w:pPr>
      <w:ind w:firstLine="567"/>
      <w:jc w:val="both"/>
    </w:pPr>
  </w:style>
  <w:style w:type="paragraph" w:customStyle="1" w:styleId="normalzatabelo">
    <w:name w:val="normal_za_tabelo"/>
    <w:basedOn w:val="Normal"/>
    <w:pPr>
      <w:jc w:val="both"/>
    </w:pPr>
    <w:rPr>
      <w:sz w:val="18"/>
      <w:lang w:val="en-GB"/>
    </w:rPr>
  </w:style>
  <w:style w:type="paragraph" w:styleId="Footer">
    <w:name w:val="footer"/>
    <w:basedOn w:val="Normal"/>
    <w:pPr>
      <w:tabs>
        <w:tab w:val="center" w:pos="4819"/>
        <w:tab w:val="right" w:pos="9071"/>
      </w:tabs>
      <w:ind w:left="357"/>
      <w:jc w:val="both"/>
    </w:pPr>
    <w:rPr>
      <w:rFonts w:ascii="Times New Roman" w:hAnsi="Times New Roman"/>
      <w:lang w:val="en-GB"/>
    </w:rPr>
  </w:style>
  <w:style w:type="character" w:styleId="PageNumber">
    <w:name w:val="page number"/>
    <w:basedOn w:val="DefaultParagraphFont"/>
  </w:style>
  <w:style w:type="paragraph" w:styleId="BodyTextIndent">
    <w:name w:val="Body Text Indent"/>
    <w:basedOn w:val="Normal"/>
    <w:pPr>
      <w:ind w:left="360" w:hanging="360"/>
    </w:pPr>
  </w:style>
  <w:style w:type="paragraph" w:customStyle="1" w:styleId="normalzatabelo-poudarjeni">
    <w:name w:val="normal_za_tabelo-poudarjeni"/>
    <w:basedOn w:val="normalzatabelo"/>
    <w:rPr>
      <w:b/>
    </w:rPr>
  </w:style>
  <w:style w:type="paragraph" w:styleId="TOC2">
    <w:name w:val="toc 2"/>
    <w:basedOn w:val="Normal"/>
    <w:next w:val="Normal"/>
    <w:autoRedefine/>
    <w:semiHidden/>
    <w:pPr>
      <w:ind w:left="200"/>
    </w:pPr>
  </w:style>
  <w:style w:type="paragraph" w:styleId="TOC1">
    <w:name w:val="toc 1"/>
    <w:basedOn w:val="Normal"/>
    <w:next w:val="Normal"/>
    <w:autoRedefine/>
    <w:semiHidden/>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720"/>
    </w:pPr>
    <w:rPr>
      <w:rFonts w:ascii="Times New Roman" w:hAnsi="Times New Roman"/>
      <w:sz w:val="24"/>
      <w:szCs w:val="24"/>
      <w:lang w:eastAsia="sl-SI"/>
    </w:rPr>
  </w:style>
  <w:style w:type="paragraph" w:styleId="TOC5">
    <w:name w:val="toc 5"/>
    <w:basedOn w:val="Normal"/>
    <w:next w:val="Normal"/>
    <w:autoRedefine/>
    <w:semiHidden/>
    <w:pPr>
      <w:ind w:left="960"/>
    </w:pPr>
    <w:rPr>
      <w:rFonts w:ascii="Times New Roman" w:hAnsi="Times New Roman"/>
      <w:sz w:val="24"/>
      <w:szCs w:val="24"/>
      <w:lang w:eastAsia="sl-SI"/>
    </w:rPr>
  </w:style>
  <w:style w:type="paragraph" w:styleId="TOC6">
    <w:name w:val="toc 6"/>
    <w:basedOn w:val="Normal"/>
    <w:next w:val="Normal"/>
    <w:autoRedefine/>
    <w:semiHidden/>
    <w:pPr>
      <w:ind w:left="1200"/>
    </w:pPr>
    <w:rPr>
      <w:rFonts w:ascii="Times New Roman" w:hAnsi="Times New Roman"/>
      <w:sz w:val="24"/>
      <w:szCs w:val="24"/>
      <w:lang w:eastAsia="sl-SI"/>
    </w:rPr>
  </w:style>
  <w:style w:type="paragraph" w:styleId="TOC7">
    <w:name w:val="toc 7"/>
    <w:basedOn w:val="Normal"/>
    <w:next w:val="Normal"/>
    <w:autoRedefine/>
    <w:semiHidden/>
    <w:pPr>
      <w:ind w:left="1440"/>
    </w:pPr>
    <w:rPr>
      <w:rFonts w:ascii="Times New Roman" w:hAnsi="Times New Roman"/>
      <w:sz w:val="24"/>
      <w:szCs w:val="24"/>
      <w:lang w:eastAsia="sl-SI"/>
    </w:rPr>
  </w:style>
  <w:style w:type="paragraph" w:styleId="TOC8">
    <w:name w:val="toc 8"/>
    <w:basedOn w:val="Normal"/>
    <w:next w:val="Normal"/>
    <w:autoRedefine/>
    <w:semiHidden/>
    <w:pPr>
      <w:ind w:left="1680"/>
    </w:pPr>
    <w:rPr>
      <w:rFonts w:ascii="Times New Roman" w:hAnsi="Times New Roman"/>
      <w:sz w:val="24"/>
      <w:szCs w:val="24"/>
      <w:lang w:eastAsia="sl-SI"/>
    </w:rPr>
  </w:style>
  <w:style w:type="paragraph" w:styleId="TOC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rFonts w:cs="Arial"/>
      <w:i/>
      <w:sz w:val="16"/>
      <w:szCs w:val="16"/>
    </w:rPr>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CommentReference">
    <w:name w:val="annotation reference"/>
    <w:semiHidden/>
    <w:rsid w:val="00873450"/>
    <w:rPr>
      <w:sz w:val="16"/>
      <w:szCs w:val="16"/>
    </w:rPr>
  </w:style>
  <w:style w:type="paragraph" w:styleId="CommentText">
    <w:name w:val="annotation text"/>
    <w:basedOn w:val="Normal"/>
    <w:semiHidden/>
    <w:rsid w:val="00873450"/>
  </w:style>
  <w:style w:type="paragraph" w:styleId="CommentSubject">
    <w:name w:val="annotation subject"/>
    <w:basedOn w:val="CommentText"/>
    <w:next w:val="CommentText"/>
    <w:semiHidden/>
    <w:rsid w:val="00873450"/>
    <w:rPr>
      <w:b/>
      <w:bCs/>
    </w:rPr>
  </w:style>
  <w:style w:type="paragraph" w:styleId="BalloonText">
    <w:name w:val="Balloon Text"/>
    <w:basedOn w:val="Normal"/>
    <w:semiHidden/>
    <w:rsid w:val="00873450"/>
    <w:rPr>
      <w:rFonts w:ascii="Tahoma" w:hAnsi="Tahoma" w:cs="Tahoma"/>
      <w:sz w:val="16"/>
      <w:szCs w:val="16"/>
    </w:rPr>
  </w:style>
  <w:style w:type="paragraph" w:styleId="ListParagraph">
    <w:name w:val="List Paragraph"/>
    <w:basedOn w:val="Normal"/>
    <w:uiPriority w:val="34"/>
    <w:qFormat/>
    <w:rsid w:val="008C5400"/>
    <w:pPr>
      <w:ind w:left="720"/>
      <w:contextualSpacing/>
    </w:pPr>
  </w:style>
  <w:style w:type="character" w:styleId="UnresolvedMention">
    <w:name w:val="Unresolved Mention"/>
    <w:basedOn w:val="DefaultParagraphFont"/>
    <w:uiPriority w:val="99"/>
    <w:semiHidden/>
    <w:unhideWhenUsed/>
    <w:rsid w:val="002371DD"/>
    <w:rPr>
      <w:color w:val="605E5C"/>
      <w:shd w:val="clear" w:color="auto" w:fill="E1DFDD"/>
    </w:rPr>
  </w:style>
  <w:style w:type="character" w:styleId="FollowedHyperlink">
    <w:name w:val="FollowedHyperlink"/>
    <w:basedOn w:val="DefaultParagraphFont"/>
    <w:semiHidden/>
    <w:unhideWhenUsed/>
    <w:rsid w:val="002371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diagrams.ne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B.XSL" StyleName="GB7714"/>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A3765B-9BA3-474D-9EFE-38761013B9A6}">
  <ds:schemaRefs>
    <ds:schemaRef ds:uri="http://schemas.openxmlformats.org/officeDocument/2006/bibliography"/>
  </ds:schemaRefs>
</ds:datastoreItem>
</file>

<file path=customXml/itemProps2.xml><?xml version="1.0" encoding="utf-8"?>
<ds:datastoreItem xmlns:ds="http://schemas.openxmlformats.org/officeDocument/2006/customXml" ds:itemID="{6D5492C7-C472-477F-82C9-A168AB05AB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329FAC-61DC-4801-82D6-E333FD608B00}">
  <ds:schemaRefs>
    <ds:schemaRef ds:uri="http://schemas.microsoft.com/sharepoint/v3/contenttype/forms"/>
  </ds:schemaRefs>
</ds:datastoreItem>
</file>

<file path=customXml/itemProps4.xml><?xml version="1.0" encoding="utf-8"?>
<ds:datastoreItem xmlns:ds="http://schemas.openxmlformats.org/officeDocument/2006/customXml" ds:itemID="{C742D4C5-71D2-450A-9C0A-3081A993D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5</Pages>
  <Words>1206</Words>
  <Characters>6875</Characters>
  <Application>Microsoft Office Word</Application>
  <DocSecurity>0</DocSecurity>
  <Lines>57</Lines>
  <Paragraphs>16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Zgled projekta</vt:lpstr>
      <vt:lpstr>Zgled projekta</vt:lpstr>
    </vt:vector>
  </TitlesOfParts>
  <Company>Fakulteta za elektrotehniko, rač. in inf., MB</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Zgled projekta</dc:title>
  <dc:creator>OPI</dc:creator>
  <cp:lastModifiedBy>Primož Volker</cp:lastModifiedBy>
  <cp:revision>14</cp:revision>
  <cp:lastPrinted>2013-10-04T08:01:00Z</cp:lastPrinted>
  <dcterms:created xsi:type="dcterms:W3CDTF">2017-01-12T07:36:00Z</dcterms:created>
  <dcterms:modified xsi:type="dcterms:W3CDTF">2021-02-04T09:23:00Z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0x010100848176D2AAE91F44B0FF055FAEA43FC6</vt:lpwstr>
  </property>
</Properties>
</file>