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65" w:rsidRDefault="00152C7C" w:rsidP="00FF6C5B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after="400" w:line="276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proofErr w:type="gramStart"/>
      <w:r>
        <w:rPr>
          <w:rFonts w:ascii="Arial" w:eastAsia="Arial" w:hAnsi="Arial" w:cs="Arial"/>
          <w:b/>
          <w:color w:val="000000"/>
          <w:sz w:val="40"/>
          <w:szCs w:val="40"/>
        </w:rPr>
        <w:t>da</w:t>
      </w:r>
      <w:proofErr w:type="gramEnd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proofErr w:type="spellStart"/>
      <w:r>
        <w:rPr>
          <w:rFonts w:ascii="Arial" w:eastAsia="Arial" w:hAnsi="Arial" w:cs="Arial"/>
          <w:b/>
          <w:color w:val="000000"/>
          <w:sz w:val="60"/>
          <w:szCs w:val="60"/>
        </w:rPr>
        <w:t>OPLA-Tool</w:t>
      </w:r>
      <w:proofErr w:type="spellEnd"/>
    </w:p>
    <w:p w:rsidR="00904965" w:rsidRDefault="00177CB0" w:rsidP="00FF6C5B">
      <w:pPr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3.0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3"/>
        <w:tblW w:w="9576" w:type="dxa"/>
        <w:tblInd w:w="0" w:type="dxa"/>
        <w:tblLayout w:type="fixed"/>
        <w:tblLook w:val="0000"/>
      </w:tblPr>
      <w:tblGrid>
        <w:gridCol w:w="3192"/>
        <w:gridCol w:w="3192"/>
        <w:gridCol w:w="3192"/>
      </w:tblGrid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Diego Fernandes da Silva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Fernando S. Godói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400590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rPr>
          <w:trHeight w:val="300"/>
        </w:trPr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Mamoru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Massago</w:t>
            </w:r>
            <w:proofErr w:type="spellEnd"/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400802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Tiago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Madrigar</w:t>
            </w:r>
            <w:proofErr w:type="spellEnd"/>
          </w:p>
        </w:tc>
        <w:tc>
          <w:tcPr>
            <w:tcW w:w="3192" w:type="dxa"/>
          </w:tcPr>
          <w:p w:rsidR="00904965" w:rsidRDefault="00A22540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R.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>A.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 xml:space="preserve"> PG 400594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2"/>
        <w:tblW w:w="7767" w:type="dxa"/>
        <w:tblInd w:w="1809" w:type="dxa"/>
        <w:tblLayout w:type="fixed"/>
        <w:tblLook w:val="0000"/>
      </w:tblPr>
      <w:tblGrid>
        <w:gridCol w:w="2977"/>
        <w:gridCol w:w="4790"/>
      </w:tblGrid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a):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Edson Alves Oliveira Junior</w:t>
            </w:r>
          </w:p>
        </w:tc>
      </w:tr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Engenharia de Software</w:t>
            </w: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152C7C" w:rsidP="00FF6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Sumário</w:t>
      </w:r>
    </w:p>
    <w:bookmarkStart w:id="0" w:name="_gjdgxs" w:colFirst="0" w:colLast="0" w:displacedByCustomXml="next"/>
    <w:bookmarkEnd w:id="0" w:displacedByCustomXml="next"/>
    <w:sdt>
      <w:sdtPr>
        <w:rPr>
          <w:rFonts w:ascii="Times" w:eastAsia="Times" w:hAnsi="Times" w:cs="Times"/>
          <w:b w:val="0"/>
          <w:bCs w:val="0"/>
          <w:color w:val="auto"/>
          <w:sz w:val="24"/>
          <w:szCs w:val="24"/>
        </w:rPr>
        <w:id w:val="1087419535"/>
        <w:docPartObj>
          <w:docPartGallery w:val="Table of Contents"/>
          <w:docPartUnique/>
        </w:docPartObj>
      </w:sdtPr>
      <w:sdtContent>
        <w:p w:rsidR="00D00BFC" w:rsidRDefault="00D00BFC" w:rsidP="00FF6C5B">
          <w:pPr>
            <w:pStyle w:val="CabealhodoSumrio"/>
          </w:pPr>
          <w:r>
            <w:t>Sumário</w:t>
          </w:r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73D41">
            <w:fldChar w:fldCharType="begin"/>
          </w:r>
          <w:r w:rsidR="00D00BFC" w:rsidRPr="00832F3D">
            <w:instrText xml:space="preserve"> TOC \o "1-3" \h \z \u </w:instrText>
          </w:r>
          <w:r w:rsidRPr="00F73D41">
            <w:fldChar w:fldCharType="separate"/>
          </w:r>
          <w:hyperlink w:anchor="_Toc516930277" w:history="1">
            <w:r w:rsidR="009A3FD5" w:rsidRPr="00AC5787">
              <w:rPr>
                <w:rStyle w:val="Hyperlink"/>
                <w:b/>
              </w:rPr>
              <w:t>1.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Introdução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78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Objetivos do Documento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79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Escopo do Produto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Público-Alvo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1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Definições, Acrônimos e Abreviações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2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Convenções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3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4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1.7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Referências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85" w:history="1">
            <w:r w:rsidR="009A3FD5" w:rsidRPr="00AC5787">
              <w:rPr>
                <w:rStyle w:val="Hyperlink"/>
                <w:b/>
              </w:rPr>
              <w:t>2.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Visão Geral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6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Perspectiva do Produto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7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Funcionalidade do Produto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8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Usuários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9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Ambiente Operacional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Restrições de Projeto e Implementação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1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Documentação do Usuário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2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2.7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Suposições e Dependências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93" w:history="1">
            <w:r w:rsidR="009A3FD5" w:rsidRPr="00AC5787">
              <w:rPr>
                <w:rStyle w:val="Hyperlink"/>
                <w:b/>
              </w:rPr>
              <w:t>3.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Especificação das Interfaces Externas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4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3.1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Requisitos de Interface Externa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do Usuário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Hardware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Software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Comunicação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99" w:history="1">
            <w:r w:rsidR="009A3FD5" w:rsidRPr="00AC5787">
              <w:rPr>
                <w:rStyle w:val="Hyperlink"/>
                <w:b/>
              </w:rPr>
              <w:t>4.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Requisitos Funcionais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4.1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FUNC001 Representação da PLA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RF001 Formato do arquivo de entrada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2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RF002 Codificação da Entrada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3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4.2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FUNC002 Otimização Multiobjetivo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RF003 – Configurações Gerais (interface do item 3.1.1.1)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RF004 – Configuração da Execução (interface do item 3.1.1.2)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RF005 – Otimização utilizando Padrões de Projeto (interface do item 3.1.1.3)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RF006 - Resultados (interface do item 3.1.1.4)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RF007 – Comparação de Execuções (interface do item 3.1.1.5)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RF008 - Logs (interface do item 3.1.1.6)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4.3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FUNC003 Decodificação das alternativas de PLA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4.3.1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RF009 Decodificação da Saída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12" w:history="1">
            <w:r w:rsidR="009A3FD5" w:rsidRPr="00AC5787">
              <w:rPr>
                <w:rStyle w:val="Hyperlink"/>
                <w:b/>
              </w:rPr>
              <w:t>5.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Requisitos Não-Funcionais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3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5.1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Requisitos de Desempenho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RNF001 Tempo para Feedback da Execução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5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5.2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Requisitos de Segurança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5.2.1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RNF002 Consistência de Dados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7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5.3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Atributos de Qualidade do Software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5.3.1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RNF003 Qualidade de Software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Usabilidade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0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5.4.1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RNF004 Usabilidade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1" w:history="1">
            <w:r w:rsidR="009A3FD5" w:rsidRPr="00AC5787">
              <w:rPr>
                <w:rStyle w:val="Hyperlink"/>
                <w:b/>
              </w:rPr>
              <w:t>6.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Outros Requisitos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2" w:history="1">
            <w:r w:rsidR="009A3FD5" w:rsidRPr="00AC5787">
              <w:rPr>
                <w:rStyle w:val="Hyperlink"/>
                <w:b/>
              </w:rPr>
              <w:t>7.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</w:rPr>
              <w:t>Workflow de Requisitos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3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Visão de Negócio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Modelo de Objetos de Negócio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Modelo de Caso de Uso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Tabela de Conceitos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Arquitetura Inicial do Sistema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8" w:history="1">
            <w:r w:rsidR="009A3FD5" w:rsidRPr="00AC5787">
              <w:rPr>
                <w:rStyle w:val="Hyperlink"/>
                <w:b/>
              </w:rPr>
              <w:t>8.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</w:rPr>
              <w:t>Workflow de Análise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Realização e Comunicação dos casos de uso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0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UC001 – Gerir Configuração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UC002 – Iniciar Otimização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2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UC003 – Acompanhar Execução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3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UC004 – Gerir Experimentos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Análise Arquitetural do sistema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Visão Global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36" w:history="1">
            <w:r w:rsidR="009A3FD5" w:rsidRPr="00AC5787">
              <w:rPr>
                <w:rStyle w:val="Hyperlink"/>
                <w:b/>
              </w:rPr>
              <w:t>9.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Protótipo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Configurações Gerais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Configurações de Execução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Padrão de Projeto (</w:t>
            </w:r>
            <w:r w:rsidR="009A3FD5" w:rsidRPr="00AC5787">
              <w:rPr>
                <w:rStyle w:val="Hyperlink"/>
                <w:b/>
                <w:i/>
                <w:noProof/>
              </w:rPr>
              <w:t>Design Pattern</w:t>
            </w:r>
            <w:r w:rsidR="009A3FD5" w:rsidRPr="00AC5787">
              <w:rPr>
                <w:rStyle w:val="Hyperlink"/>
                <w:b/>
                <w:noProof/>
              </w:rPr>
              <w:t>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0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Resultados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Experimentos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F73D41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2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Logs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FC" w:rsidRDefault="00F73D41" w:rsidP="00FF6C5B">
          <w:pPr>
            <w:spacing w:line="276" w:lineRule="auto"/>
          </w:pPr>
          <w:r w:rsidRPr="00832F3D">
            <w:rPr>
              <w:bCs/>
            </w:rPr>
            <w:fldChar w:fldCharType="end"/>
          </w:r>
        </w:p>
      </w:sdtContent>
    </w:sdt>
    <w:p w:rsidR="00904965" w:rsidRDefault="00904965" w:rsidP="00FF6C5B">
      <w:pPr>
        <w:spacing w:line="276" w:lineRule="auto"/>
      </w:pPr>
    </w:p>
    <w:p w:rsidR="00D00BFC" w:rsidRDefault="00D00BFC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4965" w:rsidRDefault="00152C7C" w:rsidP="00FF6C5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76" w:lineRule="auto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Revisões</w:t>
      </w:r>
    </w:p>
    <w:tbl>
      <w:tblPr>
        <w:tblStyle w:val="1"/>
        <w:tblW w:w="935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0"/>
        <w:gridCol w:w="1949"/>
        <w:gridCol w:w="4252"/>
        <w:gridCol w:w="1985"/>
      </w:tblGrid>
      <w:tr w:rsidR="00904965">
        <w:tc>
          <w:tcPr>
            <w:tcW w:w="1170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49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Diego </w:t>
            </w:r>
          </w:p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Início do preenchimento da introdução e visão geral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Início especificação dos requisitos funcionais 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não-funcionais</w:t>
            </w:r>
            <w:proofErr w:type="spellEnd"/>
            <w:proofErr w:type="gramEnd"/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Correções de alguns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49" w:type="dxa"/>
          </w:tcPr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Especificação das interfaces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Terceira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Finalização do documento de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18/04/2018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Inserção dos casos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Uso, Modelo e Visão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Negócios</w:t>
            </w:r>
            <w:proofErr w:type="gramEnd"/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01/05/2018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P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Inserção da </w:t>
            </w: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94F7D">
              <w:rPr>
                <w:rFonts w:ascii="Times New Roman" w:eastAsia="Times New Roman" w:hAnsi="Times New Roman" w:cs="Times New Roman"/>
                <w:sz w:val="20"/>
                <w:szCs w:val="20"/>
              </w:rPr>
              <w:t>rquitetura inicial do sistema</w:t>
            </w:r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04/05/2018</w:t>
            </w:r>
          </w:p>
        </w:tc>
      </w:tr>
      <w:tr w:rsidR="00BE7D23">
        <w:tc>
          <w:tcPr>
            <w:tcW w:w="1170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949" w:type="dxa"/>
          </w:tcPr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BE7D23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BE7D23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BE7D23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Primeira Revisão do Workflow de Requisitos</w:t>
            </w:r>
          </w:p>
        </w:tc>
        <w:tc>
          <w:tcPr>
            <w:tcW w:w="1985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09/05/2018</w:t>
            </w:r>
          </w:p>
        </w:tc>
      </w:tr>
      <w:tr w:rsidR="005F7A51">
        <w:tc>
          <w:tcPr>
            <w:tcW w:w="1170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949" w:type="dxa"/>
          </w:tcPr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5F7A51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5F7A51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Revisão do Workflow de Requisitos</w:t>
            </w:r>
          </w:p>
        </w:tc>
        <w:tc>
          <w:tcPr>
            <w:tcW w:w="1985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4A61BE">
        <w:tc>
          <w:tcPr>
            <w:tcW w:w="1170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949" w:type="dxa"/>
          </w:tcPr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4A61BE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</w:t>
            </w:r>
            <w:r w:rsid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4A61BE" w:rsidRPr="00C47059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Finalização do documento para a segunda entrega</w:t>
            </w:r>
          </w:p>
        </w:tc>
        <w:tc>
          <w:tcPr>
            <w:tcW w:w="1985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1E78B9">
        <w:tc>
          <w:tcPr>
            <w:tcW w:w="1170" w:type="dxa"/>
          </w:tcPr>
          <w:p w:rsidR="001E78B9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1949" w:type="dxa"/>
          </w:tcPr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Tiago</w:t>
            </w:r>
          </w:p>
        </w:tc>
        <w:tc>
          <w:tcPr>
            <w:tcW w:w="4252" w:type="dxa"/>
          </w:tcPr>
          <w:p w:rsidR="001E78B9" w:rsidRPr="004A61BE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Correção da versão 1.0</w:t>
            </w:r>
          </w:p>
        </w:tc>
        <w:tc>
          <w:tcPr>
            <w:tcW w:w="1985" w:type="dxa"/>
          </w:tcPr>
          <w:p w:rsidR="001E78B9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14/05/2018</w:t>
            </w:r>
          </w:p>
        </w:tc>
      </w:tr>
      <w:tr w:rsidR="00EA372D">
        <w:tc>
          <w:tcPr>
            <w:tcW w:w="1170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9" w:type="dxa"/>
          </w:tcPr>
          <w:p w:rsidR="00EA372D" w:rsidRDefault="00EA372D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4252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Revisão e ajuste de diagramas</w:t>
            </w:r>
          </w:p>
        </w:tc>
        <w:tc>
          <w:tcPr>
            <w:tcW w:w="1985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30/05/2018</w:t>
            </w:r>
          </w:p>
        </w:tc>
      </w:tr>
    </w:tbl>
    <w:p w:rsidR="00904965" w:rsidRDefault="00904965" w:rsidP="00FF6C5B">
      <w:pPr>
        <w:spacing w:line="276" w:lineRule="auto"/>
      </w:pPr>
    </w:p>
    <w:p w:rsidR="001D6733" w:rsidRDefault="001D6733" w:rsidP="00FF6C5B">
      <w:pPr>
        <w:spacing w:line="276" w:lineRule="auto"/>
      </w:pPr>
      <w:bookmarkStart w:id="1" w:name="_30j0zll" w:colFirst="0" w:colLast="0"/>
      <w:bookmarkEnd w:id="1"/>
    </w:p>
    <w:p w:rsidR="001D6733" w:rsidRDefault="001D6733" w:rsidP="00FF6C5B">
      <w:pPr>
        <w:spacing w:line="276" w:lineRule="auto"/>
      </w:pPr>
    </w:p>
    <w:p w:rsidR="00124D55" w:rsidRPr="00F76AF6" w:rsidRDefault="00F76AF6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2" w:name="_Toc516930277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t>Introdução</w:t>
      </w:r>
      <w:bookmarkEnd w:id="2"/>
    </w:p>
    <w:p w:rsidR="00904965" w:rsidRDefault="00F76AF6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" w:name="_Toc516930278"/>
      <w:r>
        <w:rPr>
          <w:rFonts w:ascii="Arial" w:eastAsia="Arial" w:hAnsi="Arial" w:cs="Arial"/>
          <w:color w:val="000000"/>
          <w:sz w:val="28"/>
          <w:szCs w:val="28"/>
        </w:rPr>
        <w:t>Objetivos</w:t>
      </w:r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do Documento</w:t>
      </w:r>
      <w:bookmarkEnd w:id="3"/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904965" w:rsidRDefault="00152C7C" w:rsidP="004C4078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documento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especificar os requisitos relacion</w:t>
      </w:r>
      <w:r w:rsidR="00CF3E05">
        <w:rPr>
          <w:rFonts w:ascii="Times New Roman" w:eastAsia="Times New Roman" w:hAnsi="Times New Roman" w:cs="Times New Roman"/>
        </w:rPr>
        <w:t>ados ao sistema para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de arquitetura de linha de produto de software intitulado </w:t>
      </w:r>
      <w:proofErr w:type="spellStart"/>
      <w:r w:rsidR="00CF3E05">
        <w:rPr>
          <w:rFonts w:ascii="Times New Roman" w:eastAsia="Times New Roman" w:hAnsi="Times New Roman" w:cs="Times New Roman"/>
        </w:rPr>
        <w:t>OPLA-Tool</w:t>
      </w:r>
      <w:proofErr w:type="spellEnd"/>
      <w:r w:rsidR="00CF3E05">
        <w:rPr>
          <w:rFonts w:ascii="Times New Roman" w:eastAsia="Times New Roman" w:hAnsi="Times New Roman" w:cs="Times New Roman"/>
        </w:rPr>
        <w:t xml:space="preserve">. </w:t>
      </w:r>
      <w:r w:rsidR="004C4078">
        <w:rPr>
          <w:rFonts w:ascii="Times New Roman" w:eastAsia="Times New Roman" w:hAnsi="Times New Roman" w:cs="Times New Roman"/>
        </w:rPr>
        <w:t>Além disso, s</w:t>
      </w:r>
      <w:r w:rsidR="00CF3E05">
        <w:rPr>
          <w:rFonts w:ascii="Times New Roman" w:eastAsia="Times New Roman" w:hAnsi="Times New Roman" w:cs="Times New Roman"/>
        </w:rPr>
        <w:t>ervirá como guia</w:t>
      </w:r>
      <w:r w:rsidR="004C407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fornecendo </w:t>
      </w:r>
      <w:r w:rsidR="00CF3E05">
        <w:rPr>
          <w:rFonts w:ascii="Times New Roman" w:eastAsia="Times New Roman" w:hAnsi="Times New Roman" w:cs="Times New Roman"/>
        </w:rPr>
        <w:t xml:space="preserve">para </w:t>
      </w:r>
      <w:r>
        <w:rPr>
          <w:rFonts w:ascii="Times New Roman" w:eastAsia="Times New Roman" w:hAnsi="Times New Roman" w:cs="Times New Roman"/>
        </w:rPr>
        <w:t xml:space="preserve">arquitetos de software, acadêmicos e pesquisadores </w:t>
      </w:r>
      <w:r w:rsidR="004C4078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informações necessárias </w:t>
      </w:r>
      <w:r w:rsidR="00CF3E05">
        <w:rPr>
          <w:rFonts w:ascii="Times New Roman" w:eastAsia="Times New Roman" w:hAnsi="Times New Roman" w:cs="Times New Roman"/>
        </w:rPr>
        <w:t>para entendimento e uso da</w:t>
      </w:r>
      <w:r>
        <w:rPr>
          <w:rFonts w:ascii="Times New Roman" w:eastAsia="Times New Roman" w:hAnsi="Times New Roman" w:cs="Times New Roman"/>
        </w:rPr>
        <w:t xml:space="preserve"> ferramenta.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4" w:name="_Toc516930279"/>
      <w:r>
        <w:rPr>
          <w:rFonts w:ascii="Arial" w:eastAsia="Arial" w:hAnsi="Arial" w:cs="Arial"/>
          <w:color w:val="000000"/>
          <w:sz w:val="28"/>
          <w:szCs w:val="28"/>
        </w:rPr>
        <w:t>Escopo do Produto</w:t>
      </w:r>
      <w:bookmarkEnd w:id="4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</w:t>
      </w:r>
      <w:r w:rsidR="007138D5">
        <w:rPr>
          <w:rFonts w:ascii="Times New Roman" w:eastAsia="Times New Roman" w:hAnsi="Times New Roman" w:cs="Times New Roman"/>
        </w:rPr>
        <w:t>-Tool</w:t>
      </w:r>
      <w:proofErr w:type="spellEnd"/>
      <w:r w:rsidR="007138D5">
        <w:rPr>
          <w:rFonts w:ascii="Times New Roman" w:eastAsia="Times New Roman" w:hAnsi="Times New Roman" w:cs="Times New Roman"/>
        </w:rPr>
        <w:t xml:space="preserve"> proposta pela professora </w:t>
      </w:r>
      <w:proofErr w:type="spellStart"/>
      <w:r w:rsidR="007138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rª</w:t>
      </w:r>
      <w:proofErr w:type="spellEnd"/>
      <w:r>
        <w:rPr>
          <w:rFonts w:ascii="Times New Roman" w:eastAsia="Times New Roman" w:hAnsi="Times New Roman" w:cs="Times New Roman"/>
        </w:rPr>
        <w:t xml:space="preserve"> Thelma </w:t>
      </w:r>
      <w:proofErr w:type="spellStart"/>
      <w:r>
        <w:rPr>
          <w:rFonts w:ascii="Times New Roman" w:eastAsia="Times New Roman" w:hAnsi="Times New Roman" w:cs="Times New Roman"/>
        </w:rPr>
        <w:t>Colanzi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 Lopes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é um sistema que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instanciar uma ab</w:t>
      </w:r>
      <w:r w:rsidR="007138D5">
        <w:rPr>
          <w:rFonts w:ascii="Times New Roman" w:eastAsia="Times New Roman" w:hAnsi="Times New Roman" w:cs="Times New Roman"/>
        </w:rPr>
        <w:t xml:space="preserve">ordagem de </w:t>
      </w:r>
      <w:proofErr w:type="gramStart"/>
      <w:r w:rsidR="007138D5">
        <w:rPr>
          <w:rFonts w:ascii="Times New Roman" w:eastAsia="Times New Roman" w:hAnsi="Times New Roman" w:cs="Times New Roman"/>
        </w:rPr>
        <w:t>otimização</w:t>
      </w:r>
      <w:proofErr w:type="gramEnd"/>
      <w:r w:rsidR="007138D5">
        <w:rPr>
          <w:rFonts w:ascii="Times New Roman" w:eastAsia="Times New Roman" w:hAnsi="Times New Roman" w:cs="Times New Roman"/>
        </w:rPr>
        <w:t xml:space="preserve"> multiobje</w:t>
      </w:r>
      <w:r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>
        <w:rPr>
          <w:rFonts w:ascii="Times New Roman" w:eastAsia="Times New Roman" w:hAnsi="Times New Roman" w:cs="Times New Roman"/>
          <w:i/>
        </w:rPr>
        <w:t>Product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Architecture</w:t>
      </w:r>
      <w:r>
        <w:rPr>
          <w:rFonts w:ascii="Times New Roman" w:eastAsia="Times New Roman" w:hAnsi="Times New Roman" w:cs="Times New Roman"/>
        </w:rPr>
        <w:t>).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5" w:name="_tyjcwt" w:colFirst="0" w:colLast="0"/>
      <w:bookmarkStart w:id="6" w:name="_Toc516930280"/>
      <w:bookmarkEnd w:id="5"/>
      <w:r>
        <w:rPr>
          <w:rFonts w:ascii="Arial" w:eastAsia="Arial" w:hAnsi="Arial" w:cs="Arial"/>
          <w:color w:val="000000"/>
          <w:sz w:val="28"/>
          <w:szCs w:val="28"/>
        </w:rPr>
        <w:t>Público-Alvo</w:t>
      </w:r>
      <w:bookmarkEnd w:id="6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Arquitetos de software, acadêmicos e pesquisadores.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7" w:name="_Toc516930281"/>
      <w:r>
        <w:rPr>
          <w:rFonts w:ascii="Arial" w:eastAsia="Arial" w:hAnsi="Arial" w:cs="Arial"/>
          <w:color w:val="000000"/>
          <w:sz w:val="28"/>
          <w:szCs w:val="28"/>
        </w:rPr>
        <w:t xml:space="preserve">Definições, Acrônimos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Abreviações</w:t>
      </w:r>
      <w:bookmarkEnd w:id="7"/>
      <w:proofErr w:type="gramEnd"/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PLA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Product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Line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Architecture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RF – Requisito </w:t>
      </w:r>
      <w:r w:rsidR="007138D5">
        <w:rPr>
          <w:rFonts w:ascii="Times New Roman" w:eastAsia="Times New Roman" w:hAnsi="Times New Roman" w:cs="Times New Roman"/>
        </w:rPr>
        <w:t>f</w:t>
      </w:r>
      <w:r w:rsidRPr="0099317D">
        <w:rPr>
          <w:rFonts w:ascii="Times New Roman" w:eastAsia="Times New Roman" w:hAnsi="Times New Roman" w:cs="Times New Roman"/>
        </w:rPr>
        <w:t>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RNF – </w:t>
      </w:r>
      <w:proofErr w:type="gramStart"/>
      <w:r w:rsidRPr="0099317D">
        <w:rPr>
          <w:rFonts w:ascii="Times New Roman" w:eastAsia="Times New Roman" w:hAnsi="Times New Roman" w:cs="Times New Roman"/>
        </w:rPr>
        <w:t>Requisito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não funcional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FUNC – Funcionalidade macro que agrupa </w:t>
      </w:r>
      <w:r w:rsidR="007138D5">
        <w:rPr>
          <w:rFonts w:ascii="Times New Roman" w:eastAsia="Times New Roman" w:hAnsi="Times New Roman" w:cs="Times New Roman"/>
        </w:rPr>
        <w:t>re</w:t>
      </w:r>
      <w:r w:rsidRPr="0099317D">
        <w:rPr>
          <w:rFonts w:ascii="Times New Roman" w:eastAsia="Times New Roman" w:hAnsi="Times New Roman" w:cs="Times New Roman"/>
        </w:rPr>
        <w:t>quesitos funcionais de um mesmo contexto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MOEA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Multi-objective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Evolutionary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Algorithms</w:t>
      </w:r>
      <w:proofErr w:type="spellEnd"/>
    </w:p>
    <w:p w:rsidR="004C4078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Arquivo XMI - conjunto de </w:t>
      </w:r>
      <w:proofErr w:type="gramStart"/>
      <w:r w:rsidRPr="0099317D">
        <w:rPr>
          <w:rFonts w:ascii="Times New Roman" w:eastAsia="Times New Roman" w:hAnsi="Times New Roman" w:cs="Times New Roman"/>
        </w:rPr>
        <w:t>3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arquivos (dos tipos .</w:t>
      </w:r>
      <w:proofErr w:type="spellStart"/>
      <w:r w:rsidRPr="0099317D">
        <w:rPr>
          <w:rFonts w:ascii="Times New Roman" w:eastAsia="Times New Roman" w:hAnsi="Times New Roman" w:cs="Times New Roman"/>
        </w:rPr>
        <w:t>notation</w:t>
      </w:r>
      <w:proofErr w:type="spellEnd"/>
      <w:r w:rsidRPr="0099317D">
        <w:rPr>
          <w:rFonts w:ascii="Times New Roman" w:eastAsia="Times New Roman" w:hAnsi="Times New Roman" w:cs="Times New Roman"/>
        </w:rPr>
        <w:t>, .di e .</w:t>
      </w:r>
      <w:proofErr w:type="spellStart"/>
      <w:r w:rsidRPr="0099317D">
        <w:rPr>
          <w:rFonts w:ascii="Times New Roman" w:eastAsia="Times New Roman" w:hAnsi="Times New Roman" w:cs="Times New Roman"/>
        </w:rPr>
        <w:t>uml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) editados no </w:t>
      </w:r>
      <w:proofErr w:type="spellStart"/>
      <w:r w:rsidRPr="0099317D">
        <w:rPr>
          <w:rFonts w:ascii="Times New Roman" w:eastAsia="Times New Roman" w:hAnsi="Times New Roman" w:cs="Times New Roman"/>
        </w:rPr>
        <w:t>Papyrus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 para servir como entrada para a ferramenta </w:t>
      </w:r>
      <w:proofErr w:type="spellStart"/>
      <w:r w:rsidRPr="0099317D">
        <w:rPr>
          <w:rFonts w:ascii="Times New Roman" w:eastAsia="Times New Roman" w:hAnsi="Times New Roman" w:cs="Times New Roman"/>
        </w:rPr>
        <w:t>opla-tool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. </w:t>
      </w:r>
    </w:p>
    <w:p w:rsidR="00904965" w:rsidRPr="0099317D" w:rsidRDefault="00152C7C" w:rsidP="004C4078">
      <w:pPr>
        <w:pStyle w:val="PargrafodaLista"/>
        <w:spacing w:line="276" w:lineRule="auto"/>
        <w:ind w:left="1296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O arquivo XMI será o alvo da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realizada pelo algoritmo de busca. 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99317D">
        <w:rPr>
          <w:rFonts w:ascii="Times New Roman" w:eastAsia="Times New Roman" w:hAnsi="Times New Roman" w:cs="Times New Roman"/>
          <w:lang w:val="en-US"/>
        </w:rPr>
        <w:lastRenderedPageBreak/>
        <w:t xml:space="preserve">MOA4PLA - </w:t>
      </w:r>
      <w:r w:rsidRPr="0099317D">
        <w:rPr>
          <w:rFonts w:ascii="Times New Roman" w:eastAsia="Times New Roman" w:hAnsi="Times New Roman" w:cs="Times New Roman"/>
          <w:i/>
          <w:lang w:val="en-US"/>
        </w:rPr>
        <w:t>Multi-Objective Approach for Product-Line Architecture Design</w:t>
      </w:r>
      <w:r w:rsidRPr="0099317D">
        <w:rPr>
          <w:rFonts w:ascii="Times New Roman" w:eastAsia="Times New Roman" w:hAnsi="Times New Roman" w:cs="Times New Roman"/>
          <w:lang w:val="en-US"/>
        </w:rPr>
        <w:t>.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Soluções não dominadas - Soluções geradas </w:t>
      </w:r>
      <w:r w:rsidR="00E72452">
        <w:rPr>
          <w:rFonts w:ascii="Times New Roman" w:eastAsia="Times New Roman" w:hAnsi="Times New Roman" w:cs="Times New Roman"/>
        </w:rPr>
        <w:t xml:space="preserve">pelo processo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multiobjetivo</w:t>
      </w:r>
      <w:r w:rsidR="00E72452">
        <w:rPr>
          <w:rFonts w:ascii="Times New Roman" w:eastAsia="Times New Roman" w:hAnsi="Times New Roman" w:cs="Times New Roman"/>
        </w:rPr>
        <w:t xml:space="preserve"> e</w:t>
      </w:r>
      <w:r w:rsidRPr="0099317D"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 xml:space="preserve">consideradas </w:t>
      </w:r>
      <w:r w:rsidRPr="0099317D">
        <w:rPr>
          <w:rFonts w:ascii="Times New Roman" w:eastAsia="Times New Roman" w:hAnsi="Times New Roman" w:cs="Times New Roman"/>
        </w:rPr>
        <w:t>melhores que outras soluções em relação a certas características.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8" w:name="_Toc516930282"/>
      <w:r>
        <w:rPr>
          <w:rFonts w:ascii="Arial" w:eastAsia="Arial" w:hAnsi="Arial" w:cs="Arial"/>
          <w:color w:val="000000"/>
          <w:sz w:val="28"/>
          <w:szCs w:val="28"/>
        </w:rPr>
        <w:t>Convenções</w:t>
      </w:r>
      <w:bookmarkEnd w:id="8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convenção, a referência aos requisitos é feita</w:t>
      </w:r>
      <w:r w:rsidR="00771D9C">
        <w:rPr>
          <w:rFonts w:ascii="Times New Roman" w:eastAsia="Times New Roman" w:hAnsi="Times New Roman" w:cs="Times New Roman"/>
        </w:rPr>
        <w:t xml:space="preserve"> por meio</w:t>
      </w:r>
      <w:r>
        <w:rPr>
          <w:rFonts w:ascii="Times New Roman" w:eastAsia="Times New Roman" w:hAnsi="Times New Roman" w:cs="Times New Roman"/>
        </w:rPr>
        <w:t xml:space="preserve"> do identificador seguido do nome do requisito, [identificador do requisito - nome do requisito]. </w:t>
      </w:r>
    </w:p>
    <w:p w:rsidR="007138D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:rsidR="007138D5" w:rsidRDefault="007138D5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62670" w:rsidRDefault="00862670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862670" w:rsidRDefault="00862670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9" w:name="_Toc516930283"/>
      <w:r>
        <w:rPr>
          <w:rFonts w:ascii="Arial" w:eastAsia="Arial" w:hAnsi="Arial" w:cs="Arial"/>
          <w:color w:val="000000"/>
          <w:sz w:val="28"/>
          <w:szCs w:val="28"/>
        </w:rPr>
        <w:t>Glossário</w:t>
      </w:r>
      <w:bookmarkEnd w:id="9"/>
    </w:p>
    <w:p w:rsidR="0055444B" w:rsidRDefault="0055444B" w:rsidP="00FF6C5B">
      <w:pPr>
        <w:spacing w:line="276" w:lineRule="auto"/>
        <w:ind w:firstLine="720"/>
        <w:jc w:val="both"/>
      </w:pPr>
      <w:r>
        <w:t>Para o melhor entendimento por parte do leitor</w:t>
      </w:r>
      <w:r w:rsidR="004C4078">
        <w:t xml:space="preserve"> quanto</w:t>
      </w:r>
      <w:r>
        <w:t xml:space="preserve"> aos termos utilizados no decorrer do documento, foi especificado um glossário co</w:t>
      </w:r>
      <w:r w:rsidR="004C4078">
        <w:t>ntendo</w:t>
      </w:r>
      <w:r>
        <w:t xml:space="preserve"> o</w:t>
      </w:r>
      <w:r w:rsidR="00044CE9">
        <w:t>s</w:t>
      </w:r>
      <w:r>
        <w:t xml:space="preserve"> significado</w:t>
      </w:r>
      <w:r w:rsidR="00044CE9">
        <w:t>s</w:t>
      </w:r>
      <w:r>
        <w:t xml:space="preserve"> desses termos dentro do contexto em que o sistema </w:t>
      </w:r>
      <w:proofErr w:type="spellStart"/>
      <w:r>
        <w:t>OPLA-Tool</w:t>
      </w:r>
      <w:proofErr w:type="spellEnd"/>
      <w:r>
        <w:t xml:space="preserve"> se insere.</w:t>
      </w:r>
      <w:r w:rsidR="00595D5E">
        <w:t xml:space="preserve"> </w:t>
      </w:r>
    </w:p>
    <w:p w:rsidR="00595D5E" w:rsidRPr="0055444B" w:rsidRDefault="00595D5E" w:rsidP="004C4078">
      <w:pPr>
        <w:spacing w:line="276" w:lineRule="auto"/>
        <w:ind w:firstLine="720"/>
        <w:jc w:val="both"/>
      </w:pPr>
      <w:r>
        <w:t>O gloss</w:t>
      </w:r>
      <w:r w:rsidR="00BD4517">
        <w:t>ário é apresentado a seguir: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Arquiteto de Software</w:t>
      </w:r>
      <w:r>
        <w:t xml:space="preserve">: Profissional que irá utilizar a ferramenta para gerar arquiteturas de linha de produto de software </w:t>
      </w:r>
      <w:proofErr w:type="gramStart"/>
      <w:r>
        <w:t>otimizadas</w:t>
      </w:r>
      <w:proofErr w:type="gramEnd"/>
      <w:r>
        <w:t xml:space="preserve"> para </w:t>
      </w:r>
      <w:r w:rsidR="004C4078">
        <w:t>seu uso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Pesquisador</w:t>
      </w:r>
      <w:r>
        <w:t>: Profissional da área acadêmica</w:t>
      </w:r>
      <w:r w:rsidR="004002D9">
        <w:t xml:space="preserve"> e/ou científica</w:t>
      </w:r>
      <w:r w:rsidR="006E3E3C">
        <w:t xml:space="preserve"> q</w:t>
      </w:r>
      <w:r w:rsidR="002249FF">
        <w:t>u</w:t>
      </w:r>
      <w:r w:rsidR="00833217">
        <w:t xml:space="preserve">e irá </w:t>
      </w:r>
      <w:r w:rsidR="004C4078">
        <w:t xml:space="preserve">utilizar </w:t>
      </w:r>
      <w:r w:rsidR="00833217">
        <w:t>a ferramenta com</w:t>
      </w:r>
      <w:r>
        <w:t xml:space="preserve"> fins experimentais para comparações de resultados, agregando conhecimento acadêmico</w:t>
      </w:r>
      <w:r w:rsidR="00F42158">
        <w:t xml:space="preserve"> </w:t>
      </w:r>
      <w:r w:rsidR="000F64D4">
        <w:t>e/</w:t>
      </w:r>
      <w:r w:rsidR="00F42158">
        <w:t>ou científico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PLA</w:t>
      </w:r>
      <w:r>
        <w:t xml:space="preserve">: Arquitetura de linha de produto de software </w:t>
      </w:r>
      <w:r w:rsidR="004C4078">
        <w:t xml:space="preserve">construída </w:t>
      </w:r>
      <w:r w:rsidR="005C56EC">
        <w:t xml:space="preserve">na ferramenta </w:t>
      </w:r>
      <w:proofErr w:type="spellStart"/>
      <w:r w:rsidR="005C56EC">
        <w:t>Papyrus</w:t>
      </w:r>
      <w:proofErr w:type="spellEnd"/>
      <w:r w:rsidR="004C4078">
        <w:t xml:space="preserve"> seguindo as especificações descritas no decorrer deste documento</w:t>
      </w:r>
      <w:r w:rsidR="005C56EC">
        <w:t xml:space="preserve"> e </w:t>
      </w:r>
      <w:r w:rsidR="004C4078">
        <w:t xml:space="preserve">quer serve </w:t>
      </w:r>
      <w:r w:rsidR="005C56EC">
        <w:t xml:space="preserve">como entrada do sistema </w:t>
      </w:r>
      <w:proofErr w:type="spellStart"/>
      <w:r w:rsidR="005C56EC">
        <w:t>OPLA-Tool</w:t>
      </w:r>
      <w:bookmarkStart w:id="10" w:name="_GoBack"/>
      <w:bookmarkEnd w:id="10"/>
      <w:proofErr w:type="spellEnd"/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População</w:t>
      </w:r>
      <w:r>
        <w:t xml:space="preserve">: Conjunto de arquiteturas de linha de produto de software (soluções) </w:t>
      </w:r>
      <w:proofErr w:type="gramStart"/>
      <w:r>
        <w:t>otimizadas</w:t>
      </w:r>
      <w:proofErr w:type="gramEnd"/>
      <w:r>
        <w:t>, seguindo os conceitos de teoria da evolução (algoritmo genético).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Solução</w:t>
      </w:r>
      <w:r>
        <w:t xml:space="preserve">: Arquitetura de linha de produto de software gerada </w:t>
      </w:r>
      <w:r w:rsidR="004C4078">
        <w:t>após o</w:t>
      </w:r>
      <w:r>
        <w:t xml:space="preserve"> processo de </w:t>
      </w:r>
      <w:proofErr w:type="gramStart"/>
      <w:r>
        <w:t>otimização</w:t>
      </w:r>
      <w:proofErr w:type="gramEnd"/>
      <w:r>
        <w:t xml:space="preserve"> de uma PLA (produto da execução da ferramenta).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Função Objetivo</w:t>
      </w:r>
      <w:r>
        <w:t xml:space="preserve">: </w:t>
      </w:r>
      <w:r w:rsidR="004C4078">
        <w:t>M</w:t>
      </w:r>
      <w:r>
        <w:t xml:space="preserve">edida utilizada para </w:t>
      </w:r>
      <w:r w:rsidR="004C4078">
        <w:t xml:space="preserve">mensurar </w:t>
      </w:r>
      <w:r>
        <w:t>a qualidade das soluções geradas.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Métricas</w:t>
      </w:r>
      <w:r>
        <w:t xml:space="preserve">: Formas </w:t>
      </w:r>
      <w:r w:rsidR="004C4078">
        <w:t>para avaliação de</w:t>
      </w:r>
      <w:r>
        <w:t xml:space="preserve"> características específicas de uma solução.</w:t>
      </w:r>
    </w:p>
    <w:p w:rsidR="004C4078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Algoritmo Evolutivo Multiobjetivo</w:t>
      </w:r>
      <w:r>
        <w:t xml:space="preserve">: Algoritmo baseado na teoria da teoria </w:t>
      </w:r>
      <w:r w:rsidR="004C4078">
        <w:t xml:space="preserve">da evolução por seleção natural, onde, </w:t>
      </w:r>
      <w:r>
        <w:t xml:space="preserve">indivíduos com melhores características são mantidos na população. </w:t>
      </w:r>
    </w:p>
    <w:p w:rsidR="00862670" w:rsidRDefault="0055444B" w:rsidP="004C4078">
      <w:pPr>
        <w:pStyle w:val="PargrafodaLista"/>
        <w:spacing w:line="276" w:lineRule="auto"/>
        <w:ind w:left="1296"/>
        <w:jc w:val="both"/>
      </w:pPr>
      <w:r>
        <w:t xml:space="preserve">Leva-se em conta a </w:t>
      </w:r>
      <w:proofErr w:type="gramStart"/>
      <w:r>
        <w:t>otimização</w:t>
      </w:r>
      <w:proofErr w:type="gramEnd"/>
      <w:r>
        <w:t xml:space="preserve"> de várias características da PLA (</w:t>
      </w:r>
      <w:proofErr w:type="spellStart"/>
      <w:r>
        <w:t>modularização</w:t>
      </w:r>
      <w:proofErr w:type="spellEnd"/>
      <w:r>
        <w:t xml:space="preserve"> de características, </w:t>
      </w:r>
      <w:proofErr w:type="spellStart"/>
      <w:r w:rsidR="004C4078">
        <w:t>reúso</w:t>
      </w:r>
      <w:proofErr w:type="spellEnd"/>
      <w:r>
        <w:t xml:space="preserve">, coesão, acoplamento, </w:t>
      </w:r>
      <w:proofErr w:type="spellStart"/>
      <w:r>
        <w:t>etc</w:t>
      </w:r>
      <w:proofErr w:type="spellEnd"/>
      <w:r>
        <w:t>), sendo de escolha do arquiteto de software/pesquisador.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1" w:name="_Toc516930284"/>
      <w:r>
        <w:rPr>
          <w:rFonts w:ascii="Arial" w:eastAsia="Arial" w:hAnsi="Arial" w:cs="Arial"/>
          <w:color w:val="000000"/>
          <w:sz w:val="28"/>
          <w:szCs w:val="28"/>
        </w:rPr>
        <w:t>Referências</w:t>
      </w:r>
      <w:bookmarkEnd w:id="11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COLANZI, Thelma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Uma abordagem de </w:t>
      </w:r>
      <w:proofErr w:type="gramStart"/>
      <w:r>
        <w:rPr>
          <w:rFonts w:ascii="Times New Roman" w:eastAsia="Times New Roman" w:hAnsi="Times New Roman" w:cs="Times New Roman"/>
          <w:b/>
        </w:rPr>
        <w:t>otimização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multiobjetivo para projeto arquitetural de linha de produto de software. </w:t>
      </w:r>
      <w:r>
        <w:rPr>
          <w:rFonts w:ascii="Times New Roman" w:eastAsia="Times New Roman" w:hAnsi="Times New Roman" w:cs="Times New Roman"/>
        </w:rPr>
        <w:t>2014. 215 f. Tese (Doutorado em Ciência da Computação) – Programa de Pós,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FÉDERLE, Édipo Luis. </w:t>
      </w:r>
      <w:r>
        <w:rPr>
          <w:rFonts w:ascii="Times New Roman" w:eastAsia="Times New Roman" w:hAnsi="Times New Roman" w:cs="Times New Roman"/>
          <w:b/>
        </w:rPr>
        <w:t>Uma Ferramenta de apoio ao Projeto Arquitetural de Linha de Produto de Software Baseado em Busca.</w:t>
      </w:r>
      <w:r>
        <w:rPr>
          <w:rFonts w:ascii="Times New Roman" w:eastAsia="Times New Roman" w:hAnsi="Times New Roman" w:cs="Times New Roman"/>
        </w:rPr>
        <w:t xml:space="preserve"> 2014. 142 f. Dissertação (Mestrado) - Curso de Informática,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GUIZZO, Giovanni</w:t>
      </w:r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Uso de padrões em projeto arquitetural baseado em busca de linha de produto de software. </w:t>
      </w:r>
      <w:r w:rsidR="00152C7C">
        <w:rPr>
          <w:rFonts w:ascii="Times New Roman" w:eastAsia="Times New Roman" w:hAnsi="Times New Roman" w:cs="Times New Roman"/>
        </w:rPr>
        <w:t>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OLIVEIRA JUNIOR, Edson Alves Oliveira de.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SystEM</w:t>
      </w:r>
      <w:proofErr w:type="gramEnd"/>
      <w:r>
        <w:rPr>
          <w:rFonts w:ascii="Times New Roman" w:eastAsia="Times New Roman" w:hAnsi="Times New Roman" w:cs="Times New Roman"/>
          <w:b/>
        </w:rPr>
        <w:t>-PLA</w:t>
      </w:r>
      <w:proofErr w:type="spellEnd"/>
      <w:r>
        <w:rPr>
          <w:rFonts w:ascii="Times New Roman" w:eastAsia="Times New Roman" w:hAnsi="Times New Roman" w:cs="Times New Roman"/>
          <w:b/>
        </w:rPr>
        <w:t>: um método sistemático para avaliação de arquitetura de linha de produto de software baseada em UML</w:t>
      </w:r>
      <w:r>
        <w:rPr>
          <w:rFonts w:ascii="Times New Roman" w:eastAsia="Times New Roman" w:hAnsi="Times New Roman" w:cs="Times New Roman"/>
        </w:rPr>
        <w:t>. 2010. 281 f. Tese (Doutorado) – Cursos de Ciência da Computação e Matemática Computacional, Universidade de São Paulo, São Paulo, 2010.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MARIANI, </w:t>
      </w:r>
      <w:proofErr w:type="spellStart"/>
      <w:r>
        <w:rPr>
          <w:rFonts w:ascii="Times New Roman" w:eastAsia="Times New Roman" w:hAnsi="Times New Roman" w:cs="Times New Roman"/>
        </w:rPr>
        <w:t>Thaina</w:t>
      </w:r>
      <w:proofErr w:type="spellEnd"/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Preservando o estilo arquitetural no projeto baseado em busca de linha de produto de software. </w:t>
      </w:r>
      <w:r w:rsidR="00152C7C">
        <w:rPr>
          <w:rFonts w:ascii="Times New Roman" w:eastAsia="Times New Roman" w:hAnsi="Times New Roman" w:cs="Times New Roman"/>
        </w:rPr>
        <w:t>Universidade Federal do Paraná (UFPR), Curitiba, 2015.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FF0000"/>
          <w:sz w:val="22"/>
          <w:szCs w:val="2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" w:name="_Toc516930285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Visão Geral</w:t>
      </w:r>
      <w:bookmarkEnd w:id="12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3" w:name="_Toc516930286"/>
      <w:r>
        <w:rPr>
          <w:rFonts w:ascii="Arial" w:eastAsia="Arial" w:hAnsi="Arial" w:cs="Arial"/>
          <w:color w:val="000000"/>
          <w:sz w:val="28"/>
          <w:szCs w:val="28"/>
        </w:rPr>
        <w:t>Perspectiva do Produto</w:t>
      </w:r>
      <w:bookmarkEnd w:id="13"/>
    </w:p>
    <w:p w:rsidR="004C4078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foi proposta para viabilizar a </w:t>
      </w:r>
      <w:r w:rsidR="004C4078">
        <w:rPr>
          <w:rFonts w:ascii="Times New Roman" w:eastAsia="Times New Roman" w:hAnsi="Times New Roman" w:cs="Times New Roman"/>
        </w:rPr>
        <w:t>automatização</w:t>
      </w:r>
      <w:r>
        <w:rPr>
          <w:rFonts w:ascii="Times New Roman" w:eastAsia="Times New Roman" w:hAnsi="Times New Roman" w:cs="Times New Roman"/>
        </w:rPr>
        <w:t xml:space="preserve"> da abordagem de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>para</w:t>
      </w:r>
      <w:r>
        <w:rPr>
          <w:rFonts w:ascii="Times New Roman" w:eastAsia="Times New Roman" w:hAnsi="Times New Roman" w:cs="Times New Roman"/>
        </w:rPr>
        <w:t xml:space="preserve"> projeto de PLA chamada MOA4PLA. </w:t>
      </w:r>
    </w:p>
    <w:p w:rsidR="00904965" w:rsidRDefault="00152C7C" w:rsidP="004C4078">
      <w:p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Tal abordagem visa dar suporte ao arquiteto de software</w:t>
      </w:r>
      <w:r w:rsidR="004C4078">
        <w:rPr>
          <w:rFonts w:ascii="Times New Roman" w:eastAsia="Times New Roman" w:hAnsi="Times New Roman" w:cs="Times New Roman"/>
        </w:rPr>
        <w:t xml:space="preserve"> na obtenção de </w:t>
      </w:r>
      <w:proofErr w:type="spellStart"/>
      <w:r w:rsidR="004C4078">
        <w:rPr>
          <w:rFonts w:ascii="Times New Roman" w:eastAsia="Times New Roman" w:hAnsi="Times New Roman" w:cs="Times New Roman"/>
        </w:rPr>
        <w:t>PLAs</w:t>
      </w:r>
      <w:proofErr w:type="spellEnd"/>
      <w:r w:rsidR="004C4078">
        <w:rPr>
          <w:rFonts w:ascii="Times New Roman" w:eastAsia="Times New Roman" w:hAnsi="Times New Roman" w:cs="Times New Roman"/>
        </w:rPr>
        <w:t xml:space="preserve"> de melhor qualidade</w:t>
      </w:r>
      <w:r>
        <w:rPr>
          <w:rFonts w:ascii="Times New Roman" w:eastAsia="Times New Roman" w:hAnsi="Times New Roman" w:cs="Times New Roman"/>
        </w:rPr>
        <w:t xml:space="preserve"> em termos de </w:t>
      </w:r>
      <w:proofErr w:type="spellStart"/>
      <w:r>
        <w:rPr>
          <w:rFonts w:ascii="Times New Roman" w:eastAsia="Times New Roman" w:hAnsi="Times New Roman" w:cs="Times New Roman"/>
        </w:rPr>
        <w:t>modularização</w:t>
      </w:r>
      <w:proofErr w:type="spellEnd"/>
      <w:r>
        <w:rPr>
          <w:rFonts w:ascii="Times New Roman" w:eastAsia="Times New Roman" w:hAnsi="Times New Roman" w:cs="Times New Roman"/>
        </w:rPr>
        <w:t xml:space="preserve"> de características, </w:t>
      </w:r>
      <w:r w:rsidR="00FF6C5B">
        <w:rPr>
          <w:rFonts w:ascii="Times New Roman" w:eastAsia="Times New Roman" w:hAnsi="Times New Roman" w:cs="Times New Roman"/>
        </w:rPr>
        <w:t xml:space="preserve">reuso </w:t>
      </w:r>
      <w:r>
        <w:rPr>
          <w:rFonts w:ascii="Times New Roman" w:eastAsia="Times New Roman" w:hAnsi="Times New Roman" w:cs="Times New Roman"/>
        </w:rPr>
        <w:t xml:space="preserve">e </w:t>
      </w:r>
      <w:r w:rsidR="00E72452">
        <w:rPr>
          <w:rFonts w:ascii="Times New Roman" w:eastAsia="Times New Roman" w:hAnsi="Times New Roman" w:cs="Times New Roman"/>
        </w:rPr>
        <w:t xml:space="preserve">outros </w:t>
      </w:r>
      <w:r>
        <w:rPr>
          <w:rFonts w:ascii="Times New Roman" w:eastAsia="Times New Roman" w:hAnsi="Times New Roman" w:cs="Times New Roman"/>
        </w:rPr>
        <w:t>princípios básicos de projeto</w:t>
      </w:r>
      <w:r w:rsidR="00E72452">
        <w:rPr>
          <w:rFonts w:ascii="Times New Roman" w:eastAsia="Times New Roman" w:hAnsi="Times New Roman" w:cs="Times New Roman"/>
        </w:rPr>
        <w:t>. Para isso,</w:t>
      </w:r>
      <w:r>
        <w:rPr>
          <w:rFonts w:ascii="Times New Roman" w:eastAsia="Times New Roman" w:hAnsi="Times New Roman" w:cs="Times New Roman"/>
        </w:rPr>
        <w:t xml:space="preserve"> </w:t>
      </w:r>
      <w:r w:rsidR="00E72452">
        <w:rPr>
          <w:rFonts w:ascii="Times New Roman" w:eastAsia="Times New Roman" w:hAnsi="Times New Roman" w:cs="Times New Roman"/>
        </w:rPr>
        <w:t xml:space="preserve">faz uso </w:t>
      </w:r>
      <w:r>
        <w:rPr>
          <w:rFonts w:ascii="Times New Roman" w:eastAsia="Times New Roman" w:hAnsi="Times New Roman" w:cs="Times New Roman"/>
        </w:rPr>
        <w:t>de algoritmos evolutivos multiobjetivos.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4" w:name="_Toc516930287"/>
      <w:r>
        <w:rPr>
          <w:rFonts w:ascii="Arial" w:eastAsia="Arial" w:hAnsi="Arial" w:cs="Arial"/>
          <w:color w:val="000000"/>
          <w:sz w:val="28"/>
          <w:szCs w:val="28"/>
        </w:rPr>
        <w:t>Funcionalidade do Produto</w:t>
      </w:r>
      <w:bookmarkEnd w:id="14"/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r>
        <w:t xml:space="preserve">FUNC001 </w:t>
      </w:r>
      <w:r w:rsidR="00FB61A1">
        <w:t xml:space="preserve">Representação da PLA – é subdividida em: Formato de </w:t>
      </w:r>
      <w:r w:rsidR="00940583">
        <w:t>a</w:t>
      </w:r>
      <w:r w:rsidR="00FB61A1">
        <w:t>rquivo de entrada e Codificação da entrada;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5" w:name="_st0b34ew757c" w:colFirst="0" w:colLast="0"/>
      <w:bookmarkEnd w:id="15"/>
      <w:r>
        <w:t xml:space="preserve">FUNC002 </w:t>
      </w:r>
      <w:proofErr w:type="gramStart"/>
      <w:r w:rsidR="00FB61A1">
        <w:t>Otimização</w:t>
      </w:r>
      <w:proofErr w:type="gramEnd"/>
      <w:r w:rsidR="00FB61A1">
        <w:t xml:space="preserve"> Multiobjetivo – compõe os módulos </w:t>
      </w:r>
      <w:proofErr w:type="spellStart"/>
      <w:r w:rsidR="00FB61A1">
        <w:t>OPLA-Core</w:t>
      </w:r>
      <w:proofErr w:type="spellEnd"/>
      <w:r w:rsidR="00FB61A1">
        <w:t xml:space="preserve"> e </w:t>
      </w:r>
      <w:proofErr w:type="spellStart"/>
      <w:r w:rsidR="00FB61A1">
        <w:t>OPLA-Patterns</w:t>
      </w:r>
      <w:proofErr w:type="spellEnd"/>
      <w:r w:rsidR="00FB61A1">
        <w:t xml:space="preserve"> e tem as seguintes subdivisões: Configurações Gerais, Configurações da Execução, Otimização utilizando Padrões de Projeto, Resultados, Comparações de Execuções e </w:t>
      </w:r>
      <w:proofErr w:type="spellStart"/>
      <w:r w:rsidR="00FB61A1">
        <w:t>Logs</w:t>
      </w:r>
      <w:proofErr w:type="spellEnd"/>
      <w:r w:rsidR="00FB61A1">
        <w:t>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6" w:name="_bxbktjsm82ji" w:colFirst="0" w:colLast="0"/>
      <w:bookmarkEnd w:id="16"/>
      <w:r>
        <w:t xml:space="preserve">FUNC003 </w:t>
      </w:r>
      <w:r w:rsidR="00FB61A1">
        <w:t>Decodificação das alternativas de PLA – é composto pela decodificação da Saída.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7" w:name="_Toc516930288"/>
      <w:r>
        <w:rPr>
          <w:rFonts w:ascii="Arial" w:eastAsia="Arial" w:hAnsi="Arial" w:cs="Arial"/>
          <w:color w:val="000000"/>
          <w:sz w:val="28"/>
          <w:szCs w:val="28"/>
        </w:rPr>
        <w:t>Usuários</w:t>
      </w:r>
      <w:bookmarkEnd w:id="17"/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Arquiteto de Software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Acadêmico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Pesquisador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8" w:name="_Toc516930289"/>
      <w:r>
        <w:rPr>
          <w:rFonts w:ascii="Arial" w:eastAsia="Arial" w:hAnsi="Arial" w:cs="Arial"/>
          <w:color w:val="000000"/>
          <w:sz w:val="28"/>
          <w:szCs w:val="28"/>
        </w:rPr>
        <w:t>Ambiente Operacional</w:t>
      </w:r>
      <w:bookmarkEnd w:id="18"/>
    </w:p>
    <w:p w:rsidR="00904965" w:rsidRDefault="00152C7C" w:rsidP="00FF6C5B">
      <w:pPr>
        <w:spacing w:line="276" w:lineRule="auto"/>
        <w:ind w:firstLine="576"/>
        <w:jc w:val="both"/>
      </w:pPr>
      <w:r>
        <w:t>Sistema multiplataforma executando sem a necessidade de acesso à internet, sendo e</w:t>
      </w:r>
      <w:r w:rsidR="00543635">
        <w:t>xigido ao usuário apenas</w:t>
      </w:r>
      <w:r>
        <w:t xml:space="preserve"> um computador para ambiente experimental.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9" w:name="_Toc516930290"/>
      <w:r>
        <w:rPr>
          <w:rFonts w:ascii="Arial" w:eastAsia="Arial" w:hAnsi="Arial" w:cs="Arial"/>
          <w:color w:val="000000"/>
          <w:sz w:val="28"/>
          <w:szCs w:val="28"/>
        </w:rPr>
        <w:t xml:space="preserve">Restrições de Projeto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Implementação</w:t>
      </w:r>
      <w:bookmarkEnd w:id="19"/>
      <w:proofErr w:type="gramEnd"/>
    </w:p>
    <w:p w:rsidR="00904965" w:rsidRDefault="00152C7C" w:rsidP="00FF6C5B">
      <w:pPr>
        <w:spacing w:line="276" w:lineRule="auto"/>
        <w:ind w:firstLine="576"/>
        <w:jc w:val="both"/>
      </w:pPr>
      <w:bookmarkStart w:id="20" w:name="_abi5z53pe8rg" w:colFirst="0" w:colLast="0"/>
      <w:bookmarkEnd w:id="20"/>
      <w:r>
        <w:t xml:space="preserve">Computador que possua configuração mínima com: 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1" w:name="_tsbij5tz73tr" w:colFirst="0" w:colLast="0"/>
      <w:bookmarkEnd w:id="21"/>
      <w:r>
        <w:t xml:space="preserve">Processador de </w:t>
      </w:r>
      <w:proofErr w:type="gramStart"/>
      <w:r>
        <w:t>4</w:t>
      </w:r>
      <w:proofErr w:type="gramEnd"/>
      <w:r>
        <w:t xml:space="preserve"> cores;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2" w:name="_f6entms1j85p" w:colFirst="0" w:colLast="0"/>
      <w:bookmarkEnd w:id="22"/>
      <w:proofErr w:type="gramStart"/>
      <w:r>
        <w:t>4GB</w:t>
      </w:r>
      <w:proofErr w:type="gramEnd"/>
      <w:r>
        <w:t xml:space="preserve"> de memória RAM;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3" w:name="_ba9igbs4i2eq" w:colFirst="0" w:colLast="0"/>
      <w:bookmarkEnd w:id="23"/>
      <w:proofErr w:type="gramStart"/>
      <w:r>
        <w:t>15GB</w:t>
      </w:r>
      <w:proofErr w:type="gramEnd"/>
      <w:r>
        <w:t xml:space="preserve"> de memória de disco disponível (sem contar o espaço para o sistema operacional);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4" w:name="_sxxt6hjnm9f9" w:colFirst="0" w:colLast="0"/>
      <w:bookmarkEnd w:id="24"/>
      <w:proofErr w:type="spellStart"/>
      <w:r>
        <w:t>Ubuntu</w:t>
      </w:r>
      <w:proofErr w:type="spellEnd"/>
      <w:r>
        <w:t xml:space="preserve"> com ambiente gráfico ou Windows;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5" w:name="_gfk104w9hrdv" w:colFirst="0" w:colLast="0"/>
      <w:bookmarkEnd w:id="25"/>
      <w:r>
        <w:t xml:space="preserve">Java </w:t>
      </w:r>
      <w:proofErr w:type="gramStart"/>
      <w:r>
        <w:t>8</w:t>
      </w:r>
      <w:proofErr w:type="gramEnd"/>
      <w:r w:rsidR="00FF6C5B">
        <w:t xml:space="preserve"> ou superior</w:t>
      </w:r>
      <w:r>
        <w:t>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6" w:name="_1pnw6kfmic9r" w:colFirst="0" w:colLast="0"/>
      <w:bookmarkEnd w:id="26"/>
      <w:r>
        <w:t xml:space="preserve">Ferramenta </w:t>
      </w:r>
      <w:proofErr w:type="spellStart"/>
      <w:r>
        <w:t>Papyrus</w:t>
      </w:r>
      <w:proofErr w:type="spellEnd"/>
      <w:r>
        <w:t>;</w:t>
      </w:r>
    </w:p>
    <w:p w:rsidR="00FF6C5B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7" w:name="_ik4vgb45b3zw" w:colFirst="0" w:colLast="0"/>
      <w:bookmarkEnd w:id="27"/>
      <w:proofErr w:type="spellStart"/>
      <w:r>
        <w:t>Netbeans</w:t>
      </w:r>
      <w:proofErr w:type="spellEnd"/>
      <w:r>
        <w:t xml:space="preserve"> ou Eclipse;</w:t>
      </w:r>
    </w:p>
    <w:p w:rsidR="00FF6C5B" w:rsidRDefault="00FF6C5B" w:rsidP="00FF6C5B">
      <w:pPr>
        <w:spacing w:line="276" w:lineRule="auto"/>
      </w:pPr>
      <w:r>
        <w:br w:type="page"/>
      </w:r>
    </w:p>
    <w:p w:rsidR="00904965" w:rsidRDefault="00904965" w:rsidP="00FF6C5B">
      <w:pPr>
        <w:spacing w:line="276" w:lineRule="auto"/>
        <w:ind w:left="720"/>
        <w:contextualSpacing/>
        <w:jc w:val="both"/>
      </w:pP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28" w:name="_Toc516930291"/>
      <w:r>
        <w:rPr>
          <w:rFonts w:ascii="Arial" w:eastAsia="Arial" w:hAnsi="Arial" w:cs="Arial"/>
          <w:color w:val="000000"/>
          <w:sz w:val="28"/>
          <w:szCs w:val="28"/>
        </w:rPr>
        <w:t>Documentação do Usuário</w:t>
      </w:r>
      <w:bookmarkEnd w:id="28"/>
    </w:p>
    <w:p w:rsidR="00904965" w:rsidRDefault="00152C7C" w:rsidP="00FF6C5B">
      <w:pPr>
        <w:spacing w:line="276" w:lineRule="auto"/>
        <w:ind w:firstLine="576"/>
        <w:jc w:val="both"/>
      </w:pPr>
      <w:r>
        <w:t>Documentação da utilização prática da ferramenta existente de forma básica, com ênfase em artigos e publicações de caráter acadêmico e científico, não sendo de fácil entendimento para o público em geral.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29" w:name="_Toc516930292"/>
      <w:r>
        <w:rPr>
          <w:rFonts w:ascii="Arial" w:eastAsia="Arial" w:hAnsi="Arial" w:cs="Arial"/>
          <w:color w:val="000000"/>
          <w:sz w:val="28"/>
          <w:szCs w:val="28"/>
        </w:rPr>
        <w:t>Suposições e Dependências</w:t>
      </w:r>
      <w:bookmarkEnd w:id="29"/>
    </w:p>
    <w:p w:rsidR="00543635" w:rsidRPr="00543635" w:rsidRDefault="00543635" w:rsidP="00FF6C5B">
      <w:pPr>
        <w:spacing w:line="276" w:lineRule="auto"/>
        <w:ind w:left="360" w:firstLine="360"/>
      </w:pPr>
      <w:r>
        <w:t>A seguir ser</w:t>
      </w:r>
      <w:r w:rsidR="00831C51">
        <w:t xml:space="preserve">ão apresentados alguns fatores que afetam os recursos </w:t>
      </w:r>
      <w:r w:rsidR="008E2804">
        <w:t>que este documento inclui: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 configuração do computador inferior aos requisitos mínimos para execução apropriada do </w:t>
      </w:r>
      <w:proofErr w:type="spellStart"/>
      <w:r>
        <w:t>Netbean</w:t>
      </w:r>
      <w:r w:rsidR="00543635">
        <w:t>s</w:t>
      </w:r>
      <w:proofErr w:type="spellEnd"/>
      <w:r w:rsidR="00543635">
        <w:t xml:space="preserve"> e Eclipse</w:t>
      </w:r>
      <w:r>
        <w:t>,</w:t>
      </w:r>
      <w:r w:rsidR="00E72452">
        <w:t xml:space="preserve"> poderá impossibilitar</w:t>
      </w:r>
      <w:r>
        <w:t xml:space="preserve"> o</w:t>
      </w:r>
      <w:r w:rsidR="00FF6C5B">
        <w:t xml:space="preserve"> desenvolvimento da ferramenta</w:t>
      </w:r>
      <w:r w:rsidR="00543635">
        <w:t>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Versão incompatível do </w:t>
      </w:r>
      <w:proofErr w:type="spellStart"/>
      <w:r>
        <w:t>Netbeans</w:t>
      </w:r>
      <w:proofErr w:type="spellEnd"/>
      <w:r>
        <w:t>, Eclipse, Java ou a inexistência de quaisquer dependências como bibliotecas ou arquivos de configuração,</w:t>
      </w:r>
      <w:r w:rsidR="00E72452">
        <w:t xml:space="preserve"> poderá</w:t>
      </w:r>
      <w:r>
        <w:t xml:space="preserve"> gera</w:t>
      </w:r>
      <w:r w:rsidR="00E72452">
        <w:t>r</w:t>
      </w:r>
      <w:r>
        <w:t xml:space="preserve"> inconsistências no sistema que podem interferir diretamente no desenvolvime</w:t>
      </w:r>
      <w:r w:rsidR="00543635">
        <w:t>nto e/ou execução da ferramenta;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Arquivo de entrada em formato incorreto (o formato deve ser XMI editado no </w:t>
      </w:r>
      <w:proofErr w:type="spellStart"/>
      <w:r>
        <w:t>Papyrus</w:t>
      </w:r>
      <w:proofErr w:type="spellEnd"/>
      <w:r>
        <w:t>).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0" w:name="_Toc516930293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Especificação das Interfaces Externas</w:t>
      </w:r>
      <w:bookmarkEnd w:id="30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1" w:name="_Toc516930294"/>
      <w:r>
        <w:rPr>
          <w:rFonts w:ascii="Arial" w:eastAsia="Arial" w:hAnsi="Arial" w:cs="Arial"/>
          <w:color w:val="000000"/>
          <w:sz w:val="28"/>
          <w:szCs w:val="28"/>
        </w:rPr>
        <w:t>Requisitos de Interface Externa</w:t>
      </w:r>
      <w:bookmarkEnd w:id="31"/>
    </w:p>
    <w:p w:rsidR="00901219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2" w:name="_Toc516930295"/>
      <w:r w:rsidRPr="00F76AF6">
        <w:rPr>
          <w:rFonts w:ascii="Arial" w:eastAsia="Arial" w:hAnsi="Arial" w:cs="Arial"/>
          <w:b/>
          <w:color w:val="000000"/>
        </w:rPr>
        <w:t>Interfaces do Usuário</w:t>
      </w:r>
      <w:bookmarkEnd w:id="32"/>
    </w:p>
    <w:p w:rsidR="00901219" w:rsidRDefault="00901219" w:rsidP="00FF6C5B">
      <w:pPr>
        <w:pStyle w:val="PargrafodaLista"/>
        <w:spacing w:line="276" w:lineRule="auto"/>
        <w:ind w:left="1440"/>
        <w:rPr>
          <w:b/>
        </w:rPr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Gerais</w:t>
      </w:r>
    </w:p>
    <w:p w:rsidR="00904965" w:rsidRDefault="00904965" w:rsidP="00FF6C5B">
      <w:pPr>
        <w:spacing w:line="276" w:lineRule="auto"/>
      </w:pPr>
    </w:p>
    <w:p w:rsidR="00904965" w:rsidRDefault="007F647E" w:rsidP="00FF6C5B">
      <w:pPr>
        <w:spacing w:line="276" w:lineRule="auto"/>
        <w:ind w:firstLine="360"/>
        <w:jc w:val="both"/>
      </w:pPr>
      <w:r>
        <w:t>A</w:t>
      </w:r>
      <w:r w:rsidR="00152C7C">
        <w:t xml:space="preserve"> tela</w:t>
      </w:r>
      <w:r>
        <w:t xml:space="preserve"> apresentada na Figura 1</w:t>
      </w:r>
      <w:r w:rsidR="00152C7C">
        <w:t xml:space="preserve"> fornecerá dados relativos às configurações gerais do sistema, b</w:t>
      </w:r>
      <w:r w:rsidR="00901219">
        <w:t>em como os caminhos referentes à</w:t>
      </w:r>
      <w:r w:rsidR="00152C7C">
        <w:t xml:space="preserve"> utilização e locais de perfis, e locais dos arquivos </w:t>
      </w:r>
      <w:r w:rsidR="00711887">
        <w:t>XMI</w:t>
      </w:r>
      <w:r w:rsidR="00152C7C">
        <w:t>, assim como a exibição do atual conteúdo do arquivo de configuração.</w:t>
      </w:r>
    </w:p>
    <w:p w:rsidR="007F647E" w:rsidRDefault="007F647E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 absolutos;</w:t>
      </w:r>
    </w:p>
    <w:p w:rsidR="007F647E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>Na seção</w:t>
      </w:r>
      <w:r w:rsidR="007F647E">
        <w:t xml:space="preserve"> </w:t>
      </w:r>
      <w:proofErr w:type="spellStart"/>
      <w:r w:rsidR="007F647E">
        <w:t>Template</w:t>
      </w:r>
      <w:proofErr w:type="spellEnd"/>
      <w:r w:rsidR="007F647E">
        <w:t xml:space="preserve"> </w:t>
      </w:r>
      <w:proofErr w:type="spellStart"/>
      <w:r w:rsidR="007F647E">
        <w:t>Configuration</w:t>
      </w:r>
      <w:proofErr w:type="spellEnd"/>
      <w:r>
        <w:t xml:space="preserve"> deve-se especificar o diretório dos arquivos XMI;</w:t>
      </w:r>
    </w:p>
    <w:p w:rsidR="00C2320B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E72452">
        <w:t xml:space="preserve"> deve-se</w:t>
      </w:r>
      <w:r>
        <w:t xml:space="preserve"> especifica</w:t>
      </w:r>
      <w:r w:rsidR="00E72452">
        <w:t>r</w:t>
      </w:r>
      <w:r>
        <w:t xml:space="preserve"> o diretório para manipulação d</w:t>
      </w:r>
      <w:r w:rsidR="00E72452">
        <w:t>e</w:t>
      </w:r>
      <w:r>
        <w:t xml:space="preserve"> arquivos temporários (</w:t>
      </w:r>
      <w:r w:rsidR="00E72452">
        <w:t xml:space="preserve">gerados </w:t>
      </w:r>
      <w:r>
        <w:t>durante a execução d</w:t>
      </w:r>
      <w:r w:rsidR="00E72452">
        <w:t>e</w:t>
      </w:r>
      <w:r>
        <w:t xml:space="preserve"> experimentos).</w:t>
      </w:r>
    </w:p>
    <w:p w:rsidR="007F647E" w:rsidRDefault="007F647E" w:rsidP="00FF6C5B">
      <w:pPr>
        <w:spacing w:line="276" w:lineRule="auto"/>
        <w:ind w:firstLine="360"/>
        <w:jc w:val="both"/>
      </w:pPr>
    </w:p>
    <w:p w:rsidR="007053C1" w:rsidRDefault="00152C7C" w:rsidP="00453E60">
      <w:pPr>
        <w:keepNext/>
        <w:spacing w:line="276" w:lineRule="auto"/>
        <w:jc w:val="center"/>
      </w:pPr>
      <w:r w:rsidRPr="00453E60">
        <w:rPr>
          <w:noProof/>
          <w:u w:val="single"/>
        </w:rPr>
        <w:drawing>
          <wp:inline distT="114300" distB="114300" distL="114300" distR="114300">
            <wp:extent cx="6126480" cy="3340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ED0E8D" w:rsidRDefault="007053C1" w:rsidP="00453E60">
      <w:pPr>
        <w:pStyle w:val="Legenda"/>
        <w:jc w:val="center"/>
        <w:rPr>
          <w:color w:val="auto"/>
        </w:rPr>
      </w:pPr>
      <w:r w:rsidRPr="00ED0E8D">
        <w:rPr>
          <w:color w:val="auto"/>
        </w:rPr>
        <w:t xml:space="preserve">Figura </w:t>
      </w:r>
      <w:r w:rsidR="00F73D41" w:rsidRPr="00ED0E8D">
        <w:rPr>
          <w:color w:val="auto"/>
        </w:rPr>
        <w:fldChar w:fldCharType="begin"/>
      </w:r>
      <w:r w:rsidRPr="00ED0E8D">
        <w:rPr>
          <w:color w:val="auto"/>
        </w:rPr>
        <w:instrText xml:space="preserve"> SEQ Figura \* ARABIC </w:instrText>
      </w:r>
      <w:r w:rsidR="00F73D41" w:rsidRPr="00ED0E8D">
        <w:rPr>
          <w:color w:val="auto"/>
        </w:rPr>
        <w:fldChar w:fldCharType="separate"/>
      </w:r>
      <w:r w:rsidR="009A3FD5">
        <w:rPr>
          <w:noProof/>
          <w:color w:val="auto"/>
        </w:rPr>
        <w:t>1</w:t>
      </w:r>
      <w:r w:rsidR="00F73D41" w:rsidRPr="00ED0E8D">
        <w:rPr>
          <w:color w:val="auto"/>
        </w:rPr>
        <w:fldChar w:fldCharType="end"/>
      </w:r>
      <w:r w:rsidRPr="00ED0E8D">
        <w:rPr>
          <w:color w:val="auto"/>
        </w:rPr>
        <w:t xml:space="preserve"> - Tela de Configurações Gerais</w:t>
      </w:r>
    </w:p>
    <w:p w:rsidR="00453E60" w:rsidRDefault="00453E60">
      <w:r>
        <w:br w:type="page"/>
      </w:r>
    </w:p>
    <w:p w:rsidR="00904965" w:rsidRDefault="00904965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de Execução</w:t>
      </w:r>
    </w:p>
    <w:p w:rsidR="00904965" w:rsidRDefault="00904965" w:rsidP="00FF6C5B">
      <w:pPr>
        <w:spacing w:line="276" w:lineRule="auto"/>
      </w:pPr>
    </w:p>
    <w:p w:rsidR="00FF6C5B" w:rsidRDefault="003F452E" w:rsidP="00FF6C5B">
      <w:pPr>
        <w:spacing w:line="276" w:lineRule="auto"/>
        <w:ind w:firstLine="360"/>
        <w:jc w:val="both"/>
      </w:pPr>
      <w:r>
        <w:t>A tela apresentada na Figura 2</w:t>
      </w:r>
      <w:r w:rsidR="00974F36">
        <w:t xml:space="preserve"> ilustra</w:t>
      </w:r>
      <w:r>
        <w:t xml:space="preserve"> a</w:t>
      </w:r>
      <w:r w:rsidR="00152C7C">
        <w:t xml:space="preserve">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</w:t>
      </w:r>
      <w:r w:rsidR="00152C7C">
        <w:t xml:space="preserve">concentrará configurações relativas à </w:t>
      </w:r>
      <w:r>
        <w:t xml:space="preserve">execução de experimentos. </w:t>
      </w:r>
    </w:p>
    <w:p w:rsidR="00904965" w:rsidRDefault="003F452E" w:rsidP="00FF6C5B">
      <w:pPr>
        <w:spacing w:line="276" w:lineRule="auto"/>
        <w:jc w:val="both"/>
      </w:pPr>
      <w:r>
        <w:t xml:space="preserve">Será </w:t>
      </w:r>
      <w:r w:rsidR="00152C7C">
        <w:t xml:space="preserve">possível escolher </w:t>
      </w:r>
      <w:r w:rsidR="00E72452">
        <w:t xml:space="preserve">uma </w:t>
      </w:r>
      <w:r w:rsidR="00152C7C">
        <w:t xml:space="preserve">MOEA </w:t>
      </w:r>
      <w:r w:rsidR="00152C7C">
        <w:rPr>
          <w:i/>
        </w:rPr>
        <w:t>(</w:t>
      </w:r>
      <w:proofErr w:type="spellStart"/>
      <w:r w:rsidR="00152C7C">
        <w:rPr>
          <w:i/>
        </w:rPr>
        <w:t>Multiobjective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Evolutionary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Algorithm</w:t>
      </w:r>
      <w:proofErr w:type="spellEnd"/>
      <w:r w:rsidR="00152C7C">
        <w:rPr>
          <w:i/>
        </w:rPr>
        <w:t>)</w:t>
      </w:r>
      <w:r w:rsidR="00152C7C">
        <w:t>, a</w:t>
      </w:r>
      <w:r w:rsidR="00004CA2">
        <w:t>ssim como</w:t>
      </w:r>
      <w:r w:rsidR="00974F36">
        <w:t>,</w:t>
      </w:r>
      <w:r w:rsidR="00004CA2">
        <w:t xml:space="preserve"> funções objetivo, </w:t>
      </w:r>
      <w:r w:rsidR="00152C7C">
        <w:t xml:space="preserve">operadores de mutação, etc.. 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 w:rsidR="000053F5">
        <w:t>,</w:t>
      </w:r>
      <w:r>
        <w:t xml:space="preserve"> o usuário deve</w:t>
      </w:r>
      <w:r w:rsidR="000053F5">
        <w:t>rá</w:t>
      </w:r>
      <w:r>
        <w:t xml:space="preserve"> selecionar o algoritmo multiobjetivo e seus </w:t>
      </w:r>
      <w:r w:rsidR="000053F5">
        <w:t xml:space="preserve">respectivos </w:t>
      </w:r>
      <w:r>
        <w:t>parâmetros</w:t>
      </w:r>
      <w:r w:rsidR="00E72452">
        <w:t>, como:</w:t>
      </w:r>
      <w:r>
        <w:t xml:space="preserve"> (número de rodadas, número de iterações, o tamanho da população e o tamanho do arquivo);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 w:rsidR="000053F5">
        <w:t>,</w:t>
      </w:r>
      <w:r>
        <w:t xml:space="preserve"> o usuário deverá escolher quais funções objetivo serão utilizadas;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 xml:space="preserve">, o usuário </w:t>
      </w:r>
      <w:r w:rsidR="00E72452">
        <w:t xml:space="preserve">deverá </w:t>
      </w:r>
      <w:r>
        <w:t>seleciona</w:t>
      </w:r>
      <w:r w:rsidR="00E72452">
        <w:t>r</w:t>
      </w:r>
      <w:r>
        <w:t xml:space="preserve"> se deseja utilizar o operador de mutação e/ou o operador de cruzamento</w:t>
      </w:r>
      <w:r w:rsidR="00E72452">
        <w:t>,</w:t>
      </w:r>
      <w:r>
        <w:t xml:space="preserve"> assim como</w:t>
      </w:r>
      <w:r w:rsidR="00E72452">
        <w:t>,</w:t>
      </w:r>
      <w:r>
        <w:t xml:space="preserve"> suas respectivas probabilidades de ocorrência</w:t>
      </w:r>
      <w:r w:rsidR="00A32CCF">
        <w:t>;</w:t>
      </w:r>
    </w:p>
    <w:p w:rsidR="00A32CCF" w:rsidRDefault="00A32CCF" w:rsidP="00E72452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E72452">
        <w:rPr>
          <w:i/>
        </w:rPr>
        <w:t>Mutation</w:t>
      </w:r>
      <w:proofErr w:type="spellEnd"/>
      <w:r w:rsidRPr="00E72452">
        <w:rPr>
          <w:i/>
        </w:rPr>
        <w:t xml:space="preserve"> </w:t>
      </w:r>
      <w:proofErr w:type="spellStart"/>
      <w:r w:rsidRPr="00E72452">
        <w:rPr>
          <w:i/>
        </w:rPr>
        <w:t>Operators</w:t>
      </w:r>
      <w:proofErr w:type="spellEnd"/>
      <w:r w:rsidR="00E72452">
        <w:rPr>
          <w:i/>
        </w:rPr>
        <w:t>,</w:t>
      </w:r>
      <w:r>
        <w:t xml:space="preserve"> </w:t>
      </w:r>
      <w:r w:rsidR="00E72452">
        <w:t>deverá ser habilitada somente a escolha d</w:t>
      </w:r>
      <w:r>
        <w:t xml:space="preserve">o operador de mutação no </w:t>
      </w:r>
      <w:proofErr w:type="spellStart"/>
      <w:r>
        <w:t>checkbox</w:t>
      </w:r>
      <w:proofErr w:type="spellEnd"/>
      <w:r>
        <w:t xml:space="preserve">. Esses operadores definem como ocorrerá a mutação </w:t>
      </w:r>
      <w:r w:rsidR="00B15EA4">
        <w:t>de acordo com propriedades da PLA;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 w:rsidR="000053F5">
        <w:t>,</w:t>
      </w:r>
      <w:r w:rsidR="000053F5">
        <w:rPr>
          <w:i/>
        </w:rPr>
        <w:t xml:space="preserve"> </w:t>
      </w:r>
      <w:r w:rsidR="000053F5">
        <w:t>deverá ser</w:t>
      </w:r>
      <w:r w:rsidR="00E72452">
        <w:t xml:space="preserve"> </w:t>
      </w:r>
      <w:r>
        <w:t xml:space="preserve">especificado o caminho absoluto do </w:t>
      </w:r>
      <w:proofErr w:type="gramStart"/>
      <w:r>
        <w:t>arquivo</w:t>
      </w:r>
      <w:r w:rsidR="000053F5">
        <w:t xml:space="preserve"> </w:t>
      </w:r>
      <w:r w:rsidRPr="00974F36">
        <w:rPr>
          <w:b/>
        </w:rPr>
        <w:t>.</w:t>
      </w:r>
      <w:proofErr w:type="spellStart"/>
      <w:proofErr w:type="gramEnd"/>
      <w:r w:rsidRPr="00974F36">
        <w:rPr>
          <w:b/>
        </w:rPr>
        <w:t>uml</w:t>
      </w:r>
      <w:proofErr w:type="spellEnd"/>
      <w:r>
        <w:t xml:space="preserve"> </w:t>
      </w:r>
      <w:r w:rsidR="00E72452">
        <w:t>referente à</w:t>
      </w:r>
      <w:r>
        <w:t xml:space="preserve"> PLA escolhida pelo usuário;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 w:rsidR="000053F5">
        <w:t>,</w:t>
      </w:r>
      <w:r>
        <w:t xml:space="preserve"> </w:t>
      </w:r>
      <w:r w:rsidR="000053F5">
        <w:t>deverá ser</w:t>
      </w:r>
      <w:r>
        <w:t xml:space="preserve"> especificado o caminho absoluto </w:t>
      </w:r>
      <w:r w:rsidR="000053F5">
        <w:t xml:space="preserve">para armazenamento </w:t>
      </w:r>
      <w:r>
        <w:t>dos resultados obtidos pelas execuções.</w:t>
      </w:r>
    </w:p>
    <w:p w:rsidR="00904965" w:rsidRDefault="00904965" w:rsidP="00FF6C5B">
      <w:pPr>
        <w:spacing w:line="276" w:lineRule="auto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5913120" cy="3129280"/>
            <wp:effectExtent l="1905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12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2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Configurações da Execução</w:t>
      </w:r>
    </w:p>
    <w:p w:rsidR="00453E60" w:rsidRPr="00453E60" w:rsidRDefault="00453E60" w:rsidP="00453E60"/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Padrão de Projeto (</w:t>
      </w:r>
      <w:r w:rsidRPr="00901219">
        <w:rPr>
          <w:b/>
          <w:i/>
        </w:rPr>
        <w:t xml:space="preserve">Design </w:t>
      </w:r>
      <w:proofErr w:type="spellStart"/>
      <w:r w:rsidRPr="00901219">
        <w:rPr>
          <w:b/>
          <w:i/>
        </w:rPr>
        <w:t>Pattern</w:t>
      </w:r>
      <w:proofErr w:type="spellEnd"/>
      <w:r w:rsidRPr="00901219">
        <w:rPr>
          <w:b/>
        </w:rPr>
        <w:t>)</w:t>
      </w:r>
    </w:p>
    <w:p w:rsidR="00904965" w:rsidRDefault="00904965" w:rsidP="00FF6C5B">
      <w:pPr>
        <w:spacing w:line="276" w:lineRule="auto"/>
      </w:pPr>
    </w:p>
    <w:p w:rsidR="00974F36" w:rsidRDefault="00FE0D12" w:rsidP="00974F36">
      <w:pPr>
        <w:spacing w:line="276" w:lineRule="auto"/>
        <w:ind w:firstLine="360"/>
        <w:jc w:val="both"/>
      </w:pPr>
      <w:r>
        <w:t>Na tela apresentada na Figura 3</w:t>
      </w:r>
      <w:r w:rsidR="00152C7C">
        <w:t xml:space="preserve"> será possível selecionar padrões</w:t>
      </w:r>
      <w:r>
        <w:t xml:space="preserve"> de projetos deseja-se utilizar</w:t>
      </w:r>
      <w:r w:rsidR="00974F36">
        <w:t xml:space="preserve"> no processo de </w:t>
      </w:r>
      <w:proofErr w:type="gramStart"/>
      <w:r w:rsidR="00974F36">
        <w:t>otimização</w:t>
      </w:r>
      <w:proofErr w:type="gramEnd"/>
      <w:r>
        <w:t>. T</w:t>
      </w:r>
      <w:r w:rsidR="00152C7C">
        <w:t xml:space="preserve">rês opções estão disponíveis, sendo elas: </w:t>
      </w:r>
      <w:proofErr w:type="spellStart"/>
      <w:r w:rsidR="00152C7C" w:rsidRPr="00974F36">
        <w:rPr>
          <w:i/>
        </w:rPr>
        <w:t>Mediator</w:t>
      </w:r>
      <w:proofErr w:type="spellEnd"/>
      <w:r w:rsidR="00152C7C">
        <w:t xml:space="preserve">, </w:t>
      </w:r>
      <w:proofErr w:type="spellStart"/>
      <w:r w:rsidR="00152C7C" w:rsidRPr="00974F36">
        <w:rPr>
          <w:i/>
        </w:rPr>
        <w:t>Strategy</w:t>
      </w:r>
      <w:proofErr w:type="spellEnd"/>
      <w:r w:rsidR="00152C7C">
        <w:t xml:space="preserve"> e </w:t>
      </w:r>
      <w:proofErr w:type="spellStart"/>
      <w:r w:rsidR="00152C7C" w:rsidRPr="00974F36">
        <w:rPr>
          <w:i/>
        </w:rPr>
        <w:t>Bridge</w:t>
      </w:r>
      <w:proofErr w:type="spellEnd"/>
      <w:r w:rsidR="00152C7C">
        <w:t xml:space="preserve">. </w:t>
      </w:r>
    </w:p>
    <w:p w:rsidR="00904965" w:rsidRDefault="00152C7C" w:rsidP="00FF6C5B">
      <w:pPr>
        <w:spacing w:line="276" w:lineRule="auto"/>
        <w:jc w:val="both"/>
      </w:pPr>
      <w:r>
        <w:t>Uma vez selecionado um ou mais padrões de projetos</w:t>
      </w:r>
      <w:r w:rsidR="00974F36">
        <w:t>,</w:t>
      </w:r>
      <w:r>
        <w:t xml:space="preserve"> </w:t>
      </w:r>
      <w:r w:rsidR="00974F36">
        <w:t>será exibida uma</w:t>
      </w:r>
      <w:r>
        <w:t xml:space="preserve"> opção</w:t>
      </w:r>
      <w:r w:rsidR="00974F36">
        <w:t xml:space="preserve"> onde </w:t>
      </w:r>
      <w:r w:rsidR="004F7034" w:rsidRPr="004F7034">
        <w:t>o usuário</w:t>
      </w:r>
      <w:r w:rsidR="00974F36">
        <w:t xml:space="preserve"> poderá </w:t>
      </w:r>
      <w:r w:rsidR="004F7034" w:rsidRPr="004F7034">
        <w:t xml:space="preserve">selecionar opções </w:t>
      </w:r>
      <w:r w:rsidR="00974F36">
        <w:t>para</w:t>
      </w:r>
      <w:r w:rsidR="004F7034" w:rsidRPr="004F7034">
        <w:t xml:space="preserve"> customização (utilização randômica ou somente em elementos com mesmos padrões de projeto ou nenhum) de padrões de projeto;</w:t>
      </w:r>
    </w:p>
    <w:p w:rsidR="00974F36" w:rsidRDefault="00974F36" w:rsidP="00FF6C5B">
      <w:pPr>
        <w:spacing w:line="276" w:lineRule="auto"/>
        <w:jc w:val="both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3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Padrões de Projeto</w:t>
      </w: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152C7C" w:rsidP="00FF6C5B">
      <w:pPr>
        <w:spacing w:line="276" w:lineRule="auto"/>
      </w:pPr>
      <w:r>
        <w:br w:type="page"/>
      </w:r>
    </w:p>
    <w:p w:rsidR="00FF6C5B" w:rsidRDefault="00FF6C5B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Resultados</w:t>
      </w:r>
    </w:p>
    <w:p w:rsidR="00904965" w:rsidRDefault="00904965" w:rsidP="00FF6C5B">
      <w:pPr>
        <w:spacing w:line="276" w:lineRule="auto"/>
      </w:pPr>
    </w:p>
    <w:p w:rsidR="00904965" w:rsidRDefault="00A43FF9" w:rsidP="00FF6C5B">
      <w:pPr>
        <w:spacing w:line="276" w:lineRule="auto"/>
        <w:ind w:firstLine="360"/>
        <w:jc w:val="both"/>
      </w:pPr>
      <w:r>
        <w:t>Na tela da Figura 4 (tela de resultados)</w:t>
      </w:r>
      <w:r w:rsidR="00152C7C">
        <w:t xml:space="preserve"> será possível ter acesso aos resultados da execução. Serão apresentadas todas as execuções realizadas pela ferramenta </w:t>
      </w:r>
      <w:proofErr w:type="spellStart"/>
      <w:r w:rsidR="00152C7C">
        <w:t>OPLA-Tool</w:t>
      </w:r>
      <w:proofErr w:type="spellEnd"/>
      <w:r w:rsidR="00152C7C">
        <w:t xml:space="preserve"> até o momento.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 w:rsidR="00974F36">
        <w:t>,</w:t>
      </w:r>
      <w:r>
        <w:t xml:space="preserve"> o usuário deve</w:t>
      </w:r>
      <w:r w:rsidR="00974F36">
        <w:t>rá</w:t>
      </w:r>
      <w:r>
        <w:t xml:space="preserve"> selecionar uma execução;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 w:rsidR="00974F36">
        <w:t>,</w:t>
      </w:r>
      <w:r>
        <w:t xml:space="preserve"> </w:t>
      </w:r>
      <w:r w:rsidR="00974F36">
        <w:t>deverão ser carregadas</w:t>
      </w:r>
      <w:r>
        <w:t xml:space="preserve"> automaticamente as rodadas da execução selecionada;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 w:rsidR="00974F36">
        <w:t>,</w:t>
      </w:r>
      <w:r>
        <w:t xml:space="preserve"> deve</w:t>
      </w:r>
      <w:r w:rsidR="00974F36">
        <w:t>rão ser carregadas</w:t>
      </w:r>
      <w:r>
        <w:t xml:space="preserve"> soluções referentes à execução selecionada e o usuário deve escolher uma delas (filtro);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</w:t>
      </w:r>
      <w:r w:rsidR="00974F36">
        <w:t>deverão ser carregadas</w:t>
      </w:r>
      <w:r>
        <w:t xml:space="preserve"> funções objetivo utilizadas</w:t>
      </w:r>
      <w:r w:rsidR="00974F36">
        <w:t xml:space="preserve"> pela execução selecionada</w:t>
      </w:r>
      <w:r>
        <w:t xml:space="preserve">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valores</w:t>
      </w:r>
      <w:r w:rsidR="00427C0A">
        <w:t xml:space="preserve"> referente </w:t>
      </w:r>
      <w:proofErr w:type="gramStart"/>
      <w:r>
        <w:t>as</w:t>
      </w:r>
      <w:proofErr w:type="gramEnd"/>
      <w:r>
        <w:t xml:space="preserve">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="007B4986" w:rsidRPr="004F2D76">
        <w:rPr>
          <w:i/>
        </w:rPr>
        <w:t xml:space="preserve"> </w:t>
      </w:r>
      <w:proofErr w:type="spellStart"/>
      <w:r w:rsidR="007B4986" w:rsidRPr="004F2D76">
        <w:rPr>
          <w:i/>
        </w:rPr>
        <w:t>Objective</w:t>
      </w:r>
      <w:proofErr w:type="spellEnd"/>
      <w:r w:rsidR="007B4986" w:rsidRPr="004F2D76">
        <w:rPr>
          <w:i/>
        </w:rPr>
        <w:t xml:space="preserve"> Solution</w:t>
      </w:r>
      <w:r>
        <w:t>;</w:t>
      </w:r>
    </w:p>
    <w:p w:rsidR="00A43FF9" w:rsidRDefault="00620D64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</w:t>
      </w:r>
      <w:r w:rsidR="00A43FF9">
        <w:t xml:space="preserve"> </w:t>
      </w:r>
      <w:r w:rsidR="00427C0A">
        <w:t xml:space="preserve">serão </w:t>
      </w:r>
      <w:r w:rsidR="00A43FF9">
        <w:t>carrega</w:t>
      </w:r>
      <w:r w:rsidR="00427C0A">
        <w:t>dos</w:t>
      </w:r>
      <w:r w:rsidR="00A43FF9">
        <w:t xml:space="preserve"> valores d</w:t>
      </w:r>
      <w:r w:rsidR="00427C0A">
        <w:t>e</w:t>
      </w:r>
      <w:r w:rsidR="00A43FF9">
        <w:t xml:space="preserve"> métricas que compõem a função objetivo selecionada no </w:t>
      </w:r>
      <w:proofErr w:type="spellStart"/>
      <w:r w:rsidR="00A43FF9" w:rsidRPr="004F2D76">
        <w:rPr>
          <w:i/>
        </w:rPr>
        <w:t>combobox</w:t>
      </w:r>
      <w:proofErr w:type="spellEnd"/>
      <w:r w:rsidR="00A43FF9">
        <w:t>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</w:t>
      </w:r>
      <w:r w:rsidR="00427C0A">
        <w:t>deverá ser c</w:t>
      </w:r>
      <w:r>
        <w:t>arrega</w:t>
      </w:r>
      <w:r w:rsidR="00427C0A">
        <w:t>da</w:t>
      </w:r>
      <w:r>
        <w:t xml:space="preserve"> uma janela contendo informações </w:t>
      </w:r>
      <w:r w:rsidR="00246A22">
        <w:t>sobre</w:t>
      </w:r>
      <w:r>
        <w:t xml:space="preserve"> soluções não dominadas.</w:t>
      </w:r>
    </w:p>
    <w:p w:rsidR="00453E60" w:rsidRDefault="00453E60" w:rsidP="00453E60">
      <w:pPr>
        <w:pStyle w:val="PargrafodaLista"/>
        <w:spacing w:line="276" w:lineRule="auto"/>
        <w:ind w:left="1080"/>
        <w:jc w:val="both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4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Resultados</w:t>
      </w:r>
      <w:r w:rsidR="00152C7C" w:rsidRPr="00D9100E"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Experimentos</w:t>
      </w:r>
    </w:p>
    <w:p w:rsidR="00904965" w:rsidRDefault="00904965" w:rsidP="00FF6C5B">
      <w:pPr>
        <w:spacing w:line="276" w:lineRule="auto"/>
      </w:pPr>
    </w:p>
    <w:p w:rsidR="006F24F6" w:rsidRDefault="006F24F6" w:rsidP="00FF6C5B">
      <w:pPr>
        <w:spacing w:line="276" w:lineRule="auto"/>
        <w:ind w:firstLine="360"/>
        <w:jc w:val="both"/>
      </w:pPr>
      <w:r>
        <w:t xml:space="preserve">A tela apresentada na Figura 5 (tela de experimentos) </w:t>
      </w:r>
      <w:r w:rsidR="00152C7C">
        <w:t xml:space="preserve">terá como objetivo fornecer uma forma rápida e fácil de realizar comparações entre as execuções. </w:t>
      </w:r>
    </w:p>
    <w:p w:rsidR="006F24F6" w:rsidRPr="006F24F6" w:rsidRDefault="006F24F6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</w:t>
      </w:r>
      <w:r w:rsidR="00246A22">
        <w:t>rá</w:t>
      </w:r>
      <w:r>
        <w:t xml:space="preserve"> selecionar execuções a serem comparadas;</w:t>
      </w:r>
    </w:p>
    <w:p w:rsidR="006F24F6" w:rsidRDefault="006F24F6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</w:t>
      </w:r>
      <w:r w:rsidR="00246A22">
        <w:rPr>
          <w:rFonts w:ascii="Times New Roman" w:eastAsia="Arial" w:hAnsi="Times New Roman" w:cs="Times New Roman"/>
        </w:rPr>
        <w:t>rá</w:t>
      </w:r>
      <w:r w:rsidRPr="003E0D79">
        <w:rPr>
          <w:rFonts w:ascii="Times New Roman" w:eastAsia="Arial" w:hAnsi="Times New Roman" w:cs="Times New Roman"/>
        </w:rPr>
        <w:t xml:space="preserve"> marcar funções objetivo recuperadas</w:t>
      </w:r>
      <w:r w:rsidR="00246A22">
        <w:rPr>
          <w:rFonts w:ascii="Times New Roman" w:eastAsia="Arial" w:hAnsi="Times New Roman" w:cs="Times New Roman"/>
        </w:rPr>
        <w:t>,</w:t>
      </w:r>
      <w:r w:rsidR="003E0D79" w:rsidRPr="003E0D79">
        <w:rPr>
          <w:rFonts w:ascii="Times New Roman" w:eastAsia="Arial" w:hAnsi="Times New Roman" w:cs="Times New Roman"/>
        </w:rPr>
        <w:t xml:space="preserve"> em seguida clicar</w:t>
      </w:r>
      <w:r w:rsidRPr="003E0D79">
        <w:rPr>
          <w:rFonts w:ascii="Times New Roman" w:eastAsia="Arial" w:hAnsi="Times New Roman" w:cs="Times New Roman"/>
        </w:rPr>
        <w:t xml:space="preserve"> </w:t>
      </w:r>
      <w:r w:rsidR="003E0D79"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 w:rsidR="00C10E6A">
        <w:rPr>
          <w:rFonts w:ascii="Times New Roman" w:eastAsia="Arial" w:hAnsi="Times New Roman" w:cs="Times New Roman"/>
        </w:rPr>
        <w:t>. Com isso o sistema monta</w:t>
      </w:r>
      <w:r w:rsidR="00246A22">
        <w:rPr>
          <w:rFonts w:ascii="Times New Roman" w:eastAsia="Arial" w:hAnsi="Times New Roman" w:cs="Times New Roman"/>
        </w:rPr>
        <w:t>rá</w:t>
      </w:r>
      <w:r w:rsidR="00C10E6A"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 w:rsidR="00C10E6A">
        <w:rPr>
          <w:rFonts w:ascii="Times New Roman" w:eastAsia="Arial" w:hAnsi="Times New Roman" w:cs="Times New Roman"/>
        </w:rPr>
        <w:t xml:space="preserve"> gráfico comparando as soluções no espaço de busca;</w:t>
      </w:r>
    </w:p>
    <w:p w:rsidR="00C10E6A" w:rsidRDefault="00C10E6A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</w:t>
      </w:r>
      <w:r w:rsidR="00246A22">
        <w:rPr>
          <w:rFonts w:ascii="Times New Roman" w:eastAsia="Arial" w:hAnsi="Times New Roman" w:cs="Times New Roman"/>
        </w:rPr>
        <w:t>rá</w:t>
      </w:r>
      <w:r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>
        <w:rPr>
          <w:rFonts w:ascii="Times New Roman" w:eastAsia="Arial" w:hAnsi="Times New Roman" w:cs="Times New Roman"/>
        </w:rPr>
        <w:t xml:space="preserve"> gráfico </w:t>
      </w:r>
      <w:r w:rsidR="00246A22">
        <w:rPr>
          <w:rFonts w:ascii="Times New Roman" w:eastAsia="Arial" w:hAnsi="Times New Roman" w:cs="Times New Roman"/>
        </w:rPr>
        <w:t>sobre</w:t>
      </w:r>
      <w:r>
        <w:rPr>
          <w:rFonts w:ascii="Times New Roman" w:eastAsia="Arial" w:hAnsi="Times New Roman" w:cs="Times New Roman"/>
        </w:rPr>
        <w:t xml:space="preserve"> números de soluções por distância euclidiana;</w:t>
      </w:r>
    </w:p>
    <w:p w:rsidR="00C10E6A" w:rsidRDefault="00C10E6A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</w:t>
      </w:r>
      <w:r w:rsidR="00817589" w:rsidRPr="003C1772">
        <w:rPr>
          <w:i/>
        </w:rPr>
        <w:t>ypervolume</w:t>
      </w:r>
      <w:proofErr w:type="spellEnd"/>
      <w:r w:rsidR="00817589">
        <w:t xml:space="preserve"> </w:t>
      </w:r>
      <w:r w:rsidR="00246A22">
        <w:t>será</w:t>
      </w:r>
      <w:r w:rsidR="00817589">
        <w:t xml:space="preserve"> disponibilizada</w:t>
      </w:r>
      <w:r>
        <w:t xml:space="preserve"> a opção </w:t>
      </w:r>
      <w:r w:rsidR="00246A22">
        <w:t xml:space="preserve">para </w:t>
      </w:r>
      <w:r>
        <w:t xml:space="preserve">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C10E6A" w:rsidRPr="00C10E6A" w:rsidRDefault="00C10E6A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453E60" w:rsidRDefault="00453E60" w:rsidP="00453E60">
      <w:pPr>
        <w:pStyle w:val="Legenda"/>
        <w:jc w:val="center"/>
        <w:rPr>
          <w:color w:val="auto"/>
        </w:rPr>
      </w:pPr>
      <w:r w:rsidRPr="00453E60">
        <w:rPr>
          <w:color w:val="auto"/>
        </w:rPr>
        <w:t xml:space="preserve">Figura </w:t>
      </w:r>
      <w:r w:rsidR="00F73D41" w:rsidRPr="00453E60">
        <w:rPr>
          <w:color w:val="auto"/>
        </w:rPr>
        <w:fldChar w:fldCharType="begin"/>
      </w:r>
      <w:r w:rsidRPr="00453E60">
        <w:rPr>
          <w:color w:val="auto"/>
        </w:rPr>
        <w:instrText xml:space="preserve"> SEQ Figura \* ARABIC </w:instrText>
      </w:r>
      <w:r w:rsidR="00F73D41" w:rsidRPr="00453E60">
        <w:rPr>
          <w:color w:val="auto"/>
        </w:rPr>
        <w:fldChar w:fldCharType="separate"/>
      </w:r>
      <w:r w:rsidR="009A3FD5">
        <w:rPr>
          <w:noProof/>
          <w:color w:val="auto"/>
        </w:rPr>
        <w:t>5</w:t>
      </w:r>
      <w:r w:rsidR="00F73D41" w:rsidRPr="00453E60">
        <w:rPr>
          <w:color w:val="auto"/>
        </w:rPr>
        <w:fldChar w:fldCharType="end"/>
      </w:r>
      <w:r w:rsidRPr="00453E60">
        <w:rPr>
          <w:color w:val="auto"/>
        </w:rPr>
        <w:t xml:space="preserve"> - Tela de Experimentos</w:t>
      </w:r>
    </w:p>
    <w:p w:rsidR="00904965" w:rsidRDefault="00152C7C" w:rsidP="00FF6C5B">
      <w:pPr>
        <w:spacing w:line="276" w:lineRule="auto"/>
      </w:pPr>
      <w:r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proofErr w:type="spellStart"/>
      <w:r w:rsidRPr="00901219">
        <w:rPr>
          <w:b/>
        </w:rPr>
        <w:t>Logs</w:t>
      </w:r>
      <w:proofErr w:type="spellEnd"/>
    </w:p>
    <w:p w:rsidR="00904965" w:rsidRDefault="00904965" w:rsidP="00FF6C5B">
      <w:pPr>
        <w:spacing w:line="276" w:lineRule="auto"/>
      </w:pPr>
    </w:p>
    <w:p w:rsidR="008D6453" w:rsidRDefault="00152C7C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</w:t>
      </w:r>
      <w:r w:rsidR="008D6453">
        <w:t>.</w:t>
      </w:r>
    </w:p>
    <w:p w:rsidR="008D6453" w:rsidRDefault="008D6453" w:rsidP="00FF6C5B">
      <w:pPr>
        <w:spacing w:line="276" w:lineRule="auto"/>
        <w:ind w:firstLine="360"/>
        <w:jc w:val="both"/>
      </w:pPr>
    </w:p>
    <w:p w:rsidR="00453E60" w:rsidRDefault="00152C7C" w:rsidP="00453E60">
      <w:pPr>
        <w:keepNext/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453E60" w:rsidRDefault="00453E60" w:rsidP="00453E60">
      <w:pPr>
        <w:pStyle w:val="Legenda"/>
        <w:jc w:val="center"/>
        <w:rPr>
          <w:color w:val="auto"/>
        </w:rPr>
      </w:pPr>
      <w:r w:rsidRPr="00453E60">
        <w:rPr>
          <w:color w:val="auto"/>
        </w:rPr>
        <w:t xml:space="preserve">Figura </w:t>
      </w:r>
      <w:r w:rsidR="00F73D41" w:rsidRPr="00453E60">
        <w:rPr>
          <w:color w:val="auto"/>
        </w:rPr>
        <w:fldChar w:fldCharType="begin"/>
      </w:r>
      <w:r w:rsidRPr="00453E60">
        <w:rPr>
          <w:color w:val="auto"/>
        </w:rPr>
        <w:instrText xml:space="preserve"> SEQ Figura \* ARABIC </w:instrText>
      </w:r>
      <w:r w:rsidR="00F73D41" w:rsidRPr="00453E60">
        <w:rPr>
          <w:color w:val="auto"/>
        </w:rPr>
        <w:fldChar w:fldCharType="separate"/>
      </w:r>
      <w:r w:rsidR="009A3FD5">
        <w:rPr>
          <w:noProof/>
          <w:color w:val="auto"/>
        </w:rPr>
        <w:t>6</w:t>
      </w:r>
      <w:r w:rsidR="00F73D41" w:rsidRPr="00453E60">
        <w:rPr>
          <w:color w:val="auto"/>
        </w:rPr>
        <w:fldChar w:fldCharType="end"/>
      </w:r>
      <w:r w:rsidRPr="00453E60">
        <w:rPr>
          <w:color w:val="auto"/>
        </w:rPr>
        <w:t xml:space="preserve"> - Tela de </w:t>
      </w:r>
      <w:proofErr w:type="spellStart"/>
      <w:r w:rsidRPr="00453E60">
        <w:rPr>
          <w:color w:val="auto"/>
        </w:rPr>
        <w:t>Logs</w:t>
      </w:r>
      <w:proofErr w:type="spellEnd"/>
      <w:r w:rsidRPr="00453E60">
        <w:rPr>
          <w:color w:val="auto"/>
        </w:rPr>
        <w:t xml:space="preserve"> do Sistema </w:t>
      </w:r>
      <w:proofErr w:type="spellStart"/>
      <w:r w:rsidRPr="00453E60">
        <w:rPr>
          <w:color w:val="auto"/>
        </w:rPr>
        <w:t>OPLA-Tool</w:t>
      </w:r>
      <w:proofErr w:type="spellEnd"/>
    </w:p>
    <w:p w:rsidR="00904965" w:rsidRPr="00453E60" w:rsidRDefault="00904965" w:rsidP="00FF6C5B">
      <w:pPr>
        <w:spacing w:line="276" w:lineRule="auto"/>
        <w:rPr>
          <w:u w:val="single"/>
        </w:rPr>
      </w:pPr>
    </w:p>
    <w:p w:rsidR="00904965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3" w:name="_Toc516930296"/>
      <w:r w:rsidRPr="00901219">
        <w:rPr>
          <w:rFonts w:ascii="Arial" w:eastAsia="Arial" w:hAnsi="Arial" w:cs="Arial"/>
          <w:b/>
          <w:color w:val="000000"/>
        </w:rPr>
        <w:t>Interfaces de Hardware</w:t>
      </w:r>
      <w:bookmarkEnd w:id="33"/>
    </w:p>
    <w:p w:rsidR="00904965" w:rsidRDefault="00152C7C" w:rsidP="00FF6C5B">
      <w:pPr>
        <w:spacing w:line="276" w:lineRule="auto"/>
        <w:ind w:firstLine="720"/>
      </w:pPr>
      <w:r>
        <w:t>Dispositivos desktops.</w:t>
      </w:r>
    </w:p>
    <w:p w:rsidR="00904965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4" w:name="_Toc516930297"/>
      <w:r w:rsidRPr="00901219">
        <w:rPr>
          <w:rFonts w:ascii="Arial" w:eastAsia="Arial" w:hAnsi="Arial" w:cs="Arial"/>
          <w:b/>
          <w:color w:val="000000"/>
        </w:rPr>
        <w:t>Interfaces de Software</w:t>
      </w:r>
      <w:bookmarkEnd w:id="34"/>
    </w:p>
    <w:p w:rsidR="005C0C49" w:rsidRPr="00901219" w:rsidRDefault="005C0C49" w:rsidP="00FF6C5B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720"/>
        <w:jc w:val="both"/>
        <w:rPr>
          <w:rFonts w:ascii="Arial" w:eastAsia="Arial" w:hAnsi="Arial" w:cs="Arial"/>
          <w:b/>
          <w:color w:val="000000"/>
        </w:rPr>
      </w:pPr>
      <w:r>
        <w:rPr>
          <w:rFonts w:eastAsia="Arial"/>
          <w:color w:val="000000"/>
        </w:rPr>
        <w:t>Nessa seção</w:t>
      </w:r>
      <w:r w:rsidR="00E95898">
        <w:rPr>
          <w:rFonts w:eastAsia="Arial"/>
          <w:color w:val="000000"/>
        </w:rPr>
        <w:t>,</w:t>
      </w:r>
      <w:r>
        <w:rPr>
          <w:rFonts w:eastAsia="Arial"/>
          <w:color w:val="000000"/>
        </w:rPr>
        <w:t xml:space="preserve"> s</w:t>
      </w:r>
      <w:r w:rsidR="00E95898">
        <w:rPr>
          <w:rFonts w:eastAsia="Arial"/>
          <w:color w:val="000000"/>
        </w:rPr>
        <w:t xml:space="preserve">ão apresentados </w:t>
      </w:r>
      <w:r w:rsidR="00FE04A9">
        <w:rPr>
          <w:rFonts w:eastAsia="Arial"/>
          <w:color w:val="000000"/>
        </w:rPr>
        <w:t>softwares</w:t>
      </w:r>
      <w:r w:rsidR="00E95898">
        <w:rPr>
          <w:rFonts w:eastAsia="Arial"/>
          <w:color w:val="000000"/>
        </w:rPr>
        <w:t xml:space="preserve"> e arquivos</w:t>
      </w:r>
      <w:r w:rsidR="00FE04A9">
        <w:rPr>
          <w:rFonts w:eastAsia="Arial"/>
          <w:color w:val="000000"/>
        </w:rPr>
        <w:t xml:space="preserve"> externos </w:t>
      </w:r>
      <w:r w:rsidR="00E95898">
        <w:rPr>
          <w:rFonts w:eastAsia="Arial"/>
          <w:color w:val="000000"/>
        </w:rPr>
        <w:t>envolvidos com a</w:t>
      </w:r>
      <w:r w:rsidR="00FE04A9">
        <w:rPr>
          <w:rFonts w:eastAsia="Arial"/>
          <w:color w:val="000000"/>
        </w:rPr>
        <w:t xml:space="preserve"> </w:t>
      </w:r>
      <w:proofErr w:type="spellStart"/>
      <w:r w:rsidR="00FE04A9">
        <w:rPr>
          <w:rFonts w:eastAsia="Arial"/>
          <w:color w:val="000000"/>
        </w:rPr>
        <w:t>OPLA-Tool</w:t>
      </w:r>
      <w:proofErr w:type="spellEnd"/>
      <w:r w:rsidR="00FE04A9">
        <w:rPr>
          <w:rFonts w:eastAsia="Arial"/>
          <w:color w:val="000000"/>
        </w:rPr>
        <w:t>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proofErr w:type="spellStart"/>
      <w:r>
        <w:t>Papyrus</w:t>
      </w:r>
      <w:proofErr w:type="spellEnd"/>
      <w:r>
        <w:t xml:space="preserve"> para manipulação da entrada e saída.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 xml:space="preserve">Arquivo XMI gerado pelo </w:t>
      </w:r>
      <w:proofErr w:type="spellStart"/>
      <w:r>
        <w:t>Papyrus</w:t>
      </w:r>
      <w:proofErr w:type="spellEnd"/>
      <w:r>
        <w:t xml:space="preserve"> para permitir o intercâmbio de metadados entre ferramentas de modelagem e repositórios de metadados em ambientes heterogêneos e distribuídos. Com o XMI, é possível descrever objetos que podem conter atributos de </w:t>
      </w:r>
      <w:r w:rsidR="00246A22">
        <w:t>d</w:t>
      </w:r>
      <w:r>
        <w:t>iferentes tipos.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UML2 para a manipulação de modelos UML.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Banco de Dados para o armazenamento de dados.</w:t>
      </w:r>
    </w:p>
    <w:p w:rsidR="00E95898" w:rsidRDefault="00E95898" w:rsidP="00E95898">
      <w:pPr>
        <w:pStyle w:val="PargrafodaLista"/>
        <w:spacing w:line="276" w:lineRule="auto"/>
        <w:jc w:val="both"/>
      </w:pPr>
    </w:p>
    <w:p w:rsidR="00E95898" w:rsidRDefault="00E95898" w:rsidP="00E95898">
      <w:pPr>
        <w:pStyle w:val="PargrafodaLista"/>
        <w:spacing w:line="276" w:lineRule="auto"/>
        <w:jc w:val="both"/>
      </w:pPr>
    </w:p>
    <w:p w:rsidR="005E704C" w:rsidRDefault="005E704C" w:rsidP="00FF6C5B">
      <w:pPr>
        <w:pStyle w:val="PargrafodaLista"/>
        <w:spacing w:line="276" w:lineRule="auto"/>
        <w:jc w:val="both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5" w:name="_Toc516930298"/>
      <w:r w:rsidRPr="00782A5F">
        <w:rPr>
          <w:rFonts w:ascii="Arial" w:eastAsia="Arial" w:hAnsi="Arial" w:cs="Arial"/>
          <w:b/>
          <w:color w:val="000000"/>
        </w:rPr>
        <w:t>Interfaces de Comunicação</w:t>
      </w:r>
      <w:bookmarkEnd w:id="35"/>
    </w:p>
    <w:p w:rsidR="00904965" w:rsidRDefault="00152C7C" w:rsidP="00FF6C5B">
      <w:pPr>
        <w:spacing w:line="276" w:lineRule="auto"/>
        <w:ind w:firstLine="720"/>
      </w:pPr>
      <w:r>
        <w:t xml:space="preserve">Não necessita de comunicação com a rede. A ferramenta é </w:t>
      </w:r>
      <w:proofErr w:type="spellStart"/>
      <w:r>
        <w:t>offline</w:t>
      </w:r>
      <w:proofErr w:type="spellEnd"/>
      <w:r>
        <w:t>.</w:t>
      </w:r>
    </w:p>
    <w:p w:rsidR="00904965" w:rsidRDefault="00904965" w:rsidP="00FF6C5B">
      <w:pPr>
        <w:spacing w:line="276" w:lineRule="auto"/>
      </w:pPr>
    </w:p>
    <w:p w:rsidR="00E95898" w:rsidRDefault="00E95898">
      <w:r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6" w:name="_Toc516930299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Funcionais</w:t>
      </w:r>
      <w:bookmarkEnd w:id="36"/>
    </w:p>
    <w:p w:rsidR="00E95898" w:rsidRDefault="00152C7C" w:rsidP="00FF6C5B">
      <w:pPr>
        <w:keepNext/>
        <w:keepLines/>
        <w:spacing w:before="280" w:after="28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funcionais deste documento estão organizados em termos</w:t>
      </w:r>
      <w:r w:rsidR="00246A22"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 xml:space="preserve"> </w:t>
      </w:r>
      <w:r w:rsidR="00E95898">
        <w:rPr>
          <w:rFonts w:ascii="Times New Roman" w:eastAsia="Times New Roman" w:hAnsi="Times New Roman" w:cs="Times New Roman"/>
        </w:rPr>
        <w:t>alguns</w:t>
      </w:r>
      <w:r>
        <w:rPr>
          <w:rFonts w:ascii="Times New Roman" w:eastAsia="Times New Roman" w:hAnsi="Times New Roman" w:cs="Times New Roman"/>
        </w:rPr>
        <w:t xml:space="preserve"> módulos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 w:rsidR="00E95898">
        <w:rPr>
          <w:rFonts w:ascii="Times New Roman" w:eastAsia="Times New Roman" w:hAnsi="Times New Roman" w:cs="Times New Roman"/>
        </w:rPr>
        <w:t xml:space="preserve">, sendo </w:t>
      </w:r>
      <w:r w:rsidR="00246A22">
        <w:rPr>
          <w:rFonts w:ascii="Times New Roman" w:eastAsia="Times New Roman" w:hAnsi="Times New Roman" w:cs="Times New Roman"/>
        </w:rPr>
        <w:t>eles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OPLA-Encoding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OPLA-Core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E765E">
        <w:rPr>
          <w:rFonts w:ascii="Times New Roman" w:eastAsia="Times New Roman" w:hAnsi="Times New Roman" w:cs="Times New Roman"/>
        </w:rPr>
        <w:t>OPLA-Patterns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9E765E">
        <w:rPr>
          <w:rFonts w:ascii="Times New Roman" w:eastAsia="Times New Roman" w:hAnsi="Times New Roman" w:cs="Times New Roman"/>
        </w:rPr>
        <w:t>OPLA-Decoding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que serão representados por: Representação da PLA, </w:t>
      </w:r>
      <w:proofErr w:type="gramStart"/>
      <w:r w:rsidR="009E765E">
        <w:rPr>
          <w:rFonts w:ascii="Times New Roman" w:eastAsia="Times New Roman" w:hAnsi="Times New Roman" w:cs="Times New Roman"/>
        </w:rPr>
        <w:t>Otimização</w:t>
      </w:r>
      <w:proofErr w:type="gramEnd"/>
      <w:r w:rsidR="009E765E">
        <w:rPr>
          <w:rFonts w:ascii="Times New Roman" w:eastAsia="Times New Roman" w:hAnsi="Times New Roman" w:cs="Times New Roman"/>
        </w:rPr>
        <w:t xml:space="preserve"> Multiobjetivo, Otimização utilizando Padrões de Projeto e decodificação das alternativas de PLA, respectivamente.</w:t>
      </w:r>
      <w:r w:rsidR="00FA06E0">
        <w:rPr>
          <w:rFonts w:ascii="Times New Roman" w:eastAsia="Times New Roman" w:hAnsi="Times New Roman" w:cs="Times New Roman"/>
        </w:rPr>
        <w:t xml:space="preserve"> </w:t>
      </w:r>
    </w:p>
    <w:p w:rsidR="00904965" w:rsidRDefault="00FA06E0" w:rsidP="00E95898">
      <w:pPr>
        <w:keepNext/>
        <w:keepLines/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seguir serão apresentadas as principais funcionalidades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e suas subdivisões.</w:t>
      </w:r>
      <w:r w:rsidR="00B14E74">
        <w:rPr>
          <w:rFonts w:ascii="Times New Roman" w:eastAsia="Times New Roman" w:hAnsi="Times New Roman" w:cs="Times New Roman"/>
        </w:rPr>
        <w:t xml:space="preserve"> Nessas subdivisões, ao se referir a algum componente relativo </w:t>
      </w:r>
      <w:r w:rsidR="00E95898">
        <w:rPr>
          <w:rFonts w:ascii="Times New Roman" w:eastAsia="Times New Roman" w:hAnsi="Times New Roman" w:cs="Times New Roman"/>
        </w:rPr>
        <w:t>à</w:t>
      </w:r>
      <w:r w:rsidR="00B14E74">
        <w:rPr>
          <w:rFonts w:ascii="Times New Roman" w:eastAsia="Times New Roman" w:hAnsi="Times New Roman" w:cs="Times New Roman"/>
        </w:rPr>
        <w:t xml:space="preserve"> interface, será utilizado termos em inglês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pois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a ferramenta foi desenvolvida na língua universal inglesa.</w:t>
      </w:r>
    </w:p>
    <w:p w:rsidR="00782A5F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37" w:name="_Toc516930300"/>
      <w:r w:rsidRPr="00782A5F">
        <w:rPr>
          <w:rFonts w:ascii="Arial" w:eastAsia="Arial" w:hAnsi="Arial" w:cs="Arial"/>
          <w:b/>
          <w:sz w:val="28"/>
          <w:szCs w:val="28"/>
        </w:rPr>
        <w:t>FUNC001</w:t>
      </w:r>
      <w:r w:rsidR="007A455A">
        <w:rPr>
          <w:rFonts w:ascii="Arial" w:eastAsia="Arial" w:hAnsi="Arial" w:cs="Arial"/>
          <w:b/>
          <w:sz w:val="28"/>
          <w:szCs w:val="28"/>
        </w:rPr>
        <w:t xml:space="preserve"> Representação da PLA</w:t>
      </w:r>
      <w:bookmarkEnd w:id="37"/>
    </w:p>
    <w:p w:rsidR="00F86E96" w:rsidRPr="00F86E96" w:rsidRDefault="00F86E96" w:rsidP="00FF6C5B">
      <w:pPr>
        <w:spacing w:line="276" w:lineRule="auto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8" w:name="_Toc516930301"/>
      <w:r w:rsidRPr="00782A5F">
        <w:rPr>
          <w:b/>
        </w:rPr>
        <w:t>RF001 Formato do arquivo de entrada</w:t>
      </w:r>
      <w:bookmarkEnd w:id="38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E95898" w:rsidRDefault="00152C7C" w:rsidP="00246A22">
      <w:pPr>
        <w:spacing w:line="276" w:lineRule="auto"/>
        <w:ind w:firstLine="720"/>
        <w:jc w:val="both"/>
      </w:pPr>
      <w:r>
        <w:t xml:space="preserve">A ferramenta </w:t>
      </w:r>
      <w:proofErr w:type="spellStart"/>
      <w:r>
        <w:t>OPLA-Tool</w:t>
      </w:r>
      <w:proofErr w:type="spellEnd"/>
      <w:r>
        <w:t xml:space="preserve"> deve</w:t>
      </w:r>
      <w:r w:rsidR="00246A22">
        <w:t>rá</w:t>
      </w:r>
      <w:r>
        <w:t xml:space="preserve"> receber um arquivo de entrada fornecido pelo usuário exclusivamente no formato XMI.</w:t>
      </w:r>
      <w:r w:rsidR="00246A22">
        <w:t xml:space="preserve"> </w:t>
      </w:r>
      <w:r>
        <w:t>O arquivo deve</w:t>
      </w:r>
      <w:r w:rsidR="00246A22">
        <w:t>rá</w:t>
      </w:r>
      <w:r>
        <w:t xml:space="preserve"> ser modelado</w:t>
      </w:r>
      <w:r w:rsidR="00246A22">
        <w:t xml:space="preserve"> na ferramenta </w:t>
      </w:r>
      <w:proofErr w:type="spellStart"/>
      <w:r w:rsidR="00246A22">
        <w:t>Papyrus</w:t>
      </w:r>
      <w:proofErr w:type="spellEnd"/>
      <w:r w:rsidR="00246A22">
        <w:t xml:space="preserve"> e</w:t>
      </w:r>
      <w:r>
        <w:t xml:space="preserve"> baseado na representação do metamodelo proposto por </w:t>
      </w:r>
      <w:proofErr w:type="spellStart"/>
      <w:r>
        <w:t>Colan</w:t>
      </w:r>
      <w:r w:rsidR="001203C3">
        <w:t>zi</w:t>
      </w:r>
      <w:proofErr w:type="spellEnd"/>
      <w:r w:rsidR="001203C3">
        <w:t xml:space="preserve"> (2014), ilustrado na Figura 7</w:t>
      </w:r>
      <w:r>
        <w:t xml:space="preserve">. </w:t>
      </w:r>
    </w:p>
    <w:p w:rsidR="00904965" w:rsidRDefault="00152C7C" w:rsidP="00E95898">
      <w:pPr>
        <w:spacing w:line="276" w:lineRule="auto"/>
        <w:jc w:val="both"/>
      </w:pPr>
      <w:r>
        <w:t xml:space="preserve">Uma PLA modelada com a ferramenta </w:t>
      </w:r>
      <w:proofErr w:type="spellStart"/>
      <w:r>
        <w:t>Papyrus</w:t>
      </w:r>
      <w:proofErr w:type="spellEnd"/>
      <w:r>
        <w:t xml:space="preserve"> consiste </w:t>
      </w:r>
      <w:r w:rsidR="00246A22">
        <w:t>em</w:t>
      </w:r>
      <w:r>
        <w:t xml:space="preserve"> um conjunto de três arquivos, sendo eles: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uml</w:t>
      </w:r>
      <w:proofErr w:type="spellEnd"/>
      <w:r w:rsidR="00246A22">
        <w:t>: Armazena</w:t>
      </w:r>
      <w:r>
        <w:t xml:space="preserve"> elementos da arquitetura propriamente ditos (classes, métodos, relacionamentos, </w:t>
      </w:r>
      <w:proofErr w:type="spellStart"/>
      <w:r>
        <w:t>etc</w:t>
      </w:r>
      <w:proofErr w:type="spellEnd"/>
      <w:r>
        <w:t xml:space="preserve">); 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.di</w:t>
      </w:r>
      <w:r w:rsidR="00246A22">
        <w:t>: Armazena</w:t>
      </w:r>
      <w:r>
        <w:t xml:space="preserve"> informações gerais sobre o diagrama;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notation</w:t>
      </w:r>
      <w:proofErr w:type="spellEnd"/>
      <w:r>
        <w:t xml:space="preserve">: </w:t>
      </w:r>
      <w:r w:rsidR="00246A22">
        <w:t>A</w:t>
      </w:r>
      <w:r>
        <w:t xml:space="preserve">rmazena a representação gráfica da arquitetura. </w:t>
      </w:r>
    </w:p>
    <w:p w:rsidR="00904965" w:rsidRDefault="00152C7C" w:rsidP="00FF6C5B">
      <w:pPr>
        <w:spacing w:line="276" w:lineRule="auto"/>
        <w:jc w:val="both"/>
      </w:pPr>
      <w:r>
        <w:tab/>
        <w:t xml:space="preserve">Destes </w:t>
      </w:r>
      <w:proofErr w:type="gramStart"/>
      <w:r>
        <w:t>3</w:t>
      </w:r>
      <w:proofErr w:type="gramEnd"/>
      <w:r w:rsidR="00246A22">
        <w:t>(três)</w:t>
      </w:r>
      <w:r>
        <w:t xml:space="preserve"> arquivos, o </w:t>
      </w:r>
      <w:proofErr w:type="spellStart"/>
      <w:r>
        <w:t>OPLA-Encoding</w:t>
      </w:r>
      <w:proofErr w:type="spellEnd"/>
      <w:r>
        <w:t xml:space="preserve"> utilizará o </w:t>
      </w:r>
      <w:r w:rsidRPr="00246A22">
        <w:rPr>
          <w:b/>
        </w:rPr>
        <w:t>.</w:t>
      </w:r>
      <w:proofErr w:type="spellStart"/>
      <w:r w:rsidRPr="00246A22">
        <w:rPr>
          <w:b/>
        </w:rPr>
        <w:t>uml</w:t>
      </w:r>
      <w:proofErr w:type="spellEnd"/>
      <w:r w:rsidR="00F53EA1">
        <w:t xml:space="preserve"> para gerar o metamodelo proposto por (</w:t>
      </w:r>
      <w:proofErr w:type="spellStart"/>
      <w:r w:rsidR="00F53EA1">
        <w:t>Colanzi</w:t>
      </w:r>
      <w:proofErr w:type="spellEnd"/>
      <w:r w:rsidR="00F53EA1">
        <w:t xml:space="preserve">,2014). Os </w:t>
      </w:r>
      <w:proofErr w:type="gramStart"/>
      <w:r w:rsidR="00F53EA1">
        <w:t xml:space="preserve">arquivos </w:t>
      </w:r>
      <w:r w:rsidR="00084136">
        <w:t>.</w:t>
      </w:r>
      <w:proofErr w:type="gramEnd"/>
      <w:r w:rsidR="00084136">
        <w:t>di e .</w:t>
      </w:r>
      <w:proofErr w:type="spellStart"/>
      <w:r w:rsidR="00084136">
        <w:t>notation</w:t>
      </w:r>
      <w:proofErr w:type="spellEnd"/>
      <w:r w:rsidR="00084136">
        <w:t xml:space="preserve"> deverão ser</w:t>
      </w:r>
      <w:r>
        <w:t xml:space="preserve"> incluídos no mesmo diretório.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O projeto de PLA modelado no </w:t>
      </w:r>
      <w:proofErr w:type="spellStart"/>
      <w:r>
        <w:t>Papyrus</w:t>
      </w:r>
      <w:proofErr w:type="spellEnd"/>
      <w:r>
        <w:t xml:space="preserve"> deve conter os seguintes perfis UML (</w:t>
      </w:r>
      <w:proofErr w:type="spellStart"/>
      <w:r w:rsidRPr="00F53EA1">
        <w:rPr>
          <w:i/>
        </w:rPr>
        <w:t>Unified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Modeling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Language</w:t>
      </w:r>
      <w:proofErr w:type="spellEnd"/>
      <w:r>
        <w:t xml:space="preserve">): </w:t>
      </w:r>
    </w:p>
    <w:p w:rsidR="00904965" w:rsidRDefault="00C46973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proofErr w:type="gramStart"/>
      <w:r w:rsidRPr="00246A22">
        <w:rPr>
          <w:i/>
        </w:rPr>
        <w:t>SM</w:t>
      </w:r>
      <w:r w:rsidR="00152C7C" w:rsidRPr="00246A22">
        <w:rPr>
          <w:i/>
        </w:rPr>
        <w:t>arty</w:t>
      </w:r>
      <w:proofErr w:type="spellEnd"/>
      <w:proofErr w:type="gramEnd"/>
      <w:r w:rsidR="00152C7C" w:rsidRPr="00246A22">
        <w:rPr>
          <w:i/>
        </w:rPr>
        <w:t xml:space="preserve"> </w:t>
      </w:r>
      <w:proofErr w:type="spellStart"/>
      <w:r w:rsidR="00152C7C" w:rsidRPr="00246A22">
        <w:rPr>
          <w:i/>
        </w:rPr>
        <w:t>Profile</w:t>
      </w:r>
      <w:proofErr w:type="spellEnd"/>
      <w:r w:rsidR="00152C7C">
        <w:t xml:space="preserve">: O </w:t>
      </w:r>
      <w:proofErr w:type="spellStart"/>
      <w:r w:rsidR="00152C7C">
        <w:t>SMartyProfile</w:t>
      </w:r>
      <w:proofErr w:type="spellEnd"/>
      <w:r w:rsidR="00152C7C">
        <w:t xml:space="preserve"> é composto </w:t>
      </w:r>
      <w:r w:rsidR="00246A22">
        <w:t>por</w:t>
      </w:r>
      <w:r w:rsidR="00152C7C">
        <w:t xml:space="preserve"> estereótipos e meta-atributos destinados a representar uma variabilidade em modelos UML de LPS. Seu objetivo é fornecer uma extensão da UML para </w:t>
      </w:r>
      <w:r w:rsidR="00246A22">
        <w:t>representação gráfica do</w:t>
      </w:r>
      <w:r w:rsidR="00152C7C">
        <w:t xml:space="preserve"> conceito de variabilidade (Oliveira Junior, 2010);</w:t>
      </w:r>
    </w:p>
    <w:p w:rsidR="00904965" w:rsidRDefault="00152C7C" w:rsidP="00FF6C5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06213">
        <w:rPr>
          <w:i/>
        </w:rPr>
        <w:t>Concern</w:t>
      </w:r>
      <w:proofErr w:type="spellEnd"/>
      <w:r w:rsidRPr="00206213">
        <w:rPr>
          <w:i/>
        </w:rPr>
        <w:t xml:space="preserve"> </w:t>
      </w:r>
      <w:proofErr w:type="spellStart"/>
      <w:r w:rsidRPr="00206213">
        <w:rPr>
          <w:i/>
        </w:rPr>
        <w:t>Profile</w:t>
      </w:r>
      <w:proofErr w:type="spellEnd"/>
      <w:r>
        <w:t xml:space="preserve">: </w:t>
      </w:r>
      <w:r w:rsidR="00C343DB">
        <w:t>C</w:t>
      </w:r>
      <w:r>
        <w:t>orresponde às características (</w:t>
      </w:r>
      <w:proofErr w:type="spellStart"/>
      <w:r>
        <w:rPr>
          <w:i/>
        </w:rPr>
        <w:t>features</w:t>
      </w:r>
      <w:proofErr w:type="spellEnd"/>
      <w:r>
        <w:t xml:space="preserve">) </w:t>
      </w:r>
      <w:r w:rsidR="00C343DB">
        <w:t>d</w:t>
      </w:r>
      <w:r>
        <w:t xml:space="preserve">a PLA </w:t>
      </w:r>
      <w:r w:rsidR="00246A22">
        <w:t xml:space="preserve">alvo da </w:t>
      </w:r>
      <w:proofErr w:type="gramStart"/>
      <w:r w:rsidR="00246A22">
        <w:t>otimização</w:t>
      </w:r>
      <w:proofErr w:type="gramEnd"/>
      <w:r>
        <w:t xml:space="preserve">; </w:t>
      </w:r>
    </w:p>
    <w:p w:rsidR="00904965" w:rsidRDefault="00152C7C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46A22">
        <w:rPr>
          <w:i/>
        </w:rPr>
        <w:t>Relationships</w:t>
      </w:r>
      <w:proofErr w:type="spellEnd"/>
      <w:r w:rsidRPr="00246A22">
        <w:rPr>
          <w:i/>
        </w:rPr>
        <w:t xml:space="preserve"> e </w:t>
      </w:r>
      <w:proofErr w:type="spellStart"/>
      <w:r w:rsidRPr="00246A22">
        <w:rPr>
          <w:i/>
        </w:rPr>
        <w:t>Patterns</w:t>
      </w:r>
      <w:proofErr w:type="spellEnd"/>
      <w:r w:rsidRPr="00246A22">
        <w:rPr>
          <w:i/>
        </w:rPr>
        <w:t xml:space="preserve"> </w:t>
      </w:r>
      <w:proofErr w:type="spellStart"/>
      <w:r w:rsidRPr="00246A22">
        <w:rPr>
          <w:i/>
        </w:rPr>
        <w:t>Profiles</w:t>
      </w:r>
      <w:proofErr w:type="spellEnd"/>
      <w:r>
        <w:t xml:space="preserve">: </w:t>
      </w:r>
      <w:r w:rsidR="009B7B03" w:rsidRPr="00246A22">
        <w:rPr>
          <w:color w:val="000000"/>
        </w:rPr>
        <w:t xml:space="preserve">É composto por estereótipos utilizados para caracterizar escopos onde é </w:t>
      </w:r>
      <w:r w:rsidR="00C343DB" w:rsidRPr="00246A22">
        <w:rPr>
          <w:color w:val="000000"/>
        </w:rPr>
        <w:t>propícia</w:t>
      </w:r>
      <w:r w:rsidR="009B7B03" w:rsidRPr="00246A22">
        <w:rPr>
          <w:color w:val="000000"/>
        </w:rPr>
        <w:t xml:space="preserve"> a aplicação de padrões de projeto.</w:t>
      </w:r>
      <w:r w:rsidR="00246A22" w:rsidRPr="00246A22">
        <w:rPr>
          <w:color w:val="000000"/>
        </w:rPr>
        <w:t xml:space="preserve"> </w:t>
      </w:r>
      <w:r w:rsidR="009B7B03" w:rsidRPr="00246A22">
        <w:rPr>
          <w:color w:val="000000"/>
        </w:rPr>
        <w:t xml:space="preserve">A aplicação destes padrões é restrita ao módulo </w:t>
      </w:r>
      <w:proofErr w:type="spellStart"/>
      <w:r w:rsidR="009B7B03" w:rsidRPr="00246A22">
        <w:rPr>
          <w:color w:val="000000"/>
        </w:rPr>
        <w:t>OPLA-Patterns</w:t>
      </w:r>
      <w:proofErr w:type="spellEnd"/>
      <w:r w:rsidR="009B7B03" w:rsidRPr="00246A22">
        <w:rPr>
          <w:color w:val="000000"/>
        </w:rPr>
        <w:t xml:space="preserve">, no entanto, </w:t>
      </w:r>
      <w:r w:rsidR="00246A22">
        <w:rPr>
          <w:color w:val="000000"/>
        </w:rPr>
        <w:t>a falta destes arquivis poderá impactar n</w:t>
      </w:r>
      <w:r w:rsidR="009B7B03" w:rsidRPr="00246A22">
        <w:rPr>
          <w:color w:val="000000"/>
        </w:rPr>
        <w:t xml:space="preserve">o resultado final não </w:t>
      </w:r>
      <w:proofErr w:type="gramStart"/>
      <w:r w:rsidR="00246A22">
        <w:rPr>
          <w:color w:val="000000"/>
        </w:rPr>
        <w:t>do execução</w:t>
      </w:r>
      <w:proofErr w:type="gramEnd"/>
      <w:r w:rsidR="009B7B03">
        <w:t xml:space="preserve"> </w:t>
      </w:r>
      <w:r w:rsidR="00673384">
        <w:t>(</w:t>
      </w:r>
      <w:proofErr w:type="spellStart"/>
      <w:r w:rsidR="000726E3">
        <w:t>Guizzo</w:t>
      </w:r>
      <w:proofErr w:type="spellEnd"/>
      <w:r w:rsidR="000726E3">
        <w:t>, 2014</w:t>
      </w:r>
      <w:r w:rsidR="00673384">
        <w:t>)</w:t>
      </w:r>
      <w:r>
        <w:t xml:space="preserve">. </w:t>
      </w:r>
    </w:p>
    <w:p w:rsidR="00D9100E" w:rsidRDefault="00152C7C" w:rsidP="00D9100E">
      <w:pPr>
        <w:keepNext/>
        <w:spacing w:line="276" w:lineRule="auto"/>
        <w:ind w:firstLine="720"/>
        <w:jc w:val="center"/>
      </w:pPr>
      <w:r>
        <w:rPr>
          <w:noProof/>
          <w:color w:val="0000FF"/>
        </w:rPr>
        <w:lastRenderedPageBreak/>
        <w:drawing>
          <wp:inline distT="114300" distB="114300" distL="114300" distR="114300">
            <wp:extent cx="5876925" cy="32480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7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Metamodelo da PLA (</w:t>
      </w:r>
      <w:proofErr w:type="spellStart"/>
      <w:r w:rsidRPr="00D9100E">
        <w:rPr>
          <w:color w:val="auto"/>
        </w:rPr>
        <w:t>Colanzi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proofErr w:type="gramEnd"/>
    </w:p>
    <w:p w:rsidR="00904965" w:rsidRDefault="00904965" w:rsidP="00FF6C5B">
      <w:pPr>
        <w:spacing w:line="276" w:lineRule="auto"/>
        <w:ind w:firstLine="720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9" w:name="_Toc516930302"/>
      <w:r w:rsidRPr="00782A5F">
        <w:rPr>
          <w:b/>
        </w:rPr>
        <w:t>RF002 Codificação da Entrada</w:t>
      </w:r>
      <w:bookmarkEnd w:id="39"/>
    </w:p>
    <w:p w:rsidR="00904965" w:rsidRDefault="00904965" w:rsidP="00FF6C5B">
      <w:pPr>
        <w:spacing w:line="276" w:lineRule="auto"/>
        <w:ind w:firstLine="720"/>
        <w:rPr>
          <w:b/>
          <w:color w:val="0000FF"/>
        </w:rPr>
      </w:pPr>
    </w:p>
    <w:p w:rsidR="00904965" w:rsidRDefault="00152C7C" w:rsidP="00CA3E08">
      <w:pPr>
        <w:spacing w:line="276" w:lineRule="auto"/>
        <w:jc w:val="both"/>
      </w:pPr>
      <w:r>
        <w:rPr>
          <w:b/>
        </w:rPr>
        <w:tab/>
      </w:r>
      <w:r>
        <w:t xml:space="preserve">O módulo </w:t>
      </w:r>
      <w:proofErr w:type="spellStart"/>
      <w:r>
        <w:t>OPLA-Encoding</w:t>
      </w:r>
      <w:proofErr w:type="spellEnd"/>
      <w:r>
        <w:t xml:space="preserve"> deve</w:t>
      </w:r>
      <w:r w:rsidR="00CA3E08">
        <w:t>rá</w:t>
      </w:r>
      <w:r>
        <w:t xml:space="preserve"> receber como entrada uma PLA modelada no </w:t>
      </w:r>
      <w:proofErr w:type="spellStart"/>
      <w:r>
        <w:t>Papyrus</w:t>
      </w:r>
      <w:proofErr w:type="spellEnd"/>
      <w:r>
        <w:t xml:space="preserve"> seguindo o formato descrito no RF001</w:t>
      </w:r>
      <w:r w:rsidR="00CA3E08">
        <w:t>, com isso,</w:t>
      </w:r>
      <w:r>
        <w:t xml:space="preserve"> deverá realizar </w:t>
      </w:r>
      <w:r w:rsidR="00CA3E08">
        <w:t>o</w:t>
      </w:r>
      <w:r>
        <w:t xml:space="preserve"> </w:t>
      </w:r>
      <w:proofErr w:type="spellStart"/>
      <w:r>
        <w:rPr>
          <w:i/>
        </w:rPr>
        <w:t>parser</w:t>
      </w:r>
      <w:proofErr w:type="spellEnd"/>
      <w:r>
        <w:t xml:space="preserve"> de cada um dos elementos encontrados (conforme ilustrado na </w:t>
      </w:r>
      <w:r w:rsidR="001203C3">
        <w:t>Figura 8</w:t>
      </w:r>
      <w:r>
        <w:t>), na seguinte ordem:</w:t>
      </w:r>
    </w:p>
    <w:p w:rsidR="00904965" w:rsidRDefault="00152C7C" w:rsidP="00FF6C5B">
      <w:pPr>
        <w:spacing w:line="276" w:lineRule="auto"/>
        <w:jc w:val="both"/>
      </w:pPr>
      <w:r>
        <w:t xml:space="preserve">(a) </w:t>
      </w:r>
      <w:r w:rsidR="00C343DB">
        <w:t>L</w:t>
      </w:r>
      <w:r>
        <w:t xml:space="preserve">er e instanciar todos os pacotes; </w:t>
      </w:r>
    </w:p>
    <w:p w:rsidR="00904965" w:rsidRDefault="00152C7C" w:rsidP="00FF6C5B">
      <w:pPr>
        <w:spacing w:line="276" w:lineRule="auto"/>
        <w:jc w:val="both"/>
      </w:pPr>
      <w:r>
        <w:t xml:space="preserve">(b) </w:t>
      </w:r>
      <w:r w:rsidR="00C343DB">
        <w:t>P</w:t>
      </w:r>
      <w:r>
        <w:t>ara cada pacote devem ser lidas e instanciadas suas classes e interfaces, juntamente com seus respectivos atributos, métodos e operações;</w:t>
      </w:r>
    </w:p>
    <w:p w:rsidR="00904965" w:rsidRDefault="00C343DB" w:rsidP="00FF6C5B">
      <w:pPr>
        <w:spacing w:line="276" w:lineRule="auto"/>
        <w:jc w:val="both"/>
      </w:pPr>
      <w:r>
        <w:t>(c) C</w:t>
      </w:r>
      <w:r w:rsidR="00152C7C">
        <w:t xml:space="preserve">lasses e interfaces não pertencentes a pacotes devem ser lidas e instanciadas; </w:t>
      </w:r>
    </w:p>
    <w:p w:rsidR="00904965" w:rsidRDefault="00C343DB" w:rsidP="00FF6C5B">
      <w:pPr>
        <w:spacing w:line="276" w:lineRule="auto"/>
        <w:jc w:val="both"/>
      </w:pPr>
      <w:r>
        <w:t>(d) I</w:t>
      </w:r>
      <w:r w:rsidR="00152C7C">
        <w:t xml:space="preserve">nstanciar os relacionamentos existentes entre os elementos arquiteturais; </w:t>
      </w:r>
    </w:p>
    <w:p w:rsidR="00904965" w:rsidRDefault="00C343DB" w:rsidP="00FF6C5B">
      <w:pPr>
        <w:spacing w:line="276" w:lineRule="auto"/>
        <w:jc w:val="both"/>
      </w:pPr>
      <w:r>
        <w:t>(e) L</w:t>
      </w:r>
      <w:r w:rsidR="00152C7C">
        <w:t xml:space="preserve">er e instanciar as variabilidades e os pontos de variação da PLA. No final deste processo, um objeto do tipo </w:t>
      </w:r>
      <w:r w:rsidR="00152C7C" w:rsidRPr="00EC1B7A">
        <w:rPr>
          <w:i/>
        </w:rPr>
        <w:t>Architecture</w:t>
      </w:r>
      <w:r w:rsidR="00152C7C">
        <w:t xml:space="preserve"> deve ser gerado como saída.</w:t>
      </w:r>
    </w:p>
    <w:p w:rsidR="00904965" w:rsidRDefault="00904965" w:rsidP="00FF6C5B">
      <w:pPr>
        <w:spacing w:line="276" w:lineRule="auto"/>
        <w:jc w:val="both"/>
      </w:pPr>
    </w:p>
    <w:p w:rsidR="00D9100E" w:rsidRDefault="00152C7C" w:rsidP="00D9100E">
      <w:pPr>
        <w:keepNext/>
        <w:spacing w:line="276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6480" cy="3111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8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Processo de leitura realizado pelo módulo </w:t>
      </w:r>
      <w:proofErr w:type="spellStart"/>
      <w:r w:rsidRPr="00D9100E">
        <w:rPr>
          <w:color w:val="auto"/>
        </w:rPr>
        <w:t>OPLA-Encoding</w:t>
      </w:r>
      <w:proofErr w:type="spellEnd"/>
      <w:r w:rsidRPr="00D9100E">
        <w:rPr>
          <w:color w:val="auto"/>
        </w:rPr>
        <w:t xml:space="preserve"> (</w:t>
      </w:r>
      <w:proofErr w:type="spellStart"/>
      <w:r w:rsidRPr="00D9100E">
        <w:rPr>
          <w:color w:val="auto"/>
        </w:rPr>
        <w:t>Féderle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proofErr w:type="gramEnd"/>
    </w:p>
    <w:p w:rsidR="00904965" w:rsidRDefault="00904965" w:rsidP="00FF6C5B">
      <w:pPr>
        <w:spacing w:line="276" w:lineRule="auto"/>
        <w:jc w:val="center"/>
      </w:pPr>
    </w:p>
    <w:p w:rsidR="00904965" w:rsidRPr="00782A5F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40" w:name="_Toc516930303"/>
      <w:r w:rsidRPr="00782A5F">
        <w:rPr>
          <w:rFonts w:ascii="Arial" w:eastAsia="Arial" w:hAnsi="Arial" w:cs="Arial"/>
          <w:b/>
          <w:sz w:val="28"/>
          <w:szCs w:val="28"/>
        </w:rPr>
        <w:t xml:space="preserve">FUNC002 </w:t>
      </w:r>
      <w:proofErr w:type="gramStart"/>
      <w:r w:rsidR="007A455A">
        <w:rPr>
          <w:rFonts w:ascii="Arial" w:eastAsia="Arial" w:hAnsi="Arial" w:cs="Arial"/>
          <w:b/>
          <w:sz w:val="28"/>
          <w:szCs w:val="28"/>
        </w:rPr>
        <w:t>Otimização</w:t>
      </w:r>
      <w:proofErr w:type="gramEnd"/>
      <w:r w:rsidR="007A455A">
        <w:rPr>
          <w:rFonts w:ascii="Arial" w:eastAsia="Arial" w:hAnsi="Arial" w:cs="Arial"/>
          <w:b/>
          <w:sz w:val="28"/>
          <w:szCs w:val="28"/>
        </w:rPr>
        <w:t xml:space="preserve"> Multiobjetivo</w:t>
      </w:r>
      <w:bookmarkEnd w:id="40"/>
    </w:p>
    <w:p w:rsidR="00C343DB" w:rsidRDefault="00B8340C" w:rsidP="00FF6C5B">
      <w:pPr>
        <w:spacing w:line="276" w:lineRule="auto"/>
        <w:ind w:firstLine="720"/>
        <w:jc w:val="both"/>
      </w:pPr>
      <w:bookmarkStart w:id="41" w:name="_vkefvs46k2hv" w:colFirst="0" w:colLast="0"/>
      <w:bookmarkStart w:id="42" w:name="_d4w2toatgh8o" w:colFirst="0" w:colLast="0"/>
      <w:bookmarkEnd w:id="41"/>
      <w:bookmarkEnd w:id="42"/>
      <w:r w:rsidRPr="00B8340C">
        <w:t xml:space="preserve">A funcionalidade </w:t>
      </w:r>
      <w:proofErr w:type="gramStart"/>
      <w:r w:rsidRPr="00B8340C">
        <w:t>Otimização</w:t>
      </w:r>
      <w:proofErr w:type="gramEnd"/>
      <w:r w:rsidRPr="00B8340C">
        <w:t xml:space="preserve"> Multiobjetivo</w:t>
      </w:r>
      <w:r w:rsidR="00C343DB">
        <w:t>,</w:t>
      </w:r>
      <w:r w:rsidRPr="00B8340C">
        <w:t xml:space="preserve"> é responsável pela execução e </w:t>
      </w:r>
      <w:r w:rsidR="00CA3E08">
        <w:t>está</w:t>
      </w:r>
      <w:r w:rsidRPr="00B8340C">
        <w:t xml:space="preserve"> dividida em dois módulos</w:t>
      </w:r>
      <w:r w:rsidR="00CA3E08">
        <w:t>, sendo</w:t>
      </w:r>
      <w:r w:rsidRPr="00B8340C">
        <w:t xml:space="preserve">: </w:t>
      </w:r>
    </w:p>
    <w:p w:rsidR="00C343DB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 w:rsidRPr="00B8340C">
        <w:t>OPLA-Core</w:t>
      </w:r>
      <w:proofErr w:type="spellEnd"/>
      <w:r w:rsidR="00CA3E08">
        <w:t>:</w:t>
      </w:r>
      <w:r w:rsidRPr="00B8340C">
        <w:t xml:space="preserve"> </w:t>
      </w:r>
      <w:r w:rsidR="00CA3E08">
        <w:t>M</w:t>
      </w:r>
      <w:r w:rsidRPr="00B8340C">
        <w:t>ódulo que será responsável por executar os experimentos utilizando algoritmos e</w:t>
      </w:r>
      <w:r>
        <w:t xml:space="preserve">volutivos multiobjetivos. </w:t>
      </w:r>
    </w:p>
    <w:p w:rsidR="00B8340C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>
        <w:t>OPLA</w:t>
      </w:r>
      <w:r w:rsidRPr="00B8340C">
        <w:t>-Patterns</w:t>
      </w:r>
      <w:proofErr w:type="spellEnd"/>
      <w:r w:rsidR="00CA3E08">
        <w:t>: M</w:t>
      </w:r>
      <w:r w:rsidRPr="00B8340C">
        <w:t xml:space="preserve">ódulo que se integrará ao </w:t>
      </w:r>
      <w:proofErr w:type="spellStart"/>
      <w:r w:rsidRPr="00B8340C">
        <w:t>OPLA-C</w:t>
      </w:r>
      <w:r w:rsidR="00CA3E08">
        <w:t>ore</w:t>
      </w:r>
      <w:proofErr w:type="spellEnd"/>
      <w:r w:rsidR="00CA3E08">
        <w:t xml:space="preserve"> para permitir a aplicação do</w:t>
      </w:r>
      <w:r w:rsidRPr="00B8340C">
        <w:t xml:space="preserve"> operador de mutação </w:t>
      </w:r>
      <w:r w:rsidR="00CA3E08">
        <w:t xml:space="preserve">responsável por </w:t>
      </w:r>
      <w:r w:rsidRPr="00B8340C">
        <w:t>aplica</w:t>
      </w:r>
      <w:r w:rsidR="00CA3E08">
        <w:t>r</w:t>
      </w:r>
      <w:r w:rsidRPr="00B8340C">
        <w:t xml:space="preserve"> padrões de projeto no projeto </w:t>
      </w:r>
      <w:r>
        <w:t xml:space="preserve">de PLA que está sendo </w:t>
      </w:r>
      <w:proofErr w:type="gramStart"/>
      <w:r>
        <w:t>otimizado</w:t>
      </w:r>
      <w:proofErr w:type="gramEnd"/>
      <w:r>
        <w:t>.</w:t>
      </w:r>
    </w:p>
    <w:p w:rsidR="00CA3E08" w:rsidRDefault="00152C7C" w:rsidP="00C343DB">
      <w:pPr>
        <w:spacing w:line="276" w:lineRule="auto"/>
        <w:jc w:val="both"/>
      </w:pPr>
      <w:r>
        <w:t xml:space="preserve">Para a execução do </w:t>
      </w:r>
      <w:proofErr w:type="spellStart"/>
      <w:r>
        <w:t>OPLA-Core</w:t>
      </w:r>
      <w:proofErr w:type="spellEnd"/>
      <w:r>
        <w:t xml:space="preserve"> o usuário precisará vincular configurações relativas à entrada </w:t>
      </w:r>
      <w:r w:rsidR="00CA3E08">
        <w:t xml:space="preserve">e ao algoritmo a ser executado. Além disso, também são necessárias </w:t>
      </w:r>
      <w:r>
        <w:t>informações</w:t>
      </w:r>
      <w:r w:rsidR="00CA3E08">
        <w:t xml:space="preserve"> adicionais</w:t>
      </w:r>
      <w:r>
        <w:t xml:space="preserve"> como operadores a serem utilizados e os critérios de execução. </w:t>
      </w:r>
    </w:p>
    <w:p w:rsidR="00904965" w:rsidRDefault="00152C7C" w:rsidP="00C343DB">
      <w:pPr>
        <w:spacing w:line="276" w:lineRule="auto"/>
        <w:jc w:val="both"/>
      </w:pPr>
      <w:r>
        <w:t xml:space="preserve">Tais configurações que são necessárias para o </w:t>
      </w:r>
      <w:proofErr w:type="spellStart"/>
      <w:r>
        <w:t>OPLA-Core</w:t>
      </w:r>
      <w:proofErr w:type="spellEnd"/>
      <w:r w:rsidR="00CA3E08">
        <w:t xml:space="preserve"> e serão </w:t>
      </w:r>
      <w:r>
        <w:t>apresentadas n</w:t>
      </w:r>
      <w:r w:rsidR="003D6DBE">
        <w:t>os tópicos Configurações Gerais e Configuração da Execução</w:t>
      </w:r>
      <w:r>
        <w:t>:</w:t>
      </w:r>
    </w:p>
    <w:p w:rsidR="00C343DB" w:rsidRDefault="00C343DB">
      <w:bookmarkStart w:id="43" w:name="_btygca79dbu7" w:colFirst="0" w:colLast="0"/>
      <w:bookmarkEnd w:id="43"/>
      <w:r>
        <w:br w:type="page"/>
      </w:r>
    </w:p>
    <w:p w:rsidR="00904965" w:rsidRDefault="00904965" w:rsidP="00FF6C5B">
      <w:pPr>
        <w:spacing w:line="276" w:lineRule="auto"/>
        <w:ind w:firstLine="720"/>
      </w:pPr>
    </w:p>
    <w:p w:rsidR="00904965" w:rsidRDefault="00904965" w:rsidP="00FF6C5B">
      <w:pPr>
        <w:spacing w:line="276" w:lineRule="auto"/>
        <w:ind w:firstLine="720"/>
      </w:pPr>
      <w:bookmarkStart w:id="44" w:name="_5zi2g2f4rvdn" w:colFirst="0" w:colLast="0"/>
      <w:bookmarkEnd w:id="44"/>
    </w:p>
    <w:p w:rsidR="00904965" w:rsidRPr="00782A5F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45" w:name="_gc3zwu1x835z" w:colFirst="0" w:colLast="0"/>
      <w:bookmarkStart w:id="46" w:name="_Toc516930304"/>
      <w:bookmarkEnd w:id="45"/>
      <w:r>
        <w:rPr>
          <w:b/>
        </w:rPr>
        <w:t>RF003 – Configurações Gerais</w:t>
      </w:r>
      <w:r w:rsidR="00152C7C" w:rsidRPr="00782A5F">
        <w:rPr>
          <w:b/>
        </w:rPr>
        <w:t xml:space="preserve"> (interface do item 3.1.1.1)</w:t>
      </w:r>
      <w:bookmarkEnd w:id="46"/>
    </w:p>
    <w:p w:rsidR="00904965" w:rsidRDefault="00904965" w:rsidP="00FF6C5B">
      <w:pPr>
        <w:spacing w:line="276" w:lineRule="auto"/>
        <w:ind w:firstLine="720"/>
      </w:pPr>
      <w:bookmarkStart w:id="47" w:name="_43e78jrhmsq" w:colFirst="0" w:colLast="0"/>
      <w:bookmarkEnd w:id="47"/>
    </w:p>
    <w:p w:rsidR="00C343DB" w:rsidRDefault="00152C7C" w:rsidP="00FF6C5B">
      <w:pPr>
        <w:spacing w:line="276" w:lineRule="auto"/>
        <w:ind w:firstLine="720"/>
        <w:jc w:val="both"/>
      </w:pPr>
      <w:r>
        <w:t>A configuração geral</w:t>
      </w:r>
      <w:r w:rsidR="00C343DB">
        <w:t xml:space="preserve"> permitirá</w:t>
      </w:r>
      <w:r>
        <w:t xml:space="preserve"> que o usuário escolha os perfis de variabilidade a serem utilizados. </w:t>
      </w:r>
    </w:p>
    <w:p w:rsidR="00CA3E08" w:rsidRDefault="00152C7C" w:rsidP="00C343DB">
      <w:pPr>
        <w:spacing w:line="276" w:lineRule="auto"/>
        <w:jc w:val="both"/>
      </w:pPr>
      <w:r>
        <w:t xml:space="preserve">O usuário </w:t>
      </w:r>
      <w:r w:rsidR="00CA3E08">
        <w:t>deverá informar</w:t>
      </w:r>
      <w:r>
        <w:t xml:space="preserve"> o caminho absoluto </w:t>
      </w:r>
      <w:r w:rsidR="00CA3E08">
        <w:t xml:space="preserve">desses arquivos de configuração, bem como, </w:t>
      </w:r>
      <w:r>
        <w:t>o caminho do arquivo XMI</w:t>
      </w:r>
      <w:r w:rsidR="00CA3E08">
        <w:t xml:space="preserve"> e</w:t>
      </w:r>
      <w:r>
        <w:t xml:space="preserve"> </w:t>
      </w:r>
      <w:r w:rsidR="00CA3E08">
        <w:t xml:space="preserve">o </w:t>
      </w:r>
      <w:r>
        <w:t xml:space="preserve">caminho absoluto do diretório de manipulação temporário que será utilizado internamente pela ferramenta. </w:t>
      </w:r>
      <w:r w:rsidR="00CA3E08">
        <w:t xml:space="preserve"> </w:t>
      </w:r>
    </w:p>
    <w:p w:rsidR="00904965" w:rsidRDefault="00152C7C" w:rsidP="00C343DB">
      <w:pPr>
        <w:spacing w:line="276" w:lineRule="auto"/>
        <w:jc w:val="both"/>
      </w:pPr>
      <w:r>
        <w:t>Esse requisito é dividido na seguinte forma:</w:t>
      </w:r>
      <w:bookmarkStart w:id="48" w:name="_f7pon1koqdrt" w:colFirst="0" w:colLast="0"/>
      <w:bookmarkEnd w:id="48"/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49" w:name="_exgwurbjxs5u" w:colFirst="0" w:colLast="0"/>
      <w:bookmarkEnd w:id="49"/>
      <w:proofErr w:type="spellStart"/>
      <w:r>
        <w:rPr>
          <w:i/>
        </w:rPr>
        <w:t>Profiles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 w:rsidR="00CA3E08">
        <w:t>: S</w:t>
      </w:r>
      <w:r>
        <w:t xml:space="preserve">elecionar perfis a serem aplicados e </w:t>
      </w:r>
      <w:r w:rsidR="00CA3E08">
        <w:t xml:space="preserve">caminho absoluto do </w:t>
      </w:r>
      <w:r>
        <w:t>arquivo de configuração do perfil.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0" w:name="_kvfq7npgycit" w:colFirst="0" w:colLast="0"/>
      <w:bookmarkEnd w:id="50"/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>
        <w:t xml:space="preserve">: </w:t>
      </w:r>
      <w:r w:rsidR="00CA3E08">
        <w:t>S</w:t>
      </w:r>
      <w:r>
        <w:t xml:space="preserve">elecionar o caminho </w:t>
      </w:r>
      <w:r w:rsidR="00CA3E08">
        <w:t>absoluto de armazenamento d</w:t>
      </w:r>
      <w:r>
        <w:t xml:space="preserve">as informações </w:t>
      </w:r>
      <w:r w:rsidR="00CA3E08">
        <w:t>referente</w:t>
      </w:r>
      <w:r>
        <w:t xml:space="preserve"> ao </w:t>
      </w:r>
      <w:proofErr w:type="spellStart"/>
      <w:r>
        <w:t>template</w:t>
      </w:r>
      <w:proofErr w:type="spellEnd"/>
      <w:r w:rsidR="002E45C6">
        <w:t xml:space="preserve"> (arquivos XMI)</w:t>
      </w:r>
      <w:r>
        <w:t xml:space="preserve"> a ser utilizado;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1" w:name="_eflrc2l1lnkz" w:colFirst="0" w:colLast="0"/>
      <w:bookmarkEnd w:id="51"/>
      <w:proofErr w:type="spellStart"/>
      <w:r>
        <w:rPr>
          <w:i/>
        </w:rPr>
        <w:t>Manipulation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</w:t>
      </w:r>
      <w:proofErr w:type="spellEnd"/>
      <w:r>
        <w:t xml:space="preserve">: </w:t>
      </w:r>
      <w:r w:rsidR="00CA3E08">
        <w:t>S</w:t>
      </w:r>
      <w:r>
        <w:t>elecionar o caminho</w:t>
      </w:r>
      <w:r w:rsidR="00CA3E08">
        <w:t xml:space="preserve"> absoluto</w:t>
      </w:r>
      <w:r>
        <w:t xml:space="preserve"> </w:t>
      </w:r>
      <w:r w:rsidR="00CA3E08">
        <w:t>de armazenamento da</w:t>
      </w:r>
      <w:r>
        <w:t xml:space="preserve"> pasta temporária </w:t>
      </w:r>
      <w:r w:rsidR="00CA3E08">
        <w:t>usada para</w:t>
      </w:r>
      <w:r>
        <w:t xml:space="preserve"> manipulação interna </w:t>
      </w:r>
      <w:r w:rsidR="00CA3E08">
        <w:t>de arquivos da</w:t>
      </w:r>
      <w:r>
        <w:t xml:space="preserve"> ferramenta.</w:t>
      </w:r>
    </w:p>
    <w:p w:rsidR="00904965" w:rsidRDefault="00904965" w:rsidP="00FF6C5B">
      <w:pPr>
        <w:spacing w:line="276" w:lineRule="auto"/>
        <w:ind w:firstLine="720"/>
      </w:pPr>
      <w:bookmarkStart w:id="52" w:name="_rtkbf3tlhzh2" w:colFirst="0" w:colLast="0"/>
      <w:bookmarkEnd w:id="52"/>
    </w:p>
    <w:p w:rsidR="00904965" w:rsidRPr="00FB61A1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53" w:name="_2gxodiy2drdy" w:colFirst="0" w:colLast="0"/>
      <w:bookmarkStart w:id="54" w:name="_Toc516930305"/>
      <w:bookmarkEnd w:id="53"/>
      <w:r w:rsidRPr="00FB61A1">
        <w:rPr>
          <w:b/>
        </w:rPr>
        <w:t>RF004 – Configuração da Execução</w:t>
      </w:r>
      <w:r w:rsidR="00152C7C" w:rsidRPr="00FB61A1">
        <w:rPr>
          <w:b/>
        </w:rPr>
        <w:t xml:space="preserve"> (interface do item 3.1.1.2)</w:t>
      </w:r>
      <w:bookmarkEnd w:id="54"/>
    </w:p>
    <w:p w:rsidR="00904965" w:rsidRPr="00FB61A1" w:rsidRDefault="00904965" w:rsidP="00FF6C5B">
      <w:pPr>
        <w:spacing w:line="276" w:lineRule="auto"/>
        <w:ind w:firstLine="720"/>
        <w:rPr>
          <w:b/>
        </w:rPr>
      </w:pPr>
      <w:bookmarkStart w:id="55" w:name="_13w9soi3q9za" w:colFirst="0" w:colLast="0"/>
      <w:bookmarkEnd w:id="55"/>
    </w:p>
    <w:p w:rsidR="00C343DB" w:rsidRDefault="00152C7C" w:rsidP="00FF6C5B">
      <w:pPr>
        <w:spacing w:line="276" w:lineRule="auto"/>
        <w:ind w:firstLine="720"/>
        <w:jc w:val="both"/>
      </w:pPr>
      <w:bookmarkStart w:id="56" w:name="_f61y80l9k14i" w:colFirst="0" w:colLast="0"/>
      <w:bookmarkEnd w:id="56"/>
      <w:r>
        <w:t xml:space="preserve">Este requisito tem como objetivo instanciar as configurações necessárias para realizar a execução das tarefas de </w:t>
      </w:r>
      <w:proofErr w:type="gramStart"/>
      <w:r>
        <w:t>otimização</w:t>
      </w:r>
      <w:proofErr w:type="gramEnd"/>
      <w:r>
        <w:t xml:space="preserve"> do </w:t>
      </w:r>
      <w:proofErr w:type="spellStart"/>
      <w:r>
        <w:t>OPLA-Core</w:t>
      </w:r>
      <w:proofErr w:type="spellEnd"/>
      <w:r>
        <w:t xml:space="preserve">. </w:t>
      </w:r>
    </w:p>
    <w:p w:rsidR="00C343DB" w:rsidRDefault="00152C7C" w:rsidP="00C343DB">
      <w:pPr>
        <w:spacing w:line="276" w:lineRule="auto"/>
        <w:jc w:val="both"/>
      </w:pPr>
      <w:r>
        <w:t>O usuário deve</w:t>
      </w:r>
      <w:r w:rsidR="00CA3E08">
        <w:t>rá</w:t>
      </w:r>
      <w:r>
        <w:t xml:space="preserve"> informar </w:t>
      </w:r>
      <w:r w:rsidR="00CA3E08">
        <w:t>o</w:t>
      </w:r>
      <w:r>
        <w:t xml:space="preserve"> algoritmo evolutivo, operadores de mutação, probabilidade de ocorrência da mutação, métricas (</w:t>
      </w:r>
      <w:proofErr w:type="spellStart"/>
      <w:r w:rsidRPr="00F314AE">
        <w:rPr>
          <w:i/>
        </w:rPr>
        <w:t>objective</w:t>
      </w:r>
      <w:proofErr w:type="spellEnd"/>
      <w:r w:rsidRPr="00F314AE">
        <w:rPr>
          <w:i/>
        </w:rPr>
        <w:t xml:space="preserve"> </w:t>
      </w:r>
      <w:proofErr w:type="spellStart"/>
      <w:r w:rsidRPr="00F314AE">
        <w:rPr>
          <w:i/>
        </w:rPr>
        <w:t>functions</w:t>
      </w:r>
      <w:proofErr w:type="spellEnd"/>
      <w:r>
        <w:t xml:space="preserve">) </w:t>
      </w:r>
      <w:r w:rsidR="00955DE8">
        <w:t xml:space="preserve">que </w:t>
      </w:r>
      <w:r>
        <w:t xml:space="preserve">serão levadas em conta </w:t>
      </w:r>
      <w:r w:rsidR="00955DE8">
        <w:t>no processo de avaliação d</w:t>
      </w:r>
      <w:r>
        <w:t xml:space="preserve">a PLA, </w:t>
      </w:r>
      <w:proofErr w:type="gramStart"/>
      <w:r w:rsidR="00955DE8">
        <w:t>caminho</w:t>
      </w:r>
      <w:proofErr w:type="gramEnd"/>
      <w:r w:rsidR="00955DE8">
        <w:t xml:space="preserve"> para o</w:t>
      </w:r>
      <w:r>
        <w:t xml:space="preserve"> arquivo de entrada a ser processado (arquivo XMI) e onde </w:t>
      </w:r>
      <w:r w:rsidR="00955DE8">
        <w:t xml:space="preserve">caminho de armazenamento para </w:t>
      </w:r>
      <w:r>
        <w:t>saída</w:t>
      </w:r>
      <w:r w:rsidR="00955DE8">
        <w:t>s geradas pela ferramenta</w:t>
      </w:r>
      <w:r>
        <w:t xml:space="preserve">. </w:t>
      </w:r>
    </w:p>
    <w:p w:rsidR="00904965" w:rsidRDefault="00152C7C" w:rsidP="00C343DB">
      <w:pPr>
        <w:spacing w:line="276" w:lineRule="auto"/>
        <w:jc w:val="both"/>
        <w:rPr>
          <w:b/>
        </w:rPr>
      </w:pPr>
      <w:r>
        <w:t>Este requisito é dividido da seguinte forma: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7" w:name="_910pqps8tj1a" w:colFirst="0" w:colLast="0"/>
      <w:bookmarkEnd w:id="57"/>
      <w:proofErr w:type="spellStart"/>
      <w:r w:rsidRPr="004A0AED">
        <w:rPr>
          <w:i/>
        </w:rPr>
        <w:t>Settings</w:t>
      </w:r>
      <w:proofErr w:type="spellEnd"/>
      <w:r>
        <w:t>: Deve</w:t>
      </w:r>
      <w:r w:rsidR="00955DE8">
        <w:t>rá</w:t>
      </w:r>
      <w:r>
        <w:t xml:space="preserve"> ser selecionado </w:t>
      </w:r>
      <w:r w:rsidR="00955DE8">
        <w:t>o</w:t>
      </w:r>
      <w:r>
        <w:t xml:space="preserve"> algoritmo evolutivo e </w:t>
      </w:r>
      <w:r w:rsidR="005E5201">
        <w:t>multiobjetivo</w:t>
      </w:r>
      <w:r>
        <w:t xml:space="preserve"> a ser utilizad</w:t>
      </w:r>
      <w:r w:rsidR="00C343DB">
        <w:t xml:space="preserve">o no processo de </w:t>
      </w:r>
      <w:proofErr w:type="gramStart"/>
      <w:r w:rsidR="00C343DB">
        <w:t>otimização</w:t>
      </w:r>
      <w:proofErr w:type="gramEnd"/>
      <w:r w:rsidR="00C343DB">
        <w:t xml:space="preserve"> e </w:t>
      </w:r>
      <w:r>
        <w:t>parâmetros da função selecionada, tais como</w:t>
      </w:r>
      <w:r w:rsidR="00C343DB">
        <w:t>,</w:t>
      </w:r>
      <w:r>
        <w:t xml:space="preserve"> número de execuções, avaliações máximas, tamanho da população e tamanho do arquivo;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8" w:name="_ffa2dkfk72z7" w:colFirst="0" w:colLast="0"/>
      <w:bookmarkEnd w:id="58"/>
      <w:proofErr w:type="spellStart"/>
      <w:r w:rsidRPr="004A0AED">
        <w:rPr>
          <w:i/>
        </w:rPr>
        <w:t>Objective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Functions</w:t>
      </w:r>
      <w:proofErr w:type="spellEnd"/>
      <w:r>
        <w:t xml:space="preserve">: </w:t>
      </w:r>
      <w:r w:rsidR="005E5201">
        <w:t>Deve</w:t>
      </w:r>
      <w:r w:rsidR="00955DE8">
        <w:t>rá</w:t>
      </w:r>
      <w:r>
        <w:t xml:space="preserve"> </w:t>
      </w:r>
      <w:r w:rsidR="00955DE8">
        <w:t>exibir</w:t>
      </w:r>
      <w:r>
        <w:t xml:space="preserve"> funções objetivo </w:t>
      </w:r>
      <w:r w:rsidR="00955DE8">
        <w:t xml:space="preserve">que </w:t>
      </w:r>
      <w:r>
        <w:t>podem ser consideradas na verificação da</w:t>
      </w:r>
      <w:r w:rsidR="00C343DB">
        <w:t xml:space="preserve"> qualidade</w:t>
      </w:r>
      <w:r w:rsidR="00955DE8">
        <w:t xml:space="preserve"> das soluções. O </w:t>
      </w:r>
      <w:r>
        <w:t>usuário</w:t>
      </w:r>
      <w:r w:rsidR="00955DE8">
        <w:t xml:space="preserve"> poderá selecionar</w:t>
      </w:r>
      <w:r>
        <w:t xml:space="preserve"> uma ou mais dependendo do critério de avaliação escolhida pelo usuário;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9" w:name="_p3pc0gjy7cm6" w:colFirst="0" w:colLast="0"/>
      <w:bookmarkEnd w:id="59"/>
      <w:proofErr w:type="spellStart"/>
      <w:r w:rsidRPr="004A0AED">
        <w:rPr>
          <w:i/>
        </w:rPr>
        <w:t>Operators</w:t>
      </w:r>
      <w:proofErr w:type="spellEnd"/>
      <w:r>
        <w:t xml:space="preserve">: </w:t>
      </w:r>
      <w:r w:rsidR="00955DE8">
        <w:t>Deverá</w:t>
      </w:r>
      <w:r>
        <w:t xml:space="preserve"> selecionar </w:t>
      </w:r>
      <w:r w:rsidR="00955DE8">
        <w:t>os</w:t>
      </w:r>
      <w:r>
        <w:t xml:space="preserve"> operadores </w:t>
      </w:r>
      <w:r w:rsidR="00955DE8">
        <w:t xml:space="preserve">que </w:t>
      </w:r>
      <w:r>
        <w:t>devem ser utilizados (mutação, cruzamento ou ambos) e suas respectivas probabilidades de ocorrência;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0" w:name="_wtmj37ymb1c8" w:colFirst="0" w:colLast="0"/>
      <w:bookmarkEnd w:id="60"/>
      <w:proofErr w:type="spellStart"/>
      <w:r w:rsidRPr="004A0AED">
        <w:rPr>
          <w:i/>
        </w:rPr>
        <w:t>Mutation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Operators</w:t>
      </w:r>
      <w:proofErr w:type="spellEnd"/>
      <w:r>
        <w:t>: No caso da utilização do operador de mutação, deve</w:t>
      </w:r>
      <w:r w:rsidR="00955DE8">
        <w:t>rá</w:t>
      </w:r>
      <w:r>
        <w:t xml:space="preserve"> ser selecionado </w:t>
      </w:r>
      <w:r w:rsidR="00955DE8">
        <w:t>os</w:t>
      </w:r>
      <w:r>
        <w:t xml:space="preserve"> operadores de mutação </w:t>
      </w:r>
      <w:r w:rsidR="00955DE8">
        <w:t xml:space="preserve">que </w:t>
      </w:r>
      <w:r>
        <w:t xml:space="preserve">serão aplicados sobre o processo de </w:t>
      </w:r>
      <w:proofErr w:type="gramStart"/>
      <w:r>
        <w:t>otimização</w:t>
      </w:r>
      <w:proofErr w:type="gramEnd"/>
      <w:r>
        <w:t xml:space="preserve"> da PLA (como deve ser </w:t>
      </w:r>
      <w:r w:rsidR="00CE47F9">
        <w:t>realizada</w:t>
      </w:r>
      <w:r>
        <w:t xml:space="preserve"> a mutação dos indivíduos);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1" w:name="_txzxbvflw2rc" w:colFirst="0" w:colLast="0"/>
      <w:bookmarkEnd w:id="61"/>
      <w:r w:rsidRPr="004A0AED">
        <w:rPr>
          <w:i/>
        </w:rPr>
        <w:t>Input Architecture</w:t>
      </w:r>
      <w:r>
        <w:t>: Deve</w:t>
      </w:r>
      <w:r w:rsidR="00955DE8">
        <w:t>rá</w:t>
      </w:r>
      <w:r>
        <w:t xml:space="preserve"> ser especificado o caminho absoluto da entrada da PLA;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2" w:name="_of8hg8ecznqm" w:colFirst="0" w:colLast="0"/>
      <w:bookmarkEnd w:id="62"/>
      <w:r w:rsidRPr="004A0AED">
        <w:rPr>
          <w:i/>
        </w:rPr>
        <w:t xml:space="preserve">Output </w:t>
      </w:r>
      <w:proofErr w:type="spellStart"/>
      <w:r w:rsidRPr="004A0AED">
        <w:rPr>
          <w:i/>
        </w:rPr>
        <w:t>Directory</w:t>
      </w:r>
      <w:proofErr w:type="spellEnd"/>
      <w:r>
        <w:t>: Deve</w:t>
      </w:r>
      <w:r w:rsidR="00955DE8">
        <w:t>rá</w:t>
      </w:r>
      <w:r>
        <w:t xml:space="preserve"> ser especificado o caminho absoluto da saída da PLA </w:t>
      </w:r>
      <w:proofErr w:type="gramStart"/>
      <w:r>
        <w:t>otimizada</w:t>
      </w:r>
      <w:proofErr w:type="gramEnd"/>
      <w:r>
        <w:t>;</w:t>
      </w:r>
    </w:p>
    <w:p w:rsidR="00904965" w:rsidRDefault="00904965" w:rsidP="00FF6C5B">
      <w:pPr>
        <w:spacing w:line="276" w:lineRule="auto"/>
        <w:ind w:firstLine="720"/>
      </w:pPr>
      <w:bookmarkStart w:id="63" w:name="_ptcp22rttgxl" w:colFirst="0" w:colLast="0"/>
      <w:bookmarkEnd w:id="63"/>
    </w:p>
    <w:p w:rsidR="00904965" w:rsidRPr="00CE47F9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</w:pPr>
      <w:bookmarkStart w:id="64" w:name="_oy8ztn26ashh" w:colFirst="0" w:colLast="0"/>
      <w:bookmarkStart w:id="65" w:name="_e8ailiadjg06" w:colFirst="0" w:colLast="0"/>
      <w:bookmarkStart w:id="66" w:name="_tb2hvrtnd3as" w:colFirst="0" w:colLast="0"/>
      <w:bookmarkStart w:id="67" w:name="_Toc516930306"/>
      <w:bookmarkEnd w:id="64"/>
      <w:bookmarkEnd w:id="65"/>
      <w:bookmarkEnd w:id="66"/>
      <w:r>
        <w:rPr>
          <w:b/>
        </w:rPr>
        <w:t xml:space="preserve">RF005 – </w:t>
      </w:r>
      <w:proofErr w:type="gramStart"/>
      <w:r>
        <w:rPr>
          <w:b/>
        </w:rPr>
        <w:t>Otimização</w:t>
      </w:r>
      <w:proofErr w:type="gramEnd"/>
      <w:r>
        <w:rPr>
          <w:b/>
        </w:rPr>
        <w:t xml:space="preserve"> utilizando Padrões de Projeto</w:t>
      </w:r>
      <w:r w:rsidR="00152C7C" w:rsidRPr="00782A5F">
        <w:rPr>
          <w:b/>
        </w:rPr>
        <w:t xml:space="preserve"> (interface do item 3.1.1.3)</w:t>
      </w:r>
      <w:bookmarkEnd w:id="67"/>
    </w:p>
    <w:p w:rsidR="00904965" w:rsidRDefault="00904965" w:rsidP="00FF6C5B">
      <w:pPr>
        <w:spacing w:line="276" w:lineRule="auto"/>
      </w:pPr>
      <w:bookmarkStart w:id="68" w:name="_lojoeo4ki8uo" w:colFirst="0" w:colLast="0"/>
      <w:bookmarkEnd w:id="68"/>
    </w:p>
    <w:p w:rsidR="00CF3E05" w:rsidRDefault="00727439" w:rsidP="00FF6C5B">
      <w:pPr>
        <w:spacing w:line="276" w:lineRule="auto"/>
        <w:ind w:firstLine="720"/>
        <w:jc w:val="both"/>
      </w:pPr>
      <w:r>
        <w:t>Este requisito</w:t>
      </w:r>
      <w:r w:rsidR="00152C7C">
        <w:t xml:space="preserve"> será encarregado de armazenar operadores de mutação para aplicar os padrões de projeto </w:t>
      </w:r>
      <w:proofErr w:type="spellStart"/>
      <w:r w:rsidR="00152C7C">
        <w:t>Strategy</w:t>
      </w:r>
      <w:proofErr w:type="spellEnd"/>
      <w:r w:rsidR="00152C7C">
        <w:t xml:space="preserve">, </w:t>
      </w:r>
      <w:proofErr w:type="spellStart"/>
      <w:r w:rsidR="00152C7C">
        <w:t>Bridge</w:t>
      </w:r>
      <w:proofErr w:type="spellEnd"/>
      <w:r w:rsidR="00152C7C">
        <w:t xml:space="preserve">, </w:t>
      </w:r>
      <w:proofErr w:type="spellStart"/>
      <w:r w:rsidR="00152C7C">
        <w:t>Fa</w:t>
      </w:r>
      <w:r w:rsidR="00CF3E05">
        <w:t>ç</w:t>
      </w:r>
      <w:r w:rsidR="00152C7C">
        <w:t>ade</w:t>
      </w:r>
      <w:proofErr w:type="spellEnd"/>
      <w:r w:rsidR="00152C7C">
        <w:t xml:space="preserve"> e </w:t>
      </w:r>
      <w:proofErr w:type="spellStart"/>
      <w:r w:rsidR="00152C7C">
        <w:t>Mediator</w:t>
      </w:r>
      <w:proofErr w:type="spellEnd"/>
      <w:r w:rsidR="00152C7C">
        <w:t xml:space="preserve"> em arquiteturas de software (incluindo PLA) na atividade de </w:t>
      </w:r>
      <w:proofErr w:type="gramStart"/>
      <w:r w:rsidR="00152C7C">
        <w:t>Otimização</w:t>
      </w:r>
      <w:proofErr w:type="gramEnd"/>
      <w:r w:rsidR="00152C7C">
        <w:t xml:space="preserve"> Multiobjetivo da MOA4PLA</w:t>
      </w:r>
      <w:r w:rsidR="00B46C15">
        <w:t xml:space="preserve"> (Mariani, 2015)</w:t>
      </w:r>
      <w:r w:rsidR="00152C7C">
        <w:t xml:space="preserve">. </w:t>
      </w:r>
    </w:p>
    <w:p w:rsidR="00904965" w:rsidRDefault="00841315" w:rsidP="00CF3E05">
      <w:pPr>
        <w:spacing w:line="276" w:lineRule="auto"/>
        <w:jc w:val="both"/>
      </w:pPr>
      <w:r>
        <w:t xml:space="preserve">O </w:t>
      </w:r>
      <w:proofErr w:type="spellStart"/>
      <w:r>
        <w:t>OPLA-Patterns</w:t>
      </w:r>
      <w:proofErr w:type="spellEnd"/>
      <w:r w:rsidR="00152C7C">
        <w:t xml:space="preserve"> deve se comunicar com o módulo </w:t>
      </w:r>
      <w:proofErr w:type="spellStart"/>
      <w:r w:rsidR="00152C7C">
        <w:t>OPLA-Core</w:t>
      </w:r>
      <w:proofErr w:type="spellEnd"/>
      <w:r w:rsidR="00152C7C">
        <w:t xml:space="preserve"> para possibilitar que seus operadores de mutação sejam utilizados em conjunto com os operadores já existentes no módulo. Essa funcionalidade deverá conter as seguintes operações:</w:t>
      </w:r>
    </w:p>
    <w:p w:rsidR="00904965" w:rsidRDefault="00152C7C" w:rsidP="00FF6C5B">
      <w:pPr>
        <w:numPr>
          <w:ilvl w:val="0"/>
          <w:numId w:val="9"/>
        </w:numPr>
        <w:spacing w:line="276" w:lineRule="auto"/>
        <w:contextualSpacing/>
        <w:jc w:val="both"/>
      </w:pPr>
      <w:bookmarkStart w:id="69" w:name="_oxridedil9zp" w:colFirst="0" w:colLast="0"/>
      <w:bookmarkEnd w:id="69"/>
      <w:r>
        <w:t xml:space="preserve">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Selecionar </w:t>
      </w:r>
      <w:r w:rsidR="00955DE8">
        <w:t>o</w:t>
      </w:r>
      <w:r>
        <w:t xml:space="preserve"> padrão de projeto utilizado pelo </w:t>
      </w:r>
      <w:proofErr w:type="spellStart"/>
      <w:r>
        <w:t>OPLA-Patterns</w:t>
      </w:r>
      <w:proofErr w:type="spellEnd"/>
      <w:r>
        <w:t xml:space="preserve"> para adicionar operadores de mutação</w:t>
      </w:r>
      <w:r w:rsidR="00CF3E05">
        <w:t>,</w:t>
      </w:r>
      <w:r>
        <w:t xml:space="preserve"> caso o arquiteto assim queira.</w:t>
      </w:r>
    </w:p>
    <w:p w:rsidR="00904965" w:rsidRDefault="00152C7C" w:rsidP="00CF3E05">
      <w:pPr>
        <w:numPr>
          <w:ilvl w:val="0"/>
          <w:numId w:val="9"/>
        </w:numPr>
        <w:spacing w:line="276" w:lineRule="auto"/>
        <w:contextualSpacing/>
        <w:jc w:val="both"/>
      </w:pPr>
      <w:bookmarkStart w:id="70" w:name="_3lf0nll67ikh" w:colFirst="0" w:colLast="0"/>
      <w:bookmarkEnd w:id="70"/>
      <w:proofErr w:type="spellStart"/>
      <w:r>
        <w:t>Scope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O usuário poderá ativar o módulo randômico, onde o sistema deve escolher de forma aleatória qual padrão será adotado. Assim como poderá definir os elementos com mesmo padrão ou nenhum.</w:t>
      </w:r>
    </w:p>
    <w:p w:rsidR="00904965" w:rsidRDefault="00904965" w:rsidP="00FF6C5B">
      <w:pPr>
        <w:spacing w:line="276" w:lineRule="auto"/>
      </w:pPr>
      <w:bookmarkStart w:id="71" w:name="_nckippe6h8jr" w:colFirst="0" w:colLast="0"/>
      <w:bookmarkEnd w:id="71"/>
    </w:p>
    <w:p w:rsidR="00904965" w:rsidRDefault="00904965" w:rsidP="00FF6C5B">
      <w:pPr>
        <w:spacing w:line="276" w:lineRule="auto"/>
      </w:pPr>
      <w:bookmarkStart w:id="72" w:name="_fp2jcgo2mo2w" w:colFirst="0" w:colLast="0"/>
      <w:bookmarkEnd w:id="7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73" w:name="_ho8viwc5dvfb" w:colFirst="0" w:colLast="0"/>
      <w:bookmarkStart w:id="74" w:name="_Toc516930307"/>
      <w:bookmarkEnd w:id="73"/>
      <w:r>
        <w:rPr>
          <w:b/>
        </w:rPr>
        <w:t>RF006 - Resultados</w:t>
      </w:r>
      <w:r w:rsidR="00152C7C" w:rsidRPr="00782A5F">
        <w:rPr>
          <w:b/>
        </w:rPr>
        <w:t xml:space="preserve"> (interface do item 3.1.1.4)</w:t>
      </w:r>
      <w:bookmarkEnd w:id="74"/>
    </w:p>
    <w:p w:rsidR="00904965" w:rsidRDefault="00904965" w:rsidP="00FF6C5B">
      <w:pPr>
        <w:spacing w:line="276" w:lineRule="auto"/>
        <w:rPr>
          <w:b/>
        </w:rPr>
      </w:pPr>
      <w:bookmarkStart w:id="75" w:name="_yqe6hk1w2ntu" w:colFirst="0" w:colLast="0"/>
      <w:bookmarkEnd w:id="75"/>
    </w:p>
    <w:p w:rsidR="00CF3E05" w:rsidRDefault="00152C7C" w:rsidP="00FF6C5B">
      <w:pPr>
        <w:spacing w:line="276" w:lineRule="auto"/>
        <w:ind w:firstLine="720"/>
        <w:jc w:val="both"/>
      </w:pPr>
      <w:bookmarkStart w:id="76" w:name="_l45e10hrhlfw" w:colFirst="0" w:colLast="0"/>
      <w:bookmarkEnd w:id="76"/>
      <w:r>
        <w:t xml:space="preserve">Após a execução da </w:t>
      </w:r>
      <w:proofErr w:type="gramStart"/>
      <w:r>
        <w:t>otimização</w:t>
      </w:r>
      <w:proofErr w:type="gramEnd"/>
      <w:r>
        <w:t xml:space="preserve"> da PLA pelo módulo </w:t>
      </w:r>
      <w:proofErr w:type="spellStart"/>
      <w:r>
        <w:t>OPLA-Core</w:t>
      </w:r>
      <w:proofErr w:type="spellEnd"/>
      <w:r>
        <w:t>, os resultados deve</w:t>
      </w:r>
      <w:r w:rsidR="00955DE8">
        <w:t>rão</w:t>
      </w:r>
      <w:r>
        <w:t xml:space="preserve"> ser informados ao usuário de uma maneira detalhada, com informa</w:t>
      </w:r>
      <w:r w:rsidR="00955DE8">
        <w:t>ção</w:t>
      </w:r>
      <w:r>
        <w:t xml:space="preserve"> referente ao tempo despendido por cada execução, lista com alternativas de PLA resultantes </w:t>
      </w:r>
      <w:r w:rsidR="00CF3E05">
        <w:t>e</w:t>
      </w:r>
      <w:r>
        <w:t xml:space="preserve"> suas respectivas identificações, algoritmos utilizados, nomes e data em que foram criadas. </w:t>
      </w:r>
    </w:p>
    <w:p w:rsidR="00904965" w:rsidRDefault="00152C7C" w:rsidP="00CF3E05">
      <w:pPr>
        <w:spacing w:line="276" w:lineRule="auto"/>
        <w:jc w:val="both"/>
      </w:pPr>
      <w:r>
        <w:t>Também deve ser possível verificar o valor das funções objetivo filtra</w:t>
      </w:r>
      <w:r w:rsidR="00955DE8">
        <w:t>n</w:t>
      </w:r>
      <w:r>
        <w:t>do pelo ID da solução. Este requisito é dividido da seguinte maneira:</w:t>
      </w:r>
      <w:bookmarkStart w:id="77" w:name="_fjtwngts3vp9" w:colFirst="0" w:colLast="0"/>
      <w:bookmarkEnd w:id="77"/>
    </w:p>
    <w:p w:rsidR="0090496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8" w:name="_yok27q32tnwf" w:colFirst="0" w:colLast="0"/>
      <w:bookmarkEnd w:id="78"/>
      <w:proofErr w:type="spellStart"/>
      <w:r w:rsidRPr="00955DE8">
        <w:rPr>
          <w:i/>
        </w:rPr>
        <w:t>Executions</w:t>
      </w:r>
      <w:proofErr w:type="spellEnd"/>
      <w:r>
        <w:t>: Deve</w:t>
      </w:r>
      <w:r w:rsidR="00955DE8">
        <w:t>rá</w:t>
      </w:r>
      <w:r>
        <w:t xml:space="preserve"> haver uma descrição dos resultados que apresentará as informações sobre cada uma das execuções realizadas pela </w:t>
      </w:r>
      <w:proofErr w:type="spellStart"/>
      <w:r>
        <w:t>OPLA-Tool</w:t>
      </w:r>
      <w:proofErr w:type="spellEnd"/>
      <w:r>
        <w:t xml:space="preserve"> até o momento. As informações</w:t>
      </w:r>
      <w:r w:rsidR="00CF3E05">
        <w:t xml:space="preserve"> relacionadas à execução</w:t>
      </w:r>
      <w:r w:rsidR="00955DE8">
        <w:t xml:space="preserve"> que deverão</w:t>
      </w:r>
      <w:r>
        <w:t xml:space="preserve"> ser exibidas </w:t>
      </w:r>
      <w:r w:rsidR="00955DE8">
        <w:t>a</w:t>
      </w:r>
      <w:r>
        <w:t>o usuário são</w:t>
      </w:r>
      <w:r w:rsidR="00CF3E05">
        <w:t>:</w:t>
      </w:r>
      <w:r>
        <w:t xml:space="preserve"> </w:t>
      </w:r>
      <w:r w:rsidR="00CF3E05">
        <w:t>I</w:t>
      </w:r>
      <w:r>
        <w:t>dentificador da execução, nome da PLA</w:t>
      </w:r>
      <w:r w:rsidR="00CF3E05">
        <w:t>,</w:t>
      </w:r>
      <w:r>
        <w:t xml:space="preserve"> algoritmo e a data</w:t>
      </w:r>
      <w:r w:rsidR="00F26DF2">
        <w:t>;</w:t>
      </w:r>
    </w:p>
    <w:p w:rsidR="00CF3E0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9" w:name="_x6zct52w14eu" w:colFirst="0" w:colLast="0"/>
      <w:bookmarkEnd w:id="79"/>
      <w:r w:rsidRPr="00955DE8">
        <w:rPr>
          <w:i/>
        </w:rPr>
        <w:t>Runs</w:t>
      </w:r>
      <w:r>
        <w:t xml:space="preserve">: A descrição das execuções terá a função de listar todas as rodadas do algoritmo. Essa listagem deve incluir as seguintes informações: identificador da rodada, tempo que a rodada levou para ser </w:t>
      </w:r>
      <w:r w:rsidR="005E5201">
        <w:t xml:space="preserve">executado, número de soluções </w:t>
      </w:r>
      <w:r w:rsidR="00CF3E05">
        <w:t>encontradas</w:t>
      </w:r>
      <w:r w:rsidR="005E5201">
        <w:t xml:space="preserve"> e número de soluções não dominadas</w:t>
      </w:r>
      <w:r>
        <w:t xml:space="preserve">. </w:t>
      </w:r>
    </w:p>
    <w:p w:rsidR="00904965" w:rsidRDefault="00152C7C" w:rsidP="00CF3E05">
      <w:pPr>
        <w:spacing w:line="276" w:lineRule="auto"/>
        <w:ind w:left="720"/>
        <w:contextualSpacing/>
        <w:jc w:val="both"/>
      </w:pPr>
      <w:r>
        <w:t>O valor apresentado será o mesmo para todas as rodadas</w:t>
      </w:r>
      <w:r w:rsidR="00CF3E05">
        <w:t>,</w:t>
      </w:r>
      <w:r>
        <w:t xml:space="preserve"> pois</w:t>
      </w:r>
      <w:r w:rsidR="00CF3E05">
        <w:t>,</w:t>
      </w:r>
      <w:r>
        <w:t xml:space="preserve"> se refere às soluções não dominad</w:t>
      </w:r>
      <w:r w:rsidR="00F26DF2">
        <w:t>as da execução, e não da rodada;</w:t>
      </w:r>
    </w:p>
    <w:p w:rsidR="0090496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0" w:name="_lzcx0zvfae9w" w:colFirst="0" w:colLast="0"/>
      <w:bookmarkEnd w:id="80"/>
      <w:r>
        <w:t xml:space="preserve">Tabela de funções objetivo: </w:t>
      </w:r>
      <w:r w:rsidR="00955DE8">
        <w:t>Deverão</w:t>
      </w:r>
      <w:r>
        <w:t xml:space="preserve"> ser listado</w:t>
      </w:r>
      <w:r w:rsidR="00955DE8">
        <w:t>s</w:t>
      </w:r>
      <w:r>
        <w:t xml:space="preserve"> valores obtidos das funções objetivos de uma determinada s</w:t>
      </w:r>
      <w:r w:rsidR="00F26DF2">
        <w:t>olução selecionada pelo usuário;</w:t>
      </w:r>
    </w:p>
    <w:p w:rsidR="00CF3E0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1" w:name="_lbfaurx5zc4n" w:colFirst="0" w:colLast="0"/>
      <w:bookmarkEnd w:id="81"/>
      <w:proofErr w:type="spellStart"/>
      <w:r w:rsidRPr="00955DE8">
        <w:rPr>
          <w:i/>
        </w:rPr>
        <w:t>Non-Dominated</w:t>
      </w:r>
      <w:proofErr w:type="spellEnd"/>
      <w:r w:rsidRPr="00955DE8">
        <w:rPr>
          <w:i/>
        </w:rPr>
        <w:t xml:space="preserve"> </w:t>
      </w:r>
      <w:proofErr w:type="spellStart"/>
      <w:r w:rsidRPr="00955DE8">
        <w:rPr>
          <w:i/>
        </w:rPr>
        <w:t>Solutions</w:t>
      </w:r>
      <w:proofErr w:type="spellEnd"/>
      <w:r>
        <w:t>: Deve</w:t>
      </w:r>
      <w:r w:rsidR="00955DE8">
        <w:t>rão</w:t>
      </w:r>
      <w:r w:rsidR="00CF3E05">
        <w:t xml:space="preserve"> ser selecionadas e apresentadas</w:t>
      </w:r>
      <w:r>
        <w:t xml:space="preserve"> ao usuário</w:t>
      </w:r>
      <w:r w:rsidR="00955DE8">
        <w:t>,</w:t>
      </w:r>
      <w:r>
        <w:t xml:space="preserve"> soluções não dominadas através da curva de </w:t>
      </w:r>
      <w:proofErr w:type="spellStart"/>
      <w:r w:rsidR="00CF3E05">
        <w:t>P</w:t>
      </w:r>
      <w:r>
        <w:t>areto</w:t>
      </w:r>
      <w:proofErr w:type="spellEnd"/>
      <w:r>
        <w:t xml:space="preserve"> que divide soluções dominadas das não dominadas.</w:t>
      </w:r>
    </w:p>
    <w:p w:rsidR="00955DE8" w:rsidRDefault="00955DE8" w:rsidP="00955DE8">
      <w:pPr>
        <w:spacing w:line="276" w:lineRule="auto"/>
        <w:ind w:left="720"/>
        <w:contextualSpacing/>
        <w:jc w:val="both"/>
      </w:pPr>
    </w:p>
    <w:p w:rsidR="00904965" w:rsidRDefault="00904965" w:rsidP="00FF6C5B">
      <w:pPr>
        <w:spacing w:line="276" w:lineRule="auto"/>
        <w:jc w:val="both"/>
      </w:pPr>
      <w:bookmarkStart w:id="82" w:name="_gspg62ldifpc" w:colFirst="0" w:colLast="0"/>
      <w:bookmarkEnd w:id="8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83" w:name="_w3y08nlrj7be" w:colFirst="0" w:colLast="0"/>
      <w:bookmarkStart w:id="84" w:name="_Toc516930308"/>
      <w:bookmarkEnd w:id="83"/>
      <w:r>
        <w:rPr>
          <w:b/>
        </w:rPr>
        <w:lastRenderedPageBreak/>
        <w:t>RF007 – Comparação de Execuções</w:t>
      </w:r>
      <w:r w:rsidR="00152C7C" w:rsidRPr="00782A5F">
        <w:rPr>
          <w:b/>
        </w:rPr>
        <w:t xml:space="preserve"> (interface do item 3.1.1.5)</w:t>
      </w:r>
      <w:bookmarkEnd w:id="84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85" w:name="_izg8lanp47xt" w:colFirst="0" w:colLast="0"/>
      <w:bookmarkEnd w:id="85"/>
    </w:p>
    <w:p w:rsidR="00CF3E05" w:rsidRDefault="00152C7C" w:rsidP="00FF6C5B">
      <w:pPr>
        <w:spacing w:line="276" w:lineRule="auto"/>
        <w:ind w:firstLine="720"/>
        <w:jc w:val="both"/>
      </w:pPr>
      <w:bookmarkStart w:id="86" w:name="_rs3neqnh51kx" w:colFirst="0" w:colLast="0"/>
      <w:bookmarkEnd w:id="86"/>
      <w:r>
        <w:t>A ferramenta deve</w:t>
      </w:r>
      <w:r w:rsidR="00955DE8">
        <w:t>rá</w:t>
      </w:r>
      <w:r>
        <w:t xml:space="preserve"> fornecer ao arquiteto de software uma maneira de se realizar comparações entre as execuções de forma rápida e fácil</w:t>
      </w:r>
      <w:r w:rsidR="00955DE8">
        <w:t>.</w:t>
      </w:r>
      <w:r>
        <w:t xml:space="preserve"> </w:t>
      </w:r>
      <w:r w:rsidR="00955DE8">
        <w:t>O</w:t>
      </w:r>
      <w:r>
        <w:t xml:space="preserve"> intuito </w:t>
      </w:r>
      <w:r w:rsidR="00955DE8">
        <w:t>é a exibição</w:t>
      </w:r>
      <w:r>
        <w:t xml:space="preserve"> </w:t>
      </w:r>
      <w:r w:rsidR="00955DE8">
        <w:t>de</w:t>
      </w:r>
      <w:r>
        <w:t xml:space="preserve"> soluções não dominadas no espaço de busca. </w:t>
      </w:r>
    </w:p>
    <w:p w:rsidR="00904965" w:rsidRDefault="00152C7C" w:rsidP="00CF3E05">
      <w:pPr>
        <w:spacing w:line="276" w:lineRule="auto"/>
        <w:jc w:val="both"/>
      </w:pPr>
      <w:r>
        <w:t>Para a realização da comparação entre as execuções, é necessário que estas tenham as seguintes características:</w:t>
      </w:r>
      <w:bookmarkStart w:id="87" w:name="_5lokj1pimrza" w:colFirst="0" w:colLast="0"/>
      <w:bookmarkEnd w:id="87"/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8" w:name="_bcwwdffgrl7m" w:colFirst="0" w:colLast="0"/>
      <w:bookmarkEnd w:id="88"/>
      <w:r>
        <w:t>Ambas as</w:t>
      </w:r>
      <w:r w:rsidR="00955DE8">
        <w:t xml:space="preserve"> execuções devem</w:t>
      </w:r>
      <w:r w:rsidR="00152C7C">
        <w:t xml:space="preserve"> utilizar o mesmo modelo de avaliação (mesmas funções objetivo);</w:t>
      </w:r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9" w:name="_j4amaw512eav" w:colFirst="0" w:colLast="0"/>
      <w:bookmarkEnd w:id="89"/>
      <w:r>
        <w:t>Ambas as</w:t>
      </w:r>
      <w:r w:rsidR="00152C7C">
        <w:t xml:space="preserve"> execuções devem ser referentes </w:t>
      </w:r>
      <w:r w:rsidR="00CF3E05">
        <w:t>à</w:t>
      </w:r>
      <w:r w:rsidR="00152C7C">
        <w:t xml:space="preserve"> mesma PLA;</w:t>
      </w:r>
      <w:r w:rsidR="00CF3E05">
        <w:t xml:space="preserve"> </w:t>
      </w:r>
      <w:proofErr w:type="gramStart"/>
      <w:r w:rsidR="00CF3E05">
        <w:t>e</w:t>
      </w:r>
      <w:proofErr w:type="gramEnd"/>
    </w:p>
    <w:p w:rsidR="00904965" w:rsidRDefault="00152C7C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90" w:name="_ku4orywwi1un" w:colFirst="0" w:colLast="0"/>
      <w:bookmarkEnd w:id="90"/>
      <w:r>
        <w:t xml:space="preserve">Somente duas funções de </w:t>
      </w:r>
      <w:proofErr w:type="spellStart"/>
      <w:r>
        <w:t>fitness</w:t>
      </w:r>
      <w:proofErr w:type="spellEnd"/>
      <w:r>
        <w:t xml:space="preserve"> podem ser selecionadas por vez.</w:t>
      </w:r>
      <w:bookmarkStart w:id="91" w:name="_cp1r59crcwts" w:colFirst="0" w:colLast="0"/>
      <w:bookmarkEnd w:id="91"/>
    </w:p>
    <w:p w:rsidR="00CF3E05" w:rsidRDefault="00CF3E05" w:rsidP="00CF3E05">
      <w:pPr>
        <w:spacing w:line="276" w:lineRule="auto"/>
        <w:ind w:left="1440"/>
        <w:contextualSpacing/>
        <w:jc w:val="both"/>
      </w:pPr>
    </w:p>
    <w:p w:rsidR="00904965" w:rsidRDefault="00152C7C" w:rsidP="00FF6C5B">
      <w:pPr>
        <w:spacing w:line="276" w:lineRule="auto"/>
        <w:jc w:val="both"/>
      </w:pPr>
      <w:bookmarkStart w:id="92" w:name="_scp8ic3kvo66" w:colFirst="0" w:colLast="0"/>
      <w:bookmarkEnd w:id="92"/>
      <w:r>
        <w:tab/>
        <w:t>A c</w:t>
      </w:r>
      <w:r w:rsidR="00693311">
        <w:t>omparação deve</w:t>
      </w:r>
      <w:r w:rsidR="00CC67A9">
        <w:t>rá</w:t>
      </w:r>
      <w:r w:rsidR="00693311">
        <w:t xml:space="preserve"> ser feita por meio da exibição</w:t>
      </w:r>
      <w:r>
        <w:t xml:space="preserve"> de um gráfico da distância euclidiana no formato de barra ou de linha.</w:t>
      </w:r>
    </w:p>
    <w:p w:rsidR="00904965" w:rsidRDefault="00904965" w:rsidP="00FF6C5B">
      <w:pPr>
        <w:spacing w:line="276" w:lineRule="auto"/>
        <w:ind w:firstLine="720"/>
      </w:pPr>
      <w:bookmarkStart w:id="93" w:name="_gi6h4gwl8cca" w:colFirst="0" w:colLast="0"/>
      <w:bookmarkEnd w:id="93"/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4" w:name="_mfvcvkc7f12u" w:colFirst="0" w:colLast="0"/>
      <w:bookmarkStart w:id="95" w:name="_Toc516930309"/>
      <w:bookmarkEnd w:id="94"/>
      <w:r w:rsidRPr="00782A5F">
        <w:rPr>
          <w:b/>
        </w:rPr>
        <w:t xml:space="preserve">RF008 - </w:t>
      </w:r>
      <w:proofErr w:type="spellStart"/>
      <w:r w:rsidRPr="00782A5F">
        <w:rPr>
          <w:b/>
        </w:rPr>
        <w:t>Logs</w:t>
      </w:r>
      <w:proofErr w:type="spellEnd"/>
      <w:r w:rsidRPr="00782A5F">
        <w:rPr>
          <w:b/>
        </w:rPr>
        <w:t xml:space="preserve"> (interface do item 3.1.1.6)</w:t>
      </w:r>
      <w:bookmarkEnd w:id="95"/>
    </w:p>
    <w:p w:rsidR="00904965" w:rsidRDefault="00152C7C" w:rsidP="00FF6C5B">
      <w:pPr>
        <w:spacing w:line="276" w:lineRule="auto"/>
        <w:ind w:firstLine="720"/>
        <w:rPr>
          <w:b/>
        </w:rPr>
      </w:pPr>
      <w:bookmarkStart w:id="96" w:name="_ob14yyncnn5c" w:colFirst="0" w:colLast="0"/>
      <w:bookmarkEnd w:id="96"/>
      <w:r>
        <w:rPr>
          <w:b/>
        </w:rPr>
        <w:tab/>
      </w:r>
    </w:p>
    <w:p w:rsidR="00CF3E05" w:rsidRDefault="00152C7C" w:rsidP="00FF6C5B">
      <w:pPr>
        <w:spacing w:line="276" w:lineRule="auto"/>
        <w:ind w:firstLine="720"/>
        <w:jc w:val="both"/>
      </w:pPr>
      <w:bookmarkStart w:id="97" w:name="_bu6mh2afrt8g" w:colFirst="0" w:colLast="0"/>
      <w:bookmarkEnd w:id="97"/>
      <w:r>
        <w:t xml:space="preserve">A ferramenta deverá ter um </w:t>
      </w:r>
      <w:proofErr w:type="spellStart"/>
      <w:r>
        <w:t>log</w:t>
      </w:r>
      <w:proofErr w:type="spellEnd"/>
      <w:r>
        <w:t xml:space="preserve"> com o histórico das rotinas executadas para fácil visualização do usuário, indicando possíveis erros quando identificados. </w:t>
      </w:r>
    </w:p>
    <w:p w:rsidR="00904965" w:rsidRDefault="00152C7C" w:rsidP="00CF3E05">
      <w:pPr>
        <w:spacing w:line="276" w:lineRule="auto"/>
        <w:jc w:val="both"/>
      </w:pPr>
      <w:r>
        <w:t>Esses eventos começam desde a inicialização do aplicativo e deve</w:t>
      </w:r>
      <w:r w:rsidR="00CC67A9">
        <w:t>m</w:t>
      </w:r>
      <w:r>
        <w:t xml:space="preserve"> conter também </w:t>
      </w:r>
      <w:r w:rsidR="00CC67A9">
        <w:t>informações sobre resultado do processo, por exemplo, se concluiu</w:t>
      </w:r>
      <w:r>
        <w:t xml:space="preserve"> em erro ou sucesso.</w:t>
      </w:r>
    </w:p>
    <w:p w:rsidR="00521F00" w:rsidRDefault="00521F00" w:rsidP="00FF6C5B">
      <w:pPr>
        <w:spacing w:line="276" w:lineRule="auto"/>
        <w:rPr>
          <w:b/>
        </w:rPr>
      </w:pP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98" w:name="_Toc516930310"/>
      <w:r w:rsidRPr="00782A5F">
        <w:rPr>
          <w:rFonts w:ascii="Arial" w:eastAsia="Arial" w:hAnsi="Arial" w:cs="Arial"/>
          <w:b/>
          <w:sz w:val="28"/>
          <w:szCs w:val="28"/>
        </w:rPr>
        <w:t xml:space="preserve">FUNC003 </w:t>
      </w:r>
      <w:r w:rsidR="000F0CAB">
        <w:rPr>
          <w:rFonts w:ascii="Arial" w:eastAsia="Arial" w:hAnsi="Arial" w:cs="Arial"/>
          <w:b/>
          <w:sz w:val="28"/>
          <w:szCs w:val="28"/>
        </w:rPr>
        <w:t>Decodificação das alternativas de PLA</w:t>
      </w:r>
      <w:bookmarkEnd w:id="98"/>
    </w:p>
    <w:p w:rsidR="00F86E96" w:rsidRPr="00F86E96" w:rsidRDefault="00F86E96" w:rsidP="00FF6C5B">
      <w:pPr>
        <w:keepNext/>
        <w:keepLines/>
        <w:spacing w:before="280" w:after="280" w:line="276" w:lineRule="auto"/>
        <w:ind w:left="360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9" w:name="_Toc516930311"/>
      <w:r w:rsidRPr="00782A5F">
        <w:rPr>
          <w:b/>
        </w:rPr>
        <w:t>RF009 Decodificação da Saída</w:t>
      </w:r>
      <w:bookmarkEnd w:id="99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CC67A9" w:rsidRDefault="00152C7C" w:rsidP="00FF6C5B">
      <w:pPr>
        <w:spacing w:line="276" w:lineRule="auto"/>
        <w:ind w:firstLine="720"/>
        <w:jc w:val="both"/>
      </w:pPr>
      <w:r>
        <w:t xml:space="preserve">As soluções não dominadas </w:t>
      </w:r>
      <w:r w:rsidR="00CC67A9">
        <w:t xml:space="preserve">contidas </w:t>
      </w:r>
      <w:r>
        <w:t xml:space="preserve">na saída gerada pelos algoritmos de busca no módulo </w:t>
      </w:r>
      <w:proofErr w:type="spellStart"/>
      <w:r>
        <w:t>OPLA-</w:t>
      </w:r>
      <w:proofErr w:type="gramStart"/>
      <w:r>
        <w:t>Core</w:t>
      </w:r>
      <w:proofErr w:type="spellEnd"/>
      <w:proofErr w:type="gramEnd"/>
      <w:r>
        <w:t xml:space="preserve">, precisam ser convertidas para um formato legível </w:t>
      </w:r>
      <w:r w:rsidR="00CC67A9">
        <w:t>a</w:t>
      </w:r>
      <w:r>
        <w:t xml:space="preserve">o arquiteto de software (formato XMI). </w:t>
      </w:r>
    </w:p>
    <w:p w:rsidR="00CC67A9" w:rsidRDefault="00152C7C" w:rsidP="00CC67A9">
      <w:pPr>
        <w:spacing w:line="276" w:lineRule="auto"/>
        <w:jc w:val="both"/>
      </w:pPr>
      <w:r>
        <w:t>Essa decodificação deve</w:t>
      </w:r>
      <w:r w:rsidR="00CC67A9">
        <w:t>rá</w:t>
      </w:r>
      <w:r>
        <w:t xml:space="preserve"> ser realizada para que os usuários possam visualizar e editar a PLA no </w:t>
      </w:r>
      <w:proofErr w:type="spellStart"/>
      <w:r>
        <w:t>Papyrus</w:t>
      </w:r>
      <w:proofErr w:type="spellEnd"/>
      <w:r>
        <w:t>, podendo depois</w:t>
      </w:r>
      <w:r w:rsidR="00CC67A9">
        <w:t>,</w:t>
      </w:r>
      <w:r>
        <w:t xml:space="preserve"> reaproveitar a solução como entrada para outra </w:t>
      </w:r>
      <w:proofErr w:type="gramStart"/>
      <w:r>
        <w:t>otimização</w:t>
      </w:r>
      <w:proofErr w:type="gramEnd"/>
      <w:r>
        <w:t xml:space="preserve">. </w:t>
      </w:r>
    </w:p>
    <w:p w:rsidR="00904965" w:rsidRDefault="00152C7C" w:rsidP="00CC67A9">
      <w:pPr>
        <w:spacing w:line="276" w:lineRule="auto"/>
        <w:jc w:val="both"/>
      </w:pPr>
      <w:r>
        <w:t>O processo de decodificação dev</w:t>
      </w:r>
      <w:r w:rsidR="007A7135">
        <w:t xml:space="preserve">e seguir o esquema mostrado na </w:t>
      </w:r>
      <w:r w:rsidR="001203C3">
        <w:t>Figura 9</w:t>
      </w:r>
      <w:r>
        <w:t>, apresentando os passos a seguir</w:t>
      </w:r>
      <w:r w:rsidR="007A7135">
        <w:t xml:space="preserve"> (a numeração apresentada no texto corresponde à numeração da </w:t>
      </w:r>
      <w:r w:rsidR="001203C3">
        <w:t>Figura 9</w:t>
      </w:r>
      <w:r w:rsidR="007A7135">
        <w:t>)</w:t>
      </w:r>
      <w:r>
        <w:t>:</w:t>
      </w:r>
    </w:p>
    <w:p w:rsidR="00904965" w:rsidRDefault="00CC67A9" w:rsidP="00CC67A9">
      <w:pPr>
        <w:spacing w:line="276" w:lineRule="auto"/>
        <w:jc w:val="both"/>
      </w:pPr>
      <w:r>
        <w:t>Inicialmente, no passo</w:t>
      </w:r>
      <w:r w:rsidR="00152C7C">
        <w:t xml:space="preserve"> </w:t>
      </w:r>
      <w:proofErr w:type="gramStart"/>
      <w:r w:rsidR="00152C7C">
        <w:t>1</w:t>
      </w:r>
      <w:proofErr w:type="gramEnd"/>
      <w:r w:rsidR="00152C7C">
        <w:t xml:space="preserve">, </w:t>
      </w:r>
      <w:r>
        <w:t>a</w:t>
      </w:r>
      <w:r w:rsidR="00152C7C">
        <w:t xml:space="preserve"> arquitetura que se encontra em memória (instância do objeto </w:t>
      </w:r>
      <w:r w:rsidR="00152C7C" w:rsidRPr="00424F73">
        <w:rPr>
          <w:i/>
        </w:rPr>
        <w:t>Architecture</w:t>
      </w:r>
      <w:r w:rsidR="00152C7C">
        <w:t xml:space="preserve">) é fornecida como entrada para o módulo </w:t>
      </w:r>
      <w:proofErr w:type="spellStart"/>
      <w:r w:rsidR="00152C7C">
        <w:t>OPLA-Decoding</w:t>
      </w:r>
      <w:proofErr w:type="spellEnd"/>
      <w:r w:rsidR="00152C7C">
        <w:t xml:space="preserve">, </w:t>
      </w:r>
      <w:r>
        <w:t xml:space="preserve">conforme passo </w:t>
      </w:r>
      <w:r w:rsidR="00152C7C">
        <w:t xml:space="preserve">2. A primeira atividade a ser realizada, </w:t>
      </w:r>
      <w:r>
        <w:t xml:space="preserve">conforme passo </w:t>
      </w:r>
      <w:proofErr w:type="gramStart"/>
      <w:r w:rsidR="00152C7C">
        <w:t>3</w:t>
      </w:r>
      <w:proofErr w:type="gramEnd"/>
      <w:r w:rsidR="00152C7C">
        <w:t>, é a cópia de três arquivos (.</w:t>
      </w:r>
      <w:proofErr w:type="spellStart"/>
      <w:r w:rsidR="00152C7C">
        <w:t>uml</w:t>
      </w:r>
      <w:proofErr w:type="spellEnd"/>
      <w:r w:rsidR="00152C7C">
        <w:t>, .</w:t>
      </w:r>
      <w:proofErr w:type="spellStart"/>
      <w:r w:rsidR="00152C7C">
        <w:t>notation</w:t>
      </w:r>
      <w:proofErr w:type="spellEnd"/>
      <w:r w:rsidR="00152C7C">
        <w:t xml:space="preserve"> e .di) </w:t>
      </w:r>
      <w:r w:rsidR="00152C7C">
        <w:lastRenderedPageBreak/>
        <w:t xml:space="preserve">denominados </w:t>
      </w:r>
      <w:proofErr w:type="spellStart"/>
      <w:r w:rsidR="00152C7C" w:rsidRPr="00424F73">
        <w:rPr>
          <w:i/>
        </w:rPr>
        <w:t>templates</w:t>
      </w:r>
      <w:proofErr w:type="spellEnd"/>
      <w:r w:rsidR="00152C7C">
        <w:t xml:space="preserve"> (arquivos XMI) e que possuem apenas </w:t>
      </w:r>
      <w:r>
        <w:t>o</w:t>
      </w:r>
      <w:r w:rsidR="00152C7C">
        <w:t xml:space="preserve"> conteúdo padrão a ser utilizado na construção da nova arquitetura. Eles são, então, copiados para o diretório selecionado. </w:t>
      </w:r>
    </w:p>
    <w:p w:rsidR="00904965" w:rsidRDefault="00CC67A9" w:rsidP="00FF6C5B">
      <w:pPr>
        <w:spacing w:line="276" w:lineRule="auto"/>
        <w:ind w:firstLine="720"/>
        <w:jc w:val="both"/>
      </w:pPr>
      <w:r>
        <w:t xml:space="preserve">No passo </w:t>
      </w:r>
      <w:proofErr w:type="gramStart"/>
      <w:r w:rsidR="00152C7C">
        <w:t>4</w:t>
      </w:r>
      <w:proofErr w:type="gramEnd"/>
      <w:r>
        <w:t>,</w:t>
      </w:r>
      <w:r w:rsidR="00152C7C">
        <w:t xml:space="preserve"> são copiados também os per</w:t>
      </w:r>
      <w:r>
        <w:t>fis utilizados pela arquitetura, c</w:t>
      </w:r>
      <w:r w:rsidR="00152C7C">
        <w:t xml:space="preserve">omo o módulo </w:t>
      </w:r>
      <w:proofErr w:type="spellStart"/>
      <w:r w:rsidR="00152C7C">
        <w:t>OPLA-Encoding</w:t>
      </w:r>
      <w:proofErr w:type="spellEnd"/>
      <w:r w:rsidR="00152C7C">
        <w:t xml:space="preserve"> </w:t>
      </w:r>
      <w:r>
        <w:t xml:space="preserve">que </w:t>
      </w:r>
      <w:r w:rsidR="00152C7C">
        <w:t xml:space="preserve">recebe um objeto do tipo </w:t>
      </w:r>
      <w:r w:rsidR="00152C7C" w:rsidRPr="00424F73">
        <w:rPr>
          <w:i/>
        </w:rPr>
        <w:t>Architecture</w:t>
      </w:r>
      <w:r w:rsidR="00152C7C">
        <w:t xml:space="preserve">, cada elemento da arquitetura é recuperado (passo 5). Para cada elemento encontrado é realizada a geração do mesmo (passo </w:t>
      </w:r>
      <w:proofErr w:type="gramStart"/>
      <w:r w:rsidR="00152C7C">
        <w:t>6</w:t>
      </w:r>
      <w:proofErr w:type="gramEnd"/>
      <w:r w:rsidR="00152C7C">
        <w:t xml:space="preserve">) sobre os arquivos XMI, </w:t>
      </w:r>
      <w:r>
        <w:t>exibidos no passo</w:t>
      </w:r>
      <w:r w:rsidR="00152C7C">
        <w:t xml:space="preserve"> 7. Essa geração consiste em vários passos dependendo do tipo de elemento a ser gerado. Um aspecto importante nessa fase</w:t>
      </w:r>
      <w:r>
        <w:t>,</w:t>
      </w:r>
      <w:r w:rsidR="00152C7C">
        <w:t xml:space="preserve"> é que todas as classes e interfaces devem ser geradas antes de qualquer tipo de relacionamento, visto que esses últimos estão diretamente ligados aos primeiros.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Neste processo de geração, dependendo do tipo do elemento, é usada uma classe para realizar a geração do elemento em questão. A cada mudança nesses arquivos, </w:t>
      </w:r>
      <w:proofErr w:type="gramStart"/>
      <w:r>
        <w:t>(.</w:t>
      </w:r>
      <w:proofErr w:type="spellStart"/>
      <w:proofErr w:type="gramEnd"/>
      <w:r>
        <w:t>uml</w:t>
      </w:r>
      <w:proofErr w:type="spellEnd"/>
      <w:r>
        <w:t xml:space="preserve"> e .</w:t>
      </w:r>
      <w:proofErr w:type="spellStart"/>
      <w:r>
        <w:t>notation</w:t>
      </w:r>
      <w:proofErr w:type="spellEnd"/>
      <w:r>
        <w:t>) é feita uma exportação para o diretório configurado pelo usuário, resultando assim, na arquitetura de saída (passo 8).</w:t>
      </w:r>
    </w:p>
    <w:p w:rsidR="00904965" w:rsidRDefault="00904965" w:rsidP="00FF6C5B">
      <w:pPr>
        <w:spacing w:line="276" w:lineRule="auto"/>
        <w:jc w:val="both"/>
      </w:pPr>
    </w:p>
    <w:p w:rsidR="00D9100E" w:rsidRDefault="00152C7C" w:rsidP="00D9100E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5286375" cy="2581275"/>
            <wp:effectExtent l="0" t="0" r="9525" b="9525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F9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9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Processo de Decodificação (</w:t>
      </w:r>
      <w:proofErr w:type="spellStart"/>
      <w:r w:rsidRPr="00D9100E">
        <w:rPr>
          <w:color w:val="auto"/>
        </w:rPr>
        <w:t>Féderle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bookmarkStart w:id="100" w:name="_nlkg2xp0tf2f" w:colFirst="0" w:colLast="0"/>
      <w:bookmarkStart w:id="101" w:name="_4i7ojhp" w:colFirst="0" w:colLast="0"/>
      <w:bookmarkEnd w:id="100"/>
      <w:bookmarkEnd w:id="101"/>
      <w:proofErr w:type="gramEnd"/>
      <w:r w:rsidR="00CE47F9"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02" w:name="_Toc516930312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 xml:space="preserve">Requisitos </w:t>
      </w:r>
      <w:proofErr w:type="spellStart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t>Não-Funcionais</w:t>
      </w:r>
      <w:bookmarkEnd w:id="102"/>
      <w:proofErr w:type="spellEnd"/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3" w:name="_Toc516930313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  <w:bookmarkEnd w:id="103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4" w:name="_Toc516930314"/>
      <w:r w:rsidRPr="00782A5F">
        <w:rPr>
          <w:b/>
        </w:rPr>
        <w:t xml:space="preserve">RNF001 Tempo </w:t>
      </w:r>
      <w:r w:rsidR="00C34F68">
        <w:rPr>
          <w:b/>
        </w:rPr>
        <w:t xml:space="preserve">para </w:t>
      </w:r>
      <w:proofErr w:type="gramStart"/>
      <w:r w:rsidR="00C34F68">
        <w:rPr>
          <w:b/>
        </w:rPr>
        <w:t>Feedback</w:t>
      </w:r>
      <w:proofErr w:type="gramEnd"/>
      <w:r w:rsidR="00C34F68">
        <w:rPr>
          <w:b/>
        </w:rPr>
        <w:t xml:space="preserve"> da Execução</w:t>
      </w:r>
      <w:bookmarkEnd w:id="104"/>
    </w:p>
    <w:p w:rsidR="00904965" w:rsidRDefault="00904965" w:rsidP="00FF6C5B">
      <w:pPr>
        <w:spacing w:line="276" w:lineRule="auto"/>
        <w:ind w:firstLine="720"/>
      </w:pPr>
    </w:p>
    <w:p w:rsidR="00904965" w:rsidRDefault="00152C7C" w:rsidP="00FF6C5B">
      <w:pPr>
        <w:spacing w:line="276" w:lineRule="auto"/>
        <w:ind w:firstLine="720"/>
        <w:jc w:val="both"/>
      </w:pPr>
      <w:r>
        <w:t>Os us</w:t>
      </w:r>
      <w:r w:rsidR="00CC67A9">
        <w:t>uários deverão</w:t>
      </w:r>
      <w:r w:rsidR="00C34F68">
        <w:t xml:space="preserve"> receber feedbacks</w:t>
      </w:r>
      <w:r>
        <w:t xml:space="preserve"> da execução </w:t>
      </w:r>
      <w:r w:rsidR="00816030">
        <w:t>do experimento</w:t>
      </w:r>
      <w:r w:rsidR="00C34F68">
        <w:t xml:space="preserve"> na tela de </w:t>
      </w:r>
      <w:proofErr w:type="spellStart"/>
      <w:r w:rsidR="00C34F68">
        <w:t>Logs</w:t>
      </w:r>
      <w:proofErr w:type="spellEnd"/>
      <w:r w:rsidR="00816030">
        <w:t xml:space="preserve"> </w:t>
      </w:r>
      <w:r>
        <w:t>no menor tempo possível</w:t>
      </w:r>
      <w:r w:rsidR="00C34F68">
        <w:t xml:space="preserve"> (menor quantidade de minutos</w:t>
      </w:r>
      <w:r w:rsidR="00816030">
        <w:t xml:space="preserve"> possíveis)</w:t>
      </w:r>
      <w:r>
        <w:t>, a fim de</w:t>
      </w:r>
      <w:r w:rsidR="00CC67A9">
        <w:t>,</w:t>
      </w:r>
      <w:r>
        <w:t xml:space="preserve"> permitir a </w:t>
      </w:r>
      <w:r w:rsidR="00C34F68">
        <w:t xml:space="preserve">atualização do usuário sobre o andamento das execuções. </w:t>
      </w:r>
      <w:r w:rsidR="00421860">
        <w:t xml:space="preserve">Muitas vezes </w:t>
      </w:r>
      <w:r w:rsidR="00C34F68">
        <w:t xml:space="preserve">o tempo </w:t>
      </w:r>
      <w:r w:rsidR="00CC67A9">
        <w:t xml:space="preserve">de execução é longo e caso não sejam fornecidos </w:t>
      </w:r>
      <w:r w:rsidR="00C34F68">
        <w:t>feedback</w:t>
      </w:r>
      <w:r w:rsidR="00CC67A9">
        <w:t>s sobre a</w:t>
      </w:r>
      <w:r w:rsidR="00C34F68">
        <w:t xml:space="preserve"> execução</w:t>
      </w:r>
      <w:r>
        <w:t>,</w:t>
      </w:r>
      <w:r w:rsidR="00C34F68">
        <w:t xml:space="preserve"> o usuário</w:t>
      </w:r>
      <w:r w:rsidR="00CC67A9">
        <w:t xml:space="preserve"> poderá </w:t>
      </w:r>
      <w:r w:rsidR="00421860">
        <w:t>tomar uma ação precipitada como a interrupção do processamento, neste caso, invalidaria todo o processamento executado até o momento da interrupção tendo este que ser reiniciado.</w:t>
      </w: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5" w:name="_Toc516930315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  <w:bookmarkEnd w:id="105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6" w:name="_g1hbcn4osvid" w:colFirst="0" w:colLast="0"/>
      <w:bookmarkStart w:id="107" w:name="_Toc516930316"/>
      <w:bookmarkEnd w:id="106"/>
      <w:r w:rsidRPr="00782A5F">
        <w:rPr>
          <w:b/>
        </w:rPr>
        <w:t>RNF002 Consistência de Dados</w:t>
      </w:r>
      <w:bookmarkEnd w:id="107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108" w:name="_7hlkx4jchu3l" w:colFirst="0" w:colLast="0"/>
      <w:bookmarkEnd w:id="108"/>
    </w:p>
    <w:p w:rsidR="00904965" w:rsidRDefault="00152C7C" w:rsidP="00FF6C5B">
      <w:pPr>
        <w:spacing w:line="276" w:lineRule="auto"/>
        <w:jc w:val="both"/>
      </w:pPr>
      <w:r>
        <w:tab/>
        <w:t>O sistema não deve</w:t>
      </w:r>
      <w:r w:rsidR="00421860">
        <w:t>rá</w:t>
      </w:r>
      <w:r>
        <w:t xml:space="preserve"> alterar ou remover dados origin</w:t>
      </w:r>
      <w:r w:rsidR="00231937">
        <w:t>ais existentes, como entradas e/</w:t>
      </w:r>
      <w:r>
        <w:t>ou saídas geradas por outros experimentos. A alteração de entrada ou resultado de outro experimento pode</w:t>
      </w:r>
      <w:r w:rsidR="006917D0">
        <w:t xml:space="preserve"> acarretar na impossibilidade</w:t>
      </w:r>
      <w:r>
        <w:t xml:space="preserve"> de comparação entre experimentos.</w:t>
      </w:r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9" w:name="_Toc516930317"/>
      <w:r w:rsidRPr="00446BE7"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  <w:bookmarkEnd w:id="109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0" w:name="_Toc516930318"/>
      <w:r w:rsidRPr="00446BE7">
        <w:rPr>
          <w:b/>
        </w:rPr>
        <w:t>RNF003 Qualidade de Software</w:t>
      </w:r>
      <w:bookmarkEnd w:id="110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904965" w:rsidRDefault="00152C7C" w:rsidP="00FF6C5B">
      <w:pPr>
        <w:spacing w:line="276" w:lineRule="auto"/>
        <w:ind w:firstLine="720"/>
      </w:pPr>
      <w:r>
        <w:t xml:space="preserve">Para cada funcionalidade deve ser realizado um conjunto de testes </w:t>
      </w:r>
      <w:r w:rsidR="00A776B7">
        <w:t xml:space="preserve">de </w:t>
      </w:r>
      <w:r>
        <w:t>uni</w:t>
      </w:r>
      <w:r w:rsidR="00A776B7">
        <w:t>dade</w:t>
      </w:r>
      <w:r>
        <w:t xml:space="preserve"> e funcionais com relatório de testes.</w:t>
      </w:r>
    </w:p>
    <w:p w:rsidR="00904965" w:rsidRDefault="00904965" w:rsidP="00FF6C5B">
      <w:pPr>
        <w:spacing w:line="276" w:lineRule="auto"/>
        <w:ind w:firstLine="720"/>
      </w:pPr>
    </w:p>
    <w:p w:rsidR="00446BE7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1" w:name="_Toc516930319"/>
      <w:r w:rsidRPr="00446BE7">
        <w:rPr>
          <w:rFonts w:ascii="Arial" w:eastAsia="Arial" w:hAnsi="Arial" w:cs="Arial"/>
          <w:b/>
          <w:sz w:val="28"/>
          <w:szCs w:val="28"/>
        </w:rPr>
        <w:t>Usabilidade</w:t>
      </w:r>
      <w:bookmarkEnd w:id="111"/>
      <w:r w:rsidRPr="00446BE7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F86E96" w:rsidRPr="00F86E96" w:rsidRDefault="00F86E96" w:rsidP="00FF6C5B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2" w:name="_Toc516930320"/>
      <w:r w:rsidRPr="00446BE7">
        <w:rPr>
          <w:b/>
        </w:rPr>
        <w:t>RNF004 Usabilidade</w:t>
      </w:r>
      <w:bookmarkEnd w:id="112"/>
    </w:p>
    <w:p w:rsidR="00904965" w:rsidRDefault="00904965" w:rsidP="00FF6C5B">
      <w:pPr>
        <w:spacing w:line="276" w:lineRule="auto"/>
        <w:ind w:firstLine="720"/>
      </w:pPr>
      <w:bookmarkStart w:id="113" w:name="_uwfw0po5exu8" w:colFirst="0" w:colLast="0"/>
      <w:bookmarkEnd w:id="113"/>
    </w:p>
    <w:p w:rsidR="00CE47F9" w:rsidRDefault="00152C7C" w:rsidP="00421860">
      <w:pPr>
        <w:spacing w:line="276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4" w:name="_5bpsbzh5pjeb" w:colFirst="0" w:colLast="0"/>
      <w:bookmarkEnd w:id="114"/>
      <w:r>
        <w:t xml:space="preserve">A </w:t>
      </w:r>
      <w:proofErr w:type="spellStart"/>
      <w:r>
        <w:t>OPLA-Tool</w:t>
      </w:r>
      <w:proofErr w:type="spellEnd"/>
      <w:r>
        <w:t xml:space="preserve"> deverá contar com uma interface intuitiva, agradável e responsiva. </w:t>
      </w:r>
      <w:bookmarkStart w:id="115" w:name="_lub7b326rwnb" w:colFirst="0" w:colLast="0"/>
      <w:bookmarkEnd w:id="115"/>
      <w:r w:rsidR="0084188B">
        <w:t>Essa funcionalidade será</w:t>
      </w:r>
      <w:r w:rsidR="00421860">
        <w:t xml:space="preserve"> passará por avaliação onde será submetida à </w:t>
      </w:r>
      <w:r w:rsidR="0084188B">
        <w:t>utilização</w:t>
      </w:r>
      <w:proofErr w:type="gramStart"/>
      <w:r w:rsidR="0084188B">
        <w:t xml:space="preserve"> </w:t>
      </w:r>
      <w:r w:rsidR="00421860">
        <w:t xml:space="preserve"> </w:t>
      </w:r>
      <w:proofErr w:type="gramEnd"/>
      <w:r w:rsidR="00421860">
        <w:t xml:space="preserve">para que sejam efetuadas </w:t>
      </w:r>
      <w:r w:rsidR="0084188B">
        <w:t>coleta</w:t>
      </w:r>
      <w:r w:rsidR="00421860">
        <w:t>s</w:t>
      </w:r>
      <w:r w:rsidR="0084188B">
        <w:t xml:space="preserve"> d</w:t>
      </w:r>
      <w:r w:rsidR="00421860">
        <w:t>e opiniões</w:t>
      </w:r>
      <w:r w:rsidR="0084188B">
        <w:t>.</w:t>
      </w:r>
      <w:r w:rsidR="00CE47F9"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:rsidR="00904965" w:rsidRPr="00446BE7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6" w:name="_qsh70q" w:colFirst="0" w:colLast="0"/>
      <w:bookmarkStart w:id="117" w:name="_Toc516930321"/>
      <w:bookmarkEnd w:id="116"/>
      <w:r w:rsidRPr="00446BE7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Outros Requisitos</w:t>
      </w:r>
      <w:bookmarkEnd w:id="117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Não se aplica.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:rsidR="00280991" w:rsidRPr="00280991" w:rsidRDefault="00280991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8" w:name="_Toc516930322"/>
      <w:r>
        <w:rPr>
          <w:b/>
          <w:color w:val="FFFFFF"/>
          <w:sz w:val="36"/>
          <w:szCs w:val="36"/>
        </w:rPr>
        <w:lastRenderedPageBreak/>
        <w:t>Workflow de Requisitos</w:t>
      </w:r>
      <w:bookmarkEnd w:id="118"/>
    </w:p>
    <w:p w:rsidR="00904965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80991">
        <w:rPr>
          <w:rFonts w:ascii="Times New Roman" w:hAnsi="Times New Roman" w:cs="Times New Roman"/>
        </w:rPr>
        <w:t xml:space="preserve">Esta seção apresenta as atividades realizadas no Workflow de Requisitos do Processo Unificado para o Sistema </w:t>
      </w:r>
      <w:proofErr w:type="spellStart"/>
      <w:r>
        <w:rPr>
          <w:rFonts w:ascii="Times New Roman" w:hAnsi="Times New Roman" w:cs="Times New Roman"/>
        </w:rPr>
        <w:t>OPLA-Tool</w:t>
      </w:r>
      <w:proofErr w:type="spellEnd"/>
      <w:r w:rsidRPr="00280991">
        <w:rPr>
          <w:rFonts w:ascii="Times New Roman" w:hAnsi="Times New Roman" w:cs="Times New Roman"/>
        </w:rPr>
        <w:t xml:space="preserve">. Foram desenvolvidos os seguintes artefatos na execução deste workflow: Visão de Negócio, Modelo de Objetos de Negócio, Modelo de </w:t>
      </w:r>
      <w:r w:rsidR="009A4A1B">
        <w:rPr>
          <w:rFonts w:ascii="Times New Roman" w:hAnsi="Times New Roman" w:cs="Times New Roman"/>
        </w:rPr>
        <w:t xml:space="preserve">Casos de Uso e suas descrições </w:t>
      </w:r>
      <w:r w:rsidRPr="00280991">
        <w:rPr>
          <w:rFonts w:ascii="Times New Roman" w:hAnsi="Times New Roman" w:cs="Times New Roman"/>
        </w:rPr>
        <w:t xml:space="preserve">e Modelo da Arquitetura Inicial do Sistema. </w:t>
      </w: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9" w:name="_Toc516930323"/>
      <w:r>
        <w:rPr>
          <w:rFonts w:ascii="Arial" w:eastAsia="Arial" w:hAnsi="Arial" w:cs="Arial"/>
          <w:b/>
          <w:sz w:val="28"/>
          <w:szCs w:val="28"/>
        </w:rPr>
        <w:t>Visão de Negócio</w:t>
      </w:r>
      <w:bookmarkEnd w:id="119"/>
    </w:p>
    <w:p w:rsidR="005F012E" w:rsidRPr="00FB75FC" w:rsidRDefault="00AF174B" w:rsidP="00FF6C5B">
      <w:pPr>
        <w:spacing w:line="276" w:lineRule="auto"/>
        <w:ind w:firstLine="720"/>
        <w:jc w:val="both"/>
      </w:pPr>
      <w:r>
        <w:rPr>
          <w:rFonts w:ascii="Times New Roman" w:hAnsi="Times New Roman" w:cs="Times New Roman"/>
        </w:rPr>
        <w:t>A</w:t>
      </w:r>
      <w:r w:rsidR="005F012E" w:rsidRPr="00FB75FC">
        <w:rPr>
          <w:rFonts w:ascii="Times New Roman" w:hAnsi="Times New Roman" w:cs="Times New Roman"/>
        </w:rPr>
        <w:t xml:space="preserve"> </w:t>
      </w:r>
      <w:proofErr w:type="spellStart"/>
      <w:r w:rsidR="002A23E1" w:rsidRPr="00FB75FC">
        <w:rPr>
          <w:rFonts w:ascii="Times New Roman" w:hAnsi="Times New Roman" w:cs="Times New Roman"/>
        </w:rPr>
        <w:t>OPLA-Tool</w:t>
      </w:r>
      <w:proofErr w:type="spellEnd"/>
      <w:r w:rsidR="005F012E" w:rsidRPr="00FB75FC">
        <w:rPr>
          <w:rFonts w:ascii="Times New Roman" w:hAnsi="Times New Roman" w:cs="Times New Roman"/>
        </w:rPr>
        <w:t xml:space="preserve"> </w:t>
      </w:r>
      <w:r w:rsidR="005F012E" w:rsidRPr="00FB75FC">
        <w:rPr>
          <w:rFonts w:ascii="Times New Roman" w:eastAsia="Times New Roman" w:hAnsi="Times New Roman" w:cs="Times New Roman"/>
        </w:rPr>
        <w:t xml:space="preserve">é um sistema que tem como objetivo instanciar uma abordagem de </w:t>
      </w:r>
      <w:proofErr w:type="gramStart"/>
      <w:r w:rsidR="005F012E" w:rsidRPr="00FB75FC">
        <w:rPr>
          <w:rFonts w:ascii="Times New Roman" w:eastAsia="Times New Roman" w:hAnsi="Times New Roman" w:cs="Times New Roman"/>
        </w:rPr>
        <w:t>otimização</w:t>
      </w:r>
      <w:proofErr w:type="gramEnd"/>
      <w:r w:rsidR="005F012E" w:rsidRPr="00FB75FC">
        <w:rPr>
          <w:rFonts w:ascii="Times New Roman" w:eastAsia="Times New Roman" w:hAnsi="Times New Roman" w:cs="Times New Roman"/>
        </w:rPr>
        <w:t xml:space="preserve"> multi</w:t>
      </w:r>
      <w:r w:rsidR="0035648F" w:rsidRPr="00FB75FC">
        <w:rPr>
          <w:rFonts w:ascii="Times New Roman" w:eastAsia="Times New Roman" w:hAnsi="Times New Roman" w:cs="Times New Roman"/>
        </w:rPr>
        <w:t>obje</w:t>
      </w:r>
      <w:r w:rsidR="005F012E" w:rsidRPr="00FB75FC"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Product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Line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Architecture</w:t>
      </w:r>
      <w:r w:rsidR="00A207EB" w:rsidRPr="00FB75FC">
        <w:rPr>
          <w:rFonts w:ascii="Times New Roman" w:hAnsi="Times New Roman" w:cs="Times New Roman"/>
        </w:rPr>
        <w:t>), concedendo apoio ao arquiteto de software ou pesquisador da área.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Como dito na Seção 2.2, as principais funcionalidades do produto são: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</w:pPr>
    </w:p>
    <w:p w:rsidR="005F012E" w:rsidRPr="00FB75FC" w:rsidRDefault="005F012E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FB75FC">
        <w:rPr>
          <w:rFonts w:ascii="Times New Roman" w:hAnsi="Times New Roman" w:cs="Times New Roman"/>
          <w:b/>
          <w:bCs/>
        </w:rPr>
        <w:t xml:space="preserve">FUNC001 </w:t>
      </w:r>
      <w:proofErr w:type="spellStart"/>
      <w:r w:rsidRPr="00FB75FC">
        <w:rPr>
          <w:rFonts w:ascii="Times New Roman" w:hAnsi="Times New Roman" w:cs="Times New Roman"/>
          <w:b/>
          <w:bCs/>
        </w:rPr>
        <w:t>OPLA-Encoding</w:t>
      </w:r>
      <w:proofErr w:type="spellEnd"/>
      <w:r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Conversão d</w:t>
      </w:r>
      <w:r w:rsidR="00A94952" w:rsidRPr="00FB75FC">
        <w:rPr>
          <w:rFonts w:ascii="Times New Roman" w:hAnsi="Times New Roman" w:cs="Times New Roman"/>
        </w:rPr>
        <w:t>o arquivo de entrada no formato especificado pelo metamodelo</w:t>
      </w:r>
      <w:r w:rsidRPr="00FB75FC">
        <w:rPr>
          <w:rFonts w:ascii="Times New Roman" w:hAnsi="Times New Roman" w:cs="Times New Roman"/>
        </w:rPr>
        <w:t xml:space="preserve">. </w:t>
      </w:r>
    </w:p>
    <w:p w:rsidR="005F012E" w:rsidRPr="00FB75FC" w:rsidRDefault="009A4A1B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>
        <w:rPr>
          <w:rFonts w:ascii="Times New Roman" w:hAnsi="Times New Roman" w:cs="Times New Roman"/>
          <w:b/>
          <w:bCs/>
        </w:rPr>
        <w:t xml:space="preserve">FUNC002 </w:t>
      </w:r>
      <w:proofErr w:type="spellStart"/>
      <w:r>
        <w:rPr>
          <w:rFonts w:ascii="Times New Roman" w:hAnsi="Times New Roman" w:cs="Times New Roman"/>
          <w:b/>
          <w:bCs/>
        </w:rPr>
        <w:t>OPLA-Core</w:t>
      </w:r>
      <w:proofErr w:type="spellEnd"/>
      <w:r>
        <w:rPr>
          <w:rFonts w:ascii="Times New Roman" w:hAnsi="Times New Roman" w:cs="Times New Roman"/>
          <w:b/>
          <w:bCs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</w:rPr>
        <w:t>OPLA-Pa</w:t>
      </w:r>
      <w:r w:rsidR="005F012E" w:rsidRPr="00FB75FC">
        <w:rPr>
          <w:rFonts w:ascii="Times New Roman" w:hAnsi="Times New Roman" w:cs="Times New Roman"/>
          <w:b/>
          <w:bCs/>
        </w:rPr>
        <w:t>tterns</w:t>
      </w:r>
      <w:proofErr w:type="spellEnd"/>
      <w:r w:rsidR="005F012E"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Seleção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configurações do projeto e realiza</w:t>
      </w:r>
      <w:r w:rsidR="00421860">
        <w:rPr>
          <w:rFonts w:ascii="Times New Roman" w:hAnsi="Times New Roman" w:cs="Times New Roman"/>
        </w:rPr>
        <w:t>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execução do experimento de acordo com suas necessidades</w:t>
      </w:r>
      <w:r w:rsidR="005F012E" w:rsidRPr="00FB75FC">
        <w:rPr>
          <w:rFonts w:ascii="Times New Roman" w:hAnsi="Times New Roman" w:cs="Times New Roman"/>
        </w:rPr>
        <w:t xml:space="preserve">. </w:t>
      </w:r>
    </w:p>
    <w:p w:rsidR="005A0E5A" w:rsidRPr="00DA4281" w:rsidRDefault="005F012E" w:rsidP="00DA4281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DA4281">
        <w:rPr>
          <w:rFonts w:ascii="Times New Roman" w:hAnsi="Times New Roman" w:cs="Times New Roman"/>
          <w:b/>
          <w:bCs/>
        </w:rPr>
        <w:t xml:space="preserve">FUNC003 </w:t>
      </w:r>
      <w:proofErr w:type="spellStart"/>
      <w:r w:rsidRPr="00DA4281">
        <w:rPr>
          <w:rFonts w:ascii="Times New Roman" w:hAnsi="Times New Roman" w:cs="Times New Roman"/>
          <w:b/>
          <w:bCs/>
        </w:rPr>
        <w:t>OPLA-Decoding</w:t>
      </w:r>
      <w:proofErr w:type="spellEnd"/>
      <w:r w:rsidRPr="00DA4281">
        <w:rPr>
          <w:rFonts w:ascii="Times New Roman" w:hAnsi="Times New Roman" w:cs="Times New Roman"/>
        </w:rPr>
        <w:t xml:space="preserve">: </w:t>
      </w:r>
      <w:proofErr w:type="spellStart"/>
      <w:r w:rsidR="00421860" w:rsidRPr="00DA4281">
        <w:rPr>
          <w:rFonts w:ascii="Times New Roman" w:hAnsi="Times New Roman" w:cs="Times New Roman"/>
        </w:rPr>
        <w:t>R</w:t>
      </w:r>
      <w:r w:rsidR="00A94952" w:rsidRPr="00DA4281">
        <w:rPr>
          <w:rFonts w:ascii="Times New Roman" w:hAnsi="Times New Roman" w:cs="Times New Roman"/>
        </w:rPr>
        <w:t>esponsa</w:t>
      </w:r>
      <w:r w:rsidR="00421860" w:rsidRPr="00DA4281">
        <w:rPr>
          <w:rFonts w:ascii="Times New Roman" w:hAnsi="Times New Roman" w:cs="Times New Roman"/>
        </w:rPr>
        <w:t>vel</w:t>
      </w:r>
      <w:proofErr w:type="spellEnd"/>
      <w:r w:rsidR="00421860" w:rsidRPr="00DA4281">
        <w:rPr>
          <w:rFonts w:ascii="Times New Roman" w:hAnsi="Times New Roman" w:cs="Times New Roman"/>
        </w:rPr>
        <w:t xml:space="preserve"> pela transformação</w:t>
      </w:r>
      <w:r w:rsidR="00A94952" w:rsidRPr="00DA4281">
        <w:rPr>
          <w:rFonts w:ascii="Times New Roman" w:hAnsi="Times New Roman" w:cs="Times New Roman"/>
        </w:rPr>
        <w:t xml:space="preserve"> </w:t>
      </w:r>
      <w:r w:rsidR="00421860" w:rsidRPr="00DA4281">
        <w:rPr>
          <w:rFonts w:ascii="Times New Roman" w:hAnsi="Times New Roman" w:cs="Times New Roman"/>
        </w:rPr>
        <w:t>d</w:t>
      </w:r>
      <w:r w:rsidR="00A94952" w:rsidRPr="00DA4281">
        <w:rPr>
          <w:rFonts w:ascii="Times New Roman" w:hAnsi="Times New Roman" w:cs="Times New Roman"/>
        </w:rPr>
        <w:t xml:space="preserve">a saída do sistema em um formato reconhecido pelo </w:t>
      </w:r>
      <w:proofErr w:type="spellStart"/>
      <w:r w:rsidR="00A94952" w:rsidRPr="00DA4281">
        <w:rPr>
          <w:rFonts w:ascii="Times New Roman" w:hAnsi="Times New Roman" w:cs="Times New Roman"/>
        </w:rPr>
        <w:t>Papyrus</w:t>
      </w:r>
      <w:proofErr w:type="spellEnd"/>
      <w:r w:rsidRPr="00DA4281">
        <w:rPr>
          <w:rFonts w:ascii="Times New Roman" w:hAnsi="Times New Roman" w:cs="Times New Roman"/>
        </w:rPr>
        <w:t xml:space="preserve">. </w:t>
      </w:r>
    </w:p>
    <w:p w:rsidR="00DA4281" w:rsidRPr="00DA4281" w:rsidRDefault="00DA4281" w:rsidP="00DA4281">
      <w:pPr>
        <w:pStyle w:val="Default"/>
        <w:spacing w:after="52" w:line="276" w:lineRule="auto"/>
        <w:ind w:left="720"/>
        <w:jc w:val="both"/>
      </w:pPr>
    </w:p>
    <w:p w:rsidR="00DA4281" w:rsidRDefault="005F012E" w:rsidP="00D26C62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O Sistema </w:t>
      </w:r>
      <w:proofErr w:type="spellStart"/>
      <w:r w:rsidR="0035648F" w:rsidRPr="00FB75FC">
        <w:rPr>
          <w:rFonts w:ascii="Times New Roman" w:hAnsi="Times New Roman" w:cs="Times New Roman"/>
        </w:rPr>
        <w:t>OPLA-Tool</w:t>
      </w:r>
      <w:proofErr w:type="spellEnd"/>
      <w:r w:rsidR="00594BAB" w:rsidRPr="00FB75FC">
        <w:rPr>
          <w:rFonts w:ascii="Times New Roman" w:hAnsi="Times New Roman" w:cs="Times New Roman"/>
        </w:rPr>
        <w:t xml:space="preserve"> possui relação direta com 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arquivo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</w:t>
      </w:r>
      <w:proofErr w:type="gramStart"/>
      <w:r w:rsidR="00594BAB" w:rsidRPr="00FB75FC">
        <w:rPr>
          <w:rFonts w:ascii="Times New Roman" w:hAnsi="Times New Roman" w:cs="Times New Roman"/>
        </w:rPr>
        <w:t>XMI</w:t>
      </w:r>
      <w:r w:rsidR="00D26C62">
        <w:rPr>
          <w:rFonts w:ascii="Times New Roman" w:hAnsi="Times New Roman" w:cs="Times New Roman"/>
        </w:rPr>
        <w:t>(</w:t>
      </w:r>
      <w:proofErr w:type="gramEnd"/>
      <w:r w:rsidR="00D26C62">
        <w:rPr>
          <w:rFonts w:ascii="Times New Roman" w:hAnsi="Times New Roman" w:cs="Times New Roman"/>
        </w:rPr>
        <w:t xml:space="preserve">PLA e </w:t>
      </w:r>
      <w:proofErr w:type="spellStart"/>
      <w:r w:rsidR="00D26C62">
        <w:rPr>
          <w:rFonts w:ascii="Times New Roman" w:hAnsi="Times New Roman" w:cs="Times New Roman"/>
        </w:rPr>
        <w:t>profiles</w:t>
      </w:r>
      <w:proofErr w:type="spellEnd"/>
      <w:r w:rsidR="00D26C62">
        <w:rPr>
          <w:rFonts w:ascii="Times New Roman" w:hAnsi="Times New Roman" w:cs="Times New Roman"/>
        </w:rPr>
        <w:t>)</w:t>
      </w:r>
      <w:r w:rsidR="00594BAB" w:rsidRPr="00FB75FC">
        <w:rPr>
          <w:rFonts w:ascii="Times New Roman" w:hAnsi="Times New Roman" w:cs="Times New Roman"/>
        </w:rPr>
        <w:t xml:space="preserve">, </w:t>
      </w:r>
      <w:proofErr w:type="spellStart"/>
      <w:r w:rsidR="00594BAB" w:rsidRPr="00FB75FC">
        <w:rPr>
          <w:rFonts w:ascii="Times New Roman" w:hAnsi="Times New Roman" w:cs="Times New Roman"/>
        </w:rPr>
        <w:t>Papyrus</w:t>
      </w:r>
      <w:proofErr w:type="spellEnd"/>
      <w:r w:rsidR="00594BAB" w:rsidRPr="00FB75FC">
        <w:rPr>
          <w:rFonts w:ascii="Times New Roman" w:hAnsi="Times New Roman" w:cs="Times New Roman"/>
        </w:rPr>
        <w:t xml:space="preserve"> e </w:t>
      </w:r>
      <w:r w:rsidR="00D26C62">
        <w:rPr>
          <w:rFonts w:ascii="Times New Roman" w:hAnsi="Times New Roman" w:cs="Times New Roman"/>
        </w:rPr>
        <w:t xml:space="preserve">um banco de dados. Com base nas entradas (arquivos XMI) deverá gerar o arquivos de </w:t>
      </w:r>
      <w:proofErr w:type="spellStart"/>
      <w:proofErr w:type="gramStart"/>
      <w:r w:rsidR="00D26C62">
        <w:rPr>
          <w:rFonts w:ascii="Times New Roman" w:hAnsi="Times New Roman" w:cs="Times New Roman"/>
        </w:rPr>
        <w:t>hypervolume</w:t>
      </w:r>
      <w:proofErr w:type="spellEnd"/>
      <w:r w:rsidR="00D26C62">
        <w:rPr>
          <w:rFonts w:ascii="Times New Roman" w:hAnsi="Times New Roman" w:cs="Times New Roman"/>
        </w:rPr>
        <w:t xml:space="preserve"> </w:t>
      </w:r>
      <w:r w:rsidR="00A94952" w:rsidRPr="00FB75FC">
        <w:rPr>
          <w:rFonts w:ascii="Times New Roman" w:hAnsi="Times New Roman" w:cs="Times New Roman"/>
        </w:rPr>
        <w:t>.</w:t>
      </w:r>
      <w:proofErr w:type="gramEnd"/>
      <w:r w:rsidR="00D26C62">
        <w:rPr>
          <w:rFonts w:ascii="Times New Roman" w:hAnsi="Times New Roman" w:cs="Times New Roman"/>
        </w:rPr>
        <w:t xml:space="preserve"> </w:t>
      </w:r>
      <w:r w:rsidRPr="00FB75FC">
        <w:rPr>
          <w:rFonts w:ascii="Times New Roman" w:hAnsi="Times New Roman" w:cs="Times New Roman"/>
        </w:rPr>
        <w:t>Abaixo segue a Visão de Negócio do Sistema:</w:t>
      </w:r>
      <w:r w:rsidR="00DA4281">
        <w:rPr>
          <w:rFonts w:ascii="Times New Roman" w:hAnsi="Times New Roman" w:cs="Times New Roman"/>
        </w:rPr>
        <w:t xml:space="preserve"> </w:t>
      </w:r>
    </w:p>
    <w:p w:rsidR="00D9100E" w:rsidRDefault="004F1A24" w:rsidP="00D9100E">
      <w:pPr>
        <w:pStyle w:val="Default"/>
        <w:keepNext/>
        <w:spacing w:line="276" w:lineRule="auto"/>
        <w:ind w:firstLine="720"/>
        <w:jc w:val="center"/>
      </w:pPr>
      <w:r w:rsidRPr="004F1A2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501390" cy="2649916"/>
            <wp:effectExtent l="19050" t="0" r="3810" b="0"/>
            <wp:docPr id="15" name="Imagem 15" descr="C:\Users\dizzu\Desktop\Visao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VisaoNegoc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16" cy="26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B4" w:rsidRPr="00D9100E" w:rsidRDefault="00D9100E" w:rsidP="00D9100E">
      <w:pPr>
        <w:pStyle w:val="Legenda"/>
        <w:jc w:val="center"/>
        <w:rPr>
          <w:rFonts w:ascii="Times New Roman" w:hAnsi="Times New Roman" w:cs="Times New Roman"/>
          <w:color w:val="auto"/>
          <w:sz w:val="23"/>
          <w:szCs w:val="23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10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Diagrama de Visão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0" w:name="_Toc516930324"/>
      <w:r>
        <w:rPr>
          <w:rFonts w:ascii="Arial" w:eastAsia="Arial" w:hAnsi="Arial" w:cs="Arial"/>
          <w:b/>
          <w:sz w:val="28"/>
          <w:szCs w:val="28"/>
        </w:rPr>
        <w:lastRenderedPageBreak/>
        <w:t>Modelo de Objeto</w:t>
      </w:r>
      <w:r w:rsidR="004A0B1F"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 de Negócio</w:t>
      </w:r>
      <w:bookmarkEnd w:id="120"/>
    </w:p>
    <w:p w:rsidR="00280991" w:rsidRPr="00280991" w:rsidRDefault="00280991" w:rsidP="00FF6C5B">
      <w:pPr>
        <w:pStyle w:val="PargrafodaLista"/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E34FC5" w:rsidRPr="00FB75FC" w:rsidRDefault="00E34FC5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 figura abaixo apresenta o</w:t>
      </w:r>
      <w:r w:rsidR="00CC2164">
        <w:rPr>
          <w:rFonts w:ascii="Times New Roman" w:hAnsi="Times New Roman" w:cs="Times New Roman"/>
        </w:rPr>
        <w:t xml:space="preserve"> modelo de objetos de negócio da</w:t>
      </w:r>
      <w:r w:rsidRPr="00FB75FC">
        <w:rPr>
          <w:rFonts w:ascii="Times New Roman" w:hAnsi="Times New Roman" w:cs="Times New Roman"/>
        </w:rPr>
        <w:t xml:space="preserve"> </w:t>
      </w:r>
      <w:proofErr w:type="spellStart"/>
      <w:r w:rsidRPr="00FB75FC">
        <w:rPr>
          <w:rFonts w:ascii="Times New Roman" w:hAnsi="Times New Roman" w:cs="Times New Roman"/>
        </w:rPr>
        <w:t>OPLA-Tool</w:t>
      </w:r>
      <w:proofErr w:type="spellEnd"/>
      <w:r w:rsidRPr="00FB75FC">
        <w:rPr>
          <w:rFonts w:ascii="Times New Roman" w:hAnsi="Times New Roman" w:cs="Times New Roman"/>
        </w:rPr>
        <w:t>, considerando as principais entidades do sistema e seus relacionamentos entre si:</w:t>
      </w:r>
    </w:p>
    <w:p w:rsidR="003C2A73" w:rsidRPr="00FB75FC" w:rsidRDefault="003C2A73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Arquiteto de Software e Pesquisador vão herd</w:t>
      </w:r>
      <w:r w:rsidR="00862F48" w:rsidRPr="00FB75FC">
        <w:rPr>
          <w:rFonts w:ascii="Times New Roman" w:hAnsi="Times New Roman" w:cs="Times New Roman"/>
        </w:rPr>
        <w:t>ar do objeto de negócio Usuário;</w:t>
      </w:r>
    </w:p>
    <w:p w:rsidR="003C2A73" w:rsidRPr="00FB75FC" w:rsidRDefault="00A46C5B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</w:t>
      </w:r>
      <w:r w:rsidR="003C2A73" w:rsidRPr="00FB75FC">
        <w:rPr>
          <w:rFonts w:ascii="Times New Roman" w:hAnsi="Times New Roman" w:cs="Times New Roman"/>
        </w:rPr>
        <w:t>suário pode criar o</w:t>
      </w:r>
      <w:r w:rsidR="00862F48" w:rsidRPr="00FB75FC">
        <w:rPr>
          <w:rFonts w:ascii="Times New Roman" w:hAnsi="Times New Roman" w:cs="Times New Roman"/>
        </w:rPr>
        <w:t>u selecionar uma PLA de entrada;</w:t>
      </w:r>
    </w:p>
    <w:p w:rsidR="003C2A73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pode iniciar </w:t>
      </w:r>
      <w:r w:rsidR="005A0E5A">
        <w:rPr>
          <w:rFonts w:ascii="Times New Roman" w:hAnsi="Times New Roman" w:cs="Times New Roman"/>
        </w:rPr>
        <w:t xml:space="preserve">o processo de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862F48" w:rsidRPr="00FB75FC">
        <w:rPr>
          <w:rFonts w:ascii="Times New Roman" w:hAnsi="Times New Roman" w:cs="Times New Roman"/>
        </w:rPr>
        <w:t>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seleciona funções objetivo;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funções objetivo possuem métricas atrelas;</w:t>
      </w:r>
    </w:p>
    <w:p w:rsidR="007C3FCC" w:rsidRPr="007C3FCC" w:rsidRDefault="007C3FCC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</w:t>
      </w:r>
      <w:r w:rsidR="00AA27D9">
        <w:rPr>
          <w:rFonts w:ascii="Times New Roman" w:hAnsi="Times New Roman" w:cs="Times New Roman"/>
        </w:rPr>
        <w:t>é efetuada através</w:t>
      </w:r>
      <w:r>
        <w:rPr>
          <w:rFonts w:ascii="Times New Roman" w:hAnsi="Times New Roman" w:cs="Times New Roman"/>
        </w:rPr>
        <w:t xml:space="preserve"> de um algoritmo evolutivo multiobjetivo</w:t>
      </w:r>
      <w:r w:rsidR="005A0E5A">
        <w:rPr>
          <w:rFonts w:ascii="Times New Roman" w:hAnsi="Times New Roman" w:cs="Times New Roman"/>
        </w:rPr>
        <w:t xml:space="preserve"> (MOA4PLA)</w:t>
      </w:r>
      <w:r w:rsidRPr="00FB75FC">
        <w:rPr>
          <w:rFonts w:ascii="Times New Roman" w:hAnsi="Times New Roman" w:cs="Times New Roman"/>
        </w:rPr>
        <w:t>;</w:t>
      </w:r>
    </w:p>
    <w:p w:rsidR="00862F48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recebe as funções objetivo;</w:t>
      </w:r>
    </w:p>
    <w:p w:rsidR="00862F48" w:rsidRDefault="000B38F5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A0E5A">
        <w:rPr>
          <w:rFonts w:ascii="Times New Roman" w:hAnsi="Times New Roman" w:cs="Times New Roman"/>
        </w:rPr>
        <w:t>otimização</w:t>
      </w:r>
      <w:r>
        <w:rPr>
          <w:rFonts w:ascii="Times New Roman" w:hAnsi="Times New Roman" w:cs="Times New Roman"/>
        </w:rPr>
        <w:t xml:space="preserve"> gera </w:t>
      </w:r>
      <w:proofErr w:type="gramStart"/>
      <w:r>
        <w:rPr>
          <w:rFonts w:ascii="Times New Roman" w:hAnsi="Times New Roman" w:cs="Times New Roman"/>
        </w:rPr>
        <w:t>populações</w:t>
      </w:r>
      <w:r w:rsidR="005A0E5A">
        <w:rPr>
          <w:rFonts w:ascii="Times New Roman" w:hAnsi="Times New Roman" w:cs="Times New Roman"/>
        </w:rPr>
        <w:t>(</w:t>
      </w:r>
      <w:proofErr w:type="gramEnd"/>
      <w:r w:rsidR="005A0E5A">
        <w:rPr>
          <w:rFonts w:ascii="Times New Roman" w:hAnsi="Times New Roman" w:cs="Times New Roman"/>
        </w:rPr>
        <w:t>conjunto de possíveis soluções)</w:t>
      </w:r>
      <w:r>
        <w:rPr>
          <w:rFonts w:ascii="Times New Roman" w:hAnsi="Times New Roman" w:cs="Times New Roman"/>
        </w:rPr>
        <w:t xml:space="preserve"> e dentro dessas populações, são sel</w:t>
      </w:r>
      <w:r w:rsidR="00DA4B7D">
        <w:rPr>
          <w:rFonts w:ascii="Times New Roman" w:hAnsi="Times New Roman" w:cs="Times New Roman"/>
        </w:rPr>
        <w:t>ecionado</w:t>
      </w:r>
      <w:r w:rsidR="005A0E5A">
        <w:rPr>
          <w:rFonts w:ascii="Times New Roman" w:hAnsi="Times New Roman" w:cs="Times New Roman"/>
        </w:rPr>
        <w:t>s a</w:t>
      </w:r>
      <w:r>
        <w:rPr>
          <w:rFonts w:ascii="Times New Roman" w:hAnsi="Times New Roman" w:cs="Times New Roman"/>
        </w:rPr>
        <w:t>s melhores</w:t>
      </w:r>
      <w:r w:rsidR="00374552">
        <w:rPr>
          <w:rFonts w:ascii="Times New Roman" w:hAnsi="Times New Roman" w:cs="Times New Roman"/>
        </w:rPr>
        <w:t xml:space="preserve"> </w:t>
      </w:r>
      <w:r w:rsidR="005A0E5A">
        <w:rPr>
          <w:rFonts w:ascii="Times New Roman" w:hAnsi="Times New Roman" w:cs="Times New Roman"/>
        </w:rPr>
        <w:t>indivíduos(soluções) com base na avaliação das métricas atreladas a cada função objetivo selecionada pelo usuário;</w:t>
      </w:r>
    </w:p>
    <w:p w:rsidR="00DA4281" w:rsidRDefault="00DA4281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otimização</w:t>
      </w:r>
      <w:proofErr w:type="gramEnd"/>
      <w:r>
        <w:rPr>
          <w:rFonts w:ascii="Times New Roman" w:hAnsi="Times New Roman" w:cs="Times New Roman"/>
        </w:rPr>
        <w:t xml:space="preserve"> gera arquivos de </w:t>
      </w:r>
      <w:proofErr w:type="spellStart"/>
      <w:r>
        <w:rPr>
          <w:rFonts w:ascii="Times New Roman" w:hAnsi="Times New Roman" w:cs="Times New Roman"/>
        </w:rPr>
        <w:t>hypervolume</w:t>
      </w:r>
      <w:proofErr w:type="spellEnd"/>
      <w:r>
        <w:rPr>
          <w:rFonts w:ascii="Times New Roman" w:hAnsi="Times New Roman" w:cs="Times New Roman"/>
        </w:rPr>
        <w:t>;</w:t>
      </w:r>
    </w:p>
    <w:p w:rsidR="00DA4281" w:rsidRPr="005A0E5A" w:rsidRDefault="00DA4281" w:rsidP="00DA4281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D9100E" w:rsidRDefault="00E2772B" w:rsidP="00D9100E">
      <w:pPr>
        <w:keepNext/>
        <w:spacing w:line="276" w:lineRule="auto"/>
        <w:jc w:val="center"/>
      </w:pPr>
      <w:r w:rsidRPr="00E2772B">
        <w:rPr>
          <w:noProof/>
          <w:sz w:val="23"/>
          <w:szCs w:val="23"/>
        </w:rPr>
        <w:drawing>
          <wp:inline distT="0" distB="0" distL="0" distR="0">
            <wp:extent cx="5627370" cy="4226566"/>
            <wp:effectExtent l="19050" t="0" r="0" b="0"/>
            <wp:docPr id="10" name="Imagem 10" descr="C:\Users\dizzu\Desktop\ModeloNeg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ModeloNegoci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20" cy="42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48" w:rsidRPr="00D9100E" w:rsidRDefault="00D9100E" w:rsidP="00D9100E">
      <w:pPr>
        <w:pStyle w:val="Legenda"/>
        <w:jc w:val="center"/>
        <w:rPr>
          <w:color w:val="auto"/>
          <w:sz w:val="23"/>
          <w:szCs w:val="23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11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Diagrama de Modelo de Objeto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1" w:name="_Toc516930325"/>
      <w:r>
        <w:rPr>
          <w:rFonts w:ascii="Arial" w:eastAsia="Arial" w:hAnsi="Arial" w:cs="Arial"/>
          <w:b/>
          <w:sz w:val="28"/>
          <w:szCs w:val="28"/>
        </w:rPr>
        <w:lastRenderedPageBreak/>
        <w:t>Modelo de Caso de Uso</w:t>
      </w:r>
      <w:bookmarkEnd w:id="121"/>
    </w:p>
    <w:p w:rsidR="00280991" w:rsidRDefault="00FB75FC" w:rsidP="00FF6C5B">
      <w:pPr>
        <w:spacing w:line="276" w:lineRule="auto"/>
        <w:ind w:firstLine="720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  <w:bCs/>
        </w:rPr>
        <w:t xml:space="preserve">Nesta seção são apresentados os casos de uso do sistema e logo em seguida é realizada a sua </w:t>
      </w:r>
      <w:r w:rsidRPr="00FB75FC">
        <w:rPr>
          <w:rFonts w:ascii="Times New Roman" w:hAnsi="Times New Roman" w:cs="Times New Roman"/>
        </w:rPr>
        <w:t>especificação.</w:t>
      </w:r>
    </w:p>
    <w:p w:rsidR="005E23B3" w:rsidRDefault="005E23B3" w:rsidP="00FF6C5B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D9100E" w:rsidRDefault="00856A9C" w:rsidP="00D9100E">
      <w:pPr>
        <w:keepNext/>
        <w:spacing w:line="276" w:lineRule="auto"/>
        <w:jc w:val="center"/>
      </w:pPr>
      <w:r w:rsidRPr="00856A9C">
        <w:rPr>
          <w:rFonts w:ascii="Times New Roman" w:eastAsia="Arial" w:hAnsi="Times New Roman" w:cs="Times New Roman"/>
          <w:noProof/>
        </w:rPr>
        <w:drawing>
          <wp:inline distT="0" distB="0" distL="0" distR="0">
            <wp:extent cx="5680710" cy="3909758"/>
            <wp:effectExtent l="19050" t="0" r="0" b="0"/>
            <wp:docPr id="13" name="Imagem 13" descr="C:\Users\dizzu\Desktop\casoU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casoUso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53" cy="39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3F" w:rsidRPr="00D9100E" w:rsidRDefault="00D9100E" w:rsidP="00D9100E">
      <w:pPr>
        <w:pStyle w:val="Legenda"/>
        <w:jc w:val="center"/>
        <w:rPr>
          <w:rFonts w:ascii="Times New Roman" w:eastAsia="Arial" w:hAnsi="Times New Roman" w:cs="Times New Roman"/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12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</w:t>
      </w:r>
      <w:r w:rsidRPr="00D9100E">
        <w:rPr>
          <w:rFonts w:ascii="Times New Roman" w:eastAsia="Arial" w:hAnsi="Times New Roman" w:cs="Times New Roman"/>
          <w:color w:val="auto"/>
        </w:rPr>
        <w:t xml:space="preserve"> Diagrama de Caso de Uso</w:t>
      </w:r>
      <w:r w:rsidR="00942E3F">
        <w:rPr>
          <w:rFonts w:ascii="Times New Roman" w:eastAsia="Arial" w:hAnsi="Times New Roman" w:cs="Times New Roman"/>
        </w:rPr>
        <w:br w:type="page"/>
      </w:r>
    </w:p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C5B70" w:rsidTr="004B285C">
        <w:tc>
          <w:tcPr>
            <w:tcW w:w="9788" w:type="dxa"/>
          </w:tcPr>
          <w:p w:rsidR="008C5B70" w:rsidRPr="005E23B3" w:rsidRDefault="008C5B70" w:rsidP="00920CA9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920CA9">
              <w:rPr>
                <w:rFonts w:ascii="Times New Roman" w:eastAsia="Arial" w:hAnsi="Times New Roman" w:cs="Times New Roman"/>
              </w:rPr>
              <w:t xml:space="preserve"> Gerir Configuração</w:t>
            </w: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UC001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5E5A7A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permite </w:t>
            </w:r>
            <w:r w:rsidR="00574277">
              <w:rPr>
                <w:rFonts w:ascii="Times New Roman" w:eastAsia="Arial" w:hAnsi="Times New Roman" w:cs="Times New Roman"/>
              </w:rPr>
              <w:t>a</w:t>
            </w:r>
            <w:r>
              <w:rPr>
                <w:rFonts w:ascii="Times New Roman" w:eastAsia="Arial" w:hAnsi="Times New Roman" w:cs="Times New Roman"/>
              </w:rPr>
              <w:t xml:space="preserve">o usuário </w:t>
            </w:r>
            <w:r w:rsidR="005E5A7A">
              <w:rPr>
                <w:rFonts w:ascii="Times New Roman" w:eastAsia="Arial" w:hAnsi="Times New Roman" w:cs="Times New Roman"/>
              </w:rPr>
              <w:t>especificar configurações para execução, sendo</w:t>
            </w:r>
            <w:r w:rsidR="00920CA9">
              <w:rPr>
                <w:rFonts w:ascii="Times New Roman" w:eastAsia="Arial" w:hAnsi="Times New Roman" w:cs="Times New Roman"/>
              </w:rPr>
              <w:t>:</w:t>
            </w:r>
          </w:p>
          <w:p w:rsidR="005E5A7A" w:rsidRDefault="00DA739F" w:rsidP="005E5A7A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Geral</w:t>
            </w:r>
            <w:r w:rsidR="005E5A7A">
              <w:rPr>
                <w:rFonts w:ascii="Times New Roman" w:eastAsia="Arial" w:hAnsi="Times New Roman" w:cs="Times New Roman"/>
              </w:rPr>
              <w:t xml:space="preserve">: Caminho onde se encontra a PLA alvo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local das pastas de perfis, manipulação de arquivos, arquivos temporários e diretório para saída de resultados.</w:t>
            </w:r>
          </w:p>
          <w:p w:rsidR="005E5A7A" w:rsidRDefault="00DA739F" w:rsidP="00DA739F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de </w:t>
            </w:r>
            <w:r w:rsidR="005E5A7A">
              <w:rPr>
                <w:rFonts w:ascii="Times New Roman" w:eastAsia="Arial" w:hAnsi="Times New Roman" w:cs="Times New Roman"/>
              </w:rPr>
              <w:t xml:space="preserve">Execução: O usuário deverá informar os parâmetros para execução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sendo: Algoritmo, tamanho da população, número de gerações,</w:t>
            </w:r>
            <w:r>
              <w:rPr>
                <w:rFonts w:ascii="Times New Roman" w:eastAsia="Arial" w:hAnsi="Times New Roman" w:cs="Times New Roman"/>
              </w:rPr>
              <w:t xml:space="preserve"> número de rodadas,</w:t>
            </w:r>
            <w:r w:rsidR="005E5A7A">
              <w:rPr>
                <w:rFonts w:ascii="Times New Roman" w:eastAsia="Arial" w:hAnsi="Times New Roman" w:cs="Times New Roman"/>
              </w:rPr>
              <w:t xml:space="preserve"> operadores de mutação e cruzamento</w:t>
            </w:r>
            <w:r>
              <w:rPr>
                <w:rFonts w:ascii="Times New Roman" w:eastAsia="Arial" w:hAnsi="Times New Roman" w:cs="Times New Roman"/>
              </w:rPr>
              <w:t xml:space="preserve"> com respectivas probabilidades</w:t>
            </w:r>
            <w:r w:rsidR="005E5A7A">
              <w:rPr>
                <w:rFonts w:ascii="Times New Roman" w:eastAsia="Arial" w:hAnsi="Times New Roman" w:cs="Times New Roman"/>
              </w:rPr>
              <w:t xml:space="preserve"> e </w:t>
            </w:r>
            <w:r>
              <w:rPr>
                <w:rFonts w:ascii="Times New Roman" w:eastAsia="Arial" w:hAnsi="Times New Roman" w:cs="Times New Roman"/>
              </w:rPr>
              <w:t>funções objetivo</w:t>
            </w:r>
            <w:r w:rsidR="005E5A7A">
              <w:rPr>
                <w:rFonts w:ascii="Times New Roman" w:eastAsia="Arial" w:hAnsi="Times New Roman" w:cs="Times New Roman"/>
              </w:rPr>
              <w:t xml:space="preserve">. </w:t>
            </w:r>
          </w:p>
          <w:p w:rsidR="00B717E0" w:rsidRDefault="00B717E0" w:rsidP="00B717E0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para uso de Padrões de Projeto: O usuário poderá selecionar se deseja ou não que sejam aplicações padrões de projeto durante 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. Ao decidir pelo uso de padrões, o usuário deverá </w:t>
            </w:r>
            <w:r w:rsidR="00F700E6">
              <w:rPr>
                <w:rFonts w:ascii="Times New Roman" w:eastAsia="Arial" w:hAnsi="Times New Roman" w:cs="Times New Roman"/>
              </w:rPr>
              <w:t>selecionar um ou mais padrões dentro das opções disponíveis e definir o escopo em que o padrão será utilizado.</w:t>
            </w:r>
          </w:p>
          <w:p w:rsidR="00F700E6" w:rsidRPr="005E5A7A" w:rsidRDefault="00F700E6" w:rsidP="00F700E6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</w:t>
            </w:r>
            <w:r w:rsidR="00ED2D36">
              <w:rPr>
                <w:rFonts w:ascii="Times New Roman" w:eastAsia="Arial" w:hAnsi="Times New Roman" w:cs="Times New Roman"/>
              </w:rPr>
              <w:t>ri</w:t>
            </w:r>
            <w:r w:rsidR="00574277">
              <w:rPr>
                <w:rFonts w:ascii="Times New Roman" w:eastAsia="Arial" w:hAnsi="Times New Roman" w:cs="Times New Roman"/>
              </w:rPr>
              <w:t>o deve ter disponível uma PLA para</w:t>
            </w:r>
            <w:r w:rsidR="00ED2D36">
              <w:rPr>
                <w:rFonts w:ascii="Times New Roman" w:eastAsia="Arial" w:hAnsi="Times New Roman" w:cs="Times New Roman"/>
              </w:rPr>
              <w:t xml:space="preserve"> entrada</w:t>
            </w:r>
            <w:r w:rsidR="004A05F6">
              <w:rPr>
                <w:rFonts w:ascii="Times New Roman" w:eastAsia="Arial" w:hAnsi="Times New Roman" w:cs="Times New Roman"/>
              </w:rPr>
              <w:t>. Esta deve ser</w:t>
            </w:r>
            <w:r w:rsidR="00574277">
              <w:rPr>
                <w:rFonts w:ascii="Times New Roman" w:eastAsia="Arial" w:hAnsi="Times New Roman" w:cs="Times New Roman"/>
              </w:rPr>
              <w:t xml:space="preserve"> </w:t>
            </w:r>
            <w:r w:rsidR="00ED2D36">
              <w:rPr>
                <w:rFonts w:ascii="Times New Roman" w:eastAsia="Arial" w:hAnsi="Times New Roman" w:cs="Times New Roman"/>
              </w:rPr>
              <w:t>v</w:t>
            </w:r>
            <w:r w:rsidR="00AB1D42">
              <w:rPr>
                <w:rFonts w:ascii="Times New Roman" w:eastAsia="Arial" w:hAnsi="Times New Roman" w:cs="Times New Roman"/>
              </w:rPr>
              <w:t xml:space="preserve">álida </w:t>
            </w:r>
            <w:r w:rsidR="00574277">
              <w:rPr>
                <w:rFonts w:ascii="Times New Roman" w:eastAsia="Arial" w:hAnsi="Times New Roman" w:cs="Times New Roman"/>
              </w:rPr>
              <w:t xml:space="preserve">e </w:t>
            </w:r>
            <w:r w:rsidR="00AB1D42">
              <w:rPr>
                <w:rFonts w:ascii="Times New Roman" w:eastAsia="Arial" w:hAnsi="Times New Roman" w:cs="Times New Roman"/>
              </w:rPr>
              <w:t xml:space="preserve">gerada pelo </w:t>
            </w:r>
            <w:proofErr w:type="spellStart"/>
            <w:r w:rsidR="00AB1D42">
              <w:rPr>
                <w:rFonts w:ascii="Times New Roman" w:eastAsia="Arial" w:hAnsi="Times New Roman" w:cs="Times New Roman"/>
              </w:rPr>
              <w:t>P</w:t>
            </w:r>
            <w:r w:rsidR="00ED2D36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 w:rsidR="00ED2D36">
              <w:rPr>
                <w:rFonts w:ascii="Times New Roman" w:eastAsia="Arial" w:hAnsi="Times New Roman" w:cs="Times New Roman"/>
              </w:rPr>
              <w:t xml:space="preserve"> com os </w:t>
            </w:r>
            <w:r w:rsidR="003D50FA">
              <w:rPr>
                <w:rFonts w:ascii="Times New Roman" w:eastAsia="Arial" w:hAnsi="Times New Roman" w:cs="Times New Roman"/>
              </w:rPr>
              <w:t xml:space="preserve">seus respectivos </w:t>
            </w:r>
            <w:r w:rsidR="00ED2D36">
              <w:rPr>
                <w:rFonts w:ascii="Times New Roman" w:eastAsia="Arial" w:hAnsi="Times New Roman" w:cs="Times New Roman"/>
              </w:rPr>
              <w:t>perfis necessários.</w:t>
            </w:r>
          </w:p>
          <w:p w:rsidR="00942E3F" w:rsidRPr="005E23B3" w:rsidRDefault="00942E3F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DA739F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301131">
              <w:rPr>
                <w:rFonts w:ascii="Times New Roman" w:eastAsia="Arial" w:hAnsi="Times New Roman" w:cs="Times New Roman"/>
              </w:rPr>
              <w:t xml:space="preserve"> O sistema </w:t>
            </w:r>
            <w:r w:rsidR="00DA739F">
              <w:rPr>
                <w:rFonts w:ascii="Times New Roman" w:eastAsia="Arial" w:hAnsi="Times New Roman" w:cs="Times New Roman"/>
              </w:rPr>
              <w:t>registra as informações no banco de dados</w:t>
            </w:r>
            <w:r w:rsidR="00301131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8C5B70" w:rsidTr="004B285C">
        <w:tc>
          <w:tcPr>
            <w:tcW w:w="9788" w:type="dxa"/>
          </w:tcPr>
          <w:p w:rsidR="00ED2D36" w:rsidRPr="00ED2D36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8C5B70" w:rsidRDefault="00C97EE7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navegar pelas pastas </w:t>
            </w:r>
            <w:r w:rsidR="00574277">
              <w:rPr>
                <w:rFonts w:ascii="Times New Roman" w:eastAsia="Arial" w:hAnsi="Times New Roman" w:cs="Times New Roman"/>
              </w:rPr>
              <w:t xml:space="preserve">da maquina onde a sistema está instalado, </w:t>
            </w:r>
            <w:r>
              <w:rPr>
                <w:rFonts w:ascii="Times New Roman" w:eastAsia="Arial" w:hAnsi="Times New Roman" w:cs="Times New Roman"/>
              </w:rPr>
              <w:t>procurar e especificar loca</w:t>
            </w:r>
            <w:r w:rsidR="00574277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 xml:space="preserve"> das pastas e arquivos</w:t>
            </w:r>
            <w:r w:rsidR="00DA739F">
              <w:rPr>
                <w:rFonts w:ascii="Times New Roman" w:eastAsia="Arial" w:hAnsi="Times New Roman" w:cs="Times New Roman"/>
              </w:rPr>
              <w:t>.</w:t>
            </w:r>
          </w:p>
          <w:p w:rsidR="00DA739F" w:rsidRDefault="00DA739F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preencher as informações </w:t>
            </w:r>
            <w:proofErr w:type="gramStart"/>
            <w:r>
              <w:rPr>
                <w:rFonts w:ascii="Times New Roman" w:eastAsia="Arial" w:hAnsi="Times New Roman" w:cs="Times New Roman"/>
              </w:rPr>
              <w:t>obrigatórias(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campos marcados com *),   para que o sistema possa iniciar o processo de otimização. </w:t>
            </w:r>
          </w:p>
          <w:p w:rsidR="00942E3F" w:rsidRPr="00ED2D3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CB5714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  <w:r w:rsidR="00CB5714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:rsidR="00CB5714" w:rsidRDefault="008C5B70" w:rsidP="00FF6C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Arquivo c</w:t>
            </w:r>
            <w:r w:rsidR="00801161">
              <w:rPr>
                <w:rFonts w:ascii="Times New Roman" w:eastAsia="Arial" w:hAnsi="Times New Roman" w:cs="Times New Roman"/>
              </w:rPr>
              <w:t>om formato incorreto especificado</w:t>
            </w:r>
            <w:r w:rsidRPr="00CB5714">
              <w:rPr>
                <w:rFonts w:ascii="Times New Roman" w:eastAsia="Arial" w:hAnsi="Times New Roman" w:cs="Times New Roman"/>
              </w:rPr>
              <w:t>:</w:t>
            </w:r>
          </w:p>
          <w:p w:rsidR="008C5B70" w:rsidRDefault="008C5B70" w:rsidP="00FF6C5B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</w:t>
            </w:r>
            <w:r w:rsidR="00801161">
              <w:rPr>
                <w:rFonts w:ascii="Times New Roman" w:eastAsia="Arial" w:hAnsi="Times New Roman" w:cs="Times New Roman"/>
              </w:rPr>
              <w:t>ostrar um aviso de erro</w:t>
            </w:r>
            <w:r w:rsidRPr="00CB5714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801161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5E23B3" w:rsidRDefault="005E23B3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7E29CC" w:rsidRPr="005E23B3" w:rsidTr="00B365C9">
        <w:tc>
          <w:tcPr>
            <w:tcW w:w="9788" w:type="dxa"/>
          </w:tcPr>
          <w:p w:rsidR="007E29CC" w:rsidRPr="005E23B3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Iniciar </w:t>
            </w:r>
            <w:proofErr w:type="gramStart"/>
            <w:r w:rsidR="00150EE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UC002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 w:rsidR="005871BF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O </w:t>
            </w:r>
            <w:r>
              <w:rPr>
                <w:rFonts w:ascii="Times New Roman" w:eastAsia="Arial" w:hAnsi="Times New Roman" w:cs="Times New Roman"/>
              </w:rPr>
              <w:t>usuário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poderá </w:t>
            </w:r>
            <w:r w:rsidR="005F3E65">
              <w:rPr>
                <w:rFonts w:ascii="Times New Roman" w:eastAsia="Arial" w:hAnsi="Times New Roman" w:cs="Times New Roman"/>
              </w:rPr>
              <w:t>iniciar a execução</w:t>
            </w:r>
            <w:r w:rsidR="00DA739F">
              <w:rPr>
                <w:rFonts w:ascii="Times New Roman" w:eastAsia="Arial" w:hAnsi="Times New Roman" w:cs="Times New Roman"/>
              </w:rPr>
              <w:t xml:space="preserve"> do processo de </w:t>
            </w:r>
            <w:proofErr w:type="gramStart"/>
            <w:r w:rsidR="00DA739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, </w:t>
            </w:r>
            <w:r w:rsidR="00DA739F">
              <w:rPr>
                <w:rFonts w:ascii="Times New Roman" w:eastAsia="Arial" w:hAnsi="Times New Roman" w:cs="Times New Roman"/>
              </w:rPr>
              <w:t xml:space="preserve">com isso, </w:t>
            </w: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4A05F6">
              <w:rPr>
                <w:rFonts w:ascii="Times New Roman" w:eastAsia="Arial" w:hAnsi="Times New Roman" w:cs="Times New Roman"/>
              </w:rPr>
              <w:t xml:space="preserve">deve permanecer </w:t>
            </w:r>
            <w:r w:rsidR="00DA739F">
              <w:rPr>
                <w:rFonts w:ascii="Times New Roman" w:eastAsia="Arial" w:hAnsi="Times New Roman" w:cs="Times New Roman"/>
              </w:rPr>
              <w:t xml:space="preserve">com </w:t>
            </w:r>
            <w:r w:rsidR="005F3E65">
              <w:rPr>
                <w:rFonts w:ascii="Times New Roman" w:eastAsia="Arial" w:hAnsi="Times New Roman" w:cs="Times New Roman"/>
              </w:rPr>
              <w:t>todas as abas,</w:t>
            </w:r>
            <w:r w:rsidR="004A05F6">
              <w:rPr>
                <w:rFonts w:ascii="Times New Roman" w:eastAsia="Arial" w:hAnsi="Times New Roman" w:cs="Times New Roman"/>
              </w:rPr>
              <w:t xml:space="preserve"> campos de entrada e botões bloqueados</w:t>
            </w:r>
            <w:r w:rsidR="00DA739F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sendo </w:t>
            </w:r>
            <w:r w:rsidR="004A05F6">
              <w:rPr>
                <w:rFonts w:ascii="Times New Roman" w:eastAsia="Arial" w:hAnsi="Times New Roman" w:cs="Times New Roman"/>
              </w:rPr>
              <w:t xml:space="preserve">exibido apenas informações </w:t>
            </w:r>
            <w:r w:rsidR="005F3E65">
              <w:rPr>
                <w:rFonts w:ascii="Times New Roman" w:eastAsia="Arial" w:hAnsi="Times New Roman" w:cs="Times New Roman"/>
              </w:rPr>
              <w:t>sobre o processo</w:t>
            </w:r>
            <w:r w:rsidR="00DA739F">
              <w:rPr>
                <w:rFonts w:ascii="Times New Roman" w:eastAsia="Arial" w:hAnsi="Times New Roman" w:cs="Times New Roman"/>
              </w:rPr>
              <w:t xml:space="preserve">, localizados </w:t>
            </w:r>
            <w:r w:rsidR="005F3E65">
              <w:rPr>
                <w:rFonts w:ascii="Times New Roman" w:eastAsia="Arial" w:hAnsi="Times New Roman" w:cs="Times New Roman"/>
              </w:rPr>
              <w:t xml:space="preserve">na </w:t>
            </w:r>
            <w:r w:rsidR="004A05F6">
              <w:rPr>
                <w:rFonts w:ascii="Times New Roman" w:eastAsia="Arial" w:hAnsi="Times New Roman" w:cs="Times New Roman"/>
              </w:rPr>
              <w:t xml:space="preserve">tela de </w:t>
            </w:r>
            <w:proofErr w:type="spellStart"/>
            <w:r w:rsidR="004A05F6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e deverá permanecer assim, até que o processo esteja completo.</w:t>
            </w:r>
          </w:p>
          <w:p w:rsidR="00942E3F" w:rsidRPr="005E23B3" w:rsidRDefault="00942E3F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 w:rsidR="001861EC"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UC001</w:t>
            </w:r>
            <w:r w:rsidR="008E27E8"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7E29CC" w:rsidRPr="005E23B3" w:rsidTr="00B365C9">
        <w:tc>
          <w:tcPr>
            <w:tcW w:w="9788" w:type="dxa"/>
          </w:tcPr>
          <w:p w:rsidR="00942E3F" w:rsidRDefault="007E29CC" w:rsidP="005F3E65">
            <w:pPr>
              <w:spacing w:line="276" w:lineRule="auto"/>
              <w:jc w:val="both"/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183B3A">
              <w:t xml:space="preserve">O sistema </w:t>
            </w:r>
            <w:r w:rsidR="005F3E65">
              <w:t xml:space="preserve">irá ler </w:t>
            </w:r>
            <w:r w:rsidR="00183B3A">
              <w:t>parâmetros de entrada fo</w:t>
            </w:r>
            <w:r w:rsidR="005F3E65">
              <w:t>rnecidos pelo usuário e efetua</w:t>
            </w:r>
            <w:r w:rsidR="00942E3F">
              <w:t>r</w:t>
            </w:r>
            <w:r w:rsidR="005F3E65">
              <w:t xml:space="preserve"> o bloqueio</w:t>
            </w:r>
            <w:r w:rsidR="00942E3F">
              <w:t xml:space="preserve"> </w:t>
            </w:r>
            <w:proofErr w:type="gramStart"/>
            <w:r w:rsidR="00942E3F">
              <w:t>das</w:t>
            </w:r>
            <w:r w:rsidR="005F3E65">
              <w:t xml:space="preserve"> tela</w:t>
            </w:r>
            <w:proofErr w:type="gramEnd"/>
            <w:r w:rsidR="005F3E65">
              <w:t xml:space="preserve"> deixando apenas a tela de </w:t>
            </w:r>
            <w:proofErr w:type="spellStart"/>
            <w:r w:rsidR="005F3E65">
              <w:t>Logs</w:t>
            </w:r>
            <w:proofErr w:type="spellEnd"/>
            <w:r w:rsidR="00183B3A">
              <w:t xml:space="preserve">. </w:t>
            </w:r>
          </w:p>
          <w:p w:rsidR="007E29CC" w:rsidRDefault="00183B3A" w:rsidP="005F3E65">
            <w:pPr>
              <w:spacing w:line="276" w:lineRule="auto"/>
              <w:jc w:val="both"/>
            </w:pPr>
            <w:r>
              <w:t>O usuário então deve aguardar o término da execução.</w:t>
            </w:r>
          </w:p>
          <w:p w:rsidR="00942E3F" w:rsidRPr="005E23B3" w:rsidRDefault="00942E3F" w:rsidP="005F3E65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9629D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clicar no botão de execução</w:t>
            </w:r>
            <w:r w:rsidR="008E27E8" w:rsidDel="008E27E8">
              <w:rPr>
                <w:rFonts w:ascii="Times New Roman" w:eastAsia="Arial" w:hAnsi="Times New Roman" w:cs="Times New Roman"/>
              </w:rPr>
              <w:t xml:space="preserve"> </w:t>
            </w:r>
            <w:r w:rsidR="003353C9">
              <w:rPr>
                <w:rFonts w:ascii="Times New Roman" w:eastAsia="Arial" w:hAnsi="Times New Roman" w:cs="Times New Roman"/>
              </w:rPr>
              <w:t>e c</w:t>
            </w:r>
            <w:r w:rsidRPr="003353C9">
              <w:rPr>
                <w:rFonts w:ascii="Times New Roman" w:eastAsia="Arial" w:hAnsi="Times New Roman" w:cs="Times New Roman"/>
              </w:rPr>
              <w:t>onfirmar a execução do experimento;</w:t>
            </w:r>
          </w:p>
          <w:p w:rsidR="00B87321" w:rsidRPr="003353C9" w:rsidRDefault="00B87321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</w:t>
            </w:r>
            <w:r w:rsidR="005F3E65">
              <w:rPr>
                <w:rFonts w:ascii="Times New Roman" w:eastAsia="Arial" w:hAnsi="Times New Roman" w:cs="Times New Roman"/>
              </w:rPr>
              <w:t xml:space="preserve"> abre a tela de </w:t>
            </w:r>
            <w:proofErr w:type="spellStart"/>
            <w:r w:rsidR="005F3E65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 xml:space="preserve"> e apresenta </w:t>
            </w:r>
            <w:r>
              <w:rPr>
                <w:rFonts w:ascii="Times New Roman" w:eastAsia="Arial" w:hAnsi="Times New Roman" w:cs="Times New Roman"/>
              </w:rPr>
              <w:t>informações gerais sobre a configuração do experimento;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3353C9">
              <w:rPr>
                <w:rFonts w:ascii="Times New Roman" w:eastAsia="Arial" w:hAnsi="Times New Roman" w:cs="Times New Roman"/>
              </w:rPr>
              <w:t>O sistema começa a execução dos experimentos</w:t>
            </w:r>
            <w:r>
              <w:rPr>
                <w:rFonts w:ascii="Times New Roman" w:eastAsia="Arial" w:hAnsi="Times New Roman" w:cs="Times New Roman"/>
              </w:rPr>
              <w:t xml:space="preserve"> e impossibi</w:t>
            </w:r>
            <w:r w:rsidR="00B003B0">
              <w:rPr>
                <w:rFonts w:ascii="Times New Roman" w:eastAsia="Arial" w:hAnsi="Times New Roman" w:cs="Times New Roman"/>
              </w:rPr>
              <w:t xml:space="preserve">lita a utilização da ferramenta (apenas habilitando a aba </w:t>
            </w:r>
            <w:proofErr w:type="spellStart"/>
            <w:r w:rsidR="00B003B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003B0">
              <w:rPr>
                <w:rFonts w:ascii="Times New Roman" w:eastAsia="Arial" w:hAnsi="Times New Roman" w:cs="Times New Roman"/>
              </w:rPr>
              <w:t xml:space="preserve">) </w:t>
            </w:r>
            <w:r>
              <w:rPr>
                <w:rFonts w:ascii="Times New Roman" w:eastAsia="Arial" w:hAnsi="Times New Roman" w:cs="Times New Roman"/>
              </w:rPr>
              <w:t>até que todo o processo tenha sido concluído;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aguard</w:t>
            </w:r>
            <w:r w:rsidR="00AE39A4">
              <w:rPr>
                <w:rFonts w:ascii="Times New Roman" w:eastAsia="Arial" w:hAnsi="Times New Roman" w:cs="Times New Roman"/>
              </w:rPr>
              <w:t>ar o término da execução</w:t>
            </w:r>
            <w:r w:rsidR="00B87321">
              <w:rPr>
                <w:rFonts w:ascii="Times New Roman" w:eastAsia="Arial" w:hAnsi="Times New Roman" w:cs="Times New Roman"/>
              </w:rPr>
              <w:t>;</w:t>
            </w:r>
          </w:p>
          <w:p w:rsidR="00B87321" w:rsidRDefault="00E83BA3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Após cada execução, são </w:t>
            </w:r>
            <w:r w:rsidR="00942E3F">
              <w:rPr>
                <w:rFonts w:ascii="Times New Roman" w:eastAsia="Arial" w:hAnsi="Times New Roman" w:cs="Times New Roman"/>
              </w:rPr>
              <w:t xml:space="preserve">atualizadas </w:t>
            </w:r>
            <w:r>
              <w:rPr>
                <w:rFonts w:ascii="Times New Roman" w:eastAsia="Arial" w:hAnsi="Times New Roman" w:cs="Times New Roman"/>
              </w:rPr>
              <w:t xml:space="preserve">informações na tela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L</w:t>
            </w:r>
            <w:r w:rsidR="00B87321"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>,</w:t>
            </w:r>
            <w:r w:rsidR="00B87321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</w:t>
            </w:r>
            <w:r w:rsidR="00B87321">
              <w:rPr>
                <w:rFonts w:ascii="Times New Roman" w:eastAsia="Arial" w:hAnsi="Times New Roman" w:cs="Times New Roman"/>
              </w:rPr>
              <w:t xml:space="preserve">o final </w:t>
            </w:r>
            <w:r>
              <w:rPr>
                <w:rFonts w:ascii="Times New Roman" w:eastAsia="Arial" w:hAnsi="Times New Roman" w:cs="Times New Roman"/>
              </w:rPr>
              <w:t>de todo o processo</w:t>
            </w:r>
            <w:r w:rsidR="00B87321">
              <w:rPr>
                <w:rFonts w:ascii="Times New Roman" w:eastAsia="Arial" w:hAnsi="Times New Roman" w:cs="Times New Roman"/>
              </w:rPr>
              <w:t xml:space="preserve">, um </w:t>
            </w:r>
            <w:proofErr w:type="spellStart"/>
            <w:r w:rsidR="00B87321">
              <w:rPr>
                <w:rFonts w:ascii="Times New Roman" w:eastAsia="Arial" w:hAnsi="Times New Roman" w:cs="Times New Roman"/>
              </w:rPr>
              <w:t>log</w:t>
            </w:r>
            <w:proofErr w:type="spellEnd"/>
            <w:r w:rsidR="00B87321">
              <w:rPr>
                <w:rFonts w:ascii="Times New Roman" w:eastAsia="Arial" w:hAnsi="Times New Roman" w:cs="Times New Roman"/>
              </w:rPr>
              <w:t xml:space="preserve"> geral sobre as melhorias </w:t>
            </w:r>
            <w:r>
              <w:rPr>
                <w:rFonts w:ascii="Times New Roman" w:eastAsia="Arial" w:hAnsi="Times New Roman" w:cs="Times New Roman"/>
              </w:rPr>
              <w:t>é apresentado</w:t>
            </w:r>
            <w:r w:rsidR="00B87321">
              <w:rPr>
                <w:rFonts w:ascii="Times New Roman" w:eastAsia="Arial" w:hAnsi="Times New Roman" w:cs="Times New Roman"/>
              </w:rPr>
              <w:t>.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diverso arquivos XMI para cada solução não dominada encontrada pelo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um arquivo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hypervolume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para cada solução.</w:t>
            </w:r>
          </w:p>
          <w:p w:rsidR="00942E3F" w:rsidRPr="0059629D" w:rsidRDefault="00942E3F" w:rsidP="00942E3F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CB5714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Nenhuma </w:t>
            </w:r>
            <w:r>
              <w:rPr>
                <w:rFonts w:ascii="Times New Roman" w:eastAsia="Arial" w:hAnsi="Times New Roman" w:cs="Times New Roman"/>
              </w:rPr>
              <w:t xml:space="preserve">função </w:t>
            </w:r>
            <w:r w:rsidR="003353C9">
              <w:rPr>
                <w:rFonts w:ascii="Times New Roman" w:eastAsia="Arial" w:hAnsi="Times New Roman" w:cs="Times New Roman"/>
              </w:rPr>
              <w:t xml:space="preserve">objetivo </w:t>
            </w:r>
            <w:r w:rsidRPr="00CB5714">
              <w:rPr>
                <w:rFonts w:ascii="Times New Roman" w:eastAsia="Arial" w:hAnsi="Times New Roman" w:cs="Times New Roman"/>
              </w:rPr>
              <w:t>selecionada;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Parâmetro não especificado ou com formato incorreto;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Pasta temporária ou saída </w:t>
            </w:r>
            <w:r w:rsidR="003353C9" w:rsidRPr="00CB5714">
              <w:rPr>
                <w:rFonts w:ascii="Times New Roman" w:eastAsia="Arial" w:hAnsi="Times New Roman" w:cs="Times New Roman"/>
              </w:rPr>
              <w:t>incorret</w:t>
            </w:r>
            <w:r w:rsidR="003353C9">
              <w:rPr>
                <w:rFonts w:ascii="Times New Roman" w:eastAsia="Arial" w:hAnsi="Times New Roman" w:cs="Times New Roman"/>
              </w:rPr>
              <w:t>a</w:t>
            </w:r>
            <w:r w:rsidRPr="00CB5714">
              <w:rPr>
                <w:rFonts w:ascii="Times New Roman" w:eastAsia="Arial" w:hAnsi="Times New Roman" w:cs="Times New Roman"/>
              </w:rPr>
              <w:t>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Pasta temporária com conteúdo já incluído;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ou PLA incorreto</w:t>
            </w:r>
            <w:r w:rsidR="008E27E8">
              <w:rPr>
                <w:rFonts w:ascii="Times New Roman" w:eastAsia="Arial" w:hAnsi="Times New Roman" w:cs="Times New Roman"/>
              </w:rPr>
              <w:t>, como arquivo contendo dado</w:t>
            </w:r>
            <w:r w:rsidR="00E83BA3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 xml:space="preserve"> </w:t>
            </w:r>
            <w:r w:rsidR="00446286">
              <w:rPr>
                <w:rFonts w:ascii="Times New Roman" w:eastAsia="Arial" w:hAnsi="Times New Roman" w:cs="Times New Roman"/>
              </w:rPr>
              <w:t>errône</w:t>
            </w:r>
            <w:r w:rsidR="00E83BA3">
              <w:rPr>
                <w:rFonts w:ascii="Times New Roman" w:eastAsia="Arial" w:hAnsi="Times New Roman" w:cs="Times New Roman"/>
              </w:rPr>
              <w:t>o</w:t>
            </w:r>
            <w:r w:rsidR="00446286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>, corrompido ou que n</w:t>
            </w:r>
            <w:r w:rsidR="00446286">
              <w:rPr>
                <w:rFonts w:ascii="Times New Roman" w:eastAsia="Arial" w:hAnsi="Times New Roman" w:cs="Times New Roman"/>
              </w:rPr>
              <w:t xml:space="preserve">ão </w:t>
            </w:r>
            <w:r w:rsidR="00E83BA3">
              <w:rPr>
                <w:rFonts w:ascii="Times New Roman" w:eastAsia="Arial" w:hAnsi="Times New Roman" w:cs="Times New Roman"/>
              </w:rPr>
              <w:t>esteja</w:t>
            </w:r>
            <w:r w:rsidR="00446286"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n</w:t>
            </w:r>
            <w:r w:rsidR="00446286">
              <w:rPr>
                <w:rFonts w:ascii="Times New Roman" w:eastAsia="Arial" w:hAnsi="Times New Roman" w:cs="Times New Roman"/>
              </w:rPr>
              <w:t xml:space="preserve">a estrutura padrão do </w:t>
            </w:r>
            <w:proofErr w:type="spellStart"/>
            <w:r w:rsidR="00446286">
              <w:rPr>
                <w:rFonts w:ascii="Times New Roman" w:eastAsia="Arial" w:hAnsi="Times New Roman" w:cs="Times New Roman"/>
              </w:rPr>
              <w:t>P</w:t>
            </w:r>
            <w:r w:rsidR="008E27E8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lastRenderedPageBreak/>
              <w:t>Deve mostrar erro ao usuário e não permitir a execução;</w:t>
            </w:r>
          </w:p>
          <w:p w:rsidR="007E29CC" w:rsidRDefault="008E27E8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 execução de uma rodada entra em l</w:t>
            </w:r>
            <w:r w:rsidR="007E29CC">
              <w:rPr>
                <w:rFonts w:ascii="Times New Roman" w:eastAsia="Arial" w:hAnsi="Times New Roman" w:cs="Times New Roman"/>
              </w:rPr>
              <w:t>oop infinito: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Deve mostrar erro e onde ocorreu e encerrar a execução;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Queda de energia ou fechamento da ferramenta:</w:t>
            </w:r>
          </w:p>
          <w:p w:rsidR="007E29CC" w:rsidRDefault="007E29CC" w:rsidP="00E83BA3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Caso ocorra fechamento inesperado do sistema, o usuário deve </w:t>
            </w:r>
            <w:r w:rsidR="00E83BA3">
              <w:rPr>
                <w:rFonts w:ascii="Times New Roman" w:eastAsia="Arial" w:hAnsi="Times New Roman" w:cs="Times New Roman"/>
              </w:rPr>
              <w:t>reiniciar todo o processo.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Apenas pa</w:t>
            </w:r>
            <w:r>
              <w:rPr>
                <w:rFonts w:ascii="Times New Roman" w:eastAsia="Arial" w:hAnsi="Times New Roman" w:cs="Times New Roman"/>
              </w:rPr>
              <w:t xml:space="preserve">râmetros </w:t>
            </w:r>
            <w:r w:rsidR="00E83BA3">
              <w:rPr>
                <w:rFonts w:ascii="Times New Roman" w:eastAsia="Arial" w:hAnsi="Times New Roman" w:cs="Times New Roman"/>
              </w:rPr>
              <w:t xml:space="preserve">referentes a caminhos de arquivos e pastas, </w:t>
            </w:r>
            <w:r>
              <w:rPr>
                <w:rFonts w:ascii="Times New Roman" w:eastAsia="Arial" w:hAnsi="Times New Roman" w:cs="Times New Roman"/>
              </w:rPr>
              <w:t>ficam armazenados e são recuperados na pr</w:t>
            </w:r>
            <w:r w:rsidR="00E83BA3">
              <w:rPr>
                <w:rFonts w:ascii="Times New Roman" w:eastAsia="Arial" w:hAnsi="Times New Roman" w:cs="Times New Roman"/>
              </w:rPr>
              <w:t>óxima vez que abre a ferramenta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:rsidR="00942E3F" w:rsidRPr="00CB5714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7E29CC" w:rsidRDefault="007E29CC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788"/>
      </w:tblGrid>
      <w:tr w:rsidR="00743075" w:rsidRPr="005E23B3" w:rsidTr="003353C9">
        <w:tc>
          <w:tcPr>
            <w:tcW w:w="9788" w:type="dxa"/>
          </w:tcPr>
          <w:p w:rsidR="00743075" w:rsidRPr="005E23B3" w:rsidRDefault="00743075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Acompanhar Execução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</w:t>
            </w:r>
            <w:r w:rsidR="005171C4">
              <w:rPr>
                <w:rFonts w:ascii="Times New Roman" w:eastAsia="Arial" w:hAnsi="Times New Roman" w:cs="Times New Roman"/>
              </w:rPr>
              <w:t xml:space="preserve">rmite que o usuário </w:t>
            </w:r>
            <w:r w:rsidR="00991406">
              <w:rPr>
                <w:rFonts w:ascii="Times New Roman" w:eastAsia="Arial" w:hAnsi="Times New Roman" w:cs="Times New Roman"/>
              </w:rPr>
              <w:t xml:space="preserve">acompanhar o processo de execução por meio da tela </w:t>
            </w:r>
            <w:r w:rsidR="00B717E0">
              <w:rPr>
                <w:rFonts w:ascii="Times New Roman" w:eastAsia="Arial" w:hAnsi="Times New Roman" w:cs="Times New Roman"/>
              </w:rPr>
              <w:t xml:space="preserve">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717E0">
              <w:rPr>
                <w:rFonts w:ascii="Times New Roman" w:eastAsia="Arial" w:hAnsi="Times New Roman" w:cs="Times New Roman"/>
              </w:rPr>
              <w:t xml:space="preserve"> do sistema.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  <w:p w:rsidR="00942E3F" w:rsidRPr="005E23B3" w:rsidRDefault="00942E3F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UC001 e UC002</w:t>
            </w:r>
            <w:r w:rsidR="00446286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Um relatório textual sobre o estado do sistema, contendo notificações das execuções e alterações efetuadas.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AA5546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B717E0">
              <w:rPr>
                <w:rFonts w:ascii="Times New Roman" w:eastAsia="Arial" w:hAnsi="Times New Roman" w:cs="Times New Roman"/>
              </w:rPr>
              <w:t xml:space="preserve">atualiza a tela 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toda vez que a ferramenta encontrar alguma alteração importante, seja a troca de configurações ou até erros e dados básicos de soluções;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pode verificar o histórico de eventos em formato textual e verificar dados importantes do sistema, tais como horário de início de uma execução e configurações utilizadas para a execução.</w:t>
            </w:r>
            <w:r w:rsidR="000C4C7C">
              <w:rPr>
                <w:rFonts w:ascii="Times New Roman" w:eastAsia="Arial" w:hAnsi="Times New Roman" w:cs="Times New Roman"/>
              </w:rPr>
              <w:t xml:space="preserve"> E</w:t>
            </w:r>
            <w:r w:rsidR="00C41D48">
              <w:rPr>
                <w:rFonts w:ascii="Times New Roman" w:eastAsia="Arial" w:hAnsi="Times New Roman" w:cs="Times New Roman"/>
              </w:rPr>
              <w:t>sta verificação</w:t>
            </w:r>
            <w:r w:rsidR="000C4C7C">
              <w:rPr>
                <w:rFonts w:ascii="Times New Roman" w:eastAsia="Arial" w:hAnsi="Times New Roman" w:cs="Times New Roman"/>
              </w:rPr>
              <w:t xml:space="preserve"> </w:t>
            </w:r>
            <w:r w:rsidR="00C41D48">
              <w:rPr>
                <w:rFonts w:ascii="Times New Roman" w:eastAsia="Arial" w:hAnsi="Times New Roman" w:cs="Times New Roman"/>
              </w:rPr>
              <w:t>é realizada</w:t>
            </w:r>
            <w:r w:rsidR="000C4C7C">
              <w:rPr>
                <w:rFonts w:ascii="Times New Roman" w:eastAsia="Arial" w:hAnsi="Times New Roman" w:cs="Times New Roman"/>
              </w:rPr>
              <w:t xml:space="preserve"> pela aba </w:t>
            </w:r>
            <w:proofErr w:type="spellStart"/>
            <w:r w:rsidR="000C4C7C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0C4C7C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AA554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6B3637" w:rsidTr="003353C9">
        <w:tc>
          <w:tcPr>
            <w:tcW w:w="9788" w:type="dxa"/>
          </w:tcPr>
          <w:p w:rsidR="00743075" w:rsidRPr="006B3637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Tratamento de Exceções: </w:t>
            </w:r>
            <w:r>
              <w:rPr>
                <w:rFonts w:ascii="Times New Roman" w:eastAsia="Arial" w:hAnsi="Times New Roman" w:cs="Times New Roman"/>
              </w:rPr>
              <w:t>não se aplica.</w:t>
            </w:r>
          </w:p>
        </w:tc>
      </w:tr>
    </w:tbl>
    <w:p w:rsidR="00686830" w:rsidRDefault="00686830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942E3F" w:rsidRDefault="00942E3F" w:rsidP="00FF6C5B">
      <w:pPr>
        <w:spacing w:line="276" w:lineRule="auto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A13F1" w:rsidRPr="005E23B3" w:rsidTr="00B365C9">
        <w:tc>
          <w:tcPr>
            <w:tcW w:w="9788" w:type="dxa"/>
          </w:tcPr>
          <w:p w:rsidR="008A13F1" w:rsidRPr="005E23B3" w:rsidRDefault="008A13F1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8356EA"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Gerir</w:t>
            </w:r>
            <w:r w:rsidR="008356EA">
              <w:rPr>
                <w:rFonts w:ascii="Times New Roman" w:eastAsia="Arial" w:hAnsi="Times New Roman" w:cs="Times New Roman"/>
              </w:rPr>
              <w:t xml:space="preserve"> S</w:t>
            </w:r>
            <w:r>
              <w:rPr>
                <w:rFonts w:ascii="Times New Roman" w:eastAsia="Arial" w:hAnsi="Times New Roman" w:cs="Times New Roman"/>
              </w:rPr>
              <w:t>oluções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</w:t>
            </w:r>
            <w:r w:rsidR="00302A63">
              <w:rPr>
                <w:rFonts w:ascii="Times New Roman" w:eastAsia="Arial" w:hAnsi="Times New Roman" w:cs="Times New Roman"/>
              </w:rPr>
              <w:t>e que o usuário verifique informações</w:t>
            </w:r>
            <w:r w:rsidR="005D0330">
              <w:rPr>
                <w:rFonts w:ascii="Times New Roman" w:eastAsia="Arial" w:hAnsi="Times New Roman" w:cs="Times New Roman"/>
              </w:rPr>
              <w:t xml:space="preserve"> detalhadas</w:t>
            </w:r>
            <w:r w:rsidR="00302A63">
              <w:rPr>
                <w:rFonts w:ascii="Times New Roman" w:eastAsia="Arial" w:hAnsi="Times New Roman" w:cs="Times New Roman"/>
              </w:rPr>
              <w:t xml:space="preserve"> </w:t>
            </w:r>
            <w:r w:rsidR="00EA372D">
              <w:rPr>
                <w:rFonts w:ascii="Times New Roman" w:eastAsia="Arial" w:hAnsi="Times New Roman" w:cs="Times New Roman"/>
              </w:rPr>
              <w:t xml:space="preserve">de resultados e analise de informações sobre experimentos concluídos. </w:t>
            </w:r>
          </w:p>
          <w:p w:rsidR="00942E3F" w:rsidRPr="005E23B3" w:rsidRDefault="00942E3F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usuário deve ter pel</w:t>
            </w:r>
            <w:r w:rsidR="00F967A3">
              <w:rPr>
                <w:rFonts w:ascii="Times New Roman" w:eastAsia="Arial" w:hAnsi="Times New Roman" w:cs="Times New Roman"/>
              </w:rPr>
              <w:t>o menos uma solução gerada pela ferramenta</w:t>
            </w:r>
            <w:r w:rsidR="00F13FF2">
              <w:rPr>
                <w:rFonts w:ascii="Times New Roman" w:eastAsia="Arial" w:hAnsi="Times New Roman" w:cs="Times New Roman"/>
              </w:rPr>
              <w:t xml:space="preserve"> em alguma execução finalizada</w:t>
            </w:r>
            <w:r w:rsidR="00F967A3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5F27C5">
              <w:rPr>
                <w:rFonts w:ascii="Times New Roman" w:eastAsia="Arial" w:hAnsi="Times New Roman" w:cs="Times New Roman"/>
              </w:rPr>
              <w:t xml:space="preserve"> Geração dos dados</w:t>
            </w:r>
            <w:r w:rsidR="00D36654">
              <w:rPr>
                <w:rFonts w:ascii="Times New Roman" w:eastAsia="Arial" w:hAnsi="Times New Roman" w:cs="Times New Roman"/>
              </w:rPr>
              <w:t xml:space="preserve"> (mostrados em</w:t>
            </w:r>
            <w:r w:rsidR="005F27C5">
              <w:rPr>
                <w:rFonts w:ascii="Times New Roman" w:eastAsia="Arial" w:hAnsi="Times New Roman" w:cs="Times New Roman"/>
              </w:rPr>
              <w:t xml:space="preserve"> tabela)</w:t>
            </w:r>
            <w:r w:rsidR="00942E3F">
              <w:rPr>
                <w:rFonts w:ascii="Times New Roman" w:eastAsia="Arial" w:hAnsi="Times New Roman" w:cs="Times New Roman"/>
              </w:rPr>
              <w:t xml:space="preserve"> ou gráficos</w:t>
            </w:r>
            <w:r w:rsidR="00D36654">
              <w:rPr>
                <w:rFonts w:ascii="Times New Roman" w:eastAsia="Arial" w:hAnsi="Times New Roman" w:cs="Times New Roman"/>
              </w:rPr>
              <w:t xml:space="preserve"> das soluções</w:t>
            </w:r>
            <w:r w:rsidR="005F27C5">
              <w:rPr>
                <w:rFonts w:ascii="Times New Roman" w:eastAsia="Arial" w:hAnsi="Times New Roman" w:cs="Times New Roman"/>
              </w:rPr>
              <w:t xml:space="preserve"> para anál</w:t>
            </w:r>
            <w:r w:rsidR="007A2C84">
              <w:rPr>
                <w:rFonts w:ascii="Times New Roman" w:eastAsia="Arial" w:hAnsi="Times New Roman" w:cs="Times New Roman"/>
              </w:rPr>
              <w:t>ise do usuário.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AA5546" w:rsidTr="00B365C9">
        <w:tc>
          <w:tcPr>
            <w:tcW w:w="9788" w:type="dxa"/>
          </w:tcPr>
          <w:p w:rsidR="004470BB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Cur</w:t>
            </w:r>
            <w:r w:rsidR="00942E3F">
              <w:rPr>
                <w:rFonts w:ascii="Times New Roman" w:eastAsia="Arial" w:hAnsi="Times New Roman" w:cs="Times New Roman"/>
                <w:b/>
              </w:rPr>
              <w:t>so Normal: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  <w:p w:rsidR="00942E3F" w:rsidRPr="00942E3F" w:rsidRDefault="00EA372D" w:rsidP="00942E3F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 xml:space="preserve">Tela 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de </w:t>
            </w:r>
            <w:r w:rsidRPr="00EA372D">
              <w:rPr>
                <w:rFonts w:ascii="Times New Roman" w:eastAsia="Arial" w:hAnsi="Times New Roman" w:cs="Times New Roman"/>
                <w:b/>
              </w:rPr>
              <w:t>Result</w:t>
            </w:r>
            <w:r w:rsidR="00942E3F">
              <w:rPr>
                <w:rFonts w:ascii="Times New Roman" w:eastAsia="Arial" w:hAnsi="Times New Roman" w:cs="Times New Roman"/>
                <w:b/>
              </w:rPr>
              <w:t>ado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4470BB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</w:t>
            </w:r>
            <w:r w:rsidR="00082403">
              <w:rPr>
                <w:rFonts w:ascii="Times New Roman" w:eastAsia="Arial" w:hAnsi="Times New Roman" w:cs="Times New Roman"/>
              </w:rPr>
              <w:t>cionar uma execução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rodadas da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escolher uma das rodadas;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deve carregar em um </w:t>
            </w:r>
            <w:proofErr w:type="spellStart"/>
            <w:r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  <w:i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as soluções referentes à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funções objetivo utilizadas na execução</w:t>
            </w:r>
            <w:r w:rsidR="00E14E3C">
              <w:rPr>
                <w:rFonts w:ascii="Times New Roman" w:eastAsia="Arial" w:hAnsi="Times New Roman" w:cs="Times New Roman"/>
              </w:rPr>
              <w:t xml:space="preserve"> em outro </w:t>
            </w:r>
            <w:proofErr w:type="spellStart"/>
            <w:r w:rsidR="00E14E3C"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87BDF" w:rsidRDefault="00987BDF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</w:t>
            </w:r>
            <w:r w:rsidR="00C44D1D">
              <w:rPr>
                <w:rFonts w:ascii="Times New Roman" w:eastAsia="Arial" w:hAnsi="Times New Roman" w:cs="Times New Roman"/>
              </w:rPr>
              <w:t>ário deve então filtrar por soluções e</w:t>
            </w:r>
            <w:r>
              <w:rPr>
                <w:rFonts w:ascii="Times New Roman" w:eastAsia="Arial" w:hAnsi="Times New Roman" w:cs="Times New Roman"/>
              </w:rPr>
              <w:t xml:space="preserve"> função objetivo</w:t>
            </w:r>
            <w:r w:rsidR="00C44D1D">
              <w:rPr>
                <w:rFonts w:ascii="Times New Roman" w:eastAsia="Arial" w:hAnsi="Times New Roman" w:cs="Times New Roman"/>
              </w:rPr>
              <w:t xml:space="preserve"> (os dois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C44D1D">
              <w:rPr>
                <w:rFonts w:ascii="Times New Roman" w:eastAsia="Arial" w:hAnsi="Times New Roman" w:cs="Times New Roman"/>
              </w:rPr>
              <w:t>)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funções objetivo relativos à soluç</w:t>
            </w:r>
            <w:r w:rsidR="00C44D1D">
              <w:rPr>
                <w:rFonts w:ascii="Times New Roman" w:eastAsia="Arial" w:hAnsi="Times New Roman" w:cs="Times New Roman"/>
              </w:rPr>
              <w:t xml:space="preserve">ão selecionada no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B365C9">
              <w:rPr>
                <w:rFonts w:ascii="Times New Roman" w:eastAsia="Arial" w:hAnsi="Times New Roman" w:cs="Times New Roman"/>
              </w:rPr>
              <w:t>;</w:t>
            </w:r>
          </w:p>
          <w:p w:rsidR="00F86CB3" w:rsidRDefault="00F86CB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métri</w:t>
            </w:r>
            <w:r w:rsidR="00591BED">
              <w:rPr>
                <w:rFonts w:ascii="Times New Roman" w:eastAsia="Arial" w:hAnsi="Times New Roman" w:cs="Times New Roman"/>
              </w:rPr>
              <w:t>cas que compõem a</w:t>
            </w:r>
            <w:r>
              <w:rPr>
                <w:rFonts w:ascii="Times New Roman" w:eastAsia="Arial" w:hAnsi="Times New Roman" w:cs="Times New Roman"/>
              </w:rPr>
              <w:t xml:space="preserve"> função objetivo selecionada no </w:t>
            </w:r>
            <w:proofErr w:type="spellStart"/>
            <w:r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326B75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Ao clicar em </w:t>
            </w:r>
            <w:proofErr w:type="spellStart"/>
            <w:r>
              <w:rPr>
                <w:rFonts w:ascii="Times New Roman" w:eastAsia="Arial" w:hAnsi="Times New Roman" w:cs="Times New Roman"/>
              </w:rPr>
              <w:t>Non-Dominated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Solutions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o sistema deve carregar uma nova janela contendo informações somente das soluções não dominadas.</w:t>
            </w:r>
          </w:p>
          <w:p w:rsidR="00EA372D" w:rsidRDefault="00EA372D" w:rsidP="00EA372D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>Tela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 de</w:t>
            </w:r>
            <w:r w:rsidRPr="00EA372D">
              <w:rPr>
                <w:rFonts w:ascii="Times New Roman" w:eastAsia="Arial" w:hAnsi="Times New Roman" w:cs="Times New Roman"/>
                <w:b/>
              </w:rPr>
              <w:t xml:space="preserve"> Experiment</w:t>
            </w:r>
            <w:r w:rsidR="00942E3F">
              <w:rPr>
                <w:rFonts w:ascii="Times New Roman" w:eastAsia="Arial" w:hAnsi="Times New Roman" w:cs="Times New Roman"/>
                <w:b/>
              </w:rPr>
              <w:t>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seleciona a aba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(interface 3.1.1.5);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mostrar o histórico das execuções em uma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selecionar as execuções a serem comparadas na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recuperar as funções objetivo utilizadas por cada execução;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marcar as funções objetivo recuperadas;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clicar em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Generate</w:t>
            </w:r>
            <w:proofErr w:type="spellEnd"/>
            <w:r w:rsidRPr="005171C4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Chart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EA372D" w:rsidRPr="00942E3F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</w:rPr>
              <w:t>O sistema deve então montar o gráfico de acordo com as opções selecionadas pelo usuário, possibilitando comparar os resultados de duas execuções diferentes.</w:t>
            </w:r>
          </w:p>
          <w:p w:rsidR="00942E3F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942E3F" w:rsidRPr="00EA372D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8A13F1" w:rsidRPr="006B3637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 xml:space="preserve">Tratamento de Exceções: 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EA372D"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 w:rsidRPr="00EA372D">
              <w:rPr>
                <w:rFonts w:ascii="Times New Roman" w:eastAsia="Arial" w:hAnsi="Times New Roman" w:cs="Times New Roman"/>
              </w:rPr>
              <w:t>Results</w:t>
            </w:r>
            <w:proofErr w:type="spellEnd"/>
            <w:r w:rsidRPr="00EA372D">
              <w:rPr>
                <w:rFonts w:ascii="Times New Roman" w:eastAsia="Arial" w:hAnsi="Times New Roman" w:cs="Times New Roman"/>
              </w:rPr>
              <w:t>:</w:t>
            </w:r>
            <w:r>
              <w:rPr>
                <w:rFonts w:ascii="Times New Roman" w:eastAsia="Arial" w:hAnsi="Times New Roman" w:cs="Times New Roman"/>
              </w:rPr>
              <w:t xml:space="preserve"> N/A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>
              <w:rPr>
                <w:rFonts w:ascii="Times New Roman" w:eastAsia="Arial" w:hAnsi="Times New Roman" w:cs="Times New Roman"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EA372D" w:rsidRPr="00011BA6" w:rsidRDefault="00EA372D" w:rsidP="00EA372D">
            <w:pPr>
              <w:pStyle w:val="PargrafodaLista"/>
              <w:numPr>
                <w:ilvl w:val="0"/>
                <w:numId w:val="30"/>
              </w:numPr>
              <w:spacing w:line="276" w:lineRule="auto"/>
            </w:pPr>
            <w:r>
              <w:rPr>
                <w:rFonts w:ascii="Times New Roman" w:eastAsia="Arial" w:hAnsi="Times New Roman" w:cs="Times New Roman"/>
              </w:rPr>
              <w:t>O usuário seleciona duas execuções consideradas distintas, ou seja, não utilizam as mesmas funções objetivo:</w:t>
            </w:r>
          </w:p>
          <w:p w:rsidR="00EA372D" w:rsidRDefault="00EA372D" w:rsidP="00EA372D">
            <w:pPr>
              <w:pStyle w:val="PargrafodaLista"/>
              <w:numPr>
                <w:ilvl w:val="1"/>
                <w:numId w:val="30"/>
              </w:numPr>
              <w:spacing w:line="276" w:lineRule="auto"/>
            </w:pPr>
            <w:r>
              <w:t>O sistema emitirá uma mensagem informando que as funções objetivo devem ser as mesmas para ambas as execuções.</w:t>
            </w:r>
          </w:p>
          <w:p w:rsidR="00EA372D" w:rsidRPr="006B3637" w:rsidRDefault="00EA372D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A13F1" w:rsidRDefault="008A13F1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A41D0A" w:rsidRDefault="00A41D0A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2" w:name="_Toc516930326"/>
      <w:r>
        <w:rPr>
          <w:rFonts w:ascii="Arial" w:eastAsia="Arial" w:hAnsi="Arial" w:cs="Arial"/>
          <w:b/>
          <w:sz w:val="28"/>
          <w:szCs w:val="28"/>
        </w:rPr>
        <w:t>Tabela de Conceitos</w:t>
      </w:r>
      <w:bookmarkEnd w:id="122"/>
    </w:p>
    <w:p w:rsidR="00A41D0A" w:rsidRPr="00FB75FC" w:rsidRDefault="00A41D0A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O sistema </w:t>
      </w:r>
      <w:proofErr w:type="spellStart"/>
      <w:r>
        <w:rPr>
          <w:rFonts w:ascii="Times New Roman" w:eastAsia="Arial" w:hAnsi="Times New Roman" w:cs="Times New Roman"/>
        </w:rPr>
        <w:t>OPLA-Tool</w:t>
      </w:r>
      <w:proofErr w:type="spellEnd"/>
      <w:r>
        <w:rPr>
          <w:rFonts w:ascii="Times New Roman" w:eastAsia="Arial" w:hAnsi="Times New Roman" w:cs="Times New Roman"/>
        </w:rPr>
        <w:t xml:space="preserve"> não contém CRUD, não contendo Inserção, Alteração ou Remoção por parte do usuário. Devido a este fato, a tabela de conceitos não foi desenvolvida neste documento.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3" w:name="_Toc516930327"/>
      <w:r>
        <w:rPr>
          <w:rFonts w:ascii="Arial" w:eastAsia="Arial" w:hAnsi="Arial" w:cs="Arial"/>
          <w:b/>
          <w:sz w:val="28"/>
          <w:szCs w:val="28"/>
        </w:rPr>
        <w:t>Arquitetura Inicial do Sistema</w:t>
      </w:r>
      <w:bookmarkEnd w:id="123"/>
    </w:p>
    <w:p w:rsidR="00280991" w:rsidRPr="00FB75FC" w:rsidRDefault="00280991" w:rsidP="00FF6C5B">
      <w:pPr>
        <w:spacing w:line="276" w:lineRule="auto"/>
        <w:jc w:val="both"/>
        <w:rPr>
          <w:rFonts w:ascii="Times New Roman" w:hAnsi="Times New Roman" w:cs="Times New Roman"/>
        </w:rPr>
      </w:pPr>
      <w:r w:rsidRPr="00280991">
        <w:rPr>
          <w:rFonts w:ascii="Arial" w:eastAsia="Arial" w:hAnsi="Arial" w:cs="Arial"/>
          <w:b/>
          <w:sz w:val="28"/>
          <w:szCs w:val="28"/>
        </w:rPr>
        <w:t xml:space="preserve"> </w:t>
      </w:r>
      <w:r w:rsidR="00AF1AD5">
        <w:rPr>
          <w:rFonts w:ascii="Arial" w:eastAsia="Arial" w:hAnsi="Arial" w:cs="Arial"/>
          <w:b/>
          <w:sz w:val="28"/>
          <w:szCs w:val="28"/>
        </w:rPr>
        <w:tab/>
      </w:r>
      <w:r w:rsidR="00AF1AD5" w:rsidRPr="00FB75FC">
        <w:rPr>
          <w:rFonts w:ascii="Times New Roman" w:hAnsi="Times New Roman" w:cs="Times New Roman"/>
        </w:rPr>
        <w:t>Abaixo é apre</w:t>
      </w:r>
      <w:r w:rsidR="00CC2164">
        <w:rPr>
          <w:rFonts w:ascii="Times New Roman" w:hAnsi="Times New Roman" w:cs="Times New Roman"/>
        </w:rPr>
        <w:t>sentada a arquitetura inicial da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OPLA-Tool</w:t>
      </w:r>
      <w:proofErr w:type="spellEnd"/>
      <w:r w:rsidR="00AF1AD5" w:rsidRPr="00FB75FC">
        <w:rPr>
          <w:rFonts w:ascii="Times New Roman" w:hAnsi="Times New Roman" w:cs="Times New Roman"/>
        </w:rPr>
        <w:t>, onde</w:t>
      </w:r>
      <w:r w:rsidR="005171C4">
        <w:rPr>
          <w:rFonts w:ascii="Times New Roman" w:hAnsi="Times New Roman" w:cs="Times New Roman"/>
        </w:rPr>
        <w:t xml:space="preserve"> é possível</w:t>
      </w:r>
      <w:r w:rsidR="00CC2164">
        <w:rPr>
          <w:rFonts w:ascii="Times New Roman" w:hAnsi="Times New Roman" w:cs="Times New Roman"/>
        </w:rPr>
        <w:t xml:space="preserve"> observar o relacionamento do</w:t>
      </w:r>
      <w:r w:rsidR="0036016D">
        <w:rPr>
          <w:rFonts w:ascii="Times New Roman" w:hAnsi="Times New Roman" w:cs="Times New Roman"/>
        </w:rPr>
        <w:t xml:space="preserve"> OPLA-GUI</w:t>
      </w:r>
      <w:r w:rsidR="0041092D">
        <w:rPr>
          <w:rFonts w:ascii="Times New Roman" w:hAnsi="Times New Roman" w:cs="Times New Roman"/>
        </w:rPr>
        <w:t xml:space="preserve"> (Interface</w:t>
      </w:r>
      <w:r w:rsidR="00B8665C">
        <w:rPr>
          <w:rFonts w:ascii="Times New Roman" w:hAnsi="Times New Roman" w:cs="Times New Roman"/>
        </w:rPr>
        <w:t xml:space="preserve"> do sistema</w:t>
      </w:r>
      <w:r w:rsidR="0041092D">
        <w:rPr>
          <w:rFonts w:ascii="Times New Roman" w:hAnsi="Times New Roman" w:cs="Times New Roman"/>
        </w:rPr>
        <w:t>)</w:t>
      </w:r>
      <w:r w:rsidR="0036016D">
        <w:rPr>
          <w:rFonts w:ascii="Times New Roman" w:hAnsi="Times New Roman" w:cs="Times New Roman"/>
        </w:rPr>
        <w:t>,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</w:t>
      </w:r>
      <w:proofErr w:type="gramStart"/>
      <w:r w:rsidR="00AF1AD5" w:rsidRPr="00FB75FC">
        <w:rPr>
          <w:rFonts w:ascii="Times New Roman" w:hAnsi="Times New Roman" w:cs="Times New Roman"/>
        </w:rPr>
        <w:t>Core</w:t>
      </w:r>
      <w:proofErr w:type="spellEnd"/>
      <w:r w:rsidR="00AF1AD5" w:rsidRPr="00FB75FC">
        <w:rPr>
          <w:rFonts w:ascii="Times New Roman" w:hAnsi="Times New Roman" w:cs="Times New Roman"/>
        </w:rPr>
        <w:t>,</w:t>
      </w:r>
      <w:proofErr w:type="gramEnd"/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OPLA-Encoding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, </w:t>
      </w:r>
      <w:proofErr w:type="spellStart"/>
      <w:r w:rsidR="00AF1AD5" w:rsidRPr="00FB75FC">
        <w:rPr>
          <w:rFonts w:ascii="Times New Roman" w:hAnsi="Times New Roman" w:cs="Times New Roman"/>
        </w:rPr>
        <w:t>OPLA-Decoding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 e </w:t>
      </w:r>
      <w:proofErr w:type="spellStart"/>
      <w:r w:rsidR="00AF1AD5" w:rsidRPr="00FB75FC">
        <w:rPr>
          <w:rFonts w:ascii="Times New Roman" w:hAnsi="Times New Roman" w:cs="Times New Roman"/>
        </w:rPr>
        <w:t>OPLA-Patterns</w:t>
      </w:r>
      <w:proofErr w:type="spellEnd"/>
      <w:r w:rsidR="00AF1AD5" w:rsidRPr="00FB75FC">
        <w:rPr>
          <w:rFonts w:ascii="Times New Roman" w:hAnsi="Times New Roman" w:cs="Times New Roman"/>
        </w:rPr>
        <w:t>.</w:t>
      </w:r>
    </w:p>
    <w:p w:rsidR="00CE54B4" w:rsidRDefault="00CE54B4" w:rsidP="00FF6C5B">
      <w:pPr>
        <w:spacing w:line="276" w:lineRule="auto"/>
        <w:rPr>
          <w:sz w:val="23"/>
          <w:szCs w:val="23"/>
        </w:rPr>
      </w:pPr>
    </w:p>
    <w:p w:rsidR="00D9100E" w:rsidRDefault="00304F6A" w:rsidP="00D9100E">
      <w:pPr>
        <w:keepNext/>
        <w:spacing w:line="276" w:lineRule="auto"/>
        <w:jc w:val="center"/>
      </w:pPr>
      <w:r w:rsidRPr="00304F6A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650230" cy="3255502"/>
            <wp:effectExtent l="19050" t="0" r="7620" b="0"/>
            <wp:docPr id="11" name="Imagem 11" descr="C:\Users\dizzu\Desktop\Paco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Pacotes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89" cy="32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CD" w:rsidRPr="00D9100E" w:rsidRDefault="00D9100E" w:rsidP="00D9100E">
      <w:pPr>
        <w:pStyle w:val="Legenda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13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Arquitetura Inicial da </w:t>
      </w:r>
      <w:proofErr w:type="spellStart"/>
      <w:r w:rsidRPr="00D9100E">
        <w:rPr>
          <w:color w:val="auto"/>
        </w:rPr>
        <w:t>OPLA-Tool</w:t>
      </w:r>
      <w:proofErr w:type="spellEnd"/>
    </w:p>
    <w:p w:rsidR="00037DCD" w:rsidRDefault="00037DCD" w:rsidP="00FF6C5B">
      <w:pPr>
        <w:spacing w:line="276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lastRenderedPageBreak/>
        <w:br w:type="page"/>
      </w:r>
    </w:p>
    <w:p w:rsidR="00037DCD" w:rsidRPr="00037DCD" w:rsidRDefault="00037DC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4" w:name="_Toc516930328"/>
      <w:r w:rsidRPr="00037DCD">
        <w:rPr>
          <w:b/>
          <w:color w:val="FFFFFF"/>
          <w:sz w:val="36"/>
          <w:szCs w:val="36"/>
        </w:rPr>
        <w:lastRenderedPageBreak/>
        <w:t xml:space="preserve">Workflow de </w:t>
      </w:r>
      <w:r>
        <w:rPr>
          <w:b/>
          <w:color w:val="FFFFFF"/>
          <w:sz w:val="36"/>
          <w:szCs w:val="36"/>
        </w:rPr>
        <w:t>Análise</w:t>
      </w:r>
      <w:bookmarkEnd w:id="124"/>
    </w:p>
    <w:p w:rsidR="00942E3F" w:rsidRDefault="008A6B76" w:rsidP="00FF6C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720"/>
        <w:jc w:val="both"/>
      </w:pPr>
      <w:r w:rsidRPr="008A6B76">
        <w:t xml:space="preserve">Esta seção apresenta as atividades realizadas no Workflow de Análise do Processo Unificado para o </w:t>
      </w:r>
      <w:proofErr w:type="spellStart"/>
      <w:r>
        <w:t>OPLA-Tool</w:t>
      </w:r>
      <w:proofErr w:type="spellEnd"/>
      <w:r w:rsidRPr="008A6B76">
        <w:t xml:space="preserve">. </w:t>
      </w:r>
    </w:p>
    <w:p w:rsidR="008A6B76" w:rsidRDefault="008A6B76" w:rsidP="00942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8A6B76">
        <w:t>Foram desenvolvidos os seguintes artefatos na execução deste workflow: Realização dos Casos de Uso, Comunicação dos Casos de Uso, Análise Arquitetural e a Visão Geral do Sistema. Cada artefato produzido foi apresentado em sua subseção.</w:t>
      </w: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5" w:name="_Toc516930329"/>
      <w:r>
        <w:rPr>
          <w:rFonts w:ascii="Arial" w:eastAsia="Arial" w:hAnsi="Arial" w:cs="Arial"/>
          <w:b/>
          <w:sz w:val="28"/>
          <w:szCs w:val="28"/>
        </w:rPr>
        <w:t xml:space="preserve">Realização </w:t>
      </w:r>
      <w:r w:rsidR="008A6B76">
        <w:rPr>
          <w:rFonts w:ascii="Arial" w:eastAsia="Arial" w:hAnsi="Arial" w:cs="Arial"/>
          <w:b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sz w:val="28"/>
          <w:szCs w:val="28"/>
        </w:rPr>
        <w:t>Comunicação dos casos de uso</w:t>
      </w:r>
      <w:bookmarkEnd w:id="125"/>
    </w:p>
    <w:p w:rsidR="00140742" w:rsidRDefault="00140742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6" w:name="_Toc516930330"/>
      <w:r>
        <w:rPr>
          <w:b/>
        </w:rPr>
        <w:t xml:space="preserve">UC001 – </w:t>
      </w:r>
      <w:r w:rsidR="00A407C5">
        <w:rPr>
          <w:b/>
        </w:rPr>
        <w:t>Gerir Configuração</w:t>
      </w:r>
      <w:bookmarkEnd w:id="126"/>
    </w:p>
    <w:p w:rsidR="008A6B76" w:rsidRDefault="008A6B76" w:rsidP="00FF6C5B">
      <w:pPr>
        <w:spacing w:line="276" w:lineRule="auto"/>
        <w:jc w:val="center"/>
        <w:rPr>
          <w:b/>
        </w:rPr>
      </w:pPr>
    </w:p>
    <w:p w:rsidR="00D9100E" w:rsidRDefault="008A6B76" w:rsidP="00D9100E">
      <w:pPr>
        <w:keepNext/>
        <w:spacing w:line="276" w:lineRule="auto"/>
        <w:jc w:val="center"/>
      </w:pPr>
      <w:r>
        <w:rPr>
          <w:b/>
          <w:noProof/>
        </w:rPr>
        <w:drawing>
          <wp:inline distT="0" distB="0" distL="0" distR="0">
            <wp:extent cx="5104331" cy="4184054"/>
            <wp:effectExtent l="19050" t="0" r="1069" b="0"/>
            <wp:docPr id="12" name="Imagem 12" descr="C:\Users\Mamoru\Documents\2018\Aulas\1semestre\ES\Diagramas\WorkflowAnálise\Realização\Definir Config Geral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oru\Documents\2018\Aulas\1semestre\ES\Diagramas\WorkflowAnálise\Realização\Definir Config Geral - Realizaçã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31" cy="41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6" w:rsidRPr="00D9100E" w:rsidRDefault="00D9100E" w:rsidP="00D9100E">
      <w:pPr>
        <w:pStyle w:val="Legenda"/>
        <w:jc w:val="center"/>
        <w:rPr>
          <w:b w:val="0"/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14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Realização do UC001</w:t>
      </w:r>
    </w:p>
    <w:p w:rsidR="00D9100E" w:rsidRDefault="008A6B76" w:rsidP="00D9100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13335" cy="3654564"/>
            <wp:effectExtent l="19050" t="0" r="1665" b="0"/>
            <wp:docPr id="14" name="Imagem 14" descr="C:\Users\Mamoru\Documents\2018\Aulas\1semestre\ES\Diagramas\WorkflowAnálise\Comunicação\Definir Config Geral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oru\Documents\2018\Aulas\1semestre\ES\Diagramas\WorkflowAnálise\Comunicação\Definir Config Geral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35" cy="36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1A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15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Comunicação do UC001</w:t>
      </w:r>
      <w:r w:rsidR="00456E1A">
        <w:rPr>
          <w:b w:val="0"/>
        </w:rPr>
        <w:br/>
      </w:r>
    </w:p>
    <w:p w:rsidR="00456E1A" w:rsidRDefault="00456E1A">
      <w:pPr>
        <w:rPr>
          <w:b/>
        </w:rPr>
      </w:pPr>
      <w:r>
        <w:rPr>
          <w:b/>
        </w:rPr>
        <w:br w:type="page"/>
      </w: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7" w:name="_Toc516930331"/>
      <w:r w:rsidRPr="009A387F">
        <w:rPr>
          <w:b/>
        </w:rPr>
        <w:lastRenderedPageBreak/>
        <w:t>U</w:t>
      </w:r>
      <w:r w:rsidR="009A387F" w:rsidRPr="009A387F">
        <w:rPr>
          <w:b/>
        </w:rPr>
        <w:t>C</w:t>
      </w:r>
      <w:r w:rsidRPr="009A387F">
        <w:rPr>
          <w:b/>
        </w:rPr>
        <w:t>002</w:t>
      </w:r>
      <w:r>
        <w:rPr>
          <w:b/>
        </w:rPr>
        <w:t xml:space="preserve"> – Iniciar </w:t>
      </w:r>
      <w:proofErr w:type="gramStart"/>
      <w:r>
        <w:rPr>
          <w:b/>
        </w:rPr>
        <w:t>Otimização</w:t>
      </w:r>
      <w:bookmarkEnd w:id="127"/>
      <w:proofErr w:type="gramEnd"/>
    </w:p>
    <w:p w:rsidR="008A6B76" w:rsidRDefault="008A6B76" w:rsidP="00FF6C5B">
      <w:pPr>
        <w:spacing w:line="276" w:lineRule="auto"/>
        <w:ind w:left="360"/>
      </w:pPr>
    </w:p>
    <w:p w:rsidR="00D9100E" w:rsidRDefault="007053C1" w:rsidP="00D9100E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4538592" cy="3060667"/>
            <wp:effectExtent l="19050" t="0" r="0" b="0"/>
            <wp:docPr id="17" name="Imagem 16" descr="UC002 - Optimization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02 - Optimization Star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592" cy="30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C1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F73D41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F73D41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16</w:t>
      </w:r>
      <w:r w:rsidR="00F73D41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Realização do UC002</w:t>
      </w:r>
    </w:p>
    <w:p w:rsidR="007053C1" w:rsidRDefault="007053C1" w:rsidP="00FF6C5B">
      <w:pPr>
        <w:spacing w:line="276" w:lineRule="auto"/>
        <w:ind w:left="360"/>
      </w:pPr>
    </w:p>
    <w:p w:rsidR="00547869" w:rsidRPr="008C5DE9" w:rsidRDefault="009E48CB" w:rsidP="00547869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5369668" cy="3912691"/>
            <wp:effectExtent l="19050" t="0" r="2432" b="0"/>
            <wp:docPr id="16" name="Imagem 16" descr="C:\Users\Mamoru\Documents\2018\Aulas\1semestre\ES\Diagramas\WorkflowAnálise\Realização\IniciarExecução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moru\Documents\2018\Aulas\1semestre\ES\Diagramas\WorkflowAnálise\Realização\IniciarExecução - Realizaçã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68" cy="39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D7E" w:rsidRDefault="00547869" w:rsidP="00547869">
      <w:pPr>
        <w:pStyle w:val="Legenda"/>
        <w:jc w:val="center"/>
      </w:pPr>
      <w:r w:rsidRPr="00547869">
        <w:rPr>
          <w:color w:val="auto"/>
        </w:rPr>
        <w:t xml:space="preserve">Figura </w:t>
      </w:r>
      <w:r w:rsidR="00F73D41" w:rsidRPr="00547869">
        <w:rPr>
          <w:color w:val="auto"/>
        </w:rPr>
        <w:fldChar w:fldCharType="begin"/>
      </w:r>
      <w:r w:rsidRPr="00547869">
        <w:rPr>
          <w:color w:val="auto"/>
        </w:rPr>
        <w:instrText xml:space="preserve"> SEQ Figura \* ARABIC </w:instrText>
      </w:r>
      <w:r w:rsidR="00F73D41" w:rsidRPr="00547869">
        <w:rPr>
          <w:color w:val="auto"/>
        </w:rPr>
        <w:fldChar w:fldCharType="separate"/>
      </w:r>
      <w:r w:rsidR="009A3FD5">
        <w:rPr>
          <w:noProof/>
          <w:color w:val="auto"/>
        </w:rPr>
        <w:t>17</w:t>
      </w:r>
      <w:r w:rsidR="00F73D41" w:rsidRPr="00547869">
        <w:rPr>
          <w:color w:val="auto"/>
        </w:rPr>
        <w:fldChar w:fldCharType="end"/>
      </w:r>
      <w:r w:rsidRPr="00547869">
        <w:rPr>
          <w:color w:val="auto"/>
        </w:rPr>
        <w:t xml:space="preserve"> - Comunicação do UC002</w:t>
      </w:r>
      <w:r w:rsidR="002F0D7E">
        <w:br w:type="page"/>
      </w:r>
    </w:p>
    <w:p w:rsidR="009E48CB" w:rsidRPr="002F0D7E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8" w:name="_Toc516930332"/>
      <w:r>
        <w:rPr>
          <w:b/>
        </w:rPr>
        <w:t>UC00</w:t>
      </w:r>
      <w:r w:rsidR="00A407C5">
        <w:rPr>
          <w:b/>
        </w:rPr>
        <w:t>3</w:t>
      </w:r>
      <w:r>
        <w:rPr>
          <w:b/>
        </w:rPr>
        <w:t xml:space="preserve"> – </w:t>
      </w:r>
      <w:r w:rsidR="00A407C5">
        <w:rPr>
          <w:b/>
        </w:rPr>
        <w:t>Acompanhar Execução</w:t>
      </w:r>
      <w:bookmarkEnd w:id="128"/>
    </w:p>
    <w:p w:rsidR="008A6B76" w:rsidRDefault="008A6B76" w:rsidP="00FF6C5B">
      <w:pPr>
        <w:spacing w:line="276" w:lineRule="auto"/>
        <w:jc w:val="center"/>
      </w:pPr>
    </w:p>
    <w:p w:rsidR="00061354" w:rsidRDefault="009E48CB" w:rsidP="000613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753178" cy="2873390"/>
            <wp:effectExtent l="19050" t="0" r="9322" b="0"/>
            <wp:docPr id="20" name="Imagem 20" descr="C:\Users\Mamoru\Documents\2018\Aulas\1semestre\ES\Diagramas\WorkflowAnálise\Realização\Visualizar Log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moru\Documents\2018\Aulas\1semestre\ES\Diagramas\WorkflowAnálise\Realização\Visualizar Log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8" cy="28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F73D41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F73D41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18</w:t>
      </w:r>
      <w:r w:rsidR="00F73D41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Realização do UC003</w:t>
      </w:r>
    </w:p>
    <w:p w:rsidR="009E48CB" w:rsidRDefault="009E48CB" w:rsidP="00FF6C5B">
      <w:pPr>
        <w:spacing w:line="276" w:lineRule="auto"/>
        <w:jc w:val="center"/>
      </w:pPr>
    </w:p>
    <w:p w:rsidR="00061354" w:rsidRDefault="009E48CB" w:rsidP="000613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621449" cy="2794815"/>
            <wp:effectExtent l="19050" t="0" r="7701" b="0"/>
            <wp:docPr id="21" name="Imagem 21" descr="C:\Users\Mamoru\Documents\2018\Aulas\1semestre\ES\Diagramas\WorkflowAnálise\Comunicação\Visualizar Log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moru\Documents\2018\Aulas\1semestre\ES\Diagramas\WorkflowAnálise\Comunicação\Visualizar Log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49" cy="27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F73D41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F73D41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19</w:t>
      </w:r>
      <w:r w:rsidR="00F73D41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Comunicação do UC003</w:t>
      </w:r>
    </w:p>
    <w:p w:rsidR="00061354" w:rsidRDefault="00061354">
      <w:r>
        <w:br w:type="page"/>
      </w:r>
    </w:p>
    <w:p w:rsidR="009E48CB" w:rsidRPr="009E48CB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9" w:name="_Toc516930333"/>
      <w:r>
        <w:rPr>
          <w:b/>
        </w:rPr>
        <w:t>UC00</w:t>
      </w:r>
      <w:r w:rsidR="00A407C5">
        <w:rPr>
          <w:b/>
        </w:rPr>
        <w:t>4</w:t>
      </w:r>
      <w:r>
        <w:rPr>
          <w:b/>
        </w:rPr>
        <w:t xml:space="preserve"> – </w:t>
      </w:r>
      <w:r w:rsidR="00A407C5">
        <w:rPr>
          <w:b/>
        </w:rPr>
        <w:t>Gerir Experimentos</w:t>
      </w:r>
      <w:bookmarkEnd w:id="129"/>
    </w:p>
    <w:p w:rsidR="008A6B76" w:rsidRDefault="008A6B76" w:rsidP="00FF6C5B">
      <w:pPr>
        <w:pStyle w:val="PargrafodaLista"/>
        <w:spacing w:line="276" w:lineRule="auto"/>
        <w:jc w:val="center"/>
      </w:pPr>
    </w:p>
    <w:p w:rsidR="00061354" w:rsidRDefault="009E48CB" w:rsidP="00061354">
      <w:pPr>
        <w:pStyle w:val="PargrafodaLista"/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336017" cy="4029430"/>
            <wp:effectExtent l="19050" t="0" r="7383" b="0"/>
            <wp:docPr id="22" name="Imagem 22" descr="C:\Users\Mamoru\Documents\2018\Aulas\1semestre\ES\Diagramas\WorkflowAnálise\Realização\Verificar Soluçõe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moru\Documents\2018\Aulas\1semestre\ES\Diagramas\WorkflowAnálise\Realização\Verificar Soluçõe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17" cy="40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F73D41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F73D41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20</w:t>
      </w:r>
      <w:r w:rsidR="00F73D41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Realização do UC004</w:t>
      </w:r>
    </w:p>
    <w:p w:rsidR="009E48CB" w:rsidRDefault="009E48CB" w:rsidP="00061354">
      <w:pPr>
        <w:spacing w:line="276" w:lineRule="auto"/>
      </w:pPr>
    </w:p>
    <w:p w:rsidR="00061354" w:rsidRDefault="009E48CB" w:rsidP="00061354">
      <w:pPr>
        <w:pStyle w:val="PargrafodaLista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24370" cy="4096551"/>
            <wp:effectExtent l="19050" t="0" r="0" b="0"/>
            <wp:docPr id="23" name="Imagem 23" descr="C:\Users\Mamoru\Documents\2018\Aulas\1semestre\ES\Diagramas\WorkflowAnálise\Comunicação\Verificar Soluçõe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moru\Documents\2018\Aulas\1semestre\ES\Diagramas\WorkflowAnálise\Comunicação\Verificar Soluçõe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70" cy="40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F73D41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F73D41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21</w:t>
      </w:r>
      <w:r w:rsidR="00F73D41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Comunicação do UC004</w:t>
      </w:r>
    </w:p>
    <w:p w:rsidR="00061354" w:rsidRDefault="00061354">
      <w:r>
        <w:br w:type="page"/>
      </w:r>
    </w:p>
    <w:p w:rsidR="0085240D" w:rsidRPr="009E48CB" w:rsidRDefault="0085240D" w:rsidP="00FF6C5B">
      <w:pPr>
        <w:pStyle w:val="PargrafodaLista"/>
        <w:spacing w:line="276" w:lineRule="auto"/>
        <w:jc w:val="center"/>
      </w:pPr>
    </w:p>
    <w:p w:rsidR="008A6B76" w:rsidRPr="008A6B76" w:rsidRDefault="008A6B76" w:rsidP="00FF6C5B">
      <w:pPr>
        <w:spacing w:line="276" w:lineRule="auto"/>
        <w:rPr>
          <w:b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0" w:name="_Toc516930334"/>
      <w:r>
        <w:rPr>
          <w:rFonts w:ascii="Arial" w:eastAsia="Arial" w:hAnsi="Arial" w:cs="Arial"/>
          <w:b/>
          <w:sz w:val="28"/>
          <w:szCs w:val="28"/>
        </w:rPr>
        <w:t>Análise Arquitetural do sistema</w:t>
      </w:r>
      <w:bookmarkEnd w:id="130"/>
    </w:p>
    <w:p w:rsidR="00037DCD" w:rsidRDefault="009E48CB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9E48CB">
        <w:rPr>
          <w:rFonts w:ascii="Times New Roman" w:hAnsi="Times New Roman" w:cs="Times New Roman"/>
        </w:rPr>
        <w:t>Esta subseção apresenta a arquitetura do sistema, organizada em pacotes de análise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Analysis</w:t>
      </w:r>
      <w:proofErr w:type="spellEnd"/>
      <w:r w:rsidRPr="009E48CB">
        <w:rPr>
          <w:rFonts w:ascii="Times New Roman" w:hAnsi="Times New Roman" w:cs="Times New Roman"/>
        </w:rPr>
        <w:t>&gt;&gt;) e de serviço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Service</w:t>
      </w:r>
      <w:proofErr w:type="spellEnd"/>
      <w:r w:rsidRPr="009E48CB">
        <w:rPr>
          <w:rFonts w:ascii="Times New Roman" w:hAnsi="Times New Roman" w:cs="Times New Roman"/>
        </w:rPr>
        <w:t>&gt;&gt;), com suas respectivas dependências.</w:t>
      </w:r>
    </w:p>
    <w:p w:rsidR="00832F3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As classes de análises e </w:t>
      </w:r>
      <w:r>
        <w:rPr>
          <w:rFonts w:ascii="Times New Roman" w:hAnsi="Times New Roman" w:cs="Times New Roman"/>
        </w:rPr>
        <w:t>d</w:t>
      </w:r>
      <w:r w:rsidRPr="00832F3D">
        <w:rPr>
          <w:rFonts w:ascii="Times New Roman" w:hAnsi="Times New Roman" w:cs="Times New Roman"/>
        </w:rPr>
        <w:t>os casos de uso de cada pacote est</w:t>
      </w:r>
      <w:r>
        <w:rPr>
          <w:rFonts w:ascii="Times New Roman" w:hAnsi="Times New Roman" w:cs="Times New Roman"/>
        </w:rPr>
        <w:t>ão</w:t>
      </w:r>
      <w:r w:rsidRPr="00832F3D">
        <w:rPr>
          <w:rFonts w:ascii="Times New Roman" w:hAnsi="Times New Roman" w:cs="Times New Roman"/>
        </w:rPr>
        <w:t xml:space="preserve"> referenciad</w:t>
      </w:r>
      <w:r>
        <w:rPr>
          <w:rFonts w:ascii="Times New Roman" w:hAnsi="Times New Roman" w:cs="Times New Roman"/>
        </w:rPr>
        <w:t>as</w:t>
      </w:r>
      <w:r w:rsidRPr="00832F3D">
        <w:rPr>
          <w:rFonts w:ascii="Times New Roman" w:hAnsi="Times New Roman" w:cs="Times New Roman"/>
        </w:rPr>
        <w:t xml:space="preserve"> dentro dele.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9A3FD5" w:rsidRPr="004C1EFA" w:rsidRDefault="00832F3D" w:rsidP="009A3FD5">
      <w:pPr>
        <w:keepNext/>
        <w:spacing w:line="276" w:lineRule="auto"/>
        <w:jc w:val="center"/>
        <w:rPr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9055" cy="3952620"/>
            <wp:effectExtent l="19050" t="0" r="7795" b="0"/>
            <wp:docPr id="26" name="Imagem 26" descr="C:\Users\Mamoru\Documents\2018\Aulas\1semestre\ES\Diagramas\WorkflowAnálise\Análise Arquite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moru\Documents\2018\Aulas\1semestre\ES\Diagramas\WorkflowAnálise\Análise Arquitetura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5" cy="39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rFonts w:ascii="Times New Roman" w:eastAsia="Arial" w:hAnsi="Times New Roman" w:cs="Times New Roman"/>
          <w:b w:val="0"/>
          <w:color w:val="auto"/>
          <w:u w:val="single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22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Análise Arquitetural</w:t>
      </w:r>
    </w:p>
    <w:p w:rsidR="009A3FD5" w:rsidRDefault="009A3FD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037DCD" w:rsidRDefault="00037DCD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1" w:name="_Toc516930335"/>
      <w:r>
        <w:rPr>
          <w:rFonts w:ascii="Arial" w:eastAsia="Arial" w:hAnsi="Arial" w:cs="Arial"/>
          <w:b/>
          <w:sz w:val="28"/>
          <w:szCs w:val="28"/>
        </w:rPr>
        <w:t>Visão Global</w:t>
      </w:r>
      <w:bookmarkEnd w:id="131"/>
    </w:p>
    <w:p w:rsidR="00037DC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>Esta subseção apresenta o diagrama com a visão global do sistema, contendo todas as classes de análise e suas relações.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9A3FD5" w:rsidRDefault="00832F3D" w:rsidP="009A3FD5">
      <w:pPr>
        <w:keepNext/>
        <w:spacing w:line="276" w:lineRule="auto"/>
        <w:jc w:val="center"/>
      </w:pPr>
      <w:r w:rsidRPr="00B03A58">
        <w:rPr>
          <w:rFonts w:ascii="Times New Roman" w:hAnsi="Times New Roman" w:cs="Times New Roman"/>
          <w:noProof/>
        </w:rPr>
        <w:drawing>
          <wp:inline distT="0" distB="0" distL="0" distR="0">
            <wp:extent cx="5469936" cy="4679999"/>
            <wp:effectExtent l="19050" t="0" r="0" b="0"/>
            <wp:docPr id="27" name="Imagem 27" descr="C:\Users\Mamoru\Documents\2018\Aulas\1semestre\ES\Diagramas\WorkflowAnálise\Visão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moru\Documents\2018\Aulas\1semestre\ES\Diagramas\WorkflowAnálise\Visão Global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36" cy="4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rFonts w:ascii="Times New Roman" w:eastAsia="Arial" w:hAnsi="Times New Roman" w:cs="Times New Roman"/>
          <w:color w:val="auto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23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Visão Global</w:t>
      </w:r>
    </w:p>
    <w:p w:rsidR="00832F3D" w:rsidRDefault="00832F3D" w:rsidP="00FF6C5B">
      <w:pPr>
        <w:spacing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br w:type="page"/>
      </w:r>
    </w:p>
    <w:p w:rsidR="00832F3D" w:rsidRPr="00832F3D" w:rsidRDefault="00832F3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32" w:name="_Toc516930336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Protótipo</w:t>
      </w:r>
      <w:bookmarkEnd w:id="132"/>
    </w:p>
    <w:p w:rsidR="00832F3D" w:rsidRPr="00832F3D" w:rsidRDefault="00832F3D" w:rsidP="00FF6C5B">
      <w:pPr>
        <w:spacing w:line="276" w:lineRule="auto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 seguir </w:t>
      </w:r>
      <w:r w:rsidR="00A41D0A">
        <w:rPr>
          <w:rFonts w:ascii="Times New Roman" w:hAnsi="Times New Roman" w:cs="Times New Roman"/>
        </w:rPr>
        <w:t xml:space="preserve">é apresentado o protótipo do sistema </w:t>
      </w:r>
      <w:proofErr w:type="spellStart"/>
      <w:r w:rsidR="00A41D0A">
        <w:rPr>
          <w:rFonts w:ascii="Times New Roman" w:hAnsi="Times New Roman" w:cs="Times New Roman"/>
        </w:rPr>
        <w:t>OPLA-Tool</w:t>
      </w:r>
      <w:proofErr w:type="spellEnd"/>
      <w:r w:rsidR="00A41D0A">
        <w:rPr>
          <w:rFonts w:ascii="Times New Roman" w:hAnsi="Times New Roman" w:cs="Times New Roman"/>
        </w:rPr>
        <w:t>.</w:t>
      </w:r>
    </w:p>
    <w:p w:rsidR="00832F3D" w:rsidRDefault="00832F3D" w:rsidP="00FF6C5B">
      <w:pPr>
        <w:pStyle w:val="PargrafodaLista"/>
        <w:spacing w:line="276" w:lineRule="auto"/>
        <w:ind w:left="825"/>
        <w:rPr>
          <w:b/>
        </w:rPr>
      </w:pPr>
    </w:p>
    <w:p w:rsidR="00832F3D" w:rsidRPr="00832F3D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3" w:name="_Toc516930337"/>
      <w:r w:rsidRPr="00832F3D">
        <w:rPr>
          <w:b/>
        </w:rPr>
        <w:t>Configurações Gerais</w:t>
      </w:r>
      <w:bookmarkEnd w:id="133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>A tela apresentada na Figura 1 fornecerá dados relativos às configurações gerais do sistema, bem como</w:t>
      </w:r>
      <w:r w:rsidR="000E6957">
        <w:t>,</w:t>
      </w:r>
      <w:r>
        <w:t xml:space="preserve"> os caminhos referentes à utilização e locais de perfis</w:t>
      </w:r>
      <w:r w:rsidR="000E6957">
        <w:t xml:space="preserve"> </w:t>
      </w:r>
      <w:r>
        <w:t>e locais dos arquivos XMI, assim como</w:t>
      </w:r>
      <w:r w:rsidR="000E6957">
        <w:t>,</w:t>
      </w:r>
      <w:r>
        <w:t xml:space="preserve"> exibição do atual conteúdo do arquivo de configuração.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deve-se especificar o diretório dos arquivos XMI;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0E6957">
        <w:t xml:space="preserve"> deve-se</w:t>
      </w:r>
      <w:r>
        <w:t xml:space="preserve"> especifica</w:t>
      </w:r>
      <w:r w:rsidR="000E6957">
        <w:t>r</w:t>
      </w:r>
      <w:r>
        <w:t xml:space="preserve"> o diretório para manipulação dos arquivos temporários (durante a execução dos experimentos).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9A3FD5" w:rsidRDefault="00832F3D" w:rsidP="009A3FD5">
      <w:pPr>
        <w:keepNext/>
        <w:spacing w:line="276" w:lineRule="auto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24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Configurações Gerais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4" w:name="_Toc516930338"/>
      <w:r w:rsidRPr="00A41D0A">
        <w:rPr>
          <w:b/>
        </w:rPr>
        <w:lastRenderedPageBreak/>
        <w:t>Configurações de Execução</w:t>
      </w:r>
      <w:bookmarkEnd w:id="134"/>
    </w:p>
    <w:p w:rsidR="00832F3D" w:rsidRDefault="00832F3D" w:rsidP="00FF6C5B">
      <w:pPr>
        <w:spacing w:line="276" w:lineRule="auto"/>
      </w:pPr>
    </w:p>
    <w:p w:rsidR="000E6957" w:rsidRDefault="00832F3D" w:rsidP="00FF6C5B">
      <w:pPr>
        <w:spacing w:line="276" w:lineRule="auto"/>
        <w:ind w:firstLine="360"/>
        <w:jc w:val="both"/>
      </w:pPr>
      <w:r>
        <w:t xml:space="preserve">A tela apresentada na Figura 2 ilustra a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concentrará as configurações relativas à execução de experimentos. </w:t>
      </w:r>
    </w:p>
    <w:p w:rsidR="00832F3D" w:rsidRDefault="00832F3D" w:rsidP="000E6957">
      <w:pPr>
        <w:spacing w:line="276" w:lineRule="auto"/>
        <w:jc w:val="both"/>
      </w:pPr>
      <w:r>
        <w:t xml:space="preserve">Será possível escolher qual MOEA </w:t>
      </w:r>
      <w:r>
        <w:rPr>
          <w:i/>
        </w:rPr>
        <w:t>(</w:t>
      </w:r>
      <w:proofErr w:type="spellStart"/>
      <w:r>
        <w:rPr>
          <w:i/>
        </w:rPr>
        <w:t>Multiobjective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Evolutionary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 xml:space="preserve">) </w:t>
      </w:r>
      <w:proofErr w:type="gramStart"/>
      <w:r>
        <w:t>será</w:t>
      </w:r>
      <w:proofErr w:type="gramEnd"/>
      <w:r>
        <w:t xml:space="preserve"> usado, assim como</w:t>
      </w:r>
      <w:r w:rsidR="000E6957">
        <w:t>,</w:t>
      </w:r>
      <w:r>
        <w:t xml:space="preserve"> funções objetivo, operadores de mutação, etc.. 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>
        <w:t xml:space="preserve"> o usuário deve selecionar o algoritmo multiobjetivo e seus parâmetros (número de rodadas, número de iterações, o tamanho da população e o tamanho do arquivo);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>
        <w:t xml:space="preserve"> o usuário deverá escolher quais funções objetivo serão utilizadas;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>, o usuário seleciona se deseja utilizar o operador de mutação e/ou o operador de cruzamento assim como suas respectivas probabilidades de ocorrência;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004CA2">
        <w:rPr>
          <w:i/>
        </w:rPr>
        <w:t>Mutation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Operators</w:t>
      </w:r>
      <w:proofErr w:type="spellEnd"/>
      <w:r>
        <w:t xml:space="preserve"> será somente habilitada se o usuário escolher o operador de mutação no </w:t>
      </w:r>
      <w:proofErr w:type="spellStart"/>
      <w:r>
        <w:t>checkbox</w:t>
      </w:r>
      <w:proofErr w:type="spellEnd"/>
      <w:r>
        <w:t>. Esses operadores definem como ocorrerá a mutação de acordo com propriedades da PLA;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>
        <w:t xml:space="preserve"> é especificado o caminho do </w:t>
      </w:r>
      <w:proofErr w:type="gramStart"/>
      <w:r>
        <w:t>arquivo .</w:t>
      </w:r>
      <w:proofErr w:type="spellStart"/>
      <w:proofErr w:type="gramEnd"/>
      <w:r>
        <w:t>uml</w:t>
      </w:r>
      <w:proofErr w:type="spellEnd"/>
      <w:r>
        <w:t xml:space="preserve"> da PLA </w:t>
      </w:r>
      <w:r w:rsidR="000E6957">
        <w:t>alvo da otimização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>
        <w:t xml:space="preserve"> é especificado o caminho </w:t>
      </w:r>
      <w:r w:rsidR="000E6957">
        <w:t xml:space="preserve">dos resultados obtidos pela </w:t>
      </w:r>
      <w:proofErr w:type="spellStart"/>
      <w:r w:rsidR="000E6957">
        <w:t>execuçõe</w:t>
      </w:r>
      <w:proofErr w:type="spellEnd"/>
      <w:r>
        <w:t>.</w:t>
      </w:r>
    </w:p>
    <w:p w:rsidR="00832F3D" w:rsidRDefault="00832F3D" w:rsidP="00FF6C5B">
      <w:pPr>
        <w:spacing w:line="276" w:lineRule="auto"/>
      </w:pP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25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Configurações da Execução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5" w:name="_Toc516930339"/>
      <w:r w:rsidRPr="00A41D0A">
        <w:rPr>
          <w:b/>
        </w:rPr>
        <w:lastRenderedPageBreak/>
        <w:t>Padrão de Projeto (</w:t>
      </w:r>
      <w:r w:rsidRPr="00A41D0A">
        <w:rPr>
          <w:b/>
          <w:i/>
        </w:rPr>
        <w:t xml:space="preserve">Design </w:t>
      </w:r>
      <w:proofErr w:type="spellStart"/>
      <w:r w:rsidRPr="00A41D0A">
        <w:rPr>
          <w:b/>
          <w:i/>
        </w:rPr>
        <w:t>Pattern</w:t>
      </w:r>
      <w:proofErr w:type="spellEnd"/>
      <w:r w:rsidRPr="00A41D0A">
        <w:rPr>
          <w:b/>
        </w:rPr>
        <w:t>)</w:t>
      </w:r>
      <w:bookmarkEnd w:id="135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apresentada na Figura 3 será possível selecionar quais padrões de projetos deseja-se utilizar. Três opções estão disponíveis, sendo elas: </w:t>
      </w:r>
      <w:proofErr w:type="spellStart"/>
      <w:r>
        <w:t>Mediator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 e </w:t>
      </w:r>
      <w:proofErr w:type="spellStart"/>
      <w:r>
        <w:t>Bridge</w:t>
      </w:r>
      <w:proofErr w:type="spellEnd"/>
      <w:r>
        <w:t>. Uma vez selecionado um ou mais padrões de projetos é exibida a opção para</w:t>
      </w:r>
      <w:r w:rsidR="000E6957">
        <w:t xml:space="preserve"> ao usuário selecionar</w:t>
      </w:r>
      <w:r w:rsidRPr="004F7034">
        <w:t xml:space="preserve"> opções de customização (utilização randômica ou somente em elementos com mesmos padrões de projeto ou nenhum) de padrões de projeto;</w:t>
      </w: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26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Padrões de Projeto</w:t>
      </w:r>
    </w:p>
    <w:p w:rsidR="00832F3D" w:rsidRPr="009A3FD5" w:rsidRDefault="00832F3D" w:rsidP="00FF6C5B">
      <w:pPr>
        <w:spacing w:line="276" w:lineRule="auto"/>
        <w:jc w:val="center"/>
        <w:rPr>
          <w:u w:val="single"/>
        </w:rPr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6" w:name="_Toc516930340"/>
      <w:r w:rsidRPr="00A41D0A">
        <w:rPr>
          <w:b/>
        </w:rPr>
        <w:lastRenderedPageBreak/>
        <w:t>Resultados</w:t>
      </w:r>
      <w:bookmarkEnd w:id="136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da Figura 4 (tela de resultados) será possível ter acesso a resultados da execução. Serão apresentadas execuções realizadas pela ferramenta </w:t>
      </w:r>
      <w:proofErr w:type="spellStart"/>
      <w:r>
        <w:t>OPLA-Tool</w:t>
      </w:r>
      <w:proofErr w:type="spellEnd"/>
      <w:r>
        <w:t xml:space="preserve"> até o momento.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>
        <w:t xml:space="preserve"> o usuário deve selecionar uma execução;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>
        <w:t xml:space="preserve"> </w:t>
      </w:r>
      <w:proofErr w:type="gramStart"/>
      <w:r>
        <w:t>deve</w:t>
      </w:r>
      <w:proofErr w:type="gramEnd"/>
      <w:r>
        <w:t xml:space="preserve"> ser carregado automaticamente as rodadas da execução selecionada e o usuário deve escolher uma das rodadas;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>
        <w:t xml:space="preserve"> </w:t>
      </w:r>
      <w:proofErr w:type="gramStart"/>
      <w:r>
        <w:t>deve carregar</w:t>
      </w:r>
      <w:proofErr w:type="gramEnd"/>
      <w:r>
        <w:t xml:space="preserve"> em um </w:t>
      </w:r>
      <w:proofErr w:type="spellStart"/>
      <w:r w:rsidRPr="004F2D76">
        <w:rPr>
          <w:i/>
        </w:rPr>
        <w:t>combobox</w:t>
      </w:r>
      <w:proofErr w:type="spellEnd"/>
      <w:r>
        <w:t xml:space="preserve"> soluções referentes à execução selecionada e o usuário deve escolher uma delas (filtro);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o sistema deve carregar funções objetivo utilizadas e o usuário deve selecionar uma delas.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os valores das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carrega valores d</w:t>
      </w:r>
      <w:r w:rsidR="000E6957">
        <w:t>e</w:t>
      </w:r>
      <w:r>
        <w:t xml:space="preserve"> métricas que compõem a função objetivo selecionada no </w:t>
      </w:r>
      <w:proofErr w:type="spellStart"/>
      <w:r w:rsidRPr="004F2D76">
        <w:rPr>
          <w:i/>
        </w:rPr>
        <w:t>combobox</w:t>
      </w:r>
      <w:proofErr w:type="spellEnd"/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deve carregar uma nova janela contendo informações somente d</w:t>
      </w:r>
      <w:r w:rsidR="000E6957">
        <w:t>e</w:t>
      </w:r>
      <w:r>
        <w:t xml:space="preserve"> soluções não dominadas.</w:t>
      </w:r>
    </w:p>
    <w:p w:rsidR="009A3FD5" w:rsidRDefault="00832F3D" w:rsidP="009A3FD5">
      <w:pPr>
        <w:keepNext/>
        <w:spacing w:line="276" w:lineRule="auto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27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Resultados</w:t>
      </w:r>
      <w:r w:rsidR="00832F3D"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7" w:name="_Toc516930341"/>
      <w:r w:rsidRPr="00A41D0A">
        <w:rPr>
          <w:b/>
        </w:rPr>
        <w:lastRenderedPageBreak/>
        <w:t>Experimentos</w:t>
      </w:r>
      <w:bookmarkEnd w:id="137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A tela apresentada na Figura 5 (tela de experimentos) terá como objetivo fornecer uma forma rápida e fácil de realizar comparações entre as execuções. </w:t>
      </w:r>
    </w:p>
    <w:p w:rsidR="00832F3D" w:rsidRPr="006F24F6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 selecionar as execuções a serem comparadas;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 marcar as funções </w:t>
      </w:r>
      <w:proofErr w:type="gramStart"/>
      <w:r w:rsidRPr="003E0D79">
        <w:rPr>
          <w:rFonts w:ascii="Times New Roman" w:eastAsia="Arial" w:hAnsi="Times New Roman" w:cs="Times New Roman"/>
        </w:rPr>
        <w:t>objetivo recuperadas</w:t>
      </w:r>
      <w:proofErr w:type="gramEnd"/>
      <w:r w:rsidRPr="003E0D79">
        <w:rPr>
          <w:rFonts w:ascii="Times New Roman" w:eastAsia="Arial" w:hAnsi="Times New Roman" w:cs="Times New Roman"/>
        </w:rPr>
        <w:t xml:space="preserve"> e em seguida clicar </w:t>
      </w:r>
      <w:r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>
        <w:rPr>
          <w:rFonts w:ascii="Times New Roman" w:eastAsia="Arial" w:hAnsi="Times New Roman" w:cs="Times New Roman"/>
        </w:rPr>
        <w:t>. Com isso o sistema monta o gráfico comparando as soluções no espaço de busca;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 o gráfico de números de soluções por distância euclidiana;</w:t>
      </w:r>
    </w:p>
    <w:p w:rsidR="00832F3D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Hypervolume</w:t>
      </w:r>
      <w:proofErr w:type="spellEnd"/>
      <w:r>
        <w:t xml:space="preserve"> é disponibilizada a opção de 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832F3D" w:rsidRPr="00C10E6A" w:rsidRDefault="00832F3D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>
        <w:rPr>
          <w:noProof/>
          <w:color w:val="auto"/>
        </w:rPr>
        <w:t>28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Experimentos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8" w:name="_Toc516930342"/>
      <w:proofErr w:type="spellStart"/>
      <w:r w:rsidRPr="00A41D0A">
        <w:rPr>
          <w:b/>
        </w:rPr>
        <w:lastRenderedPageBreak/>
        <w:t>Logs</w:t>
      </w:r>
      <w:bookmarkEnd w:id="138"/>
      <w:proofErr w:type="spellEnd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9A3FD5" w:rsidRDefault="00832F3D" w:rsidP="009A3FD5">
      <w:pPr>
        <w:keepNext/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  <w:u w:val="single"/>
        </w:rPr>
      </w:pPr>
      <w:r w:rsidRPr="009A3FD5">
        <w:rPr>
          <w:color w:val="auto"/>
        </w:rPr>
        <w:t xml:space="preserve">Figura </w:t>
      </w:r>
      <w:r w:rsidR="00F73D41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F73D41" w:rsidRPr="009A3FD5">
        <w:rPr>
          <w:color w:val="auto"/>
        </w:rPr>
        <w:fldChar w:fldCharType="separate"/>
      </w:r>
      <w:r w:rsidRPr="009A3FD5">
        <w:rPr>
          <w:noProof/>
          <w:color w:val="auto"/>
        </w:rPr>
        <w:t>29</w:t>
      </w:r>
      <w:r w:rsidR="00F73D41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</w:t>
      </w:r>
      <w:proofErr w:type="spellStart"/>
      <w:r w:rsidRPr="009A3FD5">
        <w:rPr>
          <w:color w:val="auto"/>
        </w:rPr>
        <w:t>Logs</w:t>
      </w:r>
      <w:proofErr w:type="spellEnd"/>
      <w:r w:rsidRPr="009A3FD5">
        <w:rPr>
          <w:color w:val="auto"/>
        </w:rPr>
        <w:t xml:space="preserve"> do Sistema </w:t>
      </w:r>
      <w:proofErr w:type="spellStart"/>
      <w:r w:rsidRPr="009A3FD5">
        <w:rPr>
          <w:color w:val="auto"/>
        </w:rPr>
        <w:t>OPLA-Tool</w:t>
      </w:r>
      <w:proofErr w:type="spellEnd"/>
    </w:p>
    <w:sectPr w:rsidR="00832F3D" w:rsidRPr="009A3FD5" w:rsidSect="0011744C">
      <w:headerReference w:type="default" r:id="rId31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02E" w:rsidRDefault="007E402E">
      <w:r>
        <w:separator/>
      </w:r>
    </w:p>
  </w:endnote>
  <w:endnote w:type="continuationSeparator" w:id="0">
    <w:p w:rsidR="007E402E" w:rsidRDefault="007E4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02E" w:rsidRDefault="007E402E">
      <w:r>
        <w:separator/>
      </w:r>
    </w:p>
  </w:footnote>
  <w:footnote w:type="continuationSeparator" w:id="0">
    <w:p w:rsidR="007E402E" w:rsidRDefault="007E40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0E" w:rsidRDefault="00D9100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Especificação dos Requisitos da </w:t>
    </w:r>
    <w:proofErr w:type="spellStart"/>
    <w:r>
      <w:rPr>
        <w:b/>
        <w:i/>
        <w:color w:val="000000"/>
        <w:sz w:val="20"/>
        <w:szCs w:val="20"/>
      </w:rPr>
      <w:t>OPLA-Tool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 w:rsidR="00F73D41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F73D41">
      <w:rPr>
        <w:b/>
        <w:i/>
        <w:color w:val="000000"/>
        <w:sz w:val="20"/>
        <w:szCs w:val="20"/>
      </w:rPr>
      <w:fldChar w:fldCharType="separate"/>
    </w:r>
    <w:r w:rsidR="004C1EFA">
      <w:rPr>
        <w:b/>
        <w:i/>
        <w:noProof/>
        <w:color w:val="000000"/>
        <w:sz w:val="20"/>
        <w:szCs w:val="20"/>
      </w:rPr>
      <w:t>44</w:t>
    </w:r>
    <w:r w:rsidR="00F73D41"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27A"/>
    <w:multiLevelType w:val="hybridMultilevel"/>
    <w:tmpl w:val="45EE30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40ABC"/>
    <w:multiLevelType w:val="hybridMultilevel"/>
    <w:tmpl w:val="064E61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2F7198"/>
    <w:multiLevelType w:val="hybridMultilevel"/>
    <w:tmpl w:val="6DC6C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09CA"/>
    <w:multiLevelType w:val="multilevel"/>
    <w:tmpl w:val="7CCC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0A741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029741E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6">
    <w:nsid w:val="27AC2DD9"/>
    <w:multiLevelType w:val="multilevel"/>
    <w:tmpl w:val="4FACEFD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nsid w:val="2EC86BCF"/>
    <w:multiLevelType w:val="multilevel"/>
    <w:tmpl w:val="48BA8AB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>
    <w:nsid w:val="2F255EFA"/>
    <w:multiLevelType w:val="multilevel"/>
    <w:tmpl w:val="D5DCFB8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>
    <w:nsid w:val="2F811E96"/>
    <w:multiLevelType w:val="hybridMultilevel"/>
    <w:tmpl w:val="36744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E1DAF"/>
    <w:multiLevelType w:val="multilevel"/>
    <w:tmpl w:val="DBD29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5949A1"/>
    <w:multiLevelType w:val="multilevel"/>
    <w:tmpl w:val="AD842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6080E7A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13">
    <w:nsid w:val="37660394"/>
    <w:multiLevelType w:val="multilevel"/>
    <w:tmpl w:val="E1786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98C7364"/>
    <w:multiLevelType w:val="hybridMultilevel"/>
    <w:tmpl w:val="024C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A600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C665799"/>
    <w:multiLevelType w:val="hybridMultilevel"/>
    <w:tmpl w:val="7CEA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11EE6"/>
    <w:multiLevelType w:val="multilevel"/>
    <w:tmpl w:val="3CFC1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4A65ADE"/>
    <w:multiLevelType w:val="hybridMultilevel"/>
    <w:tmpl w:val="9AFC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B6F51"/>
    <w:multiLevelType w:val="hybridMultilevel"/>
    <w:tmpl w:val="686450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E7CDB"/>
    <w:multiLevelType w:val="hybridMultilevel"/>
    <w:tmpl w:val="AB2E9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87A55"/>
    <w:multiLevelType w:val="hybridMultilevel"/>
    <w:tmpl w:val="AC1ADC50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4B5C53E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C1454B5"/>
    <w:multiLevelType w:val="hybridMultilevel"/>
    <w:tmpl w:val="EDA8F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B62A5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16451"/>
    <w:multiLevelType w:val="hybridMultilevel"/>
    <w:tmpl w:val="6214085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56C80534"/>
    <w:multiLevelType w:val="hybridMultilevel"/>
    <w:tmpl w:val="BB6CC3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3F6210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D3343"/>
    <w:multiLevelType w:val="multilevel"/>
    <w:tmpl w:val="843ED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5C225C9B"/>
    <w:multiLevelType w:val="hybridMultilevel"/>
    <w:tmpl w:val="BAA86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6C74BC"/>
    <w:multiLevelType w:val="multilevel"/>
    <w:tmpl w:val="4E7EC874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nsid w:val="608F0F96"/>
    <w:multiLevelType w:val="hybridMultilevel"/>
    <w:tmpl w:val="6ED6A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D072F"/>
    <w:multiLevelType w:val="hybridMultilevel"/>
    <w:tmpl w:val="A6BCF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D6F87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34">
    <w:nsid w:val="7015F8C5"/>
    <w:multiLevelType w:val="hybridMultilevel"/>
    <w:tmpl w:val="34265F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71C0333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>
    <w:nsid w:val="71D00A31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F6643"/>
    <w:multiLevelType w:val="multilevel"/>
    <w:tmpl w:val="CDA61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7661402B"/>
    <w:multiLevelType w:val="multilevel"/>
    <w:tmpl w:val="C5E0D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85474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82634D"/>
    <w:multiLevelType w:val="hybridMultilevel"/>
    <w:tmpl w:val="8806B6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D03F86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0"/>
  </w:num>
  <w:num w:numId="2">
    <w:abstractNumId w:val="28"/>
  </w:num>
  <w:num w:numId="3">
    <w:abstractNumId w:val="8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4"/>
  </w:num>
  <w:num w:numId="16">
    <w:abstractNumId w:val="9"/>
  </w:num>
  <w:num w:numId="17">
    <w:abstractNumId w:val="0"/>
  </w:num>
  <w:num w:numId="18">
    <w:abstractNumId w:val="32"/>
  </w:num>
  <w:num w:numId="19">
    <w:abstractNumId w:val="19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4"/>
  </w:num>
  <w:num w:numId="25">
    <w:abstractNumId w:val="39"/>
  </w:num>
  <w:num w:numId="26">
    <w:abstractNumId w:val="16"/>
  </w:num>
  <w:num w:numId="27">
    <w:abstractNumId w:val="36"/>
  </w:num>
  <w:num w:numId="28">
    <w:abstractNumId w:val="27"/>
  </w:num>
  <w:num w:numId="29">
    <w:abstractNumId w:val="22"/>
  </w:num>
  <w:num w:numId="30">
    <w:abstractNumId w:val="41"/>
  </w:num>
  <w:num w:numId="31">
    <w:abstractNumId w:val="21"/>
  </w:num>
  <w:num w:numId="32">
    <w:abstractNumId w:val="26"/>
  </w:num>
  <w:num w:numId="33">
    <w:abstractNumId w:val="1"/>
  </w:num>
  <w:num w:numId="34">
    <w:abstractNumId w:val="40"/>
  </w:num>
  <w:num w:numId="35">
    <w:abstractNumId w:val="20"/>
  </w:num>
  <w:num w:numId="36">
    <w:abstractNumId w:val="38"/>
  </w:num>
  <w:num w:numId="37">
    <w:abstractNumId w:val="12"/>
  </w:num>
  <w:num w:numId="38">
    <w:abstractNumId w:val="33"/>
  </w:num>
  <w:num w:numId="39">
    <w:abstractNumId w:val="25"/>
  </w:num>
  <w:num w:numId="40">
    <w:abstractNumId w:val="31"/>
  </w:num>
  <w:num w:numId="41">
    <w:abstractNumId w:val="18"/>
  </w:num>
  <w:num w:numId="42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965"/>
    <w:rsid w:val="00004CA2"/>
    <w:rsid w:val="000053F5"/>
    <w:rsid w:val="00011BA9"/>
    <w:rsid w:val="00013390"/>
    <w:rsid w:val="00016EC2"/>
    <w:rsid w:val="00032BB0"/>
    <w:rsid w:val="00037DCD"/>
    <w:rsid w:val="00044CE9"/>
    <w:rsid w:val="00052FA7"/>
    <w:rsid w:val="00061354"/>
    <w:rsid w:val="000669DF"/>
    <w:rsid w:val="000726E3"/>
    <w:rsid w:val="0007690E"/>
    <w:rsid w:val="00080D36"/>
    <w:rsid w:val="00082403"/>
    <w:rsid w:val="00084136"/>
    <w:rsid w:val="00085314"/>
    <w:rsid w:val="00094F7D"/>
    <w:rsid w:val="000B38F5"/>
    <w:rsid w:val="000B39F4"/>
    <w:rsid w:val="000C4C7C"/>
    <w:rsid w:val="000D5A67"/>
    <w:rsid w:val="000E6957"/>
    <w:rsid w:val="000F0CAB"/>
    <w:rsid w:val="000F58B8"/>
    <w:rsid w:val="000F64D4"/>
    <w:rsid w:val="001039A6"/>
    <w:rsid w:val="00105F2A"/>
    <w:rsid w:val="00106E99"/>
    <w:rsid w:val="00107D26"/>
    <w:rsid w:val="0011744C"/>
    <w:rsid w:val="001203C3"/>
    <w:rsid w:val="00124D55"/>
    <w:rsid w:val="00125478"/>
    <w:rsid w:val="00140742"/>
    <w:rsid w:val="00150EEF"/>
    <w:rsid w:val="00152C7C"/>
    <w:rsid w:val="001677A1"/>
    <w:rsid w:val="00177CB0"/>
    <w:rsid w:val="00183B3A"/>
    <w:rsid w:val="001861EC"/>
    <w:rsid w:val="001A1C08"/>
    <w:rsid w:val="001B1DEA"/>
    <w:rsid w:val="001B37E7"/>
    <w:rsid w:val="001D13DC"/>
    <w:rsid w:val="001D3303"/>
    <w:rsid w:val="001D6733"/>
    <w:rsid w:val="001E15AA"/>
    <w:rsid w:val="001E78B9"/>
    <w:rsid w:val="002003E4"/>
    <w:rsid w:val="00206213"/>
    <w:rsid w:val="002078D4"/>
    <w:rsid w:val="00215732"/>
    <w:rsid w:val="002249FF"/>
    <w:rsid w:val="0023098C"/>
    <w:rsid w:val="00231937"/>
    <w:rsid w:val="00246A22"/>
    <w:rsid w:val="00255D9B"/>
    <w:rsid w:val="00256EEB"/>
    <w:rsid w:val="0026031F"/>
    <w:rsid w:val="002751DB"/>
    <w:rsid w:val="00280991"/>
    <w:rsid w:val="00291F52"/>
    <w:rsid w:val="002A23E1"/>
    <w:rsid w:val="002B3DC8"/>
    <w:rsid w:val="002C6EE6"/>
    <w:rsid w:val="002E2C79"/>
    <w:rsid w:val="002E45C6"/>
    <w:rsid w:val="002F0D7E"/>
    <w:rsid w:val="002F2D83"/>
    <w:rsid w:val="002F49E0"/>
    <w:rsid w:val="002F4B81"/>
    <w:rsid w:val="00301131"/>
    <w:rsid w:val="00301B4B"/>
    <w:rsid w:val="00302A63"/>
    <w:rsid w:val="00304F6A"/>
    <w:rsid w:val="00306F39"/>
    <w:rsid w:val="00310E3A"/>
    <w:rsid w:val="00326B75"/>
    <w:rsid w:val="003353C9"/>
    <w:rsid w:val="00337771"/>
    <w:rsid w:val="00342B04"/>
    <w:rsid w:val="00346F90"/>
    <w:rsid w:val="0035648F"/>
    <w:rsid w:val="0036016D"/>
    <w:rsid w:val="003661C2"/>
    <w:rsid w:val="00374552"/>
    <w:rsid w:val="003B2CF1"/>
    <w:rsid w:val="003B39EE"/>
    <w:rsid w:val="003C1772"/>
    <w:rsid w:val="003C2A73"/>
    <w:rsid w:val="003D3F3C"/>
    <w:rsid w:val="003D50FA"/>
    <w:rsid w:val="003D6DBE"/>
    <w:rsid w:val="003D6F1D"/>
    <w:rsid w:val="003E0D79"/>
    <w:rsid w:val="003E1BBF"/>
    <w:rsid w:val="003E745D"/>
    <w:rsid w:val="003E7A24"/>
    <w:rsid w:val="003F074C"/>
    <w:rsid w:val="003F452E"/>
    <w:rsid w:val="003F7457"/>
    <w:rsid w:val="004002D9"/>
    <w:rsid w:val="00400A9D"/>
    <w:rsid w:val="004048D5"/>
    <w:rsid w:val="00407F32"/>
    <w:rsid w:val="00410875"/>
    <w:rsid w:val="0041092D"/>
    <w:rsid w:val="00414879"/>
    <w:rsid w:val="0041658C"/>
    <w:rsid w:val="00421860"/>
    <w:rsid w:val="00424F73"/>
    <w:rsid w:val="00427C0A"/>
    <w:rsid w:val="00446286"/>
    <w:rsid w:val="00446BE7"/>
    <w:rsid w:val="004470BB"/>
    <w:rsid w:val="00453E60"/>
    <w:rsid w:val="00456B62"/>
    <w:rsid w:val="00456E1A"/>
    <w:rsid w:val="00470F59"/>
    <w:rsid w:val="00474779"/>
    <w:rsid w:val="00486B80"/>
    <w:rsid w:val="004A05F6"/>
    <w:rsid w:val="004A0AED"/>
    <w:rsid w:val="004A0B1F"/>
    <w:rsid w:val="004A12BF"/>
    <w:rsid w:val="004A61BE"/>
    <w:rsid w:val="004A67D4"/>
    <w:rsid w:val="004B285C"/>
    <w:rsid w:val="004B2DEE"/>
    <w:rsid w:val="004B3587"/>
    <w:rsid w:val="004B6221"/>
    <w:rsid w:val="004C1EFA"/>
    <w:rsid w:val="004C4078"/>
    <w:rsid w:val="004C79B6"/>
    <w:rsid w:val="004D241F"/>
    <w:rsid w:val="004E7681"/>
    <w:rsid w:val="004F0D08"/>
    <w:rsid w:val="004F1A24"/>
    <w:rsid w:val="004F2D76"/>
    <w:rsid w:val="004F6755"/>
    <w:rsid w:val="004F7034"/>
    <w:rsid w:val="00506D6A"/>
    <w:rsid w:val="00511149"/>
    <w:rsid w:val="005171C4"/>
    <w:rsid w:val="00521F00"/>
    <w:rsid w:val="00522F6F"/>
    <w:rsid w:val="0052607C"/>
    <w:rsid w:val="0052774E"/>
    <w:rsid w:val="00540E0C"/>
    <w:rsid w:val="0054173F"/>
    <w:rsid w:val="00543635"/>
    <w:rsid w:val="0054635B"/>
    <w:rsid w:val="00547869"/>
    <w:rsid w:val="00552370"/>
    <w:rsid w:val="00553A1B"/>
    <w:rsid w:val="0055444B"/>
    <w:rsid w:val="0056744A"/>
    <w:rsid w:val="00574277"/>
    <w:rsid w:val="00582924"/>
    <w:rsid w:val="00585399"/>
    <w:rsid w:val="005871BF"/>
    <w:rsid w:val="00591BED"/>
    <w:rsid w:val="00594BAB"/>
    <w:rsid w:val="00595D5E"/>
    <w:rsid w:val="005A0E5A"/>
    <w:rsid w:val="005C0C49"/>
    <w:rsid w:val="005C56EC"/>
    <w:rsid w:val="005D0330"/>
    <w:rsid w:val="005E23B3"/>
    <w:rsid w:val="005E5201"/>
    <w:rsid w:val="005E5A7A"/>
    <w:rsid w:val="005E704C"/>
    <w:rsid w:val="005F012E"/>
    <w:rsid w:val="005F27C5"/>
    <w:rsid w:val="005F3E65"/>
    <w:rsid w:val="005F68D3"/>
    <w:rsid w:val="005F6A80"/>
    <w:rsid w:val="005F7A51"/>
    <w:rsid w:val="0060421E"/>
    <w:rsid w:val="006045B5"/>
    <w:rsid w:val="00613D5F"/>
    <w:rsid w:val="00620D64"/>
    <w:rsid w:val="00622D70"/>
    <w:rsid w:val="00640948"/>
    <w:rsid w:val="00664CE4"/>
    <w:rsid w:val="00673384"/>
    <w:rsid w:val="00686830"/>
    <w:rsid w:val="006917D0"/>
    <w:rsid w:val="00693311"/>
    <w:rsid w:val="00695809"/>
    <w:rsid w:val="006B155E"/>
    <w:rsid w:val="006B76A4"/>
    <w:rsid w:val="006E3E3C"/>
    <w:rsid w:val="006E4ABF"/>
    <w:rsid w:val="006F24F6"/>
    <w:rsid w:val="006F5353"/>
    <w:rsid w:val="007053C1"/>
    <w:rsid w:val="00711887"/>
    <w:rsid w:val="007138D5"/>
    <w:rsid w:val="00721C84"/>
    <w:rsid w:val="00727439"/>
    <w:rsid w:val="007350E2"/>
    <w:rsid w:val="007414C6"/>
    <w:rsid w:val="00743075"/>
    <w:rsid w:val="00754B59"/>
    <w:rsid w:val="00764402"/>
    <w:rsid w:val="00771D9C"/>
    <w:rsid w:val="0077777E"/>
    <w:rsid w:val="00781C25"/>
    <w:rsid w:val="00782A5F"/>
    <w:rsid w:val="007A2C84"/>
    <w:rsid w:val="007A3F7C"/>
    <w:rsid w:val="007A455A"/>
    <w:rsid w:val="007A7135"/>
    <w:rsid w:val="007B004A"/>
    <w:rsid w:val="007B4986"/>
    <w:rsid w:val="007C1CFD"/>
    <w:rsid w:val="007C3FCC"/>
    <w:rsid w:val="007C54D2"/>
    <w:rsid w:val="007D746C"/>
    <w:rsid w:val="007E0926"/>
    <w:rsid w:val="007E29CC"/>
    <w:rsid w:val="007E3B56"/>
    <w:rsid w:val="007E402E"/>
    <w:rsid w:val="007E543C"/>
    <w:rsid w:val="007F647E"/>
    <w:rsid w:val="00801161"/>
    <w:rsid w:val="00804587"/>
    <w:rsid w:val="00804598"/>
    <w:rsid w:val="008116C9"/>
    <w:rsid w:val="00816030"/>
    <w:rsid w:val="00817589"/>
    <w:rsid w:val="008211D0"/>
    <w:rsid w:val="00830C97"/>
    <w:rsid w:val="00831C51"/>
    <w:rsid w:val="00832F3D"/>
    <w:rsid w:val="00833217"/>
    <w:rsid w:val="008356EA"/>
    <w:rsid w:val="008362DD"/>
    <w:rsid w:val="00840658"/>
    <w:rsid w:val="00841315"/>
    <w:rsid w:val="0084188B"/>
    <w:rsid w:val="008427BD"/>
    <w:rsid w:val="0084382B"/>
    <w:rsid w:val="0085240D"/>
    <w:rsid w:val="00853342"/>
    <w:rsid w:val="00856A9C"/>
    <w:rsid w:val="00862670"/>
    <w:rsid w:val="00862940"/>
    <w:rsid w:val="00862D4B"/>
    <w:rsid w:val="00862F48"/>
    <w:rsid w:val="008651BB"/>
    <w:rsid w:val="008672F5"/>
    <w:rsid w:val="008761CE"/>
    <w:rsid w:val="00880CA6"/>
    <w:rsid w:val="00890099"/>
    <w:rsid w:val="008A13F1"/>
    <w:rsid w:val="008A57F3"/>
    <w:rsid w:val="008A6B76"/>
    <w:rsid w:val="008B0680"/>
    <w:rsid w:val="008C5B70"/>
    <w:rsid w:val="008C5DE9"/>
    <w:rsid w:val="008D2246"/>
    <w:rsid w:val="008D6453"/>
    <w:rsid w:val="008E27E8"/>
    <w:rsid w:val="008E2804"/>
    <w:rsid w:val="008E3E0D"/>
    <w:rsid w:val="00901219"/>
    <w:rsid w:val="00904965"/>
    <w:rsid w:val="009053F9"/>
    <w:rsid w:val="0090712B"/>
    <w:rsid w:val="00920CA9"/>
    <w:rsid w:val="009238D0"/>
    <w:rsid w:val="00934007"/>
    <w:rsid w:val="00935A66"/>
    <w:rsid w:val="00937B18"/>
    <w:rsid w:val="00940583"/>
    <w:rsid w:val="00942E3F"/>
    <w:rsid w:val="00943F79"/>
    <w:rsid w:val="00947690"/>
    <w:rsid w:val="00955DE8"/>
    <w:rsid w:val="00957C83"/>
    <w:rsid w:val="00971A62"/>
    <w:rsid w:val="00972801"/>
    <w:rsid w:val="00972A3C"/>
    <w:rsid w:val="00974F36"/>
    <w:rsid w:val="00987BDF"/>
    <w:rsid w:val="00991406"/>
    <w:rsid w:val="0099317D"/>
    <w:rsid w:val="00996B95"/>
    <w:rsid w:val="009A387F"/>
    <w:rsid w:val="009A3FD5"/>
    <w:rsid w:val="009A4A1B"/>
    <w:rsid w:val="009A5135"/>
    <w:rsid w:val="009B7B03"/>
    <w:rsid w:val="009E48CB"/>
    <w:rsid w:val="009E765E"/>
    <w:rsid w:val="00A02BC0"/>
    <w:rsid w:val="00A07452"/>
    <w:rsid w:val="00A207EB"/>
    <w:rsid w:val="00A22540"/>
    <w:rsid w:val="00A32CCF"/>
    <w:rsid w:val="00A350C9"/>
    <w:rsid w:val="00A407C5"/>
    <w:rsid w:val="00A41D0A"/>
    <w:rsid w:val="00A43FF9"/>
    <w:rsid w:val="00A4441A"/>
    <w:rsid w:val="00A46C5B"/>
    <w:rsid w:val="00A5412E"/>
    <w:rsid w:val="00A6039F"/>
    <w:rsid w:val="00A6480B"/>
    <w:rsid w:val="00A73650"/>
    <w:rsid w:val="00A73D93"/>
    <w:rsid w:val="00A776B7"/>
    <w:rsid w:val="00A94952"/>
    <w:rsid w:val="00A97E6F"/>
    <w:rsid w:val="00AA27D9"/>
    <w:rsid w:val="00AA5546"/>
    <w:rsid w:val="00AB1D42"/>
    <w:rsid w:val="00AB2ABC"/>
    <w:rsid w:val="00AE39A4"/>
    <w:rsid w:val="00AE54CA"/>
    <w:rsid w:val="00AF174B"/>
    <w:rsid w:val="00AF1AD5"/>
    <w:rsid w:val="00AF64DE"/>
    <w:rsid w:val="00AF7F13"/>
    <w:rsid w:val="00B003B0"/>
    <w:rsid w:val="00B03A58"/>
    <w:rsid w:val="00B05C90"/>
    <w:rsid w:val="00B14E74"/>
    <w:rsid w:val="00B15EA4"/>
    <w:rsid w:val="00B247A9"/>
    <w:rsid w:val="00B26D2B"/>
    <w:rsid w:val="00B365C9"/>
    <w:rsid w:val="00B44A8C"/>
    <w:rsid w:val="00B46C15"/>
    <w:rsid w:val="00B5664D"/>
    <w:rsid w:val="00B566EF"/>
    <w:rsid w:val="00B717E0"/>
    <w:rsid w:val="00B8340C"/>
    <w:rsid w:val="00B8665C"/>
    <w:rsid w:val="00B87321"/>
    <w:rsid w:val="00BA4761"/>
    <w:rsid w:val="00BB2838"/>
    <w:rsid w:val="00BB47A4"/>
    <w:rsid w:val="00BD4517"/>
    <w:rsid w:val="00BE065A"/>
    <w:rsid w:val="00BE69E3"/>
    <w:rsid w:val="00BE7D23"/>
    <w:rsid w:val="00BF012F"/>
    <w:rsid w:val="00BF3394"/>
    <w:rsid w:val="00C022DB"/>
    <w:rsid w:val="00C05E0D"/>
    <w:rsid w:val="00C10E6A"/>
    <w:rsid w:val="00C143F7"/>
    <w:rsid w:val="00C15ACB"/>
    <w:rsid w:val="00C2320B"/>
    <w:rsid w:val="00C32792"/>
    <w:rsid w:val="00C343DB"/>
    <w:rsid w:val="00C34F68"/>
    <w:rsid w:val="00C41D48"/>
    <w:rsid w:val="00C44D1D"/>
    <w:rsid w:val="00C46973"/>
    <w:rsid w:val="00C47059"/>
    <w:rsid w:val="00C66885"/>
    <w:rsid w:val="00C72036"/>
    <w:rsid w:val="00C72FD4"/>
    <w:rsid w:val="00C858D7"/>
    <w:rsid w:val="00C91197"/>
    <w:rsid w:val="00C97EE7"/>
    <w:rsid w:val="00CA210E"/>
    <w:rsid w:val="00CA3E08"/>
    <w:rsid w:val="00CB4D58"/>
    <w:rsid w:val="00CB5714"/>
    <w:rsid w:val="00CC2164"/>
    <w:rsid w:val="00CC67A9"/>
    <w:rsid w:val="00CD174B"/>
    <w:rsid w:val="00CE47F9"/>
    <w:rsid w:val="00CE54B4"/>
    <w:rsid w:val="00CF097B"/>
    <w:rsid w:val="00CF3E05"/>
    <w:rsid w:val="00CF3E6F"/>
    <w:rsid w:val="00CF53E1"/>
    <w:rsid w:val="00D00BFC"/>
    <w:rsid w:val="00D04717"/>
    <w:rsid w:val="00D26C62"/>
    <w:rsid w:val="00D32087"/>
    <w:rsid w:val="00D331AD"/>
    <w:rsid w:val="00D36654"/>
    <w:rsid w:val="00D37D51"/>
    <w:rsid w:val="00D46D50"/>
    <w:rsid w:val="00D517E6"/>
    <w:rsid w:val="00D571AB"/>
    <w:rsid w:val="00D62AE8"/>
    <w:rsid w:val="00D640D7"/>
    <w:rsid w:val="00D65EFF"/>
    <w:rsid w:val="00D80ABB"/>
    <w:rsid w:val="00D9100E"/>
    <w:rsid w:val="00D91F70"/>
    <w:rsid w:val="00DA4281"/>
    <w:rsid w:val="00DA4B7D"/>
    <w:rsid w:val="00DA739F"/>
    <w:rsid w:val="00DC418B"/>
    <w:rsid w:val="00DE3844"/>
    <w:rsid w:val="00DE6EDD"/>
    <w:rsid w:val="00DF685D"/>
    <w:rsid w:val="00E10FCE"/>
    <w:rsid w:val="00E14E3C"/>
    <w:rsid w:val="00E20A5B"/>
    <w:rsid w:val="00E2772B"/>
    <w:rsid w:val="00E34FC5"/>
    <w:rsid w:val="00E35DBA"/>
    <w:rsid w:val="00E64180"/>
    <w:rsid w:val="00E65B5A"/>
    <w:rsid w:val="00E72452"/>
    <w:rsid w:val="00E73310"/>
    <w:rsid w:val="00E83BA3"/>
    <w:rsid w:val="00E87BAE"/>
    <w:rsid w:val="00E87D09"/>
    <w:rsid w:val="00E95898"/>
    <w:rsid w:val="00EA372D"/>
    <w:rsid w:val="00EB66F4"/>
    <w:rsid w:val="00EB6710"/>
    <w:rsid w:val="00EC1B7A"/>
    <w:rsid w:val="00EC5228"/>
    <w:rsid w:val="00ED0E8D"/>
    <w:rsid w:val="00ED2B6B"/>
    <w:rsid w:val="00ED2D36"/>
    <w:rsid w:val="00ED5D19"/>
    <w:rsid w:val="00EE69BA"/>
    <w:rsid w:val="00EF0D18"/>
    <w:rsid w:val="00EF2730"/>
    <w:rsid w:val="00F02115"/>
    <w:rsid w:val="00F05230"/>
    <w:rsid w:val="00F13FF2"/>
    <w:rsid w:val="00F26DF2"/>
    <w:rsid w:val="00F314AE"/>
    <w:rsid w:val="00F42158"/>
    <w:rsid w:val="00F52592"/>
    <w:rsid w:val="00F53EA1"/>
    <w:rsid w:val="00F56EAE"/>
    <w:rsid w:val="00F638BA"/>
    <w:rsid w:val="00F700E6"/>
    <w:rsid w:val="00F73D41"/>
    <w:rsid w:val="00F76AF6"/>
    <w:rsid w:val="00F8111D"/>
    <w:rsid w:val="00F81858"/>
    <w:rsid w:val="00F824E1"/>
    <w:rsid w:val="00F8612B"/>
    <w:rsid w:val="00F868F7"/>
    <w:rsid w:val="00F86CB3"/>
    <w:rsid w:val="00F86E96"/>
    <w:rsid w:val="00F9126F"/>
    <w:rsid w:val="00F967A3"/>
    <w:rsid w:val="00FA06E0"/>
    <w:rsid w:val="00FA6BF2"/>
    <w:rsid w:val="00FB61A1"/>
    <w:rsid w:val="00FB75FC"/>
    <w:rsid w:val="00FB7F40"/>
    <w:rsid w:val="00FC4B20"/>
    <w:rsid w:val="00FD369C"/>
    <w:rsid w:val="00FE04A9"/>
    <w:rsid w:val="00FE0D12"/>
    <w:rsid w:val="00FF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744C"/>
  </w:style>
  <w:style w:type="paragraph" w:styleId="Ttulo1">
    <w:name w:val="heading 1"/>
    <w:basedOn w:val="Normal"/>
    <w:next w:val="Normal"/>
    <w:rsid w:val="001174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174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174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1744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1174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174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4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44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174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4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44C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1744C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7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7F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BFC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73310"/>
    <w:pPr>
      <w:tabs>
        <w:tab w:val="left" w:pos="480"/>
        <w:tab w:val="right" w:leader="dot" w:pos="9638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D00BF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AF6"/>
  </w:style>
  <w:style w:type="paragraph" w:styleId="Rodap">
    <w:name w:val="footer"/>
    <w:basedOn w:val="Normal"/>
    <w:link w:val="Rodap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AF6"/>
  </w:style>
  <w:style w:type="paragraph" w:styleId="PargrafodaLista">
    <w:name w:val="List Paragraph"/>
    <w:basedOn w:val="Normal"/>
    <w:uiPriority w:val="34"/>
    <w:qFormat/>
    <w:rsid w:val="00F76AF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4065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40658"/>
    <w:pPr>
      <w:spacing w:after="100"/>
      <w:ind w:left="480"/>
    </w:pPr>
  </w:style>
  <w:style w:type="paragraph" w:customStyle="1" w:styleId="Default">
    <w:name w:val="Default"/>
    <w:rsid w:val="005F012E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table" w:styleId="Tabelacomgrade">
    <w:name w:val="Table Grid"/>
    <w:basedOn w:val="Tabelanormal"/>
    <w:uiPriority w:val="59"/>
    <w:rsid w:val="005E2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53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53C9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7053C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5541A-80B0-4934-8916-6A030B1D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51</Pages>
  <Words>7747</Words>
  <Characters>41837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Fernandes da Silva</dc:creator>
  <cp:lastModifiedBy>fernandogodoy_18@msn.com</cp:lastModifiedBy>
  <cp:revision>8</cp:revision>
  <cp:lastPrinted>2018-05-10T17:46:00Z</cp:lastPrinted>
  <dcterms:created xsi:type="dcterms:W3CDTF">2018-06-16T19:11:00Z</dcterms:created>
  <dcterms:modified xsi:type="dcterms:W3CDTF">2018-06-16T20:09:00Z</dcterms:modified>
</cp:coreProperties>
</file>