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Pr="005A2847" w:rsidRDefault="005A2847" w:rsidP="005A2847"/>
    <w:p w:rsidR="00503837" w:rsidRPr="00C854DB" w:rsidRDefault="00503837" w:rsidP="00503837">
      <w:pPr>
        <w:rPr>
          <w:lang w:val="nl-BE"/>
        </w:rPr>
      </w:pPr>
    </w:p>
    <w:p w:rsidR="005A2847" w:rsidRDefault="005A2847" w:rsidP="00503837"/>
    <w:p w:rsidR="005A2847" w:rsidRDefault="005A2847" w:rsidP="00503837"/>
    <w:p w:rsidR="008410ED" w:rsidRDefault="008410ED" w:rsidP="00503837"/>
    <w:p w:rsidR="00503837" w:rsidRDefault="00503837" w:rsidP="00503837"/>
    <w:p w:rsidR="00503837" w:rsidRDefault="00503837" w:rsidP="00503837">
      <w:r>
        <w:rPr>
          <w:noProof/>
          <w:lang w:val="nl-BE" w:eastAsia="nl-BE"/>
        </w:rPr>
        <w:drawing>
          <wp:inline distT="0" distB="0" distL="0" distR="0" wp14:anchorId="32F09C87" wp14:editId="53B1B08C">
            <wp:extent cx="2056130" cy="1053075"/>
            <wp:effectExtent l="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518" cy="1053786"/>
                    </a:xfrm>
                    <a:prstGeom prst="rect">
                      <a:avLst/>
                    </a:prstGeom>
                    <a:noFill/>
                    <a:ln>
                      <a:noFill/>
                    </a:ln>
                  </pic:spPr>
                </pic:pic>
              </a:graphicData>
            </a:graphic>
          </wp:inline>
        </w:drawing>
      </w:r>
    </w:p>
    <w:p w:rsidR="00503837" w:rsidRDefault="00503837" w:rsidP="00503837"/>
    <w:p w:rsidR="00503837" w:rsidRDefault="00503837" w:rsidP="00503837"/>
    <w:p w:rsidR="00503837" w:rsidRDefault="00503837" w:rsidP="00503837"/>
    <w:tbl>
      <w:tblPr>
        <w:tblStyle w:val="Tabelraster"/>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85E00"/>
        <w:tblLook w:val="04A0" w:firstRow="1" w:lastRow="0" w:firstColumn="1" w:lastColumn="0" w:noHBand="0" w:noVBand="1"/>
      </w:tblPr>
      <w:tblGrid>
        <w:gridCol w:w="9065"/>
      </w:tblGrid>
      <w:tr w:rsidR="008A536D" w:rsidTr="00E810F5">
        <w:trPr>
          <w:trHeight w:val="1049"/>
        </w:trPr>
        <w:tc>
          <w:tcPr>
            <w:tcW w:w="5000" w:type="pct"/>
            <w:shd w:val="clear" w:color="auto" w:fill="7E9F33"/>
          </w:tcPr>
          <w:p w:rsidR="008A536D" w:rsidRDefault="008A536D" w:rsidP="00503837"/>
        </w:tc>
      </w:tr>
      <w:tr w:rsidR="00503837" w:rsidTr="008228F0">
        <w:tc>
          <w:tcPr>
            <w:tcW w:w="5000" w:type="pct"/>
            <w:shd w:val="clear" w:color="auto" w:fill="000000"/>
            <w:vAlign w:val="bottom"/>
          </w:tcPr>
          <w:p w:rsidR="00503837" w:rsidRPr="00BB14BF" w:rsidRDefault="00B46195" w:rsidP="00DF575C">
            <w:pPr>
              <w:spacing w:before="120" w:after="0"/>
              <w:ind w:left="113"/>
              <w:rPr>
                <w:b/>
                <w:color w:val="FFFFFF" w:themeColor="background1"/>
                <w:sz w:val="70"/>
                <w:szCs w:val="70"/>
              </w:rPr>
            </w:pPr>
            <w:r>
              <w:rPr>
                <w:b/>
                <w:color w:val="FFFFFF" w:themeColor="background1"/>
                <w:sz w:val="70"/>
                <w:szCs w:val="70"/>
              </w:rPr>
              <w:t>ONORobot</w:t>
            </w:r>
            <w:r w:rsidR="008E3F23">
              <w:rPr>
                <w:b/>
                <w:color w:val="FFFFFF" w:themeColor="background1"/>
                <w:sz w:val="70"/>
                <w:szCs w:val="70"/>
              </w:rPr>
              <w:t xml:space="preserve"> gebruikershandleiding</w:t>
            </w:r>
          </w:p>
        </w:tc>
      </w:tr>
      <w:tr w:rsidR="00EA4FA2" w:rsidTr="00203922">
        <w:tc>
          <w:tcPr>
            <w:tcW w:w="5000" w:type="pct"/>
            <w:shd w:val="clear" w:color="auto" w:fill="000000"/>
          </w:tcPr>
          <w:p w:rsidR="00EA4FA2" w:rsidRPr="00BB14BF" w:rsidRDefault="00B46195" w:rsidP="003A48B2">
            <w:pPr>
              <w:ind w:left="113"/>
              <w:rPr>
                <w:b/>
                <w:color w:val="FFFFFF" w:themeColor="background1"/>
                <w:sz w:val="50"/>
                <w:szCs w:val="50"/>
              </w:rPr>
            </w:pPr>
            <w:r>
              <w:rPr>
                <w:b/>
                <w:color w:val="FFFFFF" w:themeColor="background1"/>
                <w:sz w:val="50"/>
                <w:szCs w:val="50"/>
              </w:rPr>
              <w:t>Groep 3</w:t>
            </w:r>
          </w:p>
        </w:tc>
      </w:tr>
      <w:tr w:rsidR="00503837" w:rsidTr="00E810F5">
        <w:tc>
          <w:tcPr>
            <w:tcW w:w="5000" w:type="pct"/>
            <w:shd w:val="clear" w:color="auto" w:fill="7E9F33"/>
          </w:tcPr>
          <w:p w:rsidR="00503837" w:rsidRDefault="00503837" w:rsidP="00503837"/>
        </w:tc>
      </w:tr>
      <w:tr w:rsidR="00DC0422" w:rsidTr="00E810F5">
        <w:tc>
          <w:tcPr>
            <w:tcW w:w="5000" w:type="pct"/>
            <w:shd w:val="clear" w:color="auto" w:fill="7E9F33"/>
          </w:tcPr>
          <w:p w:rsidR="00DC0422" w:rsidRDefault="00DC0422" w:rsidP="00503837"/>
        </w:tc>
      </w:tr>
    </w:tbl>
    <w:p w:rsidR="006538F0" w:rsidRDefault="006538F0" w:rsidP="007D70B6"/>
    <w:p w:rsidR="001B0EC3" w:rsidRDefault="001B0EC3" w:rsidP="00EF2E05">
      <w:pPr>
        <w:pStyle w:val="Kop1"/>
        <w:spacing w:after="240"/>
        <w:sectPr w:rsidR="001B0EC3" w:rsidSect="00E23BFC">
          <w:headerReference w:type="even" r:id="rId9"/>
          <w:headerReference w:type="default" r:id="rId10"/>
          <w:footerReference w:type="even" r:id="rId11"/>
          <w:footerReference w:type="default" r:id="rId12"/>
          <w:headerReference w:type="first" r:id="rId13"/>
          <w:footerReference w:type="first" r:id="rId14"/>
          <w:pgSz w:w="11900" w:h="16840"/>
          <w:pgMar w:top="1134" w:right="1134" w:bottom="1134" w:left="1701" w:header="567" w:footer="567" w:gutter="0"/>
          <w:pgNumType w:start="1"/>
          <w:cols w:space="708"/>
          <w:titlePg/>
          <w:docGrid w:linePitch="360"/>
        </w:sectPr>
      </w:pPr>
    </w:p>
    <w:p w:rsidR="001B0EC3" w:rsidRDefault="001B0EC3" w:rsidP="00EF2E05">
      <w:pPr>
        <w:pStyle w:val="Kop1"/>
        <w:spacing w:after="240"/>
      </w:pPr>
    </w:p>
    <w:p w:rsidR="009C6288" w:rsidRDefault="00166AD5" w:rsidP="00E56384">
      <w:pPr>
        <w:pStyle w:val="Kop1"/>
      </w:pPr>
      <w:r>
        <w:t>Blockly</w:t>
      </w:r>
    </w:p>
    <w:p w:rsidR="00166AD5" w:rsidRDefault="00166AD5" w:rsidP="00085C4A">
      <w:pPr>
        <w:pStyle w:val="Kop2"/>
      </w:pPr>
      <w:r>
        <w:t>Opzetten</w:t>
      </w:r>
    </w:p>
    <w:p w:rsidR="00166AD5" w:rsidRDefault="00166AD5" w:rsidP="00166AD5">
      <w:r>
        <w:t xml:space="preserve">Als je van een klasse gebruik </w:t>
      </w:r>
      <w:r w:rsidR="00EF1071">
        <w:t>wil</w:t>
      </w:r>
      <w:r>
        <w:t xml:space="preserve"> maken in blockly moet je eerst een paar zaken opstellen.</w:t>
      </w:r>
    </w:p>
    <w:p w:rsidR="00166AD5" w:rsidRDefault="00166AD5" w:rsidP="00166AD5">
      <w:pPr>
        <w:pStyle w:val="Lijstalinea"/>
        <w:numPr>
          <w:ilvl w:val="0"/>
          <w:numId w:val="17"/>
        </w:numPr>
      </w:pPr>
      <w:r>
        <w:t>Scripthost in lua_scripting aanpassen zodat blockly gebruik kan maken van je class</w:t>
      </w:r>
      <w:r>
        <w:rPr>
          <w:noProof/>
        </w:rPr>
        <w:drawing>
          <wp:inline distT="0" distB="0" distL="0" distR="0" wp14:anchorId="4E3C4E89" wp14:editId="7A9DAC98">
            <wp:extent cx="4505325" cy="238125"/>
            <wp:effectExtent l="0" t="0" r="9525"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5325" cy="238125"/>
                    </a:xfrm>
                    <a:prstGeom prst="rect">
                      <a:avLst/>
                    </a:prstGeom>
                  </pic:spPr>
                </pic:pic>
              </a:graphicData>
            </a:graphic>
          </wp:inline>
        </w:drawing>
      </w:r>
    </w:p>
    <w:p w:rsidR="00166AD5" w:rsidRDefault="00166AD5" w:rsidP="00D85990">
      <w:pPr>
        <w:pStyle w:val="Lijstalinea"/>
        <w:numPr>
          <w:ilvl w:val="0"/>
          <w:numId w:val="17"/>
        </w:numPr>
      </w:pPr>
      <w:r>
        <w:t xml:space="preserve">In setup_runtime voeg je dit toe: </w:t>
      </w:r>
      <w:r>
        <w:br/>
      </w:r>
      <w:r>
        <w:rPr>
          <w:noProof/>
          <w:lang w:val="nl-BE" w:eastAsia="nl-BE"/>
        </w:rPr>
        <w:drawing>
          <wp:inline distT="0" distB="0" distL="0" distR="0" wp14:anchorId="79EDE335" wp14:editId="2FC1DC95">
            <wp:extent cx="2343150" cy="447675"/>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3150" cy="447675"/>
                    </a:xfrm>
                    <a:prstGeom prst="rect">
                      <a:avLst/>
                    </a:prstGeom>
                  </pic:spPr>
                </pic:pic>
              </a:graphicData>
            </a:graphic>
          </wp:inline>
        </w:drawing>
      </w:r>
    </w:p>
    <w:p w:rsidR="00D85990" w:rsidRDefault="00D85990" w:rsidP="00D85990">
      <w:pPr>
        <w:pStyle w:val="Lijstalinea"/>
        <w:numPr>
          <w:ilvl w:val="0"/>
          <w:numId w:val="17"/>
        </w:numPr>
      </w:pPr>
      <w:r>
        <w:t xml:space="preserve">Vergeet niet in je eigen </w:t>
      </w:r>
      <w:r w:rsidR="00EF1071">
        <w:t>class</w:t>
      </w:r>
      <w:r>
        <w:t xml:space="preserve"> onderaan een globale </w:t>
      </w:r>
      <w:r w:rsidR="007101C3">
        <w:t>instantie</w:t>
      </w:r>
      <w:r>
        <w:t xml:space="preserve"> te maken:</w:t>
      </w:r>
      <w:r>
        <w:br/>
      </w:r>
      <w:r>
        <w:rPr>
          <w:noProof/>
          <w:lang w:val="nl-BE" w:eastAsia="nl-BE"/>
        </w:rPr>
        <w:drawing>
          <wp:inline distT="0" distB="0" distL="0" distR="0" wp14:anchorId="6E76F3FE" wp14:editId="37ACFA66">
            <wp:extent cx="4933950" cy="504825"/>
            <wp:effectExtent l="0" t="0" r="0"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950" cy="504825"/>
                    </a:xfrm>
                    <a:prstGeom prst="rect">
                      <a:avLst/>
                    </a:prstGeom>
                  </pic:spPr>
                </pic:pic>
              </a:graphicData>
            </a:graphic>
          </wp:inline>
        </w:drawing>
      </w:r>
    </w:p>
    <w:p w:rsidR="001C3C90" w:rsidRDefault="001C3C90" w:rsidP="00E03853">
      <w:pPr>
        <w:pStyle w:val="Kop3"/>
      </w:pPr>
      <w:r>
        <w:t xml:space="preserve">Aanmaken </w:t>
      </w:r>
      <w:r w:rsidR="00EF1071">
        <w:t>blokken</w:t>
      </w:r>
    </w:p>
    <w:p w:rsidR="001C3C90" w:rsidRDefault="001C3C90" w:rsidP="001C3C90">
      <w:r>
        <w:t xml:space="preserve">Het aanmaken van </w:t>
      </w:r>
      <w:r w:rsidR="00EF1071">
        <w:t>blokken</w:t>
      </w:r>
      <w:r>
        <w:t xml:space="preserve"> gebeurt in het bestand </w:t>
      </w:r>
      <w:r w:rsidR="00C854DB">
        <w:t>Tweader</w:t>
      </w:r>
      <w:r>
        <w:t xml:space="preserve">.js. Je kan </w:t>
      </w:r>
      <w:r w:rsidR="00EF1071">
        <w:t>blokken</w:t>
      </w:r>
      <w:r>
        <w:t xml:space="preserve"> maken manueel of door gebruik te maken van </w:t>
      </w:r>
      <w:hyperlink r:id="rId18" w:history="1">
        <w:r w:rsidRPr="004136A6">
          <w:rPr>
            <w:rStyle w:val="Hyperlink"/>
          </w:rPr>
          <w:t>deze</w:t>
        </w:r>
      </w:hyperlink>
      <w:r w:rsidR="004136A6">
        <w:t xml:space="preserve"> site.</w:t>
      </w:r>
      <w:r w:rsidR="00575BE7">
        <w:t xml:space="preserve">  In onderstaand veld kun je nieuwe </w:t>
      </w:r>
      <w:r w:rsidR="00EF1071">
        <w:t>blokken</w:t>
      </w:r>
      <w:r w:rsidR="00575BE7">
        <w:t xml:space="preserve"> aanmaken door </w:t>
      </w:r>
      <w:r w:rsidR="00EF1071">
        <w:t>blokken</w:t>
      </w:r>
      <w:r w:rsidR="00575BE7">
        <w:t xml:space="preserve"> te slepen uit de toolbar(links) en aan te sluiten op sloten in het veld(rechts).</w:t>
      </w:r>
      <w:r w:rsidR="00C854DB">
        <w:t xml:space="preserve"> Het is belangrijk dat de bestanden dezelfde naam als jouw app heeft en dat de sub folder in jouw app Blockly noemt.</w:t>
      </w:r>
    </w:p>
    <w:p w:rsidR="00575BE7" w:rsidRDefault="00575BE7" w:rsidP="001C3C90">
      <w:r>
        <w:rPr>
          <w:noProof/>
          <w:lang w:val="nl-BE" w:eastAsia="nl-BE"/>
        </w:rPr>
        <w:drawing>
          <wp:inline distT="0" distB="0" distL="0" distR="0" wp14:anchorId="1A4DA9F0" wp14:editId="631C110F">
            <wp:extent cx="5756275" cy="1844040"/>
            <wp:effectExtent l="0" t="0" r="0" b="381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275" cy="1844040"/>
                    </a:xfrm>
                    <a:prstGeom prst="rect">
                      <a:avLst/>
                    </a:prstGeom>
                  </pic:spPr>
                </pic:pic>
              </a:graphicData>
            </a:graphic>
          </wp:inline>
        </w:drawing>
      </w:r>
    </w:p>
    <w:p w:rsidR="00575BE7" w:rsidRDefault="00575BE7" w:rsidP="001C3C90">
      <w:r>
        <w:t>Het rechterdeel van het venster kun je 3 velden opmerken</w:t>
      </w:r>
    </w:p>
    <w:p w:rsidR="00575BE7" w:rsidRDefault="00575BE7" w:rsidP="00575BE7">
      <w:pPr>
        <w:pStyle w:val="Lijstalinea"/>
        <w:numPr>
          <w:ilvl w:val="0"/>
          <w:numId w:val="18"/>
        </w:numPr>
      </w:pPr>
      <w:r>
        <w:t>Preview. Hierin krijg je te zien hoe je block zal opgemaakt worden.</w:t>
      </w:r>
      <w:r>
        <w:br/>
      </w:r>
      <w:r>
        <w:rPr>
          <w:noProof/>
          <w:lang w:val="nl-BE" w:eastAsia="nl-BE"/>
        </w:rPr>
        <w:drawing>
          <wp:inline distT="0" distB="0" distL="0" distR="0" wp14:anchorId="6010A674" wp14:editId="7B560CD9">
            <wp:extent cx="2028825" cy="663563"/>
            <wp:effectExtent l="0" t="0" r="0" b="381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2283" cy="671235"/>
                    </a:xfrm>
                    <a:prstGeom prst="rect">
                      <a:avLst/>
                    </a:prstGeom>
                  </pic:spPr>
                </pic:pic>
              </a:graphicData>
            </a:graphic>
          </wp:inline>
        </w:drawing>
      </w:r>
    </w:p>
    <w:p w:rsidR="004A1233" w:rsidRDefault="004A1233" w:rsidP="004A1233">
      <w:pPr>
        <w:pStyle w:val="Lijstalinea"/>
        <w:numPr>
          <w:ilvl w:val="0"/>
          <w:numId w:val="18"/>
        </w:numPr>
        <w:rPr>
          <w:noProof/>
          <w:lang w:val="nl-BE" w:eastAsia="nl-BE"/>
        </w:rPr>
      </w:pPr>
      <w:r>
        <w:lastRenderedPageBreak/>
        <w:t>Block definition. Dit is de code van de opmaak van een block. Men kan ook kiezen of men Javascript of JSON gebruikt.</w:t>
      </w:r>
      <w:r w:rsidRPr="004A1233">
        <w:rPr>
          <w:noProof/>
          <w:lang w:val="nl-BE" w:eastAsia="nl-BE"/>
        </w:rPr>
        <w:t xml:space="preserve"> </w:t>
      </w:r>
      <w:r>
        <w:rPr>
          <w:noProof/>
          <w:lang w:val="nl-BE" w:eastAsia="nl-BE"/>
        </w:rPr>
        <w:drawing>
          <wp:inline distT="0" distB="0" distL="0" distR="0" wp14:anchorId="000289E8" wp14:editId="58B9DA69">
            <wp:extent cx="5756275" cy="1236980"/>
            <wp:effectExtent l="0" t="0" r="0" b="127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275" cy="1236980"/>
                    </a:xfrm>
                    <a:prstGeom prst="rect">
                      <a:avLst/>
                    </a:prstGeom>
                  </pic:spPr>
                </pic:pic>
              </a:graphicData>
            </a:graphic>
          </wp:inline>
        </w:drawing>
      </w:r>
    </w:p>
    <w:p w:rsidR="004A1233" w:rsidRDefault="004A1233" w:rsidP="004A1233">
      <w:pPr>
        <w:pStyle w:val="Lijstalinea"/>
        <w:numPr>
          <w:ilvl w:val="0"/>
          <w:numId w:val="18"/>
        </w:numPr>
        <w:rPr>
          <w:noProof/>
          <w:lang w:val="nl-BE" w:eastAsia="nl-BE"/>
        </w:rPr>
      </w:pPr>
      <w:r>
        <w:rPr>
          <w:noProof/>
          <w:lang w:val="nl-BE" w:eastAsia="nl-BE"/>
        </w:rPr>
        <w:t xml:space="preserve">Generator stub. Dit onderdeel beslist in welke taal de code zal gegenereerd worden. </w:t>
      </w:r>
      <w:r>
        <w:rPr>
          <w:noProof/>
          <w:lang w:val="nl-BE" w:eastAsia="nl-BE"/>
        </w:rPr>
        <w:br/>
      </w:r>
      <w:r>
        <w:rPr>
          <w:noProof/>
          <w:lang w:val="nl-BE" w:eastAsia="nl-BE"/>
        </w:rPr>
        <w:drawing>
          <wp:inline distT="0" distB="0" distL="0" distR="0" wp14:anchorId="3DA2A1AA" wp14:editId="0FFF7B12">
            <wp:extent cx="5756275" cy="1026160"/>
            <wp:effectExtent l="0" t="0" r="0" b="254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275" cy="1026160"/>
                    </a:xfrm>
                    <a:prstGeom prst="rect">
                      <a:avLst/>
                    </a:prstGeom>
                  </pic:spPr>
                </pic:pic>
              </a:graphicData>
            </a:graphic>
          </wp:inline>
        </w:drawing>
      </w:r>
    </w:p>
    <w:p w:rsidR="004A1233" w:rsidRDefault="004A1233" w:rsidP="004A1233">
      <w:pPr>
        <w:rPr>
          <w:noProof/>
          <w:lang w:val="nl-BE" w:eastAsia="nl-BE"/>
        </w:rPr>
      </w:pPr>
      <w:r>
        <w:rPr>
          <w:noProof/>
          <w:lang w:val="nl-BE" w:eastAsia="nl-BE"/>
        </w:rPr>
        <w:t>Wij gebruiken javascript voor de block definition en lua voor de generator stub. Voordat je de blokken in blockly ziet moet je ze eerst toevoegen in een xml bestand. Dit doe je op deze manier.</w:t>
      </w:r>
      <w:r w:rsidR="00C854DB">
        <w:rPr>
          <w:noProof/>
          <w:lang w:val="nl-BE" w:eastAsia="nl-BE"/>
        </w:rPr>
        <w:t xml:space="preserve"> Let op! Dit bestand moet dezelfde naam hebben vb Tweader.xml</w:t>
      </w:r>
      <w:bookmarkStart w:id="0" w:name="_GoBack"/>
      <w:bookmarkEnd w:id="0"/>
    </w:p>
    <w:p w:rsidR="004A1233" w:rsidRDefault="004A1233" w:rsidP="004A1233">
      <w:pPr>
        <w:rPr>
          <w:noProof/>
          <w:lang w:val="nl-BE" w:eastAsia="nl-BE"/>
        </w:rPr>
      </w:pPr>
      <w:r>
        <w:rPr>
          <w:noProof/>
          <w:lang w:val="nl-BE" w:eastAsia="nl-BE"/>
        </w:rPr>
        <w:drawing>
          <wp:inline distT="0" distB="0" distL="0" distR="0" wp14:anchorId="09202C49" wp14:editId="58A99B5C">
            <wp:extent cx="4200525" cy="695325"/>
            <wp:effectExtent l="0" t="0" r="9525" b="952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0525" cy="695325"/>
                    </a:xfrm>
                    <a:prstGeom prst="rect">
                      <a:avLst/>
                    </a:prstGeom>
                  </pic:spPr>
                </pic:pic>
              </a:graphicData>
            </a:graphic>
          </wp:inline>
        </w:drawing>
      </w:r>
    </w:p>
    <w:p w:rsidR="00365F17" w:rsidRDefault="00365F17" w:rsidP="004A1233">
      <w:pPr>
        <w:rPr>
          <w:noProof/>
          <w:lang w:val="nl-BE" w:eastAsia="nl-BE"/>
        </w:rPr>
      </w:pPr>
    </w:p>
    <w:p w:rsidR="004A1233" w:rsidRDefault="00365F17" w:rsidP="00365F17">
      <w:pPr>
        <w:pStyle w:val="Kop3"/>
        <w:rPr>
          <w:noProof/>
          <w:lang w:val="nl-BE" w:eastAsia="nl-BE"/>
        </w:rPr>
      </w:pPr>
      <w:r>
        <w:rPr>
          <w:noProof/>
          <w:lang w:val="nl-BE" w:eastAsia="nl-BE"/>
        </w:rPr>
        <w:t>Code aanpassen.</w:t>
      </w:r>
    </w:p>
    <w:p w:rsidR="00365F17" w:rsidRDefault="00751106" w:rsidP="00365F17">
      <w:pPr>
        <w:rPr>
          <w:lang w:val="nl-BE" w:eastAsia="nl-BE"/>
        </w:rPr>
      </w:pPr>
      <w:r>
        <w:rPr>
          <w:lang w:val="nl-BE" w:eastAsia="nl-BE"/>
        </w:rPr>
        <w:t xml:space="preserve">Als men dit gedaan heeft zou je de </w:t>
      </w:r>
      <w:r w:rsidR="00EF1071">
        <w:rPr>
          <w:rFonts w:ascii="Calibri" w:hAnsi="Calibri" w:cs="Calibri"/>
          <w:color w:val="000000"/>
          <w:sz w:val="22"/>
          <w:szCs w:val="22"/>
        </w:rPr>
        <w:t>blokken</w:t>
      </w:r>
      <w:r w:rsidR="00EF1071">
        <w:rPr>
          <w:lang w:val="nl-BE" w:eastAsia="nl-BE"/>
        </w:rPr>
        <w:t xml:space="preserve"> </w:t>
      </w:r>
      <w:r>
        <w:rPr>
          <w:lang w:val="nl-BE" w:eastAsia="nl-BE"/>
        </w:rPr>
        <w:t xml:space="preserve">in de app kunnen zien onder apps &gt; </w:t>
      </w:r>
      <w:r w:rsidR="00EF1071">
        <w:rPr>
          <w:lang w:val="nl-BE" w:eastAsia="nl-BE"/>
        </w:rPr>
        <w:t>app naam</w:t>
      </w:r>
      <w:r>
        <w:rPr>
          <w:lang w:val="nl-BE" w:eastAsia="nl-BE"/>
        </w:rPr>
        <w:t>.</w:t>
      </w:r>
    </w:p>
    <w:p w:rsidR="00751106" w:rsidRDefault="00751106" w:rsidP="00365F17">
      <w:pPr>
        <w:rPr>
          <w:lang w:val="nl-BE" w:eastAsia="nl-BE"/>
        </w:rPr>
      </w:pPr>
      <w:r>
        <w:rPr>
          <w:noProof/>
          <w:lang w:val="nl-BE" w:eastAsia="nl-BE"/>
        </w:rPr>
        <w:drawing>
          <wp:inline distT="0" distB="0" distL="0" distR="0" wp14:anchorId="7C8A1D6E" wp14:editId="04E100B3">
            <wp:extent cx="5543550" cy="1628775"/>
            <wp:effectExtent l="0" t="0" r="0"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3550" cy="1628775"/>
                    </a:xfrm>
                    <a:prstGeom prst="rect">
                      <a:avLst/>
                    </a:prstGeom>
                  </pic:spPr>
                </pic:pic>
              </a:graphicData>
            </a:graphic>
          </wp:inline>
        </w:drawing>
      </w:r>
    </w:p>
    <w:p w:rsidR="00751106" w:rsidRDefault="00751106" w:rsidP="00365F17">
      <w:pPr>
        <w:rPr>
          <w:lang w:val="nl-BE" w:eastAsia="nl-BE"/>
        </w:rPr>
      </w:pPr>
      <w:r>
        <w:rPr>
          <w:lang w:val="nl-BE" w:eastAsia="nl-BE"/>
        </w:rPr>
        <w:t xml:space="preserve">In het code overzicht zal men dan wel nog geen code kunnen vinden aangezien de generator stub nog geen code teruggeeft. Je kan de code aanpassen door naar de generator stub te gaan van je block in de </w:t>
      </w:r>
      <w:r w:rsidR="00EF1071">
        <w:rPr>
          <w:lang w:val="nl-BE" w:eastAsia="nl-BE"/>
        </w:rPr>
        <w:t>javascript</w:t>
      </w:r>
      <w:r>
        <w:rPr>
          <w:lang w:val="nl-BE" w:eastAsia="nl-BE"/>
        </w:rPr>
        <w:t xml:space="preserve"> file.</w:t>
      </w:r>
    </w:p>
    <w:p w:rsidR="00751106" w:rsidRDefault="00751106" w:rsidP="00365F17">
      <w:pPr>
        <w:rPr>
          <w:lang w:val="nl-BE" w:eastAsia="nl-BE"/>
        </w:rPr>
      </w:pPr>
      <w:r>
        <w:rPr>
          <w:noProof/>
          <w:lang w:val="nl-BE" w:eastAsia="nl-BE"/>
        </w:rPr>
        <w:drawing>
          <wp:inline distT="0" distB="0" distL="0" distR="0" wp14:anchorId="22075B3D" wp14:editId="06AC063A">
            <wp:extent cx="5756275" cy="835025"/>
            <wp:effectExtent l="0" t="0" r="0" b="317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275" cy="835025"/>
                    </a:xfrm>
                    <a:prstGeom prst="rect">
                      <a:avLst/>
                    </a:prstGeom>
                  </pic:spPr>
                </pic:pic>
              </a:graphicData>
            </a:graphic>
          </wp:inline>
        </w:drawing>
      </w:r>
    </w:p>
    <w:p w:rsidR="00085C4A" w:rsidRPr="00751106" w:rsidRDefault="00085C4A" w:rsidP="00085C4A">
      <w:pPr>
        <w:rPr>
          <w:lang w:val="nl-BE" w:eastAsia="nl-BE"/>
        </w:rPr>
      </w:pPr>
      <w:r>
        <w:rPr>
          <w:lang w:val="nl-BE" w:eastAsia="nl-BE"/>
        </w:rPr>
        <w:t xml:space="preserve">De code in </w:t>
      </w:r>
      <w:r>
        <w:rPr>
          <w:b/>
          <w:lang w:val="nl-BE" w:eastAsia="nl-BE"/>
        </w:rPr>
        <w:t xml:space="preserve">var code </w:t>
      </w:r>
      <w:r w:rsidR="00EF1071">
        <w:rPr>
          <w:b/>
          <w:lang w:val="nl-BE" w:eastAsia="nl-BE"/>
        </w:rPr>
        <w:t>=’</w:t>
      </w:r>
      <w:r>
        <w:rPr>
          <w:b/>
          <w:lang w:val="nl-BE" w:eastAsia="nl-BE"/>
        </w:rPr>
        <w:t>…\n’;</w:t>
      </w:r>
      <w:r>
        <w:rPr>
          <w:lang w:val="nl-BE" w:eastAsia="nl-BE"/>
        </w:rPr>
        <w:t xml:space="preserve"> zal teruggestuurd worden naar het code overzicht. De ode moet komen tussen single </w:t>
      </w:r>
      <w:r w:rsidR="00EF1071">
        <w:rPr>
          <w:lang w:val="nl-BE" w:eastAsia="nl-BE"/>
        </w:rPr>
        <w:t>quotes (</w:t>
      </w:r>
      <w:r w:rsidR="00EF1071" w:rsidRPr="00C37D3A">
        <w:rPr>
          <w:b/>
          <w:lang w:val="nl-BE" w:eastAsia="nl-BE"/>
        </w:rPr>
        <w:t>‘</w:t>
      </w:r>
      <w:r w:rsidR="00EF1071">
        <w:rPr>
          <w:b/>
          <w:lang w:val="nl-BE" w:eastAsia="nl-BE"/>
        </w:rPr>
        <w:t>\</w:t>
      </w:r>
      <w:r>
        <w:rPr>
          <w:b/>
          <w:lang w:val="nl-BE" w:eastAsia="nl-BE"/>
        </w:rPr>
        <w:t>n</w:t>
      </w:r>
      <w:r w:rsidRPr="00C37D3A">
        <w:rPr>
          <w:b/>
          <w:lang w:val="nl-BE" w:eastAsia="nl-BE"/>
        </w:rPr>
        <w:t>’</w:t>
      </w:r>
      <w:r w:rsidR="00EF1071">
        <w:rPr>
          <w:b/>
          <w:lang w:val="nl-BE" w:eastAsia="nl-BE"/>
        </w:rPr>
        <w:t>;)</w:t>
      </w:r>
      <w:r>
        <w:rPr>
          <w:lang w:val="nl-BE" w:eastAsia="nl-BE"/>
        </w:rPr>
        <w:t xml:space="preserve"> en eindigen op een punt komma.</w:t>
      </w:r>
    </w:p>
    <w:p w:rsidR="00E56384" w:rsidRDefault="00751106" w:rsidP="00E56384">
      <w:pPr>
        <w:pStyle w:val="Normaalweb"/>
        <w:spacing w:before="0" w:beforeAutospacing="0" w:after="160" w:afterAutospacing="0"/>
        <w:rPr>
          <w:rFonts w:ascii="Calibri" w:hAnsi="Calibri" w:cs="Calibri"/>
          <w:color w:val="000000"/>
          <w:sz w:val="22"/>
          <w:szCs w:val="22"/>
        </w:rPr>
      </w:pPr>
      <w:r>
        <w:rPr>
          <w:rFonts w:ascii="Calibri" w:hAnsi="Calibri" w:cs="Calibri"/>
          <w:color w:val="000000"/>
          <w:sz w:val="22"/>
          <w:szCs w:val="22"/>
        </w:rPr>
        <w:lastRenderedPageBreak/>
        <w:t xml:space="preserve">Als alles werkt zal de eindgebruiker deze </w:t>
      </w:r>
      <w:r w:rsidR="00EF1071">
        <w:rPr>
          <w:rFonts w:ascii="Calibri" w:hAnsi="Calibri" w:cs="Calibri"/>
          <w:color w:val="000000"/>
          <w:sz w:val="22"/>
          <w:szCs w:val="22"/>
        </w:rPr>
        <w:t>blokken</w:t>
      </w:r>
      <w:r w:rsidR="00EF1071">
        <w:rPr>
          <w:rFonts w:ascii="Calibri" w:hAnsi="Calibri" w:cs="Calibri"/>
          <w:color w:val="000000"/>
          <w:sz w:val="22"/>
          <w:szCs w:val="22"/>
        </w:rPr>
        <w:t xml:space="preserve"> </w:t>
      </w:r>
      <w:r>
        <w:rPr>
          <w:rFonts w:ascii="Calibri" w:hAnsi="Calibri" w:cs="Calibri"/>
          <w:color w:val="000000"/>
          <w:sz w:val="22"/>
          <w:szCs w:val="22"/>
        </w:rPr>
        <w:t xml:space="preserve">in de app blockly zien. Men zal deze dan ook kunnen koppelen aan andere </w:t>
      </w:r>
      <w:r w:rsidR="00EF1071">
        <w:rPr>
          <w:rFonts w:ascii="Calibri" w:hAnsi="Calibri" w:cs="Calibri"/>
          <w:color w:val="000000"/>
          <w:sz w:val="22"/>
          <w:szCs w:val="22"/>
        </w:rPr>
        <w:t>blokken</w:t>
      </w:r>
      <w:r>
        <w:rPr>
          <w:rFonts w:ascii="Calibri" w:hAnsi="Calibri" w:cs="Calibri"/>
          <w:color w:val="000000"/>
          <w:sz w:val="22"/>
          <w:szCs w:val="22"/>
        </w:rPr>
        <w:t>. Als men dan naar het code overzicht gaat zal je de gegenereerde code kunnen zien.</w:t>
      </w:r>
    </w:p>
    <w:p w:rsidR="009C6288" w:rsidRDefault="009C6288" w:rsidP="009C6288">
      <w:pPr>
        <w:pStyle w:val="Normaalweb"/>
        <w:spacing w:before="0" w:beforeAutospacing="0" w:after="160" w:afterAutospacing="0"/>
      </w:pPr>
    </w:p>
    <w:p w:rsidR="001C3C90" w:rsidRDefault="001C3C90">
      <w:pPr>
        <w:spacing w:after="0"/>
      </w:pPr>
      <w:r>
        <w:br w:type="page"/>
      </w:r>
    </w:p>
    <w:p w:rsidR="00E33C49" w:rsidRDefault="001C3C90" w:rsidP="002C1948">
      <w:r>
        <w:lastRenderedPageBreak/>
        <w:t>Links</w:t>
      </w:r>
    </w:p>
    <w:p w:rsidR="001C3C90" w:rsidRDefault="001C3C90" w:rsidP="002C1948">
      <w:r w:rsidRPr="001C3C90">
        <w:t>https://developers.google.com/blockly/</w:t>
      </w:r>
    </w:p>
    <w:sectPr w:rsidR="001C3C90" w:rsidSect="001B0EC3">
      <w:type w:val="oddPage"/>
      <w:pgSz w:w="11900" w:h="16840"/>
      <w:pgMar w:top="1134" w:right="1134" w:bottom="1134" w:left="1701"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0AA5" w:rsidRDefault="00B90AA5" w:rsidP="002C1948">
      <w:pPr>
        <w:spacing w:after="0"/>
      </w:pPr>
      <w:r>
        <w:separator/>
      </w:r>
    </w:p>
  </w:endnote>
  <w:endnote w:type="continuationSeparator" w:id="0">
    <w:p w:rsidR="00B90AA5" w:rsidRDefault="00B90AA5" w:rsidP="002C19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auto"/>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Ubuntu">
    <w:panose1 w:val="020B0504030602030204"/>
    <w:charset w:val="00"/>
    <w:family w:val="swiss"/>
    <w:pitch w:val="variable"/>
    <w:sig w:usb0="E00002F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2260" w:rsidRDefault="00692260">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0C578D" w:rsidTr="00C25A93">
      <w:tc>
        <w:tcPr>
          <w:tcW w:w="1815" w:type="pct"/>
        </w:tcPr>
        <w:p w:rsidR="001524C2" w:rsidRPr="000C578D" w:rsidRDefault="001524C2" w:rsidP="0028568E">
          <w:pPr>
            <w:pStyle w:val="HeaderOrFooter"/>
            <w:spacing w:after="120"/>
          </w:pPr>
          <w:r w:rsidRPr="000C578D">
            <w:rPr>
              <w:noProof/>
              <w:lang w:val="nl-BE" w:eastAsia="nl-BE"/>
            </w:rPr>
            <w:drawing>
              <wp:inline distT="0" distB="0" distL="0" distR="0" wp14:anchorId="35B35B86" wp14:editId="3CCAFC65">
                <wp:extent cx="914400" cy="345702"/>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692260" w:rsidRDefault="00692260" w:rsidP="0028568E">
          <w:pPr>
            <w:pStyle w:val="HeaderOrFooter"/>
            <w:ind w:left="113"/>
            <w:jc w:val="right"/>
            <w:rPr>
              <w:caps/>
              <w:szCs w:val="18"/>
            </w:rPr>
          </w:pPr>
        </w:p>
        <w:p w:rsidR="001524C2" w:rsidRPr="000C578D" w:rsidRDefault="001524C2" w:rsidP="0028568E">
          <w:pPr>
            <w:pStyle w:val="HeaderOrFooter"/>
            <w:ind w:left="113"/>
            <w:jc w:val="right"/>
          </w:pPr>
          <w:r w:rsidRPr="00DB3CA4">
            <w:rPr>
              <w:caps/>
              <w:szCs w:val="18"/>
            </w:rPr>
            <w:t>NEW MEDIA AND COMMUNICATION TECHNOLOGY</w:t>
          </w:r>
        </w:p>
      </w:tc>
    </w:tr>
  </w:tbl>
  <w:p w:rsidR="00AE2196" w:rsidRPr="001524C2" w:rsidRDefault="001524C2" w:rsidP="001524C2">
    <w:pPr>
      <w:pStyle w:val="Voettekst"/>
      <w:spacing w:before="120"/>
      <w:jc w:val="center"/>
      <w:rPr>
        <w:b/>
        <w:sz w:val="18"/>
        <w:szCs w:val="18"/>
      </w:rPr>
    </w:pPr>
    <w:r w:rsidRPr="00DB3CA4">
      <w:rPr>
        <w:rStyle w:val="Paginanummer"/>
        <w:b/>
        <w:sz w:val="18"/>
        <w:szCs w:val="18"/>
      </w:rPr>
      <w:fldChar w:fldCharType="begin"/>
    </w:r>
    <w:r w:rsidRPr="00DB3CA4">
      <w:rPr>
        <w:rStyle w:val="Paginanummer"/>
        <w:b/>
        <w:sz w:val="18"/>
        <w:szCs w:val="18"/>
      </w:rPr>
      <w:instrText xml:space="preserve"> PAGE </w:instrText>
    </w:r>
    <w:r w:rsidRPr="00DB3CA4">
      <w:rPr>
        <w:rStyle w:val="Paginanummer"/>
        <w:b/>
        <w:sz w:val="18"/>
        <w:szCs w:val="18"/>
      </w:rPr>
      <w:fldChar w:fldCharType="separate"/>
    </w:r>
    <w:r w:rsidR="00C854DB">
      <w:rPr>
        <w:rStyle w:val="Paginanummer"/>
        <w:b/>
        <w:noProof/>
        <w:sz w:val="18"/>
        <w:szCs w:val="18"/>
      </w:rPr>
      <w:t>2</w:t>
    </w:r>
    <w:r w:rsidRPr="00DB3CA4">
      <w:rPr>
        <w:rStyle w:val="Paginanummer"/>
        <w:b/>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0C578D" w:rsidTr="00C25A93">
      <w:tc>
        <w:tcPr>
          <w:tcW w:w="1815" w:type="pct"/>
        </w:tcPr>
        <w:p w:rsidR="001524C2" w:rsidRPr="000C578D" w:rsidRDefault="001524C2" w:rsidP="0028568E">
          <w:pPr>
            <w:pStyle w:val="HeaderOrFooter"/>
            <w:spacing w:after="120"/>
          </w:pPr>
          <w:r w:rsidRPr="000C578D">
            <w:rPr>
              <w:noProof/>
              <w:lang w:val="nl-BE" w:eastAsia="nl-BE"/>
            </w:rPr>
            <w:drawing>
              <wp:inline distT="0" distB="0" distL="0" distR="0" wp14:anchorId="52418AED" wp14:editId="377B96F1">
                <wp:extent cx="914400" cy="345702"/>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1524C2" w:rsidRPr="00DB3CA4" w:rsidRDefault="001524C2" w:rsidP="0028568E">
          <w:pPr>
            <w:pStyle w:val="HeaderOrFooter"/>
            <w:ind w:left="113"/>
            <w:jc w:val="right"/>
            <w:rPr>
              <w:caps/>
              <w:szCs w:val="18"/>
            </w:rPr>
          </w:pPr>
        </w:p>
        <w:p w:rsidR="001524C2" w:rsidRPr="000C578D" w:rsidRDefault="001524C2" w:rsidP="0028568E">
          <w:pPr>
            <w:pStyle w:val="HeaderOrFooter"/>
            <w:ind w:left="113"/>
            <w:jc w:val="right"/>
          </w:pPr>
          <w:r w:rsidRPr="00DB3CA4">
            <w:rPr>
              <w:caps/>
              <w:szCs w:val="18"/>
            </w:rPr>
            <w:t>NEW MEDIA AND COMMUNICATION TECHNOLOGY</w:t>
          </w:r>
        </w:p>
      </w:tc>
    </w:tr>
  </w:tbl>
  <w:p w:rsidR="007178AA" w:rsidRPr="001524C2" w:rsidRDefault="007178AA" w:rsidP="001524C2">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0AA5" w:rsidRDefault="00B90AA5" w:rsidP="002C1948">
      <w:pPr>
        <w:spacing w:after="0"/>
      </w:pPr>
      <w:r>
        <w:separator/>
      </w:r>
    </w:p>
  </w:footnote>
  <w:footnote w:type="continuationSeparator" w:id="0">
    <w:p w:rsidR="00B90AA5" w:rsidRDefault="00B90AA5" w:rsidP="002C194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2260" w:rsidRDefault="00692260">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0C578D" w:rsidTr="0028568E">
      <w:trPr>
        <w:trHeight w:val="193"/>
      </w:trPr>
      <w:tc>
        <w:tcPr>
          <w:tcW w:w="1815" w:type="pct"/>
          <w:vMerge w:val="restart"/>
        </w:tcPr>
        <w:p w:rsidR="001524C2" w:rsidRPr="000C578D" w:rsidRDefault="001524C2" w:rsidP="0028568E">
          <w:pPr>
            <w:pStyle w:val="HeaderOrFooter"/>
          </w:pPr>
          <w:r>
            <w:rPr>
              <w:noProof/>
              <w:lang w:val="nl-BE" w:eastAsia="nl-BE"/>
            </w:rPr>
            <w:drawing>
              <wp:inline distT="0" distB="0" distL="0" distR="0" wp14:anchorId="70F4202F" wp14:editId="6083A73B">
                <wp:extent cx="1152441" cy="589026"/>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1524C2" w:rsidRPr="00DB3CA4" w:rsidRDefault="001524C2" w:rsidP="0028568E">
          <w:pPr>
            <w:pStyle w:val="HeaderOrFooter"/>
            <w:ind w:left="113"/>
            <w:jc w:val="right"/>
            <w:rPr>
              <w:caps/>
              <w:szCs w:val="18"/>
            </w:rPr>
          </w:pPr>
        </w:p>
      </w:tc>
    </w:tr>
    <w:tr w:rsidR="001524C2" w:rsidRPr="000C578D" w:rsidTr="0028568E">
      <w:trPr>
        <w:trHeight w:val="125"/>
      </w:trPr>
      <w:tc>
        <w:tcPr>
          <w:tcW w:w="1815" w:type="pct"/>
          <w:vMerge/>
        </w:tcPr>
        <w:p w:rsidR="001524C2" w:rsidRDefault="001524C2" w:rsidP="0028568E">
          <w:pPr>
            <w:pStyle w:val="HeaderOrFooter"/>
            <w:rPr>
              <w:noProof/>
              <w:lang w:val="en-US"/>
            </w:rPr>
          </w:pPr>
        </w:p>
      </w:tc>
      <w:tc>
        <w:tcPr>
          <w:tcW w:w="3185" w:type="pct"/>
          <w:vAlign w:val="bottom"/>
        </w:tcPr>
        <w:p w:rsidR="001524C2" w:rsidRPr="00DB3CA4" w:rsidRDefault="001524C2" w:rsidP="0028568E">
          <w:pPr>
            <w:pStyle w:val="HeaderOrFooter"/>
            <w:ind w:left="113"/>
            <w:jc w:val="right"/>
            <w:rPr>
              <w:caps/>
              <w:szCs w:val="18"/>
            </w:rPr>
          </w:pPr>
        </w:p>
      </w:tc>
    </w:tr>
    <w:tr w:rsidR="001524C2" w:rsidRPr="000C578D" w:rsidTr="0028568E">
      <w:trPr>
        <w:trHeight w:val="125"/>
      </w:trPr>
      <w:tc>
        <w:tcPr>
          <w:tcW w:w="1815" w:type="pct"/>
          <w:vMerge/>
        </w:tcPr>
        <w:p w:rsidR="001524C2" w:rsidRDefault="001524C2" w:rsidP="0028568E">
          <w:pPr>
            <w:pStyle w:val="HeaderOrFooter"/>
            <w:rPr>
              <w:noProof/>
              <w:lang w:val="en-US"/>
            </w:rPr>
          </w:pPr>
        </w:p>
      </w:tc>
      <w:tc>
        <w:tcPr>
          <w:tcW w:w="3185" w:type="pct"/>
        </w:tcPr>
        <w:p w:rsidR="001524C2" w:rsidRPr="00DB3CA4" w:rsidRDefault="001D3F10" w:rsidP="001D3F10">
          <w:pPr>
            <w:pStyle w:val="HeaderOrFooter"/>
            <w:ind w:left="113"/>
            <w:jc w:val="right"/>
            <w:rPr>
              <w:caps/>
              <w:szCs w:val="18"/>
            </w:rPr>
          </w:pPr>
          <w:r>
            <w:rPr>
              <w:caps/>
              <w:szCs w:val="18"/>
            </w:rPr>
            <w:t>Korte titel werkdocument</w:t>
          </w:r>
        </w:p>
      </w:tc>
    </w:tr>
  </w:tbl>
  <w:p w:rsidR="00AE2196" w:rsidRPr="001524C2" w:rsidRDefault="00AE2196" w:rsidP="001524C2">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2260" w:rsidRDefault="00692260">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19EF0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A6268D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F23EE9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32EC82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060431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A0E8608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63C314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B8BEC67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ABE475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1B34DE7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C20C20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F195833"/>
    <w:multiLevelType w:val="hybridMultilevel"/>
    <w:tmpl w:val="EE7C9104"/>
    <w:lvl w:ilvl="0" w:tplc="BC661DC4">
      <w:numFmt w:val="bullet"/>
      <w:pStyle w:val="Lijstalinea"/>
      <w:lvlText w:val=""/>
      <w:lvlJc w:val="left"/>
      <w:pPr>
        <w:ind w:left="360" w:hanging="360"/>
      </w:pPr>
      <w:rPr>
        <w:rFonts w:ascii="Symbol" w:eastAsiaTheme="minorEastAsia"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AC3E17"/>
    <w:multiLevelType w:val="hybridMultilevel"/>
    <w:tmpl w:val="D8A0013A"/>
    <w:lvl w:ilvl="0" w:tplc="B798EA08">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20658CE"/>
    <w:multiLevelType w:val="multilevel"/>
    <w:tmpl w:val="3ACC1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F758E7"/>
    <w:multiLevelType w:val="hybridMultilevel"/>
    <w:tmpl w:val="A082458C"/>
    <w:lvl w:ilvl="0" w:tplc="08130001">
      <w:start w:val="1"/>
      <w:numFmt w:val="bullet"/>
      <w:lvlText w:val=""/>
      <w:lvlJc w:val="left"/>
      <w:pPr>
        <w:ind w:left="1440" w:hanging="360"/>
      </w:pPr>
      <w:rPr>
        <w:rFonts w:ascii="Symbol" w:hAnsi="Symbol"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15" w15:restartNumberingAfterBreak="0">
    <w:nsid w:val="46C665D4"/>
    <w:multiLevelType w:val="hybridMultilevel"/>
    <w:tmpl w:val="6296818E"/>
    <w:lvl w:ilvl="0" w:tplc="08130001">
      <w:start w:val="1"/>
      <w:numFmt w:val="bullet"/>
      <w:lvlText w:val=""/>
      <w:lvlJc w:val="left"/>
      <w:pPr>
        <w:ind w:left="1440" w:hanging="360"/>
      </w:pPr>
      <w:rPr>
        <w:rFonts w:ascii="Symbol" w:hAnsi="Symbol"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16" w15:restartNumberingAfterBreak="0">
    <w:nsid w:val="6FFC6AD1"/>
    <w:multiLevelType w:val="multilevel"/>
    <w:tmpl w:val="D8A0013A"/>
    <w:lvl w:ilvl="0">
      <w:numFmt w:val="bullet"/>
      <w:lvlText w:val="-"/>
      <w:lvlJc w:val="left"/>
      <w:pPr>
        <w:ind w:left="360" w:hanging="360"/>
      </w:pPr>
      <w:rPr>
        <w:rFonts w:ascii="Tahoma" w:eastAsiaTheme="minorEastAsia" w:hAnsi="Tahoma" w:cs="Tahom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7" w15:restartNumberingAfterBreak="0">
    <w:nsid w:val="79242118"/>
    <w:multiLevelType w:val="multilevel"/>
    <w:tmpl w:val="8DC41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2"/>
  </w:num>
  <w:num w:numId="13">
    <w:abstractNumId w:val="16"/>
  </w:num>
  <w:num w:numId="14">
    <w:abstractNumId w:val="11"/>
  </w:num>
  <w:num w:numId="15">
    <w:abstractNumId w:val="17"/>
  </w:num>
  <w:num w:numId="16">
    <w:abstractNumId w:val="13"/>
  </w:num>
  <w:num w:numId="17">
    <w:abstractNumId w:val="14"/>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6195"/>
    <w:rsid w:val="00003B50"/>
    <w:rsid w:val="00045FD7"/>
    <w:rsid w:val="0004697C"/>
    <w:rsid w:val="00085C4A"/>
    <w:rsid w:val="0008645E"/>
    <w:rsid w:val="000B43B8"/>
    <w:rsid w:val="000C578D"/>
    <w:rsid w:val="000E48FB"/>
    <w:rsid w:val="00150E17"/>
    <w:rsid w:val="00150E9F"/>
    <w:rsid w:val="001524C2"/>
    <w:rsid w:val="00164E4D"/>
    <w:rsid w:val="00166AD5"/>
    <w:rsid w:val="00167E6C"/>
    <w:rsid w:val="00196A6F"/>
    <w:rsid w:val="001B0EC3"/>
    <w:rsid w:val="001C3C90"/>
    <w:rsid w:val="001D0526"/>
    <w:rsid w:val="001D3F10"/>
    <w:rsid w:val="00203922"/>
    <w:rsid w:val="002C1948"/>
    <w:rsid w:val="002F65E6"/>
    <w:rsid w:val="00321308"/>
    <w:rsid w:val="00365F17"/>
    <w:rsid w:val="003818F0"/>
    <w:rsid w:val="003A48B2"/>
    <w:rsid w:val="003A50C7"/>
    <w:rsid w:val="003D1661"/>
    <w:rsid w:val="00403EE5"/>
    <w:rsid w:val="004123FB"/>
    <w:rsid w:val="004136A6"/>
    <w:rsid w:val="004A1233"/>
    <w:rsid w:val="00503837"/>
    <w:rsid w:val="0052488B"/>
    <w:rsid w:val="00542961"/>
    <w:rsid w:val="00575BE7"/>
    <w:rsid w:val="00576AC1"/>
    <w:rsid w:val="00586D8A"/>
    <w:rsid w:val="005A2847"/>
    <w:rsid w:val="005D5C3E"/>
    <w:rsid w:val="00610BA2"/>
    <w:rsid w:val="006538F0"/>
    <w:rsid w:val="006650E1"/>
    <w:rsid w:val="00692260"/>
    <w:rsid w:val="006B328E"/>
    <w:rsid w:val="007101C3"/>
    <w:rsid w:val="007178AA"/>
    <w:rsid w:val="00736338"/>
    <w:rsid w:val="00751106"/>
    <w:rsid w:val="00773C3F"/>
    <w:rsid w:val="007B7932"/>
    <w:rsid w:val="007C4890"/>
    <w:rsid w:val="007D70B6"/>
    <w:rsid w:val="008228F0"/>
    <w:rsid w:val="00823402"/>
    <w:rsid w:val="008410ED"/>
    <w:rsid w:val="00880A8D"/>
    <w:rsid w:val="00897B1E"/>
    <w:rsid w:val="008A536D"/>
    <w:rsid w:val="008C4F7E"/>
    <w:rsid w:val="008E3F23"/>
    <w:rsid w:val="008E45D9"/>
    <w:rsid w:val="0093360D"/>
    <w:rsid w:val="00970329"/>
    <w:rsid w:val="00983621"/>
    <w:rsid w:val="009C6288"/>
    <w:rsid w:val="00A44F20"/>
    <w:rsid w:val="00A77FB6"/>
    <w:rsid w:val="00A80549"/>
    <w:rsid w:val="00AD0A1F"/>
    <w:rsid w:val="00AE2196"/>
    <w:rsid w:val="00B11132"/>
    <w:rsid w:val="00B46195"/>
    <w:rsid w:val="00B67A56"/>
    <w:rsid w:val="00B90AA5"/>
    <w:rsid w:val="00BB14BF"/>
    <w:rsid w:val="00BB4C06"/>
    <w:rsid w:val="00C25A93"/>
    <w:rsid w:val="00C32B7F"/>
    <w:rsid w:val="00C854DB"/>
    <w:rsid w:val="00CA4C22"/>
    <w:rsid w:val="00CB082B"/>
    <w:rsid w:val="00D312F1"/>
    <w:rsid w:val="00D36E5C"/>
    <w:rsid w:val="00D61E99"/>
    <w:rsid w:val="00D85990"/>
    <w:rsid w:val="00D94466"/>
    <w:rsid w:val="00DC0422"/>
    <w:rsid w:val="00DD1592"/>
    <w:rsid w:val="00DF575C"/>
    <w:rsid w:val="00E03853"/>
    <w:rsid w:val="00E23BFC"/>
    <w:rsid w:val="00E33C49"/>
    <w:rsid w:val="00E56384"/>
    <w:rsid w:val="00E810F5"/>
    <w:rsid w:val="00EA1441"/>
    <w:rsid w:val="00EA4FA2"/>
    <w:rsid w:val="00EB4BBB"/>
    <w:rsid w:val="00EF1071"/>
    <w:rsid w:val="00EF2E05"/>
    <w:rsid w:val="00EF744D"/>
    <w:rsid w:val="00F0148C"/>
    <w:rsid w:val="00F51CBD"/>
    <w:rsid w:val="00F562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4BAA84C"/>
  <w14:defaultImageDpi w14:val="300"/>
  <w15:docId w15:val="{0F87BC41-B8BA-475A-B4BD-E7B751392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rsid w:val="0008645E"/>
    <w:pPr>
      <w:spacing w:after="120"/>
    </w:pPr>
    <w:rPr>
      <w:rFonts w:ascii="Ubuntu" w:hAnsi="Ubuntu"/>
      <w:sz w:val="20"/>
      <w:lang w:val="nl-NL"/>
    </w:rPr>
  </w:style>
  <w:style w:type="paragraph" w:styleId="Kop1">
    <w:name w:val="heading 1"/>
    <w:basedOn w:val="Standaard"/>
    <w:next w:val="Standaard"/>
    <w:link w:val="Kop1Char"/>
    <w:uiPriority w:val="9"/>
    <w:qFormat/>
    <w:rsid w:val="00E810F5"/>
    <w:pPr>
      <w:keepNext/>
      <w:keepLines/>
      <w:spacing w:before="360" w:after="360"/>
      <w:outlineLvl w:val="0"/>
    </w:pPr>
    <w:rPr>
      <w:rFonts w:eastAsiaTheme="majorEastAsia" w:cstheme="majorBidi"/>
      <w:b/>
      <w:bCs/>
      <w:color w:val="7E9F33"/>
      <w:sz w:val="32"/>
      <w:szCs w:val="32"/>
    </w:rPr>
  </w:style>
  <w:style w:type="paragraph" w:styleId="Kop2">
    <w:name w:val="heading 2"/>
    <w:basedOn w:val="Kop1"/>
    <w:next w:val="Standaard"/>
    <w:link w:val="Kop2Char"/>
    <w:uiPriority w:val="9"/>
    <w:unhideWhenUsed/>
    <w:qFormat/>
    <w:rsid w:val="00EF2E05"/>
    <w:pPr>
      <w:spacing w:before="240" w:after="240"/>
      <w:outlineLvl w:val="1"/>
    </w:pPr>
    <w:rPr>
      <w:sz w:val="28"/>
      <w:szCs w:val="28"/>
    </w:rPr>
  </w:style>
  <w:style w:type="paragraph" w:styleId="Kop3">
    <w:name w:val="heading 3"/>
    <w:basedOn w:val="Kop1"/>
    <w:next w:val="Standaard"/>
    <w:link w:val="Kop3Char"/>
    <w:uiPriority w:val="9"/>
    <w:unhideWhenUsed/>
    <w:qFormat/>
    <w:rsid w:val="00EF2E05"/>
    <w:pPr>
      <w:spacing w:before="240" w:after="240"/>
      <w:outlineLvl w:val="2"/>
    </w:pPr>
    <w:rPr>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F2E05"/>
    <w:pPr>
      <w:tabs>
        <w:tab w:val="center" w:pos="4320"/>
        <w:tab w:val="right" w:pos="8640"/>
      </w:tabs>
      <w:spacing w:after="0"/>
    </w:pPr>
  </w:style>
  <w:style w:type="character" w:customStyle="1" w:styleId="KoptekstChar">
    <w:name w:val="Koptekst Char"/>
    <w:basedOn w:val="Standaardalinea-lettertype"/>
    <w:link w:val="Koptekst"/>
    <w:uiPriority w:val="99"/>
    <w:rsid w:val="00EF2E05"/>
    <w:rPr>
      <w:rFonts w:ascii="Tahoma" w:hAnsi="Tahoma"/>
      <w:sz w:val="22"/>
      <w:lang w:val="nl-NL"/>
    </w:rPr>
  </w:style>
  <w:style w:type="paragraph" w:styleId="Voettekst">
    <w:name w:val="footer"/>
    <w:basedOn w:val="Standaard"/>
    <w:link w:val="VoettekstChar"/>
    <w:uiPriority w:val="99"/>
    <w:unhideWhenUsed/>
    <w:rsid w:val="00EF2E05"/>
    <w:pPr>
      <w:tabs>
        <w:tab w:val="center" w:pos="4320"/>
        <w:tab w:val="right" w:pos="8640"/>
      </w:tabs>
      <w:spacing w:after="0"/>
    </w:pPr>
  </w:style>
  <w:style w:type="character" w:customStyle="1" w:styleId="VoettekstChar">
    <w:name w:val="Voettekst Char"/>
    <w:basedOn w:val="Standaardalinea-lettertype"/>
    <w:link w:val="Voettekst"/>
    <w:uiPriority w:val="99"/>
    <w:rsid w:val="00EF2E05"/>
    <w:rPr>
      <w:rFonts w:ascii="Tahoma" w:hAnsi="Tahoma"/>
      <w:sz w:val="22"/>
      <w:lang w:val="nl-NL"/>
    </w:rPr>
  </w:style>
  <w:style w:type="character" w:customStyle="1" w:styleId="Kop2Char">
    <w:name w:val="Kop 2 Char"/>
    <w:basedOn w:val="Standaardalinea-lettertype"/>
    <w:link w:val="Kop2"/>
    <w:uiPriority w:val="9"/>
    <w:rsid w:val="00EF2E05"/>
    <w:rPr>
      <w:rFonts w:ascii="Tahoma" w:eastAsiaTheme="majorEastAsia" w:hAnsi="Tahoma" w:cstheme="majorBidi"/>
      <w:b/>
      <w:bCs/>
      <w:color w:val="E85E00"/>
      <w:sz w:val="28"/>
      <w:szCs w:val="28"/>
      <w:lang w:val="nl-NL"/>
    </w:rPr>
  </w:style>
  <w:style w:type="paragraph" w:styleId="Ballontekst">
    <w:name w:val="Balloon Text"/>
    <w:basedOn w:val="Standaard"/>
    <w:link w:val="BallontekstChar"/>
    <w:uiPriority w:val="99"/>
    <w:semiHidden/>
    <w:unhideWhenUsed/>
    <w:rsid w:val="002C1948"/>
    <w:pPr>
      <w:spacing w:after="0"/>
    </w:pPr>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2C1948"/>
    <w:rPr>
      <w:rFonts w:ascii="Lucida Grande" w:hAnsi="Lucida Grande" w:cs="Lucida Grande"/>
      <w:sz w:val="18"/>
      <w:szCs w:val="18"/>
      <w:lang w:val="nl-NL"/>
    </w:rPr>
  </w:style>
  <w:style w:type="table" w:styleId="Tabelraster">
    <w:name w:val="Table Grid"/>
    <w:basedOn w:val="Standaardtabe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inanummer">
    <w:name w:val="page number"/>
    <w:basedOn w:val="Standaardalinea-lettertype"/>
    <w:uiPriority w:val="99"/>
    <w:semiHidden/>
    <w:unhideWhenUsed/>
    <w:rsid w:val="00DD1592"/>
  </w:style>
  <w:style w:type="paragraph" w:customStyle="1" w:styleId="HeaderOrFooter">
    <w:name w:val="HeaderOrFooter"/>
    <w:basedOn w:val="Standaard"/>
    <w:qFormat/>
    <w:rsid w:val="00880A8D"/>
    <w:pPr>
      <w:tabs>
        <w:tab w:val="center" w:pos="4320"/>
        <w:tab w:val="right" w:pos="8640"/>
      </w:tabs>
      <w:spacing w:after="0"/>
    </w:pPr>
    <w:rPr>
      <w:sz w:val="18"/>
      <w:szCs w:val="20"/>
    </w:rPr>
  </w:style>
  <w:style w:type="character" w:customStyle="1" w:styleId="Kop1Char">
    <w:name w:val="Kop 1 Char"/>
    <w:basedOn w:val="Standaardalinea-lettertype"/>
    <w:link w:val="Kop1"/>
    <w:uiPriority w:val="9"/>
    <w:rsid w:val="00E810F5"/>
    <w:rPr>
      <w:rFonts w:ascii="Ubuntu" w:eastAsiaTheme="majorEastAsia" w:hAnsi="Ubuntu" w:cstheme="majorBidi"/>
      <w:b/>
      <w:bCs/>
      <w:color w:val="7E9F33"/>
      <w:sz w:val="32"/>
      <w:szCs w:val="32"/>
      <w:lang w:val="nl-NL"/>
    </w:rPr>
  </w:style>
  <w:style w:type="character" w:customStyle="1" w:styleId="Kop3Char">
    <w:name w:val="Kop 3 Char"/>
    <w:basedOn w:val="Standaardalinea-lettertype"/>
    <w:link w:val="Kop3"/>
    <w:uiPriority w:val="9"/>
    <w:rsid w:val="00EF2E05"/>
    <w:rPr>
      <w:rFonts w:ascii="Tahoma" w:eastAsiaTheme="majorEastAsia" w:hAnsi="Tahoma" w:cstheme="majorBidi"/>
      <w:b/>
      <w:bCs/>
      <w:color w:val="E85E00"/>
      <w:lang w:val="nl-NL"/>
    </w:rPr>
  </w:style>
  <w:style w:type="paragraph" w:styleId="Lijstalinea">
    <w:name w:val="List Paragraph"/>
    <w:basedOn w:val="Standaard"/>
    <w:uiPriority w:val="34"/>
    <w:qFormat/>
    <w:rsid w:val="00167E6C"/>
    <w:pPr>
      <w:numPr>
        <w:numId w:val="14"/>
      </w:numPr>
      <w:contextualSpacing/>
    </w:pPr>
  </w:style>
  <w:style w:type="paragraph" w:styleId="Normaalweb">
    <w:name w:val="Normal (Web)"/>
    <w:basedOn w:val="Standaard"/>
    <w:uiPriority w:val="99"/>
    <w:semiHidden/>
    <w:unhideWhenUsed/>
    <w:rsid w:val="009C6288"/>
    <w:pPr>
      <w:spacing w:before="100" w:beforeAutospacing="1" w:after="100" w:afterAutospacing="1"/>
    </w:pPr>
    <w:rPr>
      <w:rFonts w:ascii="Times New Roman" w:eastAsia="Times New Roman" w:hAnsi="Times New Roman" w:cs="Times New Roman"/>
      <w:sz w:val="24"/>
      <w:lang w:val="nl-BE" w:eastAsia="nl-BE"/>
    </w:rPr>
  </w:style>
  <w:style w:type="character" w:styleId="Hyperlink">
    <w:name w:val="Hyperlink"/>
    <w:basedOn w:val="Standaardalinea-lettertype"/>
    <w:uiPriority w:val="99"/>
    <w:unhideWhenUsed/>
    <w:rsid w:val="004136A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hyperlink" Target="https://blockly-demo.appspot.com/static/demos/blockfactory/index.htm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footer3.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ibaud\Desktop\nmct_projects_cursus_met_voorbla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B4E63F-0408-4D03-9DE1-AAF76C981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nmct_projects_cursus_met_voorblad.dotx</Template>
  <TotalTime>103</TotalTime>
  <Pages>6</Pages>
  <Words>339</Words>
  <Characters>1867</Characters>
  <Application>Microsoft Office Word</Application>
  <DocSecurity>0</DocSecurity>
  <Lines>15</Lines>
  <Paragraphs>4</Paragraphs>
  <ScaleCrop>false</ScaleCrop>
  <HeadingPairs>
    <vt:vector size="6" baseType="variant">
      <vt:variant>
        <vt:lpstr>Titel</vt:lpstr>
      </vt:variant>
      <vt:variant>
        <vt:i4>1</vt:i4>
      </vt:variant>
      <vt:variant>
        <vt:lpstr>Title</vt:lpstr>
      </vt:variant>
      <vt:variant>
        <vt:i4>1</vt:i4>
      </vt:variant>
      <vt:variant>
        <vt:lpstr>Headings</vt:lpstr>
      </vt:variant>
      <vt:variant>
        <vt:i4>5</vt:i4>
      </vt:variant>
    </vt:vector>
  </HeadingPairs>
  <TitlesOfParts>
    <vt:vector size="7" baseType="lpstr">
      <vt:lpstr/>
      <vt:lpstr/>
      <vt:lpstr/>
      <vt:lpstr>Titel niveau 1</vt:lpstr>
      <vt:lpstr>    Titel niveau 2</vt:lpstr>
      <vt:lpstr>        Titel niveau 3</vt:lpstr>
      <vt:lpstr>        Titel niveau 3</vt:lpstr>
    </vt:vector>
  </TitlesOfParts>
  <Company/>
  <LinksUpToDate>false</LinksUpToDate>
  <CharactersWithSpaces>2202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Thibaud</dc:creator>
  <cp:keywords/>
  <dc:description/>
  <cp:lastModifiedBy>Vander Syppe Thibaud</cp:lastModifiedBy>
  <cp:revision>10</cp:revision>
  <cp:lastPrinted>2012-08-29T11:08:00Z</cp:lastPrinted>
  <dcterms:created xsi:type="dcterms:W3CDTF">2017-06-22T12:41:00Z</dcterms:created>
  <dcterms:modified xsi:type="dcterms:W3CDTF">2017-06-22T15:17:00Z</dcterms:modified>
</cp:coreProperties>
</file>