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№10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cq7pwbxt6uk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Имеется база данных для недавно созданного загородного клуба. В ней имеется информация о членах этого клуба, объектов для отдыха, таких как теннисные корты, и истории бронирования. Помимо прочего, клуб хочет понять, как они могут использовать свою информацию для анализа использования/спроса на объекты.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Обратите внимание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этот набор данных предназначен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исключительно для интересного набора упражнений, а схема базы данных несовершенна в нескольких аспектах - пожалуйста, не воспринимайте ее как пример хорошего дизайна.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БД в схеме `cd` имеются 3 таблицы. Для этого задания нам потребуется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одна таблица `cd.facilities`.  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cd.facilities(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facid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INTEGER                NOT NULL,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     CHARACTER VARYING(100) NOT NULL, 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membercost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NUMERIC                NOT NULL, 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guestcost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    NUMERIC                NOT NULL, 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initialoutlay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   NUMERIC                NOT NULL,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monthlymaintenance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NUMERIC                NOT NULL, 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CONSTRAINT facilities_pk PRIMARY KEY (facid)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g6c5w0ygs58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Выведите названия объектов и их ценовую категорию: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ежемесячная стоимость обслуживания превышает 100 долларов - 'expensive'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иначе - 'cheap'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before="200" w:line="276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eading=h.wjb8hmr50udx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 name             | cost      |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|------------------|-----------|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 Tennis Court 1   | expensive |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 Tennis Court 2   | expensive |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 Badminton Court  | cheap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p9c437r8N+dhyWFNH5hDOGL6Q==">CgMxLjAyDmguY3E3cHdieHQ2dWtyMg5oLmc2YzV3MHlnczU4bDIOaC53amI4aG1yNTB1ZHg4AHIhMUkxMFBEa2tNbTNpNFlYZkFsOWphYkJyT1Q2b05iQ2E2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2024-11-18T19:48:00Z</dcterms:created>
  <dc:creator>Microsoft Office User</dc:creator>
</cp:coreProperties>
</file>