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CF3F" w14:textId="2F906A6A" w:rsidR="00B51C9A" w:rsidRPr="001C61E9" w:rsidRDefault="00B51C9A" w:rsidP="00932E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61E9">
        <w:rPr>
          <w:b/>
          <w:bCs/>
          <w:sz w:val="32"/>
          <w:szCs w:val="32"/>
        </w:rPr>
        <w:t>How many types of conditions are available in conditional formatting on Excel?</w:t>
      </w:r>
    </w:p>
    <w:p w14:paraId="29567F16" w14:textId="77777777" w:rsidR="001C61E9" w:rsidRDefault="001C61E9" w:rsidP="00932E8D">
      <w:pPr>
        <w:pStyle w:val="ListParagraph"/>
      </w:pPr>
    </w:p>
    <w:p w14:paraId="5EE395F2" w14:textId="790E0158" w:rsidR="001C61E9" w:rsidRDefault="001C61E9" w:rsidP="00932E8D">
      <w:pPr>
        <w:pStyle w:val="ListParagraph"/>
      </w:pPr>
      <w:r>
        <w:t>Ans)</w:t>
      </w:r>
    </w:p>
    <w:p w14:paraId="66237414" w14:textId="5BFC5CF3" w:rsidR="00932E8D" w:rsidRDefault="00932E8D" w:rsidP="00932E8D">
      <w:pPr>
        <w:pStyle w:val="ListParagraph"/>
      </w:pPr>
      <w:r>
        <w:t>There are several types of conditions available in conditional formatting in Excel, including:</w:t>
      </w:r>
    </w:p>
    <w:p w14:paraId="7929183A" w14:textId="77777777" w:rsidR="00932E8D" w:rsidRDefault="00932E8D" w:rsidP="00932E8D">
      <w:pPr>
        <w:pStyle w:val="ListParagraph"/>
      </w:pPr>
    </w:p>
    <w:p w14:paraId="389357AA" w14:textId="77777777" w:rsidR="00932E8D" w:rsidRDefault="00932E8D" w:rsidP="00932E8D">
      <w:pPr>
        <w:pStyle w:val="ListParagraph"/>
      </w:pPr>
      <w:r w:rsidRPr="001C61E9">
        <w:rPr>
          <w:b/>
          <w:bCs/>
        </w:rPr>
        <w:t>Cell Value:</w:t>
      </w:r>
      <w:r>
        <w:t xml:space="preserve"> Formats cells based on their values, such as greater than, less than, or equal to a certain value.</w:t>
      </w:r>
    </w:p>
    <w:p w14:paraId="0796F27F" w14:textId="77777777" w:rsidR="00932E8D" w:rsidRDefault="00932E8D" w:rsidP="00932E8D">
      <w:pPr>
        <w:pStyle w:val="ListParagraph"/>
      </w:pPr>
    </w:p>
    <w:p w14:paraId="44E1AE87" w14:textId="77777777" w:rsidR="00932E8D" w:rsidRDefault="00932E8D" w:rsidP="00932E8D">
      <w:pPr>
        <w:pStyle w:val="ListParagraph"/>
      </w:pPr>
      <w:r w:rsidRPr="001C61E9">
        <w:rPr>
          <w:b/>
          <w:bCs/>
        </w:rPr>
        <w:t>Formula:</w:t>
      </w:r>
      <w:r>
        <w:t xml:space="preserve"> Formats cells based on the results of a formula.</w:t>
      </w:r>
    </w:p>
    <w:p w14:paraId="20F15A52" w14:textId="77777777" w:rsidR="00932E8D" w:rsidRDefault="00932E8D" w:rsidP="00932E8D">
      <w:pPr>
        <w:pStyle w:val="ListParagraph"/>
      </w:pPr>
    </w:p>
    <w:p w14:paraId="6622B721" w14:textId="77777777" w:rsidR="00932E8D" w:rsidRDefault="00932E8D" w:rsidP="00932E8D">
      <w:pPr>
        <w:pStyle w:val="ListParagraph"/>
      </w:pPr>
      <w:r w:rsidRPr="001C61E9">
        <w:rPr>
          <w:b/>
          <w:bCs/>
        </w:rPr>
        <w:t>Top/Bottom Rules:</w:t>
      </w:r>
      <w:r>
        <w:t xml:space="preserve"> Formats the top or bottom percentage or number of values in a range.</w:t>
      </w:r>
    </w:p>
    <w:p w14:paraId="5CD867CB" w14:textId="77777777" w:rsidR="00932E8D" w:rsidRDefault="00932E8D" w:rsidP="00932E8D">
      <w:pPr>
        <w:pStyle w:val="ListParagraph"/>
      </w:pPr>
    </w:p>
    <w:p w14:paraId="7512CBC8" w14:textId="77777777" w:rsidR="00932E8D" w:rsidRDefault="00932E8D" w:rsidP="00932E8D">
      <w:pPr>
        <w:pStyle w:val="ListParagraph"/>
      </w:pPr>
      <w:r w:rsidRPr="001C61E9">
        <w:rPr>
          <w:b/>
          <w:bCs/>
        </w:rPr>
        <w:t>Data Bars:</w:t>
      </w:r>
      <w:r>
        <w:t xml:space="preserve"> Adds a horizontal bar to a cell proportional to its value.</w:t>
      </w:r>
    </w:p>
    <w:p w14:paraId="6D20AD37" w14:textId="77777777" w:rsidR="00932E8D" w:rsidRDefault="00932E8D" w:rsidP="00932E8D">
      <w:pPr>
        <w:pStyle w:val="ListParagraph"/>
      </w:pPr>
    </w:p>
    <w:p w14:paraId="19A21709" w14:textId="0998FD2C" w:rsidR="00932E8D" w:rsidRDefault="00932E8D" w:rsidP="00932E8D">
      <w:pPr>
        <w:pStyle w:val="ListParagraph"/>
      </w:pPr>
      <w:r w:rsidRPr="001C61E9">
        <w:rPr>
          <w:b/>
          <w:bCs/>
        </w:rPr>
        <w:t>Colo</w:t>
      </w:r>
      <w:r w:rsidR="001C61E9">
        <w:rPr>
          <w:b/>
          <w:bCs/>
        </w:rPr>
        <w:t>u</w:t>
      </w:r>
      <w:r w:rsidRPr="001C61E9">
        <w:rPr>
          <w:b/>
          <w:bCs/>
        </w:rPr>
        <w:t>r Scales:</w:t>
      </w:r>
      <w:r>
        <w:t xml:space="preserve"> Applies a colo</w:t>
      </w:r>
      <w:r w:rsidR="001C61E9">
        <w:t>u</w:t>
      </w:r>
      <w:r>
        <w:t>r gradient to a range of cells based on their values.</w:t>
      </w:r>
    </w:p>
    <w:p w14:paraId="7A5A7814" w14:textId="77777777" w:rsidR="00932E8D" w:rsidRDefault="00932E8D" w:rsidP="00932E8D">
      <w:pPr>
        <w:pStyle w:val="ListParagraph"/>
      </w:pPr>
    </w:p>
    <w:p w14:paraId="7BBD7FDD" w14:textId="77777777" w:rsidR="00932E8D" w:rsidRDefault="00932E8D" w:rsidP="00932E8D">
      <w:pPr>
        <w:pStyle w:val="ListParagraph"/>
      </w:pPr>
      <w:r w:rsidRPr="001C61E9">
        <w:rPr>
          <w:b/>
          <w:bCs/>
        </w:rPr>
        <w:t>Icon Sets:</w:t>
      </w:r>
      <w:r>
        <w:t xml:space="preserve"> Adds icons to a range of cells based on their values.</w:t>
      </w:r>
    </w:p>
    <w:p w14:paraId="2FDF3101" w14:textId="77777777" w:rsidR="00932E8D" w:rsidRDefault="00932E8D" w:rsidP="00932E8D">
      <w:pPr>
        <w:pStyle w:val="ListParagraph"/>
      </w:pPr>
    </w:p>
    <w:p w14:paraId="2067C69C" w14:textId="57C5EE25" w:rsidR="00932E8D" w:rsidRDefault="00932E8D" w:rsidP="00932E8D">
      <w:pPr>
        <w:pStyle w:val="ListParagraph"/>
      </w:pPr>
      <w:r w:rsidRPr="001C61E9">
        <w:rPr>
          <w:b/>
          <w:bCs/>
        </w:rPr>
        <w:t>Custom Rules:</w:t>
      </w:r>
      <w:r>
        <w:t xml:space="preserve"> Allows to create own formatting rules using a formula.</w:t>
      </w:r>
    </w:p>
    <w:p w14:paraId="483B20F1" w14:textId="77777777" w:rsidR="00932E8D" w:rsidRDefault="00932E8D" w:rsidP="00932E8D">
      <w:pPr>
        <w:pStyle w:val="ListParagraph"/>
      </w:pPr>
    </w:p>
    <w:p w14:paraId="524F2DDD" w14:textId="2DF7A01E" w:rsidR="00932E8D" w:rsidRDefault="00932E8D" w:rsidP="00932E8D">
      <w:pPr>
        <w:pStyle w:val="ListParagraph"/>
      </w:pPr>
      <w:r>
        <w:t xml:space="preserve">Each of these condition types can be further customized with various options to fit </w:t>
      </w:r>
      <w:r w:rsidR="002F18B0">
        <w:t>w</w:t>
      </w:r>
      <w:r w:rsidR="001C61E9">
        <w:t xml:space="preserve">here </w:t>
      </w:r>
      <w:r>
        <w:t>specific formatting need</w:t>
      </w:r>
      <w:r w:rsidR="001C61E9">
        <w:t>ed.</w:t>
      </w:r>
    </w:p>
    <w:p w14:paraId="63060DAF" w14:textId="77777777" w:rsidR="00932E8D" w:rsidRDefault="00932E8D" w:rsidP="00932E8D">
      <w:pPr>
        <w:pStyle w:val="ListParagraph"/>
      </w:pPr>
    </w:p>
    <w:p w14:paraId="400F848B" w14:textId="62581E61" w:rsidR="00B51C9A" w:rsidRPr="001C61E9" w:rsidRDefault="00B51C9A" w:rsidP="00932E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61E9">
        <w:rPr>
          <w:b/>
          <w:bCs/>
          <w:sz w:val="32"/>
          <w:szCs w:val="32"/>
        </w:rPr>
        <w:t>How to insert border in Excel with Format Cells dialog?</w:t>
      </w:r>
    </w:p>
    <w:p w14:paraId="31D8B9AE" w14:textId="5F4DED09" w:rsidR="00932E8D" w:rsidRDefault="00932E8D" w:rsidP="001C61E9">
      <w:pPr>
        <w:pStyle w:val="ListParagraph"/>
      </w:pPr>
      <w:r>
        <w:t xml:space="preserve">Ans) </w:t>
      </w:r>
    </w:p>
    <w:p w14:paraId="5B817916" w14:textId="7D500989" w:rsidR="001C61E9" w:rsidRPr="001C61E9" w:rsidRDefault="001C61E9" w:rsidP="001C61E9">
      <w:r w:rsidRPr="001C61E9">
        <w:t xml:space="preserve">First Select the cell range then right click, choose format cells from the options occurs then </w:t>
      </w:r>
      <w:r>
        <w:t xml:space="preserve">   </w:t>
      </w:r>
      <w:r w:rsidRPr="001C61E9">
        <w:t xml:space="preserve">click on Border </w:t>
      </w:r>
      <w:r>
        <w:t xml:space="preserve">  </w:t>
      </w:r>
      <w:r w:rsidRPr="001C61E9">
        <w:t>tab, choose the border that we want to apply then OK done.</w:t>
      </w:r>
    </w:p>
    <w:p w14:paraId="3EC1E87E" w14:textId="77777777" w:rsidR="001C61E9" w:rsidRDefault="001C61E9" w:rsidP="001C61E9">
      <w:pPr>
        <w:pStyle w:val="ListParagraph"/>
      </w:pPr>
    </w:p>
    <w:p w14:paraId="2E5CAE7A" w14:textId="4675FD7C" w:rsidR="00B51C9A" w:rsidRPr="001C61E9" w:rsidRDefault="00B51C9A" w:rsidP="00B51C9A">
      <w:pPr>
        <w:rPr>
          <w:b/>
          <w:bCs/>
          <w:sz w:val="32"/>
          <w:szCs w:val="32"/>
        </w:rPr>
      </w:pPr>
      <w:r w:rsidRPr="001C61E9">
        <w:rPr>
          <w:b/>
          <w:bCs/>
          <w:sz w:val="32"/>
          <w:szCs w:val="32"/>
        </w:rPr>
        <w:t>3. How to Format Numbers as Currency in Excel?</w:t>
      </w:r>
    </w:p>
    <w:p w14:paraId="61076B9C" w14:textId="0795452F" w:rsidR="00932E8D" w:rsidRDefault="00932E8D" w:rsidP="00932E8D">
      <w:r>
        <w:t xml:space="preserve">Ans) To format numbers as currency in Excel, </w:t>
      </w:r>
      <w:r w:rsidR="002F18B0">
        <w:t>we</w:t>
      </w:r>
      <w:r>
        <w:t xml:space="preserve"> can follow these steps:</w:t>
      </w:r>
    </w:p>
    <w:p w14:paraId="5818ECD8" w14:textId="0F248880" w:rsidR="00932E8D" w:rsidRDefault="00932E8D" w:rsidP="00932E8D">
      <w:pPr>
        <w:pStyle w:val="ListParagraph"/>
        <w:numPr>
          <w:ilvl w:val="0"/>
          <w:numId w:val="3"/>
        </w:numPr>
      </w:pPr>
      <w:r>
        <w:t xml:space="preserve">Select the cells that </w:t>
      </w:r>
      <w:r w:rsidR="002F18B0">
        <w:t>we</w:t>
      </w:r>
      <w:r>
        <w:t xml:space="preserve"> want to format.</w:t>
      </w:r>
    </w:p>
    <w:p w14:paraId="57E53DE3" w14:textId="315F2D98" w:rsidR="00932E8D" w:rsidRDefault="00222444" w:rsidP="00932E8D">
      <w:r>
        <w:t xml:space="preserve">       </w:t>
      </w:r>
      <w:r w:rsidR="006241C9">
        <w:t xml:space="preserve">2 ) </w:t>
      </w:r>
      <w:r w:rsidR="00932E8D">
        <w:t>Go to the Home tab of the ribbon and click on the Number Format dropdown in the Number group.</w:t>
      </w:r>
    </w:p>
    <w:p w14:paraId="108405A9" w14:textId="5BBA448B" w:rsidR="00932E8D" w:rsidRDefault="00222444" w:rsidP="00932E8D">
      <w:r>
        <w:t xml:space="preserve">       </w:t>
      </w:r>
      <w:r w:rsidR="006241C9">
        <w:t xml:space="preserve">3 ) </w:t>
      </w:r>
      <w:r w:rsidR="00932E8D">
        <w:t>Select Currency from the list of options. This will apply the default currency format to cells.</w:t>
      </w:r>
    </w:p>
    <w:p w14:paraId="33D9CFDB" w14:textId="77777777" w:rsidR="00932E8D" w:rsidRDefault="00932E8D" w:rsidP="00932E8D"/>
    <w:p w14:paraId="4607C585" w14:textId="3C9763AA" w:rsidR="00932E8D" w:rsidRDefault="00932E8D" w:rsidP="00932E8D">
      <w:r>
        <w:t xml:space="preserve">If </w:t>
      </w:r>
      <w:r w:rsidR="002F18B0">
        <w:t>we</w:t>
      </w:r>
      <w:r>
        <w:t xml:space="preserve"> want to customize the currency format, click on the More Number Formats option at the bottom of the dropdown list.</w:t>
      </w:r>
    </w:p>
    <w:p w14:paraId="292E4047" w14:textId="16D73CE3" w:rsidR="00932E8D" w:rsidRDefault="00932E8D" w:rsidP="00932E8D">
      <w:r>
        <w:t>In the Format Cells</w:t>
      </w:r>
      <w:r w:rsidR="00222444">
        <w:t xml:space="preserve"> </w:t>
      </w:r>
      <w:r>
        <w:t>dialog box, go to the Number tab.</w:t>
      </w:r>
    </w:p>
    <w:p w14:paraId="24ACFC7F" w14:textId="74EFA22E" w:rsidR="00932E8D" w:rsidRDefault="00222444" w:rsidP="00932E8D">
      <w:r>
        <w:t xml:space="preserve">1) </w:t>
      </w:r>
      <w:r w:rsidR="00932E8D">
        <w:t>Select Currency from the Category list.</w:t>
      </w:r>
    </w:p>
    <w:p w14:paraId="36E8630C" w14:textId="7CC896EC" w:rsidR="00932E8D" w:rsidRDefault="00222444" w:rsidP="00932E8D">
      <w:r>
        <w:t xml:space="preserve">2) </w:t>
      </w:r>
      <w:r w:rsidR="00932E8D">
        <w:t xml:space="preserve">Choose the currency symbol that </w:t>
      </w:r>
      <w:r w:rsidR="002F18B0">
        <w:t>we</w:t>
      </w:r>
      <w:r w:rsidR="00932E8D">
        <w:t xml:space="preserve"> want to use from the Symbol dropdown. </w:t>
      </w:r>
      <w:r w:rsidR="002F18B0">
        <w:t>We</w:t>
      </w:r>
      <w:r w:rsidR="00932E8D">
        <w:t xml:space="preserve"> can also choose the number of decimal places to display, whether to use a thousands separator, and whether to use parentheses for negative values.</w:t>
      </w:r>
    </w:p>
    <w:p w14:paraId="226FEF0D" w14:textId="24257401" w:rsidR="00932E8D" w:rsidRDefault="00932E8D" w:rsidP="00932E8D">
      <w:r>
        <w:t>Preview  currency format in the Sample section at the bottom of the dialog box.</w:t>
      </w:r>
    </w:p>
    <w:p w14:paraId="3B32955F" w14:textId="6B39915A" w:rsidR="00932E8D" w:rsidRDefault="00932E8D" w:rsidP="00932E8D">
      <w:r>
        <w:t>Click OK to apply the custom currency format to  cells.</w:t>
      </w:r>
    </w:p>
    <w:p w14:paraId="1E993A93" w14:textId="77777777" w:rsidR="00932E8D" w:rsidRDefault="00932E8D" w:rsidP="00932E8D"/>
    <w:p w14:paraId="3202BD0A" w14:textId="283F6922" w:rsidR="00932E8D" w:rsidRDefault="00932E8D" w:rsidP="00932E8D">
      <w:pPr>
        <w:pStyle w:val="ListParagraph"/>
      </w:pPr>
    </w:p>
    <w:p w14:paraId="23B108CE" w14:textId="295D6453" w:rsidR="00932E8D" w:rsidRDefault="00932E8D" w:rsidP="00932E8D">
      <w:pPr>
        <w:pStyle w:val="ListParagraph"/>
      </w:pPr>
    </w:p>
    <w:p w14:paraId="7EDE8FC0" w14:textId="77777777" w:rsidR="00932E8D" w:rsidRDefault="00932E8D" w:rsidP="00932E8D">
      <w:pPr>
        <w:pStyle w:val="ListParagraph"/>
      </w:pPr>
    </w:p>
    <w:p w14:paraId="27BE8457" w14:textId="77777777" w:rsidR="00932E8D" w:rsidRDefault="00932E8D" w:rsidP="00932E8D">
      <w:pPr>
        <w:pStyle w:val="ListParagraph"/>
      </w:pPr>
    </w:p>
    <w:p w14:paraId="349E39F7" w14:textId="70173707" w:rsidR="00B51C9A" w:rsidRPr="006241C9" w:rsidRDefault="00B51C9A" w:rsidP="00932E8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241C9">
        <w:rPr>
          <w:b/>
          <w:bCs/>
          <w:sz w:val="32"/>
          <w:szCs w:val="32"/>
        </w:rPr>
        <w:t>What are the steps to format numbers in Excel with the Percent style?</w:t>
      </w:r>
    </w:p>
    <w:p w14:paraId="10EEE2E8" w14:textId="7F0A44CA" w:rsidR="00932E8D" w:rsidRDefault="00932E8D" w:rsidP="00932E8D">
      <w:pPr>
        <w:pStyle w:val="ListParagraph"/>
      </w:pPr>
      <w:r>
        <w:t xml:space="preserve">Ans) To format numbers in Excel with the percent style, </w:t>
      </w:r>
      <w:r w:rsidR="002F18B0">
        <w:t>we</w:t>
      </w:r>
      <w:r>
        <w:t xml:space="preserve"> can follow these steps:</w:t>
      </w:r>
    </w:p>
    <w:p w14:paraId="3783859F" w14:textId="77777777" w:rsidR="00932E8D" w:rsidRDefault="00932E8D" w:rsidP="00932E8D">
      <w:pPr>
        <w:pStyle w:val="ListParagraph"/>
      </w:pPr>
    </w:p>
    <w:p w14:paraId="5F0280BA" w14:textId="7860C575" w:rsidR="00222444" w:rsidRDefault="00932E8D" w:rsidP="00222444">
      <w:pPr>
        <w:pStyle w:val="ListParagraph"/>
        <w:numPr>
          <w:ilvl w:val="0"/>
          <w:numId w:val="5"/>
        </w:numPr>
        <w:jc w:val="both"/>
      </w:pPr>
      <w:r>
        <w:t xml:space="preserve">Select the cells that </w:t>
      </w:r>
      <w:r w:rsidR="002F18B0">
        <w:t>we</w:t>
      </w:r>
      <w:r>
        <w:t xml:space="preserve"> want to format.</w:t>
      </w:r>
    </w:p>
    <w:p w14:paraId="79DB124D" w14:textId="7E114A6A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Go to the Home tab of the ribbon and click on the Number Format dropdown in the Number group.</w:t>
      </w:r>
    </w:p>
    <w:p w14:paraId="6CC24B2B" w14:textId="6C344598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Select Percent from the list of options. This will apply the default percent format to  cells.</w:t>
      </w:r>
    </w:p>
    <w:p w14:paraId="1A6DB456" w14:textId="7E00D8BC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 xml:space="preserve">If </w:t>
      </w:r>
      <w:r w:rsidR="002F18B0">
        <w:t>we</w:t>
      </w:r>
      <w:r>
        <w:t xml:space="preserve"> want to customize the percent format, click on the More Number Formats option at the bottom of the dropdown list.</w:t>
      </w:r>
    </w:p>
    <w:p w14:paraId="4C369A10" w14:textId="0F3BBB2F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In the Format Cells dialog box, go to the Number tab.</w:t>
      </w:r>
    </w:p>
    <w:p w14:paraId="41AB8D8B" w14:textId="6FE6788F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Select Percent from the Category list.</w:t>
      </w:r>
    </w:p>
    <w:p w14:paraId="613C512B" w14:textId="34664A1C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Choose the number of decimal places to display, whether to use a thousands separator, and whether to include a space between the number and percent symbol.</w:t>
      </w:r>
    </w:p>
    <w:p w14:paraId="21AFA766" w14:textId="7230EAE1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Preview  percent format in the Sample section at the bottom of the dialog box.</w:t>
      </w:r>
    </w:p>
    <w:p w14:paraId="56E012F4" w14:textId="159BA1BD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>Click OK to apply the custom percent format to  cells.</w:t>
      </w:r>
    </w:p>
    <w:p w14:paraId="223B6DDB" w14:textId="3C4541E7" w:rsidR="00932E8D" w:rsidRDefault="00932E8D" w:rsidP="00222444">
      <w:pPr>
        <w:pStyle w:val="ListParagraph"/>
        <w:numPr>
          <w:ilvl w:val="0"/>
          <w:numId w:val="5"/>
        </w:numPr>
        <w:jc w:val="both"/>
      </w:pPr>
      <w:r>
        <w:t xml:space="preserve">Alternatively, </w:t>
      </w:r>
      <w:r w:rsidR="002F18B0">
        <w:t>we</w:t>
      </w:r>
      <w:r>
        <w:t xml:space="preserve"> can use the shortcut key Ctrl + Shift + % to apply the default percent format to  selected cells. This will multiply the values in the cells by 100 and add a percent symbol to the end</w:t>
      </w:r>
    </w:p>
    <w:p w14:paraId="2BF3A00B" w14:textId="77777777" w:rsidR="001C61E9" w:rsidRDefault="001C61E9" w:rsidP="00222444"/>
    <w:p w14:paraId="528BEAC1" w14:textId="77777777" w:rsidR="001C61E9" w:rsidRDefault="001C61E9" w:rsidP="00932E8D">
      <w:pPr>
        <w:pStyle w:val="ListParagraph"/>
      </w:pPr>
    </w:p>
    <w:p w14:paraId="414B0888" w14:textId="77777777" w:rsidR="001C61E9" w:rsidRDefault="001C61E9" w:rsidP="00932E8D">
      <w:pPr>
        <w:pStyle w:val="ListParagraph"/>
      </w:pPr>
    </w:p>
    <w:p w14:paraId="0D8D020D" w14:textId="479D834C" w:rsidR="00932E8D" w:rsidRPr="001C61E9" w:rsidRDefault="00B51C9A" w:rsidP="00932E8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61E9">
        <w:rPr>
          <w:b/>
          <w:bCs/>
          <w:sz w:val="32"/>
          <w:szCs w:val="32"/>
        </w:rPr>
        <w:t>What is a shortcut to merge two or more cells in excel?</w:t>
      </w:r>
    </w:p>
    <w:p w14:paraId="2C2BFD84" w14:textId="77777777" w:rsidR="001C61E9" w:rsidRDefault="001C61E9" w:rsidP="00AB09E3">
      <w:pPr>
        <w:pStyle w:val="ListParagraph"/>
      </w:pPr>
    </w:p>
    <w:p w14:paraId="0A177C65" w14:textId="77777777" w:rsidR="001C61E9" w:rsidRDefault="00AB09E3" w:rsidP="00AB09E3">
      <w:pPr>
        <w:pStyle w:val="ListParagraph"/>
      </w:pPr>
      <w:r>
        <w:t xml:space="preserve">Ans) </w:t>
      </w:r>
    </w:p>
    <w:p w14:paraId="39A56576" w14:textId="33A2DD7B" w:rsidR="00AB09E3" w:rsidRDefault="00AB09E3" w:rsidP="00AB09E3">
      <w:pPr>
        <w:pStyle w:val="ListParagraph"/>
      </w:pPr>
      <w:r>
        <w:t>The shortcut key to merge two or more cells in Excel is Alt + H + M + M.</w:t>
      </w:r>
    </w:p>
    <w:p w14:paraId="19324399" w14:textId="77777777" w:rsidR="00AB09E3" w:rsidRDefault="00AB09E3" w:rsidP="00AB09E3">
      <w:pPr>
        <w:pStyle w:val="ListParagraph"/>
      </w:pPr>
    </w:p>
    <w:p w14:paraId="24CE104A" w14:textId="77777777" w:rsidR="00932E8D" w:rsidRDefault="00932E8D" w:rsidP="00932E8D">
      <w:pPr>
        <w:pStyle w:val="ListParagraph"/>
      </w:pPr>
    </w:p>
    <w:p w14:paraId="7177FAEB" w14:textId="77777777" w:rsidR="001C61E9" w:rsidRDefault="001C61E9" w:rsidP="00932E8D">
      <w:pPr>
        <w:pStyle w:val="ListParagraph"/>
      </w:pPr>
    </w:p>
    <w:p w14:paraId="53E9A5E8" w14:textId="77777777" w:rsidR="001C61E9" w:rsidRDefault="001C61E9" w:rsidP="00932E8D">
      <w:pPr>
        <w:pStyle w:val="ListParagraph"/>
      </w:pPr>
    </w:p>
    <w:p w14:paraId="0C9EE133" w14:textId="77777777" w:rsidR="001C61E9" w:rsidRDefault="001C61E9" w:rsidP="00932E8D">
      <w:pPr>
        <w:pStyle w:val="ListParagraph"/>
      </w:pPr>
    </w:p>
    <w:p w14:paraId="0B39EF15" w14:textId="77777777" w:rsidR="001C61E9" w:rsidRDefault="001C61E9" w:rsidP="00932E8D">
      <w:pPr>
        <w:pStyle w:val="ListParagraph"/>
      </w:pPr>
    </w:p>
    <w:p w14:paraId="2F578C3C" w14:textId="77777777" w:rsidR="001C61E9" w:rsidRDefault="001C61E9" w:rsidP="00932E8D">
      <w:pPr>
        <w:pStyle w:val="ListParagraph"/>
      </w:pPr>
    </w:p>
    <w:p w14:paraId="6F9642B9" w14:textId="77777777" w:rsidR="001C61E9" w:rsidRDefault="001C61E9" w:rsidP="00932E8D">
      <w:pPr>
        <w:pStyle w:val="ListParagraph"/>
      </w:pPr>
    </w:p>
    <w:p w14:paraId="0DF8643F" w14:textId="72525AFF" w:rsidR="001C61E9" w:rsidRPr="00222444" w:rsidRDefault="00B51C9A" w:rsidP="0022244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61E9">
        <w:rPr>
          <w:b/>
          <w:bCs/>
          <w:sz w:val="32"/>
          <w:szCs w:val="32"/>
        </w:rPr>
        <w:t xml:space="preserve">How do </w:t>
      </w:r>
      <w:r w:rsidR="002F18B0" w:rsidRPr="001C61E9">
        <w:rPr>
          <w:b/>
          <w:bCs/>
          <w:sz w:val="32"/>
          <w:szCs w:val="32"/>
        </w:rPr>
        <w:t>we</w:t>
      </w:r>
      <w:r w:rsidRPr="001C61E9">
        <w:rPr>
          <w:b/>
          <w:bCs/>
          <w:sz w:val="32"/>
          <w:szCs w:val="32"/>
        </w:rPr>
        <w:t xml:space="preserve"> use text commands in Excel?</w:t>
      </w:r>
    </w:p>
    <w:p w14:paraId="5F3881CD" w14:textId="77777777" w:rsidR="001C61E9" w:rsidRDefault="00AB09E3" w:rsidP="00AB09E3">
      <w:pPr>
        <w:pStyle w:val="ListParagraph"/>
      </w:pPr>
      <w:r>
        <w:t>Ans)</w:t>
      </w:r>
    </w:p>
    <w:p w14:paraId="2A1EB877" w14:textId="5CB9CE9F" w:rsidR="00AB09E3" w:rsidRPr="001C61E9" w:rsidRDefault="00AB09E3" w:rsidP="00AB09E3">
      <w:pPr>
        <w:pStyle w:val="ListParagraph"/>
        <w:rPr>
          <w:sz w:val="24"/>
          <w:szCs w:val="24"/>
        </w:rPr>
      </w:pPr>
      <w:r>
        <w:t xml:space="preserve"> </w:t>
      </w:r>
      <w:r w:rsidRPr="001C61E9">
        <w:rPr>
          <w:sz w:val="24"/>
          <w:szCs w:val="24"/>
        </w:rPr>
        <w:t xml:space="preserve">In Excel, </w:t>
      </w:r>
      <w:r w:rsidR="002F18B0" w:rsidRPr="001C61E9">
        <w:rPr>
          <w:sz w:val="24"/>
          <w:szCs w:val="24"/>
        </w:rPr>
        <w:t>we</w:t>
      </w:r>
      <w:r w:rsidRPr="001C61E9">
        <w:rPr>
          <w:sz w:val="24"/>
          <w:szCs w:val="24"/>
        </w:rPr>
        <w:t xml:space="preserve"> can use text commands by typing a function or formula into a cell that begins with an equal sign (=). Here are some examples of text commands:</w:t>
      </w:r>
    </w:p>
    <w:p w14:paraId="7797663F" w14:textId="77777777" w:rsidR="00AB09E3" w:rsidRPr="001C61E9" w:rsidRDefault="00AB09E3" w:rsidP="00AB09E3">
      <w:pPr>
        <w:pStyle w:val="ListParagraph"/>
        <w:rPr>
          <w:sz w:val="24"/>
          <w:szCs w:val="24"/>
        </w:rPr>
      </w:pPr>
    </w:p>
    <w:p w14:paraId="063A87DC" w14:textId="7A4EF7F1" w:rsidR="00AB09E3" w:rsidRPr="001C61E9" w:rsidRDefault="00AB09E3" w:rsidP="00AB09E3">
      <w:pPr>
        <w:pStyle w:val="ListParagraph"/>
        <w:rPr>
          <w:sz w:val="24"/>
          <w:szCs w:val="24"/>
        </w:rPr>
      </w:pPr>
      <w:r w:rsidRPr="001C61E9">
        <w:rPr>
          <w:b/>
          <w:bCs/>
          <w:sz w:val="24"/>
          <w:szCs w:val="24"/>
        </w:rPr>
        <w:t>CONCATENATE:</w:t>
      </w:r>
      <w:r w:rsidRPr="001C61E9">
        <w:rPr>
          <w:sz w:val="24"/>
          <w:szCs w:val="24"/>
        </w:rPr>
        <w:t xml:space="preserve"> This function allows </w:t>
      </w:r>
      <w:r w:rsidR="002F18B0" w:rsidRPr="001C61E9">
        <w:rPr>
          <w:sz w:val="24"/>
          <w:szCs w:val="24"/>
        </w:rPr>
        <w:t>we</w:t>
      </w:r>
      <w:r w:rsidRPr="001C61E9">
        <w:rPr>
          <w:sz w:val="24"/>
          <w:szCs w:val="24"/>
        </w:rPr>
        <w:t xml:space="preserve"> to join together two or more text strings into a single cell. For example, =CONCATENATE(Hello , World) would result in the text string Hello World.</w:t>
      </w:r>
    </w:p>
    <w:p w14:paraId="0E7AB7E6" w14:textId="77777777" w:rsidR="00AB09E3" w:rsidRPr="001C61E9" w:rsidRDefault="00AB09E3" w:rsidP="00AB09E3">
      <w:pPr>
        <w:pStyle w:val="ListParagraph"/>
        <w:rPr>
          <w:sz w:val="24"/>
          <w:szCs w:val="24"/>
        </w:rPr>
      </w:pPr>
    </w:p>
    <w:p w14:paraId="14EDB625" w14:textId="176FFA08" w:rsidR="00AB09E3" w:rsidRPr="001C61E9" w:rsidRDefault="00AB09E3" w:rsidP="00AB09E3">
      <w:pPr>
        <w:pStyle w:val="ListParagraph"/>
        <w:rPr>
          <w:sz w:val="24"/>
          <w:szCs w:val="24"/>
        </w:rPr>
      </w:pPr>
      <w:r w:rsidRPr="001C61E9">
        <w:rPr>
          <w:b/>
          <w:bCs/>
          <w:sz w:val="24"/>
          <w:szCs w:val="24"/>
        </w:rPr>
        <w:t>LEFT/RIGHT/MID:</w:t>
      </w:r>
      <w:r w:rsidRPr="001C61E9">
        <w:rPr>
          <w:sz w:val="24"/>
          <w:szCs w:val="24"/>
        </w:rPr>
        <w:t xml:space="preserve"> These functions allow </w:t>
      </w:r>
      <w:r w:rsidR="002F18B0" w:rsidRPr="001C61E9">
        <w:rPr>
          <w:sz w:val="24"/>
          <w:szCs w:val="24"/>
        </w:rPr>
        <w:t>we</w:t>
      </w:r>
      <w:r w:rsidRPr="001C61E9">
        <w:rPr>
          <w:sz w:val="24"/>
          <w:szCs w:val="24"/>
        </w:rPr>
        <w:t xml:space="preserve"> to extract a portion of text from a cell. LEFT extracts text from the beginning of a cell, RIGHT extracts text from the end of a cell, and MID extracts text from the middle of a cell. For example, =LEFT(Hello World, 5) would result in the text string Hello.</w:t>
      </w:r>
    </w:p>
    <w:p w14:paraId="7E7156C5" w14:textId="77777777" w:rsidR="00AB09E3" w:rsidRPr="001C61E9" w:rsidRDefault="00AB09E3" w:rsidP="00AB09E3">
      <w:pPr>
        <w:pStyle w:val="ListParagraph"/>
        <w:rPr>
          <w:sz w:val="24"/>
          <w:szCs w:val="24"/>
        </w:rPr>
      </w:pPr>
    </w:p>
    <w:p w14:paraId="5D1ABFA5" w14:textId="361F9F02" w:rsidR="00AB09E3" w:rsidRPr="001C61E9" w:rsidRDefault="00AB09E3" w:rsidP="00AB09E3">
      <w:pPr>
        <w:pStyle w:val="ListParagraph"/>
        <w:rPr>
          <w:sz w:val="24"/>
          <w:szCs w:val="24"/>
        </w:rPr>
      </w:pPr>
      <w:r w:rsidRPr="001C61E9">
        <w:rPr>
          <w:b/>
          <w:bCs/>
          <w:sz w:val="24"/>
          <w:szCs w:val="24"/>
        </w:rPr>
        <w:lastRenderedPageBreak/>
        <w:t>TRIM:</w:t>
      </w:r>
      <w:r w:rsidRPr="001C61E9">
        <w:rPr>
          <w:sz w:val="24"/>
          <w:szCs w:val="24"/>
        </w:rPr>
        <w:t xml:space="preserve"> This function removes any leading or trailing spaces from a text string. For example, =TRIM( Hello World ) would result in the text string Hello World without any extra spaces.</w:t>
      </w:r>
    </w:p>
    <w:p w14:paraId="66371559" w14:textId="77777777" w:rsidR="00AB09E3" w:rsidRPr="001C61E9" w:rsidRDefault="00AB09E3" w:rsidP="00AB09E3">
      <w:pPr>
        <w:pStyle w:val="ListParagraph"/>
        <w:rPr>
          <w:sz w:val="24"/>
          <w:szCs w:val="24"/>
        </w:rPr>
      </w:pPr>
    </w:p>
    <w:p w14:paraId="6A3AF390" w14:textId="55BF70DA" w:rsidR="00AB09E3" w:rsidRPr="001C61E9" w:rsidRDefault="00AB09E3" w:rsidP="00AB09E3">
      <w:pPr>
        <w:pStyle w:val="ListParagraph"/>
        <w:rPr>
          <w:sz w:val="24"/>
          <w:szCs w:val="24"/>
        </w:rPr>
      </w:pPr>
      <w:r w:rsidRPr="001C61E9">
        <w:rPr>
          <w:b/>
          <w:bCs/>
          <w:sz w:val="24"/>
          <w:szCs w:val="24"/>
        </w:rPr>
        <w:t>UPPER/LO</w:t>
      </w:r>
      <w:r w:rsidR="001C61E9">
        <w:rPr>
          <w:b/>
          <w:bCs/>
          <w:sz w:val="24"/>
          <w:szCs w:val="24"/>
        </w:rPr>
        <w:t>WER</w:t>
      </w:r>
      <w:r w:rsidRPr="001C61E9">
        <w:rPr>
          <w:b/>
          <w:bCs/>
          <w:sz w:val="24"/>
          <w:szCs w:val="24"/>
        </w:rPr>
        <w:t>/PROPER</w:t>
      </w:r>
      <w:r w:rsidRPr="001C61E9">
        <w:rPr>
          <w:sz w:val="24"/>
          <w:szCs w:val="24"/>
        </w:rPr>
        <w:t xml:space="preserve">: These functions allow </w:t>
      </w:r>
      <w:r w:rsidR="002F18B0" w:rsidRPr="001C61E9">
        <w:rPr>
          <w:sz w:val="24"/>
          <w:szCs w:val="24"/>
        </w:rPr>
        <w:t>we</w:t>
      </w:r>
      <w:r w:rsidRPr="001C61E9">
        <w:rPr>
          <w:sz w:val="24"/>
          <w:szCs w:val="24"/>
        </w:rPr>
        <w:t xml:space="preserve"> to change the case of text in a cell. UPPER converts all text to uppercase, LO converts all text to locase, and PROPER capitalizes the first letter of each word. For example, =UPPER(hello world) would result in the text string HELLO WORLD.</w:t>
      </w:r>
    </w:p>
    <w:p w14:paraId="729EBB4B" w14:textId="77777777" w:rsidR="00AB09E3" w:rsidRPr="001C61E9" w:rsidRDefault="00AB09E3" w:rsidP="00AB09E3">
      <w:pPr>
        <w:pStyle w:val="ListParagraph"/>
        <w:rPr>
          <w:sz w:val="24"/>
          <w:szCs w:val="24"/>
        </w:rPr>
      </w:pPr>
    </w:p>
    <w:p w14:paraId="15AC0DDF" w14:textId="3DD57E88" w:rsidR="00AB09E3" w:rsidRDefault="00AB09E3" w:rsidP="00AB09E3">
      <w:pPr>
        <w:pStyle w:val="ListParagraph"/>
      </w:pPr>
    </w:p>
    <w:sectPr w:rsidR="00AB09E3" w:rsidSect="001C6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4F6"/>
    <w:multiLevelType w:val="hybridMultilevel"/>
    <w:tmpl w:val="099CE4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2B389B"/>
    <w:multiLevelType w:val="hybridMultilevel"/>
    <w:tmpl w:val="D6864A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E67DE"/>
    <w:multiLevelType w:val="hybridMultilevel"/>
    <w:tmpl w:val="F5346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70535"/>
    <w:multiLevelType w:val="hybridMultilevel"/>
    <w:tmpl w:val="C854F16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85846"/>
    <w:multiLevelType w:val="hybridMultilevel"/>
    <w:tmpl w:val="1E809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589513">
    <w:abstractNumId w:val="2"/>
  </w:num>
  <w:num w:numId="2" w16cid:durableId="1668440699">
    <w:abstractNumId w:val="3"/>
  </w:num>
  <w:num w:numId="3" w16cid:durableId="731275319">
    <w:abstractNumId w:val="1"/>
  </w:num>
  <w:num w:numId="4" w16cid:durableId="1615822242">
    <w:abstractNumId w:val="4"/>
  </w:num>
  <w:num w:numId="5" w16cid:durableId="169935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9A"/>
    <w:rsid w:val="001C61E9"/>
    <w:rsid w:val="00222444"/>
    <w:rsid w:val="002F18B0"/>
    <w:rsid w:val="006241C9"/>
    <w:rsid w:val="00932E8D"/>
    <w:rsid w:val="00AA2E84"/>
    <w:rsid w:val="00AB09E3"/>
    <w:rsid w:val="00B51C9A"/>
    <w:rsid w:val="00B6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074C"/>
  <w15:chartTrackingRefBased/>
  <w15:docId w15:val="{D5B44A3B-E6CE-4B8C-957E-93970D36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233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077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4816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57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3920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62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55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9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0351-8D4B-4822-B399-34A1C5F5B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8639</dc:creator>
  <cp:keywords/>
  <dc:description/>
  <cp:lastModifiedBy>8639</cp:lastModifiedBy>
  <cp:revision>5</cp:revision>
  <dcterms:created xsi:type="dcterms:W3CDTF">2023-02-25T10:19:00Z</dcterms:created>
  <dcterms:modified xsi:type="dcterms:W3CDTF">2023-04-21T06:08:00Z</dcterms:modified>
</cp:coreProperties>
</file>