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D9AE994" w:rsidP="5D9AE994" w:rsidRDefault="5D9AE994" w14:paraId="1E313A62" w14:textId="65C5B374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5D9AE994" w:rsidR="5D9AE9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FANTA</w:t>
      </w:r>
    </w:p>
    <w:p w:rsidR="5D9AE994" w:rsidP="5D9AE994" w:rsidRDefault="5D9AE994" w14:paraId="49A9C80E" w14:textId="09EA71FD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5D9AE994" w:rsidR="5D9AE9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BIG RED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680"/>
      </w:tblGrid>
      <w:tr w:rsidR="5D9AE994" w:rsidTr="37D9DCDA" w14:paraId="0A3BF497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273E550B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5D9AE994" w:rsidR="5D9AE99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5D9AE994" w:rsidP="5D9AE994" w:rsidRDefault="5D9AE994" w14:paraId="626787BB" w14:textId="78281EFF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(237 ml)</w:t>
            </w:r>
          </w:p>
        </w:tc>
      </w:tr>
      <w:tr w:rsidR="5D9AE994" w:rsidTr="37D9DCDA" w14:paraId="7B1937B7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6F642AD1" w14:textId="0E873BF0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5D9AE994" w:rsidR="5D9AE99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70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50DC247E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5D9AE994" w:rsidR="5D9AE99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5D9AE994" w:rsidTr="37D9DCDA" w14:paraId="230ADAA8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524E91F3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08FDC071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5D9AE994" w:rsidTr="37D9DCDA" w14:paraId="77361313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4C6B4929" w14:textId="2A54D59B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01B0A8BF" w14:textId="6F5DD54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6 %</w:t>
            </w:r>
          </w:p>
        </w:tc>
      </w:tr>
      <w:tr w:rsidR="5D9AE994" w:rsidTr="37D9DCDA" w14:paraId="09FFDDD8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06E615DA" w14:textId="01BA2E6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34C8A617" w14:textId="154B3FB8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36 %</w:t>
            </w:r>
          </w:p>
        </w:tc>
      </w:tr>
      <w:tr w:rsidR="5D9AE994" w:rsidTr="37D9DCDA" w14:paraId="2B70C1BD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70BC48E9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18323F93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5D9AE994" w:rsidTr="37D9DCDA" w14:paraId="305ADE9B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56D53612" w14:textId="481B20D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15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09228B66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5D9AE994" w:rsidTr="37D9DCDA" w14:paraId="1C7BA91A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D9AE994" w:rsidP="37D9DCDA" w:rsidRDefault="5D9AE994" w14:paraId="35F565E2" w14:textId="55A5A448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37D9DCDA" w:rsidR="37D9DCD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SUCRALOSE, ARÔME NATUREL, ACID CITRIQUE, BENZOATE SODIUM, ACESULFAME K, TARTRAZINE, AMARANTH &amp; JAUNE #5</w:t>
            </w:r>
          </w:p>
        </w:tc>
      </w:tr>
    </w:tbl>
    <w:p w:rsidR="5D9AE994" w:rsidP="5D9AE994" w:rsidRDefault="5D9AE994" w14:paraId="5C687A4D" w14:textId="25444F0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5D9AE994" w:rsidR="5D9AE9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 xml:space="preserve">IMPORTÉ PAR DANNOUN GROUP INC. </w:t>
      </w:r>
      <w:r w:rsidRPr="5D9AE994" w:rsidR="5D9AE9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514-994-7270</w:t>
      </w:r>
    </w:p>
    <w:p w:rsidR="5D9AE994" w:rsidP="5D9AE994" w:rsidRDefault="5D9AE994" w14:paraId="35CFFD4E" w14:textId="2CF12448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5D9AE994" w:rsidR="5D9AE9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5D9AE994" w:rsidP="5D9AE994" w:rsidRDefault="5D9AE994" w14:paraId="0E6DD260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5D9AE994" w:rsidP="5D9AE994" w:rsidRDefault="5D9AE994" w14:paraId="647FE896" w14:textId="4AB1FB4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5D9AE994" w:rsidP="5D9AE994" w:rsidRDefault="5D9AE994" w14:paraId="0AD30A8E" w14:textId="424CAB58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5D9AE994" w:rsidP="5D9AE994" w:rsidRDefault="5D9AE994" w14:paraId="4740BF56" w14:textId="68F4354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5D9AE994" w:rsidP="04DAEFCD" w:rsidRDefault="5D9AE994" w14:paraId="559FF138" w14:textId="1862D334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5D9AE994" w:rsidP="5D9AE994" w:rsidRDefault="5D9AE994" w14:paraId="61E1C889" w14:textId="65C5B374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5D9AE994" w:rsidR="5D9AE9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FANTA</w:t>
      </w:r>
    </w:p>
    <w:p w:rsidR="5D9AE994" w:rsidP="5D9AE994" w:rsidRDefault="5D9AE994" w14:paraId="17AB0135" w14:textId="09EA71FD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5D9AE994" w:rsidR="5D9AE9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BIG RED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680"/>
      </w:tblGrid>
      <w:tr w:rsidR="5D9AE994" w:rsidTr="5D9AE994" w14:paraId="54687E9B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421B04A4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5D9AE994" w:rsidR="5D9AE99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5D9AE994" w:rsidP="5D9AE994" w:rsidRDefault="5D9AE994" w14:paraId="5DA3776D" w14:textId="78281EFF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(237 ml)</w:t>
            </w:r>
          </w:p>
        </w:tc>
      </w:tr>
      <w:tr w:rsidR="5D9AE994" w:rsidTr="5D9AE994" w14:paraId="2CE9A455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105F5CD4" w14:textId="0E873BF0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5D9AE994" w:rsidR="5D9AE99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70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738D05FD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5D9AE994" w:rsidR="5D9AE99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5D9AE994" w:rsidTr="5D9AE994" w14:paraId="6C51155E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6471D3E2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73484A61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5D9AE994" w:rsidTr="5D9AE994" w14:paraId="73C86C7A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5EACEED3" w14:textId="2A54D59B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37B1E467" w14:textId="6F5DD54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6 %</w:t>
            </w:r>
          </w:p>
        </w:tc>
      </w:tr>
      <w:tr w:rsidR="5D9AE994" w:rsidTr="5D9AE994" w14:paraId="237BA229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08E361EC" w14:textId="01BA2E6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3664DB2F" w14:textId="154B3FB8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36 %</w:t>
            </w:r>
          </w:p>
        </w:tc>
      </w:tr>
      <w:tr w:rsidR="5D9AE994" w:rsidTr="5D9AE994" w14:paraId="0ED37C0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0E30D6CE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3068DE6E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5D9AE994" w:rsidTr="5D9AE994" w14:paraId="4DA7A24F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701992E5" w14:textId="481B20D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15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73A870FE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5D9AE994" w:rsidTr="5D9AE994" w14:paraId="58FC831D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D9AE994" w:rsidP="5D9AE994" w:rsidRDefault="5D9AE994" w14:paraId="072450FA" w14:textId="028E0501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5D9AE994" w:rsidR="5D9AE99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SUCRALOSE, ARÔME NATURELLE, ACID CITRIQUE, BENZOATE SODIUM, ACESULFAME K, TARTRAZINE, AMARANTH &amp; JAUNE #5</w:t>
            </w:r>
          </w:p>
        </w:tc>
      </w:tr>
    </w:tbl>
    <w:p w:rsidR="5D9AE994" w:rsidP="5D9AE994" w:rsidRDefault="5D9AE994" w14:paraId="58DFB205" w14:textId="25444F0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5D9AE994" w:rsidR="5D9AE9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 xml:space="preserve">IMPORTÉ PAR DANNOUN GROUP INC. </w:t>
      </w:r>
      <w:r w:rsidRPr="5D9AE994" w:rsidR="5D9AE9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514-994-7270</w:t>
      </w:r>
    </w:p>
    <w:p w:rsidR="5D9AE994" w:rsidP="5D9AE994" w:rsidRDefault="5D9AE994" w14:paraId="6BD182DF" w14:textId="2CF12448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5D9AE994" w:rsidR="5D9AE9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5D9AE994" w:rsidP="5D9AE994" w:rsidRDefault="5D9AE994" w14:paraId="7F293870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5D9AE994" w:rsidP="5D9AE994" w:rsidRDefault="5D9AE994" w14:paraId="53BD7163" w14:textId="4AB1FB4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5D9AE994" w:rsidP="5D9AE994" w:rsidRDefault="5D9AE994" w14:paraId="1F2363C5" w14:textId="424CAB58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5D9AE994" w:rsidP="5D9AE994" w:rsidRDefault="5D9AE994" w14:paraId="6B9E2601" w14:textId="67AB922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4DAEFCD"/>
    <w:rsid w:val="079BBFE3"/>
    <w:rsid w:val="1158DAF9"/>
    <w:rsid w:val="37D9DCDA"/>
    <w:rsid w:val="5D9AE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5</revision>
  <dcterms:created xsi:type="dcterms:W3CDTF">2022-11-28T00:54:44.5092934Z</dcterms:created>
  <dcterms:modified xsi:type="dcterms:W3CDTF">2023-04-21T16:31:30.9610243Z</dcterms:modified>
</coreProperties>
</file>