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423050A" w:rsidP="4423050A" w:rsidRDefault="4423050A" w14:paraId="65AEF359" w14:textId="09FF668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4423050A" w:rsidP="4423050A" w:rsidRDefault="4423050A" w14:paraId="27BAF482" w14:textId="357E3EB3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423050A" w:rsidR="4423050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ORANGE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4423050A" w:rsidTr="4423050A" w14:paraId="7F47DF95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F6CEA0D" w14:textId="052FED9F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423050A" w:rsidP="4423050A" w:rsidRDefault="4423050A" w14:paraId="24AC695C" w14:textId="307ABC3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4423050A" w:rsidTr="4423050A" w14:paraId="63F2F4D0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73D6E682" w14:textId="71173B6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41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6FC70D75" w14:textId="0303E161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423050A" w:rsidTr="4423050A" w14:paraId="28618F6A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0FCA06F3" w14:textId="63CEFD0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8869498" w14:textId="50AFFDBA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423050A" w:rsidTr="4423050A" w14:paraId="654B1C5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1DAF1617" w14:textId="48A340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F247014" w14:textId="3DA4BD2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4423050A" w:rsidTr="4423050A" w14:paraId="7245707E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0E57E2E1" w14:textId="2B6C550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61AD99E9" w14:textId="6D52A55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4423050A" w:rsidTr="4423050A" w14:paraId="25E5406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2C8BA39B" w14:textId="7FDD0C7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693B77B9" w14:textId="094577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423050A" w:rsidTr="4423050A" w14:paraId="7287A14A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0144AD75" w14:textId="34A0749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7BDC5469" w14:textId="2A2CF46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423050A" w:rsidTr="4423050A" w14:paraId="63CE6369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41603809" w14:textId="6E4B9AE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4423050A" w:rsidP="4423050A" w:rsidRDefault="4423050A" w14:paraId="4C455DD6" w14:textId="0D01EE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4423050A" w:rsidP="4423050A" w:rsidRDefault="4423050A" w14:paraId="2AAD0082" w14:textId="752459A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7E162917" w14:textId="26C13BE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423050A" w:rsidP="4423050A" w:rsidRDefault="4423050A" w14:paraId="2AAE3705" w14:textId="01761FAD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09A33CD6" w14:textId="6288BCF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43252F06" w14:textId="17F7817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6F4A5E1F" w14:textId="1A7EDDE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751000F8" w14:textId="1C89542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312870F9" w14:textId="6512380D">
      <w:pPr>
        <w:spacing w:after="0" w:line="240" w:lineRule="auto"/>
        <w:ind w:left="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2D7F96D1" w14:textId="09FF6680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HATA</w:t>
      </w:r>
    </w:p>
    <w:p w:rsidR="4423050A" w:rsidP="4423050A" w:rsidRDefault="4423050A" w14:paraId="4EB140F5" w14:textId="1CB8CBD2">
      <w:pPr>
        <w:pStyle w:val="NoSpacing"/>
        <w:spacing w:before="0" w:beforeAutospacing="off" w:after="0" w:afterAutospacing="off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4423050A" w:rsidR="4423050A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GAZEUSE SAVEUR ORANGE</w:t>
      </w:r>
    </w:p>
    <w:tbl>
      <w:tblPr>
        <w:tblStyle w:val="TableGrid"/>
        <w:tblW w:w="0" w:type="auto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485"/>
        <w:gridCol w:w="1485"/>
      </w:tblGrid>
      <w:tr w:rsidR="4423050A" w:rsidTr="4423050A" w14:paraId="3FD567DA">
        <w:trPr>
          <w:trHeight w:val="540"/>
        </w:trPr>
        <w:tc>
          <w:tcPr>
            <w:tcW w:w="2970" w:type="dxa"/>
            <w:gridSpan w:val="2"/>
            <w:tcBorders>
              <w:top w:val="single" w:color="454B4E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795F4874" w14:textId="052FED9F">
            <w:pPr>
              <w:pStyle w:val="NoSpacing"/>
              <w:spacing w:before="0" w:beforeAutospacing="off" w:after="0" w:afterAutospacing="off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8"/>
                <w:szCs w:val="2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 xml:space="preserve"> Valeur Nutritive</w:t>
            </w:r>
          </w:p>
          <w:p w:rsidR="4423050A" w:rsidP="4423050A" w:rsidRDefault="4423050A" w14:paraId="786B4D97" w14:textId="307ABC3A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 Par 1 Can (200 ml)</w:t>
            </w:r>
          </w:p>
        </w:tc>
      </w:tr>
      <w:tr w:rsidR="4423050A" w:rsidTr="4423050A" w14:paraId="000FA8D5">
        <w:tc>
          <w:tcPr>
            <w:tcW w:w="1485" w:type="dxa"/>
            <w:tcBorders>
              <w:top w:val="single" w:color="454B4E" w:sz="24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759AB22D" w14:textId="71173B6F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  <w:lang w:val="fr-CA"/>
              </w:rPr>
              <w:t>Calories 41</w:t>
            </w:r>
          </w:p>
        </w:tc>
        <w:tc>
          <w:tcPr>
            <w:tcW w:w="1485" w:type="dxa"/>
            <w:tcBorders>
              <w:top w:val="single" w:color="454B4E" w:sz="24"/>
              <w:left w:val="nil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06F99A5A" w14:textId="0303E161">
            <w:pPr>
              <w:spacing w:line="259" w:lineRule="auto"/>
              <w:ind w:left="-90" w:right="0" w:hanging="0" w:firstLine="18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4"/>
                <w:szCs w:val="14"/>
                <w:u w:val="none"/>
                <w:lang w:val="fr-CA"/>
              </w:rPr>
              <w:t>%</w:t>
            </w: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valeur quotidienne</w:t>
            </w:r>
          </w:p>
        </w:tc>
      </w:tr>
      <w:tr w:rsidR="4423050A" w:rsidTr="4423050A" w14:paraId="43CC3992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31F494D5" w14:textId="63CEFD0E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Lipides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14120F9A" w14:textId="50AFFDBA">
            <w:pPr>
              <w:spacing w:line="259" w:lineRule="auto"/>
              <w:ind w:left="-90" w:right="0"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0 %</w:t>
            </w:r>
          </w:p>
        </w:tc>
      </w:tr>
      <w:tr w:rsidR="4423050A" w:rsidTr="4423050A" w14:paraId="46CBE686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8ED9175" w14:textId="48A3401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Glucides 10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0729FE3E" w14:textId="3DA4BD2E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4 %</w:t>
            </w:r>
          </w:p>
        </w:tc>
      </w:tr>
      <w:tr w:rsidR="4423050A" w:rsidTr="4423050A" w14:paraId="17A5E17B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45FE0FEB" w14:textId="2B6C5505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Sucres 10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4A0E4D3E" w14:textId="6D52A558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20 %</w:t>
            </w:r>
          </w:p>
        </w:tc>
      </w:tr>
      <w:tr w:rsidR="4423050A" w:rsidTr="4423050A" w14:paraId="5C2992AD">
        <w:tc>
          <w:tcPr>
            <w:tcW w:w="1485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96431DB" w14:textId="7FDD0C73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Protéines 0 g</w:t>
            </w:r>
          </w:p>
        </w:tc>
        <w:tc>
          <w:tcPr>
            <w:tcW w:w="1485" w:type="dxa"/>
            <w:tcBorders>
              <w:left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10D433B6" w14:textId="094577A0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423050A" w:rsidTr="4423050A" w14:paraId="2072AA91">
        <w:tc>
          <w:tcPr>
            <w:tcW w:w="1485" w:type="dxa"/>
            <w:tcBorders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742744FF" w14:textId="34A07499">
            <w:pPr>
              <w:spacing w:line="259" w:lineRule="auto"/>
              <w:ind w:left="90" w:right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Sodium 0 mg</w:t>
            </w:r>
          </w:p>
        </w:tc>
        <w:tc>
          <w:tcPr>
            <w:tcW w:w="1485" w:type="dxa"/>
            <w:tcBorders>
              <w:left w:val="nil"/>
              <w:bottom w:val="single" w:color="454B4E" w:sz="1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39E433C1" w14:textId="2A2CF464">
            <w:pPr>
              <w:spacing w:line="259" w:lineRule="auto"/>
              <w:ind w:left="90"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8"/>
                <w:szCs w:val="18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0 %</w:t>
            </w:r>
          </w:p>
        </w:tc>
      </w:tr>
      <w:tr w:rsidR="4423050A" w:rsidTr="4423050A" w14:paraId="42F06013">
        <w:tc>
          <w:tcPr>
            <w:tcW w:w="2970" w:type="dxa"/>
            <w:gridSpan w:val="2"/>
            <w:tcBorders>
              <w:bottom w:val="single" w:color="454B4E" w:sz="48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423050A" w:rsidP="4423050A" w:rsidRDefault="4423050A" w14:paraId="5ED6D2B9" w14:textId="6E4B9AE9">
            <w:pPr>
              <w:pStyle w:val="NoSpacing"/>
              <w:spacing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  <w:lang w:val="fr-CA"/>
              </w:rPr>
            </w:pPr>
            <w:r w:rsidRPr="4423050A" w:rsidR="4423050A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INGRÉDIENTS : EAU GAZÉIFIÉE, SIROP RICHE EN FRUCTOSE &amp; GLUCOSE, ACIDE CITRIQUE, ARÔME NATURELLE</w:t>
            </w:r>
          </w:p>
        </w:tc>
      </w:tr>
    </w:tbl>
    <w:p w:rsidR="4423050A" w:rsidP="4423050A" w:rsidRDefault="4423050A" w14:paraId="195E600E" w14:textId="0D01EE17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  <w:t>IMPORTÉ PAR DANNOUN GROUPE</w:t>
      </w:r>
    </w:p>
    <w:p w:rsidR="4423050A" w:rsidP="4423050A" w:rsidRDefault="4423050A" w14:paraId="31487B26" w14:textId="752459A7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2CED8587" w14:textId="26C13BEF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  <w:r w:rsidRPr="4423050A" w:rsidR="4423050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6"/>
          <w:szCs w:val="16"/>
          <w:u w:val="none"/>
          <w:lang w:val="fr-CA"/>
        </w:rPr>
        <w:t>Consignée 5¢ Québec</w:t>
      </w:r>
    </w:p>
    <w:p w:rsidR="4423050A" w:rsidP="4423050A" w:rsidRDefault="4423050A" w14:paraId="446516DE" w14:textId="01761FAD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7EB5499B" w14:textId="6288BCF3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2ECCDF56" w14:textId="17F78174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7ED69FD3" w14:textId="1A7EDDE9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741CF42E" w14:textId="1C89542C">
      <w:pPr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p w:rsidR="4423050A" w:rsidP="4423050A" w:rsidRDefault="4423050A" w14:paraId="5506B1CB" w14:textId="76F46318">
      <w:pPr>
        <w:pStyle w:val="NoSpacing"/>
        <w:spacing w:after="0" w:line="240" w:lineRule="auto"/>
        <w:ind w:left="90" w:right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fr-CA"/>
        </w:rPr>
      </w:pPr>
    </w:p>
    <w:sectPr w:rsidR="008E5517">
      <w:pgSz w:w="3061" w:h="5556" w:orient="portrait"/>
      <w:pgMar w:top="0" w:right="91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3DA6E60C"/>
    <w:rsid w:val="3EE43CED"/>
    <w:rsid w:val="4423050A"/>
    <w:rsid w:val="6433C6A4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8</revision>
  <dcterms:created xsi:type="dcterms:W3CDTF">2022-11-28T00:54:44.5092934Z</dcterms:created>
  <dcterms:modified xsi:type="dcterms:W3CDTF">2022-12-01T22:51:13.3849254Z</dcterms:modified>
</coreProperties>
</file>