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0061D1A5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4710C78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14D9944" w:rsidR="414D9944">
              <w:rPr>
                <w:rFonts w:ascii="Roboto" w:hAnsi="Roboto" w:eastAsia="Roboto" w:cs="Roboto"/>
                <w:sz w:val="12"/>
                <w:szCs w:val="12"/>
              </w:rPr>
              <w:t>BOISSON ENERGISANTE SAVEUR MIDNIGHT CHERRY</w:t>
            </w:r>
          </w:p>
        </w:tc>
      </w:tr>
      <w:tr w:rsidR="5E3106BE" w:rsidTr="0061D1A5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19C42463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061D1A5" w:rsidR="0061D1A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0061D1A5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061D1A5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061D1A5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0061D1A5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061D1A5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061D1A5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061D1A5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061D1A5" w14:paraId="669DED28">
        <w:trPr>
          <w:trHeight w:val="153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61D1A5"/>
    <w:rsid w:val="00864999"/>
    <w:rsid w:val="008E5517"/>
    <w:rsid w:val="00CE6DF9"/>
    <w:rsid w:val="1158DAF9"/>
    <w:rsid w:val="1BD78921"/>
    <w:rsid w:val="269BDB3C"/>
    <w:rsid w:val="2D8A3072"/>
    <w:rsid w:val="3817ABBF"/>
    <w:rsid w:val="414D9944"/>
    <w:rsid w:val="423C8D22"/>
    <w:rsid w:val="51368BCB"/>
    <w:rsid w:val="5E3106BE"/>
    <w:rsid w:val="65906A01"/>
    <w:rsid w:val="671ED400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2023-02-28T21:51:15.9681951Z</dcterms:modified>
</coreProperties>
</file>