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1BC" w:rsidRPr="00445463" w:rsidRDefault="000C21BC" w:rsidP="000C21BC">
      <w:pPr>
        <w:spacing w:after="0" w:line="360" w:lineRule="auto"/>
        <w:ind w:firstLine="709"/>
        <w:rPr>
          <w:rFonts w:eastAsia="Times New Roman" w:cs="Times New Roman"/>
          <w:color w:val="000000" w:themeColor="text1"/>
          <w:szCs w:val="28"/>
        </w:rPr>
      </w:pP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4A0"/>
      </w:tblPr>
      <w:tblGrid>
        <w:gridCol w:w="9355"/>
      </w:tblGrid>
      <w:tr w:rsidR="000C21BC" w:rsidRPr="008E4E05" w:rsidTr="00DF2597">
        <w:trPr>
          <w:trHeight w:val="180"/>
        </w:trPr>
        <w:tc>
          <w:tcPr>
            <w:tcW w:w="9355" w:type="dxa"/>
            <w:shd w:val="clear" w:color="000000" w:fill="FFFFFF"/>
            <w:tcMar>
              <w:left w:w="0" w:type="dxa"/>
              <w:right w:w="0" w:type="dxa"/>
            </w:tcMar>
          </w:tcPr>
          <w:p w:rsidR="000C21BC" w:rsidRPr="008E4E05" w:rsidRDefault="000C21BC" w:rsidP="00DF2597">
            <w:pPr>
              <w:spacing w:after="0" w:line="360" w:lineRule="auto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8E4E05">
              <w:rPr>
                <w:rFonts w:eastAsia="SimSun" w:cs="Times New Roman"/>
                <w:noProof/>
                <w:color w:val="000000" w:themeColor="text1"/>
                <w:szCs w:val="28"/>
                <w:lang w:eastAsia="ru-RU"/>
              </w:rPr>
              <w:drawing>
                <wp:inline distT="0" distB="0" distL="0" distR="0">
                  <wp:extent cx="890693" cy="1009227"/>
                  <wp:effectExtent l="19050" t="0" r="4657" b="0"/>
                  <wp:docPr id="1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1BC" w:rsidRPr="008E4E05" w:rsidTr="00DF2597">
        <w:trPr>
          <w:trHeight w:val="180"/>
        </w:trPr>
        <w:tc>
          <w:tcPr>
            <w:tcW w:w="9355" w:type="dxa"/>
            <w:shd w:val="clear" w:color="000000" w:fill="FFFFFF"/>
            <w:tcMar>
              <w:left w:w="0" w:type="dxa"/>
              <w:right w:w="0" w:type="dxa"/>
            </w:tcMar>
          </w:tcPr>
          <w:p w:rsidR="000C21BC" w:rsidRPr="008E4E05" w:rsidRDefault="000C21BC" w:rsidP="00DF2597">
            <w:pPr>
              <w:spacing w:after="0" w:line="240" w:lineRule="auto"/>
              <w:jc w:val="center"/>
              <w:rPr>
                <w:rFonts w:eastAsia="SimSun" w:cs="Times New Roman"/>
                <w:color w:val="000000" w:themeColor="text1"/>
                <w:szCs w:val="28"/>
              </w:rPr>
            </w:pPr>
            <w:r w:rsidRPr="008E4E05">
              <w:rPr>
                <w:rFonts w:eastAsia="Times New Roman" w:cs="Times New Roman"/>
                <w:caps/>
                <w:color w:val="000000" w:themeColor="text1"/>
                <w:szCs w:val="28"/>
              </w:rPr>
              <w:t>МИНОБРНАУКИ РОССИИ</w:t>
            </w:r>
          </w:p>
        </w:tc>
      </w:tr>
      <w:tr w:rsidR="000C21BC" w:rsidRPr="008E4E05" w:rsidTr="00DF2597">
        <w:trPr>
          <w:trHeight w:val="18"/>
        </w:trPr>
        <w:tc>
          <w:tcPr>
            <w:tcW w:w="9355" w:type="dxa"/>
            <w:shd w:val="clear" w:color="000000" w:fill="FFFFFF"/>
            <w:tcMar>
              <w:left w:w="0" w:type="dxa"/>
              <w:right w:w="0" w:type="dxa"/>
            </w:tcMar>
          </w:tcPr>
          <w:p w:rsidR="000C21BC" w:rsidRPr="008E4E05" w:rsidRDefault="000C21BC" w:rsidP="00DF2597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 w:themeColor="text1"/>
                <w:szCs w:val="28"/>
              </w:rPr>
            </w:pPr>
            <w:r w:rsidRPr="008E4E05">
              <w:rPr>
                <w:rFonts w:eastAsia="Times New Roman" w:cs="Times New Roman"/>
                <w:color w:val="000000" w:themeColor="text1"/>
                <w:szCs w:val="28"/>
              </w:rPr>
              <w:t>Федеральное государственное бюджетное образовательное учреждение</w:t>
            </w:r>
            <w:r w:rsidRPr="008E4E05">
              <w:rPr>
                <w:rFonts w:eastAsia="Times New Roman" w:cs="Times New Roman"/>
                <w:color w:val="000000" w:themeColor="text1"/>
                <w:szCs w:val="28"/>
              </w:rPr>
              <w:br/>
              <w:t>высшего образования</w:t>
            </w:r>
            <w:r w:rsidRPr="008E4E05">
              <w:rPr>
                <w:rFonts w:eastAsia="Times New Roman" w:cs="Times New Roman"/>
                <w:color w:val="000000" w:themeColor="text1"/>
                <w:szCs w:val="28"/>
              </w:rPr>
              <w:br/>
            </w:r>
            <w:r w:rsidRPr="008E4E05">
              <w:rPr>
                <w:rFonts w:eastAsia="Times New Roman" w:cs="Times New Roman"/>
                <w:b/>
                <w:color w:val="000000" w:themeColor="text1"/>
                <w:szCs w:val="28"/>
              </w:rPr>
              <w:t>«МИРЭА – Российский технологический университет»</w:t>
            </w:r>
          </w:p>
          <w:p w:rsidR="000C21BC" w:rsidRPr="008E4E05" w:rsidRDefault="000C21BC" w:rsidP="00DF2597">
            <w:pPr>
              <w:spacing w:after="0" w:line="240" w:lineRule="auto"/>
              <w:jc w:val="center"/>
              <w:rPr>
                <w:rFonts w:eastAsia="SimSun" w:cs="Times New Roman"/>
                <w:color w:val="000000" w:themeColor="text1"/>
                <w:szCs w:val="28"/>
              </w:rPr>
            </w:pPr>
          </w:p>
        </w:tc>
      </w:tr>
    </w:tbl>
    <w:p w:rsidR="000C21BC" w:rsidRPr="008E4E05" w:rsidRDefault="000C21BC" w:rsidP="000C21BC">
      <w:pPr>
        <w:spacing w:after="0" w:line="24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8E4E05">
        <w:rPr>
          <w:rFonts w:eastAsia="Times New Roman" w:cs="Times New Roman"/>
          <w:b/>
          <w:color w:val="000000" w:themeColor="text1"/>
          <w:szCs w:val="28"/>
        </w:rPr>
        <w:t>Институт кибернетики</w:t>
      </w:r>
    </w:p>
    <w:p w:rsidR="000C21BC" w:rsidRPr="008E4E05" w:rsidRDefault="000C21BC" w:rsidP="000C21BC">
      <w:pPr>
        <w:spacing w:after="0" w:line="24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8E4E05">
        <w:rPr>
          <w:rFonts w:eastAsia="Times New Roman" w:cs="Times New Roman"/>
          <w:b/>
          <w:color w:val="000000" w:themeColor="text1"/>
          <w:szCs w:val="28"/>
        </w:rPr>
        <w:t>Кафедра проблем управления</w:t>
      </w:r>
    </w:p>
    <w:p w:rsidR="000C21BC" w:rsidRPr="008E4E05" w:rsidRDefault="000C21BC" w:rsidP="000C21BC">
      <w:pPr>
        <w:spacing w:after="0" w:line="240" w:lineRule="auto"/>
        <w:jc w:val="center"/>
        <w:rPr>
          <w:rFonts w:eastAsia="Times New Roman" w:cs="Times New Roman"/>
          <w:b/>
          <w:color w:val="000000" w:themeColor="text1"/>
          <w:szCs w:val="28"/>
        </w:rPr>
      </w:pPr>
    </w:p>
    <w:p w:rsidR="000C21BC" w:rsidRPr="008E4E05" w:rsidRDefault="000C21BC" w:rsidP="000C21BC">
      <w:pPr>
        <w:spacing w:after="0" w:line="240" w:lineRule="auto"/>
        <w:jc w:val="center"/>
        <w:rPr>
          <w:rFonts w:eastAsia="Times New Roman" w:cs="Times New Roman"/>
          <w:b/>
          <w:color w:val="000000" w:themeColor="text1"/>
          <w:szCs w:val="28"/>
        </w:rPr>
      </w:pPr>
    </w:p>
    <w:p w:rsidR="000C21BC" w:rsidRPr="008E4E05" w:rsidRDefault="000C21BC" w:rsidP="000C21BC">
      <w:pPr>
        <w:spacing w:after="0" w:line="240" w:lineRule="auto"/>
        <w:jc w:val="center"/>
        <w:rPr>
          <w:rFonts w:eastAsia="Times New Roman" w:cs="Times New Roman"/>
          <w:b/>
          <w:color w:val="000000" w:themeColor="text1"/>
          <w:szCs w:val="28"/>
        </w:rPr>
      </w:pPr>
      <w:r w:rsidRPr="008E4E05">
        <w:rPr>
          <w:rFonts w:eastAsia="Times New Roman" w:cs="Times New Roman"/>
          <w:b/>
          <w:color w:val="000000" w:themeColor="text1"/>
          <w:szCs w:val="28"/>
        </w:rPr>
        <w:t xml:space="preserve">ОТЧЁТ ПО </w:t>
      </w:r>
      <w:r>
        <w:rPr>
          <w:rFonts w:eastAsia="Times New Roman" w:cs="Times New Roman"/>
          <w:b/>
          <w:color w:val="000000" w:themeColor="text1"/>
          <w:szCs w:val="28"/>
        </w:rPr>
        <w:t>ПРЕДДИПЛОМНОЙ ПРАКТИКЕ</w:t>
      </w:r>
    </w:p>
    <w:p w:rsidR="000C21BC" w:rsidRPr="008E4E05" w:rsidRDefault="000C21BC" w:rsidP="000C21BC">
      <w:pPr>
        <w:spacing w:after="0" w:line="240" w:lineRule="auto"/>
        <w:jc w:val="center"/>
        <w:rPr>
          <w:rFonts w:eastAsia="Times New Roman" w:cs="Times New Roman"/>
          <w:b/>
          <w:color w:val="000000" w:themeColor="text1"/>
          <w:szCs w:val="28"/>
        </w:rPr>
      </w:pPr>
    </w:p>
    <w:p w:rsidR="000C21BC" w:rsidRPr="008E4E05" w:rsidRDefault="000C21BC" w:rsidP="000C21BC">
      <w:pPr>
        <w:spacing w:after="0" w:line="240" w:lineRule="auto"/>
        <w:jc w:val="center"/>
        <w:rPr>
          <w:rFonts w:eastAsia="Times New Roman" w:cs="Times New Roman"/>
          <w:b/>
          <w:color w:val="000000" w:themeColor="text1"/>
          <w:szCs w:val="28"/>
        </w:rPr>
      </w:pPr>
    </w:p>
    <w:p w:rsidR="000C21BC" w:rsidRPr="008E4E05" w:rsidRDefault="000C21BC" w:rsidP="000C21BC">
      <w:pPr>
        <w:spacing w:after="0" w:line="24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8E4E05">
        <w:rPr>
          <w:rFonts w:eastAsia="Times New Roman" w:cs="Times New Roman"/>
          <w:b/>
          <w:color w:val="000000" w:themeColor="text1"/>
          <w:szCs w:val="28"/>
        </w:rPr>
        <w:t>Тема работы:</w:t>
      </w:r>
      <w:r w:rsidRPr="008E4E05">
        <w:rPr>
          <w:rFonts w:eastAsia="Times New Roman" w:cs="Times New Roman"/>
          <w:color w:val="000000" w:themeColor="text1"/>
          <w:szCs w:val="28"/>
        </w:rPr>
        <w:t xml:space="preserve"> </w:t>
      </w:r>
      <w:r w:rsidRPr="000C21BC">
        <w:rPr>
          <w:rFonts w:eastAsia="SimSun" w:cs="Times New Roman"/>
          <w:b/>
          <w:color w:val="000000" w:themeColor="text1"/>
          <w:szCs w:val="28"/>
        </w:rPr>
        <w:t>Экспериментальные исследования алгоритма оценки положения и формы объектов</w:t>
      </w:r>
    </w:p>
    <w:p w:rsidR="000C21BC" w:rsidRPr="008E4E05" w:rsidRDefault="000C21BC" w:rsidP="000C21BC">
      <w:pPr>
        <w:spacing w:after="0" w:line="240" w:lineRule="auto"/>
        <w:jc w:val="center"/>
        <w:rPr>
          <w:rFonts w:eastAsia="Times New Roman" w:cs="Times New Roman"/>
          <w:color w:val="000000" w:themeColor="text1"/>
          <w:szCs w:val="28"/>
        </w:rPr>
      </w:pPr>
    </w:p>
    <w:p w:rsidR="000C21BC" w:rsidRDefault="00A76B78" w:rsidP="00A76B78">
      <w:pPr>
        <w:spacing w:after="0" w:line="240" w:lineRule="auto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Приказ университета о направлении на практику </w:t>
      </w:r>
    </w:p>
    <w:p w:rsidR="00A76B78" w:rsidRPr="00A76B78" w:rsidRDefault="00A76B78" w:rsidP="00A76B78">
      <w:pPr>
        <w:spacing w:after="0" w:line="240" w:lineRule="auto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от 16.04.2021 №1803-с</w:t>
      </w:r>
    </w:p>
    <w:p w:rsidR="000C21BC" w:rsidRPr="008E4E05" w:rsidRDefault="000C21BC" w:rsidP="000C21BC">
      <w:pPr>
        <w:spacing w:after="0" w:line="240" w:lineRule="auto"/>
        <w:jc w:val="center"/>
        <w:rPr>
          <w:rFonts w:eastAsia="Times New Roman" w:cs="Times New Roman"/>
          <w:color w:val="000000" w:themeColor="text1"/>
          <w:szCs w:val="28"/>
        </w:rPr>
      </w:pPr>
    </w:p>
    <w:tbl>
      <w:tblPr>
        <w:tblW w:w="0" w:type="auto"/>
        <w:tblCellMar>
          <w:left w:w="10" w:type="dxa"/>
          <w:right w:w="10" w:type="dxa"/>
        </w:tblCellMar>
        <w:tblLook w:val="04A0"/>
      </w:tblPr>
      <w:tblGrid>
        <w:gridCol w:w="3115"/>
        <w:gridCol w:w="3115"/>
        <w:gridCol w:w="3115"/>
      </w:tblGrid>
      <w:tr w:rsidR="000C21BC" w:rsidRPr="008E4E05" w:rsidTr="00DF2597">
        <w:trPr>
          <w:trHeight w:val="1"/>
        </w:trPr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0C21BC" w:rsidRPr="008E4E05" w:rsidRDefault="000C21BC" w:rsidP="00DF259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  <w:lang w:val="en-US"/>
              </w:rPr>
            </w:pPr>
            <w:r w:rsidRPr="008E4E05">
              <w:rPr>
                <w:rFonts w:eastAsia="Times New Roman" w:cs="Times New Roman"/>
                <w:color w:val="000000" w:themeColor="text1"/>
                <w:szCs w:val="28"/>
              </w:rPr>
              <w:t>Отчет представлен к рассмотрению:</w:t>
            </w:r>
          </w:p>
          <w:p w:rsidR="000C21BC" w:rsidRPr="008E4E05" w:rsidRDefault="000C21BC" w:rsidP="00DF2597">
            <w:pPr>
              <w:spacing w:after="0" w:line="240" w:lineRule="auto"/>
              <w:rPr>
                <w:rFonts w:eastAsia="SimSun" w:cs="Times New Roman"/>
                <w:color w:val="000000" w:themeColor="text1"/>
                <w:szCs w:val="28"/>
                <w:lang w:val="en-US"/>
              </w:rPr>
            </w:pP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0C21BC" w:rsidRPr="008E4E05" w:rsidRDefault="000C21BC" w:rsidP="00DF2597">
            <w:pPr>
              <w:spacing w:after="0" w:line="240" w:lineRule="auto"/>
              <w:rPr>
                <w:rFonts w:eastAsia="Calibri"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21BC" w:rsidRPr="008E4E05" w:rsidRDefault="000C21BC" w:rsidP="00DF2597">
            <w:pPr>
              <w:spacing w:after="0" w:line="240" w:lineRule="auto"/>
              <w:rPr>
                <w:rFonts w:eastAsia="Calibri" w:cs="Times New Roman"/>
                <w:color w:val="000000" w:themeColor="text1"/>
                <w:szCs w:val="28"/>
              </w:rPr>
            </w:pPr>
          </w:p>
        </w:tc>
      </w:tr>
      <w:tr w:rsidR="000C21BC" w:rsidRPr="008E4E05" w:rsidTr="00DF2597">
        <w:trPr>
          <w:trHeight w:val="689"/>
        </w:trPr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0C21BC" w:rsidRPr="008E4E05" w:rsidRDefault="000C21BC" w:rsidP="00DF259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8E4E05">
              <w:rPr>
                <w:rFonts w:eastAsia="Times New Roman" w:cs="Times New Roman"/>
                <w:color w:val="000000" w:themeColor="text1"/>
                <w:szCs w:val="28"/>
              </w:rPr>
              <w:t xml:space="preserve">Студент группы </w:t>
            </w:r>
          </w:p>
          <w:p w:rsidR="000C21BC" w:rsidRPr="008E4E05" w:rsidRDefault="000C21BC" w:rsidP="00DF2597">
            <w:pPr>
              <w:spacing w:after="0" w:line="240" w:lineRule="auto"/>
              <w:rPr>
                <w:rFonts w:eastAsia="SimSun" w:cs="Times New Roman"/>
                <w:color w:val="000000" w:themeColor="text1"/>
                <w:szCs w:val="28"/>
              </w:rPr>
            </w:pPr>
            <w:r w:rsidRPr="008E4E05">
              <w:rPr>
                <w:rFonts w:eastAsia="Times New Roman" w:cs="Times New Roman"/>
                <w:color w:val="000000" w:themeColor="text1"/>
                <w:szCs w:val="28"/>
              </w:rPr>
              <w:t>КРБО-01-17</w:t>
            </w: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0C21BC" w:rsidRPr="008E4E05" w:rsidRDefault="000C21BC" w:rsidP="00DF2597">
            <w:pPr>
              <w:spacing w:after="0" w:line="240" w:lineRule="auto"/>
              <w:rPr>
                <w:rFonts w:eastAsia="SimSun" w:cs="Times New Roman"/>
                <w:color w:val="000000" w:themeColor="text1"/>
                <w:szCs w:val="28"/>
              </w:rPr>
            </w:pPr>
            <w:r w:rsidRPr="008E4E05">
              <w:rPr>
                <w:rFonts w:eastAsia="Times New Roman" w:cs="Times New Roman"/>
                <w:color w:val="000000" w:themeColor="text1"/>
                <w:szCs w:val="28"/>
              </w:rPr>
              <w:t>____________</w:t>
            </w: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21BC" w:rsidRPr="008E4E05" w:rsidRDefault="000C21BC" w:rsidP="00DF259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8E4E05">
              <w:rPr>
                <w:rFonts w:eastAsia="Times New Roman" w:cs="Times New Roman"/>
                <w:color w:val="000000" w:themeColor="text1"/>
                <w:szCs w:val="28"/>
              </w:rPr>
              <w:t>П.Р. Кабанов</w:t>
            </w:r>
          </w:p>
          <w:p w:rsidR="000C21BC" w:rsidRPr="008E4E05" w:rsidRDefault="000C21BC" w:rsidP="00DF259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</w:p>
          <w:p w:rsidR="000C21BC" w:rsidRPr="008E4E05" w:rsidRDefault="000C21BC" w:rsidP="00DF2597">
            <w:pPr>
              <w:spacing w:after="0" w:line="240" w:lineRule="auto"/>
              <w:rPr>
                <w:rFonts w:eastAsia="SimSun" w:cs="Times New Roman"/>
                <w:color w:val="000000" w:themeColor="text1"/>
                <w:szCs w:val="28"/>
              </w:rPr>
            </w:pPr>
            <w:r w:rsidRPr="008E4E05">
              <w:rPr>
                <w:rFonts w:eastAsia="Times New Roman" w:cs="Times New Roman"/>
                <w:color w:val="000000" w:themeColor="text1"/>
                <w:szCs w:val="28"/>
              </w:rPr>
              <w:t>«__» ______ 2021 г.</w:t>
            </w:r>
          </w:p>
        </w:tc>
      </w:tr>
      <w:tr w:rsidR="000C21BC" w:rsidRPr="008E4E05" w:rsidTr="00DF2597">
        <w:trPr>
          <w:trHeight w:val="106"/>
        </w:trPr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0C21BC" w:rsidRPr="008E4E05" w:rsidRDefault="000C21BC" w:rsidP="00DF2597">
            <w:pPr>
              <w:spacing w:after="0" w:line="240" w:lineRule="auto"/>
              <w:rPr>
                <w:rFonts w:eastAsia="Calibri"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0C21BC" w:rsidRPr="008E4E05" w:rsidRDefault="000C21BC" w:rsidP="00DF2597">
            <w:pPr>
              <w:spacing w:after="0" w:line="240" w:lineRule="auto"/>
              <w:rPr>
                <w:rFonts w:eastAsia="Calibri"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21BC" w:rsidRPr="008E4E05" w:rsidRDefault="000C21BC" w:rsidP="00DF2597">
            <w:pPr>
              <w:spacing w:after="0" w:line="240" w:lineRule="auto"/>
              <w:rPr>
                <w:rFonts w:eastAsia="Calibri" w:cs="Times New Roman"/>
                <w:color w:val="000000" w:themeColor="text1"/>
                <w:szCs w:val="28"/>
              </w:rPr>
            </w:pPr>
          </w:p>
        </w:tc>
      </w:tr>
      <w:tr w:rsidR="000C21BC" w:rsidRPr="008E4E05" w:rsidTr="00DF2597">
        <w:trPr>
          <w:trHeight w:val="1"/>
        </w:trPr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0C21BC" w:rsidRPr="008E4E05" w:rsidRDefault="000C21BC" w:rsidP="00DF2597">
            <w:pPr>
              <w:spacing w:after="0" w:line="240" w:lineRule="auto"/>
              <w:rPr>
                <w:rFonts w:eastAsia="SimSun" w:cs="Times New Roman"/>
                <w:color w:val="000000" w:themeColor="text1"/>
                <w:szCs w:val="28"/>
              </w:rPr>
            </w:pPr>
            <w:r w:rsidRPr="008E4E05">
              <w:rPr>
                <w:rFonts w:eastAsia="Times New Roman" w:cs="Times New Roman"/>
                <w:color w:val="000000" w:themeColor="text1"/>
                <w:szCs w:val="28"/>
              </w:rPr>
              <w:t>Отчет утвержден</w:t>
            </w: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0C21BC" w:rsidRPr="008E4E05" w:rsidRDefault="000C21BC" w:rsidP="00DF2597">
            <w:pPr>
              <w:spacing w:after="0" w:line="240" w:lineRule="auto"/>
              <w:rPr>
                <w:rFonts w:eastAsia="Calibri"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21BC" w:rsidRPr="008E4E05" w:rsidRDefault="000C21BC" w:rsidP="00DF2597">
            <w:pPr>
              <w:spacing w:after="0" w:line="240" w:lineRule="auto"/>
              <w:rPr>
                <w:rFonts w:eastAsia="Calibri" w:cs="Times New Roman"/>
                <w:color w:val="000000" w:themeColor="text1"/>
                <w:szCs w:val="28"/>
              </w:rPr>
            </w:pPr>
          </w:p>
        </w:tc>
      </w:tr>
      <w:tr w:rsidR="000C21BC" w:rsidRPr="008E4E05" w:rsidTr="00DF2597">
        <w:trPr>
          <w:trHeight w:val="1"/>
        </w:trPr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0C21BC" w:rsidRPr="008E4E05" w:rsidRDefault="000C21BC" w:rsidP="00DF2597">
            <w:pPr>
              <w:spacing w:after="0" w:line="240" w:lineRule="auto"/>
              <w:rPr>
                <w:rFonts w:eastAsia="SimSun" w:cs="Times New Roman"/>
                <w:color w:val="000000" w:themeColor="text1"/>
                <w:szCs w:val="28"/>
              </w:rPr>
            </w:pPr>
            <w:proofErr w:type="gramStart"/>
            <w:r w:rsidRPr="008E4E05">
              <w:rPr>
                <w:rFonts w:eastAsia="Times New Roman" w:cs="Times New Roman"/>
                <w:color w:val="000000" w:themeColor="text1"/>
                <w:szCs w:val="28"/>
              </w:rPr>
              <w:t>Допущен</w:t>
            </w:r>
            <w:proofErr w:type="gramEnd"/>
            <w:r w:rsidRPr="008E4E05">
              <w:rPr>
                <w:rFonts w:eastAsia="Times New Roman" w:cs="Times New Roman"/>
                <w:color w:val="000000" w:themeColor="text1"/>
                <w:szCs w:val="28"/>
              </w:rPr>
              <w:t xml:space="preserve"> к защите:</w:t>
            </w: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0C21BC" w:rsidRPr="008E4E05" w:rsidRDefault="000C21BC" w:rsidP="00DF2597">
            <w:pPr>
              <w:spacing w:after="0" w:line="240" w:lineRule="auto"/>
              <w:rPr>
                <w:rFonts w:eastAsia="Calibri"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21BC" w:rsidRPr="008E4E05" w:rsidRDefault="000C21BC" w:rsidP="00DF2597">
            <w:pPr>
              <w:spacing w:after="0" w:line="240" w:lineRule="auto"/>
              <w:rPr>
                <w:rFonts w:eastAsia="Calibri" w:cs="Times New Roman"/>
                <w:color w:val="000000" w:themeColor="text1"/>
                <w:szCs w:val="28"/>
              </w:rPr>
            </w:pPr>
          </w:p>
        </w:tc>
      </w:tr>
      <w:tr w:rsidR="000C21BC" w:rsidRPr="008E4E05" w:rsidTr="00DF2597">
        <w:trPr>
          <w:trHeight w:val="1"/>
        </w:trPr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0C21BC" w:rsidRPr="008E4E05" w:rsidRDefault="000C21BC" w:rsidP="00DF2597">
            <w:pPr>
              <w:spacing w:after="0" w:line="240" w:lineRule="auto"/>
              <w:rPr>
                <w:rFonts w:eastAsia="Calibri"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0C21BC" w:rsidRPr="008E4E05" w:rsidRDefault="000C21BC" w:rsidP="00DF2597">
            <w:pPr>
              <w:spacing w:after="0" w:line="240" w:lineRule="auto"/>
              <w:rPr>
                <w:rFonts w:eastAsia="Calibri"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21BC" w:rsidRPr="008E4E05" w:rsidRDefault="000C21BC" w:rsidP="00DF2597">
            <w:pPr>
              <w:spacing w:after="0" w:line="240" w:lineRule="auto"/>
              <w:rPr>
                <w:rFonts w:eastAsia="Calibri" w:cs="Times New Roman"/>
                <w:color w:val="000000" w:themeColor="text1"/>
                <w:szCs w:val="28"/>
              </w:rPr>
            </w:pPr>
          </w:p>
        </w:tc>
      </w:tr>
      <w:tr w:rsidR="000C21BC" w:rsidRPr="008E4E05" w:rsidTr="00DF2597">
        <w:trPr>
          <w:trHeight w:val="1"/>
        </w:trPr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0C21BC" w:rsidRPr="008E4E05" w:rsidRDefault="000C21BC" w:rsidP="00DF2597">
            <w:pPr>
              <w:spacing w:after="0" w:line="240" w:lineRule="auto"/>
              <w:rPr>
                <w:rFonts w:eastAsia="SimSun" w:cs="Times New Roman"/>
                <w:color w:val="000000" w:themeColor="text1"/>
                <w:szCs w:val="28"/>
              </w:rPr>
            </w:pPr>
            <w:r w:rsidRPr="008E4E05">
              <w:rPr>
                <w:rFonts w:eastAsia="Times New Roman" w:cs="Times New Roman"/>
                <w:color w:val="000000" w:themeColor="text1"/>
                <w:szCs w:val="28"/>
              </w:rPr>
              <w:t>Руководитель работы от кафедры</w:t>
            </w: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0C21BC" w:rsidRPr="008E4E05" w:rsidRDefault="000C21BC" w:rsidP="00DF2597">
            <w:pPr>
              <w:spacing w:after="0" w:line="240" w:lineRule="auto"/>
              <w:rPr>
                <w:rFonts w:eastAsia="SimSun" w:cs="Times New Roman"/>
                <w:color w:val="000000" w:themeColor="text1"/>
                <w:szCs w:val="28"/>
              </w:rPr>
            </w:pPr>
            <w:r w:rsidRPr="008E4E05">
              <w:rPr>
                <w:rFonts w:eastAsia="Times New Roman" w:cs="Times New Roman"/>
                <w:color w:val="000000" w:themeColor="text1"/>
                <w:szCs w:val="28"/>
              </w:rPr>
              <w:t>____________</w:t>
            </w: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21BC" w:rsidRPr="008E4E05" w:rsidRDefault="000C21BC" w:rsidP="00DF259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8E4E05">
              <w:rPr>
                <w:rFonts w:eastAsia="SimSun" w:cs="Times New Roman"/>
                <w:color w:val="000000" w:themeColor="text1"/>
                <w:szCs w:val="28"/>
              </w:rPr>
              <w:t>С.А.К. Диане</w:t>
            </w:r>
          </w:p>
          <w:p w:rsidR="000C21BC" w:rsidRPr="008E4E05" w:rsidRDefault="000C21BC" w:rsidP="00DF2597">
            <w:pPr>
              <w:spacing w:after="0" w:line="240" w:lineRule="auto"/>
              <w:rPr>
                <w:rFonts w:eastAsia="SimSun" w:cs="Times New Roman"/>
                <w:color w:val="000000" w:themeColor="text1"/>
                <w:szCs w:val="28"/>
              </w:rPr>
            </w:pPr>
            <w:r w:rsidRPr="008E4E05">
              <w:rPr>
                <w:rFonts w:eastAsia="Times New Roman" w:cs="Times New Roman"/>
                <w:color w:val="000000" w:themeColor="text1"/>
                <w:szCs w:val="28"/>
              </w:rPr>
              <w:t>«__» ______ 2021 г.</w:t>
            </w:r>
          </w:p>
        </w:tc>
      </w:tr>
      <w:tr w:rsidR="000C21BC" w:rsidRPr="008E4E05" w:rsidTr="00DF2597">
        <w:trPr>
          <w:trHeight w:val="1"/>
        </w:trPr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0C21BC" w:rsidRPr="008E4E05" w:rsidRDefault="000C21BC" w:rsidP="00DF2597">
            <w:pPr>
              <w:spacing w:after="0" w:line="240" w:lineRule="auto"/>
              <w:rPr>
                <w:rFonts w:eastAsia="Calibri"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0C21BC" w:rsidRPr="008E4E05" w:rsidRDefault="000C21BC" w:rsidP="00DF2597">
            <w:pPr>
              <w:spacing w:after="0" w:line="240" w:lineRule="auto"/>
              <w:rPr>
                <w:rFonts w:eastAsia="Calibri"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21BC" w:rsidRPr="008E4E05" w:rsidRDefault="000C21BC" w:rsidP="00DF2597">
            <w:pPr>
              <w:spacing w:after="0" w:line="240" w:lineRule="auto"/>
              <w:rPr>
                <w:rFonts w:eastAsia="Calibri" w:cs="Times New Roman"/>
                <w:color w:val="000000" w:themeColor="text1"/>
                <w:szCs w:val="28"/>
              </w:rPr>
            </w:pPr>
          </w:p>
        </w:tc>
      </w:tr>
      <w:tr w:rsidR="000C21BC" w:rsidRPr="008E4E05" w:rsidTr="00DF2597">
        <w:trPr>
          <w:trHeight w:val="599"/>
        </w:trPr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0C21BC" w:rsidRPr="008E4E05" w:rsidRDefault="000C21BC" w:rsidP="00DF2597">
            <w:pPr>
              <w:spacing w:after="0" w:line="240" w:lineRule="auto"/>
              <w:rPr>
                <w:rFonts w:eastAsia="SimSun" w:cs="Times New Roman"/>
                <w:color w:val="000000" w:themeColor="text1"/>
                <w:szCs w:val="28"/>
              </w:rPr>
            </w:pPr>
            <w:r w:rsidRPr="008E4E05">
              <w:rPr>
                <w:rFonts w:eastAsia="Times New Roman" w:cs="Times New Roman"/>
                <w:color w:val="000000" w:themeColor="text1"/>
                <w:szCs w:val="28"/>
              </w:rPr>
              <w:t>Руководитель работы от университета</w:t>
            </w: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0C21BC" w:rsidRPr="008E4E05" w:rsidRDefault="000C21BC" w:rsidP="00DF2597">
            <w:pPr>
              <w:spacing w:after="0" w:line="240" w:lineRule="auto"/>
              <w:rPr>
                <w:rFonts w:eastAsia="SimSun" w:cs="Times New Roman"/>
                <w:color w:val="000000" w:themeColor="text1"/>
                <w:szCs w:val="28"/>
              </w:rPr>
            </w:pPr>
            <w:r w:rsidRPr="008E4E05">
              <w:rPr>
                <w:rFonts w:eastAsia="Times New Roman" w:cs="Times New Roman"/>
                <w:color w:val="000000" w:themeColor="text1"/>
                <w:szCs w:val="28"/>
              </w:rPr>
              <w:t>____________</w:t>
            </w: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21BC" w:rsidRPr="008E4E05" w:rsidRDefault="000C21BC" w:rsidP="00DF259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8E4E05">
              <w:rPr>
                <w:rFonts w:eastAsia="Times New Roman" w:cs="Times New Roman"/>
                <w:color w:val="000000" w:themeColor="text1"/>
                <w:szCs w:val="28"/>
              </w:rPr>
              <w:t xml:space="preserve">А. А. </w:t>
            </w:r>
            <w:proofErr w:type="spellStart"/>
            <w:r w:rsidRPr="008E4E05">
              <w:rPr>
                <w:rFonts w:eastAsia="Times New Roman" w:cs="Times New Roman"/>
                <w:color w:val="000000" w:themeColor="text1"/>
                <w:szCs w:val="28"/>
              </w:rPr>
              <w:t>Сухоленцева</w:t>
            </w:r>
            <w:proofErr w:type="spellEnd"/>
          </w:p>
          <w:p w:rsidR="000C21BC" w:rsidRPr="008E4E05" w:rsidRDefault="000C21BC" w:rsidP="00DF259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</w:p>
          <w:p w:rsidR="000C21BC" w:rsidRPr="008E4E05" w:rsidRDefault="000C21BC" w:rsidP="00DF259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8E4E05">
              <w:rPr>
                <w:rFonts w:eastAsia="Times New Roman" w:cs="Times New Roman"/>
                <w:color w:val="000000" w:themeColor="text1"/>
                <w:szCs w:val="28"/>
              </w:rPr>
              <w:t>«__» ______ 2021 г.</w:t>
            </w:r>
          </w:p>
          <w:p w:rsidR="000C21BC" w:rsidRPr="008E4E05" w:rsidRDefault="000C21BC" w:rsidP="00DF2597">
            <w:pPr>
              <w:spacing w:after="0" w:line="240" w:lineRule="auto"/>
              <w:rPr>
                <w:rFonts w:eastAsia="SimSun" w:cs="Times New Roman"/>
                <w:color w:val="000000" w:themeColor="text1"/>
                <w:szCs w:val="28"/>
              </w:rPr>
            </w:pPr>
          </w:p>
        </w:tc>
      </w:tr>
    </w:tbl>
    <w:p w:rsidR="004F4BF6" w:rsidRDefault="004F4BF6" w:rsidP="004F4BF6">
      <w:pPr>
        <w:jc w:val="center"/>
      </w:pPr>
    </w:p>
    <w:p w:rsidR="00686CED" w:rsidRPr="00A851EC" w:rsidRDefault="004F4BF6" w:rsidP="00A851EC">
      <w:pPr>
        <w:jc w:val="center"/>
      </w:pPr>
      <w:r>
        <w:t>Москва 2021</w:t>
      </w:r>
    </w:p>
    <w:sectPr w:rsidR="00686CED" w:rsidRPr="00A851EC" w:rsidSect="00012AF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E3E" w:rsidRDefault="00035E3E" w:rsidP="00012AFE">
      <w:pPr>
        <w:spacing w:after="0" w:line="240" w:lineRule="auto"/>
      </w:pPr>
      <w:r>
        <w:separator/>
      </w:r>
    </w:p>
  </w:endnote>
  <w:endnote w:type="continuationSeparator" w:id="0">
    <w:p w:rsidR="00035E3E" w:rsidRDefault="00035E3E" w:rsidP="0001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337646"/>
      <w:docPartObj>
        <w:docPartGallery w:val="Page Numbers (Bottom of Page)"/>
        <w:docPartUnique/>
      </w:docPartObj>
    </w:sdtPr>
    <w:sdtContent>
      <w:p w:rsidR="00012AFE" w:rsidRDefault="00C14C3E">
        <w:pPr>
          <w:pStyle w:val="af0"/>
          <w:jc w:val="center"/>
        </w:pPr>
        <w:r>
          <w:fldChar w:fldCharType="begin"/>
        </w:r>
        <w:r w:rsidR="00012AFE">
          <w:instrText>PAGE   \* MERGEFORMAT</w:instrText>
        </w:r>
        <w:r>
          <w:fldChar w:fldCharType="separate"/>
        </w:r>
        <w:r w:rsidR="00A851EC">
          <w:rPr>
            <w:noProof/>
          </w:rPr>
          <w:t>2</w:t>
        </w:r>
        <w:r>
          <w:fldChar w:fldCharType="end"/>
        </w:r>
      </w:p>
    </w:sdtContent>
  </w:sdt>
  <w:p w:rsidR="00012AFE" w:rsidRDefault="00012AFE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E3E" w:rsidRDefault="00035E3E" w:rsidP="00012AFE">
      <w:pPr>
        <w:spacing w:after="0" w:line="240" w:lineRule="auto"/>
      </w:pPr>
      <w:r>
        <w:separator/>
      </w:r>
    </w:p>
  </w:footnote>
  <w:footnote w:type="continuationSeparator" w:id="0">
    <w:p w:rsidR="00035E3E" w:rsidRDefault="00035E3E" w:rsidP="00012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611F2"/>
    <w:multiLevelType w:val="hybridMultilevel"/>
    <w:tmpl w:val="7E620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8038D"/>
    <w:multiLevelType w:val="hybridMultilevel"/>
    <w:tmpl w:val="F7CE245E"/>
    <w:lvl w:ilvl="0" w:tplc="A4F0161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D428A0"/>
    <w:multiLevelType w:val="hybridMultilevel"/>
    <w:tmpl w:val="821AA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8A72B2"/>
    <w:multiLevelType w:val="hybridMultilevel"/>
    <w:tmpl w:val="7CD8D642"/>
    <w:lvl w:ilvl="0" w:tplc="3C248A5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3E3544"/>
    <w:multiLevelType w:val="hybridMultilevel"/>
    <w:tmpl w:val="4C6063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037CD6"/>
    <w:multiLevelType w:val="hybridMultilevel"/>
    <w:tmpl w:val="009833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0A058A"/>
    <w:multiLevelType w:val="hybridMultilevel"/>
    <w:tmpl w:val="4134F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21E37"/>
    <w:multiLevelType w:val="hybridMultilevel"/>
    <w:tmpl w:val="72D4BC3E"/>
    <w:lvl w:ilvl="0" w:tplc="3C248A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21BC"/>
    <w:rsid w:val="00012AFE"/>
    <w:rsid w:val="00035E3E"/>
    <w:rsid w:val="00043FB4"/>
    <w:rsid w:val="00046391"/>
    <w:rsid w:val="000818FC"/>
    <w:rsid w:val="000C21BC"/>
    <w:rsid w:val="000C296F"/>
    <w:rsid w:val="000C7601"/>
    <w:rsid w:val="00167B25"/>
    <w:rsid w:val="00267C91"/>
    <w:rsid w:val="00284D9B"/>
    <w:rsid w:val="002B5A8B"/>
    <w:rsid w:val="004048F4"/>
    <w:rsid w:val="00427202"/>
    <w:rsid w:val="00460A5D"/>
    <w:rsid w:val="004D4CA8"/>
    <w:rsid w:val="004F4BF6"/>
    <w:rsid w:val="00540BA6"/>
    <w:rsid w:val="0058679D"/>
    <w:rsid w:val="00605BA3"/>
    <w:rsid w:val="00625367"/>
    <w:rsid w:val="00643A6E"/>
    <w:rsid w:val="00686CED"/>
    <w:rsid w:val="00687E36"/>
    <w:rsid w:val="006B4619"/>
    <w:rsid w:val="007175DF"/>
    <w:rsid w:val="00732A1B"/>
    <w:rsid w:val="007C41ED"/>
    <w:rsid w:val="007D353E"/>
    <w:rsid w:val="008407CB"/>
    <w:rsid w:val="00846200"/>
    <w:rsid w:val="0085081B"/>
    <w:rsid w:val="00866A89"/>
    <w:rsid w:val="00996123"/>
    <w:rsid w:val="00A76B78"/>
    <w:rsid w:val="00A851EC"/>
    <w:rsid w:val="00AC2C96"/>
    <w:rsid w:val="00B70EB0"/>
    <w:rsid w:val="00C14C3E"/>
    <w:rsid w:val="00C5376C"/>
    <w:rsid w:val="00C7399B"/>
    <w:rsid w:val="00C74113"/>
    <w:rsid w:val="00D6418A"/>
    <w:rsid w:val="00D93D0D"/>
    <w:rsid w:val="00DD6F4E"/>
    <w:rsid w:val="00DF2597"/>
    <w:rsid w:val="00DF78BE"/>
    <w:rsid w:val="00EA13D8"/>
    <w:rsid w:val="00F602F9"/>
    <w:rsid w:val="00F845EF"/>
    <w:rsid w:val="00F91519"/>
    <w:rsid w:val="00FB6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F4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048F4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48F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0C2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21B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C21BC"/>
    <w:pPr>
      <w:ind w:left="720"/>
      <w:contextualSpacing/>
    </w:pPr>
  </w:style>
  <w:style w:type="paragraph" w:customStyle="1" w:styleId="Style2">
    <w:name w:val="Style2"/>
    <w:basedOn w:val="a"/>
    <w:uiPriority w:val="99"/>
    <w:rsid w:val="000C21BC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eastAsiaTheme="minorEastAsia" w:cs="Times New Roman"/>
      <w:sz w:val="24"/>
      <w:szCs w:val="24"/>
      <w:lang w:eastAsia="ru-RU"/>
    </w:rPr>
  </w:style>
  <w:style w:type="character" w:customStyle="1" w:styleId="FontStyle47">
    <w:name w:val="Font Style47"/>
    <w:basedOn w:val="a0"/>
    <w:uiPriority w:val="99"/>
    <w:rsid w:val="000C21BC"/>
    <w:rPr>
      <w:rFonts w:ascii="Times New Roman" w:hAnsi="Times New Roman" w:cs="Times New Roman"/>
      <w:color w:val="000000"/>
      <w:sz w:val="22"/>
      <w:szCs w:val="22"/>
    </w:rPr>
  </w:style>
  <w:style w:type="character" w:customStyle="1" w:styleId="11">
    <w:name w:val="Стиль1"/>
    <w:basedOn w:val="a0"/>
    <w:uiPriority w:val="1"/>
    <w:rsid w:val="000C21BC"/>
    <w:rPr>
      <w:rFonts w:ascii="Times New Roman" w:hAnsi="Times New Roman"/>
      <w:sz w:val="28"/>
      <w:u w:val="single"/>
    </w:rPr>
  </w:style>
  <w:style w:type="character" w:styleId="a6">
    <w:name w:val="Placeholder Text"/>
    <w:basedOn w:val="a0"/>
    <w:uiPriority w:val="99"/>
    <w:semiHidden/>
    <w:rsid w:val="00996123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4048F4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048F4"/>
    <w:pPr>
      <w:spacing w:after="100"/>
    </w:pPr>
  </w:style>
  <w:style w:type="character" w:styleId="a8">
    <w:name w:val="Hyperlink"/>
    <w:basedOn w:val="a0"/>
    <w:uiPriority w:val="99"/>
    <w:unhideWhenUsed/>
    <w:rsid w:val="004048F4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012AF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12AFE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12AFE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12AF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12AFE"/>
    <w:rPr>
      <w:rFonts w:ascii="Times New Roman" w:hAnsi="Times New Roman"/>
      <w:b/>
      <w:bCs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012A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12AFE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012A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12AFE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6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72F769-3140-4E3B-9B19-2F69B8C67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OPyshkin Pavel Opyshkin</dc:creator>
  <cp:lastModifiedBy>OPyshkin Pavel Opyshkin</cp:lastModifiedBy>
  <cp:revision>9</cp:revision>
  <cp:lastPrinted>2021-05-20T12:57:00Z</cp:lastPrinted>
  <dcterms:created xsi:type="dcterms:W3CDTF">2021-05-19T12:44:00Z</dcterms:created>
  <dcterms:modified xsi:type="dcterms:W3CDTF">2021-05-20T12:58:00Z</dcterms:modified>
</cp:coreProperties>
</file>