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13021" w14:textId="35824DB6" w:rsidR="00E446CC" w:rsidRPr="00BE67C3" w:rsidRDefault="007E7B4F" w:rsidP="007E7B4F">
      <w:pPr>
        <w:jc w:val="center"/>
        <w:rPr>
          <w:rFonts w:ascii="Times New Roman" w:hAnsi="Times New Roman" w:cs="Times New Roman"/>
          <w:sz w:val="28"/>
          <w:szCs w:val="28"/>
        </w:rPr>
      </w:pPr>
      <w:r w:rsidRPr="00BE67C3">
        <w:rPr>
          <w:rFonts w:ascii="Times New Roman" w:hAnsi="Times New Roman" w:cs="Times New Roman"/>
          <w:sz w:val="28"/>
          <w:szCs w:val="28"/>
        </w:rPr>
        <w:t>NLP HW1</w:t>
      </w:r>
    </w:p>
    <w:p w14:paraId="14419ACD" w14:textId="2FEAC2A7" w:rsidR="007E7B4F" w:rsidRDefault="007E7B4F" w:rsidP="007E7B4F">
      <w:pPr>
        <w:wordWrap w:val="0"/>
        <w:jc w:val="right"/>
        <w:rPr>
          <w:rFonts w:ascii="標楷體" w:eastAsia="標楷體" w:hAnsi="標楷體"/>
        </w:rPr>
      </w:pPr>
      <w:r w:rsidRPr="00BE67C3">
        <w:rPr>
          <w:rFonts w:ascii="Times New Roman" w:hAnsi="Times New Roman" w:cs="Times New Roman"/>
        </w:rPr>
        <w:t xml:space="preserve">NCKU F64091130 </w:t>
      </w:r>
      <w:r w:rsidRPr="007E7B4F">
        <w:rPr>
          <w:rFonts w:ascii="標楷體" w:eastAsia="標楷體" w:hAnsi="標楷體" w:hint="eastAsia"/>
        </w:rPr>
        <w:t>楊采語</w:t>
      </w:r>
    </w:p>
    <w:tbl>
      <w:tblPr>
        <w:tblStyle w:val="ae"/>
        <w:tblW w:w="0" w:type="auto"/>
        <w:jc w:val="center"/>
        <w:tblLook w:val="04A0" w:firstRow="1" w:lastRow="0" w:firstColumn="1" w:lastColumn="0" w:noHBand="0" w:noVBand="1"/>
      </w:tblPr>
      <w:tblGrid>
        <w:gridCol w:w="2263"/>
        <w:gridCol w:w="3016"/>
        <w:gridCol w:w="3017"/>
      </w:tblGrid>
      <w:tr w:rsidR="00BD271F" w:rsidRPr="00BD271F" w14:paraId="75ACE823" w14:textId="77777777" w:rsidTr="00BD271F">
        <w:trPr>
          <w:jc w:val="center"/>
        </w:trPr>
        <w:tc>
          <w:tcPr>
            <w:tcW w:w="2263" w:type="dxa"/>
            <w:vMerge w:val="restart"/>
            <w:vAlign w:val="center"/>
          </w:tcPr>
          <w:p w14:paraId="1EE6A940" w14:textId="7098D163" w:rsidR="00BD271F" w:rsidRPr="00BD271F" w:rsidRDefault="00BD271F" w:rsidP="00BD271F">
            <w:pPr>
              <w:jc w:val="center"/>
              <w:rPr>
                <w:rFonts w:ascii="Times New Roman" w:eastAsia="標楷體" w:hAnsi="Times New Roman" w:cs="Times New Roman"/>
              </w:rPr>
            </w:pPr>
            <w:r w:rsidRPr="00BD271F">
              <w:rPr>
                <w:rFonts w:ascii="Times New Roman" w:eastAsia="標楷體" w:hAnsi="Times New Roman" w:cs="Times New Roman"/>
              </w:rPr>
              <w:t>Environment types</w:t>
            </w:r>
          </w:p>
        </w:tc>
        <w:tc>
          <w:tcPr>
            <w:tcW w:w="3016" w:type="dxa"/>
            <w:vAlign w:val="center"/>
          </w:tcPr>
          <w:p w14:paraId="11F7C2C3" w14:textId="4D51CD06" w:rsidR="00BD271F" w:rsidRPr="00BD271F" w:rsidRDefault="00BD271F" w:rsidP="00BD271F">
            <w:pPr>
              <w:jc w:val="center"/>
              <w:rPr>
                <w:rFonts w:ascii="Times New Roman" w:eastAsia="標楷體" w:hAnsi="Times New Roman" w:cs="Times New Roman"/>
              </w:rPr>
            </w:pPr>
            <w:r w:rsidRPr="00BD271F">
              <w:rPr>
                <w:rFonts w:ascii="Times New Roman" w:eastAsia="標楷體" w:hAnsi="Times New Roman" w:cs="Times New Roman"/>
              </w:rPr>
              <w:t>Running environment</w:t>
            </w:r>
          </w:p>
        </w:tc>
        <w:tc>
          <w:tcPr>
            <w:tcW w:w="3017" w:type="dxa"/>
            <w:vAlign w:val="center"/>
          </w:tcPr>
          <w:p w14:paraId="68F76364" w14:textId="656DE35E" w:rsidR="00BD271F" w:rsidRPr="00BD271F" w:rsidRDefault="00BD271F" w:rsidP="00BD271F">
            <w:pPr>
              <w:jc w:val="center"/>
              <w:rPr>
                <w:rFonts w:ascii="Times New Roman" w:eastAsia="標楷體" w:hAnsi="Times New Roman" w:cs="Times New Roman"/>
              </w:rPr>
            </w:pPr>
            <w:r w:rsidRPr="00BD271F">
              <w:rPr>
                <w:rFonts w:ascii="Times New Roman" w:eastAsia="標楷體" w:hAnsi="Times New Roman" w:cs="Times New Roman"/>
              </w:rPr>
              <w:t>Python version</w:t>
            </w:r>
          </w:p>
        </w:tc>
      </w:tr>
      <w:tr w:rsidR="00BD271F" w:rsidRPr="00BD271F" w14:paraId="2A8FCC6D" w14:textId="77777777" w:rsidTr="00BD271F">
        <w:trPr>
          <w:jc w:val="center"/>
        </w:trPr>
        <w:tc>
          <w:tcPr>
            <w:tcW w:w="2263" w:type="dxa"/>
            <w:vMerge/>
            <w:vAlign w:val="center"/>
          </w:tcPr>
          <w:p w14:paraId="05528DBD" w14:textId="77777777" w:rsidR="00BD271F" w:rsidRPr="00BD271F" w:rsidRDefault="00BD271F" w:rsidP="00BD271F">
            <w:pPr>
              <w:jc w:val="center"/>
              <w:rPr>
                <w:rFonts w:ascii="Times New Roman" w:eastAsia="標楷體" w:hAnsi="Times New Roman" w:cs="Times New Roman"/>
              </w:rPr>
            </w:pPr>
          </w:p>
        </w:tc>
        <w:tc>
          <w:tcPr>
            <w:tcW w:w="3016" w:type="dxa"/>
            <w:vAlign w:val="center"/>
          </w:tcPr>
          <w:p w14:paraId="4B144B6C" w14:textId="04DF5F6F" w:rsidR="00BD271F" w:rsidRPr="00BD271F" w:rsidRDefault="00BD271F" w:rsidP="00BD271F">
            <w:pPr>
              <w:jc w:val="center"/>
              <w:rPr>
                <w:rFonts w:ascii="Times New Roman" w:eastAsia="標楷體" w:hAnsi="Times New Roman" w:cs="Times New Roman"/>
              </w:rPr>
            </w:pPr>
            <w:proofErr w:type="spellStart"/>
            <w:r w:rsidRPr="00BD271F">
              <w:rPr>
                <w:rFonts w:ascii="Times New Roman" w:eastAsia="標楷體" w:hAnsi="Times New Roman" w:cs="Times New Roman"/>
              </w:rPr>
              <w:t>Colab</w:t>
            </w:r>
            <w:proofErr w:type="spellEnd"/>
          </w:p>
        </w:tc>
        <w:tc>
          <w:tcPr>
            <w:tcW w:w="3017" w:type="dxa"/>
            <w:vAlign w:val="center"/>
          </w:tcPr>
          <w:p w14:paraId="649E5E2D" w14:textId="7CE238CE" w:rsidR="00BD271F" w:rsidRPr="00BD271F" w:rsidRDefault="00BD271F" w:rsidP="00BD271F">
            <w:pPr>
              <w:jc w:val="center"/>
              <w:rPr>
                <w:rFonts w:ascii="Times New Roman" w:eastAsia="標楷體" w:hAnsi="Times New Roman" w:cs="Times New Roman"/>
              </w:rPr>
            </w:pPr>
            <w:proofErr w:type="spellStart"/>
            <w:r w:rsidRPr="00BD271F">
              <w:rPr>
                <w:rFonts w:ascii="Times New Roman" w:eastAsia="標楷體" w:hAnsi="Times New Roman" w:cs="Times New Roman"/>
              </w:rPr>
              <w:t>Colab</w:t>
            </w:r>
            <w:proofErr w:type="spellEnd"/>
          </w:p>
        </w:tc>
      </w:tr>
    </w:tbl>
    <w:p w14:paraId="0F6654F5" w14:textId="77777777" w:rsidR="00BD271F" w:rsidRDefault="00BD271F" w:rsidP="001141C0">
      <w:pPr>
        <w:spacing w:line="240" w:lineRule="auto"/>
        <w:rPr>
          <w:rFonts w:ascii="Times New Roman" w:eastAsia="標楷體" w:hAnsi="Times New Roman" w:cs="Times New Roman"/>
        </w:rPr>
      </w:pPr>
    </w:p>
    <w:p w14:paraId="465FA627" w14:textId="2762ABD2" w:rsidR="00334270" w:rsidRPr="00B62245" w:rsidRDefault="00B62245" w:rsidP="001141C0">
      <w:pPr>
        <w:spacing w:line="240" w:lineRule="auto"/>
        <w:rPr>
          <w:rFonts w:ascii="Times New Roman" w:eastAsia="標楷體" w:hAnsi="Times New Roman" w:cs="Times New Roman"/>
        </w:rPr>
      </w:pPr>
      <w:r w:rsidRPr="00B62245">
        <w:rPr>
          <w:rFonts w:ascii="Times New Roman" w:eastAsia="標楷體" w:hAnsi="Times New Roman" w:cs="Times New Roman"/>
        </w:rPr>
        <w:t>Part I</w:t>
      </w:r>
      <w:r>
        <w:rPr>
          <w:rFonts w:ascii="Times New Roman" w:eastAsia="標楷體" w:hAnsi="Times New Roman" w:cs="Times New Roman" w:hint="eastAsia"/>
        </w:rPr>
        <w:t xml:space="preserve"> &amp; </w:t>
      </w:r>
      <w:r w:rsidRPr="00B62245">
        <w:rPr>
          <w:rFonts w:ascii="Times New Roman" w:eastAsia="標楷體" w:hAnsi="Times New Roman" w:cs="Times New Roman"/>
        </w:rPr>
        <w:t>Part I</w:t>
      </w:r>
      <w:r>
        <w:rPr>
          <w:rFonts w:ascii="Times New Roman" w:eastAsia="標楷體" w:hAnsi="Times New Roman" w:cs="Times New Roman" w:hint="eastAsia"/>
        </w:rPr>
        <w:t>I</w:t>
      </w:r>
    </w:p>
    <w:tbl>
      <w:tblPr>
        <w:tblStyle w:val="ae"/>
        <w:tblW w:w="8217" w:type="dxa"/>
        <w:tblLook w:val="04A0" w:firstRow="1" w:lastRow="0" w:firstColumn="1" w:lastColumn="0" w:noHBand="0" w:noVBand="1"/>
      </w:tblPr>
      <w:tblGrid>
        <w:gridCol w:w="1980"/>
        <w:gridCol w:w="6237"/>
      </w:tblGrid>
      <w:tr w:rsidR="00334270" w14:paraId="68B1FB1F" w14:textId="77777777" w:rsidTr="00334270">
        <w:tc>
          <w:tcPr>
            <w:tcW w:w="1980" w:type="dxa"/>
            <w:vAlign w:val="center"/>
          </w:tcPr>
          <w:p w14:paraId="1C587412" w14:textId="1D2ECE8B" w:rsidR="00334270" w:rsidRDefault="00334270" w:rsidP="00334270">
            <w:pPr>
              <w:jc w:val="center"/>
              <w:rPr>
                <w:rFonts w:ascii="Times New Roman" w:eastAsia="標楷體" w:hAnsi="Times New Roman" w:cs="Times New Roman"/>
              </w:rPr>
            </w:pPr>
            <w:r>
              <w:rPr>
                <w:rFonts w:ascii="Times New Roman" w:eastAsia="標楷體" w:hAnsi="Times New Roman" w:cs="Times New Roman" w:hint="eastAsia"/>
              </w:rPr>
              <w:t>預處理過程</w:t>
            </w:r>
          </w:p>
        </w:tc>
        <w:tc>
          <w:tcPr>
            <w:tcW w:w="6237" w:type="dxa"/>
            <w:vAlign w:val="center"/>
          </w:tcPr>
          <w:p w14:paraId="51C2D760" w14:textId="77777777" w:rsidR="00334270" w:rsidRDefault="00334270" w:rsidP="00334270">
            <w:pPr>
              <w:pStyle w:val="a9"/>
              <w:numPr>
                <w:ilvl w:val="0"/>
                <w:numId w:val="2"/>
              </w:numPr>
              <w:ind w:left="317" w:hanging="305"/>
              <w:jc w:val="both"/>
              <w:rPr>
                <w:rFonts w:ascii="Times New Roman" w:eastAsia="標楷體" w:hAnsi="Times New Roman" w:cs="Times New Roman"/>
              </w:rPr>
            </w:pPr>
            <w:r>
              <w:rPr>
                <w:rFonts w:ascii="Times New Roman" w:eastAsia="標楷體" w:hAnsi="Times New Roman" w:cs="Times New Roman" w:hint="eastAsia"/>
              </w:rPr>
              <w:t>分割資料每一行</w:t>
            </w:r>
          </w:p>
          <w:p w14:paraId="4034B5B2" w14:textId="77777777" w:rsidR="00334270" w:rsidRDefault="00334270" w:rsidP="00334270">
            <w:pPr>
              <w:pStyle w:val="a9"/>
              <w:numPr>
                <w:ilvl w:val="0"/>
                <w:numId w:val="2"/>
              </w:numPr>
              <w:ind w:left="317" w:hanging="305"/>
              <w:jc w:val="both"/>
              <w:rPr>
                <w:rFonts w:ascii="Times New Roman" w:eastAsia="標楷體" w:hAnsi="Times New Roman" w:cs="Times New Roman"/>
              </w:rPr>
            </w:pPr>
            <w:r w:rsidRPr="00334270">
              <w:rPr>
                <w:rFonts w:ascii="Times New Roman" w:eastAsia="標楷體" w:hAnsi="Times New Roman" w:cs="Times New Roman" w:hint="eastAsia"/>
              </w:rPr>
              <w:t>以</w:t>
            </w:r>
            <w:proofErr w:type="gramStart"/>
            <w:r w:rsidRPr="00334270">
              <w:rPr>
                <w:rFonts w:ascii="Times New Roman" w:eastAsia="標楷體" w:hAnsi="Times New Roman" w:cs="Times New Roman"/>
              </w:rPr>
              <w:t>”</w:t>
            </w:r>
            <w:proofErr w:type="gramEnd"/>
            <w:r w:rsidRPr="00334270">
              <w:rPr>
                <w:rFonts w:ascii="Times New Roman" w:eastAsia="標楷體" w:hAnsi="Times New Roman" w:cs="Times New Roman"/>
              </w:rPr>
              <w:t xml:space="preserve"> :” </w:t>
            </w:r>
            <w:r w:rsidRPr="00334270">
              <w:rPr>
                <w:rFonts w:ascii="Times New Roman" w:eastAsia="標楷體" w:hAnsi="Times New Roman" w:cs="Times New Roman" w:hint="eastAsia"/>
              </w:rPr>
              <w:t>判斷</w:t>
            </w:r>
            <w:proofErr w:type="spellStart"/>
            <w:r w:rsidRPr="00334270">
              <w:rPr>
                <w:rFonts w:ascii="Times New Roman" w:eastAsia="標楷體" w:hAnsi="Times New Roman" w:cs="Times New Roman"/>
              </w:rPr>
              <w:t>SubCategory</w:t>
            </w:r>
            <w:proofErr w:type="spellEnd"/>
          </w:p>
          <w:p w14:paraId="08698526" w14:textId="7E2DDCC9" w:rsidR="00334270" w:rsidRPr="00334270" w:rsidRDefault="00334270" w:rsidP="00334270">
            <w:pPr>
              <w:pStyle w:val="a9"/>
              <w:numPr>
                <w:ilvl w:val="0"/>
                <w:numId w:val="2"/>
              </w:numPr>
              <w:ind w:left="317" w:hanging="305"/>
              <w:jc w:val="both"/>
              <w:rPr>
                <w:rFonts w:ascii="Times New Roman" w:eastAsia="標楷體" w:hAnsi="Times New Roman" w:cs="Times New Roman"/>
              </w:rPr>
            </w:pPr>
            <w:r w:rsidRPr="00334270">
              <w:rPr>
                <w:rFonts w:ascii="Times New Roman" w:eastAsia="標楷體" w:hAnsi="Times New Roman" w:cs="Times New Roman" w:hint="eastAsia"/>
              </w:rPr>
              <w:t>計算</w:t>
            </w:r>
            <w:proofErr w:type="gramStart"/>
            <w:r w:rsidRPr="00334270">
              <w:rPr>
                <w:rFonts w:ascii="Times New Roman" w:eastAsia="標楷體" w:hAnsi="Times New Roman" w:cs="Times New Roman"/>
              </w:rPr>
              <w:t>”</w:t>
            </w:r>
            <w:proofErr w:type="gramEnd"/>
            <w:r w:rsidRPr="00334270">
              <w:rPr>
                <w:rFonts w:ascii="Times New Roman" w:eastAsia="標楷體" w:hAnsi="Times New Roman" w:cs="Times New Roman"/>
              </w:rPr>
              <w:t xml:space="preserve"> :”</w:t>
            </w:r>
            <w:r w:rsidRPr="00334270">
              <w:rPr>
                <w:rFonts w:ascii="Times New Roman" w:eastAsia="標楷體" w:hAnsi="Times New Roman" w:cs="Times New Roman" w:hint="eastAsia"/>
              </w:rPr>
              <w:t>出現幾次，給予</w:t>
            </w:r>
            <w:r w:rsidRPr="00334270">
              <w:rPr>
                <w:rFonts w:ascii="Times New Roman" w:eastAsia="標楷體" w:hAnsi="Times New Roman" w:cs="Times New Roman"/>
              </w:rPr>
              <w:t>Category</w:t>
            </w:r>
          </w:p>
        </w:tc>
      </w:tr>
      <w:tr w:rsidR="00334270" w14:paraId="6213F898" w14:textId="77777777" w:rsidTr="00334270">
        <w:tc>
          <w:tcPr>
            <w:tcW w:w="1980" w:type="dxa"/>
            <w:vAlign w:val="center"/>
          </w:tcPr>
          <w:p w14:paraId="0EFBB080" w14:textId="44D1C436" w:rsidR="00334270" w:rsidRDefault="00334270" w:rsidP="00334270">
            <w:pPr>
              <w:jc w:val="center"/>
              <w:rPr>
                <w:rFonts w:ascii="Times New Roman" w:eastAsia="標楷體" w:hAnsi="Times New Roman" w:cs="Times New Roman"/>
              </w:rPr>
            </w:pPr>
            <w:r>
              <w:rPr>
                <w:rFonts w:ascii="Times New Roman" w:eastAsia="標楷體" w:hAnsi="Times New Roman" w:cs="Times New Roman" w:hint="eastAsia"/>
              </w:rPr>
              <w:t>E</w:t>
            </w:r>
            <w:r w:rsidRPr="00334270">
              <w:rPr>
                <w:rFonts w:ascii="Times New Roman" w:eastAsia="標楷體" w:hAnsi="Times New Roman" w:cs="Times New Roman"/>
              </w:rPr>
              <w:t>mbedding model</w:t>
            </w:r>
          </w:p>
        </w:tc>
        <w:tc>
          <w:tcPr>
            <w:tcW w:w="6237" w:type="dxa"/>
            <w:vAlign w:val="center"/>
          </w:tcPr>
          <w:p w14:paraId="68AEE8FA" w14:textId="494C6745" w:rsidR="00334270" w:rsidRDefault="00334270" w:rsidP="00334270">
            <w:pPr>
              <w:jc w:val="both"/>
              <w:rPr>
                <w:rFonts w:ascii="Times New Roman" w:eastAsia="標楷體" w:hAnsi="Times New Roman" w:cs="Times New Roman"/>
              </w:rPr>
            </w:pPr>
            <w:r w:rsidRPr="00334270">
              <w:rPr>
                <w:rFonts w:ascii="Times New Roman" w:eastAsia="標楷體" w:hAnsi="Times New Roman" w:cs="Times New Roman"/>
              </w:rPr>
              <w:t>glove-wiki-gigaword-100</w:t>
            </w:r>
          </w:p>
        </w:tc>
      </w:tr>
      <w:tr w:rsidR="00B62245" w14:paraId="3AB2F465" w14:textId="77777777" w:rsidTr="00334270">
        <w:tc>
          <w:tcPr>
            <w:tcW w:w="1980" w:type="dxa"/>
            <w:vAlign w:val="center"/>
          </w:tcPr>
          <w:p w14:paraId="1BB9F4A9" w14:textId="1A6056C4" w:rsidR="00B62245" w:rsidRDefault="00A17A90" w:rsidP="00334270">
            <w:pPr>
              <w:jc w:val="center"/>
              <w:rPr>
                <w:rFonts w:ascii="Times New Roman" w:eastAsia="標楷體" w:hAnsi="Times New Roman" w:cs="Times New Roman"/>
              </w:rPr>
            </w:pPr>
            <w:r>
              <w:rPr>
                <w:rFonts w:ascii="Times New Roman" w:eastAsia="標楷體" w:hAnsi="Times New Roman" w:cs="Times New Roman" w:hint="eastAsia"/>
              </w:rPr>
              <w:t>備註</w:t>
            </w:r>
          </w:p>
        </w:tc>
        <w:tc>
          <w:tcPr>
            <w:tcW w:w="6237" w:type="dxa"/>
            <w:vAlign w:val="center"/>
          </w:tcPr>
          <w:p w14:paraId="47EBC35F" w14:textId="4FB99206" w:rsidR="00A17A90" w:rsidRPr="00A17A90" w:rsidRDefault="00A17A90" w:rsidP="00334270">
            <w:pPr>
              <w:jc w:val="both"/>
              <w:rPr>
                <w:rFonts w:ascii="Times New Roman" w:eastAsia="標楷體" w:hAnsi="Times New Roman" w:cs="Times New Roman"/>
              </w:rPr>
            </w:pPr>
            <w:r>
              <w:rPr>
                <w:rFonts w:ascii="Times New Roman" w:eastAsia="標楷體" w:hAnsi="Times New Roman" w:cs="Times New Roman" w:hint="eastAsia"/>
              </w:rPr>
              <w:t>#TODO2</w:t>
            </w:r>
            <w:r>
              <w:rPr>
                <w:rFonts w:ascii="Times New Roman" w:eastAsia="標楷體" w:hAnsi="Times New Roman" w:cs="Times New Roman" w:hint="eastAsia"/>
              </w:rPr>
              <w:t>、</w:t>
            </w:r>
            <w:r>
              <w:rPr>
                <w:rFonts w:ascii="Times New Roman" w:eastAsia="標楷體" w:hAnsi="Times New Roman" w:cs="Times New Roman" w:hint="eastAsia"/>
              </w:rPr>
              <w:t>#</w:t>
            </w:r>
            <w:r>
              <w:rPr>
                <w:rFonts w:ascii="Times New Roman" w:eastAsia="標楷體" w:hAnsi="Times New Roman" w:cs="Times New Roman"/>
              </w:rPr>
              <w:t>T</w:t>
            </w:r>
            <w:r>
              <w:rPr>
                <w:rFonts w:ascii="Times New Roman" w:eastAsia="標楷體" w:hAnsi="Times New Roman" w:cs="Times New Roman" w:hint="eastAsia"/>
              </w:rPr>
              <w:t>ODO3</w:t>
            </w:r>
            <w:r>
              <w:rPr>
                <w:rFonts w:ascii="Times New Roman" w:eastAsia="標楷體" w:hAnsi="Times New Roman" w:cs="Times New Roman" w:hint="eastAsia"/>
              </w:rPr>
              <w:t>有問</w:t>
            </w:r>
            <w:r>
              <w:rPr>
                <w:rFonts w:ascii="Times New Roman" w:eastAsia="標楷體" w:hAnsi="Times New Roman" w:cs="Times New Roman" w:hint="eastAsia"/>
              </w:rPr>
              <w:t>ChatGPT</w:t>
            </w:r>
            <w:r>
              <w:rPr>
                <w:rFonts w:ascii="Times New Roman" w:eastAsia="標楷體" w:hAnsi="Times New Roman" w:cs="Times New Roman" w:hint="eastAsia"/>
              </w:rPr>
              <w:t>如何撰寫，並以他提供之範本進行修改</w:t>
            </w:r>
          </w:p>
        </w:tc>
      </w:tr>
    </w:tbl>
    <w:p w14:paraId="726C218E" w14:textId="77777777" w:rsidR="00334270" w:rsidRDefault="00334270" w:rsidP="007E7B4F">
      <w:pPr>
        <w:spacing w:after="0" w:line="240" w:lineRule="auto"/>
        <w:rPr>
          <w:rFonts w:ascii="Times New Roman" w:eastAsia="標楷體" w:hAnsi="Times New Roman" w:cs="Times New Roman"/>
        </w:rPr>
      </w:pPr>
    </w:p>
    <w:tbl>
      <w:tblPr>
        <w:tblStyle w:val="ae"/>
        <w:tblW w:w="0" w:type="auto"/>
        <w:tblLook w:val="04A0" w:firstRow="1" w:lastRow="0" w:firstColumn="1" w:lastColumn="0" w:noHBand="0" w:noVBand="1"/>
      </w:tblPr>
      <w:tblGrid>
        <w:gridCol w:w="4148"/>
        <w:gridCol w:w="4148"/>
      </w:tblGrid>
      <w:tr w:rsidR="001141C0" w14:paraId="11CCB38C" w14:textId="77777777" w:rsidTr="00BE67C3">
        <w:tc>
          <w:tcPr>
            <w:tcW w:w="4148" w:type="dxa"/>
            <w:vAlign w:val="center"/>
          </w:tcPr>
          <w:p w14:paraId="5E6A2D75" w14:textId="0F0A5E8A" w:rsidR="001141C0" w:rsidRDefault="001141C0" w:rsidP="00BE67C3">
            <w:pPr>
              <w:jc w:val="center"/>
              <w:rPr>
                <w:rFonts w:ascii="Times New Roman" w:eastAsia="標楷體" w:hAnsi="Times New Roman" w:cs="Times New Roman"/>
              </w:rPr>
            </w:pPr>
            <w:r w:rsidRPr="001141C0">
              <w:rPr>
                <w:rFonts w:ascii="Times New Roman" w:eastAsia="標楷體" w:hAnsi="Times New Roman" w:cs="Times New Roman"/>
              </w:rPr>
              <w:t>Category</w:t>
            </w:r>
          </w:p>
        </w:tc>
        <w:tc>
          <w:tcPr>
            <w:tcW w:w="4148" w:type="dxa"/>
            <w:vAlign w:val="center"/>
          </w:tcPr>
          <w:p w14:paraId="2A5ECC34" w14:textId="25EF436A" w:rsidR="001141C0" w:rsidRDefault="001141C0" w:rsidP="00BE67C3">
            <w:pPr>
              <w:jc w:val="center"/>
              <w:rPr>
                <w:rFonts w:ascii="Times New Roman" w:eastAsia="標楷體" w:hAnsi="Times New Roman" w:cs="Times New Roman"/>
              </w:rPr>
            </w:pPr>
            <w:r w:rsidRPr="001141C0">
              <w:rPr>
                <w:rFonts w:ascii="Times New Roman" w:eastAsia="標楷體" w:hAnsi="Times New Roman" w:cs="Times New Roman"/>
              </w:rPr>
              <w:t>Accuracy</w:t>
            </w:r>
          </w:p>
        </w:tc>
      </w:tr>
      <w:tr w:rsidR="001141C0" w14:paraId="7F68F3A3" w14:textId="77777777" w:rsidTr="001141C0">
        <w:tc>
          <w:tcPr>
            <w:tcW w:w="4148" w:type="dxa"/>
          </w:tcPr>
          <w:p w14:paraId="7510AE5D" w14:textId="0EE07E69" w:rsidR="001141C0" w:rsidRDefault="001141C0" w:rsidP="007E7B4F">
            <w:pPr>
              <w:rPr>
                <w:rFonts w:ascii="Times New Roman" w:eastAsia="標楷體" w:hAnsi="Times New Roman" w:cs="Times New Roman"/>
              </w:rPr>
            </w:pPr>
            <w:r w:rsidRPr="001141C0">
              <w:rPr>
                <w:rFonts w:ascii="Times New Roman" w:eastAsia="標楷體" w:hAnsi="Times New Roman" w:cs="Times New Roman"/>
              </w:rPr>
              <w:t>semantic</w:t>
            </w:r>
          </w:p>
        </w:tc>
        <w:tc>
          <w:tcPr>
            <w:tcW w:w="4148" w:type="dxa"/>
          </w:tcPr>
          <w:p w14:paraId="1BFE21F2" w14:textId="4D1AAA98" w:rsidR="001141C0" w:rsidRDefault="00BE67C3" w:rsidP="007E7B4F">
            <w:pPr>
              <w:rPr>
                <w:rFonts w:ascii="Times New Roman" w:eastAsia="標楷體" w:hAnsi="Times New Roman" w:cs="Times New Roman"/>
              </w:rPr>
            </w:pPr>
            <w:r w:rsidRPr="00BE67C3">
              <w:rPr>
                <w:rFonts w:ascii="Times New Roman" w:eastAsia="標楷體" w:hAnsi="Times New Roman" w:cs="Times New Roman"/>
              </w:rPr>
              <w:t>2.2663208929980834%</w:t>
            </w:r>
          </w:p>
        </w:tc>
      </w:tr>
      <w:tr w:rsidR="001141C0" w14:paraId="4F98FF9A" w14:textId="77777777" w:rsidTr="001141C0">
        <w:tc>
          <w:tcPr>
            <w:tcW w:w="4148" w:type="dxa"/>
          </w:tcPr>
          <w:p w14:paraId="7857B34A" w14:textId="44866957" w:rsidR="001141C0" w:rsidRDefault="00F506D9" w:rsidP="007E7B4F">
            <w:pPr>
              <w:rPr>
                <w:rFonts w:ascii="Times New Roman" w:eastAsia="標楷體" w:hAnsi="Times New Roman" w:cs="Times New Roman"/>
              </w:rPr>
            </w:pPr>
            <w:r w:rsidRPr="001141C0">
              <w:rPr>
                <w:rFonts w:ascii="Times New Roman" w:eastAsia="標楷體" w:hAnsi="Times New Roman" w:cs="Times New Roman"/>
              </w:rPr>
              <w:t>syntactic</w:t>
            </w:r>
          </w:p>
        </w:tc>
        <w:tc>
          <w:tcPr>
            <w:tcW w:w="4148" w:type="dxa"/>
          </w:tcPr>
          <w:p w14:paraId="5786207B" w14:textId="0EA8B402" w:rsidR="001141C0" w:rsidRDefault="00BE67C3" w:rsidP="007E7B4F">
            <w:pPr>
              <w:rPr>
                <w:rFonts w:ascii="Times New Roman" w:eastAsia="標楷體" w:hAnsi="Times New Roman" w:cs="Times New Roman"/>
              </w:rPr>
            </w:pPr>
            <w:r w:rsidRPr="00BE67C3">
              <w:rPr>
                <w:rFonts w:ascii="Times New Roman" w:eastAsia="標楷體" w:hAnsi="Times New Roman" w:cs="Times New Roman"/>
              </w:rPr>
              <w:t>14.341920374707259%</w:t>
            </w:r>
          </w:p>
        </w:tc>
      </w:tr>
    </w:tbl>
    <w:p w14:paraId="70111998" w14:textId="77777777" w:rsidR="001141C0" w:rsidRDefault="001141C0" w:rsidP="007E7B4F">
      <w:pPr>
        <w:spacing w:after="0" w:line="240" w:lineRule="auto"/>
        <w:rPr>
          <w:rFonts w:ascii="Times New Roman" w:eastAsia="標楷體" w:hAnsi="Times New Roman" w:cs="Times New Roman"/>
        </w:rPr>
      </w:pPr>
    </w:p>
    <w:tbl>
      <w:tblPr>
        <w:tblStyle w:val="ae"/>
        <w:tblW w:w="0" w:type="auto"/>
        <w:tblLook w:val="04A0" w:firstRow="1" w:lastRow="0" w:firstColumn="1" w:lastColumn="0" w:noHBand="0" w:noVBand="1"/>
      </w:tblPr>
      <w:tblGrid>
        <w:gridCol w:w="4148"/>
        <w:gridCol w:w="4148"/>
      </w:tblGrid>
      <w:tr w:rsidR="001141C0" w14:paraId="5654D1A6" w14:textId="77777777" w:rsidTr="001141C0">
        <w:tc>
          <w:tcPr>
            <w:tcW w:w="4148" w:type="dxa"/>
            <w:vAlign w:val="center"/>
          </w:tcPr>
          <w:p w14:paraId="1A229C18" w14:textId="54CFF166" w:rsidR="001141C0" w:rsidRDefault="001141C0" w:rsidP="001141C0">
            <w:pPr>
              <w:jc w:val="center"/>
              <w:rPr>
                <w:rFonts w:ascii="Times New Roman" w:eastAsia="標楷體" w:hAnsi="Times New Roman" w:cs="Times New Roman"/>
              </w:rPr>
            </w:pPr>
            <w:r w:rsidRPr="001141C0">
              <w:rPr>
                <w:rFonts w:ascii="Times New Roman" w:eastAsia="標楷體" w:hAnsi="Times New Roman" w:cs="Times New Roman"/>
              </w:rPr>
              <w:t>Sub-Category</w:t>
            </w:r>
          </w:p>
        </w:tc>
        <w:tc>
          <w:tcPr>
            <w:tcW w:w="4148" w:type="dxa"/>
            <w:vAlign w:val="center"/>
          </w:tcPr>
          <w:p w14:paraId="3CCB1797" w14:textId="1C717861" w:rsidR="001141C0" w:rsidRDefault="001141C0" w:rsidP="001141C0">
            <w:pPr>
              <w:jc w:val="center"/>
              <w:rPr>
                <w:rFonts w:ascii="Times New Roman" w:eastAsia="標楷體" w:hAnsi="Times New Roman" w:cs="Times New Roman"/>
              </w:rPr>
            </w:pPr>
            <w:r w:rsidRPr="001141C0">
              <w:rPr>
                <w:rFonts w:ascii="Times New Roman" w:eastAsia="標楷體" w:hAnsi="Times New Roman" w:cs="Times New Roman"/>
              </w:rPr>
              <w:t>Accuracy</w:t>
            </w:r>
          </w:p>
        </w:tc>
      </w:tr>
      <w:tr w:rsidR="001141C0" w14:paraId="14658D21" w14:textId="77777777" w:rsidTr="001141C0">
        <w:tc>
          <w:tcPr>
            <w:tcW w:w="4148" w:type="dxa"/>
            <w:vAlign w:val="center"/>
          </w:tcPr>
          <w:p w14:paraId="0EFBA653" w14:textId="505D61EB" w:rsid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capital-common-countries</w:t>
            </w:r>
          </w:p>
        </w:tc>
        <w:tc>
          <w:tcPr>
            <w:tcW w:w="4148" w:type="dxa"/>
            <w:vAlign w:val="center"/>
          </w:tcPr>
          <w:p w14:paraId="67286989" w14:textId="3088D603" w:rsid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0.0%</w:t>
            </w:r>
          </w:p>
        </w:tc>
      </w:tr>
      <w:tr w:rsidR="001141C0" w14:paraId="6ED5FE49" w14:textId="77777777" w:rsidTr="001141C0">
        <w:tc>
          <w:tcPr>
            <w:tcW w:w="4148" w:type="dxa"/>
            <w:vAlign w:val="center"/>
          </w:tcPr>
          <w:p w14:paraId="16E3F518" w14:textId="1B699F15" w:rsid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capital-world</w:t>
            </w:r>
          </w:p>
        </w:tc>
        <w:tc>
          <w:tcPr>
            <w:tcW w:w="4148" w:type="dxa"/>
            <w:vAlign w:val="center"/>
          </w:tcPr>
          <w:p w14:paraId="423E65D9" w14:textId="7D722895" w:rsid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0.0%</w:t>
            </w:r>
          </w:p>
        </w:tc>
      </w:tr>
      <w:tr w:rsidR="001141C0" w14:paraId="3A3AFAA9" w14:textId="77777777" w:rsidTr="001141C0">
        <w:tc>
          <w:tcPr>
            <w:tcW w:w="4148" w:type="dxa"/>
            <w:vAlign w:val="center"/>
          </w:tcPr>
          <w:p w14:paraId="22892929" w14:textId="4BB89F29" w:rsid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currency</w:t>
            </w:r>
          </w:p>
        </w:tc>
        <w:tc>
          <w:tcPr>
            <w:tcW w:w="4148" w:type="dxa"/>
            <w:vAlign w:val="center"/>
          </w:tcPr>
          <w:p w14:paraId="02FCE071" w14:textId="3ED46479" w:rsid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0.0%</w:t>
            </w:r>
          </w:p>
        </w:tc>
      </w:tr>
      <w:tr w:rsidR="001141C0" w14:paraId="25B8533F" w14:textId="77777777" w:rsidTr="001141C0">
        <w:tc>
          <w:tcPr>
            <w:tcW w:w="4148" w:type="dxa"/>
            <w:vAlign w:val="center"/>
          </w:tcPr>
          <w:p w14:paraId="03AEF44D" w14:textId="5C8FFFCC" w:rsid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city-in-state</w:t>
            </w:r>
          </w:p>
        </w:tc>
        <w:tc>
          <w:tcPr>
            <w:tcW w:w="4148" w:type="dxa"/>
            <w:vAlign w:val="center"/>
          </w:tcPr>
          <w:p w14:paraId="69DEDC5A" w14:textId="5C957DD4" w:rsid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0.0%</w:t>
            </w:r>
          </w:p>
        </w:tc>
      </w:tr>
      <w:tr w:rsidR="001141C0" w14:paraId="36B6D9A7" w14:textId="77777777" w:rsidTr="001141C0">
        <w:tc>
          <w:tcPr>
            <w:tcW w:w="4148" w:type="dxa"/>
            <w:vAlign w:val="center"/>
          </w:tcPr>
          <w:p w14:paraId="04E5B81E" w14:textId="1F776A9C" w:rsidR="001141C0" w:rsidRP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family</w:t>
            </w:r>
          </w:p>
        </w:tc>
        <w:tc>
          <w:tcPr>
            <w:tcW w:w="4148" w:type="dxa"/>
            <w:vAlign w:val="center"/>
          </w:tcPr>
          <w:p w14:paraId="7BD50893" w14:textId="602D2D31" w:rsid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39.723320158102766%</w:t>
            </w:r>
          </w:p>
        </w:tc>
      </w:tr>
      <w:tr w:rsidR="001141C0" w14:paraId="06498251" w14:textId="77777777" w:rsidTr="001141C0">
        <w:tc>
          <w:tcPr>
            <w:tcW w:w="4148" w:type="dxa"/>
            <w:vAlign w:val="center"/>
          </w:tcPr>
          <w:p w14:paraId="37C0476F" w14:textId="0A5C5DFA" w:rsidR="001141C0" w:rsidRP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gram1-adjective-to-adverb</w:t>
            </w:r>
          </w:p>
        </w:tc>
        <w:tc>
          <w:tcPr>
            <w:tcW w:w="4148" w:type="dxa"/>
            <w:vAlign w:val="center"/>
          </w:tcPr>
          <w:p w14:paraId="668137E0" w14:textId="7A26BD8F" w:rsid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6.048387096774194%</w:t>
            </w:r>
          </w:p>
        </w:tc>
      </w:tr>
      <w:tr w:rsidR="001141C0" w14:paraId="67314136" w14:textId="77777777" w:rsidTr="001141C0">
        <w:tc>
          <w:tcPr>
            <w:tcW w:w="4148" w:type="dxa"/>
            <w:vAlign w:val="center"/>
          </w:tcPr>
          <w:p w14:paraId="3066FCC9" w14:textId="02A5D3C8" w:rsidR="001141C0" w:rsidRP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gram2-opposite</w:t>
            </w:r>
          </w:p>
        </w:tc>
        <w:tc>
          <w:tcPr>
            <w:tcW w:w="4148" w:type="dxa"/>
            <w:vAlign w:val="center"/>
          </w:tcPr>
          <w:p w14:paraId="79FC82C2" w14:textId="7B6F2AE2" w:rsidR="001141C0" w:rsidRP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6.280788177339902%</w:t>
            </w:r>
          </w:p>
        </w:tc>
      </w:tr>
      <w:tr w:rsidR="001141C0" w14:paraId="1FC79162" w14:textId="77777777" w:rsidTr="001141C0">
        <w:tc>
          <w:tcPr>
            <w:tcW w:w="4148" w:type="dxa"/>
            <w:vAlign w:val="center"/>
          </w:tcPr>
          <w:p w14:paraId="453A268C" w14:textId="393DF43C" w:rsidR="001141C0" w:rsidRP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gram3-comparative</w:t>
            </w:r>
          </w:p>
        </w:tc>
        <w:tc>
          <w:tcPr>
            <w:tcW w:w="4148" w:type="dxa"/>
            <w:vAlign w:val="center"/>
          </w:tcPr>
          <w:p w14:paraId="62E5AA6A" w14:textId="23E33007" w:rsidR="001141C0" w:rsidRP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30.705705705705704%</w:t>
            </w:r>
          </w:p>
        </w:tc>
      </w:tr>
      <w:tr w:rsidR="001141C0" w14:paraId="27D59211" w14:textId="77777777" w:rsidTr="001141C0">
        <w:tc>
          <w:tcPr>
            <w:tcW w:w="4148" w:type="dxa"/>
            <w:vAlign w:val="center"/>
          </w:tcPr>
          <w:p w14:paraId="145B0BDB" w14:textId="78C17DDE" w:rsidR="001141C0" w:rsidRP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gram4-superlative</w:t>
            </w:r>
          </w:p>
        </w:tc>
        <w:tc>
          <w:tcPr>
            <w:tcW w:w="4148" w:type="dxa"/>
            <w:vAlign w:val="center"/>
          </w:tcPr>
          <w:p w14:paraId="03E29E0A" w14:textId="0BA1C539" w:rsidR="001141C0" w:rsidRP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25.49019607843137%</w:t>
            </w:r>
          </w:p>
        </w:tc>
      </w:tr>
      <w:tr w:rsidR="001141C0" w14:paraId="1E95117B" w14:textId="77777777" w:rsidTr="001141C0">
        <w:tc>
          <w:tcPr>
            <w:tcW w:w="4148" w:type="dxa"/>
            <w:vAlign w:val="center"/>
          </w:tcPr>
          <w:p w14:paraId="67E00E3C" w14:textId="639F481E" w:rsidR="001141C0" w:rsidRP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gram5-present-participle</w:t>
            </w:r>
          </w:p>
        </w:tc>
        <w:tc>
          <w:tcPr>
            <w:tcW w:w="4148" w:type="dxa"/>
            <w:vAlign w:val="center"/>
          </w:tcPr>
          <w:p w14:paraId="198F03E4" w14:textId="0497715C" w:rsidR="001141C0" w:rsidRP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13.446969696969695%</w:t>
            </w:r>
          </w:p>
        </w:tc>
      </w:tr>
      <w:tr w:rsidR="001141C0" w14:paraId="4AD6742B" w14:textId="77777777" w:rsidTr="001141C0">
        <w:tc>
          <w:tcPr>
            <w:tcW w:w="4148" w:type="dxa"/>
            <w:vAlign w:val="center"/>
          </w:tcPr>
          <w:p w14:paraId="2EAF62D2" w14:textId="6BB4AF9D" w:rsidR="001141C0" w:rsidRP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gram6-nationality-adjective</w:t>
            </w:r>
          </w:p>
        </w:tc>
        <w:tc>
          <w:tcPr>
            <w:tcW w:w="4148" w:type="dxa"/>
            <w:vAlign w:val="center"/>
          </w:tcPr>
          <w:p w14:paraId="196ECDB6" w14:textId="06C10E58" w:rsidR="001141C0" w:rsidRP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0.0%</w:t>
            </w:r>
          </w:p>
        </w:tc>
      </w:tr>
      <w:tr w:rsidR="001141C0" w14:paraId="0318072D" w14:textId="77777777" w:rsidTr="001141C0">
        <w:tc>
          <w:tcPr>
            <w:tcW w:w="4148" w:type="dxa"/>
            <w:vAlign w:val="center"/>
          </w:tcPr>
          <w:p w14:paraId="5BF77984" w14:textId="4BD7ED17" w:rsidR="001141C0" w:rsidRP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gram7-past-tense</w:t>
            </w:r>
          </w:p>
        </w:tc>
        <w:tc>
          <w:tcPr>
            <w:tcW w:w="4148" w:type="dxa"/>
            <w:vAlign w:val="center"/>
          </w:tcPr>
          <w:p w14:paraId="3FFDB510" w14:textId="36C3E515" w:rsidR="001141C0" w:rsidRP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11.346153846153847%</w:t>
            </w:r>
          </w:p>
        </w:tc>
      </w:tr>
      <w:tr w:rsidR="001141C0" w14:paraId="012D661F" w14:textId="77777777" w:rsidTr="001141C0">
        <w:tc>
          <w:tcPr>
            <w:tcW w:w="4148" w:type="dxa"/>
            <w:vAlign w:val="center"/>
          </w:tcPr>
          <w:p w14:paraId="4E0F1D89" w14:textId="08AC435A" w:rsidR="001141C0" w:rsidRP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gram8-plural</w:t>
            </w:r>
          </w:p>
        </w:tc>
        <w:tc>
          <w:tcPr>
            <w:tcW w:w="4148" w:type="dxa"/>
            <w:vAlign w:val="center"/>
          </w:tcPr>
          <w:p w14:paraId="34ECF2DA" w14:textId="5C59764B" w:rsidR="001141C0" w:rsidRP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15.54054054054054%</w:t>
            </w:r>
          </w:p>
        </w:tc>
      </w:tr>
      <w:tr w:rsidR="001141C0" w14:paraId="318B51B4" w14:textId="77777777" w:rsidTr="001141C0">
        <w:tc>
          <w:tcPr>
            <w:tcW w:w="4148" w:type="dxa"/>
            <w:vAlign w:val="center"/>
          </w:tcPr>
          <w:p w14:paraId="386CD044" w14:textId="72822D02" w:rsidR="001141C0" w:rsidRP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gram9-plural-verbs</w:t>
            </w:r>
          </w:p>
        </w:tc>
        <w:tc>
          <w:tcPr>
            <w:tcW w:w="4148" w:type="dxa"/>
            <w:vAlign w:val="center"/>
          </w:tcPr>
          <w:p w14:paraId="417E9E4A" w14:textId="5B3C5861" w:rsidR="001141C0" w:rsidRPr="001141C0" w:rsidRDefault="001141C0" w:rsidP="001141C0">
            <w:pPr>
              <w:jc w:val="both"/>
              <w:rPr>
                <w:rFonts w:ascii="Times New Roman" w:eastAsia="標楷體" w:hAnsi="Times New Roman" w:cs="Times New Roman"/>
              </w:rPr>
            </w:pPr>
            <w:r w:rsidRPr="001141C0">
              <w:rPr>
                <w:rFonts w:ascii="Times New Roman" w:eastAsia="標楷體" w:hAnsi="Times New Roman" w:cs="Times New Roman"/>
              </w:rPr>
              <w:t>22.873563218390807%</w:t>
            </w:r>
          </w:p>
        </w:tc>
      </w:tr>
    </w:tbl>
    <w:p w14:paraId="6BED6546" w14:textId="1DAC6D02" w:rsidR="00BD271F" w:rsidRDefault="00BD271F" w:rsidP="007E7B4F">
      <w:pPr>
        <w:spacing w:after="0" w:line="240" w:lineRule="auto"/>
        <w:rPr>
          <w:rFonts w:ascii="Times New Roman" w:eastAsia="標楷體" w:hAnsi="Times New Roman" w:cs="Times New Roman"/>
        </w:rPr>
      </w:pPr>
    </w:p>
    <w:p w14:paraId="23FC35E6" w14:textId="4982A7BC" w:rsidR="00334270" w:rsidRDefault="00BD271F" w:rsidP="00BD271F">
      <w:pPr>
        <w:widowControl/>
        <w:rPr>
          <w:rFonts w:ascii="Times New Roman" w:eastAsia="標楷體" w:hAnsi="Times New Roman" w:cs="Times New Roman" w:hint="eastAsia"/>
        </w:rPr>
      </w:pPr>
      <w:r>
        <w:rPr>
          <w:rFonts w:ascii="Times New Roman" w:eastAsia="標楷體" w:hAnsi="Times New Roman" w:cs="Times New Roman"/>
        </w:rPr>
        <w:br w:type="page"/>
      </w:r>
    </w:p>
    <w:p w14:paraId="66287594" w14:textId="1D0CB434" w:rsidR="00BE67C3" w:rsidRDefault="00BE67C3" w:rsidP="00BE67C3">
      <w:pPr>
        <w:spacing w:after="0" w:line="240" w:lineRule="auto"/>
        <w:ind w:firstLine="480"/>
        <w:rPr>
          <w:rFonts w:ascii="Times New Roman" w:eastAsia="標楷體" w:hAnsi="Times New Roman" w:cs="Times New Roman"/>
        </w:rPr>
      </w:pPr>
      <w:r>
        <w:rPr>
          <w:rFonts w:ascii="Times New Roman" w:eastAsia="標楷體" w:hAnsi="Times New Roman" w:cs="Times New Roman" w:hint="eastAsia"/>
        </w:rPr>
        <w:lastRenderedPageBreak/>
        <w:t>從</w:t>
      </w:r>
      <w:r w:rsidRPr="001141C0">
        <w:rPr>
          <w:rFonts w:ascii="Times New Roman" w:eastAsia="標楷體" w:hAnsi="Times New Roman" w:cs="Times New Roman"/>
        </w:rPr>
        <w:t>Category</w:t>
      </w:r>
      <w:r>
        <w:rPr>
          <w:rFonts w:ascii="Times New Roman" w:eastAsia="標楷體" w:hAnsi="Times New Roman" w:cs="Times New Roman" w:hint="eastAsia"/>
        </w:rPr>
        <w:t>來看，</w:t>
      </w:r>
      <w:r w:rsidRPr="001141C0">
        <w:rPr>
          <w:rFonts w:ascii="Times New Roman" w:eastAsia="標楷體" w:hAnsi="Times New Roman" w:cs="Times New Roman"/>
        </w:rPr>
        <w:t>syntactic</w:t>
      </w:r>
      <w:r>
        <w:rPr>
          <w:rFonts w:ascii="Times New Roman" w:eastAsia="標楷體" w:hAnsi="Times New Roman" w:cs="Times New Roman" w:hint="eastAsia"/>
        </w:rPr>
        <w:t>的準確度比</w:t>
      </w:r>
      <w:r w:rsidRPr="001141C0">
        <w:rPr>
          <w:rFonts w:ascii="Times New Roman" w:eastAsia="標楷體" w:hAnsi="Times New Roman" w:cs="Times New Roman"/>
        </w:rPr>
        <w:t>semantic</w:t>
      </w:r>
      <w:r>
        <w:rPr>
          <w:rFonts w:ascii="Times New Roman" w:eastAsia="標楷體" w:hAnsi="Times New Roman" w:cs="Times New Roman" w:hint="eastAsia"/>
        </w:rPr>
        <w:t>好上不少，因為</w:t>
      </w:r>
      <w:r w:rsidRPr="001141C0">
        <w:rPr>
          <w:rFonts w:ascii="Times New Roman" w:eastAsia="標楷體" w:hAnsi="Times New Roman" w:cs="Times New Roman"/>
        </w:rPr>
        <w:t>semantic</w:t>
      </w:r>
      <w:r>
        <w:rPr>
          <w:rFonts w:ascii="Times New Roman" w:eastAsia="標楷體" w:hAnsi="Times New Roman" w:cs="Times New Roman" w:hint="eastAsia"/>
        </w:rPr>
        <w:t>裡的子類別大多數準確率皆為</w:t>
      </w:r>
      <w:r>
        <w:rPr>
          <w:rFonts w:ascii="Times New Roman" w:eastAsia="標楷體" w:hAnsi="Times New Roman" w:cs="Times New Roman" w:hint="eastAsia"/>
        </w:rPr>
        <w:t>0</w:t>
      </w:r>
      <w:r>
        <w:rPr>
          <w:rFonts w:ascii="Times New Roman" w:eastAsia="標楷體" w:hAnsi="Times New Roman" w:cs="Times New Roman" w:hint="eastAsia"/>
        </w:rPr>
        <w:t>，只有</w:t>
      </w:r>
      <w:r>
        <w:rPr>
          <w:rFonts w:ascii="Times New Roman" w:eastAsia="標楷體" w:hAnsi="Times New Roman" w:cs="Times New Roman"/>
        </w:rPr>
        <w:t>f</w:t>
      </w:r>
      <w:r>
        <w:rPr>
          <w:rFonts w:ascii="Times New Roman" w:eastAsia="標楷體" w:hAnsi="Times New Roman" w:cs="Times New Roman" w:hint="eastAsia"/>
        </w:rPr>
        <w:t>amily</w:t>
      </w:r>
      <w:r>
        <w:rPr>
          <w:rFonts w:ascii="Times New Roman" w:eastAsia="標楷體" w:hAnsi="Times New Roman" w:cs="Times New Roman" w:hint="eastAsia"/>
        </w:rPr>
        <w:t>的準確度來到了</w:t>
      </w:r>
      <w:r>
        <w:rPr>
          <w:rFonts w:ascii="Times New Roman" w:eastAsia="標楷體" w:hAnsi="Times New Roman" w:cs="Times New Roman" w:hint="eastAsia"/>
        </w:rPr>
        <w:t>40%</w:t>
      </w:r>
      <w:r>
        <w:rPr>
          <w:rFonts w:ascii="Times New Roman" w:eastAsia="標楷體" w:hAnsi="Times New Roman" w:cs="Times New Roman" w:hint="eastAsia"/>
        </w:rPr>
        <w:t>，推測是因為語料庫中要出現首都、國家、貨幣的資料不如家庭詞彙多，</w:t>
      </w:r>
      <w:r w:rsidRPr="00BE67C3">
        <w:rPr>
          <w:rFonts w:ascii="Times New Roman" w:eastAsia="標楷體" w:hAnsi="Times New Roman" w:cs="Times New Roman" w:hint="eastAsia"/>
        </w:rPr>
        <w:t>且這些詞彙之間具有明確的語義關聯，</w:t>
      </w:r>
      <w:r>
        <w:rPr>
          <w:rFonts w:ascii="Times New Roman" w:eastAsia="標楷體" w:hAnsi="Times New Roman" w:cs="Times New Roman" w:hint="eastAsia"/>
        </w:rPr>
        <w:t>可以使</w:t>
      </w:r>
      <w:r w:rsidRPr="00BE67C3">
        <w:rPr>
          <w:rFonts w:ascii="Times New Roman" w:eastAsia="標楷體" w:hAnsi="Times New Roman" w:cs="Times New Roman" w:hint="eastAsia"/>
        </w:rPr>
        <w:t>模型能夠較好地識別</w:t>
      </w:r>
      <w:r>
        <w:rPr>
          <w:rFonts w:ascii="Times New Roman" w:eastAsia="標楷體" w:hAnsi="Times New Roman" w:cs="Times New Roman" w:hint="eastAsia"/>
        </w:rPr>
        <w:t>；而在</w:t>
      </w:r>
      <w:r w:rsidR="00F506D9" w:rsidRPr="001141C0">
        <w:rPr>
          <w:rFonts w:ascii="Times New Roman" w:eastAsia="標楷體" w:hAnsi="Times New Roman" w:cs="Times New Roman"/>
        </w:rPr>
        <w:t>syntactic</w:t>
      </w:r>
      <w:r w:rsidR="00F506D9">
        <w:rPr>
          <w:rFonts w:ascii="Times New Roman" w:eastAsia="標楷體" w:hAnsi="Times New Roman" w:cs="Times New Roman" w:hint="eastAsia"/>
        </w:rPr>
        <w:t>內因為都是與語法的配對，可能會重複出現相同的語法、句型等，讓模型容易區分，但英文中有非常複雜的語法，還有可能因為口語、</w:t>
      </w:r>
      <w:proofErr w:type="gramStart"/>
      <w:r w:rsidR="00F506D9">
        <w:rPr>
          <w:rFonts w:ascii="Times New Roman" w:eastAsia="標楷體" w:hAnsi="Times New Roman" w:cs="Times New Roman" w:hint="eastAsia"/>
        </w:rPr>
        <w:t>厘語等</w:t>
      </w:r>
      <w:proofErr w:type="gramEnd"/>
      <w:r w:rsidR="00F506D9">
        <w:rPr>
          <w:rFonts w:ascii="Times New Roman" w:eastAsia="標楷體" w:hAnsi="Times New Roman" w:cs="Times New Roman" w:hint="eastAsia"/>
        </w:rPr>
        <w:t>的特殊語法，使得模型容易混淆。</w:t>
      </w:r>
    </w:p>
    <w:p w14:paraId="6BEC6510" w14:textId="3D1908D9" w:rsidR="00B62245" w:rsidRDefault="00B62245" w:rsidP="00BE67C3">
      <w:pPr>
        <w:spacing w:after="0" w:line="240" w:lineRule="auto"/>
        <w:ind w:firstLine="480"/>
        <w:rPr>
          <w:rFonts w:ascii="Times New Roman" w:eastAsia="標楷體" w:hAnsi="Times New Roman" w:cs="Times New Roman"/>
        </w:rPr>
      </w:pPr>
      <w:r>
        <w:rPr>
          <w:noProof/>
        </w:rPr>
        <w:drawing>
          <wp:inline distT="0" distB="0" distL="0" distR="0" wp14:anchorId="5D0B2038" wp14:editId="60A98EAC">
            <wp:extent cx="4816330" cy="3958137"/>
            <wp:effectExtent l="0" t="0" r="3810" b="4445"/>
            <wp:docPr id="17308958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0292" cy="3977830"/>
                    </a:xfrm>
                    <a:prstGeom prst="rect">
                      <a:avLst/>
                    </a:prstGeom>
                    <a:noFill/>
                    <a:ln>
                      <a:noFill/>
                    </a:ln>
                  </pic:spPr>
                </pic:pic>
              </a:graphicData>
            </a:graphic>
          </wp:inline>
        </w:drawing>
      </w:r>
    </w:p>
    <w:p w14:paraId="48E32CDB" w14:textId="24F6A034" w:rsidR="00B62245" w:rsidRDefault="00B62245" w:rsidP="00BE67C3">
      <w:pPr>
        <w:spacing w:after="0" w:line="240" w:lineRule="auto"/>
        <w:ind w:firstLine="480"/>
        <w:rPr>
          <w:rFonts w:ascii="Times New Roman" w:eastAsia="標楷體" w:hAnsi="Times New Roman" w:cs="Times New Roman"/>
        </w:rPr>
      </w:pPr>
      <w:r>
        <w:rPr>
          <w:rFonts w:ascii="Times New Roman" w:eastAsia="標楷體" w:hAnsi="Times New Roman" w:cs="Times New Roman" w:hint="eastAsia"/>
        </w:rPr>
        <w:t>而從</w:t>
      </w:r>
      <w:r>
        <w:rPr>
          <w:rFonts w:ascii="Times New Roman" w:eastAsia="標楷體" w:hAnsi="Times New Roman" w:cs="Times New Roman" w:hint="eastAsia"/>
        </w:rPr>
        <w:t>family</w:t>
      </w:r>
      <w:r>
        <w:rPr>
          <w:rFonts w:ascii="Times New Roman" w:eastAsia="標楷體" w:hAnsi="Times New Roman" w:cs="Times New Roman" w:hint="eastAsia"/>
        </w:rPr>
        <w:t>的</w:t>
      </w:r>
      <w:r w:rsidRPr="00B62245">
        <w:rPr>
          <w:rFonts w:ascii="Times New Roman" w:eastAsia="標楷體" w:hAnsi="Times New Roman" w:cs="Times New Roman"/>
        </w:rPr>
        <w:t>t-SNE</w:t>
      </w:r>
      <w:r>
        <w:rPr>
          <w:rFonts w:ascii="Times New Roman" w:eastAsia="標楷體" w:hAnsi="Times New Roman" w:cs="Times New Roman" w:hint="eastAsia"/>
        </w:rPr>
        <w:t>可以發現</w:t>
      </w:r>
      <w:r w:rsidRPr="00B62245">
        <w:rPr>
          <w:rFonts w:ascii="Times New Roman" w:eastAsia="標楷體" w:hAnsi="Times New Roman" w:cs="Times New Roman" w:hint="eastAsia"/>
        </w:rPr>
        <w:t>圖中的詞語大多是與「家族」或「性別」相關的詞。相近位置的</w:t>
      </w:r>
      <w:proofErr w:type="gramStart"/>
      <w:r w:rsidRPr="00B62245">
        <w:rPr>
          <w:rFonts w:ascii="Times New Roman" w:eastAsia="標楷體" w:hAnsi="Times New Roman" w:cs="Times New Roman" w:hint="eastAsia"/>
        </w:rPr>
        <w:t>詞語在詞向量</w:t>
      </w:r>
      <w:proofErr w:type="gramEnd"/>
      <w:r w:rsidRPr="00B62245">
        <w:rPr>
          <w:rFonts w:ascii="Times New Roman" w:eastAsia="標楷體" w:hAnsi="Times New Roman" w:cs="Times New Roman" w:hint="eastAsia"/>
        </w:rPr>
        <w:t>空間中具有相似的語義</w:t>
      </w:r>
      <w:r>
        <w:rPr>
          <w:rFonts w:ascii="Times New Roman" w:eastAsia="標楷體" w:hAnsi="Times New Roman" w:cs="Times New Roman" w:hint="eastAsia"/>
        </w:rPr>
        <w:t>，而在</w:t>
      </w:r>
      <w:r w:rsidRPr="00B62245">
        <w:rPr>
          <w:rFonts w:ascii="Times New Roman" w:eastAsia="標楷體" w:hAnsi="Times New Roman" w:cs="Times New Roman" w:hint="eastAsia"/>
        </w:rPr>
        <w:t>man</w:t>
      </w:r>
      <w:r w:rsidRPr="00B62245">
        <w:rPr>
          <w:rFonts w:ascii="Times New Roman" w:eastAsia="標楷體" w:hAnsi="Times New Roman" w:cs="Times New Roman" w:hint="eastAsia"/>
        </w:rPr>
        <w:t>和</w:t>
      </w:r>
      <w:r w:rsidRPr="00B62245">
        <w:rPr>
          <w:rFonts w:ascii="Times New Roman" w:eastAsia="標楷體" w:hAnsi="Times New Roman" w:cs="Times New Roman" w:hint="eastAsia"/>
        </w:rPr>
        <w:t>woman</w:t>
      </w:r>
      <w:r w:rsidRPr="00B62245">
        <w:rPr>
          <w:rFonts w:ascii="Times New Roman" w:eastAsia="標楷體" w:hAnsi="Times New Roman" w:cs="Times New Roman" w:hint="eastAsia"/>
        </w:rPr>
        <w:t>、</w:t>
      </w:r>
      <w:r w:rsidRPr="00B62245">
        <w:rPr>
          <w:rFonts w:ascii="Times New Roman" w:eastAsia="標楷體" w:hAnsi="Times New Roman" w:cs="Times New Roman" w:hint="eastAsia"/>
        </w:rPr>
        <w:t>boy</w:t>
      </w:r>
      <w:r w:rsidRPr="00B62245">
        <w:rPr>
          <w:rFonts w:ascii="Times New Roman" w:eastAsia="標楷體" w:hAnsi="Times New Roman" w:cs="Times New Roman" w:hint="eastAsia"/>
        </w:rPr>
        <w:t>和</w:t>
      </w:r>
      <w:r w:rsidRPr="00B62245">
        <w:rPr>
          <w:rFonts w:ascii="Times New Roman" w:eastAsia="標楷體" w:hAnsi="Times New Roman" w:cs="Times New Roman" w:hint="eastAsia"/>
        </w:rPr>
        <w:t>girl</w:t>
      </w:r>
      <w:r w:rsidRPr="00B62245">
        <w:rPr>
          <w:rFonts w:ascii="Times New Roman" w:eastAsia="標楷體" w:hAnsi="Times New Roman" w:cs="Times New Roman" w:hint="eastAsia"/>
        </w:rPr>
        <w:t>以及</w:t>
      </w:r>
      <w:r w:rsidRPr="00B62245">
        <w:rPr>
          <w:rFonts w:ascii="Times New Roman" w:eastAsia="標楷體" w:hAnsi="Times New Roman" w:cs="Times New Roman" w:hint="eastAsia"/>
        </w:rPr>
        <w:t>policeman</w:t>
      </w:r>
      <w:r w:rsidRPr="00B62245">
        <w:rPr>
          <w:rFonts w:ascii="Times New Roman" w:eastAsia="標楷體" w:hAnsi="Times New Roman" w:cs="Times New Roman" w:hint="eastAsia"/>
        </w:rPr>
        <w:t>和</w:t>
      </w:r>
      <w:r w:rsidRPr="00B62245">
        <w:rPr>
          <w:rFonts w:ascii="Times New Roman" w:eastAsia="標楷體" w:hAnsi="Times New Roman" w:cs="Times New Roman" w:hint="eastAsia"/>
        </w:rPr>
        <w:t>policewoman</w:t>
      </w:r>
      <w:r w:rsidRPr="00B62245">
        <w:rPr>
          <w:rFonts w:ascii="Times New Roman" w:eastAsia="標楷體" w:hAnsi="Times New Roman" w:cs="Times New Roman" w:hint="eastAsia"/>
        </w:rPr>
        <w:t>等具有明顯的性別對應關係，並且這些詞語之間的距離較近，</w:t>
      </w:r>
      <w:r>
        <w:rPr>
          <w:rFonts w:ascii="Times New Roman" w:eastAsia="標楷體" w:hAnsi="Times New Roman" w:cs="Times New Roman" w:hint="eastAsia"/>
        </w:rPr>
        <w:t>可以表示</w:t>
      </w:r>
      <w:r w:rsidRPr="00B62245">
        <w:rPr>
          <w:rFonts w:ascii="Times New Roman" w:eastAsia="標楷體" w:hAnsi="Times New Roman" w:cs="Times New Roman" w:hint="eastAsia"/>
        </w:rPr>
        <w:t>這些性別詞之間的語義關聯性</w:t>
      </w:r>
      <w:r>
        <w:rPr>
          <w:rFonts w:ascii="Times New Roman" w:eastAsia="標楷體" w:hAnsi="Times New Roman" w:cs="Times New Roman" w:hint="eastAsia"/>
        </w:rPr>
        <w:t>，在家族</w:t>
      </w:r>
      <w:proofErr w:type="gramStart"/>
      <w:r>
        <w:rPr>
          <w:rFonts w:ascii="Times New Roman" w:eastAsia="標楷體" w:hAnsi="Times New Roman" w:cs="Times New Roman" w:hint="eastAsia"/>
        </w:rPr>
        <w:t>關聯詞如</w:t>
      </w:r>
      <w:proofErr w:type="gramEnd"/>
      <w:r w:rsidRPr="00B62245">
        <w:rPr>
          <w:rFonts w:ascii="Times New Roman" w:eastAsia="標楷體" w:hAnsi="Times New Roman" w:cs="Times New Roman" w:hint="eastAsia"/>
        </w:rPr>
        <w:t>father</w:t>
      </w:r>
      <w:r w:rsidRPr="00B62245">
        <w:rPr>
          <w:rFonts w:ascii="Times New Roman" w:eastAsia="標楷體" w:hAnsi="Times New Roman" w:cs="Times New Roman" w:hint="eastAsia"/>
        </w:rPr>
        <w:t>、</w:t>
      </w:r>
      <w:r w:rsidRPr="00B62245">
        <w:rPr>
          <w:rFonts w:ascii="Times New Roman" w:eastAsia="標楷體" w:hAnsi="Times New Roman" w:cs="Times New Roman" w:hint="eastAsia"/>
        </w:rPr>
        <w:t>mother</w:t>
      </w:r>
      <w:r w:rsidRPr="00B62245">
        <w:rPr>
          <w:rFonts w:ascii="Times New Roman" w:eastAsia="標楷體" w:hAnsi="Times New Roman" w:cs="Times New Roman" w:hint="eastAsia"/>
        </w:rPr>
        <w:t>、</w:t>
      </w:r>
      <w:r w:rsidRPr="00B62245">
        <w:rPr>
          <w:rFonts w:ascii="Times New Roman" w:eastAsia="標楷體" w:hAnsi="Times New Roman" w:cs="Times New Roman" w:hint="eastAsia"/>
        </w:rPr>
        <w:t>son</w:t>
      </w:r>
      <w:r w:rsidRPr="00B62245">
        <w:rPr>
          <w:rFonts w:ascii="Times New Roman" w:eastAsia="標楷體" w:hAnsi="Times New Roman" w:cs="Times New Roman" w:hint="eastAsia"/>
        </w:rPr>
        <w:t>、</w:t>
      </w:r>
      <w:r w:rsidRPr="00B62245">
        <w:rPr>
          <w:rFonts w:ascii="Times New Roman" w:eastAsia="標楷體" w:hAnsi="Times New Roman" w:cs="Times New Roman" w:hint="eastAsia"/>
        </w:rPr>
        <w:t>daughter</w:t>
      </w:r>
      <w:r>
        <w:rPr>
          <w:rFonts w:ascii="Times New Roman" w:eastAsia="標楷體" w:hAnsi="Times New Roman" w:cs="Times New Roman" w:hint="eastAsia"/>
        </w:rPr>
        <w:t>會比較接近，也可以展現出他們</w:t>
      </w:r>
      <w:proofErr w:type="gramStart"/>
      <w:r>
        <w:rPr>
          <w:rFonts w:ascii="Times New Roman" w:eastAsia="標楷體" w:hAnsi="Times New Roman" w:cs="Times New Roman" w:hint="eastAsia"/>
        </w:rPr>
        <w:t>語義間的關聯</w:t>
      </w:r>
      <w:proofErr w:type="gramEnd"/>
      <w:r>
        <w:rPr>
          <w:rFonts w:ascii="Times New Roman" w:eastAsia="標楷體" w:hAnsi="Times New Roman" w:cs="Times New Roman" w:hint="eastAsia"/>
        </w:rPr>
        <w:t>性。</w:t>
      </w:r>
    </w:p>
    <w:p w14:paraId="24BF247E" w14:textId="53E7AA4C" w:rsidR="00B62245" w:rsidRDefault="00A17A90" w:rsidP="00A17A90">
      <w:pPr>
        <w:widowControl/>
        <w:rPr>
          <w:rFonts w:ascii="Times New Roman" w:eastAsia="標楷體" w:hAnsi="Times New Roman" w:cs="Times New Roman"/>
        </w:rPr>
      </w:pPr>
      <w:r>
        <w:rPr>
          <w:rFonts w:ascii="Times New Roman" w:eastAsia="標楷體" w:hAnsi="Times New Roman" w:cs="Times New Roman"/>
        </w:rPr>
        <w:br w:type="page"/>
      </w:r>
    </w:p>
    <w:p w14:paraId="4078E66B" w14:textId="6FA2510E" w:rsidR="00A17A90" w:rsidRPr="00B62245" w:rsidRDefault="00A17A90" w:rsidP="00A17A90">
      <w:pPr>
        <w:spacing w:line="240" w:lineRule="auto"/>
        <w:rPr>
          <w:rFonts w:ascii="Times New Roman" w:eastAsia="標楷體" w:hAnsi="Times New Roman" w:cs="Times New Roman"/>
        </w:rPr>
      </w:pPr>
      <w:r w:rsidRPr="00B62245">
        <w:rPr>
          <w:rFonts w:ascii="Times New Roman" w:eastAsia="標楷體" w:hAnsi="Times New Roman" w:cs="Times New Roman"/>
        </w:rPr>
        <w:lastRenderedPageBreak/>
        <w:t>Part II</w:t>
      </w:r>
      <w:r>
        <w:rPr>
          <w:rFonts w:ascii="Times New Roman" w:eastAsia="標楷體" w:hAnsi="Times New Roman" w:cs="Times New Roman" w:hint="eastAsia"/>
        </w:rPr>
        <w:t>I</w:t>
      </w:r>
    </w:p>
    <w:tbl>
      <w:tblPr>
        <w:tblStyle w:val="ae"/>
        <w:tblW w:w="8217" w:type="dxa"/>
        <w:tblLook w:val="04A0" w:firstRow="1" w:lastRow="0" w:firstColumn="1" w:lastColumn="0" w:noHBand="0" w:noVBand="1"/>
      </w:tblPr>
      <w:tblGrid>
        <w:gridCol w:w="1980"/>
        <w:gridCol w:w="6237"/>
      </w:tblGrid>
      <w:tr w:rsidR="00A17A90" w14:paraId="6F632B3A" w14:textId="77777777" w:rsidTr="00312F31">
        <w:tc>
          <w:tcPr>
            <w:tcW w:w="1980" w:type="dxa"/>
            <w:vAlign w:val="center"/>
          </w:tcPr>
          <w:p w14:paraId="792C63AB" w14:textId="77777777" w:rsidR="00A17A90" w:rsidRDefault="00A17A90" w:rsidP="00FE19C3">
            <w:pPr>
              <w:jc w:val="center"/>
              <w:rPr>
                <w:rFonts w:ascii="Times New Roman" w:eastAsia="標楷體" w:hAnsi="Times New Roman" w:cs="Times New Roman"/>
              </w:rPr>
            </w:pPr>
            <w:r>
              <w:rPr>
                <w:rFonts w:ascii="Times New Roman" w:eastAsia="標楷體" w:hAnsi="Times New Roman" w:cs="Times New Roman" w:hint="eastAsia"/>
              </w:rPr>
              <w:t>預處理過程</w:t>
            </w:r>
          </w:p>
        </w:tc>
        <w:tc>
          <w:tcPr>
            <w:tcW w:w="6237" w:type="dxa"/>
            <w:vAlign w:val="center"/>
          </w:tcPr>
          <w:p w14:paraId="1F1FF5C8" w14:textId="7B236AEA" w:rsidR="00312F31" w:rsidRDefault="00312F31" w:rsidP="00A17A90">
            <w:pPr>
              <w:pStyle w:val="a9"/>
              <w:numPr>
                <w:ilvl w:val="0"/>
                <w:numId w:val="3"/>
              </w:numPr>
              <w:ind w:left="317" w:hanging="305"/>
              <w:jc w:val="both"/>
              <w:rPr>
                <w:rFonts w:ascii="Times New Roman" w:eastAsia="標楷體" w:hAnsi="Times New Roman" w:cs="Times New Roman"/>
              </w:rPr>
            </w:pPr>
            <w:r>
              <w:rPr>
                <w:rFonts w:ascii="Times New Roman" w:eastAsia="標楷體" w:hAnsi="Times New Roman" w:cs="Times New Roman" w:hint="eastAsia"/>
              </w:rPr>
              <w:t>先將字體轉成全小寫</w:t>
            </w:r>
          </w:p>
          <w:p w14:paraId="090FE5B5" w14:textId="739813A0" w:rsidR="00312F31" w:rsidRDefault="00312F31" w:rsidP="00A17A90">
            <w:pPr>
              <w:pStyle w:val="a9"/>
              <w:numPr>
                <w:ilvl w:val="0"/>
                <w:numId w:val="3"/>
              </w:numPr>
              <w:ind w:left="317" w:hanging="305"/>
              <w:jc w:val="both"/>
              <w:rPr>
                <w:rFonts w:ascii="Times New Roman" w:eastAsia="標楷體" w:hAnsi="Times New Roman" w:cs="Times New Roman"/>
              </w:rPr>
            </w:pPr>
            <w:r>
              <w:rPr>
                <w:rFonts w:ascii="Times New Roman" w:eastAsia="標楷體" w:hAnsi="Times New Roman" w:cs="Times New Roman" w:hint="eastAsia"/>
              </w:rPr>
              <w:t>利用</w:t>
            </w:r>
            <w:proofErr w:type="spellStart"/>
            <w:r w:rsidRPr="00312F31">
              <w:rPr>
                <w:rFonts w:ascii="Times New Roman" w:eastAsia="標楷體" w:hAnsi="Times New Roman" w:cs="Times New Roman"/>
              </w:rPr>
              <w:t>word_tokenize</w:t>
            </w:r>
            <w:proofErr w:type="spellEnd"/>
            <w:r>
              <w:rPr>
                <w:rFonts w:ascii="Times New Roman" w:eastAsia="標楷體" w:hAnsi="Times New Roman" w:cs="Times New Roman" w:hint="eastAsia"/>
              </w:rPr>
              <w:t>先取出文本的</w:t>
            </w:r>
            <w:r>
              <w:rPr>
                <w:rFonts w:ascii="Times New Roman" w:eastAsia="標楷體" w:hAnsi="Times New Roman" w:cs="Times New Roman" w:hint="eastAsia"/>
              </w:rPr>
              <w:t>token</w:t>
            </w:r>
          </w:p>
          <w:p w14:paraId="40888A49" w14:textId="2B05F8A1" w:rsidR="00A17A90" w:rsidRDefault="00A17A90" w:rsidP="00A17A90">
            <w:pPr>
              <w:pStyle w:val="a9"/>
              <w:numPr>
                <w:ilvl w:val="0"/>
                <w:numId w:val="3"/>
              </w:numPr>
              <w:ind w:left="317" w:hanging="305"/>
              <w:jc w:val="both"/>
              <w:rPr>
                <w:rFonts w:ascii="Times New Roman" w:eastAsia="標楷體" w:hAnsi="Times New Roman" w:cs="Times New Roman"/>
              </w:rPr>
            </w:pPr>
            <w:r>
              <w:rPr>
                <w:rFonts w:ascii="Times New Roman" w:eastAsia="標楷體" w:hAnsi="Times New Roman" w:cs="Times New Roman" w:hint="eastAsia"/>
              </w:rPr>
              <w:t>利用</w:t>
            </w:r>
            <w:r w:rsidRPr="00A17A90">
              <w:rPr>
                <w:rFonts w:ascii="Times New Roman" w:eastAsia="標楷體" w:hAnsi="Times New Roman" w:cs="Times New Roman" w:hint="eastAsia"/>
              </w:rPr>
              <w:t>正則表達式</w:t>
            </w:r>
            <w:r>
              <w:rPr>
                <w:rFonts w:ascii="Times New Roman" w:eastAsia="標楷體" w:hAnsi="Times New Roman" w:cs="Times New Roman" w:hint="eastAsia"/>
              </w:rPr>
              <w:t>剔除非英文的字</w:t>
            </w:r>
          </w:p>
          <w:p w14:paraId="5CF48E9B" w14:textId="77777777" w:rsidR="00A17A90" w:rsidRDefault="00A17A90" w:rsidP="00A17A90">
            <w:pPr>
              <w:pStyle w:val="a9"/>
              <w:numPr>
                <w:ilvl w:val="0"/>
                <w:numId w:val="3"/>
              </w:numPr>
              <w:ind w:left="317" w:hanging="305"/>
              <w:jc w:val="both"/>
              <w:rPr>
                <w:rFonts w:ascii="Times New Roman" w:eastAsia="標楷體" w:hAnsi="Times New Roman" w:cs="Times New Roman"/>
              </w:rPr>
            </w:pPr>
            <w:r>
              <w:rPr>
                <w:rFonts w:ascii="Times New Roman" w:eastAsia="標楷體" w:hAnsi="Times New Roman" w:cs="Times New Roman" w:hint="eastAsia"/>
              </w:rPr>
              <w:t>比對</w:t>
            </w:r>
            <w:proofErr w:type="spellStart"/>
            <w:r w:rsidRPr="00A17A90">
              <w:rPr>
                <w:rFonts w:ascii="Times New Roman" w:eastAsia="標楷體" w:hAnsi="Times New Roman" w:cs="Times New Roman"/>
              </w:rPr>
              <w:t>nltk</w:t>
            </w:r>
            <w:proofErr w:type="spellEnd"/>
            <w:r>
              <w:rPr>
                <w:rFonts w:ascii="Times New Roman" w:eastAsia="標楷體" w:hAnsi="Times New Roman" w:cs="Times New Roman" w:hint="eastAsia"/>
              </w:rPr>
              <w:t>的</w:t>
            </w:r>
            <w:proofErr w:type="spellStart"/>
            <w:r>
              <w:rPr>
                <w:rFonts w:ascii="Times New Roman" w:eastAsia="標楷體" w:hAnsi="Times New Roman" w:cs="Times New Roman" w:hint="eastAsia"/>
              </w:rPr>
              <w:t>stop_word</w:t>
            </w:r>
            <w:proofErr w:type="spellEnd"/>
            <w:r>
              <w:rPr>
                <w:rFonts w:ascii="Times New Roman" w:eastAsia="標楷體" w:hAnsi="Times New Roman" w:cs="Times New Roman" w:hint="eastAsia"/>
              </w:rPr>
              <w:t>並移除</w:t>
            </w:r>
          </w:p>
          <w:p w14:paraId="09F8DB69" w14:textId="77777777" w:rsidR="00A17A90" w:rsidRDefault="00312F31" w:rsidP="00A17A90">
            <w:pPr>
              <w:pStyle w:val="a9"/>
              <w:numPr>
                <w:ilvl w:val="0"/>
                <w:numId w:val="3"/>
              </w:numPr>
              <w:ind w:left="317" w:hanging="305"/>
              <w:jc w:val="both"/>
              <w:rPr>
                <w:rFonts w:ascii="Times New Roman" w:eastAsia="標楷體" w:hAnsi="Times New Roman" w:cs="Times New Roman"/>
              </w:rPr>
            </w:pPr>
            <w:r>
              <w:rPr>
                <w:rFonts w:ascii="Times New Roman" w:eastAsia="標楷體" w:hAnsi="Times New Roman" w:cs="Times New Roman" w:hint="eastAsia"/>
              </w:rPr>
              <w:t>移除文本的標點符號</w:t>
            </w:r>
          </w:p>
          <w:p w14:paraId="1C3D1BE0" w14:textId="3E9A8E87" w:rsidR="00312F31" w:rsidRPr="00334270" w:rsidRDefault="00312F31" w:rsidP="00A17A90">
            <w:pPr>
              <w:pStyle w:val="a9"/>
              <w:numPr>
                <w:ilvl w:val="0"/>
                <w:numId w:val="3"/>
              </w:numPr>
              <w:ind w:left="317" w:hanging="305"/>
              <w:jc w:val="both"/>
              <w:rPr>
                <w:rFonts w:ascii="Times New Roman" w:eastAsia="標楷體" w:hAnsi="Times New Roman" w:cs="Times New Roman"/>
              </w:rPr>
            </w:pPr>
            <w:r>
              <w:rPr>
                <w:rFonts w:ascii="Times New Roman" w:eastAsia="標楷體" w:hAnsi="Times New Roman" w:cs="Times New Roman" w:hint="eastAsia"/>
              </w:rPr>
              <w:t>用</w:t>
            </w:r>
            <w:proofErr w:type="spellStart"/>
            <w:r w:rsidRPr="00312F31">
              <w:rPr>
                <w:rFonts w:ascii="Times New Roman" w:eastAsia="標楷體" w:hAnsi="Times New Roman" w:cs="Times New Roman"/>
              </w:rPr>
              <w:t>lemmatizer</w:t>
            </w:r>
            <w:proofErr w:type="spellEnd"/>
            <w:proofErr w:type="gramStart"/>
            <w:r>
              <w:rPr>
                <w:rFonts w:ascii="Times New Roman" w:eastAsia="標楷體" w:hAnsi="Times New Roman" w:cs="Times New Roman" w:hint="eastAsia"/>
              </w:rPr>
              <w:t>將詞形</w:t>
            </w:r>
            <w:proofErr w:type="gramEnd"/>
            <w:r>
              <w:rPr>
                <w:rFonts w:ascii="Times New Roman" w:eastAsia="標楷體" w:hAnsi="Times New Roman" w:cs="Times New Roman" w:hint="eastAsia"/>
              </w:rPr>
              <w:t>還原</w:t>
            </w:r>
          </w:p>
        </w:tc>
      </w:tr>
      <w:tr w:rsidR="00A17A90" w14:paraId="04546DDE" w14:textId="77777777" w:rsidTr="00312F31">
        <w:tc>
          <w:tcPr>
            <w:tcW w:w="1980" w:type="dxa"/>
            <w:vAlign w:val="center"/>
          </w:tcPr>
          <w:p w14:paraId="4A7E3B84" w14:textId="77777777" w:rsidR="00A17A90" w:rsidRDefault="00A17A90" w:rsidP="00FE19C3">
            <w:pPr>
              <w:jc w:val="center"/>
              <w:rPr>
                <w:rFonts w:ascii="Times New Roman" w:eastAsia="標楷體" w:hAnsi="Times New Roman" w:cs="Times New Roman"/>
              </w:rPr>
            </w:pPr>
            <w:r>
              <w:rPr>
                <w:rFonts w:ascii="Times New Roman" w:eastAsia="標楷體" w:hAnsi="Times New Roman" w:cs="Times New Roman" w:hint="eastAsia"/>
              </w:rPr>
              <w:t>E</w:t>
            </w:r>
            <w:r w:rsidRPr="00334270">
              <w:rPr>
                <w:rFonts w:ascii="Times New Roman" w:eastAsia="標楷體" w:hAnsi="Times New Roman" w:cs="Times New Roman"/>
              </w:rPr>
              <w:t>mbedding model</w:t>
            </w:r>
          </w:p>
        </w:tc>
        <w:tc>
          <w:tcPr>
            <w:tcW w:w="6237" w:type="dxa"/>
            <w:vAlign w:val="center"/>
          </w:tcPr>
          <w:p w14:paraId="67BE2313" w14:textId="1648FFE5" w:rsidR="00A17A90" w:rsidRDefault="00A17A90" w:rsidP="00FE19C3">
            <w:pPr>
              <w:jc w:val="both"/>
              <w:rPr>
                <w:rFonts w:ascii="Times New Roman" w:eastAsia="標楷體" w:hAnsi="Times New Roman" w:cs="Times New Roman"/>
              </w:rPr>
            </w:pPr>
            <w:r w:rsidRPr="00A17A90">
              <w:rPr>
                <w:rFonts w:ascii="Times New Roman" w:eastAsia="標楷體" w:hAnsi="Times New Roman" w:cs="Times New Roman"/>
              </w:rPr>
              <w:t>Word2Vec</w:t>
            </w:r>
          </w:p>
        </w:tc>
      </w:tr>
      <w:tr w:rsidR="00A17A90" w:rsidRPr="00AB57B0" w14:paraId="20DB0609" w14:textId="77777777" w:rsidTr="00312F31">
        <w:tc>
          <w:tcPr>
            <w:tcW w:w="1980" w:type="dxa"/>
            <w:vAlign w:val="center"/>
          </w:tcPr>
          <w:p w14:paraId="0BBBC694" w14:textId="34E6F928" w:rsidR="00A17A90" w:rsidRDefault="00A17A90" w:rsidP="00FE19C3">
            <w:pPr>
              <w:jc w:val="center"/>
              <w:rPr>
                <w:rFonts w:ascii="Times New Roman" w:eastAsia="標楷體" w:hAnsi="Times New Roman" w:cs="Times New Roman"/>
              </w:rPr>
            </w:pPr>
            <w:r w:rsidRPr="00A17A90">
              <w:rPr>
                <w:rFonts w:ascii="Times New Roman" w:eastAsia="標楷體" w:hAnsi="Times New Roman" w:cs="Times New Roman"/>
              </w:rPr>
              <w:t>Hyperparameter</w:t>
            </w:r>
          </w:p>
          <w:p w14:paraId="58A3AA2D" w14:textId="310C7913" w:rsidR="00A17A90" w:rsidRPr="00A17A90" w:rsidRDefault="00A17A90" w:rsidP="00FE19C3">
            <w:pPr>
              <w:jc w:val="center"/>
              <w:rPr>
                <w:rFonts w:ascii="Times New Roman" w:eastAsia="標楷體" w:hAnsi="Times New Roman" w:cs="Times New Roman"/>
              </w:rPr>
            </w:pPr>
            <w:r w:rsidRPr="00A17A90">
              <w:rPr>
                <w:rFonts w:ascii="Times New Roman" w:eastAsia="標楷體" w:hAnsi="Times New Roman" w:cs="Times New Roman"/>
              </w:rPr>
              <w:t>settings</w:t>
            </w:r>
          </w:p>
        </w:tc>
        <w:tc>
          <w:tcPr>
            <w:tcW w:w="6237" w:type="dxa"/>
            <w:vAlign w:val="center"/>
          </w:tcPr>
          <w:p w14:paraId="19C47577" w14:textId="0027B9FA" w:rsidR="00312F31" w:rsidRPr="00A17A90" w:rsidRDefault="00312F31" w:rsidP="00FE19C3">
            <w:pPr>
              <w:jc w:val="both"/>
              <w:rPr>
                <w:rFonts w:ascii="Times New Roman" w:eastAsia="標楷體" w:hAnsi="Times New Roman" w:cs="Times New Roman"/>
              </w:rPr>
            </w:pPr>
            <w:proofErr w:type="spellStart"/>
            <w:r w:rsidRPr="00312F31">
              <w:rPr>
                <w:rFonts w:ascii="Times New Roman" w:eastAsia="標楷體" w:hAnsi="Times New Roman" w:cs="Times New Roman"/>
              </w:rPr>
              <w:t>vector_size</w:t>
            </w:r>
            <w:proofErr w:type="spellEnd"/>
            <w:r w:rsidRPr="00312F31">
              <w:rPr>
                <w:rFonts w:ascii="Times New Roman" w:eastAsia="標楷體" w:hAnsi="Times New Roman" w:cs="Times New Roman"/>
              </w:rPr>
              <w:t>=</w:t>
            </w:r>
            <w:proofErr w:type="gramStart"/>
            <w:r w:rsidRPr="00312F31">
              <w:rPr>
                <w:rFonts w:ascii="Times New Roman" w:eastAsia="標楷體" w:hAnsi="Times New Roman" w:cs="Times New Roman"/>
              </w:rPr>
              <w:t>100</w:t>
            </w:r>
            <w:r w:rsidR="00AB57B0">
              <w:rPr>
                <w:rFonts w:ascii="Times New Roman" w:eastAsia="標楷體" w:hAnsi="Times New Roman" w:cs="Times New Roman" w:hint="eastAsia"/>
              </w:rPr>
              <w:t xml:space="preserve">  </w:t>
            </w:r>
            <w:r w:rsidRPr="00312F31">
              <w:rPr>
                <w:rFonts w:ascii="Times New Roman" w:eastAsia="標楷體" w:hAnsi="Times New Roman" w:cs="Times New Roman"/>
              </w:rPr>
              <w:t>window</w:t>
            </w:r>
            <w:proofErr w:type="gramEnd"/>
            <w:r w:rsidRPr="00312F31">
              <w:rPr>
                <w:rFonts w:ascii="Times New Roman" w:eastAsia="標楷體" w:hAnsi="Times New Roman" w:cs="Times New Roman"/>
              </w:rPr>
              <w:t>=5</w:t>
            </w:r>
            <w:r w:rsidR="00AB57B0">
              <w:rPr>
                <w:rFonts w:ascii="Times New Roman" w:eastAsia="標楷體" w:hAnsi="Times New Roman" w:cs="Times New Roman" w:hint="eastAsia"/>
              </w:rPr>
              <w:t xml:space="preserve">  </w:t>
            </w:r>
            <w:proofErr w:type="spellStart"/>
            <w:r w:rsidRPr="00312F31">
              <w:rPr>
                <w:rFonts w:ascii="Times New Roman" w:eastAsia="標楷體" w:hAnsi="Times New Roman" w:cs="Times New Roman"/>
              </w:rPr>
              <w:t>min_count</w:t>
            </w:r>
            <w:proofErr w:type="spellEnd"/>
            <w:r w:rsidRPr="00312F31">
              <w:rPr>
                <w:rFonts w:ascii="Times New Roman" w:eastAsia="標楷體" w:hAnsi="Times New Roman" w:cs="Times New Roman"/>
              </w:rPr>
              <w:t>=1</w:t>
            </w:r>
          </w:p>
        </w:tc>
      </w:tr>
      <w:tr w:rsidR="00A17A90" w14:paraId="236EF777" w14:textId="77777777" w:rsidTr="00312F31">
        <w:tc>
          <w:tcPr>
            <w:tcW w:w="1980" w:type="dxa"/>
            <w:vAlign w:val="center"/>
          </w:tcPr>
          <w:p w14:paraId="36078895" w14:textId="77777777" w:rsidR="00A17A90" w:rsidRDefault="00A17A90" w:rsidP="00FE19C3">
            <w:pPr>
              <w:jc w:val="center"/>
              <w:rPr>
                <w:rFonts w:ascii="Times New Roman" w:eastAsia="標楷體" w:hAnsi="Times New Roman" w:cs="Times New Roman"/>
              </w:rPr>
            </w:pPr>
            <w:r>
              <w:rPr>
                <w:rFonts w:ascii="Times New Roman" w:eastAsia="標楷體" w:hAnsi="Times New Roman" w:cs="Times New Roman" w:hint="eastAsia"/>
              </w:rPr>
              <w:t>備註</w:t>
            </w:r>
          </w:p>
        </w:tc>
        <w:tc>
          <w:tcPr>
            <w:tcW w:w="6237" w:type="dxa"/>
            <w:vAlign w:val="center"/>
          </w:tcPr>
          <w:p w14:paraId="1625ABAB" w14:textId="71F774F2" w:rsidR="00A17A90" w:rsidRDefault="00A17A90" w:rsidP="00FE19C3">
            <w:pPr>
              <w:jc w:val="both"/>
              <w:rPr>
                <w:rFonts w:ascii="Times New Roman" w:eastAsia="標楷體" w:hAnsi="Times New Roman" w:cs="Times New Roman"/>
              </w:rPr>
            </w:pPr>
            <w:r>
              <w:rPr>
                <w:rFonts w:ascii="Times New Roman" w:eastAsia="標楷體" w:hAnsi="Times New Roman" w:cs="Times New Roman" w:hint="eastAsia"/>
              </w:rPr>
              <w:t>#TODO4</w:t>
            </w:r>
            <w:r>
              <w:rPr>
                <w:rFonts w:ascii="Times New Roman" w:eastAsia="標楷體" w:hAnsi="Times New Roman" w:cs="Times New Roman" w:hint="eastAsia"/>
              </w:rPr>
              <w:t>有詢問</w:t>
            </w:r>
            <w:proofErr w:type="spellStart"/>
            <w:r w:rsidRPr="00A17A90">
              <w:rPr>
                <w:rFonts w:ascii="Times New Roman" w:eastAsia="標楷體" w:hAnsi="Times New Roman" w:cs="Times New Roman"/>
              </w:rPr>
              <w:t>claude</w:t>
            </w:r>
            <w:proofErr w:type="spellEnd"/>
            <w:r>
              <w:rPr>
                <w:rFonts w:ascii="Times New Roman" w:eastAsia="標楷體" w:hAnsi="Times New Roman" w:cs="Times New Roman" w:hint="eastAsia"/>
              </w:rPr>
              <w:t>有什麼做法可以不用一次獨入所有語料就能隨機</w:t>
            </w:r>
            <w:r>
              <w:rPr>
                <w:rFonts w:ascii="Times New Roman" w:eastAsia="標楷體" w:hAnsi="Times New Roman" w:cs="Times New Roman" w:hint="eastAsia"/>
              </w:rPr>
              <w:t>sample</w:t>
            </w:r>
          </w:p>
          <w:p w14:paraId="5A0F990A" w14:textId="6EB524E8" w:rsidR="00A17A90" w:rsidRPr="00A17A90" w:rsidRDefault="00A17A90" w:rsidP="00FE19C3">
            <w:pPr>
              <w:jc w:val="both"/>
              <w:rPr>
                <w:rFonts w:ascii="Times New Roman" w:eastAsia="標楷體" w:hAnsi="Times New Roman" w:cs="Times New Roman"/>
              </w:rPr>
            </w:pPr>
            <w:r>
              <w:rPr>
                <w:rFonts w:ascii="Times New Roman" w:eastAsia="標楷體" w:hAnsi="Times New Roman" w:cs="Times New Roman" w:hint="eastAsia"/>
              </w:rPr>
              <w:t xml:space="preserve">#TODO5 </w:t>
            </w:r>
            <w:r>
              <w:rPr>
                <w:rFonts w:ascii="Times New Roman" w:eastAsia="標楷體" w:hAnsi="Times New Roman" w:cs="Times New Roman" w:hint="eastAsia"/>
              </w:rPr>
              <w:t>有詢問</w:t>
            </w:r>
            <w:r>
              <w:rPr>
                <w:rFonts w:ascii="Times New Roman" w:eastAsia="標楷體" w:hAnsi="Times New Roman" w:cs="Times New Roman" w:hint="eastAsia"/>
              </w:rPr>
              <w:t>ChatGPT</w:t>
            </w:r>
            <w:r>
              <w:rPr>
                <w:rFonts w:ascii="Times New Roman" w:eastAsia="標楷體" w:hAnsi="Times New Roman" w:cs="Times New Roman" w:hint="eastAsia"/>
              </w:rPr>
              <w:t>以甚麼特套件可以提供預處理功能，避免執行時間過久</w:t>
            </w:r>
          </w:p>
        </w:tc>
      </w:tr>
    </w:tbl>
    <w:p w14:paraId="61F6F568" w14:textId="49F90FAA" w:rsidR="00B62245" w:rsidRDefault="00B62245" w:rsidP="00B62245">
      <w:pPr>
        <w:spacing w:after="0" w:line="240" w:lineRule="auto"/>
        <w:rPr>
          <w:rFonts w:ascii="Times New Roman" w:eastAsia="標楷體" w:hAnsi="Times New Roman" w:cs="Times New Roman"/>
        </w:rPr>
      </w:pPr>
    </w:p>
    <w:tbl>
      <w:tblPr>
        <w:tblStyle w:val="ae"/>
        <w:tblW w:w="0" w:type="auto"/>
        <w:tblLook w:val="04A0" w:firstRow="1" w:lastRow="0" w:firstColumn="1" w:lastColumn="0" w:noHBand="0" w:noVBand="1"/>
      </w:tblPr>
      <w:tblGrid>
        <w:gridCol w:w="4148"/>
        <w:gridCol w:w="4148"/>
      </w:tblGrid>
      <w:tr w:rsidR="00312F31" w14:paraId="400DF830" w14:textId="77777777" w:rsidTr="00FE19C3">
        <w:tc>
          <w:tcPr>
            <w:tcW w:w="4148" w:type="dxa"/>
            <w:vAlign w:val="center"/>
          </w:tcPr>
          <w:p w14:paraId="7DCEF4EB" w14:textId="77777777" w:rsidR="00312F31" w:rsidRDefault="00312F31" w:rsidP="00FE19C3">
            <w:pPr>
              <w:jc w:val="center"/>
              <w:rPr>
                <w:rFonts w:ascii="Times New Roman" w:eastAsia="標楷體" w:hAnsi="Times New Roman" w:cs="Times New Roman"/>
              </w:rPr>
            </w:pPr>
            <w:r w:rsidRPr="001141C0">
              <w:rPr>
                <w:rFonts w:ascii="Times New Roman" w:eastAsia="標楷體" w:hAnsi="Times New Roman" w:cs="Times New Roman"/>
              </w:rPr>
              <w:t>Category</w:t>
            </w:r>
          </w:p>
        </w:tc>
        <w:tc>
          <w:tcPr>
            <w:tcW w:w="4148" w:type="dxa"/>
            <w:vAlign w:val="center"/>
          </w:tcPr>
          <w:p w14:paraId="0796D249" w14:textId="77777777" w:rsidR="00312F31" w:rsidRDefault="00312F31" w:rsidP="00FE19C3">
            <w:pPr>
              <w:jc w:val="center"/>
              <w:rPr>
                <w:rFonts w:ascii="Times New Roman" w:eastAsia="標楷體" w:hAnsi="Times New Roman" w:cs="Times New Roman"/>
              </w:rPr>
            </w:pPr>
            <w:r w:rsidRPr="001141C0">
              <w:rPr>
                <w:rFonts w:ascii="Times New Roman" w:eastAsia="標楷體" w:hAnsi="Times New Roman" w:cs="Times New Roman"/>
              </w:rPr>
              <w:t>Accuracy</w:t>
            </w:r>
          </w:p>
        </w:tc>
      </w:tr>
      <w:tr w:rsidR="00312F31" w14:paraId="5619B53B" w14:textId="77777777" w:rsidTr="00FE19C3">
        <w:tc>
          <w:tcPr>
            <w:tcW w:w="4148" w:type="dxa"/>
          </w:tcPr>
          <w:p w14:paraId="72F70FB8" w14:textId="77777777" w:rsidR="00312F31" w:rsidRDefault="00312F31" w:rsidP="00FE19C3">
            <w:pPr>
              <w:rPr>
                <w:rFonts w:ascii="Times New Roman" w:eastAsia="標楷體" w:hAnsi="Times New Roman" w:cs="Times New Roman"/>
              </w:rPr>
            </w:pPr>
            <w:r w:rsidRPr="001141C0">
              <w:rPr>
                <w:rFonts w:ascii="Times New Roman" w:eastAsia="標楷體" w:hAnsi="Times New Roman" w:cs="Times New Roman"/>
              </w:rPr>
              <w:t>semantic</w:t>
            </w:r>
          </w:p>
        </w:tc>
        <w:tc>
          <w:tcPr>
            <w:tcW w:w="4148" w:type="dxa"/>
          </w:tcPr>
          <w:p w14:paraId="0B22EE39" w14:textId="43BC2EF4" w:rsidR="00312F31" w:rsidRDefault="00312F31" w:rsidP="00FE19C3">
            <w:pPr>
              <w:rPr>
                <w:rFonts w:ascii="Times New Roman" w:eastAsia="標楷體" w:hAnsi="Times New Roman" w:cs="Times New Roman"/>
              </w:rPr>
            </w:pPr>
            <w:r w:rsidRPr="00312F31">
              <w:rPr>
                <w:rFonts w:ascii="Times New Roman" w:eastAsia="標楷體" w:hAnsi="Times New Roman" w:cs="Times New Roman"/>
              </w:rPr>
              <w:t>1.04859623407374%</w:t>
            </w:r>
          </w:p>
        </w:tc>
      </w:tr>
      <w:tr w:rsidR="00312F31" w14:paraId="7E5BDB5A" w14:textId="77777777" w:rsidTr="00FE19C3">
        <w:tc>
          <w:tcPr>
            <w:tcW w:w="4148" w:type="dxa"/>
          </w:tcPr>
          <w:p w14:paraId="334A7EF0" w14:textId="77777777" w:rsidR="00312F31" w:rsidRDefault="00312F31" w:rsidP="00FE19C3">
            <w:pPr>
              <w:rPr>
                <w:rFonts w:ascii="Times New Roman" w:eastAsia="標楷體" w:hAnsi="Times New Roman" w:cs="Times New Roman"/>
              </w:rPr>
            </w:pPr>
            <w:r w:rsidRPr="001141C0">
              <w:rPr>
                <w:rFonts w:ascii="Times New Roman" w:eastAsia="標楷體" w:hAnsi="Times New Roman" w:cs="Times New Roman"/>
              </w:rPr>
              <w:t>syntactic</w:t>
            </w:r>
          </w:p>
        </w:tc>
        <w:tc>
          <w:tcPr>
            <w:tcW w:w="4148" w:type="dxa"/>
          </w:tcPr>
          <w:p w14:paraId="4BF4833F" w14:textId="509C797C" w:rsidR="00312F31" w:rsidRDefault="00E7170D" w:rsidP="00FE19C3">
            <w:pPr>
              <w:rPr>
                <w:rFonts w:ascii="Times New Roman" w:eastAsia="標楷體" w:hAnsi="Times New Roman" w:cs="Times New Roman"/>
              </w:rPr>
            </w:pPr>
            <w:r w:rsidRPr="00E7170D">
              <w:rPr>
                <w:rFonts w:ascii="Times New Roman" w:eastAsia="標楷體" w:hAnsi="Times New Roman" w:cs="Times New Roman"/>
              </w:rPr>
              <w:t>3.4660421545667446%</w:t>
            </w:r>
          </w:p>
        </w:tc>
      </w:tr>
    </w:tbl>
    <w:p w14:paraId="24FB193D" w14:textId="77777777" w:rsidR="00312F31" w:rsidRDefault="00312F31" w:rsidP="00312F31">
      <w:pPr>
        <w:spacing w:after="0" w:line="240" w:lineRule="auto"/>
        <w:rPr>
          <w:rFonts w:ascii="Times New Roman" w:eastAsia="標楷體" w:hAnsi="Times New Roman" w:cs="Times New Roman"/>
        </w:rPr>
      </w:pPr>
    </w:p>
    <w:tbl>
      <w:tblPr>
        <w:tblStyle w:val="ae"/>
        <w:tblW w:w="0" w:type="auto"/>
        <w:tblLook w:val="04A0" w:firstRow="1" w:lastRow="0" w:firstColumn="1" w:lastColumn="0" w:noHBand="0" w:noVBand="1"/>
      </w:tblPr>
      <w:tblGrid>
        <w:gridCol w:w="4148"/>
        <w:gridCol w:w="4148"/>
      </w:tblGrid>
      <w:tr w:rsidR="00312F31" w14:paraId="00485514" w14:textId="77777777" w:rsidTr="00FE19C3">
        <w:tc>
          <w:tcPr>
            <w:tcW w:w="4148" w:type="dxa"/>
            <w:vAlign w:val="center"/>
          </w:tcPr>
          <w:p w14:paraId="5003F148" w14:textId="77777777" w:rsidR="00312F31" w:rsidRDefault="00312F31" w:rsidP="00FE19C3">
            <w:pPr>
              <w:jc w:val="center"/>
              <w:rPr>
                <w:rFonts w:ascii="Times New Roman" w:eastAsia="標楷體" w:hAnsi="Times New Roman" w:cs="Times New Roman"/>
              </w:rPr>
            </w:pPr>
            <w:r w:rsidRPr="001141C0">
              <w:rPr>
                <w:rFonts w:ascii="Times New Roman" w:eastAsia="標楷體" w:hAnsi="Times New Roman" w:cs="Times New Roman"/>
              </w:rPr>
              <w:t>Sub-Category</w:t>
            </w:r>
          </w:p>
        </w:tc>
        <w:tc>
          <w:tcPr>
            <w:tcW w:w="4148" w:type="dxa"/>
            <w:vAlign w:val="center"/>
          </w:tcPr>
          <w:p w14:paraId="424C32DE" w14:textId="77777777" w:rsidR="00312F31" w:rsidRDefault="00312F31" w:rsidP="00FE19C3">
            <w:pPr>
              <w:jc w:val="center"/>
              <w:rPr>
                <w:rFonts w:ascii="Times New Roman" w:eastAsia="標楷體" w:hAnsi="Times New Roman" w:cs="Times New Roman"/>
              </w:rPr>
            </w:pPr>
            <w:r w:rsidRPr="001141C0">
              <w:rPr>
                <w:rFonts w:ascii="Times New Roman" w:eastAsia="標楷體" w:hAnsi="Times New Roman" w:cs="Times New Roman"/>
              </w:rPr>
              <w:t>Accuracy</w:t>
            </w:r>
          </w:p>
        </w:tc>
      </w:tr>
      <w:tr w:rsidR="00312F31" w14:paraId="1553FE92" w14:textId="77777777" w:rsidTr="00FE19C3">
        <w:tc>
          <w:tcPr>
            <w:tcW w:w="4148" w:type="dxa"/>
            <w:vAlign w:val="center"/>
          </w:tcPr>
          <w:p w14:paraId="71F49F5A" w14:textId="77777777" w:rsidR="00312F31" w:rsidRDefault="00312F31" w:rsidP="00FE19C3">
            <w:pPr>
              <w:jc w:val="both"/>
              <w:rPr>
                <w:rFonts w:ascii="Times New Roman" w:eastAsia="標楷體" w:hAnsi="Times New Roman" w:cs="Times New Roman"/>
              </w:rPr>
            </w:pPr>
            <w:r w:rsidRPr="001141C0">
              <w:rPr>
                <w:rFonts w:ascii="Times New Roman" w:eastAsia="標楷體" w:hAnsi="Times New Roman" w:cs="Times New Roman"/>
              </w:rPr>
              <w:t>capital-common-countries</w:t>
            </w:r>
          </w:p>
        </w:tc>
        <w:tc>
          <w:tcPr>
            <w:tcW w:w="4148" w:type="dxa"/>
            <w:vAlign w:val="center"/>
          </w:tcPr>
          <w:p w14:paraId="50923DA7" w14:textId="77777777" w:rsidR="00312F31" w:rsidRDefault="00312F31" w:rsidP="00FE19C3">
            <w:pPr>
              <w:jc w:val="both"/>
              <w:rPr>
                <w:rFonts w:ascii="Times New Roman" w:eastAsia="標楷體" w:hAnsi="Times New Roman" w:cs="Times New Roman"/>
              </w:rPr>
            </w:pPr>
            <w:r w:rsidRPr="001141C0">
              <w:rPr>
                <w:rFonts w:ascii="Times New Roman" w:eastAsia="標楷體" w:hAnsi="Times New Roman" w:cs="Times New Roman"/>
              </w:rPr>
              <w:t>0.0%</w:t>
            </w:r>
          </w:p>
        </w:tc>
      </w:tr>
      <w:tr w:rsidR="00312F31" w14:paraId="74DF3D88" w14:textId="77777777" w:rsidTr="00FE19C3">
        <w:tc>
          <w:tcPr>
            <w:tcW w:w="4148" w:type="dxa"/>
            <w:vAlign w:val="center"/>
          </w:tcPr>
          <w:p w14:paraId="5259E4C7" w14:textId="77777777" w:rsidR="00312F31" w:rsidRDefault="00312F31" w:rsidP="00FE19C3">
            <w:pPr>
              <w:jc w:val="both"/>
              <w:rPr>
                <w:rFonts w:ascii="Times New Roman" w:eastAsia="標楷體" w:hAnsi="Times New Roman" w:cs="Times New Roman"/>
              </w:rPr>
            </w:pPr>
            <w:r w:rsidRPr="001141C0">
              <w:rPr>
                <w:rFonts w:ascii="Times New Roman" w:eastAsia="標楷體" w:hAnsi="Times New Roman" w:cs="Times New Roman"/>
              </w:rPr>
              <w:t>capital-world</w:t>
            </w:r>
          </w:p>
        </w:tc>
        <w:tc>
          <w:tcPr>
            <w:tcW w:w="4148" w:type="dxa"/>
            <w:vAlign w:val="center"/>
          </w:tcPr>
          <w:p w14:paraId="5DAA99E8" w14:textId="77777777" w:rsidR="00312F31" w:rsidRDefault="00312F31" w:rsidP="00FE19C3">
            <w:pPr>
              <w:jc w:val="both"/>
              <w:rPr>
                <w:rFonts w:ascii="Times New Roman" w:eastAsia="標楷體" w:hAnsi="Times New Roman" w:cs="Times New Roman"/>
              </w:rPr>
            </w:pPr>
            <w:r w:rsidRPr="001141C0">
              <w:rPr>
                <w:rFonts w:ascii="Times New Roman" w:eastAsia="標楷體" w:hAnsi="Times New Roman" w:cs="Times New Roman"/>
              </w:rPr>
              <w:t>0.0%</w:t>
            </w:r>
          </w:p>
        </w:tc>
      </w:tr>
      <w:tr w:rsidR="00312F31" w14:paraId="5F78DF42" w14:textId="77777777" w:rsidTr="00FE19C3">
        <w:tc>
          <w:tcPr>
            <w:tcW w:w="4148" w:type="dxa"/>
            <w:vAlign w:val="center"/>
          </w:tcPr>
          <w:p w14:paraId="33488BF5" w14:textId="77777777" w:rsidR="00312F31" w:rsidRDefault="00312F31" w:rsidP="00FE19C3">
            <w:pPr>
              <w:jc w:val="both"/>
              <w:rPr>
                <w:rFonts w:ascii="Times New Roman" w:eastAsia="標楷體" w:hAnsi="Times New Roman" w:cs="Times New Roman"/>
              </w:rPr>
            </w:pPr>
            <w:r w:rsidRPr="001141C0">
              <w:rPr>
                <w:rFonts w:ascii="Times New Roman" w:eastAsia="標楷體" w:hAnsi="Times New Roman" w:cs="Times New Roman"/>
              </w:rPr>
              <w:t>currency</w:t>
            </w:r>
          </w:p>
        </w:tc>
        <w:tc>
          <w:tcPr>
            <w:tcW w:w="4148" w:type="dxa"/>
            <w:vAlign w:val="center"/>
          </w:tcPr>
          <w:p w14:paraId="012E1218" w14:textId="77777777" w:rsidR="00312F31" w:rsidRDefault="00312F31" w:rsidP="00FE19C3">
            <w:pPr>
              <w:jc w:val="both"/>
              <w:rPr>
                <w:rFonts w:ascii="Times New Roman" w:eastAsia="標楷體" w:hAnsi="Times New Roman" w:cs="Times New Roman"/>
              </w:rPr>
            </w:pPr>
            <w:r w:rsidRPr="001141C0">
              <w:rPr>
                <w:rFonts w:ascii="Times New Roman" w:eastAsia="標楷體" w:hAnsi="Times New Roman" w:cs="Times New Roman"/>
              </w:rPr>
              <w:t>0.0%</w:t>
            </w:r>
          </w:p>
        </w:tc>
      </w:tr>
      <w:tr w:rsidR="00312F31" w14:paraId="0EE02F54" w14:textId="77777777" w:rsidTr="00FE19C3">
        <w:tc>
          <w:tcPr>
            <w:tcW w:w="4148" w:type="dxa"/>
            <w:vAlign w:val="center"/>
          </w:tcPr>
          <w:p w14:paraId="3B19DE30" w14:textId="77777777" w:rsidR="00312F31" w:rsidRDefault="00312F31" w:rsidP="00FE19C3">
            <w:pPr>
              <w:jc w:val="both"/>
              <w:rPr>
                <w:rFonts w:ascii="Times New Roman" w:eastAsia="標楷體" w:hAnsi="Times New Roman" w:cs="Times New Roman"/>
              </w:rPr>
            </w:pPr>
            <w:r w:rsidRPr="001141C0">
              <w:rPr>
                <w:rFonts w:ascii="Times New Roman" w:eastAsia="標楷體" w:hAnsi="Times New Roman" w:cs="Times New Roman"/>
              </w:rPr>
              <w:t>city-in-state</w:t>
            </w:r>
          </w:p>
        </w:tc>
        <w:tc>
          <w:tcPr>
            <w:tcW w:w="4148" w:type="dxa"/>
            <w:vAlign w:val="center"/>
          </w:tcPr>
          <w:p w14:paraId="6A6DBC5D" w14:textId="77777777" w:rsidR="00312F31" w:rsidRDefault="00312F31" w:rsidP="00FE19C3">
            <w:pPr>
              <w:jc w:val="both"/>
              <w:rPr>
                <w:rFonts w:ascii="Times New Roman" w:eastAsia="標楷體" w:hAnsi="Times New Roman" w:cs="Times New Roman"/>
              </w:rPr>
            </w:pPr>
            <w:r w:rsidRPr="001141C0">
              <w:rPr>
                <w:rFonts w:ascii="Times New Roman" w:eastAsia="標楷體" w:hAnsi="Times New Roman" w:cs="Times New Roman"/>
              </w:rPr>
              <w:t>0.0%</w:t>
            </w:r>
          </w:p>
        </w:tc>
      </w:tr>
      <w:tr w:rsidR="00312F31" w14:paraId="6F921D45" w14:textId="77777777" w:rsidTr="00FE19C3">
        <w:tc>
          <w:tcPr>
            <w:tcW w:w="4148" w:type="dxa"/>
            <w:vAlign w:val="center"/>
          </w:tcPr>
          <w:p w14:paraId="49846070" w14:textId="77777777" w:rsidR="00312F31" w:rsidRPr="001141C0" w:rsidRDefault="00312F31" w:rsidP="00FE19C3">
            <w:pPr>
              <w:jc w:val="both"/>
              <w:rPr>
                <w:rFonts w:ascii="Times New Roman" w:eastAsia="標楷體" w:hAnsi="Times New Roman" w:cs="Times New Roman"/>
              </w:rPr>
            </w:pPr>
            <w:r w:rsidRPr="001141C0">
              <w:rPr>
                <w:rFonts w:ascii="Times New Roman" w:eastAsia="標楷體" w:hAnsi="Times New Roman" w:cs="Times New Roman"/>
              </w:rPr>
              <w:t>family</w:t>
            </w:r>
          </w:p>
        </w:tc>
        <w:tc>
          <w:tcPr>
            <w:tcW w:w="4148" w:type="dxa"/>
            <w:vAlign w:val="center"/>
          </w:tcPr>
          <w:p w14:paraId="767487FE" w14:textId="34443390" w:rsidR="00312F31" w:rsidRDefault="00E7170D" w:rsidP="00FE19C3">
            <w:pPr>
              <w:jc w:val="both"/>
              <w:rPr>
                <w:rFonts w:ascii="Times New Roman" w:eastAsia="標楷體" w:hAnsi="Times New Roman" w:cs="Times New Roman"/>
              </w:rPr>
            </w:pPr>
            <w:r w:rsidRPr="00E7170D">
              <w:rPr>
                <w:rFonts w:ascii="Times New Roman" w:eastAsia="標楷體" w:hAnsi="Times New Roman" w:cs="Times New Roman"/>
              </w:rPr>
              <w:t>18.379446640316203%</w:t>
            </w:r>
          </w:p>
        </w:tc>
      </w:tr>
      <w:tr w:rsidR="00312F31" w14:paraId="447DE39C" w14:textId="77777777" w:rsidTr="00FE19C3">
        <w:tc>
          <w:tcPr>
            <w:tcW w:w="4148" w:type="dxa"/>
            <w:vAlign w:val="center"/>
          </w:tcPr>
          <w:p w14:paraId="5379E5F6" w14:textId="77777777" w:rsidR="00312F31" w:rsidRPr="001141C0" w:rsidRDefault="00312F31" w:rsidP="00FE19C3">
            <w:pPr>
              <w:jc w:val="both"/>
              <w:rPr>
                <w:rFonts w:ascii="Times New Roman" w:eastAsia="標楷體" w:hAnsi="Times New Roman" w:cs="Times New Roman"/>
              </w:rPr>
            </w:pPr>
            <w:r w:rsidRPr="001141C0">
              <w:rPr>
                <w:rFonts w:ascii="Times New Roman" w:eastAsia="標楷體" w:hAnsi="Times New Roman" w:cs="Times New Roman"/>
              </w:rPr>
              <w:t>gram1-adjective-to-adverb</w:t>
            </w:r>
          </w:p>
        </w:tc>
        <w:tc>
          <w:tcPr>
            <w:tcW w:w="4148" w:type="dxa"/>
            <w:vAlign w:val="center"/>
          </w:tcPr>
          <w:p w14:paraId="0677FEFD" w14:textId="6AE281DD" w:rsidR="00312F31" w:rsidRDefault="00E7170D" w:rsidP="00FE19C3">
            <w:pPr>
              <w:jc w:val="both"/>
              <w:rPr>
                <w:rFonts w:ascii="Times New Roman" w:eastAsia="標楷體" w:hAnsi="Times New Roman" w:cs="Times New Roman"/>
              </w:rPr>
            </w:pPr>
            <w:r w:rsidRPr="00E7170D">
              <w:rPr>
                <w:rFonts w:ascii="Times New Roman" w:eastAsia="標楷體" w:hAnsi="Times New Roman" w:cs="Times New Roman"/>
              </w:rPr>
              <w:t>1.411290322580645%</w:t>
            </w:r>
          </w:p>
        </w:tc>
      </w:tr>
      <w:tr w:rsidR="00312F31" w14:paraId="1EC5F525" w14:textId="77777777" w:rsidTr="00FE19C3">
        <w:tc>
          <w:tcPr>
            <w:tcW w:w="4148" w:type="dxa"/>
            <w:vAlign w:val="center"/>
          </w:tcPr>
          <w:p w14:paraId="2C91BE40" w14:textId="77777777" w:rsidR="00312F31" w:rsidRPr="001141C0" w:rsidRDefault="00312F31" w:rsidP="00FE19C3">
            <w:pPr>
              <w:jc w:val="both"/>
              <w:rPr>
                <w:rFonts w:ascii="Times New Roman" w:eastAsia="標楷體" w:hAnsi="Times New Roman" w:cs="Times New Roman"/>
              </w:rPr>
            </w:pPr>
            <w:r w:rsidRPr="001141C0">
              <w:rPr>
                <w:rFonts w:ascii="Times New Roman" w:eastAsia="標楷體" w:hAnsi="Times New Roman" w:cs="Times New Roman"/>
              </w:rPr>
              <w:t>gram2-opposite</w:t>
            </w:r>
          </w:p>
        </w:tc>
        <w:tc>
          <w:tcPr>
            <w:tcW w:w="4148" w:type="dxa"/>
            <w:vAlign w:val="center"/>
          </w:tcPr>
          <w:p w14:paraId="6E3C6A46" w14:textId="188C6858" w:rsidR="00312F31" w:rsidRPr="001141C0" w:rsidRDefault="00E7170D" w:rsidP="00FE19C3">
            <w:pPr>
              <w:jc w:val="both"/>
              <w:rPr>
                <w:rFonts w:ascii="Times New Roman" w:eastAsia="標楷體" w:hAnsi="Times New Roman" w:cs="Times New Roman"/>
              </w:rPr>
            </w:pPr>
            <w:r w:rsidRPr="00E7170D">
              <w:rPr>
                <w:rFonts w:ascii="Times New Roman" w:eastAsia="標楷體" w:hAnsi="Times New Roman" w:cs="Times New Roman"/>
              </w:rPr>
              <w:t>0.6157635467980296%</w:t>
            </w:r>
          </w:p>
        </w:tc>
      </w:tr>
      <w:tr w:rsidR="00312F31" w14:paraId="0AD25745" w14:textId="77777777" w:rsidTr="00FE19C3">
        <w:tc>
          <w:tcPr>
            <w:tcW w:w="4148" w:type="dxa"/>
            <w:vAlign w:val="center"/>
          </w:tcPr>
          <w:p w14:paraId="2B5A4DB5" w14:textId="77777777" w:rsidR="00312F31" w:rsidRPr="001141C0" w:rsidRDefault="00312F31" w:rsidP="00FE19C3">
            <w:pPr>
              <w:jc w:val="both"/>
              <w:rPr>
                <w:rFonts w:ascii="Times New Roman" w:eastAsia="標楷體" w:hAnsi="Times New Roman" w:cs="Times New Roman"/>
              </w:rPr>
            </w:pPr>
            <w:r w:rsidRPr="001141C0">
              <w:rPr>
                <w:rFonts w:ascii="Times New Roman" w:eastAsia="標楷體" w:hAnsi="Times New Roman" w:cs="Times New Roman"/>
              </w:rPr>
              <w:t>gram3-comparative</w:t>
            </w:r>
          </w:p>
        </w:tc>
        <w:tc>
          <w:tcPr>
            <w:tcW w:w="4148" w:type="dxa"/>
            <w:vAlign w:val="center"/>
          </w:tcPr>
          <w:p w14:paraId="4263D43F" w14:textId="2B583867" w:rsidR="00312F31" w:rsidRPr="001141C0" w:rsidRDefault="00E7170D" w:rsidP="00FE19C3">
            <w:pPr>
              <w:jc w:val="both"/>
              <w:rPr>
                <w:rFonts w:ascii="Times New Roman" w:eastAsia="標楷體" w:hAnsi="Times New Roman" w:cs="Times New Roman"/>
              </w:rPr>
            </w:pPr>
            <w:r w:rsidRPr="00E7170D">
              <w:rPr>
                <w:rFonts w:ascii="Times New Roman" w:eastAsia="標楷體" w:hAnsi="Times New Roman" w:cs="Times New Roman"/>
              </w:rPr>
              <w:t>8.108108108108109%</w:t>
            </w:r>
          </w:p>
        </w:tc>
      </w:tr>
      <w:tr w:rsidR="00312F31" w14:paraId="6D13CC59" w14:textId="77777777" w:rsidTr="00FE19C3">
        <w:tc>
          <w:tcPr>
            <w:tcW w:w="4148" w:type="dxa"/>
            <w:vAlign w:val="center"/>
          </w:tcPr>
          <w:p w14:paraId="426AB880" w14:textId="77777777" w:rsidR="00312F31" w:rsidRPr="001141C0" w:rsidRDefault="00312F31" w:rsidP="00FE19C3">
            <w:pPr>
              <w:jc w:val="both"/>
              <w:rPr>
                <w:rFonts w:ascii="Times New Roman" w:eastAsia="標楷體" w:hAnsi="Times New Roman" w:cs="Times New Roman"/>
              </w:rPr>
            </w:pPr>
            <w:r w:rsidRPr="001141C0">
              <w:rPr>
                <w:rFonts w:ascii="Times New Roman" w:eastAsia="標楷體" w:hAnsi="Times New Roman" w:cs="Times New Roman"/>
              </w:rPr>
              <w:t>gram4-superlative</w:t>
            </w:r>
          </w:p>
        </w:tc>
        <w:tc>
          <w:tcPr>
            <w:tcW w:w="4148" w:type="dxa"/>
            <w:vAlign w:val="center"/>
          </w:tcPr>
          <w:p w14:paraId="1334D674" w14:textId="1A536F7D" w:rsidR="00312F31" w:rsidRPr="001141C0" w:rsidRDefault="00E7170D" w:rsidP="00FE19C3">
            <w:pPr>
              <w:jc w:val="both"/>
              <w:rPr>
                <w:rFonts w:ascii="Times New Roman" w:eastAsia="標楷體" w:hAnsi="Times New Roman" w:cs="Times New Roman"/>
              </w:rPr>
            </w:pPr>
            <w:r w:rsidRPr="00E7170D">
              <w:rPr>
                <w:rFonts w:ascii="Times New Roman" w:eastAsia="標楷體" w:hAnsi="Times New Roman" w:cs="Times New Roman"/>
              </w:rPr>
              <w:t>5.258467023172905%</w:t>
            </w:r>
          </w:p>
        </w:tc>
      </w:tr>
      <w:tr w:rsidR="00312F31" w14:paraId="083649E4" w14:textId="77777777" w:rsidTr="00FE19C3">
        <w:tc>
          <w:tcPr>
            <w:tcW w:w="4148" w:type="dxa"/>
            <w:vAlign w:val="center"/>
          </w:tcPr>
          <w:p w14:paraId="2B93529E" w14:textId="77777777" w:rsidR="00312F31" w:rsidRPr="001141C0" w:rsidRDefault="00312F31" w:rsidP="00FE19C3">
            <w:pPr>
              <w:jc w:val="both"/>
              <w:rPr>
                <w:rFonts w:ascii="Times New Roman" w:eastAsia="標楷體" w:hAnsi="Times New Roman" w:cs="Times New Roman"/>
              </w:rPr>
            </w:pPr>
            <w:r w:rsidRPr="001141C0">
              <w:rPr>
                <w:rFonts w:ascii="Times New Roman" w:eastAsia="標楷體" w:hAnsi="Times New Roman" w:cs="Times New Roman"/>
              </w:rPr>
              <w:t>gram5-present-participle</w:t>
            </w:r>
          </w:p>
        </w:tc>
        <w:tc>
          <w:tcPr>
            <w:tcW w:w="4148" w:type="dxa"/>
            <w:vAlign w:val="center"/>
          </w:tcPr>
          <w:p w14:paraId="4DD53A9C" w14:textId="7C4E9F51" w:rsidR="00312F31" w:rsidRPr="001141C0" w:rsidRDefault="00E7170D" w:rsidP="00FE19C3">
            <w:pPr>
              <w:jc w:val="both"/>
              <w:rPr>
                <w:rFonts w:ascii="Times New Roman" w:eastAsia="標楷體" w:hAnsi="Times New Roman" w:cs="Times New Roman"/>
              </w:rPr>
            </w:pPr>
            <w:r w:rsidRPr="00E7170D">
              <w:rPr>
                <w:rFonts w:ascii="Times New Roman" w:eastAsia="標楷體" w:hAnsi="Times New Roman" w:cs="Times New Roman"/>
              </w:rPr>
              <w:t>2.367424242424242%</w:t>
            </w:r>
          </w:p>
        </w:tc>
      </w:tr>
      <w:tr w:rsidR="00312F31" w14:paraId="2B8D1B10" w14:textId="77777777" w:rsidTr="00FE19C3">
        <w:tc>
          <w:tcPr>
            <w:tcW w:w="4148" w:type="dxa"/>
            <w:vAlign w:val="center"/>
          </w:tcPr>
          <w:p w14:paraId="25BD73CA" w14:textId="77777777" w:rsidR="00312F31" w:rsidRPr="001141C0" w:rsidRDefault="00312F31" w:rsidP="00FE19C3">
            <w:pPr>
              <w:jc w:val="both"/>
              <w:rPr>
                <w:rFonts w:ascii="Times New Roman" w:eastAsia="標楷體" w:hAnsi="Times New Roman" w:cs="Times New Roman"/>
              </w:rPr>
            </w:pPr>
            <w:r w:rsidRPr="001141C0">
              <w:rPr>
                <w:rFonts w:ascii="Times New Roman" w:eastAsia="標楷體" w:hAnsi="Times New Roman" w:cs="Times New Roman"/>
              </w:rPr>
              <w:t>gram6-nationality-adjective</w:t>
            </w:r>
          </w:p>
        </w:tc>
        <w:tc>
          <w:tcPr>
            <w:tcW w:w="4148" w:type="dxa"/>
            <w:vAlign w:val="center"/>
          </w:tcPr>
          <w:p w14:paraId="700FDC8E" w14:textId="77777777" w:rsidR="00312F31" w:rsidRPr="001141C0" w:rsidRDefault="00312F31" w:rsidP="00FE19C3">
            <w:pPr>
              <w:jc w:val="both"/>
              <w:rPr>
                <w:rFonts w:ascii="Times New Roman" w:eastAsia="標楷體" w:hAnsi="Times New Roman" w:cs="Times New Roman"/>
              </w:rPr>
            </w:pPr>
            <w:r w:rsidRPr="001141C0">
              <w:rPr>
                <w:rFonts w:ascii="Times New Roman" w:eastAsia="標楷體" w:hAnsi="Times New Roman" w:cs="Times New Roman"/>
              </w:rPr>
              <w:t>0.0%</w:t>
            </w:r>
          </w:p>
        </w:tc>
      </w:tr>
      <w:tr w:rsidR="00312F31" w14:paraId="55CA1586" w14:textId="77777777" w:rsidTr="00FE19C3">
        <w:tc>
          <w:tcPr>
            <w:tcW w:w="4148" w:type="dxa"/>
            <w:vAlign w:val="center"/>
          </w:tcPr>
          <w:p w14:paraId="5F5408CE" w14:textId="77777777" w:rsidR="00312F31" w:rsidRPr="001141C0" w:rsidRDefault="00312F31" w:rsidP="00FE19C3">
            <w:pPr>
              <w:jc w:val="both"/>
              <w:rPr>
                <w:rFonts w:ascii="Times New Roman" w:eastAsia="標楷體" w:hAnsi="Times New Roman" w:cs="Times New Roman"/>
              </w:rPr>
            </w:pPr>
            <w:r w:rsidRPr="001141C0">
              <w:rPr>
                <w:rFonts w:ascii="Times New Roman" w:eastAsia="標楷體" w:hAnsi="Times New Roman" w:cs="Times New Roman"/>
              </w:rPr>
              <w:t>gram7-past-tense</w:t>
            </w:r>
          </w:p>
        </w:tc>
        <w:tc>
          <w:tcPr>
            <w:tcW w:w="4148" w:type="dxa"/>
            <w:vAlign w:val="center"/>
          </w:tcPr>
          <w:p w14:paraId="35E2B86E" w14:textId="6D0EAECA" w:rsidR="00312F31" w:rsidRPr="001141C0" w:rsidRDefault="00E7170D" w:rsidP="00FE19C3">
            <w:pPr>
              <w:jc w:val="both"/>
              <w:rPr>
                <w:rFonts w:ascii="Times New Roman" w:eastAsia="標楷體" w:hAnsi="Times New Roman" w:cs="Times New Roman"/>
              </w:rPr>
            </w:pPr>
            <w:r w:rsidRPr="00E7170D">
              <w:rPr>
                <w:rFonts w:ascii="Times New Roman" w:eastAsia="標楷體" w:hAnsi="Times New Roman" w:cs="Times New Roman"/>
              </w:rPr>
              <w:t>8.076923076923077%</w:t>
            </w:r>
          </w:p>
        </w:tc>
      </w:tr>
      <w:tr w:rsidR="00312F31" w14:paraId="2649C6E9" w14:textId="77777777" w:rsidTr="00FE19C3">
        <w:tc>
          <w:tcPr>
            <w:tcW w:w="4148" w:type="dxa"/>
            <w:vAlign w:val="center"/>
          </w:tcPr>
          <w:p w14:paraId="44A88D0C" w14:textId="77777777" w:rsidR="00312F31" w:rsidRPr="001141C0" w:rsidRDefault="00312F31" w:rsidP="00FE19C3">
            <w:pPr>
              <w:jc w:val="both"/>
              <w:rPr>
                <w:rFonts w:ascii="Times New Roman" w:eastAsia="標楷體" w:hAnsi="Times New Roman" w:cs="Times New Roman"/>
              </w:rPr>
            </w:pPr>
            <w:r w:rsidRPr="001141C0">
              <w:rPr>
                <w:rFonts w:ascii="Times New Roman" w:eastAsia="標楷體" w:hAnsi="Times New Roman" w:cs="Times New Roman"/>
              </w:rPr>
              <w:t>gram8-plural</w:t>
            </w:r>
          </w:p>
        </w:tc>
        <w:tc>
          <w:tcPr>
            <w:tcW w:w="4148" w:type="dxa"/>
            <w:vAlign w:val="center"/>
          </w:tcPr>
          <w:p w14:paraId="1137D742" w14:textId="1D56AF2A" w:rsidR="00312F31" w:rsidRPr="001141C0" w:rsidRDefault="00E7170D" w:rsidP="00FE19C3">
            <w:pPr>
              <w:jc w:val="both"/>
              <w:rPr>
                <w:rFonts w:ascii="Times New Roman" w:eastAsia="標楷體" w:hAnsi="Times New Roman" w:cs="Times New Roman"/>
              </w:rPr>
            </w:pPr>
            <w:r w:rsidRPr="001141C0">
              <w:rPr>
                <w:rFonts w:ascii="Times New Roman" w:eastAsia="標楷體" w:hAnsi="Times New Roman" w:cs="Times New Roman"/>
              </w:rPr>
              <w:t>0.0%</w:t>
            </w:r>
          </w:p>
        </w:tc>
      </w:tr>
      <w:tr w:rsidR="00312F31" w14:paraId="3305DF5F" w14:textId="77777777" w:rsidTr="00FE19C3">
        <w:tc>
          <w:tcPr>
            <w:tcW w:w="4148" w:type="dxa"/>
            <w:vAlign w:val="center"/>
          </w:tcPr>
          <w:p w14:paraId="77609A81" w14:textId="77777777" w:rsidR="00312F31" w:rsidRPr="001141C0" w:rsidRDefault="00312F31" w:rsidP="00FE19C3">
            <w:pPr>
              <w:jc w:val="both"/>
              <w:rPr>
                <w:rFonts w:ascii="Times New Roman" w:eastAsia="標楷體" w:hAnsi="Times New Roman" w:cs="Times New Roman"/>
              </w:rPr>
            </w:pPr>
            <w:r w:rsidRPr="001141C0">
              <w:rPr>
                <w:rFonts w:ascii="Times New Roman" w:eastAsia="標楷體" w:hAnsi="Times New Roman" w:cs="Times New Roman"/>
              </w:rPr>
              <w:t>gram9-plural-verbs</w:t>
            </w:r>
          </w:p>
        </w:tc>
        <w:tc>
          <w:tcPr>
            <w:tcW w:w="4148" w:type="dxa"/>
            <w:vAlign w:val="center"/>
          </w:tcPr>
          <w:p w14:paraId="50143A1A" w14:textId="67E0FA00" w:rsidR="00312F31" w:rsidRPr="001141C0" w:rsidRDefault="00E7170D" w:rsidP="00FE19C3">
            <w:pPr>
              <w:jc w:val="both"/>
              <w:rPr>
                <w:rFonts w:ascii="Times New Roman" w:eastAsia="標楷體" w:hAnsi="Times New Roman" w:cs="Times New Roman"/>
              </w:rPr>
            </w:pPr>
            <w:r w:rsidRPr="00E7170D">
              <w:rPr>
                <w:rFonts w:ascii="Times New Roman" w:eastAsia="標楷體" w:hAnsi="Times New Roman" w:cs="Times New Roman"/>
              </w:rPr>
              <w:t>3.793103448275862%</w:t>
            </w:r>
          </w:p>
        </w:tc>
      </w:tr>
    </w:tbl>
    <w:p w14:paraId="544905E0" w14:textId="77777777" w:rsidR="00AB57B0" w:rsidRDefault="00AB57B0" w:rsidP="00AB57B0">
      <w:pPr>
        <w:widowControl/>
        <w:ind w:firstLine="480"/>
        <w:rPr>
          <w:rFonts w:ascii="Times New Roman" w:eastAsia="標楷體" w:hAnsi="Times New Roman" w:cs="Times New Roman"/>
        </w:rPr>
      </w:pPr>
    </w:p>
    <w:p w14:paraId="2FFC5A1A" w14:textId="77777777" w:rsidR="00AB57B0" w:rsidRDefault="00AB57B0">
      <w:pPr>
        <w:widowControl/>
        <w:rPr>
          <w:rFonts w:ascii="Times New Roman" w:eastAsia="標楷體" w:hAnsi="Times New Roman" w:cs="Times New Roman"/>
        </w:rPr>
      </w:pPr>
      <w:r>
        <w:rPr>
          <w:rFonts w:ascii="Times New Roman" w:eastAsia="標楷體" w:hAnsi="Times New Roman" w:cs="Times New Roman"/>
        </w:rPr>
        <w:br w:type="page"/>
      </w:r>
    </w:p>
    <w:p w14:paraId="2224EE19" w14:textId="10733D1E" w:rsidR="00312F31" w:rsidRDefault="00E7170D" w:rsidP="00AB57B0">
      <w:pPr>
        <w:widowControl/>
        <w:ind w:firstLine="480"/>
        <w:rPr>
          <w:rFonts w:ascii="Times New Roman" w:eastAsia="標楷體" w:hAnsi="Times New Roman" w:cs="Times New Roman"/>
        </w:rPr>
      </w:pPr>
      <w:r>
        <w:rPr>
          <w:rFonts w:ascii="Times New Roman" w:eastAsia="標楷體" w:hAnsi="Times New Roman" w:cs="Times New Roman" w:hint="eastAsia"/>
        </w:rPr>
        <w:lastRenderedPageBreak/>
        <w:t>上面的數據因為</w:t>
      </w:r>
      <w:proofErr w:type="spellStart"/>
      <w:r>
        <w:rPr>
          <w:rFonts w:ascii="Times New Roman" w:eastAsia="標楷體" w:hAnsi="Times New Roman" w:cs="Times New Roman" w:hint="eastAsia"/>
        </w:rPr>
        <w:t>colab</w:t>
      </w:r>
      <w:proofErr w:type="spellEnd"/>
      <w:r>
        <w:rPr>
          <w:rFonts w:ascii="Times New Roman" w:eastAsia="標楷體" w:hAnsi="Times New Roman" w:cs="Times New Roman" w:hint="eastAsia"/>
        </w:rPr>
        <w:t>會跳開，所以先使用</w:t>
      </w:r>
      <w:r>
        <w:rPr>
          <w:rFonts w:ascii="Times New Roman" w:eastAsia="標楷體" w:hAnsi="Times New Roman" w:cs="Times New Roman" w:hint="eastAsia"/>
        </w:rPr>
        <w:t>5%</w:t>
      </w:r>
      <w:r>
        <w:rPr>
          <w:rFonts w:ascii="Times New Roman" w:eastAsia="標楷體" w:hAnsi="Times New Roman" w:cs="Times New Roman" w:hint="eastAsia"/>
        </w:rPr>
        <w:t>的文本作為訓練用的資料，可以看見大部分字的準確度與使用</w:t>
      </w:r>
      <w:r w:rsidRPr="00334270">
        <w:rPr>
          <w:rFonts w:ascii="Times New Roman" w:eastAsia="標楷體" w:hAnsi="Times New Roman" w:cs="Times New Roman"/>
        </w:rPr>
        <w:t>glove-wiki-gigaword-100</w:t>
      </w:r>
      <w:r>
        <w:rPr>
          <w:rFonts w:ascii="Times New Roman" w:eastAsia="標楷體" w:hAnsi="Times New Roman" w:cs="Times New Roman" w:hint="eastAsia"/>
        </w:rPr>
        <w:t>訓練的成果有相似的趨勢，</w:t>
      </w:r>
      <w:r w:rsidRPr="001141C0">
        <w:rPr>
          <w:rFonts w:ascii="Times New Roman" w:eastAsia="標楷體" w:hAnsi="Times New Roman" w:cs="Times New Roman"/>
        </w:rPr>
        <w:t>syntactic</w:t>
      </w:r>
      <w:r>
        <w:rPr>
          <w:rFonts w:ascii="Times New Roman" w:eastAsia="標楷體" w:hAnsi="Times New Roman" w:cs="Times New Roman" w:hint="eastAsia"/>
        </w:rPr>
        <w:t>的準確度比</w:t>
      </w:r>
      <w:r w:rsidRPr="001141C0">
        <w:rPr>
          <w:rFonts w:ascii="Times New Roman" w:eastAsia="標楷體" w:hAnsi="Times New Roman" w:cs="Times New Roman"/>
        </w:rPr>
        <w:t>semantic</w:t>
      </w:r>
      <w:r>
        <w:rPr>
          <w:rFonts w:ascii="Times New Roman" w:eastAsia="標楷體" w:hAnsi="Times New Roman" w:cs="Times New Roman" w:hint="eastAsia"/>
        </w:rPr>
        <w:t>好一點，</w:t>
      </w:r>
      <w:r w:rsidR="00546A6A">
        <w:rPr>
          <w:rFonts w:ascii="Times New Roman" w:eastAsia="標楷體" w:hAnsi="Times New Roman" w:cs="Times New Roman" w:hint="eastAsia"/>
        </w:rPr>
        <w:t>也</w:t>
      </w:r>
      <w:r>
        <w:rPr>
          <w:rFonts w:ascii="Times New Roman" w:eastAsia="標楷體" w:hAnsi="Times New Roman" w:cs="Times New Roman" w:hint="eastAsia"/>
        </w:rPr>
        <w:t>在</w:t>
      </w:r>
      <w:r>
        <w:rPr>
          <w:rFonts w:ascii="Times New Roman" w:eastAsia="標楷體" w:hAnsi="Times New Roman" w:cs="Times New Roman" w:hint="eastAsia"/>
        </w:rPr>
        <w:t>family</w:t>
      </w:r>
      <w:r>
        <w:rPr>
          <w:rFonts w:ascii="Times New Roman" w:eastAsia="標楷體" w:hAnsi="Times New Roman" w:cs="Times New Roman" w:hint="eastAsia"/>
        </w:rPr>
        <w:t>的類別中出現最</w:t>
      </w:r>
      <w:r w:rsidR="00546A6A">
        <w:rPr>
          <w:rFonts w:ascii="Times New Roman" w:eastAsia="標楷體" w:hAnsi="Times New Roman" w:cs="Times New Roman" w:hint="eastAsia"/>
        </w:rPr>
        <w:t>高的準確率。</w:t>
      </w:r>
    </w:p>
    <w:p w14:paraId="5D4D0D9D" w14:textId="61165541" w:rsidR="00546A6A" w:rsidRDefault="00546A6A" w:rsidP="00B62245">
      <w:pPr>
        <w:spacing w:after="0" w:line="240" w:lineRule="auto"/>
        <w:rPr>
          <w:rFonts w:ascii="Times New Roman" w:eastAsia="標楷體" w:hAnsi="Times New Roman" w:cs="Times New Roman"/>
        </w:rPr>
      </w:pPr>
      <w:r>
        <w:rPr>
          <w:noProof/>
        </w:rPr>
        <w:drawing>
          <wp:inline distT="0" distB="0" distL="0" distR="0" wp14:anchorId="723F43D3" wp14:editId="28703543">
            <wp:extent cx="5274310" cy="4147185"/>
            <wp:effectExtent l="0" t="0" r="2540" b="5715"/>
            <wp:docPr id="1371241624" name="圖片 2"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41624" name="圖片 2" descr="一張含有 文字, 螢幕擷取畫面, 圖表, 行 的圖片&#10;&#10;自動產生的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147185"/>
                    </a:xfrm>
                    <a:prstGeom prst="rect">
                      <a:avLst/>
                    </a:prstGeom>
                    <a:noFill/>
                    <a:ln>
                      <a:noFill/>
                    </a:ln>
                  </pic:spPr>
                </pic:pic>
              </a:graphicData>
            </a:graphic>
          </wp:inline>
        </w:drawing>
      </w:r>
    </w:p>
    <w:p w14:paraId="5B3D78D8" w14:textId="578A7921" w:rsidR="00AB57B0" w:rsidRDefault="00546A6A" w:rsidP="00AB57B0">
      <w:pPr>
        <w:spacing w:after="0" w:line="240" w:lineRule="auto"/>
        <w:ind w:firstLine="480"/>
        <w:rPr>
          <w:rFonts w:ascii="Times New Roman" w:eastAsia="標楷體" w:hAnsi="Times New Roman" w:cs="Times New Roman"/>
        </w:rPr>
      </w:pPr>
      <w:r>
        <w:rPr>
          <w:rFonts w:ascii="Times New Roman" w:eastAsia="標楷體" w:hAnsi="Times New Roman" w:cs="Times New Roman" w:hint="eastAsia"/>
        </w:rPr>
        <w:t>可以發現自己</w:t>
      </w:r>
      <w:r>
        <w:rPr>
          <w:rFonts w:ascii="Times New Roman" w:eastAsia="標楷體" w:hAnsi="Times New Roman" w:cs="Times New Roman" w:hint="eastAsia"/>
        </w:rPr>
        <w:t>train</w:t>
      </w:r>
      <w:r>
        <w:rPr>
          <w:rFonts w:ascii="Times New Roman" w:eastAsia="標楷體" w:hAnsi="Times New Roman" w:cs="Times New Roman" w:hint="eastAsia"/>
        </w:rPr>
        <w:t>的</w:t>
      </w:r>
      <w:r>
        <w:rPr>
          <w:rFonts w:ascii="Times New Roman" w:eastAsia="標楷體" w:hAnsi="Times New Roman" w:cs="Times New Roman" w:hint="eastAsia"/>
        </w:rPr>
        <w:t>model</w:t>
      </w:r>
      <w:r>
        <w:rPr>
          <w:rFonts w:ascii="Times New Roman" w:eastAsia="標楷體" w:hAnsi="Times New Roman" w:cs="Times New Roman" w:hint="eastAsia"/>
        </w:rPr>
        <w:t>與</w:t>
      </w:r>
      <w:r w:rsidRPr="00334270">
        <w:rPr>
          <w:rFonts w:ascii="Times New Roman" w:eastAsia="標楷體" w:hAnsi="Times New Roman" w:cs="Times New Roman"/>
        </w:rPr>
        <w:t>glove-wiki-gigaword-100</w:t>
      </w:r>
      <w:r>
        <w:rPr>
          <w:rFonts w:ascii="Times New Roman" w:eastAsia="標楷體" w:hAnsi="Times New Roman" w:cs="Times New Roman" w:hint="eastAsia"/>
        </w:rPr>
        <w:t>相比詞語較無分散開來，大部分是</w:t>
      </w:r>
      <w:proofErr w:type="gramStart"/>
      <w:r>
        <w:rPr>
          <w:rFonts w:ascii="Times New Roman" w:eastAsia="標楷體" w:hAnsi="Times New Roman" w:cs="Times New Roman" w:hint="eastAsia"/>
        </w:rPr>
        <w:t>一大群一大群</w:t>
      </w:r>
      <w:proofErr w:type="gramEnd"/>
      <w:r>
        <w:rPr>
          <w:rFonts w:ascii="Times New Roman" w:eastAsia="標楷體" w:hAnsi="Times New Roman" w:cs="Times New Roman" w:hint="eastAsia"/>
        </w:rPr>
        <w:t>聚在一起，而且</w:t>
      </w:r>
      <w:proofErr w:type="gramStart"/>
      <w:r>
        <w:rPr>
          <w:rFonts w:ascii="Times New Roman" w:eastAsia="標楷體" w:hAnsi="Times New Roman" w:cs="Times New Roman" w:hint="eastAsia"/>
        </w:rPr>
        <w:t>詞語間的對應</w:t>
      </w:r>
      <w:proofErr w:type="gramEnd"/>
      <w:r>
        <w:rPr>
          <w:rFonts w:ascii="Times New Roman" w:eastAsia="標楷體" w:hAnsi="Times New Roman" w:cs="Times New Roman" w:hint="eastAsia"/>
        </w:rPr>
        <w:t>關係較不明顯，在</w:t>
      </w:r>
      <w:r w:rsidRPr="00B62245">
        <w:rPr>
          <w:rFonts w:ascii="Times New Roman" w:eastAsia="標楷體" w:hAnsi="Times New Roman" w:cs="Times New Roman" w:hint="eastAsia"/>
        </w:rPr>
        <w:t>man</w:t>
      </w:r>
      <w:r w:rsidRPr="00B62245">
        <w:rPr>
          <w:rFonts w:ascii="Times New Roman" w:eastAsia="標楷體" w:hAnsi="Times New Roman" w:cs="Times New Roman" w:hint="eastAsia"/>
        </w:rPr>
        <w:t>和</w:t>
      </w:r>
      <w:r w:rsidRPr="00B62245">
        <w:rPr>
          <w:rFonts w:ascii="Times New Roman" w:eastAsia="標楷體" w:hAnsi="Times New Roman" w:cs="Times New Roman" w:hint="eastAsia"/>
        </w:rPr>
        <w:t>woman</w:t>
      </w:r>
      <w:r w:rsidRPr="00B62245">
        <w:rPr>
          <w:rFonts w:ascii="Times New Roman" w:eastAsia="標楷體" w:hAnsi="Times New Roman" w:cs="Times New Roman" w:hint="eastAsia"/>
        </w:rPr>
        <w:t>、</w:t>
      </w:r>
      <w:r w:rsidRPr="00B62245">
        <w:rPr>
          <w:rFonts w:ascii="Times New Roman" w:eastAsia="標楷體" w:hAnsi="Times New Roman" w:cs="Times New Roman" w:hint="eastAsia"/>
        </w:rPr>
        <w:t>boy</w:t>
      </w:r>
      <w:r w:rsidRPr="00B62245">
        <w:rPr>
          <w:rFonts w:ascii="Times New Roman" w:eastAsia="標楷體" w:hAnsi="Times New Roman" w:cs="Times New Roman" w:hint="eastAsia"/>
        </w:rPr>
        <w:t>和</w:t>
      </w:r>
      <w:r w:rsidRPr="00B62245">
        <w:rPr>
          <w:rFonts w:ascii="Times New Roman" w:eastAsia="標楷體" w:hAnsi="Times New Roman" w:cs="Times New Roman" w:hint="eastAsia"/>
        </w:rPr>
        <w:t>girl</w:t>
      </w:r>
      <w:r>
        <w:rPr>
          <w:rFonts w:ascii="Times New Roman" w:eastAsia="標楷體" w:hAnsi="Times New Roman" w:cs="Times New Roman" w:hint="eastAsia"/>
        </w:rPr>
        <w:t>這些詞彙沒有出現如同</w:t>
      </w:r>
      <w:r w:rsidRPr="00334270">
        <w:rPr>
          <w:rFonts w:ascii="Times New Roman" w:eastAsia="標楷體" w:hAnsi="Times New Roman" w:cs="Times New Roman"/>
        </w:rPr>
        <w:t>glove-wiki-gigaword-100</w:t>
      </w:r>
      <w:r>
        <w:rPr>
          <w:rFonts w:ascii="Times New Roman" w:eastAsia="標楷體" w:hAnsi="Times New Roman" w:cs="Times New Roman" w:hint="eastAsia"/>
        </w:rPr>
        <w:t>模型的明顯對應關係。</w:t>
      </w:r>
    </w:p>
    <w:p w14:paraId="6D7B3FD7" w14:textId="77777777" w:rsidR="00AB57B0" w:rsidRDefault="00AB57B0">
      <w:pPr>
        <w:widowControl/>
        <w:rPr>
          <w:rFonts w:ascii="Times New Roman" w:eastAsia="標楷體" w:hAnsi="Times New Roman" w:cs="Times New Roman"/>
        </w:rPr>
      </w:pPr>
      <w:r>
        <w:rPr>
          <w:rFonts w:ascii="Times New Roman" w:eastAsia="標楷體" w:hAnsi="Times New Roman" w:cs="Times New Roman"/>
        </w:rPr>
        <w:br w:type="page"/>
      </w:r>
    </w:p>
    <w:p w14:paraId="76B8EA81" w14:textId="738C6E95" w:rsidR="00AB57B0" w:rsidRPr="00AB57B0" w:rsidRDefault="00AB57B0" w:rsidP="00AB57B0">
      <w:pPr>
        <w:ind w:firstLine="480"/>
        <w:rPr>
          <w:rFonts w:ascii="Times New Roman" w:eastAsia="標楷體" w:hAnsi="Times New Roman" w:cs="Times New Roman"/>
        </w:rPr>
      </w:pPr>
      <w:r w:rsidRPr="00AB57B0">
        <w:rPr>
          <w:rFonts w:ascii="Times New Roman" w:eastAsia="標楷體" w:hAnsi="Times New Roman" w:cs="Times New Roman" w:hint="eastAsia"/>
        </w:rPr>
        <w:lastRenderedPageBreak/>
        <w:t>下面測試把將字體轉成全小寫、剔除非英文的字的預處理拿掉，看是否會較好判斷</w:t>
      </w:r>
      <w:r>
        <w:rPr>
          <w:rFonts w:ascii="Times New Roman" w:eastAsia="標楷體" w:hAnsi="Times New Roman" w:cs="Times New Roman" w:hint="eastAsia"/>
        </w:rPr>
        <w:t>出國家名、地名等</w:t>
      </w:r>
      <w:r>
        <w:rPr>
          <w:rFonts w:ascii="Times New Roman" w:eastAsia="標楷體" w:hAnsi="Times New Roman" w:cs="Times New Roman" w:hint="eastAsia"/>
        </w:rPr>
        <w:t>(</w:t>
      </w:r>
      <w:r>
        <w:rPr>
          <w:rFonts w:ascii="Times New Roman" w:eastAsia="標楷體" w:hAnsi="Times New Roman" w:cs="Times New Roman" w:hint="eastAsia"/>
        </w:rPr>
        <w:t>因為開頭常為大寫</w:t>
      </w:r>
      <w:r>
        <w:rPr>
          <w:rFonts w:ascii="Times New Roman" w:eastAsia="標楷體" w:hAnsi="Times New Roman" w:cs="Times New Roman" w:hint="eastAsia"/>
        </w:rPr>
        <w:t>)</w:t>
      </w:r>
      <w:r>
        <w:rPr>
          <w:rFonts w:ascii="Times New Roman" w:eastAsia="標楷體" w:hAnsi="Times New Roman" w:cs="Times New Roman" w:hint="eastAsia"/>
        </w:rPr>
        <w:t>，並調整</w:t>
      </w:r>
      <w:r w:rsidRPr="00A17A90">
        <w:rPr>
          <w:rFonts w:ascii="Times New Roman" w:eastAsia="標楷體" w:hAnsi="Times New Roman" w:cs="Times New Roman"/>
        </w:rPr>
        <w:t>Hyperparameter</w:t>
      </w:r>
      <w:r>
        <w:rPr>
          <w:rFonts w:ascii="Times New Roman" w:eastAsia="標楷體" w:hAnsi="Times New Roman" w:cs="Times New Roman" w:hint="eastAsia"/>
        </w:rPr>
        <w:t xml:space="preserve"> </w:t>
      </w:r>
      <w:r w:rsidRPr="00A17A90">
        <w:rPr>
          <w:rFonts w:ascii="Times New Roman" w:eastAsia="標楷體" w:hAnsi="Times New Roman" w:cs="Times New Roman"/>
        </w:rPr>
        <w:t>settings</w:t>
      </w:r>
      <w:r>
        <w:rPr>
          <w:rFonts w:ascii="Times New Roman" w:eastAsia="標楷體" w:hAnsi="Times New Roman" w:cs="Times New Roman" w:hint="eastAsia"/>
        </w:rPr>
        <w:t>加快訓練速度。</w:t>
      </w:r>
    </w:p>
    <w:tbl>
      <w:tblPr>
        <w:tblStyle w:val="ae"/>
        <w:tblW w:w="8217" w:type="dxa"/>
        <w:tblLook w:val="04A0" w:firstRow="1" w:lastRow="0" w:firstColumn="1" w:lastColumn="0" w:noHBand="0" w:noVBand="1"/>
      </w:tblPr>
      <w:tblGrid>
        <w:gridCol w:w="1980"/>
        <w:gridCol w:w="6237"/>
      </w:tblGrid>
      <w:tr w:rsidR="00AB57B0" w:rsidRPr="00334270" w14:paraId="743F3667" w14:textId="77777777" w:rsidTr="00FE19C3">
        <w:tc>
          <w:tcPr>
            <w:tcW w:w="1980" w:type="dxa"/>
            <w:vAlign w:val="center"/>
          </w:tcPr>
          <w:p w14:paraId="2182485B" w14:textId="77777777" w:rsidR="00AB57B0" w:rsidRDefault="00AB57B0" w:rsidP="00FE19C3">
            <w:pPr>
              <w:jc w:val="center"/>
              <w:rPr>
                <w:rFonts w:ascii="Times New Roman" w:eastAsia="標楷體" w:hAnsi="Times New Roman" w:cs="Times New Roman"/>
              </w:rPr>
            </w:pPr>
            <w:r>
              <w:rPr>
                <w:rFonts w:ascii="Times New Roman" w:eastAsia="標楷體" w:hAnsi="Times New Roman" w:cs="Times New Roman" w:hint="eastAsia"/>
              </w:rPr>
              <w:t>預處理過程</w:t>
            </w:r>
          </w:p>
        </w:tc>
        <w:tc>
          <w:tcPr>
            <w:tcW w:w="6237" w:type="dxa"/>
            <w:vAlign w:val="center"/>
          </w:tcPr>
          <w:p w14:paraId="131CDD1E" w14:textId="77777777" w:rsidR="00AB57B0" w:rsidRDefault="00AB57B0" w:rsidP="00AB57B0">
            <w:pPr>
              <w:pStyle w:val="a9"/>
              <w:numPr>
                <w:ilvl w:val="0"/>
                <w:numId w:val="4"/>
              </w:numPr>
              <w:ind w:left="317" w:hanging="305"/>
              <w:jc w:val="both"/>
              <w:rPr>
                <w:rFonts w:ascii="Times New Roman" w:eastAsia="標楷體" w:hAnsi="Times New Roman" w:cs="Times New Roman"/>
              </w:rPr>
            </w:pPr>
            <w:r>
              <w:rPr>
                <w:rFonts w:ascii="Times New Roman" w:eastAsia="標楷體" w:hAnsi="Times New Roman" w:cs="Times New Roman" w:hint="eastAsia"/>
              </w:rPr>
              <w:t>利用</w:t>
            </w:r>
            <w:proofErr w:type="spellStart"/>
            <w:r w:rsidRPr="00312F31">
              <w:rPr>
                <w:rFonts w:ascii="Times New Roman" w:eastAsia="標楷體" w:hAnsi="Times New Roman" w:cs="Times New Roman"/>
              </w:rPr>
              <w:t>word_tokenize</w:t>
            </w:r>
            <w:proofErr w:type="spellEnd"/>
            <w:r>
              <w:rPr>
                <w:rFonts w:ascii="Times New Roman" w:eastAsia="標楷體" w:hAnsi="Times New Roman" w:cs="Times New Roman" w:hint="eastAsia"/>
              </w:rPr>
              <w:t>先取出文本的</w:t>
            </w:r>
            <w:r>
              <w:rPr>
                <w:rFonts w:ascii="Times New Roman" w:eastAsia="標楷體" w:hAnsi="Times New Roman" w:cs="Times New Roman" w:hint="eastAsia"/>
              </w:rPr>
              <w:t>token</w:t>
            </w:r>
          </w:p>
          <w:p w14:paraId="31E95FED" w14:textId="77777777" w:rsidR="00AB57B0" w:rsidRDefault="00AB57B0" w:rsidP="00AB57B0">
            <w:pPr>
              <w:pStyle w:val="a9"/>
              <w:numPr>
                <w:ilvl w:val="0"/>
                <w:numId w:val="4"/>
              </w:numPr>
              <w:ind w:left="317" w:hanging="305"/>
              <w:jc w:val="both"/>
              <w:rPr>
                <w:rFonts w:ascii="Times New Roman" w:eastAsia="標楷體" w:hAnsi="Times New Roman" w:cs="Times New Roman"/>
              </w:rPr>
            </w:pPr>
            <w:r>
              <w:rPr>
                <w:rFonts w:ascii="Times New Roman" w:eastAsia="標楷體" w:hAnsi="Times New Roman" w:cs="Times New Roman" w:hint="eastAsia"/>
              </w:rPr>
              <w:t>比對</w:t>
            </w:r>
            <w:proofErr w:type="spellStart"/>
            <w:r w:rsidRPr="00A17A90">
              <w:rPr>
                <w:rFonts w:ascii="Times New Roman" w:eastAsia="標楷體" w:hAnsi="Times New Roman" w:cs="Times New Roman"/>
              </w:rPr>
              <w:t>nltk</w:t>
            </w:r>
            <w:proofErr w:type="spellEnd"/>
            <w:r>
              <w:rPr>
                <w:rFonts w:ascii="Times New Roman" w:eastAsia="標楷體" w:hAnsi="Times New Roman" w:cs="Times New Roman" w:hint="eastAsia"/>
              </w:rPr>
              <w:t>的</w:t>
            </w:r>
            <w:proofErr w:type="spellStart"/>
            <w:r>
              <w:rPr>
                <w:rFonts w:ascii="Times New Roman" w:eastAsia="標楷體" w:hAnsi="Times New Roman" w:cs="Times New Roman" w:hint="eastAsia"/>
              </w:rPr>
              <w:t>stop_word</w:t>
            </w:r>
            <w:proofErr w:type="spellEnd"/>
            <w:r>
              <w:rPr>
                <w:rFonts w:ascii="Times New Roman" w:eastAsia="標楷體" w:hAnsi="Times New Roman" w:cs="Times New Roman" w:hint="eastAsia"/>
              </w:rPr>
              <w:t>並移除</w:t>
            </w:r>
          </w:p>
          <w:p w14:paraId="6111E030" w14:textId="77777777" w:rsidR="00AB57B0" w:rsidRDefault="00AB57B0" w:rsidP="00AB57B0">
            <w:pPr>
              <w:pStyle w:val="a9"/>
              <w:numPr>
                <w:ilvl w:val="0"/>
                <w:numId w:val="4"/>
              </w:numPr>
              <w:ind w:left="317" w:hanging="305"/>
              <w:jc w:val="both"/>
              <w:rPr>
                <w:rFonts w:ascii="Times New Roman" w:eastAsia="標楷體" w:hAnsi="Times New Roman" w:cs="Times New Roman"/>
              </w:rPr>
            </w:pPr>
            <w:r>
              <w:rPr>
                <w:rFonts w:ascii="Times New Roman" w:eastAsia="標楷體" w:hAnsi="Times New Roman" w:cs="Times New Roman" w:hint="eastAsia"/>
              </w:rPr>
              <w:t>移除文本的標點符號</w:t>
            </w:r>
          </w:p>
          <w:p w14:paraId="05D26A28" w14:textId="77777777" w:rsidR="00AB57B0" w:rsidRPr="00334270" w:rsidRDefault="00AB57B0" w:rsidP="00AB57B0">
            <w:pPr>
              <w:pStyle w:val="a9"/>
              <w:numPr>
                <w:ilvl w:val="0"/>
                <w:numId w:val="4"/>
              </w:numPr>
              <w:ind w:left="317" w:hanging="305"/>
              <w:jc w:val="both"/>
              <w:rPr>
                <w:rFonts w:ascii="Times New Roman" w:eastAsia="標楷體" w:hAnsi="Times New Roman" w:cs="Times New Roman"/>
              </w:rPr>
            </w:pPr>
            <w:r>
              <w:rPr>
                <w:rFonts w:ascii="Times New Roman" w:eastAsia="標楷體" w:hAnsi="Times New Roman" w:cs="Times New Roman" w:hint="eastAsia"/>
              </w:rPr>
              <w:t>用</w:t>
            </w:r>
            <w:proofErr w:type="spellStart"/>
            <w:r w:rsidRPr="00312F31">
              <w:rPr>
                <w:rFonts w:ascii="Times New Roman" w:eastAsia="標楷體" w:hAnsi="Times New Roman" w:cs="Times New Roman"/>
              </w:rPr>
              <w:t>lemmatizer</w:t>
            </w:r>
            <w:proofErr w:type="spellEnd"/>
            <w:proofErr w:type="gramStart"/>
            <w:r>
              <w:rPr>
                <w:rFonts w:ascii="Times New Roman" w:eastAsia="標楷體" w:hAnsi="Times New Roman" w:cs="Times New Roman" w:hint="eastAsia"/>
              </w:rPr>
              <w:t>將詞形</w:t>
            </w:r>
            <w:proofErr w:type="gramEnd"/>
            <w:r>
              <w:rPr>
                <w:rFonts w:ascii="Times New Roman" w:eastAsia="標楷體" w:hAnsi="Times New Roman" w:cs="Times New Roman" w:hint="eastAsia"/>
              </w:rPr>
              <w:t>還原</w:t>
            </w:r>
          </w:p>
        </w:tc>
      </w:tr>
      <w:tr w:rsidR="00AB57B0" w:rsidRPr="00A17A90" w14:paraId="39109274" w14:textId="77777777" w:rsidTr="00FE19C3">
        <w:tc>
          <w:tcPr>
            <w:tcW w:w="1980" w:type="dxa"/>
            <w:vAlign w:val="center"/>
          </w:tcPr>
          <w:p w14:paraId="57C251EB" w14:textId="77777777" w:rsidR="00AB57B0" w:rsidRDefault="00AB57B0" w:rsidP="00FE19C3">
            <w:pPr>
              <w:jc w:val="center"/>
              <w:rPr>
                <w:rFonts w:ascii="Times New Roman" w:eastAsia="標楷體" w:hAnsi="Times New Roman" w:cs="Times New Roman"/>
              </w:rPr>
            </w:pPr>
            <w:r w:rsidRPr="00A17A90">
              <w:rPr>
                <w:rFonts w:ascii="Times New Roman" w:eastAsia="標楷體" w:hAnsi="Times New Roman" w:cs="Times New Roman"/>
              </w:rPr>
              <w:t>Hyperparameter</w:t>
            </w:r>
          </w:p>
          <w:p w14:paraId="54CD9044" w14:textId="77777777" w:rsidR="00AB57B0" w:rsidRPr="00A17A90" w:rsidRDefault="00AB57B0" w:rsidP="00FE19C3">
            <w:pPr>
              <w:jc w:val="center"/>
              <w:rPr>
                <w:rFonts w:ascii="Times New Roman" w:eastAsia="標楷體" w:hAnsi="Times New Roman" w:cs="Times New Roman"/>
              </w:rPr>
            </w:pPr>
            <w:r w:rsidRPr="00A17A90">
              <w:rPr>
                <w:rFonts w:ascii="Times New Roman" w:eastAsia="標楷體" w:hAnsi="Times New Roman" w:cs="Times New Roman"/>
              </w:rPr>
              <w:t>settings</w:t>
            </w:r>
          </w:p>
        </w:tc>
        <w:tc>
          <w:tcPr>
            <w:tcW w:w="6237" w:type="dxa"/>
            <w:vAlign w:val="center"/>
          </w:tcPr>
          <w:p w14:paraId="322463AC" w14:textId="4A632CA0" w:rsidR="00AB57B0" w:rsidRPr="00A17A90" w:rsidRDefault="00AB57B0" w:rsidP="00FE19C3">
            <w:pPr>
              <w:jc w:val="both"/>
              <w:rPr>
                <w:rFonts w:ascii="Times New Roman" w:eastAsia="標楷體" w:hAnsi="Times New Roman" w:cs="Times New Roman"/>
              </w:rPr>
            </w:pPr>
            <w:proofErr w:type="spellStart"/>
            <w:r w:rsidRPr="00312F31">
              <w:rPr>
                <w:rFonts w:ascii="Times New Roman" w:eastAsia="標楷體" w:hAnsi="Times New Roman" w:cs="Times New Roman"/>
              </w:rPr>
              <w:t>vector_size</w:t>
            </w:r>
            <w:proofErr w:type="spellEnd"/>
            <w:r w:rsidRPr="00312F31">
              <w:rPr>
                <w:rFonts w:ascii="Times New Roman" w:eastAsia="標楷體" w:hAnsi="Times New Roman" w:cs="Times New Roman"/>
              </w:rPr>
              <w:t>=</w:t>
            </w:r>
            <w:proofErr w:type="gramStart"/>
            <w:r w:rsidR="00B26BB9">
              <w:rPr>
                <w:rFonts w:ascii="Times New Roman" w:eastAsia="標楷體" w:hAnsi="Times New Roman" w:cs="Times New Roman" w:hint="eastAsia"/>
              </w:rPr>
              <w:t>50</w:t>
            </w:r>
            <w:r>
              <w:rPr>
                <w:rFonts w:ascii="Times New Roman" w:eastAsia="標楷體" w:hAnsi="Times New Roman" w:cs="Times New Roman" w:hint="eastAsia"/>
              </w:rPr>
              <w:t xml:space="preserve">  </w:t>
            </w:r>
            <w:r w:rsidRPr="00312F31">
              <w:rPr>
                <w:rFonts w:ascii="Times New Roman" w:eastAsia="標楷體" w:hAnsi="Times New Roman" w:cs="Times New Roman"/>
              </w:rPr>
              <w:t>window</w:t>
            </w:r>
            <w:proofErr w:type="gramEnd"/>
            <w:r w:rsidRPr="00312F31">
              <w:rPr>
                <w:rFonts w:ascii="Times New Roman" w:eastAsia="標楷體" w:hAnsi="Times New Roman" w:cs="Times New Roman"/>
              </w:rPr>
              <w:t>=</w:t>
            </w:r>
            <w:r w:rsidR="00B26BB9">
              <w:rPr>
                <w:rFonts w:ascii="Times New Roman" w:eastAsia="標楷體" w:hAnsi="Times New Roman" w:cs="Times New Roman" w:hint="eastAsia"/>
              </w:rPr>
              <w:t>3</w:t>
            </w:r>
            <w:r>
              <w:rPr>
                <w:rFonts w:ascii="Times New Roman" w:eastAsia="標楷體" w:hAnsi="Times New Roman" w:cs="Times New Roman" w:hint="eastAsia"/>
              </w:rPr>
              <w:t xml:space="preserve">  </w:t>
            </w:r>
            <w:proofErr w:type="spellStart"/>
            <w:r w:rsidRPr="00312F31">
              <w:rPr>
                <w:rFonts w:ascii="Times New Roman" w:eastAsia="標楷體" w:hAnsi="Times New Roman" w:cs="Times New Roman"/>
              </w:rPr>
              <w:t>min_count</w:t>
            </w:r>
            <w:proofErr w:type="spellEnd"/>
            <w:r w:rsidRPr="00312F31">
              <w:rPr>
                <w:rFonts w:ascii="Times New Roman" w:eastAsia="標楷體" w:hAnsi="Times New Roman" w:cs="Times New Roman"/>
              </w:rPr>
              <w:t>=</w:t>
            </w:r>
            <w:r w:rsidR="00B26BB9">
              <w:rPr>
                <w:rFonts w:ascii="Times New Roman" w:eastAsia="標楷體" w:hAnsi="Times New Roman" w:cs="Times New Roman" w:hint="eastAsia"/>
              </w:rPr>
              <w:t>5</w:t>
            </w:r>
          </w:p>
        </w:tc>
      </w:tr>
    </w:tbl>
    <w:p w14:paraId="11660762" w14:textId="77777777" w:rsidR="00AB57B0" w:rsidRDefault="00AB57B0" w:rsidP="00AB57B0">
      <w:pPr>
        <w:spacing w:after="0" w:line="240" w:lineRule="auto"/>
        <w:rPr>
          <w:rFonts w:ascii="Times New Roman" w:eastAsia="標楷體" w:hAnsi="Times New Roman" w:cs="Times New Roman"/>
        </w:rPr>
      </w:pPr>
    </w:p>
    <w:tbl>
      <w:tblPr>
        <w:tblStyle w:val="ae"/>
        <w:tblW w:w="0" w:type="auto"/>
        <w:tblLook w:val="04A0" w:firstRow="1" w:lastRow="0" w:firstColumn="1" w:lastColumn="0" w:noHBand="0" w:noVBand="1"/>
      </w:tblPr>
      <w:tblGrid>
        <w:gridCol w:w="4148"/>
        <w:gridCol w:w="4148"/>
      </w:tblGrid>
      <w:tr w:rsidR="00B26BB9" w14:paraId="10FFE224" w14:textId="77777777" w:rsidTr="00FE19C3">
        <w:tc>
          <w:tcPr>
            <w:tcW w:w="4148" w:type="dxa"/>
            <w:vAlign w:val="center"/>
          </w:tcPr>
          <w:p w14:paraId="40F108ED" w14:textId="77777777" w:rsidR="00B26BB9" w:rsidRDefault="00B26BB9" w:rsidP="00FE19C3">
            <w:pPr>
              <w:jc w:val="center"/>
              <w:rPr>
                <w:rFonts w:ascii="Times New Roman" w:eastAsia="標楷體" w:hAnsi="Times New Roman" w:cs="Times New Roman"/>
              </w:rPr>
            </w:pPr>
            <w:r w:rsidRPr="001141C0">
              <w:rPr>
                <w:rFonts w:ascii="Times New Roman" w:eastAsia="標楷體" w:hAnsi="Times New Roman" w:cs="Times New Roman"/>
              </w:rPr>
              <w:t>Category</w:t>
            </w:r>
          </w:p>
        </w:tc>
        <w:tc>
          <w:tcPr>
            <w:tcW w:w="4148" w:type="dxa"/>
            <w:vAlign w:val="center"/>
          </w:tcPr>
          <w:p w14:paraId="79F04123" w14:textId="77777777" w:rsidR="00B26BB9" w:rsidRDefault="00B26BB9" w:rsidP="00FE19C3">
            <w:pPr>
              <w:jc w:val="center"/>
              <w:rPr>
                <w:rFonts w:ascii="Times New Roman" w:eastAsia="標楷體" w:hAnsi="Times New Roman" w:cs="Times New Roman"/>
              </w:rPr>
            </w:pPr>
            <w:r w:rsidRPr="001141C0">
              <w:rPr>
                <w:rFonts w:ascii="Times New Roman" w:eastAsia="標楷體" w:hAnsi="Times New Roman" w:cs="Times New Roman"/>
              </w:rPr>
              <w:t>Accuracy</w:t>
            </w:r>
          </w:p>
        </w:tc>
      </w:tr>
      <w:tr w:rsidR="00B26BB9" w14:paraId="43F7F3CD" w14:textId="77777777" w:rsidTr="00FE19C3">
        <w:tc>
          <w:tcPr>
            <w:tcW w:w="4148" w:type="dxa"/>
          </w:tcPr>
          <w:p w14:paraId="43932D75" w14:textId="77777777" w:rsidR="00B26BB9" w:rsidRDefault="00B26BB9" w:rsidP="00FE19C3">
            <w:pPr>
              <w:rPr>
                <w:rFonts w:ascii="Times New Roman" w:eastAsia="標楷體" w:hAnsi="Times New Roman" w:cs="Times New Roman"/>
              </w:rPr>
            </w:pPr>
            <w:r w:rsidRPr="001141C0">
              <w:rPr>
                <w:rFonts w:ascii="Times New Roman" w:eastAsia="標楷體" w:hAnsi="Times New Roman" w:cs="Times New Roman"/>
              </w:rPr>
              <w:t>semantic</w:t>
            </w:r>
          </w:p>
        </w:tc>
        <w:tc>
          <w:tcPr>
            <w:tcW w:w="4148" w:type="dxa"/>
          </w:tcPr>
          <w:p w14:paraId="0043CC0E" w14:textId="6338E178" w:rsidR="00B26BB9" w:rsidRDefault="00B26BB9" w:rsidP="00FE19C3">
            <w:pPr>
              <w:rPr>
                <w:rFonts w:ascii="Times New Roman" w:eastAsia="標楷體" w:hAnsi="Times New Roman" w:cs="Times New Roman"/>
              </w:rPr>
            </w:pPr>
            <w:r w:rsidRPr="00B26BB9">
              <w:rPr>
                <w:rFonts w:ascii="Times New Roman" w:eastAsia="標楷體" w:hAnsi="Times New Roman" w:cs="Times New Roman"/>
              </w:rPr>
              <w:t>1.0147705491036194%</w:t>
            </w:r>
          </w:p>
        </w:tc>
      </w:tr>
      <w:tr w:rsidR="00B26BB9" w14:paraId="37442BFF" w14:textId="77777777" w:rsidTr="00FE19C3">
        <w:tc>
          <w:tcPr>
            <w:tcW w:w="4148" w:type="dxa"/>
          </w:tcPr>
          <w:p w14:paraId="1A50DA97" w14:textId="77777777" w:rsidR="00B26BB9" w:rsidRDefault="00B26BB9" w:rsidP="00FE19C3">
            <w:pPr>
              <w:rPr>
                <w:rFonts w:ascii="Times New Roman" w:eastAsia="標楷體" w:hAnsi="Times New Roman" w:cs="Times New Roman"/>
              </w:rPr>
            </w:pPr>
            <w:r w:rsidRPr="001141C0">
              <w:rPr>
                <w:rFonts w:ascii="Times New Roman" w:eastAsia="標楷體" w:hAnsi="Times New Roman" w:cs="Times New Roman"/>
              </w:rPr>
              <w:t>syntactic</w:t>
            </w:r>
          </w:p>
        </w:tc>
        <w:tc>
          <w:tcPr>
            <w:tcW w:w="4148" w:type="dxa"/>
          </w:tcPr>
          <w:p w14:paraId="2ADE8FEC" w14:textId="3A663297" w:rsidR="00B26BB9" w:rsidRDefault="00B26BB9" w:rsidP="00FE19C3">
            <w:pPr>
              <w:rPr>
                <w:rFonts w:ascii="Times New Roman" w:eastAsia="標楷體" w:hAnsi="Times New Roman" w:cs="Times New Roman"/>
              </w:rPr>
            </w:pPr>
            <w:r w:rsidRPr="00B26BB9">
              <w:rPr>
                <w:rFonts w:ascii="Times New Roman" w:eastAsia="標楷體" w:hAnsi="Times New Roman" w:cs="Times New Roman"/>
              </w:rPr>
              <w:t>5.442622950819672%</w:t>
            </w:r>
          </w:p>
        </w:tc>
      </w:tr>
    </w:tbl>
    <w:p w14:paraId="4D58B89E" w14:textId="77777777" w:rsidR="00B26BB9" w:rsidRDefault="00B26BB9" w:rsidP="00B26BB9">
      <w:pPr>
        <w:spacing w:after="0" w:line="240" w:lineRule="auto"/>
        <w:rPr>
          <w:rFonts w:ascii="Times New Roman" w:eastAsia="標楷體" w:hAnsi="Times New Roman" w:cs="Times New Roman"/>
        </w:rPr>
      </w:pPr>
    </w:p>
    <w:tbl>
      <w:tblPr>
        <w:tblStyle w:val="ae"/>
        <w:tblW w:w="0" w:type="auto"/>
        <w:tblLook w:val="04A0" w:firstRow="1" w:lastRow="0" w:firstColumn="1" w:lastColumn="0" w:noHBand="0" w:noVBand="1"/>
      </w:tblPr>
      <w:tblGrid>
        <w:gridCol w:w="4148"/>
        <w:gridCol w:w="4148"/>
      </w:tblGrid>
      <w:tr w:rsidR="00B26BB9" w14:paraId="0DEC31B9" w14:textId="77777777" w:rsidTr="00FE19C3">
        <w:tc>
          <w:tcPr>
            <w:tcW w:w="4148" w:type="dxa"/>
            <w:vAlign w:val="center"/>
          </w:tcPr>
          <w:p w14:paraId="5FAF5D36" w14:textId="77777777" w:rsidR="00B26BB9" w:rsidRDefault="00B26BB9" w:rsidP="00FE19C3">
            <w:pPr>
              <w:jc w:val="center"/>
              <w:rPr>
                <w:rFonts w:ascii="Times New Roman" w:eastAsia="標楷體" w:hAnsi="Times New Roman" w:cs="Times New Roman"/>
              </w:rPr>
            </w:pPr>
            <w:r w:rsidRPr="001141C0">
              <w:rPr>
                <w:rFonts w:ascii="Times New Roman" w:eastAsia="標楷體" w:hAnsi="Times New Roman" w:cs="Times New Roman"/>
              </w:rPr>
              <w:t>Sub-Category</w:t>
            </w:r>
          </w:p>
        </w:tc>
        <w:tc>
          <w:tcPr>
            <w:tcW w:w="4148" w:type="dxa"/>
            <w:vAlign w:val="center"/>
          </w:tcPr>
          <w:p w14:paraId="6597DC52" w14:textId="77777777" w:rsidR="00B26BB9" w:rsidRDefault="00B26BB9" w:rsidP="00FE19C3">
            <w:pPr>
              <w:jc w:val="center"/>
              <w:rPr>
                <w:rFonts w:ascii="Times New Roman" w:eastAsia="標楷體" w:hAnsi="Times New Roman" w:cs="Times New Roman"/>
              </w:rPr>
            </w:pPr>
            <w:r w:rsidRPr="001141C0">
              <w:rPr>
                <w:rFonts w:ascii="Times New Roman" w:eastAsia="標楷體" w:hAnsi="Times New Roman" w:cs="Times New Roman"/>
              </w:rPr>
              <w:t>Accuracy</w:t>
            </w:r>
          </w:p>
        </w:tc>
      </w:tr>
      <w:tr w:rsidR="00B26BB9" w14:paraId="5254DE01" w14:textId="77777777" w:rsidTr="00FE19C3">
        <w:tc>
          <w:tcPr>
            <w:tcW w:w="4148" w:type="dxa"/>
            <w:vAlign w:val="center"/>
          </w:tcPr>
          <w:p w14:paraId="393C4A51" w14:textId="77777777" w:rsidR="00B26BB9" w:rsidRDefault="00B26BB9" w:rsidP="00FE19C3">
            <w:pPr>
              <w:jc w:val="both"/>
              <w:rPr>
                <w:rFonts w:ascii="Times New Roman" w:eastAsia="標楷體" w:hAnsi="Times New Roman" w:cs="Times New Roman"/>
              </w:rPr>
            </w:pPr>
            <w:r w:rsidRPr="001141C0">
              <w:rPr>
                <w:rFonts w:ascii="Times New Roman" w:eastAsia="標楷體" w:hAnsi="Times New Roman" w:cs="Times New Roman"/>
              </w:rPr>
              <w:t>capital-common-countries</w:t>
            </w:r>
          </w:p>
        </w:tc>
        <w:tc>
          <w:tcPr>
            <w:tcW w:w="4148" w:type="dxa"/>
            <w:vAlign w:val="center"/>
          </w:tcPr>
          <w:p w14:paraId="58FBE389" w14:textId="77777777" w:rsidR="00B26BB9" w:rsidRDefault="00B26BB9" w:rsidP="00FE19C3">
            <w:pPr>
              <w:jc w:val="both"/>
              <w:rPr>
                <w:rFonts w:ascii="Times New Roman" w:eastAsia="標楷體" w:hAnsi="Times New Roman" w:cs="Times New Roman"/>
              </w:rPr>
            </w:pPr>
            <w:r w:rsidRPr="001141C0">
              <w:rPr>
                <w:rFonts w:ascii="Times New Roman" w:eastAsia="標楷體" w:hAnsi="Times New Roman" w:cs="Times New Roman"/>
              </w:rPr>
              <w:t>0.0%</w:t>
            </w:r>
          </w:p>
        </w:tc>
      </w:tr>
      <w:tr w:rsidR="00B26BB9" w14:paraId="0119E540" w14:textId="77777777" w:rsidTr="00FE19C3">
        <w:tc>
          <w:tcPr>
            <w:tcW w:w="4148" w:type="dxa"/>
            <w:vAlign w:val="center"/>
          </w:tcPr>
          <w:p w14:paraId="1CD5A109" w14:textId="77777777" w:rsidR="00B26BB9" w:rsidRDefault="00B26BB9" w:rsidP="00FE19C3">
            <w:pPr>
              <w:jc w:val="both"/>
              <w:rPr>
                <w:rFonts w:ascii="Times New Roman" w:eastAsia="標楷體" w:hAnsi="Times New Roman" w:cs="Times New Roman"/>
              </w:rPr>
            </w:pPr>
            <w:r w:rsidRPr="001141C0">
              <w:rPr>
                <w:rFonts w:ascii="Times New Roman" w:eastAsia="標楷體" w:hAnsi="Times New Roman" w:cs="Times New Roman"/>
              </w:rPr>
              <w:t>capital-world</w:t>
            </w:r>
          </w:p>
        </w:tc>
        <w:tc>
          <w:tcPr>
            <w:tcW w:w="4148" w:type="dxa"/>
            <w:vAlign w:val="center"/>
          </w:tcPr>
          <w:p w14:paraId="4A8F937C" w14:textId="77777777" w:rsidR="00B26BB9" w:rsidRDefault="00B26BB9" w:rsidP="00FE19C3">
            <w:pPr>
              <w:jc w:val="both"/>
              <w:rPr>
                <w:rFonts w:ascii="Times New Roman" w:eastAsia="標楷體" w:hAnsi="Times New Roman" w:cs="Times New Roman"/>
              </w:rPr>
            </w:pPr>
            <w:r w:rsidRPr="001141C0">
              <w:rPr>
                <w:rFonts w:ascii="Times New Roman" w:eastAsia="標楷體" w:hAnsi="Times New Roman" w:cs="Times New Roman"/>
              </w:rPr>
              <w:t>0.0%</w:t>
            </w:r>
          </w:p>
        </w:tc>
      </w:tr>
      <w:tr w:rsidR="00B26BB9" w14:paraId="1CFD0611" w14:textId="77777777" w:rsidTr="00FE19C3">
        <w:tc>
          <w:tcPr>
            <w:tcW w:w="4148" w:type="dxa"/>
            <w:vAlign w:val="center"/>
          </w:tcPr>
          <w:p w14:paraId="597C7CA0" w14:textId="77777777" w:rsidR="00B26BB9" w:rsidRDefault="00B26BB9" w:rsidP="00FE19C3">
            <w:pPr>
              <w:jc w:val="both"/>
              <w:rPr>
                <w:rFonts w:ascii="Times New Roman" w:eastAsia="標楷體" w:hAnsi="Times New Roman" w:cs="Times New Roman"/>
              </w:rPr>
            </w:pPr>
            <w:r w:rsidRPr="001141C0">
              <w:rPr>
                <w:rFonts w:ascii="Times New Roman" w:eastAsia="標楷體" w:hAnsi="Times New Roman" w:cs="Times New Roman"/>
              </w:rPr>
              <w:t>currency</w:t>
            </w:r>
          </w:p>
        </w:tc>
        <w:tc>
          <w:tcPr>
            <w:tcW w:w="4148" w:type="dxa"/>
            <w:vAlign w:val="center"/>
          </w:tcPr>
          <w:p w14:paraId="17C5DEB2" w14:textId="77777777" w:rsidR="00B26BB9" w:rsidRDefault="00B26BB9" w:rsidP="00FE19C3">
            <w:pPr>
              <w:jc w:val="both"/>
              <w:rPr>
                <w:rFonts w:ascii="Times New Roman" w:eastAsia="標楷體" w:hAnsi="Times New Roman" w:cs="Times New Roman"/>
              </w:rPr>
            </w:pPr>
            <w:r w:rsidRPr="001141C0">
              <w:rPr>
                <w:rFonts w:ascii="Times New Roman" w:eastAsia="標楷體" w:hAnsi="Times New Roman" w:cs="Times New Roman"/>
              </w:rPr>
              <w:t>0.0%</w:t>
            </w:r>
          </w:p>
        </w:tc>
      </w:tr>
      <w:tr w:rsidR="00B26BB9" w14:paraId="504A2A1A" w14:textId="77777777" w:rsidTr="00FE19C3">
        <w:tc>
          <w:tcPr>
            <w:tcW w:w="4148" w:type="dxa"/>
            <w:vAlign w:val="center"/>
          </w:tcPr>
          <w:p w14:paraId="31DE84E1" w14:textId="77777777" w:rsidR="00B26BB9" w:rsidRDefault="00B26BB9" w:rsidP="00FE19C3">
            <w:pPr>
              <w:jc w:val="both"/>
              <w:rPr>
                <w:rFonts w:ascii="Times New Roman" w:eastAsia="標楷體" w:hAnsi="Times New Roman" w:cs="Times New Roman"/>
              </w:rPr>
            </w:pPr>
            <w:r w:rsidRPr="001141C0">
              <w:rPr>
                <w:rFonts w:ascii="Times New Roman" w:eastAsia="標楷體" w:hAnsi="Times New Roman" w:cs="Times New Roman"/>
              </w:rPr>
              <w:t>city-in-state</w:t>
            </w:r>
          </w:p>
        </w:tc>
        <w:tc>
          <w:tcPr>
            <w:tcW w:w="4148" w:type="dxa"/>
            <w:vAlign w:val="center"/>
          </w:tcPr>
          <w:p w14:paraId="409C8940" w14:textId="77777777" w:rsidR="00B26BB9" w:rsidRDefault="00B26BB9" w:rsidP="00FE19C3">
            <w:pPr>
              <w:jc w:val="both"/>
              <w:rPr>
                <w:rFonts w:ascii="Times New Roman" w:eastAsia="標楷體" w:hAnsi="Times New Roman" w:cs="Times New Roman"/>
              </w:rPr>
            </w:pPr>
            <w:r w:rsidRPr="001141C0">
              <w:rPr>
                <w:rFonts w:ascii="Times New Roman" w:eastAsia="標楷體" w:hAnsi="Times New Roman" w:cs="Times New Roman"/>
              </w:rPr>
              <w:t>0.0%</w:t>
            </w:r>
          </w:p>
        </w:tc>
      </w:tr>
      <w:tr w:rsidR="00B26BB9" w14:paraId="7B25219A" w14:textId="77777777" w:rsidTr="00FE19C3">
        <w:tc>
          <w:tcPr>
            <w:tcW w:w="4148" w:type="dxa"/>
            <w:vAlign w:val="center"/>
          </w:tcPr>
          <w:p w14:paraId="483DF6B8" w14:textId="77777777" w:rsidR="00B26BB9" w:rsidRPr="001141C0" w:rsidRDefault="00B26BB9" w:rsidP="00FE19C3">
            <w:pPr>
              <w:jc w:val="both"/>
              <w:rPr>
                <w:rFonts w:ascii="Times New Roman" w:eastAsia="標楷體" w:hAnsi="Times New Roman" w:cs="Times New Roman"/>
              </w:rPr>
            </w:pPr>
            <w:r w:rsidRPr="001141C0">
              <w:rPr>
                <w:rFonts w:ascii="Times New Roman" w:eastAsia="標楷體" w:hAnsi="Times New Roman" w:cs="Times New Roman"/>
              </w:rPr>
              <w:t>family</w:t>
            </w:r>
          </w:p>
        </w:tc>
        <w:tc>
          <w:tcPr>
            <w:tcW w:w="4148" w:type="dxa"/>
            <w:vAlign w:val="center"/>
          </w:tcPr>
          <w:p w14:paraId="0C2ED16E" w14:textId="35D22578" w:rsidR="00B26BB9" w:rsidRDefault="00B26BB9" w:rsidP="00FE19C3">
            <w:pPr>
              <w:jc w:val="both"/>
              <w:rPr>
                <w:rFonts w:ascii="Times New Roman" w:eastAsia="標楷體" w:hAnsi="Times New Roman" w:cs="Times New Roman"/>
              </w:rPr>
            </w:pPr>
            <w:r w:rsidRPr="00B26BB9">
              <w:rPr>
                <w:rFonts w:ascii="Times New Roman" w:eastAsia="標楷體" w:hAnsi="Times New Roman" w:cs="Times New Roman"/>
              </w:rPr>
              <w:t>17.786561264822133%</w:t>
            </w:r>
          </w:p>
        </w:tc>
      </w:tr>
      <w:tr w:rsidR="00B26BB9" w14:paraId="5002C7A6" w14:textId="77777777" w:rsidTr="00FE19C3">
        <w:tc>
          <w:tcPr>
            <w:tcW w:w="4148" w:type="dxa"/>
            <w:vAlign w:val="center"/>
          </w:tcPr>
          <w:p w14:paraId="5A871D6F" w14:textId="77777777" w:rsidR="00B26BB9" w:rsidRPr="001141C0" w:rsidRDefault="00B26BB9" w:rsidP="00FE19C3">
            <w:pPr>
              <w:jc w:val="both"/>
              <w:rPr>
                <w:rFonts w:ascii="Times New Roman" w:eastAsia="標楷體" w:hAnsi="Times New Roman" w:cs="Times New Roman"/>
              </w:rPr>
            </w:pPr>
            <w:r w:rsidRPr="001141C0">
              <w:rPr>
                <w:rFonts w:ascii="Times New Roman" w:eastAsia="標楷體" w:hAnsi="Times New Roman" w:cs="Times New Roman"/>
              </w:rPr>
              <w:t>gram1-adjective-to-adverb</w:t>
            </w:r>
          </w:p>
        </w:tc>
        <w:tc>
          <w:tcPr>
            <w:tcW w:w="4148" w:type="dxa"/>
            <w:vAlign w:val="center"/>
          </w:tcPr>
          <w:p w14:paraId="0C811B58" w14:textId="3CC42B71" w:rsidR="00B26BB9" w:rsidRDefault="00B26BB9" w:rsidP="00FE19C3">
            <w:pPr>
              <w:jc w:val="both"/>
              <w:rPr>
                <w:rFonts w:ascii="Times New Roman" w:eastAsia="標楷體" w:hAnsi="Times New Roman" w:cs="Times New Roman"/>
              </w:rPr>
            </w:pPr>
            <w:r w:rsidRPr="00B26BB9">
              <w:rPr>
                <w:rFonts w:ascii="Times New Roman" w:eastAsia="標楷體" w:hAnsi="Times New Roman" w:cs="Times New Roman"/>
              </w:rPr>
              <w:t>2.9233870967741935%</w:t>
            </w:r>
          </w:p>
        </w:tc>
      </w:tr>
      <w:tr w:rsidR="00B26BB9" w14:paraId="12F67136" w14:textId="77777777" w:rsidTr="00FE19C3">
        <w:tc>
          <w:tcPr>
            <w:tcW w:w="4148" w:type="dxa"/>
            <w:vAlign w:val="center"/>
          </w:tcPr>
          <w:p w14:paraId="15B20C7D" w14:textId="77777777" w:rsidR="00B26BB9" w:rsidRPr="001141C0" w:rsidRDefault="00B26BB9" w:rsidP="00FE19C3">
            <w:pPr>
              <w:jc w:val="both"/>
              <w:rPr>
                <w:rFonts w:ascii="Times New Roman" w:eastAsia="標楷體" w:hAnsi="Times New Roman" w:cs="Times New Roman"/>
              </w:rPr>
            </w:pPr>
            <w:r w:rsidRPr="001141C0">
              <w:rPr>
                <w:rFonts w:ascii="Times New Roman" w:eastAsia="標楷體" w:hAnsi="Times New Roman" w:cs="Times New Roman"/>
              </w:rPr>
              <w:t>gram2-opposite</w:t>
            </w:r>
          </w:p>
        </w:tc>
        <w:tc>
          <w:tcPr>
            <w:tcW w:w="4148" w:type="dxa"/>
            <w:vAlign w:val="center"/>
          </w:tcPr>
          <w:p w14:paraId="6A95E170" w14:textId="62472CA2" w:rsidR="00B26BB9" w:rsidRPr="001141C0" w:rsidRDefault="00B26BB9" w:rsidP="00FE19C3">
            <w:pPr>
              <w:jc w:val="both"/>
              <w:rPr>
                <w:rFonts w:ascii="Times New Roman" w:eastAsia="標楷體" w:hAnsi="Times New Roman" w:cs="Times New Roman"/>
              </w:rPr>
            </w:pPr>
            <w:r w:rsidRPr="00B26BB9">
              <w:rPr>
                <w:rFonts w:ascii="Times New Roman" w:eastAsia="標楷體" w:hAnsi="Times New Roman" w:cs="Times New Roman"/>
              </w:rPr>
              <w:t>1.354679802955665%</w:t>
            </w:r>
          </w:p>
        </w:tc>
      </w:tr>
      <w:tr w:rsidR="00B26BB9" w14:paraId="4A3D8117" w14:textId="77777777" w:rsidTr="00FE19C3">
        <w:tc>
          <w:tcPr>
            <w:tcW w:w="4148" w:type="dxa"/>
            <w:vAlign w:val="center"/>
          </w:tcPr>
          <w:p w14:paraId="1361F132" w14:textId="77777777" w:rsidR="00B26BB9" w:rsidRPr="001141C0" w:rsidRDefault="00B26BB9" w:rsidP="00FE19C3">
            <w:pPr>
              <w:jc w:val="both"/>
              <w:rPr>
                <w:rFonts w:ascii="Times New Roman" w:eastAsia="標楷體" w:hAnsi="Times New Roman" w:cs="Times New Roman"/>
              </w:rPr>
            </w:pPr>
            <w:r w:rsidRPr="001141C0">
              <w:rPr>
                <w:rFonts w:ascii="Times New Roman" w:eastAsia="標楷體" w:hAnsi="Times New Roman" w:cs="Times New Roman"/>
              </w:rPr>
              <w:t>gram3-comparative</w:t>
            </w:r>
          </w:p>
        </w:tc>
        <w:tc>
          <w:tcPr>
            <w:tcW w:w="4148" w:type="dxa"/>
            <w:vAlign w:val="center"/>
          </w:tcPr>
          <w:p w14:paraId="2F6ED711" w14:textId="6C1EE17C" w:rsidR="00B26BB9" w:rsidRPr="001141C0" w:rsidRDefault="00B26BB9" w:rsidP="00FE19C3">
            <w:pPr>
              <w:jc w:val="both"/>
              <w:rPr>
                <w:rFonts w:ascii="Times New Roman" w:eastAsia="標楷體" w:hAnsi="Times New Roman" w:cs="Times New Roman"/>
              </w:rPr>
            </w:pPr>
            <w:r w:rsidRPr="00B26BB9">
              <w:rPr>
                <w:rFonts w:ascii="Times New Roman" w:eastAsia="標楷體" w:hAnsi="Times New Roman" w:cs="Times New Roman"/>
              </w:rPr>
              <w:t>10.06006006006006%</w:t>
            </w:r>
          </w:p>
        </w:tc>
      </w:tr>
      <w:tr w:rsidR="00B26BB9" w14:paraId="5FC430E1" w14:textId="77777777" w:rsidTr="00FE19C3">
        <w:tc>
          <w:tcPr>
            <w:tcW w:w="4148" w:type="dxa"/>
            <w:vAlign w:val="center"/>
          </w:tcPr>
          <w:p w14:paraId="348E27FF" w14:textId="77777777" w:rsidR="00B26BB9" w:rsidRPr="001141C0" w:rsidRDefault="00B26BB9" w:rsidP="00FE19C3">
            <w:pPr>
              <w:jc w:val="both"/>
              <w:rPr>
                <w:rFonts w:ascii="Times New Roman" w:eastAsia="標楷體" w:hAnsi="Times New Roman" w:cs="Times New Roman"/>
              </w:rPr>
            </w:pPr>
            <w:r w:rsidRPr="001141C0">
              <w:rPr>
                <w:rFonts w:ascii="Times New Roman" w:eastAsia="標楷體" w:hAnsi="Times New Roman" w:cs="Times New Roman"/>
              </w:rPr>
              <w:t>gram4-superlative</w:t>
            </w:r>
          </w:p>
        </w:tc>
        <w:tc>
          <w:tcPr>
            <w:tcW w:w="4148" w:type="dxa"/>
            <w:vAlign w:val="center"/>
          </w:tcPr>
          <w:p w14:paraId="4CA136E8" w14:textId="305C0935" w:rsidR="00B26BB9" w:rsidRPr="001141C0" w:rsidRDefault="00B26BB9" w:rsidP="00FE19C3">
            <w:pPr>
              <w:jc w:val="both"/>
              <w:rPr>
                <w:rFonts w:ascii="Times New Roman" w:eastAsia="標楷體" w:hAnsi="Times New Roman" w:cs="Times New Roman"/>
              </w:rPr>
            </w:pPr>
            <w:r w:rsidRPr="00B26BB9">
              <w:rPr>
                <w:rFonts w:ascii="Times New Roman" w:eastAsia="標楷體" w:hAnsi="Times New Roman" w:cs="Times New Roman"/>
              </w:rPr>
              <w:t>7.397504456327986%</w:t>
            </w:r>
          </w:p>
        </w:tc>
      </w:tr>
      <w:tr w:rsidR="00B26BB9" w14:paraId="16D0A1CB" w14:textId="77777777" w:rsidTr="00FE19C3">
        <w:tc>
          <w:tcPr>
            <w:tcW w:w="4148" w:type="dxa"/>
            <w:vAlign w:val="center"/>
          </w:tcPr>
          <w:p w14:paraId="04941656" w14:textId="77777777" w:rsidR="00B26BB9" w:rsidRPr="001141C0" w:rsidRDefault="00B26BB9" w:rsidP="00FE19C3">
            <w:pPr>
              <w:jc w:val="both"/>
              <w:rPr>
                <w:rFonts w:ascii="Times New Roman" w:eastAsia="標楷體" w:hAnsi="Times New Roman" w:cs="Times New Roman"/>
              </w:rPr>
            </w:pPr>
            <w:r w:rsidRPr="001141C0">
              <w:rPr>
                <w:rFonts w:ascii="Times New Roman" w:eastAsia="標楷體" w:hAnsi="Times New Roman" w:cs="Times New Roman"/>
              </w:rPr>
              <w:t>gram5-present-participle</w:t>
            </w:r>
          </w:p>
        </w:tc>
        <w:tc>
          <w:tcPr>
            <w:tcW w:w="4148" w:type="dxa"/>
            <w:vAlign w:val="center"/>
          </w:tcPr>
          <w:p w14:paraId="4029989D" w14:textId="1C5A5B3C" w:rsidR="00B26BB9" w:rsidRPr="001141C0" w:rsidRDefault="00B26BB9" w:rsidP="00FE19C3">
            <w:pPr>
              <w:jc w:val="both"/>
              <w:rPr>
                <w:rFonts w:ascii="Times New Roman" w:eastAsia="標楷體" w:hAnsi="Times New Roman" w:cs="Times New Roman"/>
              </w:rPr>
            </w:pPr>
            <w:r w:rsidRPr="00B26BB9">
              <w:rPr>
                <w:rFonts w:ascii="Times New Roman" w:eastAsia="標楷體" w:hAnsi="Times New Roman" w:cs="Times New Roman"/>
              </w:rPr>
              <w:t>3.882575757575758%</w:t>
            </w:r>
          </w:p>
        </w:tc>
      </w:tr>
      <w:tr w:rsidR="00B26BB9" w14:paraId="48C8801B" w14:textId="77777777" w:rsidTr="00FE19C3">
        <w:tc>
          <w:tcPr>
            <w:tcW w:w="4148" w:type="dxa"/>
            <w:vAlign w:val="center"/>
          </w:tcPr>
          <w:p w14:paraId="5CDBABA8" w14:textId="77777777" w:rsidR="00B26BB9" w:rsidRPr="001141C0" w:rsidRDefault="00B26BB9" w:rsidP="00FE19C3">
            <w:pPr>
              <w:jc w:val="both"/>
              <w:rPr>
                <w:rFonts w:ascii="Times New Roman" w:eastAsia="標楷體" w:hAnsi="Times New Roman" w:cs="Times New Roman"/>
              </w:rPr>
            </w:pPr>
            <w:r w:rsidRPr="001141C0">
              <w:rPr>
                <w:rFonts w:ascii="Times New Roman" w:eastAsia="標楷體" w:hAnsi="Times New Roman" w:cs="Times New Roman"/>
              </w:rPr>
              <w:t>gram6-nationality-adjective</w:t>
            </w:r>
          </w:p>
        </w:tc>
        <w:tc>
          <w:tcPr>
            <w:tcW w:w="4148" w:type="dxa"/>
            <w:vAlign w:val="center"/>
          </w:tcPr>
          <w:p w14:paraId="72552DBC" w14:textId="77777777" w:rsidR="00B26BB9" w:rsidRPr="001141C0" w:rsidRDefault="00B26BB9" w:rsidP="00FE19C3">
            <w:pPr>
              <w:jc w:val="both"/>
              <w:rPr>
                <w:rFonts w:ascii="Times New Roman" w:eastAsia="標楷體" w:hAnsi="Times New Roman" w:cs="Times New Roman"/>
              </w:rPr>
            </w:pPr>
            <w:r w:rsidRPr="001141C0">
              <w:rPr>
                <w:rFonts w:ascii="Times New Roman" w:eastAsia="標楷體" w:hAnsi="Times New Roman" w:cs="Times New Roman"/>
              </w:rPr>
              <w:t>0.0%</w:t>
            </w:r>
          </w:p>
        </w:tc>
      </w:tr>
      <w:tr w:rsidR="00B26BB9" w14:paraId="73B3B264" w14:textId="77777777" w:rsidTr="00FE19C3">
        <w:tc>
          <w:tcPr>
            <w:tcW w:w="4148" w:type="dxa"/>
            <w:vAlign w:val="center"/>
          </w:tcPr>
          <w:p w14:paraId="4EE75A8F" w14:textId="77777777" w:rsidR="00B26BB9" w:rsidRPr="001141C0" w:rsidRDefault="00B26BB9" w:rsidP="00FE19C3">
            <w:pPr>
              <w:jc w:val="both"/>
              <w:rPr>
                <w:rFonts w:ascii="Times New Roman" w:eastAsia="標楷體" w:hAnsi="Times New Roman" w:cs="Times New Roman"/>
              </w:rPr>
            </w:pPr>
            <w:r w:rsidRPr="001141C0">
              <w:rPr>
                <w:rFonts w:ascii="Times New Roman" w:eastAsia="標楷體" w:hAnsi="Times New Roman" w:cs="Times New Roman"/>
              </w:rPr>
              <w:t>gram7-past-tense</w:t>
            </w:r>
          </w:p>
        </w:tc>
        <w:tc>
          <w:tcPr>
            <w:tcW w:w="4148" w:type="dxa"/>
            <w:vAlign w:val="center"/>
          </w:tcPr>
          <w:p w14:paraId="1C89F61F" w14:textId="6CBFB9D3" w:rsidR="00B26BB9" w:rsidRPr="001141C0" w:rsidRDefault="00B26BB9" w:rsidP="00FE19C3">
            <w:pPr>
              <w:jc w:val="both"/>
              <w:rPr>
                <w:rFonts w:ascii="Times New Roman" w:eastAsia="標楷體" w:hAnsi="Times New Roman" w:cs="Times New Roman"/>
              </w:rPr>
            </w:pPr>
            <w:r w:rsidRPr="00B26BB9">
              <w:rPr>
                <w:rFonts w:ascii="Times New Roman" w:eastAsia="標楷體" w:hAnsi="Times New Roman" w:cs="Times New Roman"/>
              </w:rPr>
              <w:t>15.320512820512821%</w:t>
            </w:r>
          </w:p>
        </w:tc>
      </w:tr>
      <w:tr w:rsidR="00B26BB9" w14:paraId="39F04988" w14:textId="77777777" w:rsidTr="00B26BB9">
        <w:trPr>
          <w:trHeight w:val="48"/>
        </w:trPr>
        <w:tc>
          <w:tcPr>
            <w:tcW w:w="4148" w:type="dxa"/>
            <w:vAlign w:val="center"/>
          </w:tcPr>
          <w:p w14:paraId="4FCF89D5" w14:textId="77777777" w:rsidR="00B26BB9" w:rsidRPr="001141C0" w:rsidRDefault="00B26BB9" w:rsidP="00FE19C3">
            <w:pPr>
              <w:jc w:val="both"/>
              <w:rPr>
                <w:rFonts w:ascii="Times New Roman" w:eastAsia="標楷體" w:hAnsi="Times New Roman" w:cs="Times New Roman"/>
              </w:rPr>
            </w:pPr>
            <w:r w:rsidRPr="001141C0">
              <w:rPr>
                <w:rFonts w:ascii="Times New Roman" w:eastAsia="標楷體" w:hAnsi="Times New Roman" w:cs="Times New Roman"/>
              </w:rPr>
              <w:t>gram8-plural</w:t>
            </w:r>
          </w:p>
        </w:tc>
        <w:tc>
          <w:tcPr>
            <w:tcW w:w="4148" w:type="dxa"/>
            <w:vAlign w:val="center"/>
          </w:tcPr>
          <w:p w14:paraId="67E7929C" w14:textId="2A7EE82C" w:rsidR="00B26BB9" w:rsidRPr="001141C0" w:rsidRDefault="00B26BB9" w:rsidP="00FE19C3">
            <w:pPr>
              <w:jc w:val="both"/>
              <w:rPr>
                <w:rFonts w:ascii="Times New Roman" w:eastAsia="標楷體" w:hAnsi="Times New Roman" w:cs="Times New Roman"/>
              </w:rPr>
            </w:pPr>
            <w:r w:rsidRPr="00B26BB9">
              <w:rPr>
                <w:rFonts w:ascii="Times New Roman" w:eastAsia="標楷體" w:hAnsi="Times New Roman" w:cs="Times New Roman"/>
              </w:rPr>
              <w:t>0.0%</w:t>
            </w:r>
          </w:p>
        </w:tc>
      </w:tr>
      <w:tr w:rsidR="00B26BB9" w14:paraId="2656E7BF" w14:textId="77777777" w:rsidTr="00FE19C3">
        <w:tc>
          <w:tcPr>
            <w:tcW w:w="4148" w:type="dxa"/>
            <w:vAlign w:val="center"/>
          </w:tcPr>
          <w:p w14:paraId="5241BE99" w14:textId="77777777" w:rsidR="00B26BB9" w:rsidRPr="001141C0" w:rsidRDefault="00B26BB9" w:rsidP="00FE19C3">
            <w:pPr>
              <w:jc w:val="both"/>
              <w:rPr>
                <w:rFonts w:ascii="Times New Roman" w:eastAsia="標楷體" w:hAnsi="Times New Roman" w:cs="Times New Roman"/>
              </w:rPr>
            </w:pPr>
            <w:r w:rsidRPr="001141C0">
              <w:rPr>
                <w:rFonts w:ascii="Times New Roman" w:eastAsia="標楷體" w:hAnsi="Times New Roman" w:cs="Times New Roman"/>
              </w:rPr>
              <w:t>gram9-plural-verbs</w:t>
            </w:r>
          </w:p>
        </w:tc>
        <w:tc>
          <w:tcPr>
            <w:tcW w:w="4148" w:type="dxa"/>
            <w:vAlign w:val="center"/>
          </w:tcPr>
          <w:p w14:paraId="3F39C567" w14:textId="314E8E22" w:rsidR="00B26BB9" w:rsidRPr="001141C0" w:rsidRDefault="00B26BB9" w:rsidP="00FE19C3">
            <w:pPr>
              <w:jc w:val="both"/>
              <w:rPr>
                <w:rFonts w:ascii="Times New Roman" w:eastAsia="標楷體" w:hAnsi="Times New Roman" w:cs="Times New Roman"/>
              </w:rPr>
            </w:pPr>
            <w:r w:rsidRPr="00B26BB9">
              <w:rPr>
                <w:rFonts w:ascii="Times New Roman" w:eastAsia="標楷體" w:hAnsi="Times New Roman" w:cs="Times New Roman"/>
              </w:rPr>
              <w:t>5.057471264367816%</w:t>
            </w:r>
          </w:p>
        </w:tc>
      </w:tr>
    </w:tbl>
    <w:p w14:paraId="4770797A" w14:textId="69220DF9" w:rsidR="00B26BB9" w:rsidRDefault="00B26BB9" w:rsidP="00AB57B0">
      <w:pPr>
        <w:spacing w:after="0" w:line="240" w:lineRule="auto"/>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hint="eastAsia"/>
        </w:rPr>
        <w:t>這次</w:t>
      </w:r>
      <w:r>
        <w:rPr>
          <w:rFonts w:ascii="Times New Roman" w:eastAsia="標楷體" w:hAnsi="Times New Roman" w:cs="Times New Roman" w:hint="eastAsia"/>
        </w:rPr>
        <w:t>train</w:t>
      </w:r>
      <w:r>
        <w:rPr>
          <w:rFonts w:ascii="Times New Roman" w:eastAsia="標楷體" w:hAnsi="Times New Roman" w:cs="Times New Roman" w:hint="eastAsia"/>
        </w:rPr>
        <w:t>完發現比經過</w:t>
      </w:r>
      <w:r w:rsidRPr="00AB57B0">
        <w:rPr>
          <w:rFonts w:ascii="Times New Roman" w:eastAsia="標楷體" w:hAnsi="Times New Roman" w:cs="Times New Roman" w:hint="eastAsia"/>
        </w:rPr>
        <w:t>字體轉成全小寫、剔除非英文的字</w:t>
      </w:r>
      <w:r>
        <w:rPr>
          <w:rFonts w:ascii="Times New Roman" w:eastAsia="標楷體" w:hAnsi="Times New Roman" w:cs="Times New Roman" w:hint="eastAsia"/>
        </w:rPr>
        <w:t>的預處理完的成果還好，尤其在</w:t>
      </w:r>
      <w:r w:rsidRPr="001141C0">
        <w:rPr>
          <w:rFonts w:ascii="Times New Roman" w:eastAsia="標楷體" w:hAnsi="Times New Roman" w:cs="Times New Roman"/>
        </w:rPr>
        <w:t>gram7-past-tense</w:t>
      </w:r>
      <w:r>
        <w:rPr>
          <w:rFonts w:ascii="Times New Roman" w:eastAsia="標楷體" w:hAnsi="Times New Roman" w:cs="Times New Roman" w:hint="eastAsia"/>
        </w:rPr>
        <w:t>出現顯著的提升，甚至比使用</w:t>
      </w:r>
      <w:r w:rsidRPr="00334270">
        <w:rPr>
          <w:rFonts w:ascii="Times New Roman" w:eastAsia="標楷體" w:hAnsi="Times New Roman" w:cs="Times New Roman"/>
        </w:rPr>
        <w:t>glove-wiki-gigaword-100</w:t>
      </w:r>
      <w:r>
        <w:rPr>
          <w:rFonts w:ascii="Times New Roman" w:eastAsia="標楷體" w:hAnsi="Times New Roman" w:cs="Times New Roman" w:hint="eastAsia"/>
        </w:rPr>
        <w:t>還好，這次甚至降低了</w:t>
      </w:r>
      <w:r>
        <w:rPr>
          <w:rFonts w:ascii="Times New Roman" w:eastAsia="標楷體" w:hAnsi="Times New Roman" w:cs="Times New Roman" w:hint="eastAsia"/>
        </w:rPr>
        <w:t>vector size</w:t>
      </w:r>
      <w:r>
        <w:rPr>
          <w:rFonts w:ascii="Times New Roman" w:eastAsia="標楷體" w:hAnsi="Times New Roman" w:cs="Times New Roman" w:hint="eastAsia"/>
        </w:rPr>
        <w:t>及</w:t>
      </w:r>
      <w:r>
        <w:rPr>
          <w:rFonts w:ascii="Times New Roman" w:eastAsia="標楷體" w:hAnsi="Times New Roman" w:cs="Times New Roman" w:hint="eastAsia"/>
        </w:rPr>
        <w:t>window</w:t>
      </w:r>
      <w:r w:rsidR="00863139">
        <w:rPr>
          <w:rFonts w:ascii="Times New Roman" w:eastAsia="標楷體" w:hAnsi="Times New Roman" w:cs="Times New Roman" w:hint="eastAsia"/>
        </w:rPr>
        <w:t>，並提高</w:t>
      </w:r>
      <w:proofErr w:type="spellStart"/>
      <w:r w:rsidR="00863139" w:rsidRPr="00312F31">
        <w:rPr>
          <w:rFonts w:ascii="Times New Roman" w:eastAsia="標楷體" w:hAnsi="Times New Roman" w:cs="Times New Roman"/>
        </w:rPr>
        <w:t>min_count</w:t>
      </w:r>
      <w:proofErr w:type="spellEnd"/>
      <w:r>
        <w:rPr>
          <w:rFonts w:ascii="Times New Roman" w:eastAsia="標楷體" w:hAnsi="Times New Roman" w:cs="Times New Roman" w:hint="eastAsia"/>
        </w:rPr>
        <w:t>，理論上</w:t>
      </w:r>
      <w:r w:rsidRPr="00B26BB9">
        <w:rPr>
          <w:rFonts w:ascii="Times New Roman" w:eastAsia="標楷體" w:hAnsi="Times New Roman" w:cs="Times New Roman" w:hint="eastAsia"/>
        </w:rPr>
        <w:t>會損失部分語義信息</w:t>
      </w:r>
      <w:r>
        <w:rPr>
          <w:rFonts w:ascii="Times New Roman" w:eastAsia="標楷體" w:hAnsi="Times New Roman" w:cs="Times New Roman" w:hint="eastAsia"/>
        </w:rPr>
        <w:t>，推測可能也是因為範圍變小讓各種不同時態的字詞比較不會被其他字影響。</w:t>
      </w:r>
    </w:p>
    <w:p w14:paraId="486BDC5D" w14:textId="77777777" w:rsidR="00863139" w:rsidRDefault="00863139" w:rsidP="00AB57B0">
      <w:pPr>
        <w:spacing w:after="0" w:line="240" w:lineRule="auto"/>
        <w:rPr>
          <w:rFonts w:ascii="Times New Roman" w:eastAsia="標楷體" w:hAnsi="Times New Roman" w:cs="Times New Roman"/>
        </w:rPr>
      </w:pPr>
    </w:p>
    <w:p w14:paraId="0F1F54D1" w14:textId="4005A247" w:rsidR="00863139" w:rsidRDefault="00863139">
      <w:pPr>
        <w:widowControl/>
        <w:rPr>
          <w:rFonts w:ascii="Times New Roman" w:eastAsia="標楷體" w:hAnsi="Times New Roman" w:cs="Times New Roman"/>
        </w:rPr>
      </w:pPr>
      <w:r>
        <w:rPr>
          <w:rFonts w:ascii="Times New Roman" w:eastAsia="標楷體" w:hAnsi="Times New Roman" w:cs="Times New Roman"/>
        </w:rPr>
        <w:br w:type="page"/>
      </w:r>
    </w:p>
    <w:p w14:paraId="332F5B28" w14:textId="38BA757D" w:rsidR="00863139" w:rsidRPr="00863139" w:rsidRDefault="00863139" w:rsidP="00AB57B0">
      <w:pPr>
        <w:spacing w:after="0" w:line="240" w:lineRule="auto"/>
        <w:rPr>
          <w:rFonts w:ascii="Times New Roman" w:eastAsia="標楷體" w:hAnsi="Times New Roman" w:cs="Times New Roman"/>
        </w:rPr>
      </w:pPr>
      <w:r>
        <w:rPr>
          <w:rFonts w:ascii="Times New Roman" w:eastAsia="標楷體" w:hAnsi="Times New Roman" w:cs="Times New Roman"/>
        </w:rPr>
        <w:lastRenderedPageBreak/>
        <w:t>F</w:t>
      </w:r>
      <w:r>
        <w:rPr>
          <w:rFonts w:ascii="Times New Roman" w:eastAsia="標楷體" w:hAnsi="Times New Roman" w:cs="Times New Roman" w:hint="eastAsia"/>
        </w:rPr>
        <w:t>amily</w:t>
      </w:r>
      <w:r>
        <w:rPr>
          <w:rFonts w:ascii="Times New Roman" w:eastAsia="標楷體" w:hAnsi="Times New Roman" w:cs="Times New Roman" w:hint="eastAsia"/>
        </w:rPr>
        <w:t>：</w:t>
      </w:r>
    </w:p>
    <w:p w14:paraId="185A8C72" w14:textId="7BAB60AA" w:rsidR="00B26BB9" w:rsidRDefault="00B26BB9" w:rsidP="00AB57B0">
      <w:pPr>
        <w:spacing w:after="0" w:line="240" w:lineRule="auto"/>
        <w:rPr>
          <w:rFonts w:ascii="Times New Roman" w:eastAsia="標楷體" w:hAnsi="Times New Roman" w:cs="Times New Roman"/>
        </w:rPr>
      </w:pPr>
      <w:r>
        <w:rPr>
          <w:noProof/>
        </w:rPr>
        <w:drawing>
          <wp:inline distT="0" distB="0" distL="0" distR="0" wp14:anchorId="40929908" wp14:editId="0740BF86">
            <wp:extent cx="4375808" cy="3545005"/>
            <wp:effectExtent l="0" t="0" r="5715" b="0"/>
            <wp:docPr id="1733779524" name="圖片 3" descr="一張含有 文字, 螢幕擷取畫面, 數字,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79524" name="圖片 3" descr="一張含有 文字, 螢幕擷取畫面, 數字, 圖表 的圖片&#10;&#10;自動產生的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113" cy="3557405"/>
                    </a:xfrm>
                    <a:prstGeom prst="rect">
                      <a:avLst/>
                    </a:prstGeom>
                    <a:noFill/>
                    <a:ln>
                      <a:noFill/>
                    </a:ln>
                  </pic:spPr>
                </pic:pic>
              </a:graphicData>
            </a:graphic>
          </wp:inline>
        </w:drawing>
      </w:r>
    </w:p>
    <w:p w14:paraId="2A0319AF" w14:textId="77777777" w:rsidR="00863139" w:rsidRDefault="00863139" w:rsidP="00AB57B0">
      <w:pPr>
        <w:spacing w:after="0" w:line="240" w:lineRule="auto"/>
        <w:rPr>
          <w:rFonts w:ascii="Times New Roman" w:eastAsia="標楷體" w:hAnsi="Times New Roman" w:cs="Times New Roman"/>
        </w:rPr>
      </w:pPr>
    </w:p>
    <w:p w14:paraId="2BFBEA14" w14:textId="70B057F8" w:rsidR="00863139" w:rsidRPr="00863139" w:rsidRDefault="00863139" w:rsidP="00863139">
      <w:pPr>
        <w:spacing w:after="0" w:line="240" w:lineRule="auto"/>
        <w:rPr>
          <w:rFonts w:ascii="Times New Roman" w:eastAsia="標楷體" w:hAnsi="Times New Roman" w:cs="Times New Roman"/>
        </w:rPr>
      </w:pPr>
      <w:r w:rsidRPr="001141C0">
        <w:rPr>
          <w:rFonts w:ascii="Times New Roman" w:eastAsia="標楷體" w:hAnsi="Times New Roman" w:cs="Times New Roman"/>
        </w:rPr>
        <w:t>gram7-past-tense</w:t>
      </w:r>
      <w:r>
        <w:rPr>
          <w:rFonts w:ascii="Times New Roman" w:eastAsia="標楷體" w:hAnsi="Times New Roman" w:cs="Times New Roman" w:hint="eastAsia"/>
        </w:rPr>
        <w:t>：</w:t>
      </w:r>
    </w:p>
    <w:p w14:paraId="30E4C91D" w14:textId="6317C97E" w:rsidR="00863139" w:rsidRDefault="00863139" w:rsidP="00AB57B0">
      <w:pPr>
        <w:spacing w:after="0" w:line="240" w:lineRule="auto"/>
        <w:rPr>
          <w:rFonts w:ascii="Times New Roman" w:eastAsia="標楷體" w:hAnsi="Times New Roman" w:cs="Times New Roman"/>
        </w:rPr>
      </w:pPr>
      <w:r>
        <w:rPr>
          <w:noProof/>
        </w:rPr>
        <w:drawing>
          <wp:inline distT="0" distB="0" distL="0" distR="0" wp14:anchorId="101BB5C6" wp14:editId="79BE0DB0">
            <wp:extent cx="4314989" cy="3463524"/>
            <wp:effectExtent l="0" t="0" r="0" b="3810"/>
            <wp:docPr id="2143477538" name="圖片 4" descr="一張含有 文字, 螢幕擷取畫面, 筆跡,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77538" name="圖片 4" descr="一張含有 文字, 螢幕擷取畫面, 筆跡, 字型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457" cy="3467913"/>
                    </a:xfrm>
                    <a:prstGeom prst="rect">
                      <a:avLst/>
                    </a:prstGeom>
                    <a:noFill/>
                    <a:ln>
                      <a:noFill/>
                    </a:ln>
                  </pic:spPr>
                </pic:pic>
              </a:graphicData>
            </a:graphic>
          </wp:inline>
        </w:drawing>
      </w:r>
    </w:p>
    <w:p w14:paraId="30D96458" w14:textId="23478129" w:rsidR="00074643" w:rsidRPr="00074643" w:rsidRDefault="00074643" w:rsidP="00AB57B0">
      <w:pPr>
        <w:spacing w:after="0" w:line="240" w:lineRule="auto"/>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hint="eastAsia"/>
        </w:rPr>
        <w:t>可以發現</w:t>
      </w:r>
      <w:r w:rsidRPr="001141C0">
        <w:rPr>
          <w:rFonts w:ascii="Times New Roman" w:eastAsia="標楷體" w:hAnsi="Times New Roman" w:cs="Times New Roman"/>
        </w:rPr>
        <w:t>gram7-past-tense</w:t>
      </w:r>
      <w:r>
        <w:rPr>
          <w:rFonts w:ascii="Times New Roman" w:eastAsia="標楷體" w:hAnsi="Times New Roman" w:cs="Times New Roman" w:hint="eastAsia"/>
        </w:rPr>
        <w:t>的參數距離都較遠</w:t>
      </w:r>
      <w:r>
        <w:rPr>
          <w:rFonts w:ascii="Times New Roman" w:eastAsia="標楷體" w:hAnsi="Times New Roman" w:cs="Times New Roman" w:hint="eastAsia"/>
        </w:rPr>
        <w:t>(</w:t>
      </w:r>
      <w:r>
        <w:rPr>
          <w:rFonts w:ascii="Times New Roman" w:eastAsia="標楷體" w:hAnsi="Times New Roman" w:cs="Times New Roman" w:hint="eastAsia"/>
        </w:rPr>
        <w:t>坐標軸差距接近</w:t>
      </w:r>
      <w:r>
        <w:rPr>
          <w:rFonts w:ascii="Times New Roman" w:eastAsia="標楷體" w:hAnsi="Times New Roman" w:cs="Times New Roman" w:hint="eastAsia"/>
        </w:rPr>
        <w:t>10)</w:t>
      </w:r>
      <w:r>
        <w:rPr>
          <w:rFonts w:ascii="Times New Roman" w:eastAsia="標楷體" w:hAnsi="Times New Roman" w:cs="Times New Roman" w:hint="eastAsia"/>
        </w:rPr>
        <w:t>，可能可以代表一群</w:t>
      </w:r>
      <w:proofErr w:type="gramStart"/>
      <w:r>
        <w:rPr>
          <w:rFonts w:ascii="Times New Roman" w:eastAsia="標楷體" w:hAnsi="Times New Roman" w:cs="Times New Roman" w:hint="eastAsia"/>
        </w:rPr>
        <w:t>一群</w:t>
      </w:r>
      <w:proofErr w:type="gramEnd"/>
      <w:r>
        <w:rPr>
          <w:rFonts w:ascii="Times New Roman" w:eastAsia="標楷體" w:hAnsi="Times New Roman" w:cs="Times New Roman" w:hint="eastAsia"/>
        </w:rPr>
        <w:t>的分類的蠻</w:t>
      </w:r>
      <w:proofErr w:type="gramStart"/>
      <w:r>
        <w:rPr>
          <w:rFonts w:ascii="Times New Roman" w:eastAsia="標楷體" w:hAnsi="Times New Roman" w:cs="Times New Roman" w:hint="eastAsia"/>
        </w:rPr>
        <w:t>清楚的</w:t>
      </w:r>
      <w:proofErr w:type="gramEnd"/>
      <w:r>
        <w:rPr>
          <w:rFonts w:ascii="Times New Roman" w:eastAsia="標楷體" w:hAnsi="Times New Roman" w:cs="Times New Roman" w:hint="eastAsia"/>
        </w:rPr>
        <w:t>，所以準確率相較</w:t>
      </w:r>
      <w:proofErr w:type="gramStart"/>
      <w:r>
        <w:rPr>
          <w:rFonts w:ascii="Times New Roman" w:eastAsia="標楷體" w:hAnsi="Times New Roman" w:cs="Times New Roman" w:hint="eastAsia"/>
        </w:rPr>
        <w:t>較</w:t>
      </w:r>
      <w:proofErr w:type="gramEnd"/>
      <w:r>
        <w:rPr>
          <w:rFonts w:ascii="Times New Roman" w:eastAsia="標楷體" w:hAnsi="Times New Roman" w:cs="Times New Roman" w:hint="eastAsia"/>
        </w:rPr>
        <w:t>高。</w:t>
      </w:r>
    </w:p>
    <w:sectPr w:rsidR="00074643" w:rsidRPr="0007464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5D54"/>
    <w:multiLevelType w:val="hybridMultilevel"/>
    <w:tmpl w:val="E06C3B46"/>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3C1A00CD"/>
    <w:multiLevelType w:val="hybridMultilevel"/>
    <w:tmpl w:val="E06C3B46"/>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 w15:restartNumberingAfterBreak="0">
    <w:nsid w:val="3D0B04A9"/>
    <w:multiLevelType w:val="hybridMultilevel"/>
    <w:tmpl w:val="E06C3B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A6C682D"/>
    <w:multiLevelType w:val="hybridMultilevel"/>
    <w:tmpl w:val="E06C3B46"/>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num w:numId="1" w16cid:durableId="1341658064">
    <w:abstractNumId w:val="2"/>
  </w:num>
  <w:num w:numId="2" w16cid:durableId="434330156">
    <w:abstractNumId w:val="0"/>
  </w:num>
  <w:num w:numId="3" w16cid:durableId="1822042768">
    <w:abstractNumId w:val="1"/>
  </w:num>
  <w:num w:numId="4" w16cid:durableId="1257709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A8"/>
    <w:rsid w:val="00074643"/>
    <w:rsid w:val="000D543B"/>
    <w:rsid w:val="001141C0"/>
    <w:rsid w:val="00312F31"/>
    <w:rsid w:val="00334270"/>
    <w:rsid w:val="003A0D69"/>
    <w:rsid w:val="00546A6A"/>
    <w:rsid w:val="007E7B4F"/>
    <w:rsid w:val="00863139"/>
    <w:rsid w:val="009F0F86"/>
    <w:rsid w:val="00A17A90"/>
    <w:rsid w:val="00AB57B0"/>
    <w:rsid w:val="00B26BB9"/>
    <w:rsid w:val="00B62245"/>
    <w:rsid w:val="00BD271F"/>
    <w:rsid w:val="00BE67C3"/>
    <w:rsid w:val="00C46AD2"/>
    <w:rsid w:val="00DD70A8"/>
    <w:rsid w:val="00E446CC"/>
    <w:rsid w:val="00E7170D"/>
    <w:rsid w:val="00F506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D4B1"/>
  <w15:chartTrackingRefBased/>
  <w15:docId w15:val="{A0EC9C59-887A-4C01-8031-8C633FB5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3139"/>
    <w:pPr>
      <w:widowControl w:val="0"/>
    </w:pPr>
  </w:style>
  <w:style w:type="paragraph" w:styleId="1">
    <w:name w:val="heading 1"/>
    <w:basedOn w:val="a"/>
    <w:next w:val="a"/>
    <w:link w:val="10"/>
    <w:uiPriority w:val="9"/>
    <w:qFormat/>
    <w:rsid w:val="00DD70A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DD70A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D70A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D70A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D70A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D70A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D70A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D70A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D70A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D70A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DD70A8"/>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DD70A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D70A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D70A8"/>
    <w:rPr>
      <w:rFonts w:eastAsiaTheme="majorEastAsia" w:cstheme="majorBidi"/>
      <w:color w:val="0F4761" w:themeColor="accent1" w:themeShade="BF"/>
    </w:rPr>
  </w:style>
  <w:style w:type="character" w:customStyle="1" w:styleId="60">
    <w:name w:val="標題 6 字元"/>
    <w:basedOn w:val="a0"/>
    <w:link w:val="6"/>
    <w:uiPriority w:val="9"/>
    <w:semiHidden/>
    <w:rsid w:val="00DD70A8"/>
    <w:rPr>
      <w:rFonts w:eastAsiaTheme="majorEastAsia" w:cstheme="majorBidi"/>
      <w:color w:val="595959" w:themeColor="text1" w:themeTint="A6"/>
    </w:rPr>
  </w:style>
  <w:style w:type="character" w:customStyle="1" w:styleId="70">
    <w:name w:val="標題 7 字元"/>
    <w:basedOn w:val="a0"/>
    <w:link w:val="7"/>
    <w:uiPriority w:val="9"/>
    <w:semiHidden/>
    <w:rsid w:val="00DD70A8"/>
    <w:rPr>
      <w:rFonts w:eastAsiaTheme="majorEastAsia" w:cstheme="majorBidi"/>
      <w:color w:val="595959" w:themeColor="text1" w:themeTint="A6"/>
    </w:rPr>
  </w:style>
  <w:style w:type="character" w:customStyle="1" w:styleId="80">
    <w:name w:val="標題 8 字元"/>
    <w:basedOn w:val="a0"/>
    <w:link w:val="8"/>
    <w:uiPriority w:val="9"/>
    <w:semiHidden/>
    <w:rsid w:val="00DD70A8"/>
    <w:rPr>
      <w:rFonts w:eastAsiaTheme="majorEastAsia" w:cstheme="majorBidi"/>
      <w:color w:val="272727" w:themeColor="text1" w:themeTint="D8"/>
    </w:rPr>
  </w:style>
  <w:style w:type="character" w:customStyle="1" w:styleId="90">
    <w:name w:val="標題 9 字元"/>
    <w:basedOn w:val="a0"/>
    <w:link w:val="9"/>
    <w:uiPriority w:val="9"/>
    <w:semiHidden/>
    <w:rsid w:val="00DD70A8"/>
    <w:rPr>
      <w:rFonts w:eastAsiaTheme="majorEastAsia" w:cstheme="majorBidi"/>
      <w:color w:val="272727" w:themeColor="text1" w:themeTint="D8"/>
    </w:rPr>
  </w:style>
  <w:style w:type="paragraph" w:styleId="a3">
    <w:name w:val="Title"/>
    <w:basedOn w:val="a"/>
    <w:next w:val="a"/>
    <w:link w:val="a4"/>
    <w:uiPriority w:val="10"/>
    <w:qFormat/>
    <w:rsid w:val="00DD70A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D70A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70A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D70A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D70A8"/>
    <w:pPr>
      <w:spacing w:before="160"/>
      <w:jc w:val="center"/>
    </w:pPr>
    <w:rPr>
      <w:i/>
      <w:iCs/>
      <w:color w:val="404040" w:themeColor="text1" w:themeTint="BF"/>
    </w:rPr>
  </w:style>
  <w:style w:type="character" w:customStyle="1" w:styleId="a8">
    <w:name w:val="引文 字元"/>
    <w:basedOn w:val="a0"/>
    <w:link w:val="a7"/>
    <w:uiPriority w:val="29"/>
    <w:rsid w:val="00DD70A8"/>
    <w:rPr>
      <w:i/>
      <w:iCs/>
      <w:color w:val="404040" w:themeColor="text1" w:themeTint="BF"/>
    </w:rPr>
  </w:style>
  <w:style w:type="paragraph" w:styleId="a9">
    <w:name w:val="List Paragraph"/>
    <w:basedOn w:val="a"/>
    <w:uiPriority w:val="34"/>
    <w:qFormat/>
    <w:rsid w:val="00DD70A8"/>
    <w:pPr>
      <w:ind w:left="720"/>
      <w:contextualSpacing/>
    </w:pPr>
  </w:style>
  <w:style w:type="character" w:styleId="aa">
    <w:name w:val="Intense Emphasis"/>
    <w:basedOn w:val="a0"/>
    <w:uiPriority w:val="21"/>
    <w:qFormat/>
    <w:rsid w:val="00DD70A8"/>
    <w:rPr>
      <w:i/>
      <w:iCs/>
      <w:color w:val="0F4761" w:themeColor="accent1" w:themeShade="BF"/>
    </w:rPr>
  </w:style>
  <w:style w:type="paragraph" w:styleId="ab">
    <w:name w:val="Intense Quote"/>
    <w:basedOn w:val="a"/>
    <w:next w:val="a"/>
    <w:link w:val="ac"/>
    <w:uiPriority w:val="30"/>
    <w:qFormat/>
    <w:rsid w:val="00DD7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D70A8"/>
    <w:rPr>
      <w:i/>
      <w:iCs/>
      <w:color w:val="0F4761" w:themeColor="accent1" w:themeShade="BF"/>
    </w:rPr>
  </w:style>
  <w:style w:type="character" w:styleId="ad">
    <w:name w:val="Intense Reference"/>
    <w:basedOn w:val="a0"/>
    <w:uiPriority w:val="32"/>
    <w:qFormat/>
    <w:rsid w:val="00DD70A8"/>
    <w:rPr>
      <w:b/>
      <w:bCs/>
      <w:smallCaps/>
      <w:color w:val="0F4761" w:themeColor="accent1" w:themeShade="BF"/>
      <w:spacing w:val="5"/>
    </w:rPr>
  </w:style>
  <w:style w:type="table" w:styleId="ae">
    <w:name w:val="Table Grid"/>
    <w:basedOn w:val="a1"/>
    <w:uiPriority w:val="39"/>
    <w:rsid w:val="007E7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te Heading"/>
    <w:basedOn w:val="a"/>
    <w:next w:val="a"/>
    <w:link w:val="af0"/>
    <w:uiPriority w:val="99"/>
    <w:unhideWhenUsed/>
    <w:rsid w:val="00B62245"/>
    <w:pPr>
      <w:jc w:val="center"/>
    </w:pPr>
    <w:rPr>
      <w:rFonts w:ascii="Times New Roman" w:eastAsia="標楷體" w:hAnsi="Times New Roman" w:cs="Times New Roman"/>
    </w:rPr>
  </w:style>
  <w:style w:type="character" w:customStyle="1" w:styleId="af0">
    <w:name w:val="註釋標題 字元"/>
    <w:basedOn w:val="a0"/>
    <w:link w:val="af"/>
    <w:uiPriority w:val="99"/>
    <w:rsid w:val="00B62245"/>
    <w:rPr>
      <w:rFonts w:ascii="Times New Roman" w:eastAsia="標楷體" w:hAnsi="Times New Roman" w:cs="Times New Roman"/>
    </w:rPr>
  </w:style>
  <w:style w:type="paragraph" w:styleId="af1">
    <w:name w:val="Closing"/>
    <w:basedOn w:val="a"/>
    <w:link w:val="af2"/>
    <w:uiPriority w:val="99"/>
    <w:unhideWhenUsed/>
    <w:rsid w:val="00B62245"/>
    <w:pPr>
      <w:ind w:leftChars="1800" w:left="100"/>
    </w:pPr>
    <w:rPr>
      <w:rFonts w:ascii="Times New Roman" w:eastAsia="標楷體" w:hAnsi="Times New Roman" w:cs="Times New Roman"/>
    </w:rPr>
  </w:style>
  <w:style w:type="character" w:customStyle="1" w:styleId="af2">
    <w:name w:val="結語 字元"/>
    <w:basedOn w:val="a0"/>
    <w:link w:val="af1"/>
    <w:uiPriority w:val="99"/>
    <w:rsid w:val="00B62245"/>
    <w:rPr>
      <w:rFonts w:ascii="Times New Roman" w:eastAsia="標楷體"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7020">
      <w:bodyDiv w:val="1"/>
      <w:marLeft w:val="0"/>
      <w:marRight w:val="0"/>
      <w:marTop w:val="0"/>
      <w:marBottom w:val="0"/>
      <w:divBdr>
        <w:top w:val="none" w:sz="0" w:space="0" w:color="auto"/>
        <w:left w:val="none" w:sz="0" w:space="0" w:color="auto"/>
        <w:bottom w:val="none" w:sz="0" w:space="0" w:color="auto"/>
        <w:right w:val="none" w:sz="0" w:space="0" w:color="auto"/>
      </w:divBdr>
      <w:divsChild>
        <w:div w:id="1168709044">
          <w:marLeft w:val="0"/>
          <w:marRight w:val="0"/>
          <w:marTop w:val="0"/>
          <w:marBottom w:val="0"/>
          <w:divBdr>
            <w:top w:val="none" w:sz="0" w:space="0" w:color="auto"/>
            <w:left w:val="none" w:sz="0" w:space="0" w:color="auto"/>
            <w:bottom w:val="none" w:sz="0" w:space="0" w:color="auto"/>
            <w:right w:val="none" w:sz="0" w:space="0" w:color="auto"/>
          </w:divBdr>
          <w:divsChild>
            <w:div w:id="537201098">
              <w:marLeft w:val="0"/>
              <w:marRight w:val="0"/>
              <w:marTop w:val="0"/>
              <w:marBottom w:val="0"/>
              <w:divBdr>
                <w:top w:val="none" w:sz="0" w:space="0" w:color="auto"/>
                <w:left w:val="none" w:sz="0" w:space="0" w:color="auto"/>
                <w:bottom w:val="none" w:sz="0" w:space="0" w:color="auto"/>
                <w:right w:val="none" w:sz="0" w:space="0" w:color="auto"/>
              </w:divBdr>
              <w:divsChild>
                <w:div w:id="456147179">
                  <w:marLeft w:val="0"/>
                  <w:marRight w:val="0"/>
                  <w:marTop w:val="0"/>
                  <w:marBottom w:val="0"/>
                  <w:divBdr>
                    <w:top w:val="none" w:sz="0" w:space="0" w:color="auto"/>
                    <w:left w:val="none" w:sz="0" w:space="0" w:color="auto"/>
                    <w:bottom w:val="none" w:sz="0" w:space="0" w:color="auto"/>
                    <w:right w:val="none" w:sz="0" w:space="0" w:color="auto"/>
                  </w:divBdr>
                  <w:divsChild>
                    <w:div w:id="618417645">
                      <w:marLeft w:val="0"/>
                      <w:marRight w:val="0"/>
                      <w:marTop w:val="0"/>
                      <w:marBottom w:val="0"/>
                      <w:divBdr>
                        <w:top w:val="none" w:sz="0" w:space="0" w:color="auto"/>
                        <w:left w:val="none" w:sz="0" w:space="0" w:color="auto"/>
                        <w:bottom w:val="none" w:sz="0" w:space="0" w:color="auto"/>
                        <w:right w:val="none" w:sz="0" w:space="0" w:color="auto"/>
                      </w:divBdr>
                      <w:divsChild>
                        <w:div w:id="1115445815">
                          <w:marLeft w:val="0"/>
                          <w:marRight w:val="0"/>
                          <w:marTop w:val="0"/>
                          <w:marBottom w:val="0"/>
                          <w:divBdr>
                            <w:top w:val="none" w:sz="0" w:space="0" w:color="auto"/>
                            <w:left w:val="none" w:sz="0" w:space="0" w:color="auto"/>
                            <w:bottom w:val="none" w:sz="0" w:space="0" w:color="auto"/>
                            <w:right w:val="none" w:sz="0" w:space="0" w:color="auto"/>
                          </w:divBdr>
                          <w:divsChild>
                            <w:div w:id="1640108442">
                              <w:marLeft w:val="0"/>
                              <w:marRight w:val="0"/>
                              <w:marTop w:val="15"/>
                              <w:marBottom w:val="0"/>
                              <w:divBdr>
                                <w:top w:val="none" w:sz="0" w:space="0" w:color="auto"/>
                                <w:left w:val="none" w:sz="0" w:space="0" w:color="auto"/>
                                <w:bottom w:val="none" w:sz="0" w:space="0" w:color="auto"/>
                                <w:right w:val="none" w:sz="0" w:space="0" w:color="auto"/>
                              </w:divBdr>
                              <w:divsChild>
                                <w:div w:id="976763914">
                                  <w:marLeft w:val="0"/>
                                  <w:marRight w:val="15"/>
                                  <w:marTop w:val="0"/>
                                  <w:marBottom w:val="0"/>
                                  <w:divBdr>
                                    <w:top w:val="none" w:sz="0" w:space="0" w:color="auto"/>
                                    <w:left w:val="none" w:sz="0" w:space="0" w:color="auto"/>
                                    <w:bottom w:val="none" w:sz="0" w:space="0" w:color="auto"/>
                                    <w:right w:val="none" w:sz="0" w:space="0" w:color="auto"/>
                                  </w:divBdr>
                                  <w:divsChild>
                                    <w:div w:id="1864443214">
                                      <w:marLeft w:val="0"/>
                                      <w:marRight w:val="0"/>
                                      <w:marTop w:val="0"/>
                                      <w:marBottom w:val="0"/>
                                      <w:divBdr>
                                        <w:top w:val="none" w:sz="0" w:space="0" w:color="auto"/>
                                        <w:left w:val="none" w:sz="0" w:space="0" w:color="auto"/>
                                        <w:bottom w:val="none" w:sz="0" w:space="0" w:color="auto"/>
                                        <w:right w:val="none" w:sz="0" w:space="0" w:color="auto"/>
                                      </w:divBdr>
                                      <w:divsChild>
                                        <w:div w:id="1707486311">
                                          <w:marLeft w:val="0"/>
                                          <w:marRight w:val="0"/>
                                          <w:marTop w:val="0"/>
                                          <w:marBottom w:val="0"/>
                                          <w:divBdr>
                                            <w:top w:val="none" w:sz="0" w:space="0" w:color="auto"/>
                                            <w:left w:val="none" w:sz="0" w:space="0" w:color="auto"/>
                                            <w:bottom w:val="none" w:sz="0" w:space="0" w:color="auto"/>
                                            <w:right w:val="none" w:sz="0" w:space="0" w:color="auto"/>
                                          </w:divBdr>
                                          <w:divsChild>
                                            <w:div w:id="140655142">
                                              <w:marLeft w:val="0"/>
                                              <w:marRight w:val="0"/>
                                              <w:marTop w:val="0"/>
                                              <w:marBottom w:val="0"/>
                                              <w:divBdr>
                                                <w:top w:val="none" w:sz="0" w:space="0" w:color="auto"/>
                                                <w:left w:val="none" w:sz="0" w:space="0" w:color="auto"/>
                                                <w:bottom w:val="none" w:sz="0" w:space="0" w:color="auto"/>
                                                <w:right w:val="none" w:sz="0" w:space="0" w:color="auto"/>
                                              </w:divBdr>
                                              <w:divsChild>
                                                <w:div w:id="1060439567">
                                                  <w:marLeft w:val="0"/>
                                                  <w:marRight w:val="0"/>
                                                  <w:marTop w:val="0"/>
                                                  <w:marBottom w:val="0"/>
                                                  <w:divBdr>
                                                    <w:top w:val="none" w:sz="0" w:space="0" w:color="auto"/>
                                                    <w:left w:val="none" w:sz="0" w:space="0" w:color="auto"/>
                                                    <w:bottom w:val="none" w:sz="0" w:space="0" w:color="auto"/>
                                                    <w:right w:val="none" w:sz="0" w:space="0" w:color="auto"/>
                                                  </w:divBdr>
                                                  <w:divsChild>
                                                    <w:div w:id="17149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3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6762">
      <w:bodyDiv w:val="1"/>
      <w:marLeft w:val="0"/>
      <w:marRight w:val="0"/>
      <w:marTop w:val="0"/>
      <w:marBottom w:val="0"/>
      <w:divBdr>
        <w:top w:val="none" w:sz="0" w:space="0" w:color="auto"/>
        <w:left w:val="none" w:sz="0" w:space="0" w:color="auto"/>
        <w:bottom w:val="none" w:sz="0" w:space="0" w:color="auto"/>
        <w:right w:val="none" w:sz="0" w:space="0" w:color="auto"/>
      </w:divBdr>
    </w:div>
    <w:div w:id="206841470">
      <w:bodyDiv w:val="1"/>
      <w:marLeft w:val="0"/>
      <w:marRight w:val="0"/>
      <w:marTop w:val="0"/>
      <w:marBottom w:val="0"/>
      <w:divBdr>
        <w:top w:val="none" w:sz="0" w:space="0" w:color="auto"/>
        <w:left w:val="none" w:sz="0" w:space="0" w:color="auto"/>
        <w:bottom w:val="none" w:sz="0" w:space="0" w:color="auto"/>
        <w:right w:val="none" w:sz="0" w:space="0" w:color="auto"/>
      </w:divBdr>
      <w:divsChild>
        <w:div w:id="1099838284">
          <w:marLeft w:val="0"/>
          <w:marRight w:val="0"/>
          <w:marTop w:val="0"/>
          <w:marBottom w:val="0"/>
          <w:divBdr>
            <w:top w:val="none" w:sz="0" w:space="0" w:color="auto"/>
            <w:left w:val="none" w:sz="0" w:space="0" w:color="auto"/>
            <w:bottom w:val="none" w:sz="0" w:space="0" w:color="auto"/>
            <w:right w:val="none" w:sz="0" w:space="0" w:color="auto"/>
          </w:divBdr>
          <w:divsChild>
            <w:div w:id="19023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7526">
      <w:bodyDiv w:val="1"/>
      <w:marLeft w:val="0"/>
      <w:marRight w:val="0"/>
      <w:marTop w:val="0"/>
      <w:marBottom w:val="0"/>
      <w:divBdr>
        <w:top w:val="none" w:sz="0" w:space="0" w:color="auto"/>
        <w:left w:val="none" w:sz="0" w:space="0" w:color="auto"/>
        <w:bottom w:val="none" w:sz="0" w:space="0" w:color="auto"/>
        <w:right w:val="none" w:sz="0" w:space="0" w:color="auto"/>
      </w:divBdr>
    </w:div>
    <w:div w:id="281961819">
      <w:bodyDiv w:val="1"/>
      <w:marLeft w:val="0"/>
      <w:marRight w:val="0"/>
      <w:marTop w:val="0"/>
      <w:marBottom w:val="0"/>
      <w:divBdr>
        <w:top w:val="none" w:sz="0" w:space="0" w:color="auto"/>
        <w:left w:val="none" w:sz="0" w:space="0" w:color="auto"/>
        <w:bottom w:val="none" w:sz="0" w:space="0" w:color="auto"/>
        <w:right w:val="none" w:sz="0" w:space="0" w:color="auto"/>
      </w:divBdr>
      <w:divsChild>
        <w:div w:id="36510746">
          <w:marLeft w:val="0"/>
          <w:marRight w:val="0"/>
          <w:marTop w:val="0"/>
          <w:marBottom w:val="0"/>
          <w:divBdr>
            <w:top w:val="none" w:sz="0" w:space="0" w:color="auto"/>
            <w:left w:val="none" w:sz="0" w:space="0" w:color="auto"/>
            <w:bottom w:val="none" w:sz="0" w:space="0" w:color="auto"/>
            <w:right w:val="none" w:sz="0" w:space="0" w:color="auto"/>
          </w:divBdr>
          <w:divsChild>
            <w:div w:id="5815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4736">
      <w:bodyDiv w:val="1"/>
      <w:marLeft w:val="0"/>
      <w:marRight w:val="0"/>
      <w:marTop w:val="0"/>
      <w:marBottom w:val="0"/>
      <w:divBdr>
        <w:top w:val="none" w:sz="0" w:space="0" w:color="auto"/>
        <w:left w:val="none" w:sz="0" w:space="0" w:color="auto"/>
        <w:bottom w:val="none" w:sz="0" w:space="0" w:color="auto"/>
        <w:right w:val="none" w:sz="0" w:space="0" w:color="auto"/>
      </w:divBdr>
      <w:divsChild>
        <w:div w:id="728500079">
          <w:marLeft w:val="0"/>
          <w:marRight w:val="0"/>
          <w:marTop w:val="0"/>
          <w:marBottom w:val="0"/>
          <w:divBdr>
            <w:top w:val="none" w:sz="0" w:space="0" w:color="auto"/>
            <w:left w:val="none" w:sz="0" w:space="0" w:color="auto"/>
            <w:bottom w:val="none" w:sz="0" w:space="0" w:color="auto"/>
            <w:right w:val="none" w:sz="0" w:space="0" w:color="auto"/>
          </w:divBdr>
          <w:divsChild>
            <w:div w:id="1932665551">
              <w:marLeft w:val="0"/>
              <w:marRight w:val="0"/>
              <w:marTop w:val="0"/>
              <w:marBottom w:val="0"/>
              <w:divBdr>
                <w:top w:val="none" w:sz="0" w:space="0" w:color="auto"/>
                <w:left w:val="none" w:sz="0" w:space="0" w:color="auto"/>
                <w:bottom w:val="none" w:sz="0" w:space="0" w:color="auto"/>
                <w:right w:val="none" w:sz="0" w:space="0" w:color="auto"/>
              </w:divBdr>
              <w:divsChild>
                <w:div w:id="1633749172">
                  <w:marLeft w:val="0"/>
                  <w:marRight w:val="0"/>
                  <w:marTop w:val="0"/>
                  <w:marBottom w:val="0"/>
                  <w:divBdr>
                    <w:top w:val="none" w:sz="0" w:space="0" w:color="auto"/>
                    <w:left w:val="none" w:sz="0" w:space="0" w:color="auto"/>
                    <w:bottom w:val="none" w:sz="0" w:space="0" w:color="auto"/>
                    <w:right w:val="none" w:sz="0" w:space="0" w:color="auto"/>
                  </w:divBdr>
                  <w:divsChild>
                    <w:div w:id="1397438684">
                      <w:marLeft w:val="0"/>
                      <w:marRight w:val="0"/>
                      <w:marTop w:val="0"/>
                      <w:marBottom w:val="0"/>
                      <w:divBdr>
                        <w:top w:val="none" w:sz="0" w:space="0" w:color="auto"/>
                        <w:left w:val="none" w:sz="0" w:space="0" w:color="auto"/>
                        <w:bottom w:val="none" w:sz="0" w:space="0" w:color="auto"/>
                        <w:right w:val="none" w:sz="0" w:space="0" w:color="auto"/>
                      </w:divBdr>
                      <w:divsChild>
                        <w:div w:id="472716712">
                          <w:marLeft w:val="0"/>
                          <w:marRight w:val="0"/>
                          <w:marTop w:val="0"/>
                          <w:marBottom w:val="0"/>
                          <w:divBdr>
                            <w:top w:val="none" w:sz="0" w:space="0" w:color="auto"/>
                            <w:left w:val="none" w:sz="0" w:space="0" w:color="auto"/>
                            <w:bottom w:val="none" w:sz="0" w:space="0" w:color="auto"/>
                            <w:right w:val="none" w:sz="0" w:space="0" w:color="auto"/>
                          </w:divBdr>
                          <w:divsChild>
                            <w:div w:id="1961065154">
                              <w:marLeft w:val="0"/>
                              <w:marRight w:val="0"/>
                              <w:marTop w:val="15"/>
                              <w:marBottom w:val="0"/>
                              <w:divBdr>
                                <w:top w:val="none" w:sz="0" w:space="0" w:color="auto"/>
                                <w:left w:val="none" w:sz="0" w:space="0" w:color="auto"/>
                                <w:bottom w:val="none" w:sz="0" w:space="0" w:color="auto"/>
                                <w:right w:val="none" w:sz="0" w:space="0" w:color="auto"/>
                              </w:divBdr>
                              <w:divsChild>
                                <w:div w:id="2146115906">
                                  <w:marLeft w:val="0"/>
                                  <w:marRight w:val="15"/>
                                  <w:marTop w:val="0"/>
                                  <w:marBottom w:val="0"/>
                                  <w:divBdr>
                                    <w:top w:val="none" w:sz="0" w:space="0" w:color="auto"/>
                                    <w:left w:val="none" w:sz="0" w:space="0" w:color="auto"/>
                                    <w:bottom w:val="none" w:sz="0" w:space="0" w:color="auto"/>
                                    <w:right w:val="none" w:sz="0" w:space="0" w:color="auto"/>
                                  </w:divBdr>
                                  <w:divsChild>
                                    <w:div w:id="2059551291">
                                      <w:marLeft w:val="0"/>
                                      <w:marRight w:val="0"/>
                                      <w:marTop w:val="0"/>
                                      <w:marBottom w:val="0"/>
                                      <w:divBdr>
                                        <w:top w:val="none" w:sz="0" w:space="0" w:color="auto"/>
                                        <w:left w:val="none" w:sz="0" w:space="0" w:color="auto"/>
                                        <w:bottom w:val="none" w:sz="0" w:space="0" w:color="auto"/>
                                        <w:right w:val="none" w:sz="0" w:space="0" w:color="auto"/>
                                      </w:divBdr>
                                      <w:divsChild>
                                        <w:div w:id="172840786">
                                          <w:marLeft w:val="0"/>
                                          <w:marRight w:val="0"/>
                                          <w:marTop w:val="0"/>
                                          <w:marBottom w:val="0"/>
                                          <w:divBdr>
                                            <w:top w:val="none" w:sz="0" w:space="0" w:color="auto"/>
                                            <w:left w:val="none" w:sz="0" w:space="0" w:color="auto"/>
                                            <w:bottom w:val="none" w:sz="0" w:space="0" w:color="auto"/>
                                            <w:right w:val="none" w:sz="0" w:space="0" w:color="auto"/>
                                          </w:divBdr>
                                          <w:divsChild>
                                            <w:div w:id="432211415">
                                              <w:marLeft w:val="0"/>
                                              <w:marRight w:val="0"/>
                                              <w:marTop w:val="0"/>
                                              <w:marBottom w:val="0"/>
                                              <w:divBdr>
                                                <w:top w:val="none" w:sz="0" w:space="0" w:color="auto"/>
                                                <w:left w:val="none" w:sz="0" w:space="0" w:color="auto"/>
                                                <w:bottom w:val="none" w:sz="0" w:space="0" w:color="auto"/>
                                                <w:right w:val="none" w:sz="0" w:space="0" w:color="auto"/>
                                              </w:divBdr>
                                              <w:divsChild>
                                                <w:div w:id="595555387">
                                                  <w:marLeft w:val="0"/>
                                                  <w:marRight w:val="0"/>
                                                  <w:marTop w:val="0"/>
                                                  <w:marBottom w:val="0"/>
                                                  <w:divBdr>
                                                    <w:top w:val="none" w:sz="0" w:space="0" w:color="auto"/>
                                                    <w:left w:val="none" w:sz="0" w:space="0" w:color="auto"/>
                                                    <w:bottom w:val="none" w:sz="0" w:space="0" w:color="auto"/>
                                                    <w:right w:val="none" w:sz="0" w:space="0" w:color="auto"/>
                                                  </w:divBdr>
                                                  <w:divsChild>
                                                    <w:div w:id="876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03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6999">
      <w:bodyDiv w:val="1"/>
      <w:marLeft w:val="0"/>
      <w:marRight w:val="0"/>
      <w:marTop w:val="0"/>
      <w:marBottom w:val="0"/>
      <w:divBdr>
        <w:top w:val="none" w:sz="0" w:space="0" w:color="auto"/>
        <w:left w:val="none" w:sz="0" w:space="0" w:color="auto"/>
        <w:bottom w:val="none" w:sz="0" w:space="0" w:color="auto"/>
        <w:right w:val="none" w:sz="0" w:space="0" w:color="auto"/>
      </w:divBdr>
      <w:divsChild>
        <w:div w:id="944653572">
          <w:marLeft w:val="0"/>
          <w:marRight w:val="0"/>
          <w:marTop w:val="0"/>
          <w:marBottom w:val="0"/>
          <w:divBdr>
            <w:top w:val="none" w:sz="0" w:space="0" w:color="auto"/>
            <w:left w:val="none" w:sz="0" w:space="0" w:color="auto"/>
            <w:bottom w:val="none" w:sz="0" w:space="0" w:color="auto"/>
            <w:right w:val="none" w:sz="0" w:space="0" w:color="auto"/>
          </w:divBdr>
          <w:divsChild>
            <w:div w:id="792287531">
              <w:marLeft w:val="0"/>
              <w:marRight w:val="0"/>
              <w:marTop w:val="0"/>
              <w:marBottom w:val="0"/>
              <w:divBdr>
                <w:top w:val="none" w:sz="0" w:space="0" w:color="auto"/>
                <w:left w:val="none" w:sz="0" w:space="0" w:color="auto"/>
                <w:bottom w:val="none" w:sz="0" w:space="0" w:color="auto"/>
                <w:right w:val="none" w:sz="0" w:space="0" w:color="auto"/>
              </w:divBdr>
              <w:divsChild>
                <w:div w:id="1816411879">
                  <w:marLeft w:val="0"/>
                  <w:marRight w:val="0"/>
                  <w:marTop w:val="0"/>
                  <w:marBottom w:val="0"/>
                  <w:divBdr>
                    <w:top w:val="none" w:sz="0" w:space="0" w:color="auto"/>
                    <w:left w:val="none" w:sz="0" w:space="0" w:color="auto"/>
                    <w:bottom w:val="none" w:sz="0" w:space="0" w:color="auto"/>
                    <w:right w:val="none" w:sz="0" w:space="0" w:color="auto"/>
                  </w:divBdr>
                  <w:divsChild>
                    <w:div w:id="240213081">
                      <w:marLeft w:val="0"/>
                      <w:marRight w:val="0"/>
                      <w:marTop w:val="0"/>
                      <w:marBottom w:val="0"/>
                      <w:divBdr>
                        <w:top w:val="none" w:sz="0" w:space="0" w:color="auto"/>
                        <w:left w:val="none" w:sz="0" w:space="0" w:color="auto"/>
                        <w:bottom w:val="none" w:sz="0" w:space="0" w:color="auto"/>
                        <w:right w:val="none" w:sz="0" w:space="0" w:color="auto"/>
                      </w:divBdr>
                      <w:divsChild>
                        <w:div w:id="1998798863">
                          <w:marLeft w:val="0"/>
                          <w:marRight w:val="0"/>
                          <w:marTop w:val="0"/>
                          <w:marBottom w:val="0"/>
                          <w:divBdr>
                            <w:top w:val="none" w:sz="0" w:space="0" w:color="auto"/>
                            <w:left w:val="none" w:sz="0" w:space="0" w:color="auto"/>
                            <w:bottom w:val="none" w:sz="0" w:space="0" w:color="auto"/>
                            <w:right w:val="none" w:sz="0" w:space="0" w:color="auto"/>
                          </w:divBdr>
                          <w:divsChild>
                            <w:div w:id="1205486810">
                              <w:marLeft w:val="0"/>
                              <w:marRight w:val="0"/>
                              <w:marTop w:val="15"/>
                              <w:marBottom w:val="0"/>
                              <w:divBdr>
                                <w:top w:val="none" w:sz="0" w:space="0" w:color="auto"/>
                                <w:left w:val="none" w:sz="0" w:space="0" w:color="auto"/>
                                <w:bottom w:val="none" w:sz="0" w:space="0" w:color="auto"/>
                                <w:right w:val="none" w:sz="0" w:space="0" w:color="auto"/>
                              </w:divBdr>
                              <w:divsChild>
                                <w:div w:id="2137948007">
                                  <w:marLeft w:val="0"/>
                                  <w:marRight w:val="15"/>
                                  <w:marTop w:val="0"/>
                                  <w:marBottom w:val="0"/>
                                  <w:divBdr>
                                    <w:top w:val="none" w:sz="0" w:space="0" w:color="auto"/>
                                    <w:left w:val="none" w:sz="0" w:space="0" w:color="auto"/>
                                    <w:bottom w:val="none" w:sz="0" w:space="0" w:color="auto"/>
                                    <w:right w:val="none" w:sz="0" w:space="0" w:color="auto"/>
                                  </w:divBdr>
                                  <w:divsChild>
                                    <w:div w:id="929897907">
                                      <w:marLeft w:val="0"/>
                                      <w:marRight w:val="0"/>
                                      <w:marTop w:val="0"/>
                                      <w:marBottom w:val="0"/>
                                      <w:divBdr>
                                        <w:top w:val="none" w:sz="0" w:space="0" w:color="auto"/>
                                        <w:left w:val="none" w:sz="0" w:space="0" w:color="auto"/>
                                        <w:bottom w:val="none" w:sz="0" w:space="0" w:color="auto"/>
                                        <w:right w:val="none" w:sz="0" w:space="0" w:color="auto"/>
                                      </w:divBdr>
                                      <w:divsChild>
                                        <w:div w:id="980694478">
                                          <w:marLeft w:val="0"/>
                                          <w:marRight w:val="0"/>
                                          <w:marTop w:val="0"/>
                                          <w:marBottom w:val="0"/>
                                          <w:divBdr>
                                            <w:top w:val="none" w:sz="0" w:space="0" w:color="auto"/>
                                            <w:left w:val="none" w:sz="0" w:space="0" w:color="auto"/>
                                            <w:bottom w:val="none" w:sz="0" w:space="0" w:color="auto"/>
                                            <w:right w:val="none" w:sz="0" w:space="0" w:color="auto"/>
                                          </w:divBdr>
                                          <w:divsChild>
                                            <w:div w:id="1186670226">
                                              <w:marLeft w:val="0"/>
                                              <w:marRight w:val="0"/>
                                              <w:marTop w:val="0"/>
                                              <w:marBottom w:val="0"/>
                                              <w:divBdr>
                                                <w:top w:val="none" w:sz="0" w:space="0" w:color="auto"/>
                                                <w:left w:val="none" w:sz="0" w:space="0" w:color="auto"/>
                                                <w:bottom w:val="none" w:sz="0" w:space="0" w:color="auto"/>
                                                <w:right w:val="none" w:sz="0" w:space="0" w:color="auto"/>
                                              </w:divBdr>
                                              <w:divsChild>
                                                <w:div w:id="186724751">
                                                  <w:marLeft w:val="0"/>
                                                  <w:marRight w:val="0"/>
                                                  <w:marTop w:val="0"/>
                                                  <w:marBottom w:val="0"/>
                                                  <w:divBdr>
                                                    <w:top w:val="none" w:sz="0" w:space="0" w:color="auto"/>
                                                    <w:left w:val="none" w:sz="0" w:space="0" w:color="auto"/>
                                                    <w:bottom w:val="none" w:sz="0" w:space="0" w:color="auto"/>
                                                    <w:right w:val="none" w:sz="0" w:space="0" w:color="auto"/>
                                                  </w:divBdr>
                                                  <w:divsChild>
                                                    <w:div w:id="1333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16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7024">
      <w:bodyDiv w:val="1"/>
      <w:marLeft w:val="0"/>
      <w:marRight w:val="0"/>
      <w:marTop w:val="0"/>
      <w:marBottom w:val="0"/>
      <w:divBdr>
        <w:top w:val="none" w:sz="0" w:space="0" w:color="auto"/>
        <w:left w:val="none" w:sz="0" w:space="0" w:color="auto"/>
        <w:bottom w:val="none" w:sz="0" w:space="0" w:color="auto"/>
        <w:right w:val="none" w:sz="0" w:space="0" w:color="auto"/>
      </w:divBdr>
    </w:div>
    <w:div w:id="837111028">
      <w:bodyDiv w:val="1"/>
      <w:marLeft w:val="0"/>
      <w:marRight w:val="0"/>
      <w:marTop w:val="0"/>
      <w:marBottom w:val="0"/>
      <w:divBdr>
        <w:top w:val="none" w:sz="0" w:space="0" w:color="auto"/>
        <w:left w:val="none" w:sz="0" w:space="0" w:color="auto"/>
        <w:bottom w:val="none" w:sz="0" w:space="0" w:color="auto"/>
        <w:right w:val="none" w:sz="0" w:space="0" w:color="auto"/>
      </w:divBdr>
    </w:div>
    <w:div w:id="891160423">
      <w:bodyDiv w:val="1"/>
      <w:marLeft w:val="0"/>
      <w:marRight w:val="0"/>
      <w:marTop w:val="0"/>
      <w:marBottom w:val="0"/>
      <w:divBdr>
        <w:top w:val="none" w:sz="0" w:space="0" w:color="auto"/>
        <w:left w:val="none" w:sz="0" w:space="0" w:color="auto"/>
        <w:bottom w:val="none" w:sz="0" w:space="0" w:color="auto"/>
        <w:right w:val="none" w:sz="0" w:space="0" w:color="auto"/>
      </w:divBdr>
    </w:div>
    <w:div w:id="979722812">
      <w:bodyDiv w:val="1"/>
      <w:marLeft w:val="0"/>
      <w:marRight w:val="0"/>
      <w:marTop w:val="0"/>
      <w:marBottom w:val="0"/>
      <w:divBdr>
        <w:top w:val="none" w:sz="0" w:space="0" w:color="auto"/>
        <w:left w:val="none" w:sz="0" w:space="0" w:color="auto"/>
        <w:bottom w:val="none" w:sz="0" w:space="0" w:color="auto"/>
        <w:right w:val="none" w:sz="0" w:space="0" w:color="auto"/>
      </w:divBdr>
      <w:divsChild>
        <w:div w:id="248664448">
          <w:marLeft w:val="0"/>
          <w:marRight w:val="0"/>
          <w:marTop w:val="0"/>
          <w:marBottom w:val="0"/>
          <w:divBdr>
            <w:top w:val="none" w:sz="0" w:space="0" w:color="auto"/>
            <w:left w:val="none" w:sz="0" w:space="0" w:color="auto"/>
            <w:bottom w:val="none" w:sz="0" w:space="0" w:color="auto"/>
            <w:right w:val="none" w:sz="0" w:space="0" w:color="auto"/>
          </w:divBdr>
          <w:divsChild>
            <w:div w:id="12211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89887">
      <w:bodyDiv w:val="1"/>
      <w:marLeft w:val="0"/>
      <w:marRight w:val="0"/>
      <w:marTop w:val="0"/>
      <w:marBottom w:val="0"/>
      <w:divBdr>
        <w:top w:val="none" w:sz="0" w:space="0" w:color="auto"/>
        <w:left w:val="none" w:sz="0" w:space="0" w:color="auto"/>
        <w:bottom w:val="none" w:sz="0" w:space="0" w:color="auto"/>
        <w:right w:val="none" w:sz="0" w:space="0" w:color="auto"/>
      </w:divBdr>
      <w:divsChild>
        <w:div w:id="1064720075">
          <w:marLeft w:val="0"/>
          <w:marRight w:val="0"/>
          <w:marTop w:val="0"/>
          <w:marBottom w:val="0"/>
          <w:divBdr>
            <w:top w:val="none" w:sz="0" w:space="0" w:color="auto"/>
            <w:left w:val="none" w:sz="0" w:space="0" w:color="auto"/>
            <w:bottom w:val="none" w:sz="0" w:space="0" w:color="auto"/>
            <w:right w:val="none" w:sz="0" w:space="0" w:color="auto"/>
          </w:divBdr>
          <w:divsChild>
            <w:div w:id="13014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8624">
      <w:bodyDiv w:val="1"/>
      <w:marLeft w:val="0"/>
      <w:marRight w:val="0"/>
      <w:marTop w:val="0"/>
      <w:marBottom w:val="0"/>
      <w:divBdr>
        <w:top w:val="none" w:sz="0" w:space="0" w:color="auto"/>
        <w:left w:val="none" w:sz="0" w:space="0" w:color="auto"/>
        <w:bottom w:val="none" w:sz="0" w:space="0" w:color="auto"/>
        <w:right w:val="none" w:sz="0" w:space="0" w:color="auto"/>
      </w:divBdr>
      <w:divsChild>
        <w:div w:id="720445427">
          <w:marLeft w:val="0"/>
          <w:marRight w:val="0"/>
          <w:marTop w:val="0"/>
          <w:marBottom w:val="0"/>
          <w:divBdr>
            <w:top w:val="none" w:sz="0" w:space="0" w:color="auto"/>
            <w:left w:val="none" w:sz="0" w:space="0" w:color="auto"/>
            <w:bottom w:val="none" w:sz="0" w:space="0" w:color="auto"/>
            <w:right w:val="none" w:sz="0" w:space="0" w:color="auto"/>
          </w:divBdr>
          <w:divsChild>
            <w:div w:id="7566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8211">
      <w:bodyDiv w:val="1"/>
      <w:marLeft w:val="0"/>
      <w:marRight w:val="0"/>
      <w:marTop w:val="0"/>
      <w:marBottom w:val="0"/>
      <w:divBdr>
        <w:top w:val="none" w:sz="0" w:space="0" w:color="auto"/>
        <w:left w:val="none" w:sz="0" w:space="0" w:color="auto"/>
        <w:bottom w:val="none" w:sz="0" w:space="0" w:color="auto"/>
        <w:right w:val="none" w:sz="0" w:space="0" w:color="auto"/>
      </w:divBdr>
      <w:divsChild>
        <w:div w:id="1521624102">
          <w:marLeft w:val="0"/>
          <w:marRight w:val="0"/>
          <w:marTop w:val="0"/>
          <w:marBottom w:val="0"/>
          <w:divBdr>
            <w:top w:val="none" w:sz="0" w:space="0" w:color="auto"/>
            <w:left w:val="none" w:sz="0" w:space="0" w:color="auto"/>
            <w:bottom w:val="none" w:sz="0" w:space="0" w:color="auto"/>
            <w:right w:val="none" w:sz="0" w:space="0" w:color="auto"/>
          </w:divBdr>
          <w:divsChild>
            <w:div w:id="8995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3948">
      <w:bodyDiv w:val="1"/>
      <w:marLeft w:val="0"/>
      <w:marRight w:val="0"/>
      <w:marTop w:val="0"/>
      <w:marBottom w:val="0"/>
      <w:divBdr>
        <w:top w:val="none" w:sz="0" w:space="0" w:color="auto"/>
        <w:left w:val="none" w:sz="0" w:space="0" w:color="auto"/>
        <w:bottom w:val="none" w:sz="0" w:space="0" w:color="auto"/>
        <w:right w:val="none" w:sz="0" w:space="0" w:color="auto"/>
      </w:divBdr>
    </w:div>
    <w:div w:id="1550338295">
      <w:bodyDiv w:val="1"/>
      <w:marLeft w:val="0"/>
      <w:marRight w:val="0"/>
      <w:marTop w:val="0"/>
      <w:marBottom w:val="0"/>
      <w:divBdr>
        <w:top w:val="none" w:sz="0" w:space="0" w:color="auto"/>
        <w:left w:val="none" w:sz="0" w:space="0" w:color="auto"/>
        <w:bottom w:val="none" w:sz="0" w:space="0" w:color="auto"/>
        <w:right w:val="none" w:sz="0" w:space="0" w:color="auto"/>
      </w:divBdr>
      <w:divsChild>
        <w:div w:id="1626891900">
          <w:marLeft w:val="0"/>
          <w:marRight w:val="0"/>
          <w:marTop w:val="0"/>
          <w:marBottom w:val="0"/>
          <w:divBdr>
            <w:top w:val="none" w:sz="0" w:space="0" w:color="auto"/>
            <w:left w:val="none" w:sz="0" w:space="0" w:color="auto"/>
            <w:bottom w:val="none" w:sz="0" w:space="0" w:color="auto"/>
            <w:right w:val="none" w:sz="0" w:space="0" w:color="auto"/>
          </w:divBdr>
          <w:divsChild>
            <w:div w:id="8673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0109">
      <w:bodyDiv w:val="1"/>
      <w:marLeft w:val="0"/>
      <w:marRight w:val="0"/>
      <w:marTop w:val="0"/>
      <w:marBottom w:val="0"/>
      <w:divBdr>
        <w:top w:val="none" w:sz="0" w:space="0" w:color="auto"/>
        <w:left w:val="none" w:sz="0" w:space="0" w:color="auto"/>
        <w:bottom w:val="none" w:sz="0" w:space="0" w:color="auto"/>
        <w:right w:val="none" w:sz="0" w:space="0" w:color="auto"/>
      </w:divBdr>
      <w:divsChild>
        <w:div w:id="715348901">
          <w:marLeft w:val="0"/>
          <w:marRight w:val="0"/>
          <w:marTop w:val="0"/>
          <w:marBottom w:val="0"/>
          <w:divBdr>
            <w:top w:val="none" w:sz="0" w:space="0" w:color="auto"/>
            <w:left w:val="none" w:sz="0" w:space="0" w:color="auto"/>
            <w:bottom w:val="none" w:sz="0" w:space="0" w:color="auto"/>
            <w:right w:val="none" w:sz="0" w:space="0" w:color="auto"/>
          </w:divBdr>
          <w:divsChild>
            <w:div w:id="8442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1583">
      <w:bodyDiv w:val="1"/>
      <w:marLeft w:val="0"/>
      <w:marRight w:val="0"/>
      <w:marTop w:val="0"/>
      <w:marBottom w:val="0"/>
      <w:divBdr>
        <w:top w:val="none" w:sz="0" w:space="0" w:color="auto"/>
        <w:left w:val="none" w:sz="0" w:space="0" w:color="auto"/>
        <w:bottom w:val="none" w:sz="0" w:space="0" w:color="auto"/>
        <w:right w:val="none" w:sz="0" w:space="0" w:color="auto"/>
      </w:divBdr>
      <w:divsChild>
        <w:div w:id="577400936">
          <w:marLeft w:val="0"/>
          <w:marRight w:val="0"/>
          <w:marTop w:val="0"/>
          <w:marBottom w:val="0"/>
          <w:divBdr>
            <w:top w:val="none" w:sz="0" w:space="0" w:color="auto"/>
            <w:left w:val="none" w:sz="0" w:space="0" w:color="auto"/>
            <w:bottom w:val="none" w:sz="0" w:space="0" w:color="auto"/>
            <w:right w:val="none" w:sz="0" w:space="0" w:color="auto"/>
          </w:divBdr>
          <w:divsChild>
            <w:div w:id="1158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7542">
      <w:bodyDiv w:val="1"/>
      <w:marLeft w:val="0"/>
      <w:marRight w:val="0"/>
      <w:marTop w:val="0"/>
      <w:marBottom w:val="0"/>
      <w:divBdr>
        <w:top w:val="none" w:sz="0" w:space="0" w:color="auto"/>
        <w:left w:val="none" w:sz="0" w:space="0" w:color="auto"/>
        <w:bottom w:val="none" w:sz="0" w:space="0" w:color="auto"/>
        <w:right w:val="none" w:sz="0" w:space="0" w:color="auto"/>
      </w:divBdr>
      <w:divsChild>
        <w:div w:id="2056469491">
          <w:marLeft w:val="0"/>
          <w:marRight w:val="0"/>
          <w:marTop w:val="0"/>
          <w:marBottom w:val="0"/>
          <w:divBdr>
            <w:top w:val="none" w:sz="0" w:space="0" w:color="auto"/>
            <w:left w:val="none" w:sz="0" w:space="0" w:color="auto"/>
            <w:bottom w:val="none" w:sz="0" w:space="0" w:color="auto"/>
            <w:right w:val="none" w:sz="0" w:space="0" w:color="auto"/>
          </w:divBdr>
          <w:divsChild>
            <w:div w:id="10192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6</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楊采語 YANG,CAI-YU</dc:creator>
  <cp:keywords/>
  <dc:description/>
  <cp:lastModifiedBy>楊采語 YANG,CAI-YU</cp:lastModifiedBy>
  <cp:revision>7</cp:revision>
  <dcterms:created xsi:type="dcterms:W3CDTF">2024-10-02T12:21:00Z</dcterms:created>
  <dcterms:modified xsi:type="dcterms:W3CDTF">2024-10-03T15:58:00Z</dcterms:modified>
</cp:coreProperties>
</file>