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77CC7" w14:textId="36B58B8C" w:rsidR="00E446CC" w:rsidRPr="001B0F44" w:rsidRDefault="00FA1DD9" w:rsidP="00FA1DD9">
      <w:pPr>
        <w:jc w:val="center"/>
        <w:rPr>
          <w:rFonts w:ascii="Times New Roman" w:hAnsi="Times New Roman" w:cs="Times New Roman"/>
        </w:rPr>
      </w:pPr>
      <w:r w:rsidRPr="001B0F44">
        <w:rPr>
          <w:rFonts w:ascii="Times New Roman" w:hAnsi="Times New Roman" w:cs="Times New Roman"/>
        </w:rPr>
        <w:t>NLP HW2</w:t>
      </w:r>
    </w:p>
    <w:p w14:paraId="2E2C7F07" w14:textId="3043CF6C" w:rsidR="00FA1DD9" w:rsidRDefault="00FA1DD9" w:rsidP="00FA1DD9">
      <w:pPr>
        <w:wordWrap w:val="0"/>
        <w:jc w:val="right"/>
        <w:rPr>
          <w:rFonts w:ascii="標楷體" w:eastAsia="標楷體" w:hAnsi="標楷體" w:cs="Times New Roman"/>
        </w:rPr>
      </w:pPr>
      <w:r w:rsidRPr="001B0F44">
        <w:rPr>
          <w:rFonts w:ascii="Times New Roman" w:hAnsi="Times New Roman" w:cs="Times New Roman"/>
        </w:rPr>
        <w:tab/>
        <w:t xml:space="preserve">NCKU F64091130 </w:t>
      </w:r>
      <w:r w:rsidRPr="001B0F44">
        <w:rPr>
          <w:rFonts w:ascii="標楷體" w:eastAsia="標楷體" w:hAnsi="標楷體" w:cs="Times New Roman"/>
        </w:rPr>
        <w:t>楊采語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757245" w:rsidRPr="00BD271F" w14:paraId="4EEE4F92" w14:textId="77777777" w:rsidTr="002273EE">
        <w:trPr>
          <w:jc w:val="center"/>
        </w:trPr>
        <w:tc>
          <w:tcPr>
            <w:tcW w:w="2263" w:type="dxa"/>
            <w:vMerge w:val="restart"/>
            <w:vAlign w:val="center"/>
          </w:tcPr>
          <w:p w14:paraId="422936F2" w14:textId="5E328132" w:rsidR="00757245" w:rsidRPr="00BD271F" w:rsidRDefault="00EE1DF9" w:rsidP="002273E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訓練模型</w:t>
            </w:r>
          </w:p>
        </w:tc>
        <w:tc>
          <w:tcPr>
            <w:tcW w:w="3016" w:type="dxa"/>
            <w:vAlign w:val="center"/>
          </w:tcPr>
          <w:p w14:paraId="422DC8DE" w14:textId="77777777" w:rsidR="00757245" w:rsidRPr="00BD271F" w:rsidRDefault="00757245" w:rsidP="002273E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D271F">
              <w:rPr>
                <w:rFonts w:ascii="Times New Roman" w:eastAsia="標楷體" w:hAnsi="Times New Roman" w:cs="Times New Roman"/>
              </w:rPr>
              <w:t>Running environment</w:t>
            </w:r>
          </w:p>
        </w:tc>
        <w:tc>
          <w:tcPr>
            <w:tcW w:w="3017" w:type="dxa"/>
            <w:vAlign w:val="center"/>
          </w:tcPr>
          <w:p w14:paraId="717FCD27" w14:textId="77777777" w:rsidR="00757245" w:rsidRPr="00BD271F" w:rsidRDefault="00757245" w:rsidP="002273E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D271F">
              <w:rPr>
                <w:rFonts w:ascii="Times New Roman" w:eastAsia="標楷體" w:hAnsi="Times New Roman" w:cs="Times New Roman"/>
              </w:rPr>
              <w:t>Python version</w:t>
            </w:r>
          </w:p>
        </w:tc>
      </w:tr>
      <w:tr w:rsidR="00757245" w:rsidRPr="00BD271F" w14:paraId="1B3A15AE" w14:textId="77777777" w:rsidTr="00757245">
        <w:trPr>
          <w:jc w:val="center"/>
        </w:trPr>
        <w:tc>
          <w:tcPr>
            <w:tcW w:w="2263" w:type="dxa"/>
            <w:vMerge/>
            <w:vAlign w:val="center"/>
          </w:tcPr>
          <w:p w14:paraId="276F7E5D" w14:textId="77777777" w:rsidR="00757245" w:rsidRPr="00BD271F" w:rsidRDefault="00757245" w:rsidP="002273E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016" w:type="dxa"/>
            <w:vAlign w:val="center"/>
          </w:tcPr>
          <w:p w14:paraId="1661BEF5" w14:textId="1680C616" w:rsidR="00757245" w:rsidRPr="00757245" w:rsidRDefault="00757245" w:rsidP="0075724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57245">
              <w:rPr>
                <w:rFonts w:ascii="Times New Roman" w:eastAsia="標楷體" w:hAnsi="Times New Roman" w:cs="Times New Roman"/>
              </w:rPr>
              <w:t>System: Ubuntu 22.04</w:t>
            </w:r>
          </w:p>
          <w:p w14:paraId="458EE8AB" w14:textId="77777777" w:rsidR="00757245" w:rsidRDefault="00757245" w:rsidP="0075724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57245">
              <w:rPr>
                <w:rFonts w:ascii="Times New Roman" w:eastAsia="標楷體" w:hAnsi="Times New Roman" w:cs="Times New Roman"/>
              </w:rPr>
              <w:t>CPU: intel i5 13500</w:t>
            </w:r>
          </w:p>
          <w:p w14:paraId="3C3B491F" w14:textId="77777777" w:rsidR="00757245" w:rsidRDefault="00757245" w:rsidP="0075724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GPU: N</w:t>
            </w:r>
            <w:r w:rsidRPr="00757245">
              <w:rPr>
                <w:rFonts w:ascii="Times New Roman" w:eastAsia="標楷體" w:hAnsi="Times New Roman" w:cs="Times New Roman"/>
              </w:rPr>
              <w:t xml:space="preserve">vidia </w:t>
            </w:r>
            <w:r>
              <w:rPr>
                <w:rFonts w:ascii="Times New Roman" w:eastAsia="標楷體" w:hAnsi="Times New Roman" w:cs="Times New Roman" w:hint="eastAsia"/>
              </w:rPr>
              <w:t>RTX</w:t>
            </w:r>
            <w:r w:rsidRPr="00757245">
              <w:rPr>
                <w:rFonts w:ascii="Times New Roman" w:eastAsia="標楷體" w:hAnsi="Times New Roman" w:cs="Times New Roman"/>
              </w:rPr>
              <w:t xml:space="preserve"> 4090</w:t>
            </w:r>
          </w:p>
          <w:p w14:paraId="7B4F85F5" w14:textId="260B1BE7" w:rsidR="00757245" w:rsidRPr="00BD271F" w:rsidRDefault="00757245" w:rsidP="0075724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CUDA:</w:t>
            </w:r>
            <w:r w:rsidRPr="00757245">
              <w:rPr>
                <w:rFonts w:ascii="Times New Roman" w:eastAsia="標楷體" w:hAnsi="Times New Roman" w:cs="Times New Roman"/>
              </w:rPr>
              <w:t xml:space="preserve"> 12.4</w:t>
            </w:r>
          </w:p>
        </w:tc>
        <w:tc>
          <w:tcPr>
            <w:tcW w:w="3017" w:type="dxa"/>
            <w:vAlign w:val="center"/>
          </w:tcPr>
          <w:p w14:paraId="34D2EF7B" w14:textId="08927047" w:rsidR="00757245" w:rsidRPr="00BD271F" w:rsidRDefault="00757245" w:rsidP="002273E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7245">
              <w:rPr>
                <w:rFonts w:ascii="Times New Roman" w:eastAsia="標楷體" w:hAnsi="Times New Roman" w:cs="Times New Roman"/>
              </w:rPr>
              <w:t>Python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757245">
              <w:rPr>
                <w:rFonts w:ascii="Times New Roman" w:eastAsia="標楷體" w:hAnsi="Times New Roman" w:cs="Times New Roman"/>
              </w:rPr>
              <w:t>3.8.5</w:t>
            </w:r>
          </w:p>
        </w:tc>
      </w:tr>
      <w:tr w:rsidR="00EE1DF9" w:rsidRPr="00BD271F" w14:paraId="107B6165" w14:textId="77777777" w:rsidTr="00757245">
        <w:trPr>
          <w:jc w:val="center"/>
        </w:trPr>
        <w:tc>
          <w:tcPr>
            <w:tcW w:w="2263" w:type="dxa"/>
            <w:vAlign w:val="center"/>
          </w:tcPr>
          <w:p w14:paraId="3BC8270A" w14:textId="61658347" w:rsidR="00EE1DF9" w:rsidRPr="00BD271F" w:rsidRDefault="00EE1DF9" w:rsidP="002273E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其他</w:t>
            </w:r>
          </w:p>
        </w:tc>
        <w:tc>
          <w:tcPr>
            <w:tcW w:w="3016" w:type="dxa"/>
            <w:vAlign w:val="center"/>
          </w:tcPr>
          <w:p w14:paraId="088E82C1" w14:textId="6CD049E0" w:rsidR="00EE1DF9" w:rsidRPr="00757245" w:rsidRDefault="00EE1DF9" w:rsidP="00757245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Colab</w:t>
            </w:r>
            <w:proofErr w:type="spellEnd"/>
          </w:p>
        </w:tc>
        <w:tc>
          <w:tcPr>
            <w:tcW w:w="3017" w:type="dxa"/>
            <w:vAlign w:val="center"/>
          </w:tcPr>
          <w:p w14:paraId="5E3ACA9A" w14:textId="05D4AD13" w:rsidR="00EE1DF9" w:rsidRPr="00757245" w:rsidRDefault="00EE1DF9" w:rsidP="002273EE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Colab</w:t>
            </w:r>
            <w:proofErr w:type="spellEnd"/>
          </w:p>
        </w:tc>
      </w:tr>
    </w:tbl>
    <w:p w14:paraId="488094E7" w14:textId="77777777" w:rsidR="0086718E" w:rsidRDefault="0086718E" w:rsidP="00757245">
      <w:pPr>
        <w:rPr>
          <w:rFonts w:ascii="標楷體" w:eastAsia="標楷體" w:hAnsi="標楷體" w:cs="Times New Roman" w:hint="eastAsia"/>
        </w:rPr>
      </w:pPr>
    </w:p>
    <w:p w14:paraId="4BC084DE" w14:textId="6628F292" w:rsidR="0086718E" w:rsidRDefault="0086718E" w:rsidP="0086718E">
      <w:pPr>
        <w:jc w:val="center"/>
        <w:rPr>
          <w:rFonts w:ascii="標楷體" w:eastAsia="標楷體" w:hAnsi="標楷體" w:cs="Times New Roman"/>
          <w:shd w:val="pct15" w:color="auto" w:fill="FFFFFF"/>
        </w:rPr>
      </w:pPr>
      <w:r w:rsidRPr="0086718E">
        <w:rPr>
          <w:rFonts w:ascii="標楷體" w:eastAsia="標楷體" w:hAnsi="標楷體" w:cs="Times New Roman" w:hint="eastAsia"/>
          <w:shd w:val="pct15" w:color="auto" w:fill="FFFFFF"/>
        </w:rPr>
        <w:t>大部分</w:t>
      </w:r>
      <w:r w:rsidRPr="0086718E">
        <w:rPr>
          <w:rFonts w:ascii="Times New Roman" w:eastAsia="標楷體" w:hAnsi="Times New Roman" w:cs="Times New Roman"/>
          <w:shd w:val="pct15" w:color="auto" w:fill="FFFFFF"/>
        </w:rPr>
        <w:t>code</w:t>
      </w:r>
      <w:r w:rsidRPr="0086718E">
        <w:rPr>
          <w:rFonts w:ascii="標楷體" w:eastAsia="標楷體" w:hAnsi="標楷體" w:cs="Times New Roman" w:hint="eastAsia"/>
          <w:shd w:val="pct15" w:color="auto" w:fill="FFFFFF"/>
        </w:rPr>
        <w:t>皆有與</w:t>
      </w:r>
      <w:r w:rsidRPr="0086718E">
        <w:rPr>
          <w:rFonts w:ascii="Times New Roman" w:eastAsia="標楷體" w:hAnsi="Times New Roman" w:cs="Times New Roman"/>
          <w:shd w:val="pct15" w:color="auto" w:fill="FFFFFF"/>
        </w:rPr>
        <w:t>ChatGPT</w:t>
      </w:r>
      <w:r w:rsidRPr="0086718E">
        <w:rPr>
          <w:rFonts w:ascii="標楷體" w:eastAsia="標楷體" w:hAnsi="標楷體" w:cs="Times New Roman" w:hint="eastAsia"/>
          <w:shd w:val="pct15" w:color="auto" w:fill="FFFFFF"/>
        </w:rPr>
        <w:t>、</w:t>
      </w:r>
      <w:r w:rsidRPr="0086718E">
        <w:rPr>
          <w:rFonts w:ascii="Times New Roman" w:eastAsia="標楷體" w:hAnsi="Times New Roman" w:cs="Times New Roman"/>
          <w:shd w:val="pct15" w:color="auto" w:fill="FFFFFF"/>
        </w:rPr>
        <w:t>Claude</w:t>
      </w:r>
      <w:r w:rsidRPr="0086718E">
        <w:rPr>
          <w:rFonts w:ascii="標楷體" w:eastAsia="標楷體" w:hAnsi="標楷體" w:cs="Times New Roman" w:hint="eastAsia"/>
          <w:shd w:val="pct15" w:color="auto" w:fill="FFFFFF"/>
        </w:rPr>
        <w:t>討論過再修改</w:t>
      </w:r>
    </w:p>
    <w:p w14:paraId="739FDD4A" w14:textId="77777777" w:rsidR="0086718E" w:rsidRPr="0086718E" w:rsidRDefault="0086718E" w:rsidP="0086718E">
      <w:pPr>
        <w:jc w:val="center"/>
        <w:rPr>
          <w:rFonts w:ascii="標楷體" w:eastAsia="標楷體" w:hAnsi="標楷體" w:cs="Times New Roman" w:hint="eastAsia"/>
          <w:shd w:val="pct15" w:color="auto" w:fill="FFFFFF"/>
        </w:rPr>
      </w:pPr>
    </w:p>
    <w:p w14:paraId="183529E7" w14:textId="77777777" w:rsidR="001B0F44" w:rsidRDefault="001B0F44" w:rsidP="001B0F4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1B0F44">
        <w:rPr>
          <w:rFonts w:ascii="Times New Roman" w:hAnsi="Times New Roman" w:cs="Times New Roman"/>
        </w:rPr>
        <w:t>What impact does using different learning rates have on model training?</w:t>
      </w:r>
    </w:p>
    <w:p w14:paraId="7E0D1D3F" w14:textId="33D436E6" w:rsidR="001B0F44" w:rsidRDefault="00C8670D" w:rsidP="005010BD">
      <w:pPr>
        <w:pStyle w:val="a9"/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cs="Times New Roman" w:hint="eastAsia"/>
        </w:rPr>
        <w:t>一般來說，</w:t>
      </w:r>
      <w:r w:rsidR="001B0F44" w:rsidRPr="005010BD">
        <w:rPr>
          <w:rFonts w:ascii="標楷體" w:eastAsia="標楷體" w:hAnsi="標楷體" w:cs="Times New Roman" w:hint="eastAsia"/>
        </w:rPr>
        <w:t>較小的</w:t>
      </w:r>
      <w:r w:rsidR="001B0F44" w:rsidRPr="005010BD">
        <w:rPr>
          <w:rFonts w:ascii="Times New Roman" w:eastAsia="標楷體" w:hAnsi="Times New Roman" w:cs="Times New Roman"/>
        </w:rPr>
        <w:t>learning rates</w:t>
      </w:r>
      <w:r w:rsidR="001B0F44" w:rsidRPr="005010BD">
        <w:rPr>
          <w:rFonts w:ascii="標楷體" w:eastAsia="標楷體" w:hAnsi="標楷體" w:cs="Times New Roman" w:hint="eastAsia"/>
        </w:rPr>
        <w:t>的訓練過程比較穩定(</w:t>
      </w:r>
      <w:r w:rsidR="001B0F44" w:rsidRPr="005010BD">
        <w:rPr>
          <w:rFonts w:ascii="Times New Roman" w:eastAsia="標楷體" w:hAnsi="Times New Roman" w:cs="Times New Roman"/>
        </w:rPr>
        <w:t>loss</w:t>
      </w:r>
      <w:r w:rsidR="001B0F44" w:rsidRPr="005010BD">
        <w:rPr>
          <w:rFonts w:ascii="標楷體" w:eastAsia="標楷體" w:hAnsi="標楷體" w:cs="Times New Roman" w:hint="eastAsia"/>
        </w:rPr>
        <w:t>不會忽大忽小)，但訓練時間會比較久，而較大的</w:t>
      </w:r>
      <w:r w:rsidR="001B0F44" w:rsidRPr="005010BD">
        <w:rPr>
          <w:rFonts w:ascii="Times New Roman" w:eastAsia="標楷體" w:hAnsi="Times New Roman" w:cs="Times New Roman"/>
        </w:rPr>
        <w:t>learning rates</w:t>
      </w:r>
      <w:r w:rsidR="001B0F44" w:rsidRPr="005010BD">
        <w:rPr>
          <w:rFonts w:ascii="標楷體" w:eastAsia="標楷體" w:hAnsi="標楷體" w:cs="Times New Roman" w:hint="eastAsia"/>
        </w:rPr>
        <w:t>初期的訓練速度很快，但比較不穩定(</w:t>
      </w:r>
      <w:r w:rsidR="001B0F44" w:rsidRPr="005010BD">
        <w:rPr>
          <w:rFonts w:ascii="Times New Roman" w:eastAsia="標楷體" w:hAnsi="Times New Roman" w:cs="Times New Roman"/>
        </w:rPr>
        <w:t>loss</w:t>
      </w:r>
      <w:r w:rsidR="001B0F44" w:rsidRPr="005010BD">
        <w:rPr>
          <w:rFonts w:ascii="標楷體" w:eastAsia="標楷體" w:hAnsi="標楷體" w:cs="Times New Roman" w:hint="eastAsia"/>
        </w:rPr>
        <w:t>會忽大忽小)，甚至可能遇到</w:t>
      </w:r>
      <w:r w:rsidR="005010BD" w:rsidRPr="005010BD">
        <w:rPr>
          <w:rFonts w:ascii="標楷體" w:eastAsia="標楷體" w:hAnsi="標楷體"/>
        </w:rPr>
        <w:t>無法收斂</w:t>
      </w:r>
      <w:r w:rsidR="005010BD" w:rsidRPr="005010BD">
        <w:rPr>
          <w:rFonts w:ascii="標楷體" w:eastAsia="標楷體" w:hAnsi="標楷體" w:hint="eastAsia"/>
        </w:rPr>
        <w:t>的情況</w:t>
      </w:r>
      <w:r w:rsidR="005010BD">
        <w:rPr>
          <w:rFonts w:ascii="標楷體" w:eastAsia="標楷體" w:hAnsi="標楷體" w:hint="eastAsia"/>
        </w:rPr>
        <w:t>。</w:t>
      </w:r>
    </w:p>
    <w:p w14:paraId="267EA202" w14:textId="728146CD" w:rsidR="00C8670D" w:rsidRPr="00C8670D" w:rsidRDefault="00C8670D" w:rsidP="005010BD">
      <w:pPr>
        <w:pStyle w:val="a9"/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64861524" wp14:editId="37A914E6">
            <wp:extent cx="3781425" cy="1257300"/>
            <wp:effectExtent l="0" t="0" r="9525" b="0"/>
            <wp:docPr id="1283623622" name="圖片 18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23622" name="圖片 18" descr="一張含有 文字, 螢幕擷取畫面, 字型, 黑色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1951" w14:textId="7BC2A410" w:rsidR="00C8670D" w:rsidRDefault="00C8670D" w:rsidP="005010BD">
      <w:pPr>
        <w:pStyle w:val="a9"/>
        <w:ind w:left="480" w:firstLine="48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而上圖為我這次用50%的資料集測試的結果，結果發現</w:t>
      </w:r>
      <w:r w:rsidRPr="005010BD">
        <w:rPr>
          <w:rFonts w:ascii="Times New Roman" w:eastAsia="標楷體" w:hAnsi="Times New Roman" w:cs="Times New Roman"/>
        </w:rPr>
        <w:t>learning rates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0.001</w:t>
      </w:r>
      <w:r>
        <w:rPr>
          <w:rFonts w:ascii="Times New Roman" w:eastAsia="標楷體" w:hAnsi="Times New Roman" w:cs="Times New Roman" w:hint="eastAsia"/>
        </w:rPr>
        <w:t>的是最為適合的，不僅</w:t>
      </w:r>
      <w:r>
        <w:rPr>
          <w:rFonts w:ascii="Times New Roman" w:eastAsia="標楷體" w:hAnsi="Times New Roman" w:cs="Times New Roman" w:hint="eastAsia"/>
        </w:rPr>
        <w:t>loss</w:t>
      </w:r>
      <w:r>
        <w:rPr>
          <w:rFonts w:ascii="Times New Roman" w:eastAsia="標楷體" w:hAnsi="Times New Roman" w:cs="Times New Roman" w:hint="eastAsia"/>
        </w:rPr>
        <w:t>最小，訓練速度也稍快一些，但在</w:t>
      </w:r>
      <w:r w:rsidRPr="005010BD">
        <w:rPr>
          <w:rFonts w:ascii="標楷體" w:eastAsia="標楷體" w:hAnsi="標楷體" w:cs="Times New Roman" w:hint="eastAsia"/>
        </w:rPr>
        <w:t>穩定</w:t>
      </w:r>
      <w:r>
        <w:rPr>
          <w:rFonts w:ascii="Times New Roman" w:eastAsia="標楷體" w:hAnsi="Times New Roman" w:cs="Times New Roman" w:hint="eastAsia"/>
        </w:rPr>
        <w:t>性卻意外發現</w:t>
      </w:r>
      <w:r w:rsidRPr="005010BD">
        <w:rPr>
          <w:rFonts w:ascii="Times New Roman" w:eastAsia="標楷體" w:hAnsi="Times New Roman" w:cs="Times New Roman"/>
        </w:rPr>
        <w:t>learning rates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.01</w:t>
      </w:r>
      <w:r>
        <w:rPr>
          <w:rFonts w:ascii="Times New Roman" w:eastAsia="標楷體" w:hAnsi="Times New Roman" w:cs="Times New Roman" w:hint="eastAsia"/>
        </w:rPr>
        <w:t>時是最小的，推測是因為他剛好卡在</w:t>
      </w:r>
      <w:r>
        <w:rPr>
          <w:rFonts w:ascii="Times New Roman" w:eastAsia="標楷體" w:hAnsi="Times New Roman" w:cs="Times New Roman" w:hint="eastAsia"/>
        </w:rPr>
        <w:t>local min</w:t>
      </w:r>
      <w:r>
        <w:rPr>
          <w:rFonts w:ascii="Times New Roman" w:eastAsia="標楷體" w:hAnsi="Times New Roman" w:cs="Times New Roman" w:hint="eastAsia"/>
        </w:rPr>
        <w:t>的地方，所以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oss</w:t>
      </w:r>
      <w:r>
        <w:rPr>
          <w:rFonts w:ascii="Times New Roman" w:eastAsia="標楷體" w:hAnsi="Times New Roman" w:cs="Times New Roman" w:hint="eastAsia"/>
        </w:rPr>
        <w:t>很穩定，但卻沒找到最佳解。</w:t>
      </w:r>
    </w:p>
    <w:p w14:paraId="2EE63860" w14:textId="1C7E5AD3" w:rsidR="00C8670D" w:rsidRPr="002556CD" w:rsidRDefault="002556CD" w:rsidP="002556CD">
      <w:pPr>
        <w:widowControl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br w:type="page"/>
      </w:r>
    </w:p>
    <w:p w14:paraId="2A5B9604" w14:textId="77777777" w:rsidR="000F4FA3" w:rsidRDefault="001B0F44" w:rsidP="000F4FA3">
      <w:pPr>
        <w:pStyle w:val="a9"/>
        <w:numPr>
          <w:ilvl w:val="0"/>
          <w:numId w:val="1"/>
        </w:numPr>
        <w:ind w:right="240"/>
        <w:rPr>
          <w:rFonts w:ascii="Times New Roman" w:hAnsi="Times New Roman" w:cs="Times New Roman"/>
        </w:rPr>
      </w:pPr>
      <w:r w:rsidRPr="001B0F44">
        <w:rPr>
          <w:rFonts w:ascii="Times New Roman" w:hAnsi="Times New Roman" w:cs="Times New Roman"/>
        </w:rPr>
        <w:lastRenderedPageBreak/>
        <w:t>If you use RNN or GRU instead of LSTM, what will happen to the quality</w:t>
      </w:r>
      <w:r>
        <w:rPr>
          <w:rFonts w:ascii="Times New Roman" w:hAnsi="Times New Roman" w:cs="Times New Roman" w:hint="eastAsia"/>
        </w:rPr>
        <w:t xml:space="preserve"> </w:t>
      </w:r>
      <w:r w:rsidRPr="001B0F44">
        <w:rPr>
          <w:rFonts w:ascii="Times New Roman" w:hAnsi="Times New Roman" w:cs="Times New Roman"/>
        </w:rPr>
        <w:t>of your answer generation? Why?</w:t>
      </w:r>
    </w:p>
    <w:p w14:paraId="27EE4D31" w14:textId="5CDB8DB3" w:rsidR="00C8670D" w:rsidRPr="000F4FA3" w:rsidRDefault="00C8670D" w:rsidP="002556CD">
      <w:pPr>
        <w:pStyle w:val="a9"/>
        <w:ind w:left="480" w:right="240" w:firstLine="480"/>
        <w:rPr>
          <w:rFonts w:ascii="Times New Roman" w:eastAsia="標楷體" w:hAnsi="Times New Roman" w:cs="Times New Roman"/>
        </w:rPr>
      </w:pPr>
      <w:r w:rsidRPr="000F4FA3">
        <w:rPr>
          <w:rFonts w:ascii="標楷體" w:eastAsia="標楷體" w:hAnsi="標楷體" w:cs="Times New Roman" w:hint="eastAsia"/>
        </w:rPr>
        <w:t>如下圖測試出的比較表格可以看到，</w:t>
      </w:r>
      <w:r w:rsidRPr="000F4FA3">
        <w:rPr>
          <w:rFonts w:ascii="Times New Roman" w:eastAsia="標楷體" w:hAnsi="Times New Roman" w:cs="Times New Roman"/>
        </w:rPr>
        <w:t>RNN</w:t>
      </w:r>
      <w:r w:rsidRPr="000F4FA3">
        <w:rPr>
          <w:rFonts w:ascii="標楷體" w:eastAsia="標楷體" w:hAnsi="標楷體" w:cs="Times New Roman" w:hint="eastAsia"/>
        </w:rPr>
        <w:t>比起</w:t>
      </w:r>
      <w:r w:rsidRPr="000F4FA3">
        <w:rPr>
          <w:rFonts w:ascii="Times New Roman" w:eastAsia="標楷體" w:hAnsi="Times New Roman" w:cs="Times New Roman"/>
        </w:rPr>
        <w:t>GRU</w:t>
      </w:r>
      <w:r w:rsidRPr="000F4FA3">
        <w:rPr>
          <w:rFonts w:ascii="標楷體" w:eastAsia="標楷體" w:hAnsi="標楷體" w:cs="Times New Roman" w:hint="eastAsia"/>
        </w:rPr>
        <w:t>跟</w:t>
      </w:r>
      <w:r w:rsidRPr="000F4FA3">
        <w:rPr>
          <w:rFonts w:ascii="Times New Roman" w:eastAsia="標楷體" w:hAnsi="Times New Roman" w:cs="Times New Roman"/>
        </w:rPr>
        <w:t>LSTM</w:t>
      </w:r>
      <w:r w:rsidRPr="000F4FA3">
        <w:rPr>
          <w:rFonts w:ascii="標楷體" w:eastAsia="標楷體" w:hAnsi="標楷體" w:cs="Times New Roman" w:hint="eastAsia"/>
        </w:rPr>
        <w:t xml:space="preserve"> </w:t>
      </w:r>
      <w:r w:rsidRPr="000F4FA3">
        <w:rPr>
          <w:rFonts w:ascii="Times New Roman" w:eastAsia="標楷體" w:hAnsi="Times New Roman" w:cs="Times New Roman"/>
        </w:rPr>
        <w:t>loss</w:t>
      </w:r>
      <w:r w:rsidRPr="000F4FA3">
        <w:rPr>
          <w:rFonts w:ascii="標楷體" w:eastAsia="標楷體" w:hAnsi="標楷體" w:cs="Times New Roman" w:hint="eastAsia"/>
        </w:rPr>
        <w:t>明顯大很多</w:t>
      </w:r>
      <w:r w:rsidR="000F4FA3" w:rsidRPr="000F4FA3">
        <w:rPr>
          <w:rFonts w:ascii="標楷體" w:eastAsia="標楷體" w:hAnsi="標楷體" w:cs="Times New Roman" w:hint="eastAsia"/>
        </w:rPr>
        <w:t>，而且增加訓練次數也沒有顯著的準確率提升。而</w:t>
      </w:r>
      <w:r w:rsidR="000F4FA3" w:rsidRPr="000F4FA3">
        <w:rPr>
          <w:rFonts w:ascii="Times New Roman" w:eastAsia="標楷體" w:hAnsi="Times New Roman" w:cs="Times New Roman"/>
        </w:rPr>
        <w:t>GRU</w:t>
      </w:r>
      <w:r w:rsidR="000F4FA3" w:rsidRPr="000F4FA3">
        <w:rPr>
          <w:rFonts w:ascii="標楷體" w:eastAsia="標楷體" w:hAnsi="標楷體" w:cs="Times New Roman" w:hint="eastAsia"/>
        </w:rPr>
        <w:t>跟</w:t>
      </w:r>
      <w:r w:rsidR="000F4FA3" w:rsidRPr="000F4FA3">
        <w:rPr>
          <w:rFonts w:ascii="Times New Roman" w:eastAsia="標楷體" w:hAnsi="Times New Roman" w:cs="Times New Roman"/>
        </w:rPr>
        <w:t>LSTM</w:t>
      </w:r>
      <w:r w:rsidR="000F4FA3" w:rsidRPr="000F4FA3">
        <w:rPr>
          <w:rFonts w:ascii="標楷體" w:eastAsia="標楷體" w:hAnsi="標楷體" w:cs="Times New Roman" w:hint="eastAsia"/>
        </w:rPr>
        <w:t>會較適合本次的任務，兩者的</w:t>
      </w:r>
      <w:r w:rsidR="000F4FA3">
        <w:rPr>
          <w:rFonts w:ascii="標楷體" w:eastAsia="標楷體" w:hAnsi="標楷體" w:cs="Times New Roman" w:hint="eastAsia"/>
        </w:rPr>
        <w:t>準確率都蠻高的，而且有穩定在提升，不過</w:t>
      </w:r>
      <w:r w:rsidR="000F4FA3" w:rsidRPr="001B0F44">
        <w:rPr>
          <w:rFonts w:ascii="Times New Roman" w:hAnsi="Times New Roman" w:cs="Times New Roman"/>
        </w:rPr>
        <w:t>LSTM</w:t>
      </w:r>
      <w:r w:rsidR="000F4FA3" w:rsidRPr="000F4FA3">
        <w:rPr>
          <w:rFonts w:ascii="標楷體" w:eastAsia="標楷體" w:hAnsi="標楷體" w:cs="Times New Roman" w:hint="eastAsia"/>
        </w:rPr>
        <w:t>的成效還是最好的。</w:t>
      </w:r>
      <w:r w:rsidR="000F4FA3">
        <w:rPr>
          <w:rFonts w:ascii="標楷體" w:eastAsia="標楷體" w:hAnsi="標楷體" w:cs="Times New Roman" w:hint="eastAsia"/>
        </w:rPr>
        <w:t>我想主要還是因為本次任務需要模型去捕捉運算符號的加減關係，這需要模型要較長的記憶能力才能達成，所以</w:t>
      </w:r>
      <w:r w:rsidR="000F4FA3" w:rsidRPr="000F4FA3">
        <w:rPr>
          <w:rFonts w:ascii="Times New Roman" w:eastAsia="標楷體" w:hAnsi="Times New Roman" w:cs="Times New Roman"/>
        </w:rPr>
        <w:t>RNN</w:t>
      </w:r>
      <w:r w:rsidR="000F4FA3">
        <w:rPr>
          <w:rFonts w:ascii="Times New Roman" w:eastAsia="標楷體" w:hAnsi="Times New Roman" w:cs="Times New Roman" w:hint="eastAsia"/>
        </w:rPr>
        <w:t>的成效相對不佳，但在</w:t>
      </w:r>
      <w:r w:rsidR="000F4FA3" w:rsidRPr="000F4FA3">
        <w:rPr>
          <w:rFonts w:ascii="Times New Roman" w:eastAsia="標楷體" w:hAnsi="Times New Roman" w:cs="Times New Roman"/>
        </w:rPr>
        <w:t>GRU</w:t>
      </w:r>
      <w:r w:rsidR="000F4FA3">
        <w:rPr>
          <w:rFonts w:ascii="Times New Roman" w:eastAsia="標楷體" w:hAnsi="Times New Roman" w:cs="Times New Roman" w:hint="eastAsia"/>
        </w:rPr>
        <w:t>可能就能大概負荷本次任務的訓練長度，可能在算式較長的某幾個數據表現比較不好而已。</w:t>
      </w:r>
    </w:p>
    <w:tbl>
      <w:tblPr>
        <w:tblStyle w:val="ae"/>
        <w:tblW w:w="0" w:type="auto"/>
        <w:tblInd w:w="480" w:type="dxa"/>
        <w:tblLook w:val="04A0" w:firstRow="1" w:lastRow="0" w:firstColumn="1" w:lastColumn="0" w:noHBand="0" w:noVBand="1"/>
      </w:tblPr>
      <w:tblGrid>
        <w:gridCol w:w="2606"/>
        <w:gridCol w:w="2605"/>
        <w:gridCol w:w="2605"/>
      </w:tblGrid>
      <w:tr w:rsidR="00C8670D" w14:paraId="520BF46B" w14:textId="77777777" w:rsidTr="00C8670D">
        <w:tc>
          <w:tcPr>
            <w:tcW w:w="2765" w:type="dxa"/>
            <w:vAlign w:val="center"/>
          </w:tcPr>
          <w:p w14:paraId="2AE4430A" w14:textId="3BEA2E16" w:rsidR="00C8670D" w:rsidRDefault="00C8670D" w:rsidP="00C8670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 w:rsidRPr="001B0F44">
              <w:rPr>
                <w:rFonts w:ascii="Times New Roman" w:hAnsi="Times New Roman" w:cs="Times New Roman"/>
              </w:rPr>
              <w:t>RNN</w:t>
            </w:r>
          </w:p>
        </w:tc>
        <w:tc>
          <w:tcPr>
            <w:tcW w:w="2765" w:type="dxa"/>
            <w:vAlign w:val="center"/>
          </w:tcPr>
          <w:p w14:paraId="11ECA1B7" w14:textId="1287E21A" w:rsidR="00C8670D" w:rsidRDefault="00C8670D" w:rsidP="00C8670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 w:rsidRPr="001B0F44">
              <w:rPr>
                <w:rFonts w:ascii="Times New Roman" w:hAnsi="Times New Roman" w:cs="Times New Roman"/>
              </w:rPr>
              <w:t>GRU</w:t>
            </w:r>
          </w:p>
        </w:tc>
        <w:tc>
          <w:tcPr>
            <w:tcW w:w="2766" w:type="dxa"/>
            <w:vAlign w:val="center"/>
          </w:tcPr>
          <w:p w14:paraId="3E049D1B" w14:textId="39263066" w:rsidR="00C8670D" w:rsidRDefault="00C8670D" w:rsidP="00C8670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 w:rsidRPr="001B0F44">
              <w:rPr>
                <w:rFonts w:ascii="Times New Roman" w:hAnsi="Times New Roman" w:cs="Times New Roman"/>
              </w:rPr>
              <w:t>LSTM</w:t>
            </w:r>
          </w:p>
        </w:tc>
      </w:tr>
      <w:tr w:rsidR="00C8670D" w14:paraId="1F37B5A3" w14:textId="77777777" w:rsidTr="00C8670D">
        <w:tc>
          <w:tcPr>
            <w:tcW w:w="2765" w:type="dxa"/>
            <w:vAlign w:val="center"/>
          </w:tcPr>
          <w:p w14:paraId="2FAC7E05" w14:textId="04BD1B85" w:rsidR="00C8670D" w:rsidRDefault="00C8670D" w:rsidP="00C8670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D55FEE" wp14:editId="5779C767">
                  <wp:extent cx="1485900" cy="942975"/>
                  <wp:effectExtent l="0" t="0" r="0" b="9525"/>
                  <wp:docPr id="1519011517" name="圖片 17" descr="一張含有 文字, 字型, 螢幕擷取畫面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011517" name="圖片 17" descr="一張含有 文字, 字型, 螢幕擷取畫面, 數字 的圖片&#10;&#10;自動產生的描述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076B54CB" w14:textId="1C33E220" w:rsidR="00C8670D" w:rsidRDefault="00C8670D" w:rsidP="00C8670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769C07" wp14:editId="5DA0490D">
                  <wp:extent cx="1485900" cy="942975"/>
                  <wp:effectExtent l="0" t="0" r="0" b="9525"/>
                  <wp:docPr id="503274881" name="圖片 12" descr="一張含有 文字, 字型, 印刷術,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274881" name="圖片 12" descr="一張含有 文字, 字型, 印刷術, 螢幕擷取畫面 的圖片&#10;&#10;自動產生的描述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3BA0B475" w14:textId="4DF3DE3B" w:rsidR="00C8670D" w:rsidRDefault="00C8670D" w:rsidP="00C8670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A14943" wp14:editId="0984624A">
                  <wp:extent cx="1485900" cy="942975"/>
                  <wp:effectExtent l="0" t="0" r="0" b="9525"/>
                  <wp:docPr id="392071675" name="圖片 6" descr="一張含有 文字, 字型, 螢幕擷取畫面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071675" name="圖片 6" descr="一張含有 文字, 字型, 螢幕擷取畫面, 數字 的圖片&#10;&#10;自動產生的描述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670D" w14:paraId="7E8F0941" w14:textId="77777777" w:rsidTr="00C8670D">
        <w:tc>
          <w:tcPr>
            <w:tcW w:w="2765" w:type="dxa"/>
            <w:vAlign w:val="center"/>
          </w:tcPr>
          <w:p w14:paraId="373FEC7B" w14:textId="03B026B5" w:rsidR="00C8670D" w:rsidRDefault="00C8670D" w:rsidP="00C8670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C993E5" wp14:editId="5CD9ED2F">
                  <wp:extent cx="1485900" cy="942975"/>
                  <wp:effectExtent l="0" t="0" r="0" b="9525"/>
                  <wp:docPr id="869562994" name="圖片 16" descr="一張含有 文字, 字型, 螢幕擷取畫面, 印刷術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562994" name="圖片 16" descr="一張含有 文字, 字型, 螢幕擷取畫面, 印刷術 的圖片&#10;&#10;自動產生的描述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2A60025A" w14:textId="2384BB56" w:rsidR="00C8670D" w:rsidRDefault="00C8670D" w:rsidP="00C8670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13A9FC" wp14:editId="7C28B082">
                  <wp:extent cx="1485900" cy="942975"/>
                  <wp:effectExtent l="0" t="0" r="0" b="9525"/>
                  <wp:docPr id="1163573359" name="圖片 11" descr="一張含有 文字, 字型, 螢幕擷取畫面, 印刷術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573359" name="圖片 11" descr="一張含有 文字, 字型, 螢幕擷取畫面, 印刷術 的圖片&#10;&#10;自動產生的描述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4046FE1A" w14:textId="4E760A0D" w:rsidR="00C8670D" w:rsidRDefault="00C8670D" w:rsidP="00C8670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6C66D9" wp14:editId="34B5847A">
                  <wp:extent cx="1485900" cy="942975"/>
                  <wp:effectExtent l="0" t="0" r="0" b="9525"/>
                  <wp:docPr id="1101409868" name="圖片 7" descr="一張含有 文字, 字型, 螢幕擷取畫面, 印刷術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409868" name="圖片 7" descr="一張含有 文字, 字型, 螢幕擷取畫面, 印刷術 的圖片&#10;&#10;自動產生的描述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670D" w14:paraId="716AFEE4" w14:textId="77777777" w:rsidTr="00C8670D">
        <w:tc>
          <w:tcPr>
            <w:tcW w:w="2765" w:type="dxa"/>
            <w:vAlign w:val="center"/>
          </w:tcPr>
          <w:p w14:paraId="5062EC56" w14:textId="332FECA6" w:rsidR="00C8670D" w:rsidRDefault="00C8670D" w:rsidP="00C8670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965972" wp14:editId="59316F94">
                  <wp:extent cx="1485900" cy="942975"/>
                  <wp:effectExtent l="0" t="0" r="0" b="9525"/>
                  <wp:docPr id="280789578" name="圖片 15" descr="一張含有 文字, 字型, 螢幕擷取畫面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789578" name="圖片 15" descr="一張含有 文字, 字型, 螢幕擷取畫面, 數字 的圖片&#10;&#10;自動產生的描述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7E118478" w14:textId="1E47C447" w:rsidR="00C8670D" w:rsidRDefault="00C8670D" w:rsidP="00C8670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41A6FE" wp14:editId="2E79EB6E">
                  <wp:extent cx="1485900" cy="942975"/>
                  <wp:effectExtent l="0" t="0" r="0" b="9525"/>
                  <wp:docPr id="75776919" name="圖片 10" descr="一張含有 文字, 字型, 螢幕擷取畫面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76919" name="圖片 10" descr="一張含有 文字, 字型, 螢幕擷取畫面, 數字 的圖片&#10;&#10;自動產生的描述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0113D8A6" w14:textId="463E394A" w:rsidR="00C8670D" w:rsidRDefault="00C8670D" w:rsidP="00C8670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28934A" wp14:editId="4542151C">
                  <wp:extent cx="1485900" cy="942975"/>
                  <wp:effectExtent l="0" t="0" r="0" b="9525"/>
                  <wp:docPr id="1717478716" name="圖片 4" descr="一張含有 文字, 字型, 螢幕擷取畫面, 印刷術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478716" name="圖片 4" descr="一張含有 文字, 字型, 螢幕擷取畫面, 印刷術 的圖片&#10;&#10;自動產生的描述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670D" w14:paraId="49C164AC" w14:textId="77777777" w:rsidTr="00C8670D">
        <w:tc>
          <w:tcPr>
            <w:tcW w:w="2765" w:type="dxa"/>
            <w:vAlign w:val="center"/>
          </w:tcPr>
          <w:p w14:paraId="30C15F93" w14:textId="0B94F64D" w:rsidR="00C8670D" w:rsidRDefault="00C8670D" w:rsidP="00C8670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B9B226" wp14:editId="47ECCF48">
                  <wp:extent cx="1485900" cy="942975"/>
                  <wp:effectExtent l="0" t="0" r="0" b="9525"/>
                  <wp:docPr id="201453478" name="圖片 14" descr="一張含有 文字, 字型, 螢幕擷取畫面, 圖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53478" name="圖片 14" descr="一張含有 文字, 字型, 螢幕擷取畫面, 圖形 的圖片&#10;&#10;自動產生的描述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057C5B41" w14:textId="110F04C5" w:rsidR="00C8670D" w:rsidRDefault="00C8670D" w:rsidP="00C8670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36BCC8" wp14:editId="640C52AF">
                  <wp:extent cx="1485900" cy="942975"/>
                  <wp:effectExtent l="0" t="0" r="0" b="9525"/>
                  <wp:docPr id="501765752" name="圖片 9" descr="一張含有 文字, 字型, 螢幕擷取畫面, 印刷術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765752" name="圖片 9" descr="一張含有 文字, 字型, 螢幕擷取畫面, 印刷術 的圖片&#10;&#10;自動產生的描述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0EC57FB8" w14:textId="6FFEA1CD" w:rsidR="00C8670D" w:rsidRDefault="00C8670D" w:rsidP="00C8670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6923335" wp14:editId="4A44ED12">
                  <wp:extent cx="1485900" cy="942975"/>
                  <wp:effectExtent l="0" t="0" r="0" b="9525"/>
                  <wp:docPr id="99573706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73706" name="圖片 9957370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670D" w14:paraId="31D596FE" w14:textId="77777777" w:rsidTr="00C8670D">
        <w:tc>
          <w:tcPr>
            <w:tcW w:w="2765" w:type="dxa"/>
            <w:vAlign w:val="center"/>
          </w:tcPr>
          <w:p w14:paraId="2F079EFD" w14:textId="748290B6" w:rsidR="00C8670D" w:rsidRDefault="00C8670D" w:rsidP="00C8670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F683F6" wp14:editId="710A88A4">
                  <wp:extent cx="1485900" cy="942975"/>
                  <wp:effectExtent l="0" t="0" r="0" b="9525"/>
                  <wp:docPr id="282403692" name="圖片 13" descr="一張含有 文字, 字型, 螢幕擷取畫面, 圖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403692" name="圖片 13" descr="一張含有 文字, 字型, 螢幕擷取畫面, 圖形 的圖片&#10;&#10;自動產生的描述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526B1D29" w14:textId="717BC1B3" w:rsidR="00C8670D" w:rsidRDefault="00C8670D" w:rsidP="00C8670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C2DC3A" wp14:editId="14418C59">
                  <wp:extent cx="1485900" cy="942975"/>
                  <wp:effectExtent l="0" t="0" r="0" b="9525"/>
                  <wp:docPr id="1638197210" name="圖片 8" descr="一張含有 文字, 字型, 螢幕擷取畫面, 印刷術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197210" name="圖片 8" descr="一張含有 文字, 字型, 螢幕擷取畫面, 印刷術 的圖片&#10;&#10;自動產生的描述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724A9225" w14:textId="53DCDF71" w:rsidR="00C8670D" w:rsidRDefault="00C8670D" w:rsidP="00C8670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74DD1F" wp14:editId="123B65B1">
                  <wp:extent cx="1485900" cy="942975"/>
                  <wp:effectExtent l="0" t="0" r="0" b="9525"/>
                  <wp:docPr id="1363202433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202433" name="圖片 1363202433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937DC" w14:textId="753BC659" w:rsidR="001B0F44" w:rsidRPr="002556CD" w:rsidRDefault="001B0F44" w:rsidP="002556CD">
      <w:pPr>
        <w:widowControl/>
        <w:rPr>
          <w:rFonts w:ascii="Times New Roman" w:hAnsi="Times New Roman" w:cs="Times New Roman"/>
        </w:rPr>
      </w:pPr>
    </w:p>
    <w:p w14:paraId="34E71DB6" w14:textId="653806A9" w:rsidR="001B0F44" w:rsidRDefault="001B0F44" w:rsidP="001B0F44">
      <w:pPr>
        <w:pStyle w:val="a9"/>
        <w:numPr>
          <w:ilvl w:val="0"/>
          <w:numId w:val="1"/>
        </w:numPr>
        <w:ind w:right="240"/>
        <w:rPr>
          <w:rFonts w:ascii="Times New Roman" w:hAnsi="Times New Roman" w:cs="Times New Roman"/>
        </w:rPr>
      </w:pPr>
      <w:r w:rsidRPr="001B0F44">
        <w:rPr>
          <w:rFonts w:ascii="Times New Roman" w:hAnsi="Times New Roman" w:cs="Times New Roman"/>
        </w:rPr>
        <w:lastRenderedPageBreak/>
        <w:t>If construct an evaluation set using three-digit numbers while the</w:t>
      </w:r>
      <w:r>
        <w:rPr>
          <w:rFonts w:ascii="Times New Roman" w:hAnsi="Times New Roman" w:cs="Times New Roman" w:hint="eastAsia"/>
        </w:rPr>
        <w:t xml:space="preserve"> </w:t>
      </w:r>
      <w:r w:rsidRPr="001B0F44">
        <w:rPr>
          <w:rFonts w:ascii="Times New Roman" w:hAnsi="Times New Roman" w:cs="Times New Roman"/>
        </w:rPr>
        <w:t>training set is constructed from two-digit numbers, what will happen to</w:t>
      </w:r>
      <w:r>
        <w:rPr>
          <w:rFonts w:ascii="Times New Roman" w:hAnsi="Times New Roman" w:cs="Times New Roman" w:hint="eastAsia"/>
        </w:rPr>
        <w:t xml:space="preserve"> </w:t>
      </w:r>
      <w:r w:rsidRPr="001B0F44">
        <w:rPr>
          <w:rFonts w:ascii="Times New Roman" w:hAnsi="Times New Roman" w:cs="Times New Roman"/>
        </w:rPr>
        <w:t xml:space="preserve">the quality of your answer </w:t>
      </w:r>
      <w:r w:rsidR="005010BD" w:rsidRPr="001B0F44">
        <w:rPr>
          <w:rFonts w:ascii="Times New Roman" w:hAnsi="Times New Roman" w:cs="Times New Roman"/>
        </w:rPr>
        <w:t xml:space="preserve">we </w:t>
      </w:r>
      <w:r w:rsidR="000F4FA3" w:rsidRPr="001B0F44">
        <w:rPr>
          <w:rFonts w:ascii="Times New Roman" w:hAnsi="Times New Roman" w:cs="Times New Roman"/>
        </w:rPr>
        <w:t>gener</w:t>
      </w:r>
      <w:r w:rsidRPr="001B0F44">
        <w:rPr>
          <w:rFonts w:ascii="Times New Roman" w:hAnsi="Times New Roman" w:cs="Times New Roman"/>
        </w:rPr>
        <w:t>ation?</w:t>
      </w:r>
    </w:p>
    <w:p w14:paraId="4625243D" w14:textId="01E94766" w:rsidR="000F4FA3" w:rsidRPr="00EE1DF9" w:rsidRDefault="002F3B80" w:rsidP="00EE1DF9">
      <w:pPr>
        <w:pStyle w:val="a9"/>
        <w:ind w:left="480" w:right="240" w:firstLine="480"/>
        <w:rPr>
          <w:rFonts w:ascii="標楷體" w:eastAsia="標楷體" w:hAnsi="標楷體" w:cs="Times New Roman"/>
        </w:rPr>
      </w:pPr>
      <w:r w:rsidRPr="00EE1DF9">
        <w:rPr>
          <w:rFonts w:ascii="標楷體" w:eastAsia="標楷體" w:hAnsi="標楷體" w:cs="Times New Roman" w:hint="eastAsia"/>
        </w:rPr>
        <w:t>在我的模型中，不太能成功解三位數的數學</w:t>
      </w:r>
      <w:r w:rsidR="00EE1DF9">
        <w:rPr>
          <w:rFonts w:ascii="標楷體" w:eastAsia="標楷體" w:hAnsi="標楷體" w:cs="Times New Roman" w:hint="eastAsia"/>
        </w:rPr>
        <w:t>，模型在原本驗證集的準確度高達</w:t>
      </w:r>
      <w:r w:rsidR="00EE1DF9" w:rsidRPr="00EE1DF9">
        <w:rPr>
          <w:rFonts w:ascii="Times New Roman" w:eastAsia="標楷體" w:hAnsi="Times New Roman" w:cs="Times New Roman"/>
        </w:rPr>
        <w:t>88.40%</w:t>
      </w:r>
      <w:r w:rsidR="00EE1DF9">
        <w:rPr>
          <w:rFonts w:ascii="標楷體" w:eastAsia="標楷體" w:hAnsi="標楷體" w:cs="Times New Roman" w:hint="eastAsia"/>
        </w:rPr>
        <w:t>，但將</w:t>
      </w:r>
      <w:proofErr w:type="gramStart"/>
      <w:r w:rsidR="00EE1DF9">
        <w:rPr>
          <w:rFonts w:ascii="標楷體" w:eastAsia="標楷體" w:hAnsi="標楷體" w:cs="Times New Roman" w:hint="eastAsia"/>
        </w:rPr>
        <w:t>計算式換成都</w:t>
      </w:r>
      <w:proofErr w:type="gramEnd"/>
      <w:r w:rsidR="00EE1DF9">
        <w:rPr>
          <w:rFonts w:ascii="標楷體" w:eastAsia="標楷體" w:hAnsi="標楷體" w:cs="Times New Roman" w:hint="eastAsia"/>
        </w:rPr>
        <w:t>是三位數的輸入時，準確度下降來到</w:t>
      </w:r>
      <w:r w:rsidR="00EE1DF9" w:rsidRPr="00EE1DF9">
        <w:rPr>
          <w:rFonts w:ascii="Times New Roman" w:eastAsia="標楷體" w:hAnsi="Times New Roman" w:cs="Times New Roman"/>
        </w:rPr>
        <w:t>28.60%</w:t>
      </w:r>
      <w:r w:rsidR="00EE1DF9">
        <w:rPr>
          <w:rFonts w:ascii="標楷體" w:eastAsia="標楷體" w:hAnsi="標楷體" w:cs="Times New Roman" w:hint="eastAsia"/>
        </w:rPr>
        <w:t>了</w:t>
      </w:r>
      <w:r w:rsidR="00D92A13" w:rsidRPr="00EE1DF9">
        <w:rPr>
          <w:rFonts w:ascii="標楷體" w:eastAsia="標楷體" w:hAnsi="標楷體" w:cs="Times New Roman" w:hint="eastAsia"/>
        </w:rPr>
        <w:t>。</w:t>
      </w:r>
    </w:p>
    <w:tbl>
      <w:tblPr>
        <w:tblStyle w:val="ae"/>
        <w:tblW w:w="0" w:type="auto"/>
        <w:tblInd w:w="480" w:type="dxa"/>
        <w:tblLook w:val="04A0" w:firstRow="1" w:lastRow="0" w:firstColumn="1" w:lastColumn="0" w:noHBand="0" w:noVBand="1"/>
      </w:tblPr>
      <w:tblGrid>
        <w:gridCol w:w="3913"/>
        <w:gridCol w:w="3903"/>
      </w:tblGrid>
      <w:tr w:rsidR="00EE1DF9" w14:paraId="071FD965" w14:textId="77777777" w:rsidTr="00EE1DF9">
        <w:tc>
          <w:tcPr>
            <w:tcW w:w="3913" w:type="dxa"/>
            <w:vAlign w:val="center"/>
          </w:tcPr>
          <w:p w14:paraId="0D969BE8" w14:textId="179450A8" w:rsidR="00EE1DF9" w:rsidRPr="00EE1DF9" w:rsidRDefault="00EE1DF9" w:rsidP="00EE1DF9">
            <w:pPr>
              <w:pStyle w:val="a9"/>
              <w:ind w:left="0" w:right="240"/>
              <w:jc w:val="center"/>
              <w:rPr>
                <w:rFonts w:ascii="標楷體" w:eastAsia="標楷體" w:hAnsi="標楷體" w:cs="Times New Roman"/>
              </w:rPr>
            </w:pPr>
            <w:r w:rsidRPr="00EE1DF9">
              <w:rPr>
                <w:rFonts w:ascii="標楷體" w:eastAsia="標楷體" w:hAnsi="標楷體" w:cs="Times New Roman" w:hint="eastAsia"/>
              </w:rPr>
              <w:t>原始</w:t>
            </w:r>
          </w:p>
        </w:tc>
        <w:tc>
          <w:tcPr>
            <w:tcW w:w="3903" w:type="dxa"/>
            <w:vAlign w:val="center"/>
          </w:tcPr>
          <w:p w14:paraId="65E7C28F" w14:textId="042C8E46" w:rsidR="00EE1DF9" w:rsidRPr="00EE1DF9" w:rsidRDefault="00EE1DF9" w:rsidP="00EE1DF9">
            <w:pPr>
              <w:pStyle w:val="a9"/>
              <w:ind w:left="0" w:right="240"/>
              <w:jc w:val="center"/>
              <w:rPr>
                <w:rFonts w:ascii="標楷體" w:eastAsia="標楷體" w:hAnsi="標楷體" w:cs="Times New Roman"/>
              </w:rPr>
            </w:pPr>
            <w:r w:rsidRPr="00EE1DF9">
              <w:rPr>
                <w:rFonts w:ascii="標楷體" w:eastAsia="標楷體" w:hAnsi="標楷體" w:cs="Times New Roman" w:hint="eastAsia"/>
              </w:rPr>
              <w:t>計算3位數</w:t>
            </w:r>
          </w:p>
        </w:tc>
      </w:tr>
      <w:tr w:rsidR="00EE1DF9" w14:paraId="0996846C" w14:textId="77777777" w:rsidTr="00EE1DF9">
        <w:tc>
          <w:tcPr>
            <w:tcW w:w="3913" w:type="dxa"/>
            <w:vAlign w:val="center"/>
          </w:tcPr>
          <w:p w14:paraId="6BE3AB51" w14:textId="36472201" w:rsidR="00EE1DF9" w:rsidRDefault="00EE1DF9" w:rsidP="00EE1DF9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 w:rsidRPr="00AB64E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F05B66" wp14:editId="5CEF4C7E">
                  <wp:extent cx="1839191" cy="2435224"/>
                  <wp:effectExtent l="0" t="0" r="8890" b="3810"/>
                  <wp:docPr id="9581789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49319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56" cy="247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vAlign w:val="center"/>
          </w:tcPr>
          <w:p w14:paraId="18302209" w14:textId="4DD44F00" w:rsidR="00EE1DF9" w:rsidRDefault="00EE1DF9" w:rsidP="00EE1DF9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 w:rsidRPr="002556C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4E79FB8" wp14:editId="24E74530">
                  <wp:extent cx="1828551" cy="2387600"/>
                  <wp:effectExtent l="0" t="0" r="635" b="0"/>
                  <wp:docPr id="2727552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75522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551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F3D7F" w14:textId="50FEA02A" w:rsidR="001B0F44" w:rsidRPr="000F4FA3" w:rsidRDefault="001B0F44" w:rsidP="000F4FA3">
      <w:pPr>
        <w:widowControl/>
        <w:rPr>
          <w:rFonts w:ascii="Times New Roman" w:hAnsi="Times New Roman" w:cs="Times New Roman"/>
        </w:rPr>
      </w:pPr>
    </w:p>
    <w:p w14:paraId="41169B7D" w14:textId="21655F0C" w:rsidR="000F4FA3" w:rsidRDefault="001B0F44" w:rsidP="000F4FA3">
      <w:pPr>
        <w:pStyle w:val="a9"/>
        <w:numPr>
          <w:ilvl w:val="0"/>
          <w:numId w:val="1"/>
        </w:numPr>
        <w:ind w:right="240"/>
        <w:rPr>
          <w:rFonts w:ascii="Times New Roman" w:hAnsi="Times New Roman" w:cs="Times New Roman"/>
        </w:rPr>
      </w:pPr>
      <w:r w:rsidRPr="001B0F44">
        <w:rPr>
          <w:rFonts w:ascii="Times New Roman" w:hAnsi="Times New Roman" w:cs="Times New Roman"/>
        </w:rPr>
        <w:t>If some numbers never appear in your training data, what will happen to</w:t>
      </w:r>
      <w:r>
        <w:rPr>
          <w:rFonts w:ascii="Times New Roman" w:hAnsi="Times New Roman" w:cs="Times New Roman" w:hint="eastAsia"/>
        </w:rPr>
        <w:t xml:space="preserve"> </w:t>
      </w:r>
      <w:r w:rsidRPr="001B0F44">
        <w:rPr>
          <w:rFonts w:ascii="Times New Roman" w:hAnsi="Times New Roman" w:cs="Times New Roman"/>
        </w:rPr>
        <w:t>your answer generation?</w:t>
      </w:r>
    </w:p>
    <w:p w14:paraId="3A250403" w14:textId="3A50DA2C" w:rsidR="000F4FA3" w:rsidRPr="00AB64ED" w:rsidRDefault="000F4FA3" w:rsidP="00AB64ED">
      <w:pPr>
        <w:pStyle w:val="a9"/>
        <w:ind w:left="480" w:right="240" w:firstLine="480"/>
        <w:rPr>
          <w:rFonts w:ascii="標楷體" w:eastAsia="標楷體" w:hAnsi="標楷體" w:cs="Times New Roman"/>
        </w:rPr>
      </w:pPr>
      <w:r w:rsidRPr="00AB64ED">
        <w:rPr>
          <w:rFonts w:ascii="標楷體" w:eastAsia="標楷體" w:hAnsi="標楷體" w:cs="Times New Roman" w:hint="eastAsia"/>
        </w:rPr>
        <w:t>在本次的實驗結果中，</w:t>
      </w:r>
      <w:r w:rsidR="00AB64ED" w:rsidRPr="00AB64ED">
        <w:rPr>
          <w:rFonts w:ascii="標楷體" w:eastAsia="標楷體" w:hAnsi="標楷體" w:cs="Times New Roman" w:hint="eastAsia"/>
        </w:rPr>
        <w:t>我將訓練集中有</w:t>
      </w:r>
      <w:r w:rsidR="00AB64ED" w:rsidRPr="00AB64ED">
        <w:rPr>
          <w:rFonts w:ascii="Times New Roman" w:eastAsia="標楷體" w:hAnsi="Times New Roman" w:cs="Times New Roman"/>
        </w:rPr>
        <w:t>7</w:t>
      </w:r>
      <w:r w:rsidR="00AB64ED" w:rsidRPr="00AB64ED">
        <w:rPr>
          <w:rFonts w:ascii="標楷體" w:eastAsia="標楷體" w:hAnsi="標楷體" w:cs="Times New Roman" w:hint="eastAsia"/>
        </w:rPr>
        <w:t>的</w:t>
      </w:r>
      <w:r w:rsidR="00AB64ED" w:rsidRPr="00AB64ED">
        <w:rPr>
          <w:rFonts w:ascii="Times New Roman" w:eastAsia="標楷體" w:hAnsi="Times New Roman" w:cs="Times New Roman"/>
        </w:rPr>
        <w:t>model</w:t>
      </w:r>
      <w:r w:rsidR="00AB64ED" w:rsidRPr="00AB64ED">
        <w:rPr>
          <w:rFonts w:ascii="標楷體" w:eastAsia="標楷體" w:hAnsi="標楷體" w:cs="Times New Roman" w:hint="eastAsia"/>
        </w:rPr>
        <w:t>都拿掉</w:t>
      </w:r>
      <w:r w:rsidR="00AB64ED">
        <w:rPr>
          <w:rFonts w:ascii="標楷體" w:eastAsia="標楷體" w:hAnsi="標楷體" w:cs="Times New Roman" w:hint="eastAsia"/>
        </w:rPr>
        <w:t>再進行訓練，可以發現有7的答案都預測不出來了，而在其他資料也可能因為都少了7的計算導致準確度下降許多。</w:t>
      </w:r>
    </w:p>
    <w:tbl>
      <w:tblPr>
        <w:tblStyle w:val="ae"/>
        <w:tblW w:w="0" w:type="auto"/>
        <w:tblInd w:w="480" w:type="dxa"/>
        <w:tblLook w:val="04A0" w:firstRow="1" w:lastRow="0" w:firstColumn="1" w:lastColumn="0" w:noHBand="0" w:noVBand="1"/>
      </w:tblPr>
      <w:tblGrid>
        <w:gridCol w:w="3940"/>
        <w:gridCol w:w="3876"/>
      </w:tblGrid>
      <w:tr w:rsidR="00AB64ED" w:rsidRPr="00AB64ED" w14:paraId="3BED5066" w14:textId="77777777" w:rsidTr="00AB64ED">
        <w:tc>
          <w:tcPr>
            <w:tcW w:w="4148" w:type="dxa"/>
            <w:vAlign w:val="center"/>
          </w:tcPr>
          <w:p w14:paraId="03AC34F9" w14:textId="409861D8" w:rsidR="00AB64ED" w:rsidRPr="00AB64ED" w:rsidRDefault="00AB64ED" w:rsidP="00AB64ED">
            <w:pPr>
              <w:pStyle w:val="a9"/>
              <w:ind w:left="0" w:right="240"/>
              <w:jc w:val="center"/>
              <w:rPr>
                <w:rFonts w:ascii="標楷體" w:eastAsia="標楷體" w:hAnsi="標楷體" w:cs="Times New Roman"/>
              </w:rPr>
            </w:pPr>
            <w:r w:rsidRPr="00AB64ED">
              <w:rPr>
                <w:rFonts w:ascii="標楷體" w:eastAsia="標楷體" w:hAnsi="標楷體" w:cs="Times New Roman" w:hint="eastAsia"/>
              </w:rPr>
              <w:t>原始</w:t>
            </w:r>
          </w:p>
        </w:tc>
        <w:tc>
          <w:tcPr>
            <w:tcW w:w="4148" w:type="dxa"/>
            <w:vAlign w:val="center"/>
          </w:tcPr>
          <w:p w14:paraId="0078F8CC" w14:textId="3216253B" w:rsidR="00AB64ED" w:rsidRPr="00AB64ED" w:rsidRDefault="00AB64ED" w:rsidP="00AB64ED">
            <w:pPr>
              <w:pStyle w:val="a9"/>
              <w:ind w:left="0" w:right="240"/>
              <w:jc w:val="center"/>
              <w:rPr>
                <w:rFonts w:ascii="標楷體" w:eastAsia="標楷體" w:hAnsi="標楷體" w:cs="Times New Roman"/>
              </w:rPr>
            </w:pPr>
            <w:r w:rsidRPr="00AB64ED">
              <w:rPr>
                <w:rFonts w:ascii="標楷體" w:eastAsia="標楷體" w:hAnsi="標楷體" w:cs="Times New Roman" w:hint="eastAsia"/>
              </w:rPr>
              <w:t>拿掉7</w:t>
            </w:r>
          </w:p>
        </w:tc>
      </w:tr>
      <w:tr w:rsidR="00AB64ED" w14:paraId="5ACFE80E" w14:textId="77777777" w:rsidTr="00AB64ED">
        <w:tc>
          <w:tcPr>
            <w:tcW w:w="4148" w:type="dxa"/>
            <w:vAlign w:val="center"/>
          </w:tcPr>
          <w:p w14:paraId="1A322BEE" w14:textId="22E1A5E4" w:rsidR="00AB64ED" w:rsidRDefault="00AB64ED" w:rsidP="00AB64E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 w:rsidRPr="00AB64E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A5D9CB" wp14:editId="21A9D9BD">
                  <wp:extent cx="1839191" cy="2435224"/>
                  <wp:effectExtent l="0" t="0" r="8890" b="3810"/>
                  <wp:docPr id="11234931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49319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56" cy="247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11CC045C" w14:textId="40497132" w:rsidR="00AB64ED" w:rsidRDefault="00AB64ED" w:rsidP="00AB64ED">
            <w:pPr>
              <w:pStyle w:val="a9"/>
              <w:ind w:left="0" w:right="240"/>
              <w:jc w:val="center"/>
              <w:rPr>
                <w:rFonts w:ascii="Times New Roman" w:hAnsi="Times New Roman" w:cs="Times New Roman"/>
              </w:rPr>
            </w:pPr>
            <w:r w:rsidRPr="00AB64E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885C63" wp14:editId="764D17E8">
                  <wp:extent cx="1689100" cy="2394744"/>
                  <wp:effectExtent l="0" t="0" r="6350" b="5715"/>
                  <wp:docPr id="1240453595" name="圖片 1" descr="一張含有 文字, 螢幕擷取畫面, 字型, 設計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453595" name="圖片 1" descr="一張含有 文字, 螢幕擷取畫面, 字型, 設計 的圖片&#10;&#10;自動產生的描述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32" cy="239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8D52FF" w14:textId="5B52A5B3" w:rsidR="001B0F44" w:rsidRPr="00EE1DF9" w:rsidRDefault="001B0F44" w:rsidP="00EE1DF9">
      <w:pPr>
        <w:pStyle w:val="a9"/>
        <w:numPr>
          <w:ilvl w:val="0"/>
          <w:numId w:val="1"/>
        </w:numPr>
        <w:ind w:right="240"/>
        <w:rPr>
          <w:rFonts w:ascii="Times New Roman" w:hAnsi="Times New Roman" w:cs="Times New Roman"/>
        </w:rPr>
      </w:pPr>
      <w:r w:rsidRPr="00EE1DF9">
        <w:rPr>
          <w:rFonts w:ascii="Times New Roman" w:hAnsi="Times New Roman" w:cs="Times New Roman"/>
        </w:rPr>
        <w:lastRenderedPageBreak/>
        <w:t>Why do we need gradient clipping during training?</w:t>
      </w:r>
    </w:p>
    <w:p w14:paraId="0DCB97DB" w14:textId="5C97AAAD" w:rsidR="001B0F44" w:rsidRDefault="00194DFC" w:rsidP="00194DFC">
      <w:pPr>
        <w:pStyle w:val="a9"/>
        <w:ind w:left="480" w:right="240" w:firstLine="480"/>
        <w:rPr>
          <w:rFonts w:ascii="標楷體" w:eastAsia="標楷體" w:hAnsi="標楷體" w:cs="Times New Roman"/>
        </w:rPr>
      </w:pPr>
      <w:r w:rsidRPr="00194DFC">
        <w:rPr>
          <w:rFonts w:ascii="標楷體" w:eastAsia="標楷體" w:hAnsi="標楷體" w:hint="eastAsia"/>
        </w:rPr>
        <w:t>因為</w:t>
      </w:r>
      <w:r w:rsidRPr="00194DFC">
        <w:rPr>
          <w:rFonts w:ascii="Times New Roman" w:eastAsia="標楷體" w:hAnsi="Times New Roman" w:cs="Times New Roman"/>
        </w:rPr>
        <w:t>RNN/LSTM</w:t>
      </w:r>
      <w:r w:rsidRPr="00194DFC">
        <w:rPr>
          <w:rFonts w:ascii="標楷體" w:eastAsia="標楷體" w:hAnsi="標楷體"/>
        </w:rPr>
        <w:t>中的梯度會隨時間步累積</w:t>
      </w:r>
      <w:r w:rsidRPr="00194DFC">
        <w:rPr>
          <w:rFonts w:ascii="標楷體" w:eastAsia="標楷體" w:hAnsi="標楷體" w:hint="eastAsia"/>
        </w:rPr>
        <w:t>，</w:t>
      </w:r>
      <w:r w:rsidRPr="00194DFC">
        <w:rPr>
          <w:rFonts w:ascii="標楷體" w:eastAsia="標楷體" w:hAnsi="標楷體" w:cs="Times New Roman" w:hint="eastAsia"/>
        </w:rPr>
        <w:t>可能會出現梯度爆炸問題，而且較</w:t>
      </w:r>
      <w:r w:rsidRPr="00194DFC">
        <w:rPr>
          <w:rFonts w:ascii="標楷體" w:eastAsia="標楷體" w:hAnsi="標楷體"/>
        </w:rPr>
        <w:t>長</w:t>
      </w:r>
      <w:r w:rsidRPr="00194DFC">
        <w:rPr>
          <w:rFonts w:ascii="標楷體" w:eastAsia="標楷體" w:hAnsi="標楷體" w:hint="eastAsia"/>
        </w:rPr>
        <w:t>的</w:t>
      </w:r>
      <w:r w:rsidRPr="00194DFC">
        <w:rPr>
          <w:rFonts w:ascii="標楷體" w:eastAsia="標楷體" w:hAnsi="標楷體"/>
        </w:rPr>
        <w:t>序列可能導致梯度指數增長</w:t>
      </w:r>
      <w:r w:rsidRPr="00194DFC">
        <w:rPr>
          <w:rFonts w:ascii="標楷體" w:eastAsia="標楷體" w:hAnsi="標楷體" w:hint="eastAsia"/>
        </w:rPr>
        <w:t>，</w:t>
      </w:r>
      <w:r w:rsidRPr="00194DFC">
        <w:rPr>
          <w:rFonts w:ascii="Times New Roman" w:eastAsia="標楷體" w:hAnsi="Times New Roman" w:cs="Times New Roman"/>
        </w:rPr>
        <w:t>gradient clipping</w:t>
      </w:r>
      <w:r w:rsidRPr="00194DFC">
        <w:rPr>
          <w:rFonts w:ascii="標楷體" w:eastAsia="標楷體" w:hAnsi="標楷體" w:cs="Times New Roman" w:hint="eastAsia"/>
        </w:rPr>
        <w:t>可以</w:t>
      </w:r>
      <w:proofErr w:type="gramStart"/>
      <w:r w:rsidRPr="00194DFC">
        <w:rPr>
          <w:rFonts w:ascii="標楷體" w:eastAsia="標楷體" w:hAnsi="標楷體" w:cs="Times New Roman" w:hint="eastAsia"/>
        </w:rPr>
        <w:t>限制梯</w:t>
      </w:r>
      <w:proofErr w:type="gramEnd"/>
      <w:r w:rsidRPr="00194DFC">
        <w:rPr>
          <w:rFonts w:ascii="標楷體" w:eastAsia="標楷體" w:hAnsi="標楷體" w:cs="Times New Roman" w:hint="eastAsia"/>
        </w:rPr>
        <w:t>度範圍，防止參數更新過大，讓模型訓練更穩定。另外因為這個</w:t>
      </w:r>
      <w:r w:rsidRPr="00194DFC">
        <w:rPr>
          <w:rFonts w:ascii="標楷體" w:eastAsia="標楷體" w:hAnsi="標楷體"/>
        </w:rPr>
        <w:t>算術運</w:t>
      </w:r>
      <w:r w:rsidRPr="00194DFC">
        <w:rPr>
          <w:rFonts w:ascii="標楷體" w:eastAsia="標楷體" w:hAnsi="標楷體" w:hint="eastAsia"/>
        </w:rPr>
        <w:t>算</w:t>
      </w:r>
      <w:r w:rsidRPr="00194DFC">
        <w:rPr>
          <w:rFonts w:ascii="標楷體" w:eastAsia="標楷體" w:hAnsi="標楷體" w:cs="Times New Roman" w:hint="eastAsia"/>
        </w:rPr>
        <w:t>任務的</w:t>
      </w:r>
      <w:r w:rsidRPr="00194DFC">
        <w:rPr>
          <w:rFonts w:ascii="標楷體" w:eastAsia="標楷體" w:hAnsi="標楷體"/>
        </w:rPr>
        <w:t>序列長度不一</w:t>
      </w:r>
      <w:r w:rsidRPr="00194DFC">
        <w:rPr>
          <w:rFonts w:ascii="標楷體" w:eastAsia="標楷體" w:hAnsi="標楷體" w:hint="eastAsia"/>
        </w:rPr>
        <w:t>、且</w:t>
      </w:r>
      <w:proofErr w:type="gramStart"/>
      <w:r w:rsidRPr="00194DFC">
        <w:rPr>
          <w:rFonts w:ascii="標楷體" w:eastAsia="標楷體" w:hAnsi="標楷體" w:hint="eastAsia"/>
        </w:rPr>
        <w:t>計算符有依賴</w:t>
      </w:r>
      <w:proofErr w:type="gramEnd"/>
      <w:r w:rsidRPr="00194DFC">
        <w:rPr>
          <w:rFonts w:ascii="標楷體" w:eastAsia="標楷體" w:hAnsi="標楷體" w:hint="eastAsia"/>
        </w:rPr>
        <w:t>關係，所以需要用到長期記憶更容易出現</w:t>
      </w:r>
      <w:r w:rsidRPr="00194DFC">
        <w:rPr>
          <w:rFonts w:ascii="標楷體" w:eastAsia="標楷體" w:hAnsi="標楷體"/>
        </w:rPr>
        <w:t>梯度指數增長</w:t>
      </w:r>
      <w:r w:rsidRPr="00194DFC">
        <w:rPr>
          <w:rFonts w:ascii="標楷體" w:eastAsia="標楷體" w:hAnsi="標楷體" w:hint="eastAsia"/>
        </w:rPr>
        <w:t>的問題，故使用</w:t>
      </w:r>
      <w:r w:rsidRPr="00194DFC">
        <w:rPr>
          <w:rFonts w:ascii="Times New Roman" w:eastAsia="標楷體" w:hAnsi="Times New Roman" w:cs="Times New Roman"/>
        </w:rPr>
        <w:t>gradient clipping</w:t>
      </w:r>
      <w:r w:rsidRPr="00194DFC">
        <w:rPr>
          <w:rFonts w:ascii="標楷體" w:eastAsia="標楷體" w:hAnsi="標楷體" w:cs="Times New Roman" w:hint="eastAsia"/>
        </w:rPr>
        <w:t>來</w:t>
      </w:r>
      <w:proofErr w:type="gramStart"/>
      <w:r w:rsidRPr="00194DFC">
        <w:rPr>
          <w:rFonts w:ascii="標楷體" w:eastAsia="標楷體" w:hAnsi="標楷體" w:cs="Times New Roman" w:hint="eastAsia"/>
        </w:rPr>
        <w:t>限制梯</w:t>
      </w:r>
      <w:proofErr w:type="gramEnd"/>
      <w:r w:rsidRPr="00194DFC">
        <w:rPr>
          <w:rFonts w:ascii="標楷體" w:eastAsia="標楷體" w:hAnsi="標楷體" w:cs="Times New Roman" w:hint="eastAsia"/>
        </w:rPr>
        <w:t>度計算。</w:t>
      </w:r>
    </w:p>
    <w:p w14:paraId="7AF9CFAA" w14:textId="5FC47780" w:rsidR="00EE1DF9" w:rsidRPr="001217E3" w:rsidRDefault="00EE1DF9" w:rsidP="00194DFC">
      <w:pPr>
        <w:pStyle w:val="a9"/>
        <w:ind w:left="480" w:right="240" w:firstLine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下圖是我拿不同</w:t>
      </w:r>
      <w:r w:rsidRPr="00194DFC">
        <w:rPr>
          <w:rFonts w:ascii="Times New Roman" w:eastAsia="標楷體" w:hAnsi="Times New Roman" w:cs="Times New Roman"/>
        </w:rPr>
        <w:t>gradient clipping</w:t>
      </w:r>
      <w:r>
        <w:rPr>
          <w:rFonts w:ascii="Times New Roman" w:eastAsia="標楷體" w:hAnsi="Times New Roman" w:cs="Times New Roman" w:hint="eastAsia"/>
        </w:rPr>
        <w:t>的值進行測試的圖片，</w:t>
      </w:r>
      <w:r w:rsidR="001217E3">
        <w:rPr>
          <w:rFonts w:ascii="Times New Roman" w:eastAsia="標楷體" w:hAnsi="Times New Roman" w:cs="Times New Roman" w:hint="eastAsia"/>
        </w:rPr>
        <w:t>可以發現不同的</w:t>
      </w:r>
      <w:r w:rsidR="001217E3" w:rsidRPr="00194DFC">
        <w:rPr>
          <w:rFonts w:ascii="Times New Roman" w:eastAsia="標楷體" w:hAnsi="Times New Roman" w:cs="Times New Roman"/>
        </w:rPr>
        <w:t>gradient clipping</w:t>
      </w:r>
      <w:r w:rsidR="001217E3">
        <w:rPr>
          <w:rFonts w:ascii="Times New Roman" w:eastAsia="標楷體" w:hAnsi="Times New Roman" w:cs="Times New Roman" w:hint="eastAsia"/>
        </w:rPr>
        <w:t>參數在本次的任務中影響不太大，可能本次任務的序列不算到太長，較不會出現梯度爆炸的情況。</w:t>
      </w:r>
    </w:p>
    <w:p w14:paraId="3F005523" w14:textId="32B9AF72" w:rsidR="002F3B80" w:rsidRPr="00194DFC" w:rsidRDefault="00EE1DF9" w:rsidP="00EE1DF9">
      <w:pPr>
        <w:pStyle w:val="a9"/>
        <w:ind w:left="480" w:right="240" w:hanging="54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  <w:noProof/>
        </w:rPr>
        <w:drawing>
          <wp:inline distT="0" distB="0" distL="0" distR="0" wp14:anchorId="188C785E" wp14:editId="2A475F7B">
            <wp:extent cx="5015906" cy="3328035"/>
            <wp:effectExtent l="0" t="0" r="0" b="5715"/>
            <wp:docPr id="17409301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30186" name="圖片 174093018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9" cy="33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B80" w:rsidRPr="00194D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052AD" w14:textId="77777777" w:rsidR="00361F1A" w:rsidRDefault="00361F1A" w:rsidP="00757245">
      <w:pPr>
        <w:spacing w:after="0" w:line="240" w:lineRule="auto"/>
      </w:pPr>
      <w:r>
        <w:separator/>
      </w:r>
    </w:p>
  </w:endnote>
  <w:endnote w:type="continuationSeparator" w:id="0">
    <w:p w14:paraId="0B89B134" w14:textId="77777777" w:rsidR="00361F1A" w:rsidRDefault="00361F1A" w:rsidP="00757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80F17" w14:textId="77777777" w:rsidR="00361F1A" w:rsidRDefault="00361F1A" w:rsidP="00757245">
      <w:pPr>
        <w:spacing w:after="0" w:line="240" w:lineRule="auto"/>
      </w:pPr>
      <w:r>
        <w:separator/>
      </w:r>
    </w:p>
  </w:footnote>
  <w:footnote w:type="continuationSeparator" w:id="0">
    <w:p w14:paraId="067FAB99" w14:textId="77777777" w:rsidR="00361F1A" w:rsidRDefault="00361F1A" w:rsidP="00757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300E53"/>
    <w:multiLevelType w:val="hybridMultilevel"/>
    <w:tmpl w:val="C80C22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432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DA"/>
    <w:rsid w:val="000F4FA3"/>
    <w:rsid w:val="001217E3"/>
    <w:rsid w:val="00194DFC"/>
    <w:rsid w:val="001B0F44"/>
    <w:rsid w:val="002556CD"/>
    <w:rsid w:val="002F3B80"/>
    <w:rsid w:val="00361F1A"/>
    <w:rsid w:val="004C5D4E"/>
    <w:rsid w:val="005010BD"/>
    <w:rsid w:val="00532A82"/>
    <w:rsid w:val="0053583B"/>
    <w:rsid w:val="006679B3"/>
    <w:rsid w:val="007412B4"/>
    <w:rsid w:val="00757245"/>
    <w:rsid w:val="0086718E"/>
    <w:rsid w:val="008A46DA"/>
    <w:rsid w:val="00AB64ED"/>
    <w:rsid w:val="00B63689"/>
    <w:rsid w:val="00BE3135"/>
    <w:rsid w:val="00C44AEA"/>
    <w:rsid w:val="00C8670D"/>
    <w:rsid w:val="00D01B8C"/>
    <w:rsid w:val="00D06DE7"/>
    <w:rsid w:val="00D42FC0"/>
    <w:rsid w:val="00D864DB"/>
    <w:rsid w:val="00D92A13"/>
    <w:rsid w:val="00E446CC"/>
    <w:rsid w:val="00EA2F2E"/>
    <w:rsid w:val="00EE1DF9"/>
    <w:rsid w:val="00F63AFD"/>
    <w:rsid w:val="00FA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93006"/>
  <w15:chartTrackingRefBased/>
  <w15:docId w15:val="{48287891-AE51-49AF-9A42-705053E8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46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6D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6D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6D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6D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6D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6D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A46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A4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A46D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A4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A46D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A46D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A46D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A46D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A46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46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A4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46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A46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4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A46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46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46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4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A46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46D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57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7572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757245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7572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7572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楊采語 YANG,CAI-YU</dc:creator>
  <cp:keywords/>
  <dc:description/>
  <cp:lastModifiedBy>楊采語 YANG,CAI-YU</cp:lastModifiedBy>
  <cp:revision>10</cp:revision>
  <dcterms:created xsi:type="dcterms:W3CDTF">2024-10-28T05:57:00Z</dcterms:created>
  <dcterms:modified xsi:type="dcterms:W3CDTF">2024-10-29T01:52:00Z</dcterms:modified>
</cp:coreProperties>
</file>