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Bilan_Bresle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p>
      <w:pPr>
        <w:pStyle w:val="Heading3"/>
      </w:pPr>
      <w:bookmarkStart w:id="20" w:name="tableau-bilan"/>
      <w:r>
        <w:t xml:space="preserve">TABLEAU BILAN</w:t>
      </w:r>
      <w:bookmarkEnd w:id="20"/>
    </w:p>
    <w:p>
      <w:pPr>
        <w:pStyle w:val="TableCaption"/>
      </w:pPr>
      <w:r>
        <w:t xml:space="preserve">Tableau bilan pour le Bresle. Seules les valeurs médianes sont reportées</w:t>
      </w:r>
    </w:p>
    <w:tbl>
      <w:tblPr>
        <w:tblStyle w:val="Table"/>
        <w:tblW w:type="pct" w:w="0.0"/>
        <w:tblLook w:firstRow="1"/>
        <w:tblCaption w:val="Tableau bilan pour le Bresle. Seules les valeurs médianes sont reporté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(tot returns)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3586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3680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2679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4518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1655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1685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1743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2455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1837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2089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6294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1680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1623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1859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2961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7608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5233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2742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5490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6630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1144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2932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6427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6400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1874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2608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7522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7796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4301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6609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</w:tbl>
    <w:p>
      <w:pPr>
        <w:pStyle w:val="Heading2"/>
      </w:pPr>
      <w:bookmarkStart w:id="21" w:name="adultes"/>
      <w:r>
        <w:t xml:space="preserve">ADULTES</w:t>
      </w:r>
      <w:bookmarkEnd w:id="21"/>
    </w:p>
    <w:p>
      <w:pPr>
        <w:pStyle w:val="FirstParagraph"/>
      </w:pPr>
      <w:r>
        <w:t xml:space="preserve">Blablabla</w:t>
      </w:r>
    </w:p>
    <w:p>
      <w:pPr>
        <w:pStyle w:val="Heading2"/>
      </w:pPr>
      <w:bookmarkStart w:id="22" w:name="nombre-total-de-retour-et-echappement"/>
      <w:r>
        <w:t xml:space="preserve">Nombre total de retour et échappement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nombre-total-de-retour-par-classe-dage"/>
      <w:r>
        <w:t xml:space="preserve">Nombre total de retour par classe d’âge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roportion-de-saumon-captures-a-beauchamps"/>
      <w:r>
        <w:t xml:space="preserve">Proportion de saumon capturés à Beauchamps</w:t>
      </w:r>
      <w:bookmarkEnd w:id="26"/>
    </w:p>
    <w:p>
      <w:pPr>
        <w:pStyle w:val="FirstParagraph"/>
      </w:pPr>
      <w:r>
        <w:t xml:space="preserve">Trap not working in 1989, 1993, 2000 &amp; 2001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smolts"/>
      <w:r>
        <w:t xml:space="preserve">SMOLTS</w:t>
      </w:r>
      <w:bookmarkEnd w:id="29"/>
    </w:p>
    <w:p>
      <w:pPr>
        <w:pStyle w:val="Heading2"/>
      </w:pPr>
      <w:bookmarkStart w:id="30" w:name="nombre-de-smolts-estimes"/>
      <w:r>
        <w:t xml:space="preserve">Nombre de smolts estimés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DO: % smolts captured at traps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Bilan_Bresle</dc:title>
  <dc:creator>Mathieu Buoro &amp; Etienne Prévost</dc:creator>
  <cp:keywords/>
  <dcterms:created xsi:type="dcterms:W3CDTF">2020-04-14T07:54:04Z</dcterms:created>
  <dcterms:modified xsi:type="dcterms:W3CDTF">2020-04-14T07:54:04Z</dcterms:modified>
</cp:coreProperties>
</file>