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AD" w:rsidRDefault="00ED7062" w:rsidP="00ED7062">
      <w:pPr>
        <w:pStyle w:val="a3"/>
        <w:rPr>
          <w:sz w:val="48"/>
          <w:szCs w:val="48"/>
          <w:rtl/>
        </w:rPr>
      </w:pPr>
      <w:r w:rsidRPr="00ED7062">
        <w:rPr>
          <w:rFonts w:hint="cs"/>
          <w:sz w:val="48"/>
          <w:szCs w:val="48"/>
          <w:rtl/>
        </w:rPr>
        <w:t xml:space="preserve">סיכום חומר ב- </w:t>
      </w:r>
      <w:r>
        <w:rPr>
          <w:sz w:val="48"/>
          <w:szCs w:val="48"/>
        </w:rPr>
        <w:t>C#</w:t>
      </w:r>
    </w:p>
    <w:p w:rsidR="00594EDD" w:rsidRDefault="00594EDD" w:rsidP="00594EDD">
      <w:pPr>
        <w:pStyle w:val="a5"/>
      </w:pPr>
      <w:r w:rsidRPr="00594EDD">
        <w:rPr>
          <w:rFonts w:hint="cs"/>
          <w:b/>
          <w:bCs/>
          <w:u w:val="single"/>
          <w:rtl/>
        </w:rPr>
        <w:t>פלט קלט בסיסי</w:t>
      </w:r>
    </w:p>
    <w:p w:rsidR="00ED7062" w:rsidRDefault="00AC4BCA" w:rsidP="00AC4BCA">
      <w:pPr>
        <w:pStyle w:val="a5"/>
        <w:numPr>
          <w:ilvl w:val="0"/>
          <w:numId w:val="1"/>
        </w:numPr>
      </w:pPr>
      <w:r w:rsidRPr="00A2704B">
        <w:rPr>
          <w:rFonts w:hint="cs"/>
          <w:u w:val="single"/>
          <w:rtl/>
        </w:rPr>
        <w:t>הכנסת קלט מהמשמש</w:t>
      </w:r>
      <w:r>
        <w:rPr>
          <w:rFonts w:hint="cs"/>
          <w:rtl/>
        </w:rPr>
        <w:t xml:space="preserve"> :</w:t>
      </w:r>
      <w:r w:rsidR="000C4E17">
        <w:rPr>
          <w:rFonts w:hint="cs"/>
          <w:rtl/>
        </w:rPr>
        <w:t xml:space="preserve">     </w:t>
      </w:r>
      <w:r>
        <w:rPr>
          <w:rFonts w:hint="cs"/>
          <w:rtl/>
        </w:rPr>
        <w:t xml:space="preserve"> </w:t>
      </w:r>
      <w:r>
        <w:rPr>
          <w:rStyle w:val="pl-smi"/>
        </w:rPr>
        <w:t>str</w:t>
      </w:r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smi"/>
        </w:rPr>
        <w:t>Console</w:t>
      </w:r>
      <w:r>
        <w:t>.</w:t>
      </w:r>
      <w:r>
        <w:rPr>
          <w:rStyle w:val="pl-en"/>
        </w:rPr>
        <w:t>ReadLine</w:t>
      </w:r>
      <w:r>
        <w:t>();</w:t>
      </w:r>
    </w:p>
    <w:p w:rsidR="00AC4BCA" w:rsidRPr="00AC4BCA" w:rsidRDefault="00AC4BCA" w:rsidP="00AC4BCA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 w:rsidRPr="00AC4BCA">
        <w:rPr>
          <w:rFonts w:asciiTheme="minorBidi" w:eastAsia="Times New Roman" w:hAnsiTheme="minorBidi"/>
          <w:sz w:val="20"/>
          <w:szCs w:val="20"/>
          <w:rtl/>
        </w:rPr>
        <w:t>`</w:t>
      </w:r>
      <w:r w:rsidRPr="00AC4BCA">
        <w:rPr>
          <w:rFonts w:asciiTheme="minorBidi" w:eastAsia="Times New Roman" w:hAnsiTheme="minorBidi"/>
          <w:sz w:val="20"/>
          <w:szCs w:val="20"/>
        </w:rPr>
        <w:t>ReadLine</w:t>
      </w:r>
      <w:r>
        <w:rPr>
          <w:rFonts w:asciiTheme="minorBidi" w:eastAsia="Times New Roman" w:hAnsiTheme="minorBidi"/>
          <w:sz w:val="20"/>
          <w:szCs w:val="20"/>
        </w:rPr>
        <w:t>()</w:t>
      </w:r>
      <w:r w:rsidRPr="00AC4BCA">
        <w:rPr>
          <w:rFonts w:asciiTheme="minorBidi" w:eastAsia="Times New Roman" w:hAnsiTheme="minorBidi"/>
          <w:sz w:val="20"/>
          <w:szCs w:val="20"/>
          <w:rtl/>
        </w:rPr>
        <w:t xml:space="preserve">` - פונקציה המחזירה את הקלט מהמקלדת </w:t>
      </w:r>
      <w:r w:rsidRPr="000C4E17">
        <w:rPr>
          <w:rFonts w:asciiTheme="minorBidi" w:eastAsia="Times New Roman" w:hAnsiTheme="minorBidi"/>
          <w:b/>
          <w:bCs/>
          <w:sz w:val="20"/>
          <w:szCs w:val="20"/>
          <w:rtl/>
        </w:rPr>
        <w:t>כמחרוזת</w:t>
      </w:r>
      <w:r w:rsidR="000C4E17"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AC4BCA" w:rsidRDefault="00AC4BCA" w:rsidP="00AC4BCA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AC4BCA">
        <w:rPr>
          <w:rFonts w:asciiTheme="minorBidi" w:eastAsia="Times New Roman" w:hAnsiTheme="minorBidi"/>
          <w:sz w:val="20"/>
          <w:szCs w:val="20"/>
          <w:rtl/>
        </w:rPr>
        <w:t xml:space="preserve"> זה לוקח את כל הקלט עד שהמשתמש לוחץ `להיכנס`</w:t>
      </w:r>
      <w:r w:rsidR="000C4E17"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0C4E17" w:rsidRDefault="000C4E17" w:rsidP="00594ED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Bidi" w:eastAsia="Times New Roman" w:hAnsiTheme="minorBidi"/>
          <w:sz w:val="20"/>
          <w:szCs w:val="20"/>
        </w:rPr>
      </w:pPr>
    </w:p>
    <w:p w:rsidR="000C4E17" w:rsidRDefault="000C4E17" w:rsidP="000C4E17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 w:rsidRPr="00A2704B">
        <w:rPr>
          <w:rFonts w:asciiTheme="minorBidi" w:eastAsia="Times New Roman" w:hAnsiTheme="minorBidi" w:hint="cs"/>
          <w:u w:val="single"/>
          <w:rtl/>
        </w:rPr>
        <w:t>הדפסת פלט</w:t>
      </w:r>
      <w:r w:rsidRPr="000C4E17">
        <w:rPr>
          <w:rFonts w:asciiTheme="minorBidi" w:eastAsia="Times New Roman" w:hAnsiTheme="minorBidi" w:hint="cs"/>
          <w:rtl/>
        </w:rPr>
        <w:t xml:space="preserve"> :</w:t>
      </w:r>
      <w:r>
        <w:rPr>
          <w:rFonts w:asciiTheme="minorBidi" w:eastAsia="Times New Roman" w:hAnsiTheme="minorBidi" w:hint="cs"/>
          <w:rtl/>
        </w:rPr>
        <w:t xml:space="preserve">  </w:t>
      </w:r>
      <w:r>
        <w:rPr>
          <w:rStyle w:val="pl-smi"/>
        </w:rPr>
        <w:t>Console</w:t>
      </w:r>
      <w:r>
        <w:t>.</w:t>
      </w:r>
      <w:r>
        <w:rPr>
          <w:rStyle w:val="pl-en"/>
        </w:rPr>
        <w:t>WriteLine</w:t>
      </w:r>
      <w:r>
        <w:t>(</w:t>
      </w:r>
      <w:r>
        <w:rPr>
          <w:rStyle w:val="pl-pds"/>
        </w:rPr>
        <w:t>"</w:t>
      </w:r>
      <w:r>
        <w:rPr>
          <w:rStyle w:val="pl-s"/>
        </w:rPr>
        <w:t>Hello world</w:t>
      </w:r>
      <w:r>
        <w:rPr>
          <w:rStyle w:val="pl-pds"/>
        </w:rPr>
        <w:t>\n</w:t>
      </w:r>
      <w:r>
        <w:rPr>
          <w:rStyle w:val="pl-pds"/>
        </w:rPr>
        <w:t>"</w:t>
      </w:r>
      <w:r>
        <w:t>);</w:t>
      </w:r>
    </w:p>
    <w:p w:rsidR="000C4E17" w:rsidRDefault="000C4E17" w:rsidP="000C4E17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0C4E17">
        <w:rPr>
          <w:rFonts w:asciiTheme="minorBidi" w:eastAsia="Times New Roman" w:hAnsiTheme="minorBidi" w:hint="cs"/>
          <w:sz w:val="20"/>
          <w:szCs w:val="20"/>
          <w:rtl/>
        </w:rPr>
        <w:t xml:space="preserve">קיצור נעשה על ע''י :  </w:t>
      </w:r>
      <w:r w:rsidRPr="000C4E17">
        <w:rPr>
          <w:rFonts w:asciiTheme="minorBidi" w:eastAsia="Times New Roman" w:hAnsiTheme="minorBidi"/>
          <w:sz w:val="20"/>
          <w:szCs w:val="20"/>
        </w:rPr>
        <w:t>CW+TAB+TAB</w:t>
      </w:r>
      <w:r w:rsidRPr="000C4E17"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0C4E17" w:rsidRDefault="000C4E17" w:rsidP="000C4E17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במידה  ונרצה להדפיס משתנים בתוך ההדפסה נשתמש בסימן $ לפני הגרשיים(" "$).</w:t>
      </w:r>
    </w:p>
    <w:p w:rsidR="00594EDD" w:rsidRDefault="000C4E17" w:rsidP="000C4E17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אם נרצה להדפיס משתנים, פעולות מתמטיות וכ"ו, נרשום בתוך סוגרים מסולסלים בצורה הבאה :</w:t>
      </w:r>
      <w:r>
        <w:rPr>
          <w:rFonts w:asciiTheme="minorBidi" w:eastAsia="Times New Roman" w:hAnsiTheme="minorBidi" w:hint="cs"/>
          <w:sz w:val="20"/>
          <w:szCs w:val="20"/>
        </w:rPr>
        <w:t xml:space="preserve"> </w:t>
      </w:r>
      <w:r>
        <w:rPr>
          <w:rFonts w:asciiTheme="minorBidi" w:eastAsia="Times New Roman" w:hAnsiTheme="minorBidi" w:hint="cs"/>
          <w:sz w:val="20"/>
          <w:szCs w:val="20"/>
          <w:rtl/>
        </w:rPr>
        <w:t>{</w:t>
      </w:r>
      <w:r>
        <w:rPr>
          <w:rFonts w:asciiTheme="minorBidi" w:eastAsia="Times New Roman" w:hAnsiTheme="minorBidi" w:hint="cs"/>
          <w:sz w:val="20"/>
          <w:szCs w:val="20"/>
        </w:rPr>
        <w:t>V</w:t>
      </w:r>
      <w:r>
        <w:rPr>
          <w:rFonts w:asciiTheme="minorBidi" w:eastAsia="Times New Roman" w:hAnsiTheme="minorBidi"/>
          <w:sz w:val="20"/>
          <w:szCs w:val="20"/>
        </w:rPr>
        <w:t>ariable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} , </w:t>
      </w:r>
      <w:r>
        <w:rPr>
          <w:rFonts w:asciiTheme="minorBidi" w:eastAsia="Times New Roman" w:hAnsiTheme="minorBidi"/>
          <w:sz w:val="20"/>
          <w:szCs w:val="20"/>
        </w:rPr>
        <w:t>{1+1}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. </w:t>
      </w:r>
    </w:p>
    <w:p w:rsidR="000C4E17" w:rsidRDefault="000C4E17" w:rsidP="000C4E17">
      <w:pPr>
        <w:pStyle w:val="a5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דוגמא למימוש :</w:t>
      </w:r>
      <w:r w:rsidR="00594EDD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Pr="000C4E17">
        <w:rPr>
          <w:rStyle w:val="pl-smi"/>
          <w:sz w:val="20"/>
          <w:szCs w:val="20"/>
        </w:rPr>
        <w:t>Console</w:t>
      </w:r>
      <w:r w:rsidRPr="000C4E17">
        <w:rPr>
          <w:sz w:val="20"/>
          <w:szCs w:val="20"/>
        </w:rPr>
        <w:t>.</w:t>
      </w:r>
      <w:r w:rsidRPr="000C4E17">
        <w:rPr>
          <w:rStyle w:val="pl-en"/>
          <w:sz w:val="20"/>
          <w:szCs w:val="20"/>
        </w:rPr>
        <w:t>WriteLine</w:t>
      </w:r>
      <w:r w:rsidRPr="000C4E17">
        <w:rPr>
          <w:sz w:val="20"/>
          <w:szCs w:val="20"/>
        </w:rPr>
        <w:t>(</w:t>
      </w:r>
      <w:r w:rsidRPr="000C4E17">
        <w:rPr>
          <w:rStyle w:val="pl-pds"/>
          <w:sz w:val="20"/>
          <w:szCs w:val="20"/>
        </w:rPr>
        <w:t>$"</w:t>
      </w:r>
      <w:r w:rsidRPr="000C4E17">
        <w:rPr>
          <w:rStyle w:val="pl-s"/>
          <w:sz w:val="20"/>
          <w:szCs w:val="20"/>
        </w:rPr>
        <w:t xml:space="preserve"> msg is : {</w:t>
      </w:r>
      <w:r w:rsidRPr="000C4E17">
        <w:rPr>
          <w:rStyle w:val="pl-smi"/>
          <w:sz w:val="20"/>
          <w:szCs w:val="20"/>
        </w:rPr>
        <w:t>str</w:t>
      </w:r>
      <w:r w:rsidRPr="000C4E17">
        <w:rPr>
          <w:rStyle w:val="pl-s"/>
          <w:sz w:val="20"/>
          <w:szCs w:val="20"/>
        </w:rPr>
        <w:t xml:space="preserve">} </w:t>
      </w:r>
      <w:r w:rsidRPr="000C4E17">
        <w:rPr>
          <w:rStyle w:val="pl-pds"/>
          <w:sz w:val="20"/>
          <w:szCs w:val="20"/>
        </w:rPr>
        <w:t>"</w:t>
      </w:r>
      <w:r w:rsidRPr="000C4E17">
        <w:rPr>
          <w:sz w:val="20"/>
          <w:szCs w:val="20"/>
        </w:rPr>
        <w:t>);</w:t>
      </w:r>
      <w:r w:rsidR="00594EDD"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594EDD" w:rsidRDefault="00594EDD" w:rsidP="00594ED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Bidi" w:eastAsia="Times New Roman" w:hAnsiTheme="minorBidi"/>
          <w:sz w:val="20"/>
          <w:szCs w:val="20"/>
        </w:rPr>
      </w:pPr>
    </w:p>
    <w:p w:rsidR="00594EDD" w:rsidRDefault="00594EDD" w:rsidP="00594ED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:rsidR="00594EDD" w:rsidRDefault="00594EDD" w:rsidP="00594ED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 w:rsidRPr="00594EDD">
        <w:rPr>
          <w:rFonts w:asciiTheme="minorBidi" w:eastAsia="Times New Roman" w:hAnsiTheme="minorBidi" w:hint="cs"/>
          <w:b/>
          <w:bCs/>
          <w:u w:val="single"/>
          <w:rtl/>
        </w:rPr>
        <w:t>סוגי</w:t>
      </w:r>
      <w:r w:rsidR="00EA0B99">
        <w:rPr>
          <w:rFonts w:asciiTheme="minorBidi" w:eastAsia="Times New Roman" w:hAnsiTheme="minorBidi" w:hint="cs"/>
          <w:b/>
          <w:bCs/>
          <w:u w:val="single"/>
          <w:rtl/>
        </w:rPr>
        <w:t xml:space="preserve"> טיפוסים</w:t>
      </w:r>
      <w:r w:rsidRPr="00594EDD">
        <w:rPr>
          <w:rFonts w:asciiTheme="minorBidi" w:eastAsia="Times New Roman" w:hAnsiTheme="minorBidi" w:hint="cs"/>
          <w:b/>
          <w:bCs/>
          <w:u w:val="single"/>
          <w:rtl/>
        </w:rPr>
        <w:t xml:space="preserve"> בסיסיים</w:t>
      </w:r>
      <w:r w:rsidR="00A2704B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 w:hint="cs"/>
          <w:sz w:val="20"/>
          <w:szCs w:val="20"/>
          <w:rtl/>
        </w:rPr>
        <w:t>(</w:t>
      </w:r>
      <w:r w:rsidRPr="00594EDD">
        <w:rPr>
          <w:rFonts w:asciiTheme="minorBidi" w:eastAsia="Times New Roman" w:hAnsiTheme="minorBidi" w:hint="cs"/>
          <w:sz w:val="20"/>
          <w:szCs w:val="20"/>
          <w:u w:val="single"/>
          <w:rtl/>
        </w:rPr>
        <w:t>רק מה שמשתמשים בדרך כלל</w:t>
      </w:r>
      <w:r>
        <w:rPr>
          <w:rFonts w:asciiTheme="minorBidi" w:eastAsia="Times New Roman" w:hAnsiTheme="minorBidi" w:hint="cs"/>
          <w:sz w:val="20"/>
          <w:szCs w:val="20"/>
          <w:u w:val="single"/>
          <w:rtl/>
        </w:rPr>
        <w:t>,</w:t>
      </w:r>
      <w:r w:rsidRPr="00594EDD">
        <w:rPr>
          <w:rFonts w:asciiTheme="minorBidi" w:eastAsia="Times New Roman" w:hAnsiTheme="minorBidi" w:hint="cs"/>
          <w:sz w:val="20"/>
          <w:szCs w:val="20"/>
          <w:u w:val="single"/>
          <w:rtl/>
        </w:rPr>
        <w:t xml:space="preserve"> לא מופיע פה הכל</w:t>
      </w:r>
      <w:r w:rsidRPr="00594EDD">
        <w:rPr>
          <w:rFonts w:asciiTheme="minorBidi" w:eastAsia="Times New Roman" w:hAnsiTheme="minorBidi" w:hint="cs"/>
          <w:sz w:val="20"/>
          <w:szCs w:val="20"/>
          <w:rtl/>
        </w:rPr>
        <w:t>)</w:t>
      </w:r>
    </w:p>
    <w:p w:rsidR="00594EDD" w:rsidRDefault="00594EDD" w:rsidP="00594EDD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A2704B">
        <w:rPr>
          <w:rFonts w:asciiTheme="minorBidi" w:eastAsia="Times New Roman" w:hAnsiTheme="minorBidi" w:hint="cs"/>
          <w:u w:val="single"/>
          <w:rtl/>
        </w:rPr>
        <w:t>טיפוסים שבהם נשתמש בדרך כלל בשפה הם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: </w:t>
      </w:r>
    </w:p>
    <w:p w:rsidR="00594EDD" w:rsidRDefault="00594EDD" w:rsidP="00594EDD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Int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- מספרים שלמים, גודל 4 </w:t>
      </w:r>
      <w:proofErr w:type="gramStart"/>
      <w:r>
        <w:rPr>
          <w:rFonts w:asciiTheme="minorBidi" w:eastAsia="Times New Roman" w:hAnsiTheme="minorBidi"/>
          <w:sz w:val="20"/>
          <w:szCs w:val="20"/>
        </w:rPr>
        <w:t>bytes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.</w:t>
      </w:r>
      <w:proofErr w:type="gramEnd"/>
    </w:p>
    <w:p w:rsidR="00594EDD" w:rsidRDefault="00594EDD" w:rsidP="00594EDD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Float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-מספרים עשרוניים, גודל 4 </w:t>
      </w:r>
      <w:r>
        <w:rPr>
          <w:rFonts w:asciiTheme="minorBidi" w:eastAsia="Times New Roman" w:hAnsiTheme="minorBidi"/>
          <w:sz w:val="20"/>
          <w:szCs w:val="20"/>
        </w:rPr>
        <w:t>bytes</w:t>
      </w:r>
      <w:r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594EDD" w:rsidRDefault="0052285E" w:rsidP="00594EDD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Double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- מספרים עשרוניים, גודל 8 </w:t>
      </w:r>
      <w:r>
        <w:rPr>
          <w:rFonts w:asciiTheme="minorBidi" w:eastAsia="Times New Roman" w:hAnsiTheme="minorBidi"/>
          <w:sz w:val="20"/>
          <w:szCs w:val="20"/>
        </w:rPr>
        <w:t>bytes</w:t>
      </w:r>
    </w:p>
    <w:p w:rsidR="000C4E17" w:rsidRDefault="0052285E" w:rsidP="0052285E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</w:rPr>
        <w:t>D</w:t>
      </w:r>
      <w:r>
        <w:rPr>
          <w:rFonts w:asciiTheme="minorBidi" w:eastAsia="Times New Roman" w:hAnsiTheme="minorBidi"/>
          <w:sz w:val="20"/>
          <w:szCs w:val="20"/>
        </w:rPr>
        <w:t>ecimal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- מספרים עשרוניים, גודל 16 </w:t>
      </w:r>
      <w:r>
        <w:rPr>
          <w:rFonts w:asciiTheme="minorBidi" w:eastAsia="Times New Roman" w:hAnsiTheme="minorBidi"/>
          <w:sz w:val="20"/>
          <w:szCs w:val="20"/>
        </w:rPr>
        <w:t>bytes</w:t>
      </w:r>
      <w:r>
        <w:rPr>
          <w:rFonts w:asciiTheme="minorBidi" w:eastAsia="Times New Roman" w:hAnsiTheme="minorBidi" w:hint="cs"/>
          <w:sz w:val="20"/>
          <w:szCs w:val="20"/>
          <w:rtl/>
        </w:rPr>
        <w:t>, יותר מדויק מ</w:t>
      </w:r>
      <w:r w:rsidRPr="0052285E">
        <w:rPr>
          <w:rFonts w:asciiTheme="minorBidi" w:eastAsia="Times New Roman" w:hAnsiTheme="minorBidi"/>
          <w:sz w:val="20"/>
          <w:szCs w:val="20"/>
        </w:rPr>
        <w:t xml:space="preserve"> </w:t>
      </w:r>
      <w:r>
        <w:rPr>
          <w:rFonts w:asciiTheme="minorBidi" w:eastAsia="Times New Roman" w:hAnsiTheme="minorBidi"/>
          <w:sz w:val="20"/>
          <w:szCs w:val="20"/>
          <w:rtl/>
        </w:rPr>
        <w:t>–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/>
          <w:sz w:val="20"/>
          <w:szCs w:val="20"/>
        </w:rPr>
        <w:t>Float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ו-</w:t>
      </w:r>
      <w:r w:rsidRPr="0052285E">
        <w:rPr>
          <w:rFonts w:asciiTheme="minorBidi" w:eastAsia="Times New Roman" w:hAnsiTheme="minorBidi"/>
          <w:sz w:val="20"/>
          <w:szCs w:val="20"/>
        </w:rPr>
        <w:t xml:space="preserve"> </w:t>
      </w:r>
      <w:r>
        <w:rPr>
          <w:rFonts w:asciiTheme="minorBidi" w:eastAsia="Times New Roman" w:hAnsiTheme="minorBidi"/>
          <w:sz w:val="20"/>
          <w:szCs w:val="20"/>
        </w:rPr>
        <w:t>Double</w:t>
      </w:r>
      <w:r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52285E" w:rsidRDefault="0052285E" w:rsidP="0052285E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</w:rPr>
        <w:t>B</w:t>
      </w:r>
      <w:r>
        <w:rPr>
          <w:rFonts w:asciiTheme="minorBidi" w:eastAsia="Times New Roman" w:hAnsiTheme="minorBidi"/>
          <w:sz w:val="20"/>
          <w:szCs w:val="20"/>
        </w:rPr>
        <w:t>ool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- </w:t>
      </w:r>
      <w:proofErr w:type="gramStart"/>
      <w:r>
        <w:rPr>
          <w:rFonts w:asciiTheme="minorBidi" w:eastAsia="Times New Roman" w:hAnsiTheme="minorBidi" w:hint="cs"/>
          <w:sz w:val="20"/>
          <w:szCs w:val="20"/>
          <w:rtl/>
        </w:rPr>
        <w:t>בוליאני ,</w:t>
      </w:r>
      <w:proofErr w:type="gramEnd"/>
      <w:r>
        <w:rPr>
          <w:rFonts w:asciiTheme="minorBidi" w:eastAsia="Times New Roman" w:hAnsiTheme="minorBidi" w:hint="cs"/>
          <w:sz w:val="20"/>
          <w:szCs w:val="20"/>
          <w:rtl/>
        </w:rPr>
        <w:t xml:space="preserve"> יכיל בתוכו רק </w:t>
      </w:r>
      <w:r>
        <w:rPr>
          <w:rFonts w:asciiTheme="minorBidi" w:eastAsia="Times New Roman" w:hAnsiTheme="minorBidi"/>
          <w:sz w:val="20"/>
          <w:szCs w:val="20"/>
        </w:rPr>
        <w:t xml:space="preserve"> True 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או </w:t>
      </w:r>
      <w:r>
        <w:rPr>
          <w:rFonts w:asciiTheme="minorBidi" w:eastAsia="Times New Roman" w:hAnsiTheme="minorBidi"/>
          <w:sz w:val="20"/>
          <w:szCs w:val="20"/>
        </w:rPr>
        <w:t>False</w:t>
      </w:r>
      <w:r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52285E" w:rsidRDefault="0052285E" w:rsidP="0052285E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</w:rPr>
        <w:t>C</w:t>
      </w:r>
      <w:r>
        <w:rPr>
          <w:rFonts w:asciiTheme="minorBidi" w:eastAsia="Times New Roman" w:hAnsiTheme="minorBidi"/>
          <w:sz w:val="20"/>
          <w:szCs w:val="20"/>
        </w:rPr>
        <w:t>har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- ערך </w:t>
      </w:r>
      <w:proofErr w:type="gramStart"/>
      <w:r>
        <w:rPr>
          <w:rFonts w:asciiTheme="minorBidi" w:eastAsia="Times New Roman" w:hAnsiTheme="minorBidi" w:hint="cs"/>
          <w:sz w:val="20"/>
          <w:szCs w:val="20"/>
          <w:rtl/>
        </w:rPr>
        <w:t>תווי(</w:t>
      </w:r>
      <w:proofErr w:type="gramEnd"/>
      <w:r>
        <w:rPr>
          <w:rFonts w:asciiTheme="minorBidi" w:eastAsia="Times New Roman" w:hAnsiTheme="minorBidi" w:hint="cs"/>
          <w:sz w:val="20"/>
          <w:szCs w:val="20"/>
          <w:rtl/>
        </w:rPr>
        <w:t xml:space="preserve">תו בודד), גודל 2 </w:t>
      </w:r>
      <w:r>
        <w:rPr>
          <w:rFonts w:asciiTheme="minorBidi" w:eastAsia="Times New Roman" w:hAnsiTheme="minorBidi"/>
          <w:sz w:val="20"/>
          <w:szCs w:val="20"/>
        </w:rPr>
        <w:t>bytes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.</w:t>
      </w:r>
    </w:p>
    <w:p w:rsidR="0052285E" w:rsidRDefault="0052285E" w:rsidP="0052285E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String</w:t>
      </w:r>
      <w:r>
        <w:rPr>
          <w:rFonts w:asciiTheme="minorBidi" w:eastAsia="Times New Roman" w:hAnsiTheme="minorBidi" w:hint="cs"/>
          <w:sz w:val="20"/>
          <w:szCs w:val="20"/>
          <w:rtl/>
        </w:rPr>
        <w:t>- מכיל בתוכו מערך של תווים.</w:t>
      </w:r>
    </w:p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</w:rPr>
      </w:pPr>
    </w:p>
    <w:p w:rsidR="00A2704B" w:rsidRPr="00A2704B" w:rsidRDefault="00A2704B" w:rsidP="00A2704B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A2704B">
        <w:rPr>
          <w:rFonts w:asciiTheme="minorBidi" w:eastAsia="Times New Roman" w:hAnsiTheme="minorBidi"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-590797</wp:posOffset>
            </wp:positionH>
            <wp:positionV relativeFrom="paragraph">
              <wp:posOffset>215859</wp:posOffset>
            </wp:positionV>
            <wp:extent cx="6315815" cy="3230088"/>
            <wp:effectExtent l="0" t="0" r="0" b="889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318" cy="325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04B">
        <w:rPr>
          <w:rFonts w:asciiTheme="minorBidi" w:eastAsia="Times New Roman" w:hAnsiTheme="minorBidi"/>
          <w:u w:val="single"/>
        </w:rPr>
        <w:t xml:space="preserve">Ref vs </w:t>
      </w:r>
      <w:proofErr w:type="spellStart"/>
      <w:r w:rsidRPr="00A2704B">
        <w:rPr>
          <w:rFonts w:asciiTheme="minorBidi" w:eastAsia="Times New Roman" w:hAnsiTheme="minorBidi"/>
          <w:u w:val="single"/>
        </w:rPr>
        <w:t>val</w:t>
      </w:r>
      <w:proofErr w:type="spellEnd"/>
      <w:r w:rsidRPr="00A2704B">
        <w:rPr>
          <w:rFonts w:asciiTheme="minorBidi" w:eastAsia="Times New Roman" w:hAnsiTheme="minorBidi" w:hint="cs"/>
          <w:u w:val="single"/>
          <w:rtl/>
        </w:rPr>
        <w:t>- דיאגרמה בזיכרון, דוגמה להמחשה</w:t>
      </w:r>
      <w:r>
        <w:rPr>
          <w:rFonts w:asciiTheme="minorBidi" w:eastAsia="Times New Roman" w:hAnsiTheme="minorBidi" w:hint="cs"/>
          <w:rtl/>
        </w:rPr>
        <w:t>:</w:t>
      </w:r>
    </w:p>
    <w:p w:rsidR="00EA0B99" w:rsidRPr="00A2704B" w:rsidRDefault="00EA0B99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:rsidR="00EA0B99" w:rsidRDefault="00EA0B99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EA0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  <w:rtl/>
        </w:rPr>
      </w:pPr>
    </w:p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u w:val="single"/>
          <w:rtl/>
        </w:rPr>
      </w:pPr>
    </w:p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u w:val="single"/>
          <w:rtl/>
        </w:rPr>
      </w:pPr>
    </w:p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u w:val="single"/>
          <w:rtl/>
        </w:rPr>
      </w:pPr>
    </w:p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u w:val="single"/>
          <w:rtl/>
        </w:rPr>
      </w:pPr>
    </w:p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u w:val="single"/>
          <w:rtl/>
        </w:rPr>
      </w:pPr>
    </w:p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u w:val="single"/>
          <w:rtl/>
        </w:rPr>
      </w:pPr>
    </w:p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u w:val="single"/>
          <w:rtl/>
        </w:rPr>
      </w:pPr>
    </w:p>
    <w:p w:rsidR="00A2704B" w:rsidRDefault="00A2704B" w:rsidP="00A27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  <w:rtl/>
        </w:rPr>
      </w:pPr>
    </w:p>
    <w:p w:rsidR="00A2704B" w:rsidRDefault="00A2704B" w:rsidP="00A2704B">
      <w:pPr>
        <w:pStyle w:val="a5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</w:rPr>
      </w:pPr>
      <w:r w:rsidRPr="00A2704B">
        <w:rPr>
          <w:rFonts w:asciiTheme="minorBidi" w:eastAsia="Times New Roman" w:hAnsiTheme="minorBidi" w:hint="cs"/>
          <w:u w:val="single"/>
          <w:rtl/>
        </w:rPr>
        <w:lastRenderedPageBreak/>
        <w:t>המר</w:t>
      </w:r>
      <w:r>
        <w:rPr>
          <w:rFonts w:asciiTheme="minorBidi" w:eastAsia="Times New Roman" w:hAnsiTheme="minorBidi" w:hint="cs"/>
          <w:u w:val="single"/>
          <w:rtl/>
        </w:rPr>
        <w:t>ת</w:t>
      </w:r>
      <w:r w:rsidRPr="00A2704B">
        <w:rPr>
          <w:rFonts w:asciiTheme="minorBidi" w:eastAsia="Times New Roman" w:hAnsiTheme="minorBidi" w:hint="cs"/>
          <w:u w:val="single"/>
          <w:rtl/>
        </w:rPr>
        <w:t xml:space="preserve"> מחרוזת</w:t>
      </w:r>
      <w:r>
        <w:rPr>
          <w:rFonts w:asciiTheme="minorBidi" w:eastAsia="Times New Roman" w:hAnsiTheme="minorBidi" w:hint="cs"/>
          <w:u w:val="single"/>
          <w:rtl/>
        </w:rPr>
        <w:t xml:space="preserve"> למספר &amp; </w:t>
      </w:r>
      <w:r w:rsidR="00C336B6">
        <w:rPr>
          <w:rFonts w:asciiTheme="minorBidi" w:eastAsia="Times New Roman" w:hAnsiTheme="minorBidi" w:hint="cs"/>
          <w:u w:val="single"/>
          <w:rtl/>
        </w:rPr>
        <w:t>מספר למחרוזת</w:t>
      </w:r>
      <w:r w:rsidRPr="00A2704B">
        <w:rPr>
          <w:rFonts w:asciiTheme="minorBidi" w:eastAsia="Times New Roman" w:hAnsiTheme="minorBidi" w:hint="cs"/>
          <w:u w:val="single"/>
          <w:rtl/>
        </w:rPr>
        <w:t>:</w:t>
      </w:r>
    </w:p>
    <w:p w:rsidR="00A2704B" w:rsidRPr="00A2704B" w:rsidRDefault="00A2704B" w:rsidP="00A2704B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המרה ב </w:t>
      </w:r>
      <w:r>
        <w:rPr>
          <w:rFonts w:asciiTheme="minorBidi" w:eastAsia="Times New Roman" w:hAnsiTheme="minorBidi" w:hint="cs"/>
          <w:sz w:val="20"/>
          <w:szCs w:val="20"/>
        </w:rPr>
        <w:t>C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# נעשית בדרך כלל על ידי השימוש במילה </w:t>
      </w:r>
      <w:r>
        <w:rPr>
          <w:rFonts w:asciiTheme="minorBidi" w:eastAsia="Times New Roman" w:hAnsiTheme="minorBidi" w:hint="cs"/>
          <w:sz w:val="20"/>
          <w:szCs w:val="20"/>
        </w:rPr>
        <w:t>C</w:t>
      </w:r>
      <w:r>
        <w:rPr>
          <w:rFonts w:asciiTheme="minorBidi" w:eastAsia="Times New Roman" w:hAnsiTheme="minorBidi"/>
          <w:sz w:val="20"/>
          <w:szCs w:val="20"/>
        </w:rPr>
        <w:t>onvert</w:t>
      </w:r>
      <w:r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A2704B" w:rsidRPr="00A2704B" w:rsidRDefault="00A2704B" w:rsidP="00A2704B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באמצעות כך ניתן להמיר מחרוזת למספר וגם להפוך מספר למחרוזת.</w:t>
      </w:r>
    </w:p>
    <w:p w:rsidR="00A2704B" w:rsidRPr="00A2704B" w:rsidRDefault="00A2704B" w:rsidP="00A2704B">
      <w:pPr>
        <w:pStyle w:val="a5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דוגמאות להמרה מ </w:t>
      </w:r>
      <w:r>
        <w:rPr>
          <w:rFonts w:asciiTheme="minorBidi" w:eastAsia="Times New Roman" w:hAnsiTheme="minorBidi"/>
          <w:sz w:val="20"/>
          <w:szCs w:val="20"/>
        </w:rPr>
        <w:t>string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למספר וגם ממספר ל- </w:t>
      </w:r>
      <w:r>
        <w:rPr>
          <w:rFonts w:asciiTheme="minorBidi" w:eastAsia="Times New Roman" w:hAnsiTheme="minorBidi"/>
          <w:sz w:val="20"/>
          <w:szCs w:val="20"/>
        </w:rPr>
        <w:t>string</w:t>
      </w:r>
      <w:r>
        <w:rPr>
          <w:rFonts w:asciiTheme="minorBidi" w:eastAsia="Times New Roman" w:hAnsiTheme="minorBidi" w:hint="cs"/>
          <w:sz w:val="20"/>
          <w:szCs w:val="20"/>
          <w:rtl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</w:tblGrid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704B"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 Convert from string to number -----------------</w:t>
            </w:r>
          </w:p>
        </w:tc>
      </w:tr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704B" w:rsidRPr="00A2704B" w:rsidRDefault="00A2704B" w:rsidP="00A2704B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704B">
              <w:rPr>
                <w:rFonts w:ascii="Times New Roman" w:eastAsia="Times New Roman" w:hAnsi="Times New Roman" w:cs="Times New Roman"/>
                <w:sz w:val="18"/>
                <w:szCs w:val="18"/>
              </w:rPr>
              <w:t>int num1 = Convert.ToInt32("3");</w:t>
            </w:r>
          </w:p>
        </w:tc>
      </w:tr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704B" w:rsidRPr="00A2704B" w:rsidRDefault="00A2704B" w:rsidP="00A2704B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704B" w:rsidRPr="00A2704B" w:rsidRDefault="00A2704B" w:rsidP="00A2704B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</w:tblGrid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704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double num2 = </w:t>
            </w:r>
            <w:proofErr w:type="spellStart"/>
            <w:r w:rsidRPr="00A2704B">
              <w:rPr>
                <w:rFonts w:ascii="Times New Roman" w:eastAsia="Times New Roman" w:hAnsi="Times New Roman" w:cs="Times New Roman"/>
                <w:sz w:val="18"/>
                <w:szCs w:val="18"/>
              </w:rPr>
              <w:t>Convert.ToDouble</w:t>
            </w:r>
            <w:proofErr w:type="spellEnd"/>
            <w:r w:rsidRPr="00A2704B">
              <w:rPr>
                <w:rFonts w:ascii="Times New Roman" w:eastAsia="Times New Roman" w:hAnsi="Times New Roman" w:cs="Times New Roman"/>
                <w:sz w:val="18"/>
                <w:szCs w:val="18"/>
              </w:rPr>
              <w:t>("7.8");</w:t>
            </w:r>
          </w:p>
        </w:tc>
      </w:tr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704B" w:rsidRPr="00A2704B" w:rsidRDefault="00A2704B" w:rsidP="00A2704B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704B" w:rsidRPr="00A2704B" w:rsidRDefault="00A2704B" w:rsidP="00A2704B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704B" w:rsidRPr="00A2704B" w:rsidRDefault="00A2704B" w:rsidP="00A2704B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8"/>
      </w:tblGrid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704B">
              <w:rPr>
                <w:rFonts w:ascii="Times New Roman" w:eastAsia="Times New Roman" w:hAnsi="Times New Roman" w:cs="Times New Roman"/>
                <w:sz w:val="18"/>
                <w:szCs w:val="18"/>
              </w:rPr>
              <w:t>-------------------- Convert from number to string -----------------</w:t>
            </w:r>
          </w:p>
        </w:tc>
      </w:tr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704B" w:rsidRPr="00A2704B" w:rsidRDefault="00A2704B" w:rsidP="00A2704B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</w:tblGrid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2704B">
              <w:rPr>
                <w:rFonts w:ascii="Times New Roman" w:eastAsia="Times New Roman" w:hAnsi="Times New Roman" w:cs="Times New Roman"/>
                <w:sz w:val="18"/>
                <w:szCs w:val="18"/>
              </w:rPr>
              <w:t>string strNum1 = num1.ToString();</w:t>
            </w:r>
          </w:p>
        </w:tc>
      </w:tr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704B" w:rsidRPr="00A2704B" w:rsidRDefault="00A2704B" w:rsidP="00A2704B">
      <w:pPr>
        <w:bidi w:val="0"/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2704B" w:rsidRPr="00A2704B" w:rsidTr="00A27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04B" w:rsidRPr="00A2704B" w:rsidRDefault="00A2704B" w:rsidP="00A2704B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="Times New Roman" w:eastAsia="Times New Roman" w:hAnsi="Times New Roman" w:cs="Times New Roman"/>
          <w:sz w:val="18"/>
          <w:szCs w:val="18"/>
        </w:rPr>
      </w:pPr>
      <w:r w:rsidRPr="00A2704B">
        <w:rPr>
          <w:rFonts w:ascii="Times New Roman" w:eastAsia="Times New Roman" w:hAnsi="Times New Roman" w:cs="Times New Roman"/>
          <w:sz w:val="18"/>
          <w:szCs w:val="18"/>
        </w:rPr>
        <w:t>string strNum2 = num2.ToString();</w:t>
      </w:r>
    </w:p>
    <w:p w:rsidR="00A2704B" w:rsidRDefault="00A2704B" w:rsidP="00A270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/>
          <w:sz w:val="18"/>
          <w:szCs w:val="18"/>
          <w:u w:val="single"/>
        </w:rPr>
      </w:pPr>
    </w:p>
    <w:p w:rsidR="00A2704B" w:rsidRDefault="00030C4B" w:rsidP="00030C4B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</w:rPr>
      </w:pPr>
      <w:r>
        <w:rPr>
          <w:rFonts w:asciiTheme="minorBidi" w:eastAsia="Times New Roman" w:hAnsiTheme="minorBidi" w:hint="cs"/>
          <w:u w:val="single"/>
          <w:rtl/>
        </w:rPr>
        <w:t>המרה מרומזת</w:t>
      </w:r>
      <w:r w:rsidRPr="00030C4B">
        <w:rPr>
          <w:rFonts w:asciiTheme="minorBidi" w:eastAsia="Times New Roman" w:hAnsiTheme="minorBidi" w:hint="cs"/>
          <w:rtl/>
        </w:rPr>
        <w:t>:</w:t>
      </w:r>
    </w:p>
    <w:p w:rsidR="00030C4B" w:rsidRDefault="00030C4B" w:rsidP="00030C4B">
      <w:pPr>
        <w:pStyle w:val="a5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המרה מרומזת תתבצע כאשר נשים משתנה מטיפוס אחד למשתנה מטיפוס אחר כל עוד אין חשש שנאבד מידע במהלך ההמרה.</w:t>
      </w:r>
    </w:p>
    <w:p w:rsidR="00030C4B" w:rsidRPr="00030C4B" w:rsidRDefault="00030C4B" w:rsidP="00030C4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u w:val="single"/>
        </w:rPr>
      </w:pPr>
    </w:p>
    <w:p w:rsidR="00030C4B" w:rsidRPr="00030C4B" w:rsidRDefault="00030C4B" w:rsidP="00030C4B">
      <w:pPr>
        <w:pStyle w:val="a5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</w:rPr>
      </w:pPr>
      <w:r>
        <w:rPr>
          <w:rFonts w:asciiTheme="minorBidi" w:eastAsia="Times New Roman" w:hAnsiTheme="minorBidi" w:hint="cs"/>
          <w:u w:val="single"/>
          <w:rtl/>
        </w:rPr>
        <w:t>המרה מפורשת</w:t>
      </w:r>
      <w:r>
        <w:rPr>
          <w:rFonts w:asciiTheme="minorBidi" w:eastAsia="Times New Roman" w:hAnsiTheme="minorBidi" w:hint="cs"/>
          <w:rtl/>
        </w:rPr>
        <w:t>:</w:t>
      </w:r>
    </w:p>
    <w:p w:rsidR="00030C4B" w:rsidRDefault="00030C4B" w:rsidP="00030C4B">
      <w:pPr>
        <w:pStyle w:val="a5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030C4B">
        <w:rPr>
          <w:rFonts w:asciiTheme="minorBidi" w:eastAsia="Times New Roman" w:hAnsiTheme="minorBidi" w:hint="cs"/>
          <w:sz w:val="20"/>
          <w:szCs w:val="20"/>
          <w:rtl/>
        </w:rPr>
        <w:t>המרה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  <w:r w:rsidRPr="00030C4B">
        <w:rPr>
          <w:rFonts w:asciiTheme="minorBidi" w:eastAsia="Times New Roman" w:hAnsiTheme="minorBidi" w:hint="cs"/>
          <w:sz w:val="20"/>
          <w:szCs w:val="20"/>
          <w:rtl/>
        </w:rPr>
        <w:t>מפורשת תתבצע כאשר נשים משתנה מטיפוס אחד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למשתנה מטיפוס אחר ויש חשש שנאבד מידע במהלך ההמרה.</w:t>
      </w:r>
    </w:p>
    <w:p w:rsidR="007B197C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/>
          <w:sz w:val="20"/>
          <w:szCs w:val="20"/>
          <w:rtl/>
        </w:rPr>
        <w:tab/>
      </w:r>
    </w:p>
    <w:p w:rsidR="00030C4B" w:rsidRPr="000D423F" w:rsidRDefault="007B197C" w:rsidP="007B1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sz w:val="20"/>
          <w:szCs w:val="20"/>
        </w:rPr>
      </w:pPr>
      <w:r w:rsidRPr="000D423F">
        <w:rPr>
          <w:rFonts w:asciiTheme="minorBidi" w:eastAsia="Times New Roman" w:hAnsiTheme="minorBidi" w:hint="cs"/>
          <w:b/>
          <w:bCs/>
          <w:u w:val="single"/>
          <w:rtl/>
        </w:rPr>
        <w:t>מערך ומטריקס:</w:t>
      </w:r>
    </w:p>
    <w:p w:rsidR="007B197C" w:rsidRPr="000D423F" w:rsidRDefault="007B197C" w:rsidP="007B197C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671CCA">
        <w:rPr>
          <w:rFonts w:asciiTheme="minorBidi" w:eastAsia="Times New Roman" w:hAnsiTheme="minorBidi" w:hint="cs"/>
          <w:u w:val="double"/>
          <w:rtl/>
        </w:rPr>
        <w:t>מערכים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 xml:space="preserve">: </w:t>
      </w:r>
    </w:p>
    <w:p w:rsidR="005D3963" w:rsidRPr="000D423F" w:rsidRDefault="005D3963" w:rsidP="00973209">
      <w:pPr>
        <w:pStyle w:val="a5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0D423F">
        <w:rPr>
          <w:rFonts w:asciiTheme="minorBidi" w:eastAsia="Times New Roman" w:hAnsiTheme="minorBidi" w:hint="cs"/>
          <w:sz w:val="20"/>
          <w:szCs w:val="20"/>
          <w:rtl/>
        </w:rPr>
        <w:t>מערך ב-</w:t>
      </w:r>
      <w:r w:rsidRPr="000D423F">
        <w:rPr>
          <w:rFonts w:asciiTheme="minorBidi" w:eastAsia="Times New Roman" w:hAnsiTheme="minorBidi" w:hint="cs"/>
          <w:sz w:val="20"/>
          <w:szCs w:val="20"/>
        </w:rPr>
        <w:t>C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># נ</w:t>
      </w:r>
      <w:r w:rsidR="002022FE">
        <w:rPr>
          <w:rFonts w:asciiTheme="minorBidi" w:eastAsia="Times New Roman" w:hAnsiTheme="minorBidi" w:hint="cs"/>
          <w:sz w:val="20"/>
          <w:szCs w:val="20"/>
          <w:rtl/>
        </w:rPr>
        <w:t>עשה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 xml:space="preserve"> באמצעות סוגרים מרובעות </w:t>
      </w:r>
      <w:r w:rsidR="003936D9" w:rsidRPr="000D423F">
        <w:rPr>
          <w:rFonts w:asciiTheme="minorBidi" w:eastAsia="Times New Roman" w:hAnsiTheme="minorBidi" w:hint="cs"/>
          <w:sz w:val="20"/>
          <w:szCs w:val="20"/>
          <w:rtl/>
        </w:rPr>
        <w:t>"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>[]</w:t>
      </w:r>
      <w:r w:rsidR="003936D9" w:rsidRPr="000D423F">
        <w:rPr>
          <w:rFonts w:asciiTheme="minorBidi" w:eastAsia="Times New Roman" w:hAnsiTheme="minorBidi" w:hint="cs"/>
          <w:sz w:val="20"/>
          <w:szCs w:val="20"/>
          <w:rtl/>
        </w:rPr>
        <w:t>"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 xml:space="preserve"> אחרי קביעת הטיפוס ולפני שם המשתנה.</w:t>
      </w:r>
    </w:p>
    <w:p w:rsidR="007B197C" w:rsidRPr="000D423F" w:rsidRDefault="007B197C" w:rsidP="00973209">
      <w:pPr>
        <w:pStyle w:val="a5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0D423F">
        <w:rPr>
          <w:rFonts w:asciiTheme="minorBidi" w:eastAsia="Times New Roman" w:hAnsiTheme="minorBidi" w:hint="cs"/>
          <w:sz w:val="20"/>
          <w:szCs w:val="20"/>
          <w:rtl/>
        </w:rPr>
        <w:t>ב-</w:t>
      </w:r>
      <w:r w:rsidRPr="000D423F">
        <w:rPr>
          <w:rFonts w:asciiTheme="minorBidi" w:eastAsia="Times New Roman" w:hAnsiTheme="minorBidi" w:hint="cs"/>
          <w:sz w:val="20"/>
          <w:szCs w:val="20"/>
        </w:rPr>
        <w:t>C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># ישנם מספר דרכים ליצירת מערכים</w:t>
      </w:r>
      <w:r w:rsidR="005D3963" w:rsidRPr="000D423F">
        <w:rPr>
          <w:rFonts w:asciiTheme="minorBidi" w:eastAsia="Times New Roman" w:hAnsiTheme="minorBidi" w:hint="cs"/>
          <w:sz w:val="20"/>
          <w:szCs w:val="20"/>
          <w:rtl/>
        </w:rPr>
        <w:t>, בדרך כלל נשתמש בצורה הבאה:</w:t>
      </w:r>
    </w:p>
    <w:p w:rsidR="000D423F" w:rsidRDefault="005D3963" w:rsidP="003E41A3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0D423F">
        <w:rPr>
          <w:rFonts w:asciiTheme="minorBidi" w:eastAsia="Times New Roman" w:hAnsiTheme="minorBidi" w:hint="cs"/>
          <w:sz w:val="20"/>
          <w:szCs w:val="20"/>
          <w:u w:val="single"/>
          <w:rtl/>
        </w:rPr>
        <w:t>דרך ראשונה ליצירת מערך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>-</w:t>
      </w:r>
      <w:r w:rsidR="003936D9" w:rsidRPr="000D423F">
        <w:rPr>
          <w:rFonts w:asciiTheme="minorBidi" w:eastAsia="Times New Roman" w:hAnsiTheme="minorBidi" w:hint="cs"/>
          <w:sz w:val="20"/>
          <w:szCs w:val="20"/>
          <w:rtl/>
        </w:rPr>
        <w:t xml:space="preserve"> </w:t>
      </w:r>
    </w:p>
    <w:p w:rsidR="005D3963" w:rsidRPr="000D423F" w:rsidRDefault="005D396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Theme="minorBidi" w:eastAsia="Times New Roman" w:hAnsiTheme="minorBidi"/>
          <w:sz w:val="20"/>
          <w:szCs w:val="20"/>
          <w:rtl/>
        </w:rPr>
      </w:pPr>
      <w:r w:rsidRPr="000D423F">
        <w:rPr>
          <w:rFonts w:asciiTheme="minorBidi" w:eastAsia="Times New Roman" w:hAnsiTheme="minorBidi" w:hint="cs"/>
          <w:sz w:val="20"/>
          <w:szCs w:val="20"/>
          <w:rtl/>
        </w:rPr>
        <w:t>באמצעות ציון מספר התאים שיהיו לאותו מערך ללא צורך לתת את ערכי התאים בשורת האתחול</w:t>
      </w:r>
      <w:r w:rsidR="003936D9" w:rsidRPr="000D423F">
        <w:rPr>
          <w:rFonts w:asciiTheme="minorBidi" w:eastAsia="Times New Roman" w:hAnsiTheme="minorBidi" w:hint="cs"/>
          <w:sz w:val="20"/>
          <w:szCs w:val="20"/>
          <w:rtl/>
        </w:rPr>
        <w:t>,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 xml:space="preserve"> דוגמה :</w:t>
      </w:r>
    </w:p>
    <w:tbl>
      <w:tblPr>
        <w:tblW w:w="0" w:type="auto"/>
        <w:tblCellSpacing w:w="15" w:type="dxa"/>
        <w:tblInd w:w="3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</w:tblGrid>
      <w:tr w:rsidR="005D3963" w:rsidRPr="005D3963" w:rsidTr="003E4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963" w:rsidRPr="005D3963" w:rsidRDefault="005D3963" w:rsidP="005D396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6"/>
                <w:szCs w:val="16"/>
              </w:rPr>
            </w:pPr>
            <w:proofErr w:type="gramStart"/>
            <w:r w:rsidRPr="005D3963">
              <w:rPr>
                <w:rFonts w:asciiTheme="minorBidi" w:eastAsia="Times New Roman" w:hAnsiTheme="minorBidi"/>
                <w:sz w:val="16"/>
                <w:szCs w:val="16"/>
              </w:rPr>
              <w:t>int[</w:t>
            </w:r>
            <w:proofErr w:type="gramEnd"/>
            <w:r w:rsidRPr="005D3963">
              <w:rPr>
                <w:rFonts w:asciiTheme="minorBidi" w:eastAsia="Times New Roman" w:hAnsiTheme="minorBidi"/>
                <w:sz w:val="16"/>
                <w:szCs w:val="16"/>
              </w:rPr>
              <w:t>] arr1 = new int[3];</w:t>
            </w:r>
          </w:p>
        </w:tc>
      </w:tr>
      <w:tr w:rsidR="005D3963" w:rsidRPr="005D3963" w:rsidTr="003E4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963" w:rsidRPr="005D3963" w:rsidRDefault="005D3963" w:rsidP="005D396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6"/>
                <w:szCs w:val="16"/>
              </w:rPr>
            </w:pPr>
          </w:p>
        </w:tc>
      </w:tr>
    </w:tbl>
    <w:p w:rsidR="005D3963" w:rsidRPr="005D3963" w:rsidRDefault="005D3963" w:rsidP="003E41A3">
      <w:pPr>
        <w:bidi w:val="0"/>
        <w:spacing w:after="0" w:line="240" w:lineRule="auto"/>
        <w:ind w:left="392"/>
        <w:rPr>
          <w:rFonts w:asciiTheme="minorBidi" w:eastAsia="Times New Roman" w:hAnsiTheme="minorBidi"/>
          <w:vanish/>
          <w:sz w:val="16"/>
          <w:szCs w:val="16"/>
        </w:rPr>
      </w:pPr>
    </w:p>
    <w:tbl>
      <w:tblPr>
        <w:tblW w:w="0" w:type="auto"/>
        <w:tblCellSpacing w:w="15" w:type="dxa"/>
        <w:tblInd w:w="3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</w:tblGrid>
      <w:tr w:rsidR="005D3963" w:rsidRPr="005D3963" w:rsidTr="003E4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963" w:rsidRPr="005D3963" w:rsidRDefault="005D3963" w:rsidP="005D396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6"/>
                <w:szCs w:val="16"/>
              </w:rPr>
            </w:pPr>
            <w:r w:rsidRPr="005D3963">
              <w:rPr>
                <w:rFonts w:asciiTheme="minorBidi" w:eastAsia="Times New Roman" w:hAnsiTheme="minorBidi"/>
                <w:sz w:val="16"/>
                <w:szCs w:val="16"/>
              </w:rPr>
              <w:t>arr1[0] = 2;</w:t>
            </w:r>
          </w:p>
        </w:tc>
      </w:tr>
      <w:tr w:rsidR="005D3963" w:rsidRPr="005D3963" w:rsidTr="003E4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963" w:rsidRPr="005D3963" w:rsidRDefault="005D3963" w:rsidP="005D396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6"/>
                <w:szCs w:val="16"/>
              </w:rPr>
            </w:pPr>
          </w:p>
        </w:tc>
      </w:tr>
    </w:tbl>
    <w:p w:rsidR="005D3963" w:rsidRPr="005D3963" w:rsidRDefault="005D3963" w:rsidP="003E41A3">
      <w:pPr>
        <w:bidi w:val="0"/>
        <w:spacing w:after="0" w:line="240" w:lineRule="auto"/>
        <w:ind w:left="392"/>
        <w:rPr>
          <w:rFonts w:asciiTheme="minorBidi" w:eastAsia="Times New Roman" w:hAnsiTheme="minorBidi"/>
          <w:vanish/>
          <w:sz w:val="16"/>
          <w:szCs w:val="16"/>
        </w:rPr>
      </w:pPr>
    </w:p>
    <w:tbl>
      <w:tblPr>
        <w:tblW w:w="0" w:type="auto"/>
        <w:tblCellSpacing w:w="15" w:type="dxa"/>
        <w:tblInd w:w="3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</w:tblGrid>
      <w:tr w:rsidR="005D3963" w:rsidRPr="005D3963" w:rsidTr="003E4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963" w:rsidRPr="005D3963" w:rsidRDefault="005D3963" w:rsidP="005D396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6"/>
                <w:szCs w:val="16"/>
              </w:rPr>
            </w:pPr>
            <w:r w:rsidRPr="005D3963">
              <w:rPr>
                <w:rFonts w:asciiTheme="minorBidi" w:eastAsia="Times New Roman" w:hAnsiTheme="minorBidi"/>
                <w:sz w:val="16"/>
                <w:szCs w:val="16"/>
              </w:rPr>
              <w:t>arr1[1] = 4;</w:t>
            </w:r>
          </w:p>
        </w:tc>
      </w:tr>
      <w:tr w:rsidR="005D3963" w:rsidRPr="005D3963" w:rsidTr="003E41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3963" w:rsidRPr="005D3963" w:rsidRDefault="005D3963" w:rsidP="005D3963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6"/>
                <w:szCs w:val="16"/>
              </w:rPr>
            </w:pPr>
          </w:p>
        </w:tc>
      </w:tr>
    </w:tbl>
    <w:p w:rsidR="005D3963" w:rsidRDefault="005D396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/>
        <w:jc w:val="right"/>
        <w:rPr>
          <w:rFonts w:asciiTheme="minorBidi" w:eastAsia="Times New Roman" w:hAnsiTheme="minorBidi"/>
          <w:sz w:val="16"/>
          <w:szCs w:val="16"/>
          <w:rtl/>
        </w:rPr>
      </w:pPr>
      <w:r w:rsidRPr="000D423F">
        <w:rPr>
          <w:rFonts w:asciiTheme="minorBidi" w:eastAsia="Times New Roman" w:hAnsiTheme="minorBidi"/>
          <w:sz w:val="16"/>
          <w:szCs w:val="16"/>
        </w:rPr>
        <w:t xml:space="preserve"> </w:t>
      </w:r>
      <w:r w:rsidR="000D423F">
        <w:rPr>
          <w:rFonts w:asciiTheme="minorBidi" w:eastAsia="Times New Roman" w:hAnsiTheme="minorBidi"/>
          <w:sz w:val="16"/>
          <w:szCs w:val="16"/>
        </w:rPr>
        <w:tab/>
      </w:r>
      <w:r w:rsidR="003E41A3">
        <w:rPr>
          <w:rFonts w:asciiTheme="minorBidi" w:eastAsia="Times New Roman" w:hAnsiTheme="minorBidi"/>
          <w:sz w:val="16"/>
          <w:szCs w:val="16"/>
        </w:rPr>
        <w:t xml:space="preserve">           </w:t>
      </w:r>
      <w:r w:rsidRPr="000D423F">
        <w:rPr>
          <w:rFonts w:asciiTheme="minorBidi" w:eastAsia="Times New Roman" w:hAnsiTheme="minorBidi"/>
          <w:sz w:val="16"/>
          <w:szCs w:val="16"/>
        </w:rPr>
        <w:t>arr1[2] = 8;</w:t>
      </w:r>
      <w:r w:rsidRPr="000D423F">
        <w:rPr>
          <w:rFonts w:asciiTheme="minorBidi" w:eastAsia="Times New Roman" w:hAnsiTheme="minorBidi"/>
          <w:sz w:val="16"/>
          <w:szCs w:val="16"/>
        </w:rPr>
        <w:t xml:space="preserve"> </w:t>
      </w:r>
    </w:p>
    <w:p w:rsidR="003E41A3" w:rsidRPr="000D423F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72"/>
        <w:jc w:val="right"/>
        <w:rPr>
          <w:rFonts w:asciiTheme="minorBidi" w:eastAsia="Times New Roman" w:hAnsiTheme="minorBidi" w:hint="cs"/>
          <w:sz w:val="16"/>
          <w:szCs w:val="16"/>
        </w:rPr>
      </w:pPr>
    </w:p>
    <w:p w:rsidR="003936D9" w:rsidRDefault="003936D9" w:rsidP="003E41A3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</w:rPr>
      </w:pPr>
      <w:r w:rsidRPr="000D423F">
        <w:rPr>
          <w:rFonts w:asciiTheme="minorBidi" w:eastAsia="Times New Roman" w:hAnsiTheme="minorBidi" w:hint="cs"/>
          <w:sz w:val="20"/>
          <w:szCs w:val="20"/>
          <w:u w:val="single"/>
          <w:rtl/>
        </w:rPr>
        <w:t xml:space="preserve">דרך </w:t>
      </w:r>
      <w:r w:rsidRPr="000D423F">
        <w:rPr>
          <w:rFonts w:asciiTheme="minorBidi" w:eastAsia="Times New Roman" w:hAnsiTheme="minorBidi" w:hint="cs"/>
          <w:sz w:val="20"/>
          <w:szCs w:val="20"/>
          <w:u w:val="single"/>
          <w:rtl/>
        </w:rPr>
        <w:t>שנייה</w:t>
      </w:r>
      <w:r w:rsidRPr="000D423F">
        <w:rPr>
          <w:rFonts w:asciiTheme="minorBidi" w:eastAsia="Times New Roman" w:hAnsiTheme="minorBidi" w:hint="cs"/>
          <w:sz w:val="20"/>
          <w:szCs w:val="20"/>
          <w:u w:val="single"/>
          <w:rtl/>
        </w:rPr>
        <w:t xml:space="preserve"> ליצירת מערך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 xml:space="preserve">- 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>באמצעות ציון מספר התאים שיהיו לאותו מער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>ך והשמת ערכי התאים בשורת האתחול, דוגמה :</w:t>
      </w:r>
      <w:r w:rsidRPr="000D423F">
        <w:rPr>
          <w:rStyle w:val="10"/>
        </w:rPr>
        <w:t xml:space="preserve"> </w:t>
      </w:r>
      <w:r w:rsidRPr="000D423F">
        <w:rPr>
          <w:rStyle w:val="pl-k"/>
          <w:sz w:val="18"/>
          <w:szCs w:val="18"/>
        </w:rPr>
        <w:t>int</w:t>
      </w:r>
      <w:r w:rsidRPr="000D423F">
        <w:rPr>
          <w:sz w:val="18"/>
          <w:szCs w:val="18"/>
        </w:rPr>
        <w:t xml:space="preserve">[] </w:t>
      </w:r>
      <w:r w:rsidRPr="000D423F">
        <w:rPr>
          <w:rStyle w:val="pl-smi"/>
          <w:sz w:val="18"/>
          <w:szCs w:val="18"/>
        </w:rPr>
        <w:t>arr2</w:t>
      </w:r>
      <w:r w:rsidRPr="000D423F">
        <w:rPr>
          <w:sz w:val="18"/>
          <w:szCs w:val="18"/>
        </w:rPr>
        <w:t xml:space="preserve"> </w:t>
      </w:r>
      <w:r w:rsidRPr="000D423F">
        <w:rPr>
          <w:rStyle w:val="pl-k"/>
          <w:sz w:val="18"/>
          <w:szCs w:val="18"/>
        </w:rPr>
        <w:t>=</w:t>
      </w:r>
      <w:r w:rsidRPr="000D423F">
        <w:rPr>
          <w:sz w:val="18"/>
          <w:szCs w:val="18"/>
        </w:rPr>
        <w:t xml:space="preserve"> </w:t>
      </w:r>
      <w:r w:rsidRPr="000D423F">
        <w:rPr>
          <w:rStyle w:val="pl-k"/>
          <w:sz w:val="18"/>
          <w:szCs w:val="18"/>
        </w:rPr>
        <w:t>new</w:t>
      </w:r>
      <w:r w:rsidRPr="000D423F">
        <w:rPr>
          <w:sz w:val="18"/>
          <w:szCs w:val="18"/>
        </w:rPr>
        <w:t xml:space="preserve"> </w:t>
      </w:r>
      <w:r w:rsidRPr="000D423F">
        <w:rPr>
          <w:rStyle w:val="pl-k"/>
          <w:sz w:val="18"/>
          <w:szCs w:val="18"/>
        </w:rPr>
        <w:t>int</w:t>
      </w:r>
      <w:r w:rsidRPr="000D423F">
        <w:rPr>
          <w:sz w:val="18"/>
          <w:szCs w:val="18"/>
        </w:rPr>
        <w:t>[</w:t>
      </w:r>
      <w:r w:rsidRPr="000D423F">
        <w:rPr>
          <w:rStyle w:val="pl-c1"/>
          <w:sz w:val="18"/>
          <w:szCs w:val="18"/>
        </w:rPr>
        <w:t>3</w:t>
      </w:r>
      <w:r w:rsidRPr="000D423F">
        <w:rPr>
          <w:sz w:val="18"/>
          <w:szCs w:val="18"/>
        </w:rPr>
        <w:t xml:space="preserve">] { </w:t>
      </w:r>
      <w:r w:rsidRPr="000D423F">
        <w:rPr>
          <w:rStyle w:val="pl-c1"/>
          <w:sz w:val="18"/>
          <w:szCs w:val="18"/>
        </w:rPr>
        <w:t>2</w:t>
      </w:r>
      <w:r w:rsidRPr="000D423F">
        <w:rPr>
          <w:sz w:val="18"/>
          <w:szCs w:val="18"/>
        </w:rPr>
        <w:t xml:space="preserve">, </w:t>
      </w:r>
      <w:r w:rsidRPr="000D423F">
        <w:rPr>
          <w:rStyle w:val="pl-c1"/>
          <w:sz w:val="18"/>
          <w:szCs w:val="18"/>
        </w:rPr>
        <w:t>4</w:t>
      </w:r>
      <w:r w:rsidRPr="000D423F">
        <w:rPr>
          <w:sz w:val="18"/>
          <w:szCs w:val="18"/>
        </w:rPr>
        <w:t xml:space="preserve">, </w:t>
      </w:r>
      <w:r w:rsidRPr="000D423F">
        <w:rPr>
          <w:rStyle w:val="pl-c1"/>
          <w:sz w:val="18"/>
          <w:szCs w:val="18"/>
        </w:rPr>
        <w:t>8</w:t>
      </w:r>
      <w:r w:rsidRPr="000D423F">
        <w:rPr>
          <w:sz w:val="18"/>
          <w:szCs w:val="18"/>
        </w:rPr>
        <w:t xml:space="preserve"> };</w:t>
      </w:r>
      <w:r w:rsidRPr="000D423F">
        <w:rPr>
          <w:sz w:val="18"/>
          <w:szCs w:val="18"/>
        </w:rPr>
        <w:t xml:space="preserve">       </w:t>
      </w:r>
      <w:r w:rsidRPr="000D423F">
        <w:rPr>
          <w:rFonts w:hint="cs"/>
          <w:sz w:val="18"/>
          <w:szCs w:val="18"/>
          <w:rtl/>
        </w:rPr>
        <w:t>.</w:t>
      </w:r>
    </w:p>
    <w:p w:rsidR="003E41A3" w:rsidRPr="000D423F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Theme="minorBidi" w:eastAsia="Times New Roman" w:hAnsiTheme="minorBidi"/>
          <w:u w:val="single"/>
        </w:rPr>
      </w:pPr>
    </w:p>
    <w:p w:rsidR="003936D9" w:rsidRPr="000D423F" w:rsidRDefault="003936D9" w:rsidP="003E41A3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u w:val="single"/>
        </w:rPr>
      </w:pPr>
      <w:r w:rsidRPr="000D423F">
        <w:rPr>
          <w:rFonts w:asciiTheme="minorBidi" w:eastAsia="Times New Roman" w:hAnsiTheme="minorBidi" w:hint="cs"/>
          <w:sz w:val="20"/>
          <w:szCs w:val="20"/>
          <w:u w:val="single"/>
          <w:rtl/>
        </w:rPr>
        <w:t xml:space="preserve">דרך </w:t>
      </w:r>
      <w:r w:rsidRPr="000D423F">
        <w:rPr>
          <w:rFonts w:asciiTheme="minorBidi" w:eastAsia="Times New Roman" w:hAnsiTheme="minorBidi" w:hint="cs"/>
          <w:sz w:val="20"/>
          <w:szCs w:val="20"/>
          <w:u w:val="single"/>
          <w:rtl/>
        </w:rPr>
        <w:t>שלישית</w:t>
      </w:r>
      <w:r w:rsidRPr="000D423F">
        <w:rPr>
          <w:rFonts w:asciiTheme="minorBidi" w:eastAsia="Times New Roman" w:hAnsiTheme="minorBidi" w:hint="cs"/>
          <w:sz w:val="20"/>
          <w:szCs w:val="20"/>
          <w:u w:val="single"/>
          <w:rtl/>
        </w:rPr>
        <w:t xml:space="preserve"> ליצירת מערך</w:t>
      </w:r>
      <w:r w:rsidRPr="000D423F">
        <w:rPr>
          <w:rFonts w:asciiTheme="minorBidi" w:eastAsia="Times New Roman" w:hAnsiTheme="minorBidi" w:hint="cs"/>
          <w:u w:val="single"/>
          <w:rtl/>
        </w:rPr>
        <w:t xml:space="preserve">- </w:t>
      </w:r>
    </w:p>
    <w:p w:rsidR="003936D9" w:rsidRPr="000D423F" w:rsidRDefault="003936D9" w:rsidP="003E41A3">
      <w:pPr>
        <w:pStyle w:val="a5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Theme="minorBidi" w:eastAsia="Times New Roman" w:hAnsiTheme="minorBidi"/>
          <w:sz w:val="20"/>
          <w:szCs w:val="20"/>
        </w:rPr>
      </w:pPr>
      <w:r w:rsidRPr="000D423F">
        <w:rPr>
          <w:rFonts w:asciiTheme="minorBidi" w:eastAsia="Times New Roman" w:hAnsiTheme="minorBidi" w:hint="cs"/>
          <w:sz w:val="20"/>
          <w:szCs w:val="20"/>
          <w:rtl/>
        </w:rPr>
        <w:t>באמצעות השמת ערכי התאים בשורת האתחול ללא צורך בציון מספר התאים שיהיו לאותו מערך.</w:t>
      </w:r>
    </w:p>
    <w:p w:rsidR="003936D9" w:rsidRDefault="003936D9" w:rsidP="003E41A3">
      <w:pPr>
        <w:pStyle w:val="a5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96"/>
        <w:rPr>
          <w:rFonts w:asciiTheme="minorBidi" w:eastAsia="Times New Roman" w:hAnsiTheme="minorBidi"/>
          <w:sz w:val="20"/>
          <w:szCs w:val="20"/>
        </w:rPr>
      </w:pPr>
      <w:r w:rsidRPr="000D423F">
        <w:rPr>
          <w:rFonts w:asciiTheme="minorBidi" w:eastAsia="Times New Roman" w:hAnsiTheme="minorBidi" w:hint="cs"/>
          <w:sz w:val="20"/>
          <w:szCs w:val="20"/>
          <w:rtl/>
        </w:rPr>
        <w:t>מספר התאים יקבע לפי מספר הערכים שניתנו באתחול.</w:t>
      </w:r>
    </w:p>
    <w:p w:rsidR="003E41A3" w:rsidRDefault="003E41A3" w:rsidP="003E4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:rsidR="002022FE" w:rsidRDefault="002022FE" w:rsidP="002022FE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671CCA">
        <w:rPr>
          <w:rFonts w:asciiTheme="minorBidi" w:eastAsia="Times New Roman" w:hAnsiTheme="minorBidi" w:hint="cs"/>
          <w:u w:val="double"/>
          <w:rtl/>
        </w:rPr>
        <w:t>מ</w:t>
      </w:r>
      <w:r w:rsidRPr="00671CCA">
        <w:rPr>
          <w:rFonts w:asciiTheme="minorBidi" w:eastAsia="Times New Roman" w:hAnsiTheme="minorBidi" w:hint="cs"/>
          <w:u w:val="double"/>
          <w:rtl/>
        </w:rPr>
        <w:t>טריקס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 xml:space="preserve">: </w:t>
      </w:r>
    </w:p>
    <w:p w:rsidR="002022FE" w:rsidRDefault="002022FE" w:rsidP="00973209">
      <w:pPr>
        <w:pStyle w:val="a5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מטריקס ב- </w:t>
      </w:r>
      <w:r>
        <w:rPr>
          <w:rFonts w:asciiTheme="minorBidi" w:eastAsia="Times New Roman" w:hAnsiTheme="minorBidi" w:hint="cs"/>
          <w:sz w:val="20"/>
          <w:szCs w:val="20"/>
        </w:rPr>
        <w:t>C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# נעשה באמצעות 2 סוגרים מרובעים "[][]" 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>אחרי קביעת הטיפוס ולפני שם המשתנה.</w:t>
      </w:r>
    </w:p>
    <w:p w:rsidR="002022FE" w:rsidRPr="000D423F" w:rsidRDefault="002022FE" w:rsidP="00973209">
      <w:pPr>
        <w:pStyle w:val="a5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0D423F">
        <w:rPr>
          <w:rFonts w:asciiTheme="minorBidi" w:eastAsia="Times New Roman" w:hAnsiTheme="minorBidi" w:hint="cs"/>
          <w:sz w:val="20"/>
          <w:szCs w:val="20"/>
          <w:rtl/>
        </w:rPr>
        <w:t>ב-</w:t>
      </w:r>
      <w:r w:rsidRPr="000D423F">
        <w:rPr>
          <w:rFonts w:asciiTheme="minorBidi" w:eastAsia="Times New Roman" w:hAnsiTheme="minorBidi" w:hint="cs"/>
          <w:sz w:val="20"/>
          <w:szCs w:val="20"/>
        </w:rPr>
        <w:t>C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># ישנם מספר דרכים ליצירת מ</w:t>
      </w:r>
      <w:r>
        <w:rPr>
          <w:rFonts w:asciiTheme="minorBidi" w:eastAsia="Times New Roman" w:hAnsiTheme="minorBidi" w:hint="cs"/>
          <w:sz w:val="20"/>
          <w:szCs w:val="20"/>
          <w:rtl/>
        </w:rPr>
        <w:t>טריצות</w:t>
      </w:r>
      <w:r w:rsidRPr="000D423F">
        <w:rPr>
          <w:rFonts w:asciiTheme="minorBidi" w:eastAsia="Times New Roman" w:hAnsiTheme="minorBidi" w:hint="cs"/>
          <w:sz w:val="20"/>
          <w:szCs w:val="20"/>
          <w:rtl/>
        </w:rPr>
        <w:t>, בדרך כלל נשתמש בצורה הבאה:</w:t>
      </w:r>
    </w:p>
    <w:p w:rsidR="00973209" w:rsidRPr="00973209" w:rsidRDefault="00973209" w:rsidP="00973209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דרך ראשונה ליצירת מטריקס: </w:t>
      </w:r>
      <w:r w:rsidRPr="00973209">
        <w:rPr>
          <w:rStyle w:val="pl-k"/>
          <w:sz w:val="18"/>
          <w:szCs w:val="18"/>
        </w:rPr>
        <w:t>int</w:t>
      </w:r>
      <w:r w:rsidRPr="00973209">
        <w:rPr>
          <w:sz w:val="18"/>
          <w:szCs w:val="18"/>
        </w:rPr>
        <w:t xml:space="preserve">[][] </w:t>
      </w:r>
      <w:r w:rsidRPr="00973209">
        <w:rPr>
          <w:rStyle w:val="pl-smi"/>
          <w:sz w:val="18"/>
          <w:szCs w:val="18"/>
        </w:rPr>
        <w:t>matrix1</w:t>
      </w:r>
      <w:r w:rsidRPr="00973209">
        <w:rPr>
          <w:sz w:val="18"/>
          <w:szCs w:val="18"/>
        </w:rPr>
        <w:t xml:space="preserve"> </w:t>
      </w:r>
      <w:r w:rsidRPr="00973209">
        <w:rPr>
          <w:rStyle w:val="pl-k"/>
          <w:sz w:val="18"/>
          <w:szCs w:val="18"/>
        </w:rPr>
        <w:t>=</w:t>
      </w:r>
      <w:r w:rsidRPr="00973209">
        <w:rPr>
          <w:sz w:val="18"/>
          <w:szCs w:val="18"/>
        </w:rPr>
        <w:t xml:space="preserve"> {</w:t>
      </w:r>
      <w:r w:rsidRPr="00973209">
        <w:rPr>
          <w:rStyle w:val="pl-k"/>
          <w:sz w:val="18"/>
          <w:szCs w:val="18"/>
        </w:rPr>
        <w:t>new</w:t>
      </w:r>
      <w:r w:rsidRPr="00973209">
        <w:rPr>
          <w:sz w:val="18"/>
          <w:szCs w:val="18"/>
        </w:rPr>
        <w:t xml:space="preserve"> </w:t>
      </w:r>
      <w:r w:rsidRPr="00973209">
        <w:rPr>
          <w:rStyle w:val="pl-k"/>
          <w:sz w:val="18"/>
          <w:szCs w:val="18"/>
        </w:rPr>
        <w:t>int</w:t>
      </w:r>
      <w:r w:rsidRPr="00973209">
        <w:rPr>
          <w:sz w:val="18"/>
          <w:szCs w:val="18"/>
        </w:rPr>
        <w:t xml:space="preserve">[]{ </w:t>
      </w:r>
      <w:r w:rsidRPr="00973209">
        <w:rPr>
          <w:rStyle w:val="pl-c1"/>
          <w:sz w:val="18"/>
          <w:szCs w:val="18"/>
        </w:rPr>
        <w:t>1</w:t>
      </w:r>
      <w:r w:rsidRPr="00973209">
        <w:rPr>
          <w:sz w:val="18"/>
          <w:szCs w:val="18"/>
        </w:rPr>
        <w:t xml:space="preserve">, </w:t>
      </w:r>
      <w:r w:rsidRPr="00973209">
        <w:rPr>
          <w:rStyle w:val="pl-c1"/>
          <w:sz w:val="18"/>
          <w:szCs w:val="18"/>
        </w:rPr>
        <w:t>1</w:t>
      </w:r>
      <w:r w:rsidRPr="00973209">
        <w:rPr>
          <w:sz w:val="18"/>
          <w:szCs w:val="18"/>
        </w:rPr>
        <w:t xml:space="preserve">, </w:t>
      </w:r>
      <w:r w:rsidRPr="00973209">
        <w:rPr>
          <w:rStyle w:val="pl-c1"/>
          <w:sz w:val="18"/>
          <w:szCs w:val="18"/>
        </w:rPr>
        <w:t>1</w:t>
      </w:r>
      <w:r w:rsidRPr="00973209">
        <w:rPr>
          <w:sz w:val="18"/>
          <w:szCs w:val="18"/>
        </w:rPr>
        <w:t xml:space="preserve"> }, </w:t>
      </w:r>
      <w:r w:rsidRPr="00973209">
        <w:rPr>
          <w:rStyle w:val="pl-k"/>
          <w:sz w:val="18"/>
          <w:szCs w:val="18"/>
        </w:rPr>
        <w:t>new</w:t>
      </w:r>
      <w:r w:rsidRPr="00973209">
        <w:rPr>
          <w:sz w:val="18"/>
          <w:szCs w:val="18"/>
        </w:rPr>
        <w:t xml:space="preserve"> </w:t>
      </w:r>
      <w:r w:rsidRPr="00973209">
        <w:rPr>
          <w:rStyle w:val="pl-k"/>
          <w:sz w:val="18"/>
          <w:szCs w:val="18"/>
        </w:rPr>
        <w:t>int</w:t>
      </w:r>
      <w:r w:rsidRPr="00973209">
        <w:rPr>
          <w:sz w:val="18"/>
          <w:szCs w:val="18"/>
        </w:rPr>
        <w:t xml:space="preserve">[] { </w:t>
      </w:r>
      <w:r w:rsidRPr="00973209">
        <w:rPr>
          <w:rStyle w:val="pl-c1"/>
          <w:sz w:val="18"/>
          <w:szCs w:val="18"/>
        </w:rPr>
        <w:t>1</w:t>
      </w:r>
      <w:r w:rsidRPr="00973209">
        <w:rPr>
          <w:sz w:val="18"/>
          <w:szCs w:val="18"/>
        </w:rPr>
        <w:t xml:space="preserve">, </w:t>
      </w:r>
      <w:r w:rsidRPr="00973209">
        <w:rPr>
          <w:rStyle w:val="pl-c1"/>
          <w:sz w:val="18"/>
          <w:szCs w:val="18"/>
        </w:rPr>
        <w:t>1</w:t>
      </w:r>
      <w:r w:rsidRPr="00973209">
        <w:rPr>
          <w:sz w:val="18"/>
          <w:szCs w:val="18"/>
        </w:rPr>
        <w:t xml:space="preserve">, </w:t>
      </w:r>
      <w:r w:rsidRPr="00973209">
        <w:rPr>
          <w:rStyle w:val="pl-c1"/>
          <w:sz w:val="18"/>
          <w:szCs w:val="18"/>
        </w:rPr>
        <w:t>1</w:t>
      </w:r>
      <w:r w:rsidRPr="00973209">
        <w:rPr>
          <w:sz w:val="18"/>
          <w:szCs w:val="18"/>
        </w:rPr>
        <w:t xml:space="preserve"> }};</w:t>
      </w:r>
      <w:r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973209" w:rsidRDefault="00973209" w:rsidP="00973209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>דרך שניה ליצירת מטריקס:</w:t>
      </w:r>
    </w:p>
    <w:p w:rsidR="00973209" w:rsidRDefault="00973209" w:rsidP="0097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inorBidi" w:eastAsia="Times New Roman" w:hAnsiTheme="minorBidi"/>
          <w:sz w:val="20"/>
          <w:szCs w:val="20"/>
          <w:rtl/>
        </w:rPr>
      </w:pPr>
      <w:r w:rsidRPr="00973209">
        <w:rPr>
          <w:rFonts w:asciiTheme="minorBidi" w:eastAsia="Times New Roman" w:hAnsiTheme="minorBidi" w:hint="cs"/>
          <w:sz w:val="20"/>
          <w:szCs w:val="20"/>
        </w:rPr>
        <w:t xml:space="preserve"> </w:t>
      </w:r>
      <w:proofErr w:type="gramStart"/>
      <w:r w:rsidRPr="00973209">
        <w:rPr>
          <w:rStyle w:val="pl-k"/>
          <w:rFonts w:asciiTheme="minorBidi" w:hAnsiTheme="minorBidi"/>
          <w:sz w:val="18"/>
          <w:szCs w:val="18"/>
        </w:rPr>
        <w:t>int</w:t>
      </w:r>
      <w:r w:rsidRPr="00973209">
        <w:rPr>
          <w:rFonts w:asciiTheme="minorBidi" w:hAnsiTheme="minorBidi"/>
          <w:sz w:val="18"/>
          <w:szCs w:val="18"/>
        </w:rPr>
        <w:t>[</w:t>
      </w:r>
      <w:proofErr w:type="gramEnd"/>
      <w:r w:rsidRPr="00973209">
        <w:rPr>
          <w:rFonts w:asciiTheme="minorBidi" w:hAnsiTheme="minorBidi"/>
          <w:sz w:val="18"/>
          <w:szCs w:val="18"/>
        </w:rPr>
        <w:t xml:space="preserve">][] </w:t>
      </w:r>
      <w:r w:rsidRPr="00973209">
        <w:rPr>
          <w:rStyle w:val="pl-smi"/>
          <w:rFonts w:asciiTheme="minorBidi" w:hAnsiTheme="minorBidi"/>
          <w:sz w:val="18"/>
          <w:szCs w:val="18"/>
        </w:rPr>
        <w:t>matrix2</w:t>
      </w:r>
      <w:r w:rsidRPr="00973209">
        <w:rPr>
          <w:rFonts w:asciiTheme="minorBidi" w:hAnsiTheme="minorBidi"/>
          <w:sz w:val="18"/>
          <w:szCs w:val="18"/>
        </w:rPr>
        <w:t xml:space="preserve"> </w:t>
      </w:r>
      <w:r w:rsidRPr="00973209">
        <w:rPr>
          <w:rStyle w:val="pl-k"/>
          <w:rFonts w:asciiTheme="minorBidi" w:hAnsiTheme="minorBidi"/>
          <w:sz w:val="18"/>
          <w:szCs w:val="18"/>
        </w:rPr>
        <w:t>=</w:t>
      </w:r>
      <w:r w:rsidRPr="00973209">
        <w:rPr>
          <w:rFonts w:asciiTheme="minorBidi" w:hAnsiTheme="minorBidi"/>
          <w:sz w:val="18"/>
          <w:szCs w:val="18"/>
        </w:rPr>
        <w:t xml:space="preserve"> </w:t>
      </w:r>
      <w:r w:rsidRPr="00973209">
        <w:rPr>
          <w:rStyle w:val="pl-k"/>
          <w:rFonts w:asciiTheme="minorBidi" w:hAnsiTheme="minorBidi"/>
          <w:sz w:val="18"/>
          <w:szCs w:val="18"/>
        </w:rPr>
        <w:t>new</w:t>
      </w:r>
      <w:r w:rsidRPr="00973209">
        <w:rPr>
          <w:rFonts w:asciiTheme="minorBidi" w:hAnsiTheme="minorBidi"/>
          <w:sz w:val="18"/>
          <w:szCs w:val="18"/>
        </w:rPr>
        <w:t xml:space="preserve"> </w:t>
      </w:r>
      <w:r w:rsidRPr="00973209">
        <w:rPr>
          <w:rStyle w:val="pl-k"/>
          <w:rFonts w:asciiTheme="minorBidi" w:hAnsiTheme="minorBidi"/>
          <w:sz w:val="18"/>
          <w:szCs w:val="18"/>
        </w:rPr>
        <w:t>int</w:t>
      </w:r>
      <w:r w:rsidRPr="00973209">
        <w:rPr>
          <w:rFonts w:asciiTheme="minorBidi" w:hAnsiTheme="minorBidi"/>
          <w:sz w:val="18"/>
          <w:szCs w:val="18"/>
        </w:rPr>
        <w:t>[</w:t>
      </w:r>
      <w:r w:rsidRPr="00973209">
        <w:rPr>
          <w:rStyle w:val="pl-c1"/>
          <w:rFonts w:asciiTheme="minorBidi" w:hAnsiTheme="minorBidi"/>
          <w:sz w:val="18"/>
          <w:szCs w:val="18"/>
        </w:rPr>
        <w:t>2</w:t>
      </w:r>
      <w:r w:rsidRPr="00973209">
        <w:rPr>
          <w:rFonts w:asciiTheme="minorBidi" w:hAnsiTheme="minorBidi"/>
          <w:sz w:val="18"/>
          <w:szCs w:val="18"/>
        </w:rPr>
        <w:t xml:space="preserve">][] { </w:t>
      </w:r>
      <w:r w:rsidRPr="00973209">
        <w:rPr>
          <w:rStyle w:val="pl-k"/>
          <w:rFonts w:asciiTheme="minorBidi" w:hAnsiTheme="minorBidi"/>
          <w:sz w:val="18"/>
          <w:szCs w:val="18"/>
        </w:rPr>
        <w:t>new</w:t>
      </w:r>
      <w:r w:rsidRPr="00973209">
        <w:rPr>
          <w:rFonts w:asciiTheme="minorBidi" w:hAnsiTheme="minorBidi"/>
          <w:sz w:val="18"/>
          <w:szCs w:val="18"/>
        </w:rPr>
        <w:t xml:space="preserve"> </w:t>
      </w:r>
      <w:r w:rsidRPr="00973209">
        <w:rPr>
          <w:rStyle w:val="pl-k"/>
          <w:rFonts w:asciiTheme="minorBidi" w:hAnsiTheme="minorBidi"/>
          <w:sz w:val="18"/>
          <w:szCs w:val="18"/>
        </w:rPr>
        <w:t>int</w:t>
      </w:r>
      <w:r w:rsidRPr="00973209">
        <w:rPr>
          <w:rFonts w:asciiTheme="minorBidi" w:hAnsiTheme="minorBidi"/>
          <w:sz w:val="18"/>
          <w:szCs w:val="18"/>
        </w:rPr>
        <w:t xml:space="preserve">[] { </w:t>
      </w:r>
      <w:r w:rsidRPr="00973209">
        <w:rPr>
          <w:rStyle w:val="pl-c1"/>
          <w:rFonts w:asciiTheme="minorBidi" w:hAnsiTheme="minorBidi"/>
          <w:sz w:val="18"/>
          <w:szCs w:val="18"/>
        </w:rPr>
        <w:t>1</w:t>
      </w:r>
      <w:r w:rsidRPr="00973209">
        <w:rPr>
          <w:rFonts w:asciiTheme="minorBidi" w:hAnsiTheme="minorBidi"/>
          <w:sz w:val="18"/>
          <w:szCs w:val="18"/>
        </w:rPr>
        <w:t xml:space="preserve">, </w:t>
      </w:r>
      <w:r w:rsidRPr="00973209">
        <w:rPr>
          <w:rStyle w:val="pl-c1"/>
          <w:rFonts w:asciiTheme="minorBidi" w:hAnsiTheme="minorBidi"/>
          <w:sz w:val="18"/>
          <w:szCs w:val="18"/>
        </w:rPr>
        <w:t>1</w:t>
      </w:r>
      <w:r w:rsidRPr="00973209">
        <w:rPr>
          <w:rFonts w:asciiTheme="minorBidi" w:hAnsiTheme="minorBidi"/>
          <w:sz w:val="18"/>
          <w:szCs w:val="18"/>
        </w:rPr>
        <w:t xml:space="preserve">, </w:t>
      </w:r>
      <w:r w:rsidRPr="00973209">
        <w:rPr>
          <w:rStyle w:val="pl-c1"/>
          <w:rFonts w:asciiTheme="minorBidi" w:hAnsiTheme="minorBidi"/>
          <w:sz w:val="18"/>
          <w:szCs w:val="18"/>
        </w:rPr>
        <w:t>1</w:t>
      </w:r>
      <w:r w:rsidRPr="00973209">
        <w:rPr>
          <w:rFonts w:asciiTheme="minorBidi" w:hAnsiTheme="minorBidi"/>
          <w:sz w:val="18"/>
          <w:szCs w:val="18"/>
        </w:rPr>
        <w:t xml:space="preserve"> }, </w:t>
      </w:r>
      <w:r w:rsidRPr="00973209">
        <w:rPr>
          <w:rStyle w:val="pl-k"/>
          <w:rFonts w:asciiTheme="minorBidi" w:hAnsiTheme="minorBidi"/>
          <w:sz w:val="18"/>
          <w:szCs w:val="18"/>
        </w:rPr>
        <w:t>new</w:t>
      </w:r>
      <w:r w:rsidRPr="00973209">
        <w:rPr>
          <w:rFonts w:asciiTheme="minorBidi" w:hAnsiTheme="minorBidi"/>
          <w:sz w:val="18"/>
          <w:szCs w:val="18"/>
        </w:rPr>
        <w:t xml:space="preserve"> </w:t>
      </w:r>
      <w:r w:rsidRPr="00973209">
        <w:rPr>
          <w:rStyle w:val="pl-k"/>
          <w:rFonts w:asciiTheme="minorBidi" w:hAnsiTheme="minorBidi"/>
          <w:sz w:val="18"/>
          <w:szCs w:val="18"/>
        </w:rPr>
        <w:t>int</w:t>
      </w:r>
      <w:r w:rsidRPr="00973209">
        <w:rPr>
          <w:rFonts w:asciiTheme="minorBidi" w:hAnsiTheme="minorBidi"/>
          <w:sz w:val="18"/>
          <w:szCs w:val="18"/>
        </w:rPr>
        <w:t xml:space="preserve">[] { </w:t>
      </w:r>
      <w:r w:rsidRPr="00973209">
        <w:rPr>
          <w:rStyle w:val="pl-c1"/>
          <w:rFonts w:asciiTheme="minorBidi" w:hAnsiTheme="minorBidi"/>
          <w:sz w:val="18"/>
          <w:szCs w:val="18"/>
        </w:rPr>
        <w:t>1</w:t>
      </w:r>
      <w:r w:rsidRPr="00973209">
        <w:rPr>
          <w:rFonts w:asciiTheme="minorBidi" w:hAnsiTheme="minorBidi"/>
          <w:sz w:val="18"/>
          <w:szCs w:val="18"/>
        </w:rPr>
        <w:t xml:space="preserve">, </w:t>
      </w:r>
      <w:r w:rsidRPr="00973209">
        <w:rPr>
          <w:rStyle w:val="pl-c1"/>
          <w:rFonts w:asciiTheme="minorBidi" w:hAnsiTheme="minorBidi"/>
          <w:sz w:val="18"/>
          <w:szCs w:val="18"/>
        </w:rPr>
        <w:t>1</w:t>
      </w:r>
      <w:r w:rsidRPr="00973209">
        <w:rPr>
          <w:rFonts w:asciiTheme="minorBidi" w:hAnsiTheme="minorBidi"/>
          <w:sz w:val="18"/>
          <w:szCs w:val="18"/>
        </w:rPr>
        <w:t xml:space="preserve">, </w:t>
      </w:r>
      <w:r w:rsidRPr="00973209">
        <w:rPr>
          <w:rStyle w:val="pl-c1"/>
          <w:rFonts w:asciiTheme="minorBidi" w:hAnsiTheme="minorBidi"/>
          <w:sz w:val="18"/>
          <w:szCs w:val="18"/>
        </w:rPr>
        <w:t>1</w:t>
      </w:r>
      <w:r w:rsidRPr="00973209">
        <w:rPr>
          <w:rFonts w:asciiTheme="minorBidi" w:hAnsiTheme="minorBidi"/>
          <w:sz w:val="18"/>
          <w:szCs w:val="18"/>
        </w:rPr>
        <w:t xml:space="preserve"> } };</w:t>
      </w:r>
      <w:r>
        <w:rPr>
          <w:rFonts w:asciiTheme="minorBidi" w:hAnsiTheme="minorBidi"/>
          <w:sz w:val="18"/>
          <w:szCs w:val="18"/>
        </w:rPr>
        <w:t xml:space="preserve">                         </w:t>
      </w:r>
      <w:r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973209" w:rsidRPr="00973209" w:rsidRDefault="00973209" w:rsidP="00973209">
      <w:pPr>
        <w:pStyle w:val="a5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  <w:r>
        <w:rPr>
          <w:rFonts w:asciiTheme="minorBidi" w:eastAsia="Times New Roman" w:hAnsiTheme="minorBidi" w:hint="cs"/>
          <w:sz w:val="20"/>
          <w:szCs w:val="20"/>
          <w:rtl/>
        </w:rPr>
        <w:t xml:space="preserve">דרך שלישית ליצירת מטריקס: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</w:tblGrid>
      <w:tr w:rsidR="00973209" w:rsidRPr="00973209" w:rsidTr="00973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209" w:rsidRPr="00973209" w:rsidRDefault="00973209" w:rsidP="00973209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8"/>
                <w:szCs w:val="18"/>
              </w:rPr>
            </w:pPr>
            <w:proofErr w:type="gramStart"/>
            <w:r w:rsidRPr="00973209">
              <w:rPr>
                <w:rFonts w:asciiTheme="minorBidi" w:eastAsia="Times New Roman" w:hAnsiTheme="minorBidi"/>
                <w:sz w:val="18"/>
                <w:szCs w:val="18"/>
              </w:rPr>
              <w:t>int[</w:t>
            </w:r>
            <w:proofErr w:type="gramEnd"/>
            <w:r w:rsidRPr="00973209">
              <w:rPr>
                <w:rFonts w:asciiTheme="minorBidi" w:eastAsia="Times New Roman" w:hAnsiTheme="minorBidi"/>
                <w:sz w:val="18"/>
                <w:szCs w:val="18"/>
              </w:rPr>
              <w:t>][] matrix3 = new int[2][];</w:t>
            </w:r>
          </w:p>
        </w:tc>
      </w:tr>
      <w:tr w:rsidR="00973209" w:rsidRPr="00973209" w:rsidTr="00973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209" w:rsidRPr="00973209" w:rsidRDefault="00973209" w:rsidP="00973209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</w:tbl>
    <w:p w:rsidR="00973209" w:rsidRPr="00973209" w:rsidRDefault="00973209" w:rsidP="00973209">
      <w:pPr>
        <w:bidi w:val="0"/>
        <w:spacing w:after="0" w:line="240" w:lineRule="auto"/>
        <w:rPr>
          <w:rFonts w:asciiTheme="minorBidi" w:eastAsia="Times New Roman" w:hAnsiTheme="minorBidi"/>
          <w:vanish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</w:tblGrid>
      <w:tr w:rsidR="00973209" w:rsidRPr="00973209" w:rsidTr="00973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209" w:rsidRPr="00973209" w:rsidRDefault="00973209" w:rsidP="00973209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8"/>
                <w:szCs w:val="18"/>
              </w:rPr>
            </w:pPr>
            <w:r w:rsidRPr="00973209">
              <w:rPr>
                <w:rFonts w:asciiTheme="minorBidi" w:eastAsia="Times New Roman" w:hAnsiTheme="minorBidi"/>
                <w:sz w:val="18"/>
                <w:szCs w:val="18"/>
              </w:rPr>
              <w:t xml:space="preserve">matrix3[0] = new </w:t>
            </w:r>
            <w:proofErr w:type="gramStart"/>
            <w:r w:rsidRPr="00973209">
              <w:rPr>
                <w:rFonts w:asciiTheme="minorBidi" w:eastAsia="Times New Roman" w:hAnsiTheme="minorBidi"/>
                <w:sz w:val="18"/>
                <w:szCs w:val="18"/>
              </w:rPr>
              <w:t>int[</w:t>
            </w:r>
            <w:proofErr w:type="gramEnd"/>
            <w:r w:rsidRPr="00973209">
              <w:rPr>
                <w:rFonts w:asciiTheme="minorBidi" w:eastAsia="Times New Roman" w:hAnsiTheme="minorBidi"/>
                <w:sz w:val="18"/>
                <w:szCs w:val="18"/>
              </w:rPr>
              <w:t>3] { 11, 12, 13 };</w:t>
            </w:r>
          </w:p>
        </w:tc>
      </w:tr>
      <w:tr w:rsidR="00973209" w:rsidRPr="00973209" w:rsidTr="00973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3209" w:rsidRPr="00973209" w:rsidRDefault="00973209" w:rsidP="00973209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18"/>
                <w:szCs w:val="18"/>
              </w:rPr>
            </w:pPr>
          </w:p>
        </w:tc>
      </w:tr>
    </w:tbl>
    <w:p w:rsidR="00973209" w:rsidRPr="00973209" w:rsidRDefault="00973209" w:rsidP="0097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right"/>
        <w:rPr>
          <w:rFonts w:asciiTheme="minorBidi" w:eastAsia="Times New Roman" w:hAnsiTheme="minorBidi"/>
          <w:sz w:val="18"/>
          <w:szCs w:val="18"/>
          <w:rtl/>
        </w:rPr>
      </w:pPr>
      <w:r>
        <w:rPr>
          <w:rFonts w:asciiTheme="minorBidi" w:eastAsia="Times New Roman" w:hAnsiTheme="minorBidi"/>
          <w:sz w:val="18"/>
          <w:szCs w:val="18"/>
        </w:rPr>
        <w:t xml:space="preserve"> </w:t>
      </w:r>
      <w:r w:rsidRPr="00973209">
        <w:rPr>
          <w:rFonts w:asciiTheme="minorBidi" w:eastAsia="Times New Roman" w:hAnsiTheme="minorBidi"/>
          <w:sz w:val="18"/>
          <w:szCs w:val="18"/>
        </w:rPr>
        <w:t xml:space="preserve">matrix3[1] = new </w:t>
      </w:r>
      <w:proofErr w:type="gramStart"/>
      <w:r w:rsidRPr="00973209">
        <w:rPr>
          <w:rFonts w:asciiTheme="minorBidi" w:eastAsia="Times New Roman" w:hAnsiTheme="minorBidi"/>
          <w:sz w:val="18"/>
          <w:szCs w:val="18"/>
        </w:rPr>
        <w:t>int[</w:t>
      </w:r>
      <w:proofErr w:type="gramEnd"/>
      <w:r w:rsidRPr="00973209">
        <w:rPr>
          <w:rFonts w:asciiTheme="minorBidi" w:eastAsia="Times New Roman" w:hAnsiTheme="minorBidi"/>
          <w:sz w:val="18"/>
          <w:szCs w:val="18"/>
        </w:rPr>
        <w:t>3] { 21, 22, 23 };</w:t>
      </w:r>
    </w:p>
    <w:p w:rsidR="00973209" w:rsidRDefault="00973209" w:rsidP="0097320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b/>
          <w:bCs/>
          <w:u w:val="single"/>
        </w:rPr>
      </w:pPr>
    </w:p>
    <w:p w:rsidR="003E41A3" w:rsidRPr="003E41A3" w:rsidRDefault="003E41A3" w:rsidP="003E41A3">
      <w:pPr>
        <w:pStyle w:val="a5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u w:val="single"/>
        </w:rPr>
      </w:pPr>
      <w:r w:rsidRPr="00973209">
        <w:rPr>
          <w:rFonts w:asciiTheme="minorBidi" w:eastAsia="Times New Roman" w:hAnsiTheme="minorBidi"/>
          <w:sz w:val="20"/>
          <w:szCs w:val="20"/>
          <w:rtl/>
        </w:rPr>
        <w:lastRenderedPageBreak/>
        <w:t xml:space="preserve">מערך </w:t>
      </w:r>
      <w:r w:rsidRPr="00973209">
        <w:rPr>
          <w:rFonts w:asciiTheme="minorBidi" w:eastAsia="Times New Roman" w:hAnsiTheme="minorBidi"/>
          <w:sz w:val="20"/>
          <w:szCs w:val="20"/>
        </w:rPr>
        <w:t>VS</w:t>
      </w:r>
      <w:r w:rsidRPr="00973209">
        <w:rPr>
          <w:rFonts w:asciiTheme="minorBidi" w:eastAsia="Times New Roman" w:hAnsiTheme="minorBidi"/>
          <w:sz w:val="20"/>
          <w:szCs w:val="20"/>
          <w:rtl/>
        </w:rPr>
        <w:t xml:space="preserve"> מטריקס - תרשים בזיכרון</w:t>
      </w:r>
      <w:r>
        <w:rPr>
          <w:rFonts w:asciiTheme="minorBidi" w:eastAsia="Times New Roman" w:hAnsiTheme="minorBidi" w:hint="cs"/>
          <w:rtl/>
        </w:rPr>
        <w:t>:</w:t>
      </w:r>
    </w:p>
    <w:p w:rsidR="003E41A3" w:rsidRP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b/>
          <w:bCs/>
          <w:u w:val="single"/>
        </w:rPr>
      </w:pPr>
      <w:r>
        <w:rPr>
          <w:rFonts w:asciiTheme="minorBidi" w:eastAsia="Times New Roman" w:hAnsiTheme="minorBidi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-629939</wp:posOffset>
            </wp:positionH>
            <wp:positionV relativeFrom="paragraph">
              <wp:posOffset>102952</wp:posOffset>
            </wp:positionV>
            <wp:extent cx="6807306" cy="3847606"/>
            <wp:effectExtent l="0" t="0" r="0" b="63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971" cy="388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41A3" w:rsidRP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sz w:val="20"/>
          <w:szCs w:val="20"/>
        </w:rPr>
      </w:pPr>
    </w:p>
    <w:p w:rsidR="003E41A3" w:rsidRDefault="003E41A3" w:rsidP="003E4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rtl/>
        </w:rPr>
      </w:pPr>
    </w:p>
    <w:p w:rsidR="003E41A3" w:rsidRPr="003E41A3" w:rsidRDefault="003E41A3" w:rsidP="003E41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:rsidR="000D423F" w:rsidRDefault="000D423F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3E41A3" w:rsidP="003E41A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sz w:val="20"/>
          <w:szCs w:val="20"/>
          <w:rtl/>
        </w:rPr>
      </w:pPr>
    </w:p>
    <w:p w:rsidR="003E41A3" w:rsidRDefault="00973209" w:rsidP="0097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inorBidi" w:eastAsia="Times New Roman" w:hAnsiTheme="minorBidi"/>
          <w:b/>
          <w:bCs/>
          <w:u w:val="single"/>
          <w:rtl/>
        </w:rPr>
      </w:pPr>
      <w:r>
        <w:rPr>
          <w:rFonts w:asciiTheme="minorBidi" w:eastAsia="Times New Roman" w:hAnsiTheme="minorBidi" w:hint="cs"/>
          <w:b/>
          <w:bCs/>
          <w:u w:val="single"/>
          <w:rtl/>
        </w:rPr>
        <w:t>תנאים</w:t>
      </w:r>
    </w:p>
    <w:p w:rsidR="00671CCA" w:rsidRPr="00671CCA" w:rsidRDefault="00671CCA" w:rsidP="00671CCA">
      <w:pPr>
        <w:pStyle w:val="a5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u w:val="single"/>
        </w:rPr>
      </w:pPr>
      <w:r w:rsidRPr="00671CCA">
        <w:rPr>
          <w:rFonts w:asciiTheme="minorBidi" w:eastAsia="Times New Roman" w:hAnsiTheme="minorBidi" w:hint="cs"/>
          <w:rtl/>
        </w:rPr>
        <w:t>שלוש אופציות ל</w:t>
      </w:r>
      <w:r>
        <w:rPr>
          <w:rFonts w:asciiTheme="minorBidi" w:eastAsia="Times New Roman" w:hAnsiTheme="minorBidi" w:hint="cs"/>
          <w:rtl/>
        </w:rPr>
        <w:t>שימוש בתנאים:</w:t>
      </w:r>
    </w:p>
    <w:p w:rsidR="00671CCA" w:rsidRDefault="00671CCA" w:rsidP="00671CCA">
      <w:pPr>
        <w:pStyle w:val="a5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 w:rsidRPr="00671CCA">
        <w:rPr>
          <w:rFonts w:asciiTheme="minorBidi" w:eastAsia="Times New Roman" w:hAnsiTheme="minorBidi" w:hint="cs"/>
          <w:rtl/>
        </w:rPr>
        <w:t>אופציה ראשונה</w:t>
      </w:r>
      <w:r>
        <w:rPr>
          <w:rFonts w:asciiTheme="minorBidi" w:eastAsia="Times New Roman" w:hAnsiTheme="minorBidi" w:hint="cs"/>
          <w:rtl/>
        </w:rPr>
        <w:t>- עם משתנה בוליאני</w:t>
      </w:r>
      <w:r w:rsidRPr="00671CCA">
        <w:rPr>
          <w:rFonts w:asciiTheme="minorBidi" w:eastAsia="Times New Roman" w:hAnsiTheme="minorBidi" w:hint="cs"/>
          <w:rtl/>
        </w:rPr>
        <w:t xml:space="preserve">: </w:t>
      </w:r>
      <w:r w:rsidRPr="00671CCA">
        <w:rPr>
          <w:rFonts w:asciiTheme="minorBidi" w:eastAsia="Times New Roman" w:hAnsiTheme="minorBidi" w:hint="cs"/>
          <w:sz w:val="20"/>
          <w:szCs w:val="20"/>
          <w:rtl/>
        </w:rPr>
        <w:t xml:space="preserve">כאשר נשתמש בטיפוס בוליאני אין צורך </w:t>
      </w:r>
      <w:proofErr w:type="spellStart"/>
      <w:r w:rsidRPr="00671CCA">
        <w:rPr>
          <w:rFonts w:asciiTheme="minorBidi" w:eastAsia="Times New Roman" w:hAnsiTheme="minorBidi" w:hint="cs"/>
          <w:sz w:val="20"/>
          <w:szCs w:val="20"/>
          <w:rtl/>
        </w:rPr>
        <w:t>להשוותו</w:t>
      </w:r>
      <w:proofErr w:type="spellEnd"/>
      <w:r w:rsidRPr="00671CCA">
        <w:rPr>
          <w:rFonts w:asciiTheme="minorBidi" w:eastAsia="Times New Roman" w:hAnsiTheme="minorBidi" w:hint="cs"/>
          <w:sz w:val="20"/>
          <w:szCs w:val="20"/>
          <w:rtl/>
        </w:rPr>
        <w:t xml:space="preserve"> לערך </w:t>
      </w:r>
      <w:r w:rsidRPr="00671CCA">
        <w:rPr>
          <w:rFonts w:asciiTheme="minorBidi" w:eastAsia="Times New Roman" w:hAnsiTheme="minorBidi" w:hint="cs"/>
          <w:sz w:val="20"/>
          <w:szCs w:val="20"/>
        </w:rPr>
        <w:t>T</w:t>
      </w:r>
      <w:r w:rsidRPr="00671CCA">
        <w:rPr>
          <w:rFonts w:asciiTheme="minorBidi" w:eastAsia="Times New Roman" w:hAnsiTheme="minorBidi"/>
          <w:sz w:val="20"/>
          <w:szCs w:val="20"/>
        </w:rPr>
        <w:t>rue</w:t>
      </w:r>
      <w:r w:rsidRPr="00671CCA">
        <w:rPr>
          <w:rFonts w:asciiTheme="minorBidi" w:eastAsia="Times New Roman" w:hAnsiTheme="minorBidi" w:hint="cs"/>
          <w:sz w:val="20"/>
          <w:szCs w:val="20"/>
          <w:rtl/>
        </w:rPr>
        <w:t xml:space="preserve">,כי </w:t>
      </w:r>
      <w:r w:rsidRPr="00671CCA">
        <w:rPr>
          <w:rFonts w:asciiTheme="minorBidi" w:eastAsia="Times New Roman" w:hAnsiTheme="minorBidi" w:hint="cs"/>
          <w:b/>
          <w:bCs/>
          <w:sz w:val="20"/>
          <w:szCs w:val="20"/>
          <w:rtl/>
        </w:rPr>
        <w:t xml:space="preserve">בצורה </w:t>
      </w:r>
      <w:proofErr w:type="spellStart"/>
      <w:r w:rsidRPr="00671CCA">
        <w:rPr>
          <w:rFonts w:asciiTheme="minorBidi" w:eastAsia="Times New Roman" w:hAnsiTheme="minorBidi" w:hint="cs"/>
          <w:b/>
          <w:bCs/>
          <w:sz w:val="20"/>
          <w:szCs w:val="20"/>
          <w:rtl/>
        </w:rPr>
        <w:t>דיפולטיבית</w:t>
      </w:r>
      <w:proofErr w:type="spellEnd"/>
      <w:r w:rsidRPr="00671CCA">
        <w:rPr>
          <w:rFonts w:asciiTheme="minorBidi" w:eastAsia="Times New Roman" w:hAnsiTheme="minorBidi" w:hint="cs"/>
          <w:sz w:val="20"/>
          <w:szCs w:val="20"/>
          <w:rtl/>
        </w:rPr>
        <w:t xml:space="preserve"> המשתנה נבדק האם הוא מכיל בתוכו </w:t>
      </w:r>
      <w:r w:rsidRPr="00671CCA">
        <w:rPr>
          <w:rFonts w:asciiTheme="minorBidi" w:eastAsia="Times New Roman" w:hAnsiTheme="minorBidi"/>
          <w:sz w:val="20"/>
          <w:szCs w:val="20"/>
        </w:rPr>
        <w:t>True</w:t>
      </w:r>
      <w:r w:rsidRPr="00671CCA"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671CCA" w:rsidRPr="00671CCA" w:rsidRDefault="00671CCA" w:rsidP="00671CCA">
      <w:pPr>
        <w:pStyle w:val="a5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אופציה שנייה- עם ביטוי שמחזיר ערך בוליאני :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כאשר נשתמש בביטוי (דוגמה כמו גדול או קטן) בתוך תנאי ייבדק האם זה </w:t>
      </w:r>
      <w:r>
        <w:rPr>
          <w:rFonts w:asciiTheme="minorBidi" w:eastAsia="Times New Roman" w:hAnsiTheme="minorBidi"/>
          <w:sz w:val="20"/>
          <w:szCs w:val="20"/>
        </w:rPr>
        <w:t>True</w:t>
      </w:r>
      <w:r>
        <w:rPr>
          <w:rFonts w:asciiTheme="minorBidi" w:eastAsia="Times New Roman" w:hAnsiTheme="minorBidi" w:hint="cs"/>
          <w:sz w:val="20"/>
          <w:szCs w:val="20"/>
          <w:rtl/>
        </w:rPr>
        <w:t xml:space="preserve"> או </w:t>
      </w:r>
      <w:r>
        <w:rPr>
          <w:rFonts w:asciiTheme="minorBidi" w:eastAsia="Times New Roman" w:hAnsiTheme="minorBidi"/>
          <w:sz w:val="20"/>
          <w:szCs w:val="20"/>
        </w:rPr>
        <w:t>False</w:t>
      </w:r>
      <w:r>
        <w:rPr>
          <w:rFonts w:asciiTheme="minorBidi" w:eastAsia="Times New Roman" w:hAnsiTheme="minorBidi" w:hint="cs"/>
          <w:sz w:val="20"/>
          <w:szCs w:val="20"/>
          <w:rtl/>
        </w:rPr>
        <w:t>.</w:t>
      </w:r>
    </w:p>
    <w:p w:rsidR="00671CCA" w:rsidRDefault="00671CCA" w:rsidP="00671CCA">
      <w:pPr>
        <w:pStyle w:val="a5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אופציה שלישית- עם ערך בוליאני ישיר(</w:t>
      </w:r>
      <w:r>
        <w:rPr>
          <w:rFonts w:asciiTheme="minorBidi" w:eastAsia="Times New Roman" w:hAnsiTheme="minorBidi"/>
        </w:rPr>
        <w:t>True/False</w:t>
      </w:r>
      <w:r>
        <w:rPr>
          <w:rFonts w:asciiTheme="minorBidi" w:eastAsia="Times New Roman" w:hAnsiTheme="minorBidi" w:hint="cs"/>
          <w:rtl/>
        </w:rPr>
        <w:t>).</w:t>
      </w:r>
    </w:p>
    <w:p w:rsidR="00671CCA" w:rsidRDefault="00671CCA" w:rsidP="00671CCA">
      <w:pPr>
        <w:pStyle w:val="a5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תנאים מקוננים</w:t>
      </w:r>
      <w:r w:rsidR="00AD6EE7">
        <w:rPr>
          <w:rFonts w:asciiTheme="minorBidi" w:eastAsia="Times New Roman" w:hAnsiTheme="minorBidi" w:hint="cs"/>
          <w:rtl/>
        </w:rPr>
        <w:t>-תנאי בתוך תנאי</w:t>
      </w:r>
      <w:r>
        <w:rPr>
          <w:rFonts w:asciiTheme="minorBidi" w:eastAsia="Times New Roman" w:hAnsiTheme="minorBidi" w:hint="cs"/>
          <w:rtl/>
        </w:rPr>
        <w:t>.</w:t>
      </w:r>
    </w:p>
    <w:p w:rsidR="00671CCA" w:rsidRDefault="00671CCA" w:rsidP="00671CCA">
      <w:pPr>
        <w:pStyle w:val="a5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תנאי מקוצר:</w:t>
      </w:r>
    </w:p>
    <w:p w:rsidR="00671CCA" w:rsidRDefault="00671CCA" w:rsidP="00671CCA">
      <w:pPr>
        <w:pStyle w:val="a5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תנאי זה נעשה באמצעות שורה אחת בלבד.</w:t>
      </w:r>
    </w:p>
    <w:p w:rsidR="00671CCA" w:rsidRDefault="00671CCA" w:rsidP="00671CCA">
      <w:pPr>
        <w:pStyle w:val="a5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ניתן לבדוק ביטוי או משתנה שמכיל בתוכו ערך בוליאני באמצעות שימוש בתנאי מקוצר.</w:t>
      </w:r>
    </w:p>
    <w:p w:rsidR="00671CCA" w:rsidRDefault="00B522CD" w:rsidP="00671CCA">
      <w:pPr>
        <w:pStyle w:val="a5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התוצאה המתקבלת תיכנס לתוך משתנה.</w:t>
      </w:r>
    </w:p>
    <w:p w:rsidR="00B522CD" w:rsidRDefault="00B522CD" w:rsidP="00671CCA">
      <w:pPr>
        <w:pStyle w:val="a5"/>
        <w:numPr>
          <w:ilvl w:val="1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רישום תנאי מקוצר נעשה בצורה הבאה:</w:t>
      </w: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Bool flag = true;</w:t>
      </w: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String res;</w:t>
      </w: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res=(flag)?"flag is true</w:t>
      </w:r>
      <w:proofErr w:type="gramStart"/>
      <w:r>
        <w:rPr>
          <w:rFonts w:asciiTheme="minorBidi" w:eastAsia="Times New Roman" w:hAnsiTheme="minorBidi"/>
        </w:rPr>
        <w:t>" :</w:t>
      </w:r>
      <w:proofErr w:type="gramEnd"/>
      <w:r>
        <w:rPr>
          <w:rFonts w:asciiTheme="minorBidi" w:eastAsia="Times New Roman" w:hAnsiTheme="minorBidi"/>
        </w:rPr>
        <w:t xml:space="preserve"> "flag is false";</w:t>
      </w: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C1D0C" wp14:editId="48C30D55">
                <wp:simplePos x="0" y="0"/>
                <wp:positionH relativeFrom="column">
                  <wp:posOffset>1854439</wp:posOffset>
                </wp:positionH>
                <wp:positionV relativeFrom="paragraph">
                  <wp:posOffset>44376</wp:posOffset>
                </wp:positionV>
                <wp:extent cx="5938" cy="285008"/>
                <wp:effectExtent l="76200" t="38100" r="70485" b="2032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8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D7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left:0;text-align:left;margin-left:146pt;margin-top:3.5pt;width:.45pt;height:22.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rFonts w:asciiTheme="minorBidi" w:eastAsia="Times New Roman" w:hAnsi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C1D0C" wp14:editId="48C30D55">
                <wp:simplePos x="0" y="0"/>
                <wp:positionH relativeFrom="column">
                  <wp:posOffset>1046917</wp:posOffset>
                </wp:positionH>
                <wp:positionV relativeFrom="paragraph">
                  <wp:posOffset>44376</wp:posOffset>
                </wp:positionV>
                <wp:extent cx="5938" cy="285008"/>
                <wp:effectExtent l="76200" t="38100" r="70485" b="2032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8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13C4D" id="מחבר חץ ישר 5" o:spid="_x0000_s1026" type="#_x0000_t32" style="position:absolute;left:0;text-align:left;margin-left:82.45pt;margin-top:3.5pt;width:.45pt;height:22.4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rFonts w:asciiTheme="minorBidi" w:eastAsia="Times New Roman" w:hAnsiTheme="minorBid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400792</wp:posOffset>
                </wp:positionH>
                <wp:positionV relativeFrom="paragraph">
                  <wp:posOffset>23231</wp:posOffset>
                </wp:positionV>
                <wp:extent cx="5938" cy="285008"/>
                <wp:effectExtent l="76200" t="38100" r="70485" b="2032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8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60878" id="מחבר חץ ישר 4" o:spid="_x0000_s1026" type="#_x0000_t32" style="position:absolute;left:0;text-align:left;margin-left:31.55pt;margin-top:1.85pt;width:.45pt;height:22.4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" strokecolor="#4579b8 [3044]">
                <v:stroke endarrow="block"/>
              </v:shape>
            </w:pict>
          </mc:Fallback>
        </mc:AlternateContent>
      </w: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/>
          <w:rtl/>
        </w:rPr>
      </w:pP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   if =true?         true             else </w:t>
      </w: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 w:hint="cs"/>
          <w:rtl/>
        </w:rPr>
      </w:pP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</w:rPr>
        <w:t>C</w:t>
      </w:r>
      <w:r>
        <w:rPr>
          <w:rFonts w:asciiTheme="minorBidi" w:eastAsia="Times New Roman" w:hAnsiTheme="minorBidi"/>
        </w:rPr>
        <w:t>onsole.WirteLine($"</w:t>
      </w:r>
      <w:proofErr w:type="gramStart"/>
      <w:r>
        <w:rPr>
          <w:rFonts w:asciiTheme="minorBidi" w:eastAsia="Times New Roman" w:hAnsiTheme="minorBidi"/>
        </w:rPr>
        <w:t>res:{</w:t>
      </w:r>
      <w:proofErr w:type="gramEnd"/>
      <w:r>
        <w:rPr>
          <w:rFonts w:asciiTheme="minorBidi" w:eastAsia="Times New Roman" w:hAnsiTheme="minorBidi"/>
        </w:rPr>
        <w:t>res}");</w:t>
      </w: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right"/>
        <w:rPr>
          <w:rFonts w:asciiTheme="minorBidi" w:eastAsia="Times New Roman" w:hAnsiTheme="minorBidi"/>
        </w:rPr>
      </w:pPr>
    </w:p>
    <w:p w:rsidR="00B522CD" w:rsidRDefault="00B522C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rtl/>
        </w:rPr>
      </w:pPr>
    </w:p>
    <w:p w:rsidR="00F614D6" w:rsidRDefault="00F614D6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rtl/>
        </w:rPr>
      </w:pPr>
    </w:p>
    <w:p w:rsidR="00F614D6" w:rsidRDefault="00F614D6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rtl/>
        </w:rPr>
      </w:pPr>
    </w:p>
    <w:p w:rsidR="00E06EED" w:rsidRDefault="00E06EED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rtl/>
        </w:rPr>
      </w:pPr>
    </w:p>
    <w:p w:rsidR="00F614D6" w:rsidRDefault="00F614D6" w:rsidP="00B522C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Bidi" w:eastAsia="Times New Roman" w:hAnsiTheme="minorBidi"/>
          <w:rtl/>
        </w:rPr>
      </w:pPr>
      <w:r>
        <w:rPr>
          <w:rFonts w:asciiTheme="minorBidi" w:eastAsia="Times New Roman" w:hAnsiTheme="minorBidi" w:hint="cs"/>
          <w:b/>
          <w:bCs/>
          <w:u w:val="double"/>
          <w:rtl/>
        </w:rPr>
        <w:lastRenderedPageBreak/>
        <w:t>פונקציות</w:t>
      </w:r>
    </w:p>
    <w:p w:rsidR="00E06EED" w:rsidRDefault="00E06EED" w:rsidP="00E06EED">
      <w:pPr>
        <w:pStyle w:val="a5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פונקציה שאינה מקבלת פרמטרים ואינה מחזירה ערך.</w:t>
      </w:r>
    </w:p>
    <w:p w:rsidR="00E06EED" w:rsidRDefault="00E06EED" w:rsidP="00E06EED">
      <w:pPr>
        <w:pStyle w:val="a5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פונקציה שמקבלת פרמטרים ואינה מחזירה ערך.</w:t>
      </w:r>
    </w:p>
    <w:p w:rsidR="00E06EED" w:rsidRDefault="00E06EED" w:rsidP="00E06EED">
      <w:pPr>
        <w:pStyle w:val="a5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פונקציה שאינה מקבלת פרמטרים אך מחזירה ערך.</w:t>
      </w:r>
    </w:p>
    <w:p w:rsidR="00E06EED" w:rsidRDefault="00E06EED" w:rsidP="00E06EED">
      <w:pPr>
        <w:pStyle w:val="a5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rtl/>
        </w:rPr>
        <w:t>פונקציה במקבלת פרמטרים ועושה ערך מוחזר.</w:t>
      </w:r>
    </w:p>
    <w:p w:rsidR="00E06EED" w:rsidRDefault="00E06EED" w:rsidP="00E06EE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/>
          <w:rtl/>
        </w:rPr>
      </w:pPr>
    </w:p>
    <w:p w:rsidR="00E06EED" w:rsidRPr="00F614D6" w:rsidRDefault="00E06EED" w:rsidP="00E06EE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inorBidi" w:eastAsia="Times New Roman" w:hAnsiTheme="minorBidi" w:hint="cs"/>
          <w:rtl/>
        </w:rPr>
      </w:pPr>
      <w:bookmarkStart w:id="0" w:name="_GoBack"/>
      <w:bookmarkEnd w:id="0"/>
    </w:p>
    <w:sectPr w:rsidR="00E06EED" w:rsidRPr="00F614D6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52D99"/>
    <w:multiLevelType w:val="hybridMultilevel"/>
    <w:tmpl w:val="E8DCBF0A"/>
    <w:lvl w:ilvl="0" w:tplc="784C81E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8301D"/>
    <w:multiLevelType w:val="hybridMultilevel"/>
    <w:tmpl w:val="2C2842E2"/>
    <w:lvl w:ilvl="0" w:tplc="784C8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B4FE7"/>
    <w:multiLevelType w:val="hybridMultilevel"/>
    <w:tmpl w:val="75C8F46E"/>
    <w:lvl w:ilvl="0" w:tplc="784C8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5533F"/>
    <w:multiLevelType w:val="hybridMultilevel"/>
    <w:tmpl w:val="A66646EC"/>
    <w:lvl w:ilvl="0" w:tplc="784C8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0760C"/>
    <w:multiLevelType w:val="hybridMultilevel"/>
    <w:tmpl w:val="05226B8C"/>
    <w:lvl w:ilvl="0" w:tplc="784C8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066D09"/>
    <w:multiLevelType w:val="hybridMultilevel"/>
    <w:tmpl w:val="1B223B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5259D9"/>
    <w:multiLevelType w:val="hybridMultilevel"/>
    <w:tmpl w:val="24EAAD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7E6FF1"/>
    <w:multiLevelType w:val="hybridMultilevel"/>
    <w:tmpl w:val="6590E396"/>
    <w:lvl w:ilvl="0" w:tplc="784C8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9596F"/>
    <w:multiLevelType w:val="hybridMultilevel"/>
    <w:tmpl w:val="6A80364A"/>
    <w:lvl w:ilvl="0" w:tplc="784C81E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86266C"/>
    <w:multiLevelType w:val="hybridMultilevel"/>
    <w:tmpl w:val="8774EF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B3AB4"/>
    <w:multiLevelType w:val="hybridMultilevel"/>
    <w:tmpl w:val="8AD0F570"/>
    <w:lvl w:ilvl="0" w:tplc="784C81E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FE216D"/>
    <w:multiLevelType w:val="hybridMultilevel"/>
    <w:tmpl w:val="2CC280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120125"/>
    <w:multiLevelType w:val="hybridMultilevel"/>
    <w:tmpl w:val="41AEFA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7F418E"/>
    <w:multiLevelType w:val="hybridMultilevel"/>
    <w:tmpl w:val="65DE745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A85363"/>
    <w:multiLevelType w:val="hybridMultilevel"/>
    <w:tmpl w:val="187CA43E"/>
    <w:lvl w:ilvl="0" w:tplc="784C81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BB72A3"/>
    <w:multiLevelType w:val="hybridMultilevel"/>
    <w:tmpl w:val="37F40F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057057"/>
    <w:multiLevelType w:val="hybridMultilevel"/>
    <w:tmpl w:val="41AEFA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7861FA7"/>
    <w:multiLevelType w:val="hybridMultilevel"/>
    <w:tmpl w:val="4058D85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5"/>
  </w:num>
  <w:num w:numId="10">
    <w:abstractNumId w:val="9"/>
  </w:num>
  <w:num w:numId="11">
    <w:abstractNumId w:val="4"/>
  </w:num>
  <w:num w:numId="12">
    <w:abstractNumId w:val="12"/>
  </w:num>
  <w:num w:numId="13">
    <w:abstractNumId w:val="16"/>
  </w:num>
  <w:num w:numId="14">
    <w:abstractNumId w:val="8"/>
  </w:num>
  <w:num w:numId="15">
    <w:abstractNumId w:val="17"/>
  </w:num>
  <w:num w:numId="16">
    <w:abstractNumId w:val="13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62"/>
    <w:rsid w:val="00030C4B"/>
    <w:rsid w:val="000C4E17"/>
    <w:rsid w:val="000D423F"/>
    <w:rsid w:val="002022FE"/>
    <w:rsid w:val="003936D9"/>
    <w:rsid w:val="003E41A3"/>
    <w:rsid w:val="004076FF"/>
    <w:rsid w:val="0052285E"/>
    <w:rsid w:val="00594EDD"/>
    <w:rsid w:val="005D3963"/>
    <w:rsid w:val="00671CCA"/>
    <w:rsid w:val="007B197C"/>
    <w:rsid w:val="008247AD"/>
    <w:rsid w:val="00902AD0"/>
    <w:rsid w:val="00973209"/>
    <w:rsid w:val="009E71AD"/>
    <w:rsid w:val="00A2704B"/>
    <w:rsid w:val="00AC4BCA"/>
    <w:rsid w:val="00AD6EE7"/>
    <w:rsid w:val="00B522CD"/>
    <w:rsid w:val="00C336B6"/>
    <w:rsid w:val="00CF625B"/>
    <w:rsid w:val="00E06EED"/>
    <w:rsid w:val="00EA0B99"/>
    <w:rsid w:val="00ED7062"/>
    <w:rsid w:val="00F6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FB5C"/>
  <w15:chartTrackingRefBased/>
  <w15:docId w15:val="{914D1141-0ACA-42B3-8F71-0EFF6F05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D7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70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Intense Quote"/>
    <w:basedOn w:val="a"/>
    <w:next w:val="a"/>
    <w:link w:val="a4"/>
    <w:uiPriority w:val="30"/>
    <w:qFormat/>
    <w:rsid w:val="00ED706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ציטוט חזק תו"/>
    <w:basedOn w:val="a0"/>
    <w:link w:val="a3"/>
    <w:uiPriority w:val="30"/>
    <w:rsid w:val="00ED7062"/>
    <w:rPr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AC4BCA"/>
    <w:pPr>
      <w:ind w:left="720"/>
      <w:contextualSpacing/>
    </w:pPr>
  </w:style>
  <w:style w:type="character" w:customStyle="1" w:styleId="pl-smi">
    <w:name w:val="pl-smi"/>
    <w:basedOn w:val="a0"/>
    <w:rsid w:val="00AC4BCA"/>
  </w:style>
  <w:style w:type="character" w:customStyle="1" w:styleId="pl-k">
    <w:name w:val="pl-k"/>
    <w:basedOn w:val="a0"/>
    <w:rsid w:val="00AC4BCA"/>
  </w:style>
  <w:style w:type="character" w:customStyle="1" w:styleId="pl-en">
    <w:name w:val="pl-en"/>
    <w:basedOn w:val="a0"/>
    <w:rsid w:val="00AC4BCA"/>
  </w:style>
  <w:style w:type="paragraph" w:styleId="HTML">
    <w:name w:val="HTML Preformatted"/>
    <w:basedOn w:val="a"/>
    <w:link w:val="HTML0"/>
    <w:uiPriority w:val="99"/>
    <w:semiHidden/>
    <w:unhideWhenUsed/>
    <w:rsid w:val="00AC4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C4BCA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a0"/>
    <w:rsid w:val="000C4E17"/>
  </w:style>
  <w:style w:type="character" w:customStyle="1" w:styleId="pl-pds">
    <w:name w:val="pl-pds"/>
    <w:basedOn w:val="a0"/>
    <w:rsid w:val="000C4E17"/>
  </w:style>
  <w:style w:type="character" w:customStyle="1" w:styleId="pl-cce">
    <w:name w:val="pl-cce"/>
    <w:basedOn w:val="a0"/>
    <w:rsid w:val="000C4E17"/>
  </w:style>
  <w:style w:type="character" w:customStyle="1" w:styleId="pl-c">
    <w:name w:val="pl-c"/>
    <w:basedOn w:val="a0"/>
    <w:rsid w:val="00A2704B"/>
  </w:style>
  <w:style w:type="character" w:customStyle="1" w:styleId="pl-c1">
    <w:name w:val="pl-c1"/>
    <w:basedOn w:val="a0"/>
    <w:rsid w:val="005D3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650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12</cp:revision>
  <dcterms:created xsi:type="dcterms:W3CDTF">2019-01-24T08:37:00Z</dcterms:created>
  <dcterms:modified xsi:type="dcterms:W3CDTF">2019-01-24T10:44:00Z</dcterms:modified>
</cp:coreProperties>
</file>