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B8800" w14:textId="3F9836C5" w:rsidR="00D26249" w:rsidRPr="00A603E8" w:rsidRDefault="00D26249" w:rsidP="00D26249">
      <w:pPr>
        <w:pStyle w:val="Normal1"/>
        <w:numPr>
          <w:ilvl w:val="0"/>
          <w:numId w:val="1"/>
        </w:numPr>
        <w:spacing w:after="0"/>
        <w:ind w:hanging="360"/>
        <w:contextualSpacing/>
        <w:jc w:val="both"/>
        <w:rPr>
          <w:rFonts w:ascii="Times New Roman" w:hAnsi="Times New Roman" w:cs="Times New Roman"/>
          <w:sz w:val="24"/>
          <w:szCs w:val="24"/>
        </w:rPr>
      </w:pPr>
      <w:r w:rsidRPr="00A603E8">
        <w:rPr>
          <w:rFonts w:ascii="Times New Roman" w:hAnsi="Times New Roman" w:cs="Times New Roman"/>
          <w:sz w:val="24"/>
          <w:szCs w:val="24"/>
        </w:rPr>
        <w:t>In SQL Server, assuming you can find the result by using both joins and subqueries, which one would you prefer to use and why?</w:t>
      </w:r>
    </w:p>
    <w:p w14:paraId="4D79EA86" w14:textId="77777777" w:rsidR="00D26249" w:rsidRPr="00A603E8" w:rsidRDefault="00D26249" w:rsidP="00D26249">
      <w:pPr>
        <w:pStyle w:val="Normal1"/>
        <w:spacing w:after="0"/>
        <w:contextualSpacing/>
        <w:jc w:val="both"/>
        <w:rPr>
          <w:rFonts w:ascii="Times New Roman" w:hAnsi="Times New Roman" w:cs="Times New Roman"/>
          <w:sz w:val="24"/>
          <w:szCs w:val="24"/>
        </w:rPr>
      </w:pPr>
    </w:p>
    <w:p w14:paraId="43CE7864" w14:textId="240BEDD5" w:rsidR="00D26249" w:rsidRPr="00A603E8" w:rsidRDefault="00D26249" w:rsidP="00A603E8">
      <w:pPr>
        <w:pStyle w:val="Normal1"/>
        <w:spacing w:after="0"/>
        <w:ind w:left="720"/>
        <w:contextualSpacing/>
        <w:jc w:val="both"/>
        <w:rPr>
          <w:rFonts w:ascii="Times New Roman" w:hAnsi="Times New Roman" w:cs="Times New Roman"/>
          <w:sz w:val="24"/>
          <w:szCs w:val="24"/>
        </w:rPr>
      </w:pPr>
      <w:r w:rsidRPr="00A603E8">
        <w:rPr>
          <w:rFonts w:ascii="Times New Roman" w:eastAsiaTheme="minorEastAsia" w:hAnsi="Times New Roman" w:cs="Times New Roman"/>
          <w:sz w:val="24"/>
          <w:szCs w:val="24"/>
          <w:lang w:eastAsia="zh-CN"/>
        </w:rPr>
        <w:t>Depends</w:t>
      </w:r>
      <w:proofErr w:type="gramStart"/>
      <w:r w:rsidRPr="00A603E8">
        <w:rPr>
          <w:rFonts w:ascii="Times New Roman" w:eastAsiaTheme="minorEastAsia" w:hAnsi="Times New Roman" w:cs="Times New Roman"/>
          <w:sz w:val="24"/>
          <w:szCs w:val="24"/>
          <w:lang w:eastAsia="zh-CN"/>
        </w:rPr>
        <w:t>, generally speaking, join</w:t>
      </w:r>
      <w:proofErr w:type="gramEnd"/>
      <w:r w:rsidRPr="00A603E8">
        <w:rPr>
          <w:rFonts w:ascii="Times New Roman" w:eastAsiaTheme="minorEastAsia" w:hAnsi="Times New Roman" w:cs="Times New Roman"/>
          <w:sz w:val="24"/>
          <w:szCs w:val="24"/>
          <w:lang w:eastAsia="zh-CN"/>
        </w:rPr>
        <w:t xml:space="preserve"> is faster than subquery especially in MySQL. But subquery is easier to understand. In addition, in some cases, when you want to join two huge table, it can faster to use subquery to filter useless elements from two tables before join.</w:t>
      </w:r>
    </w:p>
    <w:p w14:paraId="78AFDD2A" w14:textId="77777777" w:rsidR="00A603E8" w:rsidRPr="00A603E8" w:rsidRDefault="00A603E8" w:rsidP="00A603E8">
      <w:pPr>
        <w:pStyle w:val="Normal1"/>
        <w:spacing w:after="0"/>
        <w:ind w:left="720"/>
        <w:contextualSpacing/>
        <w:jc w:val="both"/>
        <w:rPr>
          <w:rFonts w:ascii="Times New Roman" w:hAnsi="Times New Roman" w:cs="Times New Roman"/>
          <w:sz w:val="24"/>
          <w:szCs w:val="24"/>
        </w:rPr>
      </w:pPr>
    </w:p>
    <w:p w14:paraId="3A6D291D" w14:textId="4F9E4B7B" w:rsidR="00D26249" w:rsidRPr="00A603E8" w:rsidRDefault="00D26249" w:rsidP="00D26249">
      <w:pPr>
        <w:widowControl w:val="0"/>
        <w:numPr>
          <w:ilvl w:val="0"/>
          <w:numId w:val="1"/>
        </w:numPr>
        <w:spacing w:after="140"/>
        <w:ind w:hanging="360"/>
        <w:contextualSpacing/>
        <w:jc w:val="both"/>
        <w:rPr>
          <w:rFonts w:ascii="Times New Roman" w:hAnsi="Times New Roman" w:cs="Times New Roman"/>
        </w:rPr>
      </w:pPr>
      <w:r w:rsidRPr="00A603E8">
        <w:rPr>
          <w:rFonts w:ascii="Times New Roman" w:hAnsi="Times New Roman" w:cs="Times New Roman"/>
        </w:rPr>
        <w:t>What is CTE and when to use it?</w:t>
      </w:r>
    </w:p>
    <w:p w14:paraId="06C28355" w14:textId="6F34F897" w:rsidR="00D26249" w:rsidRPr="00A603E8" w:rsidRDefault="00D26249" w:rsidP="00D26249">
      <w:pPr>
        <w:widowControl w:val="0"/>
        <w:spacing w:after="140"/>
        <w:contextualSpacing/>
        <w:jc w:val="both"/>
        <w:rPr>
          <w:rFonts w:ascii="Times New Roman" w:hAnsi="Times New Roman" w:cs="Times New Roman"/>
        </w:rPr>
      </w:pPr>
    </w:p>
    <w:p w14:paraId="5E31B935" w14:textId="1328D9E2" w:rsidR="00D26249" w:rsidRPr="00A603E8" w:rsidRDefault="00D26249" w:rsidP="00D26249">
      <w:pPr>
        <w:widowControl w:val="0"/>
        <w:spacing w:after="140"/>
        <w:ind w:left="720"/>
        <w:contextualSpacing/>
        <w:jc w:val="both"/>
        <w:rPr>
          <w:rFonts w:ascii="Times New Roman" w:hAnsi="Times New Roman" w:cs="Times New Roman"/>
        </w:rPr>
      </w:pPr>
      <w:r w:rsidRPr="00A603E8">
        <w:rPr>
          <w:rFonts w:ascii="Times New Roman" w:hAnsi="Times New Roman" w:cs="Times New Roman"/>
        </w:rPr>
        <w:t xml:space="preserve">CTE specifies a temporary named result set which can be used later. You can use it when you need </w:t>
      </w:r>
      <w:r w:rsidR="00D05FA7" w:rsidRPr="00A603E8">
        <w:rPr>
          <w:rFonts w:ascii="Times New Roman" w:hAnsi="Times New Roman" w:cs="Times New Roman"/>
        </w:rPr>
        <w:t>use a result set from a simple query for multiple times.</w:t>
      </w:r>
    </w:p>
    <w:p w14:paraId="515BFAC8" w14:textId="50B0B055" w:rsidR="00D26249" w:rsidRPr="00A603E8" w:rsidRDefault="00D26249" w:rsidP="00D26249">
      <w:pPr>
        <w:widowControl w:val="0"/>
        <w:spacing w:after="140"/>
        <w:ind w:left="720"/>
        <w:contextualSpacing/>
        <w:jc w:val="both"/>
        <w:rPr>
          <w:rFonts w:ascii="Times New Roman" w:hAnsi="Times New Roman" w:cs="Times New Roman"/>
        </w:rPr>
      </w:pPr>
    </w:p>
    <w:p w14:paraId="25699961" w14:textId="77777777" w:rsidR="00D26249" w:rsidRPr="00A603E8" w:rsidRDefault="00D26249" w:rsidP="00D26249">
      <w:pPr>
        <w:widowControl w:val="0"/>
        <w:spacing w:after="140"/>
        <w:ind w:left="720"/>
        <w:contextualSpacing/>
        <w:jc w:val="both"/>
        <w:rPr>
          <w:rFonts w:ascii="Times New Roman" w:hAnsi="Times New Roman" w:cs="Times New Roman"/>
        </w:rPr>
      </w:pPr>
    </w:p>
    <w:p w14:paraId="08CF1175" w14:textId="213B7D6F" w:rsidR="00D26249" w:rsidRPr="00A603E8" w:rsidRDefault="00D26249" w:rsidP="00D26249">
      <w:pPr>
        <w:widowControl w:val="0"/>
        <w:numPr>
          <w:ilvl w:val="0"/>
          <w:numId w:val="1"/>
        </w:numPr>
        <w:tabs>
          <w:tab w:val="left" w:pos="720"/>
        </w:tabs>
        <w:spacing w:after="0"/>
        <w:ind w:hanging="360"/>
        <w:contextualSpacing/>
        <w:jc w:val="both"/>
        <w:rPr>
          <w:rFonts w:ascii="Times New Roman" w:hAnsi="Times New Roman" w:cs="Times New Roman"/>
        </w:rPr>
      </w:pPr>
      <w:r w:rsidRPr="00A603E8">
        <w:rPr>
          <w:rFonts w:ascii="Times New Roman" w:hAnsi="Times New Roman" w:cs="Times New Roman"/>
        </w:rPr>
        <w:t>What are Table Variables? What is their scope and where are they created in SQL Server?</w:t>
      </w:r>
    </w:p>
    <w:p w14:paraId="0EF7BBF1" w14:textId="5BA78F9B" w:rsidR="00F2118F" w:rsidRPr="00A603E8" w:rsidRDefault="00F2118F" w:rsidP="00F2118F">
      <w:pPr>
        <w:widowControl w:val="0"/>
        <w:tabs>
          <w:tab w:val="left" w:pos="720"/>
        </w:tabs>
        <w:spacing w:after="0"/>
        <w:ind w:left="720"/>
        <w:contextualSpacing/>
        <w:jc w:val="both"/>
        <w:rPr>
          <w:rFonts w:ascii="Times New Roman" w:hAnsi="Times New Roman" w:cs="Times New Roman"/>
        </w:rPr>
      </w:pPr>
    </w:p>
    <w:p w14:paraId="463D16BC" w14:textId="7A4DCB4F" w:rsidR="00F2118F" w:rsidRPr="00A603E8" w:rsidRDefault="00F2118F" w:rsidP="00F2118F">
      <w:pPr>
        <w:widowControl w:val="0"/>
        <w:tabs>
          <w:tab w:val="left" w:pos="720"/>
        </w:tabs>
        <w:spacing w:after="0"/>
        <w:ind w:left="720"/>
        <w:contextualSpacing/>
        <w:jc w:val="both"/>
        <w:rPr>
          <w:rFonts w:ascii="Times New Roman" w:hAnsi="Times New Roman" w:cs="Times New Roman"/>
        </w:rPr>
      </w:pPr>
      <w:r w:rsidRPr="00A603E8">
        <w:rPr>
          <w:rFonts w:ascii="Times New Roman" w:hAnsi="Times New Roman" w:cs="Times New Roman"/>
        </w:rPr>
        <w:t xml:space="preserve">Table variable is a special data type used to store a result set for processing </w:t>
      </w:r>
      <w:proofErr w:type="gramStart"/>
      <w:r w:rsidRPr="00A603E8">
        <w:rPr>
          <w:rFonts w:ascii="Times New Roman" w:hAnsi="Times New Roman" w:cs="Times New Roman"/>
        </w:rPr>
        <w:t>at a later time</w:t>
      </w:r>
      <w:proofErr w:type="gramEnd"/>
      <w:r w:rsidRPr="00A603E8">
        <w:rPr>
          <w:rFonts w:ascii="Times New Roman" w:hAnsi="Times New Roman" w:cs="Times New Roman"/>
        </w:rPr>
        <w:t xml:space="preserve">. It starts from the declaration and ends at the end of batch. They are created in </w:t>
      </w:r>
      <w:proofErr w:type="spellStart"/>
      <w:proofErr w:type="gramStart"/>
      <w:r w:rsidR="00FD6529" w:rsidRPr="00A603E8">
        <w:rPr>
          <w:rFonts w:ascii="Times New Roman" w:hAnsi="Times New Roman" w:cs="Times New Roman"/>
        </w:rPr>
        <w:t>tempdb</w:t>
      </w:r>
      <w:proofErr w:type="spellEnd"/>
      <w:proofErr w:type="gramEnd"/>
    </w:p>
    <w:p w14:paraId="4E616A56" w14:textId="01F73620" w:rsidR="00D05FA7" w:rsidRPr="00A603E8" w:rsidRDefault="00D05FA7" w:rsidP="00D05FA7">
      <w:pPr>
        <w:widowControl w:val="0"/>
        <w:tabs>
          <w:tab w:val="left" w:pos="720"/>
        </w:tabs>
        <w:spacing w:after="0"/>
        <w:contextualSpacing/>
        <w:jc w:val="both"/>
        <w:rPr>
          <w:rFonts w:ascii="Times New Roman" w:hAnsi="Times New Roman" w:cs="Times New Roman"/>
        </w:rPr>
      </w:pPr>
      <w:r w:rsidRPr="00A603E8">
        <w:rPr>
          <w:rFonts w:ascii="Times New Roman" w:hAnsi="Times New Roman" w:cs="Times New Roman"/>
        </w:rPr>
        <w:tab/>
      </w:r>
    </w:p>
    <w:p w14:paraId="528ECAC8" w14:textId="77777777" w:rsidR="00D05FA7" w:rsidRPr="00A603E8" w:rsidRDefault="00D05FA7" w:rsidP="00D05FA7">
      <w:pPr>
        <w:widowControl w:val="0"/>
        <w:tabs>
          <w:tab w:val="left" w:pos="720"/>
        </w:tabs>
        <w:spacing w:after="0"/>
        <w:contextualSpacing/>
        <w:jc w:val="both"/>
        <w:rPr>
          <w:rFonts w:ascii="Times New Roman" w:hAnsi="Times New Roman" w:cs="Times New Roman"/>
        </w:rPr>
      </w:pPr>
    </w:p>
    <w:p w14:paraId="0ADD79C4" w14:textId="157D906F" w:rsidR="00D26249" w:rsidRPr="00A603E8" w:rsidRDefault="00D26249" w:rsidP="00D26249">
      <w:pPr>
        <w:numPr>
          <w:ilvl w:val="0"/>
          <w:numId w:val="1"/>
        </w:numPr>
        <w:spacing w:after="0"/>
        <w:ind w:hanging="360"/>
        <w:contextualSpacing/>
        <w:jc w:val="both"/>
        <w:rPr>
          <w:rFonts w:ascii="Times New Roman" w:hAnsi="Times New Roman" w:cs="Times New Roman"/>
          <w:sz w:val="24"/>
          <w:szCs w:val="24"/>
        </w:rPr>
      </w:pPr>
      <w:r w:rsidRPr="00A603E8">
        <w:rPr>
          <w:rFonts w:ascii="Times New Roman" w:hAnsi="Times New Roman" w:cs="Times New Roman"/>
          <w:sz w:val="24"/>
          <w:szCs w:val="24"/>
        </w:rPr>
        <w:t>What is the difference between DELETE and TRUNCATE? Which one will have better performance and why?</w:t>
      </w:r>
    </w:p>
    <w:p w14:paraId="0D1ABA2F" w14:textId="22B6F74E" w:rsidR="00FD6529" w:rsidRPr="00A603E8" w:rsidRDefault="00FD6529" w:rsidP="00775E37">
      <w:pPr>
        <w:spacing w:after="0"/>
        <w:ind w:left="720"/>
        <w:contextualSpacing/>
        <w:jc w:val="both"/>
        <w:rPr>
          <w:rFonts w:ascii="Times New Roman" w:hAnsi="Times New Roman" w:cs="Times New Roman"/>
          <w:sz w:val="24"/>
          <w:szCs w:val="24"/>
        </w:rPr>
      </w:pPr>
    </w:p>
    <w:p w14:paraId="603A2C99" w14:textId="234F7EC3" w:rsidR="00775E37" w:rsidRPr="00A603E8" w:rsidRDefault="00775E37" w:rsidP="00775E37">
      <w:pPr>
        <w:spacing w:after="0"/>
        <w:ind w:left="720"/>
        <w:contextualSpacing/>
        <w:jc w:val="both"/>
        <w:rPr>
          <w:rFonts w:ascii="Times New Roman" w:hAnsi="Times New Roman" w:cs="Times New Roman"/>
          <w:sz w:val="24"/>
          <w:szCs w:val="24"/>
        </w:rPr>
      </w:pPr>
      <w:r w:rsidRPr="00A603E8">
        <w:rPr>
          <w:rFonts w:ascii="Times New Roman" w:hAnsi="Times New Roman" w:cs="Times New Roman"/>
          <w:sz w:val="24"/>
          <w:szCs w:val="24"/>
        </w:rPr>
        <w:t xml:space="preserve">Delete will reseed identity value and delete all data from table while </w:t>
      </w:r>
      <w:proofErr w:type="gramStart"/>
      <w:r w:rsidRPr="00A603E8">
        <w:rPr>
          <w:rFonts w:ascii="Times New Roman" w:hAnsi="Times New Roman" w:cs="Times New Roman"/>
          <w:sz w:val="24"/>
          <w:szCs w:val="24"/>
        </w:rPr>
        <w:t>Delete</w:t>
      </w:r>
      <w:proofErr w:type="gramEnd"/>
      <w:r w:rsidRPr="00A603E8">
        <w:rPr>
          <w:rFonts w:ascii="Times New Roman" w:hAnsi="Times New Roman" w:cs="Times New Roman"/>
          <w:sz w:val="24"/>
          <w:szCs w:val="24"/>
        </w:rPr>
        <w:t xml:space="preserve"> will not reseed identity value. </w:t>
      </w:r>
    </w:p>
    <w:p w14:paraId="5235A384" w14:textId="4E0B7760" w:rsidR="00775E37" w:rsidRPr="00A603E8" w:rsidRDefault="00775E37" w:rsidP="00775E37">
      <w:pPr>
        <w:spacing w:after="0"/>
        <w:ind w:left="720"/>
        <w:contextualSpacing/>
        <w:jc w:val="both"/>
        <w:rPr>
          <w:rFonts w:ascii="Times New Roman" w:hAnsi="Times New Roman" w:cs="Times New Roman"/>
          <w:sz w:val="24"/>
          <w:szCs w:val="24"/>
        </w:rPr>
      </w:pPr>
      <w:r w:rsidRPr="00A603E8">
        <w:rPr>
          <w:rFonts w:ascii="Times New Roman" w:hAnsi="Times New Roman" w:cs="Times New Roman"/>
          <w:sz w:val="24"/>
          <w:szCs w:val="24"/>
        </w:rPr>
        <w:t>TRUNCATE</w:t>
      </w:r>
      <w:r w:rsidRPr="00A603E8">
        <w:rPr>
          <w:rFonts w:ascii="Times New Roman" w:hAnsi="Times New Roman" w:cs="Times New Roman"/>
          <w:sz w:val="24"/>
          <w:szCs w:val="24"/>
        </w:rPr>
        <w:t xml:space="preserve"> has better performance since it directly </w:t>
      </w:r>
      <w:r w:rsidR="00A603E8" w:rsidRPr="00A603E8">
        <w:rPr>
          <w:rFonts w:ascii="Times New Roman" w:hAnsi="Times New Roman" w:cs="Times New Roman"/>
          <w:sz w:val="24"/>
          <w:szCs w:val="24"/>
        </w:rPr>
        <w:t>deallocates</w:t>
      </w:r>
      <w:r w:rsidRPr="00A603E8">
        <w:rPr>
          <w:rFonts w:ascii="Times New Roman" w:hAnsi="Times New Roman" w:cs="Times New Roman"/>
          <w:sz w:val="24"/>
          <w:szCs w:val="24"/>
        </w:rPr>
        <w:t xml:space="preserve"> all data page of a table while delete need to delete rows one by one and</w:t>
      </w:r>
      <w:r w:rsidR="00A603E8" w:rsidRPr="00A603E8">
        <w:rPr>
          <w:rFonts w:ascii="Times New Roman" w:hAnsi="Times New Roman" w:cs="Times New Roman"/>
          <w:sz w:val="24"/>
          <w:szCs w:val="24"/>
        </w:rPr>
        <w:t xml:space="preserve"> need to</w:t>
      </w:r>
      <w:r w:rsidRPr="00A603E8">
        <w:rPr>
          <w:rFonts w:ascii="Times New Roman" w:hAnsi="Times New Roman" w:cs="Times New Roman"/>
          <w:sz w:val="24"/>
          <w:szCs w:val="24"/>
        </w:rPr>
        <w:t xml:space="preserve"> </w:t>
      </w:r>
      <w:r w:rsidR="00A603E8" w:rsidRPr="00A603E8">
        <w:rPr>
          <w:rFonts w:ascii="Times New Roman" w:hAnsi="Times New Roman" w:cs="Times New Roman"/>
          <w:sz w:val="24"/>
          <w:szCs w:val="24"/>
        </w:rPr>
        <w:t>write log for each row.</w:t>
      </w:r>
    </w:p>
    <w:p w14:paraId="2BEC9618" w14:textId="77777777" w:rsidR="00FD6529" w:rsidRPr="00A603E8" w:rsidRDefault="00FD6529" w:rsidP="00FD6529">
      <w:pPr>
        <w:spacing w:after="0"/>
        <w:ind w:left="720"/>
        <w:contextualSpacing/>
        <w:jc w:val="both"/>
        <w:rPr>
          <w:rFonts w:ascii="Times New Roman" w:hAnsi="Times New Roman" w:cs="Times New Roman"/>
          <w:sz w:val="24"/>
          <w:szCs w:val="24"/>
        </w:rPr>
      </w:pPr>
    </w:p>
    <w:p w14:paraId="6D9519E2" w14:textId="28EF7D43" w:rsidR="00D26249" w:rsidRPr="00A603E8" w:rsidRDefault="00D26249" w:rsidP="00D26249">
      <w:pPr>
        <w:numPr>
          <w:ilvl w:val="0"/>
          <w:numId w:val="1"/>
        </w:numPr>
        <w:spacing w:after="0"/>
        <w:ind w:hanging="360"/>
        <w:contextualSpacing/>
        <w:jc w:val="both"/>
        <w:rPr>
          <w:rFonts w:ascii="Times New Roman" w:hAnsi="Times New Roman" w:cs="Times New Roman"/>
          <w:sz w:val="24"/>
          <w:szCs w:val="24"/>
        </w:rPr>
      </w:pPr>
      <w:r w:rsidRPr="00A603E8">
        <w:rPr>
          <w:rFonts w:ascii="Times New Roman" w:hAnsi="Times New Roman" w:cs="Times New Roman"/>
          <w:sz w:val="24"/>
          <w:szCs w:val="24"/>
        </w:rPr>
        <w:t>What is Identity column? How does DELETE and TRUNCATE affect it?</w:t>
      </w:r>
    </w:p>
    <w:p w14:paraId="596B3278" w14:textId="77777777" w:rsidR="00A603E8" w:rsidRPr="00A603E8" w:rsidRDefault="00A603E8" w:rsidP="00A603E8">
      <w:pPr>
        <w:spacing w:after="0"/>
        <w:ind w:left="720"/>
        <w:contextualSpacing/>
        <w:jc w:val="both"/>
        <w:rPr>
          <w:rFonts w:ascii="Times New Roman" w:hAnsi="Times New Roman" w:cs="Times New Roman"/>
          <w:sz w:val="24"/>
          <w:szCs w:val="24"/>
        </w:rPr>
      </w:pPr>
    </w:p>
    <w:p w14:paraId="06A52F96" w14:textId="404599EC" w:rsidR="00A603E8" w:rsidRPr="00A603E8" w:rsidRDefault="00A603E8" w:rsidP="00A603E8">
      <w:pPr>
        <w:spacing w:after="0"/>
        <w:ind w:left="720"/>
        <w:contextualSpacing/>
        <w:jc w:val="both"/>
        <w:rPr>
          <w:rFonts w:ascii="Times New Roman" w:hAnsi="Times New Roman" w:cs="Times New Roman"/>
          <w:sz w:val="24"/>
          <w:szCs w:val="24"/>
        </w:rPr>
      </w:pPr>
      <w:r w:rsidRPr="00A603E8">
        <w:rPr>
          <w:rFonts w:ascii="Times New Roman" w:hAnsi="Times New Roman" w:cs="Times New Roman"/>
          <w:sz w:val="24"/>
          <w:szCs w:val="24"/>
        </w:rPr>
        <w:t xml:space="preserve">Identity column is the value managed by database system for each row. Delete will not reseed it while truncate will reseed it. </w:t>
      </w:r>
    </w:p>
    <w:p w14:paraId="6C45B92D" w14:textId="77777777" w:rsidR="00A603E8" w:rsidRPr="00A603E8" w:rsidRDefault="00A603E8" w:rsidP="00A603E8">
      <w:pPr>
        <w:spacing w:after="0"/>
        <w:contextualSpacing/>
        <w:jc w:val="both"/>
        <w:rPr>
          <w:rFonts w:ascii="Times New Roman" w:hAnsi="Times New Roman" w:cs="Times New Roman"/>
          <w:sz w:val="24"/>
          <w:szCs w:val="24"/>
        </w:rPr>
      </w:pPr>
    </w:p>
    <w:p w14:paraId="0C0EF076" w14:textId="0DC49DD4" w:rsidR="00D26249" w:rsidRPr="00A603E8" w:rsidRDefault="00D26249" w:rsidP="00D26249">
      <w:pPr>
        <w:pStyle w:val="a3"/>
        <w:widowControl w:val="0"/>
        <w:numPr>
          <w:ilvl w:val="0"/>
          <w:numId w:val="1"/>
        </w:numPr>
        <w:tabs>
          <w:tab w:val="left" w:pos="720"/>
        </w:tabs>
        <w:spacing w:after="140"/>
        <w:ind w:hanging="360"/>
        <w:jc w:val="both"/>
        <w:rPr>
          <w:rFonts w:ascii="Times New Roman" w:hAnsi="Times New Roman" w:cs="Times New Roman"/>
        </w:rPr>
      </w:pPr>
      <w:r w:rsidRPr="00A603E8">
        <w:rPr>
          <w:rFonts w:ascii="Times New Roman" w:hAnsi="Times New Roman" w:cs="Times New Roman"/>
          <w:sz w:val="24"/>
          <w:szCs w:val="24"/>
        </w:rPr>
        <w:t xml:space="preserve">What is difference between “delete from </w:t>
      </w:r>
      <w:proofErr w:type="spellStart"/>
      <w:r w:rsidRPr="00A603E8">
        <w:rPr>
          <w:rFonts w:ascii="Times New Roman" w:hAnsi="Times New Roman" w:cs="Times New Roman"/>
          <w:sz w:val="24"/>
          <w:szCs w:val="24"/>
        </w:rPr>
        <w:t>table_name</w:t>
      </w:r>
      <w:proofErr w:type="spellEnd"/>
      <w:r w:rsidRPr="00A603E8">
        <w:rPr>
          <w:rFonts w:ascii="Times New Roman" w:hAnsi="Times New Roman" w:cs="Times New Roman"/>
          <w:sz w:val="24"/>
          <w:szCs w:val="24"/>
        </w:rPr>
        <w:t xml:space="preserve">” and “truncate table </w:t>
      </w:r>
      <w:proofErr w:type="spellStart"/>
      <w:r w:rsidRPr="00A603E8">
        <w:rPr>
          <w:rFonts w:ascii="Times New Roman" w:hAnsi="Times New Roman" w:cs="Times New Roman"/>
          <w:sz w:val="24"/>
          <w:szCs w:val="24"/>
        </w:rPr>
        <w:t>table_name</w:t>
      </w:r>
      <w:proofErr w:type="spellEnd"/>
      <w:r w:rsidRPr="00A603E8">
        <w:rPr>
          <w:rFonts w:ascii="Times New Roman" w:hAnsi="Times New Roman" w:cs="Times New Roman"/>
          <w:sz w:val="24"/>
          <w:szCs w:val="24"/>
        </w:rPr>
        <w:t>”?</w:t>
      </w:r>
    </w:p>
    <w:p w14:paraId="6C883479" w14:textId="4051E770" w:rsidR="00A603E8" w:rsidRPr="00A603E8" w:rsidRDefault="00A603E8" w:rsidP="00A603E8">
      <w:pPr>
        <w:pStyle w:val="a3"/>
        <w:widowControl w:val="0"/>
        <w:tabs>
          <w:tab w:val="left" w:pos="720"/>
        </w:tabs>
        <w:spacing w:after="140"/>
        <w:jc w:val="both"/>
        <w:rPr>
          <w:rFonts w:ascii="Times New Roman" w:hAnsi="Times New Roman" w:cs="Times New Roman"/>
          <w:sz w:val="24"/>
          <w:szCs w:val="24"/>
        </w:rPr>
      </w:pPr>
    </w:p>
    <w:p w14:paraId="212899AB" w14:textId="264651C9" w:rsidR="00A603E8" w:rsidRPr="00A603E8" w:rsidRDefault="00A603E8" w:rsidP="00A603E8">
      <w:pPr>
        <w:pStyle w:val="a3"/>
        <w:widowControl w:val="0"/>
        <w:tabs>
          <w:tab w:val="left" w:pos="720"/>
        </w:tabs>
        <w:spacing w:after="140"/>
        <w:jc w:val="both"/>
        <w:rPr>
          <w:rFonts w:ascii="Times New Roman" w:hAnsi="Times New Roman" w:cs="Times New Roman"/>
        </w:rPr>
      </w:pPr>
      <w:r w:rsidRPr="00A603E8">
        <w:rPr>
          <w:rFonts w:ascii="Times New Roman" w:hAnsi="Times New Roman" w:cs="Times New Roman"/>
          <w:sz w:val="24"/>
          <w:szCs w:val="24"/>
        </w:rPr>
        <w:t xml:space="preserve">Delete will delete rows from table one by one and write log for each row. While truncate will directly deallocate </w:t>
      </w:r>
      <w:r>
        <w:rPr>
          <w:rFonts w:ascii="Times New Roman" w:hAnsi="Times New Roman" w:cs="Times New Roman"/>
          <w:sz w:val="24"/>
          <w:szCs w:val="24"/>
        </w:rPr>
        <w:t>all data page from that table.</w:t>
      </w:r>
    </w:p>
    <w:p w14:paraId="01F90FE6" w14:textId="77777777" w:rsidR="00FC2FE6" w:rsidRDefault="00FC2FE6"/>
    <w:sectPr w:rsidR="00FC2FE6" w:rsidSect="0009609C">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27611"/>
    <w:multiLevelType w:val="multilevel"/>
    <w:tmpl w:val="46F4840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249"/>
    <w:rsid w:val="0009609C"/>
    <w:rsid w:val="00775E37"/>
    <w:rsid w:val="00A603E8"/>
    <w:rsid w:val="00D05FA7"/>
    <w:rsid w:val="00D26249"/>
    <w:rsid w:val="00F2118F"/>
    <w:rsid w:val="00FC2FE6"/>
    <w:rsid w:val="00FD652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42C56"/>
  <w15:chartTrackingRefBased/>
  <w15:docId w15:val="{F43DC16B-9E0F-4D97-BFA4-E5278DB08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26249"/>
    <w:pPr>
      <w:spacing w:after="200" w:line="276" w:lineRule="auto"/>
    </w:pPr>
    <w:rPr>
      <w:rFonts w:ascii="Calibri" w:eastAsia="Calibri" w:hAnsi="Calibri" w:cs="Calibri"/>
      <w:color w:val="00000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6249"/>
    <w:pPr>
      <w:ind w:left="720"/>
      <w:contextualSpacing/>
    </w:pPr>
  </w:style>
  <w:style w:type="paragraph" w:customStyle="1" w:styleId="Normal1">
    <w:name w:val="Normal1"/>
    <w:rsid w:val="00D26249"/>
    <w:pPr>
      <w:spacing w:after="200" w:line="276" w:lineRule="auto"/>
    </w:pPr>
    <w:rPr>
      <w:rFonts w:ascii="Calibri" w:eastAsia="Calibri" w:hAnsi="Calibri" w:cs="Calibri"/>
      <w:color w:val="00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897106">
      <w:bodyDiv w:val="1"/>
      <w:marLeft w:val="0"/>
      <w:marRight w:val="0"/>
      <w:marTop w:val="0"/>
      <w:marBottom w:val="0"/>
      <w:divBdr>
        <w:top w:val="none" w:sz="0" w:space="0" w:color="auto"/>
        <w:left w:val="none" w:sz="0" w:space="0" w:color="auto"/>
        <w:bottom w:val="none" w:sz="0" w:space="0" w:color="auto"/>
        <w:right w:val="none" w:sz="0" w:space="0" w:color="auto"/>
      </w:divBdr>
    </w:div>
    <w:div w:id="85407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249</Words>
  <Characters>1422</Characters>
  <Application>Microsoft Office Word</Application>
  <DocSecurity>0</DocSecurity>
  <Lines>11</Lines>
  <Paragraphs>3</Paragraphs>
  <ScaleCrop>false</ScaleCrop>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c:creator>
  <cp:keywords/>
  <dc:description/>
  <cp:lastModifiedBy>Bo</cp:lastModifiedBy>
  <cp:revision>1</cp:revision>
  <dcterms:created xsi:type="dcterms:W3CDTF">2021-06-20T19:20:00Z</dcterms:created>
  <dcterms:modified xsi:type="dcterms:W3CDTF">2021-06-20T20:50:00Z</dcterms:modified>
</cp:coreProperties>
</file>