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62CED" w14:textId="345A0007" w:rsidR="00BB195A" w:rsidRPr="00B87200" w:rsidRDefault="00DC75F5" w:rsidP="00AD507C">
      <w:pPr>
        <w:spacing w:after="160" w:line="360" w:lineRule="auto"/>
        <w:rPr>
          <w:noProof/>
          <w:color w:val="000000" w:themeColor="text1"/>
        </w:rPr>
      </w:pPr>
      <w:r w:rsidRPr="00FF3FE4">
        <w:rPr>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FF3FE4">
        <w:rPr>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87200">
        <w:rPr>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64D6DB46"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proofErr w:type="gramStart"/>
                            <w:r w:rsidRPr="007C6F15">
                              <w:rPr>
                                <w:rFonts w:ascii="Arial" w:hAnsi="Arial" w:cs="Arial"/>
                                <w:b/>
                                <w:bCs/>
                                <w:color w:val="000000" w:themeColor="text1"/>
                                <w:sz w:val="40"/>
                                <w:szCs w:val="40"/>
                              </w:rPr>
                              <w:t xml:space="preserve">El </w:t>
                            </w:r>
                            <w:r w:rsidRPr="007C6F15">
                              <w:rPr>
                                <w:rFonts w:ascii="Arial Narrow" w:hAnsi="Arial Narrow"/>
                                <w:b/>
                                <w:bCs/>
                                <w:sz w:val="40"/>
                                <w:szCs w:val="40"/>
                              </w:rPr>
                              <w:t xml:space="preserve"> IOARR</w:t>
                            </w:r>
                            <w:proofErr w:type="gramEnd"/>
                            <w:r w:rsidRPr="007C6F15">
                              <w:rPr>
                                <w:rFonts w:ascii="Arial Narrow" w:hAnsi="Arial Narrow"/>
                                <w:b/>
                                <w:bCs/>
                                <w:sz w:val="40"/>
                                <w:szCs w:val="40"/>
                              </w:rPr>
                              <w:t xml:space="preserve">: </w:t>
                            </w:r>
                            <w:bookmarkEnd w:id="0"/>
                            <w:r w:rsidRPr="007C6F15">
                              <w:rPr>
                                <w:rFonts w:ascii="Arial" w:hAnsi="Arial" w:cs="Arial"/>
                                <w:b/>
                                <w:bCs/>
                                <w:color w:val="000000" w:themeColor="text1"/>
                                <w:sz w:val="40"/>
                                <w:szCs w:val="40"/>
                              </w:rPr>
                              <w:t>“OPTIMIZACION MEDIANTE COBERTURA DE LA LOSA DEPORTIVA MULTIUSO DE LA INSTITUCION ADUCATIVA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64D6DB46"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w:hAnsi="Arial" w:cs="Arial"/>
                          <w:b/>
                          <w:bCs/>
                          <w:color w:val="000000" w:themeColor="text1"/>
                          <w:sz w:val="40"/>
                          <w:szCs w:val="40"/>
                        </w:rPr>
                        <w:t xml:space="preserve">El </w:t>
                      </w:r>
                      <w:r w:rsidRPr="007C6F15">
                        <w:rPr>
                          <w:rFonts w:ascii="Arial Narrow" w:hAnsi="Arial Narrow"/>
                          <w:b/>
                          <w:bCs/>
                          <w:sz w:val="40"/>
                          <w:szCs w:val="40"/>
                        </w:rPr>
                        <w:t xml:space="preserve"> IOARR: </w:t>
                      </w:r>
                      <w:bookmarkEnd w:id="1"/>
                      <w:r w:rsidRPr="007C6F15">
                        <w:rPr>
                          <w:rFonts w:ascii="Arial" w:hAnsi="Arial" w:cs="Arial"/>
                          <w:b/>
                          <w:bCs/>
                          <w:color w:val="000000" w:themeColor="text1"/>
                          <w:sz w:val="40"/>
                          <w:szCs w:val="40"/>
                        </w:rPr>
                        <w:t>“OPTIMIZACION MEDIANTE COBERTURA DE LA LOSA DEPORTIVA MULTIUSO DE LA INSTITUCION ADUCATIVA SECUNDARIA "JOSE MARIA ARGUEDAS" CHUQUIBAMBILLA, DISTRITO - CHUQUIBAMBILLA, PROVINCIA - GRAU, DEPARTAMENTO – APURIMAC”</w:t>
                      </w:r>
                    </w:p>
                  </w:txbxContent>
                </v:textbox>
                <w10:wrap anchorx="page"/>
              </v:shape>
            </w:pict>
          </mc:Fallback>
        </mc:AlternateContent>
      </w:r>
      <w:r w:rsidR="002A41A1" w:rsidRPr="00B87200">
        <w:rPr>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noProof/>
            <w:color w:val="000000" w:themeColor="text1"/>
          </w:rPr>
          <w:id w:val="1987668368"/>
          <w:docPartObj>
            <w:docPartGallery w:val="Cover Pages"/>
            <w:docPartUnique/>
          </w:docPartObj>
        </w:sdtPr>
        <w:sdtEndPr>
          <w:rPr>
            <w:b/>
          </w:rPr>
        </w:sdtEndPr>
        <w:sdtContent>
          <w:r w:rsidR="00BB195A" w:rsidRPr="00B87200">
            <w:rPr>
              <w:noProof/>
              <w:color w:val="000000" w:themeColor="text1"/>
            </w:rPr>
            <w:br w:type="page"/>
          </w:r>
        </w:sdtContent>
      </w:sdt>
    </w:p>
    <w:sdt>
      <w:sdtPr>
        <w:rPr>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87200" w:rsidRDefault="00B87200" w:rsidP="00AD507C">
          <w:pPr>
            <w:spacing w:line="360" w:lineRule="auto"/>
            <w:jc w:val="center"/>
            <w:rPr>
              <w:rFonts w:ascii="Arial" w:hAnsi="Arial" w:cs="Arial"/>
              <w:b/>
              <w:color w:val="000000" w:themeColor="text1"/>
              <w:sz w:val="28"/>
              <w:szCs w:val="28"/>
            </w:rPr>
          </w:pPr>
          <w:r>
            <w:rPr>
              <w:rFonts w:ascii="Arial" w:hAnsi="Arial" w:cs="Arial"/>
              <w:b/>
              <w:color w:val="000000" w:themeColor="text1"/>
              <w:sz w:val="28"/>
              <w:szCs w:val="28"/>
            </w:rPr>
            <w:t>CONTENIDO</w:t>
          </w:r>
        </w:p>
        <w:p w14:paraId="38254496" w14:textId="77777777" w:rsidR="002A41A1" w:rsidRPr="00B87200" w:rsidRDefault="002A41A1" w:rsidP="00AD507C">
          <w:pPr>
            <w:spacing w:line="360" w:lineRule="auto"/>
            <w:rPr>
              <w:rFonts w:ascii="Arial" w:hAnsi="Arial" w:cs="Arial"/>
              <w:b/>
              <w:color w:val="000000" w:themeColor="text1"/>
            </w:rPr>
          </w:pPr>
        </w:p>
        <w:p w14:paraId="68D2E270" w14:textId="01B4FD84" w:rsidR="00FE2803" w:rsidRDefault="006C3CEB"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r w:rsidRPr="00B87200">
            <w:rPr>
              <w:rFonts w:ascii="Arial" w:hAnsi="Arial" w:cs="Arial"/>
              <w:color w:val="000000" w:themeColor="text1"/>
            </w:rPr>
            <w:fldChar w:fldCharType="begin"/>
          </w:r>
          <w:r w:rsidRPr="00B87200">
            <w:rPr>
              <w:rFonts w:ascii="Arial" w:hAnsi="Arial" w:cs="Arial"/>
              <w:color w:val="000000" w:themeColor="text1"/>
            </w:rPr>
            <w:instrText xml:space="preserve"> TOC \o "1-3" \h \z \u </w:instrText>
          </w:r>
          <w:r w:rsidRPr="00B87200">
            <w:rPr>
              <w:rFonts w:ascii="Arial" w:hAnsi="Arial" w:cs="Arial"/>
              <w:color w:val="000000" w:themeColor="text1"/>
            </w:rPr>
            <w:fldChar w:fldCharType="separate"/>
          </w:r>
          <w:hyperlink w:anchor="_Toc26183194" w:history="1">
            <w:r w:rsidR="00FE2803" w:rsidRPr="00FE2803">
              <w:rPr>
                <w:rStyle w:val="Hipervnculo"/>
                <w:b/>
                <w:noProof/>
              </w:rPr>
              <w:t>CAPITULO I.  ASPECTOS GENERALES</w:t>
            </w:r>
            <w:r w:rsidR="00FE2803">
              <w:rPr>
                <w:noProof/>
                <w:webHidden/>
              </w:rPr>
              <w:tab/>
            </w:r>
            <w:r w:rsidR="00F32F40">
              <w:rPr>
                <w:noProof/>
                <w:webHidden/>
              </w:rPr>
              <w:t>2</w:t>
            </w:r>
          </w:hyperlink>
        </w:p>
        <w:p w14:paraId="7D45CE6E" w14:textId="5594476E"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5" w:history="1">
            <w:r w:rsidR="00FE2803" w:rsidRPr="00CC5A20">
              <w:rPr>
                <w:rStyle w:val="Hipervnculo"/>
                <w:noProof/>
              </w:rPr>
              <w:t>1.1.- ALINEAMIENTO A UNA BRECHA PRIORIZADA</w:t>
            </w:r>
            <w:r w:rsidR="00FE2803">
              <w:rPr>
                <w:noProof/>
                <w:webHidden/>
              </w:rPr>
              <w:tab/>
            </w:r>
            <w:r w:rsidR="00F32F40">
              <w:rPr>
                <w:noProof/>
                <w:webHidden/>
              </w:rPr>
              <w:t>2</w:t>
            </w:r>
          </w:hyperlink>
        </w:p>
        <w:p w14:paraId="7A0D59CD" w14:textId="73679D36"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6" w:history="1">
            <w:r w:rsidR="00FE2803" w:rsidRPr="00CC5A20">
              <w:rPr>
                <w:rStyle w:val="Hipervnculo"/>
                <w:noProof/>
              </w:rPr>
              <w:t>1.2.-ANALISIS SOBRE EL TIPO DE INVERSION</w:t>
            </w:r>
            <w:r w:rsidR="00FE2803">
              <w:rPr>
                <w:noProof/>
                <w:webHidden/>
              </w:rPr>
              <w:tab/>
            </w:r>
            <w:r w:rsidR="00F32F40">
              <w:rPr>
                <w:noProof/>
                <w:webHidden/>
              </w:rPr>
              <w:t>2</w:t>
            </w:r>
          </w:hyperlink>
        </w:p>
        <w:p w14:paraId="6D3B19D0" w14:textId="4D2D5BF5"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7" w:history="1">
            <w:r w:rsidR="00FE2803" w:rsidRPr="00CC5A20">
              <w:rPr>
                <w:rStyle w:val="Hipervnculo"/>
                <w:noProof/>
              </w:rPr>
              <w:t>1.3.-MARCO NORMATIVO</w:t>
            </w:r>
            <w:r w:rsidR="00FE2803">
              <w:rPr>
                <w:noProof/>
                <w:webHidden/>
              </w:rPr>
              <w:tab/>
            </w:r>
            <w:r w:rsidR="00F32F40">
              <w:rPr>
                <w:noProof/>
                <w:webHidden/>
              </w:rPr>
              <w:t>4</w:t>
            </w:r>
          </w:hyperlink>
        </w:p>
        <w:p w14:paraId="0F5A22A6" w14:textId="4F406B53"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8" w:history="1">
            <w:r w:rsidR="00FE2803" w:rsidRPr="00CC5A20">
              <w:rPr>
                <w:rStyle w:val="Hipervnculo"/>
                <w:noProof/>
              </w:rPr>
              <w:t>1.4.-ANTECEDENTES Y JUSTIFICACION</w:t>
            </w:r>
            <w:r w:rsidR="00FE2803">
              <w:rPr>
                <w:noProof/>
                <w:webHidden/>
              </w:rPr>
              <w:tab/>
            </w:r>
            <w:r w:rsidR="00F32F40">
              <w:rPr>
                <w:noProof/>
                <w:webHidden/>
              </w:rPr>
              <w:t>4</w:t>
            </w:r>
          </w:hyperlink>
        </w:p>
        <w:p w14:paraId="0FEFE4F1" w14:textId="523B84E7"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9" w:history="1">
            <w:r w:rsidR="00FE2803" w:rsidRPr="00CC5A20">
              <w:rPr>
                <w:rStyle w:val="Hipervnculo"/>
                <w:noProof/>
              </w:rPr>
              <w:t>1.5.-OBJETIVO</w:t>
            </w:r>
            <w:r w:rsidR="00FE2803">
              <w:rPr>
                <w:noProof/>
                <w:webHidden/>
              </w:rPr>
              <w:tab/>
            </w:r>
            <w:r w:rsidR="00F32F40">
              <w:rPr>
                <w:noProof/>
                <w:webHidden/>
              </w:rPr>
              <w:t>5</w:t>
            </w:r>
          </w:hyperlink>
        </w:p>
        <w:p w14:paraId="012EB298" w14:textId="031B9058"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0" w:history="1">
            <w:r w:rsidR="00FE2803" w:rsidRPr="00CC5A20">
              <w:rPr>
                <w:rStyle w:val="Hipervnculo"/>
                <w:noProof/>
              </w:rPr>
              <w:t>1.6.-DESCRIPCION DEL PROYECTO</w:t>
            </w:r>
            <w:r w:rsidR="00FE2803">
              <w:rPr>
                <w:noProof/>
                <w:webHidden/>
              </w:rPr>
              <w:tab/>
            </w:r>
            <w:r w:rsidR="00F32F40">
              <w:rPr>
                <w:noProof/>
                <w:webHidden/>
              </w:rPr>
              <w:t>6</w:t>
            </w:r>
          </w:hyperlink>
        </w:p>
        <w:p w14:paraId="778617CE" w14:textId="04DAF1B7"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1" w:history="1">
            <w:r w:rsidR="00FE2803" w:rsidRPr="00CC5A20">
              <w:rPr>
                <w:rStyle w:val="Hipervnculo"/>
                <w:noProof/>
              </w:rPr>
              <w:t>1.7.- PLAZO DE EJECUCION</w:t>
            </w:r>
            <w:r w:rsidR="00FE2803">
              <w:rPr>
                <w:noProof/>
                <w:webHidden/>
              </w:rPr>
              <w:tab/>
            </w:r>
            <w:r w:rsidR="00F32F40">
              <w:rPr>
                <w:noProof/>
                <w:webHidden/>
              </w:rPr>
              <w:t>6</w:t>
            </w:r>
          </w:hyperlink>
        </w:p>
        <w:p w14:paraId="6E4C2894" w14:textId="2DDFFF73"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2" w:history="1">
            <w:r w:rsidR="00FE2803" w:rsidRPr="00CC5A20">
              <w:rPr>
                <w:rStyle w:val="Hipervnculo"/>
                <w:noProof/>
              </w:rPr>
              <w:t>1.8.- UNIDAD FORMULADORA Y EJECUTORA</w:t>
            </w:r>
            <w:r w:rsidR="00FE2803">
              <w:rPr>
                <w:noProof/>
                <w:webHidden/>
              </w:rPr>
              <w:tab/>
            </w:r>
            <w:r w:rsidR="00F32F40">
              <w:rPr>
                <w:noProof/>
                <w:webHidden/>
              </w:rPr>
              <w:t>6</w:t>
            </w:r>
          </w:hyperlink>
        </w:p>
        <w:p w14:paraId="7ABDACF9" w14:textId="35470AE3"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3" w:history="1">
            <w:r w:rsidR="00FE2803" w:rsidRPr="00CC5A20">
              <w:rPr>
                <w:rStyle w:val="Hipervnculo"/>
                <w:noProof/>
              </w:rPr>
              <w:t>1.9.- FUENTE DE FINANCIAMIENTO Y MODALIDAD DE EJECUCION</w:t>
            </w:r>
            <w:r w:rsidR="00FE2803">
              <w:rPr>
                <w:noProof/>
                <w:webHidden/>
              </w:rPr>
              <w:tab/>
            </w:r>
            <w:r w:rsidR="00F32F40">
              <w:rPr>
                <w:noProof/>
                <w:webHidden/>
              </w:rPr>
              <w:t>7</w:t>
            </w:r>
          </w:hyperlink>
        </w:p>
        <w:p w14:paraId="59A1CC5C" w14:textId="2E0AF8B3" w:rsidR="00FE2803" w:rsidRPr="00FE2803" w:rsidRDefault="00DC1A66" w:rsidP="00AD507C">
          <w:pPr>
            <w:pStyle w:val="TDC1"/>
            <w:tabs>
              <w:tab w:val="right" w:leader="dot" w:pos="8890"/>
            </w:tabs>
            <w:spacing w:line="360" w:lineRule="auto"/>
            <w:rPr>
              <w:rFonts w:asciiTheme="minorHAnsi" w:eastAsiaTheme="minorEastAsia" w:hAnsiTheme="minorHAnsi" w:cstheme="minorBidi"/>
              <w:b/>
              <w:noProof/>
              <w:sz w:val="22"/>
              <w:szCs w:val="22"/>
              <w:lang w:val="es-PE" w:eastAsia="es-PE"/>
            </w:rPr>
          </w:pPr>
          <w:hyperlink w:anchor="_Toc26183204" w:history="1">
            <w:r w:rsidR="00FE2803" w:rsidRPr="00FE2803">
              <w:rPr>
                <w:rStyle w:val="Hipervnculo"/>
                <w:b/>
                <w:noProof/>
              </w:rPr>
              <w:t>CAPITULO II. SITUACIÓN ACTUAL ÁREA DEL PROYECTO</w:t>
            </w:r>
            <w:r w:rsidR="00FE2803" w:rsidRPr="00FE2803">
              <w:rPr>
                <w:b/>
                <w:noProof/>
                <w:webHidden/>
              </w:rPr>
              <w:tab/>
            </w:r>
            <w:r w:rsidR="00F32F40">
              <w:rPr>
                <w:b/>
                <w:noProof/>
                <w:webHidden/>
              </w:rPr>
              <w:t>7</w:t>
            </w:r>
          </w:hyperlink>
        </w:p>
        <w:p w14:paraId="2F29C1A9" w14:textId="7411C4A1"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5" w:history="1">
            <w:r w:rsidR="00FE2803" w:rsidRPr="00CC5A20">
              <w:rPr>
                <w:rStyle w:val="Hipervnculo"/>
                <w:noProof/>
              </w:rPr>
              <w:t>2.1.- CARACTERISTICAS GENERALES</w:t>
            </w:r>
            <w:r w:rsidR="00FE2803">
              <w:rPr>
                <w:noProof/>
                <w:webHidden/>
              </w:rPr>
              <w:tab/>
            </w:r>
            <w:r w:rsidR="00F32F40">
              <w:rPr>
                <w:noProof/>
                <w:webHidden/>
              </w:rPr>
              <w:t>7</w:t>
            </w:r>
          </w:hyperlink>
        </w:p>
        <w:p w14:paraId="6FF73ADF" w14:textId="73FFB395"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6" w:history="1">
            <w:r w:rsidR="00FE2803" w:rsidRPr="00CC5A20">
              <w:rPr>
                <w:rStyle w:val="Hipervnculo"/>
                <w:noProof/>
              </w:rPr>
              <w:t>2.2.-DIAGNOSTICO SITUACIONAL</w:t>
            </w:r>
            <w:r w:rsidR="00FE2803">
              <w:rPr>
                <w:noProof/>
                <w:webHidden/>
              </w:rPr>
              <w:tab/>
            </w:r>
            <w:r w:rsidR="00F32F40">
              <w:rPr>
                <w:noProof/>
                <w:webHidden/>
              </w:rPr>
              <w:t>8</w:t>
            </w:r>
          </w:hyperlink>
        </w:p>
        <w:p w14:paraId="7A9A6BFA" w14:textId="3E93AD76"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7" w:history="1">
            <w:r w:rsidR="00FE2803" w:rsidRPr="00CC5A20">
              <w:rPr>
                <w:rStyle w:val="Hipervnculo"/>
                <w:noProof/>
              </w:rPr>
              <w:t>2.3.-ANALISIS TECNICO</w:t>
            </w:r>
            <w:r w:rsidR="00FE2803">
              <w:rPr>
                <w:noProof/>
                <w:webHidden/>
              </w:rPr>
              <w:tab/>
            </w:r>
            <w:r w:rsidR="00C012F4">
              <w:rPr>
                <w:noProof/>
                <w:webHidden/>
              </w:rPr>
              <w:t>12</w:t>
            </w:r>
          </w:hyperlink>
        </w:p>
        <w:p w14:paraId="112D567A" w14:textId="77DAF122"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8" w:history="1">
            <w:r w:rsidR="00FE2803" w:rsidRPr="00CC5A20">
              <w:rPr>
                <w:rStyle w:val="Hipervnculo"/>
                <w:noProof/>
              </w:rPr>
              <w:t>2.4.-PRESUPUESTO</w:t>
            </w:r>
            <w:r w:rsidR="00FE2803">
              <w:rPr>
                <w:noProof/>
                <w:webHidden/>
              </w:rPr>
              <w:tab/>
            </w:r>
            <w:r w:rsidR="00AA0B17">
              <w:rPr>
                <w:noProof/>
                <w:webHidden/>
              </w:rPr>
              <w:t>15</w:t>
            </w:r>
          </w:hyperlink>
        </w:p>
        <w:p w14:paraId="135B3527" w14:textId="4B344BE0"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9" w:history="1">
            <w:r w:rsidR="00FE2803" w:rsidRPr="00CC5A20">
              <w:rPr>
                <w:rStyle w:val="Hipervnculo"/>
                <w:noProof/>
              </w:rPr>
              <w:t>2.5.-CRONOGRAMA</w:t>
            </w:r>
            <w:r w:rsidR="00FE2803">
              <w:rPr>
                <w:noProof/>
                <w:webHidden/>
              </w:rPr>
              <w:tab/>
            </w:r>
            <w:r w:rsidR="00AA0B17">
              <w:rPr>
                <w:noProof/>
                <w:webHidden/>
              </w:rPr>
              <w:t>16</w:t>
            </w:r>
          </w:hyperlink>
        </w:p>
        <w:p w14:paraId="2D12E0CD" w14:textId="5646CA6E"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0" w:history="1">
            <w:r w:rsidR="00FE2803" w:rsidRPr="00CC5A20">
              <w:rPr>
                <w:rStyle w:val="Hipervnculo"/>
                <w:noProof/>
              </w:rPr>
              <w:t>2.6.-SOSTENIBILIDAD</w:t>
            </w:r>
            <w:r w:rsidR="00FE2803">
              <w:rPr>
                <w:noProof/>
                <w:webHidden/>
              </w:rPr>
              <w:tab/>
            </w:r>
            <w:r w:rsidR="007E18FD">
              <w:rPr>
                <w:noProof/>
                <w:webHidden/>
              </w:rPr>
              <w:t>17</w:t>
            </w:r>
          </w:hyperlink>
        </w:p>
        <w:p w14:paraId="4846E4D3" w14:textId="136B8E2E"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1" w:history="1">
            <w:r w:rsidR="00FE2803" w:rsidRPr="00CC5A20">
              <w:rPr>
                <w:rStyle w:val="Hipervnculo"/>
                <w:noProof/>
              </w:rPr>
              <w:t>CAPITULO III. CONCLUSIONES Y RECOMENDACIONES</w:t>
            </w:r>
            <w:r w:rsidR="00FE2803">
              <w:rPr>
                <w:noProof/>
                <w:webHidden/>
              </w:rPr>
              <w:tab/>
            </w:r>
            <w:r w:rsidR="00B852EC">
              <w:rPr>
                <w:noProof/>
                <w:webHidden/>
              </w:rPr>
              <w:t>18</w:t>
            </w:r>
          </w:hyperlink>
        </w:p>
        <w:p w14:paraId="62C55003" w14:textId="3D285F7A" w:rsidR="00FE2803" w:rsidRDefault="00DC1A66"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2" w:history="1">
            <w:r w:rsidR="00FE2803" w:rsidRPr="00CC5A20">
              <w:rPr>
                <w:rStyle w:val="Hipervnculo"/>
                <w:noProof/>
              </w:rPr>
              <w:t>ANEXOS</w:t>
            </w:r>
            <w:r w:rsidR="00FE2803">
              <w:rPr>
                <w:noProof/>
                <w:webHidden/>
              </w:rPr>
              <w:tab/>
            </w:r>
            <w:r w:rsidR="00B852EC">
              <w:rPr>
                <w:noProof/>
                <w:webHidden/>
              </w:rPr>
              <w:t>19</w:t>
            </w:r>
          </w:hyperlink>
        </w:p>
        <w:p w14:paraId="589E39EA" w14:textId="67FA15E5" w:rsidR="006C3CEB" w:rsidRPr="00B87200" w:rsidRDefault="006C3CEB" w:rsidP="00AD507C">
          <w:pPr>
            <w:spacing w:line="360" w:lineRule="auto"/>
            <w:rPr>
              <w:color w:val="000000" w:themeColor="text1"/>
            </w:rPr>
          </w:pPr>
          <w:r w:rsidRPr="00B87200">
            <w:rPr>
              <w:rFonts w:ascii="Arial" w:hAnsi="Arial" w:cs="Arial"/>
              <w:b/>
              <w:bCs/>
              <w:color w:val="000000" w:themeColor="text1"/>
            </w:rPr>
            <w:fldChar w:fldCharType="end"/>
          </w:r>
        </w:p>
      </w:sdtContent>
    </w:sdt>
    <w:p w14:paraId="76E47DFC" w14:textId="36C22A5A"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51DF97A2" w14:textId="09C912FF"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01EA7EC2" w14:textId="0980AD18"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287D1A68" w14:textId="626AD37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73F1AE1" w14:textId="0AF6E862"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D3DA562" w14:textId="00FE79C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D9233E3" w14:textId="2CDD639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44422172" w14:textId="3809F5D8"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1293ABB" w14:textId="55BEFAEA"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6F51176" w14:textId="77777777" w:rsidR="00EC5E89" w:rsidRDefault="00EC5E8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42ECC46" w14:textId="77777777" w:rsidR="007C6819" w:rsidRDefault="007C681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49921175" w14:textId="7C10C8D4" w:rsidR="007C6819" w:rsidRPr="00B52257" w:rsidRDefault="007C6819" w:rsidP="00AD507C">
      <w:pPr>
        <w:spacing w:line="360" w:lineRule="auto"/>
        <w:jc w:val="center"/>
        <w:rPr>
          <w:rFonts w:ascii="Arial" w:hAnsi="Arial" w:cs="Arial"/>
          <w:b/>
          <w:sz w:val="28"/>
          <w:szCs w:val="28"/>
        </w:rPr>
      </w:pPr>
      <w:r w:rsidRPr="00B52257">
        <w:rPr>
          <w:rFonts w:ascii="Arial" w:hAnsi="Arial" w:cs="Arial"/>
          <w:b/>
          <w:sz w:val="28"/>
          <w:szCs w:val="28"/>
        </w:rPr>
        <w:t xml:space="preserve">MEMORIA DESCRIPTIVA DEL </w:t>
      </w:r>
      <w:r w:rsidR="0054459A" w:rsidRPr="00B52257">
        <w:rPr>
          <w:rFonts w:ascii="Arial" w:hAnsi="Arial" w:cs="Arial"/>
          <w:b/>
          <w:sz w:val="28"/>
          <w:szCs w:val="28"/>
        </w:rPr>
        <w:t>IOARR:</w:t>
      </w:r>
      <w:r w:rsidRPr="00B52257">
        <w:rPr>
          <w:rFonts w:ascii="Arial" w:hAnsi="Arial" w:cs="Arial"/>
          <w:b/>
          <w:sz w:val="28"/>
          <w:szCs w:val="28"/>
        </w:rPr>
        <w:t xml:space="preserve"> </w:t>
      </w:r>
    </w:p>
    <w:p w14:paraId="61D541A3" w14:textId="331CDC44" w:rsidR="005D0FDB" w:rsidRDefault="005D0FDB" w:rsidP="00AD507C">
      <w:pPr>
        <w:pStyle w:val="Ttulo1"/>
        <w:spacing w:line="360" w:lineRule="auto"/>
        <w:rPr>
          <w:rFonts w:eastAsia="Calibri"/>
        </w:rPr>
      </w:pPr>
      <w:bookmarkStart w:id="1" w:name="_Toc26183194"/>
      <w:r w:rsidRPr="005D0FDB">
        <w:rPr>
          <w:rFonts w:eastAsia="Calibri"/>
        </w:rPr>
        <w:t xml:space="preserve">OPTIMIZACION MEDIANTE COBERTURA DE LA LOSA DEPORTIVA MULTIUSO DE LA INSTITUCION ADUCATIVA SECUNDARIA "JOSE MARIA ARGUEDAS" CHUQUIBAMBILLA, DISTRITO - </w:t>
      </w:r>
      <w:r w:rsidR="00B52257" w:rsidRPr="005D0FDB">
        <w:rPr>
          <w:rFonts w:eastAsia="Calibri"/>
        </w:rPr>
        <w:t>CHUQUIBAMBILLA,</w:t>
      </w:r>
      <w:r w:rsidRPr="005D0FDB">
        <w:rPr>
          <w:rFonts w:eastAsia="Calibri"/>
        </w:rPr>
        <w:t xml:space="preserve"> PROVINCIA - GRAU, DEPARTAMENTO - APURIMAC</w:t>
      </w:r>
    </w:p>
    <w:p w14:paraId="3704C20A" w14:textId="4D43FA4F" w:rsidR="007C6819" w:rsidRPr="00436C50" w:rsidRDefault="005D0FDB" w:rsidP="00AD507C">
      <w:pPr>
        <w:pStyle w:val="Ttulo1"/>
        <w:spacing w:line="360" w:lineRule="auto"/>
        <w:rPr>
          <w:color w:val="auto"/>
        </w:rPr>
      </w:pPr>
      <w:r w:rsidRPr="005D0FDB">
        <w:rPr>
          <w:rFonts w:ascii="Arial Narrow" w:eastAsia="Calibri" w:hAnsi="Arial Narrow" w:cs="Times New Roman"/>
          <w:color w:val="auto"/>
          <w:lang w:val="es-ES" w:eastAsia="x-none"/>
        </w:rPr>
        <w:t xml:space="preserve">  </w:t>
      </w:r>
      <w:r w:rsidR="00436C50">
        <w:t>CAPITULO I.  ASPECTOS GENERALES</w:t>
      </w:r>
      <w:bookmarkEnd w:id="1"/>
    </w:p>
    <w:p w14:paraId="77F8704B" w14:textId="1BA3707A" w:rsidR="0020358D" w:rsidRPr="009058A5" w:rsidRDefault="00B94F4C" w:rsidP="00AD507C">
      <w:pPr>
        <w:pStyle w:val="Ttulo1"/>
        <w:spacing w:line="360" w:lineRule="auto"/>
      </w:pPr>
      <w:bookmarkStart w:id="2" w:name="_Toc26183195"/>
      <w:r>
        <w:t xml:space="preserve">1.1.- </w:t>
      </w:r>
      <w:r w:rsidR="00352D46" w:rsidRPr="009058A5">
        <w:t>ALINEAMIENTO A UNA BRECHA PRIORIZADA</w:t>
      </w:r>
      <w:bookmarkEnd w:id="2"/>
    </w:p>
    <w:p w14:paraId="65D29FD2" w14:textId="533D71F4" w:rsidR="00352D46" w:rsidRPr="009058A5" w:rsidRDefault="00352D46" w:rsidP="00AD507C">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Función</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:2</w:t>
      </w:r>
      <w:r w:rsidR="002A41A1" w:rsidRPr="009058A5">
        <w:rPr>
          <w:rFonts w:ascii="Arial" w:hAnsi="Arial" w:cs="Arial"/>
          <w:color w:val="000000" w:themeColor="text1"/>
          <w:lang w:val="es-MX"/>
        </w:rPr>
        <w:t>2</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w:t>
      </w:r>
      <w:r w:rsidR="002A41A1" w:rsidRPr="009058A5">
        <w:rPr>
          <w:rFonts w:ascii="Arial" w:hAnsi="Arial" w:cs="Arial"/>
          <w:color w:val="000000" w:themeColor="text1"/>
          <w:lang w:val="es-MX"/>
        </w:rPr>
        <w:t xml:space="preserve"> </w:t>
      </w:r>
    </w:p>
    <w:p w14:paraId="68282ED8" w14:textId="5775FC46"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División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:4</w:t>
      </w:r>
      <w:r w:rsidR="00B928C9" w:rsidRPr="009058A5">
        <w:rPr>
          <w:rFonts w:ascii="Arial" w:hAnsi="Arial" w:cs="Arial"/>
          <w:color w:val="000000" w:themeColor="text1"/>
          <w:lang w:val="es-MX"/>
        </w:rPr>
        <w:t>7</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 Básica</w:t>
      </w:r>
    </w:p>
    <w:p w14:paraId="7B0512F7" w14:textId="07218224"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Grupo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:0</w:t>
      </w:r>
      <w:r w:rsidR="00B928C9" w:rsidRPr="009058A5">
        <w:rPr>
          <w:rFonts w:ascii="Arial" w:hAnsi="Arial" w:cs="Arial"/>
          <w:color w:val="000000" w:themeColor="text1"/>
          <w:lang w:val="es-MX"/>
        </w:rPr>
        <w:t>10</w:t>
      </w:r>
      <w:r w:rsidR="00AE04F8" w:rsidRPr="009058A5">
        <w:rPr>
          <w:rFonts w:ascii="Arial" w:hAnsi="Arial" w:cs="Arial"/>
          <w:color w:val="000000" w:themeColor="text1"/>
          <w:lang w:val="es-MX"/>
        </w:rPr>
        <w:t>4</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 xml:space="preserve">Educación </w:t>
      </w:r>
      <w:r w:rsidR="00AE04F8" w:rsidRPr="009058A5">
        <w:rPr>
          <w:rFonts w:ascii="Arial" w:hAnsi="Arial" w:cs="Arial"/>
          <w:color w:val="000000" w:themeColor="text1"/>
          <w:lang w:val="es-MX"/>
        </w:rPr>
        <w:t>Primaria</w:t>
      </w:r>
    </w:p>
    <w:p w14:paraId="1B81B250" w14:textId="2C141072"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Sector responsable</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B928C9" w:rsidRPr="009058A5">
        <w:rPr>
          <w:rFonts w:ascii="Arial" w:hAnsi="Arial" w:cs="Arial"/>
          <w:color w:val="000000" w:themeColor="text1"/>
          <w:lang w:val="es-MX"/>
        </w:rPr>
        <w:t>Educación</w:t>
      </w:r>
    </w:p>
    <w:p w14:paraId="4C607D15" w14:textId="69654C69" w:rsidR="00165125"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Servicio público con brecha identificada</w:t>
      </w:r>
      <w:r w:rsidR="00B928C9" w:rsidRPr="009058A5">
        <w:rPr>
          <w:rFonts w:ascii="Arial" w:hAnsi="Arial" w:cs="Arial"/>
          <w:color w:val="000000" w:themeColor="text1"/>
          <w:lang w:val="es-MX"/>
        </w:rPr>
        <w:tab/>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S</w:t>
      </w:r>
      <w:r w:rsidR="00AE04F8" w:rsidRPr="009058A5">
        <w:rPr>
          <w:rFonts w:ascii="Arial" w:hAnsi="Arial" w:cs="Arial"/>
          <w:color w:val="000000" w:themeColor="text1"/>
          <w:lang w:val="es-MX"/>
        </w:rPr>
        <w:t>6</w:t>
      </w:r>
      <w:r w:rsidR="00B928C9" w:rsidRPr="009058A5">
        <w:rPr>
          <w:rFonts w:ascii="Arial" w:hAnsi="Arial" w:cs="Arial"/>
          <w:color w:val="000000" w:themeColor="text1"/>
          <w:lang w:val="es-MX"/>
        </w:rPr>
        <w:t xml:space="preserve"> Servicio de Educación </w:t>
      </w:r>
      <w:r w:rsidR="00AE04F8" w:rsidRPr="009058A5">
        <w:rPr>
          <w:rFonts w:ascii="Arial" w:hAnsi="Arial" w:cs="Arial"/>
          <w:color w:val="000000" w:themeColor="text1"/>
          <w:lang w:val="es-MX"/>
        </w:rPr>
        <w:t>Primaria</w:t>
      </w:r>
    </w:p>
    <w:p w14:paraId="0E6C57F9" w14:textId="0A6D7CB3" w:rsidR="00352D46" w:rsidRPr="009058A5" w:rsidRDefault="00352D46" w:rsidP="00AD507C">
      <w:pPr>
        <w:pStyle w:val="Prrafodelista"/>
        <w:spacing w:line="360" w:lineRule="auto"/>
        <w:ind w:left="4950" w:hanging="4230"/>
        <w:jc w:val="both"/>
        <w:rPr>
          <w:rFonts w:ascii="Arial" w:hAnsi="Arial" w:cs="Arial"/>
          <w:color w:val="000000" w:themeColor="text1"/>
        </w:rPr>
      </w:pPr>
      <w:r w:rsidRPr="009058A5">
        <w:rPr>
          <w:rFonts w:ascii="Arial" w:hAnsi="Arial" w:cs="Arial"/>
          <w:color w:val="000000" w:themeColor="text1"/>
          <w:lang w:val="es-MX"/>
        </w:rPr>
        <w:t>Indicador de brecha</w:t>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2A41A1" w:rsidRPr="009058A5">
        <w:rPr>
          <w:rFonts w:ascii="Arial" w:hAnsi="Arial" w:cs="Arial"/>
          <w:color w:val="000000" w:themeColor="text1"/>
        </w:rPr>
        <w:t xml:space="preserve">Porcentaje de locales educativos con el servicio de educación </w:t>
      </w:r>
      <w:r w:rsidR="00AE04F8" w:rsidRPr="009058A5">
        <w:rPr>
          <w:rFonts w:ascii="Arial" w:hAnsi="Arial" w:cs="Arial"/>
          <w:color w:val="000000" w:themeColor="text1"/>
          <w:lang w:val="es-PE"/>
        </w:rPr>
        <w:t>primaria</w:t>
      </w:r>
      <w:r w:rsidR="002A41A1" w:rsidRPr="009058A5">
        <w:rPr>
          <w:rFonts w:ascii="Arial" w:hAnsi="Arial" w:cs="Arial"/>
          <w:color w:val="000000" w:themeColor="text1"/>
        </w:rPr>
        <w:t xml:space="preserve"> con capacidad instalada inadecuada</w:t>
      </w:r>
    </w:p>
    <w:p w14:paraId="10F8D985" w14:textId="681EAB0B" w:rsidR="0020358D" w:rsidRPr="009058A5" w:rsidRDefault="00B94F4C" w:rsidP="00AD507C">
      <w:pPr>
        <w:pStyle w:val="Ttulo1"/>
        <w:spacing w:line="360" w:lineRule="auto"/>
      </w:pPr>
      <w:bookmarkStart w:id="3" w:name="_Toc26183196"/>
      <w:r>
        <w:t>1.2.-</w:t>
      </w:r>
      <w:r w:rsidR="00782996" w:rsidRPr="009058A5">
        <w:t>ANALISIS SOBRE EL TIPO DE INVERSION</w:t>
      </w:r>
      <w:bookmarkEnd w:id="3"/>
      <w:r w:rsidR="0020358D" w:rsidRPr="009058A5">
        <w:t xml:space="preserve"> </w:t>
      </w:r>
    </w:p>
    <w:p w14:paraId="06A0304F" w14:textId="108F3A4F" w:rsidR="00F64A24" w:rsidRPr="009058A5" w:rsidRDefault="00352D46" w:rsidP="00AD507C">
      <w:pPr>
        <w:pStyle w:val="Prrafodelista"/>
        <w:spacing w:line="360" w:lineRule="auto"/>
        <w:ind w:left="360"/>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00782996" w:rsidRPr="009058A5">
        <w:rPr>
          <w:rFonts w:ascii="Arial" w:hAnsi="Arial" w:cs="Arial"/>
          <w:b/>
          <w:color w:val="000000" w:themeColor="text1"/>
          <w:lang w:val="es-MX"/>
        </w:rPr>
        <w:t>L</w:t>
      </w:r>
      <w:r w:rsidR="000F4926" w:rsidRPr="009058A5">
        <w:rPr>
          <w:rFonts w:ascii="Arial" w:hAnsi="Arial" w:cs="Arial"/>
          <w:b/>
          <w:color w:val="000000" w:themeColor="text1"/>
        </w:rPr>
        <w:t>lineamientos</w:t>
      </w:r>
      <w:r w:rsidRPr="009058A5">
        <w:rPr>
          <w:rFonts w:ascii="Arial" w:hAnsi="Arial" w:cs="Arial"/>
          <w:b/>
          <w:color w:val="000000" w:themeColor="text1"/>
        </w:rPr>
        <w:t xml:space="preserve">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w:t>
      </w:r>
      <w:r w:rsidR="00D036AF" w:rsidRPr="009058A5">
        <w:rPr>
          <w:rFonts w:ascii="Arial" w:hAnsi="Arial" w:cs="Arial"/>
          <w:b/>
          <w:color w:val="000000" w:themeColor="text1"/>
        </w:rPr>
        <w:t>IOARR</w:t>
      </w:r>
      <w:r w:rsidRPr="009058A5">
        <w:rPr>
          <w:rFonts w:ascii="Arial" w:hAnsi="Arial" w:cs="Arial"/>
          <w:b/>
          <w:color w:val="000000" w:themeColor="text1"/>
        </w:rPr>
        <w:t>)</w:t>
      </w:r>
      <w:r w:rsidR="00D036AF" w:rsidRPr="009058A5">
        <w:rPr>
          <w:rFonts w:ascii="Arial" w:hAnsi="Arial" w:cs="Arial"/>
          <w:b/>
          <w:color w:val="000000" w:themeColor="text1"/>
          <w:lang w:val="es-MX"/>
        </w:rPr>
        <w:t xml:space="preserve">, </w:t>
      </w:r>
      <w:r w:rsidR="00CB030B" w:rsidRPr="009058A5">
        <w:rPr>
          <w:rFonts w:ascii="Arial" w:hAnsi="Arial" w:cs="Arial"/>
          <w:color w:val="000000" w:themeColor="text1"/>
          <w:lang w:val="es-MX"/>
        </w:rPr>
        <w:t xml:space="preserve">la </w:t>
      </w:r>
      <w:r w:rsidR="00781483"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califica como IOARR porque el objeto principal de </w:t>
      </w:r>
      <w:r w:rsidR="00782996"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es un activo que forma parte de una Unidad Productora, </w:t>
      </w:r>
      <w:r w:rsidR="00634B17" w:rsidRPr="009058A5">
        <w:rPr>
          <w:rFonts w:ascii="Arial" w:hAnsi="Arial" w:cs="Arial"/>
          <w:color w:val="000000" w:themeColor="text1"/>
          <w:lang w:val="es-MX"/>
        </w:rPr>
        <w:t>que,</w:t>
      </w:r>
      <w:r w:rsidR="00CB030B" w:rsidRPr="009058A5">
        <w:rPr>
          <w:rFonts w:ascii="Arial" w:hAnsi="Arial" w:cs="Arial"/>
          <w:color w:val="000000" w:themeColor="text1"/>
          <w:lang w:val="es-MX"/>
        </w:rPr>
        <w:t xml:space="preserve"> en este caso, el activo es </w:t>
      </w:r>
      <w:r w:rsidR="00A77E74" w:rsidRPr="009058A5">
        <w:rPr>
          <w:rFonts w:ascii="Arial" w:hAnsi="Arial" w:cs="Arial"/>
          <w:color w:val="000000" w:themeColor="text1"/>
          <w:lang w:val="es-MX"/>
        </w:rPr>
        <w:t>la cobertura de</w:t>
      </w:r>
      <w:r w:rsidR="00F64A24" w:rsidRPr="009058A5">
        <w:rPr>
          <w:rFonts w:ascii="Arial" w:hAnsi="Arial" w:cs="Arial"/>
          <w:color w:val="000000" w:themeColor="text1"/>
          <w:lang w:val="es-MX"/>
        </w:rPr>
        <w:t xml:space="preserve"> </w:t>
      </w:r>
      <w:r w:rsidR="00A77E74" w:rsidRPr="009058A5">
        <w:rPr>
          <w:rFonts w:ascii="Arial" w:hAnsi="Arial" w:cs="Arial"/>
          <w:color w:val="000000" w:themeColor="text1"/>
          <w:lang w:val="es-MX"/>
        </w:rPr>
        <w:t>l</w:t>
      </w:r>
      <w:r w:rsidR="00F64A24" w:rsidRPr="009058A5">
        <w:rPr>
          <w:rFonts w:ascii="Arial" w:hAnsi="Arial" w:cs="Arial"/>
          <w:color w:val="000000" w:themeColor="text1"/>
          <w:lang w:val="es-MX"/>
        </w:rPr>
        <w:t>a losa deportiva de l</w:t>
      </w:r>
      <w:r w:rsidR="00A77E74" w:rsidRPr="009058A5">
        <w:rPr>
          <w:rFonts w:ascii="Arial" w:hAnsi="Arial" w:cs="Arial"/>
          <w:color w:val="000000" w:themeColor="text1"/>
          <w:lang w:val="es-MX"/>
        </w:rPr>
        <w:t xml:space="preserve">a </w:t>
      </w:r>
      <w:r w:rsidR="005D0FDB">
        <w:rPr>
          <w:rFonts w:ascii="Arial" w:hAnsi="Arial" w:cs="Arial"/>
          <w:b/>
          <w:bCs/>
          <w:color w:val="000000" w:themeColor="text1"/>
        </w:rPr>
        <w:t>INSTITUCION ADUCATIVA SECUNDARIA "JOSE MARIA ARGUEDAS" CHUQUIBAMBILLA, DISTRITO, CHUQUIBAMBILLA,</w:t>
      </w:r>
      <w:r w:rsidR="005D0FDB">
        <w:rPr>
          <w:rFonts w:ascii="Arial" w:hAnsi="Arial" w:cs="Arial"/>
          <w:b/>
          <w:bCs/>
          <w:color w:val="000000" w:themeColor="text1"/>
          <w:lang w:val="es-MX"/>
        </w:rPr>
        <w:t xml:space="preserve"> </w:t>
      </w:r>
      <w:r w:rsidR="00F64A24"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9058A5">
        <w:rPr>
          <w:rFonts w:ascii="Arial" w:hAnsi="Arial" w:cs="Arial"/>
          <w:color w:val="000000" w:themeColor="text1"/>
          <w:lang w:val="es-MX"/>
        </w:rPr>
        <w:t xml:space="preserve">dificultades; en nuestro país; </w:t>
      </w:r>
      <w:r w:rsidR="00F64A24" w:rsidRPr="009058A5">
        <w:rPr>
          <w:rFonts w:ascii="Arial" w:hAnsi="Arial" w:cs="Arial"/>
          <w:color w:val="000000" w:themeColor="text1"/>
          <w:lang w:val="es-MX"/>
        </w:rPr>
        <w:t>No todos tienen ac</w:t>
      </w:r>
      <w:r w:rsidR="009058A5" w:rsidRPr="009058A5">
        <w:rPr>
          <w:rFonts w:ascii="Arial" w:hAnsi="Arial" w:cs="Arial"/>
          <w:color w:val="000000" w:themeColor="text1"/>
          <w:lang w:val="es-MX"/>
        </w:rPr>
        <w:t xml:space="preserve">ceso a una educación de calidad. </w:t>
      </w:r>
      <w:r w:rsidR="00F64A24" w:rsidRPr="009058A5">
        <w:rPr>
          <w:rFonts w:ascii="Arial" w:hAnsi="Arial"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9058A5" w:rsidRDefault="00F64A24" w:rsidP="00AD507C">
      <w:pPr>
        <w:pStyle w:val="Prrafodelista"/>
        <w:spacing w:line="360" w:lineRule="auto"/>
        <w:jc w:val="both"/>
        <w:rPr>
          <w:rFonts w:ascii="Arial" w:hAnsi="Arial" w:cs="Arial"/>
          <w:color w:val="000000" w:themeColor="text1"/>
          <w:lang w:val="es-MX"/>
        </w:rPr>
      </w:pPr>
    </w:p>
    <w:p w14:paraId="5E05C9A6" w14:textId="2A8C7FFA"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Muchos de los locales escolares construidos años atrás, no </w:t>
      </w:r>
      <w:r w:rsidR="009058A5" w:rsidRPr="009058A5">
        <w:rPr>
          <w:rFonts w:ascii="Arial" w:hAnsi="Arial" w:cs="Arial"/>
          <w:color w:val="000000" w:themeColor="text1"/>
          <w:lang w:val="es-MX"/>
        </w:rPr>
        <w:t>tienen</w:t>
      </w:r>
      <w:r w:rsidRPr="009058A5">
        <w:rPr>
          <w:rFonts w:ascii="Arial" w:hAnsi="Arial" w:cs="Arial"/>
          <w:color w:val="000000" w:themeColor="text1"/>
          <w:lang w:val="es-MX"/>
        </w:rPr>
        <w:t xml:space="preserve"> un funcionamiento y servicio </w:t>
      </w:r>
      <w:r w:rsidR="009058A5" w:rsidRPr="009058A5">
        <w:rPr>
          <w:rFonts w:ascii="Arial" w:hAnsi="Arial" w:cs="Arial"/>
          <w:color w:val="000000" w:themeColor="text1"/>
          <w:lang w:val="es-MX"/>
        </w:rPr>
        <w:t>óptimo</w:t>
      </w:r>
      <w:r w:rsidRPr="009058A5">
        <w:rPr>
          <w:rFonts w:ascii="Arial" w:hAnsi="Arial" w:cs="Arial"/>
          <w:color w:val="000000" w:themeColor="text1"/>
          <w:lang w:val="es-MX"/>
        </w:rPr>
        <w:t xml:space="preserve"> hacia el escolar, teniendo deficiencias en su implementación, cobertura y otros.</w:t>
      </w:r>
    </w:p>
    <w:p w14:paraId="1F15CBA9" w14:textId="77777777" w:rsidR="00F64A24" w:rsidRPr="009058A5" w:rsidRDefault="00F64A24" w:rsidP="00AD507C">
      <w:pPr>
        <w:pStyle w:val="Prrafodelista"/>
        <w:spacing w:line="360" w:lineRule="auto"/>
        <w:jc w:val="both"/>
        <w:rPr>
          <w:rFonts w:ascii="Arial" w:hAnsi="Arial" w:cs="Arial"/>
          <w:color w:val="000000" w:themeColor="text1"/>
          <w:sz w:val="10"/>
          <w:szCs w:val="10"/>
          <w:lang w:val="es-MX"/>
        </w:rPr>
      </w:pPr>
    </w:p>
    <w:p w14:paraId="2232CA85" w14:textId="578DE9FF" w:rsidR="00F64A24" w:rsidRPr="009058A5" w:rsidRDefault="00F64A24" w:rsidP="00AD507C">
      <w:pPr>
        <w:pStyle w:val="Prrafodelista"/>
        <w:spacing w:line="360" w:lineRule="auto"/>
        <w:jc w:val="both"/>
        <w:rPr>
          <w:rFonts w:ascii="Arial" w:hAnsi="Arial" w:cs="Arial"/>
          <w:iCs/>
          <w:color w:val="000000" w:themeColor="text1"/>
        </w:rPr>
      </w:pPr>
      <w:r w:rsidRPr="009058A5">
        <w:rPr>
          <w:rFonts w:ascii="Arial" w:hAnsi="Arial" w:cs="Arial"/>
          <w:color w:val="000000" w:themeColor="text1"/>
          <w:lang w:val="es-MX"/>
        </w:rPr>
        <w:t>Un ejemplo claro es que muchas de las losas deportivas</w:t>
      </w:r>
      <w:r w:rsidR="000B7F22" w:rsidRPr="009058A5">
        <w:rPr>
          <w:rFonts w:ascii="Arial" w:hAnsi="Arial" w:cs="Arial"/>
          <w:color w:val="000000" w:themeColor="text1"/>
          <w:lang w:val="es-MX"/>
        </w:rPr>
        <w:t xml:space="preserve"> con usos múltiples como patio de</w:t>
      </w:r>
      <w:r w:rsidRPr="009058A5">
        <w:rPr>
          <w:rFonts w:ascii="Arial" w:hAnsi="Arial" w:cs="Arial"/>
          <w:color w:val="000000" w:themeColor="text1"/>
          <w:lang w:val="es-MX"/>
        </w:rPr>
        <w:t xml:space="preserve"> formación escolar</w:t>
      </w:r>
      <w:r w:rsidR="000B7F22" w:rsidRPr="009058A5">
        <w:rPr>
          <w:rFonts w:ascii="Arial" w:hAnsi="Arial" w:cs="Arial"/>
          <w:color w:val="000000" w:themeColor="text1"/>
          <w:lang w:val="es-MX"/>
        </w:rPr>
        <w:t xml:space="preserve"> y eventos o actividades escolares,</w:t>
      </w:r>
      <w:r w:rsidRPr="009058A5">
        <w:rPr>
          <w:rFonts w:ascii="Arial" w:hAnsi="Arial" w:cs="Arial"/>
          <w:color w:val="000000" w:themeColor="text1"/>
          <w:lang w:val="es-MX"/>
        </w:rPr>
        <w:t xml:space="preserve"> han sido construido sin la cobertura correspondiente que garantice la salud de escolares, docentes y usuarios del centro educativo. </w:t>
      </w:r>
      <w:r w:rsidR="009058A5" w:rsidRPr="009058A5">
        <w:rPr>
          <w:rFonts w:ascii="Arial" w:hAnsi="Arial" w:cs="Arial"/>
          <w:color w:val="000000" w:themeColor="text1"/>
          <w:lang w:val="es-MX"/>
        </w:rPr>
        <w:t>Lo</w:t>
      </w:r>
      <w:r w:rsidRPr="009058A5">
        <w:rPr>
          <w:rFonts w:ascii="Arial" w:hAnsi="Arial" w:cs="Arial"/>
          <w:color w:val="000000" w:themeColor="text1"/>
          <w:lang w:val="es-MX"/>
        </w:rPr>
        <w:t xml:space="preserve"> mismo ocurre con la carencia de los cercos perimétricos u algún activo estratégico necesarios para la educación</w:t>
      </w:r>
      <w:r w:rsidRPr="009058A5">
        <w:rPr>
          <w:rFonts w:ascii="Arial" w:hAnsi="Arial" w:cs="Arial"/>
          <w:iCs/>
          <w:color w:val="000000" w:themeColor="text1"/>
        </w:rPr>
        <w:t>.</w:t>
      </w:r>
    </w:p>
    <w:p w14:paraId="2DA2B036" w14:textId="77777777" w:rsidR="005C42BC" w:rsidRPr="009058A5" w:rsidRDefault="005C42BC" w:rsidP="00AD507C">
      <w:pPr>
        <w:pStyle w:val="Prrafodelista"/>
        <w:spacing w:line="360" w:lineRule="auto"/>
        <w:jc w:val="both"/>
        <w:rPr>
          <w:rFonts w:ascii="Arial" w:hAnsi="Arial" w:cs="Arial"/>
          <w:color w:val="000000" w:themeColor="text1"/>
          <w:sz w:val="10"/>
          <w:szCs w:val="10"/>
          <w:lang w:val="es-MX"/>
        </w:rPr>
      </w:pPr>
    </w:p>
    <w:p w14:paraId="7744722F" w14:textId="05AD67F4" w:rsidR="00F64A24" w:rsidRPr="009058A5" w:rsidRDefault="005C42BC"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Las </w:t>
      </w:r>
      <w:r w:rsidR="00F64A24" w:rsidRPr="009058A5">
        <w:rPr>
          <w:rFonts w:ascii="Arial" w:hAnsi="Arial" w:cs="Arial"/>
          <w:color w:val="000000" w:themeColor="text1"/>
          <w:lang w:val="es-MX"/>
        </w:rPr>
        <w:t>ventajas de los deportes</w:t>
      </w:r>
      <w:r w:rsidRPr="009058A5">
        <w:rPr>
          <w:rFonts w:ascii="Arial" w:hAnsi="Arial" w:cs="Arial"/>
          <w:color w:val="000000" w:themeColor="text1"/>
          <w:lang w:val="es-MX"/>
        </w:rPr>
        <w:t xml:space="preserve"> que practican los escolares tienen beneficios e</w:t>
      </w:r>
      <w:r w:rsidR="00F64A24" w:rsidRPr="009058A5">
        <w:rPr>
          <w:rFonts w:ascii="Arial" w:hAnsi="Arial" w:cs="Arial"/>
          <w:color w:val="000000" w:themeColor="text1"/>
          <w:lang w:val="es-MX"/>
        </w:rPr>
        <w:t xml:space="preserve"> incluyen:</w:t>
      </w:r>
    </w:p>
    <w:p w14:paraId="17DD7D39"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Control de peso</w:t>
      </w:r>
    </w:p>
    <w:p w14:paraId="2719A8D5"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Habilidad de resolver problemas</w:t>
      </w:r>
    </w:p>
    <w:p w14:paraId="1E6EC4E7"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Autoestima</w:t>
      </w:r>
    </w:p>
    <w:p w14:paraId="1A849D60"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Competencia social</w:t>
      </w:r>
    </w:p>
    <w:p w14:paraId="6C961BFA" w14:textId="35D0A2B3"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Logros académicos</w:t>
      </w:r>
    </w:p>
    <w:p w14:paraId="1FFE7676" w14:textId="4DF1D932" w:rsidR="005C42BC" w:rsidRPr="009058A5" w:rsidRDefault="005C42BC"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S</w:t>
      </w:r>
      <w:r w:rsidRPr="009058A5">
        <w:rPr>
          <w:rFonts w:ascii="Arial" w:hAnsi="Arial" w:cs="Arial"/>
          <w:color w:val="000000" w:themeColor="text1"/>
          <w:shd w:val="clear" w:color="auto" w:fill="FFFFFF"/>
        </w:rPr>
        <w:t>alud física de los adolescentes</w:t>
      </w:r>
      <w:r w:rsidRPr="009058A5">
        <w:rPr>
          <w:rFonts w:ascii="Arial" w:hAnsi="Arial" w:cs="Arial"/>
          <w:color w:val="000000" w:themeColor="text1"/>
          <w:shd w:val="clear" w:color="auto" w:fill="FFFFFF"/>
          <w:lang w:val="es-PE"/>
        </w:rPr>
        <w:t xml:space="preserve"> (prevención de la obesidad y mejores hábitos alimenticios)</w:t>
      </w:r>
    </w:p>
    <w:p w14:paraId="522639D1" w14:textId="0B911F25" w:rsidR="005C42BC" w:rsidRPr="009058A5" w:rsidRDefault="005C42BC"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E</w:t>
      </w:r>
      <w:r w:rsidRPr="009058A5">
        <w:rPr>
          <w:rFonts w:ascii="Arial" w:hAnsi="Arial" w:cs="Arial"/>
          <w:color w:val="000000" w:themeColor="text1"/>
          <w:shd w:val="clear" w:color="auto" w:fill="FFFFFF"/>
        </w:rPr>
        <w:t xml:space="preserve">vita </w:t>
      </w:r>
      <w:r w:rsidRPr="009058A5">
        <w:rPr>
          <w:rFonts w:ascii="Arial" w:hAnsi="Arial" w:cs="Arial"/>
          <w:color w:val="000000" w:themeColor="text1"/>
          <w:shd w:val="clear" w:color="auto" w:fill="FFFFFF"/>
          <w:lang w:val="es-PE"/>
        </w:rPr>
        <w:t xml:space="preserve">el consumo </w:t>
      </w:r>
      <w:r w:rsidRPr="009058A5">
        <w:rPr>
          <w:rFonts w:ascii="Arial" w:hAnsi="Arial" w:cs="Arial"/>
          <w:color w:val="000000" w:themeColor="text1"/>
          <w:shd w:val="clear" w:color="auto" w:fill="FFFFFF"/>
        </w:rPr>
        <w:t>drogas, depresión y suicidio</w:t>
      </w:r>
    </w:p>
    <w:p w14:paraId="33F0ACDA" w14:textId="663A90C2" w:rsidR="00FF4165" w:rsidRPr="0069180E" w:rsidRDefault="005C42BC" w:rsidP="0069180E">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L</w:t>
      </w:r>
      <w:r w:rsidRPr="009058A5">
        <w:rPr>
          <w:rFonts w:ascii="Arial" w:hAnsi="Arial" w:cs="Arial"/>
          <w:color w:val="000000" w:themeColor="text1"/>
          <w:shd w:val="clear" w:color="auto" w:fill="FFFFFF"/>
        </w:rPr>
        <w:t>a actividad física está ligada a su satisfacción general con la vida</w:t>
      </w:r>
    </w:p>
    <w:p w14:paraId="55BC3730" w14:textId="7A7D4C9A"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Y los deportes pueden conducir a tasas reducidas de:</w:t>
      </w:r>
    </w:p>
    <w:p w14:paraId="309DFF89"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Arrestos juveniles</w:t>
      </w:r>
    </w:p>
    <w:p w14:paraId="3860EF1B" w14:textId="4E8EA488"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Embarazos de adolescentes</w:t>
      </w:r>
      <w:r w:rsidR="005C42BC" w:rsidRPr="009058A5">
        <w:rPr>
          <w:rFonts w:ascii="Arial" w:hAnsi="Arial" w:cs="Arial"/>
          <w:color w:val="000000" w:themeColor="text1"/>
          <w:lang w:val="es-MX"/>
        </w:rPr>
        <w:t xml:space="preserve"> no planeados</w:t>
      </w:r>
    </w:p>
    <w:p w14:paraId="79C1AB75" w14:textId="596473C1"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Abandono de escuela</w:t>
      </w:r>
    </w:p>
    <w:p w14:paraId="15DBA0BE" w14:textId="7E6C0481"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Además de estos beneficios sociales y emocionales, los deportes también pueden traer beneficios intangibles a </w:t>
      </w:r>
      <w:r w:rsidR="009058A5" w:rsidRPr="009058A5">
        <w:rPr>
          <w:rFonts w:ascii="Arial" w:hAnsi="Arial" w:cs="Arial"/>
          <w:color w:val="000000" w:themeColor="text1"/>
          <w:lang w:val="es-MX"/>
        </w:rPr>
        <w:t>las escuelas</w:t>
      </w:r>
      <w:r w:rsidRPr="009058A5">
        <w:rPr>
          <w:rFonts w:ascii="Arial" w:hAnsi="Arial"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9058A5" w:rsidRDefault="00F64A24" w:rsidP="00AD507C">
      <w:pPr>
        <w:pStyle w:val="Prrafodelista"/>
        <w:spacing w:line="360" w:lineRule="auto"/>
        <w:jc w:val="both"/>
        <w:rPr>
          <w:rFonts w:ascii="Arial" w:hAnsi="Arial" w:cs="Arial"/>
          <w:color w:val="000000" w:themeColor="text1"/>
          <w:sz w:val="10"/>
          <w:szCs w:val="10"/>
          <w:lang w:val="es-MX"/>
        </w:rPr>
      </w:pPr>
    </w:p>
    <w:p w14:paraId="401294B4" w14:textId="06434F4D" w:rsidR="00CB030B" w:rsidRPr="009058A5" w:rsidRDefault="00CB030B"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w:t>
      </w:r>
      <w:r w:rsidR="00782996"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corresponde a una </w:t>
      </w:r>
      <w:r w:rsidR="00782996" w:rsidRPr="00873C3E">
        <w:rPr>
          <w:rFonts w:ascii="Arial" w:hAnsi="Arial" w:cs="Arial"/>
          <w:b/>
          <w:bCs/>
          <w:color w:val="000000" w:themeColor="text1"/>
          <w:lang w:val="es-MX"/>
        </w:rPr>
        <w:t>Optimización</w:t>
      </w:r>
      <w:r w:rsidRPr="00873C3E">
        <w:rPr>
          <w:rFonts w:ascii="Arial" w:hAnsi="Arial" w:cs="Arial"/>
          <w:b/>
          <w:bCs/>
          <w:color w:val="000000" w:themeColor="text1"/>
          <w:lang w:val="es-MX"/>
        </w:rPr>
        <w:t xml:space="preserve">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la cual</w:t>
      </w:r>
      <w:r w:rsidR="00782996" w:rsidRPr="009058A5">
        <w:rPr>
          <w:rFonts w:ascii="Arial" w:hAnsi="Arial" w:cs="Arial"/>
          <w:color w:val="000000" w:themeColor="text1"/>
          <w:lang w:val="es-MX"/>
        </w:rPr>
        <w:t xml:space="preserve"> se refiere a la optimización de la oferta existente o disponible con las siguientes características: </w:t>
      </w:r>
    </w:p>
    <w:p w14:paraId="45CDA7C6" w14:textId="77777777" w:rsidR="00782996" w:rsidRPr="009058A5" w:rsidRDefault="00782996" w:rsidP="00AD507C">
      <w:pPr>
        <w:pStyle w:val="Prrafodelista"/>
        <w:spacing w:line="360" w:lineRule="auto"/>
        <w:jc w:val="both"/>
        <w:rPr>
          <w:rFonts w:ascii="Arial" w:hAnsi="Arial" w:cs="Arial"/>
          <w:color w:val="000000" w:themeColor="text1"/>
          <w:sz w:val="10"/>
          <w:szCs w:val="10"/>
          <w:lang w:val="es-MX"/>
        </w:rPr>
      </w:pPr>
    </w:p>
    <w:p w14:paraId="5F417EE1" w14:textId="19A40C33"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Se aplican sobre Unidades Productoras donde hay una subutilización de los factores productivos disponibles </w:t>
      </w:r>
    </w:p>
    <w:p w14:paraId="7E5AE6E9" w14:textId="36F1814E"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A1FED3D" w14:textId="3DF08F46"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5DCF8BA" w14:textId="0C1DEC63"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156B68AC" w14:textId="6A345255"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4927748F" w14:textId="398F5EDD" w:rsidR="00CB030B" w:rsidRPr="009058A5" w:rsidRDefault="00965946"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31D40EDC" w14:textId="7B94C412" w:rsidR="000E513B" w:rsidRPr="009058A5" w:rsidRDefault="00B94F4C" w:rsidP="00AD507C">
      <w:pPr>
        <w:pStyle w:val="Ttulo1"/>
        <w:spacing w:line="360" w:lineRule="auto"/>
      </w:pPr>
      <w:bookmarkStart w:id="4" w:name="_Toc26183197"/>
      <w:r>
        <w:t>1.3.-</w:t>
      </w:r>
      <w:r w:rsidR="000E513B" w:rsidRPr="009058A5">
        <w:t>MARCO NORMATIVO</w:t>
      </w:r>
      <w:bookmarkEnd w:id="4"/>
    </w:p>
    <w:p w14:paraId="7D019CD8" w14:textId="61A100D0" w:rsidR="00782996" w:rsidRPr="009058A5" w:rsidRDefault="00782996"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Directiva General del Sistema Nacional de Programación Multianual y Gestión de Inversiones, aprobada por la Resolución Directoral </w:t>
      </w:r>
      <w:r w:rsidR="00456ED5" w:rsidRPr="009058A5">
        <w:rPr>
          <w:rFonts w:ascii="Arial" w:hAnsi="Arial" w:cs="Arial"/>
          <w:color w:val="000000" w:themeColor="text1"/>
          <w:lang w:val="es-PE"/>
        </w:rPr>
        <w:t>N.º</w:t>
      </w:r>
      <w:r w:rsidRPr="009058A5">
        <w:rPr>
          <w:rFonts w:ascii="Arial" w:hAnsi="Arial" w:cs="Arial"/>
          <w:color w:val="000000" w:themeColor="text1"/>
          <w:lang w:val="es-PE"/>
        </w:rPr>
        <w:t xml:space="preserve"> 001-2019-EF/63.01, publicada en el Diario Oficial “El Peruano” el 23 de enero de 2019</w:t>
      </w:r>
    </w:p>
    <w:p w14:paraId="7D44230C" w14:textId="56C3ABB9" w:rsidR="00782996" w:rsidRPr="009058A5" w:rsidRDefault="00782996"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9058A5" w:rsidRDefault="0020358D"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Default="00AC4E2C"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Resolución Viceministerial </w:t>
      </w:r>
      <w:r w:rsidR="00782996" w:rsidRPr="009058A5">
        <w:rPr>
          <w:rFonts w:ascii="Arial" w:hAnsi="Arial" w:cs="Arial"/>
          <w:color w:val="000000" w:themeColor="text1"/>
          <w:lang w:val="es-PE"/>
        </w:rPr>
        <w:t>N°</w:t>
      </w:r>
      <w:r w:rsidR="005C42BC" w:rsidRPr="009058A5">
        <w:rPr>
          <w:rFonts w:ascii="Arial" w:hAnsi="Arial" w:cs="Arial"/>
          <w:color w:val="000000" w:themeColor="text1"/>
          <w:lang w:val="es-PE"/>
        </w:rPr>
        <w:t>08</w:t>
      </w:r>
      <w:r w:rsidRPr="009058A5">
        <w:rPr>
          <w:rFonts w:ascii="Arial" w:hAnsi="Arial" w:cs="Arial"/>
          <w:color w:val="000000" w:themeColor="text1"/>
          <w:lang w:val="es-PE"/>
        </w:rPr>
        <w:t>4</w:t>
      </w:r>
      <w:r w:rsidR="00782996" w:rsidRPr="009058A5">
        <w:rPr>
          <w:rFonts w:ascii="Arial" w:hAnsi="Arial" w:cs="Arial"/>
          <w:color w:val="000000" w:themeColor="text1"/>
          <w:lang w:val="es-PE"/>
        </w:rPr>
        <w:t>-</w:t>
      </w:r>
      <w:r w:rsidRPr="009058A5">
        <w:rPr>
          <w:rFonts w:ascii="Arial" w:hAnsi="Arial" w:cs="Arial"/>
          <w:color w:val="000000" w:themeColor="text1"/>
          <w:lang w:val="es-PE"/>
        </w:rPr>
        <w:t xml:space="preserve">2019 MINEDU, </w:t>
      </w:r>
      <w:r w:rsidR="009F1A87" w:rsidRPr="009058A5">
        <w:rPr>
          <w:rFonts w:ascii="Arial" w:hAnsi="Arial" w:cs="Arial"/>
          <w:color w:val="000000" w:themeColor="text1"/>
          <w:lang w:val="es-PE"/>
        </w:rPr>
        <w:t xml:space="preserve">del 12.04.2019, </w:t>
      </w:r>
      <w:r w:rsidRPr="009058A5">
        <w:rPr>
          <w:rFonts w:ascii="Arial" w:hAnsi="Arial" w:cs="Arial"/>
          <w:color w:val="000000" w:themeColor="text1"/>
          <w:lang w:val="es-PE"/>
        </w:rPr>
        <w:t xml:space="preserve">referido </w:t>
      </w:r>
      <w:r w:rsidR="00782996" w:rsidRPr="009058A5">
        <w:rPr>
          <w:rFonts w:ascii="Arial" w:hAnsi="Arial" w:cs="Arial"/>
          <w:color w:val="000000" w:themeColor="text1"/>
          <w:lang w:val="es-PE"/>
        </w:rPr>
        <w:t xml:space="preserve">a Norma Técnica de </w:t>
      </w:r>
      <w:r w:rsidRPr="009058A5">
        <w:rPr>
          <w:rFonts w:ascii="Arial" w:hAnsi="Arial" w:cs="Arial"/>
          <w:color w:val="000000" w:themeColor="text1"/>
          <w:lang w:val="es-PE"/>
        </w:rPr>
        <w:t xml:space="preserve">Educación </w:t>
      </w:r>
      <w:r w:rsidR="009F1A87" w:rsidRPr="009058A5">
        <w:rPr>
          <w:rFonts w:ascii="Arial" w:hAnsi="Arial" w:cs="Arial"/>
          <w:color w:val="000000" w:themeColor="text1"/>
          <w:lang w:val="es-PE"/>
        </w:rPr>
        <w:t>Primaria</w:t>
      </w:r>
      <w:r w:rsidRPr="009058A5">
        <w:rPr>
          <w:rFonts w:ascii="Arial" w:hAnsi="Arial" w:cs="Arial"/>
          <w:color w:val="000000" w:themeColor="text1"/>
          <w:lang w:val="es-PE"/>
        </w:rPr>
        <w:t>:</w:t>
      </w:r>
      <w:r w:rsidR="00782996" w:rsidRPr="009058A5">
        <w:rPr>
          <w:rFonts w:ascii="Arial" w:hAnsi="Arial" w:cs="Arial"/>
          <w:color w:val="000000" w:themeColor="text1"/>
          <w:lang w:val="es-PE"/>
        </w:rPr>
        <w:t xml:space="preserve"> "</w:t>
      </w:r>
      <w:r w:rsidRPr="009058A5">
        <w:rPr>
          <w:rFonts w:ascii="Arial" w:hAnsi="Arial" w:cs="Arial"/>
          <w:color w:val="000000" w:themeColor="text1"/>
          <w:lang w:val="es-PE"/>
        </w:rPr>
        <w:t xml:space="preserve">Criterios de Diseño para </w:t>
      </w:r>
      <w:r w:rsidR="009F1A87" w:rsidRPr="009058A5">
        <w:rPr>
          <w:rFonts w:ascii="Arial" w:hAnsi="Arial" w:cs="Arial"/>
          <w:color w:val="000000" w:themeColor="text1"/>
          <w:lang w:val="es-PE"/>
        </w:rPr>
        <w:t>Locales Educativos de Primaria y Secundaria</w:t>
      </w:r>
      <w:r w:rsidR="00782996" w:rsidRPr="009058A5">
        <w:rPr>
          <w:rFonts w:ascii="Arial" w:hAnsi="Arial" w:cs="Arial"/>
          <w:color w:val="000000" w:themeColor="text1"/>
          <w:lang w:val="es-PE"/>
        </w:rPr>
        <w:t>"</w:t>
      </w:r>
      <w:r w:rsidRPr="009058A5">
        <w:rPr>
          <w:rFonts w:ascii="Arial" w:hAnsi="Arial" w:cs="Arial"/>
          <w:color w:val="000000" w:themeColor="text1"/>
          <w:lang w:val="es-PE"/>
        </w:rPr>
        <w:t>.</w:t>
      </w:r>
    </w:p>
    <w:p w14:paraId="20BC5B8C" w14:textId="77777777" w:rsidR="0080014D" w:rsidRPr="009058A5" w:rsidRDefault="0080014D" w:rsidP="00AD507C">
      <w:pPr>
        <w:pStyle w:val="Prrafodelista"/>
        <w:numPr>
          <w:ilvl w:val="0"/>
          <w:numId w:val="9"/>
        </w:numPr>
        <w:tabs>
          <w:tab w:val="left" w:pos="284"/>
        </w:tabs>
        <w:spacing w:line="360" w:lineRule="auto"/>
        <w:jc w:val="both"/>
        <w:rPr>
          <w:rFonts w:ascii="Arial" w:hAnsi="Arial" w:cs="Arial"/>
          <w:color w:val="000000" w:themeColor="text1"/>
          <w:lang w:val="es-PE"/>
        </w:rPr>
      </w:pPr>
    </w:p>
    <w:p w14:paraId="7600A8D5" w14:textId="1532E924" w:rsidR="003E2603" w:rsidRPr="007C6819" w:rsidRDefault="00B94F4C" w:rsidP="00AD507C">
      <w:pPr>
        <w:pStyle w:val="Ttulo1"/>
        <w:spacing w:line="360" w:lineRule="auto"/>
      </w:pPr>
      <w:bookmarkStart w:id="5" w:name="_Toc26183198"/>
      <w:r>
        <w:t>1.4.-</w:t>
      </w:r>
      <w:r w:rsidR="003E2603" w:rsidRPr="007C6819">
        <w:t>ANTECEDENTES Y JUSTIFICACION</w:t>
      </w:r>
      <w:bookmarkEnd w:id="5"/>
    </w:p>
    <w:p w14:paraId="292316CE" w14:textId="6F955F38" w:rsidR="003E2603" w:rsidRPr="009058A5" w:rsidRDefault="00917DB8"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Pr>
          <w:rFonts w:ascii="Arial" w:hAnsi="Arial" w:cs="Arial"/>
          <w:color w:val="000000" w:themeColor="text1"/>
          <w:lang w:val="es-PE"/>
        </w:rPr>
        <w:t xml:space="preserve">La Institución Educativa </w:t>
      </w:r>
      <w:r w:rsidR="00792825" w:rsidRPr="009058A5">
        <w:rPr>
          <w:rFonts w:ascii="Arial" w:hAnsi="Arial" w:cs="Arial"/>
          <w:color w:val="000000" w:themeColor="text1"/>
          <w:lang w:val="es-PE"/>
        </w:rPr>
        <w:t>s</w:t>
      </w:r>
      <w:r>
        <w:rPr>
          <w:rFonts w:ascii="Arial" w:hAnsi="Arial" w:cs="Arial"/>
          <w:color w:val="000000" w:themeColor="text1"/>
          <w:lang w:val="es-PE"/>
        </w:rPr>
        <w:t xml:space="preserve">olicita </w:t>
      </w:r>
      <w:r w:rsidR="0080014D">
        <w:rPr>
          <w:rFonts w:ascii="Arial" w:hAnsi="Arial" w:cs="Arial"/>
          <w:color w:val="000000" w:themeColor="text1"/>
          <w:lang w:val="es-PE"/>
        </w:rPr>
        <w:t>al Gobierno Regional</w:t>
      </w:r>
      <w:r>
        <w:rPr>
          <w:rFonts w:ascii="Arial" w:hAnsi="Arial" w:cs="Arial"/>
          <w:color w:val="000000" w:themeColor="text1"/>
          <w:lang w:val="es-PE"/>
        </w:rPr>
        <w:t xml:space="preserve">, y al  </w:t>
      </w:r>
      <w:r w:rsidR="00792825" w:rsidRPr="009058A5">
        <w:rPr>
          <w:rFonts w:ascii="Arial" w:hAnsi="Arial" w:cs="Arial"/>
          <w:color w:val="000000" w:themeColor="text1"/>
          <w:lang w:val="es-PE"/>
        </w:rPr>
        <w:t xml:space="preserve"> Gobernador Regional la asignación presupuestal para la </w:t>
      </w:r>
      <w:r w:rsidR="00707F05" w:rsidRPr="009058A5">
        <w:rPr>
          <w:rFonts w:ascii="Arial" w:hAnsi="Arial" w:cs="Arial"/>
          <w:color w:val="000000" w:themeColor="text1"/>
          <w:lang w:val="es-PE"/>
        </w:rPr>
        <w:t>Construcción de la Cobertura de</w:t>
      </w:r>
      <w:r w:rsidR="000370FA"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l</w:t>
      </w:r>
      <w:r w:rsidR="000370FA" w:rsidRPr="009058A5">
        <w:rPr>
          <w:rFonts w:ascii="Arial" w:hAnsi="Arial" w:cs="Arial"/>
          <w:color w:val="000000" w:themeColor="text1"/>
          <w:lang w:val="es-PE"/>
        </w:rPr>
        <w:t xml:space="preserve">a losa deportiva multiuso, que los alumnos utilizan para realizar los </w:t>
      </w:r>
      <w:r w:rsidR="00977DD8" w:rsidRPr="009058A5">
        <w:rPr>
          <w:rFonts w:ascii="Arial" w:hAnsi="Arial" w:cs="Arial"/>
          <w:color w:val="000000" w:themeColor="text1"/>
          <w:lang w:val="es-PE"/>
        </w:rPr>
        <w:t>deportes, patio</w:t>
      </w:r>
      <w:r w:rsidR="000370FA" w:rsidRPr="009058A5">
        <w:rPr>
          <w:rFonts w:ascii="Arial" w:hAnsi="Arial" w:cs="Arial"/>
          <w:color w:val="000000" w:themeColor="text1"/>
          <w:lang w:val="es-PE"/>
        </w:rPr>
        <w:t xml:space="preserve"> de formación y eventos ceremoniales estudiantiles</w:t>
      </w:r>
      <w:r w:rsidR="006368AB" w:rsidRPr="009058A5">
        <w:rPr>
          <w:rFonts w:ascii="Arial" w:hAnsi="Arial" w:cs="Arial"/>
          <w:color w:val="000000" w:themeColor="text1"/>
          <w:lang w:val="es-PE"/>
        </w:rPr>
        <w:t xml:space="preserve">. En los documentos de referencia de dicho </w:t>
      </w:r>
      <w:r w:rsidR="00615C64" w:rsidRPr="009058A5">
        <w:rPr>
          <w:rFonts w:ascii="Arial" w:hAnsi="Arial" w:cs="Arial"/>
          <w:color w:val="000000" w:themeColor="text1"/>
          <w:lang w:val="es-PE"/>
        </w:rPr>
        <w:t>Oficio</w:t>
      </w:r>
      <w:r w:rsidR="006368AB"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justifican mediante fotos, actas y otros la necesidad de realizar la cobertura solicitada.</w:t>
      </w:r>
    </w:p>
    <w:p w14:paraId="0A37EFF4" w14:textId="77777777" w:rsidR="00456ED5" w:rsidRPr="009058A5" w:rsidRDefault="00456ED5" w:rsidP="00AD507C">
      <w:pPr>
        <w:pStyle w:val="Prrafodelista"/>
        <w:tabs>
          <w:tab w:val="left" w:pos="284"/>
        </w:tabs>
        <w:spacing w:after="0" w:line="360" w:lineRule="auto"/>
        <w:ind w:left="1080"/>
        <w:jc w:val="both"/>
        <w:rPr>
          <w:rFonts w:ascii="Arial" w:hAnsi="Arial" w:cs="Arial"/>
          <w:color w:val="000000" w:themeColor="text1"/>
          <w:sz w:val="10"/>
          <w:szCs w:val="10"/>
          <w:lang w:val="es-PE"/>
        </w:rPr>
      </w:pPr>
    </w:p>
    <w:p w14:paraId="42FF029D" w14:textId="77777777" w:rsidR="005F3F4B" w:rsidRPr="005F3F4B" w:rsidRDefault="00E06E73"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iCs/>
          <w:color w:val="000000" w:themeColor="text1"/>
        </w:rPr>
        <w:t xml:space="preserve">Debemos tener en cuenta que la exposición prolongada a la radiación solar causa estragos en la salud del educando y es necesario hoy tomar las medidas </w:t>
      </w:r>
      <w:r w:rsidRPr="009058A5">
        <w:rPr>
          <w:rFonts w:ascii="Arial" w:hAnsi="Arial" w:cs="Arial"/>
          <w:iCs/>
          <w:color w:val="000000" w:themeColor="text1"/>
        </w:rPr>
        <w:lastRenderedPageBreak/>
        <w:t xml:space="preserve">preventivas y correctivas. El sol emite 3 tipos de radiaciones: Rayos UVA (ultra violeta A), UVB (ultravioleta B), y UVC (ultravioleta C), </w:t>
      </w:r>
      <w:r w:rsidRPr="009058A5">
        <w:rPr>
          <w:rFonts w:ascii="Arial" w:hAnsi="Arial" w:cs="Arial"/>
          <w:color w:val="000000" w:themeColor="text1"/>
        </w:rPr>
        <w:t xml:space="preserve">Solo el 5% de la radiación solar que llega a la tierra es radiación UV, pero es muy potente. </w:t>
      </w:r>
    </w:p>
    <w:p w14:paraId="38E505BB" w14:textId="77777777" w:rsidR="005F3F4B" w:rsidRPr="005F3F4B" w:rsidRDefault="005F3F4B" w:rsidP="00AD507C">
      <w:pPr>
        <w:pStyle w:val="Prrafodelista"/>
        <w:spacing w:line="360" w:lineRule="auto"/>
        <w:rPr>
          <w:rFonts w:ascii="Arial" w:hAnsi="Arial" w:cs="Arial"/>
          <w:color w:val="000000" w:themeColor="text1"/>
        </w:rPr>
      </w:pPr>
    </w:p>
    <w:p w14:paraId="7019F582" w14:textId="4C141135" w:rsidR="00E06E73" w:rsidRPr="009058A5" w:rsidRDefault="00E06E73"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9058A5" w:rsidRDefault="00E06E73" w:rsidP="00AD507C">
      <w:pPr>
        <w:pStyle w:val="NormalWeb"/>
        <w:spacing w:before="0" w:beforeAutospacing="0" w:after="0" w:afterAutospacing="0" w:line="360" w:lineRule="auto"/>
        <w:ind w:left="1080"/>
        <w:jc w:val="both"/>
        <w:textAlignment w:val="top"/>
        <w:rPr>
          <w:rFonts w:ascii="Arial" w:hAnsi="Arial" w:cs="Arial"/>
          <w:color w:val="000000" w:themeColor="text1"/>
          <w:sz w:val="22"/>
          <w:szCs w:val="22"/>
        </w:rPr>
      </w:pPr>
      <w:r w:rsidRPr="009058A5">
        <w:rPr>
          <w:rFonts w:ascii="Arial" w:hAnsi="Arial"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Foto envejecimiento</w:t>
      </w:r>
      <w:r w:rsidRPr="009058A5">
        <w:rPr>
          <w:rFonts w:ascii="Arial" w:hAnsi="Arial"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Intolerancia al sol</w:t>
      </w:r>
      <w:r w:rsidRPr="009058A5">
        <w:rPr>
          <w:rFonts w:ascii="Arial" w:hAnsi="Arial" w:cs="Arial"/>
          <w:color w:val="000000" w:themeColor="text1"/>
          <w:sz w:val="22"/>
          <w:szCs w:val="22"/>
          <w:lang w:val="es-PE" w:eastAsia="es-PE"/>
        </w:rPr>
        <w:t>, comúnmente conocida como alergias solares (rojeces, picor, erupción solar)</w:t>
      </w:r>
    </w:p>
    <w:p w14:paraId="1F2A1595"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Enfermedades de pigmentación</w:t>
      </w:r>
      <w:r w:rsidRPr="009058A5">
        <w:rPr>
          <w:rFonts w:ascii="Arial" w:hAnsi="Arial" w:cs="Arial"/>
          <w:color w:val="000000" w:themeColor="text1"/>
          <w:sz w:val="22"/>
          <w:szCs w:val="22"/>
          <w:lang w:val="es-PE" w:eastAsia="es-PE"/>
        </w:rPr>
        <w:t> (máscara del embarazo, manchas)</w:t>
      </w:r>
    </w:p>
    <w:p w14:paraId="2C8AC9E0"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 xml:space="preserve">Queratosis </w:t>
      </w:r>
      <w:proofErr w:type="spellStart"/>
      <w:r w:rsidRPr="009058A5">
        <w:rPr>
          <w:rFonts w:ascii="Arial" w:hAnsi="Arial" w:cs="Arial"/>
          <w:b/>
          <w:color w:val="000000" w:themeColor="text1"/>
          <w:sz w:val="22"/>
          <w:szCs w:val="22"/>
          <w:bdr w:val="none" w:sz="0" w:space="0" w:color="auto" w:frame="1"/>
          <w:lang w:val="es-PE" w:eastAsia="es-PE"/>
        </w:rPr>
        <w:t>pilaris</w:t>
      </w:r>
      <w:proofErr w:type="spellEnd"/>
      <w:r w:rsidRPr="009058A5">
        <w:rPr>
          <w:rFonts w:ascii="Arial" w:hAnsi="Arial" w:cs="Arial"/>
          <w:b/>
          <w:color w:val="000000" w:themeColor="text1"/>
          <w:sz w:val="22"/>
          <w:szCs w:val="22"/>
          <w:bdr w:val="none" w:sz="0" w:space="0" w:color="auto" w:frame="1"/>
          <w:lang w:val="es-PE" w:eastAsia="es-PE"/>
        </w:rPr>
        <w:t>, seborreica, actínica en la piel.</w:t>
      </w:r>
    </w:p>
    <w:p w14:paraId="636F5A8F"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Desarrollo de </w:t>
      </w:r>
      <w:r w:rsidRPr="009058A5">
        <w:rPr>
          <w:rFonts w:ascii="Arial" w:hAnsi="Arial" w:cs="Arial"/>
          <w:b/>
          <w:color w:val="000000" w:themeColor="text1"/>
          <w:sz w:val="22"/>
          <w:szCs w:val="22"/>
          <w:bdr w:val="none" w:sz="0" w:space="0" w:color="auto" w:frame="1"/>
          <w:lang w:val="es-PE" w:eastAsia="es-PE"/>
        </w:rPr>
        <w:t>cánceres de piel</w:t>
      </w:r>
      <w:r w:rsidRPr="009058A5">
        <w:rPr>
          <w:rFonts w:ascii="Arial" w:hAnsi="Arial" w:cs="Arial"/>
          <w:b/>
          <w:color w:val="000000" w:themeColor="text1"/>
          <w:sz w:val="22"/>
          <w:szCs w:val="22"/>
          <w:lang w:val="es-PE" w:eastAsia="es-PE"/>
        </w:rPr>
        <w:t xml:space="preserve"> </w:t>
      </w:r>
      <w:r w:rsidRPr="009058A5">
        <w:rPr>
          <w:rFonts w:ascii="Arial" w:hAnsi="Arial" w:cs="Arial"/>
          <w:color w:val="000000" w:themeColor="text1"/>
          <w:sz w:val="22"/>
          <w:szCs w:val="22"/>
          <w:lang w:val="es-PE" w:eastAsia="es-PE"/>
        </w:rPr>
        <w:t>(En el Perú, al año se presentan 1,380 casos de cáncer a la piel)</w:t>
      </w:r>
    </w:p>
    <w:p w14:paraId="41F20507"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 xml:space="preserve">Daño a los ojos </w:t>
      </w:r>
      <w:r w:rsidRPr="009058A5">
        <w:rPr>
          <w:rFonts w:ascii="Arial" w:hAnsi="Arial" w:cs="Arial"/>
          <w:color w:val="000000" w:themeColor="text1"/>
          <w:sz w:val="22"/>
          <w:szCs w:val="22"/>
          <w:lang w:val="es-PE" w:eastAsia="es-PE"/>
        </w:rPr>
        <w:t>(</w:t>
      </w:r>
      <w:r w:rsidRPr="009058A5">
        <w:rPr>
          <w:rFonts w:ascii="Arial" w:hAnsi="Arial" w:cs="Arial"/>
          <w:b/>
          <w:color w:val="000000" w:themeColor="text1"/>
          <w:sz w:val="22"/>
          <w:szCs w:val="22"/>
          <w:lang w:val="es-PE" w:eastAsia="es-PE"/>
        </w:rPr>
        <w:t>conjuntivitis</w:t>
      </w:r>
      <w:r w:rsidRPr="009058A5">
        <w:rPr>
          <w:rFonts w:ascii="Arial" w:hAnsi="Arial" w:cs="Arial"/>
          <w:color w:val="000000" w:themeColor="text1"/>
          <w:sz w:val="22"/>
          <w:szCs w:val="22"/>
          <w:lang w:val="es-PE" w:eastAsia="es-PE"/>
        </w:rPr>
        <w:t xml:space="preserve"> o inflamación de la conjuntiva, </w:t>
      </w:r>
      <w:r w:rsidRPr="009058A5">
        <w:rPr>
          <w:rFonts w:ascii="Arial" w:hAnsi="Arial" w:cs="Arial"/>
          <w:b/>
          <w:color w:val="000000" w:themeColor="text1"/>
          <w:sz w:val="22"/>
          <w:szCs w:val="22"/>
          <w:lang w:val="es-PE" w:eastAsia="es-PE"/>
        </w:rPr>
        <w:t>queratitis</w:t>
      </w:r>
      <w:r w:rsidRPr="009058A5">
        <w:rPr>
          <w:rFonts w:ascii="Arial" w:hAnsi="Arial" w:cs="Arial"/>
          <w:color w:val="000000" w:themeColor="text1"/>
          <w:sz w:val="22"/>
          <w:szCs w:val="22"/>
          <w:lang w:val="es-PE" w:eastAsia="es-PE"/>
        </w:rPr>
        <w:t xml:space="preserve"> o inflamación de la córnea, </w:t>
      </w:r>
      <w:r w:rsidRPr="009058A5">
        <w:rPr>
          <w:rFonts w:ascii="Arial" w:hAnsi="Arial" w:cs="Arial"/>
          <w:b/>
          <w:color w:val="000000" w:themeColor="text1"/>
          <w:sz w:val="22"/>
          <w:szCs w:val="22"/>
          <w:lang w:val="es-PE" w:eastAsia="es-PE"/>
        </w:rPr>
        <w:t>cataratas</w:t>
      </w:r>
      <w:r w:rsidRPr="009058A5">
        <w:rPr>
          <w:rFonts w:ascii="Arial" w:hAnsi="Arial" w:cs="Arial"/>
          <w:color w:val="000000" w:themeColor="text1"/>
          <w:sz w:val="22"/>
          <w:szCs w:val="22"/>
          <w:lang w:val="es-PE" w:eastAsia="es-PE"/>
        </w:rPr>
        <w:t xml:space="preserve"> u opacidad del cristalino, </w:t>
      </w:r>
      <w:r w:rsidRPr="009058A5">
        <w:rPr>
          <w:rFonts w:ascii="Arial" w:hAnsi="Arial" w:cs="Arial"/>
          <w:b/>
          <w:color w:val="000000" w:themeColor="text1"/>
          <w:sz w:val="22"/>
          <w:szCs w:val="22"/>
          <w:lang w:val="es-PE" w:eastAsia="es-PE"/>
        </w:rPr>
        <w:t>degeneración macular</w:t>
      </w:r>
      <w:r w:rsidRPr="009058A5">
        <w:rPr>
          <w:rFonts w:ascii="Arial" w:hAnsi="Arial" w:cs="Arial"/>
          <w:color w:val="000000" w:themeColor="text1"/>
          <w:sz w:val="22"/>
          <w:szCs w:val="22"/>
          <w:lang w:val="es-PE" w:eastAsia="es-PE"/>
        </w:rPr>
        <w:t xml:space="preserve"> o lesión en la parte central de la retina que ocasiona ceguera).</w:t>
      </w:r>
    </w:p>
    <w:p w14:paraId="573BEC61" w14:textId="542ECAA6" w:rsidR="00E65C01" w:rsidRPr="0080014D" w:rsidRDefault="00E65C01" w:rsidP="00AD507C">
      <w:pPr>
        <w:tabs>
          <w:tab w:val="center" w:pos="4252"/>
          <w:tab w:val="right" w:pos="8504"/>
        </w:tabs>
        <w:spacing w:line="360" w:lineRule="auto"/>
        <w:jc w:val="center"/>
        <w:rPr>
          <w:rFonts w:ascii="Albertus Medium" w:hAnsi="Albertus Medium" w:cs="Arial"/>
          <w:i/>
          <w:noProof/>
          <w:sz w:val="24"/>
          <w:szCs w:val="24"/>
          <w:bdr w:val="none" w:sz="0" w:space="0" w:color="auto" w:frame="1"/>
          <w:shd w:val="clear" w:color="auto" w:fill="FFFFFF"/>
          <w:lang w:eastAsia="es-PE"/>
        </w:rPr>
      </w:pPr>
      <w:r w:rsidRPr="009058A5">
        <w:rPr>
          <w:rFonts w:ascii="Arial" w:hAnsi="Arial" w:cs="Arial"/>
          <w:color w:val="000000" w:themeColor="text1"/>
          <w:lang w:val="es-PE"/>
        </w:rPr>
        <w:t xml:space="preserve">Existe la demanda de </w:t>
      </w:r>
      <w:r w:rsidR="00707F05" w:rsidRPr="009058A5">
        <w:rPr>
          <w:rFonts w:ascii="Arial" w:hAnsi="Arial" w:cs="Arial"/>
          <w:color w:val="000000" w:themeColor="text1"/>
          <w:lang w:val="es-PE"/>
        </w:rPr>
        <w:t xml:space="preserve">la cobertura según lo verificado in situ </w:t>
      </w:r>
      <w:r w:rsidR="004417B5" w:rsidRPr="009058A5">
        <w:rPr>
          <w:rFonts w:ascii="Arial" w:hAnsi="Arial" w:cs="Arial"/>
          <w:color w:val="000000" w:themeColor="text1"/>
          <w:lang w:val="es-PE"/>
        </w:rPr>
        <w:t xml:space="preserve">por el personal profesional </w:t>
      </w:r>
      <w:r w:rsidR="00917DB8">
        <w:rPr>
          <w:rFonts w:ascii="Arial" w:hAnsi="Arial" w:cs="Arial"/>
          <w:color w:val="000000" w:themeColor="text1"/>
          <w:lang w:val="es-PE"/>
        </w:rPr>
        <w:t xml:space="preserve">y técnico de una </w:t>
      </w:r>
      <w:r w:rsidR="0080014D" w:rsidRPr="005D0FDB">
        <w:rPr>
          <w:rFonts w:ascii="Arial" w:hAnsi="Arial" w:cs="Arial"/>
          <w:b/>
          <w:color w:val="000000" w:themeColor="text1"/>
          <w:lang w:val="es-PE"/>
        </w:rPr>
        <w:t xml:space="preserve">Oficina Regional de </w:t>
      </w:r>
      <w:proofErr w:type="spellStart"/>
      <w:r w:rsidR="0080014D" w:rsidRPr="005D0FDB">
        <w:rPr>
          <w:rFonts w:ascii="Arial" w:hAnsi="Arial" w:cs="Arial"/>
          <w:b/>
          <w:color w:val="000000" w:themeColor="text1"/>
          <w:lang w:val="es-PE"/>
        </w:rPr>
        <w:t>Formulacion</w:t>
      </w:r>
      <w:proofErr w:type="spellEnd"/>
      <w:r w:rsidR="0080014D" w:rsidRPr="005D0FDB">
        <w:rPr>
          <w:rFonts w:ascii="Arial" w:hAnsi="Arial" w:cs="Arial"/>
          <w:b/>
          <w:color w:val="000000" w:themeColor="text1"/>
          <w:lang w:val="es-PE"/>
        </w:rPr>
        <w:t xml:space="preserve"> y Evaluación de </w:t>
      </w:r>
      <w:r w:rsidR="0080014D" w:rsidRPr="005D0FDB">
        <w:rPr>
          <w:rFonts w:ascii="Albertus Medium" w:hAnsi="Albertus Medium" w:cs="Arial"/>
          <w:b/>
          <w:i/>
          <w:noProof/>
          <w:sz w:val="24"/>
          <w:szCs w:val="24"/>
          <w:bdr w:val="none" w:sz="0" w:space="0" w:color="auto" w:frame="1"/>
          <w:shd w:val="clear" w:color="auto" w:fill="FFFFFF"/>
          <w:lang w:eastAsia="es-PE"/>
        </w:rPr>
        <w:t>Inversion</w:t>
      </w:r>
      <w:r w:rsidR="00917DB8" w:rsidRPr="005D0FDB">
        <w:rPr>
          <w:rFonts w:ascii="Arial" w:hAnsi="Arial" w:cs="Arial"/>
          <w:b/>
          <w:color w:val="000000" w:themeColor="text1"/>
          <w:lang w:val="es-PE"/>
        </w:rPr>
        <w:t xml:space="preserve"> </w:t>
      </w:r>
      <w:r w:rsidR="0080014D" w:rsidRPr="005D0FDB">
        <w:rPr>
          <w:rFonts w:ascii="Arial" w:hAnsi="Arial" w:cs="Arial"/>
          <w:b/>
          <w:color w:val="000000" w:themeColor="text1"/>
          <w:lang w:val="es-PE"/>
        </w:rPr>
        <w:t>“ORFEI”</w:t>
      </w:r>
      <w:r w:rsidR="00917DB8" w:rsidRPr="005D0FDB">
        <w:rPr>
          <w:rFonts w:ascii="Arial" w:hAnsi="Arial" w:cs="Arial"/>
          <w:b/>
          <w:color w:val="000000" w:themeColor="text1"/>
          <w:lang w:val="es-PE"/>
        </w:rPr>
        <w:t>.</w:t>
      </w:r>
      <w:r w:rsidR="00917DB8" w:rsidRPr="0080014D">
        <w:rPr>
          <w:rFonts w:ascii="Arial" w:hAnsi="Arial" w:cs="Arial"/>
          <w:color w:val="000000" w:themeColor="text1"/>
          <w:lang w:val="es-PE"/>
        </w:rPr>
        <w:t xml:space="preserve"> </w:t>
      </w:r>
    </w:p>
    <w:p w14:paraId="38A5CD85" w14:textId="77777777" w:rsidR="006C3CEB" w:rsidRPr="009058A5" w:rsidRDefault="006C3CEB" w:rsidP="00AD507C">
      <w:pPr>
        <w:pStyle w:val="Prrafodelista"/>
        <w:spacing w:line="360" w:lineRule="auto"/>
        <w:rPr>
          <w:rFonts w:ascii="Arial" w:hAnsi="Arial" w:cs="Arial"/>
          <w:color w:val="000000" w:themeColor="text1"/>
          <w:sz w:val="10"/>
          <w:szCs w:val="10"/>
          <w:lang w:val="es-PE"/>
        </w:rPr>
      </w:pPr>
    </w:p>
    <w:p w14:paraId="7A349E88" w14:textId="077D8816" w:rsidR="002174DF" w:rsidRPr="009058A5" w:rsidRDefault="00E65C01"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PE"/>
        </w:rPr>
        <w:t>De lo anteriormente expuesto</w:t>
      </w:r>
      <w:r w:rsidR="001F29F5" w:rsidRPr="009058A5">
        <w:rPr>
          <w:rFonts w:ascii="Arial" w:hAnsi="Arial" w:cs="Arial"/>
          <w:color w:val="000000" w:themeColor="text1"/>
          <w:lang w:val="es-PE"/>
        </w:rPr>
        <w:t xml:space="preserve"> en el análisis del tipo de inversión (ítem 2), los antecedentes y justificación (ítem 4),</w:t>
      </w:r>
      <w:r w:rsidRPr="009058A5">
        <w:rPr>
          <w:rFonts w:ascii="Arial" w:hAnsi="Arial" w:cs="Arial"/>
          <w:color w:val="000000" w:themeColor="text1"/>
          <w:lang w:val="es-PE"/>
        </w:rPr>
        <w:t xml:space="preserve"> </w:t>
      </w:r>
      <w:r w:rsidR="001F29F5" w:rsidRPr="009058A5">
        <w:rPr>
          <w:rFonts w:ascii="Arial" w:hAnsi="Arial" w:cs="Arial"/>
          <w:color w:val="000000" w:themeColor="text1"/>
          <w:lang w:val="es-PE"/>
        </w:rPr>
        <w:t>es de</w:t>
      </w:r>
      <w:r w:rsidRPr="009058A5">
        <w:rPr>
          <w:rFonts w:ascii="Arial" w:hAnsi="Arial" w:cs="Arial"/>
          <w:color w:val="000000" w:themeColor="text1"/>
          <w:lang w:val="es-PE"/>
        </w:rPr>
        <w:t xml:space="preserve"> necesidad </w:t>
      </w:r>
      <w:r w:rsidR="004417B5" w:rsidRPr="009058A5">
        <w:rPr>
          <w:rFonts w:ascii="Arial" w:hAnsi="Arial" w:cs="Arial"/>
          <w:color w:val="000000" w:themeColor="text1"/>
          <w:lang w:val="es-PE"/>
        </w:rPr>
        <w:t xml:space="preserve">realizar </w:t>
      </w:r>
      <w:r w:rsidR="002174DF" w:rsidRPr="009058A5">
        <w:rPr>
          <w:rFonts w:ascii="Arial" w:hAnsi="Arial" w:cs="Arial"/>
          <w:color w:val="000000" w:themeColor="text1"/>
          <w:lang w:val="es-MX"/>
        </w:rPr>
        <w:t xml:space="preserve">cobertura de la losa deportiva de la </w:t>
      </w:r>
      <w:r w:rsidR="005D0FDB">
        <w:rPr>
          <w:rFonts w:ascii="Arial" w:hAnsi="Arial" w:cs="Arial"/>
          <w:b/>
          <w:bCs/>
          <w:color w:val="000000" w:themeColor="text1"/>
        </w:rPr>
        <w:t>INSTITUCION ADUCATIVA SECUNDARIA "JOSE MARIA ARGUEDAS" CHUQUIBAMBILLA, DISTRITO, CHUQUIBAMBILLA.</w:t>
      </w:r>
    </w:p>
    <w:p w14:paraId="41036035" w14:textId="5D26D4A1" w:rsidR="00436C50" w:rsidRDefault="00B94F4C" w:rsidP="00AD507C">
      <w:pPr>
        <w:pStyle w:val="Ttulo1"/>
        <w:spacing w:line="360" w:lineRule="auto"/>
      </w:pPr>
      <w:bookmarkStart w:id="6" w:name="_Toc26183199"/>
      <w:r>
        <w:t>1.5.-</w:t>
      </w:r>
      <w:r w:rsidR="00436C50">
        <w:t>OBJETIVO</w:t>
      </w:r>
      <w:bookmarkEnd w:id="6"/>
    </w:p>
    <w:p w14:paraId="7A06A2D4" w14:textId="581C089E" w:rsidR="00436C50" w:rsidRPr="00436C50" w:rsidRDefault="00436C50" w:rsidP="00AD507C">
      <w:pPr>
        <w:tabs>
          <w:tab w:val="left" w:pos="-1440"/>
        </w:tabs>
        <w:spacing w:line="360" w:lineRule="auto"/>
        <w:ind w:left="720"/>
        <w:jc w:val="both"/>
        <w:rPr>
          <w:rFonts w:ascii="Arial" w:hAnsi="Arial" w:cs="Arial"/>
          <w:sz w:val="22"/>
          <w:szCs w:val="22"/>
        </w:rPr>
      </w:pPr>
      <w:r w:rsidRPr="00436C50">
        <w:rPr>
          <w:rFonts w:ascii="Arial" w:hAnsi="Arial" w:cs="Arial"/>
          <w:sz w:val="22"/>
          <w:szCs w:val="22"/>
        </w:rPr>
        <w:t xml:space="preserve">El objetivo principal es satisfacer las necesidades de la Población Escolar de la </w:t>
      </w:r>
      <w:r w:rsidR="005D0FDB">
        <w:rPr>
          <w:rFonts w:ascii="Arial" w:hAnsi="Arial" w:cs="Arial"/>
          <w:b/>
          <w:bCs/>
          <w:color w:val="000000" w:themeColor="text1"/>
        </w:rPr>
        <w:t xml:space="preserve">INSTITUCION ADUCATIVA SECUNDARIA "JOSE MARIA ARGUEDAS" </w:t>
      </w:r>
      <w:r w:rsidR="005D0FDB">
        <w:rPr>
          <w:rFonts w:ascii="Arial" w:hAnsi="Arial" w:cs="Arial"/>
          <w:b/>
          <w:bCs/>
          <w:color w:val="000000" w:themeColor="text1"/>
        </w:rPr>
        <w:lastRenderedPageBreak/>
        <w:t xml:space="preserve">CHUQUIBAMBILLA, DISTRITO, </w:t>
      </w:r>
      <w:proofErr w:type="gramStart"/>
      <w:r w:rsidR="005D0FDB">
        <w:rPr>
          <w:rFonts w:ascii="Arial" w:hAnsi="Arial" w:cs="Arial"/>
          <w:b/>
          <w:bCs/>
          <w:color w:val="000000" w:themeColor="text1"/>
        </w:rPr>
        <w:t>CHUQUIBAMBILLA,</w:t>
      </w:r>
      <w:r w:rsidR="0080014D">
        <w:rPr>
          <w:rFonts w:ascii="Arial Narrow" w:hAnsi="Arial Narrow"/>
          <w:b/>
          <w:bCs/>
          <w:sz w:val="24"/>
          <w:szCs w:val="24"/>
        </w:rPr>
        <w:t>.</w:t>
      </w:r>
      <w:proofErr w:type="gramEnd"/>
      <w:r w:rsidRPr="00436C50">
        <w:rPr>
          <w:rFonts w:ascii="Arial" w:hAnsi="Arial" w:cs="Arial"/>
          <w:sz w:val="22"/>
          <w:szCs w:val="22"/>
        </w:rPr>
        <w:t xml:space="preserve"> </w:t>
      </w:r>
      <w:proofErr w:type="gramStart"/>
      <w:r w:rsidRPr="00436C50">
        <w:rPr>
          <w:rFonts w:ascii="Arial" w:hAnsi="Arial" w:cs="Arial"/>
          <w:sz w:val="22"/>
          <w:szCs w:val="22"/>
        </w:rPr>
        <w:t>dotando  un</w:t>
      </w:r>
      <w:proofErr w:type="gramEnd"/>
      <w:r w:rsidRPr="00436C50">
        <w:rPr>
          <w:rFonts w:ascii="Arial" w:hAnsi="Arial" w:cs="Arial"/>
          <w:sz w:val="22"/>
          <w:szCs w:val="22"/>
        </w:rPr>
        <w:t xml:space="preserve"> techo en la losa deportiva  del proyecto, para prestar un buen servicio con calidad y confort al alumno, docentes y público que concurre a referida Institución Educativa</w:t>
      </w:r>
    </w:p>
    <w:p w14:paraId="6BA19121" w14:textId="77777777" w:rsidR="00436C50" w:rsidRPr="00436C50" w:rsidRDefault="00436C50" w:rsidP="00AD507C">
      <w:pPr>
        <w:tabs>
          <w:tab w:val="left" w:pos="-1440"/>
        </w:tabs>
        <w:spacing w:line="360" w:lineRule="auto"/>
        <w:ind w:left="720"/>
        <w:jc w:val="both"/>
        <w:rPr>
          <w:rFonts w:ascii="Arial" w:hAnsi="Arial" w:cs="Arial"/>
          <w:sz w:val="22"/>
          <w:szCs w:val="22"/>
        </w:rPr>
      </w:pPr>
      <w:r w:rsidRPr="00436C50">
        <w:rPr>
          <w:rFonts w:ascii="Arial" w:hAnsi="Arial" w:cs="Arial"/>
          <w:sz w:val="22"/>
          <w:szCs w:val="22"/>
        </w:rPr>
        <w:t xml:space="preserve">De esta manera reducir que </w:t>
      </w:r>
      <w:proofErr w:type="gramStart"/>
      <w:r w:rsidRPr="00436C50">
        <w:rPr>
          <w:rFonts w:ascii="Arial" w:hAnsi="Arial" w:cs="Arial"/>
          <w:sz w:val="22"/>
          <w:szCs w:val="22"/>
        </w:rPr>
        <w:t>los  rayos</w:t>
      </w:r>
      <w:proofErr w:type="gramEnd"/>
      <w:r w:rsidRPr="00436C50">
        <w:rPr>
          <w:rFonts w:ascii="Arial" w:hAnsi="Arial" w:cs="Arial"/>
          <w:sz w:val="22"/>
          <w:szCs w:val="22"/>
        </w:rPr>
        <w:t xml:space="preserve"> solares afecten la salud de los estudiantes y al personal que labora en el plantel, evitando las exposiciones prolongadas a las radiaciones solares cuando desarrollan actividades deportivas y/</w:t>
      </w:r>
      <w:proofErr w:type="spellStart"/>
      <w:r w:rsidRPr="00436C50">
        <w:rPr>
          <w:rFonts w:ascii="Arial" w:hAnsi="Arial" w:cs="Arial"/>
          <w:sz w:val="22"/>
          <w:szCs w:val="22"/>
        </w:rPr>
        <w:t>o</w:t>
      </w:r>
      <w:proofErr w:type="spellEnd"/>
      <w:r w:rsidRPr="00436C50">
        <w:rPr>
          <w:rFonts w:ascii="Arial" w:hAnsi="Arial"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436C50" w:rsidRDefault="00436C50" w:rsidP="00AD507C">
      <w:pPr>
        <w:spacing w:line="360" w:lineRule="auto"/>
        <w:ind w:left="720"/>
        <w:jc w:val="both"/>
        <w:rPr>
          <w:rFonts w:ascii="Arial" w:hAnsi="Arial" w:cs="Arial"/>
          <w:sz w:val="22"/>
          <w:szCs w:val="22"/>
          <w:lang w:val="es-PE"/>
        </w:rPr>
      </w:pPr>
      <w:r w:rsidRPr="00436C50">
        <w:rPr>
          <w:rFonts w:ascii="Arial" w:hAnsi="Arial"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436C50" w:rsidRDefault="00436C50" w:rsidP="00AD507C">
      <w:pPr>
        <w:spacing w:line="360" w:lineRule="auto"/>
        <w:rPr>
          <w:lang w:val="es-PE"/>
        </w:rPr>
      </w:pPr>
    </w:p>
    <w:p w14:paraId="48CD4CB9" w14:textId="0CFA38A7" w:rsidR="0076537A" w:rsidRDefault="00B94F4C" w:rsidP="00AD507C">
      <w:pPr>
        <w:pStyle w:val="Ttulo1"/>
        <w:spacing w:line="360" w:lineRule="auto"/>
      </w:pPr>
      <w:bookmarkStart w:id="7" w:name="_Toc26183200"/>
      <w:r>
        <w:t>1.6.-</w:t>
      </w:r>
      <w:r w:rsidR="0076537A">
        <w:t>DESCRIPCION DEL PROYECTO</w:t>
      </w:r>
      <w:bookmarkEnd w:id="7"/>
    </w:p>
    <w:p w14:paraId="19502B82" w14:textId="3FEB1CAB" w:rsidR="00F746C8" w:rsidRPr="0069180E" w:rsidRDefault="0076537A" w:rsidP="0069180E">
      <w:pPr>
        <w:spacing w:line="360" w:lineRule="auto"/>
        <w:ind w:left="709"/>
        <w:jc w:val="both"/>
        <w:rPr>
          <w:rFonts w:ascii="Arial" w:hAnsi="Arial" w:cs="Arial"/>
          <w:sz w:val="22"/>
          <w:szCs w:val="22"/>
          <w:lang w:val="es-PE"/>
        </w:rPr>
      </w:pPr>
      <w:r w:rsidRPr="0076537A">
        <w:rPr>
          <w:rFonts w:ascii="Arial" w:hAnsi="Arial" w:cs="Arial"/>
          <w:sz w:val="22"/>
          <w:szCs w:val="22"/>
        </w:rPr>
        <w:t xml:space="preserve">El proyecto comprende el desarrollo y planteamiento de un techo en la losa deportiva, </w:t>
      </w:r>
      <w:r>
        <w:rPr>
          <w:rFonts w:ascii="Arial" w:hAnsi="Arial" w:cs="Arial"/>
          <w:sz w:val="22"/>
          <w:szCs w:val="22"/>
        </w:rPr>
        <w:t xml:space="preserve">y tribuna </w:t>
      </w:r>
      <w:r w:rsidRPr="0076537A">
        <w:rPr>
          <w:rFonts w:ascii="Arial" w:hAnsi="Arial"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Default="0076537A" w:rsidP="00AD507C">
      <w:pPr>
        <w:spacing w:line="360" w:lineRule="auto"/>
        <w:rPr>
          <w:lang w:val="es-PE"/>
        </w:rPr>
      </w:pPr>
    </w:p>
    <w:p w14:paraId="1BD7976D" w14:textId="1B7A4476" w:rsidR="0076537A" w:rsidRDefault="00B94F4C" w:rsidP="00AD507C">
      <w:pPr>
        <w:pStyle w:val="Ttulo1"/>
        <w:spacing w:line="360" w:lineRule="auto"/>
      </w:pPr>
      <w:bookmarkStart w:id="8" w:name="_Toc26183201"/>
      <w:r>
        <w:t xml:space="preserve">1.7.- </w:t>
      </w:r>
      <w:r w:rsidR="0076537A">
        <w:t>PLAZO DE EJECUCION</w:t>
      </w:r>
      <w:bookmarkEnd w:id="8"/>
      <w:r w:rsidR="0076537A">
        <w:t xml:space="preserve"> </w:t>
      </w:r>
    </w:p>
    <w:p w14:paraId="77636F06" w14:textId="1CF70016"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El proyecto está programado para una ejecución de </w:t>
      </w:r>
      <w:r w:rsidR="00FE2803">
        <w:rPr>
          <w:rFonts w:ascii="Arial" w:hAnsi="Arial" w:cs="Arial"/>
          <w:b/>
          <w:sz w:val="22"/>
          <w:szCs w:val="22"/>
        </w:rPr>
        <w:t>6</w:t>
      </w:r>
      <w:r w:rsidR="00F746C8">
        <w:rPr>
          <w:rFonts w:ascii="Arial" w:hAnsi="Arial" w:cs="Arial"/>
          <w:b/>
          <w:sz w:val="22"/>
          <w:szCs w:val="22"/>
        </w:rPr>
        <w:t>0</w:t>
      </w:r>
      <w:r w:rsidRPr="0076537A">
        <w:rPr>
          <w:rFonts w:ascii="Arial" w:hAnsi="Arial" w:cs="Arial"/>
          <w:b/>
          <w:sz w:val="22"/>
          <w:szCs w:val="22"/>
        </w:rPr>
        <w:t xml:space="preserve"> días </w:t>
      </w:r>
      <w:r w:rsidRPr="0076537A">
        <w:rPr>
          <w:rFonts w:ascii="Arial" w:hAnsi="Arial" w:cs="Arial"/>
          <w:sz w:val="22"/>
          <w:szCs w:val="22"/>
        </w:rPr>
        <w:t>calendarios.</w:t>
      </w:r>
    </w:p>
    <w:p w14:paraId="42E5726C" w14:textId="77777777" w:rsidR="0076537A" w:rsidRPr="0076537A" w:rsidRDefault="0076537A" w:rsidP="00AD507C">
      <w:pPr>
        <w:spacing w:line="360" w:lineRule="auto"/>
      </w:pPr>
    </w:p>
    <w:p w14:paraId="63059119" w14:textId="3CA13570" w:rsidR="0076537A" w:rsidRDefault="00B94F4C" w:rsidP="00AD507C">
      <w:pPr>
        <w:pStyle w:val="Ttulo1"/>
        <w:spacing w:line="360" w:lineRule="auto"/>
      </w:pPr>
      <w:bookmarkStart w:id="9" w:name="_Toc26183202"/>
      <w:r>
        <w:t xml:space="preserve">1.8.- </w:t>
      </w:r>
      <w:r w:rsidR="0076537A">
        <w:t>UNIDAD FORMULADORA Y EJECUTORA</w:t>
      </w:r>
      <w:bookmarkEnd w:id="9"/>
    </w:p>
    <w:p w14:paraId="2FB0CBE2" w14:textId="77777777" w:rsidR="0076537A" w:rsidRPr="0076537A" w:rsidRDefault="0076537A" w:rsidP="00AD507C">
      <w:pPr>
        <w:tabs>
          <w:tab w:val="left" w:pos="-1440"/>
        </w:tabs>
        <w:spacing w:line="360" w:lineRule="auto"/>
        <w:ind w:left="720"/>
        <w:jc w:val="both"/>
        <w:rPr>
          <w:rFonts w:ascii="Arial" w:hAnsi="Arial" w:cs="Arial"/>
          <w:b/>
          <w:sz w:val="22"/>
          <w:szCs w:val="22"/>
        </w:rPr>
      </w:pPr>
      <w:r w:rsidRPr="0076537A">
        <w:rPr>
          <w:rFonts w:ascii="Arial" w:hAnsi="Arial" w:cs="Arial"/>
          <w:b/>
          <w:sz w:val="22"/>
          <w:szCs w:val="22"/>
        </w:rPr>
        <w:t>Unidad Formuladora</w:t>
      </w:r>
    </w:p>
    <w:p w14:paraId="2C8A681B"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4C8A6D4"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7E8A04EC" w14:textId="2D0F9A05" w:rsidR="00F93391" w:rsidRDefault="0076537A" w:rsidP="00AD507C">
      <w:pPr>
        <w:tabs>
          <w:tab w:val="center" w:pos="4395"/>
          <w:tab w:val="right" w:pos="8504"/>
        </w:tabs>
        <w:spacing w:line="360" w:lineRule="auto"/>
        <w:ind w:left="142"/>
        <w:jc w:val="center"/>
        <w:rPr>
          <w:rFonts w:ascii="Arial" w:hAnsi="Arial" w:cs="Arial"/>
          <w:sz w:val="22"/>
          <w:szCs w:val="22"/>
        </w:rPr>
      </w:pPr>
      <w:r w:rsidRPr="0076537A">
        <w:rPr>
          <w:rFonts w:ascii="Arial" w:hAnsi="Arial" w:cs="Arial"/>
          <w:sz w:val="22"/>
          <w:szCs w:val="22"/>
        </w:rPr>
        <w:t>Nombre</w:t>
      </w:r>
      <w:r w:rsidR="00F93391">
        <w:rPr>
          <w:rFonts w:ascii="Arial" w:hAnsi="Arial" w:cs="Arial"/>
          <w:sz w:val="22"/>
          <w:szCs w:val="22"/>
        </w:rPr>
        <w:t xml:space="preserve">                                 </w:t>
      </w:r>
      <w:proofErr w:type="gramStart"/>
      <w:r w:rsidR="00F93391">
        <w:rPr>
          <w:rFonts w:ascii="Arial" w:hAnsi="Arial" w:cs="Arial"/>
          <w:sz w:val="22"/>
          <w:szCs w:val="22"/>
        </w:rPr>
        <w:t xml:space="preserve">  </w:t>
      </w:r>
      <w:r w:rsidRPr="0076537A">
        <w:rPr>
          <w:rFonts w:ascii="Arial" w:hAnsi="Arial" w:cs="Arial"/>
          <w:sz w:val="22"/>
          <w:szCs w:val="22"/>
        </w:rPr>
        <w:t>:</w:t>
      </w:r>
      <w:proofErr w:type="gramEnd"/>
      <w:r w:rsidRPr="0076537A">
        <w:rPr>
          <w:rFonts w:ascii="Arial" w:hAnsi="Arial" w:cs="Arial"/>
          <w:sz w:val="22"/>
          <w:szCs w:val="22"/>
        </w:rPr>
        <w:tab/>
      </w:r>
      <w:r w:rsidR="00F93391">
        <w:rPr>
          <w:rFonts w:ascii="Arial" w:hAnsi="Arial" w:cs="Arial"/>
          <w:sz w:val="22"/>
          <w:szCs w:val="22"/>
        </w:rPr>
        <w:t xml:space="preserve">      </w:t>
      </w:r>
      <w:r w:rsidR="0080014D" w:rsidRPr="00F93391">
        <w:rPr>
          <w:rFonts w:ascii="Arial" w:hAnsi="Arial" w:cs="Arial"/>
          <w:sz w:val="22"/>
          <w:szCs w:val="22"/>
        </w:rPr>
        <w:t xml:space="preserve">Oficina Regional de </w:t>
      </w:r>
      <w:r w:rsidR="00DC75F5" w:rsidRPr="00F93391">
        <w:rPr>
          <w:rFonts w:ascii="Arial" w:hAnsi="Arial" w:cs="Arial"/>
          <w:sz w:val="22"/>
          <w:szCs w:val="22"/>
        </w:rPr>
        <w:t>Formulación</w:t>
      </w:r>
      <w:r w:rsidR="0080014D" w:rsidRPr="00F93391">
        <w:rPr>
          <w:rFonts w:ascii="Arial" w:hAnsi="Arial" w:cs="Arial"/>
          <w:sz w:val="22"/>
          <w:szCs w:val="22"/>
        </w:rPr>
        <w:t xml:space="preserve"> y Evaluación </w:t>
      </w:r>
      <w:r w:rsidR="00F93391">
        <w:rPr>
          <w:rFonts w:ascii="Arial" w:hAnsi="Arial" w:cs="Arial"/>
          <w:sz w:val="22"/>
          <w:szCs w:val="22"/>
        </w:rPr>
        <w:t xml:space="preserve">                  </w:t>
      </w:r>
      <w:r w:rsidR="005D0FDB">
        <w:rPr>
          <w:rFonts w:ascii="Arial" w:hAnsi="Arial" w:cs="Arial"/>
          <w:sz w:val="22"/>
          <w:szCs w:val="22"/>
        </w:rPr>
        <w:t xml:space="preserve">    </w:t>
      </w:r>
      <w:r w:rsidR="0080014D" w:rsidRPr="00F93391">
        <w:rPr>
          <w:rFonts w:ascii="Arial" w:hAnsi="Arial" w:cs="Arial"/>
          <w:sz w:val="22"/>
          <w:szCs w:val="22"/>
        </w:rPr>
        <w:t xml:space="preserve">de </w:t>
      </w:r>
      <w:r w:rsidR="00F93391">
        <w:rPr>
          <w:rFonts w:ascii="Arial" w:hAnsi="Arial" w:cs="Arial"/>
          <w:sz w:val="22"/>
          <w:szCs w:val="22"/>
        </w:rPr>
        <w:t xml:space="preserve"> </w:t>
      </w:r>
      <w:r w:rsidR="00F93391" w:rsidRPr="00F93391">
        <w:rPr>
          <w:rFonts w:ascii="Arial" w:hAnsi="Arial" w:cs="Arial"/>
          <w:sz w:val="22"/>
          <w:szCs w:val="22"/>
        </w:rPr>
        <w:t>Inversión</w:t>
      </w:r>
      <w:r w:rsidR="00F93391">
        <w:rPr>
          <w:rFonts w:ascii="Arial" w:hAnsi="Arial" w:cs="Arial"/>
          <w:sz w:val="22"/>
          <w:szCs w:val="22"/>
        </w:rPr>
        <w:t xml:space="preserve"> “ORFEI”  </w:t>
      </w:r>
    </w:p>
    <w:p w14:paraId="561B2B22" w14:textId="0FEBDCA8" w:rsidR="0080014D" w:rsidRPr="0063464A" w:rsidRDefault="00F93391" w:rsidP="00AD507C">
      <w:pPr>
        <w:tabs>
          <w:tab w:val="center" w:pos="4111"/>
          <w:tab w:val="right" w:pos="8504"/>
        </w:tabs>
        <w:spacing w:line="360" w:lineRule="auto"/>
        <w:ind w:left="142"/>
        <w:jc w:val="center"/>
        <w:rPr>
          <w:rFonts w:ascii="Albertus Medium" w:hAnsi="Albertus Medium" w:cs="Arial"/>
          <w:i/>
          <w:noProof/>
          <w:sz w:val="24"/>
          <w:szCs w:val="24"/>
          <w:bdr w:val="none" w:sz="0" w:space="0" w:color="auto" w:frame="1"/>
          <w:shd w:val="clear" w:color="auto" w:fill="FFFFFF"/>
          <w:lang w:eastAsia="es-PE"/>
        </w:rPr>
      </w:pPr>
      <w:r>
        <w:rPr>
          <w:rFonts w:ascii="Arial" w:hAnsi="Arial" w:cs="Arial"/>
          <w:sz w:val="22"/>
          <w:szCs w:val="22"/>
        </w:rPr>
        <w:t xml:space="preserve">             </w:t>
      </w:r>
    </w:p>
    <w:p w14:paraId="30B4F6BF"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Unidad Formuladora </w:t>
      </w:r>
    </w:p>
    <w:p w14:paraId="296ACE29"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Unidad Ejecutora</w:t>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0173CD65"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29B4EA4"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10F7D81B" w14:textId="0F2A4201" w:rsidR="00F93391"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Nombre</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Gerencia Regional de Infraestructura</w:t>
      </w:r>
    </w:p>
    <w:p w14:paraId="5BF06072" w14:textId="77777777" w:rsidR="0076537A" w:rsidRPr="0076537A" w:rsidRDefault="0076537A" w:rsidP="00AD507C">
      <w:pPr>
        <w:spacing w:line="360" w:lineRule="auto"/>
        <w:rPr>
          <w:lang w:val="es-PE"/>
        </w:rPr>
      </w:pPr>
    </w:p>
    <w:p w14:paraId="725B5315" w14:textId="059BB899" w:rsidR="0076537A" w:rsidRDefault="00B94F4C" w:rsidP="00AD507C">
      <w:pPr>
        <w:pStyle w:val="Ttulo1"/>
        <w:spacing w:line="360" w:lineRule="auto"/>
      </w:pPr>
      <w:bookmarkStart w:id="10" w:name="_Toc26183203"/>
      <w:r>
        <w:t xml:space="preserve">1.9.- </w:t>
      </w:r>
      <w:r w:rsidR="0076537A">
        <w:t>FUENTE DE FINANCIAMIENTO Y MODALIDAD DE EJECUCION</w:t>
      </w:r>
      <w:bookmarkEnd w:id="10"/>
    </w:p>
    <w:p w14:paraId="2B8298B2" w14:textId="2BE0C3DD" w:rsidR="00B94F4C"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Modalidad de Ejecución Administración Directa</w:t>
      </w:r>
    </w:p>
    <w:p w14:paraId="4C28C0D3" w14:textId="77777777" w:rsidR="00B94F4C" w:rsidRDefault="00B94F4C" w:rsidP="00AD507C">
      <w:pPr>
        <w:tabs>
          <w:tab w:val="left" w:pos="-1440"/>
        </w:tabs>
        <w:spacing w:line="360" w:lineRule="auto"/>
        <w:ind w:left="720"/>
        <w:jc w:val="both"/>
        <w:rPr>
          <w:rFonts w:ascii="Arial" w:hAnsi="Arial" w:cs="Arial"/>
          <w:sz w:val="22"/>
          <w:szCs w:val="22"/>
        </w:rPr>
      </w:pPr>
    </w:p>
    <w:p w14:paraId="0BC7AEBB" w14:textId="77777777" w:rsidR="0076537A" w:rsidRPr="00D02511" w:rsidRDefault="0076537A" w:rsidP="00AD507C">
      <w:pPr>
        <w:pStyle w:val="Ttulo1"/>
        <w:spacing w:line="360" w:lineRule="auto"/>
      </w:pPr>
      <w:bookmarkStart w:id="11" w:name="_Toc26183204"/>
      <w:r w:rsidRPr="00D02511">
        <w:t>CAPITULO II. SITUACIÓN ACTUAL ÁREA DEL PROYECTO</w:t>
      </w:r>
      <w:bookmarkEnd w:id="11"/>
    </w:p>
    <w:p w14:paraId="1A906B35" w14:textId="05794A00" w:rsidR="002B3AA9" w:rsidRDefault="00B94F4C" w:rsidP="00AD507C">
      <w:pPr>
        <w:pStyle w:val="Ttulo1"/>
        <w:spacing w:line="360" w:lineRule="auto"/>
      </w:pPr>
      <w:bookmarkStart w:id="12" w:name="_Toc26183205"/>
      <w:r>
        <w:t>2.1.-</w:t>
      </w:r>
      <w:r w:rsidR="002B3AA9">
        <w:t xml:space="preserve"> CARACTERISTICAS GENERALES</w:t>
      </w:r>
      <w:bookmarkEnd w:id="12"/>
      <w:r w:rsidR="002B3AA9">
        <w:t xml:space="preserve"> </w:t>
      </w:r>
    </w:p>
    <w:p w14:paraId="7D46B158" w14:textId="77777777" w:rsidR="002B3AA9" w:rsidRPr="002B3AA9" w:rsidRDefault="002B3AA9" w:rsidP="00AD507C">
      <w:pPr>
        <w:widowControl w:val="0"/>
        <w:numPr>
          <w:ilvl w:val="2"/>
          <w:numId w:val="30"/>
        </w:numPr>
        <w:tabs>
          <w:tab w:val="left" w:pos="-1440"/>
        </w:tabs>
        <w:spacing w:line="360" w:lineRule="auto"/>
        <w:ind w:hanging="11"/>
        <w:jc w:val="both"/>
        <w:rPr>
          <w:rFonts w:ascii="Arial" w:hAnsi="Arial" w:cs="Arial"/>
          <w:b/>
          <w:sz w:val="22"/>
          <w:szCs w:val="22"/>
        </w:rPr>
      </w:pPr>
      <w:r w:rsidRPr="002B3AA9">
        <w:rPr>
          <w:rFonts w:ascii="Arial" w:hAnsi="Arial" w:cs="Arial"/>
          <w:b/>
          <w:sz w:val="22"/>
          <w:szCs w:val="22"/>
        </w:rPr>
        <w:t xml:space="preserve">Ubicación Geográfica y Política del Proyecto </w:t>
      </w:r>
    </w:p>
    <w:p w14:paraId="1C0E70F6" w14:textId="77777777" w:rsidR="002B3AA9" w:rsidRPr="002B3AA9" w:rsidRDefault="002B3AA9" w:rsidP="00AD507C">
      <w:pPr>
        <w:tabs>
          <w:tab w:val="left" w:pos="-1440"/>
        </w:tabs>
        <w:spacing w:line="360" w:lineRule="auto"/>
        <w:ind w:left="720"/>
        <w:jc w:val="both"/>
        <w:rPr>
          <w:rFonts w:ascii="Arial" w:hAnsi="Arial" w:cs="Arial"/>
          <w:b/>
          <w:sz w:val="22"/>
          <w:szCs w:val="22"/>
        </w:rPr>
      </w:pPr>
      <w:r w:rsidRPr="002B3AA9">
        <w:rPr>
          <w:rFonts w:ascii="Arial" w:hAnsi="Arial" w:cs="Arial"/>
          <w:b/>
          <w:sz w:val="22"/>
          <w:szCs w:val="22"/>
        </w:rPr>
        <w:t>UBICACIÓN POLÍTICA</w:t>
      </w:r>
    </w:p>
    <w:p w14:paraId="711047BC" w14:textId="5A509A98"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Localidad</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proofErr w:type="spellStart"/>
      <w:r w:rsidR="005D0FDB">
        <w:rPr>
          <w:rFonts w:ascii="Arial" w:hAnsi="Arial" w:cs="Arial"/>
          <w:sz w:val="22"/>
          <w:szCs w:val="22"/>
        </w:rPr>
        <w:t>Chuaquibambilla</w:t>
      </w:r>
      <w:proofErr w:type="spellEnd"/>
      <w:r w:rsidR="005D0FDB">
        <w:rPr>
          <w:rFonts w:ascii="Arial" w:hAnsi="Arial" w:cs="Arial"/>
          <w:sz w:val="22"/>
          <w:szCs w:val="22"/>
        </w:rPr>
        <w:t xml:space="preserve"> </w:t>
      </w:r>
    </w:p>
    <w:p w14:paraId="189CE43F" w14:textId="7AF449CB" w:rsidR="002B3AA9" w:rsidRPr="002B3AA9" w:rsidRDefault="002B3AA9" w:rsidP="00AD507C">
      <w:pPr>
        <w:tabs>
          <w:tab w:val="left" w:pos="-1440"/>
        </w:tabs>
        <w:spacing w:line="360" w:lineRule="auto"/>
        <w:ind w:left="720"/>
        <w:jc w:val="both"/>
        <w:rPr>
          <w:rFonts w:ascii="Arial" w:hAnsi="Arial" w:cs="Arial"/>
          <w:sz w:val="22"/>
          <w:szCs w:val="22"/>
        </w:rPr>
      </w:pPr>
      <w:r w:rsidRPr="002B3AA9">
        <w:rPr>
          <w:rFonts w:ascii="Arial" w:hAnsi="Arial" w:cs="Arial"/>
          <w:sz w:val="22"/>
          <w:szCs w:val="22"/>
        </w:rPr>
        <w:t>Distrito</w:t>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t xml:space="preserve">: </w:t>
      </w:r>
      <w:proofErr w:type="spellStart"/>
      <w:r w:rsidR="00CB3B25">
        <w:rPr>
          <w:rFonts w:ascii="Arial" w:hAnsi="Arial" w:cs="Arial"/>
          <w:sz w:val="22"/>
          <w:szCs w:val="22"/>
        </w:rPr>
        <w:t>C</w:t>
      </w:r>
      <w:r w:rsidR="005D0FDB">
        <w:rPr>
          <w:rFonts w:ascii="Arial" w:hAnsi="Arial" w:cs="Arial"/>
          <w:sz w:val="22"/>
          <w:szCs w:val="22"/>
        </w:rPr>
        <w:t>huquibambilla</w:t>
      </w:r>
      <w:proofErr w:type="spellEnd"/>
    </w:p>
    <w:p w14:paraId="55ECFC8F" w14:textId="300765D3"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Provincia</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r w:rsidR="00F93391">
        <w:rPr>
          <w:rFonts w:ascii="Arial" w:hAnsi="Arial" w:cs="Arial"/>
          <w:sz w:val="22"/>
          <w:szCs w:val="22"/>
        </w:rPr>
        <w:t>Grau</w:t>
      </w:r>
    </w:p>
    <w:p w14:paraId="7FA1D236" w14:textId="62B43447"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Departamento</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7E0A60C4" w14:textId="5870B4C7" w:rsid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Región</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3D210E89" w14:textId="77777777" w:rsidR="002B3AA9" w:rsidRPr="002B3AA9" w:rsidRDefault="002B3AA9" w:rsidP="00AD507C">
      <w:pPr>
        <w:tabs>
          <w:tab w:val="left" w:pos="-1440"/>
        </w:tabs>
        <w:spacing w:line="360" w:lineRule="auto"/>
        <w:jc w:val="both"/>
        <w:rPr>
          <w:rFonts w:ascii="Arial" w:hAnsi="Arial" w:cs="Arial"/>
          <w:sz w:val="22"/>
          <w:szCs w:val="22"/>
        </w:rPr>
      </w:pPr>
    </w:p>
    <w:p w14:paraId="6F2F48D8" w14:textId="77777777" w:rsidR="002B3AA9" w:rsidRPr="002B3AA9" w:rsidRDefault="002B3AA9" w:rsidP="00AD507C">
      <w:pPr>
        <w:tabs>
          <w:tab w:val="left" w:pos="-1440"/>
        </w:tabs>
        <w:spacing w:line="360" w:lineRule="auto"/>
        <w:ind w:left="360"/>
        <w:jc w:val="both"/>
        <w:rPr>
          <w:rFonts w:ascii="Arial" w:hAnsi="Arial" w:cs="Arial"/>
          <w:b/>
          <w:sz w:val="22"/>
          <w:szCs w:val="22"/>
          <w:highlight w:val="yellow"/>
        </w:rPr>
      </w:pPr>
      <w:r w:rsidRPr="002B3AA9">
        <w:rPr>
          <w:rFonts w:ascii="Arial" w:hAnsi="Arial" w:cs="Arial"/>
          <w:sz w:val="22"/>
          <w:szCs w:val="22"/>
        </w:rPr>
        <w:tab/>
      </w:r>
      <w:r w:rsidRPr="002B3AA9">
        <w:rPr>
          <w:rFonts w:ascii="Arial" w:hAnsi="Arial" w:cs="Arial"/>
          <w:b/>
          <w:sz w:val="22"/>
          <w:szCs w:val="22"/>
        </w:rPr>
        <w:t>2.1.2</w:t>
      </w:r>
      <w:r w:rsidRPr="002B3AA9">
        <w:rPr>
          <w:rFonts w:ascii="Arial" w:hAnsi="Arial" w:cs="Arial"/>
          <w:b/>
          <w:sz w:val="22"/>
          <w:szCs w:val="22"/>
        </w:rPr>
        <w:tab/>
        <w:t>Vías de Comunicación y Acceso</w:t>
      </w:r>
    </w:p>
    <w:p w14:paraId="040A7A3D" w14:textId="20C180AF" w:rsidR="002B3AA9" w:rsidRPr="002B3AA9" w:rsidRDefault="002B3AA9" w:rsidP="00AD507C">
      <w:pPr>
        <w:spacing w:line="360" w:lineRule="auto"/>
        <w:ind w:left="709"/>
        <w:jc w:val="both"/>
        <w:rPr>
          <w:rFonts w:ascii="Arial" w:hAnsi="Arial" w:cs="Arial"/>
          <w:sz w:val="22"/>
          <w:szCs w:val="22"/>
        </w:rPr>
      </w:pPr>
      <w:r w:rsidRPr="002B3AA9">
        <w:rPr>
          <w:rFonts w:ascii="Arial" w:hAnsi="Arial" w:cs="Arial"/>
          <w:sz w:val="22"/>
          <w:szCs w:val="22"/>
        </w:rPr>
        <w:t>El área de estudio para el present</w:t>
      </w:r>
      <w:r>
        <w:rPr>
          <w:rFonts w:ascii="Arial" w:hAnsi="Arial" w:cs="Arial"/>
          <w:sz w:val="22"/>
          <w:szCs w:val="22"/>
        </w:rPr>
        <w:t>e proyecto, representa la zona urbana</w:t>
      </w:r>
      <w:r w:rsidRPr="002B3AA9">
        <w:rPr>
          <w:rFonts w:ascii="Arial" w:hAnsi="Arial" w:cs="Arial"/>
          <w:sz w:val="22"/>
          <w:szCs w:val="22"/>
        </w:rPr>
        <w:t xml:space="preserve"> del distrito de </w:t>
      </w:r>
      <w:proofErr w:type="spellStart"/>
      <w:r w:rsidR="005D0FDB">
        <w:rPr>
          <w:rFonts w:ascii="Arial" w:hAnsi="Arial" w:cs="Arial"/>
          <w:sz w:val="22"/>
          <w:szCs w:val="22"/>
        </w:rPr>
        <w:t>Chuquibambilla</w:t>
      </w:r>
      <w:proofErr w:type="spellEnd"/>
      <w:r w:rsidRPr="002B3AA9">
        <w:rPr>
          <w:rFonts w:ascii="Arial" w:hAnsi="Arial" w:cs="Arial"/>
          <w:sz w:val="22"/>
          <w:szCs w:val="22"/>
        </w:rPr>
        <w:t xml:space="preserve">, en este caso se procedió a identificar a </w:t>
      </w:r>
      <w:r w:rsidR="00F93391">
        <w:rPr>
          <w:rFonts w:ascii="Arial" w:hAnsi="Arial" w:cs="Arial"/>
          <w:sz w:val="22"/>
          <w:szCs w:val="22"/>
        </w:rPr>
        <w:t>01</w:t>
      </w:r>
      <w:r w:rsidRPr="002B3AA9">
        <w:rPr>
          <w:rFonts w:ascii="Arial" w:hAnsi="Arial" w:cs="Arial"/>
          <w:sz w:val="22"/>
          <w:szCs w:val="22"/>
        </w:rPr>
        <w:t xml:space="preserve"> kilómetros </w:t>
      </w:r>
      <w:r>
        <w:rPr>
          <w:rFonts w:ascii="Arial" w:hAnsi="Arial" w:cs="Arial"/>
          <w:sz w:val="22"/>
          <w:szCs w:val="22"/>
        </w:rPr>
        <w:t>de la plaza de Armas</w:t>
      </w:r>
      <w:r w:rsidRPr="002B3AA9">
        <w:rPr>
          <w:rFonts w:ascii="Arial" w:hAnsi="Arial" w:cs="Arial"/>
          <w:sz w:val="22"/>
          <w:szCs w:val="22"/>
        </w:rPr>
        <w:t>.</w:t>
      </w:r>
    </w:p>
    <w:p w14:paraId="21001BB4" w14:textId="492A9BF2" w:rsidR="002B3AA9" w:rsidRPr="002B3AA9" w:rsidRDefault="00D957DF" w:rsidP="00AD507C">
      <w:pPr>
        <w:spacing w:line="360" w:lineRule="auto"/>
        <w:ind w:left="709"/>
        <w:jc w:val="both"/>
        <w:rPr>
          <w:rFonts w:ascii="Arial" w:hAnsi="Arial" w:cs="Arial"/>
          <w:sz w:val="22"/>
          <w:szCs w:val="22"/>
        </w:rPr>
      </w:pPr>
      <w:r>
        <w:rPr>
          <w:rFonts w:ascii="Arial Narrow" w:hAnsi="Arial Narrow"/>
          <w:b/>
          <w:bCs/>
          <w:sz w:val="24"/>
          <w:szCs w:val="24"/>
        </w:rPr>
        <w:t xml:space="preserve">LA </w:t>
      </w:r>
      <w:r w:rsidR="00F93391" w:rsidRPr="00EE1AC8">
        <w:rPr>
          <w:rFonts w:ascii="Arial Narrow" w:hAnsi="Arial Narrow"/>
          <w:b/>
          <w:bCs/>
          <w:sz w:val="24"/>
          <w:szCs w:val="24"/>
        </w:rPr>
        <w:t xml:space="preserve">INSTITUCIÓN </w:t>
      </w:r>
      <w:proofErr w:type="gramStart"/>
      <w:r w:rsidR="00F93391" w:rsidRPr="00EE1AC8">
        <w:rPr>
          <w:rFonts w:ascii="Arial Narrow" w:hAnsi="Arial Narrow"/>
          <w:b/>
          <w:bCs/>
          <w:sz w:val="24"/>
          <w:szCs w:val="24"/>
        </w:rPr>
        <w:t>EDUCATIVA  SECUNDARIA</w:t>
      </w:r>
      <w:proofErr w:type="gramEnd"/>
      <w:r w:rsidR="00F93391" w:rsidRPr="00EE1AC8">
        <w:rPr>
          <w:rFonts w:ascii="Arial Narrow" w:hAnsi="Arial Narrow"/>
          <w:b/>
          <w:bCs/>
          <w:sz w:val="24"/>
          <w:szCs w:val="24"/>
        </w:rPr>
        <w:t xml:space="preserve"> "</w:t>
      </w:r>
      <w:r w:rsidR="005D0FDB">
        <w:rPr>
          <w:rFonts w:ascii="Arial Narrow" w:hAnsi="Arial Narrow"/>
          <w:b/>
          <w:bCs/>
          <w:sz w:val="24"/>
          <w:szCs w:val="24"/>
        </w:rPr>
        <w:t>JOSE MARIA ARGUEDAS”</w:t>
      </w:r>
      <w:r w:rsidR="005D0FDB">
        <w:rPr>
          <w:rFonts w:ascii="Arial" w:hAnsi="Arial" w:cs="Arial"/>
          <w:sz w:val="22"/>
          <w:szCs w:val="22"/>
        </w:rPr>
        <w:t xml:space="preserve"> </w:t>
      </w:r>
      <w:r w:rsidR="002B3AA9">
        <w:rPr>
          <w:rFonts w:ascii="Arial" w:hAnsi="Arial" w:cs="Arial"/>
          <w:sz w:val="22"/>
          <w:szCs w:val="22"/>
        </w:rPr>
        <w:t xml:space="preserve">está situada </w:t>
      </w:r>
      <w:r>
        <w:rPr>
          <w:rFonts w:ascii="Arial" w:hAnsi="Arial" w:cs="Arial"/>
          <w:sz w:val="22"/>
          <w:szCs w:val="22"/>
        </w:rPr>
        <w:t xml:space="preserve">junto al </w:t>
      </w:r>
      <w:r w:rsidR="002B3AA9">
        <w:rPr>
          <w:rFonts w:ascii="Arial" w:hAnsi="Arial" w:cs="Arial"/>
          <w:sz w:val="22"/>
          <w:szCs w:val="22"/>
        </w:rPr>
        <w:t xml:space="preserve">Estadio Municipal de </w:t>
      </w:r>
      <w:r>
        <w:rPr>
          <w:rFonts w:ascii="Arial" w:hAnsi="Arial" w:cs="Arial"/>
          <w:sz w:val="22"/>
          <w:szCs w:val="22"/>
        </w:rPr>
        <w:t>Mamara</w:t>
      </w:r>
      <w:r w:rsidR="002B3AA9" w:rsidRPr="002B3AA9">
        <w:rPr>
          <w:rFonts w:ascii="Arial" w:hAnsi="Arial"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629"/>
        <w:gridCol w:w="1096"/>
        <w:gridCol w:w="1090"/>
        <w:gridCol w:w="1875"/>
        <w:gridCol w:w="899"/>
      </w:tblGrid>
      <w:tr w:rsidR="002B3AA9" w:rsidRPr="00B53254" w14:paraId="44709F6F" w14:textId="77777777" w:rsidTr="002B3AA9">
        <w:trPr>
          <w:trHeight w:val="286"/>
        </w:trPr>
        <w:tc>
          <w:tcPr>
            <w:tcW w:w="1560" w:type="dxa"/>
            <w:shd w:val="clear" w:color="auto" w:fill="C6D9F1"/>
          </w:tcPr>
          <w:p w14:paraId="42572648"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Desde</w:t>
            </w:r>
          </w:p>
        </w:tc>
        <w:tc>
          <w:tcPr>
            <w:tcW w:w="1629" w:type="dxa"/>
            <w:shd w:val="clear" w:color="auto" w:fill="C6D9F1"/>
          </w:tcPr>
          <w:p w14:paraId="24646A81"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Hasta</w:t>
            </w:r>
          </w:p>
        </w:tc>
        <w:tc>
          <w:tcPr>
            <w:tcW w:w="1096" w:type="dxa"/>
            <w:shd w:val="clear" w:color="auto" w:fill="C6D9F1"/>
          </w:tcPr>
          <w:p w14:paraId="3B56A23E"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Distancia</w:t>
            </w:r>
          </w:p>
        </w:tc>
        <w:tc>
          <w:tcPr>
            <w:tcW w:w="1090" w:type="dxa"/>
            <w:shd w:val="clear" w:color="auto" w:fill="C6D9F1"/>
          </w:tcPr>
          <w:p w14:paraId="059AF407"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Tiempo</w:t>
            </w:r>
          </w:p>
        </w:tc>
        <w:tc>
          <w:tcPr>
            <w:tcW w:w="1875" w:type="dxa"/>
            <w:shd w:val="clear" w:color="auto" w:fill="C6D9F1"/>
          </w:tcPr>
          <w:p w14:paraId="2490594E"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Tipo de Vía</w:t>
            </w:r>
          </w:p>
        </w:tc>
        <w:tc>
          <w:tcPr>
            <w:tcW w:w="899" w:type="dxa"/>
            <w:shd w:val="clear" w:color="auto" w:fill="C6D9F1"/>
          </w:tcPr>
          <w:p w14:paraId="50BED7FB"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Estado</w:t>
            </w:r>
          </w:p>
        </w:tc>
      </w:tr>
      <w:tr w:rsidR="002B3AA9" w:rsidRPr="00B53254" w14:paraId="2931EB23" w14:textId="77777777" w:rsidTr="002B3AA9">
        <w:trPr>
          <w:trHeight w:val="307"/>
        </w:trPr>
        <w:tc>
          <w:tcPr>
            <w:tcW w:w="1560" w:type="dxa"/>
          </w:tcPr>
          <w:p w14:paraId="2FA14AB4" w14:textId="61AEA255"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sidRPr="00B53254">
              <w:rPr>
                <w:rFonts w:ascii="Palatino Linotype" w:hAnsi="Palatino Linotype" w:cs="Arial"/>
                <w:sz w:val="18"/>
                <w:szCs w:val="18"/>
              </w:rPr>
              <w:t>Abancay</w:t>
            </w:r>
          </w:p>
        </w:tc>
        <w:tc>
          <w:tcPr>
            <w:tcW w:w="1629" w:type="dxa"/>
          </w:tcPr>
          <w:p w14:paraId="59BBAC03" w14:textId="41CD4235"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proofErr w:type="spellStart"/>
            <w:r>
              <w:rPr>
                <w:rFonts w:ascii="Palatino Linotype" w:hAnsi="Palatino Linotype" w:cs="Arial"/>
                <w:sz w:val="18"/>
                <w:szCs w:val="18"/>
              </w:rPr>
              <w:t>Chuquibambilla</w:t>
            </w:r>
            <w:proofErr w:type="spellEnd"/>
          </w:p>
        </w:tc>
        <w:tc>
          <w:tcPr>
            <w:tcW w:w="1096" w:type="dxa"/>
          </w:tcPr>
          <w:p w14:paraId="0FC2DA04" w14:textId="7ACB0E11"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100</w:t>
            </w:r>
            <w:r w:rsidR="002B3AA9" w:rsidRPr="00B53254">
              <w:rPr>
                <w:rFonts w:ascii="Palatino Linotype" w:hAnsi="Palatino Linotype" w:cs="Arial"/>
                <w:sz w:val="18"/>
                <w:szCs w:val="18"/>
              </w:rPr>
              <w:t xml:space="preserve"> km</w:t>
            </w:r>
          </w:p>
        </w:tc>
        <w:tc>
          <w:tcPr>
            <w:tcW w:w="1090" w:type="dxa"/>
          </w:tcPr>
          <w:p w14:paraId="413286A6"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4.00</w:t>
            </w:r>
            <w:r w:rsidRPr="00B53254">
              <w:rPr>
                <w:rFonts w:ascii="Palatino Linotype" w:hAnsi="Palatino Linotype" w:cs="Arial"/>
                <w:sz w:val="18"/>
                <w:szCs w:val="18"/>
              </w:rPr>
              <w:t xml:space="preserve"> horas</w:t>
            </w:r>
          </w:p>
        </w:tc>
        <w:tc>
          <w:tcPr>
            <w:tcW w:w="1875" w:type="dxa"/>
          </w:tcPr>
          <w:p w14:paraId="4A6454D0"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sidRPr="00B53254">
              <w:rPr>
                <w:rFonts w:ascii="Palatino Linotype" w:hAnsi="Palatino Linotype" w:cs="Arial"/>
                <w:sz w:val="18"/>
                <w:szCs w:val="18"/>
              </w:rPr>
              <w:t>Carretera asfaltada</w:t>
            </w:r>
          </w:p>
        </w:tc>
        <w:tc>
          <w:tcPr>
            <w:tcW w:w="899" w:type="dxa"/>
          </w:tcPr>
          <w:p w14:paraId="0616867C" w14:textId="6582D00F"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Regular</w:t>
            </w:r>
          </w:p>
        </w:tc>
      </w:tr>
      <w:tr w:rsidR="002B3AA9" w:rsidRPr="00B53254" w14:paraId="546EEB74" w14:textId="77777777" w:rsidTr="002B3AA9">
        <w:trPr>
          <w:trHeight w:val="307"/>
        </w:trPr>
        <w:tc>
          <w:tcPr>
            <w:tcW w:w="1560" w:type="dxa"/>
          </w:tcPr>
          <w:p w14:paraId="7B165801" w14:textId="2A886D31"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proofErr w:type="spellStart"/>
            <w:r>
              <w:rPr>
                <w:rFonts w:ascii="Palatino Linotype" w:hAnsi="Palatino Linotype" w:cs="Arial"/>
                <w:sz w:val="18"/>
                <w:szCs w:val="18"/>
              </w:rPr>
              <w:t>Chuquibambilla</w:t>
            </w:r>
            <w:proofErr w:type="spellEnd"/>
            <w:r>
              <w:rPr>
                <w:rFonts w:ascii="Palatino Linotype" w:hAnsi="Palatino Linotype" w:cs="Arial"/>
                <w:sz w:val="18"/>
                <w:szCs w:val="18"/>
              </w:rPr>
              <w:t xml:space="preserve"> </w:t>
            </w:r>
          </w:p>
        </w:tc>
        <w:tc>
          <w:tcPr>
            <w:tcW w:w="1629" w:type="dxa"/>
          </w:tcPr>
          <w:p w14:paraId="233B2AB5" w14:textId="6DDE78EA"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proofErr w:type="spellStart"/>
            <w:r>
              <w:rPr>
                <w:rFonts w:ascii="Palatino Linotype" w:hAnsi="Palatino Linotype" w:cs="Arial"/>
                <w:sz w:val="18"/>
                <w:szCs w:val="18"/>
              </w:rPr>
              <w:t>Ies</w:t>
            </w:r>
            <w:proofErr w:type="spellEnd"/>
            <w:r>
              <w:rPr>
                <w:rFonts w:ascii="Palatino Linotype" w:hAnsi="Palatino Linotype" w:cs="Arial"/>
                <w:sz w:val="18"/>
                <w:szCs w:val="18"/>
              </w:rPr>
              <w:t xml:space="preserve"> José María A</w:t>
            </w:r>
          </w:p>
        </w:tc>
        <w:tc>
          <w:tcPr>
            <w:tcW w:w="1096" w:type="dxa"/>
          </w:tcPr>
          <w:p w14:paraId="2FE21D79" w14:textId="3847214C"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300</w:t>
            </w:r>
            <w:r w:rsidR="002B3AA9" w:rsidRPr="00B53254">
              <w:rPr>
                <w:rFonts w:ascii="Palatino Linotype" w:hAnsi="Palatino Linotype" w:cs="Arial"/>
                <w:sz w:val="18"/>
                <w:szCs w:val="18"/>
              </w:rPr>
              <w:t>m</w:t>
            </w:r>
          </w:p>
        </w:tc>
        <w:tc>
          <w:tcPr>
            <w:tcW w:w="1090" w:type="dxa"/>
          </w:tcPr>
          <w:p w14:paraId="10917BE2" w14:textId="5D155DDF"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0.1</w:t>
            </w:r>
            <w:r w:rsidR="00AD507C">
              <w:rPr>
                <w:rFonts w:ascii="Palatino Linotype" w:hAnsi="Palatino Linotype" w:cs="Arial"/>
                <w:sz w:val="18"/>
                <w:szCs w:val="18"/>
              </w:rPr>
              <w:t xml:space="preserve">0 </w:t>
            </w:r>
            <w:proofErr w:type="spellStart"/>
            <w:r w:rsidR="00AD507C">
              <w:rPr>
                <w:rFonts w:ascii="Palatino Linotype" w:hAnsi="Palatino Linotype" w:cs="Arial"/>
                <w:sz w:val="18"/>
                <w:szCs w:val="18"/>
              </w:rPr>
              <w:t>mn</w:t>
            </w:r>
            <w:proofErr w:type="spellEnd"/>
            <w:r w:rsidR="00AD507C">
              <w:rPr>
                <w:rFonts w:ascii="Palatino Linotype" w:hAnsi="Palatino Linotype" w:cs="Arial"/>
                <w:sz w:val="18"/>
                <w:szCs w:val="18"/>
              </w:rPr>
              <w:t>.</w:t>
            </w:r>
          </w:p>
        </w:tc>
        <w:tc>
          <w:tcPr>
            <w:tcW w:w="1875" w:type="dxa"/>
          </w:tcPr>
          <w:p w14:paraId="384A472C" w14:textId="6452BE99"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Calle pavimentada</w:t>
            </w:r>
          </w:p>
        </w:tc>
        <w:tc>
          <w:tcPr>
            <w:tcW w:w="899" w:type="dxa"/>
          </w:tcPr>
          <w:p w14:paraId="1499340F" w14:textId="359C26D2"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 xml:space="preserve">Buena </w:t>
            </w:r>
          </w:p>
        </w:tc>
      </w:tr>
      <w:tr w:rsidR="002B3AA9" w:rsidRPr="00B53254" w14:paraId="7CA6F26D" w14:textId="77777777" w:rsidTr="002B3AA9">
        <w:trPr>
          <w:trHeight w:val="307"/>
        </w:trPr>
        <w:tc>
          <w:tcPr>
            <w:tcW w:w="3189" w:type="dxa"/>
            <w:gridSpan w:val="2"/>
          </w:tcPr>
          <w:p w14:paraId="29D742D5"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TOTAL</w:t>
            </w:r>
          </w:p>
        </w:tc>
        <w:tc>
          <w:tcPr>
            <w:tcW w:w="1096" w:type="dxa"/>
          </w:tcPr>
          <w:p w14:paraId="422BAC56" w14:textId="47C5E63F"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Pr>
                <w:rFonts w:ascii="Palatino Linotype" w:hAnsi="Palatino Linotype" w:cs="Arial"/>
                <w:b/>
                <w:sz w:val="18"/>
                <w:szCs w:val="18"/>
              </w:rPr>
              <w:t>1+300</w:t>
            </w:r>
            <w:r w:rsidR="002B3AA9" w:rsidRPr="00B53254">
              <w:rPr>
                <w:rFonts w:ascii="Palatino Linotype" w:hAnsi="Palatino Linotype" w:cs="Arial"/>
                <w:b/>
                <w:sz w:val="18"/>
                <w:szCs w:val="18"/>
              </w:rPr>
              <w:t xml:space="preserve"> km</w:t>
            </w:r>
          </w:p>
        </w:tc>
        <w:tc>
          <w:tcPr>
            <w:tcW w:w="1090" w:type="dxa"/>
          </w:tcPr>
          <w:p w14:paraId="207F399C" w14:textId="51366030"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Pr>
                <w:rFonts w:ascii="Palatino Linotype" w:hAnsi="Palatino Linotype" w:cs="Arial"/>
                <w:b/>
                <w:sz w:val="18"/>
                <w:szCs w:val="18"/>
              </w:rPr>
              <w:t>4.1</w:t>
            </w:r>
            <w:r w:rsidR="00AD507C">
              <w:rPr>
                <w:rFonts w:ascii="Palatino Linotype" w:hAnsi="Palatino Linotype" w:cs="Arial"/>
                <w:b/>
                <w:sz w:val="18"/>
                <w:szCs w:val="18"/>
              </w:rPr>
              <w:t>0</w:t>
            </w:r>
            <w:r w:rsidRPr="00B53254">
              <w:rPr>
                <w:rFonts w:ascii="Palatino Linotype" w:hAnsi="Palatino Linotype" w:cs="Arial"/>
                <w:b/>
                <w:sz w:val="18"/>
                <w:szCs w:val="18"/>
              </w:rPr>
              <w:t xml:space="preserve"> horas</w:t>
            </w:r>
          </w:p>
        </w:tc>
        <w:tc>
          <w:tcPr>
            <w:tcW w:w="1875" w:type="dxa"/>
          </w:tcPr>
          <w:p w14:paraId="4BD1CB65"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p>
        </w:tc>
        <w:tc>
          <w:tcPr>
            <w:tcW w:w="899" w:type="dxa"/>
          </w:tcPr>
          <w:p w14:paraId="4A74C499"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p>
        </w:tc>
      </w:tr>
    </w:tbl>
    <w:p w14:paraId="562FDE8A" w14:textId="77777777" w:rsidR="002B3AA9" w:rsidRPr="002B3AA9" w:rsidRDefault="002B3AA9" w:rsidP="00AD507C">
      <w:pPr>
        <w:spacing w:line="360" w:lineRule="auto"/>
      </w:pPr>
    </w:p>
    <w:p w14:paraId="19188AC4" w14:textId="77777777" w:rsidR="002B3AA9" w:rsidRDefault="002B3AA9" w:rsidP="00AD507C">
      <w:pPr>
        <w:spacing w:line="360" w:lineRule="auto"/>
        <w:rPr>
          <w:lang w:val="es-PE"/>
        </w:rPr>
      </w:pPr>
    </w:p>
    <w:p w14:paraId="7A8C06F5" w14:textId="77777777" w:rsidR="00DD4DC9" w:rsidRDefault="00DD4DC9" w:rsidP="00AD507C">
      <w:pPr>
        <w:spacing w:line="360" w:lineRule="auto"/>
        <w:rPr>
          <w:lang w:val="es-PE"/>
        </w:rPr>
      </w:pPr>
    </w:p>
    <w:p w14:paraId="17CF7C0B" w14:textId="77777777" w:rsidR="00B72075" w:rsidRDefault="00B72075" w:rsidP="00AD507C">
      <w:pPr>
        <w:spacing w:line="360" w:lineRule="auto"/>
        <w:rPr>
          <w:lang w:val="es-PE"/>
        </w:rPr>
      </w:pPr>
    </w:p>
    <w:p w14:paraId="0DD66ED7" w14:textId="77777777" w:rsidR="00B72075" w:rsidRDefault="00B72075" w:rsidP="00AD507C">
      <w:pPr>
        <w:spacing w:line="360" w:lineRule="auto"/>
        <w:rPr>
          <w:lang w:val="es-PE"/>
        </w:rPr>
      </w:pPr>
    </w:p>
    <w:p w14:paraId="7666F476" w14:textId="77777777" w:rsidR="00B72075" w:rsidRDefault="00B72075" w:rsidP="00AD507C">
      <w:pPr>
        <w:spacing w:line="360" w:lineRule="auto"/>
        <w:rPr>
          <w:lang w:val="es-PE"/>
        </w:rPr>
      </w:pPr>
    </w:p>
    <w:p w14:paraId="66BD4235" w14:textId="77777777" w:rsidR="00B72075" w:rsidRDefault="00B72075" w:rsidP="00AD507C">
      <w:pPr>
        <w:spacing w:line="360" w:lineRule="auto"/>
        <w:rPr>
          <w:lang w:val="es-PE"/>
        </w:rPr>
      </w:pPr>
    </w:p>
    <w:p w14:paraId="05A1E877" w14:textId="77777777" w:rsidR="00B72075" w:rsidRDefault="00B72075" w:rsidP="00AD507C">
      <w:pPr>
        <w:spacing w:line="360" w:lineRule="auto"/>
        <w:rPr>
          <w:lang w:val="es-PE"/>
        </w:rPr>
      </w:pPr>
    </w:p>
    <w:p w14:paraId="2F5FBE5A" w14:textId="77777777" w:rsidR="00B72075" w:rsidRDefault="00B72075" w:rsidP="00AD507C">
      <w:pPr>
        <w:spacing w:line="360" w:lineRule="auto"/>
        <w:rPr>
          <w:lang w:val="es-PE"/>
        </w:rPr>
      </w:pPr>
    </w:p>
    <w:p w14:paraId="0716411D" w14:textId="77777777" w:rsidR="00B72075" w:rsidRDefault="00B72075" w:rsidP="00AD507C">
      <w:pPr>
        <w:spacing w:line="360" w:lineRule="auto"/>
        <w:rPr>
          <w:lang w:val="es-PE"/>
        </w:rPr>
      </w:pPr>
    </w:p>
    <w:p w14:paraId="7BCCB4C5" w14:textId="77777777" w:rsidR="00B72075" w:rsidRDefault="00B72075" w:rsidP="00AD507C">
      <w:pPr>
        <w:spacing w:line="360" w:lineRule="auto"/>
        <w:rPr>
          <w:lang w:val="es-PE"/>
        </w:rPr>
      </w:pPr>
    </w:p>
    <w:p w14:paraId="773FF574" w14:textId="77777777" w:rsidR="00B72075" w:rsidRDefault="00B72075" w:rsidP="00AD507C">
      <w:pPr>
        <w:spacing w:line="360" w:lineRule="auto"/>
        <w:rPr>
          <w:lang w:val="es-PE"/>
        </w:rPr>
      </w:pPr>
    </w:p>
    <w:p w14:paraId="6BB86823" w14:textId="77777777" w:rsidR="00B72075" w:rsidRDefault="00B72075" w:rsidP="00AD507C">
      <w:pPr>
        <w:spacing w:line="360" w:lineRule="auto"/>
        <w:rPr>
          <w:lang w:val="es-PE"/>
        </w:rPr>
      </w:pPr>
    </w:p>
    <w:p w14:paraId="1C7FF071" w14:textId="77777777" w:rsidR="00B72075" w:rsidRDefault="00B72075" w:rsidP="00AD507C">
      <w:pPr>
        <w:spacing w:line="360" w:lineRule="auto"/>
        <w:rPr>
          <w:lang w:val="es-PE"/>
        </w:rPr>
      </w:pPr>
    </w:p>
    <w:p w14:paraId="68F3DCBD" w14:textId="77777777" w:rsidR="00DD4DC9" w:rsidRDefault="00DD4DC9" w:rsidP="00AD507C">
      <w:pPr>
        <w:spacing w:line="360" w:lineRule="auto"/>
        <w:rPr>
          <w:lang w:val="es-PE"/>
        </w:rPr>
      </w:pPr>
    </w:p>
    <w:p w14:paraId="6E6822B0" w14:textId="77777777" w:rsidR="00DD4DC9" w:rsidRPr="002B3AA9" w:rsidRDefault="00DD4DC9" w:rsidP="00AD507C">
      <w:pPr>
        <w:spacing w:line="360" w:lineRule="auto"/>
        <w:rPr>
          <w:lang w:val="es-PE"/>
        </w:rPr>
      </w:pPr>
    </w:p>
    <w:p w14:paraId="191470CF" w14:textId="44F0F861" w:rsidR="00782996" w:rsidRPr="009058A5" w:rsidRDefault="002B3AA9" w:rsidP="00AD507C">
      <w:pPr>
        <w:pStyle w:val="Ttulo1"/>
        <w:spacing w:line="360" w:lineRule="auto"/>
      </w:pPr>
      <w:bookmarkStart w:id="13" w:name="_Toc26183206"/>
      <w:r>
        <w:t>2.2.-</w:t>
      </w:r>
      <w:r w:rsidR="000E513B" w:rsidRPr="009058A5">
        <w:t>DIAGNOSTICO SITUACIONAL</w:t>
      </w:r>
      <w:bookmarkEnd w:id="13"/>
      <w:r w:rsidR="000E513B" w:rsidRPr="009058A5">
        <w:t xml:space="preserve"> </w:t>
      </w:r>
    </w:p>
    <w:p w14:paraId="1FC6EB08" w14:textId="6A7D7F20" w:rsidR="00821DDE" w:rsidRPr="007C6819" w:rsidRDefault="003A50BC" w:rsidP="00AD507C">
      <w:pPr>
        <w:pStyle w:val="Ttulo4"/>
        <w:spacing w:before="0" w:line="360" w:lineRule="auto"/>
      </w:pPr>
      <w:r>
        <w:t xml:space="preserve">     </w:t>
      </w:r>
      <w:r w:rsidR="00B94F4C">
        <w:t>2</w:t>
      </w:r>
      <w:r w:rsidR="002B3AA9">
        <w:t>.2</w:t>
      </w:r>
      <w:r w:rsidR="007C6819">
        <w:t>.</w:t>
      </w:r>
      <w:r w:rsidR="00B94F4C">
        <w:t>1</w:t>
      </w:r>
      <w:r w:rsidR="007C6819">
        <w:t>-</w:t>
      </w:r>
      <w:r>
        <w:t xml:space="preserve"> </w:t>
      </w:r>
      <w:r w:rsidR="00821DDE" w:rsidRPr="007C6819">
        <w:t>Infraestructura</w:t>
      </w:r>
      <w:r w:rsidR="007C6819">
        <w:t xml:space="preserve">. </w:t>
      </w:r>
    </w:p>
    <w:p w14:paraId="40C09600" w14:textId="12A79B10" w:rsidR="003A50BC" w:rsidRPr="00014999" w:rsidRDefault="00AD507C" w:rsidP="00AD507C">
      <w:pPr>
        <w:pStyle w:val="Prrafodelista"/>
        <w:spacing w:after="0" w:line="360" w:lineRule="auto"/>
        <w:jc w:val="both"/>
        <w:rPr>
          <w:rFonts w:ascii="Arial" w:hAnsi="Arial" w:cs="Arial"/>
          <w:color w:val="000000" w:themeColor="text1"/>
          <w:lang w:val="es-MX"/>
        </w:rPr>
      </w:pPr>
      <w:r w:rsidRPr="00AD507C">
        <w:rPr>
          <w:noProof/>
          <w:lang w:val="es-PE" w:eastAsia="es-PE"/>
        </w:rPr>
        <w:drawing>
          <wp:anchor distT="0" distB="0" distL="114300" distR="114300" simplePos="0" relativeHeight="251732992" behindDoc="0" locked="0" layoutInCell="1" allowOverlap="1" wp14:anchorId="7B6BB468" wp14:editId="39B03B6C">
            <wp:simplePos x="0" y="0"/>
            <wp:positionH relativeFrom="page">
              <wp:align>center</wp:align>
            </wp:positionH>
            <wp:positionV relativeFrom="paragraph">
              <wp:posOffset>1025979</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42680" cy="4469918"/>
                    </a:xfrm>
                    <a:prstGeom prst="rect">
                      <a:avLst/>
                    </a:prstGeom>
                  </pic:spPr>
                </pic:pic>
              </a:graphicData>
            </a:graphic>
            <wp14:sizeRelV relativeFrom="margin">
              <wp14:pctHeight>0</wp14:pctHeight>
            </wp14:sizeRelV>
          </wp:anchor>
        </w:drawing>
      </w:r>
      <w:r w:rsidR="00E368A4" w:rsidRPr="009058A5">
        <w:rPr>
          <w:rFonts w:ascii="Arial" w:hAnsi="Arial" w:cs="Arial"/>
          <w:color w:val="000000" w:themeColor="text1"/>
          <w:lang w:val="es-PE"/>
        </w:rPr>
        <w:t>En la v</w:t>
      </w:r>
      <w:r w:rsidR="00014999">
        <w:rPr>
          <w:rFonts w:ascii="Arial" w:hAnsi="Arial" w:cs="Arial"/>
          <w:color w:val="000000" w:themeColor="text1"/>
          <w:lang w:val="es-PE"/>
        </w:rPr>
        <w:t xml:space="preserve">isita realizada a </w:t>
      </w:r>
      <w:proofErr w:type="gramStart"/>
      <w:r w:rsidR="00014999">
        <w:rPr>
          <w:rFonts w:ascii="Arial" w:hAnsi="Arial" w:cs="Arial"/>
          <w:color w:val="000000" w:themeColor="text1"/>
          <w:lang w:val="es-PE"/>
        </w:rPr>
        <w:t xml:space="preserve">la </w:t>
      </w:r>
      <w:r w:rsidR="00E368A4" w:rsidRPr="009058A5">
        <w:rPr>
          <w:rFonts w:ascii="Arial" w:hAnsi="Arial" w:cs="Arial"/>
          <w:color w:val="000000" w:themeColor="text1"/>
          <w:lang w:val="es-PE"/>
        </w:rPr>
        <w:t xml:space="preserve"> </w:t>
      </w:r>
      <w:r w:rsidR="00014999" w:rsidRPr="00EE1AC8">
        <w:rPr>
          <w:rFonts w:ascii="Arial Narrow" w:hAnsi="Arial Narrow"/>
          <w:b/>
          <w:bCs/>
          <w:sz w:val="24"/>
          <w:szCs w:val="24"/>
          <w:lang w:val="es-ES"/>
        </w:rPr>
        <w:t>INSTITUCIÓN</w:t>
      </w:r>
      <w:proofErr w:type="gramEnd"/>
      <w:r w:rsidR="00014999" w:rsidRPr="00EE1AC8">
        <w:rPr>
          <w:rFonts w:ascii="Arial Narrow" w:hAnsi="Arial Narrow"/>
          <w:b/>
          <w:bCs/>
          <w:sz w:val="24"/>
          <w:szCs w:val="24"/>
          <w:lang w:val="es-ES"/>
        </w:rPr>
        <w:t xml:space="preserve"> EDUCATIVA  SECUNDARIA "RAFAEL GRAU - MAMARA</w:t>
      </w:r>
      <w:r w:rsidR="00774BE9" w:rsidRPr="009058A5">
        <w:rPr>
          <w:rFonts w:ascii="Arial" w:hAnsi="Arial" w:cs="Arial"/>
          <w:color w:val="000000" w:themeColor="text1"/>
          <w:lang w:val="es-MX"/>
        </w:rPr>
        <w:t xml:space="preserve">, Provincia – </w:t>
      </w:r>
      <w:r w:rsidR="00014999">
        <w:rPr>
          <w:rFonts w:ascii="Arial" w:hAnsi="Arial" w:cs="Arial"/>
          <w:color w:val="000000" w:themeColor="text1"/>
          <w:lang w:val="es-MX"/>
        </w:rPr>
        <w:t>Grau</w:t>
      </w:r>
      <w:r w:rsidR="00E368A4" w:rsidRPr="009058A5">
        <w:rPr>
          <w:rFonts w:ascii="Arial" w:hAnsi="Arial" w:cs="Arial"/>
          <w:color w:val="000000" w:themeColor="text1"/>
          <w:lang w:val="es-PE"/>
        </w:rPr>
        <w:t xml:space="preserve">, se pudo constatar, que esta cuenta con </w:t>
      </w:r>
      <w:r w:rsidR="003A50BC">
        <w:rPr>
          <w:rFonts w:ascii="Arial" w:hAnsi="Arial" w:cs="Arial"/>
          <w:color w:val="000000" w:themeColor="text1"/>
          <w:lang w:val="es-PE"/>
        </w:rPr>
        <w:t>losa</w:t>
      </w:r>
      <w:r w:rsidR="00014999">
        <w:rPr>
          <w:rFonts w:ascii="Arial" w:hAnsi="Arial" w:cs="Arial"/>
          <w:color w:val="000000" w:themeColor="text1"/>
          <w:lang w:val="es-PE"/>
        </w:rPr>
        <w:t xml:space="preserve"> deportiva</w:t>
      </w:r>
      <w:r w:rsidR="003A50BC">
        <w:rPr>
          <w:rFonts w:ascii="Arial" w:hAnsi="Arial" w:cs="Arial"/>
          <w:color w:val="000000" w:themeColor="text1"/>
          <w:lang w:val="es-PE"/>
        </w:rPr>
        <w:t>, sin coberturas metálicas</w:t>
      </w:r>
      <w:r w:rsidR="00E368A4" w:rsidRPr="009058A5">
        <w:rPr>
          <w:rFonts w:ascii="Arial" w:hAnsi="Arial" w:cs="Arial"/>
          <w:color w:val="000000" w:themeColor="text1"/>
          <w:lang w:val="es-PE"/>
        </w:rPr>
        <w:t xml:space="preserve">, además </w:t>
      </w:r>
      <w:r w:rsidR="003A50BC">
        <w:rPr>
          <w:rFonts w:ascii="Arial" w:hAnsi="Arial" w:cs="Arial"/>
          <w:color w:val="000000" w:themeColor="text1"/>
          <w:lang w:val="es-PE"/>
        </w:rPr>
        <w:t xml:space="preserve"> no se cuenta con tribunas y </w:t>
      </w:r>
      <w:r w:rsidR="00E368A4" w:rsidRPr="009058A5">
        <w:rPr>
          <w:rFonts w:ascii="Arial" w:hAnsi="Arial" w:cs="Arial"/>
          <w:color w:val="000000" w:themeColor="text1"/>
          <w:lang w:val="es-PE"/>
        </w:rPr>
        <w:t xml:space="preserve"> un patio de honor que también </w:t>
      </w:r>
      <w:r w:rsidR="00DC75F5" w:rsidRPr="009058A5">
        <w:rPr>
          <w:rFonts w:ascii="Arial" w:hAnsi="Arial" w:cs="Arial"/>
          <w:color w:val="000000" w:themeColor="text1"/>
          <w:lang w:val="es-PE"/>
        </w:rPr>
        <w:t>funcio</w:t>
      </w:r>
      <w:r w:rsidR="00DC75F5">
        <w:rPr>
          <w:rFonts w:ascii="Arial" w:hAnsi="Arial" w:cs="Arial"/>
          <w:color w:val="000000" w:themeColor="text1"/>
          <w:lang w:val="es-PE"/>
        </w:rPr>
        <w:t>n</w:t>
      </w:r>
      <w:r w:rsidR="00DC75F5" w:rsidRPr="009058A5">
        <w:rPr>
          <w:rFonts w:ascii="Arial" w:hAnsi="Arial" w:cs="Arial"/>
          <w:color w:val="000000" w:themeColor="text1"/>
          <w:lang w:val="es-PE"/>
        </w:rPr>
        <w:t>a</w:t>
      </w:r>
      <w:r w:rsidR="00E368A4" w:rsidRPr="009058A5">
        <w:rPr>
          <w:rFonts w:ascii="Arial" w:hAnsi="Arial" w:cs="Arial"/>
          <w:color w:val="000000" w:themeColor="text1"/>
          <w:lang w:val="es-PE"/>
        </w:rPr>
        <w:t xml:space="preserve"> para </w:t>
      </w:r>
      <w:r w:rsidR="00971399" w:rsidRPr="009058A5">
        <w:rPr>
          <w:rFonts w:ascii="Arial" w:hAnsi="Arial" w:cs="Arial"/>
          <w:color w:val="000000" w:themeColor="text1"/>
          <w:lang w:val="es-PE"/>
        </w:rPr>
        <w:t xml:space="preserve">múltiples actividades </w:t>
      </w:r>
      <w:r w:rsidR="00E368A4" w:rsidRPr="009058A5">
        <w:rPr>
          <w:rFonts w:ascii="Arial" w:hAnsi="Arial" w:cs="Arial"/>
          <w:color w:val="000000" w:themeColor="text1"/>
          <w:lang w:val="es-PE"/>
        </w:rPr>
        <w:t xml:space="preserve"> </w:t>
      </w:r>
      <w:r w:rsidR="00056A70" w:rsidRPr="009058A5">
        <w:rPr>
          <w:rFonts w:ascii="Arial" w:hAnsi="Arial" w:cs="Arial"/>
          <w:color w:val="000000" w:themeColor="text1"/>
          <w:lang w:val="es-PE"/>
        </w:rPr>
        <w:t xml:space="preserve">como </w:t>
      </w:r>
      <w:r w:rsidR="00014999">
        <w:rPr>
          <w:rFonts w:ascii="Arial" w:hAnsi="Arial" w:cs="Arial"/>
          <w:color w:val="000000" w:themeColor="text1"/>
          <w:lang w:val="es-PE"/>
        </w:rPr>
        <w:t xml:space="preserve">deportivas y </w:t>
      </w:r>
      <w:proofErr w:type="spellStart"/>
      <w:r w:rsidR="00014999">
        <w:rPr>
          <w:rFonts w:ascii="Arial" w:hAnsi="Arial" w:cs="Arial"/>
          <w:color w:val="000000" w:themeColor="text1"/>
          <w:lang w:val="es-PE"/>
        </w:rPr>
        <w:t>recreacio</w:t>
      </w:r>
      <w:proofErr w:type="spellEnd"/>
    </w:p>
    <w:p w14:paraId="33A1CEC1" w14:textId="319D341D" w:rsidR="00F746C8" w:rsidRPr="00EF01FA" w:rsidRDefault="000622D7" w:rsidP="00EF01FA">
      <w:pPr>
        <w:pStyle w:val="Descripcin"/>
        <w:spacing w:line="360" w:lineRule="auto"/>
        <w:jc w:val="center"/>
        <w:rPr>
          <w:color w:val="000000" w:themeColor="text1"/>
          <w:sz w:val="22"/>
          <w:szCs w:val="22"/>
        </w:rPr>
      </w:pPr>
      <w:r w:rsidRPr="009058A5">
        <w:rPr>
          <w:color w:val="000000" w:themeColor="text1"/>
          <w:sz w:val="22"/>
          <w:szCs w:val="22"/>
        </w:rPr>
        <w:t xml:space="preserve">Foto </w:t>
      </w:r>
      <w:r w:rsidRPr="009058A5">
        <w:rPr>
          <w:noProof/>
          <w:color w:val="000000" w:themeColor="text1"/>
          <w:sz w:val="22"/>
          <w:szCs w:val="22"/>
        </w:rPr>
        <w:t>1.</w:t>
      </w:r>
      <w:r w:rsidRPr="009058A5">
        <w:rPr>
          <w:color w:val="000000" w:themeColor="text1"/>
          <w:sz w:val="22"/>
          <w:szCs w:val="22"/>
        </w:rPr>
        <w:t xml:space="preserve"> Ubicación del Centro Educativo dentro de la zona </w:t>
      </w:r>
      <w:r w:rsidR="00EF01FA">
        <w:rPr>
          <w:color w:val="000000" w:themeColor="text1"/>
          <w:sz w:val="22"/>
          <w:szCs w:val="22"/>
        </w:rPr>
        <w:t xml:space="preserve">de </w:t>
      </w:r>
      <w:proofErr w:type="spellStart"/>
      <w:r w:rsidR="00EF01FA">
        <w:rPr>
          <w:color w:val="000000" w:themeColor="text1"/>
          <w:sz w:val="22"/>
          <w:szCs w:val="22"/>
        </w:rPr>
        <w:t>Influenci</w:t>
      </w:r>
      <w:proofErr w:type="spellEnd"/>
    </w:p>
    <w:p w14:paraId="753AE934" w14:textId="77777777" w:rsidR="00B52257" w:rsidRDefault="00B52257" w:rsidP="00B52257">
      <w:pPr>
        <w:spacing w:after="120" w:line="360" w:lineRule="auto"/>
        <w:ind w:left="1211"/>
        <w:jc w:val="both"/>
        <w:rPr>
          <w:rFonts w:ascii="Arial" w:hAnsi="Arial" w:cs="Arial"/>
          <w:b/>
          <w:color w:val="000000" w:themeColor="text1"/>
        </w:rPr>
      </w:pPr>
    </w:p>
    <w:p w14:paraId="4FFBC087" w14:textId="77777777" w:rsidR="00B52257" w:rsidRDefault="00B52257" w:rsidP="00B52257">
      <w:pPr>
        <w:spacing w:after="120" w:line="360" w:lineRule="auto"/>
        <w:ind w:left="1211"/>
        <w:jc w:val="both"/>
        <w:rPr>
          <w:rFonts w:ascii="Arial" w:hAnsi="Arial" w:cs="Arial"/>
          <w:b/>
          <w:color w:val="000000" w:themeColor="text1"/>
        </w:rPr>
      </w:pPr>
    </w:p>
    <w:p w14:paraId="0815E6DE" w14:textId="77777777" w:rsidR="00B52257" w:rsidRDefault="00B52257" w:rsidP="00B52257">
      <w:pPr>
        <w:spacing w:after="120" w:line="360" w:lineRule="auto"/>
        <w:ind w:left="1211"/>
        <w:jc w:val="both"/>
        <w:rPr>
          <w:rFonts w:ascii="Arial" w:hAnsi="Arial" w:cs="Arial"/>
          <w:b/>
          <w:color w:val="000000" w:themeColor="text1"/>
        </w:rPr>
      </w:pPr>
    </w:p>
    <w:p w14:paraId="4B4694BC" w14:textId="77777777" w:rsidR="00B52257" w:rsidRDefault="00B52257" w:rsidP="00B52257">
      <w:pPr>
        <w:spacing w:after="120" w:line="360" w:lineRule="auto"/>
        <w:ind w:left="1211"/>
        <w:jc w:val="both"/>
        <w:rPr>
          <w:rFonts w:ascii="Arial" w:hAnsi="Arial" w:cs="Arial"/>
          <w:b/>
          <w:color w:val="000000" w:themeColor="text1"/>
        </w:rPr>
      </w:pPr>
    </w:p>
    <w:p w14:paraId="6DC4D213" w14:textId="77777777" w:rsidR="00B52257" w:rsidRDefault="00B52257" w:rsidP="00B52257">
      <w:pPr>
        <w:spacing w:after="120" w:line="360" w:lineRule="auto"/>
        <w:ind w:left="1211"/>
        <w:jc w:val="both"/>
        <w:rPr>
          <w:rFonts w:ascii="Arial" w:hAnsi="Arial" w:cs="Arial"/>
          <w:b/>
          <w:color w:val="000000" w:themeColor="text1"/>
        </w:rPr>
      </w:pPr>
    </w:p>
    <w:p w14:paraId="32BC24AE" w14:textId="77777777" w:rsidR="00B52257" w:rsidRDefault="00B52257" w:rsidP="00B52257">
      <w:pPr>
        <w:spacing w:after="120" w:line="360" w:lineRule="auto"/>
        <w:ind w:left="1211"/>
        <w:jc w:val="both"/>
        <w:rPr>
          <w:rFonts w:ascii="Arial" w:hAnsi="Arial" w:cs="Arial"/>
          <w:b/>
          <w:color w:val="000000" w:themeColor="text1"/>
        </w:rPr>
      </w:pPr>
    </w:p>
    <w:p w14:paraId="76D7F1C3" w14:textId="77777777" w:rsidR="00B52257" w:rsidRPr="00B52257" w:rsidRDefault="00B52257" w:rsidP="00B52257">
      <w:pPr>
        <w:spacing w:after="120" w:line="360" w:lineRule="auto"/>
        <w:ind w:left="1211"/>
        <w:jc w:val="both"/>
        <w:rPr>
          <w:rFonts w:ascii="Arial" w:hAnsi="Arial" w:cs="Arial"/>
          <w:b/>
          <w:color w:val="000000" w:themeColor="text1"/>
        </w:rPr>
      </w:pPr>
    </w:p>
    <w:p w14:paraId="5EDE40B2" w14:textId="20F07F61" w:rsidR="00E368A4" w:rsidRPr="009058A5" w:rsidRDefault="00E368A4" w:rsidP="00AD507C">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Bloques de Aulas</w:t>
      </w:r>
    </w:p>
    <w:p w14:paraId="2BFCE80C" w14:textId="28747C40" w:rsidR="00E368A4" w:rsidRDefault="00E368A4" w:rsidP="00AD507C">
      <w:pPr>
        <w:pStyle w:val="Prrafodelista"/>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En general los bloques de aulas (ambientes básicos), se encuentran en </w:t>
      </w:r>
      <w:r w:rsidR="00056A70" w:rsidRPr="009058A5">
        <w:rPr>
          <w:rFonts w:ascii="Arial" w:hAnsi="Arial" w:cs="Arial"/>
          <w:color w:val="000000" w:themeColor="text1"/>
          <w:lang w:val="es-PE"/>
        </w:rPr>
        <w:t>buen</w:t>
      </w:r>
      <w:r w:rsidR="00E830D3">
        <w:rPr>
          <w:rFonts w:ascii="Arial" w:hAnsi="Arial" w:cs="Arial"/>
          <w:color w:val="000000" w:themeColor="text1"/>
          <w:lang w:val="es-PE"/>
        </w:rPr>
        <w:t xml:space="preserve"> estado de conservación. </w:t>
      </w:r>
      <w:r w:rsidR="00B94F4C">
        <w:rPr>
          <w:rFonts w:ascii="Arial" w:hAnsi="Arial" w:cs="Arial"/>
          <w:color w:val="000000" w:themeColor="text1"/>
          <w:lang w:val="es-PE"/>
        </w:rPr>
        <w:t xml:space="preserve"> </w:t>
      </w:r>
    </w:p>
    <w:p w14:paraId="033DDF61" w14:textId="3788779F" w:rsidR="00CE111A" w:rsidRPr="003A50BC" w:rsidRDefault="000622D7" w:rsidP="00746F9C">
      <w:pPr>
        <w:pStyle w:val="Descripcin"/>
        <w:spacing w:line="360" w:lineRule="auto"/>
        <w:jc w:val="center"/>
        <w:rPr>
          <w:rFonts w:ascii="Candara" w:hAnsi="Candara" w:cs="Arial"/>
          <w:color w:val="000000" w:themeColor="text1"/>
          <w:sz w:val="22"/>
          <w:szCs w:val="22"/>
        </w:rPr>
      </w:pPr>
      <w:r w:rsidRPr="009058A5">
        <w:rPr>
          <w:color w:val="000000" w:themeColor="text1"/>
          <w:sz w:val="22"/>
          <w:szCs w:val="22"/>
        </w:rPr>
        <w:t>Foto</w:t>
      </w:r>
      <w:r w:rsidR="00E368A4" w:rsidRPr="009058A5">
        <w:rPr>
          <w:color w:val="000000" w:themeColor="text1"/>
          <w:sz w:val="22"/>
          <w:szCs w:val="22"/>
        </w:rPr>
        <w:t xml:space="preserve"> </w:t>
      </w:r>
      <w:r w:rsidR="00E830D3">
        <w:rPr>
          <w:color w:val="000000" w:themeColor="text1"/>
          <w:sz w:val="22"/>
          <w:szCs w:val="22"/>
        </w:rPr>
        <w:t>I</w:t>
      </w:r>
      <w:r w:rsidR="00E368A4" w:rsidRPr="009058A5">
        <w:rPr>
          <w:noProof/>
          <w:color w:val="000000" w:themeColor="text1"/>
          <w:sz w:val="22"/>
          <w:szCs w:val="22"/>
        </w:rPr>
        <w:fldChar w:fldCharType="begin"/>
      </w:r>
      <w:r w:rsidR="00E368A4" w:rsidRPr="009058A5">
        <w:rPr>
          <w:noProof/>
          <w:color w:val="000000" w:themeColor="text1"/>
          <w:sz w:val="22"/>
          <w:szCs w:val="22"/>
        </w:rPr>
        <w:instrText xml:space="preserve"> SEQ Imagen \* ARABIC </w:instrText>
      </w:r>
      <w:r w:rsidR="00E368A4" w:rsidRPr="009058A5">
        <w:rPr>
          <w:noProof/>
          <w:color w:val="000000" w:themeColor="text1"/>
          <w:sz w:val="22"/>
          <w:szCs w:val="22"/>
        </w:rPr>
        <w:fldChar w:fldCharType="separate"/>
      </w:r>
      <w:r w:rsidR="00B72075">
        <w:rPr>
          <w:noProof/>
          <w:color w:val="000000" w:themeColor="text1"/>
          <w:sz w:val="22"/>
          <w:szCs w:val="22"/>
        </w:rPr>
        <w:t>1</w:t>
      </w:r>
      <w:r w:rsidR="00E368A4" w:rsidRPr="009058A5">
        <w:rPr>
          <w:noProof/>
          <w:color w:val="000000" w:themeColor="text1"/>
          <w:sz w:val="22"/>
          <w:szCs w:val="22"/>
        </w:rPr>
        <w:fldChar w:fldCharType="end"/>
      </w:r>
      <w:r w:rsidRPr="009058A5">
        <w:rPr>
          <w:noProof/>
          <w:color w:val="000000" w:themeColor="text1"/>
          <w:sz w:val="22"/>
          <w:szCs w:val="22"/>
        </w:rPr>
        <w:t>.</w:t>
      </w:r>
      <w:r w:rsidR="00E368A4" w:rsidRPr="009058A5">
        <w:rPr>
          <w:color w:val="000000" w:themeColor="text1"/>
          <w:sz w:val="22"/>
          <w:szCs w:val="22"/>
        </w:rPr>
        <w:t xml:space="preserve"> Vista de los Ambientes básicos – bloques de aulas.</w:t>
      </w:r>
    </w:p>
    <w:p w14:paraId="15865E53" w14:textId="306EBEC3" w:rsidR="00E368A4" w:rsidRPr="009058A5" w:rsidRDefault="00E368A4" w:rsidP="00AD507C">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Patio de honor</w:t>
      </w:r>
    </w:p>
    <w:p w14:paraId="067C4705" w14:textId="2B732C8D" w:rsidR="00CE111A" w:rsidRPr="009058A5" w:rsidRDefault="00E368A4" w:rsidP="00AD507C">
      <w:pPr>
        <w:pStyle w:val="Prrafodelista"/>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9058A5">
        <w:rPr>
          <w:rFonts w:ascii="Arial" w:hAnsi="Arial" w:cs="Arial"/>
          <w:color w:val="000000" w:themeColor="text1"/>
          <w:lang w:val="es-PE"/>
        </w:rPr>
        <w:t>primario</w:t>
      </w:r>
      <w:r w:rsidRPr="009058A5">
        <w:rPr>
          <w:rFonts w:ascii="Arial" w:hAnsi="Arial" w:cs="Arial"/>
          <w:color w:val="000000" w:themeColor="text1"/>
          <w:lang w:val="es-PE"/>
        </w:rPr>
        <w:t xml:space="preserve">, llegan a pasar largas horas expuestos a los rayos ultra violeta, producto de actividades oficiales (actuaciones, festividades, </w:t>
      </w:r>
      <w:r w:rsidR="00E830D3" w:rsidRPr="009058A5">
        <w:rPr>
          <w:rFonts w:ascii="Arial" w:hAnsi="Arial" w:cs="Arial"/>
          <w:color w:val="000000" w:themeColor="text1"/>
          <w:lang w:val="es-PE"/>
        </w:rPr>
        <w:t>etc.</w:t>
      </w:r>
      <w:r w:rsidRPr="009058A5">
        <w:rPr>
          <w:rFonts w:ascii="Arial" w:hAnsi="Arial"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0E49E32F" w:rsidR="00E368A4" w:rsidRPr="00E830D3" w:rsidRDefault="00746F9C" w:rsidP="00AD507C">
      <w:pPr>
        <w:pStyle w:val="Prrafodelista"/>
        <w:spacing w:line="360" w:lineRule="auto"/>
        <w:jc w:val="both"/>
        <w:rPr>
          <w:rFonts w:ascii="Arial" w:hAnsi="Arial" w:cs="Arial"/>
          <w:color w:val="000000" w:themeColor="text1"/>
          <w:lang w:val="es-PE"/>
        </w:rPr>
      </w:pPr>
      <w:r w:rsidRPr="00B75846">
        <w:rPr>
          <w:noProof/>
          <w:lang w:val="es-PE" w:eastAsia="es-PE"/>
        </w:rPr>
        <w:drawing>
          <wp:anchor distT="0" distB="0" distL="114300" distR="114300" simplePos="0" relativeHeight="251737088" behindDoc="0" locked="0" layoutInCell="1" allowOverlap="1" wp14:anchorId="4F75E1D6" wp14:editId="776F1A51">
            <wp:simplePos x="0" y="0"/>
            <wp:positionH relativeFrom="margin">
              <wp:posOffset>-6985</wp:posOffset>
            </wp:positionH>
            <wp:positionV relativeFrom="paragraph">
              <wp:posOffset>-6348095</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0D3" w:rsidRPr="00E830D3">
        <w:rPr>
          <w:rFonts w:ascii="Arial" w:hAnsi="Arial" w:cs="Arial"/>
          <w:color w:val="000000" w:themeColor="text1"/>
          <w:lang w:val="es-PE"/>
        </w:rPr>
        <w:t>Específicamente</w:t>
      </w:r>
      <w:r w:rsidR="00E368A4" w:rsidRPr="00E830D3">
        <w:rPr>
          <w:rFonts w:ascii="Arial" w:hAnsi="Arial" w:cs="Arial"/>
          <w:color w:val="000000" w:themeColor="text1"/>
          <w:lang w:val="es-PE"/>
        </w:rPr>
        <w:t>, a la losa multiuso, propiedad de la Institución Educativa</w:t>
      </w:r>
      <w:r w:rsidR="002C5E83" w:rsidRPr="00E830D3">
        <w:rPr>
          <w:rFonts w:ascii="Arial" w:hAnsi="Arial" w:cs="Arial"/>
          <w:color w:val="000000" w:themeColor="text1"/>
          <w:lang w:val="es-PE"/>
        </w:rPr>
        <w:t>.</w:t>
      </w:r>
      <w:r w:rsidR="00E368A4" w:rsidRPr="00E830D3">
        <w:rPr>
          <w:rFonts w:ascii="Arial" w:hAnsi="Arial" w:cs="Arial"/>
          <w:color w:val="000000" w:themeColor="text1"/>
        </w:rPr>
        <w:t xml:space="preserve"> </w:t>
      </w:r>
      <w:r w:rsidR="000622D7" w:rsidRPr="00E830D3">
        <w:rPr>
          <w:rFonts w:ascii="Arial" w:hAnsi="Arial" w:cs="Arial"/>
          <w:color w:val="000000" w:themeColor="text1"/>
        </w:rPr>
        <w:t xml:space="preserve">Foto </w:t>
      </w:r>
      <w:r w:rsidR="000622D7" w:rsidRPr="00E830D3">
        <w:rPr>
          <w:rFonts w:ascii="Arial" w:hAnsi="Arial" w:cs="Arial"/>
          <w:noProof/>
          <w:color w:val="000000" w:themeColor="text1"/>
        </w:rPr>
        <w:t xml:space="preserve">3. </w:t>
      </w:r>
      <w:r w:rsidR="00E368A4" w:rsidRPr="00E830D3">
        <w:rPr>
          <w:rFonts w:ascii="Arial" w:hAnsi="Arial" w:cs="Arial"/>
          <w:color w:val="000000" w:themeColor="text1"/>
        </w:rPr>
        <w:t xml:space="preserve">El patio de honor, al no contar con ningún tipo de cubierta, expone la salud de los escolares, al exponerlos a los altos niveles de radiación solar que presenta la </w:t>
      </w:r>
      <w:r w:rsidR="00AD4583" w:rsidRPr="00E830D3">
        <w:rPr>
          <w:rFonts w:ascii="Arial" w:hAnsi="Arial" w:cs="Arial"/>
          <w:color w:val="000000" w:themeColor="text1"/>
        </w:rPr>
        <w:t xml:space="preserve">zona de </w:t>
      </w:r>
      <w:r w:rsidR="00E830D3">
        <w:rPr>
          <w:rFonts w:ascii="Arial" w:hAnsi="Arial" w:cs="Arial"/>
          <w:color w:val="000000" w:themeColor="text1"/>
          <w:lang w:val="es-PE"/>
        </w:rPr>
        <w:t xml:space="preserve">Andahuaylas – Apurímac.  </w:t>
      </w:r>
    </w:p>
    <w:p w14:paraId="2FA155CA" w14:textId="020D6199" w:rsidR="00E368A4" w:rsidRPr="00746F9C" w:rsidRDefault="003A4BED" w:rsidP="00746F9C">
      <w:pPr>
        <w:spacing w:line="360" w:lineRule="auto"/>
        <w:rPr>
          <w:i/>
          <w:iCs/>
          <w:color w:val="44546A" w:themeColor="text2"/>
          <w:sz w:val="18"/>
          <w:szCs w:val="18"/>
          <w:lang w:val="es-PE" w:eastAsia="es-PE"/>
        </w:rPr>
      </w:pPr>
      <w:r w:rsidRPr="00B52257">
        <w:rPr>
          <w:i/>
          <w:iCs/>
          <w:color w:val="44546A" w:themeColor="text2"/>
          <w:sz w:val="18"/>
          <w:szCs w:val="18"/>
          <w:lang w:val="es-PE" w:eastAsia="es-PE"/>
        </w:rPr>
        <w:lastRenderedPageBreak/>
        <w:t>Fo</w:t>
      </w:r>
      <w:r w:rsidRPr="00746F9C">
        <w:rPr>
          <w:i/>
          <w:iCs/>
          <w:color w:val="44546A" w:themeColor="text2"/>
          <w:sz w:val="18"/>
          <w:szCs w:val="18"/>
          <w:lang w:val="es-PE" w:eastAsia="es-PE"/>
        </w:rPr>
        <w:t xml:space="preserve">to 3. Losa deportiva, al no contar con ningún tipo de cubierta, expone la salud de los escolares, al exponerlos a los altos niveles de radiación solar que presenta en la zona </w:t>
      </w:r>
    </w:p>
    <w:p w14:paraId="59F3963F" w14:textId="1948A77B" w:rsidR="00EC5E89" w:rsidRPr="00EC5E89" w:rsidRDefault="00EC5E89" w:rsidP="00AD507C">
      <w:pPr>
        <w:spacing w:line="360" w:lineRule="auto"/>
        <w:rPr>
          <w:lang w:val="es-PE" w:eastAsia="es-PE"/>
        </w:rPr>
      </w:pPr>
    </w:p>
    <w:p w14:paraId="6DB88EAF" w14:textId="23475C8D" w:rsidR="005E281B" w:rsidRPr="00D16DB8" w:rsidRDefault="00746F9C" w:rsidP="00AD507C">
      <w:pPr>
        <w:pStyle w:val="Descripcin"/>
        <w:spacing w:line="360" w:lineRule="auto"/>
        <w:jc w:val="center"/>
      </w:pPr>
      <w:bookmarkStart w:id="14" w:name="_Hlk13482227"/>
      <w:r w:rsidRPr="00D40F24">
        <w:rPr>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t>F</w:t>
      </w:r>
      <w:bookmarkStart w:id="15" w:name="_Toc520973839"/>
      <w:bookmarkStart w:id="16" w:name="_Toc9594555"/>
      <w:bookmarkEnd w:id="14"/>
    </w:p>
    <w:p w14:paraId="633F223B" w14:textId="77777777" w:rsidR="00746F9C" w:rsidRDefault="00746F9C" w:rsidP="00746F9C">
      <w:pPr>
        <w:tabs>
          <w:tab w:val="left" w:pos="3751"/>
        </w:tabs>
        <w:spacing w:line="360" w:lineRule="auto"/>
        <w:jc w:val="center"/>
        <w:rPr>
          <w:i/>
          <w:iCs/>
          <w:color w:val="44546A" w:themeColor="text2"/>
          <w:sz w:val="18"/>
          <w:szCs w:val="18"/>
          <w:lang w:val="es-PE" w:eastAsia="es-PE"/>
        </w:rPr>
      </w:pPr>
      <w:r w:rsidRPr="003A4BED">
        <w:rPr>
          <w:i/>
          <w:iCs/>
          <w:color w:val="44546A" w:themeColor="text2"/>
          <w:sz w:val="18"/>
          <w:szCs w:val="18"/>
          <w:lang w:val="es-PE" w:eastAsia="es-PE"/>
        </w:rPr>
        <w:t>Foto 4. Vista de los bloques de aulas en buen estado.</w:t>
      </w:r>
    </w:p>
    <w:p w14:paraId="08111CE2" w14:textId="766A818F" w:rsidR="00746F9C" w:rsidRPr="003A4BED" w:rsidRDefault="00746F9C" w:rsidP="00746F9C">
      <w:pPr>
        <w:tabs>
          <w:tab w:val="left" w:pos="3751"/>
        </w:tabs>
        <w:spacing w:line="360" w:lineRule="auto"/>
        <w:jc w:val="center"/>
        <w:rPr>
          <w:i/>
          <w:iCs/>
          <w:color w:val="44546A" w:themeColor="text2"/>
          <w:sz w:val="18"/>
          <w:szCs w:val="18"/>
          <w:lang w:val="es-PE" w:eastAsia="es-PE"/>
        </w:rPr>
      </w:pPr>
      <w:r w:rsidRPr="00D40F24">
        <w:rPr>
          <w:noProof/>
          <w:lang w:val="es-PE" w:eastAsia="es-PE"/>
        </w:rPr>
        <w:drawing>
          <wp:anchor distT="0" distB="0" distL="114300" distR="114300" simplePos="0" relativeHeight="251741184" behindDoc="0" locked="0" layoutInCell="1" allowOverlap="1" wp14:anchorId="6EF9351F" wp14:editId="5E8C9FB7">
            <wp:simplePos x="0" y="0"/>
            <wp:positionH relativeFrom="margin">
              <wp:align>right</wp:align>
            </wp:positionH>
            <wp:positionV relativeFrom="paragraph">
              <wp:posOffset>192405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EA6A7" w14:textId="77F22C96" w:rsidR="00746F9C" w:rsidRPr="00EF01FA" w:rsidRDefault="00746F9C" w:rsidP="00EF01FA">
      <w:pPr>
        <w:pStyle w:val="Descripcin"/>
        <w:spacing w:line="360" w:lineRule="auto"/>
        <w:jc w:val="center"/>
      </w:pPr>
      <w:r>
        <w:t xml:space="preserve">Foto </w:t>
      </w:r>
      <w:r>
        <w:rPr>
          <w:noProof/>
        </w:rPr>
        <w:t xml:space="preserve">5. </w:t>
      </w:r>
      <w:r>
        <w:t>Bloque de ambien</w:t>
      </w:r>
      <w:r w:rsidR="00EF01FA">
        <w:t>tes para área de administración</w:t>
      </w:r>
    </w:p>
    <w:p w14:paraId="7F240696" w14:textId="1F090BCF" w:rsidR="008A13EC" w:rsidRPr="009058A5" w:rsidRDefault="00D526E4" w:rsidP="00AD507C">
      <w:pPr>
        <w:pStyle w:val="Prrafodelista"/>
        <w:tabs>
          <w:tab w:val="left" w:pos="3240"/>
        </w:tabs>
        <w:spacing w:after="0" w:line="360" w:lineRule="auto"/>
        <w:ind w:left="567"/>
        <w:jc w:val="both"/>
        <w:rPr>
          <w:rFonts w:ascii="Arial" w:hAnsi="Arial" w:cs="Arial"/>
          <w:b/>
          <w:color w:val="000000" w:themeColor="text1"/>
          <w:lang w:val="es-PE"/>
        </w:rPr>
      </w:pPr>
      <w:r w:rsidRPr="009058A5">
        <w:rPr>
          <w:rFonts w:ascii="Arial" w:hAnsi="Arial" w:cs="Arial"/>
          <w:b/>
          <w:color w:val="000000" w:themeColor="text1"/>
        </w:rPr>
        <w:lastRenderedPageBreak/>
        <w:t xml:space="preserve">Características </w:t>
      </w:r>
      <w:bookmarkEnd w:id="15"/>
      <w:bookmarkEnd w:id="16"/>
      <w:r w:rsidR="005E433B" w:rsidRPr="009058A5">
        <w:rPr>
          <w:rFonts w:ascii="Arial" w:hAnsi="Arial" w:cs="Arial"/>
          <w:b/>
          <w:color w:val="000000" w:themeColor="text1"/>
          <w:lang w:val="es-PE"/>
        </w:rPr>
        <w:t xml:space="preserve">área a </w:t>
      </w:r>
      <w:r w:rsidR="005E281B" w:rsidRPr="009058A5">
        <w:rPr>
          <w:rFonts w:ascii="Arial" w:hAnsi="Arial" w:cs="Arial"/>
          <w:b/>
          <w:color w:val="000000" w:themeColor="text1"/>
          <w:lang w:val="es-PE"/>
        </w:rPr>
        <w:t>cobertura</w:t>
      </w:r>
    </w:p>
    <w:p w14:paraId="241D9644" w14:textId="53FC57F1" w:rsidR="008A13EC" w:rsidRPr="009058A5" w:rsidRDefault="005E433B" w:rsidP="00AD507C">
      <w:pPr>
        <w:pStyle w:val="Prrafodelista"/>
        <w:tabs>
          <w:tab w:val="left" w:pos="3240"/>
        </w:tabs>
        <w:spacing w:after="0" w:line="360" w:lineRule="auto"/>
        <w:ind w:left="567"/>
        <w:jc w:val="both"/>
        <w:rPr>
          <w:rFonts w:ascii="Arial" w:hAnsi="Arial" w:cs="Arial"/>
          <w:color w:val="000000" w:themeColor="text1"/>
        </w:rPr>
      </w:pPr>
      <w:r w:rsidRPr="009058A5">
        <w:rPr>
          <w:rFonts w:ascii="Arial" w:hAnsi="Arial" w:cs="Arial"/>
          <w:color w:val="000000" w:themeColor="text1"/>
          <w:lang w:val="es-PE"/>
        </w:rPr>
        <w:t xml:space="preserve">Se tiene </w:t>
      </w:r>
      <w:r w:rsidR="008E7DC9" w:rsidRPr="009058A5">
        <w:rPr>
          <w:rFonts w:ascii="Arial" w:hAnsi="Arial" w:cs="Arial"/>
          <w:color w:val="000000" w:themeColor="text1"/>
          <w:lang w:val="es-PE"/>
        </w:rPr>
        <w:t>1</w:t>
      </w:r>
      <w:r w:rsidRPr="009058A5">
        <w:rPr>
          <w:rFonts w:ascii="Arial" w:hAnsi="Arial" w:cs="Arial"/>
          <w:color w:val="000000" w:themeColor="text1"/>
          <w:lang w:val="es-PE"/>
        </w:rPr>
        <w:t xml:space="preserve"> área con </w:t>
      </w:r>
      <w:r w:rsidR="008E7DC9" w:rsidRPr="009058A5">
        <w:rPr>
          <w:rFonts w:ascii="Arial" w:hAnsi="Arial" w:cs="Arial"/>
          <w:color w:val="000000" w:themeColor="text1"/>
          <w:lang w:val="es-PE"/>
        </w:rPr>
        <w:t>una losa deportiva</w:t>
      </w:r>
      <w:r w:rsidRPr="009058A5">
        <w:rPr>
          <w:rFonts w:ascii="Arial" w:hAnsi="Arial" w:cs="Arial"/>
          <w:color w:val="000000" w:themeColor="text1"/>
          <w:lang w:val="es-PE"/>
        </w:rPr>
        <w:t xml:space="preserve"> a </w:t>
      </w:r>
      <w:r w:rsidR="005E281B" w:rsidRPr="009058A5">
        <w:rPr>
          <w:rFonts w:ascii="Arial" w:hAnsi="Arial" w:cs="Arial"/>
          <w:color w:val="000000" w:themeColor="text1"/>
          <w:lang w:val="es-PE"/>
        </w:rPr>
        <w:t>cobertura</w:t>
      </w:r>
      <w:r w:rsidRPr="009058A5">
        <w:rPr>
          <w:rFonts w:ascii="Arial" w:hAnsi="Arial" w:cs="Arial"/>
          <w:color w:val="000000" w:themeColor="text1"/>
          <w:lang w:val="es-PE"/>
        </w:rPr>
        <w:t xml:space="preserve"> anexos a las aulas, </w:t>
      </w:r>
      <w:r w:rsidR="00E936D9" w:rsidRPr="009058A5">
        <w:rPr>
          <w:rFonts w:ascii="Arial" w:hAnsi="Arial" w:cs="Arial"/>
          <w:color w:val="000000" w:themeColor="text1"/>
          <w:lang w:val="es-PE"/>
        </w:rPr>
        <w:t>teniendo</w:t>
      </w:r>
      <w:r w:rsidRPr="009058A5">
        <w:rPr>
          <w:rFonts w:ascii="Arial" w:hAnsi="Arial" w:cs="Arial"/>
          <w:color w:val="000000" w:themeColor="text1"/>
          <w:lang w:val="es-PE"/>
        </w:rPr>
        <w:t xml:space="preserve"> los siguientes</w:t>
      </w:r>
      <w:r w:rsidR="00E936D9" w:rsidRPr="009058A5">
        <w:rPr>
          <w:rFonts w:ascii="Arial" w:hAnsi="Arial" w:cs="Arial"/>
          <w:color w:val="000000" w:themeColor="text1"/>
          <w:lang w:val="es-PE"/>
        </w:rPr>
        <w:t xml:space="preserve"> detalles</w:t>
      </w:r>
      <w:r w:rsidR="008A13EC" w:rsidRPr="009058A5">
        <w:rPr>
          <w:rFonts w:ascii="Arial" w:hAnsi="Arial"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9058A5"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9058A5" w:rsidRDefault="00190473"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9058A5" w:rsidRDefault="00190473"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EF01FA" w:rsidRPr="009058A5"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9058A5" w:rsidRDefault="00EF01FA" w:rsidP="00EF01FA">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FE2803" w:rsidRDefault="00EF01FA" w:rsidP="00EF01FA">
            <w:pPr>
              <w:spacing w:line="360" w:lineRule="auto"/>
              <w:jc w:val="center"/>
              <w:rPr>
                <w:rFonts w:ascii="Arial" w:hAnsi="Arial" w:cs="Arial"/>
                <w:color w:val="000000" w:themeColor="text1"/>
                <w:sz w:val="22"/>
                <w:szCs w:val="22"/>
                <w:lang w:val="es-PE" w:eastAsia="es-PE"/>
              </w:rPr>
            </w:pPr>
            <w:r>
              <w:rPr>
                <w:rFonts w:ascii="Arial" w:hAnsi="Arial" w:cs="Arial"/>
                <w:color w:val="000000"/>
                <w:lang w:val="es-PE" w:eastAsia="es-PE"/>
              </w:rPr>
              <w:t>575.00</w:t>
            </w:r>
            <w:r w:rsidRPr="00190473">
              <w:rPr>
                <w:rFonts w:ascii="Arial" w:hAnsi="Arial" w:cs="Arial"/>
                <w:color w:val="000000"/>
                <w:lang w:val="es-PE" w:eastAsia="es-PE"/>
              </w:rPr>
              <w:t xml:space="preserve"> m2</w:t>
            </w:r>
          </w:p>
        </w:tc>
      </w:tr>
      <w:tr w:rsidR="00EF01FA" w:rsidRPr="009058A5"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9058A5" w:rsidRDefault="00EF01FA" w:rsidP="00EF01FA">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FE2803" w:rsidRDefault="00EF01FA" w:rsidP="00EF01FA">
            <w:pPr>
              <w:spacing w:line="360" w:lineRule="auto"/>
              <w:jc w:val="center"/>
              <w:rPr>
                <w:rFonts w:ascii="Arial" w:hAnsi="Arial" w:cs="Arial"/>
                <w:color w:val="000000" w:themeColor="text1"/>
                <w:sz w:val="22"/>
                <w:szCs w:val="22"/>
                <w:lang w:val="es-PE" w:eastAsia="es-PE"/>
              </w:rPr>
            </w:pPr>
            <w:r>
              <w:rPr>
                <w:rFonts w:ascii="Arial" w:hAnsi="Arial" w:cs="Arial"/>
                <w:color w:val="000000"/>
                <w:lang w:val="es-PE" w:eastAsia="es-PE"/>
              </w:rPr>
              <w:t>102.52</w:t>
            </w:r>
            <w:r w:rsidRPr="00190473">
              <w:rPr>
                <w:rFonts w:ascii="Arial" w:hAnsi="Arial" w:cs="Arial"/>
                <w:color w:val="000000"/>
                <w:lang w:val="es-PE" w:eastAsia="es-PE"/>
              </w:rPr>
              <w:t xml:space="preserve"> m</w:t>
            </w:r>
          </w:p>
        </w:tc>
      </w:tr>
      <w:tr w:rsidR="005E281B" w:rsidRPr="009058A5"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FE2803" w:rsidRDefault="00190473" w:rsidP="00AD507C">
            <w:pPr>
              <w:spacing w:line="360" w:lineRule="auto"/>
              <w:jc w:val="center"/>
              <w:rPr>
                <w:rFonts w:ascii="Arial" w:hAnsi="Arial" w:cs="Arial"/>
                <w:color w:val="000000" w:themeColor="text1"/>
                <w:sz w:val="22"/>
                <w:szCs w:val="22"/>
                <w:lang w:val="es-PE" w:eastAsia="es-PE"/>
              </w:rPr>
            </w:pPr>
            <w:r w:rsidRPr="00FE2803">
              <w:rPr>
                <w:rFonts w:ascii="Arial" w:hAnsi="Arial" w:cs="Arial"/>
                <w:color w:val="000000" w:themeColor="text1"/>
                <w:sz w:val="22"/>
                <w:szCs w:val="22"/>
                <w:lang w:val="x-none" w:eastAsia="es-PE"/>
              </w:rPr>
              <w:t>Zona 2</w:t>
            </w:r>
          </w:p>
        </w:tc>
      </w:tr>
      <w:tr w:rsidR="005E281B" w:rsidRPr="009058A5"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A: Edificaciones esenciales</w:t>
            </w:r>
          </w:p>
        </w:tc>
      </w:tr>
      <w:tr w:rsidR="005E281B" w:rsidRPr="009058A5"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1%  de inclinación</w:t>
            </w:r>
          </w:p>
        </w:tc>
      </w:tr>
      <w:tr w:rsidR="005E281B" w:rsidRPr="009058A5"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Agua</w:t>
            </w:r>
          </w:p>
        </w:tc>
      </w:tr>
      <w:tr w:rsidR="005E281B" w:rsidRPr="009058A5"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9058A5" w:rsidRDefault="00190473" w:rsidP="00AD507C">
            <w:pPr>
              <w:spacing w:line="360" w:lineRule="auto"/>
              <w:rPr>
                <w:rFonts w:ascii="Arial" w:hAnsi="Arial"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Luz</w:t>
            </w:r>
          </w:p>
        </w:tc>
      </w:tr>
      <w:tr w:rsidR="005E281B" w:rsidRPr="009058A5"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9058A5" w:rsidRDefault="00190473" w:rsidP="00AD507C">
            <w:pPr>
              <w:spacing w:line="360" w:lineRule="auto"/>
              <w:rPr>
                <w:rFonts w:ascii="Arial" w:hAnsi="Arial"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Desagüe</w:t>
            </w:r>
          </w:p>
        </w:tc>
      </w:tr>
    </w:tbl>
    <w:p w14:paraId="0C64EF63" w14:textId="5B687DA1" w:rsidR="008A13EC" w:rsidRPr="00142889" w:rsidRDefault="008A13EC" w:rsidP="00AD507C">
      <w:pPr>
        <w:pStyle w:val="Prrafodelista"/>
        <w:tabs>
          <w:tab w:val="left" w:pos="3240"/>
        </w:tabs>
        <w:spacing w:after="0" w:line="360" w:lineRule="auto"/>
        <w:ind w:left="567"/>
        <w:jc w:val="center"/>
        <w:rPr>
          <w:b/>
          <w:color w:val="000000" w:themeColor="text1"/>
          <w:lang w:val="es-PE"/>
        </w:rPr>
      </w:pPr>
    </w:p>
    <w:p w14:paraId="35A8264E" w14:textId="7C2D7BD5" w:rsidR="007E0FB4" w:rsidRDefault="00EF01FA" w:rsidP="00AD507C">
      <w:pPr>
        <w:tabs>
          <w:tab w:val="center" w:pos="4394"/>
        </w:tabs>
        <w:spacing w:line="360" w:lineRule="auto"/>
        <w:jc w:val="both"/>
        <w:rPr>
          <w:rFonts w:ascii="Arial" w:hAnsi="Arial" w:cs="Arial"/>
          <w:color w:val="000000" w:themeColor="text1"/>
          <w:sz w:val="22"/>
          <w:szCs w:val="22"/>
        </w:rPr>
      </w:pPr>
      <w:r w:rsidRPr="00967553">
        <w:rPr>
          <w:rFonts w:ascii="Arial" w:hAnsi="Arial" w:cs="Arial"/>
          <w:noProof/>
          <w:lang w:val="es-PE" w:eastAsia="es-PE"/>
        </w:rPr>
        <w:drawing>
          <wp:inline distT="0" distB="0" distL="0" distR="0" wp14:anchorId="77F48F30" wp14:editId="60BBA91B">
            <wp:extent cx="5649253" cy="3940629"/>
            <wp:effectExtent l="0" t="0" r="889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1224" cy="4109415"/>
                    </a:xfrm>
                    <a:prstGeom prst="rect">
                      <a:avLst/>
                    </a:prstGeom>
                  </pic:spPr>
                </pic:pic>
              </a:graphicData>
            </a:graphic>
          </wp:inline>
        </w:drawing>
      </w:r>
    </w:p>
    <w:p w14:paraId="40CAD874" w14:textId="77777777" w:rsidR="00EF01FA" w:rsidRPr="00EF01FA" w:rsidRDefault="00EF01FA" w:rsidP="00EF01FA">
      <w:pPr>
        <w:tabs>
          <w:tab w:val="left" w:pos="3240"/>
        </w:tabs>
        <w:spacing w:line="360" w:lineRule="auto"/>
        <w:jc w:val="center"/>
        <w:rPr>
          <w:rFonts w:ascii="Arial" w:hAnsi="Arial" w:cs="Arial"/>
          <w:color w:val="000000" w:themeColor="text1"/>
        </w:rPr>
      </w:pPr>
      <w:r w:rsidRPr="00EF01FA">
        <w:rPr>
          <w:b/>
          <w:color w:val="000000" w:themeColor="text1"/>
          <w:lang w:val="es-PE"/>
        </w:rPr>
        <w:t>PLANO: DE PLANTA</w:t>
      </w:r>
    </w:p>
    <w:p w14:paraId="5ADB1E83" w14:textId="108BE3AF" w:rsidR="00142889" w:rsidRDefault="00142889" w:rsidP="00AD507C">
      <w:pPr>
        <w:tabs>
          <w:tab w:val="center" w:pos="4394"/>
        </w:tabs>
        <w:spacing w:line="360" w:lineRule="auto"/>
        <w:jc w:val="both"/>
        <w:rPr>
          <w:rFonts w:ascii="Arial" w:hAnsi="Arial" w:cs="Arial"/>
          <w:color w:val="000000" w:themeColor="text1"/>
          <w:sz w:val="22"/>
          <w:szCs w:val="22"/>
        </w:rPr>
      </w:pPr>
    </w:p>
    <w:p w14:paraId="1DB9CC73" w14:textId="77777777" w:rsidR="00142889" w:rsidRPr="00EC5E89" w:rsidRDefault="00142889" w:rsidP="00AD507C">
      <w:pPr>
        <w:tabs>
          <w:tab w:val="left" w:pos="3240"/>
        </w:tabs>
        <w:spacing w:line="360" w:lineRule="auto"/>
        <w:jc w:val="both"/>
        <w:rPr>
          <w:rFonts w:ascii="Arial" w:hAnsi="Arial" w:cs="Arial"/>
          <w:color w:val="000000" w:themeColor="text1"/>
        </w:rPr>
      </w:pPr>
    </w:p>
    <w:p w14:paraId="0947E62E" w14:textId="12DCD861" w:rsidR="000E513B" w:rsidRDefault="002B3AA9" w:rsidP="00AD507C">
      <w:pPr>
        <w:pStyle w:val="Ttulo1"/>
        <w:spacing w:line="360" w:lineRule="auto"/>
      </w:pPr>
      <w:bookmarkStart w:id="17" w:name="_Toc26183207"/>
      <w:r>
        <w:lastRenderedPageBreak/>
        <w:t>2.3.-</w:t>
      </w:r>
      <w:r w:rsidR="000E513B" w:rsidRPr="009058A5">
        <w:t>ANALISIS TECNICO</w:t>
      </w:r>
      <w:bookmarkEnd w:id="17"/>
    </w:p>
    <w:p w14:paraId="0325D2E5" w14:textId="77777777" w:rsidR="00596838" w:rsidRPr="00BA305A" w:rsidRDefault="00596838" w:rsidP="00596838">
      <w:pPr>
        <w:tabs>
          <w:tab w:val="left" w:pos="284"/>
        </w:tabs>
        <w:spacing w:line="276" w:lineRule="auto"/>
        <w:jc w:val="both"/>
        <w:rPr>
          <w:rFonts w:ascii="Arial" w:hAnsi="Arial" w:cs="Arial"/>
          <w:b/>
          <w:lang w:val="es-MX"/>
        </w:rPr>
      </w:pPr>
      <w:r w:rsidRPr="00BA305A">
        <w:rPr>
          <w:rFonts w:ascii="Arial" w:hAnsi="Arial" w:cs="Arial"/>
          <w:b/>
          <w:lang w:val="es-MX"/>
        </w:rPr>
        <w:t>Localización</w:t>
      </w:r>
    </w:p>
    <w:p w14:paraId="5D185AA7" w14:textId="77777777" w:rsidR="00596838" w:rsidRPr="00BA305A" w:rsidRDefault="00596838" w:rsidP="00596838">
      <w:pPr>
        <w:rPr>
          <w:b/>
        </w:rPr>
      </w:pPr>
    </w:p>
    <w:p w14:paraId="0A5AB31B" w14:textId="77777777" w:rsidR="00596838" w:rsidRPr="00B82605" w:rsidRDefault="00596838" w:rsidP="00596838">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Política</w:t>
      </w:r>
    </w:p>
    <w:tbl>
      <w:tblPr>
        <w:tblW w:w="8897" w:type="dxa"/>
        <w:tblLayout w:type="fixed"/>
        <w:tblLook w:val="04A0" w:firstRow="1" w:lastRow="0" w:firstColumn="1" w:lastColumn="0" w:noHBand="0" w:noVBand="1"/>
      </w:tblPr>
      <w:tblGrid>
        <w:gridCol w:w="2943"/>
        <w:gridCol w:w="615"/>
        <w:gridCol w:w="5339"/>
      </w:tblGrid>
      <w:tr w:rsidR="00596838" w:rsidRPr="005358D2" w14:paraId="7E4A5C97" w14:textId="77777777" w:rsidTr="005B016E">
        <w:trPr>
          <w:trHeight w:val="313"/>
        </w:trPr>
        <w:tc>
          <w:tcPr>
            <w:tcW w:w="2943" w:type="dxa"/>
            <w:shd w:val="clear" w:color="auto" w:fill="auto"/>
          </w:tcPr>
          <w:p w14:paraId="5495D5A5"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Región:</w:t>
            </w:r>
          </w:p>
        </w:tc>
        <w:tc>
          <w:tcPr>
            <w:tcW w:w="615" w:type="dxa"/>
            <w:shd w:val="clear" w:color="auto" w:fill="auto"/>
          </w:tcPr>
          <w:p w14:paraId="1331F5AF"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7EAAECC6"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Apurímac</w:t>
            </w:r>
          </w:p>
        </w:tc>
      </w:tr>
      <w:tr w:rsidR="00596838" w:rsidRPr="005358D2" w14:paraId="650A2BB9" w14:textId="77777777" w:rsidTr="005B016E">
        <w:tc>
          <w:tcPr>
            <w:tcW w:w="2943" w:type="dxa"/>
            <w:shd w:val="clear" w:color="auto" w:fill="auto"/>
          </w:tcPr>
          <w:p w14:paraId="05CF0605"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Provincia:</w:t>
            </w:r>
          </w:p>
        </w:tc>
        <w:tc>
          <w:tcPr>
            <w:tcW w:w="615" w:type="dxa"/>
            <w:shd w:val="clear" w:color="auto" w:fill="auto"/>
          </w:tcPr>
          <w:p w14:paraId="7226965A"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4D62DECD" w14:textId="77777777" w:rsidR="00596838" w:rsidRPr="005358D2" w:rsidRDefault="00596838" w:rsidP="005B016E">
            <w:pPr>
              <w:suppressAutoHyphens/>
              <w:spacing w:line="276" w:lineRule="auto"/>
              <w:ind w:left="567"/>
              <w:rPr>
                <w:rFonts w:ascii="Arial" w:hAnsi="Arial" w:cs="Arial"/>
              </w:rPr>
            </w:pPr>
            <w:r>
              <w:rPr>
                <w:rFonts w:ascii="Arial" w:hAnsi="Arial" w:cs="Arial"/>
              </w:rPr>
              <w:t>Grau</w:t>
            </w:r>
          </w:p>
        </w:tc>
      </w:tr>
      <w:tr w:rsidR="00596838" w:rsidRPr="005358D2" w14:paraId="12C72206" w14:textId="77777777" w:rsidTr="005B016E">
        <w:tc>
          <w:tcPr>
            <w:tcW w:w="2943" w:type="dxa"/>
            <w:shd w:val="clear" w:color="auto" w:fill="auto"/>
          </w:tcPr>
          <w:p w14:paraId="523C3C76"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Distrito:</w:t>
            </w:r>
          </w:p>
        </w:tc>
        <w:tc>
          <w:tcPr>
            <w:tcW w:w="615" w:type="dxa"/>
            <w:shd w:val="clear" w:color="auto" w:fill="auto"/>
          </w:tcPr>
          <w:p w14:paraId="6BE8560D"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4B3A3319" w14:textId="44F86E86" w:rsidR="00596838" w:rsidRPr="005358D2" w:rsidRDefault="00596838" w:rsidP="005B016E">
            <w:pPr>
              <w:suppressAutoHyphens/>
              <w:spacing w:line="276" w:lineRule="auto"/>
              <w:ind w:left="567"/>
              <w:rPr>
                <w:rFonts w:ascii="Arial" w:hAnsi="Arial" w:cs="Arial"/>
              </w:rPr>
            </w:pPr>
            <w:proofErr w:type="spellStart"/>
            <w:r>
              <w:rPr>
                <w:rFonts w:ascii="Arial" w:hAnsi="Arial" w:cs="Arial"/>
              </w:rPr>
              <w:t>Chuquibambilla</w:t>
            </w:r>
            <w:proofErr w:type="spellEnd"/>
          </w:p>
        </w:tc>
      </w:tr>
      <w:tr w:rsidR="00596838" w:rsidRPr="00B82605" w14:paraId="5FD7C092" w14:textId="77777777" w:rsidTr="005B016E">
        <w:tc>
          <w:tcPr>
            <w:tcW w:w="2943" w:type="dxa"/>
            <w:shd w:val="clear" w:color="auto" w:fill="auto"/>
          </w:tcPr>
          <w:p w14:paraId="7C70EEC8" w14:textId="77777777" w:rsidR="00596838" w:rsidRPr="005358D2" w:rsidRDefault="00596838" w:rsidP="005B016E">
            <w:pPr>
              <w:suppressAutoHyphens/>
              <w:spacing w:line="276" w:lineRule="auto"/>
              <w:ind w:left="709"/>
              <w:jc w:val="both"/>
              <w:rPr>
                <w:rFonts w:ascii="Arial" w:hAnsi="Arial" w:cs="Arial"/>
              </w:rPr>
            </w:pPr>
            <w:r w:rsidRPr="005358D2">
              <w:rPr>
                <w:rFonts w:ascii="Arial" w:hAnsi="Arial" w:cs="Arial"/>
              </w:rPr>
              <w:t>L</w:t>
            </w:r>
            <w:r>
              <w:rPr>
                <w:rFonts w:ascii="Arial" w:hAnsi="Arial" w:cs="Arial"/>
              </w:rPr>
              <w:t>ugar</w:t>
            </w:r>
            <w:r w:rsidRPr="005358D2">
              <w:rPr>
                <w:rFonts w:ascii="Arial" w:hAnsi="Arial" w:cs="Arial"/>
              </w:rPr>
              <w:t>:</w:t>
            </w:r>
          </w:p>
        </w:tc>
        <w:tc>
          <w:tcPr>
            <w:tcW w:w="615" w:type="dxa"/>
            <w:shd w:val="clear" w:color="auto" w:fill="auto"/>
          </w:tcPr>
          <w:p w14:paraId="13856E1D"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00DE00F7" w14:textId="3F90A094" w:rsidR="00596838" w:rsidRPr="00B82605" w:rsidRDefault="00596838" w:rsidP="005B016E">
            <w:pPr>
              <w:suppressAutoHyphens/>
              <w:spacing w:line="276" w:lineRule="auto"/>
              <w:ind w:left="567"/>
              <w:rPr>
                <w:rFonts w:ascii="Arial" w:hAnsi="Arial" w:cs="Arial"/>
              </w:rPr>
            </w:pPr>
            <w:proofErr w:type="spellStart"/>
            <w:r>
              <w:rPr>
                <w:rFonts w:ascii="Arial" w:hAnsi="Arial" w:cs="Arial"/>
              </w:rPr>
              <w:t>Chuquibambilla</w:t>
            </w:r>
            <w:proofErr w:type="spellEnd"/>
          </w:p>
        </w:tc>
      </w:tr>
    </w:tbl>
    <w:p w14:paraId="73038DC2" w14:textId="77777777" w:rsidR="00596838" w:rsidRPr="00B82605" w:rsidRDefault="00596838" w:rsidP="00596838">
      <w:pPr>
        <w:pStyle w:val="Prrafodelista"/>
        <w:spacing w:after="0"/>
        <w:ind w:left="360"/>
        <w:jc w:val="both"/>
        <w:rPr>
          <w:rFonts w:ascii="Arial" w:hAnsi="Arial" w:cs="Arial"/>
          <w:sz w:val="20"/>
          <w:szCs w:val="20"/>
          <w:u w:val="single"/>
          <w:lang w:val="es-ES"/>
        </w:rPr>
      </w:pPr>
    </w:p>
    <w:p w14:paraId="6A624648" w14:textId="77777777" w:rsidR="00596838" w:rsidRPr="00B82605" w:rsidRDefault="00596838" w:rsidP="00596838">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Geográfica</w:t>
      </w:r>
    </w:p>
    <w:p w14:paraId="572F2D45" w14:textId="77777777" w:rsidR="00596838" w:rsidRPr="001652B1" w:rsidRDefault="00596838" w:rsidP="00596838">
      <w:pPr>
        <w:pStyle w:val="Prrafodelista"/>
        <w:spacing w:after="0"/>
        <w:jc w:val="both"/>
        <w:rPr>
          <w:rFonts w:ascii="Arial" w:hAnsi="Arial" w:cs="Arial"/>
          <w:sz w:val="20"/>
          <w:szCs w:val="20"/>
        </w:rPr>
      </w:pPr>
      <w:r w:rsidRPr="005358D2">
        <w:rPr>
          <w:rFonts w:ascii="Arial" w:hAnsi="Arial" w:cs="Arial"/>
          <w:sz w:val="20"/>
          <w:szCs w:val="20"/>
        </w:rPr>
        <w:t xml:space="preserve">Geográficamente la zona del proyecto se ubica dentro de las coordenadas </w:t>
      </w:r>
      <w:r>
        <w:rPr>
          <w:rFonts w:ascii="Arial" w:hAnsi="Arial" w:cs="Arial"/>
          <w:sz w:val="20"/>
          <w:szCs w:val="20"/>
          <w:lang w:val="es-PE"/>
        </w:rPr>
        <w:t xml:space="preserve">proyección </w:t>
      </w:r>
      <w:r w:rsidRPr="005358D2">
        <w:rPr>
          <w:rFonts w:ascii="Arial" w:hAnsi="Arial" w:cs="Arial"/>
          <w:sz w:val="20"/>
          <w:szCs w:val="20"/>
        </w:rPr>
        <w:t xml:space="preserve">UTM, cuyo </w:t>
      </w:r>
      <w:proofErr w:type="spellStart"/>
      <w:r w:rsidRPr="005358D2">
        <w:rPr>
          <w:rFonts w:ascii="Arial" w:hAnsi="Arial" w:cs="Arial"/>
          <w:sz w:val="20"/>
          <w:szCs w:val="20"/>
        </w:rPr>
        <w:t>datum</w:t>
      </w:r>
      <w:proofErr w:type="spellEnd"/>
      <w:r w:rsidRPr="005358D2">
        <w:rPr>
          <w:rFonts w:ascii="Arial" w:hAnsi="Arial" w:cs="Arial"/>
          <w:sz w:val="20"/>
          <w:szCs w:val="20"/>
          <w:lang w:val="es-PE"/>
        </w:rPr>
        <w:t xml:space="preserve"> WGS84</w:t>
      </w:r>
      <w:r>
        <w:rPr>
          <w:rFonts w:ascii="Arial" w:hAnsi="Arial" w:cs="Arial"/>
          <w:sz w:val="20"/>
          <w:szCs w:val="20"/>
          <w:lang w:val="es-PE"/>
        </w:rPr>
        <w:t xml:space="preserve">, zona 18L sur, </w:t>
      </w:r>
      <w:r w:rsidRPr="005358D2">
        <w:rPr>
          <w:rFonts w:ascii="Arial" w:hAnsi="Arial" w:cs="Arial"/>
          <w:sz w:val="20"/>
          <w:szCs w:val="20"/>
          <w:lang w:val="es-PE"/>
        </w:rPr>
        <w:t>e</w:t>
      </w:r>
      <w:r w:rsidRPr="005358D2">
        <w:rPr>
          <w:rFonts w:ascii="Arial" w:hAnsi="Arial" w:cs="Arial"/>
          <w:sz w:val="20"/>
          <w:szCs w:val="20"/>
        </w:rPr>
        <w:t>s:</w:t>
      </w:r>
    </w:p>
    <w:p w14:paraId="47E8863C" w14:textId="77777777" w:rsidR="00596838" w:rsidRPr="001652B1" w:rsidRDefault="00596838" w:rsidP="00596838">
      <w:pPr>
        <w:pStyle w:val="Prrafodelista"/>
        <w:spacing w:after="0"/>
        <w:jc w:val="both"/>
        <w:rPr>
          <w:rFonts w:ascii="Arial" w:hAnsi="Arial" w:cs="Arial"/>
          <w:sz w:val="20"/>
          <w:szCs w:val="20"/>
          <w:u w:val="single"/>
        </w:rPr>
      </w:pPr>
    </w:p>
    <w:p w14:paraId="3E72814A" w14:textId="7DEFAB5F" w:rsidR="00596838" w:rsidRDefault="00596838" w:rsidP="00596838">
      <w:pPr>
        <w:spacing w:line="276" w:lineRule="auto"/>
        <w:ind w:left="720"/>
        <w:rPr>
          <w:rFonts w:ascii="Arial" w:hAnsi="Arial" w:cs="Arial"/>
        </w:rPr>
      </w:pPr>
      <w:r w:rsidRPr="00A322FC">
        <w:rPr>
          <w:rFonts w:ascii="Arial" w:hAnsi="Arial" w:cs="Arial"/>
        </w:rPr>
        <w:t>N</w:t>
      </w:r>
      <w:r w:rsidRPr="00A322FC">
        <w:rPr>
          <w:rFonts w:ascii="Arial" w:hAnsi="Arial" w:cs="Arial"/>
        </w:rPr>
        <w:tab/>
        <w:t xml:space="preserve">: </w:t>
      </w:r>
      <w:r w:rsidRPr="00F72C74">
        <w:rPr>
          <w:rFonts w:ascii="Arial" w:hAnsi="Arial" w:cs="Arial"/>
        </w:rPr>
        <w:t>84</w:t>
      </w:r>
      <w:r>
        <w:rPr>
          <w:rFonts w:ascii="Arial" w:hAnsi="Arial" w:cs="Arial"/>
        </w:rPr>
        <w:t>39763</w:t>
      </w:r>
      <w:r w:rsidRPr="00F72C74">
        <w:rPr>
          <w:rFonts w:ascii="Arial" w:hAnsi="Arial" w:cs="Arial"/>
        </w:rPr>
        <w:t>.</w:t>
      </w:r>
      <w:r>
        <w:rPr>
          <w:rFonts w:ascii="Arial" w:hAnsi="Arial" w:cs="Arial"/>
        </w:rPr>
        <w:t>1</w:t>
      </w:r>
      <w:r w:rsidRPr="00F72C74">
        <w:rPr>
          <w:rFonts w:ascii="Arial" w:hAnsi="Arial" w:cs="Arial"/>
        </w:rPr>
        <w:t>8 m S</w:t>
      </w:r>
    </w:p>
    <w:p w14:paraId="49D6D763" w14:textId="1FD9066B" w:rsidR="00596838" w:rsidRPr="00A322FC" w:rsidRDefault="00596838" w:rsidP="00596838">
      <w:pPr>
        <w:spacing w:line="276" w:lineRule="auto"/>
        <w:ind w:left="720"/>
        <w:rPr>
          <w:rFonts w:ascii="Arial" w:hAnsi="Arial" w:cs="Arial"/>
        </w:rPr>
      </w:pPr>
      <w:r w:rsidRPr="00A322FC">
        <w:rPr>
          <w:rFonts w:ascii="Arial" w:hAnsi="Arial" w:cs="Arial"/>
        </w:rPr>
        <w:t>E</w:t>
      </w:r>
      <w:r w:rsidRPr="00A322FC">
        <w:rPr>
          <w:rFonts w:ascii="Arial" w:hAnsi="Arial" w:cs="Arial"/>
        </w:rPr>
        <w:tab/>
        <w:t xml:space="preserve">: </w:t>
      </w:r>
      <w:r w:rsidRPr="00F72C74">
        <w:rPr>
          <w:rFonts w:ascii="Arial" w:hAnsi="Arial" w:cs="Arial"/>
        </w:rPr>
        <w:t>7</w:t>
      </w:r>
      <w:r>
        <w:rPr>
          <w:rFonts w:ascii="Arial" w:hAnsi="Arial" w:cs="Arial"/>
        </w:rPr>
        <w:t>47796.95</w:t>
      </w:r>
      <w:r w:rsidRPr="00F72C74">
        <w:rPr>
          <w:rFonts w:ascii="Arial" w:hAnsi="Arial" w:cs="Arial"/>
        </w:rPr>
        <w:t xml:space="preserve"> m E</w:t>
      </w:r>
    </w:p>
    <w:p w14:paraId="5211D332" w14:textId="55958E76" w:rsidR="00596838" w:rsidRPr="001652B1" w:rsidRDefault="00596838" w:rsidP="00596838">
      <w:pPr>
        <w:spacing w:line="276" w:lineRule="auto"/>
        <w:ind w:left="720"/>
        <w:rPr>
          <w:rFonts w:ascii="Arial" w:hAnsi="Arial" w:cs="Arial"/>
        </w:rPr>
      </w:pPr>
      <w:r w:rsidRPr="00A322FC">
        <w:rPr>
          <w:rFonts w:ascii="Arial" w:hAnsi="Arial" w:cs="Arial"/>
        </w:rPr>
        <w:t>Altitud</w:t>
      </w:r>
      <w:r w:rsidRPr="00A322FC">
        <w:rPr>
          <w:rFonts w:ascii="Arial" w:hAnsi="Arial" w:cs="Arial"/>
        </w:rPr>
        <w:tab/>
        <w:t xml:space="preserve">: </w:t>
      </w:r>
      <w:r>
        <w:rPr>
          <w:rFonts w:ascii="Arial" w:hAnsi="Arial" w:cs="Arial"/>
        </w:rPr>
        <w:t>3325</w:t>
      </w:r>
      <w:r w:rsidRPr="00A322FC">
        <w:rPr>
          <w:rFonts w:ascii="Arial" w:hAnsi="Arial" w:cs="Arial"/>
        </w:rPr>
        <w:t xml:space="preserve"> m.s.n.m.</w:t>
      </w:r>
    </w:p>
    <w:p w14:paraId="10E00407" w14:textId="77777777" w:rsidR="00596838" w:rsidRDefault="00596838" w:rsidP="00596838">
      <w:pPr>
        <w:spacing w:line="276" w:lineRule="auto"/>
        <w:ind w:left="720"/>
        <w:rPr>
          <w:rFonts w:ascii="Arial" w:hAnsi="Arial" w:cs="Arial"/>
        </w:rPr>
      </w:pPr>
    </w:p>
    <w:p w14:paraId="7D07325E" w14:textId="517AF30F" w:rsidR="00596838"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02403E">
        <w:rPr>
          <w:rFonts w:ascii="Arial" w:hAnsi="Arial" w:cs="Arial"/>
          <w:sz w:val="20"/>
          <w:szCs w:val="20"/>
          <w:u w:val="single"/>
          <w:lang w:val="es-MX"/>
        </w:rPr>
        <w:t>Nombre de la Unidad Productora</w:t>
      </w:r>
      <w:r w:rsidRPr="0002403E">
        <w:rPr>
          <w:rFonts w:ascii="Arial" w:hAnsi="Arial" w:cs="Arial"/>
          <w:sz w:val="20"/>
          <w:szCs w:val="20"/>
          <w:lang w:val="es-MX"/>
        </w:rPr>
        <w:t xml:space="preserve">: </w:t>
      </w:r>
      <w:r>
        <w:rPr>
          <w:rFonts w:ascii="Arial" w:hAnsi="Arial" w:cs="Arial"/>
          <w:b/>
          <w:sz w:val="20"/>
          <w:szCs w:val="20"/>
          <w:lang w:val="es-MX"/>
        </w:rPr>
        <w:t>L</w:t>
      </w:r>
      <w:r w:rsidRPr="00F72C74">
        <w:rPr>
          <w:rFonts w:ascii="Arial" w:hAnsi="Arial" w:cs="Arial"/>
          <w:b/>
          <w:sz w:val="20"/>
          <w:szCs w:val="20"/>
          <w:lang w:val="es-MX"/>
        </w:rPr>
        <w:t>a</w:t>
      </w:r>
      <w:r>
        <w:rPr>
          <w:rFonts w:ascii="Arial" w:hAnsi="Arial" w:cs="Arial"/>
          <w:sz w:val="20"/>
          <w:szCs w:val="20"/>
          <w:lang w:val="es-MX"/>
        </w:rPr>
        <w:t xml:space="preserve"> </w:t>
      </w:r>
      <w:proofErr w:type="spellStart"/>
      <w:r w:rsidRPr="00AA465D">
        <w:rPr>
          <w:rFonts w:ascii="Arial" w:hAnsi="Arial" w:cs="Arial"/>
          <w:b/>
          <w:sz w:val="20"/>
          <w:szCs w:val="20"/>
          <w:lang w:val="es-MX"/>
        </w:rPr>
        <w:t>Institucion</w:t>
      </w:r>
      <w:proofErr w:type="spellEnd"/>
      <w:r w:rsidRPr="00AA465D">
        <w:rPr>
          <w:rFonts w:ascii="Arial" w:hAnsi="Arial" w:cs="Arial"/>
          <w:b/>
          <w:sz w:val="20"/>
          <w:szCs w:val="20"/>
          <w:lang w:val="es-MX"/>
        </w:rPr>
        <w:t xml:space="preserve"> Educativa Secundario IES. “</w:t>
      </w:r>
      <w:r>
        <w:rPr>
          <w:rFonts w:ascii="Arial" w:hAnsi="Arial" w:cs="Arial"/>
          <w:b/>
          <w:sz w:val="20"/>
          <w:szCs w:val="20"/>
          <w:lang w:val="es-MX"/>
        </w:rPr>
        <w:t>JOSÉ MARÍA ARGUEDAS</w:t>
      </w:r>
      <w:r w:rsidRPr="00AA465D">
        <w:rPr>
          <w:rFonts w:ascii="Arial" w:hAnsi="Arial" w:cs="Arial"/>
          <w:b/>
          <w:sz w:val="20"/>
          <w:szCs w:val="20"/>
          <w:lang w:val="es-MX"/>
        </w:rPr>
        <w:t xml:space="preserve">” – </w:t>
      </w:r>
      <w:proofErr w:type="spellStart"/>
      <w:r>
        <w:rPr>
          <w:rFonts w:ascii="Arial" w:hAnsi="Arial" w:cs="Arial"/>
          <w:b/>
          <w:sz w:val="20"/>
          <w:szCs w:val="20"/>
          <w:lang w:val="es-MX"/>
        </w:rPr>
        <w:t>Chuquibambilla</w:t>
      </w:r>
      <w:proofErr w:type="spellEnd"/>
      <w:r w:rsidRPr="00AA465D">
        <w:rPr>
          <w:rFonts w:ascii="Arial" w:hAnsi="Arial" w:cs="Arial"/>
          <w:b/>
          <w:sz w:val="20"/>
          <w:szCs w:val="20"/>
          <w:lang w:val="es-MX"/>
        </w:rPr>
        <w:t xml:space="preserve">, Distrito - </w:t>
      </w:r>
      <w:proofErr w:type="spellStart"/>
      <w:r>
        <w:rPr>
          <w:rFonts w:ascii="Arial" w:hAnsi="Arial" w:cs="Arial"/>
          <w:b/>
          <w:sz w:val="20"/>
          <w:szCs w:val="20"/>
          <w:lang w:val="es-MX"/>
        </w:rPr>
        <w:t>Chuquibambilla</w:t>
      </w:r>
      <w:proofErr w:type="spellEnd"/>
      <w:r w:rsidRPr="00AA465D">
        <w:rPr>
          <w:rFonts w:ascii="Arial" w:hAnsi="Arial" w:cs="Arial"/>
          <w:b/>
          <w:sz w:val="20"/>
          <w:szCs w:val="20"/>
          <w:lang w:val="es-MX"/>
        </w:rPr>
        <w:t>, provincia</w:t>
      </w:r>
      <w:r w:rsidRPr="00CD4E23">
        <w:rPr>
          <w:rFonts w:ascii="Arial" w:hAnsi="Arial" w:cs="Arial"/>
          <w:b/>
          <w:sz w:val="20"/>
          <w:szCs w:val="20"/>
          <w:lang w:val="es-MX"/>
        </w:rPr>
        <w:t xml:space="preserve"> Grau-Región Apurímac.</w:t>
      </w:r>
    </w:p>
    <w:p w14:paraId="18243856" w14:textId="77777777" w:rsidR="00596838" w:rsidRPr="0002403E" w:rsidRDefault="00596838" w:rsidP="00596838">
      <w:pPr>
        <w:pStyle w:val="Prrafodelista"/>
        <w:tabs>
          <w:tab w:val="left" w:pos="284"/>
        </w:tabs>
        <w:spacing w:after="0"/>
        <w:jc w:val="both"/>
        <w:rPr>
          <w:rFonts w:ascii="Arial" w:hAnsi="Arial" w:cs="Arial"/>
          <w:sz w:val="20"/>
          <w:szCs w:val="20"/>
          <w:lang w:val="es-MX"/>
        </w:rPr>
      </w:pPr>
    </w:p>
    <w:p w14:paraId="4091FC35" w14:textId="41B9283F" w:rsidR="00596838" w:rsidRPr="00A31FD3"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A31FD3">
        <w:rPr>
          <w:rFonts w:ascii="Arial" w:hAnsi="Arial" w:cs="Arial"/>
          <w:sz w:val="20"/>
          <w:szCs w:val="20"/>
          <w:u w:val="single"/>
          <w:lang w:val="es-MX"/>
        </w:rPr>
        <w:t>Código Modular</w:t>
      </w:r>
      <w:r w:rsidRPr="00A31FD3">
        <w:rPr>
          <w:rFonts w:ascii="Arial" w:hAnsi="Arial" w:cs="Arial"/>
          <w:sz w:val="20"/>
          <w:szCs w:val="20"/>
          <w:lang w:val="es-MX"/>
        </w:rPr>
        <w:t xml:space="preserve">: </w:t>
      </w:r>
      <w:r>
        <w:rPr>
          <w:rFonts w:ascii="Arial" w:hAnsi="Arial" w:cs="Arial"/>
          <w:b/>
          <w:sz w:val="20"/>
          <w:szCs w:val="20"/>
          <w:lang w:val="es-MX"/>
        </w:rPr>
        <w:t>0236612</w:t>
      </w:r>
    </w:p>
    <w:p w14:paraId="3B85433D" w14:textId="77777777" w:rsidR="00596838" w:rsidRPr="00A31FD3" w:rsidRDefault="00596838" w:rsidP="00596838">
      <w:pPr>
        <w:pStyle w:val="Prrafodelista"/>
        <w:rPr>
          <w:rFonts w:ascii="Arial" w:hAnsi="Arial" w:cs="Arial"/>
          <w:sz w:val="20"/>
          <w:szCs w:val="20"/>
          <w:lang w:val="es-MX"/>
        </w:rPr>
      </w:pPr>
    </w:p>
    <w:p w14:paraId="027147AB" w14:textId="4B19DC41" w:rsidR="00596838" w:rsidRPr="00171F00" w:rsidRDefault="00596838" w:rsidP="00596838">
      <w:pPr>
        <w:pStyle w:val="Prrafodelista"/>
        <w:numPr>
          <w:ilvl w:val="0"/>
          <w:numId w:val="4"/>
        </w:numPr>
        <w:tabs>
          <w:tab w:val="left" w:pos="284"/>
        </w:tabs>
        <w:spacing w:after="0"/>
        <w:jc w:val="both"/>
        <w:rPr>
          <w:rFonts w:ascii="Arial" w:hAnsi="Arial" w:cs="Arial"/>
          <w:b/>
          <w:sz w:val="20"/>
          <w:szCs w:val="20"/>
          <w:lang w:val="es-MX"/>
        </w:rPr>
      </w:pPr>
      <w:r w:rsidRPr="00171F00">
        <w:rPr>
          <w:rFonts w:ascii="Arial" w:hAnsi="Arial" w:cs="Arial"/>
          <w:sz w:val="20"/>
          <w:szCs w:val="20"/>
          <w:u w:val="single"/>
          <w:lang w:val="es-MX"/>
        </w:rPr>
        <w:t>Código Local</w:t>
      </w:r>
      <w:r w:rsidRPr="00171F00">
        <w:rPr>
          <w:rFonts w:ascii="Arial" w:hAnsi="Arial" w:cs="Arial"/>
          <w:sz w:val="20"/>
          <w:szCs w:val="20"/>
          <w:lang w:val="es-MX"/>
        </w:rPr>
        <w:t xml:space="preserve">: </w:t>
      </w:r>
      <w:r>
        <w:rPr>
          <w:rFonts w:ascii="Arial" w:hAnsi="Arial" w:cs="Arial"/>
          <w:b/>
          <w:sz w:val="20"/>
          <w:szCs w:val="20"/>
          <w:lang w:val="es-MX"/>
        </w:rPr>
        <w:t>053965</w:t>
      </w:r>
    </w:p>
    <w:p w14:paraId="4ED709B1" w14:textId="77777777" w:rsidR="00596838" w:rsidRPr="005F35FF" w:rsidRDefault="00596838" w:rsidP="00596838">
      <w:pPr>
        <w:pStyle w:val="Prrafodelista"/>
        <w:rPr>
          <w:rFonts w:ascii="Arial" w:hAnsi="Arial" w:cs="Arial"/>
          <w:sz w:val="20"/>
          <w:szCs w:val="20"/>
          <w:lang w:val="es-MX"/>
        </w:rPr>
      </w:pPr>
    </w:p>
    <w:p w14:paraId="2A9BA957" w14:textId="77777777" w:rsidR="00596838" w:rsidRPr="00B82605"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5F35FF">
        <w:rPr>
          <w:rFonts w:ascii="Arial" w:hAnsi="Arial" w:cs="Arial"/>
          <w:sz w:val="20"/>
          <w:szCs w:val="20"/>
          <w:u w:val="single"/>
          <w:lang w:val="es-MX"/>
        </w:rPr>
        <w:t>UGEL</w:t>
      </w:r>
      <w:r>
        <w:rPr>
          <w:rFonts w:ascii="Arial" w:hAnsi="Arial" w:cs="Arial"/>
          <w:sz w:val="20"/>
          <w:szCs w:val="20"/>
          <w:lang w:val="es-MX"/>
        </w:rPr>
        <w:t>: Grau</w:t>
      </w:r>
    </w:p>
    <w:p w14:paraId="3D65BD8E" w14:textId="77777777" w:rsidR="00596838" w:rsidRPr="00596838" w:rsidRDefault="00596838" w:rsidP="00596838">
      <w:pPr>
        <w:rPr>
          <w:lang w:val="es-PE"/>
        </w:rPr>
      </w:pPr>
    </w:p>
    <w:p w14:paraId="29811680" w14:textId="77777777" w:rsidR="00753C82" w:rsidRPr="005E0578" w:rsidRDefault="00753C82" w:rsidP="00AD507C">
      <w:pPr>
        <w:spacing w:line="360" w:lineRule="auto"/>
        <w:jc w:val="both"/>
        <w:rPr>
          <w:rFonts w:ascii="Arial" w:hAnsi="Arial" w:cs="Arial"/>
          <w:color w:val="000000" w:themeColor="text1"/>
          <w:sz w:val="10"/>
          <w:szCs w:val="10"/>
          <w:u w:val="single"/>
        </w:rPr>
      </w:pPr>
    </w:p>
    <w:p w14:paraId="58177A5D" w14:textId="04E10525" w:rsidR="00BA305A" w:rsidRPr="005E0578" w:rsidRDefault="00753C82" w:rsidP="00AD507C">
      <w:pPr>
        <w:spacing w:line="360" w:lineRule="auto"/>
        <w:jc w:val="both"/>
        <w:rPr>
          <w:rFonts w:ascii="Arial" w:hAnsi="Arial" w:cs="Arial"/>
          <w:b/>
          <w:color w:val="000000" w:themeColor="text1"/>
          <w:sz w:val="22"/>
          <w:szCs w:val="22"/>
          <w:u w:val="single"/>
        </w:rPr>
      </w:pPr>
      <w:r w:rsidRPr="005E0578">
        <w:rPr>
          <w:rFonts w:ascii="Arial" w:hAnsi="Arial" w:cs="Arial"/>
          <w:b/>
          <w:color w:val="000000" w:themeColor="text1"/>
          <w:sz w:val="22"/>
          <w:szCs w:val="22"/>
          <w:u w:val="single"/>
        </w:rPr>
        <w:t>La intervención:</w:t>
      </w:r>
    </w:p>
    <w:p w14:paraId="3B8D0E37" w14:textId="7B20A383" w:rsidR="00753C82" w:rsidRPr="009058A5" w:rsidRDefault="00753C82" w:rsidP="00AD507C">
      <w:pPr>
        <w:spacing w:line="360" w:lineRule="auto"/>
        <w:jc w:val="both"/>
        <w:rPr>
          <w:rFonts w:ascii="Arial" w:hAnsi="Arial" w:cs="Arial"/>
          <w:color w:val="000000" w:themeColor="text1"/>
          <w:sz w:val="22"/>
          <w:szCs w:val="22"/>
        </w:rPr>
      </w:pPr>
      <w:r w:rsidRPr="009058A5">
        <w:rPr>
          <w:rFonts w:ascii="Arial" w:hAnsi="Arial" w:cs="Arial"/>
          <w:color w:val="000000" w:themeColor="text1"/>
          <w:sz w:val="22"/>
          <w:szCs w:val="22"/>
        </w:rPr>
        <w:t xml:space="preserve">Se basa en </w:t>
      </w:r>
      <w:r w:rsidR="00B301F0">
        <w:rPr>
          <w:rFonts w:ascii="Arial" w:hAnsi="Arial" w:cs="Arial"/>
          <w:color w:val="000000" w:themeColor="text1"/>
          <w:sz w:val="22"/>
          <w:szCs w:val="22"/>
        </w:rPr>
        <w:t xml:space="preserve">01 </w:t>
      </w:r>
      <w:r w:rsidR="00B301F0" w:rsidRPr="009058A5">
        <w:rPr>
          <w:rFonts w:ascii="Arial" w:hAnsi="Arial" w:cs="Arial"/>
          <w:color w:val="000000" w:themeColor="text1"/>
          <w:sz w:val="22"/>
          <w:szCs w:val="22"/>
        </w:rPr>
        <w:t>coberturas de áreas destinadas</w:t>
      </w:r>
      <w:r w:rsidR="0054530B" w:rsidRPr="009058A5">
        <w:rPr>
          <w:rFonts w:ascii="Arial" w:hAnsi="Arial" w:cs="Arial"/>
          <w:color w:val="000000" w:themeColor="text1"/>
          <w:sz w:val="22"/>
          <w:szCs w:val="22"/>
        </w:rPr>
        <w:t xml:space="preserve"> para </w:t>
      </w:r>
      <w:r w:rsidR="005F35FF" w:rsidRPr="009058A5">
        <w:rPr>
          <w:rFonts w:ascii="Arial" w:hAnsi="Arial" w:cs="Arial"/>
          <w:color w:val="000000" w:themeColor="text1"/>
          <w:sz w:val="22"/>
          <w:szCs w:val="22"/>
        </w:rPr>
        <w:t>actividades deportivas, patio de honor, patio de formación y actividades ceremoniales escolares</w:t>
      </w:r>
      <w:r w:rsidRPr="009058A5">
        <w:rPr>
          <w:rFonts w:ascii="Arial" w:hAnsi="Arial" w:cs="Arial"/>
          <w:color w:val="000000" w:themeColor="text1"/>
          <w:sz w:val="22"/>
          <w:szCs w:val="22"/>
        </w:rPr>
        <w:t>.</w:t>
      </w:r>
    </w:p>
    <w:p w14:paraId="18B9E48F" w14:textId="2E81FBF2" w:rsidR="007D0872" w:rsidRPr="009058A5" w:rsidRDefault="007D0872" w:rsidP="00AD507C">
      <w:pPr>
        <w:spacing w:line="360" w:lineRule="auto"/>
        <w:jc w:val="both"/>
        <w:rPr>
          <w:rFonts w:ascii="Arial" w:hAnsi="Arial" w:cs="Arial"/>
          <w:color w:val="000000" w:themeColor="text1"/>
          <w:sz w:val="22"/>
          <w:szCs w:val="22"/>
        </w:rPr>
      </w:pPr>
    </w:p>
    <w:p w14:paraId="4A3A705F" w14:textId="45341B9B" w:rsidR="007D087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2.3.1</w:t>
      </w:r>
      <w:r w:rsidR="007D0872" w:rsidRPr="009058A5">
        <w:rPr>
          <w:rFonts w:ascii="Arial" w:hAnsi="Arial" w:cs="Arial"/>
          <w:b/>
          <w:color w:val="000000" w:themeColor="text1"/>
          <w:sz w:val="22"/>
          <w:szCs w:val="22"/>
          <w:lang w:val="es-MX"/>
        </w:rPr>
        <w:t xml:space="preserve">. Áreas y perímetro de </w:t>
      </w:r>
      <w:r w:rsidR="00F122B5" w:rsidRPr="009058A5">
        <w:rPr>
          <w:rFonts w:ascii="Arial" w:hAnsi="Arial" w:cs="Arial"/>
          <w:b/>
          <w:color w:val="000000" w:themeColor="text1"/>
          <w:sz w:val="22"/>
          <w:szCs w:val="22"/>
          <w:lang w:val="es-MX"/>
        </w:rPr>
        <w:t>la losa deportiva</w:t>
      </w:r>
      <w:r w:rsidR="007D0872" w:rsidRPr="009058A5">
        <w:rPr>
          <w:rFonts w:ascii="Arial" w:hAnsi="Arial" w:cs="Arial"/>
          <w:b/>
          <w:color w:val="000000" w:themeColor="text1"/>
          <w:sz w:val="22"/>
          <w:szCs w:val="22"/>
          <w:lang w:val="es-MX"/>
        </w:rPr>
        <w:t xml:space="preserve"> sin techo: </w:t>
      </w:r>
    </w:p>
    <w:p w14:paraId="4BAB3D05" w14:textId="77777777" w:rsidR="007D0872" w:rsidRPr="009058A5" w:rsidRDefault="007D0872" w:rsidP="00AD507C">
      <w:pPr>
        <w:spacing w:line="360" w:lineRule="auto"/>
        <w:jc w:val="both"/>
        <w:rPr>
          <w:rFonts w:ascii="Arial" w:hAnsi="Arial"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9058A5"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9058A5" w:rsidRDefault="00842F21" w:rsidP="00AD507C">
            <w:pPr>
              <w:spacing w:line="360" w:lineRule="auto"/>
              <w:jc w:val="center"/>
              <w:rPr>
                <w:rFonts w:ascii="Arial" w:hAnsi="Arial" w:cs="Arial"/>
                <w:b/>
                <w:bCs/>
                <w:color w:val="000000" w:themeColor="text1"/>
                <w:sz w:val="22"/>
                <w:szCs w:val="22"/>
                <w:lang w:val="es-PE" w:eastAsia="es-PE"/>
              </w:rPr>
            </w:pPr>
            <w:r>
              <w:rPr>
                <w:rFonts w:ascii="Arial" w:hAnsi="Arial" w:cs="Arial"/>
                <w:b/>
                <w:bCs/>
                <w:color w:val="000000" w:themeColor="text1"/>
                <w:sz w:val="22"/>
                <w:szCs w:val="22"/>
                <w:lang w:val="es-PE" w:eastAsia="es-PE"/>
              </w:rPr>
              <w:t>LOSA No 01</w:t>
            </w:r>
          </w:p>
        </w:tc>
      </w:tr>
      <w:tr w:rsidR="00F122B5" w:rsidRPr="009058A5"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9058A5" w:rsidRDefault="00F122B5"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9058A5" w:rsidRDefault="00F122B5"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B301F0" w:rsidRPr="009058A5"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9058A5" w:rsidRDefault="00B301F0" w:rsidP="00B301F0">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5E0578" w:rsidRDefault="00B301F0" w:rsidP="00B301F0">
            <w:pPr>
              <w:spacing w:line="360" w:lineRule="auto"/>
              <w:jc w:val="center"/>
              <w:rPr>
                <w:rFonts w:ascii="Arial" w:hAnsi="Arial" w:cs="Arial"/>
                <w:color w:val="FF0000"/>
                <w:sz w:val="22"/>
                <w:szCs w:val="22"/>
                <w:lang w:val="es-PE" w:eastAsia="es-PE"/>
              </w:rPr>
            </w:pPr>
            <w:r>
              <w:rPr>
                <w:rFonts w:ascii="Arial" w:hAnsi="Arial" w:cs="Arial"/>
                <w:color w:val="000000"/>
                <w:lang w:val="es-PE" w:eastAsia="es-PE"/>
              </w:rPr>
              <w:t>575.00</w:t>
            </w:r>
            <w:r w:rsidRPr="00190473">
              <w:rPr>
                <w:rFonts w:ascii="Arial" w:hAnsi="Arial" w:cs="Arial"/>
                <w:color w:val="000000"/>
                <w:lang w:val="es-PE" w:eastAsia="es-PE"/>
              </w:rPr>
              <w:t xml:space="preserve"> m2</w:t>
            </w:r>
          </w:p>
        </w:tc>
      </w:tr>
      <w:tr w:rsidR="00B301F0" w:rsidRPr="009058A5"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9058A5" w:rsidRDefault="00B301F0" w:rsidP="00B301F0">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5E0578" w:rsidRDefault="00B301F0" w:rsidP="00B301F0">
            <w:pPr>
              <w:spacing w:line="360" w:lineRule="auto"/>
              <w:jc w:val="center"/>
              <w:rPr>
                <w:rFonts w:ascii="Arial" w:hAnsi="Arial" w:cs="Arial"/>
                <w:color w:val="FF0000"/>
                <w:sz w:val="22"/>
                <w:szCs w:val="22"/>
                <w:lang w:val="es-PE" w:eastAsia="es-PE"/>
              </w:rPr>
            </w:pPr>
            <w:r>
              <w:rPr>
                <w:rFonts w:ascii="Arial" w:hAnsi="Arial" w:cs="Arial"/>
                <w:color w:val="000000"/>
                <w:lang w:val="es-PE" w:eastAsia="es-PE"/>
              </w:rPr>
              <w:t>102.52</w:t>
            </w:r>
            <w:r w:rsidRPr="00190473">
              <w:rPr>
                <w:rFonts w:ascii="Arial" w:hAnsi="Arial" w:cs="Arial"/>
                <w:color w:val="000000"/>
                <w:lang w:val="es-PE" w:eastAsia="es-PE"/>
              </w:rPr>
              <w:t xml:space="preserve"> m</w:t>
            </w:r>
          </w:p>
        </w:tc>
      </w:tr>
    </w:tbl>
    <w:p w14:paraId="7E6EAEDD" w14:textId="46A1A798" w:rsidR="00753C8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2.3.2</w:t>
      </w:r>
      <w:r w:rsidR="00753C82" w:rsidRPr="009058A5">
        <w:rPr>
          <w:rFonts w:ascii="Arial" w:hAnsi="Arial" w:cs="Arial"/>
          <w:b/>
          <w:color w:val="000000" w:themeColor="text1"/>
          <w:sz w:val="22"/>
          <w:szCs w:val="22"/>
          <w:lang w:val="es-MX"/>
        </w:rPr>
        <w:t xml:space="preserve">. </w:t>
      </w:r>
      <w:r w:rsidR="00647ED6" w:rsidRPr="009058A5">
        <w:rPr>
          <w:rFonts w:ascii="Arial" w:hAnsi="Arial" w:cs="Arial"/>
          <w:b/>
          <w:color w:val="000000" w:themeColor="text1"/>
          <w:sz w:val="22"/>
          <w:szCs w:val="22"/>
          <w:lang w:val="es-MX"/>
        </w:rPr>
        <w:t>Estructura</w:t>
      </w:r>
      <w:r w:rsidR="007D0872" w:rsidRPr="009058A5">
        <w:rPr>
          <w:rFonts w:ascii="Arial" w:hAnsi="Arial" w:cs="Arial"/>
          <w:b/>
          <w:color w:val="000000" w:themeColor="text1"/>
          <w:sz w:val="22"/>
          <w:szCs w:val="22"/>
          <w:lang w:val="es-MX"/>
        </w:rPr>
        <w:t xml:space="preserve"> propuesta</w:t>
      </w:r>
    </w:p>
    <w:p w14:paraId="46CF17E4" w14:textId="0841FE0B" w:rsidR="00753C82"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Está compuesto por columnas metálicas tubos circulares cedula 40 Ø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 e=4.75 mm con anclajes metálicos en zapatas y columnas bajas de concreto armado </w:t>
      </w:r>
      <w:proofErr w:type="spellStart"/>
      <w:r w:rsidRPr="009058A5">
        <w:rPr>
          <w:rFonts w:ascii="Arial" w:hAnsi="Arial" w:cs="Arial"/>
          <w:color w:val="000000" w:themeColor="text1"/>
          <w:sz w:val="22"/>
          <w:szCs w:val="22"/>
          <w:lang w:val="es-MX"/>
        </w:rPr>
        <w:t>f’c</w:t>
      </w:r>
      <w:proofErr w:type="spellEnd"/>
      <w:r w:rsidRPr="009058A5">
        <w:rPr>
          <w:rFonts w:ascii="Arial" w:hAnsi="Arial" w:cs="Arial"/>
          <w:color w:val="000000" w:themeColor="text1"/>
          <w:sz w:val="22"/>
          <w:szCs w:val="22"/>
          <w:lang w:val="es-MX"/>
        </w:rPr>
        <w:t xml:space="preserve">=210 kg/cm2, con acero de refuerzo </w:t>
      </w:r>
      <w:proofErr w:type="spellStart"/>
      <w:r w:rsidRPr="009058A5">
        <w:rPr>
          <w:rFonts w:ascii="Arial" w:hAnsi="Arial" w:cs="Arial"/>
          <w:color w:val="000000" w:themeColor="text1"/>
          <w:sz w:val="22"/>
          <w:szCs w:val="22"/>
          <w:lang w:val="es-MX"/>
        </w:rPr>
        <w:t>f’y</w:t>
      </w:r>
      <w:proofErr w:type="spellEnd"/>
      <w:r w:rsidRPr="009058A5">
        <w:rPr>
          <w:rFonts w:ascii="Arial" w:hAnsi="Arial" w:cs="Arial"/>
          <w:color w:val="000000" w:themeColor="text1"/>
          <w:sz w:val="22"/>
          <w:szCs w:val="22"/>
          <w:lang w:val="es-MX"/>
        </w:rPr>
        <w:t>=4,200 kg/cm2 grado 60</w:t>
      </w:r>
    </w:p>
    <w:p w14:paraId="1D81F789" w14:textId="77777777" w:rsidR="00B74003" w:rsidRPr="009058A5" w:rsidRDefault="00B74003" w:rsidP="00AD507C">
      <w:pPr>
        <w:tabs>
          <w:tab w:val="left" w:pos="284"/>
        </w:tabs>
        <w:spacing w:line="360" w:lineRule="auto"/>
        <w:jc w:val="both"/>
        <w:rPr>
          <w:rFonts w:ascii="Arial" w:hAnsi="Arial" w:cs="Arial"/>
          <w:color w:val="000000" w:themeColor="text1"/>
          <w:sz w:val="22"/>
          <w:szCs w:val="22"/>
          <w:lang w:val="es-MX"/>
        </w:rPr>
      </w:pPr>
    </w:p>
    <w:p w14:paraId="7909E352" w14:textId="0540AEE3" w:rsidR="00647ED6"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La cobertura tendrá tijerales metálicos parabólicos con tubos rectangulares LAC ASTM500 </w:t>
      </w:r>
      <w:r w:rsidR="00CF7226" w:rsidRPr="009058A5">
        <w:rPr>
          <w:rFonts w:ascii="Arial" w:hAnsi="Arial" w:cs="Arial"/>
          <w:color w:val="000000" w:themeColor="text1"/>
          <w:sz w:val="22"/>
          <w:szCs w:val="22"/>
          <w:lang w:val="es-MX"/>
        </w:rPr>
        <w:t>100</w:t>
      </w:r>
      <w:r w:rsidRPr="009058A5">
        <w:rPr>
          <w:rFonts w:ascii="Arial" w:hAnsi="Arial" w:cs="Arial"/>
          <w:color w:val="000000" w:themeColor="text1"/>
          <w:sz w:val="22"/>
          <w:szCs w:val="22"/>
          <w:lang w:val="es-MX"/>
        </w:rPr>
        <w:t xml:space="preserve"> x </w:t>
      </w:r>
      <w:r w:rsidR="00CF7226" w:rsidRPr="009058A5">
        <w:rPr>
          <w:rFonts w:ascii="Arial" w:hAnsi="Arial" w:cs="Arial"/>
          <w:color w:val="000000" w:themeColor="text1"/>
          <w:sz w:val="22"/>
          <w:szCs w:val="22"/>
          <w:lang w:val="es-MX"/>
        </w:rPr>
        <w:t>5</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r w:rsidR="00CF7226" w:rsidRPr="009058A5">
        <w:rPr>
          <w:rFonts w:ascii="Arial" w:hAnsi="Arial" w:cs="Arial"/>
          <w:color w:val="000000" w:themeColor="text1"/>
          <w:sz w:val="22"/>
          <w:szCs w:val="22"/>
          <w:lang w:val="es-MX"/>
        </w:rPr>
        <w:t xml:space="preserve"> y tubo cuadrado LAC ASTM500 40 x 40 x 2.5 mm (refuerzo diagonal entre celdas)</w:t>
      </w:r>
      <w:r w:rsidRPr="009058A5">
        <w:rPr>
          <w:rFonts w:ascii="Arial" w:hAnsi="Arial" w:cs="Arial"/>
          <w:color w:val="000000" w:themeColor="text1"/>
          <w:sz w:val="22"/>
          <w:szCs w:val="22"/>
          <w:lang w:val="es-MX"/>
        </w:rPr>
        <w:t xml:space="preserve">, con correas metálicas de tubo </w:t>
      </w:r>
      <w:r w:rsidR="00CF7226" w:rsidRPr="009058A5">
        <w:rPr>
          <w:rFonts w:ascii="Arial" w:hAnsi="Arial" w:cs="Arial"/>
          <w:color w:val="000000" w:themeColor="text1"/>
          <w:sz w:val="22"/>
          <w:szCs w:val="22"/>
          <w:lang w:val="es-MX"/>
        </w:rPr>
        <w:t xml:space="preserve">rectangular </w:t>
      </w:r>
      <w:r w:rsidRPr="009058A5">
        <w:rPr>
          <w:rFonts w:ascii="Arial" w:hAnsi="Arial" w:cs="Arial"/>
          <w:color w:val="000000" w:themeColor="text1"/>
          <w:sz w:val="22"/>
          <w:szCs w:val="22"/>
          <w:lang w:val="es-MX"/>
        </w:rPr>
        <w:t xml:space="preserve">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mm.</w:t>
      </w:r>
      <w:proofErr w:type="spellEnd"/>
    </w:p>
    <w:p w14:paraId="74C5DC83" w14:textId="6B74EC21" w:rsidR="00647ED6"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w:t>
      </w:r>
      <w:r w:rsidR="00CF7226" w:rsidRPr="009058A5">
        <w:rPr>
          <w:rFonts w:ascii="Arial" w:hAnsi="Arial" w:cs="Arial"/>
          <w:color w:val="000000" w:themeColor="text1"/>
          <w:sz w:val="22"/>
          <w:szCs w:val="22"/>
          <w:lang w:val="es-MX"/>
        </w:rPr>
        <w:t xml:space="preserve">as columnas </w:t>
      </w:r>
      <w:r w:rsidRPr="009058A5">
        <w:rPr>
          <w:rFonts w:ascii="Arial" w:hAnsi="Arial" w:cs="Arial"/>
          <w:color w:val="000000" w:themeColor="text1"/>
          <w:sz w:val="22"/>
          <w:szCs w:val="22"/>
          <w:lang w:val="es-MX"/>
        </w:rPr>
        <w:t xml:space="preserve">serán </w:t>
      </w:r>
      <w:proofErr w:type="gramStart"/>
      <w:r w:rsidRPr="009058A5">
        <w:rPr>
          <w:rFonts w:ascii="Arial" w:hAnsi="Arial" w:cs="Arial"/>
          <w:color w:val="000000" w:themeColor="text1"/>
          <w:sz w:val="22"/>
          <w:szCs w:val="22"/>
          <w:lang w:val="es-MX"/>
        </w:rPr>
        <w:t>arriostrados</w:t>
      </w:r>
      <w:proofErr w:type="gramEnd"/>
      <w:r w:rsidRPr="009058A5">
        <w:rPr>
          <w:rFonts w:ascii="Arial" w:hAnsi="Arial" w:cs="Arial"/>
          <w:color w:val="000000" w:themeColor="text1"/>
          <w:sz w:val="22"/>
          <w:szCs w:val="22"/>
          <w:lang w:val="es-MX"/>
        </w:rPr>
        <w:t xml:space="preserve"> con tubos rectangulares metálicos 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mm.</w:t>
      </w:r>
      <w:proofErr w:type="spellEnd"/>
      <w:r w:rsidR="00CF7226" w:rsidRPr="009058A5">
        <w:rPr>
          <w:rFonts w:ascii="Arial" w:hAnsi="Arial" w:cs="Arial"/>
          <w:color w:val="000000" w:themeColor="text1"/>
          <w:sz w:val="22"/>
          <w:szCs w:val="22"/>
          <w:lang w:val="es-MX"/>
        </w:rPr>
        <w:t xml:space="preserve"> y tubo cuadrado LAC ASTM500 40 x 40 x 2.5 mm (refuerzo diagonal entre celdas)</w:t>
      </w:r>
    </w:p>
    <w:p w14:paraId="347791A7" w14:textId="6A1B8C15" w:rsidR="00753C82" w:rsidRPr="005E0578" w:rsidRDefault="00753C82" w:rsidP="00AD507C">
      <w:pPr>
        <w:tabs>
          <w:tab w:val="left" w:pos="284"/>
        </w:tabs>
        <w:spacing w:line="360" w:lineRule="auto"/>
        <w:jc w:val="both"/>
        <w:rPr>
          <w:rFonts w:ascii="Arial" w:hAnsi="Arial" w:cs="Arial"/>
          <w:color w:val="000000" w:themeColor="text1"/>
          <w:sz w:val="10"/>
          <w:szCs w:val="10"/>
          <w:lang w:val="es-MX"/>
        </w:rPr>
      </w:pPr>
    </w:p>
    <w:p w14:paraId="3DD9E85B" w14:textId="14A4A0B4" w:rsidR="00753C8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2.3.3</w:t>
      </w:r>
      <w:r w:rsidR="00753C82" w:rsidRPr="009058A5">
        <w:rPr>
          <w:rFonts w:ascii="Arial" w:hAnsi="Arial" w:cs="Arial"/>
          <w:b/>
          <w:color w:val="000000" w:themeColor="text1"/>
          <w:sz w:val="22"/>
          <w:szCs w:val="22"/>
          <w:lang w:val="es-MX"/>
        </w:rPr>
        <w:t xml:space="preserve">. </w:t>
      </w:r>
      <w:r w:rsidR="007D0872" w:rsidRPr="009058A5">
        <w:rPr>
          <w:rFonts w:ascii="Arial" w:hAnsi="Arial" w:cs="Arial"/>
          <w:b/>
          <w:color w:val="000000" w:themeColor="text1"/>
          <w:sz w:val="22"/>
          <w:szCs w:val="22"/>
          <w:lang w:val="es-MX"/>
        </w:rPr>
        <w:t>Cobertura propuesta:</w:t>
      </w:r>
    </w:p>
    <w:p w14:paraId="1E5DDCCE" w14:textId="6749F19C" w:rsidR="00BA305A" w:rsidRPr="009058A5" w:rsidRDefault="00BA305A" w:rsidP="00B301F0">
      <w:pPr>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La</w:t>
      </w:r>
      <w:r w:rsidR="005E0578">
        <w:rPr>
          <w:rFonts w:ascii="Arial" w:hAnsi="Arial" w:cs="Arial"/>
          <w:color w:val="000000" w:themeColor="text1"/>
          <w:sz w:val="22"/>
          <w:szCs w:val="22"/>
          <w:lang w:val="es-MX"/>
        </w:rPr>
        <w:t>s</w:t>
      </w:r>
      <w:r w:rsidRPr="009058A5">
        <w:rPr>
          <w:rFonts w:ascii="Arial" w:hAnsi="Arial" w:cs="Arial"/>
          <w:color w:val="000000" w:themeColor="text1"/>
          <w:sz w:val="22"/>
          <w:szCs w:val="22"/>
          <w:lang w:val="es-MX"/>
        </w:rPr>
        <w:t xml:space="preserve"> </w:t>
      </w:r>
      <w:r w:rsidR="007D0872" w:rsidRPr="009058A5">
        <w:rPr>
          <w:rFonts w:ascii="Arial" w:hAnsi="Arial" w:cs="Arial"/>
          <w:color w:val="000000" w:themeColor="text1"/>
          <w:sz w:val="22"/>
          <w:szCs w:val="22"/>
          <w:lang w:val="es-MX"/>
        </w:rPr>
        <w:t>Cobertura</w:t>
      </w:r>
      <w:r w:rsidR="005E0578">
        <w:rPr>
          <w:rFonts w:ascii="Arial" w:hAnsi="Arial" w:cs="Arial"/>
          <w:color w:val="000000" w:themeColor="text1"/>
          <w:sz w:val="22"/>
          <w:szCs w:val="22"/>
          <w:lang w:val="es-MX"/>
        </w:rPr>
        <w:t>s</w:t>
      </w:r>
      <w:r w:rsidR="007D0872" w:rsidRPr="009058A5">
        <w:rPr>
          <w:rFonts w:ascii="Arial" w:hAnsi="Arial" w:cs="Arial"/>
          <w:color w:val="000000" w:themeColor="text1"/>
          <w:sz w:val="22"/>
          <w:szCs w:val="22"/>
          <w:lang w:val="es-MX"/>
        </w:rPr>
        <w:t xml:space="preserve"> será </w:t>
      </w:r>
      <w:r w:rsidR="005E0578">
        <w:rPr>
          <w:rFonts w:ascii="Arial" w:hAnsi="Arial" w:cs="Arial"/>
          <w:color w:val="000000" w:themeColor="text1"/>
          <w:sz w:val="22"/>
          <w:szCs w:val="22"/>
          <w:lang w:val="es-MX"/>
        </w:rPr>
        <w:t>destinadas</w:t>
      </w:r>
      <w:r w:rsidR="00047A43" w:rsidRPr="009058A5">
        <w:rPr>
          <w:rFonts w:ascii="Arial" w:hAnsi="Arial" w:cs="Arial"/>
          <w:color w:val="000000" w:themeColor="text1"/>
          <w:sz w:val="22"/>
          <w:szCs w:val="22"/>
        </w:rPr>
        <w:t xml:space="preserve"> para actividades deportivas, patio de honor, patio de formación y actividades ceremoniales escolares,</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el</w:t>
      </w:r>
      <w:r w:rsidR="007D0872" w:rsidRPr="009058A5">
        <w:rPr>
          <w:rFonts w:ascii="Arial" w:hAnsi="Arial" w:cs="Arial"/>
          <w:color w:val="000000" w:themeColor="text1"/>
          <w:sz w:val="22"/>
          <w:szCs w:val="22"/>
          <w:lang w:val="es-MX"/>
        </w:rPr>
        <w:t xml:space="preserve"> área de techo </w:t>
      </w:r>
      <w:r w:rsidR="00047A43" w:rsidRPr="009058A5">
        <w:rPr>
          <w:rFonts w:ascii="Arial" w:hAnsi="Arial" w:cs="Arial"/>
          <w:color w:val="000000" w:themeColor="text1"/>
          <w:sz w:val="22"/>
          <w:szCs w:val="22"/>
          <w:lang w:val="es-MX"/>
        </w:rPr>
        <w:t xml:space="preserve">tiene los </w:t>
      </w:r>
      <w:r w:rsidR="007D0872" w:rsidRPr="009058A5">
        <w:rPr>
          <w:rFonts w:ascii="Arial" w:hAnsi="Arial" w:cs="Arial"/>
          <w:color w:val="000000" w:themeColor="text1"/>
          <w:sz w:val="22"/>
          <w:szCs w:val="22"/>
          <w:lang w:val="es-MX"/>
        </w:rPr>
        <w:t>siguientes</w:t>
      </w:r>
      <w:r w:rsidR="00047A43" w:rsidRPr="009058A5">
        <w:rPr>
          <w:rFonts w:ascii="Arial" w:hAnsi="Arial"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9058A5" w14:paraId="368BB671" w14:textId="77777777" w:rsidTr="00A957AB">
        <w:trPr>
          <w:trHeight w:val="265"/>
        </w:trPr>
        <w:tc>
          <w:tcPr>
            <w:tcW w:w="6945" w:type="dxa"/>
            <w:gridSpan w:val="2"/>
            <w:shd w:val="clear" w:color="auto" w:fill="auto"/>
          </w:tcPr>
          <w:p w14:paraId="451E4D63" w14:textId="54648079" w:rsidR="00A957AB" w:rsidRPr="009058A5" w:rsidRDefault="00A957AB" w:rsidP="00AD507C">
            <w:pPr>
              <w:tabs>
                <w:tab w:val="left" w:pos="284"/>
              </w:tabs>
              <w:spacing w:line="360" w:lineRule="auto"/>
              <w:jc w:val="center"/>
              <w:rPr>
                <w:rFonts w:ascii="Arial" w:hAnsi="Arial" w:cs="Arial"/>
                <w:color w:val="000000" w:themeColor="text1"/>
                <w:sz w:val="22"/>
                <w:szCs w:val="22"/>
                <w:lang w:val="es-MX"/>
              </w:rPr>
            </w:pPr>
            <w:r>
              <w:rPr>
                <w:rFonts w:ascii="Arial" w:hAnsi="Arial" w:cs="Arial"/>
                <w:color w:val="000000" w:themeColor="text1"/>
                <w:sz w:val="22"/>
                <w:szCs w:val="22"/>
                <w:lang w:val="es-MX"/>
              </w:rPr>
              <w:t>LOSA No 01</w:t>
            </w:r>
          </w:p>
        </w:tc>
      </w:tr>
      <w:tr w:rsidR="00BA305A" w:rsidRPr="009058A5" w14:paraId="7EBA874B" w14:textId="77777777" w:rsidTr="00047A43">
        <w:trPr>
          <w:trHeight w:val="265"/>
        </w:trPr>
        <w:tc>
          <w:tcPr>
            <w:tcW w:w="2693" w:type="dxa"/>
            <w:shd w:val="clear" w:color="auto" w:fill="B4C6E7" w:themeFill="accent1" w:themeFillTint="66"/>
          </w:tcPr>
          <w:p w14:paraId="2A91BF49" w14:textId="77777777" w:rsidR="00BA305A" w:rsidRPr="009058A5" w:rsidRDefault="00BA305A"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9058A5" w:rsidRDefault="007D0872"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Áreas</w:t>
            </w:r>
          </w:p>
        </w:tc>
      </w:tr>
      <w:tr w:rsidR="00BA305A" w:rsidRPr="009058A5" w14:paraId="753E9B95" w14:textId="77777777" w:rsidTr="00047A43">
        <w:trPr>
          <w:trHeight w:val="264"/>
        </w:trPr>
        <w:tc>
          <w:tcPr>
            <w:tcW w:w="2693" w:type="dxa"/>
          </w:tcPr>
          <w:p w14:paraId="54E555D2" w14:textId="644B88C2" w:rsidR="00BA305A" w:rsidRPr="009058A5" w:rsidRDefault="00BA305A"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 xml:space="preserve">de </w:t>
            </w:r>
            <w:r w:rsidR="007D0872" w:rsidRPr="009058A5">
              <w:rPr>
                <w:rFonts w:ascii="Arial" w:hAnsi="Arial" w:cs="Arial"/>
                <w:color w:val="000000" w:themeColor="text1"/>
                <w:sz w:val="22"/>
                <w:szCs w:val="22"/>
                <w:lang w:val="es-MX"/>
              </w:rPr>
              <w:t xml:space="preserve">techo </w:t>
            </w:r>
          </w:p>
        </w:tc>
        <w:tc>
          <w:tcPr>
            <w:tcW w:w="4252" w:type="dxa"/>
          </w:tcPr>
          <w:p w14:paraId="7D1A4E66" w14:textId="7DD17387" w:rsidR="00BA305A" w:rsidRPr="009058A5" w:rsidRDefault="00B301F0" w:rsidP="00AD507C">
            <w:pPr>
              <w:tabs>
                <w:tab w:val="left" w:pos="284"/>
              </w:tabs>
              <w:spacing w:line="360" w:lineRule="auto"/>
              <w:jc w:val="center"/>
              <w:rPr>
                <w:rFonts w:ascii="Arial" w:hAnsi="Arial" w:cs="Arial"/>
                <w:color w:val="000000" w:themeColor="text1"/>
                <w:sz w:val="22"/>
                <w:szCs w:val="22"/>
                <w:lang w:val="es-MX"/>
              </w:rPr>
            </w:pPr>
            <w:r>
              <w:rPr>
                <w:rFonts w:ascii="Arial" w:hAnsi="Arial" w:cs="Arial"/>
                <w:color w:val="000000"/>
                <w:lang w:val="es-PE" w:eastAsia="es-PE"/>
              </w:rPr>
              <w:t>826.85 m2</w:t>
            </w:r>
          </w:p>
        </w:tc>
      </w:tr>
      <w:tr w:rsidR="007D0872" w:rsidRPr="009058A5" w14:paraId="5E69DBE4" w14:textId="77777777" w:rsidTr="00047A43">
        <w:trPr>
          <w:trHeight w:val="264"/>
        </w:trPr>
        <w:tc>
          <w:tcPr>
            <w:tcW w:w="2693" w:type="dxa"/>
          </w:tcPr>
          <w:p w14:paraId="64C2C827" w14:textId="65EA7156" w:rsidR="007D0872" w:rsidRPr="009058A5" w:rsidRDefault="00047A4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Material para cobertura</w:t>
            </w:r>
          </w:p>
        </w:tc>
        <w:tc>
          <w:tcPr>
            <w:tcW w:w="4252" w:type="dxa"/>
          </w:tcPr>
          <w:p w14:paraId="1F85786E" w14:textId="4829AA76" w:rsidR="007D0872" w:rsidRPr="009058A5" w:rsidRDefault="00047A43" w:rsidP="00AD507C">
            <w:pPr>
              <w:tabs>
                <w:tab w:val="left" w:pos="284"/>
              </w:tabs>
              <w:spacing w:line="360" w:lineRule="auto"/>
              <w:jc w:val="center"/>
              <w:rPr>
                <w:rFonts w:ascii="Arial" w:hAnsi="Arial" w:cs="Arial"/>
                <w:color w:val="000000" w:themeColor="text1"/>
                <w:sz w:val="22"/>
                <w:szCs w:val="22"/>
                <w:lang w:val="es-MX"/>
              </w:rPr>
            </w:pPr>
            <w:proofErr w:type="spellStart"/>
            <w:r w:rsidRPr="009058A5">
              <w:rPr>
                <w:rFonts w:ascii="Arial" w:hAnsi="Arial" w:cs="Arial"/>
                <w:color w:val="000000" w:themeColor="text1"/>
                <w:sz w:val="22"/>
                <w:szCs w:val="22"/>
                <w:lang w:val="es-MX"/>
              </w:rPr>
              <w:t>Calaminon</w:t>
            </w:r>
            <w:proofErr w:type="spellEnd"/>
            <w:r w:rsidRPr="009058A5">
              <w:rPr>
                <w:rFonts w:ascii="Arial" w:hAnsi="Arial" w:cs="Arial"/>
                <w:color w:val="000000" w:themeColor="text1"/>
                <w:sz w:val="22"/>
                <w:szCs w:val="22"/>
                <w:lang w:val="es-MX"/>
              </w:rPr>
              <w:t xml:space="preserve"> TR4 </w:t>
            </w:r>
            <w:r w:rsidR="00363817" w:rsidRPr="009058A5">
              <w:rPr>
                <w:rFonts w:ascii="Arial" w:hAnsi="Arial" w:cs="Arial"/>
                <w:color w:val="000000" w:themeColor="text1"/>
                <w:sz w:val="22"/>
                <w:szCs w:val="22"/>
                <w:lang w:val="es-MX"/>
              </w:rPr>
              <w:t>recto</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prepintado</w:t>
            </w:r>
            <w:proofErr w:type="spellEnd"/>
            <w:r w:rsidRPr="009058A5">
              <w:rPr>
                <w:rFonts w:ascii="Arial" w:hAnsi="Arial" w:cs="Arial"/>
                <w:color w:val="000000" w:themeColor="text1"/>
                <w:sz w:val="22"/>
                <w:szCs w:val="22"/>
                <w:lang w:val="es-MX"/>
              </w:rPr>
              <w:t xml:space="preserve"> de 6 m x 1.05 m. </w:t>
            </w:r>
          </w:p>
        </w:tc>
      </w:tr>
      <w:tr w:rsidR="007D0872" w:rsidRPr="009058A5" w14:paraId="232C41AF" w14:textId="77777777" w:rsidTr="00047A43">
        <w:trPr>
          <w:trHeight w:val="265"/>
        </w:trPr>
        <w:tc>
          <w:tcPr>
            <w:tcW w:w="2693" w:type="dxa"/>
          </w:tcPr>
          <w:p w14:paraId="7DE39F22" w14:textId="45341EE8" w:rsidR="007D0872" w:rsidRPr="009058A5" w:rsidRDefault="00047A4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Espesor de la plancha</w:t>
            </w:r>
          </w:p>
        </w:tc>
        <w:tc>
          <w:tcPr>
            <w:tcW w:w="4252" w:type="dxa"/>
          </w:tcPr>
          <w:p w14:paraId="205CCCDF" w14:textId="1BD96C9F" w:rsidR="007D0872" w:rsidRPr="009058A5" w:rsidRDefault="00047A43" w:rsidP="00AD507C">
            <w:pPr>
              <w:tabs>
                <w:tab w:val="left" w:pos="284"/>
              </w:tabs>
              <w:spacing w:line="360" w:lineRule="auto"/>
              <w:jc w:val="center"/>
              <w:rPr>
                <w:rFonts w:ascii="Arial" w:hAnsi="Arial" w:cs="Arial"/>
                <w:color w:val="000000" w:themeColor="text1"/>
                <w:sz w:val="22"/>
                <w:szCs w:val="22"/>
                <w:lang w:val="es-MX"/>
              </w:rPr>
            </w:pPr>
            <w:proofErr w:type="spellStart"/>
            <w:r w:rsidRPr="009058A5">
              <w:rPr>
                <w:rFonts w:ascii="Arial" w:hAnsi="Arial" w:cs="Arial"/>
                <w:color w:val="000000" w:themeColor="text1"/>
                <w:sz w:val="22"/>
                <w:szCs w:val="22"/>
                <w:lang w:val="es-MX"/>
              </w:rPr>
              <w:t>e</w:t>
            </w:r>
            <w:proofErr w:type="spellEnd"/>
            <w:r w:rsidRPr="009058A5">
              <w:rPr>
                <w:rFonts w:ascii="Arial" w:hAnsi="Arial" w:cs="Arial"/>
                <w:color w:val="000000" w:themeColor="text1"/>
                <w:sz w:val="22"/>
                <w:szCs w:val="22"/>
                <w:lang w:val="es-MX"/>
              </w:rPr>
              <w:t>=0.40 mm</w:t>
            </w:r>
          </w:p>
        </w:tc>
      </w:tr>
    </w:tbl>
    <w:p w14:paraId="65072094" w14:textId="77777777" w:rsidR="00A957AB" w:rsidRDefault="00A957AB" w:rsidP="00AD507C">
      <w:pPr>
        <w:tabs>
          <w:tab w:val="left" w:pos="284"/>
        </w:tabs>
        <w:spacing w:line="360" w:lineRule="auto"/>
        <w:jc w:val="both"/>
        <w:rPr>
          <w:rFonts w:ascii="Arial" w:hAnsi="Arial" w:cs="Arial"/>
          <w:b/>
          <w:color w:val="000000" w:themeColor="text1"/>
          <w:sz w:val="22"/>
          <w:szCs w:val="22"/>
          <w:lang w:val="es-MX"/>
        </w:rPr>
      </w:pPr>
    </w:p>
    <w:p w14:paraId="5D79B58A" w14:textId="77777777" w:rsidR="00A957AB" w:rsidRDefault="00A957AB" w:rsidP="00AD507C">
      <w:pPr>
        <w:tabs>
          <w:tab w:val="left" w:pos="284"/>
        </w:tabs>
        <w:spacing w:line="360" w:lineRule="auto"/>
        <w:jc w:val="both"/>
        <w:rPr>
          <w:rFonts w:ascii="Arial" w:hAnsi="Arial" w:cs="Arial"/>
          <w:b/>
          <w:color w:val="000000" w:themeColor="text1"/>
          <w:sz w:val="22"/>
          <w:szCs w:val="22"/>
          <w:lang w:val="es-MX"/>
        </w:rPr>
      </w:pPr>
    </w:p>
    <w:p w14:paraId="21365EEE" w14:textId="77777777" w:rsidR="00A957AB" w:rsidRPr="009058A5" w:rsidRDefault="00A957AB" w:rsidP="00AD507C">
      <w:pPr>
        <w:tabs>
          <w:tab w:val="left" w:pos="284"/>
        </w:tabs>
        <w:spacing w:line="360" w:lineRule="auto"/>
        <w:jc w:val="both"/>
        <w:rPr>
          <w:rFonts w:ascii="Arial" w:hAnsi="Arial" w:cs="Arial"/>
          <w:b/>
          <w:color w:val="000000" w:themeColor="text1"/>
          <w:sz w:val="22"/>
          <w:szCs w:val="22"/>
          <w:lang w:val="es-MX"/>
        </w:rPr>
      </w:pPr>
    </w:p>
    <w:p w14:paraId="62207770" w14:textId="49D9664D" w:rsidR="00897073"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2.3.4</w:t>
      </w:r>
      <w:r w:rsidR="00897073" w:rsidRPr="009058A5">
        <w:rPr>
          <w:rFonts w:ascii="Arial" w:hAnsi="Arial" w:cs="Arial"/>
          <w:b/>
          <w:color w:val="000000" w:themeColor="text1"/>
          <w:sz w:val="22"/>
          <w:szCs w:val="22"/>
          <w:lang w:val="es-MX"/>
        </w:rPr>
        <w:t>. Instalaciones eléctricas:</w:t>
      </w:r>
    </w:p>
    <w:p w14:paraId="063A34D6" w14:textId="288BE336" w:rsidR="00BA305A" w:rsidRPr="009058A5" w:rsidRDefault="0089707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área de la losa será iluminada con 8 Reflectores </w:t>
      </w:r>
      <w:r w:rsidR="00F065AA" w:rsidRPr="009058A5">
        <w:rPr>
          <w:rFonts w:ascii="Arial" w:hAnsi="Arial" w:cs="Arial"/>
          <w:color w:val="000000" w:themeColor="text1"/>
          <w:sz w:val="22"/>
          <w:szCs w:val="22"/>
          <w:lang w:val="es-MX"/>
        </w:rPr>
        <w:t xml:space="preserve">Led </w:t>
      </w:r>
      <w:r w:rsidRPr="009058A5">
        <w:rPr>
          <w:rFonts w:ascii="Arial" w:hAnsi="Arial" w:cs="Arial"/>
          <w:color w:val="000000" w:themeColor="text1"/>
          <w:sz w:val="22"/>
          <w:szCs w:val="22"/>
          <w:lang w:val="es-MX"/>
        </w:rPr>
        <w:t xml:space="preserve">de 240 W </w:t>
      </w:r>
      <w:r w:rsidR="00F065AA" w:rsidRPr="009058A5">
        <w:rPr>
          <w:rFonts w:ascii="Arial" w:hAnsi="Arial" w:cs="Arial"/>
          <w:color w:val="000000" w:themeColor="text1"/>
          <w:sz w:val="22"/>
          <w:szCs w:val="22"/>
          <w:lang w:val="es-MX"/>
        </w:rPr>
        <w:t xml:space="preserve">de Aluminio-Vidrio </w:t>
      </w:r>
      <w:r w:rsidRPr="009058A5">
        <w:rPr>
          <w:rFonts w:ascii="Arial" w:hAnsi="Arial" w:cs="Arial"/>
          <w:color w:val="000000" w:themeColor="text1"/>
          <w:sz w:val="22"/>
          <w:szCs w:val="22"/>
          <w:lang w:val="es-MX"/>
        </w:rPr>
        <w:t>(04 a cada lado) con un flujo luminoso de 31,200 lm,</w:t>
      </w:r>
      <w:r w:rsidR="00BB76DE" w:rsidRPr="009058A5">
        <w:rPr>
          <w:rFonts w:ascii="Arial" w:hAnsi="Arial"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9058A5">
        <w:rPr>
          <w:rFonts w:ascii="Arial" w:hAnsi="Arial" w:cs="Arial"/>
          <w:color w:val="000000" w:themeColor="text1"/>
          <w:sz w:val="22"/>
          <w:szCs w:val="22"/>
          <w:lang w:val="es-MX"/>
        </w:rPr>
        <w:t>morsetos</w:t>
      </w:r>
      <w:proofErr w:type="spellEnd"/>
      <w:r w:rsidR="00BB76DE" w:rsidRPr="009058A5">
        <w:rPr>
          <w:rFonts w:ascii="Arial" w:hAnsi="Arial" w:cs="Arial"/>
          <w:color w:val="000000" w:themeColor="text1"/>
          <w:sz w:val="22"/>
          <w:szCs w:val="22"/>
          <w:lang w:val="es-MX"/>
        </w:rPr>
        <w:t xml:space="preserve"> de conexión.</w:t>
      </w:r>
    </w:p>
    <w:p w14:paraId="18973A9D" w14:textId="34EBAA4D" w:rsidR="00BB76DE" w:rsidRPr="009058A5" w:rsidRDefault="00BB76DE"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tablero de control será metálico </w:t>
      </w:r>
      <w:r w:rsidR="00F065AA" w:rsidRPr="009058A5">
        <w:rPr>
          <w:rFonts w:ascii="Arial" w:hAnsi="Arial" w:cs="Arial"/>
          <w:color w:val="000000" w:themeColor="text1"/>
          <w:sz w:val="22"/>
          <w:szCs w:val="22"/>
          <w:lang w:val="es-MX"/>
        </w:rPr>
        <w:t xml:space="preserve">tipo riel </w:t>
      </w:r>
      <w:r w:rsidRPr="009058A5">
        <w:rPr>
          <w:rFonts w:ascii="Arial" w:hAnsi="Arial" w:cs="Arial"/>
          <w:color w:val="000000" w:themeColor="text1"/>
          <w:sz w:val="22"/>
          <w:szCs w:val="22"/>
          <w:lang w:val="es-MX"/>
        </w:rPr>
        <w:t xml:space="preserve">de 12 polos, con </w:t>
      </w:r>
      <w:r w:rsidR="00F065AA" w:rsidRPr="009058A5">
        <w:rPr>
          <w:rFonts w:ascii="Arial" w:hAnsi="Arial" w:cs="Arial"/>
          <w:color w:val="000000" w:themeColor="text1"/>
          <w:sz w:val="22"/>
          <w:szCs w:val="22"/>
          <w:lang w:val="es-MX"/>
        </w:rPr>
        <w:t xml:space="preserve">tapa y llave de seguridad incluyendo chapa. El tablero llevara interruptores </w:t>
      </w:r>
      <w:proofErr w:type="spellStart"/>
      <w:r w:rsidR="00F065AA" w:rsidRPr="009058A5">
        <w:rPr>
          <w:rFonts w:ascii="Arial" w:hAnsi="Arial" w:cs="Arial"/>
          <w:color w:val="000000" w:themeColor="text1"/>
          <w:sz w:val="22"/>
          <w:szCs w:val="22"/>
          <w:lang w:val="es-MX"/>
        </w:rPr>
        <w:t>termomagnéticos</w:t>
      </w:r>
      <w:proofErr w:type="spellEnd"/>
      <w:r w:rsidR="00F065AA" w:rsidRPr="009058A5">
        <w:rPr>
          <w:rFonts w:ascii="Arial" w:hAnsi="Arial" w:cs="Arial"/>
          <w:color w:val="000000" w:themeColor="text1"/>
          <w:sz w:val="22"/>
          <w:szCs w:val="22"/>
          <w:lang w:val="es-MX"/>
        </w:rPr>
        <w:t xml:space="preserve">: 01de 32 </w:t>
      </w:r>
      <w:proofErr w:type="spellStart"/>
      <w:r w:rsidR="00F065AA" w:rsidRPr="009058A5">
        <w:rPr>
          <w:rFonts w:ascii="Arial" w:hAnsi="Arial" w:cs="Arial"/>
          <w:color w:val="000000" w:themeColor="text1"/>
          <w:sz w:val="22"/>
          <w:szCs w:val="22"/>
          <w:lang w:val="es-MX"/>
        </w:rPr>
        <w:t>amp</w:t>
      </w:r>
      <w:proofErr w:type="spellEnd"/>
      <w:r w:rsidR="00F065AA" w:rsidRPr="009058A5">
        <w:rPr>
          <w:rFonts w:ascii="Arial" w:hAnsi="Arial" w:cs="Arial"/>
          <w:color w:val="000000" w:themeColor="text1"/>
          <w:sz w:val="22"/>
          <w:szCs w:val="22"/>
          <w:lang w:val="es-MX"/>
        </w:rPr>
        <w:t xml:space="preserve"> x 240 w (general) y 02 de 25 </w:t>
      </w:r>
      <w:proofErr w:type="spellStart"/>
      <w:r w:rsidR="00F065AA" w:rsidRPr="009058A5">
        <w:rPr>
          <w:rFonts w:ascii="Arial" w:hAnsi="Arial" w:cs="Arial"/>
          <w:color w:val="000000" w:themeColor="text1"/>
          <w:sz w:val="22"/>
          <w:szCs w:val="22"/>
          <w:lang w:val="es-MX"/>
        </w:rPr>
        <w:t>amp</w:t>
      </w:r>
      <w:proofErr w:type="spellEnd"/>
      <w:r w:rsidR="00F065AA" w:rsidRPr="009058A5">
        <w:rPr>
          <w:rFonts w:ascii="Arial" w:hAnsi="Arial" w:cs="Arial"/>
          <w:color w:val="000000" w:themeColor="text1"/>
          <w:sz w:val="22"/>
          <w:szCs w:val="22"/>
          <w:lang w:val="es-MX"/>
        </w:rPr>
        <w:t xml:space="preserve"> (01 para alumbrado derecho y 01 alumbrado izquierdo).</w:t>
      </w:r>
      <w:r w:rsidR="001430C8" w:rsidRPr="009058A5">
        <w:rPr>
          <w:rFonts w:ascii="Arial" w:hAnsi="Arial" w:cs="Arial"/>
          <w:color w:val="000000" w:themeColor="text1"/>
          <w:sz w:val="22"/>
          <w:szCs w:val="22"/>
          <w:lang w:val="es-MX"/>
        </w:rPr>
        <w:t xml:space="preserve"> El </w:t>
      </w:r>
      <w:proofErr w:type="spellStart"/>
      <w:r w:rsidR="001430C8" w:rsidRPr="009058A5">
        <w:rPr>
          <w:rFonts w:ascii="Arial" w:hAnsi="Arial" w:cs="Arial"/>
          <w:color w:val="000000" w:themeColor="text1"/>
          <w:sz w:val="22"/>
          <w:szCs w:val="22"/>
          <w:lang w:val="es-MX"/>
        </w:rPr>
        <w:t>termomagnético</w:t>
      </w:r>
      <w:proofErr w:type="spellEnd"/>
      <w:r w:rsidR="001430C8" w:rsidRPr="009058A5">
        <w:rPr>
          <w:rFonts w:ascii="Arial" w:hAnsi="Arial" w:cs="Arial"/>
          <w:color w:val="000000" w:themeColor="text1"/>
          <w:sz w:val="22"/>
          <w:szCs w:val="22"/>
          <w:lang w:val="es-MX"/>
        </w:rPr>
        <w:t xml:space="preserve"> (general)</w:t>
      </w:r>
      <w:r w:rsidR="0096450D" w:rsidRPr="009058A5">
        <w:rPr>
          <w:rFonts w:ascii="Arial" w:hAnsi="Arial" w:cs="Arial"/>
          <w:color w:val="000000" w:themeColor="text1"/>
          <w:sz w:val="22"/>
          <w:szCs w:val="22"/>
          <w:lang w:val="es-MX"/>
        </w:rPr>
        <w:t xml:space="preserve"> será alimentado con cable NH-90°C (LSOH-90°) de </w:t>
      </w:r>
      <w:r w:rsidR="001430C8" w:rsidRPr="009058A5">
        <w:rPr>
          <w:rFonts w:ascii="Arial" w:hAnsi="Arial" w:cs="Arial"/>
          <w:color w:val="000000" w:themeColor="text1"/>
          <w:sz w:val="22"/>
          <w:szCs w:val="22"/>
          <w:lang w:val="es-MX"/>
        </w:rPr>
        <w:t>6</w:t>
      </w:r>
      <w:r w:rsidR="0096450D" w:rsidRPr="009058A5">
        <w:rPr>
          <w:rFonts w:ascii="Arial" w:hAnsi="Arial" w:cs="Arial"/>
          <w:color w:val="000000" w:themeColor="text1"/>
          <w:sz w:val="22"/>
          <w:szCs w:val="22"/>
          <w:lang w:val="es-MX"/>
        </w:rPr>
        <w:t xml:space="preserve"> mm2</w:t>
      </w:r>
      <w:r w:rsidR="001430C8" w:rsidRPr="009058A5">
        <w:rPr>
          <w:rFonts w:ascii="Arial" w:hAnsi="Arial" w:cs="Arial"/>
          <w:color w:val="000000" w:themeColor="text1"/>
          <w:sz w:val="22"/>
          <w:szCs w:val="22"/>
          <w:lang w:val="es-MX"/>
        </w:rPr>
        <w:t>.</w:t>
      </w:r>
    </w:p>
    <w:p w14:paraId="4FF12523" w14:textId="527DBBDE" w:rsidR="001B2833" w:rsidRPr="009058A5" w:rsidRDefault="005E0578" w:rsidP="00AD507C">
      <w:pPr>
        <w:tabs>
          <w:tab w:val="left" w:pos="284"/>
        </w:tabs>
        <w:spacing w:line="360" w:lineRule="auto"/>
        <w:jc w:val="both"/>
        <w:rPr>
          <w:rFonts w:ascii="Arial" w:hAnsi="Arial" w:cs="Arial"/>
          <w:color w:val="000000" w:themeColor="text1"/>
          <w:sz w:val="22"/>
          <w:szCs w:val="22"/>
          <w:lang w:val="es-MX"/>
        </w:rPr>
      </w:pPr>
      <w:r w:rsidRPr="009058A5">
        <w:rPr>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9058A5">
        <w:rPr>
          <w:rFonts w:ascii="Arial" w:hAnsi="Arial" w:cs="Arial"/>
          <w:color w:val="000000" w:themeColor="text1"/>
          <w:sz w:val="22"/>
          <w:szCs w:val="22"/>
          <w:lang w:val="es-MX"/>
        </w:rPr>
        <w:t>Los cálculos para la iluminación de la losa deportiva se detallan a continuación:</w:t>
      </w:r>
    </w:p>
    <w:p w14:paraId="209263E2" w14:textId="77777777" w:rsidR="00C15FD4" w:rsidRPr="009058A5" w:rsidRDefault="00C15FD4" w:rsidP="00AD507C">
      <w:pPr>
        <w:tabs>
          <w:tab w:val="left" w:pos="284"/>
        </w:tabs>
        <w:spacing w:line="360" w:lineRule="auto"/>
        <w:jc w:val="both"/>
        <w:rPr>
          <w:rFonts w:ascii="Arial" w:hAnsi="Arial" w:cs="Arial"/>
          <w:b/>
          <w:color w:val="000000" w:themeColor="text1"/>
          <w:sz w:val="22"/>
          <w:szCs w:val="22"/>
          <w:lang w:val="es-MX"/>
        </w:rPr>
      </w:pPr>
    </w:p>
    <w:p w14:paraId="405D4F56" w14:textId="07554664" w:rsidR="00C15FD4"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2.3.5</w:t>
      </w:r>
      <w:r w:rsidR="00C15FD4" w:rsidRPr="009058A5">
        <w:rPr>
          <w:rFonts w:ascii="Arial" w:hAnsi="Arial" w:cs="Arial"/>
          <w:b/>
          <w:color w:val="000000" w:themeColor="text1"/>
          <w:sz w:val="22"/>
          <w:szCs w:val="22"/>
          <w:lang w:val="es-MX"/>
        </w:rPr>
        <w:t>. Instalaciones sanitarias:</w:t>
      </w:r>
    </w:p>
    <w:p w14:paraId="74E7CBB5" w14:textId="1AC6D959" w:rsidR="00A957AB" w:rsidRDefault="002A2261"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9058A5">
        <w:rPr>
          <w:rFonts w:ascii="Arial" w:hAnsi="Arial" w:cs="Arial"/>
          <w:color w:val="000000" w:themeColor="text1"/>
          <w:sz w:val="22"/>
          <w:szCs w:val="22"/>
          <w:lang w:val="es-MX"/>
        </w:rPr>
        <w:t>los montantes verticales</w:t>
      </w:r>
      <w:r w:rsidR="005A4D98" w:rsidRPr="009058A5">
        <w:rPr>
          <w:rFonts w:ascii="Arial" w:hAnsi="Arial" w:cs="Arial"/>
          <w:color w:val="000000" w:themeColor="text1"/>
          <w:sz w:val="22"/>
          <w:szCs w:val="22"/>
          <w:lang w:val="es-MX"/>
        </w:rPr>
        <w:t xml:space="preserve"> con</w:t>
      </w:r>
      <w:r w:rsidRPr="009058A5">
        <w:rPr>
          <w:rFonts w:ascii="Arial" w:hAnsi="Arial" w:cs="Arial"/>
          <w:color w:val="000000" w:themeColor="text1"/>
          <w:sz w:val="22"/>
          <w:szCs w:val="22"/>
          <w:lang w:val="es-MX"/>
        </w:rPr>
        <w:t xml:space="preserve"> tubería PVC</w:t>
      </w:r>
      <w:r w:rsidR="005A4D98" w:rsidRPr="009058A5">
        <w:rPr>
          <w:rFonts w:ascii="Arial" w:hAnsi="Arial" w:cs="Arial"/>
          <w:color w:val="000000" w:themeColor="text1"/>
          <w:sz w:val="22"/>
          <w:szCs w:val="22"/>
          <w:lang w:val="es-MX"/>
        </w:rPr>
        <w:t xml:space="preserve">-SAP de 4” y estos a su vez </w:t>
      </w:r>
      <w:r w:rsidR="006C337B" w:rsidRPr="009058A5">
        <w:rPr>
          <w:rFonts w:ascii="Arial" w:hAnsi="Arial" w:cs="Arial"/>
          <w:color w:val="000000" w:themeColor="text1"/>
          <w:sz w:val="22"/>
          <w:szCs w:val="22"/>
          <w:lang w:val="es-MX"/>
        </w:rPr>
        <w:t>conectarán</w:t>
      </w:r>
      <w:r w:rsidR="005A4D98" w:rsidRPr="009058A5">
        <w:rPr>
          <w:rFonts w:ascii="Arial" w:hAnsi="Arial" w:cs="Arial"/>
          <w:color w:val="000000" w:themeColor="text1"/>
          <w:sz w:val="22"/>
          <w:szCs w:val="22"/>
          <w:lang w:val="es-MX"/>
        </w:rPr>
        <w:t xml:space="preserve"> a una red de desagüe con tubería PVC-SAL de 4”, conectando finalmente a una caja de registro de d</w:t>
      </w:r>
      <w:r w:rsidR="00853BE8" w:rsidRPr="009058A5">
        <w:rPr>
          <w:rFonts w:ascii="Arial" w:hAnsi="Arial" w:cs="Arial"/>
          <w:color w:val="000000" w:themeColor="text1"/>
          <w:sz w:val="22"/>
          <w:szCs w:val="22"/>
          <w:lang w:val="es-MX"/>
        </w:rPr>
        <w:t>esagüe de concreto de 12” x 24</w:t>
      </w:r>
    </w:p>
    <w:p w14:paraId="53E7B8FC" w14:textId="77777777" w:rsidR="0091573F" w:rsidRPr="009058A5" w:rsidRDefault="0091573F" w:rsidP="00AD507C">
      <w:pPr>
        <w:tabs>
          <w:tab w:val="left" w:pos="284"/>
        </w:tabs>
        <w:spacing w:line="360" w:lineRule="auto"/>
        <w:jc w:val="both"/>
        <w:rPr>
          <w:rFonts w:ascii="Arial" w:hAnsi="Arial" w:cs="Arial"/>
          <w:color w:val="000000" w:themeColor="text1"/>
          <w:sz w:val="22"/>
          <w:szCs w:val="22"/>
          <w:lang w:val="es-MX"/>
        </w:rPr>
      </w:pPr>
    </w:p>
    <w:p w14:paraId="2D599625" w14:textId="205105FB" w:rsidR="000E513B" w:rsidRDefault="0035090F" w:rsidP="00AD507C">
      <w:pPr>
        <w:pStyle w:val="Ttulo1"/>
        <w:spacing w:line="360" w:lineRule="auto"/>
      </w:pPr>
      <w:bookmarkStart w:id="18" w:name="_Toc26183208"/>
      <w:r>
        <w:t>2.4.-</w:t>
      </w:r>
      <w:r w:rsidR="00F746C8">
        <w:t>PRESUPUESTO</w:t>
      </w:r>
      <w:bookmarkEnd w:id="18"/>
    </w:p>
    <w:p w14:paraId="57109C4D" w14:textId="77777777" w:rsidR="0091573F" w:rsidRPr="0091573F" w:rsidRDefault="0091573F" w:rsidP="0091573F">
      <w:pPr>
        <w:rPr>
          <w:lang w:val="es-PE"/>
        </w:rPr>
      </w:pPr>
    </w:p>
    <w:p w14:paraId="132509E2" w14:textId="63A1C280" w:rsidR="00B301F0" w:rsidRDefault="0091573F" w:rsidP="00B301F0">
      <w:pPr>
        <w:pStyle w:val="Prrafodelista"/>
        <w:spacing w:after="0" w:line="360" w:lineRule="auto"/>
        <w:ind w:left="284"/>
        <w:jc w:val="both"/>
        <w:rPr>
          <w:rFonts w:ascii="Arial" w:hAnsi="Arial" w:cs="Arial"/>
          <w:color w:val="000000" w:themeColor="text1"/>
          <w:lang w:val="es-PE"/>
        </w:rPr>
      </w:pPr>
      <w:r w:rsidRPr="0091573F">
        <w:rPr>
          <w:noProof/>
          <w:lang w:val="es-PE" w:eastAsia="es-PE"/>
        </w:rPr>
        <w:lastRenderedPageBreak/>
        <w:drawing>
          <wp:inline distT="0" distB="0" distL="0" distR="0" wp14:anchorId="38DB0272" wp14:editId="40F6C396">
            <wp:extent cx="5192395" cy="419161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782" cy="4200802"/>
                    </a:xfrm>
                    <a:prstGeom prst="rect">
                      <a:avLst/>
                    </a:prstGeom>
                    <a:noFill/>
                    <a:ln>
                      <a:noFill/>
                    </a:ln>
                  </pic:spPr>
                </pic:pic>
              </a:graphicData>
            </a:graphic>
          </wp:inline>
        </w:drawing>
      </w:r>
    </w:p>
    <w:p w14:paraId="0EF8D7EE"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7B807B1B"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AFFBD1D"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1006B038"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96559D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10342A55"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3C48AC3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4B03695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6BA30E09"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661E0FC1" w14:textId="77777777" w:rsidR="00B301F0" w:rsidRPr="00375538" w:rsidRDefault="00B301F0" w:rsidP="00B301F0">
      <w:pPr>
        <w:pStyle w:val="Prrafodelista"/>
        <w:spacing w:after="0" w:line="360" w:lineRule="auto"/>
        <w:ind w:left="284"/>
        <w:jc w:val="both"/>
        <w:rPr>
          <w:rFonts w:ascii="Arial" w:hAnsi="Arial" w:cs="Arial"/>
          <w:color w:val="000000" w:themeColor="text1"/>
          <w:lang w:val="es-PE"/>
        </w:rPr>
      </w:pPr>
    </w:p>
    <w:p w14:paraId="19EA342B" w14:textId="725DDDEA" w:rsidR="00BA305A" w:rsidRDefault="0035090F" w:rsidP="00AD507C">
      <w:pPr>
        <w:pStyle w:val="Ttulo1"/>
        <w:spacing w:line="360" w:lineRule="auto"/>
        <w:rPr>
          <w:noProof/>
          <w:lang w:eastAsia="es-PE"/>
        </w:rPr>
      </w:pPr>
      <w:bookmarkStart w:id="19" w:name="_Toc26183209"/>
      <w:r>
        <w:t>2.5.-</w:t>
      </w:r>
      <w:r w:rsidR="00804A9F" w:rsidRPr="009058A5">
        <w:t>CRONOGRAMA</w:t>
      </w:r>
      <w:bookmarkEnd w:id="19"/>
    </w:p>
    <w:p w14:paraId="0628BC29" w14:textId="0E4D0090" w:rsidR="00552F20" w:rsidRPr="00552F20" w:rsidRDefault="000B1C33" w:rsidP="00AD507C">
      <w:pPr>
        <w:spacing w:line="360" w:lineRule="auto"/>
        <w:rPr>
          <w:lang w:val="es-PE" w:eastAsia="es-PE"/>
        </w:rPr>
      </w:pPr>
      <w:r w:rsidRPr="000B1C33">
        <w:rPr>
          <w:noProof/>
          <w:lang w:val="es-PE" w:eastAsia="es-PE"/>
        </w:rPr>
        <w:lastRenderedPageBreak/>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p>
    <w:p w14:paraId="54EC7FB6" w14:textId="369735C3" w:rsidR="00BA305A" w:rsidRPr="009058A5" w:rsidRDefault="00BA305A" w:rsidP="00AD507C">
      <w:pPr>
        <w:pStyle w:val="Prrafodelista"/>
        <w:tabs>
          <w:tab w:val="left" w:pos="284"/>
        </w:tabs>
        <w:spacing w:after="0" w:line="360" w:lineRule="auto"/>
        <w:ind w:left="0"/>
        <w:jc w:val="both"/>
        <w:rPr>
          <w:rFonts w:ascii="Arial" w:hAnsi="Arial" w:cs="Arial"/>
          <w:color w:val="000000" w:themeColor="text1"/>
        </w:rPr>
      </w:pPr>
    </w:p>
    <w:p w14:paraId="129A22AA" w14:textId="121BCE3F" w:rsidR="000B1C33" w:rsidRDefault="000B1C33" w:rsidP="00B52257">
      <w:pPr>
        <w:rPr>
          <w:lang w:val="es-PE"/>
        </w:rPr>
      </w:pPr>
      <w:bookmarkStart w:id="20" w:name="_Toc26183210"/>
    </w:p>
    <w:p w14:paraId="30004B71" w14:textId="5CE4E09A" w:rsidR="000B1C33" w:rsidRDefault="000B1C33" w:rsidP="00B52257">
      <w:pPr>
        <w:rPr>
          <w:lang w:val="es-PE"/>
        </w:rPr>
      </w:pPr>
    </w:p>
    <w:p w14:paraId="53894C36" w14:textId="32D301AB" w:rsidR="000B1C33" w:rsidRDefault="000B1C33" w:rsidP="00B52257">
      <w:pPr>
        <w:rPr>
          <w:lang w:val="es-PE"/>
        </w:rPr>
      </w:pPr>
      <w:r w:rsidRPr="000B1C33">
        <w:rPr>
          <w:noProof/>
          <w:lang w:val="es-PE" w:eastAsia="es-PE"/>
        </w:rPr>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Default="000B1C33" w:rsidP="00B52257">
      <w:pPr>
        <w:rPr>
          <w:lang w:val="es-PE"/>
        </w:rPr>
      </w:pPr>
    </w:p>
    <w:p w14:paraId="34ED8B91" w14:textId="7F024DDB" w:rsidR="000B1C33" w:rsidRDefault="000B1C33" w:rsidP="00B52257">
      <w:pPr>
        <w:rPr>
          <w:lang w:val="es-PE"/>
        </w:rPr>
      </w:pPr>
    </w:p>
    <w:p w14:paraId="1671B88E" w14:textId="40198C55" w:rsidR="000B1C33" w:rsidRDefault="000B1C33" w:rsidP="00B52257">
      <w:pPr>
        <w:rPr>
          <w:lang w:val="es-PE"/>
        </w:rPr>
      </w:pPr>
    </w:p>
    <w:p w14:paraId="2F296768" w14:textId="77777777" w:rsidR="000B1C33" w:rsidRDefault="000B1C33" w:rsidP="00B52257">
      <w:pPr>
        <w:rPr>
          <w:lang w:val="es-PE"/>
        </w:rPr>
      </w:pPr>
    </w:p>
    <w:p w14:paraId="1187BAF9" w14:textId="09A6A870" w:rsidR="000E513B" w:rsidRPr="009058A5" w:rsidRDefault="0035090F" w:rsidP="00AD507C">
      <w:pPr>
        <w:pStyle w:val="Ttulo1"/>
        <w:spacing w:line="360" w:lineRule="auto"/>
      </w:pPr>
      <w:r>
        <w:t>2.6.-</w:t>
      </w:r>
      <w:r w:rsidR="000E513B" w:rsidRPr="009058A5">
        <w:t>SOSTENIBILIDAD</w:t>
      </w:r>
      <w:bookmarkEnd w:id="20"/>
    </w:p>
    <w:p w14:paraId="6ADC9E2E" w14:textId="42F47BB2" w:rsidR="003E2603" w:rsidRPr="009058A5" w:rsidRDefault="003E2603" w:rsidP="00AD507C">
      <w:pPr>
        <w:pStyle w:val="Prrafodelista"/>
        <w:tabs>
          <w:tab w:val="left" w:pos="284"/>
        </w:tabs>
        <w:spacing w:after="0" w:line="360" w:lineRule="auto"/>
        <w:ind w:left="0"/>
        <w:jc w:val="both"/>
        <w:rPr>
          <w:rFonts w:ascii="Arial" w:hAnsi="Arial" w:cs="Arial"/>
          <w:b/>
          <w:color w:val="000000" w:themeColor="text1"/>
          <w:lang w:val="es-MX"/>
        </w:rPr>
      </w:pPr>
    </w:p>
    <w:p w14:paraId="0D533FE4" w14:textId="0BD5888F" w:rsidR="00317A97" w:rsidRPr="009058A5" w:rsidRDefault="00DC75F5" w:rsidP="00AD507C">
      <w:pPr>
        <w:pStyle w:val="Prrafodelista"/>
        <w:tabs>
          <w:tab w:val="left" w:pos="284"/>
        </w:tabs>
        <w:spacing w:after="0" w:line="360" w:lineRule="auto"/>
        <w:ind w:left="0"/>
        <w:jc w:val="both"/>
        <w:rPr>
          <w:rFonts w:ascii="Arial" w:hAnsi="Arial" w:cs="Arial"/>
          <w:color w:val="000000" w:themeColor="text1"/>
          <w:lang w:val="es-MX"/>
        </w:rPr>
      </w:pPr>
      <w:r w:rsidRPr="00DC75F5">
        <w:rPr>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9058A5" w:rsidRDefault="00E30BFF" w:rsidP="00AD507C">
      <w:pPr>
        <w:pStyle w:val="Prrafodelista"/>
        <w:tabs>
          <w:tab w:val="left" w:pos="284"/>
        </w:tabs>
        <w:spacing w:after="0" w:line="360" w:lineRule="auto"/>
        <w:ind w:left="0"/>
        <w:jc w:val="both"/>
        <w:rPr>
          <w:rFonts w:ascii="Arial" w:hAnsi="Arial" w:cs="Arial"/>
          <w:color w:val="000000" w:themeColor="text1"/>
          <w:lang w:val="es-MX"/>
        </w:rPr>
      </w:pPr>
      <w:r w:rsidRPr="009058A5">
        <w:rPr>
          <w:rFonts w:ascii="Arial" w:hAnsi="Arial" w:cs="Arial"/>
          <w:color w:val="000000" w:themeColor="text1"/>
          <w:lang w:val="es-MX"/>
        </w:rPr>
        <w:t>Se cuentan con las siguientes actas de compromiso:</w:t>
      </w:r>
    </w:p>
    <w:p w14:paraId="48D83168" w14:textId="2B1F50D9" w:rsidR="00E30BFF" w:rsidRPr="009058A5" w:rsidRDefault="00E30BF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Operación y mantenimiento de</w:t>
      </w:r>
      <w:r w:rsidR="00FA6D15" w:rsidRPr="009058A5">
        <w:rPr>
          <w:rFonts w:ascii="Arial" w:hAnsi="Arial" w:cs="Arial"/>
          <w:color w:val="000000" w:themeColor="text1"/>
          <w:lang w:val="es-MX"/>
        </w:rPr>
        <w:t xml:space="preserve"> la cobertura</w:t>
      </w:r>
    </w:p>
    <w:p w14:paraId="507A21D2" w14:textId="5DBFCC09" w:rsidR="00E30BFF" w:rsidRPr="009058A5" w:rsidRDefault="00E30BF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Disponibilidad de </w:t>
      </w:r>
      <w:r w:rsidR="00FA6D15" w:rsidRPr="009058A5">
        <w:rPr>
          <w:rFonts w:ascii="Arial" w:hAnsi="Arial" w:cs="Arial"/>
          <w:color w:val="000000" w:themeColor="text1"/>
          <w:lang w:val="es-MX"/>
        </w:rPr>
        <w:t>terreno</w:t>
      </w:r>
    </w:p>
    <w:p w14:paraId="11D5EB26" w14:textId="04E4659B" w:rsidR="00E30BFF" w:rsidRDefault="006F1C4F" w:rsidP="00AD507C">
      <w:pPr>
        <w:tabs>
          <w:tab w:val="left" w:pos="284"/>
        </w:tabs>
        <w:spacing w:line="360" w:lineRule="auto"/>
        <w:jc w:val="both"/>
        <w:rPr>
          <w:rFonts w:ascii="Arial" w:hAnsi="Arial" w:cs="Arial"/>
          <w:color w:val="000000" w:themeColor="text1"/>
          <w:sz w:val="22"/>
          <w:szCs w:val="22"/>
          <w:lang w:val="es-MX"/>
        </w:rPr>
      </w:pPr>
      <w:r>
        <w:rPr>
          <w:rFonts w:ascii="Arial" w:hAnsi="Arial" w:cs="Arial"/>
          <w:color w:val="000000" w:themeColor="text1"/>
          <w:sz w:val="22"/>
          <w:szCs w:val="22"/>
          <w:lang w:val="es-MX"/>
        </w:rPr>
        <w:t xml:space="preserve">Ambas actas se encuentran en </w:t>
      </w:r>
      <w:r w:rsidR="000B1C33">
        <w:rPr>
          <w:rFonts w:ascii="Arial" w:hAnsi="Arial" w:cs="Arial"/>
          <w:color w:val="000000" w:themeColor="text1"/>
          <w:sz w:val="22"/>
          <w:szCs w:val="22"/>
          <w:lang w:val="es-MX"/>
        </w:rPr>
        <w:t xml:space="preserve">los </w:t>
      </w:r>
      <w:r w:rsidR="000B1C33" w:rsidRPr="009058A5">
        <w:rPr>
          <w:rFonts w:ascii="Arial" w:hAnsi="Arial" w:cs="Arial"/>
          <w:color w:val="000000" w:themeColor="text1"/>
          <w:sz w:val="22"/>
          <w:szCs w:val="22"/>
          <w:lang w:val="es-MX"/>
        </w:rPr>
        <w:t>anexos</w:t>
      </w:r>
      <w:r w:rsidR="00C451E2" w:rsidRPr="009058A5">
        <w:rPr>
          <w:rFonts w:ascii="Arial" w:hAnsi="Arial" w:cs="Arial"/>
          <w:color w:val="000000" w:themeColor="text1"/>
          <w:sz w:val="22"/>
          <w:szCs w:val="22"/>
          <w:lang w:val="es-MX"/>
        </w:rPr>
        <w:t>: documentos de sostenibilidad</w:t>
      </w:r>
    </w:p>
    <w:p w14:paraId="0181F347" w14:textId="715EAF0D"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586E71C5" w14:textId="77777777"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4C4FDFC7" w14:textId="77777777" w:rsidR="00B52257" w:rsidRPr="009058A5" w:rsidRDefault="00B52257" w:rsidP="00AD507C">
      <w:pPr>
        <w:tabs>
          <w:tab w:val="left" w:pos="284"/>
        </w:tabs>
        <w:spacing w:line="360" w:lineRule="auto"/>
        <w:jc w:val="both"/>
        <w:rPr>
          <w:rFonts w:ascii="Arial" w:hAnsi="Arial" w:cs="Arial"/>
          <w:color w:val="000000" w:themeColor="text1"/>
          <w:sz w:val="22"/>
          <w:szCs w:val="22"/>
          <w:lang w:val="es-MX"/>
        </w:rPr>
      </w:pPr>
    </w:p>
    <w:p w14:paraId="1A030F36" w14:textId="0161F820" w:rsidR="0035090F" w:rsidRPr="00D02511" w:rsidRDefault="0035090F" w:rsidP="00AD507C">
      <w:pPr>
        <w:pStyle w:val="Ttulo1"/>
        <w:spacing w:line="360" w:lineRule="auto"/>
      </w:pPr>
      <w:bookmarkStart w:id="21" w:name="_Toc26183211"/>
      <w:r w:rsidRPr="00D02511">
        <w:t>CAPITULO II</w:t>
      </w:r>
      <w:r>
        <w:t>I</w:t>
      </w:r>
      <w:r w:rsidRPr="00D02511">
        <w:t xml:space="preserve">. </w:t>
      </w:r>
      <w:r w:rsidR="009A22D6" w:rsidRPr="009058A5">
        <w:t>CONCLUSIONES Y RECOMENDACIONES</w:t>
      </w:r>
      <w:bookmarkEnd w:id="21"/>
    </w:p>
    <w:p w14:paraId="0F094A1B" w14:textId="77777777" w:rsidR="00D669E7" w:rsidRPr="009A22D6" w:rsidRDefault="00D669E7" w:rsidP="00AD507C">
      <w:pPr>
        <w:pStyle w:val="Prrafodelista"/>
        <w:tabs>
          <w:tab w:val="left" w:pos="284"/>
        </w:tabs>
        <w:spacing w:after="0" w:line="360" w:lineRule="auto"/>
        <w:ind w:left="0"/>
        <w:jc w:val="both"/>
        <w:rPr>
          <w:rFonts w:ascii="Arial" w:hAnsi="Arial" w:cs="Arial"/>
          <w:b/>
          <w:color w:val="000000" w:themeColor="text1"/>
          <w:sz w:val="10"/>
          <w:szCs w:val="10"/>
          <w:lang w:val="es-MX"/>
        </w:rPr>
      </w:pPr>
    </w:p>
    <w:p w14:paraId="3DEB85AC" w14:textId="154E9582" w:rsidR="00FF15C4" w:rsidRPr="009058A5" w:rsidRDefault="00D669E7"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concluye que: </w:t>
      </w:r>
      <w:r w:rsidR="0083403C" w:rsidRPr="009058A5">
        <w:rPr>
          <w:rFonts w:ascii="Arial" w:hAnsi="Arial" w:cs="Arial"/>
          <w:color w:val="000000" w:themeColor="text1"/>
          <w:lang w:val="es-MX"/>
        </w:rPr>
        <w:t xml:space="preserve">la cobertura de </w:t>
      </w:r>
      <w:r w:rsidR="00F445A4" w:rsidRPr="009058A5">
        <w:rPr>
          <w:rFonts w:ascii="Arial" w:hAnsi="Arial" w:cs="Arial"/>
          <w:color w:val="000000" w:themeColor="text1"/>
          <w:lang w:val="es-MX"/>
        </w:rPr>
        <w:t>la losa deportiva y/o patio de honor,</w:t>
      </w:r>
      <w:r w:rsidRPr="009058A5">
        <w:rPr>
          <w:rFonts w:ascii="Arial" w:hAnsi="Arial" w:cs="Arial"/>
          <w:color w:val="000000" w:themeColor="text1"/>
          <w:lang w:val="es-MX"/>
        </w:rPr>
        <w:t xml:space="preserve"> constituye un activo estratégico para la adecuada oferta del servicio de </w:t>
      </w:r>
      <w:r w:rsidR="0083403C" w:rsidRPr="009058A5">
        <w:rPr>
          <w:rFonts w:ascii="Arial" w:hAnsi="Arial" w:cs="Arial"/>
          <w:color w:val="000000" w:themeColor="text1"/>
          <w:lang w:val="es-MX"/>
        </w:rPr>
        <w:t xml:space="preserve">educación de la </w:t>
      </w:r>
      <w:r w:rsidR="00B301F0">
        <w:rPr>
          <w:rFonts w:ascii="Arial" w:hAnsi="Arial" w:cs="Arial"/>
          <w:b/>
          <w:bCs/>
          <w:color w:val="000000" w:themeColor="text1"/>
        </w:rPr>
        <w:t>INSTITUCION ADUCATIVA SECUNDARIA "JOSE MARIA ARGUEDAS" CHUQUIBAMBILLA, DISTRITO, CHUQUIBAMBILLA,</w:t>
      </w:r>
      <w:r w:rsidR="001C3C72" w:rsidRPr="009058A5">
        <w:rPr>
          <w:rFonts w:ascii="Arial" w:hAnsi="Arial" w:cs="Arial"/>
          <w:color w:val="000000" w:themeColor="text1"/>
          <w:lang w:val="es-MX"/>
        </w:rPr>
        <w:t xml:space="preserve"> provincia de </w:t>
      </w:r>
      <w:r w:rsidR="005064F4">
        <w:rPr>
          <w:rFonts w:ascii="Arial" w:hAnsi="Arial" w:cs="Arial"/>
          <w:color w:val="000000" w:themeColor="text1"/>
          <w:lang w:val="es-MX"/>
        </w:rPr>
        <w:t>Mamara</w:t>
      </w:r>
      <w:r w:rsidRPr="009058A5">
        <w:rPr>
          <w:rFonts w:ascii="Arial" w:hAnsi="Arial" w:cs="Arial"/>
          <w:color w:val="000000" w:themeColor="text1"/>
          <w:lang w:val="es-MX"/>
        </w:rPr>
        <w:t xml:space="preserve">; es </w:t>
      </w:r>
      <w:r w:rsidR="000343CF" w:rsidRPr="009058A5">
        <w:rPr>
          <w:rFonts w:ascii="Arial" w:hAnsi="Arial" w:cs="Arial"/>
          <w:color w:val="000000" w:themeColor="text1"/>
          <w:lang w:val="es-MX"/>
        </w:rPr>
        <w:t>pertinente</w:t>
      </w:r>
      <w:r w:rsidRPr="009058A5">
        <w:rPr>
          <w:rFonts w:ascii="Arial" w:hAnsi="Arial" w:cs="Arial"/>
          <w:color w:val="000000" w:themeColor="text1"/>
          <w:lang w:val="es-MX"/>
        </w:rPr>
        <w:t xml:space="preserve"> la </w:t>
      </w:r>
      <w:r w:rsidR="000343CF"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a través de IOARR, Optimización de caso 2, por mejorar la oferta existente</w:t>
      </w:r>
      <w:r w:rsidR="0083403C" w:rsidRPr="009058A5">
        <w:rPr>
          <w:rFonts w:ascii="Arial" w:hAnsi="Arial" w:cs="Arial"/>
          <w:color w:val="000000" w:themeColor="text1"/>
          <w:lang w:val="es-MX"/>
        </w:rPr>
        <w:t>.</w:t>
      </w:r>
    </w:p>
    <w:p w14:paraId="3D561134" w14:textId="6014F051" w:rsidR="00D669E7" w:rsidRPr="009A22D6" w:rsidRDefault="00D669E7" w:rsidP="00AD507C">
      <w:pPr>
        <w:pStyle w:val="Prrafodelista"/>
        <w:tabs>
          <w:tab w:val="left" w:pos="284"/>
        </w:tabs>
        <w:spacing w:after="0" w:line="360" w:lineRule="auto"/>
        <w:ind w:left="1080"/>
        <w:jc w:val="both"/>
        <w:rPr>
          <w:rFonts w:ascii="Arial" w:hAnsi="Arial" w:cs="Arial"/>
          <w:color w:val="000000" w:themeColor="text1"/>
          <w:sz w:val="10"/>
          <w:szCs w:val="10"/>
          <w:lang w:val="es-MX"/>
        </w:rPr>
      </w:pPr>
    </w:p>
    <w:p w14:paraId="726C9FB5" w14:textId="1E305BD7" w:rsidR="00D669E7" w:rsidRPr="009058A5" w:rsidRDefault="00D669E7"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recomienda </w:t>
      </w:r>
      <w:r w:rsidR="0083403C" w:rsidRPr="009058A5">
        <w:rPr>
          <w:rFonts w:ascii="Arial" w:hAnsi="Arial" w:cs="Arial"/>
          <w:color w:val="000000" w:themeColor="text1"/>
          <w:lang w:val="es-MX"/>
        </w:rPr>
        <w:t>la cobertura de</w:t>
      </w:r>
      <w:r w:rsidR="00F445A4" w:rsidRPr="009058A5">
        <w:rPr>
          <w:rFonts w:ascii="Arial" w:hAnsi="Arial" w:cs="Arial"/>
          <w:color w:val="000000" w:themeColor="text1"/>
          <w:lang w:val="es-MX"/>
        </w:rPr>
        <w:t>l</w:t>
      </w:r>
      <w:r w:rsidR="0083403C" w:rsidRPr="009058A5">
        <w:rPr>
          <w:rFonts w:ascii="Arial" w:hAnsi="Arial" w:cs="Arial"/>
          <w:color w:val="000000" w:themeColor="text1"/>
          <w:lang w:val="es-MX"/>
        </w:rPr>
        <w:t xml:space="preserve"> área </w:t>
      </w:r>
      <w:r w:rsidR="00F445A4" w:rsidRPr="009058A5">
        <w:rPr>
          <w:rFonts w:ascii="Arial" w:hAnsi="Arial" w:cs="Arial"/>
          <w:color w:val="000000" w:themeColor="text1"/>
          <w:lang w:val="es-MX"/>
        </w:rPr>
        <w:t>de la losa el cual sirve para múltiples actividades como: deportiva</w:t>
      </w:r>
      <w:r w:rsidR="000343CF" w:rsidRPr="009058A5">
        <w:rPr>
          <w:rFonts w:ascii="Arial" w:hAnsi="Arial" w:cs="Arial"/>
          <w:color w:val="000000" w:themeColor="text1"/>
          <w:lang w:val="es-MX"/>
        </w:rPr>
        <w:t>,</w:t>
      </w:r>
      <w:r w:rsidR="00F445A4" w:rsidRPr="009058A5">
        <w:rPr>
          <w:rFonts w:ascii="Arial" w:hAnsi="Arial" w:cs="Arial"/>
          <w:color w:val="000000" w:themeColor="text1"/>
          <w:lang w:val="es-MX"/>
        </w:rPr>
        <w:t xml:space="preserve"> patio de honor, patio de formación y/o actividades ceremoniales estudiantiles, así mismo realizar</w:t>
      </w:r>
      <w:r w:rsidR="000343CF" w:rsidRPr="009058A5">
        <w:rPr>
          <w:rFonts w:ascii="Arial" w:hAnsi="Arial" w:cs="Arial"/>
          <w:color w:val="000000" w:themeColor="text1"/>
          <w:lang w:val="es-MX"/>
        </w:rPr>
        <w:t xml:space="preserve"> los servicios complementarios que requiere para su funcionamiento.</w:t>
      </w:r>
    </w:p>
    <w:p w14:paraId="32B49254" w14:textId="77777777" w:rsidR="000343CF" w:rsidRPr="009A22D6" w:rsidRDefault="000343CF" w:rsidP="00AD507C">
      <w:pPr>
        <w:pStyle w:val="Prrafodelista"/>
        <w:spacing w:line="360" w:lineRule="auto"/>
        <w:rPr>
          <w:rFonts w:ascii="Arial" w:hAnsi="Arial" w:cs="Arial"/>
          <w:color w:val="000000" w:themeColor="text1"/>
          <w:sz w:val="10"/>
          <w:szCs w:val="10"/>
          <w:lang w:val="es-MX"/>
        </w:rPr>
      </w:pPr>
    </w:p>
    <w:p w14:paraId="3A5EF44E" w14:textId="160E0C6F" w:rsidR="00D669E7" w:rsidRPr="009058A5" w:rsidRDefault="000343C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w:t>
      </w:r>
      <w:r w:rsidR="0083403C" w:rsidRPr="009058A5">
        <w:rPr>
          <w:rFonts w:ascii="Arial" w:hAnsi="Arial" w:cs="Arial"/>
          <w:color w:val="000000" w:themeColor="text1"/>
          <w:lang w:val="es-MX"/>
        </w:rPr>
        <w:t>recomienda,</w:t>
      </w:r>
      <w:r w:rsidRPr="009058A5">
        <w:rPr>
          <w:rFonts w:ascii="Arial" w:hAnsi="Arial" w:cs="Arial"/>
          <w:color w:val="000000" w:themeColor="text1"/>
          <w:lang w:val="es-MX"/>
        </w:rPr>
        <w:t xml:space="preserve"> además, </w:t>
      </w:r>
      <w:r w:rsidR="0083403C" w:rsidRPr="009058A5">
        <w:rPr>
          <w:rFonts w:ascii="Arial" w:hAnsi="Arial" w:cs="Arial"/>
          <w:color w:val="000000" w:themeColor="text1"/>
          <w:lang w:val="es-MX"/>
        </w:rPr>
        <w:t>que,</w:t>
      </w:r>
      <w:r w:rsidRPr="009058A5">
        <w:rPr>
          <w:rFonts w:ascii="Arial" w:hAnsi="Arial" w:cs="Arial"/>
          <w:color w:val="000000" w:themeColor="text1"/>
          <w:lang w:val="es-MX"/>
        </w:rPr>
        <w:t xml:space="preserve"> una vez </w:t>
      </w:r>
      <w:r w:rsidR="0083403C" w:rsidRPr="009058A5">
        <w:rPr>
          <w:rFonts w:ascii="Arial" w:hAnsi="Arial" w:cs="Arial"/>
          <w:color w:val="000000" w:themeColor="text1"/>
          <w:lang w:val="es-MX"/>
        </w:rPr>
        <w:t>realizado el techado</w:t>
      </w:r>
      <w:r w:rsidRPr="009058A5">
        <w:rPr>
          <w:rFonts w:ascii="Arial" w:hAnsi="Arial" w:cs="Arial"/>
          <w:color w:val="000000" w:themeColor="text1"/>
          <w:lang w:val="es-MX"/>
        </w:rPr>
        <w:t xml:space="preserve">, dicho </w:t>
      </w:r>
      <w:r w:rsidR="00C019BF" w:rsidRPr="009058A5">
        <w:rPr>
          <w:rFonts w:ascii="Arial" w:hAnsi="Arial" w:cs="Arial"/>
          <w:color w:val="000000" w:themeColor="text1"/>
          <w:lang w:val="es-MX"/>
        </w:rPr>
        <w:t>acción</w:t>
      </w:r>
      <w:r w:rsidRPr="009058A5">
        <w:rPr>
          <w:rFonts w:ascii="Arial" w:hAnsi="Arial" w:cs="Arial"/>
          <w:color w:val="000000" w:themeColor="text1"/>
          <w:lang w:val="es-MX"/>
        </w:rPr>
        <w:t xml:space="preserve"> se constituirá como oferta existente de </w:t>
      </w:r>
      <w:r w:rsidR="0083403C" w:rsidRPr="009058A5">
        <w:rPr>
          <w:rFonts w:ascii="Arial" w:hAnsi="Arial" w:cs="Arial"/>
          <w:color w:val="000000" w:themeColor="text1"/>
          <w:lang w:val="es-MX"/>
        </w:rPr>
        <w:t>cobertura</w:t>
      </w:r>
      <w:r w:rsidRPr="009058A5">
        <w:rPr>
          <w:rFonts w:ascii="Arial" w:hAnsi="Arial" w:cs="Arial"/>
          <w:color w:val="000000" w:themeColor="text1"/>
          <w:lang w:val="es-MX"/>
        </w:rPr>
        <w:t xml:space="preserve"> en buen estado, la cual </w:t>
      </w:r>
      <w:r w:rsidR="0090606C" w:rsidRPr="009058A5">
        <w:rPr>
          <w:rFonts w:ascii="Arial" w:hAnsi="Arial" w:cs="Arial"/>
          <w:color w:val="000000" w:themeColor="text1"/>
          <w:lang w:val="es-MX"/>
        </w:rPr>
        <w:t>deberá ser analizada al momento de la elaboración del expediente técnico del proyecto declarado viable</w:t>
      </w:r>
    </w:p>
    <w:p w14:paraId="7340B80C" w14:textId="77777777" w:rsidR="006A65EE" w:rsidRPr="009058A5" w:rsidRDefault="006A65EE" w:rsidP="00AD507C">
      <w:pPr>
        <w:pStyle w:val="Prrafodelista"/>
        <w:spacing w:line="360" w:lineRule="auto"/>
        <w:rPr>
          <w:rFonts w:ascii="Arial" w:hAnsi="Arial" w:cs="Arial"/>
          <w:color w:val="000000" w:themeColor="text1"/>
          <w:lang w:val="es-MX"/>
        </w:rPr>
      </w:pPr>
    </w:p>
    <w:p w14:paraId="33FFB147"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2BEEE089"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368129C3"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7CB01C6F" w14:textId="6A2A1030"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6ABBE132" w14:textId="77777777" w:rsidR="00571D63" w:rsidRDefault="00571D63" w:rsidP="00AD507C">
      <w:pPr>
        <w:tabs>
          <w:tab w:val="left" w:pos="284"/>
        </w:tabs>
        <w:spacing w:line="360" w:lineRule="auto"/>
        <w:jc w:val="both"/>
        <w:rPr>
          <w:rFonts w:ascii="Arial" w:hAnsi="Arial" w:cs="Arial"/>
          <w:color w:val="000000" w:themeColor="text1"/>
          <w:sz w:val="22"/>
          <w:szCs w:val="22"/>
          <w:lang w:val="es-MX"/>
        </w:rPr>
      </w:pPr>
      <w:bookmarkStart w:id="22" w:name="_GoBack"/>
      <w:bookmarkEnd w:id="22"/>
    </w:p>
    <w:p w14:paraId="74F7C952"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012BC1F5" w14:textId="2C4A60C1" w:rsidR="00181AB8" w:rsidRPr="009A22D6" w:rsidRDefault="000E513B" w:rsidP="00AD507C">
      <w:pPr>
        <w:pStyle w:val="Ttulo1"/>
        <w:spacing w:line="360" w:lineRule="auto"/>
      </w:pPr>
      <w:bookmarkStart w:id="23" w:name="_Toc26183212"/>
      <w:r w:rsidRPr="009058A5">
        <w:t>ANEXOS</w:t>
      </w:r>
      <w:bookmarkEnd w:id="23"/>
    </w:p>
    <w:p w14:paraId="46306F23" w14:textId="171AA186" w:rsidR="0081536B" w:rsidRPr="009A22D6" w:rsidRDefault="0081536B" w:rsidP="00AD507C">
      <w:pPr>
        <w:pStyle w:val="Prrafodelista"/>
        <w:spacing w:after="0" w:line="360" w:lineRule="auto"/>
        <w:ind w:left="644"/>
        <w:jc w:val="both"/>
        <w:rPr>
          <w:rFonts w:ascii="Arial" w:eastAsia="Times New Roman" w:hAnsi="Arial" w:cs="Arial"/>
          <w:color w:val="000000" w:themeColor="text1"/>
          <w:lang w:val="es-ES" w:eastAsia="es-ES"/>
        </w:rPr>
      </w:pPr>
      <w:r w:rsidRPr="009A22D6">
        <w:rPr>
          <w:rFonts w:ascii="Arial" w:hAnsi="Arial" w:cs="Arial"/>
          <w:color w:val="000000" w:themeColor="text1"/>
          <w:lang w:val="es-PE"/>
        </w:rPr>
        <w:t>Anexo 01</w:t>
      </w:r>
      <w:r w:rsidR="00F819ED" w:rsidRPr="009A22D6">
        <w:rPr>
          <w:rFonts w:ascii="Arial" w:hAnsi="Arial" w:cs="Arial"/>
          <w:color w:val="000000" w:themeColor="text1"/>
          <w:lang w:val="es-PE"/>
        </w:rPr>
        <w:t>: Oficio</w:t>
      </w:r>
      <w:r w:rsidRPr="009A22D6">
        <w:rPr>
          <w:rFonts w:ascii="Arial" w:eastAsia="Times New Roman" w:hAnsi="Arial" w:cs="Arial"/>
          <w:color w:val="000000" w:themeColor="text1"/>
          <w:lang w:val="es-ES" w:eastAsia="es-ES"/>
        </w:rPr>
        <w:t xml:space="preserve"> </w:t>
      </w:r>
      <w:r w:rsidR="00D7716E" w:rsidRPr="009A22D6">
        <w:rPr>
          <w:rFonts w:ascii="Arial" w:eastAsia="Times New Roman" w:hAnsi="Arial" w:cs="Arial"/>
          <w:color w:val="000000" w:themeColor="text1"/>
          <w:lang w:val="es-ES" w:eastAsia="es-ES"/>
        </w:rPr>
        <w:t xml:space="preserve">solicitando la obra </w:t>
      </w:r>
    </w:p>
    <w:p w14:paraId="44419B37" w14:textId="77777777" w:rsidR="006156BD" w:rsidRPr="009A22D6" w:rsidRDefault="0081536B" w:rsidP="00AD507C">
      <w:pPr>
        <w:spacing w:line="360" w:lineRule="auto"/>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02</w:t>
      </w:r>
      <w:r w:rsidR="00F819ED" w:rsidRPr="009A22D6">
        <w:rPr>
          <w:rFonts w:ascii="Arial" w:hAnsi="Arial" w:cs="Arial"/>
          <w:color w:val="000000" w:themeColor="text1"/>
          <w:sz w:val="22"/>
          <w:szCs w:val="22"/>
          <w:lang w:val="es-PE"/>
        </w:rPr>
        <w:t>: Nóminas</w:t>
      </w:r>
      <w:r w:rsidRPr="009A22D6">
        <w:rPr>
          <w:rFonts w:ascii="Arial" w:hAnsi="Arial" w:cs="Arial"/>
          <w:color w:val="000000" w:themeColor="text1"/>
          <w:sz w:val="22"/>
          <w:szCs w:val="22"/>
        </w:rPr>
        <w:t xml:space="preserve"> de matrículas </w:t>
      </w:r>
      <w:r w:rsidR="006156BD" w:rsidRPr="009A22D6">
        <w:rPr>
          <w:rFonts w:ascii="Arial" w:hAnsi="Arial" w:cs="Arial"/>
          <w:color w:val="000000" w:themeColor="text1"/>
          <w:sz w:val="22"/>
          <w:szCs w:val="22"/>
        </w:rPr>
        <w:t xml:space="preserve">2019 </w:t>
      </w:r>
    </w:p>
    <w:p w14:paraId="4B245F44" w14:textId="3404A421" w:rsidR="0081536B" w:rsidRPr="009A22D6" w:rsidRDefault="00CF5A47" w:rsidP="00AD507C">
      <w:pPr>
        <w:spacing w:line="360" w:lineRule="auto"/>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03</w:t>
      </w:r>
      <w:r w:rsidR="00F819ED" w:rsidRPr="009A22D6">
        <w:rPr>
          <w:rFonts w:ascii="Arial" w:hAnsi="Arial" w:cs="Arial"/>
          <w:color w:val="000000" w:themeColor="text1"/>
          <w:sz w:val="22"/>
          <w:szCs w:val="22"/>
          <w:lang w:val="es-PE"/>
        </w:rPr>
        <w:t>: Lista</w:t>
      </w:r>
      <w:r w:rsidR="0081536B" w:rsidRPr="009A22D6">
        <w:rPr>
          <w:rFonts w:ascii="Arial" w:hAnsi="Arial" w:cs="Arial"/>
          <w:color w:val="000000" w:themeColor="text1"/>
          <w:sz w:val="22"/>
          <w:szCs w:val="22"/>
        </w:rPr>
        <w:t xml:space="preserve"> de docentes + </w:t>
      </w:r>
      <w:r w:rsidR="00F819ED">
        <w:rPr>
          <w:rFonts w:ascii="Arial" w:hAnsi="Arial" w:cs="Arial"/>
          <w:color w:val="000000" w:themeColor="text1"/>
          <w:sz w:val="22"/>
          <w:szCs w:val="22"/>
        </w:rPr>
        <w:t xml:space="preserve">relación </w:t>
      </w:r>
      <w:proofErr w:type="gramStart"/>
      <w:r w:rsidR="00F819ED">
        <w:rPr>
          <w:rFonts w:ascii="Arial" w:hAnsi="Arial" w:cs="Arial"/>
          <w:color w:val="000000" w:themeColor="text1"/>
          <w:sz w:val="22"/>
          <w:szCs w:val="22"/>
        </w:rPr>
        <w:t xml:space="preserve">de </w:t>
      </w:r>
      <w:r w:rsidR="0081536B" w:rsidRPr="009A22D6">
        <w:rPr>
          <w:rFonts w:ascii="Arial" w:hAnsi="Arial" w:cs="Arial"/>
          <w:color w:val="000000" w:themeColor="text1"/>
          <w:sz w:val="22"/>
          <w:szCs w:val="22"/>
        </w:rPr>
        <w:t xml:space="preserve"> padres</w:t>
      </w:r>
      <w:proofErr w:type="gramEnd"/>
      <w:r w:rsidR="0081536B" w:rsidRPr="009A22D6">
        <w:rPr>
          <w:rFonts w:ascii="Arial" w:hAnsi="Arial" w:cs="Arial"/>
          <w:color w:val="000000" w:themeColor="text1"/>
          <w:sz w:val="22"/>
          <w:szCs w:val="22"/>
        </w:rPr>
        <w:t xml:space="preserve"> de familias beneficiarias 2019.</w:t>
      </w:r>
    </w:p>
    <w:p w14:paraId="2426422C" w14:textId="557CD0E2" w:rsidR="006015A7" w:rsidRPr="009A22D6" w:rsidRDefault="00C25E7C" w:rsidP="00AD507C">
      <w:pPr>
        <w:pStyle w:val="Prrafodelista"/>
        <w:spacing w:after="0" w:line="360" w:lineRule="auto"/>
        <w:ind w:left="644"/>
        <w:jc w:val="both"/>
        <w:rPr>
          <w:rFonts w:ascii="Arial" w:hAnsi="Arial" w:cs="Arial"/>
          <w:color w:val="000000" w:themeColor="text1"/>
          <w:lang w:val="es-PE"/>
        </w:rPr>
      </w:pPr>
      <w:r w:rsidRPr="009A22D6">
        <w:rPr>
          <w:rFonts w:ascii="Arial" w:hAnsi="Arial" w:cs="Arial"/>
          <w:color w:val="000000" w:themeColor="text1"/>
          <w:lang w:val="es-PE"/>
        </w:rPr>
        <w:t>A</w:t>
      </w:r>
      <w:r w:rsidR="006F1C4F">
        <w:rPr>
          <w:rFonts w:ascii="Arial" w:hAnsi="Arial" w:cs="Arial"/>
          <w:color w:val="000000" w:themeColor="text1"/>
          <w:lang w:val="es-PE"/>
        </w:rPr>
        <w:t>nexo 04</w:t>
      </w:r>
      <w:r w:rsidRPr="009A22D6">
        <w:rPr>
          <w:rFonts w:ascii="Arial" w:hAnsi="Arial" w:cs="Arial"/>
          <w:color w:val="000000" w:themeColor="text1"/>
          <w:lang w:val="es-PE"/>
        </w:rPr>
        <w:t xml:space="preserve">: Acta compromiso de </w:t>
      </w:r>
      <w:r w:rsidR="006015A7" w:rsidRPr="009A22D6">
        <w:rPr>
          <w:rFonts w:ascii="Arial" w:hAnsi="Arial" w:cs="Arial"/>
          <w:color w:val="000000" w:themeColor="text1"/>
          <w:lang w:val="es-PE"/>
        </w:rPr>
        <w:t>Operación y mantenimiento de la cobertura</w:t>
      </w:r>
      <w:r w:rsidR="00CA6799" w:rsidRPr="009A22D6">
        <w:rPr>
          <w:rFonts w:ascii="Arial" w:hAnsi="Arial" w:cs="Arial"/>
          <w:color w:val="000000" w:themeColor="text1"/>
          <w:lang w:val="es-PE"/>
        </w:rPr>
        <w:t xml:space="preserve"> </w:t>
      </w:r>
    </w:p>
    <w:p w14:paraId="6AC55E2F" w14:textId="30664F0F" w:rsidR="006015A7" w:rsidRDefault="006F1C4F" w:rsidP="00AD507C">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05</w:t>
      </w:r>
      <w:r w:rsidR="00C25E7C" w:rsidRPr="009A22D6">
        <w:rPr>
          <w:rFonts w:ascii="Arial" w:hAnsi="Arial" w:cs="Arial"/>
          <w:color w:val="000000" w:themeColor="text1"/>
          <w:lang w:val="es-PE"/>
        </w:rPr>
        <w:t xml:space="preserve">: Acta libre </w:t>
      </w:r>
      <w:r w:rsidR="006015A7" w:rsidRPr="009A22D6">
        <w:rPr>
          <w:rFonts w:ascii="Arial" w:hAnsi="Arial" w:cs="Arial"/>
          <w:color w:val="000000" w:themeColor="text1"/>
          <w:lang w:val="es-PE"/>
        </w:rPr>
        <w:t>Disponibilidad de terreno</w:t>
      </w:r>
      <w:r w:rsidR="00CA6799" w:rsidRPr="009A22D6">
        <w:rPr>
          <w:rFonts w:ascii="Arial" w:hAnsi="Arial" w:cs="Arial"/>
          <w:color w:val="000000" w:themeColor="text1"/>
          <w:lang w:val="es-PE"/>
        </w:rPr>
        <w:t>)</w:t>
      </w:r>
    </w:p>
    <w:p w14:paraId="1ABCF117" w14:textId="4AE4B34D" w:rsidR="001037E5" w:rsidRPr="001037E5" w:rsidRDefault="001037E5" w:rsidP="001037E5">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06</w:t>
      </w:r>
      <w:r w:rsidRPr="009A22D6">
        <w:rPr>
          <w:rFonts w:ascii="Arial" w:hAnsi="Arial" w:cs="Arial"/>
          <w:color w:val="000000" w:themeColor="text1"/>
          <w:lang w:val="es-PE"/>
        </w:rPr>
        <w:t xml:space="preserve">: </w:t>
      </w:r>
      <w:r w:rsidR="00AB2EBD">
        <w:rPr>
          <w:rFonts w:ascii="Arial" w:hAnsi="Arial" w:cs="Arial"/>
          <w:color w:val="000000" w:themeColor="text1"/>
          <w:lang w:val="es-PE"/>
        </w:rPr>
        <w:t>Testimonio de “Saneamiento de terreno”</w:t>
      </w:r>
    </w:p>
    <w:p w14:paraId="5B4C9CC4" w14:textId="7DFB9C65" w:rsidR="00CF2AD9" w:rsidRPr="009A22D6" w:rsidRDefault="006F1C4F" w:rsidP="00AD507C">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w:t>
      </w:r>
      <w:r w:rsidR="001037E5">
        <w:rPr>
          <w:rFonts w:ascii="Arial" w:hAnsi="Arial" w:cs="Arial"/>
          <w:color w:val="000000" w:themeColor="text1"/>
          <w:lang w:val="es-PE"/>
        </w:rPr>
        <w:t>7</w:t>
      </w:r>
      <w:r w:rsidR="00CF2AD9" w:rsidRPr="009A22D6">
        <w:rPr>
          <w:rFonts w:ascii="Arial" w:hAnsi="Arial" w:cs="Arial"/>
          <w:color w:val="000000" w:themeColor="text1"/>
          <w:lang w:val="es-PE"/>
        </w:rPr>
        <w:t>: DVD con todo el estudio</w:t>
      </w:r>
    </w:p>
    <w:p w14:paraId="64205257" w14:textId="77777777" w:rsidR="00CF2AD9" w:rsidRPr="009058A5" w:rsidRDefault="00CF2AD9" w:rsidP="00AD507C">
      <w:pPr>
        <w:pStyle w:val="Prrafodelista"/>
        <w:spacing w:after="0" w:line="360" w:lineRule="auto"/>
        <w:ind w:left="644"/>
        <w:jc w:val="both"/>
        <w:rPr>
          <w:rFonts w:ascii="Arial" w:hAnsi="Arial" w:cs="Arial"/>
          <w:color w:val="000000" w:themeColor="text1"/>
          <w:lang w:val="es-PE"/>
        </w:rPr>
      </w:pPr>
    </w:p>
    <w:p w14:paraId="08E46F25" w14:textId="77777777" w:rsidR="001E73B7" w:rsidRPr="009A22D6" w:rsidRDefault="001E73B7" w:rsidP="00AD507C">
      <w:pPr>
        <w:spacing w:line="360" w:lineRule="auto"/>
        <w:rPr>
          <w:rFonts w:ascii="Arial" w:hAnsi="Arial" w:cs="Arial"/>
          <w:color w:val="000000" w:themeColor="text1"/>
          <w:sz w:val="22"/>
          <w:szCs w:val="22"/>
        </w:rPr>
      </w:pPr>
    </w:p>
    <w:p w14:paraId="611CFECB" w14:textId="333975D9" w:rsidR="00BA305A" w:rsidRPr="009A22D6" w:rsidRDefault="005064F4" w:rsidP="00AD507C">
      <w:pPr>
        <w:spacing w:line="360" w:lineRule="auto"/>
        <w:jc w:val="center"/>
        <w:rPr>
          <w:rFonts w:ascii="Arial" w:hAnsi="Arial" w:cs="Arial"/>
          <w:color w:val="000000" w:themeColor="text1"/>
          <w:sz w:val="22"/>
          <w:szCs w:val="22"/>
        </w:rPr>
      </w:pPr>
      <w:r>
        <w:rPr>
          <w:rFonts w:ascii="Arial" w:hAnsi="Arial" w:cs="Arial"/>
          <w:color w:val="000000" w:themeColor="text1"/>
          <w:sz w:val="22"/>
          <w:szCs w:val="22"/>
        </w:rPr>
        <w:t>Abancay</w:t>
      </w:r>
      <w:r w:rsidR="0081536B" w:rsidRPr="009A22D6">
        <w:rPr>
          <w:rFonts w:ascii="Arial" w:hAnsi="Arial" w:cs="Arial"/>
          <w:color w:val="000000" w:themeColor="text1"/>
          <w:sz w:val="22"/>
          <w:szCs w:val="22"/>
        </w:rPr>
        <w:t xml:space="preserve">, </w:t>
      </w:r>
      <w:r w:rsidR="003D110A">
        <w:rPr>
          <w:rFonts w:ascii="Arial" w:hAnsi="Arial" w:cs="Arial"/>
          <w:color w:val="000000" w:themeColor="text1"/>
          <w:sz w:val="22"/>
          <w:szCs w:val="22"/>
        </w:rPr>
        <w:t>junio</w:t>
      </w:r>
      <w:r>
        <w:rPr>
          <w:rFonts w:ascii="Arial" w:hAnsi="Arial" w:cs="Arial"/>
          <w:color w:val="000000" w:themeColor="text1"/>
          <w:sz w:val="22"/>
          <w:szCs w:val="22"/>
        </w:rPr>
        <w:t xml:space="preserve"> 2020</w:t>
      </w:r>
    </w:p>
    <w:p w14:paraId="72F88DA9" w14:textId="77777777" w:rsidR="007C6819" w:rsidRDefault="007C6819" w:rsidP="00AD507C">
      <w:pPr>
        <w:spacing w:line="360" w:lineRule="auto"/>
        <w:jc w:val="center"/>
        <w:rPr>
          <w:rFonts w:ascii="Arial" w:hAnsi="Arial" w:cs="Arial"/>
          <w:color w:val="000000" w:themeColor="text1"/>
        </w:rPr>
      </w:pPr>
    </w:p>
    <w:p w14:paraId="400A3BE8" w14:textId="77777777" w:rsidR="007C6819" w:rsidRDefault="007C6819" w:rsidP="00AD507C">
      <w:pPr>
        <w:spacing w:line="360" w:lineRule="auto"/>
        <w:jc w:val="center"/>
        <w:rPr>
          <w:rFonts w:ascii="Arial" w:hAnsi="Arial" w:cs="Arial"/>
          <w:color w:val="000000" w:themeColor="text1"/>
        </w:rPr>
      </w:pPr>
    </w:p>
    <w:p w14:paraId="63A9198E" w14:textId="77777777" w:rsidR="007C6819" w:rsidRDefault="007C6819" w:rsidP="00AD507C">
      <w:pPr>
        <w:spacing w:line="360" w:lineRule="auto"/>
        <w:jc w:val="center"/>
        <w:rPr>
          <w:rFonts w:ascii="Arial" w:hAnsi="Arial" w:cs="Arial"/>
          <w:color w:val="000000" w:themeColor="text1"/>
        </w:rPr>
      </w:pPr>
    </w:p>
    <w:p w14:paraId="69465A77" w14:textId="77777777" w:rsidR="007C6819" w:rsidRDefault="007C6819" w:rsidP="00AD507C">
      <w:pPr>
        <w:spacing w:line="360" w:lineRule="auto"/>
        <w:jc w:val="center"/>
        <w:rPr>
          <w:rFonts w:ascii="Arial" w:hAnsi="Arial" w:cs="Arial"/>
          <w:color w:val="000000" w:themeColor="text1"/>
        </w:rPr>
      </w:pPr>
    </w:p>
    <w:p w14:paraId="4B096710" w14:textId="77777777" w:rsidR="007C6819" w:rsidRDefault="007C6819" w:rsidP="00AD507C">
      <w:pPr>
        <w:spacing w:line="360" w:lineRule="auto"/>
        <w:jc w:val="center"/>
        <w:rPr>
          <w:rFonts w:ascii="Arial" w:hAnsi="Arial" w:cs="Arial"/>
          <w:color w:val="000000" w:themeColor="text1"/>
        </w:rPr>
      </w:pPr>
    </w:p>
    <w:p w14:paraId="42C3B6DD" w14:textId="77777777" w:rsidR="007C6819" w:rsidRDefault="007C6819" w:rsidP="00AD507C">
      <w:pPr>
        <w:spacing w:line="360" w:lineRule="auto"/>
        <w:jc w:val="center"/>
        <w:rPr>
          <w:rFonts w:ascii="Arial" w:hAnsi="Arial" w:cs="Arial"/>
          <w:color w:val="000000" w:themeColor="text1"/>
        </w:rPr>
      </w:pPr>
    </w:p>
    <w:p w14:paraId="694B2542" w14:textId="77777777" w:rsidR="007C6819" w:rsidRDefault="007C6819" w:rsidP="00AD507C">
      <w:pPr>
        <w:spacing w:line="360" w:lineRule="auto"/>
        <w:jc w:val="center"/>
        <w:rPr>
          <w:rFonts w:ascii="Arial" w:hAnsi="Arial" w:cs="Arial"/>
          <w:color w:val="000000" w:themeColor="text1"/>
        </w:rPr>
      </w:pPr>
    </w:p>
    <w:p w14:paraId="02E1412D" w14:textId="77777777" w:rsidR="007C6819" w:rsidRDefault="007C6819" w:rsidP="00AD507C">
      <w:pPr>
        <w:spacing w:line="360" w:lineRule="auto"/>
        <w:jc w:val="center"/>
        <w:rPr>
          <w:rFonts w:ascii="Arial" w:hAnsi="Arial" w:cs="Arial"/>
          <w:color w:val="000000" w:themeColor="text1"/>
        </w:rPr>
      </w:pPr>
    </w:p>
    <w:p w14:paraId="168E19EA" w14:textId="77777777" w:rsidR="007C6819" w:rsidRDefault="007C6819" w:rsidP="00AD507C">
      <w:pPr>
        <w:spacing w:line="360" w:lineRule="auto"/>
        <w:jc w:val="center"/>
        <w:rPr>
          <w:rFonts w:ascii="Arial" w:hAnsi="Arial" w:cs="Arial"/>
          <w:color w:val="000000" w:themeColor="text1"/>
        </w:rPr>
      </w:pPr>
    </w:p>
    <w:p w14:paraId="6484F32F" w14:textId="77777777" w:rsidR="007C6819" w:rsidRDefault="007C6819" w:rsidP="00AD507C">
      <w:pPr>
        <w:spacing w:line="360" w:lineRule="auto"/>
        <w:jc w:val="center"/>
        <w:rPr>
          <w:rFonts w:ascii="Arial" w:hAnsi="Arial" w:cs="Arial"/>
          <w:color w:val="000000" w:themeColor="text1"/>
        </w:rPr>
      </w:pPr>
    </w:p>
    <w:p w14:paraId="5B72465D" w14:textId="77777777" w:rsidR="007C6819" w:rsidRDefault="007C6819" w:rsidP="00AD507C">
      <w:pPr>
        <w:spacing w:line="360" w:lineRule="auto"/>
        <w:jc w:val="center"/>
        <w:rPr>
          <w:rFonts w:ascii="Arial" w:hAnsi="Arial" w:cs="Arial"/>
          <w:color w:val="000000" w:themeColor="text1"/>
        </w:rPr>
      </w:pPr>
    </w:p>
    <w:p w14:paraId="4A023407" w14:textId="77777777" w:rsidR="007C6819" w:rsidRDefault="007C6819" w:rsidP="00AD507C">
      <w:pPr>
        <w:spacing w:line="360" w:lineRule="auto"/>
        <w:jc w:val="center"/>
        <w:rPr>
          <w:rFonts w:ascii="Arial" w:hAnsi="Arial" w:cs="Arial"/>
          <w:color w:val="000000" w:themeColor="text1"/>
        </w:rPr>
      </w:pPr>
    </w:p>
    <w:p w14:paraId="5192CD01" w14:textId="77777777" w:rsidR="007C6819" w:rsidRDefault="007C6819" w:rsidP="00AD507C">
      <w:pPr>
        <w:spacing w:line="360" w:lineRule="auto"/>
        <w:jc w:val="center"/>
        <w:rPr>
          <w:rFonts w:ascii="Arial" w:hAnsi="Arial" w:cs="Arial"/>
          <w:color w:val="000000" w:themeColor="text1"/>
        </w:rPr>
      </w:pPr>
    </w:p>
    <w:p w14:paraId="07CF7EC0" w14:textId="77777777" w:rsidR="007C6819" w:rsidRDefault="007C6819" w:rsidP="00AD507C">
      <w:pPr>
        <w:spacing w:line="360" w:lineRule="auto"/>
        <w:jc w:val="center"/>
        <w:rPr>
          <w:rFonts w:ascii="Arial" w:hAnsi="Arial" w:cs="Arial"/>
          <w:color w:val="000000" w:themeColor="text1"/>
        </w:rPr>
      </w:pPr>
    </w:p>
    <w:p w14:paraId="3E3E47FE" w14:textId="77777777" w:rsidR="007C6819" w:rsidRDefault="007C6819" w:rsidP="00AD507C">
      <w:pPr>
        <w:spacing w:line="360" w:lineRule="auto"/>
        <w:jc w:val="center"/>
        <w:rPr>
          <w:rFonts w:ascii="Arial" w:hAnsi="Arial" w:cs="Arial"/>
          <w:color w:val="000000" w:themeColor="text1"/>
        </w:rPr>
      </w:pPr>
    </w:p>
    <w:p w14:paraId="765CB69C" w14:textId="77777777" w:rsidR="007C6819" w:rsidRDefault="007C6819" w:rsidP="00AD507C">
      <w:pPr>
        <w:spacing w:line="360" w:lineRule="auto"/>
        <w:jc w:val="center"/>
        <w:rPr>
          <w:rFonts w:ascii="Arial" w:hAnsi="Arial" w:cs="Arial"/>
          <w:color w:val="000000" w:themeColor="text1"/>
        </w:rPr>
      </w:pPr>
    </w:p>
    <w:p w14:paraId="5DD6689E" w14:textId="77777777" w:rsidR="007C6819" w:rsidRDefault="007C6819" w:rsidP="00AD507C">
      <w:pPr>
        <w:spacing w:line="360" w:lineRule="auto"/>
        <w:jc w:val="center"/>
        <w:rPr>
          <w:rFonts w:ascii="Arial" w:hAnsi="Arial" w:cs="Arial"/>
          <w:color w:val="000000" w:themeColor="text1"/>
        </w:rPr>
      </w:pPr>
    </w:p>
    <w:p w14:paraId="05786F9C" w14:textId="77777777" w:rsidR="007C6819" w:rsidRDefault="007C6819" w:rsidP="00AD507C">
      <w:pPr>
        <w:spacing w:line="360" w:lineRule="auto"/>
        <w:jc w:val="center"/>
        <w:rPr>
          <w:rFonts w:ascii="Arial" w:hAnsi="Arial" w:cs="Arial"/>
          <w:color w:val="000000" w:themeColor="text1"/>
        </w:rPr>
      </w:pPr>
    </w:p>
    <w:p w14:paraId="785E70F6" w14:textId="77777777" w:rsidR="007C6819" w:rsidRDefault="007C6819" w:rsidP="00AD507C">
      <w:pPr>
        <w:spacing w:line="360" w:lineRule="auto"/>
        <w:jc w:val="center"/>
        <w:rPr>
          <w:rFonts w:ascii="Arial" w:hAnsi="Arial" w:cs="Arial"/>
          <w:color w:val="000000" w:themeColor="text1"/>
        </w:rPr>
      </w:pPr>
    </w:p>
    <w:p w14:paraId="5A207D89" w14:textId="77777777" w:rsidR="007C6819" w:rsidRDefault="007C6819" w:rsidP="00AD507C">
      <w:pPr>
        <w:spacing w:line="360" w:lineRule="auto"/>
        <w:jc w:val="center"/>
        <w:rPr>
          <w:rFonts w:ascii="Arial" w:hAnsi="Arial" w:cs="Arial"/>
          <w:color w:val="000000" w:themeColor="text1"/>
        </w:rPr>
      </w:pPr>
    </w:p>
    <w:p w14:paraId="2B7CC777" w14:textId="77777777" w:rsidR="007C6819" w:rsidRDefault="007C6819" w:rsidP="00AD507C">
      <w:pPr>
        <w:spacing w:line="360" w:lineRule="auto"/>
        <w:jc w:val="center"/>
        <w:rPr>
          <w:rFonts w:ascii="Arial" w:hAnsi="Arial" w:cs="Arial"/>
          <w:color w:val="000000" w:themeColor="text1"/>
        </w:rPr>
      </w:pPr>
    </w:p>
    <w:p w14:paraId="6CFCD9C6" w14:textId="77777777" w:rsidR="007C6819" w:rsidRDefault="007C6819" w:rsidP="00AD507C">
      <w:pPr>
        <w:spacing w:line="360" w:lineRule="auto"/>
        <w:jc w:val="center"/>
        <w:rPr>
          <w:rFonts w:ascii="Arial" w:hAnsi="Arial" w:cs="Arial"/>
          <w:color w:val="000000" w:themeColor="text1"/>
        </w:rPr>
      </w:pPr>
    </w:p>
    <w:p w14:paraId="3B3B6DF3" w14:textId="77777777" w:rsidR="007C6819" w:rsidRDefault="007C6819" w:rsidP="00AD507C">
      <w:pPr>
        <w:spacing w:line="360" w:lineRule="auto"/>
        <w:jc w:val="center"/>
        <w:rPr>
          <w:rFonts w:ascii="Arial" w:hAnsi="Arial" w:cs="Arial"/>
          <w:color w:val="000000" w:themeColor="text1"/>
        </w:rPr>
      </w:pPr>
    </w:p>
    <w:p w14:paraId="71F5E834" w14:textId="77777777" w:rsidR="007C6819" w:rsidRDefault="007C6819" w:rsidP="00AD507C">
      <w:pPr>
        <w:spacing w:line="360" w:lineRule="auto"/>
        <w:jc w:val="center"/>
        <w:rPr>
          <w:rFonts w:ascii="Arial" w:hAnsi="Arial" w:cs="Arial"/>
          <w:color w:val="000000" w:themeColor="text1"/>
        </w:rPr>
      </w:pPr>
    </w:p>
    <w:p w14:paraId="08131E24" w14:textId="77777777" w:rsidR="007C6819" w:rsidRPr="007C6819" w:rsidRDefault="007C6819" w:rsidP="00AD507C">
      <w:pPr>
        <w:spacing w:line="360" w:lineRule="auto"/>
        <w:jc w:val="center"/>
        <w:rPr>
          <w:rFonts w:ascii="Arial" w:hAnsi="Arial" w:cs="Arial"/>
          <w:color w:val="000000" w:themeColor="text1"/>
          <w:lang w:val="es-PE"/>
        </w:rPr>
      </w:pPr>
    </w:p>
    <w:sectPr w:rsidR="007C6819" w:rsidRPr="007C6819"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FA6AB" w14:textId="77777777" w:rsidR="00DC1A66" w:rsidRDefault="00DC1A66" w:rsidP="00000944">
      <w:r>
        <w:separator/>
      </w:r>
    </w:p>
  </w:endnote>
  <w:endnote w:type="continuationSeparator" w:id="0">
    <w:p w14:paraId="0211AE76" w14:textId="77777777" w:rsidR="00DC1A66" w:rsidRDefault="00DC1A66"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Medium">
    <w:altName w:val="Candara"/>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858431"/>
      <w:docPartObj>
        <w:docPartGallery w:val="Page Numbers (Bottom of Page)"/>
        <w:docPartUnique/>
      </w:docPartObj>
    </w:sdtPr>
    <w:sdtEndPr/>
    <w:sdtContent>
      <w:p w14:paraId="48BE5329" w14:textId="447A2646" w:rsidR="00F32F40" w:rsidRDefault="00F32F40">
        <w:pPr>
          <w:pStyle w:val="Piedepgina"/>
          <w:jc w:val="right"/>
        </w:pPr>
        <w:r>
          <w:fldChar w:fldCharType="begin"/>
        </w:r>
        <w:r>
          <w:instrText>PAGE   \* MERGEFORMAT</w:instrText>
        </w:r>
        <w:r>
          <w:fldChar w:fldCharType="separate"/>
        </w:r>
        <w:r w:rsidR="00571D63">
          <w:rPr>
            <w:noProof/>
          </w:rPr>
          <w:t>19</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1B03E" w14:textId="77777777" w:rsidR="00DC1A66" w:rsidRDefault="00DC1A66" w:rsidP="00000944">
      <w:r>
        <w:separator/>
      </w:r>
    </w:p>
  </w:footnote>
  <w:footnote w:type="continuationSeparator" w:id="0">
    <w:p w14:paraId="37F8342F" w14:textId="77777777" w:rsidR="00DC1A66" w:rsidRDefault="00DC1A66"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73B7"/>
    <w:rsid w:val="001F29F5"/>
    <w:rsid w:val="0020358D"/>
    <w:rsid w:val="00216524"/>
    <w:rsid w:val="002174DF"/>
    <w:rsid w:val="002210F5"/>
    <w:rsid w:val="002325A6"/>
    <w:rsid w:val="00235103"/>
    <w:rsid w:val="00264BDE"/>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3403C"/>
    <w:rsid w:val="00837FCD"/>
    <w:rsid w:val="00842F21"/>
    <w:rsid w:val="00843191"/>
    <w:rsid w:val="00844C2A"/>
    <w:rsid w:val="00853BE8"/>
    <w:rsid w:val="00873C3E"/>
    <w:rsid w:val="00897073"/>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F24DD"/>
    <w:rsid w:val="00AF7769"/>
    <w:rsid w:val="00B301F0"/>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5D0FDB"/>
    <w:pPr>
      <w:tabs>
        <w:tab w:val="left" w:pos="540"/>
      </w:tabs>
      <w:spacing w:line="276" w:lineRule="auto"/>
      <w:ind w:left="851"/>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5D0FDB"/>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67C7E-0FF4-42F0-AB38-BDCFFA8AE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2913</Words>
  <Characters>16027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2018</cp:lastModifiedBy>
  <cp:revision>37</cp:revision>
  <cp:lastPrinted>2020-05-20T18:24:00Z</cp:lastPrinted>
  <dcterms:created xsi:type="dcterms:W3CDTF">2019-12-02T17:49:00Z</dcterms:created>
  <dcterms:modified xsi:type="dcterms:W3CDTF">2020-06-25T14:33:00Z</dcterms:modified>
</cp:coreProperties>
</file>