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395304D6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40ED6B32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PRIMARIA Y SECUNDARIA</w:t>
      </w:r>
    </w:p>
    <w:p w14:paraId="6F3634C1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 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>
        <w:rPr>
          <w:rFonts w:ascii="Arial Narrow" w:eastAsia="Times New Roman" w:hAnsi="Arial Narrow" w:cs="Arial"/>
          <w:b/>
          <w:sz w:val="22"/>
          <w:szCs w:val="22"/>
        </w:rPr>
        <w:t xml:space="preserve">      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 xml:space="preserve">IEP. N° = 54408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</w:t>
      </w:r>
      <w:r>
        <w:rPr>
          <w:rFonts w:ascii="Arial Narrow" w:hAnsi="Arial Narrow" w:cs="Arial"/>
        </w:rPr>
        <w:t xml:space="preserve">ADMINISTRACIÓN  DIRECTA </w:t>
      </w:r>
    </w:p>
    <w:p w14:paraId="37A95F10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: RECURSOS ORDINARIOS</w:t>
      </w:r>
    </w:p>
    <w:p w14:paraId="77B0CD70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6F93108A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 </w:t>
      </w:r>
      <w:r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>: RECURSOS ORDINARIOS</w:t>
      </w:r>
    </w:p>
    <w:p w14:paraId="77EE7F88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139F78EC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7EEBA97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4C793049" w14:textId="77777777" w:rsidR="00B53C04" w:rsidRPr="00F871E4" w:rsidRDefault="00B53C04" w:rsidP="00B53C04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0" w:name="_Toc3975698"/>
      <w:bookmarkStart w:id="1" w:name="_Toc3975923"/>
      <w:bookmarkStart w:id="2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603E3CE8" w14:textId="77777777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 xml:space="preserve">El presente IOARR </w:t>
      </w:r>
      <w:r w:rsidRPr="003109D0">
        <w:rPr>
          <w:rFonts w:ascii="Arial Narrow" w:hAnsi="Arial Narrow" w:cs="Arial"/>
          <w:lang w:val="es-ES"/>
        </w:rPr>
        <w:t xml:space="preserve">y/o Expediente Técnico del 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>IOARR. "OPTIMIZACIÓN MEDIANTE COBERTURA DE LA LOSA DEPORTIVA MULTIUSO DE LA INSTITUCIÓN EDUCATIVA  PRIMARIA N° 54408 - AYRIHUANCA, DISTRITO - MICAELA BASTIDAS, PROVINCIA - GRAU, DEPARTAMENTO – APURÍMAC</w:t>
      </w:r>
      <w:r w:rsidRPr="00C37035">
        <w:rPr>
          <w:rFonts w:ascii="Arial Narrow" w:hAnsi="Arial Narrow"/>
          <w:b/>
          <w:lang w:val="es-ES"/>
        </w:rPr>
        <w:t>.</w:t>
      </w:r>
    </w:p>
    <w:p w14:paraId="29D1594D" w14:textId="6C5860EF" w:rsidR="00B53C04" w:rsidRPr="008A6729" w:rsidRDefault="00B53C04" w:rsidP="008A6729">
      <w:pPr>
        <w:spacing w:line="360" w:lineRule="auto"/>
        <w:ind w:left="720"/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u w:val="single"/>
        </w:rPr>
        <w:t>El Presente Proyecto Será Ejecutado Con Recursos Propios de la Entidad</w:t>
      </w:r>
      <w:r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>
        <w:rPr>
          <w:rFonts w:ascii="Arial Narrow" w:hAnsi="Arial Narrow" w:cs="Arial"/>
        </w:rPr>
        <w:t>primario</w:t>
      </w:r>
      <w:r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4D5470C8" w14:textId="77777777" w:rsidR="00ED4C0B" w:rsidRPr="00C37035" w:rsidRDefault="00ED4C0B" w:rsidP="00ED4C0B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3109D0">
        <w:rPr>
          <w:rFonts w:ascii="Arial Narrow" w:hAnsi="Arial Narrow" w:cs="Arial"/>
          <w:color w:val="000000" w:themeColor="text1"/>
        </w:rPr>
        <w:t xml:space="preserve">Con el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605AD9">
        <w:rPr>
          <w:rFonts w:ascii="Arial Narrow" w:hAnsi="Arial Narrow"/>
          <w:b/>
          <w:lang w:val="es-ES"/>
        </w:rPr>
        <w:t>.</w:t>
      </w:r>
    </w:p>
    <w:p w14:paraId="3B779334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77777777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el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7C3ED839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D01D82">
        <w:rPr>
          <w:rFonts w:ascii="Arial Narrow" w:hAnsi="Arial Narrow" w:cs="Arial"/>
          <w:lang w:val="es-ES"/>
        </w:rPr>
        <w:t>283,158.70</w:t>
      </w:r>
    </w:p>
    <w:p w14:paraId="486AC5B5" w14:textId="375455D9" w:rsidR="005A5200" w:rsidRPr="000B2D8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highlight w:val="yellow"/>
          <w:lang w:val="es-ES"/>
        </w:rPr>
      </w:pPr>
      <w:r w:rsidRPr="000B2D80">
        <w:rPr>
          <w:rFonts w:ascii="Arial Narrow" w:hAnsi="Arial Narrow" w:cs="Arial"/>
          <w:highlight w:val="yellow"/>
          <w:lang w:val="es-ES"/>
        </w:rPr>
        <w:lastRenderedPageBreak/>
        <w:t xml:space="preserve">Plazo de Ejecución </w:t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  <w:t xml:space="preserve">: </w:t>
      </w:r>
      <w:r w:rsidR="00262B69" w:rsidRPr="000B2D80">
        <w:rPr>
          <w:rFonts w:ascii="Arial Narrow" w:hAnsi="Arial Narrow" w:cs="Arial"/>
          <w:highlight w:val="yellow"/>
          <w:lang w:val="es-ES"/>
        </w:rPr>
        <w:t>120</w:t>
      </w:r>
      <w:r w:rsidR="005A5200" w:rsidRPr="000B2D80">
        <w:rPr>
          <w:rFonts w:ascii="Arial Narrow" w:hAnsi="Arial Narrow" w:cs="Arial"/>
          <w:highlight w:val="yellow"/>
          <w:lang w:val="es-ES"/>
        </w:rPr>
        <w:t xml:space="preserve"> días calendarios</w:t>
      </w:r>
      <w:r w:rsidR="005A5200" w:rsidRPr="000B2D80">
        <w:rPr>
          <w:rFonts w:ascii="Arial Narrow" w:hAnsi="Arial Narrow" w:cs="Arial"/>
          <w:highlight w:val="yellow"/>
          <w:lang w:val="es-ES"/>
        </w:rPr>
        <w:tab/>
      </w:r>
    </w:p>
    <w:p w14:paraId="432F7AB5" w14:textId="6F2D4E1A" w:rsidR="005A5200" w:rsidRPr="000B2D8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highlight w:val="yellow"/>
          <w:lang w:val="es-ES"/>
        </w:rPr>
      </w:pPr>
      <w:r w:rsidRPr="000B2D80">
        <w:rPr>
          <w:rFonts w:ascii="Arial Narrow" w:hAnsi="Arial Narrow" w:cs="Arial"/>
          <w:highlight w:val="yellow"/>
          <w:lang w:val="es-ES"/>
        </w:rPr>
        <w:t>Entrega de Terreno</w:t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  <w:t xml:space="preserve">: </w:t>
      </w:r>
      <w:r w:rsidR="00A26C74" w:rsidRPr="000B2D80">
        <w:rPr>
          <w:rFonts w:ascii="Arial Narrow" w:hAnsi="Arial Narrow" w:cs="Arial"/>
          <w:highlight w:val="yellow"/>
          <w:lang w:val="es-ES"/>
        </w:rPr>
        <w:t xml:space="preserve"> </w:t>
      </w:r>
      <w:r w:rsidR="00262B69" w:rsidRPr="000B2D80">
        <w:rPr>
          <w:rFonts w:ascii="Arial Narrow" w:hAnsi="Arial Narrow" w:cs="Arial"/>
          <w:highlight w:val="yellow"/>
          <w:lang w:val="es-ES"/>
        </w:rPr>
        <w:t>enero 2021</w:t>
      </w:r>
    </w:p>
    <w:p w14:paraId="0F835650" w14:textId="776FE080" w:rsidR="005A5200" w:rsidRPr="000B2D8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highlight w:val="yellow"/>
          <w:lang w:val="es-ES"/>
        </w:rPr>
      </w:pPr>
      <w:r w:rsidRPr="000B2D80">
        <w:rPr>
          <w:rFonts w:ascii="Arial Narrow" w:hAnsi="Arial Narrow" w:cs="Arial"/>
          <w:highlight w:val="yellow"/>
          <w:lang w:val="es-ES"/>
        </w:rPr>
        <w:t>Fecha de Inicio de Obra</w:t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</w:r>
      <w:r w:rsidRPr="000B2D80">
        <w:rPr>
          <w:rFonts w:ascii="Arial Narrow" w:hAnsi="Arial Narrow" w:cs="Arial"/>
          <w:highlight w:val="yellow"/>
          <w:lang w:val="es-ES"/>
        </w:rPr>
        <w:tab/>
        <w:t>:</w:t>
      </w:r>
      <w:r w:rsidR="002615DB" w:rsidRPr="000B2D80">
        <w:rPr>
          <w:rFonts w:ascii="Arial Narrow" w:hAnsi="Arial Narrow" w:cs="Arial"/>
          <w:highlight w:val="yellow"/>
          <w:lang w:val="es-ES"/>
        </w:rPr>
        <w:t xml:space="preserve"> </w:t>
      </w:r>
      <w:r w:rsidRPr="000B2D80">
        <w:rPr>
          <w:rFonts w:ascii="Arial Narrow" w:hAnsi="Arial Narrow" w:cs="Arial"/>
          <w:highlight w:val="yellow"/>
          <w:lang w:val="es-ES"/>
        </w:rPr>
        <w:t xml:space="preserve"> </w:t>
      </w:r>
      <w:r w:rsidR="00262B69" w:rsidRPr="000B2D80">
        <w:rPr>
          <w:rFonts w:ascii="Arial Narrow" w:hAnsi="Arial Narrow" w:cs="Arial"/>
          <w:highlight w:val="yellow"/>
          <w:lang w:val="es-ES"/>
        </w:rPr>
        <w:t>enero 2021</w:t>
      </w:r>
    </w:p>
    <w:p w14:paraId="3C92E566" w14:textId="45051C64" w:rsidR="002A6209" w:rsidRPr="000B2D8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highlight w:val="yellow"/>
          <w:lang w:val="es-ES"/>
        </w:rPr>
      </w:pPr>
      <w:r w:rsidRPr="000B2D80">
        <w:rPr>
          <w:rFonts w:ascii="Arial Narrow" w:hAnsi="Arial Narrow" w:cs="Arial"/>
          <w:highlight w:val="yellow"/>
          <w:lang w:val="es-ES"/>
        </w:rPr>
        <w:t>F</w:t>
      </w:r>
      <w:r w:rsidR="00793F14" w:rsidRPr="000B2D80">
        <w:rPr>
          <w:rFonts w:ascii="Arial Narrow" w:hAnsi="Arial Narrow" w:cs="Arial"/>
          <w:highlight w:val="yellow"/>
          <w:lang w:val="es-ES"/>
        </w:rPr>
        <w:t>echa</w:t>
      </w:r>
      <w:r w:rsidR="002615DB" w:rsidRPr="000B2D80">
        <w:rPr>
          <w:rFonts w:ascii="Arial Narrow" w:hAnsi="Arial Narrow" w:cs="Arial"/>
          <w:highlight w:val="yellow"/>
          <w:lang w:val="es-ES"/>
        </w:rPr>
        <w:t xml:space="preserve"> de Término Programado</w:t>
      </w:r>
      <w:r w:rsidR="002615DB" w:rsidRPr="000B2D80">
        <w:rPr>
          <w:rFonts w:ascii="Arial Narrow" w:hAnsi="Arial Narrow" w:cs="Arial"/>
          <w:highlight w:val="yellow"/>
          <w:lang w:val="es-ES"/>
        </w:rPr>
        <w:tab/>
      </w:r>
      <w:r w:rsidR="002615DB" w:rsidRPr="000B2D80">
        <w:rPr>
          <w:rFonts w:ascii="Arial Narrow" w:hAnsi="Arial Narrow" w:cs="Arial"/>
          <w:highlight w:val="yellow"/>
          <w:lang w:val="es-ES"/>
        </w:rPr>
        <w:tab/>
        <w:t xml:space="preserve">:  </w:t>
      </w:r>
      <w:r w:rsidR="00262B69" w:rsidRPr="000B2D80">
        <w:rPr>
          <w:rFonts w:ascii="Arial Narrow" w:hAnsi="Arial Narrow" w:cs="Arial"/>
          <w:highlight w:val="yellow"/>
          <w:lang w:val="es-ES"/>
        </w:rPr>
        <w:t>marzo 2021</w:t>
      </w:r>
      <w:r w:rsidR="002615DB" w:rsidRPr="000B2D80">
        <w:rPr>
          <w:rFonts w:ascii="Arial Narrow" w:hAnsi="Arial Narrow" w:cs="Arial"/>
          <w:highlight w:val="yellow"/>
          <w:lang w:val="es-ES"/>
        </w:rPr>
        <w:t xml:space="preserve"> </w:t>
      </w:r>
      <w:r w:rsidRPr="000B2D80">
        <w:rPr>
          <w:rFonts w:ascii="Arial Narrow" w:hAnsi="Arial Narrow" w:cs="Arial"/>
          <w:highlight w:val="yellow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  <w:bookmarkStart w:id="4" w:name="_GoBack"/>
      <w:bookmarkEnd w:id="4"/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571E234D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D01D82">
        <w:rPr>
          <w:rFonts w:ascii="Arial Narrow" w:hAnsi="Arial Narrow"/>
        </w:rPr>
        <w:t>283,158.70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2D5E3A57" w14:textId="5D49D64D" w:rsidR="00D01D82" w:rsidRDefault="00E73796" w:rsidP="00D01D82">
      <w:pPr>
        <w:spacing w:before="120" w:line="360" w:lineRule="auto"/>
        <w:jc w:val="both"/>
        <w:rPr>
          <w:rFonts w:ascii="Arial Narrow" w:hAnsi="Arial Narrow"/>
        </w:rPr>
      </w:pPr>
      <w:r w:rsidRPr="00E73796">
        <w:rPr>
          <w:noProof/>
          <w:lang w:eastAsia="es-PE"/>
        </w:rPr>
        <w:drawing>
          <wp:inline distT="0" distB="0" distL="0" distR="0" wp14:anchorId="7D3FACB4" wp14:editId="716B0489">
            <wp:extent cx="5611394" cy="413886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84" cy="41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020"/>
        <w:gridCol w:w="860"/>
        <w:gridCol w:w="980"/>
        <w:gridCol w:w="1460"/>
        <w:gridCol w:w="830"/>
        <w:gridCol w:w="432"/>
        <w:gridCol w:w="561"/>
        <w:gridCol w:w="225"/>
        <w:gridCol w:w="200"/>
        <w:gridCol w:w="146"/>
        <w:gridCol w:w="180"/>
        <w:gridCol w:w="261"/>
        <w:gridCol w:w="320"/>
        <w:gridCol w:w="800"/>
      </w:tblGrid>
      <w:tr w:rsidR="000B1B4C" w:rsidRPr="000B1B4C" w14:paraId="77AC481D" w14:textId="77777777" w:rsidTr="000B1B4C">
        <w:trPr>
          <w:trHeight w:val="15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5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949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6F32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9D6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D19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E6C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5D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00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AED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98D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B0F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A6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CD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E5C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13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7949A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82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  <w:t>S10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C21D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A4F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A15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97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D01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E7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652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D4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56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86F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DE18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Página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192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1</w:t>
            </w:r>
          </w:p>
        </w:tc>
      </w:tr>
      <w:tr w:rsidR="000B1B4C" w:rsidRPr="000B1B4C" w14:paraId="397B33FE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E96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1A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E398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12C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2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61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CA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777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3E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5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F3A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41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870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4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0F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1643DE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676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AD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035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942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5D5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AF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6BD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198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C7B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A3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A7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5A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A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FE1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3A6C228" w14:textId="77777777" w:rsidTr="000B1B4C">
        <w:trPr>
          <w:trHeight w:val="300"/>
        </w:trPr>
        <w:tc>
          <w:tcPr>
            <w:tcW w:w="87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126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B1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0B1B4C" w:rsidRPr="000B1B4C" w14:paraId="6600A72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733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6D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68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CB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93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64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4A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7D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992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B3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E55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D2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B1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8E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45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A64E0A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A5C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48E0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8CA4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0B1B4C" w:rsidRPr="000B1B4C" w14:paraId="36F40890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C59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87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8C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B6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F04EE8A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95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5C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ED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7A5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85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E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3D8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EB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D4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3B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3B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F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660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D4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7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EFBF2F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FF5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FF9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6395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E08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AYRIHUANCA, DISTRITO- MICAELA BASTIDAS</w:t>
            </w:r>
          </w:p>
        </w:tc>
      </w:tr>
      <w:tr w:rsidR="000B1B4C" w:rsidRPr="000B1B4C" w14:paraId="00235C82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474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ED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A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6BF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24307EA1" w14:textId="77777777" w:rsidTr="000B1B4C">
        <w:trPr>
          <w:trHeight w:val="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096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7E4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62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395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2EC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0B1B4C" w:rsidRPr="000B1B4C" w14:paraId="33F1E8B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9E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21D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179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8E2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29/07/2020</w:t>
            </w:r>
          </w:p>
        </w:tc>
      </w:tr>
      <w:tr w:rsidR="000B1B4C" w:rsidRPr="000B1B4C" w14:paraId="73F6C849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922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4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9C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C3F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E1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2D8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6F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2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B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00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B9A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3D3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78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2E4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B8319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E93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DCB3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A71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A5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225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21B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FF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A8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E6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AD9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9EF0DB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3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E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B2F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0A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264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73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E391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D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9B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6EA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C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499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0F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C87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9A6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601FA69" w14:textId="77777777" w:rsidTr="000B1B4C">
        <w:trPr>
          <w:trHeight w:val="315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E3A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DB9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37D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F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BBA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E1B8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50079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FF760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0B1B4C" w:rsidRPr="000B1B4C" w14:paraId="40145BE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747E" w14:textId="77777777" w:rsidR="000B1B4C" w:rsidRPr="000B1B4C" w:rsidRDefault="000B1B4C" w:rsidP="000B1B4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0A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E5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55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27F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33E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2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F8A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37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CB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E1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F67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29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E4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091A112" w14:textId="77777777" w:rsidTr="000B1B4C">
        <w:trPr>
          <w:trHeight w:val="192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721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C7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IEP N°54408 AYRIHUANCA, DISTRITO MICAELAS BASTIDAS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7FB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96F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71B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817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18F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1F0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27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04D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28A2A08E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0F9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C35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0DB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33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4D1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691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70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BF1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03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EAC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7930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37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76B6F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639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C92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CE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64B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8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CF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299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A27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60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92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3B2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D3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D5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BD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2A9EE3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5ADD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07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EB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A5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605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40D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AD9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065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44E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671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0B1B4C" w:rsidRPr="000B1B4C" w14:paraId="450BA7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59B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231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76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F22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D4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D7A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CB3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3B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A2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C8F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A2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5BF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E33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50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15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D49DE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D9A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DE1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1FCD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677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75C9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8835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0B1B4C" w:rsidRPr="000B1B4C" w14:paraId="48CBB5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B02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BC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1AE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77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DDA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790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F08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01C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E3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8FC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12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A14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453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4BE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0026F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421E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586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7E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69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EC26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5DCA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0B1B4C" w:rsidRPr="000B1B4C" w14:paraId="626AAA4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412F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9F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1D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FFD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41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AE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3E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78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59C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0B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C0C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AF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44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D8F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CA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4D817A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2DE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B22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BB25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543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7F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2AD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0B1B4C" w:rsidRPr="000B1B4C" w14:paraId="6FCEABE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06AD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06A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5A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7F5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9E3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7B1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D9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14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31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75F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D5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8B3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F1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A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1E5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CC736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5AA8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C401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3383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FD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9A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A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6D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2B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D7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650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95,847.47</w:t>
            </w:r>
          </w:p>
        </w:tc>
      </w:tr>
      <w:tr w:rsidR="000B1B4C" w:rsidRPr="000B1B4C" w14:paraId="05F242B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CE3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A1A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6E9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45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2B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2E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B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4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4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7BB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70B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695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CCF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3FF8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EE1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9965D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2C7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C3D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5EA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E0C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B8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582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D7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DDF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CA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07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0B1B4C" w:rsidRPr="000B1B4C" w14:paraId="3DCCA01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4D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9A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DE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43B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E0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3D3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63F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A57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E5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AA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C1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6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42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C1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CF91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ED9BB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5E5F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537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F980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2D4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E6D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D12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0B1B4C" w:rsidRPr="000B1B4C" w14:paraId="3D29D3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C5F0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660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9D6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657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C5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9A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8B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AA5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D5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677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1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F1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3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11B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52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B1140D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1B3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F1AD9" w14:textId="7A619CD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EXCAVACION DE TERRENO NORMAL </w:t>
            </w:r>
            <w:r w:rsidR="008A6729"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EVACUACIÓN</w:t>
            </w: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D4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D21F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3AA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8B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0B1B4C" w:rsidRPr="000B1B4C" w14:paraId="6ACB848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FFD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0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635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787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96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682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84F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2E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6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5B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569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89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BB0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5E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C94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85AA7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4EC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035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CCB9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40C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0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12A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0B1B4C" w:rsidRPr="000B1B4C" w14:paraId="7B46DB4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A47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D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0C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FE4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41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8D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A0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92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549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6322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ED0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5E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F11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2B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8B51F2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68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ED17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774B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5A5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32E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2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0B1B4C" w:rsidRPr="000B1B4C" w14:paraId="3B9E787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93C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6E4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A59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B35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75B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C88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FA8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399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54E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BB2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C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B26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EED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A64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18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91279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C1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B35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0B7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BC5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9B8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8B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65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DEB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4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E737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21,143.00</w:t>
            </w:r>
          </w:p>
        </w:tc>
      </w:tr>
      <w:tr w:rsidR="000B1B4C" w:rsidRPr="000B1B4C" w14:paraId="6DAA015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26D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EA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C86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F4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87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428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0E0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C36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25C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E1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0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37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9D2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1EE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4F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2A145B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18DA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49BB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412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A73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DCB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972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0B1B4C" w:rsidRPr="000B1B4C" w14:paraId="7296734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2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15F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97B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A95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EBC0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071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3D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73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C47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43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0F6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C6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A68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1C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7FF61C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1E1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A7E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C69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547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1E5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88C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0B1B4C" w:rsidRPr="000B1B4C" w14:paraId="2E23E0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74E2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60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4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EA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35E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B0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93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317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0EE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A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6A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0A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44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711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ABF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5C362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96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A18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7278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3BA8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6F8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A49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0B1B4C" w:rsidRPr="000B1B4C" w14:paraId="7FDFF3B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E7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DB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6D2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CD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D1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BF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25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0C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8EA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92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1D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53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B42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E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B1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765CAE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5D5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72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ADC5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A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7E13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0B1B4C" w:rsidRPr="000B1B4C" w14:paraId="3B6AB707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9DC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66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8D2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0F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B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880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B6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F7A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F4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F8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0E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52616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C69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86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B8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169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105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24A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1CC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A14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EB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98E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17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E2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570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A2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891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D9A5CAB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02D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FE3A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B3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21E7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703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C0C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10,813.00</w:t>
            </w:r>
          </w:p>
        </w:tc>
      </w:tr>
      <w:tr w:rsidR="000B1B4C" w:rsidRPr="000B1B4C" w14:paraId="7603929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1DA9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F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3D9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4A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726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BE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44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B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88B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41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EC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5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142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04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F71F00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ABB5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2AD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3B66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29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31D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D40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CC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88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663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6352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1D4ADEB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16A9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247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A02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F1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43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A1F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B0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11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B375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604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846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2E8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C1E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896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7A7D35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21F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D4C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768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3B58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7EB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21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0B1B4C" w:rsidRPr="000B1B4C" w14:paraId="304B0B9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461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436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44E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35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82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25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628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51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89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595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F1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39C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3C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1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E9A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E03105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D35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127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43E5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29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9F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2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21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6EF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306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2F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20C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37C4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4D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51D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7B7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CF9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AE4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968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75D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ADF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76D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E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28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884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F82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55B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F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638ECF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4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D28F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9DD7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4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8C7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F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57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4D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84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C11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0B1B4C" w:rsidRPr="000B1B4C" w14:paraId="6FE3994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6C1B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1DC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3B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0B3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AAE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163D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0EA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A7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074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EDA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90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41B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458A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2F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88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1E541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2D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F4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E90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1AF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24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6E2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0B1B4C" w:rsidRPr="000B1B4C" w14:paraId="34721C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6DF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18F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0BD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62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0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23E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712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216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699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88E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C8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0B0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33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6E1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7B04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135AB8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CDC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BE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885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1ED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2F1C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0F6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0B1B4C" w:rsidRPr="000B1B4C" w14:paraId="0DE18F87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1A30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8E7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2EC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9D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E2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C0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BB7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7F8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FD2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A3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9CA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079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3E5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AF9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F0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E059B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BF4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5CE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9642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53D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772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6A3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94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4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DB1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F208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0B1B4C" w:rsidRPr="000B1B4C" w14:paraId="1393E17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F74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06B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39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8BC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5C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0A6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1D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309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B0C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BE7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70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BC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F7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11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26D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3997D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CC23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45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9FA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2C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195E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BCC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0B1B4C" w:rsidRPr="000B1B4C" w14:paraId="4C3C9EA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483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5F4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0F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483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0AD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2A6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7C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E2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68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F94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216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DF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51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D9B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716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6D09A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FE1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D01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376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F7E7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BF1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DF5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0B1B4C" w:rsidRPr="000B1B4C" w14:paraId="61FA375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78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0E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0B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F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3D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0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BA3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732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FD87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C9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11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D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930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D79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19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51E99A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8E2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0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E7C4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698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3DB1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92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0B1B4C" w:rsidRPr="000B1B4C" w14:paraId="0B633D2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89C8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94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2E69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CC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30F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BF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B2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A0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EB3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F37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ED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FE2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28A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CA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2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1B5BA5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D6C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916E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F965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6A6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9C63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DB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8C9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016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FDB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86BA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5226A25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32B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BF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7D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1B5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8A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E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48D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E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15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699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47F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A0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FF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E99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5A207D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EEBC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7002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15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79C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DC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A93B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0B1B4C" w:rsidRPr="000B1B4C" w14:paraId="0F1E6DB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3583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8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E23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12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958E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44F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A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45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B84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436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8D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4B0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E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8A7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8AB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37F620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2F6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CE1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36F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F0C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53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AEF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9BF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E0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28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58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3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DAAAB0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18A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97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5E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428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27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57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6F6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83B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17F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552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913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4A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574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83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B0F7BC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0CA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25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E403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24A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BC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042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FD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61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E9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1AB2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0B1B4C" w:rsidRPr="000B1B4C" w14:paraId="39B55AB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4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B2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80C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F7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D6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CF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73A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65D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8D4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23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8A0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6B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866C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B6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962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407DCE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B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3681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DF5E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E8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630D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B534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0B1B4C" w:rsidRPr="000B1B4C" w14:paraId="2A05C763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917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172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28FB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012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B3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D3E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E715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26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2A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4FD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3F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DDA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DCCC8D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EDF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370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B79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E9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C4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BDD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0E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AE9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44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400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73D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9D97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03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8FC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121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835D8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660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018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154B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8F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9E9E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006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0B1B4C" w:rsidRPr="000B1B4C" w14:paraId="6CB5428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00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A2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7C2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7A4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18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B2D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DAA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ED7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30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04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E63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316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7F9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D220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E2F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389255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A62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160D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F7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B7E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65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A58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0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27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360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7A0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0B1B4C" w:rsidRPr="000B1B4C" w14:paraId="136590C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94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B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D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69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CB23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CB2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5AB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A6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E7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81B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34B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0A7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6AA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0EB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A4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D4C821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F20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0F1B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2E9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5E4F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CD11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E032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0B1B4C" w:rsidRPr="000B1B4C" w14:paraId="497921D2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23F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8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58D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130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80E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E26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422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5F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94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F14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0C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D23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843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E3CA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AA1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D18C510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3431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AB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F726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1E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BD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65E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0B1B4C" w:rsidRPr="000B1B4C" w14:paraId="56F3687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CE5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803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9502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20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B2D1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DEF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C08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7E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4E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1D8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DF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363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73C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E505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0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7D67304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A64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6F97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C86F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C78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840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DA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0B1B4C" w:rsidRPr="000B1B4C" w14:paraId="005DCD5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7319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6AF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B5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9F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0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619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E7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6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D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76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BC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22E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2AA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219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B0B5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CB87F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1F5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AE2B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8386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E0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83F8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A312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0B1B4C" w:rsidRPr="000B1B4C" w14:paraId="4FC6429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C0BC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FD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C15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E333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BC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277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A80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2A9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75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A82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F1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C046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F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2D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00CFD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5FAE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6DAB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168C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AE3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EEF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5CB3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6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077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D084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3870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7CB9F2B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6E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82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AC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944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59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C5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B9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60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D1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095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33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8B7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9085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2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77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443643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1CC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CBE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6F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2AC7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E409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1D7D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0B1B4C" w:rsidRPr="000B1B4C" w14:paraId="03E6BBD1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7B85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8BE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8969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711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F2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E0D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7D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00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7E5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3B3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E28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B5BD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4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646D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7FC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8C2541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FE9F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571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FDF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2ED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17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5C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C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9CD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521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4D3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7FE2A2F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3F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9D9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70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5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45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1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F23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333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D7C9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078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7E6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BF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CD2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E62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674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73F9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B9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8AF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283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D75D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556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B6FF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0B1B4C" w:rsidRPr="000B1B4C" w14:paraId="31F772D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A28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0C6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ED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5D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0C8B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C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7AA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E40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7C4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72A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8D3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75C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F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4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C5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E3C2F6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D852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A54A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F68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920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C18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E1B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ED6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F1E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FE4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515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0B1B4C" w:rsidRPr="000B1B4C" w14:paraId="5EB7B91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2B7B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EBD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E5E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D5B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96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F1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456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51E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E01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A6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8BE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1E0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E682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25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1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BF199C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5AA2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CCC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23D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652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2E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06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EA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2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95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37A2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3A3AA34B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489C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6A3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AA0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D71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889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B1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34A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21C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6DF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E9F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9E1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27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09F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41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CFE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9950C6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7500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6304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DB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5174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C84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E32F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0B1B4C" w:rsidRPr="000B1B4C" w14:paraId="6163B52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9EF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C7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49D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B1D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6A8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19D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CB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0E7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60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FC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A74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52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373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FBF5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D37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6AF1AC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A46C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937E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427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96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D59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1E5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E27E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CE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6CA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0530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E291D9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209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6DC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57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0153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BE1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262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DF0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CEA4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E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DB7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981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B2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5147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64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613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D899C9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14D6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4161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FE20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A59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0C41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0B1B4C" w:rsidRPr="000B1B4C" w14:paraId="4427587E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15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9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C6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DE2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02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1E8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D1B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7B0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10C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938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669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DD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8CDF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B8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C7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303C7B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AC5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E208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32BC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3E6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DC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685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807C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026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B877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7BEE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0B1B4C" w:rsidRPr="000B1B4C" w14:paraId="7DFE4533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16D8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2C6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D78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561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1CE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C8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EF4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EF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D95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A05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8D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08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50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7EE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072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0BAD53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1BF6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67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7A7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4A6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470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B1E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0B1B4C" w:rsidRPr="000B1B4C" w14:paraId="49896EE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1A7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3CA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01C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9C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3F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C37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F09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47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2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9A58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37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EA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808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490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755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5EC03B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39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E9DE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63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7D71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3E6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5DF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0B1B4C" w:rsidRPr="000B1B4C" w14:paraId="1C4C56C6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6A77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37E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277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6A1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019F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1944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1C5A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6B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61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A94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3BE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05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93B5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5F2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D72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51B05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9A37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145F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66CA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3EF1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E48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B20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0B1B4C" w:rsidRPr="000B1B4C" w14:paraId="2C15204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713F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57EB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DF3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02B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25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73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E9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016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618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5A76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0B1B4C" w:rsidRPr="000B1B4C" w14:paraId="3570550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3D3D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240E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0FCC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C80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003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2ED2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35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204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25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8C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8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8D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816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0F9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F4C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D67D5A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134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A94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760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0D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DBC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542F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0B1B4C" w:rsidRPr="000B1B4C" w14:paraId="0AE3A8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3E9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94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C0D1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F6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B4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AA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28C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E42F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F46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7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AD86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D1F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4AFB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531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951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9878376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4A53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34A4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680E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083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048E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A48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0B1B4C" w:rsidRPr="000B1B4C" w14:paraId="363D4191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B3F6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DD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2CA7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E9B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781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77B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38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E89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127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A3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04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E5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40D458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2E8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A6B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55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CB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030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47F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17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F4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60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5EF1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2FDB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D2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D82C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F48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0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773DE412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0EC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C049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9D1B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AC7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8B15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3B7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0B1B4C" w:rsidRPr="000B1B4C" w14:paraId="4ED7EA0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38E50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74BA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65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8F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0BA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A0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60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0F6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DE56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EB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EDD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E1E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DC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41F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91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2A38518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8E5F4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AA75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1BAE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CA2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4DD0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0A76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0B1B4C" w:rsidRPr="000B1B4C" w14:paraId="4D256ABC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5BFA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69D5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F28D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E7A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BC0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5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2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9A3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5CB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DB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A0C7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AE6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E94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41C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B3C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3B1B07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8CD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4903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567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7F9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889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8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977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7C36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22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CB0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0B1B4C" w:rsidRPr="000B1B4C" w14:paraId="718F155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BDF2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F8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4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3445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CD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5DF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F17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97F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C2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D73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652E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6BC9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E86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607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E5C1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46110FAE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3E0D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41C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6FBD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1A9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97C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7B3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0B1B4C" w:rsidRPr="000B1B4C" w14:paraId="4AA5B08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360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423E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37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084A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51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478A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FA2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9C52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B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A24E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6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DE1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6CBE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637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DB2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6AB3E27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0FAF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413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8EB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93E5B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A046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780A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E74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0B1B4C" w:rsidRPr="000B1B4C" w14:paraId="54EC7FC0" w14:textId="77777777" w:rsidTr="000B1B4C">
        <w:trPr>
          <w:trHeight w:val="16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09D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D1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E6FE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7F5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F7D3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4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273C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F61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89D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4CC4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B17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A7A8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294EF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DC9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4B18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A9E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FED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9032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9C3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CE7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AC7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B8A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78D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3AF3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C59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63F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2A4F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068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3B89E15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881B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60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A029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1C86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2BD3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1A29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0B1B4C" w:rsidRPr="000B1B4C" w14:paraId="72B8A56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49D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DCDF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42E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65C1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8FE9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B747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E2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579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B44C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B07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AC87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942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22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61BA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F18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61F70CE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F506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BF39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DB19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2DD6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563D5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3B5E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0B1B4C" w:rsidRPr="000B1B4C" w14:paraId="4074FF19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5EE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F176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1A9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5011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88B7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BAE4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7C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ABDE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53C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99B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000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3705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222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37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C751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BB6EF53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B32C7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EE30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95E8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8E7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58B5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FDBFA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0B1B4C" w:rsidRPr="000B1B4C" w14:paraId="749C5DC5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ED0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D60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1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DBAC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BFE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100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DA3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CA17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AD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DC51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EB30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4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42B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3B6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63C0EDD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4FF8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6AB3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454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1A94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5A6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9341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0B1B4C" w:rsidRPr="000B1B4C" w14:paraId="2C506D10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FDA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94FC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44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095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8A1A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093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4476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39AF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C2B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B81B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BF8C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1BE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E05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6090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549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2F54B54F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C3A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3748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19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3617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8D0B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FDCE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0B1B4C" w:rsidRPr="000B1B4C" w14:paraId="5B3B7FFD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C59A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7960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A11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552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F27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0A9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0CD7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6994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242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E96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7F18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A5F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D8BE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C3BD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F64D1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596E2B41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9F37D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CF6F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8CB0A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FFD2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F62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402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0B1B4C" w:rsidRPr="000B1B4C" w14:paraId="7EE991A4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3028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A5C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2334A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65AA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780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A48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78B9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F06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BA97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11D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BB7A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18B0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EC9E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E9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635C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39D0F32C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40E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CA2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FC58E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C9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CA8E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92B5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E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4FC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2BAB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353B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3E4A80F8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DB78D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6A8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E696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5C4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6CAB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92F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3C23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EF80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DD2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4D3A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8763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B55C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5F3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F124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DE79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00B65319" w14:textId="77777777" w:rsidTr="000B1B4C">
        <w:trPr>
          <w:trHeight w:val="21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2804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5FD5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51E3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E2D5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7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DF4BC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CED9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0B1B4C" w:rsidRPr="000B1B4C" w14:paraId="565ADB1A" w14:textId="77777777" w:rsidTr="000B1B4C">
        <w:trPr>
          <w:trHeight w:val="6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87A6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6D3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DE0E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99EF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212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9A51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88B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D062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108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C51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BAA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9AA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7B7C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31ED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2979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E5E003B" w14:textId="77777777" w:rsidTr="000B1B4C">
        <w:trPr>
          <w:trHeight w:val="21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45BF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A208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9B42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70001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7F5B7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2EA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D3103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152,424.60</w:t>
            </w:r>
          </w:p>
        </w:tc>
      </w:tr>
      <w:tr w:rsidR="000B1B4C" w:rsidRPr="000B1B4C" w14:paraId="430A914B" w14:textId="77777777" w:rsidTr="000B1B4C">
        <w:trPr>
          <w:trHeight w:val="19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B9D7F" w14:textId="77777777" w:rsidR="000B1B4C" w:rsidRPr="000B1B4C" w:rsidRDefault="000B1B4C" w:rsidP="000B1B4C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BE3E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37B4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5AC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196F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D7B9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AEF2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6685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A706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D6DB8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6EBD5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28DC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6820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FA10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1D43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0B1B4C" w:rsidRPr="000B1B4C" w14:paraId="155A731D" w14:textId="77777777" w:rsidTr="000B1B4C">
        <w:trPr>
          <w:trHeight w:val="18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D10D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49B4B" w14:textId="77777777" w:rsidR="000B1B4C" w:rsidRPr="000B1B4C" w:rsidRDefault="000B1B4C" w:rsidP="000B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2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64F3C" w14:textId="77777777" w:rsidR="000B1B4C" w:rsidRPr="000B1B4C" w:rsidRDefault="000B1B4C" w:rsidP="000B1B4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0B1B4C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CINCUENTIDOS MIL CUATROCIENTOS VEINTICUATRO  Y 60/100 SOLES</w:t>
            </w:r>
          </w:p>
        </w:tc>
      </w:tr>
    </w:tbl>
    <w:p w14:paraId="12F0D78D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5AB66B30" w14:textId="77777777" w:rsidR="00D01D82" w:rsidRDefault="00D01D82" w:rsidP="00D01D82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66E30855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</w:t>
      </w:r>
      <w:r w:rsidR="00A420AE">
        <w:rPr>
          <w:rFonts w:ascii="Arial Narrow" w:hAnsi="Arial Narrow"/>
        </w:rPr>
        <w:t>realizará</w:t>
      </w:r>
      <w:r w:rsidR="007B6777">
        <w:rPr>
          <w:rFonts w:ascii="Arial Narrow" w:hAnsi="Arial Narrow"/>
        </w:rPr>
        <w:t xml:space="preserve">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61C65E13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proofErr w:type="gramStart"/>
      <w:r w:rsidR="008A6729">
        <w:rPr>
          <w:rFonts w:ascii="Arial" w:hAnsi="Arial" w:cs="Arial"/>
          <w:sz w:val="20"/>
          <w:szCs w:val="20"/>
        </w:rPr>
        <w:t xml:space="preserve">Bastidas </w:t>
      </w:r>
      <w:r w:rsidRPr="00094958">
        <w:rPr>
          <w:rFonts w:ascii="Arial" w:hAnsi="Arial" w:cs="Arial"/>
          <w:sz w:val="20"/>
          <w:szCs w:val="20"/>
        </w:rPr>
        <w:t>,</w:t>
      </w:r>
      <w:proofErr w:type="gramEnd"/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 xml:space="preserve">de </w:t>
      </w:r>
      <w:proofErr w:type="spellStart"/>
      <w:r w:rsidR="00F44D9A">
        <w:rPr>
          <w:rFonts w:ascii="Arial Narrow" w:hAnsi="Arial Narrow"/>
          <w:lang w:val="es-ES"/>
        </w:rPr>
        <w:t>Ayrihuanca</w:t>
      </w:r>
      <w:proofErr w:type="spellEnd"/>
      <w:r w:rsidR="00F44D9A">
        <w:rPr>
          <w:rFonts w:ascii="Arial Narrow" w:hAnsi="Arial Narrow"/>
          <w:lang w:val="es-ES"/>
        </w:rPr>
        <w:t>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22837B83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13.15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1</w:t>
            </w:r>
            <w:r>
              <w:rPr>
                <w:rFonts w:ascii="Arial" w:hAnsi="Arial" w:cs="Arial"/>
                <w:color w:val="000000"/>
                <w:lang w:eastAsia="es-PE"/>
              </w:rPr>
              <w:t xml:space="preserve">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F42D8" w14:textId="77777777" w:rsidR="0003542A" w:rsidRDefault="0003542A" w:rsidP="004522EF">
      <w:pPr>
        <w:spacing w:after="0" w:line="240" w:lineRule="auto"/>
      </w:pPr>
      <w:r>
        <w:separator/>
      </w:r>
    </w:p>
  </w:endnote>
  <w:endnote w:type="continuationSeparator" w:id="0">
    <w:p w14:paraId="4606AF06" w14:textId="77777777" w:rsidR="0003542A" w:rsidRDefault="0003542A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A420AE" w:rsidRPr="00315CA4" w:rsidRDefault="00A420AE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A420AE" w:rsidRPr="00595BCB" w:rsidRDefault="00A420AE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A420AE" w:rsidRPr="00B07537" w:rsidRDefault="00A420AE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A420AE" w:rsidRDefault="00A42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9782A" w14:textId="77777777" w:rsidR="0003542A" w:rsidRDefault="0003542A" w:rsidP="004522EF">
      <w:pPr>
        <w:spacing w:after="0" w:line="240" w:lineRule="auto"/>
      </w:pPr>
      <w:r>
        <w:separator/>
      </w:r>
    </w:p>
  </w:footnote>
  <w:footnote w:type="continuationSeparator" w:id="0">
    <w:p w14:paraId="7C2B2E42" w14:textId="77777777" w:rsidR="0003542A" w:rsidRDefault="0003542A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A420AE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A420AE" w:rsidRPr="00A26C74" w:rsidRDefault="00A420AE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A420AE" w:rsidRPr="00570136" w:rsidRDefault="00A420AE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3542A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15DB"/>
    <w:rsid w:val="00262B69"/>
    <w:rsid w:val="00274152"/>
    <w:rsid w:val="002A256B"/>
    <w:rsid w:val="002A3535"/>
    <w:rsid w:val="002A6209"/>
    <w:rsid w:val="002C04DC"/>
    <w:rsid w:val="002C2A58"/>
    <w:rsid w:val="002D14EC"/>
    <w:rsid w:val="003109D0"/>
    <w:rsid w:val="00315CA4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C297E"/>
    <w:rsid w:val="00ED4C0B"/>
    <w:rsid w:val="00EF2FAF"/>
    <w:rsid w:val="00F00782"/>
    <w:rsid w:val="00F07193"/>
    <w:rsid w:val="00F10896"/>
    <w:rsid w:val="00F17005"/>
    <w:rsid w:val="00F17445"/>
    <w:rsid w:val="00F33A54"/>
    <w:rsid w:val="00F44D9A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A741-C1F8-4165-956B-1AF8381D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8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22</cp:revision>
  <cp:lastPrinted>2020-07-23T18:20:00Z</cp:lastPrinted>
  <dcterms:created xsi:type="dcterms:W3CDTF">2020-05-19T13:59:00Z</dcterms:created>
  <dcterms:modified xsi:type="dcterms:W3CDTF">2020-08-03T19:46:00Z</dcterms:modified>
</cp:coreProperties>
</file>