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5977A" w14:textId="003FFB1B" w:rsidR="00243707" w:rsidRPr="00FA48F9" w:rsidRDefault="00243707" w:rsidP="0078610F">
      <w:pPr>
        <w:spacing w:line="240" w:lineRule="auto"/>
        <w:jc w:val="center"/>
        <w:rPr>
          <w:rFonts w:ascii="Arial" w:hAnsi="Arial" w:cs="Arial"/>
          <w:b/>
          <w:i/>
          <w:iCs/>
          <w:u w:val="single"/>
        </w:rPr>
      </w:pPr>
      <w:r w:rsidRPr="00FA48F9">
        <w:rPr>
          <w:rFonts w:ascii="Arial" w:hAnsi="Arial" w:cs="Arial"/>
          <w:b/>
          <w:i/>
          <w:iCs/>
          <w:u w:val="single"/>
        </w:rPr>
        <w:t>ACTA DE COMPROMISO</w:t>
      </w:r>
    </w:p>
    <w:p w14:paraId="4FA10387" w14:textId="77777777" w:rsidR="003C4A59" w:rsidRPr="00FA48F9" w:rsidRDefault="00C45DA6" w:rsidP="0078610F">
      <w:pPr>
        <w:spacing w:line="240" w:lineRule="auto"/>
        <w:jc w:val="center"/>
        <w:rPr>
          <w:rFonts w:ascii="Arial" w:hAnsi="Arial" w:cs="Arial"/>
          <w:b/>
          <w:i/>
          <w:iCs/>
          <w:u w:val="single"/>
        </w:rPr>
      </w:pPr>
      <w:r w:rsidRPr="00FA48F9">
        <w:rPr>
          <w:rFonts w:ascii="Arial" w:hAnsi="Arial" w:cs="Arial"/>
          <w:b/>
          <w:i/>
          <w:iCs/>
          <w:u w:val="single"/>
        </w:rPr>
        <w:t xml:space="preserve">AUTORIDAD </w:t>
      </w:r>
      <w:r w:rsidR="00243707" w:rsidRPr="00FA48F9">
        <w:rPr>
          <w:rFonts w:ascii="Arial" w:hAnsi="Arial" w:cs="Arial"/>
          <w:b/>
          <w:i/>
          <w:iCs/>
          <w:u w:val="single"/>
        </w:rPr>
        <w:t xml:space="preserve">– DIRESA- APURIMAC </w:t>
      </w:r>
    </w:p>
    <w:p w14:paraId="6F113492" w14:textId="77777777" w:rsidR="003C4A59" w:rsidRPr="00A87C47" w:rsidRDefault="003C4A59" w:rsidP="0078610F">
      <w:pPr>
        <w:spacing w:line="240" w:lineRule="auto"/>
        <w:jc w:val="center"/>
        <w:rPr>
          <w:rFonts w:ascii="Arial" w:hAnsi="Arial" w:cs="Arial"/>
          <w:b/>
          <w:u w:val="single"/>
        </w:rPr>
      </w:pPr>
    </w:p>
    <w:p w14:paraId="021ABFC7" w14:textId="3A3737B6" w:rsidR="003C4A59" w:rsidRPr="00A87C47" w:rsidRDefault="003C4A59" w:rsidP="0078610F">
      <w:p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En</w:t>
      </w:r>
      <w:r w:rsidR="00593748" w:rsidRPr="00A87C47">
        <w:rPr>
          <w:rFonts w:ascii="Arial" w:hAnsi="Arial" w:cs="Arial"/>
        </w:rPr>
        <w:t xml:space="preserve"> la Sala de Reuniones de la </w:t>
      </w:r>
      <w:r w:rsidR="00593748" w:rsidRPr="00A87C47">
        <w:rPr>
          <w:rFonts w:ascii="Arial" w:hAnsi="Arial" w:cs="Arial"/>
          <w:b/>
          <w:bCs/>
        </w:rPr>
        <w:t>Gerencia Regional de Infraestructura (GRI) del Gobierno Regional de Apurímac</w:t>
      </w:r>
      <w:r w:rsidR="0058379B">
        <w:rPr>
          <w:rFonts w:ascii="Arial" w:hAnsi="Arial" w:cs="Arial"/>
        </w:rPr>
        <w:t xml:space="preserve">, sito en Jr. Puno 107-Abancay, </w:t>
      </w:r>
      <w:r w:rsidR="009821ED">
        <w:rPr>
          <w:rFonts w:ascii="Arial" w:hAnsi="Arial" w:cs="Arial"/>
        </w:rPr>
        <w:t xml:space="preserve">a horas 8:30 horas del día, </w:t>
      </w:r>
      <w:r w:rsidRPr="00A87C47">
        <w:rPr>
          <w:rFonts w:ascii="Arial" w:hAnsi="Arial" w:cs="Arial"/>
        </w:rPr>
        <w:t>se lleva a cabo el taller de involucrados.</w:t>
      </w:r>
    </w:p>
    <w:p w14:paraId="59E6DFCF" w14:textId="48C61440" w:rsidR="002B475B" w:rsidRDefault="00A3608F" w:rsidP="0078610F">
      <w:pPr>
        <w:spacing w:line="240" w:lineRule="auto"/>
        <w:jc w:val="both"/>
        <w:rPr>
          <w:rFonts w:ascii="Arial" w:hAnsi="Arial" w:cs="Arial"/>
        </w:rPr>
      </w:pPr>
      <w:r w:rsidRPr="00E01525">
        <w:rPr>
          <w:rFonts w:ascii="Arial" w:hAnsi="Arial" w:cs="Arial"/>
          <w:b/>
        </w:rPr>
        <w:t>Yo</w:t>
      </w:r>
      <w:r w:rsidR="00E01525" w:rsidRPr="00E01525">
        <w:rPr>
          <w:rFonts w:ascii="Arial" w:hAnsi="Arial" w:cs="Arial"/>
          <w:b/>
        </w:rPr>
        <w:t xml:space="preserve">, </w:t>
      </w:r>
      <w:r w:rsidR="007A6894">
        <w:rPr>
          <w:rFonts w:ascii="Arial" w:hAnsi="Arial" w:cs="Arial"/>
          <w:b/>
        </w:rPr>
        <w:t>CLAUDIO QUINTANA</w:t>
      </w:r>
      <w:r w:rsidR="002B475B">
        <w:rPr>
          <w:rFonts w:ascii="Arial" w:hAnsi="Arial" w:cs="Arial"/>
          <w:b/>
        </w:rPr>
        <w:t xml:space="preserve"> ESPINOZA </w:t>
      </w:r>
      <w:r w:rsidR="002B475B" w:rsidRPr="009821ED">
        <w:rPr>
          <w:rFonts w:ascii="Arial" w:hAnsi="Arial" w:cs="Arial"/>
          <w:bCs/>
        </w:rPr>
        <w:t>en calidad de</w:t>
      </w:r>
      <w:r w:rsidR="002B475B">
        <w:rPr>
          <w:rFonts w:ascii="Arial" w:hAnsi="Arial" w:cs="Arial"/>
          <w:b/>
        </w:rPr>
        <w:t xml:space="preserve"> </w:t>
      </w:r>
      <w:proofErr w:type="gramStart"/>
      <w:r w:rsidR="002B475B" w:rsidRPr="009821ED">
        <w:rPr>
          <w:rFonts w:ascii="Arial" w:hAnsi="Arial" w:cs="Arial"/>
          <w:b/>
          <w:bCs/>
        </w:rPr>
        <w:t>Director</w:t>
      </w:r>
      <w:proofErr w:type="gramEnd"/>
      <w:r w:rsidR="002B475B" w:rsidRPr="009821ED">
        <w:rPr>
          <w:rFonts w:ascii="Arial" w:hAnsi="Arial" w:cs="Arial"/>
          <w:b/>
          <w:bCs/>
        </w:rPr>
        <w:t xml:space="preserve"> de la Dirección Regional de Salud Apurímac (</w:t>
      </w:r>
      <w:r w:rsidR="00243707" w:rsidRPr="009821ED">
        <w:rPr>
          <w:rFonts w:ascii="Arial" w:hAnsi="Arial" w:cs="Arial"/>
          <w:b/>
          <w:bCs/>
        </w:rPr>
        <w:t xml:space="preserve">DIRESA </w:t>
      </w:r>
      <w:r w:rsidR="002B475B" w:rsidRPr="009821ED">
        <w:rPr>
          <w:rFonts w:ascii="Arial" w:hAnsi="Arial" w:cs="Arial"/>
          <w:b/>
          <w:bCs/>
        </w:rPr>
        <w:t>–</w:t>
      </w:r>
      <w:r w:rsidR="00243707" w:rsidRPr="009821ED">
        <w:rPr>
          <w:rFonts w:ascii="Arial" w:hAnsi="Arial" w:cs="Arial"/>
          <w:b/>
          <w:bCs/>
        </w:rPr>
        <w:t xml:space="preserve"> Apurímac</w:t>
      </w:r>
      <w:r w:rsidR="002B475B" w:rsidRPr="009821ED">
        <w:rPr>
          <w:rFonts w:ascii="Arial" w:hAnsi="Arial" w:cs="Arial"/>
          <w:b/>
          <w:bCs/>
        </w:rPr>
        <w:t>)</w:t>
      </w:r>
      <w:r w:rsidR="009821ED">
        <w:rPr>
          <w:rFonts w:ascii="Arial" w:hAnsi="Arial" w:cs="Arial"/>
          <w:b/>
          <w:bCs/>
        </w:rPr>
        <w:t>.</w:t>
      </w:r>
    </w:p>
    <w:p w14:paraId="093FFD01" w14:textId="70460F56" w:rsidR="002B475B" w:rsidRPr="009821ED" w:rsidRDefault="002B475B" w:rsidP="0078610F">
      <w:pPr>
        <w:spacing w:line="240" w:lineRule="auto"/>
        <w:jc w:val="both"/>
        <w:rPr>
          <w:rFonts w:ascii="Arial" w:hAnsi="Arial" w:cs="Arial"/>
          <w:b/>
          <w:bCs/>
        </w:rPr>
      </w:pPr>
      <w:r w:rsidRPr="009821ED">
        <w:rPr>
          <w:rFonts w:ascii="Arial" w:hAnsi="Arial" w:cs="Arial"/>
          <w:b/>
          <w:bCs/>
        </w:rPr>
        <w:t>Yo</w:t>
      </w:r>
      <w:r>
        <w:rPr>
          <w:rFonts w:ascii="Arial" w:hAnsi="Arial" w:cs="Arial"/>
        </w:rPr>
        <w:t xml:space="preserve">, </w:t>
      </w:r>
      <w:r w:rsidRPr="002B475B">
        <w:rPr>
          <w:rFonts w:ascii="Arial" w:hAnsi="Arial" w:cs="Arial"/>
          <w:b/>
          <w:bCs/>
        </w:rPr>
        <w:t>WILFREDO BALLON ALVARADO</w:t>
      </w:r>
      <w:r w:rsidR="009821ED">
        <w:rPr>
          <w:rFonts w:ascii="Arial" w:hAnsi="Arial" w:cs="Arial"/>
        </w:rPr>
        <w:t xml:space="preserve">, en calidad de </w:t>
      </w:r>
      <w:proofErr w:type="gramStart"/>
      <w:r w:rsidRPr="009821ED">
        <w:rPr>
          <w:rFonts w:ascii="Arial" w:hAnsi="Arial" w:cs="Arial"/>
          <w:b/>
          <w:bCs/>
        </w:rPr>
        <w:t>Responsable</w:t>
      </w:r>
      <w:proofErr w:type="gramEnd"/>
      <w:r w:rsidRPr="009821ED">
        <w:rPr>
          <w:rFonts w:ascii="Arial" w:hAnsi="Arial" w:cs="Arial"/>
          <w:b/>
          <w:bCs/>
        </w:rPr>
        <w:t xml:space="preserve"> de la Unidad Formuladora</w:t>
      </w:r>
      <w:r w:rsidR="00853C86">
        <w:rPr>
          <w:rFonts w:ascii="Arial" w:hAnsi="Arial" w:cs="Arial"/>
          <w:b/>
          <w:bCs/>
        </w:rPr>
        <w:t xml:space="preserve"> (UF)</w:t>
      </w:r>
      <w:r w:rsidRPr="009821ED">
        <w:rPr>
          <w:rFonts w:ascii="Arial" w:hAnsi="Arial" w:cs="Arial"/>
          <w:b/>
          <w:bCs/>
        </w:rPr>
        <w:t xml:space="preserve"> de la</w:t>
      </w:r>
      <w:r w:rsidR="009821ED">
        <w:rPr>
          <w:rFonts w:ascii="Arial" w:hAnsi="Arial" w:cs="Arial"/>
          <w:b/>
          <w:bCs/>
        </w:rPr>
        <w:t xml:space="preserve"> </w:t>
      </w:r>
      <w:r w:rsidR="009821ED" w:rsidRPr="009821ED">
        <w:rPr>
          <w:rFonts w:ascii="Arial" w:hAnsi="Arial" w:cs="Arial"/>
          <w:b/>
          <w:bCs/>
        </w:rPr>
        <w:t>Dirección Regional de Salud Apurímac (DIRESA – Apurímac).</w:t>
      </w:r>
    </w:p>
    <w:p w14:paraId="2DABBE48" w14:textId="1AD41458" w:rsidR="00C45DA6" w:rsidRPr="002B475B" w:rsidRDefault="00243707" w:rsidP="0078610F">
      <w:pPr>
        <w:spacing w:line="240" w:lineRule="auto"/>
        <w:jc w:val="both"/>
        <w:rPr>
          <w:rFonts w:ascii="Arial" w:hAnsi="Arial" w:cs="Arial"/>
          <w:b/>
        </w:rPr>
      </w:pPr>
      <w:r w:rsidRPr="00A87C47">
        <w:rPr>
          <w:rFonts w:ascii="Arial" w:hAnsi="Arial" w:cs="Arial"/>
        </w:rPr>
        <w:t xml:space="preserve">es nuestro </w:t>
      </w:r>
      <w:r w:rsidR="002B475B">
        <w:rPr>
          <w:rFonts w:ascii="Arial" w:hAnsi="Arial" w:cs="Arial"/>
        </w:rPr>
        <w:t>i</w:t>
      </w:r>
      <w:r w:rsidRPr="00A87C47">
        <w:rPr>
          <w:rFonts w:ascii="Arial" w:hAnsi="Arial" w:cs="Arial"/>
        </w:rPr>
        <w:t>nterés</w:t>
      </w:r>
      <w:r w:rsidR="002B475B">
        <w:rPr>
          <w:rFonts w:ascii="Arial" w:hAnsi="Arial" w:cs="Arial"/>
        </w:rPr>
        <w:t xml:space="preserve"> </w:t>
      </w:r>
      <w:r w:rsidRPr="00A87C47">
        <w:rPr>
          <w:rFonts w:ascii="Arial" w:hAnsi="Arial" w:cs="Arial"/>
        </w:rPr>
        <w:t xml:space="preserve">apoyar </w:t>
      </w:r>
      <w:r w:rsidR="002B475B">
        <w:rPr>
          <w:rFonts w:ascii="Arial" w:hAnsi="Arial" w:cs="Arial"/>
        </w:rPr>
        <w:t xml:space="preserve">en </w:t>
      </w:r>
      <w:r w:rsidRPr="00A87C47">
        <w:rPr>
          <w:rFonts w:ascii="Arial" w:hAnsi="Arial" w:cs="Arial"/>
        </w:rPr>
        <w:t xml:space="preserve">la </w:t>
      </w:r>
      <w:r w:rsidR="002B475B">
        <w:rPr>
          <w:rFonts w:ascii="Arial" w:hAnsi="Arial" w:cs="Arial"/>
        </w:rPr>
        <w:t>i</w:t>
      </w:r>
      <w:r w:rsidRPr="00A87C47">
        <w:rPr>
          <w:rFonts w:ascii="Arial" w:hAnsi="Arial" w:cs="Arial"/>
        </w:rPr>
        <w:t>mplementación del Proyecto</w:t>
      </w:r>
      <w:r w:rsidR="002502A7" w:rsidRPr="00A87C47">
        <w:rPr>
          <w:rFonts w:ascii="Arial" w:hAnsi="Arial" w:cs="Arial"/>
        </w:rPr>
        <w:t xml:space="preserve"> de Inversión</w:t>
      </w:r>
      <w:r w:rsidR="00593748" w:rsidRPr="00A87C47">
        <w:rPr>
          <w:rFonts w:ascii="Arial" w:hAnsi="Arial" w:cs="Arial"/>
        </w:rPr>
        <w:t xml:space="preserve"> </w:t>
      </w:r>
      <w:r w:rsidR="00593748" w:rsidRPr="00A87C47">
        <w:rPr>
          <w:rFonts w:ascii="Arial" w:hAnsi="Arial" w:cs="Arial"/>
          <w:b/>
          <w:lang w:val="es-PE"/>
        </w:rPr>
        <w:t xml:space="preserve">“MEJORAMIENTO DE LOS SERVICIOS DE SALUD DEL CENTRO DE SALUD HUACCANA DEL DISTRITO DE HUACCANA - PROVINCIA DE CHINCHEROS - DEPARTAMENTO DE APURIMAC” </w:t>
      </w:r>
      <w:r w:rsidR="002B475B" w:rsidRPr="002B475B">
        <w:rPr>
          <w:rFonts w:ascii="Arial" w:hAnsi="Arial" w:cs="Arial"/>
          <w:bCs/>
          <w:lang w:val="es-PE"/>
        </w:rPr>
        <w:t>para lo cual</w:t>
      </w:r>
      <w:r w:rsidR="002B475B">
        <w:rPr>
          <w:rFonts w:ascii="Arial" w:hAnsi="Arial" w:cs="Arial"/>
          <w:b/>
          <w:lang w:val="es-PE"/>
        </w:rPr>
        <w:t xml:space="preserve"> </w:t>
      </w:r>
      <w:r w:rsidR="002B475B" w:rsidRPr="002B475B">
        <w:rPr>
          <w:rFonts w:ascii="Arial" w:hAnsi="Arial" w:cs="Arial"/>
          <w:bCs/>
          <w:lang w:val="es-PE"/>
        </w:rPr>
        <w:t>nos</w:t>
      </w:r>
      <w:r w:rsidR="002B475B">
        <w:rPr>
          <w:rFonts w:ascii="Arial" w:hAnsi="Arial" w:cs="Arial"/>
          <w:b/>
          <w:lang w:val="es-PE"/>
        </w:rPr>
        <w:t xml:space="preserve"> </w:t>
      </w:r>
      <w:r w:rsidRPr="00A87C47">
        <w:rPr>
          <w:rFonts w:ascii="Arial" w:hAnsi="Arial" w:cs="Arial"/>
        </w:rPr>
        <w:t>compromet</w:t>
      </w:r>
      <w:r w:rsidR="002B475B">
        <w:rPr>
          <w:rFonts w:ascii="Arial" w:hAnsi="Arial" w:cs="Arial"/>
        </w:rPr>
        <w:t>em</w:t>
      </w:r>
      <w:r w:rsidRPr="00A87C47">
        <w:rPr>
          <w:rFonts w:ascii="Arial" w:hAnsi="Arial" w:cs="Arial"/>
        </w:rPr>
        <w:t>o</w:t>
      </w:r>
      <w:r w:rsidR="002B475B">
        <w:rPr>
          <w:rFonts w:ascii="Arial" w:hAnsi="Arial" w:cs="Arial"/>
        </w:rPr>
        <w:t>s</w:t>
      </w:r>
      <w:r w:rsidRPr="00A87C47">
        <w:rPr>
          <w:rFonts w:ascii="Arial" w:hAnsi="Arial" w:cs="Arial"/>
        </w:rPr>
        <w:t xml:space="preserve"> a:</w:t>
      </w:r>
    </w:p>
    <w:p w14:paraId="30AF91CB" w14:textId="411B95D3" w:rsidR="00C45DA6" w:rsidRPr="00A87C47" w:rsidRDefault="00C45DA6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Abastecer anualmente de medicamentos e insumos en los establecimientos de Salud por parte de la DIRESA o Cabecer</w:t>
      </w:r>
      <w:r w:rsidR="00E01525">
        <w:rPr>
          <w:rFonts w:ascii="Arial" w:hAnsi="Arial" w:cs="Arial"/>
        </w:rPr>
        <w:t xml:space="preserve">a de Micro </w:t>
      </w:r>
      <w:r w:rsidRPr="00A87C47">
        <w:rPr>
          <w:rFonts w:ascii="Arial" w:hAnsi="Arial" w:cs="Arial"/>
        </w:rPr>
        <w:t>Red</w:t>
      </w:r>
      <w:r w:rsidR="002B475B">
        <w:rPr>
          <w:rFonts w:ascii="Arial" w:hAnsi="Arial" w:cs="Arial"/>
        </w:rPr>
        <w:t>, concordantes con las programaciones anuales</w:t>
      </w:r>
      <w:r w:rsidR="009821ED">
        <w:rPr>
          <w:rFonts w:ascii="Arial" w:hAnsi="Arial" w:cs="Arial"/>
        </w:rPr>
        <w:t xml:space="preserve"> realizadas</w:t>
      </w:r>
      <w:r w:rsidR="002B475B">
        <w:rPr>
          <w:rFonts w:ascii="Arial" w:hAnsi="Arial" w:cs="Arial"/>
        </w:rPr>
        <w:t>.</w:t>
      </w:r>
    </w:p>
    <w:p w14:paraId="5A78F714" w14:textId="798234FD" w:rsidR="00C45DA6" w:rsidRPr="00A87C47" w:rsidRDefault="002B475B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con la finalidad de a</w:t>
      </w:r>
      <w:r w:rsidR="00C45DA6" w:rsidRPr="00A87C47">
        <w:rPr>
          <w:rFonts w:ascii="Arial" w:hAnsi="Arial" w:cs="Arial"/>
        </w:rPr>
        <w:t>segurar el financiamiento de las actividades planificadas por la DIRESA en los Planes de Atención del Centro de Salud</w:t>
      </w:r>
      <w:r w:rsidR="009821ED">
        <w:rPr>
          <w:rFonts w:ascii="Arial" w:hAnsi="Arial" w:cs="Arial"/>
        </w:rPr>
        <w:t>.</w:t>
      </w:r>
    </w:p>
    <w:p w14:paraId="6DABAE67" w14:textId="77777777" w:rsidR="00C45DA6" w:rsidRPr="00A87C47" w:rsidRDefault="00C45DA6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Considerar en la Planificación de actividades el Rubro de Mantenimiento Preventivo de la Logística de Transporte y Comunicaciones de los Establecimientos</w:t>
      </w:r>
      <w:r w:rsidR="00D02368" w:rsidRPr="00A87C47">
        <w:rPr>
          <w:rFonts w:ascii="Arial" w:hAnsi="Arial" w:cs="Arial"/>
        </w:rPr>
        <w:t>.</w:t>
      </w:r>
    </w:p>
    <w:p w14:paraId="6E4E9416" w14:textId="77777777" w:rsidR="00C45DA6" w:rsidRPr="00A87C47" w:rsidRDefault="00C45DA6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Reorientar los recursos humanos, logísticos y financieros según criterio de pobreza y riesgo.</w:t>
      </w:r>
    </w:p>
    <w:p w14:paraId="5793F4C5" w14:textId="77777777" w:rsidR="00C45DA6" w:rsidRPr="00A87C47" w:rsidRDefault="00C45DA6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Desarrollar talleres de sensibilización en Interculturalidad a recursos humanos del sector salud, considerando la alta rotación del personal.</w:t>
      </w:r>
    </w:p>
    <w:p w14:paraId="62220F3E" w14:textId="77777777" w:rsidR="00C45DA6" w:rsidRPr="00A87C47" w:rsidRDefault="00C45DA6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Proporcionar el potencial humano para abastecer el servicio del Centro de Salud</w:t>
      </w:r>
      <w:r w:rsidR="00D02368" w:rsidRPr="00A87C47">
        <w:rPr>
          <w:rFonts w:ascii="Arial" w:hAnsi="Arial" w:cs="Arial"/>
        </w:rPr>
        <w:t>.</w:t>
      </w:r>
    </w:p>
    <w:p w14:paraId="4FAFAA05" w14:textId="7C2D75FA" w:rsidR="004464CA" w:rsidRPr="00A87C47" w:rsidRDefault="005E7B2C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Proporcionar la </w:t>
      </w:r>
      <w:r w:rsidR="004464CA" w:rsidRPr="00A87C47">
        <w:rPr>
          <w:rFonts w:ascii="Arial" w:hAnsi="Arial" w:cs="Arial"/>
        </w:rPr>
        <w:t>información</w:t>
      </w:r>
      <w:r>
        <w:rPr>
          <w:rFonts w:ascii="Arial" w:hAnsi="Arial" w:cs="Arial"/>
        </w:rPr>
        <w:t xml:space="preserve"> necesaria </w:t>
      </w:r>
      <w:r w:rsidR="004464CA" w:rsidRPr="00A87C47">
        <w:rPr>
          <w:rFonts w:ascii="Arial" w:hAnsi="Arial" w:cs="Arial"/>
        </w:rPr>
        <w:t>para elaboración de los estudios de Preinversiòn.</w:t>
      </w:r>
    </w:p>
    <w:p w14:paraId="211A5C42" w14:textId="10C40CEE" w:rsidR="004464CA" w:rsidRPr="00A87C47" w:rsidRDefault="005E7B2C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464CA" w:rsidRPr="00A87C47">
        <w:rPr>
          <w:rFonts w:ascii="Arial" w:hAnsi="Arial" w:cs="Arial"/>
        </w:rPr>
        <w:t>poyar y facilitar</w:t>
      </w:r>
      <w:r w:rsidR="00AC0132" w:rsidRPr="00A87C47">
        <w:rPr>
          <w:rFonts w:ascii="Arial" w:hAnsi="Arial" w:cs="Arial"/>
        </w:rPr>
        <w:t xml:space="preserve"> todos los recursos necesarios para la formulación del estudio</w:t>
      </w:r>
      <w:r>
        <w:rPr>
          <w:rFonts w:ascii="Arial" w:hAnsi="Arial" w:cs="Arial"/>
        </w:rPr>
        <w:t xml:space="preserve"> de pre inversión.</w:t>
      </w:r>
    </w:p>
    <w:p w14:paraId="0B520CAC" w14:textId="4C30CF37" w:rsidR="00895771" w:rsidRPr="00A87C47" w:rsidRDefault="00C45DA6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Emitir opiniones favorables de cartera</w:t>
      </w:r>
      <w:r w:rsidR="00B11669" w:rsidRPr="00A87C47">
        <w:rPr>
          <w:rFonts w:ascii="Arial" w:hAnsi="Arial" w:cs="Arial"/>
        </w:rPr>
        <w:t xml:space="preserve"> de servicio</w:t>
      </w:r>
      <w:r w:rsidR="005E7B2C">
        <w:rPr>
          <w:rFonts w:ascii="Arial" w:hAnsi="Arial" w:cs="Arial"/>
        </w:rPr>
        <w:t>s</w:t>
      </w:r>
      <w:r w:rsidRPr="00A87C47">
        <w:rPr>
          <w:rFonts w:ascii="Arial" w:hAnsi="Arial" w:cs="Arial"/>
        </w:rPr>
        <w:t>,</w:t>
      </w:r>
      <w:r w:rsidR="00B11669" w:rsidRPr="00A87C47">
        <w:rPr>
          <w:rFonts w:ascii="Arial" w:hAnsi="Arial" w:cs="Arial"/>
        </w:rPr>
        <w:t xml:space="preserve"> programa médico funcional, programa arquitectónico para el proyecto.</w:t>
      </w:r>
    </w:p>
    <w:p w14:paraId="65BCDAE7" w14:textId="77777777" w:rsidR="00283F62" w:rsidRPr="00A87C47" w:rsidRDefault="00B11669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Emitir documento</w:t>
      </w:r>
      <w:r w:rsidR="00D87180" w:rsidRPr="00A87C47">
        <w:rPr>
          <w:rFonts w:ascii="Arial" w:hAnsi="Arial" w:cs="Arial"/>
        </w:rPr>
        <w:t>s</w:t>
      </w:r>
      <w:r w:rsidRPr="00A87C47">
        <w:rPr>
          <w:rFonts w:ascii="Arial" w:hAnsi="Arial" w:cs="Arial"/>
        </w:rPr>
        <w:t xml:space="preserve"> de compromi</w:t>
      </w:r>
      <w:r w:rsidR="00C45DA6" w:rsidRPr="00A87C47">
        <w:rPr>
          <w:rFonts w:ascii="Arial" w:hAnsi="Arial" w:cs="Arial"/>
        </w:rPr>
        <w:t>so de operación y mantenimiento</w:t>
      </w:r>
      <w:r w:rsidR="00922AAE" w:rsidRPr="00A87C47">
        <w:rPr>
          <w:rFonts w:ascii="Arial" w:hAnsi="Arial" w:cs="Arial"/>
        </w:rPr>
        <w:t>.</w:t>
      </w:r>
    </w:p>
    <w:p w14:paraId="1926C782" w14:textId="01E2D0F2" w:rsidR="00922AAE" w:rsidRPr="00A87C47" w:rsidRDefault="00922AAE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 xml:space="preserve">Emitir opinión sobre la ubicación actual del terreno del C.S. </w:t>
      </w:r>
      <w:r w:rsidR="00593748" w:rsidRPr="00A87C47">
        <w:rPr>
          <w:rFonts w:ascii="Arial" w:hAnsi="Arial" w:cs="Arial"/>
        </w:rPr>
        <w:t>Huaccana</w:t>
      </w:r>
    </w:p>
    <w:p w14:paraId="7FC075CD" w14:textId="6955CCEC" w:rsidR="00922AAE" w:rsidRPr="00A87C47" w:rsidRDefault="00922AAE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 xml:space="preserve">Emitir opinión sobre la ubicación del nuevo terreno del C.S. </w:t>
      </w:r>
      <w:r w:rsidR="00593748" w:rsidRPr="00A87C47">
        <w:rPr>
          <w:rFonts w:ascii="Arial" w:hAnsi="Arial" w:cs="Arial"/>
        </w:rPr>
        <w:t>Huaccana</w:t>
      </w:r>
    </w:p>
    <w:p w14:paraId="157446CA" w14:textId="77777777" w:rsidR="00922AAE" w:rsidRPr="00A87C47" w:rsidRDefault="00922AAE" w:rsidP="007861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A87C47">
        <w:rPr>
          <w:rFonts w:ascii="Arial" w:hAnsi="Arial" w:cs="Arial"/>
        </w:rPr>
        <w:t>Compromiso y apoyo en el saneamiento físico legal del nuevo terreno</w:t>
      </w:r>
    </w:p>
    <w:p w14:paraId="28CC7D0A" w14:textId="078A5922" w:rsidR="00800993" w:rsidRDefault="00800993" w:rsidP="00800993">
      <w:pPr>
        <w:spacing w:line="240" w:lineRule="auto"/>
        <w:jc w:val="right"/>
        <w:rPr>
          <w:rFonts w:ascii="Arial" w:hAnsi="Arial" w:cs="Arial"/>
        </w:rPr>
      </w:pPr>
    </w:p>
    <w:p w14:paraId="618A3342" w14:textId="0DDD56E0" w:rsidR="005E7B2C" w:rsidRDefault="005E7B2C" w:rsidP="00800993">
      <w:pPr>
        <w:spacing w:line="240" w:lineRule="auto"/>
        <w:jc w:val="right"/>
        <w:rPr>
          <w:rFonts w:ascii="Arial" w:hAnsi="Arial" w:cs="Arial"/>
        </w:rPr>
      </w:pPr>
    </w:p>
    <w:p w14:paraId="7F5A986D" w14:textId="77777777" w:rsidR="005E7B2C" w:rsidRPr="00A87C47" w:rsidRDefault="005E7B2C" w:rsidP="00800993">
      <w:pPr>
        <w:spacing w:line="240" w:lineRule="auto"/>
        <w:jc w:val="right"/>
        <w:rPr>
          <w:rFonts w:ascii="Arial" w:hAnsi="Arial" w:cs="Arial"/>
        </w:rPr>
      </w:pPr>
    </w:p>
    <w:p w14:paraId="05CE9903" w14:textId="6F24469D" w:rsidR="007A6894" w:rsidRPr="00A87C47" w:rsidRDefault="00593748" w:rsidP="00B577A6">
      <w:pPr>
        <w:spacing w:line="240" w:lineRule="auto"/>
        <w:jc w:val="right"/>
        <w:rPr>
          <w:rFonts w:ascii="Arial" w:hAnsi="Arial" w:cs="Arial"/>
        </w:rPr>
      </w:pPr>
      <w:r w:rsidRPr="00A87C47">
        <w:rPr>
          <w:rFonts w:ascii="Arial" w:hAnsi="Arial" w:cs="Arial"/>
        </w:rPr>
        <w:t>Abancay</w:t>
      </w:r>
      <w:r w:rsidR="00800993" w:rsidRPr="00A87C47">
        <w:rPr>
          <w:rFonts w:ascii="Arial" w:hAnsi="Arial" w:cs="Arial"/>
        </w:rPr>
        <w:t>,</w:t>
      </w:r>
      <w:r w:rsidRPr="00A87C47">
        <w:rPr>
          <w:rFonts w:ascii="Arial" w:hAnsi="Arial" w:cs="Arial"/>
        </w:rPr>
        <w:t xml:space="preserve"> 24 </w:t>
      </w:r>
      <w:r w:rsidR="00800993" w:rsidRPr="00A87C47">
        <w:rPr>
          <w:rFonts w:ascii="Arial" w:hAnsi="Arial" w:cs="Arial"/>
        </w:rPr>
        <w:t xml:space="preserve">de </w:t>
      </w:r>
      <w:r w:rsidRPr="00A87C47">
        <w:rPr>
          <w:rFonts w:ascii="Arial" w:hAnsi="Arial" w:cs="Arial"/>
        </w:rPr>
        <w:t xml:space="preserve">junio </w:t>
      </w:r>
      <w:r w:rsidR="00800993" w:rsidRPr="00A87C47">
        <w:rPr>
          <w:rFonts w:ascii="Arial" w:hAnsi="Arial" w:cs="Arial"/>
        </w:rPr>
        <w:t>de 20</w:t>
      </w:r>
      <w:r w:rsidRPr="00A87C47">
        <w:rPr>
          <w:rFonts w:ascii="Arial" w:hAnsi="Arial" w:cs="Arial"/>
        </w:rPr>
        <w:t>20</w:t>
      </w:r>
      <w:r w:rsidR="00800993" w:rsidRPr="00A87C47">
        <w:rPr>
          <w:rFonts w:ascii="Arial" w:hAnsi="Arial" w:cs="Arial"/>
        </w:rPr>
        <w:t>.</w:t>
      </w:r>
    </w:p>
    <w:sectPr w:rsidR="007A6894" w:rsidRPr="00A87C47" w:rsidSect="00922AAE">
      <w:headerReference w:type="default" r:id="rId7"/>
      <w:footerReference w:type="default" r:id="rId8"/>
      <w:pgSz w:w="11906" w:h="16838"/>
      <w:pgMar w:top="1135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881B3" w14:textId="77777777" w:rsidR="00667943" w:rsidRDefault="00667943" w:rsidP="0078610F">
      <w:pPr>
        <w:spacing w:after="0" w:line="240" w:lineRule="auto"/>
      </w:pPr>
      <w:r>
        <w:separator/>
      </w:r>
    </w:p>
  </w:endnote>
  <w:endnote w:type="continuationSeparator" w:id="0">
    <w:p w14:paraId="50348BBB" w14:textId="77777777" w:rsidR="00667943" w:rsidRDefault="00667943" w:rsidP="0078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ylus BT">
    <w:altName w:val="Calibri"/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Goudy Old Style">
    <w:altName w:val="Goudy Old Style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4B115" w14:textId="77777777" w:rsidR="0078610F" w:rsidRDefault="0078610F">
    <w:pPr>
      <w:pStyle w:val="Piedepgina"/>
    </w:pPr>
    <w:r>
      <w:rPr>
        <w:noProof/>
        <w:lang w:val="es-PE" w:eastAsia="es-PE"/>
      </w:rPr>
      <w:drawing>
        <wp:anchor distT="0" distB="0" distL="114300" distR="114300" simplePos="0" relativeHeight="251662336" behindDoc="0" locked="0" layoutInCell="1" allowOverlap="1" wp14:anchorId="715DBB16" wp14:editId="33DF2BFC">
          <wp:simplePos x="0" y="0"/>
          <wp:positionH relativeFrom="column">
            <wp:posOffset>4888866</wp:posOffset>
          </wp:positionH>
          <wp:positionV relativeFrom="paragraph">
            <wp:posOffset>92711</wp:posOffset>
          </wp:positionV>
          <wp:extent cx="595608" cy="533400"/>
          <wp:effectExtent l="0" t="0" r="0" b="0"/>
          <wp:wrapNone/>
          <wp:docPr id="31" name="Imagen 31" descr="https://www.regionapurimac.gob.pe/wp-content/uploads/2019/01/allin-kawsanapaq-1-300x26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www.regionapurimac.gob.pe/wp-content/uploads/2019/01/allin-kawsanapaq-1-300x26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777" cy="5416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inline distT="0" distB="0" distL="0" distR="0" wp14:anchorId="13A73918" wp14:editId="1145F955">
          <wp:extent cx="4260850" cy="843915"/>
          <wp:effectExtent l="0" t="0" r="0" b="0"/>
          <wp:docPr id="32" name="Imagen 32" descr="C:\Users\GRI\Desktop\Hoja membretadaa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C:\Users\GRI\Desktop\Hoja membretadaa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1096"/>
                  <a:stretch/>
                </pic:blipFill>
                <pic:spPr bwMode="auto">
                  <a:xfrm>
                    <a:off x="0" y="0"/>
                    <a:ext cx="4260850" cy="843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67385" w14:textId="77777777" w:rsidR="00667943" w:rsidRDefault="00667943" w:rsidP="0078610F">
      <w:pPr>
        <w:spacing w:after="0" w:line="240" w:lineRule="auto"/>
      </w:pPr>
      <w:r>
        <w:separator/>
      </w:r>
    </w:p>
  </w:footnote>
  <w:footnote w:type="continuationSeparator" w:id="0">
    <w:p w14:paraId="5AC246D3" w14:textId="77777777" w:rsidR="00667943" w:rsidRDefault="00667943" w:rsidP="00786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B38E4" w14:textId="77777777" w:rsidR="0078610F" w:rsidRPr="00BB15D7" w:rsidRDefault="0078610F" w:rsidP="0078610F">
    <w:pPr>
      <w:pStyle w:val="Encabezado"/>
      <w:tabs>
        <w:tab w:val="clear" w:pos="4252"/>
        <w:tab w:val="center" w:pos="2977"/>
      </w:tabs>
      <w:jc w:val="center"/>
      <w:rPr>
        <w:rFonts w:ascii="Stylus BT" w:hAnsi="Stylus BT"/>
        <w:b/>
        <w:sz w:val="32"/>
        <w:szCs w:val="32"/>
      </w:rPr>
    </w:pPr>
    <w:r w:rsidRPr="00BB15D7">
      <w:rPr>
        <w:noProof/>
        <w:sz w:val="32"/>
        <w:szCs w:val="32"/>
        <w:lang w:val="es-PE" w:eastAsia="es-PE"/>
      </w:rPr>
      <w:drawing>
        <wp:anchor distT="0" distB="0" distL="114300" distR="114300" simplePos="0" relativeHeight="251660288" behindDoc="0" locked="0" layoutInCell="1" allowOverlap="1" wp14:anchorId="063C454A" wp14:editId="513ADDD5">
          <wp:simplePos x="0" y="0"/>
          <wp:positionH relativeFrom="column">
            <wp:posOffset>5431790</wp:posOffset>
          </wp:positionH>
          <wp:positionV relativeFrom="paragraph">
            <wp:posOffset>-99060</wp:posOffset>
          </wp:positionV>
          <wp:extent cx="609600" cy="686834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318"/>
                  <a:stretch/>
                </pic:blipFill>
                <pic:spPr bwMode="auto">
                  <a:xfrm>
                    <a:off x="0" y="0"/>
                    <a:ext cx="609600" cy="6868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15D7">
      <w:rPr>
        <w:noProof/>
        <w:sz w:val="32"/>
        <w:szCs w:val="32"/>
        <w:lang w:val="es-PE" w:eastAsia="es-PE"/>
      </w:rPr>
      <w:drawing>
        <wp:anchor distT="0" distB="0" distL="114300" distR="114300" simplePos="0" relativeHeight="251659264" behindDoc="0" locked="0" layoutInCell="1" allowOverlap="1" wp14:anchorId="5A5D05D3" wp14:editId="3DB55A80">
          <wp:simplePos x="0" y="0"/>
          <wp:positionH relativeFrom="column">
            <wp:posOffset>-436245</wp:posOffset>
          </wp:positionH>
          <wp:positionV relativeFrom="paragraph">
            <wp:posOffset>-19685</wp:posOffset>
          </wp:positionV>
          <wp:extent cx="581025" cy="61341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5912"/>
                  <a:stretch/>
                </pic:blipFill>
                <pic:spPr bwMode="auto">
                  <a:xfrm>
                    <a:off x="0" y="0"/>
                    <a:ext cx="581025" cy="613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15D7">
      <w:rPr>
        <w:rFonts w:ascii="Stylus BT" w:hAnsi="Stylus BT"/>
        <w:b/>
        <w:sz w:val="32"/>
        <w:szCs w:val="32"/>
      </w:rPr>
      <w:t>Gobierno Regional de Apurímac</w:t>
    </w:r>
  </w:p>
  <w:p w14:paraId="57624B22" w14:textId="77777777" w:rsidR="0078610F" w:rsidRDefault="0078610F" w:rsidP="0078610F">
    <w:pPr>
      <w:pStyle w:val="Encabezado"/>
      <w:tabs>
        <w:tab w:val="clear" w:pos="4252"/>
        <w:tab w:val="center" w:pos="2977"/>
      </w:tabs>
      <w:jc w:val="center"/>
      <w:rPr>
        <w:rFonts w:ascii="Stylus BT" w:hAnsi="Stylus BT"/>
        <w:b/>
        <w:szCs w:val="20"/>
      </w:rPr>
    </w:pPr>
    <w:r>
      <w:rPr>
        <w:rFonts w:ascii="Stylus BT" w:hAnsi="Stylus BT"/>
        <w:b/>
        <w:szCs w:val="20"/>
      </w:rPr>
      <w:t>Gerencia General</w:t>
    </w:r>
  </w:p>
  <w:p w14:paraId="70E93C0D" w14:textId="77777777" w:rsidR="0078610F" w:rsidRDefault="0078610F" w:rsidP="0078610F">
    <w:pPr>
      <w:pStyle w:val="Encabezado"/>
      <w:tabs>
        <w:tab w:val="clear" w:pos="4252"/>
        <w:tab w:val="center" w:pos="2977"/>
      </w:tabs>
      <w:jc w:val="center"/>
      <w:rPr>
        <w:rFonts w:ascii="Stylus BT" w:hAnsi="Stylus BT"/>
        <w:b/>
        <w:szCs w:val="20"/>
      </w:rPr>
    </w:pPr>
    <w:r>
      <w:rPr>
        <w:rFonts w:ascii="Stylus BT" w:hAnsi="Stylus BT"/>
        <w:b/>
        <w:szCs w:val="20"/>
      </w:rPr>
      <w:t>Oficina Regional de Formulación y Evaluación de Inversiones</w:t>
    </w:r>
  </w:p>
  <w:p w14:paraId="3EB1C3B9" w14:textId="77777777" w:rsidR="0078610F" w:rsidRPr="002F271B" w:rsidRDefault="0078610F" w:rsidP="0078610F">
    <w:pPr>
      <w:pStyle w:val="Encabezado"/>
      <w:tabs>
        <w:tab w:val="clear" w:pos="4252"/>
        <w:tab w:val="center" w:pos="2977"/>
      </w:tabs>
      <w:jc w:val="center"/>
      <w:rPr>
        <w:rFonts w:ascii="Stylus BT" w:hAnsi="Stylus BT"/>
        <w:b/>
        <w:sz w:val="16"/>
        <w:szCs w:val="16"/>
      </w:rPr>
    </w:pPr>
  </w:p>
  <w:p w14:paraId="44AE5391" w14:textId="75746173" w:rsidR="0078610F" w:rsidRDefault="00C23D8F" w:rsidP="0078610F">
    <w:pPr>
      <w:pBdr>
        <w:top w:val="single" w:sz="4" w:space="1" w:color="auto"/>
      </w:pBdr>
      <w:tabs>
        <w:tab w:val="left" w:pos="2360"/>
      </w:tabs>
      <w:spacing w:after="0" w:line="240" w:lineRule="auto"/>
      <w:jc w:val="center"/>
      <w:rPr>
        <w:rFonts w:ascii="Goudy Old Style" w:hAnsi="Goudy Old Style"/>
        <w:i/>
        <w:sz w:val="18"/>
        <w:szCs w:val="18"/>
      </w:rPr>
    </w:pPr>
    <w:r w:rsidRPr="00C23D8F">
      <w:rPr>
        <w:rFonts w:ascii="Goudy Old Style" w:hAnsi="Goudy Old Style"/>
        <w:i/>
        <w:sz w:val="18"/>
        <w:szCs w:val="18"/>
      </w:rPr>
      <w:t>“Año de la universalización de la salud”</w:t>
    </w:r>
  </w:p>
  <w:p w14:paraId="6EC8C6D4" w14:textId="77777777" w:rsidR="0078610F" w:rsidRDefault="007861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A68AD"/>
    <w:multiLevelType w:val="hybridMultilevel"/>
    <w:tmpl w:val="C7F82958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56273B"/>
    <w:multiLevelType w:val="hybridMultilevel"/>
    <w:tmpl w:val="5C581F68"/>
    <w:lvl w:ilvl="0" w:tplc="20361B64">
      <w:start w:val="1"/>
      <w:numFmt w:val="decimal"/>
      <w:lvlText w:val="%1."/>
      <w:lvlJc w:val="left"/>
      <w:pPr>
        <w:ind w:left="1353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E3"/>
    <w:rsid w:val="000307C2"/>
    <w:rsid w:val="000D35BB"/>
    <w:rsid w:val="000E0AF2"/>
    <w:rsid w:val="000E7A02"/>
    <w:rsid w:val="00243707"/>
    <w:rsid w:val="002502A7"/>
    <w:rsid w:val="00283F62"/>
    <w:rsid w:val="002B475B"/>
    <w:rsid w:val="003C4A59"/>
    <w:rsid w:val="003F601A"/>
    <w:rsid w:val="00422EE3"/>
    <w:rsid w:val="004464CA"/>
    <w:rsid w:val="00535FDD"/>
    <w:rsid w:val="0058379B"/>
    <w:rsid w:val="00593748"/>
    <w:rsid w:val="005E7B2C"/>
    <w:rsid w:val="00667943"/>
    <w:rsid w:val="006840EF"/>
    <w:rsid w:val="0078610F"/>
    <w:rsid w:val="007A6894"/>
    <w:rsid w:val="007D41F5"/>
    <w:rsid w:val="00800993"/>
    <w:rsid w:val="00853C86"/>
    <w:rsid w:val="00895771"/>
    <w:rsid w:val="008E73D8"/>
    <w:rsid w:val="00922AAE"/>
    <w:rsid w:val="00967EBA"/>
    <w:rsid w:val="00972063"/>
    <w:rsid w:val="009821ED"/>
    <w:rsid w:val="009D70D1"/>
    <w:rsid w:val="009F338A"/>
    <w:rsid w:val="00A3608F"/>
    <w:rsid w:val="00A87C47"/>
    <w:rsid w:val="00AC0132"/>
    <w:rsid w:val="00AE4B9F"/>
    <w:rsid w:val="00B11669"/>
    <w:rsid w:val="00B27051"/>
    <w:rsid w:val="00B577A6"/>
    <w:rsid w:val="00BC590A"/>
    <w:rsid w:val="00BE7F5C"/>
    <w:rsid w:val="00C13A8B"/>
    <w:rsid w:val="00C23D8F"/>
    <w:rsid w:val="00C45DA6"/>
    <w:rsid w:val="00C85550"/>
    <w:rsid w:val="00D02368"/>
    <w:rsid w:val="00D22359"/>
    <w:rsid w:val="00D87180"/>
    <w:rsid w:val="00DE2F66"/>
    <w:rsid w:val="00E01525"/>
    <w:rsid w:val="00E82BB4"/>
    <w:rsid w:val="00F07A73"/>
    <w:rsid w:val="00FA48F9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19F89D"/>
  <w15:chartTrackingRefBased/>
  <w15:docId w15:val="{F3A27E2C-C867-4929-A18B-F38B64D1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0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37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5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771"/>
    <w:rPr>
      <w:rFonts w:ascii="Segoe UI" w:hAnsi="Segoe UI" w:cs="Segoe UI"/>
      <w:sz w:val="18"/>
      <w:szCs w:val="18"/>
    </w:rPr>
  </w:style>
  <w:style w:type="paragraph" w:styleId="Encabezado">
    <w:name w:val="header"/>
    <w:aliases w:val="Encabezado1"/>
    <w:basedOn w:val="Normal"/>
    <w:link w:val="EncabezadoCar"/>
    <w:uiPriority w:val="99"/>
    <w:unhideWhenUsed/>
    <w:rsid w:val="00786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78610F"/>
  </w:style>
  <w:style w:type="paragraph" w:styleId="Piedepgina">
    <w:name w:val="footer"/>
    <w:basedOn w:val="Normal"/>
    <w:link w:val="PiedepginaCar"/>
    <w:uiPriority w:val="99"/>
    <w:unhideWhenUsed/>
    <w:rsid w:val="00786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rosa1</dc:creator>
  <cp:keywords/>
  <dc:description/>
  <cp:lastModifiedBy>ORFEI880</cp:lastModifiedBy>
  <cp:revision>7</cp:revision>
  <cp:lastPrinted>2020-06-24T13:00:00Z</cp:lastPrinted>
  <dcterms:created xsi:type="dcterms:W3CDTF">2020-06-24T13:00:00Z</dcterms:created>
  <dcterms:modified xsi:type="dcterms:W3CDTF">2020-06-25T18:19:00Z</dcterms:modified>
</cp:coreProperties>
</file>