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55BA9D" w14:textId="52CB9405" w:rsidR="00DE3119" w:rsidRDefault="0006363E" w:rsidP="0006363E">
      <w:pPr>
        <w:spacing w:after="160" w:line="276" w:lineRule="auto"/>
        <w:jc w:val="center"/>
      </w:pPr>
      <w:r w:rsidRPr="0006363E">
        <w:rPr>
          <w:rStyle w:val="IntenseReference"/>
        </w:rPr>
        <w:t>COMP</w:t>
      </w:r>
      <w:r w:rsidR="00996B9B">
        <w:rPr>
          <w:rStyle w:val="IntenseReference"/>
        </w:rPr>
        <w:t>1004</w:t>
      </w:r>
    </w:p>
    <w:p w14:paraId="3490BC79" w14:textId="2F9B2B06" w:rsidR="0006363E" w:rsidRDefault="0006363E"/>
    <w:p w14:paraId="6ECE6071" w14:textId="406FF0DB" w:rsidR="0006363E" w:rsidRPr="0006363E" w:rsidRDefault="0006363E" w:rsidP="0006363E">
      <w:pPr>
        <w:spacing w:after="160" w:line="276" w:lineRule="auto"/>
        <w:jc w:val="center"/>
        <w:rPr>
          <w:rStyle w:val="IntenseReference"/>
        </w:rPr>
      </w:pPr>
      <w:r w:rsidRPr="0006363E">
        <w:rPr>
          <w:rStyle w:val="IntenseReference"/>
        </w:rPr>
        <w:t xml:space="preserve">Computing </w:t>
      </w:r>
      <w:r w:rsidR="00996B9B">
        <w:rPr>
          <w:rStyle w:val="IntenseReference"/>
        </w:rPr>
        <w:t>Practice</w:t>
      </w:r>
    </w:p>
    <w:p w14:paraId="4279751F" w14:textId="488EFBAE" w:rsidR="0006363E" w:rsidRDefault="0006363E"/>
    <w:p w14:paraId="305A1EC0" w14:textId="3029A764" w:rsidR="0006363E" w:rsidRPr="0006363E" w:rsidRDefault="0006363E" w:rsidP="0006363E">
      <w:pPr>
        <w:jc w:val="center"/>
        <w:rPr>
          <w:rStyle w:val="IntenseReference"/>
        </w:rPr>
      </w:pPr>
      <w:r w:rsidRPr="0006363E">
        <w:rPr>
          <w:rStyle w:val="IntenseReference"/>
        </w:rPr>
        <w:t>2020/2021</w:t>
      </w:r>
    </w:p>
    <w:p w14:paraId="490777BA" w14:textId="3E88F097" w:rsidR="0006363E" w:rsidRDefault="0006363E"/>
    <w:p w14:paraId="2682986A" w14:textId="306118B6" w:rsidR="0006363E" w:rsidRDefault="0006363E">
      <w:pPr>
        <w:rPr>
          <w:rStyle w:val="IntenseReference"/>
        </w:rPr>
      </w:pPr>
      <w:r w:rsidRPr="0006363E">
        <w:rPr>
          <w:rStyle w:val="IntenseReference"/>
        </w:rPr>
        <w:t>Project Title</w:t>
      </w:r>
    </w:p>
    <w:p w14:paraId="2192395F" w14:textId="6D91D1B7" w:rsidR="0006363E" w:rsidRDefault="00F22B3E">
      <w:pPr>
        <w:rPr>
          <w:rStyle w:val="IntenseReference"/>
          <w:i/>
          <w:iCs/>
          <w:sz w:val="24"/>
          <w:szCs w:val="24"/>
        </w:rPr>
      </w:pPr>
      <w:r>
        <w:rPr>
          <w:rStyle w:val="IntenseReference"/>
          <w:i/>
          <w:iCs/>
          <w:sz w:val="24"/>
          <w:szCs w:val="24"/>
        </w:rPr>
        <w:t>Doki-Doki Delight Management System</w:t>
      </w:r>
    </w:p>
    <w:p w14:paraId="6EC48D28" w14:textId="77777777" w:rsidR="00203156" w:rsidRPr="00F22B3E" w:rsidRDefault="00203156">
      <w:pPr>
        <w:rPr>
          <w:rStyle w:val="IntenseReference"/>
          <w:i/>
          <w:iCs/>
          <w:sz w:val="24"/>
          <w:szCs w:val="24"/>
        </w:rPr>
      </w:pPr>
    </w:p>
    <w:sdt>
      <w:sdtPr>
        <w:rPr>
          <w:rFonts w:eastAsiaTheme="minorHAnsi"/>
          <w:bCs/>
          <w:spacing w:val="5"/>
          <w:sz w:val="52"/>
          <w:szCs w:val="52"/>
          <w:lang w:val="en-GB"/>
        </w:rPr>
        <w:id w:val="-1874301108"/>
        <w:docPartObj>
          <w:docPartGallery w:val="Table of Contents"/>
          <w:docPartUnique/>
        </w:docPartObj>
      </w:sdtPr>
      <w:sdtEndPr>
        <w:rPr>
          <w:rFonts w:cstheme="minorBidi"/>
          <w:b/>
          <w:noProof/>
          <w:spacing w:val="0"/>
          <w:sz w:val="24"/>
          <w:szCs w:val="24"/>
        </w:rPr>
      </w:sdtEndPr>
      <w:sdtContent>
        <w:p w14:paraId="4A4D4BC0" w14:textId="106E822C" w:rsidR="00203156" w:rsidRDefault="00203156" w:rsidP="00814481">
          <w:pPr>
            <w:pStyle w:val="TOCHeading"/>
            <w:tabs>
              <w:tab w:val="left" w:pos="3818"/>
            </w:tabs>
          </w:pPr>
          <w:r>
            <w:t>Contents</w:t>
          </w:r>
          <w:r w:rsidR="00814481">
            <w:tab/>
          </w:r>
        </w:p>
        <w:p w14:paraId="6F805E40" w14:textId="407E9C30" w:rsidR="00814481" w:rsidRDefault="00FB3122">
          <w:pPr>
            <w:pStyle w:val="TOC1"/>
            <w:tabs>
              <w:tab w:val="right" w:leader="dot" w:pos="10450"/>
            </w:tabs>
            <w:rPr>
              <w:rFonts w:eastAsiaTheme="minorEastAsia"/>
              <w:noProof/>
              <w:sz w:val="22"/>
              <w:szCs w:val="22"/>
              <w:lang w:eastAsia="en-GB"/>
            </w:rPr>
          </w:pPr>
          <w:r>
            <w:fldChar w:fldCharType="begin"/>
          </w:r>
          <w:r>
            <w:instrText xml:space="preserve"> TOC \o "1-3" \h \z \u </w:instrText>
          </w:r>
          <w:r>
            <w:fldChar w:fldCharType="separate"/>
          </w:r>
          <w:hyperlink w:anchor="_Toc62158328" w:history="1">
            <w:r w:rsidR="00814481" w:rsidRPr="00EB650E">
              <w:rPr>
                <w:rStyle w:val="Hyperlink"/>
                <w:noProof/>
              </w:rPr>
              <w:t>Introduction</w:t>
            </w:r>
            <w:r w:rsidR="00814481">
              <w:rPr>
                <w:noProof/>
                <w:webHidden/>
              </w:rPr>
              <w:tab/>
            </w:r>
            <w:r w:rsidR="00814481">
              <w:rPr>
                <w:noProof/>
                <w:webHidden/>
              </w:rPr>
              <w:fldChar w:fldCharType="begin"/>
            </w:r>
            <w:r w:rsidR="00814481">
              <w:rPr>
                <w:noProof/>
                <w:webHidden/>
              </w:rPr>
              <w:instrText xml:space="preserve"> PAGEREF _Toc62158328 \h </w:instrText>
            </w:r>
            <w:r w:rsidR="00814481">
              <w:rPr>
                <w:noProof/>
                <w:webHidden/>
              </w:rPr>
            </w:r>
            <w:r w:rsidR="00814481">
              <w:rPr>
                <w:noProof/>
                <w:webHidden/>
              </w:rPr>
              <w:fldChar w:fldCharType="separate"/>
            </w:r>
            <w:r w:rsidR="00814481">
              <w:rPr>
                <w:noProof/>
                <w:webHidden/>
              </w:rPr>
              <w:t>1</w:t>
            </w:r>
            <w:r w:rsidR="00814481">
              <w:rPr>
                <w:noProof/>
                <w:webHidden/>
              </w:rPr>
              <w:fldChar w:fldCharType="end"/>
            </w:r>
          </w:hyperlink>
        </w:p>
        <w:p w14:paraId="2AACB284" w14:textId="30DF127E" w:rsidR="00814481" w:rsidRDefault="00906B7F">
          <w:pPr>
            <w:pStyle w:val="TOC1"/>
            <w:tabs>
              <w:tab w:val="right" w:leader="dot" w:pos="10450"/>
            </w:tabs>
            <w:rPr>
              <w:rFonts w:eastAsiaTheme="minorEastAsia"/>
              <w:noProof/>
              <w:sz w:val="22"/>
              <w:szCs w:val="22"/>
              <w:lang w:eastAsia="en-GB"/>
            </w:rPr>
          </w:pPr>
          <w:hyperlink w:anchor="_Toc62158329" w:history="1">
            <w:r w:rsidR="00814481" w:rsidRPr="00EB650E">
              <w:rPr>
                <w:rStyle w:val="Hyperlink"/>
                <w:noProof/>
              </w:rPr>
              <w:t>Software Development Lifecycle</w:t>
            </w:r>
            <w:r w:rsidR="00814481">
              <w:rPr>
                <w:noProof/>
                <w:webHidden/>
              </w:rPr>
              <w:tab/>
            </w:r>
            <w:r w:rsidR="00814481">
              <w:rPr>
                <w:noProof/>
                <w:webHidden/>
              </w:rPr>
              <w:fldChar w:fldCharType="begin"/>
            </w:r>
            <w:r w:rsidR="00814481">
              <w:rPr>
                <w:noProof/>
                <w:webHidden/>
              </w:rPr>
              <w:instrText xml:space="preserve"> PAGEREF _Toc62158329 \h </w:instrText>
            </w:r>
            <w:r w:rsidR="00814481">
              <w:rPr>
                <w:noProof/>
                <w:webHidden/>
              </w:rPr>
            </w:r>
            <w:r w:rsidR="00814481">
              <w:rPr>
                <w:noProof/>
                <w:webHidden/>
              </w:rPr>
              <w:fldChar w:fldCharType="separate"/>
            </w:r>
            <w:r w:rsidR="00814481">
              <w:rPr>
                <w:noProof/>
                <w:webHidden/>
              </w:rPr>
              <w:t>2</w:t>
            </w:r>
            <w:r w:rsidR="00814481">
              <w:rPr>
                <w:noProof/>
                <w:webHidden/>
              </w:rPr>
              <w:fldChar w:fldCharType="end"/>
            </w:r>
          </w:hyperlink>
        </w:p>
        <w:p w14:paraId="3E492FC5" w14:textId="6C7486B8" w:rsidR="00814481" w:rsidRDefault="00906B7F">
          <w:pPr>
            <w:pStyle w:val="TOC1"/>
            <w:tabs>
              <w:tab w:val="right" w:leader="dot" w:pos="10450"/>
            </w:tabs>
            <w:rPr>
              <w:rFonts w:eastAsiaTheme="minorEastAsia"/>
              <w:noProof/>
              <w:sz w:val="22"/>
              <w:szCs w:val="22"/>
              <w:lang w:eastAsia="en-GB"/>
            </w:rPr>
          </w:pPr>
          <w:hyperlink w:anchor="_Toc62158330" w:history="1">
            <w:r w:rsidR="00814481" w:rsidRPr="00EB650E">
              <w:rPr>
                <w:rStyle w:val="Hyperlink"/>
                <w:noProof/>
              </w:rPr>
              <w:t>Project Description</w:t>
            </w:r>
            <w:r w:rsidR="00814481">
              <w:rPr>
                <w:noProof/>
                <w:webHidden/>
              </w:rPr>
              <w:tab/>
            </w:r>
            <w:r w:rsidR="00814481">
              <w:rPr>
                <w:noProof/>
                <w:webHidden/>
              </w:rPr>
              <w:fldChar w:fldCharType="begin"/>
            </w:r>
            <w:r w:rsidR="00814481">
              <w:rPr>
                <w:noProof/>
                <w:webHidden/>
              </w:rPr>
              <w:instrText xml:space="preserve"> PAGEREF _Toc62158330 \h </w:instrText>
            </w:r>
            <w:r w:rsidR="00814481">
              <w:rPr>
                <w:noProof/>
                <w:webHidden/>
              </w:rPr>
            </w:r>
            <w:r w:rsidR="00814481">
              <w:rPr>
                <w:noProof/>
                <w:webHidden/>
              </w:rPr>
              <w:fldChar w:fldCharType="separate"/>
            </w:r>
            <w:r w:rsidR="00814481">
              <w:rPr>
                <w:noProof/>
                <w:webHidden/>
              </w:rPr>
              <w:t>3</w:t>
            </w:r>
            <w:r w:rsidR="00814481">
              <w:rPr>
                <w:noProof/>
                <w:webHidden/>
              </w:rPr>
              <w:fldChar w:fldCharType="end"/>
            </w:r>
          </w:hyperlink>
        </w:p>
        <w:p w14:paraId="18BA6CCA" w14:textId="35B313E1" w:rsidR="00814481" w:rsidRDefault="00906B7F">
          <w:pPr>
            <w:pStyle w:val="TOC1"/>
            <w:tabs>
              <w:tab w:val="right" w:leader="dot" w:pos="10450"/>
            </w:tabs>
            <w:rPr>
              <w:rFonts w:eastAsiaTheme="minorEastAsia"/>
              <w:noProof/>
              <w:sz w:val="22"/>
              <w:szCs w:val="22"/>
              <w:lang w:eastAsia="en-GB"/>
            </w:rPr>
          </w:pPr>
          <w:hyperlink w:anchor="_Toc62158331" w:history="1">
            <w:r w:rsidR="00814481" w:rsidRPr="00EB650E">
              <w:rPr>
                <w:rStyle w:val="Hyperlink"/>
                <w:noProof/>
              </w:rPr>
              <w:t>Requirements</w:t>
            </w:r>
            <w:r w:rsidR="00814481">
              <w:rPr>
                <w:noProof/>
                <w:webHidden/>
              </w:rPr>
              <w:tab/>
            </w:r>
            <w:r w:rsidR="00814481">
              <w:rPr>
                <w:noProof/>
                <w:webHidden/>
              </w:rPr>
              <w:fldChar w:fldCharType="begin"/>
            </w:r>
            <w:r w:rsidR="00814481">
              <w:rPr>
                <w:noProof/>
                <w:webHidden/>
              </w:rPr>
              <w:instrText xml:space="preserve"> PAGEREF _Toc62158331 \h </w:instrText>
            </w:r>
            <w:r w:rsidR="00814481">
              <w:rPr>
                <w:noProof/>
                <w:webHidden/>
              </w:rPr>
            </w:r>
            <w:r w:rsidR="00814481">
              <w:rPr>
                <w:noProof/>
                <w:webHidden/>
              </w:rPr>
              <w:fldChar w:fldCharType="separate"/>
            </w:r>
            <w:r w:rsidR="00814481">
              <w:rPr>
                <w:noProof/>
                <w:webHidden/>
              </w:rPr>
              <w:t>3</w:t>
            </w:r>
            <w:r w:rsidR="00814481">
              <w:rPr>
                <w:noProof/>
                <w:webHidden/>
              </w:rPr>
              <w:fldChar w:fldCharType="end"/>
            </w:r>
          </w:hyperlink>
        </w:p>
        <w:p w14:paraId="42EC3B27" w14:textId="4D3F9C14" w:rsidR="00814481" w:rsidRDefault="00906B7F">
          <w:pPr>
            <w:pStyle w:val="TOC1"/>
            <w:tabs>
              <w:tab w:val="right" w:leader="dot" w:pos="10450"/>
            </w:tabs>
            <w:rPr>
              <w:rFonts w:eastAsiaTheme="minorEastAsia"/>
              <w:noProof/>
              <w:sz w:val="22"/>
              <w:szCs w:val="22"/>
              <w:lang w:eastAsia="en-GB"/>
            </w:rPr>
          </w:pPr>
          <w:hyperlink w:anchor="_Toc62158332" w:history="1">
            <w:r w:rsidR="00814481" w:rsidRPr="00EB650E">
              <w:rPr>
                <w:rStyle w:val="Hyperlink"/>
                <w:noProof/>
              </w:rPr>
              <w:t>Architecture</w:t>
            </w:r>
            <w:r w:rsidR="00814481">
              <w:rPr>
                <w:noProof/>
                <w:webHidden/>
              </w:rPr>
              <w:tab/>
            </w:r>
            <w:r w:rsidR="00814481">
              <w:rPr>
                <w:noProof/>
                <w:webHidden/>
              </w:rPr>
              <w:fldChar w:fldCharType="begin"/>
            </w:r>
            <w:r w:rsidR="00814481">
              <w:rPr>
                <w:noProof/>
                <w:webHidden/>
              </w:rPr>
              <w:instrText xml:space="preserve"> PAGEREF _Toc62158332 \h </w:instrText>
            </w:r>
            <w:r w:rsidR="00814481">
              <w:rPr>
                <w:noProof/>
                <w:webHidden/>
              </w:rPr>
            </w:r>
            <w:r w:rsidR="00814481">
              <w:rPr>
                <w:noProof/>
                <w:webHidden/>
              </w:rPr>
              <w:fldChar w:fldCharType="separate"/>
            </w:r>
            <w:r w:rsidR="00814481">
              <w:rPr>
                <w:noProof/>
                <w:webHidden/>
              </w:rPr>
              <w:t>12</w:t>
            </w:r>
            <w:r w:rsidR="00814481">
              <w:rPr>
                <w:noProof/>
                <w:webHidden/>
              </w:rPr>
              <w:fldChar w:fldCharType="end"/>
            </w:r>
          </w:hyperlink>
        </w:p>
        <w:p w14:paraId="7BA622BA" w14:textId="0AD02FFC" w:rsidR="00814481" w:rsidRDefault="00906B7F">
          <w:pPr>
            <w:pStyle w:val="TOC1"/>
            <w:tabs>
              <w:tab w:val="right" w:leader="dot" w:pos="10450"/>
            </w:tabs>
            <w:rPr>
              <w:rFonts w:eastAsiaTheme="minorEastAsia"/>
              <w:noProof/>
              <w:sz w:val="22"/>
              <w:szCs w:val="22"/>
              <w:lang w:eastAsia="en-GB"/>
            </w:rPr>
          </w:pPr>
          <w:hyperlink w:anchor="_Toc62158333" w:history="1">
            <w:r w:rsidR="00814481" w:rsidRPr="00EB650E">
              <w:rPr>
                <w:rStyle w:val="Hyperlink"/>
                <w:noProof/>
              </w:rPr>
              <w:t>Sprint Planning</w:t>
            </w:r>
            <w:r w:rsidR="00814481">
              <w:rPr>
                <w:noProof/>
                <w:webHidden/>
              </w:rPr>
              <w:tab/>
            </w:r>
            <w:r w:rsidR="00814481">
              <w:rPr>
                <w:noProof/>
                <w:webHidden/>
              </w:rPr>
              <w:fldChar w:fldCharType="begin"/>
            </w:r>
            <w:r w:rsidR="00814481">
              <w:rPr>
                <w:noProof/>
                <w:webHidden/>
              </w:rPr>
              <w:instrText xml:space="preserve"> PAGEREF _Toc62158333 \h </w:instrText>
            </w:r>
            <w:r w:rsidR="00814481">
              <w:rPr>
                <w:noProof/>
                <w:webHidden/>
              </w:rPr>
            </w:r>
            <w:r w:rsidR="00814481">
              <w:rPr>
                <w:noProof/>
                <w:webHidden/>
              </w:rPr>
              <w:fldChar w:fldCharType="separate"/>
            </w:r>
            <w:r w:rsidR="00814481">
              <w:rPr>
                <w:noProof/>
                <w:webHidden/>
              </w:rPr>
              <w:t>20</w:t>
            </w:r>
            <w:r w:rsidR="00814481">
              <w:rPr>
                <w:noProof/>
                <w:webHidden/>
              </w:rPr>
              <w:fldChar w:fldCharType="end"/>
            </w:r>
          </w:hyperlink>
        </w:p>
        <w:p w14:paraId="2F8F386D" w14:textId="7D45D1BB" w:rsidR="00814481" w:rsidRDefault="00906B7F">
          <w:pPr>
            <w:pStyle w:val="TOC1"/>
            <w:tabs>
              <w:tab w:val="right" w:leader="dot" w:pos="10450"/>
            </w:tabs>
            <w:rPr>
              <w:rFonts w:eastAsiaTheme="minorEastAsia"/>
              <w:noProof/>
              <w:sz w:val="22"/>
              <w:szCs w:val="22"/>
              <w:lang w:eastAsia="en-GB"/>
            </w:rPr>
          </w:pPr>
          <w:hyperlink w:anchor="_Toc62158334" w:history="1">
            <w:r w:rsidR="00814481" w:rsidRPr="00EB650E">
              <w:rPr>
                <w:rStyle w:val="Hyperlink"/>
                <w:noProof/>
              </w:rPr>
              <w:t>Reflection</w:t>
            </w:r>
            <w:r w:rsidR="00814481">
              <w:rPr>
                <w:noProof/>
                <w:webHidden/>
              </w:rPr>
              <w:tab/>
            </w:r>
            <w:r w:rsidR="00814481">
              <w:rPr>
                <w:noProof/>
                <w:webHidden/>
              </w:rPr>
              <w:fldChar w:fldCharType="begin"/>
            </w:r>
            <w:r w:rsidR="00814481">
              <w:rPr>
                <w:noProof/>
                <w:webHidden/>
              </w:rPr>
              <w:instrText xml:space="preserve"> PAGEREF _Toc62158334 \h </w:instrText>
            </w:r>
            <w:r w:rsidR="00814481">
              <w:rPr>
                <w:noProof/>
                <w:webHidden/>
              </w:rPr>
            </w:r>
            <w:r w:rsidR="00814481">
              <w:rPr>
                <w:noProof/>
                <w:webHidden/>
              </w:rPr>
              <w:fldChar w:fldCharType="separate"/>
            </w:r>
            <w:r w:rsidR="00814481">
              <w:rPr>
                <w:noProof/>
                <w:webHidden/>
              </w:rPr>
              <w:t>21</w:t>
            </w:r>
            <w:r w:rsidR="00814481">
              <w:rPr>
                <w:noProof/>
                <w:webHidden/>
              </w:rPr>
              <w:fldChar w:fldCharType="end"/>
            </w:r>
          </w:hyperlink>
        </w:p>
        <w:p w14:paraId="24747502" w14:textId="2E8AD9F1" w:rsidR="00814481" w:rsidRDefault="00906B7F">
          <w:pPr>
            <w:pStyle w:val="TOC1"/>
            <w:tabs>
              <w:tab w:val="right" w:leader="dot" w:pos="10450"/>
            </w:tabs>
            <w:rPr>
              <w:rFonts w:eastAsiaTheme="minorEastAsia"/>
              <w:noProof/>
              <w:sz w:val="22"/>
              <w:szCs w:val="22"/>
              <w:lang w:eastAsia="en-GB"/>
            </w:rPr>
          </w:pPr>
          <w:hyperlink w:anchor="_Toc62158335" w:history="1">
            <w:r w:rsidR="00814481" w:rsidRPr="00EB650E">
              <w:rPr>
                <w:rStyle w:val="Hyperlink"/>
                <w:noProof/>
              </w:rPr>
              <w:t>References</w:t>
            </w:r>
            <w:r w:rsidR="00814481">
              <w:rPr>
                <w:noProof/>
                <w:webHidden/>
              </w:rPr>
              <w:tab/>
            </w:r>
            <w:r w:rsidR="00814481">
              <w:rPr>
                <w:noProof/>
                <w:webHidden/>
              </w:rPr>
              <w:fldChar w:fldCharType="begin"/>
            </w:r>
            <w:r w:rsidR="00814481">
              <w:rPr>
                <w:noProof/>
                <w:webHidden/>
              </w:rPr>
              <w:instrText xml:space="preserve"> PAGEREF _Toc62158335 \h </w:instrText>
            </w:r>
            <w:r w:rsidR="00814481">
              <w:rPr>
                <w:noProof/>
                <w:webHidden/>
              </w:rPr>
            </w:r>
            <w:r w:rsidR="00814481">
              <w:rPr>
                <w:noProof/>
                <w:webHidden/>
              </w:rPr>
              <w:fldChar w:fldCharType="separate"/>
            </w:r>
            <w:r w:rsidR="00814481">
              <w:rPr>
                <w:noProof/>
                <w:webHidden/>
              </w:rPr>
              <w:t>21</w:t>
            </w:r>
            <w:r w:rsidR="00814481">
              <w:rPr>
                <w:noProof/>
                <w:webHidden/>
              </w:rPr>
              <w:fldChar w:fldCharType="end"/>
            </w:r>
          </w:hyperlink>
        </w:p>
        <w:p w14:paraId="125FE4F6" w14:textId="22B9852D" w:rsidR="00203156" w:rsidRDefault="00FB3122">
          <w:r>
            <w:rPr>
              <w:b/>
              <w:bCs/>
              <w:noProof/>
              <w:lang w:val="en-US"/>
            </w:rPr>
            <w:fldChar w:fldCharType="end"/>
          </w:r>
        </w:p>
      </w:sdtContent>
    </w:sdt>
    <w:p w14:paraId="290658C9" w14:textId="77777777" w:rsidR="00203156" w:rsidRDefault="00203156"/>
    <w:p w14:paraId="09720C20" w14:textId="7EBC1717" w:rsidR="00B24013" w:rsidRPr="00203156" w:rsidRDefault="00EC06F3" w:rsidP="00203156">
      <w:pPr>
        <w:pStyle w:val="Heading1"/>
      </w:pPr>
      <w:bookmarkStart w:id="0" w:name="_Toc62158328"/>
      <w:r w:rsidRPr="00203156">
        <w:t>Introduction</w:t>
      </w:r>
      <w:bookmarkEnd w:id="0"/>
    </w:p>
    <w:p w14:paraId="4A998150" w14:textId="64BE4CEE" w:rsidR="004303EB" w:rsidRPr="0022363F" w:rsidRDefault="005F6DB1" w:rsidP="004303EB">
      <w:pPr>
        <w:spacing w:after="240"/>
        <w:jc w:val="both"/>
        <w:rPr>
          <w:sz w:val="22"/>
          <w:szCs w:val="22"/>
        </w:rPr>
      </w:pPr>
      <w:r>
        <w:rPr>
          <w:sz w:val="22"/>
          <w:szCs w:val="22"/>
        </w:rPr>
        <w:t>This report will be segmented into six c</w:t>
      </w:r>
      <w:r w:rsidR="004303EB">
        <w:rPr>
          <w:sz w:val="22"/>
          <w:szCs w:val="22"/>
        </w:rPr>
        <w:t>omponents</w:t>
      </w:r>
      <w:r>
        <w:rPr>
          <w:sz w:val="22"/>
          <w:szCs w:val="22"/>
        </w:rPr>
        <w:t xml:space="preserve"> which are to be presented to help the reader understand </w:t>
      </w:r>
      <w:r w:rsidR="008E2725">
        <w:rPr>
          <w:sz w:val="22"/>
          <w:szCs w:val="22"/>
        </w:rPr>
        <w:t xml:space="preserve">the current position of the project, but to also showcase my retrospective thoughts in relation to any complications </w:t>
      </w:r>
      <w:r w:rsidR="00197FB0">
        <w:rPr>
          <w:sz w:val="22"/>
          <w:szCs w:val="22"/>
        </w:rPr>
        <w:t>or</w:t>
      </w:r>
      <w:r w:rsidR="008E2725">
        <w:rPr>
          <w:sz w:val="22"/>
          <w:szCs w:val="22"/>
        </w:rPr>
        <w:t xml:space="preserve"> achievement. The</w:t>
      </w:r>
      <w:r w:rsidR="004303EB">
        <w:rPr>
          <w:sz w:val="22"/>
          <w:szCs w:val="22"/>
        </w:rPr>
        <w:t>refore, the</w:t>
      </w:r>
      <w:r w:rsidR="008E2725">
        <w:rPr>
          <w:sz w:val="22"/>
          <w:szCs w:val="22"/>
        </w:rPr>
        <w:t xml:space="preserve"> reader may freely interpret this document as a log of </w:t>
      </w:r>
      <w:r w:rsidR="00006573">
        <w:rPr>
          <w:sz w:val="22"/>
          <w:szCs w:val="22"/>
        </w:rPr>
        <w:t>the project and all actions that I have made to prepare and develop my initial prototype.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5"/>
        <w:gridCol w:w="5225"/>
      </w:tblGrid>
      <w:tr w:rsidR="0022363F" w14:paraId="2A3F7B9D" w14:textId="77777777" w:rsidTr="0022363F">
        <w:tc>
          <w:tcPr>
            <w:tcW w:w="5225" w:type="dxa"/>
            <w:vAlign w:val="center"/>
          </w:tcPr>
          <w:p w14:paraId="11209CD3" w14:textId="77777777" w:rsidR="0022363F" w:rsidRDefault="0022363F" w:rsidP="0022363F">
            <w:pPr>
              <w:pStyle w:val="ListParagraph"/>
              <w:numPr>
                <w:ilvl w:val="0"/>
                <w:numId w:val="2"/>
              </w:numPr>
              <w:rPr>
                <w:sz w:val="22"/>
                <w:szCs w:val="22"/>
              </w:rPr>
            </w:pPr>
            <w:r>
              <w:rPr>
                <w:sz w:val="22"/>
                <w:szCs w:val="22"/>
              </w:rPr>
              <w:t>Software development lifecycle</w:t>
            </w:r>
          </w:p>
          <w:p w14:paraId="2B2D0B64" w14:textId="77777777" w:rsidR="0022363F" w:rsidRDefault="0022363F" w:rsidP="0022363F">
            <w:pPr>
              <w:pStyle w:val="ListParagraph"/>
              <w:numPr>
                <w:ilvl w:val="0"/>
                <w:numId w:val="2"/>
              </w:numPr>
              <w:rPr>
                <w:sz w:val="22"/>
                <w:szCs w:val="22"/>
              </w:rPr>
            </w:pPr>
            <w:r>
              <w:rPr>
                <w:sz w:val="22"/>
                <w:szCs w:val="22"/>
              </w:rPr>
              <w:t>Project description</w:t>
            </w:r>
          </w:p>
          <w:p w14:paraId="7662EED3" w14:textId="16F78330" w:rsidR="0022363F" w:rsidRPr="0022363F" w:rsidRDefault="0022363F" w:rsidP="0022363F">
            <w:pPr>
              <w:pStyle w:val="ListParagraph"/>
              <w:numPr>
                <w:ilvl w:val="0"/>
                <w:numId w:val="2"/>
              </w:numPr>
              <w:rPr>
                <w:sz w:val="22"/>
                <w:szCs w:val="22"/>
              </w:rPr>
            </w:pPr>
            <w:r>
              <w:rPr>
                <w:sz w:val="22"/>
                <w:szCs w:val="22"/>
              </w:rPr>
              <w:t>Requirements</w:t>
            </w:r>
          </w:p>
        </w:tc>
        <w:tc>
          <w:tcPr>
            <w:tcW w:w="5225" w:type="dxa"/>
            <w:vAlign w:val="center"/>
          </w:tcPr>
          <w:p w14:paraId="1D4DE36F" w14:textId="77777777" w:rsidR="0022363F" w:rsidRDefault="0022363F" w:rsidP="0022363F">
            <w:pPr>
              <w:pStyle w:val="ListParagraph"/>
              <w:numPr>
                <w:ilvl w:val="0"/>
                <w:numId w:val="2"/>
              </w:numPr>
              <w:rPr>
                <w:sz w:val="22"/>
                <w:szCs w:val="22"/>
              </w:rPr>
            </w:pPr>
            <w:r>
              <w:rPr>
                <w:sz w:val="22"/>
                <w:szCs w:val="22"/>
              </w:rPr>
              <w:t>Architecture</w:t>
            </w:r>
          </w:p>
          <w:p w14:paraId="501AE59A" w14:textId="77777777" w:rsidR="0022363F" w:rsidRDefault="0022363F" w:rsidP="0022363F">
            <w:pPr>
              <w:pStyle w:val="ListParagraph"/>
              <w:numPr>
                <w:ilvl w:val="0"/>
                <w:numId w:val="2"/>
              </w:numPr>
              <w:rPr>
                <w:sz w:val="22"/>
                <w:szCs w:val="22"/>
              </w:rPr>
            </w:pPr>
            <w:r>
              <w:rPr>
                <w:sz w:val="22"/>
                <w:szCs w:val="22"/>
              </w:rPr>
              <w:t>Sprint Planning</w:t>
            </w:r>
          </w:p>
          <w:p w14:paraId="4C711BAC" w14:textId="7E78650A" w:rsidR="0022363F" w:rsidRPr="0022363F" w:rsidRDefault="0022363F" w:rsidP="0022363F">
            <w:pPr>
              <w:pStyle w:val="ListParagraph"/>
              <w:numPr>
                <w:ilvl w:val="0"/>
                <w:numId w:val="2"/>
              </w:numPr>
              <w:rPr>
                <w:sz w:val="22"/>
                <w:szCs w:val="22"/>
              </w:rPr>
            </w:pPr>
            <w:r>
              <w:rPr>
                <w:sz w:val="22"/>
                <w:szCs w:val="22"/>
              </w:rPr>
              <w:t>Reflection</w:t>
            </w:r>
          </w:p>
        </w:tc>
      </w:tr>
    </w:tbl>
    <w:p w14:paraId="646A308D" w14:textId="4696C9D1" w:rsidR="00416013" w:rsidRPr="00B25F1B" w:rsidRDefault="00416013" w:rsidP="00B25F1B">
      <w:pPr>
        <w:tabs>
          <w:tab w:val="right" w:pos="10460"/>
        </w:tabs>
        <w:spacing w:before="240"/>
        <w:rPr>
          <w:sz w:val="22"/>
          <w:szCs w:val="22"/>
        </w:rPr>
      </w:pPr>
      <w:r>
        <w:rPr>
          <w:sz w:val="22"/>
          <w:szCs w:val="22"/>
        </w:rPr>
        <w:t xml:space="preserve">Within </w:t>
      </w:r>
      <w:r w:rsidR="004F32BB">
        <w:rPr>
          <w:sz w:val="22"/>
          <w:szCs w:val="22"/>
        </w:rPr>
        <w:t>each section,</w:t>
      </w:r>
      <w:r>
        <w:rPr>
          <w:sz w:val="22"/>
          <w:szCs w:val="22"/>
        </w:rPr>
        <w:t xml:space="preserve"> I hope to </w:t>
      </w:r>
      <w:r w:rsidR="004F32BB">
        <w:rPr>
          <w:sz w:val="22"/>
          <w:szCs w:val="22"/>
        </w:rPr>
        <w:t xml:space="preserve">express a coherent and relevant argument as for why I have </w:t>
      </w:r>
      <w:r w:rsidR="00232F8E">
        <w:rPr>
          <w:sz w:val="22"/>
          <w:szCs w:val="22"/>
        </w:rPr>
        <w:t xml:space="preserve">proceeded with certain tasks and how they are relevant to my project. </w:t>
      </w:r>
      <w:r w:rsidR="004303EB">
        <w:rPr>
          <w:sz w:val="22"/>
          <w:szCs w:val="22"/>
        </w:rPr>
        <w:t>T</w:t>
      </w:r>
      <w:r w:rsidR="00607A86">
        <w:rPr>
          <w:sz w:val="22"/>
          <w:szCs w:val="22"/>
        </w:rPr>
        <w:t>h</w:t>
      </w:r>
      <w:r w:rsidR="004303EB">
        <w:rPr>
          <w:sz w:val="22"/>
          <w:szCs w:val="22"/>
        </w:rPr>
        <w:t>is</w:t>
      </w:r>
      <w:r w:rsidR="00607A86">
        <w:rPr>
          <w:sz w:val="22"/>
          <w:szCs w:val="22"/>
        </w:rPr>
        <w:t xml:space="preserve"> report is a testament to the professional and descriptive manner in which the web app has been regarded – such as in planning and designing a ‘successful’ solution for achieving the product vision.</w:t>
      </w:r>
      <w:r w:rsidR="004F32BB">
        <w:rPr>
          <w:sz w:val="22"/>
          <w:szCs w:val="22"/>
        </w:rPr>
        <w:tab/>
      </w:r>
    </w:p>
    <w:p w14:paraId="373E20D0" w14:textId="657D8B2D" w:rsidR="00416013" w:rsidRDefault="00AC4765">
      <w:pPr>
        <w:rPr>
          <w:i/>
          <w:iCs/>
          <w:color w:val="D0CECE" w:themeColor="background2" w:themeShade="E6"/>
        </w:rPr>
      </w:pPr>
      <w:r>
        <w:rPr>
          <w:i/>
          <w:iCs/>
          <w:color w:val="D0CECE" w:themeColor="background2" w:themeShade="E6"/>
        </w:rPr>
        <w:br w:type="page"/>
      </w:r>
    </w:p>
    <w:p w14:paraId="724CB7D3" w14:textId="6208FDDD" w:rsidR="00EC06F3" w:rsidRPr="00C949D8" w:rsidRDefault="001C72B7" w:rsidP="00203156">
      <w:pPr>
        <w:pStyle w:val="Heading1"/>
      </w:pPr>
      <w:bookmarkStart w:id="1" w:name="_Toc62158329"/>
      <w:r>
        <w:lastRenderedPageBreak/>
        <w:t>Software Development Lifecycle</w:t>
      </w:r>
      <w:bookmarkEnd w:id="1"/>
    </w:p>
    <w:p w14:paraId="54C48D0E" w14:textId="739A2A7D" w:rsidR="00F8712A" w:rsidRDefault="00EF3A1C">
      <w:pPr>
        <w:rPr>
          <w:sz w:val="22"/>
          <w:szCs w:val="22"/>
        </w:rPr>
      </w:pPr>
      <w:r>
        <w:rPr>
          <w:sz w:val="22"/>
          <w:szCs w:val="22"/>
        </w:rPr>
        <w:t xml:space="preserve">Long before the existence of software, people were already </w:t>
      </w:r>
      <w:r w:rsidR="00EB2420">
        <w:rPr>
          <w:sz w:val="22"/>
          <w:szCs w:val="22"/>
        </w:rPr>
        <w:t>applying structured approaches to building infrastructure</w:t>
      </w:r>
      <w:r w:rsidR="009A5108">
        <w:rPr>
          <w:sz w:val="22"/>
          <w:szCs w:val="22"/>
        </w:rPr>
        <w:t xml:space="preserve">. </w:t>
      </w:r>
      <w:r w:rsidR="002C02F2">
        <w:rPr>
          <w:sz w:val="22"/>
          <w:szCs w:val="22"/>
        </w:rPr>
        <w:t xml:space="preserve">These models were often linear, wherein certain phases would be completed within a certain order, one by one. </w:t>
      </w:r>
      <w:r w:rsidR="00F84CD1">
        <w:rPr>
          <w:sz w:val="22"/>
          <w:szCs w:val="22"/>
        </w:rPr>
        <w:t xml:space="preserve">And when software became an ongoingly mainstream </w:t>
      </w:r>
      <w:r w:rsidR="004C0487">
        <w:rPr>
          <w:sz w:val="22"/>
          <w:szCs w:val="22"/>
        </w:rPr>
        <w:t>revelation</w:t>
      </w:r>
      <w:r w:rsidR="0012090B">
        <w:rPr>
          <w:sz w:val="22"/>
          <w:szCs w:val="22"/>
        </w:rPr>
        <w:t xml:space="preserve">, the act of planning, </w:t>
      </w:r>
      <w:r w:rsidR="00D0299F">
        <w:rPr>
          <w:sz w:val="22"/>
          <w:szCs w:val="22"/>
        </w:rPr>
        <w:t>designing,</w:t>
      </w:r>
      <w:r w:rsidR="0012090B">
        <w:rPr>
          <w:sz w:val="22"/>
          <w:szCs w:val="22"/>
        </w:rPr>
        <w:t xml:space="preserve"> and implementing software was no exception to the rigid, linear </w:t>
      </w:r>
      <w:r w:rsidR="00000743">
        <w:rPr>
          <w:sz w:val="22"/>
          <w:szCs w:val="22"/>
        </w:rPr>
        <w:t>models.</w:t>
      </w:r>
      <w:r w:rsidR="0091616C">
        <w:rPr>
          <w:sz w:val="22"/>
          <w:szCs w:val="22"/>
        </w:rPr>
        <w:t xml:space="preserve"> This can be seen in the Waterfall model, which has been in action since the late 20</w:t>
      </w:r>
      <w:r w:rsidR="0091616C" w:rsidRPr="0091616C">
        <w:rPr>
          <w:sz w:val="22"/>
          <w:szCs w:val="22"/>
          <w:vertAlign w:val="superscript"/>
        </w:rPr>
        <w:t>th</w:t>
      </w:r>
      <w:r w:rsidR="0091616C">
        <w:rPr>
          <w:sz w:val="22"/>
          <w:szCs w:val="22"/>
        </w:rPr>
        <w:t xml:space="preserve"> century. </w:t>
      </w:r>
    </w:p>
    <w:p w14:paraId="3C583077" w14:textId="5FE4265E" w:rsidR="005B3F04" w:rsidRDefault="004A1D8A" w:rsidP="000F7716">
      <w:pPr>
        <w:spacing w:before="240"/>
        <w:rPr>
          <w:sz w:val="22"/>
          <w:szCs w:val="22"/>
        </w:rPr>
      </w:pPr>
      <w:r>
        <w:rPr>
          <w:sz w:val="22"/>
          <w:szCs w:val="22"/>
        </w:rPr>
        <w:t xml:space="preserve">Since then, the digital world has progressed much further and </w:t>
      </w:r>
      <w:r w:rsidR="0015695C">
        <w:rPr>
          <w:sz w:val="22"/>
          <w:szCs w:val="22"/>
        </w:rPr>
        <w:t>therefore new models have been created and are now widely regarded</w:t>
      </w:r>
      <w:r w:rsidR="00F8712A">
        <w:rPr>
          <w:sz w:val="22"/>
          <w:szCs w:val="22"/>
        </w:rPr>
        <w:t xml:space="preserve">, such as the </w:t>
      </w:r>
      <w:r w:rsidR="005A30BC">
        <w:rPr>
          <w:sz w:val="22"/>
          <w:szCs w:val="22"/>
        </w:rPr>
        <w:t xml:space="preserve">various </w:t>
      </w:r>
      <w:r w:rsidR="00F8712A">
        <w:rPr>
          <w:sz w:val="22"/>
          <w:szCs w:val="22"/>
        </w:rPr>
        <w:t>Agile methodologies</w:t>
      </w:r>
      <w:r w:rsidR="0015695C">
        <w:rPr>
          <w:sz w:val="22"/>
          <w:szCs w:val="22"/>
        </w:rPr>
        <w:t>.</w:t>
      </w:r>
      <w:r w:rsidR="00322F4F">
        <w:rPr>
          <w:sz w:val="22"/>
          <w:szCs w:val="22"/>
        </w:rPr>
        <w:t xml:space="preserve"> Nowadays, developers have a variety of different mod</w:t>
      </w:r>
      <w:r w:rsidR="00724E49">
        <w:rPr>
          <w:sz w:val="22"/>
          <w:szCs w:val="22"/>
        </w:rPr>
        <w:t>els</w:t>
      </w:r>
      <w:r w:rsidR="00322F4F">
        <w:rPr>
          <w:sz w:val="22"/>
          <w:szCs w:val="22"/>
        </w:rPr>
        <w:t xml:space="preserve"> upon which they can structure their projects around – and this is exactly what the Software Development Lifecycle is – a concept wherein if developers apply a specific structure to their way of development then they can maximise the chance of success. </w:t>
      </w:r>
    </w:p>
    <w:p w14:paraId="652E36ED" w14:textId="16F6CBC3" w:rsidR="000F7716" w:rsidRDefault="000F7716" w:rsidP="000F7716">
      <w:pPr>
        <w:spacing w:before="240"/>
        <w:rPr>
          <w:sz w:val="22"/>
          <w:szCs w:val="22"/>
        </w:rPr>
      </w:pPr>
      <w:r>
        <w:rPr>
          <w:sz w:val="22"/>
          <w:szCs w:val="22"/>
        </w:rPr>
        <w:t xml:space="preserve">However, there are a multitude of different types of projects and therefore it is up to the developers, or their sponsors, to consider which methodologies are going to help them achieve the type of success they want to achieve. Success may be: low costs; changeability; scalability; or even, </w:t>
      </w:r>
      <w:r w:rsidR="001B448B">
        <w:rPr>
          <w:sz w:val="22"/>
          <w:szCs w:val="22"/>
        </w:rPr>
        <w:t>fast production.</w:t>
      </w:r>
      <w:r w:rsidR="000D2F8A">
        <w:rPr>
          <w:sz w:val="22"/>
          <w:szCs w:val="22"/>
        </w:rPr>
        <w:t xml:space="preserve"> These are just a few types of successes that a developer may hope to achieve – but not all methodology will work for all of these factors.</w:t>
      </w:r>
      <w:r w:rsidR="00983680">
        <w:rPr>
          <w:sz w:val="22"/>
          <w:szCs w:val="22"/>
        </w:rPr>
        <w:t xml:space="preserve"> For instance, the Waterfall model might be perfect for a low cost, low risk project – but it is not suitable for a project where needs and functionality will always be changing to meet the demand of stakeholders.</w:t>
      </w:r>
    </w:p>
    <w:p w14:paraId="14F3AB78" w14:textId="342ADDDA" w:rsidR="00291C76" w:rsidRDefault="00291C76" w:rsidP="000F7716">
      <w:pPr>
        <w:spacing w:before="240"/>
        <w:rPr>
          <w:sz w:val="22"/>
          <w:szCs w:val="22"/>
        </w:rPr>
      </w:pPr>
      <w:r>
        <w:rPr>
          <w:sz w:val="22"/>
          <w:szCs w:val="22"/>
        </w:rPr>
        <w:t xml:space="preserve">But what makes </w:t>
      </w:r>
      <w:r w:rsidR="00856191">
        <w:rPr>
          <w:sz w:val="22"/>
          <w:szCs w:val="22"/>
        </w:rPr>
        <w:t>one model</w:t>
      </w:r>
      <w:r>
        <w:rPr>
          <w:sz w:val="22"/>
          <w:szCs w:val="22"/>
        </w:rPr>
        <w:t xml:space="preserve"> different from </w:t>
      </w:r>
      <w:r w:rsidR="00856191">
        <w:rPr>
          <w:sz w:val="22"/>
          <w:szCs w:val="22"/>
        </w:rPr>
        <w:t>an</w:t>
      </w:r>
      <w:r>
        <w:rPr>
          <w:sz w:val="22"/>
          <w:szCs w:val="22"/>
        </w:rPr>
        <w:t xml:space="preserve">other model? </w:t>
      </w:r>
      <w:r w:rsidR="00DA31FA">
        <w:rPr>
          <w:sz w:val="22"/>
          <w:szCs w:val="22"/>
        </w:rPr>
        <w:t xml:space="preserve">First, the reader must understand that each model is </w:t>
      </w:r>
      <w:r w:rsidR="009A1973">
        <w:rPr>
          <w:sz w:val="22"/>
          <w:szCs w:val="22"/>
        </w:rPr>
        <w:t>essentially a framework that is built upon phases/stages.</w:t>
      </w:r>
      <w:r w:rsidR="003856EA">
        <w:rPr>
          <w:sz w:val="22"/>
          <w:szCs w:val="22"/>
        </w:rPr>
        <w:t xml:space="preserve"> </w:t>
      </w:r>
      <w:r w:rsidR="009C0410">
        <w:rPr>
          <w:sz w:val="22"/>
          <w:szCs w:val="22"/>
        </w:rPr>
        <w:t>T</w:t>
      </w:r>
      <w:r w:rsidR="003856EA">
        <w:rPr>
          <w:sz w:val="22"/>
          <w:szCs w:val="22"/>
        </w:rPr>
        <w:t xml:space="preserve">here are generally 5 stages, but some models may be extended to be compatible with </w:t>
      </w:r>
      <w:r w:rsidR="000D5E75">
        <w:rPr>
          <w:sz w:val="22"/>
          <w:szCs w:val="22"/>
        </w:rPr>
        <w:t>more</w:t>
      </w:r>
      <w:r w:rsidR="003856EA">
        <w:rPr>
          <w:sz w:val="22"/>
          <w:szCs w:val="22"/>
        </w:rPr>
        <w:t>. Finally, the way each model handles each stage</w:t>
      </w:r>
      <w:r w:rsidR="00936458">
        <w:rPr>
          <w:sz w:val="22"/>
          <w:szCs w:val="22"/>
        </w:rPr>
        <w:t xml:space="preserve"> sequence,</w:t>
      </w:r>
      <w:r w:rsidR="003856EA">
        <w:rPr>
          <w:sz w:val="22"/>
          <w:szCs w:val="22"/>
        </w:rPr>
        <w:t xml:space="preserve"> and the tasks carried out within</w:t>
      </w:r>
      <w:r w:rsidR="00936458">
        <w:rPr>
          <w:sz w:val="22"/>
          <w:szCs w:val="22"/>
        </w:rPr>
        <w:t>,</w:t>
      </w:r>
      <w:r w:rsidR="003856EA">
        <w:rPr>
          <w:sz w:val="22"/>
          <w:szCs w:val="22"/>
        </w:rPr>
        <w:t xml:space="preserve"> will be different. </w:t>
      </w:r>
    </w:p>
    <w:p w14:paraId="5FA1A883" w14:textId="6FA94AB2" w:rsidR="00E2575B" w:rsidRDefault="00E2575B" w:rsidP="00E2575B">
      <w:pPr>
        <w:pStyle w:val="ListParagraph"/>
        <w:numPr>
          <w:ilvl w:val="0"/>
          <w:numId w:val="5"/>
        </w:numPr>
        <w:spacing w:before="240"/>
        <w:rPr>
          <w:sz w:val="22"/>
          <w:szCs w:val="22"/>
        </w:rPr>
      </w:pPr>
      <w:r>
        <w:rPr>
          <w:sz w:val="22"/>
          <w:szCs w:val="22"/>
        </w:rPr>
        <w:t>Requirement Analysis</w:t>
      </w:r>
    </w:p>
    <w:p w14:paraId="4CA38D5E" w14:textId="374CA54F" w:rsidR="00E2575B" w:rsidRDefault="00E2575B" w:rsidP="00E2575B">
      <w:pPr>
        <w:pStyle w:val="ListParagraph"/>
        <w:numPr>
          <w:ilvl w:val="0"/>
          <w:numId w:val="5"/>
        </w:numPr>
        <w:spacing w:before="240"/>
        <w:rPr>
          <w:sz w:val="22"/>
          <w:szCs w:val="22"/>
        </w:rPr>
      </w:pPr>
      <w:r>
        <w:rPr>
          <w:sz w:val="22"/>
          <w:szCs w:val="22"/>
        </w:rPr>
        <w:t>Design</w:t>
      </w:r>
    </w:p>
    <w:p w14:paraId="126EA703" w14:textId="273C6934" w:rsidR="00E2575B" w:rsidRDefault="00E2575B" w:rsidP="00E2575B">
      <w:pPr>
        <w:pStyle w:val="ListParagraph"/>
        <w:numPr>
          <w:ilvl w:val="0"/>
          <w:numId w:val="5"/>
        </w:numPr>
        <w:spacing w:before="240"/>
        <w:rPr>
          <w:sz w:val="22"/>
          <w:szCs w:val="22"/>
        </w:rPr>
      </w:pPr>
      <w:r>
        <w:rPr>
          <w:sz w:val="22"/>
          <w:szCs w:val="22"/>
        </w:rPr>
        <w:t>Implementation</w:t>
      </w:r>
    </w:p>
    <w:p w14:paraId="539CABAF" w14:textId="6B5A7619" w:rsidR="00E2575B" w:rsidRDefault="00E2575B" w:rsidP="00E2575B">
      <w:pPr>
        <w:pStyle w:val="ListParagraph"/>
        <w:numPr>
          <w:ilvl w:val="0"/>
          <w:numId w:val="5"/>
        </w:numPr>
        <w:spacing w:before="240"/>
        <w:rPr>
          <w:sz w:val="22"/>
          <w:szCs w:val="22"/>
        </w:rPr>
      </w:pPr>
      <w:r>
        <w:rPr>
          <w:sz w:val="22"/>
          <w:szCs w:val="22"/>
        </w:rPr>
        <w:t>Testing</w:t>
      </w:r>
    </w:p>
    <w:p w14:paraId="08719259" w14:textId="5F1BB72F" w:rsidR="00E2575B" w:rsidRDefault="00E2575B" w:rsidP="00E2575B">
      <w:pPr>
        <w:pStyle w:val="ListParagraph"/>
        <w:numPr>
          <w:ilvl w:val="0"/>
          <w:numId w:val="5"/>
        </w:numPr>
        <w:spacing w:before="240"/>
        <w:rPr>
          <w:sz w:val="22"/>
          <w:szCs w:val="22"/>
        </w:rPr>
      </w:pPr>
      <w:r>
        <w:rPr>
          <w:sz w:val="22"/>
          <w:szCs w:val="22"/>
        </w:rPr>
        <w:t>Evolution</w:t>
      </w:r>
    </w:p>
    <w:p w14:paraId="7CFF8A8F" w14:textId="5D312E94" w:rsidR="00F8712A" w:rsidRDefault="00F8712A">
      <w:pPr>
        <w:rPr>
          <w:sz w:val="22"/>
          <w:szCs w:val="22"/>
        </w:rPr>
      </w:pPr>
    </w:p>
    <w:p w14:paraId="59D1B16E" w14:textId="2C01D064" w:rsidR="00A07AA7" w:rsidRDefault="002B78DA" w:rsidP="00A07AA7">
      <w:pPr>
        <w:rPr>
          <w:sz w:val="22"/>
          <w:szCs w:val="22"/>
        </w:rPr>
      </w:pPr>
      <w:r>
        <w:rPr>
          <w:sz w:val="22"/>
          <w:szCs w:val="22"/>
        </w:rPr>
        <w:t xml:space="preserve">The </w:t>
      </w:r>
      <w:r>
        <w:rPr>
          <w:i/>
          <w:iCs/>
          <w:sz w:val="22"/>
          <w:szCs w:val="22"/>
        </w:rPr>
        <w:t>Doki-Doki Delight Management System</w:t>
      </w:r>
      <w:r>
        <w:rPr>
          <w:sz w:val="22"/>
          <w:szCs w:val="22"/>
        </w:rPr>
        <w:t xml:space="preserve"> is structured </w:t>
      </w:r>
      <w:r w:rsidR="007839AE">
        <w:rPr>
          <w:sz w:val="22"/>
          <w:szCs w:val="22"/>
        </w:rPr>
        <w:t>around the Agile framework.</w:t>
      </w:r>
      <w:r w:rsidR="00A07AA7">
        <w:rPr>
          <w:sz w:val="22"/>
          <w:szCs w:val="22"/>
        </w:rPr>
        <w:t xml:space="preserve"> Agile is represented by 12 principles and together they express the priorities that the model tries to maintain. From these principles one may interpret Agile as the go-to model for customer satisfaction – which is maintained via a “continuous delivery of valuable software”</w:t>
      </w:r>
      <w:r w:rsidR="0069598B">
        <w:rPr>
          <w:sz w:val="22"/>
          <w:szCs w:val="22"/>
        </w:rPr>
        <w:t xml:space="preserve"> </w:t>
      </w:r>
      <w:r w:rsidR="0069598B" w:rsidRPr="0069598B">
        <w:rPr>
          <w:sz w:val="22"/>
          <w:szCs w:val="22"/>
        </w:rPr>
        <w:t>(Martin and Martin, 2006)</w:t>
      </w:r>
      <w:r w:rsidR="00A07AA7">
        <w:rPr>
          <w:sz w:val="22"/>
          <w:szCs w:val="22"/>
        </w:rPr>
        <w:t xml:space="preserve">, as well as the </w:t>
      </w:r>
      <w:r w:rsidR="00D023A0">
        <w:rPr>
          <w:sz w:val="22"/>
          <w:szCs w:val="22"/>
        </w:rPr>
        <w:t>continuous interaction between developers, stakeholders, and sponsors.</w:t>
      </w:r>
    </w:p>
    <w:p w14:paraId="5CA46198" w14:textId="1187350B" w:rsidR="00916197" w:rsidRDefault="007212C6" w:rsidP="00916197">
      <w:pPr>
        <w:spacing w:before="240"/>
        <w:rPr>
          <w:sz w:val="22"/>
          <w:szCs w:val="22"/>
        </w:rPr>
      </w:pPr>
      <w:r>
        <w:rPr>
          <w:sz w:val="22"/>
          <w:szCs w:val="22"/>
        </w:rPr>
        <w:t xml:space="preserve">One such factor of Agile that I have come to understand the importance of over the past few months is the concept of retrospection. </w:t>
      </w:r>
      <w:r w:rsidR="00C2633D">
        <w:rPr>
          <w:sz w:val="22"/>
          <w:szCs w:val="22"/>
        </w:rPr>
        <w:t xml:space="preserve">In Agile, the motivation and confidence of the </w:t>
      </w:r>
      <w:r w:rsidR="0069439D">
        <w:rPr>
          <w:sz w:val="22"/>
          <w:szCs w:val="22"/>
        </w:rPr>
        <w:t>team</w:t>
      </w:r>
      <w:r w:rsidR="00C2633D">
        <w:rPr>
          <w:sz w:val="22"/>
          <w:szCs w:val="22"/>
        </w:rPr>
        <w:t xml:space="preserve"> is arguably one of the most important considerations that a team leader has to make when coming to decisions. Individual responsibilities and burdens should not exist within Agile – </w:t>
      </w:r>
      <w:r w:rsidR="001C1B2A">
        <w:rPr>
          <w:sz w:val="22"/>
          <w:szCs w:val="22"/>
        </w:rPr>
        <w:t>instead,</w:t>
      </w:r>
      <w:r w:rsidR="00C2633D">
        <w:rPr>
          <w:sz w:val="22"/>
          <w:szCs w:val="22"/>
        </w:rPr>
        <w:t xml:space="preserve"> the team should often reflect on their troubles and “adjust its behaviour”</w:t>
      </w:r>
      <w:r w:rsidR="00C2633D" w:rsidRPr="00C2633D">
        <w:t xml:space="preserve"> </w:t>
      </w:r>
      <w:r w:rsidR="00C2633D" w:rsidRPr="00C2633D">
        <w:rPr>
          <w:sz w:val="22"/>
          <w:szCs w:val="22"/>
        </w:rPr>
        <w:t>(Martin and Martin, 2006)</w:t>
      </w:r>
      <w:r w:rsidR="00C2633D">
        <w:rPr>
          <w:sz w:val="22"/>
          <w:szCs w:val="22"/>
        </w:rPr>
        <w:t xml:space="preserve"> to overcome issues. </w:t>
      </w:r>
      <w:r w:rsidR="001C1B2A">
        <w:rPr>
          <w:sz w:val="22"/>
          <w:szCs w:val="22"/>
        </w:rPr>
        <w:t xml:space="preserve">However, as the sole developer of this project I have come to learn that the </w:t>
      </w:r>
      <w:r w:rsidR="001C1B2A" w:rsidRPr="001C1B2A">
        <w:rPr>
          <w:i/>
          <w:iCs/>
          <w:sz w:val="22"/>
          <w:szCs w:val="22"/>
        </w:rPr>
        <w:t>team</w:t>
      </w:r>
      <w:r w:rsidR="001C1B2A">
        <w:rPr>
          <w:sz w:val="22"/>
          <w:szCs w:val="22"/>
        </w:rPr>
        <w:t xml:space="preserve"> component is not essential to overcome issues. </w:t>
      </w:r>
      <w:r w:rsidR="00541ECB">
        <w:rPr>
          <w:sz w:val="22"/>
          <w:szCs w:val="22"/>
        </w:rPr>
        <w:t>By reflecting on my own developments and struggles</w:t>
      </w:r>
      <w:r w:rsidR="00785468">
        <w:rPr>
          <w:sz w:val="22"/>
          <w:szCs w:val="22"/>
        </w:rPr>
        <w:t xml:space="preserve"> (within the weekly blog posts)</w:t>
      </w:r>
      <w:r w:rsidR="00541ECB">
        <w:rPr>
          <w:sz w:val="22"/>
          <w:szCs w:val="22"/>
        </w:rPr>
        <w:t xml:space="preserve"> I can personally understand my shortcomings and act on them.</w:t>
      </w:r>
      <w:r w:rsidR="00785468">
        <w:rPr>
          <w:sz w:val="22"/>
          <w:szCs w:val="22"/>
        </w:rPr>
        <w:t xml:space="preserve"> </w:t>
      </w:r>
    </w:p>
    <w:p w14:paraId="3D9FEB72" w14:textId="49DA608F" w:rsidR="00785468" w:rsidRDefault="002F190C" w:rsidP="00916197">
      <w:pPr>
        <w:spacing w:before="240"/>
        <w:rPr>
          <w:sz w:val="22"/>
          <w:szCs w:val="22"/>
        </w:rPr>
      </w:pPr>
      <w:r>
        <w:rPr>
          <w:sz w:val="22"/>
          <w:szCs w:val="22"/>
        </w:rPr>
        <w:t>In terms of the five stages, I have applied the Agile methodology by examining the project’s requirements and then extracting a project backlog from these requirements.</w:t>
      </w:r>
      <w:r w:rsidR="008B4D2F">
        <w:rPr>
          <w:sz w:val="22"/>
          <w:szCs w:val="22"/>
        </w:rPr>
        <w:t xml:space="preserve"> From the project backlog I have further decomposed the tasks into weekly sprints, wherein I devote my expertise to a specific set of tasks from the backlog.</w:t>
      </w:r>
      <w:r w:rsidR="00CF09D4">
        <w:rPr>
          <w:sz w:val="22"/>
          <w:szCs w:val="22"/>
        </w:rPr>
        <w:t xml:space="preserve"> </w:t>
      </w:r>
      <w:r w:rsidR="00151720">
        <w:rPr>
          <w:sz w:val="22"/>
          <w:szCs w:val="22"/>
        </w:rPr>
        <w:t>The bi-weekly meetings that I have been attending with Liz Stuart can be deemed as an ‘inspection’ of sorts, where she assumes the theoretical role as sponsor to the project</w:t>
      </w:r>
      <w:r w:rsidR="0003497D">
        <w:rPr>
          <w:sz w:val="22"/>
          <w:szCs w:val="22"/>
        </w:rPr>
        <w:t xml:space="preserve"> and offers guidance, advice, and feedback.</w:t>
      </w:r>
    </w:p>
    <w:p w14:paraId="59B7198D" w14:textId="7BCB5A51" w:rsidR="0003497D" w:rsidRPr="00A07AA7" w:rsidRDefault="0003497D" w:rsidP="00916197">
      <w:pPr>
        <w:spacing w:before="240"/>
        <w:rPr>
          <w:sz w:val="22"/>
          <w:szCs w:val="22"/>
        </w:rPr>
      </w:pPr>
      <w:r>
        <w:rPr>
          <w:sz w:val="22"/>
          <w:szCs w:val="22"/>
        </w:rPr>
        <w:t xml:space="preserve">Overall, up until this midpoint I have been working in sprints and reflecting on the quality of my work, and the extent of my productivity. </w:t>
      </w:r>
      <w:r w:rsidR="00FA2047">
        <w:rPr>
          <w:sz w:val="22"/>
          <w:szCs w:val="22"/>
        </w:rPr>
        <w:t xml:space="preserve">As my initial prototype is nearing </w:t>
      </w:r>
      <w:r w:rsidR="00C949D8">
        <w:rPr>
          <w:sz w:val="22"/>
          <w:szCs w:val="22"/>
        </w:rPr>
        <w:t>completion,</w:t>
      </w:r>
      <w:r w:rsidR="00FA2047">
        <w:rPr>
          <w:sz w:val="22"/>
          <w:szCs w:val="22"/>
        </w:rPr>
        <w:t xml:space="preserve"> I am expected to soon enter the cyclical process of Design, Implementation and Testing, to further strengthen my prototype. </w:t>
      </w:r>
      <w:r w:rsidR="00467757">
        <w:rPr>
          <w:sz w:val="22"/>
          <w:szCs w:val="22"/>
        </w:rPr>
        <w:t xml:space="preserve">These prototypes are expected to be </w:t>
      </w:r>
      <w:r w:rsidR="00467757">
        <w:rPr>
          <w:sz w:val="22"/>
          <w:szCs w:val="22"/>
        </w:rPr>
        <w:lastRenderedPageBreak/>
        <w:t xml:space="preserve">functional, but not complete, deliverables – </w:t>
      </w:r>
      <w:r w:rsidR="00DC06B2">
        <w:rPr>
          <w:sz w:val="22"/>
          <w:szCs w:val="22"/>
        </w:rPr>
        <w:t>where</w:t>
      </w:r>
      <w:r w:rsidR="00467757">
        <w:rPr>
          <w:sz w:val="22"/>
          <w:szCs w:val="22"/>
        </w:rPr>
        <w:t xml:space="preserve"> if requested</w:t>
      </w:r>
      <w:r w:rsidR="00DC06B2">
        <w:rPr>
          <w:sz w:val="22"/>
          <w:szCs w:val="22"/>
        </w:rPr>
        <w:t>,</w:t>
      </w:r>
      <w:r w:rsidR="00467757">
        <w:rPr>
          <w:sz w:val="22"/>
          <w:szCs w:val="22"/>
        </w:rPr>
        <w:t xml:space="preserve"> can be demonstrated as meeting the highest priority requirements.</w:t>
      </w:r>
    </w:p>
    <w:p w14:paraId="75D300EF" w14:textId="77777777" w:rsidR="002B78DA" w:rsidRPr="001906DE" w:rsidRDefault="002B78DA">
      <w:pPr>
        <w:rPr>
          <w:color w:val="D0CECE" w:themeColor="background2" w:themeShade="E6"/>
          <w:sz w:val="22"/>
          <w:szCs w:val="22"/>
        </w:rPr>
      </w:pPr>
    </w:p>
    <w:p w14:paraId="3A7BE016" w14:textId="7B75500F" w:rsidR="00657CA2" w:rsidRPr="00530C2C" w:rsidRDefault="0027234B" w:rsidP="00530C2C">
      <w:pPr>
        <w:pStyle w:val="Heading1"/>
      </w:pPr>
      <w:bookmarkStart w:id="2" w:name="_Toc62158330"/>
      <w:r>
        <w:t>Project Description</w:t>
      </w:r>
      <w:bookmarkEnd w:id="2"/>
    </w:p>
    <w:p w14:paraId="0692B3EF" w14:textId="636B89D8" w:rsidR="00C26F45" w:rsidRDefault="00C26F45" w:rsidP="00EC06F3">
      <w:pPr>
        <w:rPr>
          <w:sz w:val="22"/>
          <w:szCs w:val="22"/>
        </w:rPr>
      </w:pPr>
      <w:r>
        <w:rPr>
          <w:sz w:val="22"/>
          <w:szCs w:val="22"/>
        </w:rPr>
        <w:t xml:space="preserve">When thinking about the differences between a ‘good’ </w:t>
      </w:r>
      <w:r w:rsidR="00441B4F">
        <w:rPr>
          <w:sz w:val="22"/>
          <w:szCs w:val="22"/>
        </w:rPr>
        <w:t>café and a ‘bad’ café it would be almost certain that it is the degree to which customer satisfaction can be proven.</w:t>
      </w:r>
      <w:r w:rsidR="00820672">
        <w:rPr>
          <w:sz w:val="22"/>
          <w:szCs w:val="22"/>
        </w:rPr>
        <w:t xml:space="preserve"> </w:t>
      </w:r>
      <w:r w:rsidR="00F13DA7">
        <w:rPr>
          <w:sz w:val="22"/>
          <w:szCs w:val="22"/>
        </w:rPr>
        <w:t xml:space="preserve">It is a business’s duty to serve their customers </w:t>
      </w:r>
      <w:r w:rsidR="00036A62">
        <w:rPr>
          <w:sz w:val="22"/>
          <w:szCs w:val="22"/>
        </w:rPr>
        <w:t xml:space="preserve">and fulfil their desire. </w:t>
      </w:r>
      <w:r w:rsidR="008C6171">
        <w:rPr>
          <w:sz w:val="22"/>
          <w:szCs w:val="22"/>
        </w:rPr>
        <w:t xml:space="preserve">Customer satisfaction is something that can be controlled and maintained by </w:t>
      </w:r>
      <w:r w:rsidR="0041590F">
        <w:rPr>
          <w:sz w:val="22"/>
          <w:szCs w:val="22"/>
        </w:rPr>
        <w:t xml:space="preserve">ensuring that services </w:t>
      </w:r>
      <w:r w:rsidR="009C1AAE">
        <w:rPr>
          <w:sz w:val="22"/>
          <w:szCs w:val="22"/>
        </w:rPr>
        <w:t>can be used</w:t>
      </w:r>
      <w:r w:rsidR="0041590F">
        <w:rPr>
          <w:sz w:val="22"/>
          <w:szCs w:val="22"/>
        </w:rPr>
        <w:t xml:space="preserve"> intuitive</w:t>
      </w:r>
      <w:r w:rsidR="001C7C79">
        <w:rPr>
          <w:sz w:val="22"/>
          <w:szCs w:val="22"/>
        </w:rPr>
        <w:t>ly</w:t>
      </w:r>
      <w:r w:rsidR="0041590F">
        <w:rPr>
          <w:sz w:val="22"/>
          <w:szCs w:val="22"/>
        </w:rPr>
        <w:t xml:space="preserve"> and </w:t>
      </w:r>
      <w:r w:rsidR="00024DA7">
        <w:rPr>
          <w:sz w:val="22"/>
          <w:szCs w:val="22"/>
        </w:rPr>
        <w:t xml:space="preserve">are </w:t>
      </w:r>
      <w:r w:rsidR="0041590F">
        <w:rPr>
          <w:sz w:val="22"/>
          <w:szCs w:val="22"/>
        </w:rPr>
        <w:t xml:space="preserve">easy to access. </w:t>
      </w:r>
    </w:p>
    <w:p w14:paraId="1C98F562" w14:textId="2B55BAFF" w:rsidR="001C49A8" w:rsidRDefault="00244855" w:rsidP="00244855">
      <w:pPr>
        <w:spacing w:before="240"/>
        <w:rPr>
          <w:sz w:val="22"/>
          <w:szCs w:val="22"/>
        </w:rPr>
      </w:pPr>
      <w:r>
        <w:rPr>
          <w:sz w:val="22"/>
          <w:szCs w:val="22"/>
        </w:rPr>
        <w:t xml:space="preserve">In recognition of this, Doki-Doki Delight, a small </w:t>
      </w:r>
      <w:r w:rsidR="007406FA">
        <w:rPr>
          <w:sz w:val="22"/>
          <w:szCs w:val="22"/>
        </w:rPr>
        <w:t>Japanese inspired</w:t>
      </w:r>
      <w:r w:rsidR="003E0559">
        <w:rPr>
          <w:sz w:val="22"/>
          <w:szCs w:val="22"/>
        </w:rPr>
        <w:t xml:space="preserve"> </w:t>
      </w:r>
      <w:r>
        <w:rPr>
          <w:sz w:val="22"/>
          <w:szCs w:val="22"/>
        </w:rPr>
        <w:t xml:space="preserve">café, </w:t>
      </w:r>
      <w:r w:rsidR="00216F02">
        <w:rPr>
          <w:sz w:val="22"/>
          <w:szCs w:val="22"/>
        </w:rPr>
        <w:t xml:space="preserve">has realised that their current method of </w:t>
      </w:r>
      <w:r w:rsidR="001873F6">
        <w:rPr>
          <w:sz w:val="22"/>
          <w:szCs w:val="22"/>
        </w:rPr>
        <w:t xml:space="preserve">handling customer reservations is outdated. </w:t>
      </w:r>
      <w:r w:rsidR="00A17459">
        <w:rPr>
          <w:sz w:val="22"/>
          <w:szCs w:val="22"/>
        </w:rPr>
        <w:t xml:space="preserve">Using paper is not suitable in the modern world, and they therefore have issued a request for a web-application </w:t>
      </w:r>
      <w:r w:rsidR="009D49CB">
        <w:rPr>
          <w:sz w:val="22"/>
          <w:szCs w:val="22"/>
        </w:rPr>
        <w:t xml:space="preserve">to help them grow as a business. </w:t>
      </w:r>
      <w:r w:rsidR="00FE1603">
        <w:rPr>
          <w:sz w:val="22"/>
          <w:szCs w:val="22"/>
        </w:rPr>
        <w:t xml:space="preserve">Doki-Doki Delight requires this web-app </w:t>
      </w:r>
      <w:r w:rsidR="006978D2">
        <w:rPr>
          <w:sz w:val="22"/>
          <w:szCs w:val="22"/>
        </w:rPr>
        <w:t xml:space="preserve">to </w:t>
      </w:r>
      <w:r w:rsidR="00F41AB6">
        <w:rPr>
          <w:sz w:val="22"/>
          <w:szCs w:val="22"/>
        </w:rPr>
        <w:t>enable customers to book reservations</w:t>
      </w:r>
      <w:r w:rsidR="00B51F0E">
        <w:rPr>
          <w:sz w:val="22"/>
          <w:szCs w:val="22"/>
        </w:rPr>
        <w:t xml:space="preserve">, and for staff to manage these reservations. However, due to the ongoing pandemic they require Track and Trace functionality </w:t>
      </w:r>
      <w:r w:rsidR="00BB1004">
        <w:rPr>
          <w:sz w:val="22"/>
          <w:szCs w:val="22"/>
        </w:rPr>
        <w:t>so that their customers can be</w:t>
      </w:r>
      <w:r w:rsidR="005600A2">
        <w:rPr>
          <w:sz w:val="22"/>
          <w:szCs w:val="22"/>
        </w:rPr>
        <w:t xml:space="preserve"> made aware </w:t>
      </w:r>
      <w:r w:rsidR="000E6857">
        <w:rPr>
          <w:sz w:val="22"/>
          <w:szCs w:val="22"/>
        </w:rPr>
        <w:t xml:space="preserve">that they might have been in contact </w:t>
      </w:r>
      <w:r w:rsidR="002B7392">
        <w:rPr>
          <w:sz w:val="22"/>
          <w:szCs w:val="22"/>
        </w:rPr>
        <w:t xml:space="preserve">with someone </w:t>
      </w:r>
      <w:r w:rsidR="000E6857">
        <w:rPr>
          <w:sz w:val="22"/>
          <w:szCs w:val="22"/>
        </w:rPr>
        <w:t>w</w:t>
      </w:r>
      <w:r w:rsidR="000E441D">
        <w:rPr>
          <w:sz w:val="22"/>
          <w:szCs w:val="22"/>
        </w:rPr>
        <w:t>ho has</w:t>
      </w:r>
      <w:r w:rsidR="002B7392">
        <w:rPr>
          <w:sz w:val="22"/>
          <w:szCs w:val="22"/>
        </w:rPr>
        <w:t xml:space="preserve"> COVID</w:t>
      </w:r>
      <w:r w:rsidR="000E441D">
        <w:rPr>
          <w:sz w:val="22"/>
          <w:szCs w:val="22"/>
        </w:rPr>
        <w:t xml:space="preserve"> symptoms.</w:t>
      </w:r>
      <w:r w:rsidR="00E001AD">
        <w:rPr>
          <w:sz w:val="22"/>
          <w:szCs w:val="22"/>
        </w:rPr>
        <w:t xml:space="preserve"> Likewise, the webapp will be tailored to ensure that the pandemic regulations can be maintained and that laws are not breached.</w:t>
      </w:r>
    </w:p>
    <w:p w14:paraId="14032815" w14:textId="4DCE34C1" w:rsidR="00BC31B7" w:rsidRDefault="00053DD6" w:rsidP="00244855">
      <w:pPr>
        <w:spacing w:before="240"/>
        <w:rPr>
          <w:sz w:val="22"/>
          <w:szCs w:val="22"/>
        </w:rPr>
      </w:pPr>
      <w:r>
        <w:rPr>
          <w:sz w:val="22"/>
          <w:szCs w:val="22"/>
        </w:rPr>
        <w:t>The importance of a web related service for café</w:t>
      </w:r>
      <w:r w:rsidR="00C6597C">
        <w:rPr>
          <w:sz w:val="22"/>
          <w:szCs w:val="22"/>
        </w:rPr>
        <w:t>s</w:t>
      </w:r>
      <w:r>
        <w:rPr>
          <w:sz w:val="22"/>
          <w:szCs w:val="22"/>
        </w:rPr>
        <w:t xml:space="preserve"> is summarised</w:t>
      </w:r>
      <w:r w:rsidR="003E645D">
        <w:rPr>
          <w:sz w:val="22"/>
          <w:szCs w:val="22"/>
        </w:rPr>
        <w:t xml:space="preserve"> w</w:t>
      </w:r>
      <w:r w:rsidR="00BC31B7">
        <w:rPr>
          <w:sz w:val="22"/>
          <w:szCs w:val="22"/>
        </w:rPr>
        <w:t>ithin a 2013 article (</w:t>
      </w:r>
      <w:r w:rsidR="009E2D37" w:rsidRPr="009E2D37">
        <w:rPr>
          <w:sz w:val="22"/>
          <w:szCs w:val="22"/>
        </w:rPr>
        <w:t>Etemad-Sajadi, 2014</w:t>
      </w:r>
      <w:r w:rsidR="00BC31B7">
        <w:rPr>
          <w:sz w:val="22"/>
          <w:szCs w:val="22"/>
        </w:rPr>
        <w:t>)</w:t>
      </w:r>
      <w:r w:rsidR="003E645D">
        <w:rPr>
          <w:sz w:val="22"/>
          <w:szCs w:val="22"/>
        </w:rPr>
        <w:t xml:space="preserve"> wherein</w:t>
      </w:r>
      <w:r w:rsidR="00040D7C">
        <w:rPr>
          <w:sz w:val="22"/>
          <w:szCs w:val="22"/>
        </w:rPr>
        <w:t xml:space="preserve"> it is stated</w:t>
      </w:r>
      <w:r w:rsidR="00144BDF">
        <w:rPr>
          <w:sz w:val="22"/>
          <w:szCs w:val="22"/>
        </w:rPr>
        <w:t>,</w:t>
      </w:r>
      <w:r w:rsidR="00040D7C">
        <w:rPr>
          <w:sz w:val="22"/>
          <w:szCs w:val="22"/>
        </w:rPr>
        <w:t xml:space="preserve"> “A website … offers [customers] the chance to </w:t>
      </w:r>
      <w:r w:rsidR="00040D7C" w:rsidRPr="00040D7C">
        <w:rPr>
          <w:sz w:val="22"/>
          <w:szCs w:val="22"/>
        </w:rPr>
        <w:t>experience something of its atmosphere, level of service and genre of cuisine</w:t>
      </w:r>
      <w:r w:rsidR="00040D7C">
        <w:rPr>
          <w:sz w:val="22"/>
          <w:szCs w:val="22"/>
        </w:rPr>
        <w:t>”.</w:t>
      </w:r>
      <w:r>
        <w:rPr>
          <w:sz w:val="22"/>
          <w:szCs w:val="22"/>
        </w:rPr>
        <w:t xml:space="preserve"> </w:t>
      </w:r>
      <w:r w:rsidR="00A232A6">
        <w:rPr>
          <w:sz w:val="22"/>
          <w:szCs w:val="22"/>
        </w:rPr>
        <w:t xml:space="preserve"> </w:t>
      </w:r>
      <w:r w:rsidR="007277EE">
        <w:rPr>
          <w:sz w:val="22"/>
          <w:szCs w:val="22"/>
        </w:rPr>
        <w:t xml:space="preserve">Used as a tool to gain a customer’s attention and to convince them to </w:t>
      </w:r>
      <w:r w:rsidR="00621491">
        <w:rPr>
          <w:sz w:val="22"/>
          <w:szCs w:val="22"/>
        </w:rPr>
        <w:t xml:space="preserve">visit a business’s premises the webapp can be used </w:t>
      </w:r>
      <w:r w:rsidR="00443232">
        <w:rPr>
          <w:sz w:val="22"/>
          <w:szCs w:val="22"/>
        </w:rPr>
        <w:t xml:space="preserve">as a </w:t>
      </w:r>
      <w:r w:rsidR="00EA3520">
        <w:rPr>
          <w:sz w:val="22"/>
          <w:szCs w:val="22"/>
        </w:rPr>
        <w:t>type</w:t>
      </w:r>
      <w:r w:rsidR="00443232">
        <w:rPr>
          <w:sz w:val="22"/>
          <w:szCs w:val="22"/>
        </w:rPr>
        <w:t xml:space="preserve"> of </w:t>
      </w:r>
      <w:r w:rsidR="00123E1F">
        <w:rPr>
          <w:sz w:val="22"/>
          <w:szCs w:val="22"/>
        </w:rPr>
        <w:t>interactive advertisement.</w:t>
      </w:r>
      <w:r w:rsidR="003A3D06">
        <w:rPr>
          <w:sz w:val="22"/>
          <w:szCs w:val="22"/>
        </w:rPr>
        <w:t xml:space="preserve"> </w:t>
      </w:r>
      <w:r w:rsidR="00E4789E">
        <w:rPr>
          <w:sz w:val="22"/>
          <w:szCs w:val="22"/>
        </w:rPr>
        <w:t>Within the same article the author further draws a connection between repeat purchases and ‘highly satisfying’ websites</w:t>
      </w:r>
      <w:r w:rsidR="0056308D">
        <w:rPr>
          <w:sz w:val="22"/>
          <w:szCs w:val="22"/>
        </w:rPr>
        <w:t>, concluding why a webapp is a modern necessity for businesses.</w:t>
      </w:r>
    </w:p>
    <w:p w14:paraId="28FC1E1D" w14:textId="50D9571B" w:rsidR="00AE56B7" w:rsidRDefault="002E26A7" w:rsidP="00244855">
      <w:pPr>
        <w:spacing w:before="240"/>
        <w:rPr>
          <w:sz w:val="22"/>
          <w:szCs w:val="22"/>
        </w:rPr>
      </w:pPr>
      <w:r>
        <w:rPr>
          <w:sz w:val="22"/>
          <w:szCs w:val="22"/>
        </w:rPr>
        <w:t>Furthermore,</w:t>
      </w:r>
      <w:r w:rsidR="00AF667A">
        <w:rPr>
          <w:sz w:val="22"/>
          <w:szCs w:val="22"/>
        </w:rPr>
        <w:t xml:space="preserve"> to ensure that the project can be successfully deployed and maintained </w:t>
      </w:r>
      <w:r w:rsidR="008C3752">
        <w:rPr>
          <w:sz w:val="22"/>
          <w:szCs w:val="22"/>
        </w:rPr>
        <w:t xml:space="preserve">I have considered the legalities of </w:t>
      </w:r>
      <w:r w:rsidR="00335239">
        <w:rPr>
          <w:sz w:val="22"/>
          <w:szCs w:val="22"/>
        </w:rPr>
        <w:t xml:space="preserve">the project. </w:t>
      </w:r>
      <w:r w:rsidR="00312B42">
        <w:rPr>
          <w:sz w:val="22"/>
          <w:szCs w:val="22"/>
        </w:rPr>
        <w:t>S</w:t>
      </w:r>
      <w:r w:rsidR="002E5F3D">
        <w:rPr>
          <w:sz w:val="22"/>
          <w:szCs w:val="22"/>
        </w:rPr>
        <w:t xml:space="preserve">ome of these legalities also </w:t>
      </w:r>
      <w:r w:rsidR="00AC30FD">
        <w:rPr>
          <w:sz w:val="22"/>
          <w:szCs w:val="22"/>
        </w:rPr>
        <w:t>try to combat social inequalities and</w:t>
      </w:r>
      <w:r w:rsidR="00D318B4">
        <w:rPr>
          <w:sz w:val="22"/>
          <w:szCs w:val="22"/>
        </w:rPr>
        <w:t xml:space="preserve"> maintain</w:t>
      </w:r>
      <w:r w:rsidR="00AC30FD">
        <w:rPr>
          <w:sz w:val="22"/>
          <w:szCs w:val="22"/>
        </w:rPr>
        <w:t xml:space="preserve"> ethical practices</w:t>
      </w:r>
      <w:r w:rsidR="002E5F3D">
        <w:rPr>
          <w:sz w:val="22"/>
          <w:szCs w:val="22"/>
        </w:rPr>
        <w:t>.</w:t>
      </w:r>
    </w:p>
    <w:p w14:paraId="06EDF63E" w14:textId="61CA3FCC" w:rsidR="00AE56B7" w:rsidRDefault="00AE56B7" w:rsidP="00AE56B7">
      <w:pPr>
        <w:pStyle w:val="ListParagraph"/>
        <w:numPr>
          <w:ilvl w:val="0"/>
          <w:numId w:val="7"/>
        </w:numPr>
        <w:spacing w:before="240"/>
        <w:rPr>
          <w:sz w:val="22"/>
          <w:szCs w:val="22"/>
        </w:rPr>
      </w:pPr>
      <w:r>
        <w:rPr>
          <w:sz w:val="22"/>
          <w:szCs w:val="22"/>
        </w:rPr>
        <w:t>T</w:t>
      </w:r>
      <w:r w:rsidR="002E26A7" w:rsidRPr="00AE56B7">
        <w:rPr>
          <w:sz w:val="22"/>
          <w:szCs w:val="22"/>
        </w:rPr>
        <w:t>he official government guidance for food businesses</w:t>
      </w:r>
    </w:p>
    <w:p w14:paraId="0858BBE2" w14:textId="77777777" w:rsidR="00D765EF" w:rsidRDefault="00AE56B7" w:rsidP="00AE56B7">
      <w:pPr>
        <w:pStyle w:val="ListParagraph"/>
        <w:numPr>
          <w:ilvl w:val="0"/>
          <w:numId w:val="7"/>
        </w:numPr>
        <w:spacing w:before="240"/>
        <w:rPr>
          <w:sz w:val="22"/>
          <w:szCs w:val="22"/>
        </w:rPr>
      </w:pPr>
      <w:r w:rsidRPr="00AE56B7">
        <w:rPr>
          <w:sz w:val="22"/>
          <w:szCs w:val="22"/>
        </w:rPr>
        <w:t>Companies Act 2006</w:t>
      </w:r>
    </w:p>
    <w:p w14:paraId="4FEC20A1" w14:textId="77777777" w:rsidR="00C409B7" w:rsidRDefault="00D765EF" w:rsidP="00AE56B7">
      <w:pPr>
        <w:pStyle w:val="ListParagraph"/>
        <w:numPr>
          <w:ilvl w:val="0"/>
          <w:numId w:val="7"/>
        </w:numPr>
        <w:spacing w:before="240"/>
        <w:rPr>
          <w:sz w:val="22"/>
          <w:szCs w:val="22"/>
        </w:rPr>
      </w:pPr>
      <w:r>
        <w:rPr>
          <w:sz w:val="22"/>
          <w:szCs w:val="22"/>
        </w:rPr>
        <w:t>General Data Protection Regulation</w:t>
      </w:r>
    </w:p>
    <w:p w14:paraId="6D2A1690" w14:textId="16E4A6E7" w:rsidR="00E41882" w:rsidRDefault="00C409B7" w:rsidP="00AE56B7">
      <w:pPr>
        <w:pStyle w:val="ListParagraph"/>
        <w:numPr>
          <w:ilvl w:val="0"/>
          <w:numId w:val="7"/>
        </w:numPr>
        <w:spacing w:before="240"/>
        <w:rPr>
          <w:sz w:val="22"/>
          <w:szCs w:val="22"/>
        </w:rPr>
      </w:pPr>
      <w:r>
        <w:rPr>
          <w:sz w:val="22"/>
          <w:szCs w:val="22"/>
        </w:rPr>
        <w:t>Equality Act 2010</w:t>
      </w:r>
      <w:r w:rsidR="002E5F3D">
        <w:rPr>
          <w:sz w:val="22"/>
          <w:szCs w:val="22"/>
        </w:rPr>
        <w:t>.</w:t>
      </w:r>
      <w:r w:rsidR="00AE56B7" w:rsidRPr="00AE56B7">
        <w:rPr>
          <w:sz w:val="22"/>
          <w:szCs w:val="22"/>
        </w:rPr>
        <w:t xml:space="preserve"> </w:t>
      </w:r>
    </w:p>
    <w:p w14:paraId="5CE3ACF4" w14:textId="5245ADAB" w:rsidR="00DE3E3E" w:rsidRDefault="007A6C64" w:rsidP="00DE3E3E">
      <w:pPr>
        <w:spacing w:before="240"/>
        <w:rPr>
          <w:sz w:val="22"/>
          <w:szCs w:val="22"/>
        </w:rPr>
      </w:pPr>
      <w:r>
        <w:rPr>
          <w:sz w:val="22"/>
          <w:szCs w:val="22"/>
        </w:rPr>
        <w:t>The government has restricted (at the time of writing) only to persons travelling in social bubbles of 6 and less and from this group customer contact information must be</w:t>
      </w:r>
      <w:r w:rsidR="00010639">
        <w:rPr>
          <w:sz w:val="22"/>
          <w:szCs w:val="22"/>
        </w:rPr>
        <w:t xml:space="preserve"> </w:t>
      </w:r>
      <w:r w:rsidR="00481B83">
        <w:rPr>
          <w:sz w:val="22"/>
          <w:szCs w:val="22"/>
        </w:rPr>
        <w:t xml:space="preserve">recorded; likewise, </w:t>
      </w:r>
      <w:r w:rsidR="00010639">
        <w:rPr>
          <w:sz w:val="22"/>
          <w:szCs w:val="22"/>
        </w:rPr>
        <w:t>staff</w:t>
      </w:r>
      <w:r w:rsidR="00481B83">
        <w:rPr>
          <w:sz w:val="22"/>
          <w:szCs w:val="22"/>
        </w:rPr>
        <w:t xml:space="preserve"> schedules should also be recorded</w:t>
      </w:r>
      <w:r w:rsidR="00BE62A9">
        <w:rPr>
          <w:sz w:val="22"/>
          <w:szCs w:val="22"/>
        </w:rPr>
        <w:t xml:space="preserve"> </w:t>
      </w:r>
      <w:r w:rsidR="00BE62A9" w:rsidRPr="00BE62A9">
        <w:rPr>
          <w:sz w:val="22"/>
          <w:szCs w:val="22"/>
        </w:rPr>
        <w:t>(Guidance for food businesses on coronavirus (COVID-19), 202</w:t>
      </w:r>
      <w:r w:rsidR="00BE62A9">
        <w:rPr>
          <w:sz w:val="22"/>
          <w:szCs w:val="22"/>
        </w:rPr>
        <w:t>0</w:t>
      </w:r>
      <w:r w:rsidR="00BE62A9" w:rsidRPr="00BE62A9">
        <w:rPr>
          <w:sz w:val="22"/>
          <w:szCs w:val="22"/>
        </w:rPr>
        <w:t>)</w:t>
      </w:r>
      <w:r w:rsidR="00481B83">
        <w:rPr>
          <w:sz w:val="22"/>
          <w:szCs w:val="22"/>
        </w:rPr>
        <w:t xml:space="preserve">. </w:t>
      </w:r>
      <w:r w:rsidR="00E5750D">
        <w:rPr>
          <w:sz w:val="22"/>
          <w:szCs w:val="22"/>
        </w:rPr>
        <w:t xml:space="preserve">As personal information is being collected, the GDPR comes into effect as relates to </w:t>
      </w:r>
      <w:r w:rsidR="00D1116F">
        <w:rPr>
          <w:sz w:val="22"/>
          <w:szCs w:val="22"/>
        </w:rPr>
        <w:t xml:space="preserve">ethically handling data and being transparent about how data is </w:t>
      </w:r>
      <w:r w:rsidR="00A7564B">
        <w:rPr>
          <w:sz w:val="22"/>
          <w:szCs w:val="22"/>
        </w:rPr>
        <w:t>processed.</w:t>
      </w:r>
      <w:r w:rsidR="00A00D3E">
        <w:rPr>
          <w:sz w:val="22"/>
          <w:szCs w:val="22"/>
        </w:rPr>
        <w:t xml:space="preserve"> Likewise, the Companies Act makes it mandatory to supply specific business information on the webapp.</w:t>
      </w:r>
      <w:r w:rsidR="000743E6">
        <w:rPr>
          <w:sz w:val="22"/>
          <w:szCs w:val="22"/>
        </w:rPr>
        <w:t xml:space="preserve"> Finally, the Equality Act dictates that the webapp should not discriminate against </w:t>
      </w:r>
      <w:r w:rsidR="00462461">
        <w:rPr>
          <w:sz w:val="22"/>
          <w:szCs w:val="22"/>
        </w:rPr>
        <w:t>individuals.</w:t>
      </w:r>
      <w:r w:rsidR="003E03C7">
        <w:rPr>
          <w:sz w:val="22"/>
          <w:szCs w:val="22"/>
        </w:rPr>
        <w:t xml:space="preserve"> </w:t>
      </w:r>
      <w:r w:rsidR="00941762">
        <w:rPr>
          <w:sz w:val="22"/>
          <w:szCs w:val="22"/>
        </w:rPr>
        <w:t>T</w:t>
      </w:r>
      <w:r w:rsidR="003E03C7">
        <w:rPr>
          <w:sz w:val="22"/>
          <w:szCs w:val="22"/>
        </w:rPr>
        <w:t xml:space="preserve">he website should </w:t>
      </w:r>
      <w:r w:rsidR="00941762">
        <w:rPr>
          <w:sz w:val="22"/>
          <w:szCs w:val="22"/>
        </w:rPr>
        <w:t xml:space="preserve">therefore </w:t>
      </w:r>
      <w:r w:rsidR="003E03C7">
        <w:rPr>
          <w:sz w:val="22"/>
          <w:szCs w:val="22"/>
        </w:rPr>
        <w:t xml:space="preserve">maintain inclusivity for a variety of different target audiences. </w:t>
      </w:r>
    </w:p>
    <w:p w14:paraId="278A4570" w14:textId="536D98AF" w:rsidR="00071470" w:rsidRPr="008E2105" w:rsidRDefault="00B8213C" w:rsidP="00DE3E3E">
      <w:pPr>
        <w:spacing w:before="240"/>
      </w:pPr>
      <w:r>
        <w:rPr>
          <w:sz w:val="22"/>
          <w:szCs w:val="22"/>
        </w:rPr>
        <w:t xml:space="preserve">Overall, </w:t>
      </w:r>
      <w:r w:rsidR="00984426">
        <w:rPr>
          <w:sz w:val="22"/>
          <w:szCs w:val="22"/>
        </w:rPr>
        <w:t xml:space="preserve">the project has been </w:t>
      </w:r>
      <w:r w:rsidR="00FE3491">
        <w:rPr>
          <w:sz w:val="22"/>
          <w:szCs w:val="22"/>
        </w:rPr>
        <w:t>designed to tackle a specific problem that Doki-Doki Delight faces</w:t>
      </w:r>
      <w:r w:rsidR="002523CC">
        <w:rPr>
          <w:sz w:val="22"/>
          <w:szCs w:val="22"/>
        </w:rPr>
        <w:t xml:space="preserve">, but in overcoming this problem, the other considerations and issues that have been mentioned should not be </w:t>
      </w:r>
      <w:r w:rsidR="00321100">
        <w:rPr>
          <w:sz w:val="22"/>
          <w:szCs w:val="22"/>
        </w:rPr>
        <w:t xml:space="preserve">ignored, but also measured and maintained. Each deliverable should </w:t>
      </w:r>
      <w:r w:rsidR="008E2105">
        <w:rPr>
          <w:sz w:val="22"/>
          <w:szCs w:val="22"/>
        </w:rPr>
        <w:t>uphold the core values of usability and inclusivity</w:t>
      </w:r>
      <w:r w:rsidR="008A47B6">
        <w:rPr>
          <w:sz w:val="22"/>
          <w:szCs w:val="22"/>
        </w:rPr>
        <w:t xml:space="preserve"> </w:t>
      </w:r>
      <w:r w:rsidR="008A47B6" w:rsidRPr="008A47B6">
        <w:rPr>
          <w:sz w:val="22"/>
          <w:szCs w:val="22"/>
        </w:rPr>
        <w:t>(</w:t>
      </w:r>
      <w:r w:rsidR="002D1DDD">
        <w:rPr>
          <w:sz w:val="22"/>
          <w:szCs w:val="22"/>
        </w:rPr>
        <w:t>Scott</w:t>
      </w:r>
      <w:r w:rsidR="008A47B6">
        <w:rPr>
          <w:sz w:val="22"/>
          <w:szCs w:val="22"/>
        </w:rPr>
        <w:t>, n.d.</w:t>
      </w:r>
      <w:r w:rsidR="008A47B6" w:rsidRPr="008A47B6">
        <w:rPr>
          <w:sz w:val="22"/>
          <w:szCs w:val="22"/>
        </w:rPr>
        <w:t>)</w:t>
      </w:r>
      <w:r w:rsidR="008E2105">
        <w:rPr>
          <w:sz w:val="22"/>
          <w:szCs w:val="22"/>
        </w:rPr>
        <w:t xml:space="preserve">, and this is what the next topic </w:t>
      </w:r>
      <w:r w:rsidR="007518F1">
        <w:rPr>
          <w:sz w:val="22"/>
          <w:szCs w:val="22"/>
        </w:rPr>
        <w:t>outlines.</w:t>
      </w:r>
    </w:p>
    <w:p w14:paraId="323F5BC2" w14:textId="77777777" w:rsidR="001C39B5" w:rsidRDefault="001C39B5">
      <w:pPr>
        <w:rPr>
          <w:rFonts w:eastAsiaTheme="majorEastAsia" w:cstheme="minorHAnsi"/>
          <w:sz w:val="36"/>
          <w:szCs w:val="36"/>
        </w:rPr>
      </w:pPr>
      <w:bookmarkStart w:id="3" w:name="_Toc62158331"/>
      <w:r>
        <w:br w:type="page"/>
      </w:r>
    </w:p>
    <w:p w14:paraId="2CEC6F74" w14:textId="0670D8F1" w:rsidR="00657CA2" w:rsidRDefault="00657CA2" w:rsidP="00203156">
      <w:pPr>
        <w:pStyle w:val="Heading1"/>
      </w:pPr>
      <w:r>
        <w:lastRenderedPageBreak/>
        <w:t>Requirements</w:t>
      </w:r>
      <w:bookmarkEnd w:id="3"/>
    </w:p>
    <w:p w14:paraId="497B53D6" w14:textId="15B7E686" w:rsidR="00A842DB" w:rsidRDefault="00A842DB" w:rsidP="00657CA2">
      <w:pPr>
        <w:rPr>
          <w:sz w:val="22"/>
          <w:szCs w:val="22"/>
        </w:rPr>
      </w:pPr>
      <w:r>
        <w:rPr>
          <w:sz w:val="22"/>
          <w:szCs w:val="22"/>
        </w:rPr>
        <w:t xml:space="preserve">Requirements Analysis is a critical stage of every SDLC methodology wherein </w:t>
      </w:r>
      <w:r w:rsidR="00600130">
        <w:rPr>
          <w:sz w:val="22"/>
          <w:szCs w:val="22"/>
        </w:rPr>
        <w:t xml:space="preserve">the developers liaise with their client to </w:t>
      </w:r>
      <w:r w:rsidR="000171EC">
        <w:rPr>
          <w:sz w:val="22"/>
          <w:szCs w:val="22"/>
        </w:rPr>
        <w:t xml:space="preserve">form </w:t>
      </w:r>
      <w:r w:rsidR="00A03A52">
        <w:rPr>
          <w:sz w:val="22"/>
          <w:szCs w:val="22"/>
        </w:rPr>
        <w:t>a mutual agreement on what the project is to be.</w:t>
      </w:r>
      <w:r w:rsidR="0050123D">
        <w:rPr>
          <w:sz w:val="22"/>
          <w:szCs w:val="22"/>
        </w:rPr>
        <w:t xml:space="preserve"> </w:t>
      </w:r>
      <w:r w:rsidR="006B4FF4">
        <w:rPr>
          <w:sz w:val="22"/>
          <w:szCs w:val="22"/>
        </w:rPr>
        <w:t>Within this discussion they are certain to discuss the essentials of the project</w:t>
      </w:r>
      <w:r w:rsidR="006A2FEA">
        <w:rPr>
          <w:sz w:val="22"/>
          <w:szCs w:val="22"/>
        </w:rPr>
        <w:t xml:space="preserve">, such as </w:t>
      </w:r>
      <w:r w:rsidR="00ED4A53">
        <w:rPr>
          <w:sz w:val="22"/>
          <w:szCs w:val="22"/>
        </w:rPr>
        <w:t>the functionality that should be implemented</w:t>
      </w:r>
      <w:r w:rsidR="00D75ACF">
        <w:rPr>
          <w:sz w:val="22"/>
          <w:szCs w:val="22"/>
        </w:rPr>
        <w:t xml:space="preserve"> within the prototype.</w:t>
      </w:r>
      <w:r w:rsidR="00E3305F">
        <w:rPr>
          <w:sz w:val="22"/>
          <w:szCs w:val="22"/>
        </w:rPr>
        <w:t xml:space="preserve"> This phase is significant in ensuring </w:t>
      </w:r>
      <w:r w:rsidR="0051522D">
        <w:rPr>
          <w:sz w:val="22"/>
          <w:szCs w:val="22"/>
        </w:rPr>
        <w:t xml:space="preserve">that the </w:t>
      </w:r>
      <w:r w:rsidR="005F0462">
        <w:rPr>
          <w:sz w:val="22"/>
          <w:szCs w:val="22"/>
        </w:rPr>
        <w:t>proj</w:t>
      </w:r>
      <w:r w:rsidR="00853FBC">
        <w:rPr>
          <w:sz w:val="22"/>
          <w:szCs w:val="22"/>
        </w:rPr>
        <w:t xml:space="preserve">ect </w:t>
      </w:r>
      <w:r w:rsidR="00EE0F89">
        <w:rPr>
          <w:sz w:val="22"/>
          <w:szCs w:val="22"/>
        </w:rPr>
        <w:t>is carried out ‘successfully’.</w:t>
      </w:r>
      <w:r w:rsidR="00D75ACF">
        <w:rPr>
          <w:sz w:val="22"/>
          <w:szCs w:val="22"/>
        </w:rPr>
        <w:t xml:space="preserve"> </w:t>
      </w:r>
      <w:r w:rsidR="00746B84">
        <w:rPr>
          <w:sz w:val="22"/>
          <w:szCs w:val="22"/>
        </w:rPr>
        <w:t xml:space="preserve">However, as </w:t>
      </w:r>
      <w:r w:rsidR="00852F8F">
        <w:rPr>
          <w:sz w:val="22"/>
          <w:szCs w:val="22"/>
        </w:rPr>
        <w:t xml:space="preserve">Doki-Doki Delight is </w:t>
      </w:r>
      <w:r w:rsidR="00D94F0A">
        <w:rPr>
          <w:sz w:val="22"/>
          <w:szCs w:val="22"/>
        </w:rPr>
        <w:t xml:space="preserve">my own </w:t>
      </w:r>
      <w:r w:rsidR="00852F8F">
        <w:rPr>
          <w:sz w:val="22"/>
          <w:szCs w:val="22"/>
        </w:rPr>
        <w:t>fabrication</w:t>
      </w:r>
      <w:r w:rsidR="00D94F0A">
        <w:rPr>
          <w:sz w:val="22"/>
          <w:szCs w:val="22"/>
        </w:rPr>
        <w:t xml:space="preserve"> I had to singlehandedly </w:t>
      </w:r>
      <w:r w:rsidR="009676B1">
        <w:rPr>
          <w:sz w:val="22"/>
          <w:szCs w:val="22"/>
        </w:rPr>
        <w:t xml:space="preserve">evaluate </w:t>
      </w:r>
      <w:r w:rsidR="00DA4914">
        <w:rPr>
          <w:sz w:val="22"/>
          <w:szCs w:val="22"/>
        </w:rPr>
        <w:t xml:space="preserve">the scale of </w:t>
      </w:r>
      <w:r w:rsidR="00194F23">
        <w:rPr>
          <w:sz w:val="22"/>
          <w:szCs w:val="22"/>
        </w:rPr>
        <w:t xml:space="preserve">the </w:t>
      </w:r>
      <w:r w:rsidR="00DD005A">
        <w:rPr>
          <w:sz w:val="22"/>
          <w:szCs w:val="22"/>
        </w:rPr>
        <w:t>café management webapp</w:t>
      </w:r>
      <w:r w:rsidR="006D77E4">
        <w:rPr>
          <w:sz w:val="22"/>
          <w:szCs w:val="22"/>
        </w:rPr>
        <w:t xml:space="preserve">, </w:t>
      </w:r>
      <w:r w:rsidR="007640CE">
        <w:rPr>
          <w:sz w:val="22"/>
          <w:szCs w:val="22"/>
        </w:rPr>
        <w:t>of which this section will present.</w:t>
      </w:r>
    </w:p>
    <w:p w14:paraId="27418E61" w14:textId="585A9EC9" w:rsidR="00154C31" w:rsidRPr="00584828" w:rsidRDefault="00673D39" w:rsidP="00584828">
      <w:pPr>
        <w:spacing w:before="240" w:after="240"/>
        <w:rPr>
          <w:sz w:val="22"/>
          <w:szCs w:val="22"/>
        </w:rPr>
      </w:pPr>
      <w:r>
        <w:rPr>
          <w:sz w:val="22"/>
          <w:szCs w:val="22"/>
        </w:rPr>
        <w:t>The first step i</w:t>
      </w:r>
      <w:r w:rsidR="001E7F14">
        <w:rPr>
          <w:sz w:val="22"/>
          <w:szCs w:val="22"/>
        </w:rPr>
        <w:t xml:space="preserve">n extracting the requirements from the project was </w:t>
      </w:r>
      <w:r w:rsidR="001D38B5">
        <w:rPr>
          <w:sz w:val="22"/>
          <w:szCs w:val="22"/>
        </w:rPr>
        <w:t xml:space="preserve">by </w:t>
      </w:r>
      <w:r w:rsidR="00B565CF">
        <w:rPr>
          <w:sz w:val="22"/>
          <w:szCs w:val="22"/>
        </w:rPr>
        <w:t>understanding that there are two main types of requirements: functional and non-functional</w:t>
      </w:r>
      <w:r w:rsidR="0098747C">
        <w:rPr>
          <w:sz w:val="22"/>
          <w:szCs w:val="22"/>
        </w:rPr>
        <w:t xml:space="preserve">. </w:t>
      </w:r>
      <w:r w:rsidR="00375812">
        <w:rPr>
          <w:sz w:val="22"/>
          <w:szCs w:val="22"/>
        </w:rPr>
        <w:t xml:space="preserve">Functional requirements are categorised by </w:t>
      </w:r>
      <w:r w:rsidR="0064571E">
        <w:rPr>
          <w:sz w:val="22"/>
          <w:szCs w:val="22"/>
        </w:rPr>
        <w:t xml:space="preserve">their ability to </w:t>
      </w:r>
      <w:r w:rsidR="00E21FC3">
        <w:rPr>
          <w:sz w:val="22"/>
          <w:szCs w:val="22"/>
        </w:rPr>
        <w:t xml:space="preserve">identify what </w:t>
      </w:r>
      <w:r w:rsidR="00BE0522">
        <w:rPr>
          <w:sz w:val="22"/>
          <w:szCs w:val="22"/>
        </w:rPr>
        <w:t>the prototype</w:t>
      </w:r>
      <w:r w:rsidR="00E21FC3">
        <w:rPr>
          <w:sz w:val="22"/>
          <w:szCs w:val="22"/>
        </w:rPr>
        <w:t xml:space="preserve"> should do</w:t>
      </w:r>
      <w:r w:rsidR="00A54355">
        <w:rPr>
          <w:sz w:val="22"/>
          <w:szCs w:val="22"/>
        </w:rPr>
        <w:t xml:space="preserve">; whereas non-functional </w:t>
      </w:r>
      <w:r w:rsidR="00526B18">
        <w:rPr>
          <w:sz w:val="22"/>
          <w:szCs w:val="22"/>
        </w:rPr>
        <w:t>requirements detail the constraints of a prototype and should therefore be measurable.</w:t>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2"/>
        <w:gridCol w:w="2612"/>
      </w:tblGrid>
      <w:tr w:rsidR="00BC112A" w:rsidRPr="00275B6A" w14:paraId="0DBCDD2E" w14:textId="77777777" w:rsidTr="00BC112A">
        <w:tc>
          <w:tcPr>
            <w:tcW w:w="2612" w:type="dxa"/>
            <w:vAlign w:val="center"/>
          </w:tcPr>
          <w:p w14:paraId="065A2DBB" w14:textId="6925A86A" w:rsidR="00BC112A" w:rsidRDefault="00BC112A" w:rsidP="00FB3122">
            <w:pPr>
              <w:pStyle w:val="ListParagraph"/>
              <w:numPr>
                <w:ilvl w:val="0"/>
                <w:numId w:val="12"/>
              </w:numPr>
              <w:rPr>
                <w:sz w:val="22"/>
                <w:szCs w:val="22"/>
              </w:rPr>
            </w:pPr>
            <w:r>
              <w:rPr>
                <w:sz w:val="22"/>
                <w:szCs w:val="22"/>
              </w:rPr>
              <w:t>Business</w:t>
            </w:r>
          </w:p>
          <w:p w14:paraId="4C991628" w14:textId="0432162B" w:rsidR="00BC112A" w:rsidRPr="00275B6A" w:rsidRDefault="00BC112A" w:rsidP="00FB3122">
            <w:pPr>
              <w:pStyle w:val="ListParagraph"/>
              <w:numPr>
                <w:ilvl w:val="0"/>
                <w:numId w:val="12"/>
              </w:numPr>
              <w:rPr>
                <w:sz w:val="22"/>
                <w:szCs w:val="22"/>
              </w:rPr>
            </w:pPr>
            <w:r>
              <w:rPr>
                <w:sz w:val="22"/>
                <w:szCs w:val="22"/>
              </w:rPr>
              <w:t>Administrative</w:t>
            </w:r>
          </w:p>
        </w:tc>
        <w:tc>
          <w:tcPr>
            <w:tcW w:w="2612" w:type="dxa"/>
            <w:vAlign w:val="center"/>
          </w:tcPr>
          <w:p w14:paraId="27F3D15A" w14:textId="5CB00F81" w:rsidR="00BC112A" w:rsidRDefault="00BC112A" w:rsidP="00FB3122">
            <w:pPr>
              <w:pStyle w:val="ListParagraph"/>
              <w:numPr>
                <w:ilvl w:val="0"/>
                <w:numId w:val="12"/>
              </w:numPr>
              <w:rPr>
                <w:sz w:val="22"/>
                <w:szCs w:val="22"/>
              </w:rPr>
            </w:pPr>
            <w:r>
              <w:rPr>
                <w:sz w:val="22"/>
                <w:szCs w:val="22"/>
              </w:rPr>
              <w:t>User</w:t>
            </w:r>
          </w:p>
          <w:p w14:paraId="4FB334D9" w14:textId="3464D86C" w:rsidR="00BC112A" w:rsidRPr="00275B6A" w:rsidRDefault="00BC112A" w:rsidP="00FB3122">
            <w:pPr>
              <w:pStyle w:val="ListParagraph"/>
              <w:numPr>
                <w:ilvl w:val="0"/>
                <w:numId w:val="12"/>
              </w:numPr>
              <w:rPr>
                <w:sz w:val="22"/>
                <w:szCs w:val="22"/>
              </w:rPr>
            </w:pPr>
            <w:r>
              <w:rPr>
                <w:sz w:val="22"/>
                <w:szCs w:val="22"/>
              </w:rPr>
              <w:t>System</w:t>
            </w:r>
          </w:p>
        </w:tc>
      </w:tr>
    </w:tbl>
    <w:p w14:paraId="1434ADB7" w14:textId="4701250B" w:rsidR="00154C31" w:rsidRDefault="00154C31" w:rsidP="00FA7C6D">
      <w:pPr>
        <w:spacing w:before="240" w:after="240"/>
        <w:rPr>
          <w:sz w:val="22"/>
          <w:szCs w:val="22"/>
        </w:rPr>
      </w:pPr>
      <w:r>
        <w:rPr>
          <w:sz w:val="22"/>
          <w:szCs w:val="22"/>
        </w:rPr>
        <w:t xml:space="preserve">The </w:t>
      </w:r>
      <w:r w:rsidR="00D52347">
        <w:rPr>
          <w:sz w:val="22"/>
          <w:szCs w:val="22"/>
        </w:rPr>
        <w:t xml:space="preserve">above functional requirement </w:t>
      </w:r>
      <w:r>
        <w:rPr>
          <w:sz w:val="22"/>
          <w:szCs w:val="22"/>
        </w:rPr>
        <w:t xml:space="preserve">categories </w:t>
      </w:r>
      <w:r w:rsidR="00C74B9F">
        <w:rPr>
          <w:sz w:val="22"/>
          <w:szCs w:val="22"/>
        </w:rPr>
        <w:t>helped me determine that specific stakeholders should be able to carry out specific tasks</w:t>
      </w:r>
      <w:r w:rsidR="004B48AA">
        <w:rPr>
          <w:sz w:val="22"/>
          <w:szCs w:val="22"/>
        </w:rPr>
        <w:t xml:space="preserve"> (Cox, 2017)</w:t>
      </w:r>
      <w:r w:rsidR="0037454C">
        <w:rPr>
          <w:sz w:val="22"/>
          <w:szCs w:val="22"/>
        </w:rPr>
        <w:t xml:space="preserve"> – but I intentionally abstracted out </w:t>
      </w:r>
      <w:r w:rsidR="000B5F64">
        <w:rPr>
          <w:sz w:val="22"/>
          <w:szCs w:val="22"/>
        </w:rPr>
        <w:t>‘how’ they might carry out the tasks</w:t>
      </w:r>
      <w:r w:rsidR="00F86724">
        <w:rPr>
          <w:sz w:val="22"/>
          <w:szCs w:val="22"/>
        </w:rPr>
        <w:t xml:space="preserve"> as this </w:t>
      </w:r>
      <w:r w:rsidR="0093348B">
        <w:rPr>
          <w:sz w:val="22"/>
          <w:szCs w:val="22"/>
        </w:rPr>
        <w:t>unnecessarily</w:t>
      </w:r>
      <w:r w:rsidR="00EA1851">
        <w:rPr>
          <w:sz w:val="22"/>
          <w:szCs w:val="22"/>
        </w:rPr>
        <w:t xml:space="preserve"> restricts and complicates the analysis phase.</w:t>
      </w:r>
    </w:p>
    <w:p w14:paraId="566DFC91" w14:textId="0332066A" w:rsidR="00DA4A12" w:rsidRDefault="00916A42" w:rsidP="00FA7C6D">
      <w:pPr>
        <w:spacing w:before="240" w:after="240"/>
        <w:rPr>
          <w:sz w:val="22"/>
          <w:szCs w:val="22"/>
        </w:rPr>
      </w:pPr>
      <w:r>
        <w:rPr>
          <w:sz w:val="22"/>
          <w:szCs w:val="22"/>
        </w:rPr>
        <w:t>However, t</w:t>
      </w:r>
      <w:r w:rsidR="00361F6E">
        <w:rPr>
          <w:sz w:val="22"/>
          <w:szCs w:val="22"/>
        </w:rPr>
        <w:t>he following non-functional requirement</w:t>
      </w:r>
      <w:r w:rsidR="00A51937">
        <w:rPr>
          <w:sz w:val="22"/>
          <w:szCs w:val="22"/>
        </w:rPr>
        <w:t xml:space="preserve"> class</w:t>
      </w:r>
      <w:r w:rsidR="00D02DC6">
        <w:rPr>
          <w:sz w:val="22"/>
          <w:szCs w:val="22"/>
        </w:rPr>
        <w:t>ifications</w:t>
      </w:r>
      <w:r w:rsidR="004B48AA">
        <w:rPr>
          <w:sz w:val="22"/>
          <w:szCs w:val="22"/>
        </w:rPr>
        <w:t xml:space="preserve"> </w:t>
      </w:r>
      <w:r w:rsidR="001E485B">
        <w:rPr>
          <w:sz w:val="22"/>
          <w:szCs w:val="22"/>
        </w:rPr>
        <w:t>(</w:t>
      </w:r>
      <w:r w:rsidR="001E485B" w:rsidRPr="00D41079">
        <w:rPr>
          <w:sz w:val="22"/>
          <w:szCs w:val="22"/>
        </w:rPr>
        <w:t>Eriksson, 2012</w:t>
      </w:r>
      <w:r w:rsidR="001E485B">
        <w:rPr>
          <w:sz w:val="22"/>
          <w:szCs w:val="22"/>
        </w:rPr>
        <w:t>)</w:t>
      </w:r>
      <w:r w:rsidR="00361F6E">
        <w:rPr>
          <w:sz w:val="22"/>
          <w:szCs w:val="22"/>
        </w:rPr>
        <w:t xml:space="preserve"> made me </w:t>
      </w:r>
      <w:r>
        <w:rPr>
          <w:sz w:val="22"/>
          <w:szCs w:val="22"/>
        </w:rPr>
        <w:t xml:space="preserve">explore the project in </w:t>
      </w:r>
      <w:r w:rsidR="004B0042">
        <w:rPr>
          <w:sz w:val="22"/>
          <w:szCs w:val="22"/>
        </w:rPr>
        <w:t xml:space="preserve">terms of </w:t>
      </w:r>
      <w:r w:rsidR="007E6EB6">
        <w:rPr>
          <w:sz w:val="22"/>
          <w:szCs w:val="22"/>
        </w:rPr>
        <w:t>statistics, but they also made me consider any external forces – such as laws and regulations</w:t>
      </w:r>
      <w:r w:rsidR="00715E84">
        <w:rPr>
          <w:sz w:val="22"/>
          <w:szCs w:val="22"/>
        </w:rPr>
        <w:t>.</w:t>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2"/>
        <w:gridCol w:w="2612"/>
        <w:gridCol w:w="2613"/>
        <w:gridCol w:w="2613"/>
      </w:tblGrid>
      <w:tr w:rsidR="00FA7C6D" w14:paraId="1295D372" w14:textId="77777777" w:rsidTr="00584828">
        <w:tc>
          <w:tcPr>
            <w:tcW w:w="2612" w:type="dxa"/>
            <w:vAlign w:val="center"/>
          </w:tcPr>
          <w:p w14:paraId="7FBA6DE7" w14:textId="3225C641" w:rsidR="00FA7C6D" w:rsidRDefault="00275B6A" w:rsidP="00275B6A">
            <w:pPr>
              <w:pStyle w:val="ListParagraph"/>
              <w:numPr>
                <w:ilvl w:val="0"/>
                <w:numId w:val="12"/>
              </w:numPr>
              <w:rPr>
                <w:sz w:val="22"/>
                <w:szCs w:val="22"/>
              </w:rPr>
            </w:pPr>
            <w:r w:rsidRPr="00275B6A">
              <w:rPr>
                <w:sz w:val="22"/>
                <w:szCs w:val="22"/>
              </w:rPr>
              <w:t>Usability</w:t>
            </w:r>
          </w:p>
          <w:p w14:paraId="290D98D3" w14:textId="49556799" w:rsidR="00275B6A" w:rsidRPr="00275B6A" w:rsidRDefault="00275B6A" w:rsidP="00275B6A">
            <w:pPr>
              <w:pStyle w:val="ListParagraph"/>
              <w:numPr>
                <w:ilvl w:val="0"/>
                <w:numId w:val="12"/>
              </w:numPr>
              <w:rPr>
                <w:sz w:val="22"/>
                <w:szCs w:val="22"/>
              </w:rPr>
            </w:pPr>
            <w:r>
              <w:rPr>
                <w:sz w:val="22"/>
                <w:szCs w:val="22"/>
              </w:rPr>
              <w:t>Security</w:t>
            </w:r>
          </w:p>
        </w:tc>
        <w:tc>
          <w:tcPr>
            <w:tcW w:w="2612" w:type="dxa"/>
            <w:vAlign w:val="center"/>
          </w:tcPr>
          <w:p w14:paraId="2435FD1E" w14:textId="77777777" w:rsidR="00FA7C6D" w:rsidRDefault="00275B6A" w:rsidP="00275B6A">
            <w:pPr>
              <w:pStyle w:val="ListParagraph"/>
              <w:numPr>
                <w:ilvl w:val="0"/>
                <w:numId w:val="12"/>
              </w:numPr>
              <w:rPr>
                <w:sz w:val="22"/>
                <w:szCs w:val="22"/>
              </w:rPr>
            </w:pPr>
            <w:r w:rsidRPr="00275B6A">
              <w:rPr>
                <w:sz w:val="22"/>
                <w:szCs w:val="22"/>
              </w:rPr>
              <w:t>Readability</w:t>
            </w:r>
          </w:p>
          <w:p w14:paraId="09AC94EC" w14:textId="422FDD6D" w:rsidR="00275B6A" w:rsidRPr="00275B6A" w:rsidRDefault="00275B6A" w:rsidP="00275B6A">
            <w:pPr>
              <w:pStyle w:val="ListParagraph"/>
              <w:numPr>
                <w:ilvl w:val="0"/>
                <w:numId w:val="12"/>
              </w:numPr>
              <w:rPr>
                <w:sz w:val="22"/>
                <w:szCs w:val="22"/>
              </w:rPr>
            </w:pPr>
            <w:r>
              <w:rPr>
                <w:sz w:val="22"/>
                <w:szCs w:val="22"/>
              </w:rPr>
              <w:t>Social</w:t>
            </w:r>
          </w:p>
        </w:tc>
        <w:tc>
          <w:tcPr>
            <w:tcW w:w="2613" w:type="dxa"/>
            <w:vAlign w:val="center"/>
          </w:tcPr>
          <w:p w14:paraId="0ECFD710" w14:textId="77777777" w:rsidR="00FA7C6D" w:rsidRDefault="00275B6A" w:rsidP="00275B6A">
            <w:pPr>
              <w:pStyle w:val="ListParagraph"/>
              <w:numPr>
                <w:ilvl w:val="0"/>
                <w:numId w:val="12"/>
              </w:numPr>
              <w:rPr>
                <w:sz w:val="22"/>
                <w:szCs w:val="22"/>
              </w:rPr>
            </w:pPr>
            <w:r w:rsidRPr="00275B6A">
              <w:rPr>
                <w:sz w:val="22"/>
                <w:szCs w:val="22"/>
              </w:rPr>
              <w:t>Availability</w:t>
            </w:r>
          </w:p>
          <w:p w14:paraId="3CD9D30A" w14:textId="2B661DFB" w:rsidR="00275B6A" w:rsidRPr="00275B6A" w:rsidRDefault="00275B6A" w:rsidP="00275B6A">
            <w:pPr>
              <w:pStyle w:val="ListParagraph"/>
              <w:numPr>
                <w:ilvl w:val="0"/>
                <w:numId w:val="12"/>
              </w:numPr>
              <w:rPr>
                <w:sz w:val="22"/>
                <w:szCs w:val="22"/>
              </w:rPr>
            </w:pPr>
            <w:r>
              <w:rPr>
                <w:sz w:val="22"/>
                <w:szCs w:val="22"/>
              </w:rPr>
              <w:t>Ethical</w:t>
            </w:r>
          </w:p>
        </w:tc>
        <w:tc>
          <w:tcPr>
            <w:tcW w:w="2613" w:type="dxa"/>
            <w:vAlign w:val="center"/>
          </w:tcPr>
          <w:p w14:paraId="797A6187" w14:textId="7AB1E9C0" w:rsidR="00FA7C6D" w:rsidRDefault="00275B6A" w:rsidP="00275B6A">
            <w:pPr>
              <w:pStyle w:val="ListParagraph"/>
              <w:numPr>
                <w:ilvl w:val="0"/>
                <w:numId w:val="12"/>
              </w:numPr>
              <w:rPr>
                <w:sz w:val="22"/>
                <w:szCs w:val="22"/>
              </w:rPr>
            </w:pPr>
            <w:r w:rsidRPr="00275B6A">
              <w:rPr>
                <w:sz w:val="22"/>
                <w:szCs w:val="22"/>
              </w:rPr>
              <w:t>Performance</w:t>
            </w:r>
          </w:p>
          <w:p w14:paraId="0B81EE0B" w14:textId="18318828" w:rsidR="00275B6A" w:rsidRPr="00AB3022" w:rsidRDefault="00275B6A" w:rsidP="00AB3022">
            <w:pPr>
              <w:rPr>
                <w:sz w:val="22"/>
                <w:szCs w:val="22"/>
              </w:rPr>
            </w:pPr>
          </w:p>
        </w:tc>
      </w:tr>
    </w:tbl>
    <w:p w14:paraId="09B1FA88" w14:textId="3094F319" w:rsidR="00FA7C6D" w:rsidRDefault="00BF03D6" w:rsidP="00154C31">
      <w:pPr>
        <w:spacing w:before="240"/>
        <w:rPr>
          <w:sz w:val="22"/>
          <w:szCs w:val="22"/>
        </w:rPr>
      </w:pPr>
      <w:r>
        <w:rPr>
          <w:sz w:val="22"/>
          <w:szCs w:val="22"/>
        </w:rPr>
        <w:t xml:space="preserve">At this stage, I had numerous unrefined requirements </w:t>
      </w:r>
      <w:r w:rsidR="00D655F3">
        <w:rPr>
          <w:sz w:val="22"/>
          <w:szCs w:val="22"/>
        </w:rPr>
        <w:t xml:space="preserve">that </w:t>
      </w:r>
      <w:r w:rsidR="00D050A6">
        <w:rPr>
          <w:sz w:val="22"/>
          <w:szCs w:val="22"/>
        </w:rPr>
        <w:t>were not</w:t>
      </w:r>
      <w:r w:rsidR="00D655F3">
        <w:rPr>
          <w:sz w:val="22"/>
          <w:szCs w:val="22"/>
        </w:rPr>
        <w:t xml:space="preserve"> in </w:t>
      </w:r>
      <w:r w:rsidR="00A15453">
        <w:rPr>
          <w:sz w:val="22"/>
          <w:szCs w:val="22"/>
        </w:rPr>
        <w:t>any sort of format</w:t>
      </w:r>
      <w:r w:rsidR="00AE2A18">
        <w:rPr>
          <w:sz w:val="22"/>
          <w:szCs w:val="22"/>
        </w:rPr>
        <w:t xml:space="preserve">. </w:t>
      </w:r>
      <w:r w:rsidR="008A68C5">
        <w:rPr>
          <w:sz w:val="22"/>
          <w:szCs w:val="22"/>
        </w:rPr>
        <w:t xml:space="preserve">To further extend the analysis of my requirements it was mandatory that I </w:t>
      </w:r>
      <w:r w:rsidR="00D667D9">
        <w:rPr>
          <w:sz w:val="22"/>
          <w:szCs w:val="22"/>
        </w:rPr>
        <w:t>gave them structure, and therefore resorted to a prioritisation technique called MoSCoW</w:t>
      </w:r>
      <w:r w:rsidR="00361909">
        <w:rPr>
          <w:sz w:val="22"/>
          <w:szCs w:val="22"/>
        </w:rPr>
        <w:t>.</w:t>
      </w:r>
      <w:r w:rsidR="00D050A6">
        <w:rPr>
          <w:sz w:val="22"/>
          <w:szCs w:val="22"/>
        </w:rPr>
        <w:t xml:space="preserve"> </w:t>
      </w:r>
    </w:p>
    <w:p w14:paraId="11C92EA5" w14:textId="4C004FD1" w:rsidR="008763A3" w:rsidRDefault="008763A3" w:rsidP="00154C31">
      <w:pPr>
        <w:spacing w:before="240"/>
        <w:rPr>
          <w:sz w:val="22"/>
          <w:szCs w:val="22"/>
        </w:rPr>
      </w:pPr>
      <w:r>
        <w:rPr>
          <w:sz w:val="22"/>
          <w:szCs w:val="22"/>
        </w:rPr>
        <w:t>MoSCoW is a method of processing requirements by sorting them into the four tiers: must-have, should-have, could-have, wont-have.</w:t>
      </w:r>
      <w:r w:rsidR="00243484">
        <w:rPr>
          <w:sz w:val="22"/>
          <w:szCs w:val="22"/>
        </w:rPr>
        <w:t xml:space="preserve"> </w:t>
      </w:r>
      <w:r w:rsidR="00F52E91">
        <w:rPr>
          <w:sz w:val="22"/>
          <w:szCs w:val="22"/>
        </w:rPr>
        <w:t>The must-have requirements are of the highest priority and these requirements must be satisfied</w:t>
      </w:r>
      <w:r w:rsidR="00D7603E">
        <w:rPr>
          <w:sz w:val="22"/>
          <w:szCs w:val="22"/>
        </w:rPr>
        <w:t xml:space="preserve"> for the project to be successful</w:t>
      </w:r>
      <w:r w:rsidR="00597DE1">
        <w:rPr>
          <w:sz w:val="22"/>
          <w:szCs w:val="22"/>
        </w:rPr>
        <w:t xml:space="preserve">; the requirements on the opposite side of the spectrum are not essential. </w:t>
      </w:r>
      <w:r w:rsidR="00243484">
        <w:rPr>
          <w:sz w:val="22"/>
          <w:szCs w:val="22"/>
        </w:rPr>
        <w:t>Through this process I refine</w:t>
      </w:r>
      <w:r w:rsidR="00123C40">
        <w:rPr>
          <w:sz w:val="22"/>
          <w:szCs w:val="22"/>
        </w:rPr>
        <w:t>d</w:t>
      </w:r>
      <w:r w:rsidR="00243484">
        <w:rPr>
          <w:sz w:val="22"/>
          <w:szCs w:val="22"/>
        </w:rPr>
        <w:t xml:space="preserve"> and order</w:t>
      </w:r>
      <w:r w:rsidR="00123C40">
        <w:rPr>
          <w:sz w:val="22"/>
          <w:szCs w:val="22"/>
        </w:rPr>
        <w:t>ed</w:t>
      </w:r>
      <w:r w:rsidR="00243484">
        <w:rPr>
          <w:sz w:val="22"/>
          <w:szCs w:val="22"/>
        </w:rPr>
        <w:t xml:space="preserve"> the requirements</w:t>
      </w:r>
      <w:r w:rsidR="003F599E">
        <w:rPr>
          <w:sz w:val="22"/>
          <w:szCs w:val="22"/>
        </w:rPr>
        <w:t xml:space="preserve"> – making it much easier to form my user stories. </w:t>
      </w:r>
    </w:p>
    <w:p w14:paraId="5E544BF4" w14:textId="06771E42" w:rsidR="00467C41" w:rsidRDefault="00467C41" w:rsidP="00467C41">
      <w:pPr>
        <w:spacing w:before="240"/>
        <w:rPr>
          <w:sz w:val="22"/>
          <w:szCs w:val="22"/>
        </w:rPr>
      </w:pPr>
      <w:r>
        <w:rPr>
          <w:sz w:val="22"/>
          <w:szCs w:val="22"/>
        </w:rPr>
        <w:t>User stories are concise explanations of the main functionality required from the main users’ perspective</w:t>
      </w:r>
      <w:r w:rsidR="00F74758">
        <w:rPr>
          <w:sz w:val="22"/>
          <w:szCs w:val="22"/>
        </w:rPr>
        <w:t xml:space="preserve"> (</w:t>
      </w:r>
      <w:r w:rsidR="0025707E">
        <w:rPr>
          <w:sz w:val="22"/>
          <w:szCs w:val="22"/>
        </w:rPr>
        <w:t>North</w:t>
      </w:r>
      <w:r w:rsidR="00F74758" w:rsidRPr="00F74758">
        <w:rPr>
          <w:sz w:val="22"/>
          <w:szCs w:val="22"/>
        </w:rPr>
        <w:t>,</w:t>
      </w:r>
      <w:r w:rsidR="00F74758">
        <w:rPr>
          <w:sz w:val="22"/>
          <w:szCs w:val="22"/>
        </w:rPr>
        <w:t xml:space="preserve"> n.d.)</w:t>
      </w:r>
      <w:r>
        <w:rPr>
          <w:sz w:val="22"/>
          <w:szCs w:val="22"/>
        </w:rPr>
        <w:t xml:space="preserve">. Determining that my webapp will have two types of users – staff and customers, I formed stakeholder ‘profiles’. My ‘profiles’ expressed all of the stakeholder’s needs in terms of usage of the webapp – for example, customers want to make reservations with the intent of eating-in at the premises. </w:t>
      </w:r>
    </w:p>
    <w:p w14:paraId="7ECD99B7" w14:textId="330F0EF4" w:rsidR="00F160F1" w:rsidRDefault="00F160F1" w:rsidP="00A36FE9">
      <w:pPr>
        <w:spacing w:before="240"/>
        <w:jc w:val="center"/>
        <w:rPr>
          <w:sz w:val="22"/>
          <w:szCs w:val="22"/>
        </w:rPr>
      </w:pPr>
      <w:r>
        <w:rPr>
          <w:noProof/>
        </w:rPr>
        <w:drawing>
          <wp:inline distT="0" distB="0" distL="0" distR="0" wp14:anchorId="272897DD" wp14:editId="4AC73D67">
            <wp:extent cx="3305175" cy="249464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5244" cy="2517337"/>
                    </a:xfrm>
                    <a:prstGeom prst="rect">
                      <a:avLst/>
                    </a:prstGeom>
                  </pic:spPr>
                </pic:pic>
              </a:graphicData>
            </a:graphic>
          </wp:inline>
        </w:drawing>
      </w:r>
    </w:p>
    <w:p w14:paraId="78E275BF" w14:textId="4001664B" w:rsidR="00A36FE9" w:rsidRDefault="00A36FE9" w:rsidP="00A36FE9">
      <w:pPr>
        <w:jc w:val="center"/>
        <w:rPr>
          <w:sz w:val="22"/>
          <w:szCs w:val="22"/>
        </w:rPr>
      </w:pPr>
      <w:r>
        <w:rPr>
          <w:sz w:val="22"/>
          <w:szCs w:val="22"/>
        </w:rPr>
        <w:br w:type="page"/>
      </w:r>
      <w:r>
        <w:rPr>
          <w:noProof/>
        </w:rPr>
        <w:lastRenderedPageBreak/>
        <w:drawing>
          <wp:inline distT="0" distB="0" distL="0" distR="0" wp14:anchorId="35DBEDB7" wp14:editId="140999EE">
            <wp:extent cx="4116255" cy="788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2582" cy="7917982"/>
                    </a:xfrm>
                    <a:prstGeom prst="rect">
                      <a:avLst/>
                    </a:prstGeom>
                  </pic:spPr>
                </pic:pic>
              </a:graphicData>
            </a:graphic>
          </wp:inline>
        </w:drawing>
      </w:r>
    </w:p>
    <w:p w14:paraId="10BE1787" w14:textId="77777777" w:rsidR="00A36FE9" w:rsidRDefault="00A36FE9">
      <w:pPr>
        <w:rPr>
          <w:sz w:val="22"/>
          <w:szCs w:val="22"/>
        </w:rPr>
      </w:pPr>
      <w:r>
        <w:rPr>
          <w:sz w:val="22"/>
          <w:szCs w:val="22"/>
        </w:rPr>
        <w:br w:type="page"/>
      </w:r>
    </w:p>
    <w:p w14:paraId="2572CBCE" w14:textId="77777777" w:rsidR="00A36FE9" w:rsidRDefault="00A36FE9" w:rsidP="00A36FE9">
      <w:pPr>
        <w:jc w:val="center"/>
        <w:rPr>
          <w:sz w:val="22"/>
          <w:szCs w:val="22"/>
        </w:rPr>
      </w:pPr>
    </w:p>
    <w:p w14:paraId="5BE79215" w14:textId="63BD869F" w:rsidR="006316B7" w:rsidRDefault="006316B7" w:rsidP="006316B7">
      <w:pPr>
        <w:spacing w:before="240"/>
        <w:rPr>
          <w:sz w:val="22"/>
          <w:szCs w:val="22"/>
        </w:rPr>
      </w:pPr>
      <w:r>
        <w:rPr>
          <w:sz w:val="22"/>
          <w:szCs w:val="22"/>
        </w:rPr>
        <w:t>These user stories build upon the refined requirements, and I have directly used them within my product backlog, whilst maintaining the priority of each requirement:</w:t>
      </w:r>
    </w:p>
    <w:p w14:paraId="4A8701E2" w14:textId="77777777" w:rsidR="006316B7" w:rsidRDefault="006316B7" w:rsidP="006316B7">
      <w:pPr>
        <w:rPr>
          <w:sz w:val="16"/>
          <w:szCs w:val="16"/>
        </w:rPr>
      </w:pPr>
    </w:p>
    <w:p w14:paraId="6CD47F98" w14:textId="19BCB2B6" w:rsidR="00F26F31" w:rsidRDefault="006316B7" w:rsidP="006316B7">
      <w:pPr>
        <w:jc w:val="center"/>
        <w:rPr>
          <w:sz w:val="16"/>
          <w:szCs w:val="16"/>
        </w:rPr>
      </w:pPr>
      <w:r>
        <w:rPr>
          <w:noProof/>
        </w:rPr>
        <w:drawing>
          <wp:inline distT="0" distB="0" distL="0" distR="0" wp14:anchorId="0137665D" wp14:editId="6717B0BA">
            <wp:extent cx="6745824" cy="686900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06812" cy="6931104"/>
                    </a:xfrm>
                    <a:prstGeom prst="rect">
                      <a:avLst/>
                    </a:prstGeom>
                  </pic:spPr>
                </pic:pic>
              </a:graphicData>
            </a:graphic>
          </wp:inline>
        </w:drawing>
      </w:r>
    </w:p>
    <w:p w14:paraId="3EC87AFF" w14:textId="77777777" w:rsidR="006316B7" w:rsidRDefault="006316B7" w:rsidP="006316B7">
      <w:pPr>
        <w:jc w:val="center"/>
        <w:rPr>
          <w:sz w:val="16"/>
          <w:szCs w:val="16"/>
        </w:rPr>
      </w:pPr>
    </w:p>
    <w:p w14:paraId="7720C23C" w14:textId="2C236493" w:rsidR="006316B7" w:rsidRDefault="006316B7" w:rsidP="006316B7">
      <w:pPr>
        <w:jc w:val="center"/>
        <w:rPr>
          <w:sz w:val="16"/>
          <w:szCs w:val="16"/>
        </w:rPr>
      </w:pPr>
      <w:r>
        <w:rPr>
          <w:sz w:val="16"/>
          <w:szCs w:val="16"/>
        </w:rPr>
        <w:t>(Requirements ordered by priority)</w:t>
      </w:r>
    </w:p>
    <w:p w14:paraId="1FECDA73" w14:textId="1D31C76F" w:rsidR="00051EDF" w:rsidRDefault="00051EDF" w:rsidP="000E0D78">
      <w:pPr>
        <w:spacing w:before="240" w:after="240"/>
        <w:rPr>
          <w:sz w:val="22"/>
          <w:szCs w:val="22"/>
        </w:rPr>
      </w:pPr>
      <w:r>
        <w:rPr>
          <w:noProof/>
        </w:rPr>
        <w:lastRenderedPageBreak/>
        <w:drawing>
          <wp:inline distT="0" distB="0" distL="0" distR="0" wp14:anchorId="2C36030A" wp14:editId="097D0526">
            <wp:extent cx="6849571" cy="8625385"/>
            <wp:effectExtent l="0" t="0" r="889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02450" cy="8817900"/>
                    </a:xfrm>
                    <a:prstGeom prst="rect">
                      <a:avLst/>
                    </a:prstGeom>
                  </pic:spPr>
                </pic:pic>
              </a:graphicData>
            </a:graphic>
          </wp:inline>
        </w:drawing>
      </w:r>
    </w:p>
    <w:p w14:paraId="28366777" w14:textId="77777777" w:rsidR="00DA75AF" w:rsidRDefault="00DA75AF">
      <w:pPr>
        <w:rPr>
          <w:sz w:val="22"/>
          <w:szCs w:val="22"/>
        </w:rPr>
      </w:pPr>
      <w:r>
        <w:rPr>
          <w:sz w:val="22"/>
          <w:szCs w:val="22"/>
        </w:rPr>
        <w:br w:type="page"/>
      </w:r>
    </w:p>
    <w:p w14:paraId="77FE1847" w14:textId="1A0A89B8" w:rsidR="004B10D3" w:rsidRDefault="00051EDF" w:rsidP="000E0D78">
      <w:pPr>
        <w:spacing w:before="240" w:after="240"/>
        <w:rPr>
          <w:sz w:val="22"/>
          <w:szCs w:val="22"/>
        </w:rPr>
      </w:pPr>
      <w:r>
        <w:rPr>
          <w:sz w:val="22"/>
          <w:szCs w:val="22"/>
        </w:rPr>
        <w:lastRenderedPageBreak/>
        <w:t>Further processing the</w:t>
      </w:r>
      <w:r w:rsidR="00A247B6">
        <w:rPr>
          <w:sz w:val="22"/>
          <w:szCs w:val="22"/>
        </w:rPr>
        <w:t xml:space="preserve"> user stories</w:t>
      </w:r>
      <w:r w:rsidR="00151DF8">
        <w:rPr>
          <w:sz w:val="22"/>
          <w:szCs w:val="22"/>
        </w:rPr>
        <w:t>,</w:t>
      </w:r>
      <w:r w:rsidR="00A247B6">
        <w:rPr>
          <w:sz w:val="22"/>
          <w:szCs w:val="22"/>
        </w:rPr>
        <w:t xml:space="preserve"> I applied a development tool called Behaviour Driven Development </w:t>
      </w:r>
      <w:r w:rsidR="00192BF9" w:rsidRPr="00192BF9">
        <w:rPr>
          <w:sz w:val="22"/>
          <w:szCs w:val="22"/>
        </w:rPr>
        <w:t>(</w:t>
      </w:r>
      <w:r w:rsidR="00910376">
        <w:rPr>
          <w:sz w:val="22"/>
          <w:szCs w:val="22"/>
        </w:rPr>
        <w:t>Hee</w:t>
      </w:r>
      <w:r w:rsidR="00192BF9" w:rsidRPr="00192BF9">
        <w:rPr>
          <w:sz w:val="22"/>
          <w:szCs w:val="22"/>
        </w:rPr>
        <w:t>, 20</w:t>
      </w:r>
      <w:r w:rsidR="00192BF9">
        <w:rPr>
          <w:sz w:val="22"/>
          <w:szCs w:val="22"/>
        </w:rPr>
        <w:t>19</w:t>
      </w:r>
      <w:r w:rsidR="00192BF9" w:rsidRPr="00192BF9">
        <w:rPr>
          <w:sz w:val="22"/>
          <w:szCs w:val="22"/>
        </w:rPr>
        <w:t>)</w:t>
      </w:r>
      <w:r w:rsidR="00192BF9" w:rsidRPr="00192BF9">
        <w:rPr>
          <w:sz w:val="22"/>
          <w:szCs w:val="22"/>
        </w:rPr>
        <w:t xml:space="preserve"> </w:t>
      </w:r>
      <w:r w:rsidR="00A247B6">
        <w:rPr>
          <w:sz w:val="22"/>
          <w:szCs w:val="22"/>
        </w:rPr>
        <w:t xml:space="preserve">– of which </w:t>
      </w:r>
      <w:r w:rsidR="00A060F6">
        <w:rPr>
          <w:sz w:val="22"/>
          <w:szCs w:val="22"/>
        </w:rPr>
        <w:t xml:space="preserve">depicts </w:t>
      </w:r>
      <w:r w:rsidR="00E9557D">
        <w:rPr>
          <w:sz w:val="22"/>
          <w:szCs w:val="22"/>
        </w:rPr>
        <w:t xml:space="preserve">scenarios using the following framework: </w:t>
      </w:r>
    </w:p>
    <w:p w14:paraId="7D688BAB" w14:textId="1D8902A2" w:rsidR="00A07215" w:rsidRDefault="00A07215" w:rsidP="007B6BD4">
      <w:pPr>
        <w:ind w:left="720"/>
        <w:rPr>
          <w:sz w:val="22"/>
          <w:szCs w:val="22"/>
        </w:rPr>
      </w:pPr>
      <w:r>
        <w:rPr>
          <w:sz w:val="22"/>
          <w:szCs w:val="22"/>
        </w:rPr>
        <w:t>Given…</w:t>
      </w:r>
    </w:p>
    <w:p w14:paraId="2C36B6CD" w14:textId="0603E063" w:rsidR="00A07215" w:rsidRDefault="00A07215" w:rsidP="007B6BD4">
      <w:pPr>
        <w:ind w:left="720"/>
        <w:rPr>
          <w:sz w:val="22"/>
          <w:szCs w:val="22"/>
        </w:rPr>
      </w:pPr>
      <w:r>
        <w:rPr>
          <w:sz w:val="22"/>
          <w:szCs w:val="22"/>
        </w:rPr>
        <w:t>When…</w:t>
      </w:r>
    </w:p>
    <w:p w14:paraId="5DC3EB2A" w14:textId="6A602F54" w:rsidR="00A07215" w:rsidRDefault="00A07215" w:rsidP="007B6BD4">
      <w:pPr>
        <w:ind w:left="720"/>
        <w:rPr>
          <w:sz w:val="22"/>
          <w:szCs w:val="22"/>
        </w:rPr>
      </w:pPr>
      <w:r>
        <w:rPr>
          <w:sz w:val="22"/>
          <w:szCs w:val="22"/>
        </w:rPr>
        <w:t>Then</w:t>
      </w:r>
      <w:r w:rsidR="000E0D78">
        <w:rPr>
          <w:sz w:val="22"/>
          <w:szCs w:val="22"/>
        </w:rPr>
        <w:t>…</w:t>
      </w:r>
    </w:p>
    <w:p w14:paraId="4134C82F" w14:textId="1D54FB34" w:rsidR="000972F4" w:rsidRDefault="00740F8A" w:rsidP="000972F4">
      <w:pPr>
        <w:spacing w:before="240"/>
        <w:jc w:val="center"/>
        <w:rPr>
          <w:sz w:val="22"/>
          <w:szCs w:val="22"/>
        </w:rPr>
      </w:pPr>
      <w:r>
        <w:rPr>
          <w:noProof/>
        </w:rPr>
        <w:drawing>
          <wp:inline distT="0" distB="0" distL="0" distR="0" wp14:anchorId="17042C51" wp14:editId="1FB64EC1">
            <wp:extent cx="5619750" cy="3630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9750" cy="3630930"/>
                    </a:xfrm>
                    <a:prstGeom prst="rect">
                      <a:avLst/>
                    </a:prstGeom>
                  </pic:spPr>
                </pic:pic>
              </a:graphicData>
            </a:graphic>
          </wp:inline>
        </w:drawing>
      </w:r>
    </w:p>
    <w:p w14:paraId="4671E928" w14:textId="15B81742" w:rsidR="000972F4" w:rsidRDefault="000972F4" w:rsidP="00740F8A">
      <w:pPr>
        <w:spacing w:before="240"/>
        <w:jc w:val="center"/>
        <w:rPr>
          <w:sz w:val="22"/>
          <w:szCs w:val="22"/>
        </w:rPr>
      </w:pPr>
      <w:r>
        <w:rPr>
          <w:noProof/>
        </w:rPr>
        <w:drawing>
          <wp:inline distT="0" distB="0" distL="0" distR="0" wp14:anchorId="5EA874C8" wp14:editId="29A7641B">
            <wp:extent cx="5560218" cy="2341564"/>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0218" cy="2341564"/>
                    </a:xfrm>
                    <a:prstGeom prst="rect">
                      <a:avLst/>
                    </a:prstGeom>
                  </pic:spPr>
                </pic:pic>
              </a:graphicData>
            </a:graphic>
          </wp:inline>
        </w:drawing>
      </w:r>
    </w:p>
    <w:p w14:paraId="52610256" w14:textId="2CE0D230" w:rsidR="000972F4" w:rsidRDefault="000972F4" w:rsidP="00740F8A">
      <w:pPr>
        <w:spacing w:before="240"/>
        <w:jc w:val="center"/>
        <w:rPr>
          <w:sz w:val="22"/>
          <w:szCs w:val="22"/>
        </w:rPr>
      </w:pPr>
      <w:r>
        <w:rPr>
          <w:noProof/>
        </w:rPr>
        <w:drawing>
          <wp:inline distT="0" distB="0" distL="0" distR="0" wp14:anchorId="1C0D9739" wp14:editId="458740CB">
            <wp:extent cx="5558374" cy="1674421"/>
            <wp:effectExtent l="0" t="0" r="444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4066" cy="1697223"/>
                    </a:xfrm>
                    <a:prstGeom prst="rect">
                      <a:avLst/>
                    </a:prstGeom>
                  </pic:spPr>
                </pic:pic>
              </a:graphicData>
            </a:graphic>
          </wp:inline>
        </w:drawing>
      </w:r>
    </w:p>
    <w:p w14:paraId="47EC3462" w14:textId="77777777" w:rsidR="000972F4" w:rsidRDefault="000972F4" w:rsidP="00740F8A">
      <w:pPr>
        <w:spacing w:before="240"/>
        <w:jc w:val="center"/>
        <w:rPr>
          <w:sz w:val="22"/>
          <w:szCs w:val="22"/>
        </w:rPr>
      </w:pPr>
    </w:p>
    <w:p w14:paraId="4251F980" w14:textId="7F6D9E84" w:rsidR="00B76FDA" w:rsidRPr="00B76FDA" w:rsidRDefault="00B76FDA" w:rsidP="007E7941">
      <w:pPr>
        <w:jc w:val="center"/>
        <w:rPr>
          <w:sz w:val="16"/>
          <w:szCs w:val="16"/>
        </w:rPr>
      </w:pPr>
      <w:r>
        <w:rPr>
          <w:sz w:val="22"/>
          <w:szCs w:val="22"/>
        </w:rPr>
        <w:tab/>
      </w:r>
      <w:r>
        <w:rPr>
          <w:sz w:val="16"/>
          <w:szCs w:val="16"/>
        </w:rPr>
        <w:t>(</w:t>
      </w:r>
      <w:r w:rsidR="00EC1610">
        <w:rPr>
          <w:sz w:val="16"/>
          <w:szCs w:val="16"/>
        </w:rPr>
        <w:t>Some</w:t>
      </w:r>
      <w:r w:rsidR="0025625C">
        <w:rPr>
          <w:sz w:val="16"/>
          <w:szCs w:val="16"/>
        </w:rPr>
        <w:t xml:space="preserve"> of many BDD</w:t>
      </w:r>
      <w:r w:rsidR="00914A70">
        <w:rPr>
          <w:sz w:val="16"/>
          <w:szCs w:val="16"/>
        </w:rPr>
        <w:t xml:space="preserve"> </w:t>
      </w:r>
      <w:r w:rsidR="00225435">
        <w:rPr>
          <w:sz w:val="16"/>
          <w:szCs w:val="16"/>
        </w:rPr>
        <w:t>illustrations</w:t>
      </w:r>
      <w:r>
        <w:rPr>
          <w:sz w:val="16"/>
          <w:szCs w:val="16"/>
        </w:rPr>
        <w:t>)</w:t>
      </w:r>
      <w:r>
        <w:rPr>
          <w:sz w:val="22"/>
          <w:szCs w:val="22"/>
        </w:rPr>
        <w:br w:type="textWrapping" w:clear="all"/>
      </w:r>
    </w:p>
    <w:p w14:paraId="5648BD0C" w14:textId="44A49A3F" w:rsidR="00723945" w:rsidRPr="005C3553" w:rsidRDefault="00461259" w:rsidP="003F111E">
      <w:pPr>
        <w:spacing w:after="240"/>
        <w:rPr>
          <w:sz w:val="22"/>
          <w:szCs w:val="22"/>
        </w:rPr>
      </w:pPr>
      <w:r>
        <w:rPr>
          <w:sz w:val="22"/>
          <w:szCs w:val="22"/>
        </w:rPr>
        <w:t xml:space="preserve">Another tool that I have used at my disposal to further develop the User Stories was the infamous Use Case diagram. </w:t>
      </w:r>
      <w:r w:rsidR="00D71DEE">
        <w:rPr>
          <w:sz w:val="22"/>
          <w:szCs w:val="22"/>
        </w:rPr>
        <w:t xml:space="preserve">Using UML @ Classroom </w:t>
      </w:r>
      <w:r w:rsidR="004A220F" w:rsidRPr="004A220F">
        <w:rPr>
          <w:sz w:val="22"/>
          <w:szCs w:val="22"/>
        </w:rPr>
        <w:t>(Seidl et al., 2014)</w:t>
      </w:r>
      <w:r w:rsidR="004A220F">
        <w:rPr>
          <w:sz w:val="22"/>
          <w:szCs w:val="22"/>
        </w:rPr>
        <w:t xml:space="preserve"> </w:t>
      </w:r>
      <w:r w:rsidR="00D71DEE">
        <w:rPr>
          <w:sz w:val="22"/>
          <w:szCs w:val="22"/>
        </w:rPr>
        <w:t>as my guide I converted my highest priority user stories into a visual format.</w:t>
      </w:r>
      <w:r w:rsidR="004E4C8D">
        <w:rPr>
          <w:sz w:val="22"/>
          <w:szCs w:val="22"/>
        </w:rPr>
        <w:t xml:space="preserve"> I created a Use Case for each of the four critical sections of my project: </w:t>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32"/>
        <w:gridCol w:w="3229"/>
      </w:tblGrid>
      <w:tr w:rsidR="005C3553" w:rsidRPr="00275B6A" w14:paraId="08BA2D13" w14:textId="77777777" w:rsidTr="00EA0697">
        <w:tc>
          <w:tcPr>
            <w:tcW w:w="3232" w:type="dxa"/>
            <w:vAlign w:val="center"/>
          </w:tcPr>
          <w:p w14:paraId="3D76C179" w14:textId="77777777" w:rsidR="005C3553" w:rsidRPr="00723945" w:rsidRDefault="005C3553" w:rsidP="005C3553">
            <w:pPr>
              <w:pStyle w:val="ListParagraph"/>
              <w:numPr>
                <w:ilvl w:val="0"/>
                <w:numId w:val="12"/>
              </w:numPr>
            </w:pPr>
            <w:r>
              <w:rPr>
                <w:sz w:val="22"/>
                <w:szCs w:val="22"/>
              </w:rPr>
              <w:t>R</w:t>
            </w:r>
            <w:r w:rsidRPr="00723945">
              <w:rPr>
                <w:sz w:val="22"/>
                <w:szCs w:val="22"/>
              </w:rPr>
              <w:t>eservation booking</w:t>
            </w:r>
          </w:p>
          <w:p w14:paraId="23650706" w14:textId="500D814B" w:rsidR="005C3553" w:rsidRPr="005C3553" w:rsidRDefault="005C3553" w:rsidP="005C3553">
            <w:pPr>
              <w:pStyle w:val="ListParagraph"/>
              <w:numPr>
                <w:ilvl w:val="0"/>
                <w:numId w:val="12"/>
              </w:numPr>
              <w:spacing w:before="240"/>
            </w:pPr>
            <w:r>
              <w:rPr>
                <w:sz w:val="22"/>
                <w:szCs w:val="22"/>
              </w:rPr>
              <w:t>COVID track and trace</w:t>
            </w:r>
          </w:p>
        </w:tc>
        <w:tc>
          <w:tcPr>
            <w:tcW w:w="3229" w:type="dxa"/>
            <w:vAlign w:val="center"/>
          </w:tcPr>
          <w:p w14:paraId="75CB3BCE" w14:textId="77777777" w:rsidR="005C3553" w:rsidRDefault="005C3553" w:rsidP="00FB3122">
            <w:pPr>
              <w:pStyle w:val="ListParagraph"/>
              <w:numPr>
                <w:ilvl w:val="0"/>
                <w:numId w:val="12"/>
              </w:numPr>
              <w:rPr>
                <w:sz w:val="22"/>
                <w:szCs w:val="22"/>
              </w:rPr>
            </w:pPr>
            <w:r>
              <w:rPr>
                <w:sz w:val="22"/>
                <w:szCs w:val="22"/>
              </w:rPr>
              <w:t>Venue management</w:t>
            </w:r>
          </w:p>
          <w:p w14:paraId="10C24ABF" w14:textId="6EE44D70" w:rsidR="005C3553" w:rsidRPr="00275B6A" w:rsidRDefault="00D15FDC" w:rsidP="00FB3122">
            <w:pPr>
              <w:pStyle w:val="ListParagraph"/>
              <w:numPr>
                <w:ilvl w:val="0"/>
                <w:numId w:val="12"/>
              </w:numPr>
              <w:rPr>
                <w:sz w:val="22"/>
                <w:szCs w:val="22"/>
              </w:rPr>
            </w:pPr>
            <w:r>
              <w:rPr>
                <w:sz w:val="22"/>
                <w:szCs w:val="22"/>
              </w:rPr>
              <w:t>Notification system</w:t>
            </w:r>
          </w:p>
        </w:tc>
      </w:tr>
    </w:tbl>
    <w:p w14:paraId="2816BBD9" w14:textId="69FD45B0" w:rsidR="00DA75AF" w:rsidRDefault="00DA75AF" w:rsidP="00740F8A">
      <w:pPr>
        <w:spacing w:before="240"/>
        <w:rPr>
          <w:noProof/>
        </w:rPr>
      </w:pPr>
      <w:r>
        <w:rPr>
          <w:noProof/>
        </w:rPr>
        <w:drawing>
          <wp:inline distT="0" distB="0" distL="0" distR="0" wp14:anchorId="3467515F" wp14:editId="7AA97A95">
            <wp:extent cx="6534150" cy="447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34150" cy="4476750"/>
                    </a:xfrm>
                    <a:prstGeom prst="rect">
                      <a:avLst/>
                    </a:prstGeom>
                  </pic:spPr>
                </pic:pic>
              </a:graphicData>
            </a:graphic>
          </wp:inline>
        </w:drawing>
      </w:r>
    </w:p>
    <w:p w14:paraId="746FBDE2" w14:textId="267E9838" w:rsidR="005C3553" w:rsidRDefault="00DA75AF" w:rsidP="00740F8A">
      <w:pPr>
        <w:spacing w:before="240"/>
      </w:pPr>
      <w:r>
        <w:rPr>
          <w:noProof/>
        </w:rPr>
        <w:drawing>
          <wp:inline distT="0" distB="0" distL="0" distR="0" wp14:anchorId="4413CE22" wp14:editId="0166D23F">
            <wp:extent cx="6332561" cy="3105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5304" cy="3165382"/>
                    </a:xfrm>
                    <a:prstGeom prst="rect">
                      <a:avLst/>
                    </a:prstGeom>
                  </pic:spPr>
                </pic:pic>
              </a:graphicData>
            </a:graphic>
          </wp:inline>
        </w:drawing>
      </w:r>
    </w:p>
    <w:p w14:paraId="72119A18" w14:textId="6BF98BDA" w:rsidR="007E7941" w:rsidRDefault="00DA75AF" w:rsidP="00DA75AF">
      <w:pPr>
        <w:spacing w:before="240"/>
        <w:jc w:val="center"/>
      </w:pPr>
      <w:r>
        <w:rPr>
          <w:noProof/>
        </w:rPr>
        <w:lastRenderedPageBreak/>
        <w:drawing>
          <wp:inline distT="0" distB="0" distL="0" distR="0" wp14:anchorId="71254A4F" wp14:editId="7061D087">
            <wp:extent cx="6642100" cy="9041463"/>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2100" cy="9041463"/>
                    </a:xfrm>
                    <a:prstGeom prst="rect">
                      <a:avLst/>
                    </a:prstGeom>
                  </pic:spPr>
                </pic:pic>
              </a:graphicData>
            </a:graphic>
          </wp:inline>
        </w:drawing>
      </w:r>
      <w:r w:rsidR="007E7941">
        <w:rPr>
          <w:noProof/>
        </w:rPr>
        <w:lastRenderedPageBreak/>
        <w:drawing>
          <wp:inline distT="0" distB="0" distL="0" distR="0" wp14:anchorId="6DF73AA5" wp14:editId="41DABAFE">
            <wp:extent cx="6043858" cy="351542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8740"/>
                    <a:stretch/>
                  </pic:blipFill>
                  <pic:spPr bwMode="auto">
                    <a:xfrm>
                      <a:off x="0" y="0"/>
                      <a:ext cx="6189656" cy="3600225"/>
                    </a:xfrm>
                    <a:prstGeom prst="rect">
                      <a:avLst/>
                    </a:prstGeom>
                    <a:ln>
                      <a:noFill/>
                    </a:ln>
                    <a:extLst>
                      <a:ext uri="{53640926-AAD7-44D8-BBD7-CCE9431645EC}">
                        <a14:shadowObscured xmlns:a14="http://schemas.microsoft.com/office/drawing/2010/main"/>
                      </a:ext>
                    </a:extLst>
                  </pic:spPr>
                </pic:pic>
              </a:graphicData>
            </a:graphic>
          </wp:inline>
        </w:drawing>
      </w:r>
    </w:p>
    <w:p w14:paraId="727F3E84" w14:textId="77777777" w:rsidR="00DA75AF" w:rsidRDefault="00DA75AF" w:rsidP="007E7941">
      <w:pPr>
        <w:spacing w:after="240"/>
        <w:jc w:val="center"/>
        <w:rPr>
          <w:noProof/>
        </w:rPr>
      </w:pPr>
      <w:r>
        <w:rPr>
          <w:noProof/>
        </w:rPr>
        <w:drawing>
          <wp:inline distT="0" distB="0" distL="0" distR="0" wp14:anchorId="2BF92A78" wp14:editId="10DF06A7">
            <wp:extent cx="3146419" cy="27669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6419" cy="2766951"/>
                    </a:xfrm>
                    <a:prstGeom prst="rect">
                      <a:avLst/>
                    </a:prstGeom>
                  </pic:spPr>
                </pic:pic>
              </a:graphicData>
            </a:graphic>
          </wp:inline>
        </w:drawing>
      </w:r>
    </w:p>
    <w:p w14:paraId="5C39E6D2" w14:textId="5F772800" w:rsidR="007E7941" w:rsidRDefault="0015257D" w:rsidP="00DA75AF">
      <w:pPr>
        <w:spacing w:after="240"/>
        <w:jc w:val="center"/>
        <w:rPr>
          <w:noProof/>
        </w:rPr>
      </w:pPr>
      <w:r>
        <w:rPr>
          <w:noProof/>
        </w:rPr>
        <w:drawing>
          <wp:inline distT="0" distB="0" distL="0" distR="0" wp14:anchorId="35C51764" wp14:editId="651F3A62">
            <wp:extent cx="3180766" cy="2695698"/>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8632" cy="2727789"/>
                    </a:xfrm>
                    <a:prstGeom prst="rect">
                      <a:avLst/>
                    </a:prstGeom>
                  </pic:spPr>
                </pic:pic>
              </a:graphicData>
            </a:graphic>
          </wp:inline>
        </w:drawing>
      </w:r>
    </w:p>
    <w:p w14:paraId="4458B180" w14:textId="3D5B697C" w:rsidR="00740F8A" w:rsidRDefault="0015257D" w:rsidP="00B816AA">
      <w:pPr>
        <w:spacing w:after="240"/>
        <w:jc w:val="center"/>
        <w:rPr>
          <w:noProof/>
        </w:rPr>
      </w:pPr>
      <w:r>
        <w:rPr>
          <w:noProof/>
        </w:rPr>
        <w:lastRenderedPageBreak/>
        <w:drawing>
          <wp:inline distT="0" distB="0" distL="0" distR="0" wp14:anchorId="4CC48E87" wp14:editId="4877F76A">
            <wp:extent cx="6359857" cy="3248363"/>
            <wp:effectExtent l="0" t="0" r="317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7568" cy="3257409"/>
                    </a:xfrm>
                    <a:prstGeom prst="rect">
                      <a:avLst/>
                    </a:prstGeom>
                  </pic:spPr>
                </pic:pic>
              </a:graphicData>
            </a:graphic>
          </wp:inline>
        </w:drawing>
      </w:r>
      <w:r>
        <w:rPr>
          <w:noProof/>
        </w:rPr>
        <w:drawing>
          <wp:inline distT="0" distB="0" distL="0" distR="0" wp14:anchorId="5E7F615C" wp14:editId="0DB085C9">
            <wp:extent cx="4393695" cy="6018663"/>
            <wp:effectExtent l="0" t="0" r="698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5432" cy="6089534"/>
                    </a:xfrm>
                    <a:prstGeom prst="rect">
                      <a:avLst/>
                    </a:prstGeom>
                  </pic:spPr>
                </pic:pic>
              </a:graphicData>
            </a:graphic>
          </wp:inline>
        </w:drawing>
      </w:r>
    </w:p>
    <w:p w14:paraId="76EA9AED" w14:textId="77777777" w:rsidR="00FF02FA" w:rsidRDefault="00FF02FA" w:rsidP="00B816AA">
      <w:pPr>
        <w:spacing w:after="240"/>
        <w:jc w:val="center"/>
        <w:rPr>
          <w:noProof/>
        </w:rPr>
      </w:pPr>
    </w:p>
    <w:p w14:paraId="67A56ED4" w14:textId="4BF16C33" w:rsidR="00297D79" w:rsidRDefault="00E161AD" w:rsidP="00297D79">
      <w:pPr>
        <w:rPr>
          <w:sz w:val="22"/>
          <w:szCs w:val="22"/>
        </w:rPr>
      </w:pPr>
      <w:r>
        <w:rPr>
          <w:sz w:val="22"/>
          <w:szCs w:val="22"/>
        </w:rPr>
        <w:t xml:space="preserve">By using my user stories as templates for each </w:t>
      </w:r>
      <w:r w:rsidR="00297D79">
        <w:rPr>
          <w:sz w:val="22"/>
          <w:szCs w:val="22"/>
        </w:rPr>
        <w:t>Use Case diagram I</w:t>
      </w:r>
      <w:r>
        <w:rPr>
          <w:sz w:val="22"/>
          <w:szCs w:val="22"/>
        </w:rPr>
        <w:t xml:space="preserve"> can</w:t>
      </w:r>
      <w:r w:rsidR="00297D79">
        <w:rPr>
          <w:sz w:val="22"/>
          <w:szCs w:val="22"/>
        </w:rPr>
        <w:t xml:space="preserve"> portray</w:t>
      </w:r>
      <w:r>
        <w:rPr>
          <w:sz w:val="22"/>
          <w:szCs w:val="22"/>
        </w:rPr>
        <w:t xml:space="preserve"> </w:t>
      </w:r>
      <w:r w:rsidR="0050299D">
        <w:rPr>
          <w:sz w:val="22"/>
          <w:szCs w:val="22"/>
        </w:rPr>
        <w:t>what each specific role within the system can accomplish by using the app.</w:t>
      </w:r>
      <w:r w:rsidR="002B6F8F">
        <w:rPr>
          <w:sz w:val="22"/>
          <w:szCs w:val="22"/>
        </w:rPr>
        <w:t xml:space="preserve"> </w:t>
      </w:r>
      <w:r w:rsidR="00D306EB">
        <w:rPr>
          <w:sz w:val="22"/>
          <w:szCs w:val="22"/>
        </w:rPr>
        <w:t xml:space="preserve"> </w:t>
      </w:r>
      <w:r w:rsidR="004A220F">
        <w:rPr>
          <w:sz w:val="22"/>
          <w:szCs w:val="22"/>
        </w:rPr>
        <w:t xml:space="preserve">As stated within </w:t>
      </w:r>
      <w:r w:rsidR="004A220F" w:rsidRPr="004A220F">
        <w:rPr>
          <w:sz w:val="22"/>
          <w:szCs w:val="22"/>
        </w:rPr>
        <w:t>UML @ Classroom (Seidl et al., 2014)</w:t>
      </w:r>
      <w:r w:rsidR="00254A06">
        <w:rPr>
          <w:sz w:val="22"/>
          <w:szCs w:val="22"/>
        </w:rPr>
        <w:t xml:space="preserve"> a Use Case diagram visually illustrates the answer to these questions:</w:t>
      </w:r>
    </w:p>
    <w:p w14:paraId="2FAF4CE8" w14:textId="55C9B1AE" w:rsidR="00254A06" w:rsidRDefault="00C22544" w:rsidP="00C22544">
      <w:pPr>
        <w:pStyle w:val="ListParagraph"/>
        <w:numPr>
          <w:ilvl w:val="0"/>
          <w:numId w:val="14"/>
        </w:numPr>
        <w:spacing w:before="240"/>
        <w:rPr>
          <w:sz w:val="22"/>
          <w:szCs w:val="22"/>
        </w:rPr>
      </w:pPr>
      <w:r>
        <w:rPr>
          <w:sz w:val="22"/>
          <w:szCs w:val="22"/>
        </w:rPr>
        <w:t>What is being described?</w:t>
      </w:r>
    </w:p>
    <w:p w14:paraId="35B253D4" w14:textId="01C33B70" w:rsidR="00C22544" w:rsidRDefault="00C22544" w:rsidP="00C22544">
      <w:pPr>
        <w:pStyle w:val="ListParagraph"/>
        <w:numPr>
          <w:ilvl w:val="0"/>
          <w:numId w:val="14"/>
        </w:numPr>
        <w:spacing w:before="240"/>
        <w:rPr>
          <w:sz w:val="22"/>
          <w:szCs w:val="22"/>
        </w:rPr>
      </w:pPr>
      <w:r>
        <w:rPr>
          <w:sz w:val="22"/>
          <w:szCs w:val="22"/>
        </w:rPr>
        <w:t>Who interacts with the system?</w:t>
      </w:r>
    </w:p>
    <w:p w14:paraId="39CBD74F" w14:textId="7A924B87" w:rsidR="00C22544" w:rsidRDefault="00C22544" w:rsidP="00C22544">
      <w:pPr>
        <w:pStyle w:val="ListParagraph"/>
        <w:numPr>
          <w:ilvl w:val="0"/>
          <w:numId w:val="14"/>
        </w:numPr>
        <w:spacing w:before="240"/>
        <w:rPr>
          <w:sz w:val="22"/>
          <w:szCs w:val="22"/>
        </w:rPr>
      </w:pPr>
      <w:r>
        <w:rPr>
          <w:sz w:val="22"/>
          <w:szCs w:val="22"/>
        </w:rPr>
        <w:t>What can the actors do?</w:t>
      </w:r>
    </w:p>
    <w:p w14:paraId="369F88D8" w14:textId="534DB60A" w:rsidR="009528A2" w:rsidRPr="00FF02FA" w:rsidRDefault="00C84A36" w:rsidP="00FF02FA">
      <w:pPr>
        <w:spacing w:before="240"/>
        <w:rPr>
          <w:sz w:val="22"/>
          <w:szCs w:val="22"/>
        </w:rPr>
      </w:pPr>
      <w:r>
        <w:rPr>
          <w:sz w:val="22"/>
          <w:szCs w:val="22"/>
        </w:rPr>
        <w:t xml:space="preserve">Accompanying each </w:t>
      </w:r>
      <w:r w:rsidR="00856BAB">
        <w:rPr>
          <w:sz w:val="22"/>
          <w:szCs w:val="22"/>
        </w:rPr>
        <w:t>diagram,</w:t>
      </w:r>
      <w:r>
        <w:rPr>
          <w:sz w:val="22"/>
          <w:szCs w:val="22"/>
        </w:rPr>
        <w:t xml:space="preserve"> the reader will find Use Case Descriptions, which intend to offer greater depth and understanding of the relevant diagram.</w:t>
      </w:r>
      <w:r w:rsidR="0086358C">
        <w:rPr>
          <w:sz w:val="22"/>
          <w:szCs w:val="22"/>
        </w:rPr>
        <w:tab/>
      </w:r>
    </w:p>
    <w:p w14:paraId="0B16F117" w14:textId="70603A0A" w:rsidR="00657CA2" w:rsidRPr="009051CD" w:rsidRDefault="00461D25" w:rsidP="009051CD">
      <w:pPr>
        <w:pStyle w:val="Heading1"/>
      </w:pPr>
      <w:bookmarkStart w:id="4" w:name="_Toc62158332"/>
      <w:r>
        <w:t>Architecture</w:t>
      </w:r>
      <w:bookmarkEnd w:id="4"/>
    </w:p>
    <w:p w14:paraId="7E796525" w14:textId="6A3CD524" w:rsidR="002B799C" w:rsidRDefault="00E674D6" w:rsidP="00657CA2">
      <w:pPr>
        <w:rPr>
          <w:sz w:val="22"/>
          <w:szCs w:val="22"/>
        </w:rPr>
      </w:pPr>
      <w:r>
        <w:rPr>
          <w:sz w:val="22"/>
          <w:szCs w:val="22"/>
        </w:rPr>
        <w:t>As previously mentioned, when proceeding</w:t>
      </w:r>
      <w:r w:rsidR="0094569E">
        <w:rPr>
          <w:sz w:val="22"/>
          <w:szCs w:val="22"/>
        </w:rPr>
        <w:t xml:space="preserve"> throughout the Design stage</w:t>
      </w:r>
      <w:r w:rsidR="00C13AB6">
        <w:rPr>
          <w:sz w:val="22"/>
          <w:szCs w:val="22"/>
        </w:rPr>
        <w:t xml:space="preserve"> of my project</w:t>
      </w:r>
      <w:r>
        <w:rPr>
          <w:sz w:val="22"/>
          <w:szCs w:val="22"/>
        </w:rPr>
        <w:t xml:space="preserve"> I closely followed the book UML @ Classroom </w:t>
      </w:r>
      <w:r w:rsidRPr="004A220F">
        <w:rPr>
          <w:sz w:val="22"/>
          <w:szCs w:val="22"/>
        </w:rPr>
        <w:t>(Seidl et al., 2014)</w:t>
      </w:r>
      <w:r w:rsidR="00273A80">
        <w:rPr>
          <w:sz w:val="22"/>
          <w:szCs w:val="22"/>
        </w:rPr>
        <w:t xml:space="preserve"> and this enabled me to understand and create the following diagrams:</w:t>
      </w:r>
      <w:r w:rsidR="0094569E">
        <w:rPr>
          <w:sz w:val="22"/>
          <w:szCs w:val="22"/>
        </w:rPr>
        <w:t xml:space="preserve"> </w:t>
      </w:r>
    </w:p>
    <w:p w14:paraId="3AC9A9BC" w14:textId="7130DF12" w:rsidR="00B401DB" w:rsidRDefault="00A41ED6" w:rsidP="00B401DB">
      <w:pPr>
        <w:pStyle w:val="ListParagraph"/>
        <w:numPr>
          <w:ilvl w:val="0"/>
          <w:numId w:val="16"/>
        </w:numPr>
        <w:spacing w:before="240"/>
        <w:rPr>
          <w:sz w:val="22"/>
          <w:szCs w:val="22"/>
        </w:rPr>
      </w:pPr>
      <w:r>
        <w:rPr>
          <w:sz w:val="22"/>
          <w:szCs w:val="22"/>
        </w:rPr>
        <w:t>Class and Object</w:t>
      </w:r>
    </w:p>
    <w:p w14:paraId="7AEA9B5D" w14:textId="76E52F69" w:rsidR="00A41ED6" w:rsidRDefault="00A41ED6" w:rsidP="00B401DB">
      <w:pPr>
        <w:pStyle w:val="ListParagraph"/>
        <w:numPr>
          <w:ilvl w:val="0"/>
          <w:numId w:val="16"/>
        </w:numPr>
        <w:spacing w:before="240"/>
        <w:rPr>
          <w:sz w:val="22"/>
          <w:szCs w:val="22"/>
        </w:rPr>
      </w:pPr>
      <w:r>
        <w:rPr>
          <w:sz w:val="22"/>
          <w:szCs w:val="22"/>
        </w:rPr>
        <w:t>State machine</w:t>
      </w:r>
    </w:p>
    <w:p w14:paraId="5158BCB0" w14:textId="6B6D2723" w:rsidR="00A41ED6" w:rsidRDefault="00A41ED6" w:rsidP="00B401DB">
      <w:pPr>
        <w:pStyle w:val="ListParagraph"/>
        <w:numPr>
          <w:ilvl w:val="0"/>
          <w:numId w:val="16"/>
        </w:numPr>
        <w:spacing w:before="240"/>
        <w:rPr>
          <w:sz w:val="22"/>
          <w:szCs w:val="22"/>
        </w:rPr>
      </w:pPr>
      <w:r>
        <w:rPr>
          <w:sz w:val="22"/>
          <w:szCs w:val="22"/>
        </w:rPr>
        <w:t>Sequence</w:t>
      </w:r>
    </w:p>
    <w:p w14:paraId="5583602D" w14:textId="6B5B1AF3" w:rsidR="009470F6" w:rsidRDefault="009470F6" w:rsidP="009470F6">
      <w:pPr>
        <w:spacing w:before="240"/>
        <w:rPr>
          <w:sz w:val="22"/>
          <w:szCs w:val="22"/>
        </w:rPr>
      </w:pPr>
      <w:r>
        <w:rPr>
          <w:sz w:val="22"/>
          <w:szCs w:val="22"/>
        </w:rPr>
        <w:t xml:space="preserve">I had decided to create class and object diagrams because I intend to </w:t>
      </w:r>
      <w:r w:rsidR="00B74976">
        <w:rPr>
          <w:sz w:val="22"/>
          <w:szCs w:val="22"/>
        </w:rPr>
        <w:t xml:space="preserve">implement my reservation booking system using the </w:t>
      </w:r>
      <w:r w:rsidR="00212AB4">
        <w:rPr>
          <w:sz w:val="22"/>
          <w:szCs w:val="22"/>
        </w:rPr>
        <w:t>Object-Oriented</w:t>
      </w:r>
      <w:r w:rsidR="00B74976">
        <w:rPr>
          <w:sz w:val="22"/>
          <w:szCs w:val="22"/>
        </w:rPr>
        <w:t xml:space="preserve"> Paradigm and to achieve </w:t>
      </w:r>
      <w:r w:rsidR="00212AB4">
        <w:rPr>
          <w:sz w:val="22"/>
          <w:szCs w:val="22"/>
        </w:rPr>
        <w:t>this</w:t>
      </w:r>
      <w:r w:rsidR="00B74976">
        <w:rPr>
          <w:sz w:val="22"/>
          <w:szCs w:val="22"/>
        </w:rPr>
        <w:t xml:space="preserve"> I will use C# through ASP.net</w:t>
      </w:r>
      <w:r w:rsidR="00E64375">
        <w:rPr>
          <w:sz w:val="22"/>
          <w:szCs w:val="22"/>
        </w:rPr>
        <w:t>.</w:t>
      </w:r>
      <w:r w:rsidR="003F0912">
        <w:rPr>
          <w:sz w:val="22"/>
          <w:szCs w:val="22"/>
        </w:rPr>
        <w:t xml:space="preserve"> Using classes and objects I will hopefully be able to</w:t>
      </w:r>
      <w:r w:rsidR="00212AB4">
        <w:rPr>
          <w:sz w:val="22"/>
          <w:szCs w:val="22"/>
        </w:rPr>
        <w:t xml:space="preserve"> create a scalable system </w:t>
      </w:r>
      <w:r w:rsidR="00FE51B2">
        <w:rPr>
          <w:sz w:val="22"/>
          <w:szCs w:val="22"/>
        </w:rPr>
        <w:t xml:space="preserve">– and as I have greater experience with C# than JavaScript, </w:t>
      </w:r>
      <w:r w:rsidR="00FA7C05">
        <w:rPr>
          <w:sz w:val="22"/>
          <w:szCs w:val="22"/>
        </w:rPr>
        <w:t>I believe that I can implement a much more comprehensible system.</w:t>
      </w:r>
    </w:p>
    <w:p w14:paraId="67665F51" w14:textId="2151A003" w:rsidR="001A0CD1" w:rsidRDefault="00E508FC" w:rsidP="001A0CD1">
      <w:pPr>
        <w:spacing w:before="240" w:after="240"/>
        <w:rPr>
          <w:sz w:val="22"/>
          <w:szCs w:val="22"/>
        </w:rPr>
      </w:pPr>
      <w:r>
        <w:rPr>
          <w:sz w:val="22"/>
          <w:szCs w:val="22"/>
        </w:rPr>
        <w:t xml:space="preserve">It is important to note that these diagrams are expected to be updated over time and are just setting a simple foundation of what the structure of my webapp code should look like. </w:t>
      </w:r>
      <w:r w:rsidR="00006977">
        <w:rPr>
          <w:sz w:val="22"/>
          <w:szCs w:val="22"/>
        </w:rPr>
        <w:t xml:space="preserve">For example, these diagrams may be refined to be more practical as feedback is received </w:t>
      </w:r>
      <w:r w:rsidR="006F3888">
        <w:rPr>
          <w:sz w:val="22"/>
          <w:szCs w:val="22"/>
        </w:rPr>
        <w:t>by stakeholders via testing.</w:t>
      </w:r>
    </w:p>
    <w:p w14:paraId="537448E3" w14:textId="77777777" w:rsidR="009528A2" w:rsidRDefault="009528A2" w:rsidP="001A0CD1">
      <w:pPr>
        <w:spacing w:before="240" w:after="240"/>
        <w:rPr>
          <w:sz w:val="22"/>
          <w:szCs w:val="22"/>
        </w:rPr>
      </w:pPr>
    </w:p>
    <w:tbl>
      <w:tblPr>
        <w:tblStyle w:val="TableGrid"/>
        <w:tblW w:w="0" w:type="auto"/>
        <w:tblLook w:val="04A0" w:firstRow="1" w:lastRow="0" w:firstColumn="1" w:lastColumn="0" w:noHBand="0" w:noVBand="1"/>
      </w:tblPr>
      <w:tblGrid>
        <w:gridCol w:w="10450"/>
      </w:tblGrid>
      <w:tr w:rsidR="001A0CD1" w14:paraId="37EC51E0" w14:textId="77777777" w:rsidTr="001A0CD1">
        <w:tc>
          <w:tcPr>
            <w:tcW w:w="10450" w:type="dxa"/>
            <w:tcBorders>
              <w:top w:val="nil"/>
              <w:left w:val="nil"/>
              <w:bottom w:val="nil"/>
              <w:right w:val="nil"/>
            </w:tcBorders>
            <w:vAlign w:val="center"/>
          </w:tcPr>
          <w:p w14:paraId="39922D9A" w14:textId="34C0ECE8" w:rsidR="001A0CD1" w:rsidRDefault="001A0CD1" w:rsidP="001A0CD1">
            <w:pPr>
              <w:rPr>
                <w:sz w:val="22"/>
                <w:szCs w:val="22"/>
              </w:rPr>
            </w:pPr>
            <w:r>
              <w:rPr>
                <w:noProof/>
              </w:rPr>
              <w:drawing>
                <wp:anchor distT="0" distB="0" distL="114300" distR="114300" simplePos="0" relativeHeight="251659264" behindDoc="0" locked="0" layoutInCell="1" allowOverlap="1" wp14:anchorId="30928087" wp14:editId="349379D7">
                  <wp:simplePos x="1685677" y="7235687"/>
                  <wp:positionH relativeFrom="margin">
                    <wp:align>left</wp:align>
                  </wp:positionH>
                  <wp:positionV relativeFrom="margin">
                    <wp:align>center</wp:align>
                  </wp:positionV>
                  <wp:extent cx="2095500" cy="17335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95500" cy="1733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63B0FE3" wp14:editId="50D2F4D7">
                  <wp:simplePos x="2726690" y="6114415"/>
                  <wp:positionH relativeFrom="margin">
                    <wp:align>center</wp:align>
                  </wp:positionH>
                  <wp:positionV relativeFrom="margin">
                    <wp:align>center</wp:align>
                  </wp:positionV>
                  <wp:extent cx="2085975" cy="142875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85975" cy="1428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F4BC52D" wp14:editId="095444FA">
                  <wp:simplePos x="3832225" y="7235190"/>
                  <wp:positionH relativeFrom="margin">
                    <wp:align>right</wp:align>
                  </wp:positionH>
                  <wp:positionV relativeFrom="margin">
                    <wp:align>center</wp:align>
                  </wp:positionV>
                  <wp:extent cx="2085975" cy="115252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85975" cy="1152525"/>
                          </a:xfrm>
                          <a:prstGeom prst="rect">
                            <a:avLst/>
                          </a:prstGeom>
                        </pic:spPr>
                      </pic:pic>
                    </a:graphicData>
                  </a:graphic>
                  <wp14:sizeRelH relativeFrom="margin">
                    <wp14:pctWidth>0</wp14:pctWidth>
                  </wp14:sizeRelH>
                  <wp14:sizeRelV relativeFrom="margin">
                    <wp14:pctHeight>0</wp14:pctHeight>
                  </wp14:sizeRelV>
                </wp:anchor>
              </w:drawing>
            </w:r>
          </w:p>
        </w:tc>
      </w:tr>
    </w:tbl>
    <w:p w14:paraId="00E83BF6" w14:textId="6F0B6869" w:rsidR="001A0CD1" w:rsidRDefault="00A63E8D" w:rsidP="009470F6">
      <w:pPr>
        <w:spacing w:before="240"/>
        <w:rPr>
          <w:sz w:val="22"/>
          <w:szCs w:val="22"/>
        </w:rPr>
      </w:pPr>
      <w:r>
        <w:rPr>
          <w:sz w:val="22"/>
          <w:szCs w:val="22"/>
        </w:rPr>
        <w:t xml:space="preserve">In some instances, classes will have </w:t>
      </w:r>
      <w:r w:rsidR="00E7463E">
        <w:rPr>
          <w:sz w:val="22"/>
          <w:szCs w:val="22"/>
        </w:rPr>
        <w:t xml:space="preserve">ID attributes so that they can be uniquely </w:t>
      </w:r>
      <w:r w:rsidR="006C0D61">
        <w:rPr>
          <w:sz w:val="22"/>
          <w:szCs w:val="22"/>
        </w:rPr>
        <w:t>identified,</w:t>
      </w:r>
      <w:r w:rsidR="00E7463E">
        <w:rPr>
          <w:sz w:val="22"/>
          <w:szCs w:val="22"/>
        </w:rPr>
        <w:t xml:space="preserve"> and this will eventually be used to locate </w:t>
      </w:r>
      <w:r w:rsidR="000438C2">
        <w:rPr>
          <w:sz w:val="22"/>
          <w:szCs w:val="22"/>
        </w:rPr>
        <w:t>specific objects</w:t>
      </w:r>
      <w:r w:rsidR="00E33CD9">
        <w:rPr>
          <w:sz w:val="22"/>
          <w:szCs w:val="22"/>
        </w:rPr>
        <w:t xml:space="preserve"> – such as a customer via their reservation ID</w:t>
      </w:r>
      <w:r w:rsidR="006C0D61">
        <w:rPr>
          <w:sz w:val="22"/>
          <w:szCs w:val="22"/>
        </w:rPr>
        <w:t>.</w:t>
      </w:r>
    </w:p>
    <w:p w14:paraId="246F234B" w14:textId="4D145DE7" w:rsidR="006C0D61" w:rsidRDefault="006C0D61" w:rsidP="009470F6">
      <w:pPr>
        <w:spacing w:before="240"/>
        <w:rPr>
          <w:sz w:val="22"/>
          <w:szCs w:val="22"/>
        </w:rPr>
      </w:pPr>
      <w:r>
        <w:rPr>
          <w:sz w:val="22"/>
          <w:szCs w:val="22"/>
        </w:rPr>
        <w:t xml:space="preserve">Alongside each class’s attributes there are also methods, </w:t>
      </w:r>
      <w:r w:rsidR="00EB51EC">
        <w:rPr>
          <w:sz w:val="22"/>
          <w:szCs w:val="22"/>
        </w:rPr>
        <w:t xml:space="preserve">some of which are used to fetch or </w:t>
      </w:r>
      <w:r w:rsidR="00194619">
        <w:rPr>
          <w:sz w:val="22"/>
          <w:szCs w:val="22"/>
        </w:rPr>
        <w:t>amend and store data. For example, the manager will have permission to update the venue’s total seating as per the setTotalSeating() method.</w:t>
      </w:r>
    </w:p>
    <w:p w14:paraId="015C77EB" w14:textId="77777777" w:rsidR="00F3419C" w:rsidRDefault="00F3419C" w:rsidP="009470F6">
      <w:pPr>
        <w:spacing w:before="240"/>
        <w:rPr>
          <w:noProof/>
        </w:rPr>
      </w:pPr>
    </w:p>
    <w:p w14:paraId="1A9DEA4E" w14:textId="77777777" w:rsidR="00F3419C" w:rsidRDefault="00F3419C" w:rsidP="00F3419C">
      <w:pPr>
        <w:spacing w:before="240"/>
        <w:jc w:val="center"/>
        <w:rPr>
          <w:noProof/>
        </w:rPr>
      </w:pPr>
    </w:p>
    <w:p w14:paraId="0BBE6641" w14:textId="105E515A" w:rsidR="007B5EBB" w:rsidRDefault="009528A2" w:rsidP="009528A2">
      <w:pPr>
        <w:rPr>
          <w:noProof/>
        </w:rPr>
      </w:pPr>
      <w:r>
        <w:rPr>
          <w:noProof/>
        </w:rPr>
        <w:br w:type="page"/>
      </w:r>
    </w:p>
    <w:p w14:paraId="10FA4689" w14:textId="77777777" w:rsidR="00C74274" w:rsidRDefault="00C74274" w:rsidP="00C74274">
      <w:pPr>
        <w:tabs>
          <w:tab w:val="left" w:pos="4170"/>
        </w:tabs>
        <w:spacing w:before="240"/>
        <w:rPr>
          <w:noProof/>
        </w:rPr>
      </w:pPr>
      <w:r>
        <w:rPr>
          <w:noProof/>
          <w:sz w:val="22"/>
          <w:szCs w:val="22"/>
        </w:rPr>
        <w:lastRenderedPageBreak/>
        <w:t>Within this next diagram, inheritance between the various user classes is shown. There is an overall, super class called “user”, of which all types of users will inherit from, but as there are two types of employee’s I have further implemented another super class that has two inheriting subclasses – assistant and manager. From observing the diagram the reader can observe that the manager has an additional set of activities that they can carry out via the webapp – namely, venue management.</w:t>
      </w:r>
      <w:r>
        <w:rPr>
          <w:noProof/>
        </w:rPr>
        <w:tab/>
      </w:r>
    </w:p>
    <w:p w14:paraId="2BF179B5" w14:textId="77777777" w:rsidR="007B5EBB" w:rsidRDefault="007B5EBB" w:rsidP="00F3419C">
      <w:pPr>
        <w:spacing w:before="240"/>
        <w:jc w:val="center"/>
        <w:rPr>
          <w:noProof/>
        </w:rPr>
      </w:pPr>
    </w:p>
    <w:p w14:paraId="342715E4" w14:textId="69A4DA88" w:rsidR="003F0E98" w:rsidRDefault="003F0E98" w:rsidP="003F0E98">
      <w:pPr>
        <w:tabs>
          <w:tab w:val="left" w:pos="3645"/>
        </w:tabs>
        <w:spacing w:before="240"/>
        <w:rPr>
          <w:noProof/>
        </w:rPr>
      </w:pPr>
      <w:r>
        <w:rPr>
          <w:noProof/>
        </w:rPr>
        <w:tab/>
      </w:r>
      <w:r w:rsidR="00C74274">
        <w:rPr>
          <w:noProof/>
        </w:rPr>
        <w:drawing>
          <wp:inline distT="0" distB="0" distL="0" distR="0" wp14:anchorId="74608B10" wp14:editId="0D8BC79E">
            <wp:extent cx="6800739" cy="6428096"/>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08017" cy="6434976"/>
                    </a:xfrm>
                    <a:prstGeom prst="rect">
                      <a:avLst/>
                    </a:prstGeom>
                  </pic:spPr>
                </pic:pic>
              </a:graphicData>
            </a:graphic>
          </wp:inline>
        </w:drawing>
      </w:r>
    </w:p>
    <w:p w14:paraId="105C4C71" w14:textId="465765D7" w:rsidR="003F0E98" w:rsidRDefault="003F0E98" w:rsidP="00C74274">
      <w:pPr>
        <w:rPr>
          <w:noProof/>
        </w:rPr>
        <w:sectPr w:rsidR="003F0E98" w:rsidSect="004F5943">
          <w:footerReference w:type="default" r:id="rId27"/>
          <w:pgSz w:w="11900" w:h="16840"/>
          <w:pgMar w:top="720" w:right="720" w:bottom="720" w:left="720" w:header="709" w:footer="709" w:gutter="0"/>
          <w:cols w:space="708"/>
          <w:docGrid w:linePitch="360"/>
        </w:sectPr>
      </w:pPr>
      <w:r>
        <w:rPr>
          <w:noProof/>
        </w:rPr>
        <w:br w:type="page"/>
      </w:r>
    </w:p>
    <w:p w14:paraId="11854D02" w14:textId="10E4C4D1" w:rsidR="003F0E98" w:rsidRDefault="007B5EBB" w:rsidP="00C74274">
      <w:pPr>
        <w:spacing w:before="240"/>
        <w:jc w:val="center"/>
        <w:rPr>
          <w:sz w:val="22"/>
          <w:szCs w:val="22"/>
        </w:rPr>
      </w:pPr>
      <w:r>
        <w:rPr>
          <w:sz w:val="22"/>
          <w:szCs w:val="22"/>
        </w:rPr>
        <w:lastRenderedPageBreak/>
        <w:t>Th</w:t>
      </w:r>
      <w:r w:rsidR="00A76DCD">
        <w:rPr>
          <w:sz w:val="22"/>
          <w:szCs w:val="22"/>
        </w:rPr>
        <w:t>is</w:t>
      </w:r>
      <w:r>
        <w:rPr>
          <w:sz w:val="22"/>
          <w:szCs w:val="22"/>
        </w:rPr>
        <w:t xml:space="preserve"> diagram </w:t>
      </w:r>
      <w:r w:rsidR="00D90267">
        <w:rPr>
          <w:sz w:val="22"/>
          <w:szCs w:val="22"/>
        </w:rPr>
        <w:t>convey</w:t>
      </w:r>
      <w:r w:rsidR="00363C64">
        <w:rPr>
          <w:sz w:val="22"/>
          <w:szCs w:val="22"/>
        </w:rPr>
        <w:t>s</w:t>
      </w:r>
      <w:r w:rsidR="00D90267">
        <w:rPr>
          <w:sz w:val="22"/>
          <w:szCs w:val="22"/>
        </w:rPr>
        <w:t xml:space="preserve"> a detailed structure of the relationships between each class and its interactions with other classes</w:t>
      </w:r>
      <w:r w:rsidR="00363C64">
        <w:rPr>
          <w:sz w:val="22"/>
          <w:szCs w:val="22"/>
        </w:rPr>
        <w:t>:</w:t>
      </w:r>
    </w:p>
    <w:p w14:paraId="0DA38A6B" w14:textId="18A775BD" w:rsidR="003F0E98" w:rsidRDefault="00C74274" w:rsidP="00FF02FA">
      <w:pPr>
        <w:spacing w:before="240"/>
        <w:jc w:val="center"/>
        <w:rPr>
          <w:sz w:val="22"/>
          <w:szCs w:val="22"/>
        </w:rPr>
      </w:pPr>
      <w:r>
        <w:rPr>
          <w:noProof/>
        </w:rPr>
        <w:drawing>
          <wp:inline distT="0" distB="0" distL="0" distR="0" wp14:anchorId="4CC94C0B" wp14:editId="473D3533">
            <wp:extent cx="9147803" cy="5695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200250" cy="5728606"/>
                    </a:xfrm>
                    <a:prstGeom prst="rect">
                      <a:avLst/>
                    </a:prstGeom>
                  </pic:spPr>
                </pic:pic>
              </a:graphicData>
            </a:graphic>
          </wp:inline>
        </w:drawing>
      </w:r>
    </w:p>
    <w:p w14:paraId="0C5F08E4" w14:textId="61A0181E" w:rsidR="003F0E98" w:rsidRDefault="003F0E98" w:rsidP="003E38D2">
      <w:pPr>
        <w:tabs>
          <w:tab w:val="left" w:pos="10920"/>
        </w:tabs>
        <w:spacing w:before="240"/>
        <w:jc w:val="center"/>
        <w:rPr>
          <w:sz w:val="22"/>
          <w:szCs w:val="22"/>
        </w:rPr>
      </w:pPr>
      <w:r>
        <w:rPr>
          <w:sz w:val="22"/>
          <w:szCs w:val="22"/>
        </w:rPr>
        <w:lastRenderedPageBreak/>
        <w:t>Furthermore, I have made additional artifacts to show the associations between each class within a given context:</w:t>
      </w:r>
    </w:p>
    <w:p w14:paraId="2DDF111C" w14:textId="77777777" w:rsidR="003E38D2" w:rsidRDefault="003E38D2" w:rsidP="003E38D2">
      <w:pPr>
        <w:tabs>
          <w:tab w:val="left" w:pos="10920"/>
        </w:tabs>
        <w:spacing w:before="240"/>
        <w:rPr>
          <w:sz w:val="22"/>
          <w:szCs w:val="22"/>
        </w:rPr>
      </w:pPr>
    </w:p>
    <w:p w14:paraId="54C24477" w14:textId="7BDB75C2" w:rsidR="003E38D2" w:rsidRDefault="003E38D2" w:rsidP="003E38D2">
      <w:pPr>
        <w:tabs>
          <w:tab w:val="left" w:pos="9930"/>
        </w:tabs>
        <w:jc w:val="center"/>
      </w:pPr>
      <w:r>
        <w:rPr>
          <w:noProof/>
        </w:rPr>
        <w:drawing>
          <wp:inline distT="0" distB="0" distL="0" distR="0" wp14:anchorId="13F654BB" wp14:editId="76142DD1">
            <wp:extent cx="9784774" cy="4801436"/>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906304" cy="4861071"/>
                    </a:xfrm>
                    <a:prstGeom prst="rect">
                      <a:avLst/>
                    </a:prstGeom>
                  </pic:spPr>
                </pic:pic>
              </a:graphicData>
            </a:graphic>
          </wp:inline>
        </w:drawing>
      </w:r>
    </w:p>
    <w:p w14:paraId="2D418BD0" w14:textId="77777777" w:rsidR="003E38D2" w:rsidRDefault="003E38D2" w:rsidP="003E38D2">
      <w:pPr>
        <w:tabs>
          <w:tab w:val="left" w:pos="9930"/>
        </w:tabs>
        <w:jc w:val="center"/>
      </w:pPr>
    </w:p>
    <w:p w14:paraId="38ADF26B" w14:textId="77777777" w:rsidR="003E38D2" w:rsidRDefault="003E38D2" w:rsidP="003E38D2">
      <w:pPr>
        <w:tabs>
          <w:tab w:val="left" w:pos="9930"/>
        </w:tabs>
        <w:jc w:val="center"/>
      </w:pPr>
    </w:p>
    <w:p w14:paraId="390F4157" w14:textId="71211684" w:rsidR="003F0E98" w:rsidRDefault="003E38D2" w:rsidP="003E38D2">
      <w:pPr>
        <w:tabs>
          <w:tab w:val="left" w:pos="9930"/>
        </w:tabs>
        <w:jc w:val="both"/>
      </w:pPr>
      <w:r w:rsidRPr="003E38D2">
        <w:rPr>
          <w:b/>
          <w:bCs/>
        </w:rPr>
        <w:t>Scenario:</w:t>
      </w:r>
      <w:r>
        <w:t xml:space="preserve"> A customer submits a COVID report and therefore notifications are sent to a collection of individuals that may have been in-contact with them. Details of implementing this tracing algorithm have been abstracted for simplicity.</w:t>
      </w:r>
      <w:r w:rsidR="003F0E98" w:rsidRPr="003E38D2">
        <w:br w:type="page"/>
      </w:r>
      <w:r>
        <w:lastRenderedPageBreak/>
        <w:br w:type="textWrapping" w:clear="all"/>
      </w:r>
      <w:r>
        <w:rPr>
          <w:noProof/>
        </w:rPr>
        <w:drawing>
          <wp:inline distT="0" distB="0" distL="0" distR="0" wp14:anchorId="55995139" wp14:editId="3533294E">
            <wp:extent cx="9779000" cy="40125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779000" cy="4012565"/>
                    </a:xfrm>
                    <a:prstGeom prst="rect">
                      <a:avLst/>
                    </a:prstGeom>
                  </pic:spPr>
                </pic:pic>
              </a:graphicData>
            </a:graphic>
          </wp:inline>
        </w:drawing>
      </w:r>
    </w:p>
    <w:p w14:paraId="1D69B899" w14:textId="77777777" w:rsidR="003E38D2" w:rsidRDefault="003E38D2" w:rsidP="003E38D2">
      <w:pPr>
        <w:tabs>
          <w:tab w:val="left" w:pos="9930"/>
        </w:tabs>
        <w:jc w:val="both"/>
      </w:pPr>
    </w:p>
    <w:p w14:paraId="57D5A21D" w14:textId="77777777" w:rsidR="003E38D2" w:rsidRDefault="003E38D2" w:rsidP="003E38D2">
      <w:pPr>
        <w:tabs>
          <w:tab w:val="left" w:pos="9930"/>
        </w:tabs>
        <w:jc w:val="both"/>
      </w:pPr>
    </w:p>
    <w:p w14:paraId="6D2B5F4D" w14:textId="56994D58" w:rsidR="003E38D2" w:rsidRDefault="003E38D2" w:rsidP="003E38D2">
      <w:pPr>
        <w:tabs>
          <w:tab w:val="left" w:pos="9930"/>
        </w:tabs>
        <w:jc w:val="both"/>
        <w:sectPr w:rsidR="003E38D2" w:rsidSect="003F0E98">
          <w:pgSz w:w="16840" w:h="11900" w:orient="landscape"/>
          <w:pgMar w:top="720" w:right="720" w:bottom="720" w:left="720" w:header="709" w:footer="709" w:gutter="0"/>
          <w:cols w:space="708"/>
          <w:docGrid w:linePitch="360"/>
        </w:sectPr>
      </w:pPr>
      <w:r w:rsidRPr="003E38D2">
        <w:rPr>
          <w:b/>
          <w:bCs/>
        </w:rPr>
        <w:t>Scenario:</w:t>
      </w:r>
      <w:r>
        <w:t xml:space="preserve"> A reservation can be booked by a Customer, and the Reservation object requires a Venue to be created – the venue will limit the </w:t>
      </w:r>
      <w:r w:rsidR="00DE141C">
        <w:t>number</w:t>
      </w:r>
      <w:r>
        <w:t xml:space="preserve"> of reservations being created. A venue will be run by the business’s Manager and Assistant. All users must input their personal information so that they can be contacted</w:t>
      </w:r>
    </w:p>
    <w:p w14:paraId="20F301C7" w14:textId="74BDE19C" w:rsidR="00E62E9F" w:rsidRDefault="00E62E9F" w:rsidP="00E62E9F">
      <w:pPr>
        <w:rPr>
          <w:sz w:val="22"/>
          <w:szCs w:val="22"/>
        </w:rPr>
      </w:pPr>
      <w:r>
        <w:rPr>
          <w:sz w:val="22"/>
          <w:szCs w:val="22"/>
        </w:rPr>
        <w:lastRenderedPageBreak/>
        <w:t>My state machine diagrams convey the responses and behaviours of my system when a trigger is activated</w:t>
      </w:r>
      <w:r w:rsidR="00F253F5">
        <w:rPr>
          <w:sz w:val="22"/>
          <w:szCs w:val="22"/>
        </w:rPr>
        <w:t>.</w:t>
      </w:r>
    </w:p>
    <w:p w14:paraId="7EF35E73" w14:textId="597B5B03" w:rsidR="00F253F5" w:rsidRDefault="00F253F5" w:rsidP="00E62E9F">
      <w:pPr>
        <w:rPr>
          <w:sz w:val="22"/>
          <w:szCs w:val="22"/>
        </w:rPr>
      </w:pPr>
    </w:p>
    <w:p w14:paraId="6C5F5808" w14:textId="77777777" w:rsidR="00F253F5" w:rsidRDefault="00F253F5" w:rsidP="00E62E9F">
      <w:pPr>
        <w:rPr>
          <w:sz w:val="22"/>
          <w:szCs w:val="22"/>
        </w:rPr>
      </w:pPr>
    </w:p>
    <w:p w14:paraId="2E206A03" w14:textId="29D49659" w:rsidR="00F253F5" w:rsidRDefault="00F253F5" w:rsidP="0043170A">
      <w:pPr>
        <w:tabs>
          <w:tab w:val="left" w:pos="5850"/>
        </w:tabs>
        <w:jc w:val="center"/>
        <w:rPr>
          <w:sz w:val="22"/>
          <w:szCs w:val="22"/>
        </w:rPr>
      </w:pPr>
      <w:r>
        <w:rPr>
          <w:sz w:val="22"/>
          <w:szCs w:val="22"/>
        </w:rPr>
        <w:t>Reservation System:</w:t>
      </w:r>
    </w:p>
    <w:p w14:paraId="5B98A973" w14:textId="77777777" w:rsidR="0043170A" w:rsidRDefault="0043170A" w:rsidP="0043170A">
      <w:pPr>
        <w:tabs>
          <w:tab w:val="left" w:pos="5850"/>
        </w:tabs>
        <w:jc w:val="center"/>
        <w:rPr>
          <w:sz w:val="22"/>
          <w:szCs w:val="22"/>
        </w:rPr>
      </w:pPr>
    </w:p>
    <w:p w14:paraId="1A8B772C" w14:textId="49411D47" w:rsidR="006D1CD3" w:rsidRDefault="006D1CD3" w:rsidP="00F253F5">
      <w:pPr>
        <w:jc w:val="center"/>
        <w:rPr>
          <w:sz w:val="22"/>
          <w:szCs w:val="22"/>
        </w:rPr>
      </w:pPr>
      <w:r>
        <w:rPr>
          <w:noProof/>
        </w:rPr>
        <w:drawing>
          <wp:inline distT="0" distB="0" distL="0" distR="0" wp14:anchorId="13E4DD80" wp14:editId="079A65D4">
            <wp:extent cx="6762889" cy="7181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28486" cy="7251511"/>
                    </a:xfrm>
                    <a:prstGeom prst="rect">
                      <a:avLst/>
                    </a:prstGeom>
                  </pic:spPr>
                </pic:pic>
              </a:graphicData>
            </a:graphic>
          </wp:inline>
        </w:drawing>
      </w:r>
    </w:p>
    <w:p w14:paraId="7829D291" w14:textId="77777777" w:rsidR="009F56BD" w:rsidRDefault="009F56BD">
      <w:pPr>
        <w:rPr>
          <w:rFonts w:eastAsiaTheme="majorEastAsia" w:cstheme="minorHAnsi"/>
          <w:sz w:val="36"/>
          <w:szCs w:val="36"/>
        </w:rPr>
      </w:pPr>
      <w:r>
        <w:br w:type="page"/>
      </w:r>
    </w:p>
    <w:p w14:paraId="13E4B762" w14:textId="05D0DCB0" w:rsidR="009F56BD" w:rsidRDefault="00F92E2A" w:rsidP="0043170A">
      <w:pPr>
        <w:jc w:val="center"/>
        <w:rPr>
          <w:noProof/>
        </w:rPr>
      </w:pPr>
      <w:r>
        <w:rPr>
          <w:noProof/>
        </w:rPr>
        <w:lastRenderedPageBreak/>
        <w:t>COVID report system:</w:t>
      </w:r>
    </w:p>
    <w:p w14:paraId="38AEED5B" w14:textId="77777777" w:rsidR="0043170A" w:rsidRDefault="0043170A">
      <w:pPr>
        <w:rPr>
          <w:noProof/>
        </w:rPr>
      </w:pPr>
    </w:p>
    <w:p w14:paraId="76B06D22" w14:textId="77777777" w:rsidR="002B454B" w:rsidRDefault="009F56BD">
      <w:r>
        <w:rPr>
          <w:noProof/>
        </w:rPr>
        <w:drawing>
          <wp:inline distT="0" distB="0" distL="0" distR="0" wp14:anchorId="4F378DE6" wp14:editId="40082631">
            <wp:extent cx="6642100" cy="758253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2100" cy="7582535"/>
                    </a:xfrm>
                    <a:prstGeom prst="rect">
                      <a:avLst/>
                    </a:prstGeom>
                  </pic:spPr>
                </pic:pic>
              </a:graphicData>
            </a:graphic>
          </wp:inline>
        </w:drawing>
      </w:r>
    </w:p>
    <w:p w14:paraId="61DF21F4" w14:textId="77777777" w:rsidR="002B454B" w:rsidRDefault="002B454B"/>
    <w:p w14:paraId="084952A1" w14:textId="6957A198" w:rsidR="002B454B" w:rsidRDefault="002B454B">
      <w:pPr>
        <w:sectPr w:rsidR="002B454B" w:rsidSect="004F5943">
          <w:pgSz w:w="11900" w:h="16840"/>
          <w:pgMar w:top="720" w:right="720" w:bottom="720" w:left="720" w:header="709" w:footer="709" w:gutter="0"/>
          <w:cols w:space="708"/>
          <w:docGrid w:linePitch="360"/>
        </w:sectPr>
      </w:pPr>
    </w:p>
    <w:p w14:paraId="5304F075" w14:textId="155FD4D7" w:rsidR="003273CE" w:rsidRDefault="00B62FF8" w:rsidP="002B454B">
      <w:pPr>
        <w:jc w:val="center"/>
      </w:pPr>
      <w:r>
        <w:lastRenderedPageBreak/>
        <w:t>Finally, I have a single Sequence diagram that illustrates the event of a customer making a reservation:</w:t>
      </w:r>
    </w:p>
    <w:p w14:paraId="1874E6D1" w14:textId="77777777" w:rsidR="00EE61E7" w:rsidRDefault="00EE61E7" w:rsidP="002B454B">
      <w:pPr>
        <w:jc w:val="center"/>
      </w:pPr>
    </w:p>
    <w:p w14:paraId="5D76F4FC" w14:textId="124B7DD8" w:rsidR="00B62FF8" w:rsidRDefault="003273CE" w:rsidP="003273CE">
      <w:pPr>
        <w:spacing w:before="240"/>
        <w:jc w:val="center"/>
        <w:rPr>
          <w:rFonts w:eastAsiaTheme="majorEastAsia" w:cstheme="minorHAnsi"/>
          <w:sz w:val="36"/>
          <w:szCs w:val="36"/>
        </w:rPr>
      </w:pPr>
      <w:r>
        <w:rPr>
          <w:noProof/>
        </w:rPr>
        <w:drawing>
          <wp:inline distT="0" distB="0" distL="0" distR="0" wp14:anchorId="752793D1" wp14:editId="0A5EBCA7">
            <wp:extent cx="9772650" cy="5686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772650" cy="5686425"/>
                    </a:xfrm>
                    <a:prstGeom prst="rect">
                      <a:avLst/>
                    </a:prstGeom>
                  </pic:spPr>
                </pic:pic>
              </a:graphicData>
            </a:graphic>
          </wp:inline>
        </w:drawing>
      </w:r>
      <w:r w:rsidR="00B62FF8">
        <w:br w:type="page"/>
      </w:r>
    </w:p>
    <w:p w14:paraId="569FA121" w14:textId="77777777" w:rsidR="002B454B" w:rsidRDefault="002B454B" w:rsidP="00203156">
      <w:pPr>
        <w:pStyle w:val="Heading1"/>
        <w:sectPr w:rsidR="002B454B" w:rsidSect="002B454B">
          <w:pgSz w:w="16840" w:h="11900" w:orient="landscape"/>
          <w:pgMar w:top="720" w:right="720" w:bottom="720" w:left="720" w:header="709" w:footer="709" w:gutter="0"/>
          <w:cols w:space="708"/>
          <w:docGrid w:linePitch="360"/>
        </w:sectPr>
      </w:pPr>
    </w:p>
    <w:p w14:paraId="23459E27" w14:textId="65B71D20" w:rsidR="00657CA2" w:rsidRPr="00F04DC6" w:rsidRDefault="00461D25" w:rsidP="00F04DC6">
      <w:pPr>
        <w:pStyle w:val="Heading1"/>
      </w:pPr>
      <w:bookmarkStart w:id="5" w:name="_Toc62158333"/>
      <w:r>
        <w:lastRenderedPageBreak/>
        <w:t>Sprint Planning</w:t>
      </w:r>
      <w:bookmarkEnd w:id="5"/>
    </w:p>
    <w:p w14:paraId="45394B81" w14:textId="7D87FA8D" w:rsidR="006B7BAC" w:rsidRDefault="00C74274" w:rsidP="00657CA2">
      <w:pPr>
        <w:rPr>
          <w:sz w:val="22"/>
          <w:szCs w:val="22"/>
        </w:rPr>
      </w:pPr>
      <w:r>
        <w:rPr>
          <w:sz w:val="22"/>
          <w:szCs w:val="22"/>
        </w:rPr>
        <w:t xml:space="preserve">As previously seen within </w:t>
      </w:r>
      <w:r w:rsidRPr="00C74274">
        <w:rPr>
          <w:b/>
          <w:bCs/>
          <w:i/>
          <w:iCs/>
          <w:sz w:val="22"/>
          <w:szCs w:val="22"/>
        </w:rPr>
        <w:t>Requirements</w:t>
      </w:r>
      <w:r>
        <w:rPr>
          <w:sz w:val="22"/>
          <w:szCs w:val="22"/>
        </w:rPr>
        <w:t xml:space="preserve"> (page</w:t>
      </w:r>
      <w:r w:rsidR="006F41A3">
        <w:rPr>
          <w:sz w:val="22"/>
          <w:szCs w:val="22"/>
        </w:rPr>
        <w:t xml:space="preserve"> 6</w:t>
      </w:r>
      <w:r w:rsidR="00E20C5C">
        <w:rPr>
          <w:sz w:val="22"/>
          <w:szCs w:val="22"/>
        </w:rPr>
        <w:t xml:space="preserve"> of this report</w:t>
      </w:r>
      <w:r>
        <w:rPr>
          <w:sz w:val="22"/>
          <w:szCs w:val="22"/>
        </w:rPr>
        <w:t xml:space="preserve">) </w:t>
      </w:r>
      <w:r w:rsidR="00A767EF">
        <w:rPr>
          <w:sz w:val="22"/>
          <w:szCs w:val="22"/>
        </w:rPr>
        <w:t xml:space="preserve">I have formed a product backlog, and have </w:t>
      </w:r>
      <w:r w:rsidR="000F582C">
        <w:rPr>
          <w:sz w:val="22"/>
          <w:szCs w:val="22"/>
        </w:rPr>
        <w:t xml:space="preserve">given it the properties: sprint, </w:t>
      </w:r>
      <w:r w:rsidR="00D02F4F">
        <w:rPr>
          <w:sz w:val="22"/>
          <w:szCs w:val="22"/>
        </w:rPr>
        <w:t>priority,</w:t>
      </w:r>
      <w:r w:rsidR="000F582C">
        <w:rPr>
          <w:sz w:val="22"/>
          <w:szCs w:val="22"/>
        </w:rPr>
        <w:t xml:space="preserve"> and status.</w:t>
      </w:r>
      <w:r w:rsidR="00773DF2">
        <w:rPr>
          <w:sz w:val="22"/>
          <w:szCs w:val="22"/>
        </w:rPr>
        <w:t xml:space="preserve"> </w:t>
      </w:r>
      <w:r w:rsidR="007146A3">
        <w:rPr>
          <w:sz w:val="22"/>
          <w:szCs w:val="22"/>
        </w:rPr>
        <w:t xml:space="preserve">Based on these </w:t>
      </w:r>
      <w:r w:rsidR="006A5A74">
        <w:rPr>
          <w:sz w:val="22"/>
          <w:szCs w:val="22"/>
        </w:rPr>
        <w:t xml:space="preserve">fields, I have imported my backlog into Microsoft Planner </w:t>
      </w:r>
      <w:r w:rsidR="00812BC4">
        <w:rPr>
          <w:sz w:val="22"/>
          <w:szCs w:val="22"/>
        </w:rPr>
        <w:t xml:space="preserve">so that I can easily manage what I need to do each sprint. </w:t>
      </w:r>
    </w:p>
    <w:p w14:paraId="75814782" w14:textId="0FF504DB" w:rsidR="00CE2BF9" w:rsidRDefault="00CE2BF9" w:rsidP="00CE2BF9">
      <w:pPr>
        <w:spacing w:before="240"/>
        <w:rPr>
          <w:sz w:val="22"/>
          <w:szCs w:val="22"/>
        </w:rPr>
      </w:pPr>
      <w:r>
        <w:rPr>
          <w:sz w:val="22"/>
          <w:szCs w:val="22"/>
        </w:rPr>
        <w:t>Microsoft Planner link:</w:t>
      </w:r>
    </w:p>
    <w:p w14:paraId="45C808EB" w14:textId="087FA3D8" w:rsidR="00CE2BF9" w:rsidRDefault="00906B7F" w:rsidP="00CE2BF9">
      <w:pPr>
        <w:rPr>
          <w:sz w:val="22"/>
          <w:szCs w:val="22"/>
        </w:rPr>
      </w:pPr>
      <w:hyperlink r:id="rId34" w:history="1">
        <w:r w:rsidR="00CE2BF9" w:rsidRPr="008A2072">
          <w:rPr>
            <w:rStyle w:val="Hyperlink"/>
            <w:sz w:val="22"/>
            <w:szCs w:val="22"/>
          </w:rPr>
          <w:t>https://tasks.office.com/live.plymouth.ac.uk/Home/PlanViews/KB8DrzSpokCUWjx6hWH765YACcBq?Type=PlanLink&amp;Channel=Link&amp;CreatedTime=637468573538540000</w:t>
        </w:r>
      </w:hyperlink>
    </w:p>
    <w:p w14:paraId="752B9401" w14:textId="4475A4AF" w:rsidR="00CE2BF9" w:rsidRDefault="00D61978" w:rsidP="00D61978">
      <w:pPr>
        <w:spacing w:before="240"/>
        <w:rPr>
          <w:sz w:val="22"/>
          <w:szCs w:val="22"/>
        </w:rPr>
      </w:pPr>
      <w:r>
        <w:rPr>
          <w:sz w:val="22"/>
          <w:szCs w:val="22"/>
        </w:rPr>
        <w:t xml:space="preserve">However, as of writing this report I have not gotten far into the sprints </w:t>
      </w:r>
      <w:r w:rsidR="005438F0">
        <w:rPr>
          <w:sz w:val="22"/>
          <w:szCs w:val="22"/>
        </w:rPr>
        <w:t xml:space="preserve">as most of the project has just been planning and designing so far. </w:t>
      </w:r>
      <w:r w:rsidR="00856F76">
        <w:rPr>
          <w:sz w:val="22"/>
          <w:szCs w:val="22"/>
        </w:rPr>
        <w:t>Sprints</w:t>
      </w:r>
      <w:r w:rsidR="00D02F4F">
        <w:rPr>
          <w:sz w:val="22"/>
          <w:szCs w:val="22"/>
        </w:rPr>
        <w:t xml:space="preserve"> are intended to be iterated throughout on a </w:t>
      </w:r>
      <w:r w:rsidR="00DE141C">
        <w:rPr>
          <w:sz w:val="22"/>
          <w:szCs w:val="22"/>
        </w:rPr>
        <w:t>2-week</w:t>
      </w:r>
      <w:r w:rsidR="00D02F4F">
        <w:rPr>
          <w:sz w:val="22"/>
          <w:szCs w:val="22"/>
        </w:rPr>
        <w:t xml:space="preserve"> basis, wherein a review of the deliverables produced will be conducted – and if required, the next sprint may be designated to the same backlog feature</w:t>
      </w:r>
      <w:r w:rsidR="00CE2BF9">
        <w:rPr>
          <w:sz w:val="22"/>
          <w:szCs w:val="22"/>
        </w:rPr>
        <w:t xml:space="preserve">. </w:t>
      </w:r>
    </w:p>
    <w:p w14:paraId="779D5FDC" w14:textId="5DC0DF80" w:rsidR="00402C03" w:rsidRDefault="00DD2BE1" w:rsidP="00D61978">
      <w:pPr>
        <w:spacing w:before="240"/>
        <w:rPr>
          <w:sz w:val="22"/>
          <w:szCs w:val="22"/>
        </w:rPr>
      </w:pPr>
      <w:r>
        <w:rPr>
          <w:sz w:val="22"/>
          <w:szCs w:val="22"/>
        </w:rPr>
        <w:t>My</w:t>
      </w:r>
      <w:r w:rsidR="00402C03">
        <w:rPr>
          <w:sz w:val="22"/>
          <w:szCs w:val="22"/>
        </w:rPr>
        <w:t xml:space="preserve"> planner is laid out using the Kanban structure, wherein </w:t>
      </w:r>
      <w:r w:rsidR="00317B67">
        <w:rPr>
          <w:sz w:val="22"/>
          <w:szCs w:val="22"/>
        </w:rPr>
        <w:t xml:space="preserve">the features are stored on the left of the board and as they are worked </w:t>
      </w:r>
      <w:r w:rsidR="00DE141C">
        <w:rPr>
          <w:sz w:val="22"/>
          <w:szCs w:val="22"/>
        </w:rPr>
        <w:t>on,</w:t>
      </w:r>
      <w:r w:rsidR="00317B67">
        <w:rPr>
          <w:sz w:val="22"/>
          <w:szCs w:val="22"/>
        </w:rPr>
        <w:t xml:space="preserve"> they are adjusted rightwards, until they reach the end and are marked as </w:t>
      </w:r>
      <w:r w:rsidR="00461EB5">
        <w:rPr>
          <w:sz w:val="22"/>
          <w:szCs w:val="22"/>
        </w:rPr>
        <w:t>completed.</w:t>
      </w:r>
      <w:r w:rsidR="00923DF9">
        <w:rPr>
          <w:sz w:val="22"/>
          <w:szCs w:val="22"/>
        </w:rPr>
        <w:t xml:space="preserve"> Going from left to right, my planner is structured like this:</w:t>
      </w:r>
    </w:p>
    <w:p w14:paraId="737F9511" w14:textId="0FEFEC44" w:rsidR="00923DF9" w:rsidRDefault="00820B7E" w:rsidP="00923DF9">
      <w:pPr>
        <w:pStyle w:val="ListParagraph"/>
        <w:numPr>
          <w:ilvl w:val="0"/>
          <w:numId w:val="17"/>
        </w:numPr>
        <w:spacing w:before="240"/>
        <w:rPr>
          <w:sz w:val="22"/>
          <w:szCs w:val="22"/>
        </w:rPr>
      </w:pPr>
      <w:r>
        <w:rPr>
          <w:sz w:val="22"/>
          <w:szCs w:val="22"/>
        </w:rPr>
        <w:t>Product backlog</w:t>
      </w:r>
    </w:p>
    <w:p w14:paraId="0247AA99" w14:textId="6540427E" w:rsidR="00820B7E" w:rsidRDefault="00820B7E" w:rsidP="00923DF9">
      <w:pPr>
        <w:pStyle w:val="ListParagraph"/>
        <w:numPr>
          <w:ilvl w:val="0"/>
          <w:numId w:val="17"/>
        </w:numPr>
        <w:spacing w:before="240"/>
        <w:rPr>
          <w:sz w:val="22"/>
          <w:szCs w:val="22"/>
        </w:rPr>
      </w:pPr>
      <w:r>
        <w:rPr>
          <w:sz w:val="22"/>
          <w:szCs w:val="22"/>
        </w:rPr>
        <w:t>To do</w:t>
      </w:r>
    </w:p>
    <w:p w14:paraId="0266FF09" w14:textId="230B541F" w:rsidR="00820B7E" w:rsidRDefault="00820B7E" w:rsidP="00923DF9">
      <w:pPr>
        <w:pStyle w:val="ListParagraph"/>
        <w:numPr>
          <w:ilvl w:val="0"/>
          <w:numId w:val="17"/>
        </w:numPr>
        <w:spacing w:before="240"/>
        <w:rPr>
          <w:sz w:val="22"/>
          <w:szCs w:val="22"/>
        </w:rPr>
      </w:pPr>
      <w:r>
        <w:rPr>
          <w:sz w:val="22"/>
          <w:szCs w:val="22"/>
        </w:rPr>
        <w:t>In progress</w:t>
      </w:r>
    </w:p>
    <w:p w14:paraId="04A6F0F9" w14:textId="7758FD52" w:rsidR="00820B7E" w:rsidRDefault="00820B7E" w:rsidP="00923DF9">
      <w:pPr>
        <w:pStyle w:val="ListParagraph"/>
        <w:numPr>
          <w:ilvl w:val="0"/>
          <w:numId w:val="17"/>
        </w:numPr>
        <w:spacing w:before="240"/>
        <w:rPr>
          <w:sz w:val="22"/>
          <w:szCs w:val="22"/>
        </w:rPr>
      </w:pPr>
      <w:r>
        <w:rPr>
          <w:sz w:val="22"/>
          <w:szCs w:val="22"/>
        </w:rPr>
        <w:t>Done</w:t>
      </w:r>
    </w:p>
    <w:p w14:paraId="6B84552F" w14:textId="454480A5" w:rsidR="00191CA8" w:rsidRDefault="00C677E9" w:rsidP="00C677E9">
      <w:pPr>
        <w:spacing w:before="240"/>
        <w:rPr>
          <w:sz w:val="22"/>
          <w:szCs w:val="22"/>
        </w:rPr>
      </w:pPr>
      <w:r>
        <w:rPr>
          <w:sz w:val="22"/>
          <w:szCs w:val="22"/>
        </w:rPr>
        <w:t>My product backlog is formed of user stories and they are ‘tagged’ with priorities that relate to the previous MoSCoW process</w:t>
      </w:r>
      <w:r w:rsidR="00B9293E">
        <w:rPr>
          <w:sz w:val="22"/>
          <w:szCs w:val="22"/>
        </w:rPr>
        <w:t>ing</w:t>
      </w:r>
      <w:r>
        <w:rPr>
          <w:sz w:val="22"/>
          <w:szCs w:val="22"/>
        </w:rPr>
        <w:t>.</w:t>
      </w:r>
      <w:r w:rsidR="00506459">
        <w:rPr>
          <w:sz w:val="22"/>
          <w:szCs w:val="22"/>
        </w:rPr>
        <w:t xml:space="preserve"> </w:t>
      </w:r>
      <w:r w:rsidR="00191CA8">
        <w:rPr>
          <w:sz w:val="22"/>
          <w:szCs w:val="22"/>
        </w:rPr>
        <w:t xml:space="preserve">For additional readability I simply renamed each tier within MoSCoW to: high, medium, and low. I intentionally left out the wont-have features as I wanted to keep the planner very simple. </w:t>
      </w:r>
    </w:p>
    <w:p w14:paraId="08FAF933" w14:textId="220929EA" w:rsidR="00AB23D7" w:rsidRDefault="00AB23D7" w:rsidP="00C677E9">
      <w:pPr>
        <w:spacing w:before="240"/>
        <w:rPr>
          <w:sz w:val="22"/>
          <w:szCs w:val="22"/>
        </w:rPr>
      </w:pPr>
      <w:r>
        <w:rPr>
          <w:sz w:val="22"/>
          <w:szCs w:val="22"/>
        </w:rPr>
        <w:t>At the start of a sprin</w:t>
      </w:r>
      <w:r w:rsidR="00A54C06">
        <w:rPr>
          <w:sz w:val="22"/>
          <w:szCs w:val="22"/>
        </w:rPr>
        <w:t>t,</w:t>
      </w:r>
      <w:r>
        <w:rPr>
          <w:sz w:val="22"/>
          <w:szCs w:val="22"/>
        </w:rPr>
        <w:t xml:space="preserve"> I will move a manageable/achievable amount of user stories to the </w:t>
      </w:r>
      <w:r w:rsidR="00AF5D6C">
        <w:rPr>
          <w:sz w:val="22"/>
          <w:szCs w:val="22"/>
        </w:rPr>
        <w:t>“</w:t>
      </w:r>
      <w:r>
        <w:rPr>
          <w:sz w:val="22"/>
          <w:szCs w:val="22"/>
        </w:rPr>
        <w:t>To-do</w:t>
      </w:r>
      <w:r w:rsidR="00AF5D6C">
        <w:rPr>
          <w:sz w:val="22"/>
          <w:szCs w:val="22"/>
        </w:rPr>
        <w:t>”</w:t>
      </w:r>
      <w:r>
        <w:rPr>
          <w:sz w:val="22"/>
          <w:szCs w:val="22"/>
        </w:rPr>
        <w:t xml:space="preserve"> column. </w:t>
      </w:r>
      <w:r w:rsidR="00AF5D6C">
        <w:rPr>
          <w:sz w:val="22"/>
          <w:szCs w:val="22"/>
        </w:rPr>
        <w:t xml:space="preserve">I will then move the current task I am working on to the “In progress” column and when the feature has been implemented it will be moved onto “Done” and reviewed before being </w:t>
      </w:r>
      <w:r w:rsidR="000A66C3">
        <w:rPr>
          <w:sz w:val="22"/>
          <w:szCs w:val="22"/>
        </w:rPr>
        <w:t xml:space="preserve">marked as complete. </w:t>
      </w:r>
      <w:r w:rsidR="00D3232E">
        <w:rPr>
          <w:sz w:val="22"/>
          <w:szCs w:val="22"/>
        </w:rPr>
        <w:t xml:space="preserve">If </w:t>
      </w:r>
      <w:r w:rsidR="009D14A7">
        <w:rPr>
          <w:sz w:val="22"/>
          <w:szCs w:val="22"/>
        </w:rPr>
        <w:t>possible,</w:t>
      </w:r>
      <w:r w:rsidR="00D3232E">
        <w:rPr>
          <w:sz w:val="22"/>
          <w:szCs w:val="22"/>
        </w:rPr>
        <w:t xml:space="preserve"> I will refer back to my BDD artifacts to test/review each user story and if it fulfils the criteria then I know the feature has been implemented successfully. A new user story will then be fetched from To-do and this will repeat until the sprint is over.</w:t>
      </w:r>
    </w:p>
    <w:p w14:paraId="4B54EFCE" w14:textId="294CB1D5" w:rsidR="00F15E28" w:rsidRDefault="009D14A7" w:rsidP="00C677E9">
      <w:pPr>
        <w:spacing w:before="240"/>
        <w:rPr>
          <w:sz w:val="22"/>
          <w:szCs w:val="22"/>
        </w:rPr>
      </w:pPr>
      <w:r>
        <w:rPr>
          <w:sz w:val="22"/>
          <w:szCs w:val="22"/>
        </w:rPr>
        <w:t xml:space="preserve">I am currently also maintaining a weekly blog post on the DLE wherein I retrospectively explore how proactive I have been that week and list all that I have achieved. This is an important part of the sprints as Agile is about maintaining focus and recognizing weaknesses within a team so that they can be overcome and not inhibit the production of deliverables. </w:t>
      </w:r>
    </w:p>
    <w:p w14:paraId="7E4F0F71" w14:textId="6AA3156E" w:rsidR="00A05499" w:rsidRDefault="008C1576" w:rsidP="00C677E9">
      <w:pPr>
        <w:spacing w:before="240"/>
        <w:rPr>
          <w:sz w:val="22"/>
          <w:szCs w:val="22"/>
        </w:rPr>
      </w:pPr>
      <w:r>
        <w:rPr>
          <w:sz w:val="22"/>
          <w:szCs w:val="22"/>
        </w:rPr>
        <w:t>The backlog feature that I am intending to work on is the implementation of the reservation booking system, as shown here:</w:t>
      </w:r>
    </w:p>
    <w:p w14:paraId="0D7A1DC4" w14:textId="6474C825" w:rsidR="008C1576" w:rsidRDefault="008C1576" w:rsidP="008C1576">
      <w:pPr>
        <w:spacing w:before="240"/>
        <w:jc w:val="center"/>
        <w:rPr>
          <w:sz w:val="22"/>
          <w:szCs w:val="22"/>
        </w:rPr>
      </w:pPr>
      <w:r>
        <w:rPr>
          <w:noProof/>
        </w:rPr>
        <w:drawing>
          <wp:inline distT="0" distB="0" distL="0" distR="0" wp14:anchorId="5D3BE5FC" wp14:editId="5E3CFAF7">
            <wp:extent cx="2047875" cy="155998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65000" cy="1573025"/>
                    </a:xfrm>
                    <a:prstGeom prst="rect">
                      <a:avLst/>
                    </a:prstGeom>
                  </pic:spPr>
                </pic:pic>
              </a:graphicData>
            </a:graphic>
          </wp:inline>
        </w:drawing>
      </w:r>
    </w:p>
    <w:p w14:paraId="6F2F1B4A" w14:textId="3C9341D9" w:rsidR="008C1576" w:rsidRDefault="008C1576" w:rsidP="008C1576">
      <w:pPr>
        <w:spacing w:before="240"/>
        <w:jc w:val="both"/>
        <w:rPr>
          <w:sz w:val="22"/>
          <w:szCs w:val="22"/>
        </w:rPr>
      </w:pPr>
      <w:r>
        <w:rPr>
          <w:sz w:val="22"/>
          <w:szCs w:val="22"/>
        </w:rPr>
        <w:t>As this user story is “high priority” I will most likely be spending the whole sprint implementing it within the webapp.</w:t>
      </w:r>
    </w:p>
    <w:p w14:paraId="785207A8" w14:textId="5445B0FC" w:rsidR="008C1576" w:rsidRDefault="008C1576" w:rsidP="008C1576">
      <w:pPr>
        <w:spacing w:before="240"/>
        <w:jc w:val="both"/>
        <w:rPr>
          <w:sz w:val="22"/>
          <w:szCs w:val="22"/>
        </w:rPr>
      </w:pPr>
      <w:r>
        <w:rPr>
          <w:sz w:val="22"/>
          <w:szCs w:val="22"/>
        </w:rPr>
        <w:lastRenderedPageBreak/>
        <w:t xml:space="preserve">Overall, sprints are a basic way of managing the deliverables being produced and identifying if production is </w:t>
      </w:r>
      <w:r w:rsidR="00895674">
        <w:rPr>
          <w:sz w:val="22"/>
          <w:szCs w:val="22"/>
        </w:rPr>
        <w:t>too slow – and the reviews work alongside this as they will help me understand the cause of this.</w:t>
      </w:r>
      <w:r w:rsidR="00807012">
        <w:rPr>
          <w:sz w:val="22"/>
          <w:szCs w:val="22"/>
        </w:rPr>
        <w:t xml:space="preserve"> For example, my latest review (start of implementation) is as follows: </w:t>
      </w:r>
    </w:p>
    <w:p w14:paraId="10A39362" w14:textId="3FCE1BDA" w:rsidR="00807012" w:rsidRPr="00C677E9" w:rsidRDefault="003C1E34" w:rsidP="008C1576">
      <w:pPr>
        <w:spacing w:before="240"/>
        <w:jc w:val="both"/>
        <w:rPr>
          <w:sz w:val="22"/>
          <w:szCs w:val="22"/>
        </w:rPr>
      </w:pPr>
      <w:r>
        <w:rPr>
          <w:noProof/>
        </w:rPr>
        <w:drawing>
          <wp:inline distT="0" distB="0" distL="0" distR="0" wp14:anchorId="610F4259" wp14:editId="782568AB">
            <wp:extent cx="6642100" cy="28702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2100" cy="2870200"/>
                    </a:xfrm>
                    <a:prstGeom prst="rect">
                      <a:avLst/>
                    </a:prstGeom>
                  </pic:spPr>
                </pic:pic>
              </a:graphicData>
            </a:graphic>
          </wp:inline>
        </w:drawing>
      </w:r>
    </w:p>
    <w:p w14:paraId="7341D6C9" w14:textId="77777777" w:rsidR="006B7BAC" w:rsidRDefault="006B7BAC" w:rsidP="00657CA2">
      <w:pPr>
        <w:rPr>
          <w:i/>
          <w:iCs/>
          <w:color w:val="D0CECE" w:themeColor="background2" w:themeShade="E6"/>
        </w:rPr>
      </w:pPr>
    </w:p>
    <w:p w14:paraId="3F86BB2C" w14:textId="4FBD89E9" w:rsidR="0027234B" w:rsidRPr="000626E7" w:rsidRDefault="00461D25" w:rsidP="00814481">
      <w:pPr>
        <w:pStyle w:val="Heading1"/>
      </w:pPr>
      <w:bookmarkStart w:id="6" w:name="_Toc62158334"/>
      <w:r>
        <w:t>Reflection</w:t>
      </w:r>
      <w:bookmarkEnd w:id="6"/>
    </w:p>
    <w:p w14:paraId="0252FCDD" w14:textId="2DFE58AA" w:rsidR="005151EC" w:rsidRDefault="003D0B5F" w:rsidP="00EC06F3">
      <w:pPr>
        <w:rPr>
          <w:sz w:val="22"/>
          <w:szCs w:val="22"/>
        </w:rPr>
      </w:pPr>
      <w:r>
        <w:rPr>
          <w:sz w:val="22"/>
          <w:szCs w:val="22"/>
        </w:rPr>
        <w:t>Up until the time of writing I can confidently say that I have a professional pitch and</w:t>
      </w:r>
      <w:r w:rsidR="005151EC">
        <w:rPr>
          <w:sz w:val="22"/>
          <w:szCs w:val="22"/>
        </w:rPr>
        <w:t>,</w:t>
      </w:r>
      <w:r>
        <w:rPr>
          <w:sz w:val="22"/>
          <w:szCs w:val="22"/>
        </w:rPr>
        <w:t xml:space="preserve"> for a project being individually developed by myself</w:t>
      </w:r>
      <w:r w:rsidR="005151EC">
        <w:rPr>
          <w:sz w:val="22"/>
          <w:szCs w:val="22"/>
        </w:rPr>
        <w:t xml:space="preserve">, it is definitely </w:t>
      </w:r>
      <w:r w:rsidR="00890C7E">
        <w:rPr>
          <w:sz w:val="22"/>
          <w:szCs w:val="22"/>
        </w:rPr>
        <w:t>manageable</w:t>
      </w:r>
      <w:r w:rsidR="005151EC">
        <w:rPr>
          <w:sz w:val="22"/>
          <w:szCs w:val="22"/>
        </w:rPr>
        <w:t xml:space="preserve"> and not out of scale.</w:t>
      </w:r>
      <w:r w:rsidR="00F82EBE">
        <w:rPr>
          <w:sz w:val="22"/>
          <w:szCs w:val="22"/>
        </w:rPr>
        <w:t xml:space="preserve"> A long portion of my time has so far been spent on </w:t>
      </w:r>
      <w:r w:rsidR="003C1E34">
        <w:rPr>
          <w:sz w:val="22"/>
          <w:szCs w:val="22"/>
        </w:rPr>
        <w:t xml:space="preserve">the design and planning </w:t>
      </w:r>
      <w:r w:rsidR="009430AF">
        <w:rPr>
          <w:sz w:val="22"/>
          <w:szCs w:val="22"/>
        </w:rPr>
        <w:t>phases,</w:t>
      </w:r>
      <w:r w:rsidR="003C1E34">
        <w:rPr>
          <w:sz w:val="22"/>
          <w:szCs w:val="22"/>
        </w:rPr>
        <w:t xml:space="preserve"> but I have recently started implementing the front-end of my webapp. </w:t>
      </w:r>
    </w:p>
    <w:p w14:paraId="1831F0B8" w14:textId="59E96291" w:rsidR="00B5022F" w:rsidRDefault="00B5022F" w:rsidP="00B5022F">
      <w:pPr>
        <w:spacing w:before="240"/>
        <w:rPr>
          <w:sz w:val="22"/>
          <w:szCs w:val="22"/>
        </w:rPr>
      </w:pPr>
      <w:r>
        <w:rPr>
          <w:sz w:val="22"/>
          <w:szCs w:val="22"/>
        </w:rPr>
        <w:t xml:space="preserve">Over the next few months of the </w:t>
      </w:r>
      <w:r w:rsidR="009430AF">
        <w:rPr>
          <w:sz w:val="22"/>
          <w:szCs w:val="22"/>
        </w:rPr>
        <w:t>project,</w:t>
      </w:r>
      <w:r>
        <w:rPr>
          <w:sz w:val="22"/>
          <w:szCs w:val="22"/>
        </w:rPr>
        <w:t xml:space="preserve"> I can see myself diving into the back-end code a lot more and making the website functional. I am aiming to fully implement the highest priority features within my backlog first and then work through the medium priority items, until I reach the lowest priority </w:t>
      </w:r>
      <w:r w:rsidR="00B20641">
        <w:rPr>
          <w:sz w:val="22"/>
          <w:szCs w:val="22"/>
        </w:rPr>
        <w:t xml:space="preserve">features. I do however realise that not all features may be implemented – it is only the highest priority ones that must definitely be created to ensure that the project is successful and is usable. </w:t>
      </w:r>
    </w:p>
    <w:p w14:paraId="697732C9" w14:textId="6845F3AE" w:rsidR="009430AF" w:rsidRDefault="00DE141C" w:rsidP="00B5022F">
      <w:pPr>
        <w:spacing w:before="240"/>
        <w:rPr>
          <w:sz w:val="22"/>
          <w:szCs w:val="22"/>
        </w:rPr>
      </w:pPr>
      <w:r>
        <w:rPr>
          <w:sz w:val="22"/>
          <w:szCs w:val="22"/>
        </w:rPr>
        <w:t>I am</w:t>
      </w:r>
      <w:r w:rsidR="009430AF">
        <w:rPr>
          <w:sz w:val="22"/>
          <w:szCs w:val="22"/>
        </w:rPr>
        <w:t xml:space="preserve"> hoping to gain some really good advice on my ambitions towards the project and the user interface from the upcoming marketplace demo and will try to </w:t>
      </w:r>
      <w:r w:rsidR="006A3842">
        <w:rPr>
          <w:sz w:val="22"/>
          <w:szCs w:val="22"/>
        </w:rPr>
        <w:t xml:space="preserve">iteratively add the suggested changes to my project so that </w:t>
      </w:r>
      <w:r w:rsidR="00AA0864">
        <w:rPr>
          <w:sz w:val="22"/>
          <w:szCs w:val="22"/>
        </w:rPr>
        <w:t>it becomes intuitive and easy to use for the user.</w:t>
      </w:r>
      <w:r w:rsidR="002362B6">
        <w:rPr>
          <w:sz w:val="22"/>
          <w:szCs w:val="22"/>
        </w:rPr>
        <w:t xml:space="preserve"> </w:t>
      </w:r>
    </w:p>
    <w:p w14:paraId="795BF1B0" w14:textId="5DC2A6D6" w:rsidR="00630E8C" w:rsidRPr="00B20641" w:rsidRDefault="00630E8C" w:rsidP="00B5022F">
      <w:pPr>
        <w:spacing w:before="240"/>
      </w:pPr>
      <w:r>
        <w:rPr>
          <w:sz w:val="22"/>
          <w:szCs w:val="22"/>
        </w:rPr>
        <w:t xml:space="preserve">Overall, the project has really just </w:t>
      </w:r>
      <w:r w:rsidR="00CA37A6">
        <w:rPr>
          <w:sz w:val="22"/>
          <w:szCs w:val="22"/>
        </w:rPr>
        <w:t>started,</w:t>
      </w:r>
      <w:r>
        <w:rPr>
          <w:sz w:val="22"/>
          <w:szCs w:val="22"/>
        </w:rPr>
        <w:t xml:space="preserve"> and it is crucial that I maintain the planner and work inside of sprints. One change that I should make when approaching the project in the future is to reach out to others to gain as much feedback as possible by letting them interact with the webapp </w:t>
      </w:r>
      <w:r w:rsidR="00DC3C28">
        <w:rPr>
          <w:sz w:val="22"/>
          <w:szCs w:val="22"/>
        </w:rPr>
        <w:t xml:space="preserve">– this way of testing will help me collect a valid range of outsider opinions and Agile is about effective communication. </w:t>
      </w:r>
      <w:r w:rsidR="009B21C2">
        <w:rPr>
          <w:sz w:val="22"/>
          <w:szCs w:val="22"/>
        </w:rPr>
        <w:t>I am aiming for an intuitive and interactable webapp that is easy to use by a range of target audiences and therefore it needs to be thoroughly critiqued</w:t>
      </w:r>
      <w:r w:rsidR="00D36ADA">
        <w:rPr>
          <w:sz w:val="22"/>
          <w:szCs w:val="22"/>
        </w:rPr>
        <w:t xml:space="preserve"> and adjusted via iterative development procedures</w:t>
      </w:r>
      <w:r w:rsidR="009D75A6">
        <w:rPr>
          <w:sz w:val="22"/>
          <w:szCs w:val="22"/>
        </w:rPr>
        <w:t xml:space="preserve"> so that it can become a usable piece of software</w:t>
      </w:r>
      <w:r w:rsidR="007518C9">
        <w:rPr>
          <w:sz w:val="22"/>
          <w:szCs w:val="22"/>
        </w:rPr>
        <w:t>.</w:t>
      </w:r>
    </w:p>
    <w:p w14:paraId="2F874B19" w14:textId="77777777" w:rsidR="0027234B" w:rsidRPr="0006363E" w:rsidRDefault="0027234B" w:rsidP="00EC06F3">
      <w:pPr>
        <w:rPr>
          <w:i/>
          <w:iCs/>
          <w:color w:val="D0CECE" w:themeColor="background2" w:themeShade="E6"/>
        </w:rPr>
      </w:pPr>
    </w:p>
    <w:p w14:paraId="692CD40C" w14:textId="77777777" w:rsidR="00EC06F3" w:rsidRPr="0006363E" w:rsidRDefault="00EC06F3">
      <w:pPr>
        <w:rPr>
          <w:i/>
          <w:iCs/>
          <w:color w:val="D0CECE" w:themeColor="background2" w:themeShade="E6"/>
        </w:rPr>
      </w:pPr>
    </w:p>
    <w:p w14:paraId="45B7681A" w14:textId="77777777" w:rsidR="0006363E" w:rsidRDefault="0006363E"/>
    <w:p w14:paraId="5030861F" w14:textId="77777777" w:rsidR="00814481" w:rsidRDefault="00814481">
      <w:pPr>
        <w:rPr>
          <w:rFonts w:eastAsiaTheme="majorEastAsia" w:cstheme="minorHAnsi"/>
          <w:sz w:val="36"/>
          <w:szCs w:val="36"/>
        </w:rPr>
      </w:pPr>
      <w:bookmarkStart w:id="7" w:name="_Toc62158335"/>
      <w:r>
        <w:br w:type="page"/>
      </w:r>
    </w:p>
    <w:bookmarkEnd w:id="7"/>
    <w:p w14:paraId="4A2D4446" w14:textId="27338040" w:rsidR="00BC31B7" w:rsidRPr="002C02F2" w:rsidRDefault="00814481" w:rsidP="00814481">
      <w:pPr>
        <w:pStyle w:val="Heading1"/>
      </w:pPr>
      <w:r>
        <w:lastRenderedPageBreak/>
        <w:t>Bibliography</w:t>
      </w:r>
    </w:p>
    <w:p w14:paraId="7A11E964" w14:textId="66F1B934" w:rsidR="00D41079" w:rsidRDefault="00D41079" w:rsidP="00D41079">
      <w:pPr>
        <w:spacing w:before="240" w:after="240"/>
        <w:rPr>
          <w:sz w:val="22"/>
          <w:szCs w:val="22"/>
        </w:rPr>
      </w:pPr>
      <w:r w:rsidRPr="00D41079">
        <w:rPr>
          <w:sz w:val="22"/>
          <w:szCs w:val="22"/>
        </w:rPr>
        <w:t>Cox, A., 2017. Business Requirements Vs Functional Requirements? Who Cares?. [online] Netmind. Available at: &lt;https://netmind.net/business-vs-functional-requirements-who-cares/&gt; [Accessed 7 November 2020].</w:t>
      </w:r>
    </w:p>
    <w:p w14:paraId="625AF620" w14:textId="7DAC5442" w:rsidR="00D41079" w:rsidRDefault="00D41079" w:rsidP="00D41079">
      <w:pPr>
        <w:spacing w:before="240" w:after="240"/>
        <w:rPr>
          <w:sz w:val="22"/>
          <w:szCs w:val="22"/>
        </w:rPr>
      </w:pPr>
      <w:r w:rsidRPr="00D41079">
        <w:rPr>
          <w:sz w:val="22"/>
          <w:szCs w:val="22"/>
        </w:rPr>
        <w:t>Eriksson, U., 2012. Functional Vs Non-Functional Requirements - Understand The Difference. [online] ReQtest. Available at: &lt;https://reqtest.com/requirements-blog/functional-vs-non-functional-requirements/&gt; [Accessed 7 November 2020].</w:t>
      </w:r>
    </w:p>
    <w:p w14:paraId="29739727" w14:textId="3217B65C" w:rsidR="00BC31B7" w:rsidRDefault="00BC31B7" w:rsidP="00BC31B7">
      <w:pPr>
        <w:tabs>
          <w:tab w:val="left" w:pos="8776"/>
        </w:tabs>
        <w:spacing w:before="240" w:after="240"/>
        <w:rPr>
          <w:sz w:val="22"/>
          <w:szCs w:val="22"/>
        </w:rPr>
      </w:pPr>
      <w:r w:rsidRPr="00BC31B7">
        <w:rPr>
          <w:sz w:val="22"/>
          <w:szCs w:val="22"/>
        </w:rPr>
        <w:t>Etemad-Sajadi, R., 2014. The influence of a virtual agent on web-users' desire to visit the company. International Journal of Quality &amp; Reliability Management, 31(4), pp.419-434.</w:t>
      </w:r>
    </w:p>
    <w:p w14:paraId="52BBB26D" w14:textId="5FC01FF0" w:rsidR="00D41079" w:rsidRDefault="00D41079" w:rsidP="00D41079">
      <w:pPr>
        <w:spacing w:before="240" w:after="240"/>
        <w:rPr>
          <w:sz w:val="22"/>
          <w:szCs w:val="22"/>
        </w:rPr>
      </w:pPr>
      <w:r w:rsidRPr="00D41079">
        <w:rPr>
          <w:sz w:val="22"/>
          <w:szCs w:val="22"/>
        </w:rPr>
        <w:t>GOV.UK. 2020. Guidance For Food Businesses On Coronavirus (COVID-19). [online] Available at: &lt;https://www.gov.uk/government/publications/covid-19-guidance-for-food-businesses/guidance-for-food-businesses-on-coronavirus-covid-19&gt; [Accessed 7 November 2020].</w:t>
      </w:r>
    </w:p>
    <w:p w14:paraId="689610CD" w14:textId="4ED8A812" w:rsidR="00D41079" w:rsidRDefault="00D41079" w:rsidP="00D41079">
      <w:pPr>
        <w:spacing w:before="240" w:after="240"/>
        <w:rPr>
          <w:sz w:val="22"/>
          <w:szCs w:val="22"/>
        </w:rPr>
      </w:pPr>
      <w:r w:rsidRPr="00D41079">
        <w:rPr>
          <w:sz w:val="22"/>
          <w:szCs w:val="22"/>
        </w:rPr>
        <w:t>Hee, D., 2019. Applying BDD Acceptance Criteria In User Stories. [online] ThoughtWorks. Available at: &lt;https://www.thoughtworks.com/insights/blog/applying-bdd-acceptance-criteria-user-stories&gt; [Accessed 8 November 2020].</w:t>
      </w:r>
    </w:p>
    <w:p w14:paraId="21966683" w14:textId="77777777" w:rsidR="00D41079" w:rsidRDefault="00C13CAC" w:rsidP="00C13CAC">
      <w:pPr>
        <w:tabs>
          <w:tab w:val="left" w:pos="8776"/>
        </w:tabs>
        <w:spacing w:before="240"/>
        <w:rPr>
          <w:sz w:val="22"/>
          <w:szCs w:val="22"/>
        </w:rPr>
      </w:pPr>
      <w:r w:rsidRPr="00511C98">
        <w:rPr>
          <w:sz w:val="22"/>
          <w:szCs w:val="22"/>
        </w:rPr>
        <w:t>Martin, R. and Martin, M., 2006. Agile Principles, Patterns, And Practices In C. Prentice Hall.</w:t>
      </w:r>
    </w:p>
    <w:p w14:paraId="11EFFCD1" w14:textId="454ECF28" w:rsidR="00C13CAC" w:rsidRDefault="00D41079" w:rsidP="00D41079">
      <w:pPr>
        <w:spacing w:before="240"/>
        <w:rPr>
          <w:sz w:val="22"/>
          <w:szCs w:val="22"/>
        </w:rPr>
      </w:pPr>
      <w:r w:rsidRPr="00D41079">
        <w:rPr>
          <w:sz w:val="22"/>
          <w:szCs w:val="22"/>
        </w:rPr>
        <w:t>North, D., n.d. What’S In A Story?. [online] Dan North &amp; Associates. Available at: &lt;https://dannorth.net/whats-in-a-story/&gt; [Accessed 8 November 2020].</w:t>
      </w:r>
      <w:r w:rsidR="00C13CAC">
        <w:rPr>
          <w:sz w:val="22"/>
          <w:szCs w:val="22"/>
        </w:rPr>
        <w:tab/>
      </w:r>
    </w:p>
    <w:p w14:paraId="681C33EA" w14:textId="49383BDB" w:rsidR="00D41079" w:rsidRDefault="00D41079" w:rsidP="00D41079">
      <w:pPr>
        <w:spacing w:before="240"/>
        <w:rPr>
          <w:sz w:val="22"/>
          <w:szCs w:val="22"/>
        </w:rPr>
      </w:pPr>
      <w:r w:rsidRPr="00D41079">
        <w:rPr>
          <w:sz w:val="22"/>
          <w:szCs w:val="22"/>
        </w:rPr>
        <w:t>Scott, A., n.d. Ethical Web Development. [online] Ethicalweb.org. Available at: &lt;https://ethicalweb.org/&gt; [Accessed 7 November 2020].</w:t>
      </w:r>
    </w:p>
    <w:p w14:paraId="4574A7A0" w14:textId="77777777" w:rsidR="00D41079" w:rsidRDefault="00D41079" w:rsidP="00D41079">
      <w:pPr>
        <w:spacing w:before="240"/>
        <w:rPr>
          <w:sz w:val="22"/>
          <w:szCs w:val="22"/>
        </w:rPr>
      </w:pPr>
      <w:r w:rsidRPr="00511C98">
        <w:rPr>
          <w:sz w:val="22"/>
          <w:szCs w:val="22"/>
        </w:rPr>
        <w:t>Seidl, M., Scholz, M., Huemer, C. and Kappel, G., 2015. UML @ Classroom. Springer.</w:t>
      </w:r>
    </w:p>
    <w:p w14:paraId="0D5D0AD1" w14:textId="77777777" w:rsidR="00D41079" w:rsidRPr="00D41079" w:rsidRDefault="00D41079" w:rsidP="00D41079">
      <w:pPr>
        <w:spacing w:before="240"/>
        <w:rPr>
          <w:sz w:val="22"/>
          <w:szCs w:val="22"/>
        </w:rPr>
      </w:pPr>
    </w:p>
    <w:p w14:paraId="09C6EBB8" w14:textId="77777777" w:rsidR="00D41079" w:rsidRPr="00511C98" w:rsidRDefault="00D41079" w:rsidP="00FB3122">
      <w:pPr>
        <w:spacing w:before="240"/>
        <w:rPr>
          <w:sz w:val="22"/>
          <w:szCs w:val="22"/>
        </w:rPr>
      </w:pPr>
    </w:p>
    <w:sectPr w:rsidR="00D41079" w:rsidRPr="00511C98" w:rsidSect="004F5943">
      <w:pgSz w:w="11900" w:h="16840"/>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72B78A" w14:textId="77777777" w:rsidR="00FB3122" w:rsidRDefault="00FB3122" w:rsidP="00F3419C">
      <w:r>
        <w:separator/>
      </w:r>
    </w:p>
  </w:endnote>
  <w:endnote w:type="continuationSeparator" w:id="0">
    <w:p w14:paraId="40C1D669" w14:textId="77777777" w:rsidR="00FB3122" w:rsidRDefault="00FB3122" w:rsidP="00F341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872737"/>
      <w:docPartObj>
        <w:docPartGallery w:val="Page Numbers (Bottom of Page)"/>
        <w:docPartUnique/>
      </w:docPartObj>
    </w:sdtPr>
    <w:sdtEndPr>
      <w:rPr>
        <w:noProof/>
      </w:rPr>
    </w:sdtEndPr>
    <w:sdtContent>
      <w:p w14:paraId="3EE2AF85" w14:textId="1F3EA630" w:rsidR="00FB3122" w:rsidRDefault="00FB31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8A24EF" w14:textId="77777777" w:rsidR="00FB3122" w:rsidRDefault="00FB31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167736" w14:textId="77777777" w:rsidR="00FB3122" w:rsidRDefault="00FB3122" w:rsidP="00F3419C">
      <w:r>
        <w:separator/>
      </w:r>
    </w:p>
  </w:footnote>
  <w:footnote w:type="continuationSeparator" w:id="0">
    <w:p w14:paraId="68A76ACE" w14:textId="77777777" w:rsidR="00FB3122" w:rsidRDefault="00FB3122" w:rsidP="00F341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6453D"/>
    <w:multiLevelType w:val="hybridMultilevel"/>
    <w:tmpl w:val="F8F6A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FC1874"/>
    <w:multiLevelType w:val="hybridMultilevel"/>
    <w:tmpl w:val="8348C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BE1219"/>
    <w:multiLevelType w:val="hybridMultilevel"/>
    <w:tmpl w:val="E3502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606DD7"/>
    <w:multiLevelType w:val="hybridMultilevel"/>
    <w:tmpl w:val="23F828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E164A09"/>
    <w:multiLevelType w:val="hybridMultilevel"/>
    <w:tmpl w:val="DE088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5B6B93"/>
    <w:multiLevelType w:val="hybridMultilevel"/>
    <w:tmpl w:val="53427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B94513"/>
    <w:multiLevelType w:val="hybridMultilevel"/>
    <w:tmpl w:val="78224DF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7D20E8B"/>
    <w:multiLevelType w:val="hybridMultilevel"/>
    <w:tmpl w:val="23CCC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C357DD"/>
    <w:multiLevelType w:val="hybridMultilevel"/>
    <w:tmpl w:val="172400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7C9130E"/>
    <w:multiLevelType w:val="hybridMultilevel"/>
    <w:tmpl w:val="806883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9E14C46"/>
    <w:multiLevelType w:val="hybridMultilevel"/>
    <w:tmpl w:val="9CA29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8F34EA"/>
    <w:multiLevelType w:val="hybridMultilevel"/>
    <w:tmpl w:val="43BA8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803202"/>
    <w:multiLevelType w:val="hybridMultilevel"/>
    <w:tmpl w:val="84762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1B2CA0"/>
    <w:multiLevelType w:val="hybridMultilevel"/>
    <w:tmpl w:val="7E087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5D3667"/>
    <w:multiLevelType w:val="hybridMultilevel"/>
    <w:tmpl w:val="54CEB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FF6B29"/>
    <w:multiLevelType w:val="hybridMultilevel"/>
    <w:tmpl w:val="CA968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CB1615"/>
    <w:multiLevelType w:val="hybridMultilevel"/>
    <w:tmpl w:val="AB1CE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9"/>
  </w:num>
  <w:num w:numId="4">
    <w:abstractNumId w:val="8"/>
  </w:num>
  <w:num w:numId="5">
    <w:abstractNumId w:val="5"/>
  </w:num>
  <w:num w:numId="6">
    <w:abstractNumId w:val="11"/>
  </w:num>
  <w:num w:numId="7">
    <w:abstractNumId w:val="13"/>
  </w:num>
  <w:num w:numId="8">
    <w:abstractNumId w:val="16"/>
  </w:num>
  <w:num w:numId="9">
    <w:abstractNumId w:val="14"/>
  </w:num>
  <w:num w:numId="10">
    <w:abstractNumId w:val="3"/>
  </w:num>
  <w:num w:numId="11">
    <w:abstractNumId w:val="4"/>
  </w:num>
  <w:num w:numId="12">
    <w:abstractNumId w:val="6"/>
  </w:num>
  <w:num w:numId="13">
    <w:abstractNumId w:val="15"/>
  </w:num>
  <w:num w:numId="14">
    <w:abstractNumId w:val="7"/>
  </w:num>
  <w:num w:numId="15">
    <w:abstractNumId w:val="12"/>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63E"/>
    <w:rsid w:val="00000743"/>
    <w:rsid w:val="00006573"/>
    <w:rsid w:val="00006977"/>
    <w:rsid w:val="00007423"/>
    <w:rsid w:val="00010639"/>
    <w:rsid w:val="0001331D"/>
    <w:rsid w:val="000171EC"/>
    <w:rsid w:val="00024DA7"/>
    <w:rsid w:val="00033EEE"/>
    <w:rsid w:val="0003497D"/>
    <w:rsid w:val="00036A62"/>
    <w:rsid w:val="00036C58"/>
    <w:rsid w:val="00040D7C"/>
    <w:rsid w:val="000438C2"/>
    <w:rsid w:val="0004529A"/>
    <w:rsid w:val="00051EDF"/>
    <w:rsid w:val="00053DD6"/>
    <w:rsid w:val="000570E5"/>
    <w:rsid w:val="0006202D"/>
    <w:rsid w:val="000626E7"/>
    <w:rsid w:val="0006363E"/>
    <w:rsid w:val="000661E9"/>
    <w:rsid w:val="00071470"/>
    <w:rsid w:val="000743E6"/>
    <w:rsid w:val="00085071"/>
    <w:rsid w:val="000972F4"/>
    <w:rsid w:val="000A66C3"/>
    <w:rsid w:val="000B3529"/>
    <w:rsid w:val="000B5F64"/>
    <w:rsid w:val="000C6A24"/>
    <w:rsid w:val="000D2F8A"/>
    <w:rsid w:val="000D5E75"/>
    <w:rsid w:val="000E0D78"/>
    <w:rsid w:val="000E441D"/>
    <w:rsid w:val="000E536A"/>
    <w:rsid w:val="000E6857"/>
    <w:rsid w:val="000F582C"/>
    <w:rsid w:val="000F7716"/>
    <w:rsid w:val="00102C29"/>
    <w:rsid w:val="0011364D"/>
    <w:rsid w:val="00120204"/>
    <w:rsid w:val="0012090B"/>
    <w:rsid w:val="00123C40"/>
    <w:rsid w:val="00123E1F"/>
    <w:rsid w:val="00144BDF"/>
    <w:rsid w:val="00151720"/>
    <w:rsid w:val="00151DF8"/>
    <w:rsid w:val="0015257D"/>
    <w:rsid w:val="00154C31"/>
    <w:rsid w:val="00156067"/>
    <w:rsid w:val="0015695C"/>
    <w:rsid w:val="0017138A"/>
    <w:rsid w:val="001756F5"/>
    <w:rsid w:val="001873F6"/>
    <w:rsid w:val="001906DE"/>
    <w:rsid w:val="00191CA8"/>
    <w:rsid w:val="00192BF9"/>
    <w:rsid w:val="00193A49"/>
    <w:rsid w:val="00194619"/>
    <w:rsid w:val="00194F23"/>
    <w:rsid w:val="00197FB0"/>
    <w:rsid w:val="001A0CD1"/>
    <w:rsid w:val="001A5275"/>
    <w:rsid w:val="001B20C8"/>
    <w:rsid w:val="001B448B"/>
    <w:rsid w:val="001C1B2A"/>
    <w:rsid w:val="001C39B5"/>
    <w:rsid w:val="001C49A8"/>
    <w:rsid w:val="001C49C2"/>
    <w:rsid w:val="001C72B7"/>
    <w:rsid w:val="001C7C79"/>
    <w:rsid w:val="001D38B5"/>
    <w:rsid w:val="001E2232"/>
    <w:rsid w:val="001E2931"/>
    <w:rsid w:val="001E485B"/>
    <w:rsid w:val="001E7F14"/>
    <w:rsid w:val="001F4C35"/>
    <w:rsid w:val="00202966"/>
    <w:rsid w:val="00203156"/>
    <w:rsid w:val="00212AB4"/>
    <w:rsid w:val="00216762"/>
    <w:rsid w:val="00216F02"/>
    <w:rsid w:val="00221E66"/>
    <w:rsid w:val="0022363F"/>
    <w:rsid w:val="00224DC8"/>
    <w:rsid w:val="00225435"/>
    <w:rsid w:val="00232F8E"/>
    <w:rsid w:val="002362B6"/>
    <w:rsid w:val="00243484"/>
    <w:rsid w:val="00244855"/>
    <w:rsid w:val="002523CC"/>
    <w:rsid w:val="00254A06"/>
    <w:rsid w:val="0025625C"/>
    <w:rsid w:val="00256594"/>
    <w:rsid w:val="0025707E"/>
    <w:rsid w:val="002708ED"/>
    <w:rsid w:val="0027234B"/>
    <w:rsid w:val="00273A80"/>
    <w:rsid w:val="00275B6A"/>
    <w:rsid w:val="00291C76"/>
    <w:rsid w:val="00293309"/>
    <w:rsid w:val="00297D79"/>
    <w:rsid w:val="002A2590"/>
    <w:rsid w:val="002A5201"/>
    <w:rsid w:val="002A6CAA"/>
    <w:rsid w:val="002A7E3A"/>
    <w:rsid w:val="002B454B"/>
    <w:rsid w:val="002B6F8F"/>
    <w:rsid w:val="002B7392"/>
    <w:rsid w:val="002B78DA"/>
    <w:rsid w:val="002B799C"/>
    <w:rsid w:val="002C02F2"/>
    <w:rsid w:val="002D1DDD"/>
    <w:rsid w:val="002E26A7"/>
    <w:rsid w:val="002E4820"/>
    <w:rsid w:val="002E5F3D"/>
    <w:rsid w:val="002F0A01"/>
    <w:rsid w:val="002F190C"/>
    <w:rsid w:val="003008F7"/>
    <w:rsid w:val="00300A6C"/>
    <w:rsid w:val="003052EF"/>
    <w:rsid w:val="00312B42"/>
    <w:rsid w:val="00314021"/>
    <w:rsid w:val="003143B5"/>
    <w:rsid w:val="00317B67"/>
    <w:rsid w:val="00317C7C"/>
    <w:rsid w:val="00321100"/>
    <w:rsid w:val="00322F4F"/>
    <w:rsid w:val="00325CCE"/>
    <w:rsid w:val="003273CE"/>
    <w:rsid w:val="00330BFA"/>
    <w:rsid w:val="00335239"/>
    <w:rsid w:val="00335C09"/>
    <w:rsid w:val="00337F95"/>
    <w:rsid w:val="00346E77"/>
    <w:rsid w:val="00351856"/>
    <w:rsid w:val="003612F9"/>
    <w:rsid w:val="00361909"/>
    <w:rsid w:val="00361F6E"/>
    <w:rsid w:val="00363C64"/>
    <w:rsid w:val="00370C2B"/>
    <w:rsid w:val="0037454C"/>
    <w:rsid w:val="00374D31"/>
    <w:rsid w:val="00375812"/>
    <w:rsid w:val="003856EA"/>
    <w:rsid w:val="00393DEE"/>
    <w:rsid w:val="003A3387"/>
    <w:rsid w:val="003A3D06"/>
    <w:rsid w:val="003B08DD"/>
    <w:rsid w:val="003B1E52"/>
    <w:rsid w:val="003C1E34"/>
    <w:rsid w:val="003C3F4A"/>
    <w:rsid w:val="003D038F"/>
    <w:rsid w:val="003D0B5F"/>
    <w:rsid w:val="003E03C7"/>
    <w:rsid w:val="003E0559"/>
    <w:rsid w:val="003E38D2"/>
    <w:rsid w:val="003E46BB"/>
    <w:rsid w:val="003E645D"/>
    <w:rsid w:val="003F0912"/>
    <w:rsid w:val="003F0C53"/>
    <w:rsid w:val="003F0D20"/>
    <w:rsid w:val="003F0E98"/>
    <w:rsid w:val="003F111E"/>
    <w:rsid w:val="003F1370"/>
    <w:rsid w:val="003F599E"/>
    <w:rsid w:val="00402C03"/>
    <w:rsid w:val="00402F3B"/>
    <w:rsid w:val="0041590F"/>
    <w:rsid w:val="00416013"/>
    <w:rsid w:val="00422459"/>
    <w:rsid w:val="004303EB"/>
    <w:rsid w:val="0043170A"/>
    <w:rsid w:val="0043623C"/>
    <w:rsid w:val="0044121D"/>
    <w:rsid w:val="00441B4F"/>
    <w:rsid w:val="00443232"/>
    <w:rsid w:val="00457F2C"/>
    <w:rsid w:val="00461259"/>
    <w:rsid w:val="00461D25"/>
    <w:rsid w:val="00461EB5"/>
    <w:rsid w:val="00462461"/>
    <w:rsid w:val="00467757"/>
    <w:rsid w:val="00467C41"/>
    <w:rsid w:val="00473400"/>
    <w:rsid w:val="00481B83"/>
    <w:rsid w:val="00482F38"/>
    <w:rsid w:val="00484C02"/>
    <w:rsid w:val="00490442"/>
    <w:rsid w:val="004A1D8A"/>
    <w:rsid w:val="004A220F"/>
    <w:rsid w:val="004A2263"/>
    <w:rsid w:val="004B0042"/>
    <w:rsid w:val="004B10D3"/>
    <w:rsid w:val="004B48AA"/>
    <w:rsid w:val="004B737C"/>
    <w:rsid w:val="004C0487"/>
    <w:rsid w:val="004E4C8D"/>
    <w:rsid w:val="004F32BB"/>
    <w:rsid w:val="004F3BA1"/>
    <w:rsid w:val="004F5943"/>
    <w:rsid w:val="004F749B"/>
    <w:rsid w:val="0050123D"/>
    <w:rsid w:val="0050299D"/>
    <w:rsid w:val="00506459"/>
    <w:rsid w:val="00511C98"/>
    <w:rsid w:val="005151EC"/>
    <w:rsid w:val="0051522D"/>
    <w:rsid w:val="00520BB1"/>
    <w:rsid w:val="005242AC"/>
    <w:rsid w:val="0052506F"/>
    <w:rsid w:val="00526B18"/>
    <w:rsid w:val="005300C3"/>
    <w:rsid w:val="00530C2C"/>
    <w:rsid w:val="00541ECB"/>
    <w:rsid w:val="005427A8"/>
    <w:rsid w:val="005438F0"/>
    <w:rsid w:val="005532BE"/>
    <w:rsid w:val="005600A2"/>
    <w:rsid w:val="0056308D"/>
    <w:rsid w:val="00584828"/>
    <w:rsid w:val="00597671"/>
    <w:rsid w:val="00597DE1"/>
    <w:rsid w:val="005A30BC"/>
    <w:rsid w:val="005B3F04"/>
    <w:rsid w:val="005C0E18"/>
    <w:rsid w:val="005C3553"/>
    <w:rsid w:val="005C3849"/>
    <w:rsid w:val="005C694D"/>
    <w:rsid w:val="005D09BA"/>
    <w:rsid w:val="005E7CA8"/>
    <w:rsid w:val="005F019D"/>
    <w:rsid w:val="005F0462"/>
    <w:rsid w:val="005F2007"/>
    <w:rsid w:val="005F330C"/>
    <w:rsid w:val="005F6DB1"/>
    <w:rsid w:val="00600130"/>
    <w:rsid w:val="006048C4"/>
    <w:rsid w:val="00607A86"/>
    <w:rsid w:val="00610E31"/>
    <w:rsid w:val="00621491"/>
    <w:rsid w:val="00623855"/>
    <w:rsid w:val="00630E8C"/>
    <w:rsid w:val="006316B7"/>
    <w:rsid w:val="0063393C"/>
    <w:rsid w:val="0064571E"/>
    <w:rsid w:val="006569A7"/>
    <w:rsid w:val="00657CA2"/>
    <w:rsid w:val="00666E83"/>
    <w:rsid w:val="00673D39"/>
    <w:rsid w:val="0067513A"/>
    <w:rsid w:val="00682F40"/>
    <w:rsid w:val="006901EE"/>
    <w:rsid w:val="0069439D"/>
    <w:rsid w:val="0069598B"/>
    <w:rsid w:val="0069747D"/>
    <w:rsid w:val="006978D2"/>
    <w:rsid w:val="006A0D3D"/>
    <w:rsid w:val="006A2FEA"/>
    <w:rsid w:val="006A3842"/>
    <w:rsid w:val="006A5A74"/>
    <w:rsid w:val="006B0E50"/>
    <w:rsid w:val="006B41BA"/>
    <w:rsid w:val="006B4FF4"/>
    <w:rsid w:val="006B7153"/>
    <w:rsid w:val="006B791B"/>
    <w:rsid w:val="006B7BAC"/>
    <w:rsid w:val="006C0D61"/>
    <w:rsid w:val="006D1CD3"/>
    <w:rsid w:val="006D77E4"/>
    <w:rsid w:val="006F061A"/>
    <w:rsid w:val="006F3888"/>
    <w:rsid w:val="006F3B49"/>
    <w:rsid w:val="006F41A3"/>
    <w:rsid w:val="006F61E9"/>
    <w:rsid w:val="00710E7A"/>
    <w:rsid w:val="007146A3"/>
    <w:rsid w:val="00715E84"/>
    <w:rsid w:val="0071614D"/>
    <w:rsid w:val="007212C6"/>
    <w:rsid w:val="00723945"/>
    <w:rsid w:val="00724E49"/>
    <w:rsid w:val="00726D42"/>
    <w:rsid w:val="007277EE"/>
    <w:rsid w:val="007406FA"/>
    <w:rsid w:val="00740F8A"/>
    <w:rsid w:val="00746B84"/>
    <w:rsid w:val="007518C9"/>
    <w:rsid w:val="007518F1"/>
    <w:rsid w:val="00753AFD"/>
    <w:rsid w:val="0076168B"/>
    <w:rsid w:val="007640CE"/>
    <w:rsid w:val="00773DF2"/>
    <w:rsid w:val="007746E4"/>
    <w:rsid w:val="007839AE"/>
    <w:rsid w:val="00785468"/>
    <w:rsid w:val="007A3DA3"/>
    <w:rsid w:val="007A52A7"/>
    <w:rsid w:val="007A6C64"/>
    <w:rsid w:val="007B5EBB"/>
    <w:rsid w:val="007B6BD4"/>
    <w:rsid w:val="007B7289"/>
    <w:rsid w:val="007C78F1"/>
    <w:rsid w:val="007D0373"/>
    <w:rsid w:val="007D6314"/>
    <w:rsid w:val="007D78A6"/>
    <w:rsid w:val="007E6EB6"/>
    <w:rsid w:val="007E7941"/>
    <w:rsid w:val="008037FB"/>
    <w:rsid w:val="0080440D"/>
    <w:rsid w:val="00807012"/>
    <w:rsid w:val="008071E9"/>
    <w:rsid w:val="00812BC4"/>
    <w:rsid w:val="00814481"/>
    <w:rsid w:val="008166A9"/>
    <w:rsid w:val="00820672"/>
    <w:rsid w:val="00820B7E"/>
    <w:rsid w:val="008444FD"/>
    <w:rsid w:val="00852F8F"/>
    <w:rsid w:val="00853FBC"/>
    <w:rsid w:val="00856191"/>
    <w:rsid w:val="0085679E"/>
    <w:rsid w:val="00856BAB"/>
    <w:rsid w:val="00856F76"/>
    <w:rsid w:val="0086358C"/>
    <w:rsid w:val="00864ECD"/>
    <w:rsid w:val="00872988"/>
    <w:rsid w:val="008763A3"/>
    <w:rsid w:val="00881926"/>
    <w:rsid w:val="008823EE"/>
    <w:rsid w:val="00883B2F"/>
    <w:rsid w:val="00883C5C"/>
    <w:rsid w:val="00890C7E"/>
    <w:rsid w:val="00895674"/>
    <w:rsid w:val="00896BC3"/>
    <w:rsid w:val="008A47B6"/>
    <w:rsid w:val="008A68C5"/>
    <w:rsid w:val="008B4D2F"/>
    <w:rsid w:val="008B7E77"/>
    <w:rsid w:val="008C1576"/>
    <w:rsid w:val="008C2ACD"/>
    <w:rsid w:val="008C3752"/>
    <w:rsid w:val="008C6171"/>
    <w:rsid w:val="008D5030"/>
    <w:rsid w:val="008D7C64"/>
    <w:rsid w:val="008E2105"/>
    <w:rsid w:val="008E2725"/>
    <w:rsid w:val="008F038E"/>
    <w:rsid w:val="009051CD"/>
    <w:rsid w:val="0090660C"/>
    <w:rsid w:val="00910376"/>
    <w:rsid w:val="00913490"/>
    <w:rsid w:val="00914A70"/>
    <w:rsid w:val="0091616C"/>
    <w:rsid w:val="00916197"/>
    <w:rsid w:val="00916A42"/>
    <w:rsid w:val="00923DF9"/>
    <w:rsid w:val="00927B89"/>
    <w:rsid w:val="0093348B"/>
    <w:rsid w:val="00934CAF"/>
    <w:rsid w:val="00936458"/>
    <w:rsid w:val="00941762"/>
    <w:rsid w:val="009430AF"/>
    <w:rsid w:val="0094569E"/>
    <w:rsid w:val="009456EA"/>
    <w:rsid w:val="009470F6"/>
    <w:rsid w:val="009528A2"/>
    <w:rsid w:val="009676B1"/>
    <w:rsid w:val="009703E8"/>
    <w:rsid w:val="00976BC0"/>
    <w:rsid w:val="00982BF1"/>
    <w:rsid w:val="00983680"/>
    <w:rsid w:val="00984426"/>
    <w:rsid w:val="0098747C"/>
    <w:rsid w:val="00992727"/>
    <w:rsid w:val="00995232"/>
    <w:rsid w:val="00996B9B"/>
    <w:rsid w:val="009A1973"/>
    <w:rsid w:val="009A5108"/>
    <w:rsid w:val="009B21C2"/>
    <w:rsid w:val="009B3B7F"/>
    <w:rsid w:val="009B5146"/>
    <w:rsid w:val="009C0410"/>
    <w:rsid w:val="009C1AAE"/>
    <w:rsid w:val="009D14A7"/>
    <w:rsid w:val="009D49CB"/>
    <w:rsid w:val="009D753C"/>
    <w:rsid w:val="009D75A6"/>
    <w:rsid w:val="009E2D37"/>
    <w:rsid w:val="009E680A"/>
    <w:rsid w:val="009F56BD"/>
    <w:rsid w:val="00A00D3E"/>
    <w:rsid w:val="00A02E6B"/>
    <w:rsid w:val="00A03A52"/>
    <w:rsid w:val="00A05499"/>
    <w:rsid w:val="00A060F6"/>
    <w:rsid w:val="00A07215"/>
    <w:rsid w:val="00A07AA7"/>
    <w:rsid w:val="00A15453"/>
    <w:rsid w:val="00A17459"/>
    <w:rsid w:val="00A232A6"/>
    <w:rsid w:val="00A247B6"/>
    <w:rsid w:val="00A25FD0"/>
    <w:rsid w:val="00A36FE9"/>
    <w:rsid w:val="00A41ED6"/>
    <w:rsid w:val="00A51937"/>
    <w:rsid w:val="00A54355"/>
    <w:rsid w:val="00A54C06"/>
    <w:rsid w:val="00A63E8D"/>
    <w:rsid w:val="00A67494"/>
    <w:rsid w:val="00A723B7"/>
    <w:rsid w:val="00A72564"/>
    <w:rsid w:val="00A7564B"/>
    <w:rsid w:val="00A767EF"/>
    <w:rsid w:val="00A76DCD"/>
    <w:rsid w:val="00A81996"/>
    <w:rsid w:val="00A842DB"/>
    <w:rsid w:val="00A91CD8"/>
    <w:rsid w:val="00AA0864"/>
    <w:rsid w:val="00AA3C4F"/>
    <w:rsid w:val="00AB23D7"/>
    <w:rsid w:val="00AB3022"/>
    <w:rsid w:val="00AB6329"/>
    <w:rsid w:val="00AC07AF"/>
    <w:rsid w:val="00AC30FD"/>
    <w:rsid w:val="00AC4765"/>
    <w:rsid w:val="00AC63F2"/>
    <w:rsid w:val="00AD124C"/>
    <w:rsid w:val="00AD3B38"/>
    <w:rsid w:val="00AE2A18"/>
    <w:rsid w:val="00AE56B7"/>
    <w:rsid w:val="00AE7834"/>
    <w:rsid w:val="00AE7EF5"/>
    <w:rsid w:val="00AF0886"/>
    <w:rsid w:val="00AF494B"/>
    <w:rsid w:val="00AF5D6C"/>
    <w:rsid w:val="00AF667A"/>
    <w:rsid w:val="00B1616E"/>
    <w:rsid w:val="00B20641"/>
    <w:rsid w:val="00B232B4"/>
    <w:rsid w:val="00B24013"/>
    <w:rsid w:val="00B25F1B"/>
    <w:rsid w:val="00B30568"/>
    <w:rsid w:val="00B32B88"/>
    <w:rsid w:val="00B32BF2"/>
    <w:rsid w:val="00B34509"/>
    <w:rsid w:val="00B34EC3"/>
    <w:rsid w:val="00B401DB"/>
    <w:rsid w:val="00B5022F"/>
    <w:rsid w:val="00B51F0E"/>
    <w:rsid w:val="00B565CF"/>
    <w:rsid w:val="00B602B5"/>
    <w:rsid w:val="00B62E4C"/>
    <w:rsid w:val="00B62FF8"/>
    <w:rsid w:val="00B700FC"/>
    <w:rsid w:val="00B74976"/>
    <w:rsid w:val="00B76FDA"/>
    <w:rsid w:val="00B816AA"/>
    <w:rsid w:val="00B8213C"/>
    <w:rsid w:val="00B82C45"/>
    <w:rsid w:val="00B9293E"/>
    <w:rsid w:val="00BA329F"/>
    <w:rsid w:val="00BB1004"/>
    <w:rsid w:val="00BC112A"/>
    <w:rsid w:val="00BC1CAA"/>
    <w:rsid w:val="00BC2FE5"/>
    <w:rsid w:val="00BC31B7"/>
    <w:rsid w:val="00BD44C8"/>
    <w:rsid w:val="00BE0522"/>
    <w:rsid w:val="00BE12CD"/>
    <w:rsid w:val="00BE62A9"/>
    <w:rsid w:val="00BE79C2"/>
    <w:rsid w:val="00BF03D6"/>
    <w:rsid w:val="00BF10CC"/>
    <w:rsid w:val="00BF36EE"/>
    <w:rsid w:val="00BF7701"/>
    <w:rsid w:val="00C13AB6"/>
    <w:rsid w:val="00C13CAC"/>
    <w:rsid w:val="00C22544"/>
    <w:rsid w:val="00C23C45"/>
    <w:rsid w:val="00C2633D"/>
    <w:rsid w:val="00C26F45"/>
    <w:rsid w:val="00C30B64"/>
    <w:rsid w:val="00C36365"/>
    <w:rsid w:val="00C409B7"/>
    <w:rsid w:val="00C454D5"/>
    <w:rsid w:val="00C6597C"/>
    <w:rsid w:val="00C677E9"/>
    <w:rsid w:val="00C74274"/>
    <w:rsid w:val="00C74B9F"/>
    <w:rsid w:val="00C773F1"/>
    <w:rsid w:val="00C77B6C"/>
    <w:rsid w:val="00C84A36"/>
    <w:rsid w:val="00C87662"/>
    <w:rsid w:val="00C949D8"/>
    <w:rsid w:val="00CA15F0"/>
    <w:rsid w:val="00CA37A6"/>
    <w:rsid w:val="00CB0702"/>
    <w:rsid w:val="00CD7B39"/>
    <w:rsid w:val="00CE2BF9"/>
    <w:rsid w:val="00CE49ED"/>
    <w:rsid w:val="00CF09D4"/>
    <w:rsid w:val="00D023A0"/>
    <w:rsid w:val="00D0299F"/>
    <w:rsid w:val="00D02DC6"/>
    <w:rsid w:val="00D02F4F"/>
    <w:rsid w:val="00D050A6"/>
    <w:rsid w:val="00D07030"/>
    <w:rsid w:val="00D1116F"/>
    <w:rsid w:val="00D14D68"/>
    <w:rsid w:val="00D15FDC"/>
    <w:rsid w:val="00D221D4"/>
    <w:rsid w:val="00D26DEE"/>
    <w:rsid w:val="00D306EB"/>
    <w:rsid w:val="00D318B4"/>
    <w:rsid w:val="00D3232E"/>
    <w:rsid w:val="00D33F2E"/>
    <w:rsid w:val="00D36ADA"/>
    <w:rsid w:val="00D41079"/>
    <w:rsid w:val="00D52347"/>
    <w:rsid w:val="00D57B47"/>
    <w:rsid w:val="00D60842"/>
    <w:rsid w:val="00D61978"/>
    <w:rsid w:val="00D643F6"/>
    <w:rsid w:val="00D655F3"/>
    <w:rsid w:val="00D667D9"/>
    <w:rsid w:val="00D71DEE"/>
    <w:rsid w:val="00D75ACF"/>
    <w:rsid w:val="00D7603E"/>
    <w:rsid w:val="00D765EF"/>
    <w:rsid w:val="00D90267"/>
    <w:rsid w:val="00D9460F"/>
    <w:rsid w:val="00D94F0A"/>
    <w:rsid w:val="00DA31FA"/>
    <w:rsid w:val="00DA4914"/>
    <w:rsid w:val="00DA4A12"/>
    <w:rsid w:val="00DA75AF"/>
    <w:rsid w:val="00DB22E7"/>
    <w:rsid w:val="00DC06B2"/>
    <w:rsid w:val="00DC3C28"/>
    <w:rsid w:val="00DC5E9C"/>
    <w:rsid w:val="00DD005A"/>
    <w:rsid w:val="00DD2BE1"/>
    <w:rsid w:val="00DD36E5"/>
    <w:rsid w:val="00DE141C"/>
    <w:rsid w:val="00DE3119"/>
    <w:rsid w:val="00DE3E3E"/>
    <w:rsid w:val="00DE557A"/>
    <w:rsid w:val="00DE5DAD"/>
    <w:rsid w:val="00E001AD"/>
    <w:rsid w:val="00E029C1"/>
    <w:rsid w:val="00E049EF"/>
    <w:rsid w:val="00E11B4F"/>
    <w:rsid w:val="00E12A75"/>
    <w:rsid w:val="00E14DCF"/>
    <w:rsid w:val="00E161AD"/>
    <w:rsid w:val="00E16904"/>
    <w:rsid w:val="00E20C5C"/>
    <w:rsid w:val="00E21FC3"/>
    <w:rsid w:val="00E2575B"/>
    <w:rsid w:val="00E3305F"/>
    <w:rsid w:val="00E33CD9"/>
    <w:rsid w:val="00E36A16"/>
    <w:rsid w:val="00E41882"/>
    <w:rsid w:val="00E4789E"/>
    <w:rsid w:val="00E508FC"/>
    <w:rsid w:val="00E5287E"/>
    <w:rsid w:val="00E5750D"/>
    <w:rsid w:val="00E62E9F"/>
    <w:rsid w:val="00E64375"/>
    <w:rsid w:val="00E674D6"/>
    <w:rsid w:val="00E7463E"/>
    <w:rsid w:val="00E8127D"/>
    <w:rsid w:val="00E83906"/>
    <w:rsid w:val="00E9557D"/>
    <w:rsid w:val="00EA0697"/>
    <w:rsid w:val="00EA1851"/>
    <w:rsid w:val="00EA3520"/>
    <w:rsid w:val="00EB2369"/>
    <w:rsid w:val="00EB2420"/>
    <w:rsid w:val="00EB2E98"/>
    <w:rsid w:val="00EB51EC"/>
    <w:rsid w:val="00EC06F3"/>
    <w:rsid w:val="00EC1610"/>
    <w:rsid w:val="00EC3629"/>
    <w:rsid w:val="00EC5179"/>
    <w:rsid w:val="00ED4A53"/>
    <w:rsid w:val="00ED6EB2"/>
    <w:rsid w:val="00EE0F89"/>
    <w:rsid w:val="00EE61E7"/>
    <w:rsid w:val="00EE71BB"/>
    <w:rsid w:val="00EE7DAD"/>
    <w:rsid w:val="00EF3A1C"/>
    <w:rsid w:val="00F04DC6"/>
    <w:rsid w:val="00F13DA7"/>
    <w:rsid w:val="00F15E28"/>
    <w:rsid w:val="00F160F1"/>
    <w:rsid w:val="00F17A62"/>
    <w:rsid w:val="00F22B3E"/>
    <w:rsid w:val="00F246F4"/>
    <w:rsid w:val="00F24F7F"/>
    <w:rsid w:val="00F253F5"/>
    <w:rsid w:val="00F26F31"/>
    <w:rsid w:val="00F32C0F"/>
    <w:rsid w:val="00F3419C"/>
    <w:rsid w:val="00F41AB6"/>
    <w:rsid w:val="00F521CF"/>
    <w:rsid w:val="00F52E91"/>
    <w:rsid w:val="00F70AF1"/>
    <w:rsid w:val="00F74758"/>
    <w:rsid w:val="00F75C0F"/>
    <w:rsid w:val="00F82EBE"/>
    <w:rsid w:val="00F84CD1"/>
    <w:rsid w:val="00F8612D"/>
    <w:rsid w:val="00F86724"/>
    <w:rsid w:val="00F8712A"/>
    <w:rsid w:val="00F92E2A"/>
    <w:rsid w:val="00F93323"/>
    <w:rsid w:val="00F93C5D"/>
    <w:rsid w:val="00F97F18"/>
    <w:rsid w:val="00FA2047"/>
    <w:rsid w:val="00FA7C05"/>
    <w:rsid w:val="00FA7C6D"/>
    <w:rsid w:val="00FB3122"/>
    <w:rsid w:val="00FB74BE"/>
    <w:rsid w:val="00FC3669"/>
    <w:rsid w:val="00FD3C62"/>
    <w:rsid w:val="00FD5C8B"/>
    <w:rsid w:val="00FE1467"/>
    <w:rsid w:val="00FE15E6"/>
    <w:rsid w:val="00FE1603"/>
    <w:rsid w:val="00FE3491"/>
    <w:rsid w:val="00FE432D"/>
    <w:rsid w:val="00FE4C3C"/>
    <w:rsid w:val="00FE51B2"/>
    <w:rsid w:val="00FF02FA"/>
    <w:rsid w:val="00FF12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8B089"/>
  <w15:chartTrackingRefBased/>
  <w15:docId w15:val="{A2887E4C-2B80-5F4D-905A-C7E2140B8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3156"/>
    <w:pPr>
      <w:keepNext/>
      <w:keepLines/>
      <w:spacing w:before="240"/>
      <w:outlineLvl w:val="0"/>
    </w:pPr>
    <w:rPr>
      <w:rFonts w:eastAsiaTheme="majorEastAsia" w:cstheme="minorHAns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06363E"/>
    <w:rPr>
      <w:rFonts w:asciiTheme="minorHAnsi" w:hAnsiTheme="minorHAnsi" w:cstheme="minorHAnsi"/>
      <w:bCs/>
      <w:spacing w:val="5"/>
      <w:sz w:val="52"/>
      <w:szCs w:val="52"/>
    </w:rPr>
  </w:style>
  <w:style w:type="character" w:styleId="Hyperlink">
    <w:name w:val="Hyperlink"/>
    <w:basedOn w:val="DefaultParagraphFont"/>
    <w:uiPriority w:val="99"/>
    <w:unhideWhenUsed/>
    <w:rsid w:val="0006363E"/>
    <w:rPr>
      <w:color w:val="0000FF"/>
      <w:u w:val="single"/>
    </w:rPr>
  </w:style>
  <w:style w:type="paragraph" w:styleId="ListParagraph">
    <w:name w:val="List Paragraph"/>
    <w:basedOn w:val="Normal"/>
    <w:uiPriority w:val="34"/>
    <w:qFormat/>
    <w:rsid w:val="005F6DB1"/>
    <w:pPr>
      <w:ind w:left="720"/>
      <w:contextualSpacing/>
    </w:pPr>
  </w:style>
  <w:style w:type="table" w:styleId="TableGrid">
    <w:name w:val="Table Grid"/>
    <w:basedOn w:val="TableNormal"/>
    <w:uiPriority w:val="39"/>
    <w:rsid w:val="002236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03156"/>
    <w:rPr>
      <w:rFonts w:eastAsiaTheme="majorEastAsia" w:cstheme="minorHAnsi"/>
      <w:sz w:val="36"/>
      <w:szCs w:val="36"/>
    </w:rPr>
  </w:style>
  <w:style w:type="paragraph" w:styleId="TOCHeading">
    <w:name w:val="TOC Heading"/>
    <w:basedOn w:val="Heading1"/>
    <w:next w:val="Normal"/>
    <w:uiPriority w:val="39"/>
    <w:unhideWhenUsed/>
    <w:qFormat/>
    <w:rsid w:val="00203156"/>
    <w:pPr>
      <w:spacing w:line="259" w:lineRule="auto"/>
      <w:outlineLvl w:val="9"/>
    </w:pPr>
    <w:rPr>
      <w:lang w:val="en-US"/>
    </w:rPr>
  </w:style>
  <w:style w:type="paragraph" w:styleId="NoSpacing">
    <w:name w:val="No Spacing"/>
    <w:uiPriority w:val="1"/>
    <w:qFormat/>
    <w:rsid w:val="00203156"/>
  </w:style>
  <w:style w:type="paragraph" w:styleId="TOC1">
    <w:name w:val="toc 1"/>
    <w:basedOn w:val="Normal"/>
    <w:next w:val="Normal"/>
    <w:autoRedefine/>
    <w:uiPriority w:val="39"/>
    <w:unhideWhenUsed/>
    <w:rsid w:val="00AC4765"/>
    <w:pPr>
      <w:spacing w:after="100"/>
    </w:pPr>
  </w:style>
  <w:style w:type="paragraph" w:styleId="Header">
    <w:name w:val="header"/>
    <w:basedOn w:val="Normal"/>
    <w:link w:val="HeaderChar"/>
    <w:uiPriority w:val="99"/>
    <w:unhideWhenUsed/>
    <w:rsid w:val="00F3419C"/>
    <w:pPr>
      <w:tabs>
        <w:tab w:val="center" w:pos="4513"/>
        <w:tab w:val="right" w:pos="9026"/>
      </w:tabs>
    </w:pPr>
  </w:style>
  <w:style w:type="character" w:customStyle="1" w:styleId="HeaderChar">
    <w:name w:val="Header Char"/>
    <w:basedOn w:val="DefaultParagraphFont"/>
    <w:link w:val="Header"/>
    <w:uiPriority w:val="99"/>
    <w:rsid w:val="00F3419C"/>
  </w:style>
  <w:style w:type="paragraph" w:styleId="Footer">
    <w:name w:val="footer"/>
    <w:basedOn w:val="Normal"/>
    <w:link w:val="FooterChar"/>
    <w:uiPriority w:val="99"/>
    <w:unhideWhenUsed/>
    <w:rsid w:val="00F3419C"/>
    <w:pPr>
      <w:tabs>
        <w:tab w:val="center" w:pos="4513"/>
        <w:tab w:val="right" w:pos="9026"/>
      </w:tabs>
    </w:pPr>
  </w:style>
  <w:style w:type="character" w:customStyle="1" w:styleId="FooterChar">
    <w:name w:val="Footer Char"/>
    <w:basedOn w:val="DefaultParagraphFont"/>
    <w:link w:val="Footer"/>
    <w:uiPriority w:val="99"/>
    <w:rsid w:val="00F3419C"/>
  </w:style>
  <w:style w:type="character" w:styleId="UnresolvedMention">
    <w:name w:val="Unresolved Mention"/>
    <w:basedOn w:val="DefaultParagraphFont"/>
    <w:uiPriority w:val="99"/>
    <w:semiHidden/>
    <w:unhideWhenUsed/>
    <w:rsid w:val="00CE2BF9"/>
    <w:rPr>
      <w:color w:val="605E5C"/>
      <w:shd w:val="clear" w:color="auto" w:fill="E1DFDD"/>
    </w:rPr>
  </w:style>
  <w:style w:type="character" w:styleId="FollowedHyperlink">
    <w:name w:val="FollowedHyperlink"/>
    <w:basedOn w:val="DefaultParagraphFont"/>
    <w:uiPriority w:val="99"/>
    <w:semiHidden/>
    <w:unhideWhenUsed/>
    <w:rsid w:val="00B929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234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tasks.office.com/live.plymouth.ac.uk/Home/PlanViews/KB8DrzSpokCUWjx6hWH765YACcBq?Type=PlanLink&amp;Channel=Link&amp;CreatedTime=63746857353854000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82A89-26B6-4990-93A2-0DCCE258A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TotalTime>
  <Pages>23</Pages>
  <Words>3400</Words>
  <Characters>19385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Shirley Atkinson</dc:creator>
  <cp:keywords/>
  <dc:description/>
  <cp:lastModifiedBy>Callum</cp:lastModifiedBy>
  <cp:revision>530</cp:revision>
  <dcterms:created xsi:type="dcterms:W3CDTF">2021-01-08T19:12:00Z</dcterms:created>
  <dcterms:modified xsi:type="dcterms:W3CDTF">2021-01-23T22:12:00Z</dcterms:modified>
</cp:coreProperties>
</file>