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C3EEF2" w14:textId="085CBF0D" w:rsidR="00047405" w:rsidRPr="00C47A6B" w:rsidRDefault="00F229E7" w:rsidP="00047405">
      <w:pPr>
        <w:pStyle w:val="Heading2"/>
        <w:rPr>
          <w:b/>
        </w:rPr>
      </w:pPr>
      <w:r>
        <w:rPr>
          <w:b/>
        </w:rPr>
        <w:t xml:space="preserve">Create a </w:t>
      </w:r>
      <w:r w:rsidR="00136B96">
        <w:rPr>
          <w:b/>
        </w:rPr>
        <w:t>Development</w:t>
      </w:r>
      <w:r w:rsidR="00FC5BA6" w:rsidRPr="00FC5BA6">
        <w:rPr>
          <w:b/>
        </w:rPr>
        <w:t xml:space="preserve"> Environment </w:t>
      </w:r>
      <w:r>
        <w:rPr>
          <w:b/>
        </w:rPr>
        <w:t xml:space="preserve">for Power BI </w:t>
      </w:r>
      <w:r w:rsidR="00136B96">
        <w:rPr>
          <w:b/>
        </w:rPr>
        <w:t>Embedding</w:t>
      </w:r>
    </w:p>
    <w:p w14:paraId="53B277BB" w14:textId="173A6880" w:rsidR="00047405" w:rsidRDefault="00047405" w:rsidP="00047405">
      <w:pPr>
        <w:pStyle w:val="LabExerciseText"/>
        <w:rPr>
          <w:sz w:val="20"/>
          <w:szCs w:val="20"/>
        </w:rPr>
      </w:pPr>
      <w:r>
        <w:rPr>
          <w:b/>
          <w:sz w:val="20"/>
          <w:szCs w:val="20"/>
        </w:rPr>
        <w:t>Setup Time</w:t>
      </w:r>
      <w:r>
        <w:rPr>
          <w:sz w:val="20"/>
          <w:szCs w:val="20"/>
        </w:rPr>
        <w:t xml:space="preserve">: </w:t>
      </w:r>
      <w:r w:rsidR="00D61774">
        <w:rPr>
          <w:sz w:val="20"/>
          <w:szCs w:val="20"/>
        </w:rPr>
        <w:t>1</w:t>
      </w:r>
      <w:r>
        <w:rPr>
          <w:sz w:val="20"/>
          <w:szCs w:val="20"/>
        </w:rPr>
        <w:t>0 minutes</w:t>
      </w:r>
    </w:p>
    <w:p w14:paraId="00BA4DEB" w14:textId="77777777" w:rsidR="00136B96" w:rsidRDefault="00047405" w:rsidP="00047405">
      <w:pPr>
        <w:pStyle w:val="LabExerciseText"/>
        <w:rPr>
          <w:sz w:val="20"/>
          <w:szCs w:val="20"/>
        </w:rPr>
      </w:pPr>
      <w:r>
        <w:rPr>
          <w:b/>
          <w:sz w:val="20"/>
          <w:szCs w:val="20"/>
        </w:rPr>
        <w:t>Overview</w:t>
      </w:r>
      <w:r>
        <w:rPr>
          <w:sz w:val="20"/>
          <w:szCs w:val="20"/>
        </w:rPr>
        <w:t xml:space="preserve">: </w:t>
      </w:r>
      <w:r w:rsidR="00FC5BA6">
        <w:rPr>
          <w:sz w:val="20"/>
          <w:szCs w:val="20"/>
        </w:rPr>
        <w:t>As you move through this setup guide</w:t>
      </w:r>
      <w:r w:rsidR="00D61774">
        <w:rPr>
          <w:sz w:val="20"/>
          <w:szCs w:val="20"/>
        </w:rPr>
        <w:t xml:space="preserve">, </w:t>
      </w:r>
      <w:r w:rsidR="00D61774" w:rsidRPr="00D61774">
        <w:rPr>
          <w:sz w:val="20"/>
          <w:szCs w:val="20"/>
        </w:rPr>
        <w:t xml:space="preserve">you will create a new </w:t>
      </w:r>
      <w:r w:rsidR="00136B96">
        <w:rPr>
          <w:sz w:val="20"/>
          <w:szCs w:val="20"/>
        </w:rPr>
        <w:t xml:space="preserve">Azure AD </w:t>
      </w:r>
      <w:r w:rsidR="00D61774" w:rsidRPr="00D61774">
        <w:rPr>
          <w:sz w:val="20"/>
          <w:szCs w:val="20"/>
        </w:rPr>
        <w:t>tenant</w:t>
      </w:r>
      <w:r w:rsidR="00136B96">
        <w:rPr>
          <w:sz w:val="20"/>
          <w:szCs w:val="20"/>
        </w:rPr>
        <w:t xml:space="preserve"> with Office 365 E5 trial licenses and you will configure this Azure AD tenant to serve as a development environment for building and testing solutions that use Power BI embedding</w:t>
      </w:r>
      <w:r w:rsidR="00D61774" w:rsidRPr="00D61774">
        <w:rPr>
          <w:sz w:val="20"/>
          <w:szCs w:val="20"/>
        </w:rPr>
        <w:t xml:space="preserve">. </w:t>
      </w:r>
      <w:r w:rsidR="00136B96">
        <w:rPr>
          <w:sz w:val="20"/>
          <w:szCs w:val="20"/>
        </w:rPr>
        <w:t xml:space="preserve">After creating the tenant, you will be able to log in with a new user account configured to run </w:t>
      </w:r>
      <w:r w:rsidR="00D61774" w:rsidRPr="00D61774">
        <w:rPr>
          <w:sz w:val="20"/>
          <w:szCs w:val="20"/>
        </w:rPr>
        <w:t>as the tenant Global administrator</w:t>
      </w:r>
      <w:r w:rsidR="00136B96">
        <w:rPr>
          <w:sz w:val="20"/>
          <w:szCs w:val="20"/>
        </w:rPr>
        <w:t xml:space="preserve"> and as a Power BI Service administrator</w:t>
      </w:r>
      <w:r w:rsidR="00D61774" w:rsidRPr="00D61774">
        <w:rPr>
          <w:sz w:val="20"/>
          <w:szCs w:val="20"/>
        </w:rPr>
        <w:t xml:space="preserve">. </w:t>
      </w:r>
      <w:r w:rsidR="00136B96">
        <w:rPr>
          <w:sz w:val="20"/>
          <w:szCs w:val="20"/>
        </w:rPr>
        <w:t>That means you will have full control to configure tenant-level settings for the Power BI Service.</w:t>
      </w:r>
    </w:p>
    <w:p w14:paraId="4B40594D" w14:textId="27A340F0" w:rsidR="00047405" w:rsidRPr="003E71C8" w:rsidRDefault="00136B96" w:rsidP="00047405">
      <w:pPr>
        <w:pStyle w:val="LabExerciseText"/>
      </w:pPr>
      <w:r>
        <w:rPr>
          <w:sz w:val="20"/>
          <w:szCs w:val="20"/>
        </w:rPr>
        <w:t xml:space="preserve">You will also be able to create additional user accounts for testing purposes. </w:t>
      </w:r>
      <w:r w:rsidR="00D61774" w:rsidRPr="00D61774">
        <w:rPr>
          <w:sz w:val="20"/>
          <w:szCs w:val="20"/>
        </w:rPr>
        <w:t xml:space="preserve">Remember that any </w:t>
      </w:r>
      <w:r>
        <w:rPr>
          <w:sz w:val="20"/>
          <w:szCs w:val="20"/>
        </w:rPr>
        <w:t xml:space="preserve">Azure AD </w:t>
      </w:r>
      <w:r w:rsidR="00D61774" w:rsidRPr="00D61774">
        <w:rPr>
          <w:sz w:val="20"/>
          <w:szCs w:val="20"/>
        </w:rPr>
        <w:t xml:space="preserve">user </w:t>
      </w:r>
      <w:r>
        <w:rPr>
          <w:sz w:val="20"/>
          <w:szCs w:val="20"/>
        </w:rPr>
        <w:t xml:space="preserve">account </w:t>
      </w:r>
      <w:r w:rsidR="00D61774" w:rsidRPr="00D61774">
        <w:rPr>
          <w:sz w:val="20"/>
          <w:szCs w:val="20"/>
        </w:rPr>
        <w:t>with an Office 365 E5 subscription is automatically assigned a Power BI Pro license as well.</w:t>
      </w:r>
      <w:r w:rsidR="00FC5BA6">
        <w:rPr>
          <w:sz w:val="20"/>
          <w:szCs w:val="20"/>
        </w:rPr>
        <w:t xml:space="preserve"> </w:t>
      </w:r>
      <w:r>
        <w:rPr>
          <w:sz w:val="20"/>
          <w:szCs w:val="20"/>
        </w:rPr>
        <w:t xml:space="preserve">The tenant you create can be used as a development </w:t>
      </w:r>
      <w:r w:rsidR="00FC5BA6">
        <w:rPr>
          <w:sz w:val="20"/>
          <w:szCs w:val="20"/>
        </w:rPr>
        <w:t xml:space="preserve">environment </w:t>
      </w:r>
      <w:r>
        <w:rPr>
          <w:sz w:val="20"/>
          <w:szCs w:val="20"/>
        </w:rPr>
        <w:t xml:space="preserve">write </w:t>
      </w:r>
      <w:r w:rsidR="00FC5BA6">
        <w:rPr>
          <w:sz w:val="20"/>
          <w:szCs w:val="20"/>
        </w:rPr>
        <w:t>and test PowerShell scripts. It can also be used to develop and test custom application</w:t>
      </w:r>
      <w:r w:rsidR="005F76A6">
        <w:rPr>
          <w:sz w:val="20"/>
          <w:szCs w:val="20"/>
        </w:rPr>
        <w:t>s</w:t>
      </w:r>
      <w:r w:rsidR="00FC5BA6">
        <w:rPr>
          <w:sz w:val="20"/>
          <w:szCs w:val="20"/>
        </w:rPr>
        <w:t xml:space="preserve"> that </w:t>
      </w:r>
      <w:r w:rsidR="005F76A6">
        <w:rPr>
          <w:sz w:val="20"/>
          <w:szCs w:val="20"/>
        </w:rPr>
        <w:t xml:space="preserve">implement Power BI embedding using both the </w:t>
      </w:r>
      <w:r w:rsidR="00FC5BA6">
        <w:rPr>
          <w:sz w:val="20"/>
          <w:szCs w:val="20"/>
        </w:rPr>
        <w:t>Power BI Service API</w:t>
      </w:r>
      <w:r w:rsidR="005F76A6">
        <w:rPr>
          <w:sz w:val="20"/>
          <w:szCs w:val="20"/>
        </w:rPr>
        <w:t xml:space="preserve"> and the Power BI JavaScript API</w:t>
      </w:r>
      <w:r w:rsidR="00FC5BA6">
        <w:rPr>
          <w:sz w:val="20"/>
          <w:szCs w:val="20"/>
        </w:rPr>
        <w:t>.</w:t>
      </w:r>
    </w:p>
    <w:p w14:paraId="4E26B000" w14:textId="39F76641" w:rsidR="00C132AD" w:rsidRPr="00571433" w:rsidRDefault="00C132AD" w:rsidP="00571433">
      <w:pPr>
        <w:pStyle w:val="LabStepNumbered"/>
        <w:numPr>
          <w:ilvl w:val="0"/>
          <w:numId w:val="42"/>
        </w:numPr>
        <w:tabs>
          <w:tab w:val="clear" w:pos="360"/>
          <w:tab w:val="num" w:pos="432"/>
        </w:tabs>
        <w:rPr>
          <w:sz w:val="20"/>
          <w:szCs w:val="20"/>
        </w:rPr>
      </w:pPr>
      <w:bookmarkStart w:id="0" w:name="_Toc519340170"/>
      <w:r w:rsidRPr="00571433">
        <w:rPr>
          <w:sz w:val="20"/>
          <w:szCs w:val="20"/>
        </w:rPr>
        <w:t xml:space="preserve">Navigate to the Office 365 trial sign up </w:t>
      </w:r>
      <w:r w:rsidR="00AA2232">
        <w:rPr>
          <w:sz w:val="20"/>
          <w:szCs w:val="20"/>
        </w:rPr>
        <w:t xml:space="preserve">web </w:t>
      </w:r>
      <w:r w:rsidRPr="00571433">
        <w:rPr>
          <w:sz w:val="20"/>
          <w:szCs w:val="20"/>
        </w:rPr>
        <w:t>page.</w:t>
      </w:r>
    </w:p>
    <w:p w14:paraId="3D3ABF20" w14:textId="77777777" w:rsidR="00C132AD" w:rsidRDefault="00C132AD" w:rsidP="00C132AD">
      <w:pPr>
        <w:pStyle w:val="LabStepNumberedLevel2"/>
        <w:numPr>
          <w:ilvl w:val="1"/>
          <w:numId w:val="7"/>
        </w:numPr>
        <w:tabs>
          <w:tab w:val="clear" w:pos="720"/>
          <w:tab w:val="num" w:pos="792"/>
        </w:tabs>
        <w:ind w:left="792"/>
        <w:rPr>
          <w:sz w:val="20"/>
          <w:szCs w:val="20"/>
        </w:rPr>
      </w:pPr>
      <w:r>
        <w:rPr>
          <w:sz w:val="20"/>
          <w:szCs w:val="20"/>
        </w:rPr>
        <w:t>Launch the Chrome browser.</w:t>
      </w:r>
    </w:p>
    <w:p w14:paraId="01149B52" w14:textId="77777777" w:rsidR="00C132AD" w:rsidRPr="00904D31" w:rsidRDefault="00C132AD" w:rsidP="00C132AD">
      <w:pPr>
        <w:pStyle w:val="LabStepNumberedLevel2"/>
        <w:numPr>
          <w:ilvl w:val="1"/>
          <w:numId w:val="7"/>
        </w:numPr>
        <w:tabs>
          <w:tab w:val="clear" w:pos="720"/>
          <w:tab w:val="num" w:pos="792"/>
        </w:tabs>
        <w:ind w:left="792"/>
        <w:rPr>
          <w:sz w:val="20"/>
          <w:szCs w:val="20"/>
        </w:rPr>
      </w:pPr>
      <w:r>
        <w:rPr>
          <w:sz w:val="20"/>
          <w:szCs w:val="20"/>
        </w:rPr>
        <w:t>Copy and paste the following URL into the address bar of the incognito window to navigate to the signup page.</w:t>
      </w:r>
    </w:p>
    <w:p w14:paraId="0E9757CF" w14:textId="77777777" w:rsidR="00C132AD" w:rsidRPr="00630874" w:rsidRDefault="008141BF" w:rsidP="00C132AD">
      <w:pPr>
        <w:pStyle w:val="LabStepCodeBlockLevel2"/>
      </w:pPr>
      <w:hyperlink r:id="rId12" w:history="1">
        <w:r w:rsidR="00C132AD" w:rsidRPr="00D41D9F">
          <w:rPr>
            <w:rStyle w:val="Hyperlink"/>
          </w:rPr>
          <w:t>https://go.microsoft.com/fwlink/p/?LinkID=698279&amp;culture=en-US&amp;country=US</w:t>
        </w:r>
      </w:hyperlink>
      <w:r w:rsidR="00C132AD">
        <w:t xml:space="preserve">  </w:t>
      </w:r>
    </w:p>
    <w:p w14:paraId="5016FAC2" w14:textId="1A0057BC" w:rsidR="00A42C5D" w:rsidRDefault="00A42C5D" w:rsidP="00571433">
      <w:pPr>
        <w:pStyle w:val="LabStepNumberedLevel2"/>
      </w:pPr>
      <w:r>
        <w:t xml:space="preserve">You should now see the form you need to fill out to create your new </w:t>
      </w:r>
      <w:r w:rsidRPr="00AA2232">
        <w:rPr>
          <w:b/>
        </w:rPr>
        <w:t xml:space="preserve">Office 365 </w:t>
      </w:r>
      <w:r w:rsidR="003067FF" w:rsidRPr="00AA2232">
        <w:rPr>
          <w:b/>
        </w:rPr>
        <w:t>E5</w:t>
      </w:r>
      <w:r w:rsidR="003067FF">
        <w:t xml:space="preserve"> </w:t>
      </w:r>
      <w:r>
        <w:t>trial.</w:t>
      </w:r>
    </w:p>
    <w:p w14:paraId="0F0560EE" w14:textId="19C41804" w:rsidR="00C132AD" w:rsidRDefault="00A42C5D" w:rsidP="00571433">
      <w:pPr>
        <w:pStyle w:val="LabStepNumberedLevel2"/>
      </w:pPr>
      <w:r>
        <w:t xml:space="preserve">Enter your email address and click </w:t>
      </w:r>
      <w:r w:rsidR="00C132AD">
        <w:rPr>
          <w:b/>
        </w:rPr>
        <w:t>Next</w:t>
      </w:r>
      <w:r w:rsidR="00C132AD">
        <w:t>.</w:t>
      </w:r>
    </w:p>
    <w:p w14:paraId="5C645457" w14:textId="2F3EFBA6" w:rsidR="00C132AD" w:rsidRDefault="00D61774" w:rsidP="00571433">
      <w:pPr>
        <w:pStyle w:val="LabStepScreenshotLevel2"/>
      </w:pPr>
      <w:r>
        <w:drawing>
          <wp:inline distT="0" distB="0" distL="0" distR="0" wp14:anchorId="426D15BD" wp14:editId="21C783A4">
            <wp:extent cx="1857375" cy="1162718"/>
            <wp:effectExtent l="19050" t="19050" r="9525" b="184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b="15910"/>
                    <a:stretch/>
                  </pic:blipFill>
                  <pic:spPr bwMode="auto">
                    <a:xfrm>
                      <a:off x="0" y="0"/>
                      <a:ext cx="1867455" cy="1169028"/>
                    </a:xfrm>
                    <a:prstGeom prst="rect">
                      <a:avLst/>
                    </a:prstGeom>
                    <a:noFill/>
                    <a:ln w="9525" cap="flat" cmpd="sng" algn="ctr">
                      <a:solidFill>
                        <a:sysClr val="windowText" lastClr="000000">
                          <a:lumMod val="50000"/>
                          <a:lumOff val="50000"/>
                        </a:sysClr>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1DF8CB77" w14:textId="71BB2A2F" w:rsidR="00AA2232" w:rsidRDefault="00AA2232" w:rsidP="00AA2232">
      <w:pPr>
        <w:pStyle w:val="LabExerciseCallout"/>
      </w:pPr>
      <w:r>
        <w:t xml:space="preserve">If you enter an email address </w:t>
      </w:r>
      <w:r w:rsidR="004258B2">
        <w:t xml:space="preserve">for </w:t>
      </w:r>
      <w:r>
        <w:t xml:space="preserve">an organization account, the form provides the option to sign in. Do not click the </w:t>
      </w:r>
      <w:r w:rsidRPr="00AA2232">
        <w:rPr>
          <w:b/>
        </w:rPr>
        <w:t>Sign in</w:t>
      </w:r>
      <w:r>
        <w:t xml:space="preserve"> button</w:t>
      </w:r>
      <w:r w:rsidR="004258B2">
        <w:t xml:space="preserve"> because y</w:t>
      </w:r>
      <w:r>
        <w:t xml:space="preserve">ou don't want to sign </w:t>
      </w:r>
      <w:r w:rsidR="004258B2">
        <w:t xml:space="preserve">with </w:t>
      </w:r>
      <w:r>
        <w:t xml:space="preserve">an existing organization account. The purpose of this exercise is </w:t>
      </w:r>
      <w:r w:rsidR="004258B2">
        <w:t xml:space="preserve">to </w:t>
      </w:r>
      <w:r>
        <w:t xml:space="preserve">create a new </w:t>
      </w:r>
      <w:r w:rsidR="004258B2">
        <w:t xml:space="preserve">organizational account in a new </w:t>
      </w:r>
      <w:r>
        <w:t>Microsoft 365 tenant</w:t>
      </w:r>
      <w:r w:rsidR="004258B2">
        <w:t>.</w:t>
      </w:r>
    </w:p>
    <w:p w14:paraId="1E78C284" w14:textId="1F7E371D" w:rsidR="00571433" w:rsidRDefault="00AA2232" w:rsidP="00571433">
      <w:pPr>
        <w:pStyle w:val="LabStepNumberedLevel2"/>
      </w:pPr>
      <w:r>
        <w:t xml:space="preserve">Click the </w:t>
      </w:r>
      <w:r w:rsidRPr="00AA2232">
        <w:rPr>
          <w:b/>
        </w:rPr>
        <w:t>Create a new account instead</w:t>
      </w:r>
      <w:r>
        <w:t xml:space="preserve"> link.</w:t>
      </w:r>
    </w:p>
    <w:p w14:paraId="5794C280" w14:textId="33377A93" w:rsidR="00D44B30" w:rsidRDefault="00D61774" w:rsidP="00571433">
      <w:pPr>
        <w:pStyle w:val="LabStepScreenshotLevel2"/>
      </w:pPr>
      <w:r>
        <w:drawing>
          <wp:inline distT="0" distB="0" distL="0" distR="0" wp14:anchorId="7EF06FB6" wp14:editId="13AAF275">
            <wp:extent cx="2499561" cy="847052"/>
            <wp:effectExtent l="19050" t="19050" r="15240" b="1079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t="5414" r="1759" b="35326"/>
                    <a:stretch/>
                  </pic:blipFill>
                  <pic:spPr bwMode="auto">
                    <a:xfrm>
                      <a:off x="0" y="0"/>
                      <a:ext cx="2532442" cy="858195"/>
                    </a:xfrm>
                    <a:prstGeom prst="rect">
                      <a:avLst/>
                    </a:prstGeom>
                    <a:noFill/>
                    <a:ln>
                      <a:solidFill>
                        <a:schemeClr val="tx1">
                          <a:lumMod val="50000"/>
                          <a:lumOff val="50000"/>
                        </a:schemeClr>
                      </a:solidFill>
                    </a:ln>
                    <a:extLst>
                      <a:ext uri="{53640926-AAD7-44D8-BBD7-CCE9431645EC}">
                        <a14:shadowObscured xmlns:a14="http://schemas.microsoft.com/office/drawing/2010/main"/>
                      </a:ext>
                    </a:extLst>
                  </pic:spPr>
                </pic:pic>
              </a:graphicData>
            </a:graphic>
          </wp:inline>
        </w:drawing>
      </w:r>
    </w:p>
    <w:p w14:paraId="4B3D557B" w14:textId="5DAD000C" w:rsidR="002C06CD" w:rsidRDefault="002C06CD" w:rsidP="00571433">
      <w:pPr>
        <w:pStyle w:val="LabStepNumberedLevel2"/>
      </w:pPr>
      <w:r>
        <w:t xml:space="preserve">Enter your </w:t>
      </w:r>
      <w:r w:rsidRPr="002C06CD">
        <w:rPr>
          <w:b/>
        </w:rPr>
        <w:t>First name</w:t>
      </w:r>
      <w:r>
        <w:t xml:space="preserve"> and </w:t>
      </w:r>
      <w:r w:rsidRPr="002C06CD">
        <w:rPr>
          <w:b/>
        </w:rPr>
        <w:t>Last name</w:t>
      </w:r>
      <w:r w:rsidRPr="002C06CD">
        <w:t>.</w:t>
      </w:r>
    </w:p>
    <w:p w14:paraId="561B4745" w14:textId="784C61A5" w:rsidR="00571433" w:rsidRDefault="002C06CD" w:rsidP="00571433">
      <w:pPr>
        <w:pStyle w:val="LabStepNumberedLevel2"/>
      </w:pPr>
      <w:r>
        <w:t xml:space="preserve">Enter your mobile phone number as the </w:t>
      </w:r>
      <w:r w:rsidRPr="002C06CD">
        <w:rPr>
          <w:b/>
        </w:rPr>
        <w:t>Business phone number</w:t>
      </w:r>
      <w:r>
        <w:t>.</w:t>
      </w:r>
    </w:p>
    <w:p w14:paraId="254AED1B" w14:textId="1AA2413A" w:rsidR="002C06CD" w:rsidRDefault="002C06CD" w:rsidP="00571433">
      <w:pPr>
        <w:pStyle w:val="LabStepNumberedLevel2"/>
      </w:pPr>
      <w:r>
        <w:t xml:space="preserve">Provides values for </w:t>
      </w:r>
      <w:r w:rsidRPr="002C06CD">
        <w:rPr>
          <w:b/>
        </w:rPr>
        <w:t>Company size</w:t>
      </w:r>
      <w:r>
        <w:t xml:space="preserve"> and </w:t>
      </w:r>
      <w:r w:rsidRPr="002C06CD">
        <w:rPr>
          <w:b/>
        </w:rPr>
        <w:t>Country or region</w:t>
      </w:r>
      <w:r>
        <w:t xml:space="preserve"> and click </w:t>
      </w:r>
      <w:r w:rsidRPr="002C06CD">
        <w:rPr>
          <w:b/>
        </w:rPr>
        <w:t>Next</w:t>
      </w:r>
      <w:r>
        <w:t>.</w:t>
      </w:r>
    </w:p>
    <w:p w14:paraId="227010B5" w14:textId="295D7AB6" w:rsidR="00D44B30" w:rsidRDefault="00D61774" w:rsidP="00571433">
      <w:pPr>
        <w:pStyle w:val="LabStepScreenshotLevel2"/>
      </w:pPr>
      <w:r>
        <w:drawing>
          <wp:inline distT="0" distB="0" distL="0" distR="0" wp14:anchorId="4948ED34" wp14:editId="064C35FA">
            <wp:extent cx="2227763" cy="1285708"/>
            <wp:effectExtent l="19050" t="19050" r="20320" b="1016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267257" cy="1308501"/>
                    </a:xfrm>
                    <a:prstGeom prst="rect">
                      <a:avLst/>
                    </a:prstGeom>
                    <a:noFill/>
                    <a:ln>
                      <a:solidFill>
                        <a:schemeClr val="tx1">
                          <a:lumMod val="50000"/>
                          <a:lumOff val="50000"/>
                        </a:schemeClr>
                      </a:solidFill>
                    </a:ln>
                  </pic:spPr>
                </pic:pic>
              </a:graphicData>
            </a:graphic>
          </wp:inline>
        </w:drawing>
      </w:r>
    </w:p>
    <w:p w14:paraId="26BE7CDD" w14:textId="7D09679C" w:rsidR="00EB0AE5" w:rsidRDefault="002C06CD" w:rsidP="002C06CD">
      <w:pPr>
        <w:pStyle w:val="LabExerciseCallout"/>
      </w:pPr>
      <w:r>
        <w:lastRenderedPageBreak/>
        <w:t xml:space="preserve">Whatever </w:t>
      </w:r>
      <w:r w:rsidRPr="002C06CD">
        <w:rPr>
          <w:b/>
        </w:rPr>
        <w:t>Company name</w:t>
      </w:r>
      <w:r>
        <w:t xml:space="preserve"> you enter will be used as the name of the Azure AD tenant that will be created during the sign up process.</w:t>
      </w:r>
    </w:p>
    <w:p w14:paraId="03DC7C58" w14:textId="305C49F1" w:rsidR="002C06CD" w:rsidRDefault="002C06CD" w:rsidP="004258B2">
      <w:pPr>
        <w:pStyle w:val="LabStepNumberedLevel2"/>
        <w:tabs>
          <w:tab w:val="clear" w:pos="720"/>
          <w:tab w:val="num" w:pos="792"/>
        </w:tabs>
        <w:ind w:left="792"/>
      </w:pPr>
      <w:r>
        <w:t xml:space="preserve">When prompted to prove you're not a robot, select the </w:t>
      </w:r>
      <w:r w:rsidRPr="00246C21">
        <w:rPr>
          <w:b/>
        </w:rPr>
        <w:t>Text me</w:t>
      </w:r>
      <w:r>
        <w:t xml:space="preserve"> option and </w:t>
      </w:r>
      <w:r w:rsidR="002B5D81">
        <w:t xml:space="preserve">ensure Phone number of for your </w:t>
      </w:r>
      <w:r>
        <w:t>mobile phone</w:t>
      </w:r>
      <w:r w:rsidR="002B5D81">
        <w:t>.</w:t>
      </w:r>
    </w:p>
    <w:p w14:paraId="06490285" w14:textId="62BDDD9E" w:rsidR="004258B2" w:rsidRDefault="002B5D81" w:rsidP="004258B2">
      <w:pPr>
        <w:pStyle w:val="LabStepNumberedLevel2"/>
        <w:tabs>
          <w:tab w:val="clear" w:pos="720"/>
          <w:tab w:val="num" w:pos="792"/>
        </w:tabs>
        <w:ind w:left="792"/>
      </w:pPr>
      <w:r>
        <w:t xml:space="preserve">Click </w:t>
      </w:r>
      <w:r w:rsidRPr="002B5D81">
        <w:rPr>
          <w:b/>
        </w:rPr>
        <w:t>Send Verification Code</w:t>
      </w:r>
      <w:r w:rsidR="004258B2">
        <w:t>.</w:t>
      </w:r>
    </w:p>
    <w:p w14:paraId="2DCF9A96" w14:textId="284F7944" w:rsidR="00D44B30" w:rsidRDefault="00D44B30" w:rsidP="00571433">
      <w:pPr>
        <w:pStyle w:val="LabStepScreenshotLevel2"/>
      </w:pPr>
      <w:r>
        <w:drawing>
          <wp:inline distT="0" distB="0" distL="0" distR="0" wp14:anchorId="44319891" wp14:editId="1EE2052E">
            <wp:extent cx="2067802" cy="1258660"/>
            <wp:effectExtent l="19050" t="19050" r="27940" b="1778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151369" cy="1309527"/>
                    </a:xfrm>
                    <a:prstGeom prst="rect">
                      <a:avLst/>
                    </a:prstGeom>
                    <a:noFill/>
                    <a:ln>
                      <a:solidFill>
                        <a:schemeClr val="tx1">
                          <a:lumMod val="50000"/>
                          <a:lumOff val="50000"/>
                        </a:schemeClr>
                      </a:solidFill>
                    </a:ln>
                  </pic:spPr>
                </pic:pic>
              </a:graphicData>
            </a:graphic>
          </wp:inline>
        </w:drawing>
      </w:r>
    </w:p>
    <w:p w14:paraId="77DDD8D3" w14:textId="2CCDC6D9" w:rsidR="004258B2" w:rsidRDefault="004258B2" w:rsidP="004258B2">
      <w:pPr>
        <w:pStyle w:val="LabStepNumberedLevel2"/>
        <w:tabs>
          <w:tab w:val="clear" w:pos="720"/>
          <w:tab w:val="num" w:pos="792"/>
        </w:tabs>
        <w:ind w:left="792"/>
      </w:pPr>
      <w:r>
        <w:t>Retrieve the access code form your mobile device and use it to complete the validation process.</w:t>
      </w:r>
    </w:p>
    <w:p w14:paraId="3A205C89" w14:textId="1336B706" w:rsidR="00D44B30" w:rsidRDefault="00D44B30" w:rsidP="00571433">
      <w:pPr>
        <w:pStyle w:val="LabStepScreenshotLevel2"/>
      </w:pPr>
      <w:r>
        <w:drawing>
          <wp:inline distT="0" distB="0" distL="0" distR="0" wp14:anchorId="7954261A" wp14:editId="054322FC">
            <wp:extent cx="2998754" cy="908413"/>
            <wp:effectExtent l="19050" t="19050" r="11430" b="2540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14705" cy="943538"/>
                    </a:xfrm>
                    <a:prstGeom prst="rect">
                      <a:avLst/>
                    </a:prstGeom>
                    <a:noFill/>
                    <a:ln>
                      <a:solidFill>
                        <a:schemeClr val="tx1">
                          <a:lumMod val="50000"/>
                          <a:lumOff val="50000"/>
                        </a:schemeClr>
                      </a:solidFill>
                    </a:ln>
                  </pic:spPr>
                </pic:pic>
              </a:graphicData>
            </a:graphic>
          </wp:inline>
        </w:drawing>
      </w:r>
    </w:p>
    <w:p w14:paraId="35182404" w14:textId="1BF7B14C" w:rsidR="00571433" w:rsidRDefault="0098055E" w:rsidP="00571433">
      <w:pPr>
        <w:pStyle w:val="LabStepNumberedLevel2"/>
      </w:pPr>
      <w:r>
        <w:t xml:space="preserve">In the </w:t>
      </w:r>
      <w:r w:rsidRPr="0098055E">
        <w:rPr>
          <w:b/>
        </w:rPr>
        <w:t>Create your business identity</w:t>
      </w:r>
      <w:r>
        <w:t xml:space="preserve"> step, locate the textbox into which you will enter a domain name.</w:t>
      </w:r>
    </w:p>
    <w:p w14:paraId="758E3C42" w14:textId="1D740CB9" w:rsidR="00D44B30" w:rsidRDefault="00DB1E58" w:rsidP="00571433">
      <w:pPr>
        <w:pStyle w:val="LabStepScreenshotLevel2"/>
      </w:pPr>
      <w:r>
        <w:drawing>
          <wp:inline distT="0" distB="0" distL="0" distR="0" wp14:anchorId="685B13F7" wp14:editId="42B872E6">
            <wp:extent cx="2668052" cy="1529248"/>
            <wp:effectExtent l="19050" t="19050" r="18415" b="1397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720976" cy="1559583"/>
                    </a:xfrm>
                    <a:prstGeom prst="rect">
                      <a:avLst/>
                    </a:prstGeom>
                    <a:noFill/>
                    <a:ln>
                      <a:solidFill>
                        <a:schemeClr val="tx1">
                          <a:lumMod val="50000"/>
                          <a:lumOff val="50000"/>
                        </a:schemeClr>
                      </a:solidFill>
                    </a:ln>
                  </pic:spPr>
                </pic:pic>
              </a:graphicData>
            </a:graphic>
          </wp:inline>
        </w:drawing>
      </w:r>
    </w:p>
    <w:p w14:paraId="2D17670B" w14:textId="201BEB90" w:rsidR="002B5D81" w:rsidRDefault="002B5D81" w:rsidP="002B5D81">
      <w:pPr>
        <w:pStyle w:val="LabExerciseCallout"/>
      </w:pPr>
      <w:r w:rsidRPr="00056F50">
        <w:t xml:space="preserve">Note that the </w:t>
      </w:r>
      <w:r>
        <w:t xml:space="preserve">company name you enter in this textbox will be used to create an Internet domain name for a new Microsoft 365 tenant. For example, if you were to enter a company name of </w:t>
      </w:r>
      <w:proofErr w:type="spellStart"/>
      <w:r>
        <w:rPr>
          <w:b/>
        </w:rPr>
        <w:t>cptstudent</w:t>
      </w:r>
      <w:proofErr w:type="spellEnd"/>
      <w:r>
        <w:t xml:space="preserve">, it would result in the creation of a new Office 365 tenant within a domain of </w:t>
      </w:r>
      <w:r>
        <w:rPr>
          <w:b/>
        </w:rPr>
        <w:t>cptstudent</w:t>
      </w:r>
      <w:r w:rsidRPr="00056F50">
        <w:rPr>
          <w:b/>
        </w:rPr>
        <w:t>.onMicrosoft.com</w:t>
      </w:r>
      <w:r>
        <w:t xml:space="preserve">. The user name you enter </w:t>
      </w:r>
      <w:r w:rsidRPr="00056F50">
        <w:t xml:space="preserve">will be used to create the first user account which will be given </w:t>
      </w:r>
      <w:r>
        <w:t xml:space="preserve">global </w:t>
      </w:r>
      <w:r w:rsidRPr="00056F50">
        <w:t xml:space="preserve">admin </w:t>
      </w:r>
      <w:r>
        <w:t xml:space="preserve">permissions throughout </w:t>
      </w:r>
      <w:r w:rsidRPr="00056F50">
        <w:t xml:space="preserve">the </w:t>
      </w:r>
      <w:r>
        <w:t>Azure AD</w:t>
      </w:r>
      <w:r w:rsidRPr="00056F50">
        <w:t xml:space="preserve"> tenant.</w:t>
      </w:r>
      <w:r>
        <w:t xml:space="preserve"> If you enter a user name of </w:t>
      </w:r>
      <w:r w:rsidRPr="005C0868">
        <w:rPr>
          <w:b/>
        </w:rPr>
        <w:t>Student</w:t>
      </w:r>
      <w:r>
        <w:t xml:space="preserve">, then the email address as well as user principal name for this account will be </w:t>
      </w:r>
      <w:r>
        <w:rPr>
          <w:b/>
        </w:rPr>
        <w:t>student@cptstudent</w:t>
      </w:r>
      <w:r w:rsidRPr="00056F50">
        <w:rPr>
          <w:b/>
        </w:rPr>
        <w:t>.onMicrosoft.com</w:t>
      </w:r>
    </w:p>
    <w:p w14:paraId="149ED9D4" w14:textId="42A37E79" w:rsidR="002B5D81" w:rsidRDefault="002B5D81" w:rsidP="00571433">
      <w:pPr>
        <w:pStyle w:val="LabStepNumberedLevel2"/>
      </w:pPr>
      <w:r>
        <w:t>Enter a domain name for your new Microsoft 365 tenant.</w:t>
      </w:r>
    </w:p>
    <w:p w14:paraId="2E16AC74" w14:textId="5B3600F8" w:rsidR="00DB1E58" w:rsidRDefault="00FB7B73" w:rsidP="00571433">
      <w:pPr>
        <w:pStyle w:val="LabStepScreenshotLevel2"/>
      </w:pPr>
      <w:r>
        <w:drawing>
          <wp:inline distT="0" distB="0" distL="0" distR="0" wp14:anchorId="0DA39054" wp14:editId="05449EC4">
            <wp:extent cx="3954778" cy="439420"/>
            <wp:effectExtent l="19050" t="19050" r="27305" b="1778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098985" cy="455443"/>
                    </a:xfrm>
                    <a:prstGeom prst="rect">
                      <a:avLst/>
                    </a:prstGeom>
                    <a:noFill/>
                    <a:ln>
                      <a:solidFill>
                        <a:schemeClr val="tx1">
                          <a:lumMod val="50000"/>
                          <a:lumOff val="50000"/>
                        </a:schemeClr>
                      </a:solidFill>
                    </a:ln>
                  </pic:spPr>
                </pic:pic>
              </a:graphicData>
            </a:graphic>
          </wp:inline>
        </w:drawing>
      </w:r>
    </w:p>
    <w:p w14:paraId="7EC549B0" w14:textId="67E71877" w:rsidR="00571433" w:rsidRDefault="002B5D81" w:rsidP="00571433">
      <w:pPr>
        <w:pStyle w:val="LabStepNumberedLevel2"/>
      </w:pPr>
      <w:r>
        <w:t>If the domain name you enter is not available, modify the domain name until you can verify that it is available.</w:t>
      </w:r>
    </w:p>
    <w:p w14:paraId="27A27169" w14:textId="61360FA5" w:rsidR="002B5D81" w:rsidRDefault="002B5D81" w:rsidP="00571433">
      <w:pPr>
        <w:pStyle w:val="LabStepNumberedLevel2"/>
      </w:pPr>
      <w:r>
        <w:t xml:space="preserve">Once you have created a domain name that is available, click </w:t>
      </w:r>
      <w:r w:rsidRPr="002B5D81">
        <w:rPr>
          <w:b/>
        </w:rPr>
        <w:t>Next</w:t>
      </w:r>
      <w:r>
        <w:t>.</w:t>
      </w:r>
    </w:p>
    <w:p w14:paraId="2DD92700" w14:textId="6FC6125D" w:rsidR="00DB1E58" w:rsidRDefault="00FB7B73" w:rsidP="00571433">
      <w:pPr>
        <w:pStyle w:val="LabStepScreenshotLevel2"/>
      </w:pPr>
      <w:r>
        <w:drawing>
          <wp:inline distT="0" distB="0" distL="0" distR="0" wp14:anchorId="378DF921" wp14:editId="4B4547A8">
            <wp:extent cx="3060184" cy="751659"/>
            <wp:effectExtent l="19050" t="19050" r="26035" b="1079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178048" cy="780609"/>
                    </a:xfrm>
                    <a:prstGeom prst="rect">
                      <a:avLst/>
                    </a:prstGeom>
                    <a:noFill/>
                    <a:ln>
                      <a:solidFill>
                        <a:schemeClr val="tx1">
                          <a:lumMod val="50000"/>
                          <a:lumOff val="50000"/>
                        </a:schemeClr>
                      </a:solidFill>
                    </a:ln>
                  </pic:spPr>
                </pic:pic>
              </a:graphicData>
            </a:graphic>
          </wp:inline>
        </w:drawing>
      </w:r>
    </w:p>
    <w:p w14:paraId="48006A18" w14:textId="77A20B53" w:rsidR="00571433" w:rsidRDefault="00177BC9" w:rsidP="00740D97">
      <w:pPr>
        <w:pStyle w:val="LabStepNumberedLevel2"/>
      </w:pPr>
      <w:r>
        <w:lastRenderedPageBreak/>
        <w:t xml:space="preserve">Enter a </w:t>
      </w:r>
      <w:r w:rsidRPr="00B56F7A">
        <w:rPr>
          <w:b/>
        </w:rPr>
        <w:t>Name</w:t>
      </w:r>
      <w:r>
        <w:t xml:space="preserve"> for your user </w:t>
      </w:r>
      <w:r w:rsidR="00EA75F8">
        <w:t xml:space="preserve">account, </w:t>
      </w:r>
      <w:r>
        <w:t xml:space="preserve">a </w:t>
      </w:r>
      <w:r w:rsidR="00B56F7A" w:rsidRPr="00B56F7A">
        <w:rPr>
          <w:b/>
        </w:rPr>
        <w:t>P</w:t>
      </w:r>
      <w:r w:rsidRPr="00B56F7A">
        <w:rPr>
          <w:b/>
        </w:rPr>
        <w:t>assword</w:t>
      </w:r>
      <w:r>
        <w:t xml:space="preserve"> that you will remember and then click </w:t>
      </w:r>
      <w:r w:rsidRPr="00EA75F8">
        <w:rPr>
          <w:b/>
        </w:rPr>
        <w:t>Sign up</w:t>
      </w:r>
      <w:r>
        <w:t>.</w:t>
      </w:r>
    </w:p>
    <w:p w14:paraId="6828D33A" w14:textId="53657F77" w:rsidR="00DB1E58" w:rsidRDefault="00FB7B73" w:rsidP="00571433">
      <w:pPr>
        <w:pStyle w:val="LabStepScreenshotLevel2"/>
      </w:pPr>
      <w:r>
        <w:drawing>
          <wp:inline distT="0" distB="0" distL="0" distR="0" wp14:anchorId="522727B3" wp14:editId="65B77A0C">
            <wp:extent cx="2117810" cy="1618218"/>
            <wp:effectExtent l="19050" t="19050" r="15875" b="2032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21" cstate="print">
                      <a:extLst>
                        <a:ext uri="{28A0092B-C50C-407E-A947-70E740481C1C}">
                          <a14:useLocalDpi xmlns:a14="http://schemas.microsoft.com/office/drawing/2010/main" val="0"/>
                        </a:ext>
                      </a:extLst>
                    </a:blip>
                    <a:srcRect l="7623" t="17423"/>
                    <a:stretch/>
                  </pic:blipFill>
                  <pic:spPr bwMode="auto">
                    <a:xfrm>
                      <a:off x="0" y="0"/>
                      <a:ext cx="2135880" cy="1632025"/>
                    </a:xfrm>
                    <a:prstGeom prst="rect">
                      <a:avLst/>
                    </a:prstGeom>
                    <a:noFill/>
                    <a:ln>
                      <a:solidFill>
                        <a:schemeClr val="tx1">
                          <a:lumMod val="50000"/>
                          <a:lumOff val="50000"/>
                        </a:schemeClr>
                      </a:solidFill>
                    </a:ln>
                    <a:extLst>
                      <a:ext uri="{53640926-AAD7-44D8-BBD7-CCE9431645EC}">
                        <a14:shadowObscured xmlns:a14="http://schemas.microsoft.com/office/drawing/2010/main"/>
                      </a:ext>
                    </a:extLst>
                  </pic:spPr>
                </pic:pic>
              </a:graphicData>
            </a:graphic>
          </wp:inline>
        </w:drawing>
      </w:r>
    </w:p>
    <w:p w14:paraId="533B6281" w14:textId="5E064257" w:rsidR="00571433" w:rsidRDefault="00177BC9" w:rsidP="00877F5A">
      <w:pPr>
        <w:pStyle w:val="LabExerciseCallout"/>
      </w:pPr>
      <w:r>
        <w:t xml:space="preserve">At this point, the Sign up process should begin to </w:t>
      </w:r>
      <w:r w:rsidR="00B56F7A">
        <w:t xml:space="preserve">provision </w:t>
      </w:r>
      <w:r>
        <w:t xml:space="preserve">your new </w:t>
      </w:r>
      <w:r w:rsidR="00B56F7A">
        <w:t xml:space="preserve">Microsoft 365 </w:t>
      </w:r>
      <w:r>
        <w:t>tenant and your new organizational account.</w:t>
      </w:r>
    </w:p>
    <w:p w14:paraId="60771F18" w14:textId="2C178320" w:rsidR="00C132AD" w:rsidRDefault="00877F5A" w:rsidP="00177BC9">
      <w:pPr>
        <w:pStyle w:val="LabStepNumberedLevel2"/>
      </w:pPr>
      <w:r>
        <w:t xml:space="preserve">Once the provision process completes, </w:t>
      </w:r>
      <w:r w:rsidR="00B56F7A">
        <w:t xml:space="preserve">take note of your new </w:t>
      </w:r>
      <w:r w:rsidR="00B56F7A" w:rsidRPr="00B56F7A">
        <w:rPr>
          <w:b/>
        </w:rPr>
        <w:t>user ID</w:t>
      </w:r>
      <w:r w:rsidR="00B56F7A">
        <w:t xml:space="preserve"> and </w:t>
      </w:r>
      <w:r w:rsidR="00C132AD">
        <w:t xml:space="preserve">click the </w:t>
      </w:r>
      <w:r w:rsidR="004258B2">
        <w:rPr>
          <w:b/>
        </w:rPr>
        <w:t>Go To Setup</w:t>
      </w:r>
      <w:r w:rsidR="00C132AD">
        <w:t xml:space="preserve"> </w:t>
      </w:r>
      <w:r w:rsidR="004258B2">
        <w:t>button</w:t>
      </w:r>
      <w:r w:rsidR="00C132AD">
        <w:t>.</w:t>
      </w:r>
    </w:p>
    <w:p w14:paraId="54F0CD89" w14:textId="0242154A" w:rsidR="00C132AD" w:rsidRDefault="00FB7B73" w:rsidP="00177BC9">
      <w:pPr>
        <w:pStyle w:val="LabStepScreenshotLevel2"/>
      </w:pPr>
      <w:r>
        <w:drawing>
          <wp:inline distT="0" distB="0" distL="0" distR="0" wp14:anchorId="22C77E8A" wp14:editId="104098F0">
            <wp:extent cx="2044881" cy="1041429"/>
            <wp:effectExtent l="19050" t="19050" r="12700" b="2540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066064" cy="1052217"/>
                    </a:xfrm>
                    <a:prstGeom prst="rect">
                      <a:avLst/>
                    </a:prstGeom>
                    <a:noFill/>
                    <a:ln>
                      <a:solidFill>
                        <a:schemeClr val="tx1">
                          <a:lumMod val="50000"/>
                          <a:lumOff val="50000"/>
                        </a:schemeClr>
                      </a:solidFill>
                    </a:ln>
                  </pic:spPr>
                </pic:pic>
              </a:graphicData>
            </a:graphic>
          </wp:inline>
        </w:drawing>
      </w:r>
    </w:p>
    <w:p w14:paraId="2B7FE490" w14:textId="35256C5B" w:rsidR="00877F5A" w:rsidRDefault="00B56F7A" w:rsidP="00877F5A">
      <w:pPr>
        <w:pStyle w:val="LabExerciseCallout"/>
      </w:pPr>
      <w:r>
        <w:t xml:space="preserve">You </w:t>
      </w:r>
      <w:r w:rsidR="00877F5A">
        <w:t xml:space="preserve">have </w:t>
      </w:r>
      <w:r>
        <w:t xml:space="preserve">just </w:t>
      </w:r>
      <w:r w:rsidR="00877F5A">
        <w:t xml:space="preserve">created a new Microsoft </w:t>
      </w:r>
      <w:r>
        <w:t xml:space="preserve">365 </w:t>
      </w:r>
      <w:r w:rsidR="00877F5A">
        <w:t xml:space="preserve">tenant with </w:t>
      </w:r>
      <w:r>
        <w:t xml:space="preserve">a </w:t>
      </w:r>
      <w:r w:rsidR="00877F5A">
        <w:t>30-day trial for 25 Office 365 E5 licenses. Note that some Microsoft cloud services within your new tenant such as the Microsoft 365 admin center, Power BI, PowerApps and Flow can be accessed immediately. Other Office 365 services such as SharePoint Online, OneDrive for Business and your Outlook mailbox will not be ready immediately and can take some time to provision.</w:t>
      </w:r>
    </w:p>
    <w:p w14:paraId="3509D73D" w14:textId="51D98B95" w:rsidR="00C132AD" w:rsidRDefault="00877F5A" w:rsidP="00177BC9">
      <w:pPr>
        <w:pStyle w:val="LabStepNumberedLevel2"/>
      </w:pPr>
      <w:r>
        <w:t xml:space="preserve">If you see the </w:t>
      </w:r>
      <w:r>
        <w:rPr>
          <w:b/>
        </w:rPr>
        <w:t>Personalize your sign-in and email</w:t>
      </w:r>
      <w:r w:rsidR="00C132AD">
        <w:t xml:space="preserve"> </w:t>
      </w:r>
      <w:r>
        <w:t xml:space="preserve">setup page, click </w:t>
      </w:r>
      <w:r>
        <w:rPr>
          <w:b/>
        </w:rPr>
        <w:t>Exit and continue later</w:t>
      </w:r>
      <w:r w:rsidR="00C132AD">
        <w:t>.</w:t>
      </w:r>
    </w:p>
    <w:p w14:paraId="55930A2A" w14:textId="2384AEF1" w:rsidR="00C132AD" w:rsidRDefault="00FB7B73" w:rsidP="00177BC9">
      <w:pPr>
        <w:pStyle w:val="LabStepScreenshotLevel2"/>
      </w:pPr>
      <w:r>
        <w:drawing>
          <wp:inline distT="0" distB="0" distL="0" distR="0" wp14:anchorId="6D5F0738" wp14:editId="0F585E23">
            <wp:extent cx="4487636" cy="1462636"/>
            <wp:effectExtent l="19050" t="19050" r="27305" b="2349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514134" cy="1471272"/>
                    </a:xfrm>
                    <a:prstGeom prst="rect">
                      <a:avLst/>
                    </a:prstGeom>
                    <a:noFill/>
                    <a:ln>
                      <a:solidFill>
                        <a:schemeClr val="tx1">
                          <a:lumMod val="50000"/>
                          <a:lumOff val="50000"/>
                        </a:schemeClr>
                      </a:solidFill>
                    </a:ln>
                  </pic:spPr>
                </pic:pic>
              </a:graphicData>
            </a:graphic>
          </wp:inline>
        </w:drawing>
      </w:r>
    </w:p>
    <w:p w14:paraId="34EA7A92" w14:textId="27C118CA" w:rsidR="00177BC9" w:rsidRDefault="00877F5A" w:rsidP="00877F5A">
      <w:pPr>
        <w:pStyle w:val="LabStepNumberedLevel2"/>
      </w:pPr>
      <w:r>
        <w:t xml:space="preserve">You should now be located at the home page of the </w:t>
      </w:r>
      <w:r w:rsidRPr="00877F5A">
        <w:rPr>
          <w:b/>
        </w:rPr>
        <w:t>Microsoft 365 admin center</w:t>
      </w:r>
      <w:r>
        <w:t>.</w:t>
      </w:r>
    </w:p>
    <w:p w14:paraId="7C524785" w14:textId="7BC3EC09" w:rsidR="00C132AD" w:rsidRDefault="00544CA2" w:rsidP="00877F5A">
      <w:pPr>
        <w:pStyle w:val="LabStepScreenshotLevel2"/>
        <w:rPr>
          <w:szCs w:val="20"/>
        </w:rPr>
      </w:pPr>
      <w:r>
        <w:rPr>
          <w:szCs w:val="20"/>
        </w:rPr>
        <w:drawing>
          <wp:inline distT="0" distB="0" distL="0" distR="0" wp14:anchorId="5EB3EC95" wp14:editId="24B17D90">
            <wp:extent cx="4660017" cy="1369603"/>
            <wp:effectExtent l="19050" t="19050" r="26670" b="2159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4675075" cy="1374029"/>
                    </a:xfrm>
                    <a:prstGeom prst="rect">
                      <a:avLst/>
                    </a:prstGeom>
                    <a:noFill/>
                    <a:ln>
                      <a:solidFill>
                        <a:schemeClr val="tx1">
                          <a:lumMod val="50000"/>
                          <a:lumOff val="50000"/>
                        </a:schemeClr>
                      </a:solidFill>
                    </a:ln>
                  </pic:spPr>
                </pic:pic>
              </a:graphicData>
            </a:graphic>
          </wp:inline>
        </w:drawing>
      </w:r>
    </w:p>
    <w:p w14:paraId="0FE67B90" w14:textId="62D5A19D" w:rsidR="00877F5A" w:rsidRDefault="00B56F7A" w:rsidP="00877F5A">
      <w:pPr>
        <w:pStyle w:val="LabExerciseCallout"/>
      </w:pPr>
      <w:r>
        <w:t xml:space="preserve">If you don’t see the home page of the </w:t>
      </w:r>
      <w:r w:rsidRPr="00877F5A">
        <w:rPr>
          <w:b/>
        </w:rPr>
        <w:t>Microsoft 365 admin center</w:t>
      </w:r>
      <w:r>
        <w:t xml:space="preserve">, navigate to </w:t>
      </w:r>
      <w:hyperlink r:id="rId25" w:history="1">
        <w:r w:rsidR="00877F5A">
          <w:rPr>
            <w:rStyle w:val="Hyperlink"/>
          </w:rPr>
          <w:t>https://admin.microsoft.com/Adminportal</w:t>
        </w:r>
      </w:hyperlink>
      <w:r w:rsidR="00877F5A">
        <w:rPr>
          <w:rStyle w:val="Hyperlink"/>
        </w:rPr>
        <w:t>.</w:t>
      </w:r>
    </w:p>
    <w:p w14:paraId="739AE22C" w14:textId="2A49985C" w:rsidR="00C132AD" w:rsidRDefault="00C132AD" w:rsidP="00C132AD">
      <w:pPr>
        <w:pStyle w:val="LabStepNumbered"/>
        <w:tabs>
          <w:tab w:val="clear" w:pos="360"/>
          <w:tab w:val="num" w:pos="432"/>
        </w:tabs>
        <w:ind w:left="432"/>
      </w:pPr>
      <w:r>
        <w:lastRenderedPageBreak/>
        <w:t xml:space="preserve">Inspect the set of active users in the current Azure AD </w:t>
      </w:r>
      <w:bookmarkStart w:id="1" w:name="_Hlk531072977"/>
      <w:r>
        <w:t>tenant</w:t>
      </w:r>
      <w:bookmarkEnd w:id="1"/>
      <w:r>
        <w:t>.</w:t>
      </w:r>
    </w:p>
    <w:p w14:paraId="17E3A214" w14:textId="77777777" w:rsidR="00C132AD" w:rsidRDefault="00C132AD" w:rsidP="00C132AD">
      <w:pPr>
        <w:pStyle w:val="LabStepNumberedLevel2"/>
        <w:tabs>
          <w:tab w:val="clear" w:pos="720"/>
          <w:tab w:val="num" w:pos="792"/>
        </w:tabs>
        <w:ind w:left="792"/>
      </w:pPr>
      <w:r>
        <w:t xml:space="preserve">Locate the top </w:t>
      </w:r>
      <w:r>
        <w:rPr>
          <w:b/>
        </w:rPr>
        <w:t>Collapse navigation m</w:t>
      </w:r>
      <w:r w:rsidRPr="00B12FAB">
        <w:rPr>
          <w:b/>
        </w:rPr>
        <w:t>enu</w:t>
      </w:r>
      <w:r>
        <w:t xml:space="preserve"> with the hamburger icon just under the Microsoft 365 App Launcher menu.</w:t>
      </w:r>
    </w:p>
    <w:p w14:paraId="12CDA8EB" w14:textId="77777777" w:rsidR="00C132AD" w:rsidRDefault="00C132AD" w:rsidP="00C132AD">
      <w:pPr>
        <w:pStyle w:val="LabStepScreenshotLevel2"/>
      </w:pPr>
      <w:r>
        <w:drawing>
          <wp:inline distT="0" distB="0" distL="0" distR="0" wp14:anchorId="1301A035" wp14:editId="793AB1C9">
            <wp:extent cx="1768807" cy="970084"/>
            <wp:effectExtent l="19050" t="19050" r="22225" b="20955"/>
            <wp:docPr id="466" name="Picture 4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794984" cy="984440"/>
                    </a:xfrm>
                    <a:prstGeom prst="rect">
                      <a:avLst/>
                    </a:prstGeom>
                    <a:noFill/>
                    <a:ln>
                      <a:solidFill>
                        <a:schemeClr val="tx1">
                          <a:lumMod val="65000"/>
                          <a:lumOff val="35000"/>
                        </a:schemeClr>
                      </a:solidFill>
                    </a:ln>
                  </pic:spPr>
                </pic:pic>
              </a:graphicData>
            </a:graphic>
          </wp:inline>
        </w:drawing>
      </w:r>
    </w:p>
    <w:p w14:paraId="76D5F611" w14:textId="77777777" w:rsidR="00C132AD" w:rsidRDefault="00C132AD" w:rsidP="00C132AD">
      <w:pPr>
        <w:pStyle w:val="LabStepNumberedLevel2"/>
        <w:tabs>
          <w:tab w:val="clear" w:pos="720"/>
          <w:tab w:val="num" w:pos="792"/>
        </w:tabs>
        <w:ind w:left="792"/>
      </w:pPr>
      <w:r>
        <w:t xml:space="preserve">Toggle the </w:t>
      </w:r>
      <w:r>
        <w:rPr>
          <w:b/>
        </w:rPr>
        <w:t>Collapse navigation m</w:t>
      </w:r>
      <w:r w:rsidRPr="00B12FAB">
        <w:rPr>
          <w:b/>
        </w:rPr>
        <w:t>enu</w:t>
      </w:r>
      <w:r>
        <w:t xml:space="preserve"> button to see how it collapses and expands the left navigation menu.</w:t>
      </w:r>
    </w:p>
    <w:p w14:paraId="094DDAF2" w14:textId="77777777" w:rsidR="00C132AD" w:rsidRDefault="00C132AD" w:rsidP="00C132AD">
      <w:pPr>
        <w:pStyle w:val="LabStepScreenshotLevel2"/>
      </w:pPr>
      <w:r>
        <w:drawing>
          <wp:inline distT="0" distB="0" distL="0" distR="0" wp14:anchorId="02B19CBD" wp14:editId="6BFE03CF">
            <wp:extent cx="1263840" cy="906872"/>
            <wp:effectExtent l="19050" t="19050" r="12700" b="26670"/>
            <wp:docPr id="467" name="Picture 4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276290" cy="915805"/>
                    </a:xfrm>
                    <a:prstGeom prst="rect">
                      <a:avLst/>
                    </a:prstGeom>
                    <a:noFill/>
                    <a:ln>
                      <a:solidFill>
                        <a:schemeClr val="tx1">
                          <a:lumMod val="50000"/>
                          <a:lumOff val="50000"/>
                        </a:schemeClr>
                      </a:solidFill>
                    </a:ln>
                  </pic:spPr>
                </pic:pic>
              </a:graphicData>
            </a:graphic>
          </wp:inline>
        </w:drawing>
      </w:r>
    </w:p>
    <w:p w14:paraId="0AD537A1" w14:textId="77777777" w:rsidR="00C132AD" w:rsidRDefault="00C132AD" w:rsidP="00C132AD">
      <w:pPr>
        <w:pStyle w:val="LabStepNumberedLevel2"/>
        <w:tabs>
          <w:tab w:val="clear" w:pos="720"/>
          <w:tab w:val="num" w:pos="792"/>
        </w:tabs>
        <w:ind w:left="792"/>
      </w:pPr>
      <w:r>
        <w:t xml:space="preserve">Navigate to the </w:t>
      </w:r>
      <w:r w:rsidRPr="001B1E38">
        <w:rPr>
          <w:b/>
        </w:rPr>
        <w:t xml:space="preserve">Active </w:t>
      </w:r>
      <w:r>
        <w:rPr>
          <w:b/>
        </w:rPr>
        <w:t>u</w:t>
      </w:r>
      <w:r w:rsidRPr="001B1E38">
        <w:rPr>
          <w:b/>
        </w:rPr>
        <w:t>sers</w:t>
      </w:r>
      <w:r>
        <w:t xml:space="preserve"> view where you should be able to verify that the user account you are currently logged in as is the only user account that exists in the current </w:t>
      </w:r>
      <w:r w:rsidRPr="00884CF9">
        <w:t>tenant</w:t>
      </w:r>
      <w:r>
        <w:t>.</w:t>
      </w:r>
    </w:p>
    <w:p w14:paraId="30C3DA6E" w14:textId="7740E212" w:rsidR="00C132AD" w:rsidRDefault="00544CA2" w:rsidP="00C132AD">
      <w:pPr>
        <w:pStyle w:val="LabStepScreenshotLevel2"/>
      </w:pPr>
      <w:r>
        <w:drawing>
          <wp:inline distT="0" distB="0" distL="0" distR="0" wp14:anchorId="10DCAEDF" wp14:editId="54975918">
            <wp:extent cx="3882533" cy="1116750"/>
            <wp:effectExtent l="19050" t="19050" r="22860" b="2667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3912342" cy="1125324"/>
                    </a:xfrm>
                    <a:prstGeom prst="rect">
                      <a:avLst/>
                    </a:prstGeom>
                    <a:noFill/>
                    <a:ln>
                      <a:solidFill>
                        <a:schemeClr val="tx1">
                          <a:lumMod val="50000"/>
                          <a:lumOff val="50000"/>
                        </a:schemeClr>
                      </a:solidFill>
                    </a:ln>
                  </pic:spPr>
                </pic:pic>
              </a:graphicData>
            </a:graphic>
          </wp:inline>
        </w:drawing>
      </w:r>
    </w:p>
    <w:p w14:paraId="649F779D" w14:textId="77777777" w:rsidR="00C132AD" w:rsidRDefault="00C132AD" w:rsidP="00C132AD">
      <w:pPr>
        <w:pStyle w:val="LabExerciseCallout"/>
      </w:pPr>
      <w:r>
        <w:t>Remember that your account is global tenant administrator. You have permissions to configure any settings throughout the tenant.</w:t>
      </w:r>
    </w:p>
    <w:p w14:paraId="54BCB114" w14:textId="77777777" w:rsidR="00C132AD" w:rsidRDefault="00C132AD" w:rsidP="00C132AD">
      <w:pPr>
        <w:pStyle w:val="LabStepNumbered"/>
        <w:tabs>
          <w:tab w:val="clear" w:pos="360"/>
          <w:tab w:val="num" w:pos="432"/>
        </w:tabs>
        <w:ind w:left="432"/>
      </w:pPr>
      <w:r>
        <w:t>Create a second Azure AD user account in your new Azure AD tenant.</w:t>
      </w:r>
    </w:p>
    <w:p w14:paraId="65E22D72" w14:textId="77777777" w:rsidR="00C132AD" w:rsidRDefault="00C132AD" w:rsidP="00C132AD">
      <w:pPr>
        <w:pStyle w:val="LabStepNumberedLevel2"/>
        <w:tabs>
          <w:tab w:val="clear" w:pos="720"/>
          <w:tab w:val="num" w:pos="792"/>
        </w:tabs>
        <w:ind w:left="792"/>
      </w:pPr>
      <w:r>
        <w:t xml:space="preserve">On the </w:t>
      </w:r>
      <w:r w:rsidRPr="007733B4">
        <w:rPr>
          <w:b/>
        </w:rPr>
        <w:t>Active Users</w:t>
      </w:r>
      <w:r>
        <w:t xml:space="preserve"> page, click the button </w:t>
      </w:r>
      <w:r w:rsidRPr="001B1E38">
        <w:rPr>
          <w:b/>
        </w:rPr>
        <w:t>Add a user</w:t>
      </w:r>
      <w:r>
        <w:t xml:space="preserve"> button to create a new user account</w:t>
      </w:r>
    </w:p>
    <w:p w14:paraId="30F65ECF" w14:textId="77777777" w:rsidR="00C132AD" w:rsidRDefault="00C132AD" w:rsidP="00C132AD">
      <w:pPr>
        <w:pStyle w:val="LabStepScreenshotLevel2"/>
      </w:pPr>
      <w:r>
        <w:t>.</w:t>
      </w:r>
      <w:r w:rsidRPr="00C64F04">
        <w:t xml:space="preserve"> </w:t>
      </w:r>
      <w:r>
        <w:drawing>
          <wp:inline distT="0" distB="0" distL="0" distR="0" wp14:anchorId="6116F0A9" wp14:editId="62809841">
            <wp:extent cx="2846980" cy="639118"/>
            <wp:effectExtent l="19050" t="19050" r="10795" b="27940"/>
            <wp:docPr id="469" name="Picture 4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864553" cy="643063"/>
                    </a:xfrm>
                    <a:prstGeom prst="rect">
                      <a:avLst/>
                    </a:prstGeom>
                    <a:noFill/>
                    <a:ln>
                      <a:solidFill>
                        <a:schemeClr val="tx1">
                          <a:lumMod val="50000"/>
                          <a:lumOff val="50000"/>
                        </a:schemeClr>
                      </a:solidFill>
                    </a:ln>
                  </pic:spPr>
                </pic:pic>
              </a:graphicData>
            </a:graphic>
          </wp:inline>
        </w:drawing>
      </w:r>
    </w:p>
    <w:p w14:paraId="769FF05B" w14:textId="78B86BBA" w:rsidR="00C132AD" w:rsidRDefault="00C132AD" w:rsidP="00C132AD">
      <w:pPr>
        <w:pStyle w:val="LabStepNumberedLevel2"/>
        <w:tabs>
          <w:tab w:val="clear" w:pos="720"/>
          <w:tab w:val="num" w:pos="792"/>
        </w:tabs>
        <w:ind w:left="792"/>
      </w:pPr>
      <w:r>
        <w:t xml:space="preserve">Fill in the </w:t>
      </w:r>
      <w:r>
        <w:rPr>
          <w:b/>
        </w:rPr>
        <w:t>Set up the basics</w:t>
      </w:r>
      <w:r>
        <w:t xml:space="preserve"> form with information for a new user account. When creating this account, you can use any name you would like. These lab instructions will demonstrate this by creating a user account for a person named </w:t>
      </w:r>
      <w:r>
        <w:rPr>
          <w:b/>
        </w:rPr>
        <w:t>James</w:t>
      </w:r>
      <w:r w:rsidRPr="007733B4">
        <w:rPr>
          <w:b/>
        </w:rPr>
        <w:t xml:space="preserve"> </w:t>
      </w:r>
      <w:r>
        <w:rPr>
          <w:b/>
        </w:rPr>
        <w:t>Bond</w:t>
      </w:r>
      <w:r>
        <w:t xml:space="preserve"> with a user name and email of </w:t>
      </w:r>
      <w:r>
        <w:rPr>
          <w:b/>
        </w:rPr>
        <w:t>JamesB</w:t>
      </w:r>
      <w:r w:rsidRPr="007733B4">
        <w:rPr>
          <w:b/>
        </w:rPr>
        <w:t>@</w:t>
      </w:r>
      <w:r w:rsidR="00B56F7A">
        <w:rPr>
          <w:b/>
        </w:rPr>
        <w:t>cptstudent</w:t>
      </w:r>
      <w:r w:rsidRPr="007733B4">
        <w:rPr>
          <w:b/>
        </w:rPr>
        <w:t>.onmicrosoft.com</w:t>
      </w:r>
      <w:r>
        <w:t>.</w:t>
      </w:r>
    </w:p>
    <w:p w14:paraId="70D4C5FF" w14:textId="40BC3CF5" w:rsidR="00C132AD" w:rsidRDefault="00544CA2" w:rsidP="00C132AD">
      <w:pPr>
        <w:pStyle w:val="LabStepScreenshotLevel2"/>
      </w:pPr>
      <w:r>
        <w:drawing>
          <wp:inline distT="0" distB="0" distL="0" distR="0" wp14:anchorId="1A40FCEC" wp14:editId="616A7D12">
            <wp:extent cx="3114828" cy="1667420"/>
            <wp:effectExtent l="19050" t="19050" r="9525" b="28575"/>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3130020" cy="1675552"/>
                    </a:xfrm>
                    <a:prstGeom prst="rect">
                      <a:avLst/>
                    </a:prstGeom>
                    <a:noFill/>
                    <a:ln>
                      <a:solidFill>
                        <a:schemeClr val="tx1">
                          <a:lumMod val="50000"/>
                          <a:lumOff val="50000"/>
                        </a:schemeClr>
                      </a:solidFill>
                    </a:ln>
                  </pic:spPr>
                </pic:pic>
              </a:graphicData>
            </a:graphic>
          </wp:inline>
        </w:drawing>
      </w:r>
    </w:p>
    <w:p w14:paraId="2DBCBA0E" w14:textId="77777777" w:rsidR="00C132AD" w:rsidRPr="00F64CDF" w:rsidRDefault="00C132AD" w:rsidP="00C132AD">
      <w:pPr>
        <w:pStyle w:val="LabStepNumberedLevel2"/>
      </w:pPr>
      <w:r w:rsidRPr="00F64CDF">
        <w:lastRenderedPageBreak/>
        <w:t xml:space="preserve">Move below to the </w:t>
      </w:r>
      <w:r w:rsidRPr="0056461E">
        <w:rPr>
          <w:b/>
        </w:rPr>
        <w:t>Password settings</w:t>
      </w:r>
      <w:r w:rsidRPr="00F64CDF">
        <w:t xml:space="preserve"> section. </w:t>
      </w:r>
    </w:p>
    <w:p w14:paraId="3C3A6CA6" w14:textId="77777777" w:rsidR="00C132AD" w:rsidRPr="00F64CDF" w:rsidRDefault="00C132AD" w:rsidP="00C132AD">
      <w:pPr>
        <w:pStyle w:val="LabStepNumberedLevel2"/>
      </w:pPr>
      <w:r w:rsidRPr="00F64CDF">
        <w:t xml:space="preserve">Select the option for </w:t>
      </w:r>
      <w:r w:rsidRPr="0056461E">
        <w:rPr>
          <w:b/>
        </w:rPr>
        <w:t>Let me create the password</w:t>
      </w:r>
      <w:r w:rsidRPr="00F64CDF">
        <w:t>.</w:t>
      </w:r>
    </w:p>
    <w:p w14:paraId="2866F3AC" w14:textId="77777777" w:rsidR="00C132AD" w:rsidRPr="00F64CDF" w:rsidRDefault="00C132AD" w:rsidP="00C132AD">
      <w:pPr>
        <w:pStyle w:val="LabStepNumberedLevel2"/>
      </w:pPr>
      <w:r w:rsidRPr="00F64CDF">
        <w:t xml:space="preserve">Enter a password of </w:t>
      </w:r>
      <w:r w:rsidRPr="0056461E">
        <w:rPr>
          <w:b/>
        </w:rPr>
        <w:t>pass@word1</w:t>
      </w:r>
      <w:r w:rsidRPr="00F64CDF">
        <w:t xml:space="preserve"> into the textbox labeled </w:t>
      </w:r>
      <w:r w:rsidRPr="0056461E">
        <w:rPr>
          <w:b/>
        </w:rPr>
        <w:t>Password</w:t>
      </w:r>
      <w:r w:rsidRPr="00F64CDF">
        <w:t>.</w:t>
      </w:r>
    </w:p>
    <w:p w14:paraId="109EDF62" w14:textId="77777777" w:rsidR="00C132AD" w:rsidRPr="00F64CDF" w:rsidRDefault="00C132AD" w:rsidP="00C132AD">
      <w:pPr>
        <w:pStyle w:val="LabStepNumberedLevel2"/>
      </w:pPr>
      <w:r w:rsidRPr="00F64CDF">
        <w:t xml:space="preserve">Uncheck the checkbox for the </w:t>
      </w:r>
      <w:r w:rsidRPr="0056461E">
        <w:rPr>
          <w:b/>
        </w:rPr>
        <w:t>Require this user change their password when they first sign in</w:t>
      </w:r>
      <w:r>
        <w:t xml:space="preserve"> </w:t>
      </w:r>
      <w:r w:rsidRPr="00F64CDF">
        <w:t>option.</w:t>
      </w:r>
    </w:p>
    <w:p w14:paraId="39EC7A89" w14:textId="77777777" w:rsidR="00C132AD" w:rsidRPr="00F64CDF" w:rsidRDefault="00C132AD" w:rsidP="00C132AD">
      <w:pPr>
        <w:pStyle w:val="LabStepNumberedLevel2"/>
      </w:pPr>
      <w:r w:rsidRPr="00F64CDF">
        <w:t xml:space="preserve">Click </w:t>
      </w:r>
      <w:r w:rsidRPr="0056461E">
        <w:rPr>
          <w:b/>
        </w:rPr>
        <w:t>Next</w:t>
      </w:r>
      <w:r w:rsidRPr="00F64CDF">
        <w:t>.</w:t>
      </w:r>
    </w:p>
    <w:p w14:paraId="40259BA2" w14:textId="77777777" w:rsidR="00C132AD" w:rsidRDefault="00C132AD" w:rsidP="00C132AD">
      <w:pPr>
        <w:pStyle w:val="LabStepScreenshotLevel2"/>
      </w:pPr>
      <w:r>
        <w:drawing>
          <wp:inline distT="0" distB="0" distL="0" distR="0" wp14:anchorId="313482EF" wp14:editId="3856CB55">
            <wp:extent cx="2018756" cy="1041523"/>
            <wp:effectExtent l="19050" t="19050" r="19685" b="25400"/>
            <wp:docPr id="471" name="Picture 4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2058036" cy="1061788"/>
                    </a:xfrm>
                    <a:prstGeom prst="rect">
                      <a:avLst/>
                    </a:prstGeom>
                    <a:noFill/>
                    <a:ln>
                      <a:solidFill>
                        <a:schemeClr val="tx1">
                          <a:lumMod val="50000"/>
                          <a:lumOff val="50000"/>
                        </a:schemeClr>
                      </a:solidFill>
                    </a:ln>
                  </pic:spPr>
                </pic:pic>
              </a:graphicData>
            </a:graphic>
          </wp:inline>
        </w:drawing>
      </w:r>
    </w:p>
    <w:p w14:paraId="7DD062B9" w14:textId="77777777" w:rsidR="00C132AD" w:rsidRDefault="00C132AD" w:rsidP="00C132AD">
      <w:pPr>
        <w:pStyle w:val="LabStepNumberedLevel2"/>
        <w:tabs>
          <w:tab w:val="clear" w:pos="720"/>
          <w:tab w:val="num" w:pos="792"/>
        </w:tabs>
        <w:ind w:left="792"/>
      </w:pPr>
      <w:r>
        <w:t xml:space="preserve">In the </w:t>
      </w:r>
      <w:r w:rsidRPr="0056461E">
        <w:rPr>
          <w:b/>
        </w:rPr>
        <w:t>Product licenses</w:t>
      </w:r>
      <w:r>
        <w:t xml:space="preserve"> section, make sure the </w:t>
      </w:r>
      <w:r w:rsidRPr="0056461E">
        <w:rPr>
          <w:b/>
        </w:rPr>
        <w:t>Office 365 E5</w:t>
      </w:r>
      <w:r>
        <w:t xml:space="preserve"> license is set to </w:t>
      </w:r>
      <w:r w:rsidRPr="0056461E">
        <w:rPr>
          <w:b/>
        </w:rPr>
        <w:t>On</w:t>
      </w:r>
      <w:r>
        <w:t>.</w:t>
      </w:r>
    </w:p>
    <w:p w14:paraId="3E686159" w14:textId="77777777" w:rsidR="00C132AD" w:rsidRDefault="00C132AD" w:rsidP="00C132AD">
      <w:pPr>
        <w:pStyle w:val="LabStepScreenshotLevel2"/>
      </w:pPr>
      <w:r>
        <w:drawing>
          <wp:inline distT="0" distB="0" distL="0" distR="0" wp14:anchorId="19B71A42" wp14:editId="67AF58B2">
            <wp:extent cx="2246478" cy="1152361"/>
            <wp:effectExtent l="19050" t="19050" r="20955" b="10160"/>
            <wp:docPr id="472" name="Picture 4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2283942" cy="1171579"/>
                    </a:xfrm>
                    <a:prstGeom prst="rect">
                      <a:avLst/>
                    </a:prstGeom>
                    <a:noFill/>
                    <a:ln>
                      <a:solidFill>
                        <a:schemeClr val="tx1">
                          <a:lumMod val="50000"/>
                          <a:lumOff val="50000"/>
                        </a:schemeClr>
                      </a:solidFill>
                    </a:ln>
                  </pic:spPr>
                </pic:pic>
              </a:graphicData>
            </a:graphic>
          </wp:inline>
        </w:drawing>
      </w:r>
    </w:p>
    <w:p w14:paraId="456B5CD6" w14:textId="77777777" w:rsidR="00C132AD" w:rsidRDefault="00C132AD" w:rsidP="00C132AD">
      <w:pPr>
        <w:pStyle w:val="LabExerciseCallout"/>
      </w:pPr>
      <w:r>
        <w:t xml:space="preserve">Note that the new account is usually assigned a trial license for </w:t>
      </w:r>
      <w:r w:rsidRPr="003C418A">
        <w:rPr>
          <w:b/>
        </w:rPr>
        <w:t>Office 365 E5</w:t>
      </w:r>
      <w:r>
        <w:t xml:space="preserve"> plan. However, it’s a good practice to check and make sure the new user has been assigned a license for </w:t>
      </w:r>
      <w:r w:rsidRPr="003C418A">
        <w:rPr>
          <w:b/>
        </w:rPr>
        <w:t>Office 365 E5</w:t>
      </w:r>
      <w:r>
        <w:t xml:space="preserve"> which includes the </w:t>
      </w:r>
      <w:r w:rsidRPr="003C418A">
        <w:rPr>
          <w:b/>
        </w:rPr>
        <w:t>Power BI Pro</w:t>
      </w:r>
      <w:r>
        <w:t xml:space="preserve"> license.</w:t>
      </w:r>
    </w:p>
    <w:p w14:paraId="42D55ED9" w14:textId="77777777" w:rsidR="00C132AD" w:rsidRDefault="00C132AD" w:rsidP="00C132AD">
      <w:pPr>
        <w:pStyle w:val="LabStepNumberedLevel2"/>
      </w:pPr>
      <w:r>
        <w:t xml:space="preserve">Click the </w:t>
      </w:r>
      <w:r w:rsidRPr="0056461E">
        <w:rPr>
          <w:b/>
        </w:rPr>
        <w:t>Next</w:t>
      </w:r>
      <w:r>
        <w:t xml:space="preserve"> button down below.</w:t>
      </w:r>
    </w:p>
    <w:p w14:paraId="0EA49442" w14:textId="77777777" w:rsidR="00C132AD" w:rsidRDefault="00C132AD" w:rsidP="00C132AD">
      <w:pPr>
        <w:pStyle w:val="LabStepNumberedLevel2"/>
        <w:tabs>
          <w:tab w:val="clear" w:pos="720"/>
          <w:tab w:val="num" w:pos="792"/>
        </w:tabs>
        <w:ind w:left="792"/>
      </w:pPr>
      <w:r>
        <w:t xml:space="preserve">On the </w:t>
      </w:r>
      <w:r>
        <w:rPr>
          <w:b/>
        </w:rPr>
        <w:t xml:space="preserve">Optional settings </w:t>
      </w:r>
      <w:r w:rsidRPr="00587F63">
        <w:t>view</w:t>
      </w:r>
      <w:r>
        <w:t xml:space="preserve">, click </w:t>
      </w:r>
      <w:r w:rsidRPr="00587F63">
        <w:rPr>
          <w:b/>
        </w:rPr>
        <w:t>Next</w:t>
      </w:r>
      <w:r>
        <w:t>.</w:t>
      </w:r>
    </w:p>
    <w:p w14:paraId="5AD87141" w14:textId="77777777" w:rsidR="00C132AD" w:rsidRDefault="00C132AD" w:rsidP="00C132AD">
      <w:pPr>
        <w:pStyle w:val="LabStepScreenshotLevel2"/>
      </w:pPr>
      <w:r>
        <w:drawing>
          <wp:inline distT="0" distB="0" distL="0" distR="0" wp14:anchorId="15AC0B09" wp14:editId="18904C7A">
            <wp:extent cx="2451195" cy="1225598"/>
            <wp:effectExtent l="19050" t="19050" r="25400" b="12700"/>
            <wp:docPr id="473" name="Picture 4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2460967" cy="1230484"/>
                    </a:xfrm>
                    <a:prstGeom prst="rect">
                      <a:avLst/>
                    </a:prstGeom>
                    <a:noFill/>
                    <a:ln>
                      <a:solidFill>
                        <a:schemeClr val="tx1">
                          <a:lumMod val="50000"/>
                          <a:lumOff val="50000"/>
                        </a:schemeClr>
                      </a:solidFill>
                    </a:ln>
                  </pic:spPr>
                </pic:pic>
              </a:graphicData>
            </a:graphic>
          </wp:inline>
        </w:drawing>
      </w:r>
    </w:p>
    <w:p w14:paraId="3C7DBD2E" w14:textId="77777777" w:rsidR="00C132AD" w:rsidRDefault="00C132AD" w:rsidP="00C132AD">
      <w:pPr>
        <w:pStyle w:val="LabStepNumberedLevel2"/>
        <w:tabs>
          <w:tab w:val="clear" w:pos="720"/>
          <w:tab w:val="num" w:pos="792"/>
        </w:tabs>
        <w:ind w:left="792"/>
      </w:pPr>
      <w:r>
        <w:t xml:space="preserve">On the </w:t>
      </w:r>
      <w:r w:rsidRPr="00587F63">
        <w:rPr>
          <w:b/>
        </w:rPr>
        <w:t>Finish</w:t>
      </w:r>
      <w:r>
        <w:t xml:space="preserve"> view, Click the </w:t>
      </w:r>
      <w:r>
        <w:rPr>
          <w:b/>
        </w:rPr>
        <w:t xml:space="preserve">Finish adding </w:t>
      </w:r>
      <w:r>
        <w:t>button at the bottom to create the new user account.</w:t>
      </w:r>
    </w:p>
    <w:p w14:paraId="3ECF5D23" w14:textId="15EB34EA" w:rsidR="00C132AD" w:rsidRDefault="00544CA2" w:rsidP="00C132AD">
      <w:pPr>
        <w:pStyle w:val="LabStepScreenshotLevel2"/>
      </w:pPr>
      <w:r>
        <w:drawing>
          <wp:inline distT="0" distB="0" distL="0" distR="0" wp14:anchorId="47BA7D8E" wp14:editId="497C70E1">
            <wp:extent cx="1927316" cy="2107013"/>
            <wp:effectExtent l="19050" t="19050" r="15875" b="2667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1931037" cy="2111081"/>
                    </a:xfrm>
                    <a:prstGeom prst="rect">
                      <a:avLst/>
                    </a:prstGeom>
                    <a:noFill/>
                    <a:ln>
                      <a:solidFill>
                        <a:schemeClr val="tx1">
                          <a:lumMod val="50000"/>
                          <a:lumOff val="50000"/>
                        </a:schemeClr>
                      </a:solidFill>
                    </a:ln>
                  </pic:spPr>
                </pic:pic>
              </a:graphicData>
            </a:graphic>
          </wp:inline>
        </w:drawing>
      </w:r>
    </w:p>
    <w:p w14:paraId="3434CFDF" w14:textId="77777777" w:rsidR="00C132AD" w:rsidRDefault="00C132AD" w:rsidP="00C132AD">
      <w:pPr>
        <w:pStyle w:val="LabStepNumberedLevel2"/>
      </w:pPr>
      <w:r>
        <w:lastRenderedPageBreak/>
        <w:t xml:space="preserve">You should see the </w:t>
      </w:r>
      <w:r w:rsidRPr="00587F63">
        <w:rPr>
          <w:b/>
        </w:rPr>
        <w:t>Finish</w:t>
      </w:r>
      <w:r>
        <w:t xml:space="preserve"> view with a message indicating that the new user account has been created.</w:t>
      </w:r>
    </w:p>
    <w:p w14:paraId="691774C7" w14:textId="01897E8E" w:rsidR="00C132AD" w:rsidRDefault="00544CA2" w:rsidP="00C132AD">
      <w:pPr>
        <w:pStyle w:val="LabStepScreenshotLevel2"/>
      </w:pPr>
      <w:r>
        <w:drawing>
          <wp:inline distT="0" distB="0" distL="0" distR="0" wp14:anchorId="7B4CF178" wp14:editId="06416F36">
            <wp:extent cx="3377293" cy="900611"/>
            <wp:effectExtent l="19050" t="19050" r="13970" b="1397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3418829" cy="911687"/>
                    </a:xfrm>
                    <a:prstGeom prst="rect">
                      <a:avLst/>
                    </a:prstGeom>
                    <a:noFill/>
                    <a:ln>
                      <a:solidFill>
                        <a:schemeClr val="tx1">
                          <a:lumMod val="50000"/>
                          <a:lumOff val="50000"/>
                        </a:schemeClr>
                      </a:solidFill>
                    </a:ln>
                  </pic:spPr>
                </pic:pic>
              </a:graphicData>
            </a:graphic>
          </wp:inline>
        </w:drawing>
      </w:r>
    </w:p>
    <w:p w14:paraId="43E7DD2B" w14:textId="77777777" w:rsidR="00C132AD" w:rsidRDefault="00C132AD" w:rsidP="00C132AD">
      <w:pPr>
        <w:pStyle w:val="LabStepNumberedLevel2"/>
        <w:tabs>
          <w:tab w:val="clear" w:pos="720"/>
          <w:tab w:val="num" w:pos="792"/>
        </w:tabs>
        <w:ind w:left="792"/>
      </w:pPr>
      <w:r>
        <w:t xml:space="preserve">Click the </w:t>
      </w:r>
      <w:r w:rsidRPr="00587F63">
        <w:rPr>
          <w:b/>
        </w:rPr>
        <w:t>Close</w:t>
      </w:r>
      <w:r>
        <w:t xml:space="preserve"> button at the bottom of the </w:t>
      </w:r>
      <w:r w:rsidRPr="001210C5">
        <w:rPr>
          <w:b/>
        </w:rPr>
        <w:t>Finish</w:t>
      </w:r>
      <w:r>
        <w:t xml:space="preserve"> view to close the </w:t>
      </w:r>
      <w:r w:rsidRPr="00906305">
        <w:rPr>
          <w:b/>
        </w:rPr>
        <w:t>Add User</w:t>
      </w:r>
      <w:r>
        <w:t xml:space="preserve"> pane on the right.</w:t>
      </w:r>
    </w:p>
    <w:p w14:paraId="311CA386" w14:textId="77777777" w:rsidR="00C132AD" w:rsidRDefault="00C132AD" w:rsidP="00C132AD">
      <w:pPr>
        <w:pStyle w:val="LabStepNumberedLevel2"/>
        <w:tabs>
          <w:tab w:val="clear" w:pos="720"/>
          <w:tab w:val="num" w:pos="792"/>
        </w:tabs>
        <w:ind w:left="792"/>
      </w:pPr>
      <w:r>
        <w:t>Verify that the new user account has been created and is displayed along with your primary Office 365 user account.</w:t>
      </w:r>
    </w:p>
    <w:p w14:paraId="32BA0A8C" w14:textId="48A352F3" w:rsidR="00C132AD" w:rsidRDefault="00544CA2" w:rsidP="00C132AD">
      <w:pPr>
        <w:pStyle w:val="LabStepScreenshotLevel2"/>
      </w:pPr>
      <w:r>
        <w:drawing>
          <wp:inline distT="0" distB="0" distL="0" distR="0" wp14:anchorId="45CA0212" wp14:editId="701C74D8">
            <wp:extent cx="3560173" cy="830707"/>
            <wp:effectExtent l="19050" t="19050" r="21590" b="2667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3590186" cy="837710"/>
                    </a:xfrm>
                    <a:prstGeom prst="rect">
                      <a:avLst/>
                    </a:prstGeom>
                    <a:noFill/>
                    <a:ln>
                      <a:solidFill>
                        <a:schemeClr val="tx1">
                          <a:lumMod val="50000"/>
                          <a:lumOff val="50000"/>
                        </a:schemeClr>
                      </a:solidFill>
                    </a:ln>
                  </pic:spPr>
                </pic:pic>
              </a:graphicData>
            </a:graphic>
          </wp:inline>
        </w:drawing>
      </w:r>
    </w:p>
    <w:p w14:paraId="26335F8C" w14:textId="01027830" w:rsidR="00C132AD" w:rsidRDefault="00C132AD" w:rsidP="00C132AD">
      <w:pPr>
        <w:pStyle w:val="LabExerciseCallout"/>
      </w:pPr>
      <w:r>
        <w:t>Now you have a secondary user account that does not have any administrative permissions. It's important that you test applications which use first-party embedding with standard user accounts to ensure your application doesn't require users with special permissions.</w:t>
      </w:r>
    </w:p>
    <w:bookmarkEnd w:id="0"/>
    <w:p w14:paraId="49FFCF04" w14:textId="6E8E7A5D" w:rsidR="00583BD6" w:rsidRDefault="00583BD6" w:rsidP="00C81AAC">
      <w:pPr>
        <w:pStyle w:val="LabStepNumbered"/>
      </w:pPr>
      <w:r>
        <w:t>Log into the Power BI Service with your new organizational account.</w:t>
      </w:r>
    </w:p>
    <w:p w14:paraId="7CD646D0" w14:textId="56F2D686" w:rsidR="00C132AD" w:rsidRDefault="00C132AD" w:rsidP="00260DA8">
      <w:pPr>
        <w:pStyle w:val="LabStepNumberedLevel2"/>
        <w:numPr>
          <w:ilvl w:val="1"/>
          <w:numId w:val="7"/>
        </w:numPr>
        <w:tabs>
          <w:tab w:val="clear" w:pos="720"/>
          <w:tab w:val="num" w:pos="432"/>
          <w:tab w:val="num" w:pos="792"/>
        </w:tabs>
        <w:ind w:left="792"/>
      </w:pPr>
      <w:r>
        <w:t xml:space="preserve">Navigate the Power BI portal at </w:t>
      </w:r>
      <w:hyperlink r:id="rId37" w:history="1">
        <w:r w:rsidRPr="000D6283">
          <w:rPr>
            <w:rStyle w:val="Hyperlink"/>
          </w:rPr>
          <w:t>https://app.powerbi.com</w:t>
        </w:r>
      </w:hyperlink>
      <w:r w:rsidR="00583BD6">
        <w:t xml:space="preserve"> and i</w:t>
      </w:r>
      <w:r>
        <w:t xml:space="preserve">f prompted, log in using your </w:t>
      </w:r>
      <w:r w:rsidR="00740D97">
        <w:t xml:space="preserve">new organizational </w:t>
      </w:r>
      <w:r>
        <w:t>account.</w:t>
      </w:r>
    </w:p>
    <w:p w14:paraId="3FB22298" w14:textId="62D8D7CE" w:rsidR="00740D97" w:rsidRDefault="00740D97" w:rsidP="00740D97">
      <w:pPr>
        <w:pStyle w:val="LabStepScreenshotLevel2"/>
      </w:pPr>
      <w:r>
        <w:drawing>
          <wp:inline distT="0" distB="0" distL="0" distR="0" wp14:anchorId="4B64CD3C" wp14:editId="4A6B47EC">
            <wp:extent cx="4414803" cy="1073827"/>
            <wp:effectExtent l="19050" t="19050" r="24130" b="12065"/>
            <wp:docPr id="481" name="Picture 4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4472529" cy="1087868"/>
                    </a:xfrm>
                    <a:prstGeom prst="rect">
                      <a:avLst/>
                    </a:prstGeom>
                    <a:noFill/>
                    <a:ln>
                      <a:solidFill>
                        <a:schemeClr val="tx1">
                          <a:lumMod val="50000"/>
                          <a:lumOff val="50000"/>
                        </a:schemeClr>
                      </a:solidFill>
                    </a:ln>
                  </pic:spPr>
                </pic:pic>
              </a:graphicData>
            </a:graphic>
          </wp:inline>
        </w:drawing>
      </w:r>
    </w:p>
    <w:p w14:paraId="33DBF611" w14:textId="2FB46CCB" w:rsidR="00583BD6" w:rsidRDefault="00583BD6" w:rsidP="00583BD6">
      <w:pPr>
        <w:pStyle w:val="LabStepNumberedLevel2"/>
      </w:pPr>
      <w:r>
        <w:t xml:space="preserve">Locate the </w:t>
      </w:r>
      <w:r w:rsidRPr="00583BD6">
        <w:rPr>
          <w:b/>
        </w:rPr>
        <w:t>New look</w:t>
      </w:r>
      <w:r>
        <w:t xml:space="preserve"> toggle and switch it from </w:t>
      </w:r>
      <w:r w:rsidRPr="00583BD6">
        <w:rPr>
          <w:b/>
        </w:rPr>
        <w:t>New look off</w:t>
      </w:r>
      <w:r>
        <w:t xml:space="preserve"> to </w:t>
      </w:r>
      <w:r w:rsidRPr="00583BD6">
        <w:rPr>
          <w:b/>
        </w:rPr>
        <w:t>New look on</w:t>
      </w:r>
      <w:r>
        <w:t xml:space="preserve">. </w:t>
      </w:r>
    </w:p>
    <w:p w14:paraId="54A9FE4C" w14:textId="6B41EE38" w:rsidR="00740D97" w:rsidRDefault="00740D97" w:rsidP="00740D97">
      <w:pPr>
        <w:pStyle w:val="LabStepScreenshotLevel2"/>
      </w:pPr>
      <w:r>
        <w:drawing>
          <wp:inline distT="0" distB="0" distL="0" distR="0" wp14:anchorId="32EDA142" wp14:editId="46BFA923">
            <wp:extent cx="3262393" cy="324205"/>
            <wp:effectExtent l="0" t="0" r="0" b="0"/>
            <wp:docPr id="482" name="Picture 4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343970" cy="332312"/>
                    </a:xfrm>
                    <a:prstGeom prst="rect">
                      <a:avLst/>
                    </a:prstGeom>
                    <a:noFill/>
                    <a:ln>
                      <a:noFill/>
                    </a:ln>
                  </pic:spPr>
                </pic:pic>
              </a:graphicData>
            </a:graphic>
          </wp:inline>
        </w:drawing>
      </w:r>
    </w:p>
    <w:p w14:paraId="5B5CCB09" w14:textId="1331A868" w:rsidR="00583BD6" w:rsidRDefault="00583BD6" w:rsidP="00583BD6">
      <w:pPr>
        <w:pStyle w:val="LabStepNumberedLevel2"/>
      </w:pPr>
      <w:r>
        <w:t xml:space="preserve">Click the </w:t>
      </w:r>
      <w:r w:rsidRPr="00583BD6">
        <w:rPr>
          <w:b/>
        </w:rPr>
        <w:t>Dismiss</w:t>
      </w:r>
      <w:r>
        <w:t xml:space="preserve"> button to remove the </w:t>
      </w:r>
      <w:r w:rsidRPr="00583BD6">
        <w:rPr>
          <w:b/>
        </w:rPr>
        <w:t>Welcome to your Power BI home</w:t>
      </w:r>
      <w:r>
        <w:t xml:space="preserve"> panel.</w:t>
      </w:r>
    </w:p>
    <w:p w14:paraId="4562ACCA" w14:textId="2F48FEFB" w:rsidR="00740D97" w:rsidRDefault="00740D97" w:rsidP="00740D97">
      <w:pPr>
        <w:pStyle w:val="LabStepScreenshotLevel2"/>
      </w:pPr>
      <w:r>
        <w:drawing>
          <wp:inline distT="0" distB="0" distL="0" distR="0" wp14:anchorId="2F704A31" wp14:editId="1EBB347E">
            <wp:extent cx="3688339" cy="1118331"/>
            <wp:effectExtent l="19050" t="19050" r="26670" b="24765"/>
            <wp:docPr id="483" name="Picture 4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3731023" cy="1131273"/>
                    </a:xfrm>
                    <a:prstGeom prst="rect">
                      <a:avLst/>
                    </a:prstGeom>
                    <a:noFill/>
                    <a:ln>
                      <a:solidFill>
                        <a:schemeClr val="tx1">
                          <a:lumMod val="50000"/>
                          <a:lumOff val="50000"/>
                        </a:schemeClr>
                      </a:solidFill>
                    </a:ln>
                  </pic:spPr>
                </pic:pic>
              </a:graphicData>
            </a:graphic>
          </wp:inline>
        </w:drawing>
      </w:r>
    </w:p>
    <w:p w14:paraId="1E6AC006" w14:textId="7B17CD77" w:rsidR="00583BD6" w:rsidRDefault="00583BD6" w:rsidP="00583BD6">
      <w:pPr>
        <w:pStyle w:val="LabStepNumberedLevel2"/>
      </w:pPr>
      <w:r>
        <w:t>The home page of the Power BI Service should now match the following screenshot.</w:t>
      </w:r>
    </w:p>
    <w:p w14:paraId="64070890" w14:textId="5B323F72" w:rsidR="00740D97" w:rsidRDefault="00740D97" w:rsidP="00740D97">
      <w:pPr>
        <w:pStyle w:val="LabStepScreenshotLevel2"/>
      </w:pPr>
      <w:r>
        <w:drawing>
          <wp:inline distT="0" distB="0" distL="0" distR="0" wp14:anchorId="123E4B4E" wp14:editId="0EFDBF92">
            <wp:extent cx="3151747" cy="994781"/>
            <wp:effectExtent l="19050" t="19050" r="10795" b="15240"/>
            <wp:docPr id="484" name="Picture 4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3173934" cy="1001784"/>
                    </a:xfrm>
                    <a:prstGeom prst="rect">
                      <a:avLst/>
                    </a:prstGeom>
                    <a:noFill/>
                    <a:ln>
                      <a:solidFill>
                        <a:schemeClr val="tx1">
                          <a:lumMod val="50000"/>
                          <a:lumOff val="50000"/>
                        </a:schemeClr>
                      </a:solidFill>
                    </a:ln>
                  </pic:spPr>
                </pic:pic>
              </a:graphicData>
            </a:graphic>
          </wp:inline>
        </w:drawing>
      </w:r>
    </w:p>
    <w:p w14:paraId="31B8E3F0" w14:textId="6EE5CAC8" w:rsidR="00583BD6" w:rsidRDefault="00583BD6" w:rsidP="00583BD6">
      <w:pPr>
        <w:pStyle w:val="LabExerciseCallout"/>
      </w:pPr>
      <w:r>
        <w:lastRenderedPageBreak/>
        <w:t xml:space="preserve">If you haven't worked with the new look </w:t>
      </w:r>
      <w:r w:rsidR="00C2524E">
        <w:t>of the Power BI Service yet, here's your big chance to get familiar with it.</w:t>
      </w:r>
    </w:p>
    <w:p w14:paraId="43678AA1" w14:textId="77777777" w:rsidR="00C132AD" w:rsidRDefault="00C132AD" w:rsidP="00C132AD">
      <w:pPr>
        <w:pStyle w:val="LabStepNumbered"/>
        <w:tabs>
          <w:tab w:val="clear" w:pos="360"/>
          <w:tab w:val="num" w:pos="432"/>
        </w:tabs>
        <w:ind w:left="432"/>
      </w:pPr>
      <w:r>
        <w:t xml:space="preserve">Create a new app workspace named </w:t>
      </w:r>
      <w:r w:rsidRPr="00CD0D6D">
        <w:rPr>
          <w:b/>
        </w:rPr>
        <w:t>Wingtip Sales</w:t>
      </w:r>
      <w:r>
        <w:t>.</w:t>
      </w:r>
    </w:p>
    <w:p w14:paraId="763E2012" w14:textId="77777777" w:rsidR="00C132AD" w:rsidRDefault="00C132AD" w:rsidP="00C132AD">
      <w:pPr>
        <w:pStyle w:val="LabStepNumberedLevel2"/>
        <w:tabs>
          <w:tab w:val="clear" w:pos="720"/>
          <w:tab w:val="num" w:pos="792"/>
        </w:tabs>
        <w:ind w:left="792"/>
      </w:pPr>
      <w:r>
        <w:t xml:space="preserve">Click the </w:t>
      </w:r>
      <w:r w:rsidRPr="00E3237A">
        <w:rPr>
          <w:b/>
        </w:rPr>
        <w:t>Workspace</w:t>
      </w:r>
      <w:r>
        <w:t xml:space="preserve"> flyout menu in the left navigation.</w:t>
      </w:r>
    </w:p>
    <w:p w14:paraId="48614DB9" w14:textId="16EB943D" w:rsidR="00C132AD" w:rsidRDefault="00740D97" w:rsidP="00C132AD">
      <w:pPr>
        <w:pStyle w:val="LabStepScreenshotLevel2"/>
      </w:pPr>
      <w:r>
        <w:drawing>
          <wp:inline distT="0" distB="0" distL="0" distR="0" wp14:anchorId="3CDCFEB7" wp14:editId="4ACFB3CF">
            <wp:extent cx="1025979" cy="1359428"/>
            <wp:effectExtent l="19050" t="19050" r="22225" b="12700"/>
            <wp:docPr id="485" name="Picture 4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1045778" cy="1385661"/>
                    </a:xfrm>
                    <a:prstGeom prst="rect">
                      <a:avLst/>
                    </a:prstGeom>
                    <a:noFill/>
                    <a:ln>
                      <a:solidFill>
                        <a:schemeClr val="tx1">
                          <a:lumMod val="50000"/>
                          <a:lumOff val="50000"/>
                        </a:schemeClr>
                      </a:solidFill>
                    </a:ln>
                  </pic:spPr>
                </pic:pic>
              </a:graphicData>
            </a:graphic>
          </wp:inline>
        </w:drawing>
      </w:r>
    </w:p>
    <w:p w14:paraId="57EF7D5C" w14:textId="77777777" w:rsidR="00C132AD" w:rsidRDefault="00C132AD" w:rsidP="00C132AD">
      <w:pPr>
        <w:pStyle w:val="LabStepNumberedLevel2"/>
        <w:tabs>
          <w:tab w:val="clear" w:pos="720"/>
          <w:tab w:val="num" w:pos="792"/>
        </w:tabs>
        <w:ind w:left="792"/>
      </w:pPr>
      <w:r>
        <w:t xml:space="preserve">Click the </w:t>
      </w:r>
      <w:r>
        <w:rPr>
          <w:b/>
        </w:rPr>
        <w:t>Create app workspace</w:t>
      </w:r>
      <w:r>
        <w:t xml:space="preserve"> button to display the </w:t>
      </w:r>
      <w:r w:rsidRPr="004C0D66">
        <w:rPr>
          <w:b/>
        </w:rPr>
        <w:t xml:space="preserve">Create </w:t>
      </w:r>
      <w:r>
        <w:rPr>
          <w:b/>
        </w:rPr>
        <w:t>an app workspace</w:t>
      </w:r>
      <w:r>
        <w:t xml:space="preserve"> dialog.</w:t>
      </w:r>
    </w:p>
    <w:p w14:paraId="19A91362" w14:textId="341D405F" w:rsidR="00C132AD" w:rsidRDefault="00740D97" w:rsidP="00C132AD">
      <w:pPr>
        <w:pStyle w:val="LabStepScreenshotLevel2"/>
      </w:pPr>
      <w:r>
        <w:drawing>
          <wp:inline distT="0" distB="0" distL="0" distR="0" wp14:anchorId="25556B22" wp14:editId="37F371E6">
            <wp:extent cx="1770561" cy="1061736"/>
            <wp:effectExtent l="19050" t="19050" r="20320" b="24130"/>
            <wp:docPr id="486" name="Picture 4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1796549" cy="1077320"/>
                    </a:xfrm>
                    <a:prstGeom prst="rect">
                      <a:avLst/>
                    </a:prstGeom>
                    <a:noFill/>
                    <a:ln>
                      <a:solidFill>
                        <a:schemeClr val="tx1">
                          <a:lumMod val="50000"/>
                          <a:lumOff val="50000"/>
                        </a:schemeClr>
                      </a:solidFill>
                    </a:ln>
                  </pic:spPr>
                </pic:pic>
              </a:graphicData>
            </a:graphic>
          </wp:inline>
        </w:drawing>
      </w:r>
    </w:p>
    <w:p w14:paraId="06594BBB" w14:textId="77777777" w:rsidR="00C132AD" w:rsidRDefault="00C132AD" w:rsidP="00C132AD">
      <w:pPr>
        <w:pStyle w:val="LabStepNumberedLevel2"/>
        <w:tabs>
          <w:tab w:val="clear" w:pos="720"/>
          <w:tab w:val="num" w:pos="792"/>
        </w:tabs>
        <w:ind w:left="792"/>
      </w:pPr>
      <w:r>
        <w:t xml:space="preserve">In the </w:t>
      </w:r>
      <w:r w:rsidRPr="00CD0D6D">
        <w:rPr>
          <w:b/>
        </w:rPr>
        <w:t>Create an app workspace</w:t>
      </w:r>
      <w:r>
        <w:t xml:space="preserve"> pane, enter a workspace name of </w:t>
      </w:r>
      <w:r w:rsidRPr="004C0D66">
        <w:rPr>
          <w:b/>
        </w:rPr>
        <w:t xml:space="preserve">Wingtip </w:t>
      </w:r>
      <w:r>
        <w:rPr>
          <w:b/>
        </w:rPr>
        <w:t>Sales</w:t>
      </w:r>
      <w:r>
        <w:t>.</w:t>
      </w:r>
    </w:p>
    <w:p w14:paraId="2ABAF018" w14:textId="77777777" w:rsidR="00C132AD" w:rsidRDefault="00C132AD" w:rsidP="00C132AD">
      <w:pPr>
        <w:pStyle w:val="LabStepNumberedLevel2"/>
        <w:tabs>
          <w:tab w:val="clear" w:pos="720"/>
          <w:tab w:val="num" w:pos="792"/>
        </w:tabs>
        <w:ind w:left="792"/>
      </w:pPr>
      <w:r>
        <w:t xml:space="preserve">Click the </w:t>
      </w:r>
      <w:r w:rsidRPr="00913009">
        <w:rPr>
          <w:b/>
        </w:rPr>
        <w:t>Save</w:t>
      </w:r>
      <w:r>
        <w:t xml:space="preserve"> button to create the new app workspace named </w:t>
      </w:r>
      <w:r w:rsidRPr="003B0466">
        <w:rPr>
          <w:b/>
        </w:rPr>
        <w:t xml:space="preserve">Wingtip </w:t>
      </w:r>
      <w:r>
        <w:rPr>
          <w:b/>
        </w:rPr>
        <w:t>Sales</w:t>
      </w:r>
      <w:r>
        <w:t>.</w:t>
      </w:r>
    </w:p>
    <w:p w14:paraId="6099942B" w14:textId="77777777" w:rsidR="00C132AD" w:rsidRDefault="00C132AD" w:rsidP="00C132AD">
      <w:pPr>
        <w:pStyle w:val="LabStepScreenshotLevel2"/>
      </w:pPr>
      <w:r>
        <w:drawing>
          <wp:inline distT="0" distB="0" distL="0" distR="0" wp14:anchorId="2E0E689D" wp14:editId="661BF1CF">
            <wp:extent cx="1470116" cy="1642566"/>
            <wp:effectExtent l="19050" t="19050" r="15875" b="1524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1497280" cy="1672916"/>
                    </a:xfrm>
                    <a:prstGeom prst="rect">
                      <a:avLst/>
                    </a:prstGeom>
                    <a:noFill/>
                    <a:ln>
                      <a:solidFill>
                        <a:schemeClr val="tx1">
                          <a:lumMod val="50000"/>
                          <a:lumOff val="50000"/>
                        </a:schemeClr>
                      </a:solidFill>
                    </a:ln>
                  </pic:spPr>
                </pic:pic>
              </a:graphicData>
            </a:graphic>
          </wp:inline>
        </w:drawing>
      </w:r>
    </w:p>
    <w:p w14:paraId="7ED63273" w14:textId="77777777" w:rsidR="00C132AD" w:rsidRDefault="00C132AD" w:rsidP="00C132AD">
      <w:pPr>
        <w:pStyle w:val="LabStepNumberedLevel2"/>
        <w:tabs>
          <w:tab w:val="clear" w:pos="720"/>
          <w:tab w:val="num" w:pos="792"/>
        </w:tabs>
        <w:ind w:left="792"/>
      </w:pPr>
      <w:r>
        <w:t xml:space="preserve">When you click </w:t>
      </w:r>
      <w:r w:rsidRPr="008A41F1">
        <w:rPr>
          <w:b/>
        </w:rPr>
        <w:t>Save</w:t>
      </w:r>
      <w:r>
        <w:t>, the Power BI service should create the new app workspace and then switch your current Power BI session to be running within the context of this new app workspace.</w:t>
      </w:r>
    </w:p>
    <w:p w14:paraId="7A5A5724" w14:textId="75613483" w:rsidR="00C132AD" w:rsidRDefault="00CF6082" w:rsidP="00C132AD">
      <w:pPr>
        <w:pStyle w:val="LabStepScreenshotLevel2"/>
      </w:pPr>
      <w:r>
        <w:drawing>
          <wp:inline distT="0" distB="0" distL="0" distR="0" wp14:anchorId="56245AEA" wp14:editId="21F99CE0">
            <wp:extent cx="4572685" cy="1482735"/>
            <wp:effectExtent l="19050" t="19050" r="18415" b="22225"/>
            <wp:docPr id="487" name="Picture 4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4593186" cy="1489383"/>
                    </a:xfrm>
                    <a:prstGeom prst="rect">
                      <a:avLst/>
                    </a:prstGeom>
                    <a:noFill/>
                    <a:ln>
                      <a:solidFill>
                        <a:schemeClr val="tx1">
                          <a:lumMod val="50000"/>
                          <a:lumOff val="50000"/>
                        </a:schemeClr>
                      </a:solidFill>
                    </a:ln>
                  </pic:spPr>
                </pic:pic>
              </a:graphicData>
            </a:graphic>
          </wp:inline>
        </w:drawing>
      </w:r>
    </w:p>
    <w:p w14:paraId="3AF9F8E1" w14:textId="5918825E" w:rsidR="00265062" w:rsidRDefault="00C132AD" w:rsidP="00F229E7">
      <w:pPr>
        <w:pStyle w:val="LabExerciseCallout"/>
      </w:pPr>
      <w:r>
        <w:t>You have now created an app workspace which will provide the foundation for publishing and managing the Power BI datasets, reports and dashboards used by a custom solution.</w:t>
      </w:r>
    </w:p>
    <w:sectPr w:rsidR="00265062" w:rsidSect="0074345C">
      <w:headerReference w:type="default" r:id="rId46"/>
      <w:footerReference w:type="default" r:id="rId47"/>
      <w:headerReference w:type="first" r:id="rId48"/>
      <w:footerReference w:type="first" r:id="rId49"/>
      <w:type w:val="oddPage"/>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21E42D" w14:textId="77777777" w:rsidR="008141BF" w:rsidRDefault="008141BF" w:rsidP="002754DA">
      <w:pPr>
        <w:spacing w:before="0" w:after="0"/>
      </w:pPr>
      <w:r>
        <w:separator/>
      </w:r>
    </w:p>
  </w:endnote>
  <w:endnote w:type="continuationSeparator" w:id="0">
    <w:p w14:paraId="4242D231" w14:textId="77777777" w:rsidR="008141BF" w:rsidRDefault="008141BF" w:rsidP="002754DA">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A1DA7A" w14:textId="0253F1B6" w:rsidR="00740D97" w:rsidRDefault="00FC5BA6" w:rsidP="00D13E78">
    <w:pPr>
      <w:pStyle w:val="Footer"/>
      <w:pBdr>
        <w:top w:val="single" w:sz="4" w:space="0" w:color="auto"/>
      </w:pBdr>
      <w:spacing w:before="0"/>
    </w:pPr>
    <w:r>
      <w:t>https://www.PowerBiDevCamp.net</w:t>
    </w:r>
    <w:r w:rsidR="00740D97">
      <w:tab/>
    </w:r>
    <w:r w:rsidR="00740D97">
      <w:tab/>
    </w:r>
    <w:r w:rsidR="00740D97">
      <w:fldChar w:fldCharType="begin"/>
    </w:r>
    <w:r w:rsidR="00740D97">
      <w:instrText xml:space="preserve"> PAGE  \* MERGEFORMAT </w:instrText>
    </w:r>
    <w:r w:rsidR="00740D97">
      <w:fldChar w:fldCharType="separate"/>
    </w:r>
    <w:r w:rsidR="00740D97">
      <w:rPr>
        <w:noProof/>
      </w:rPr>
      <w:t>4</w:t>
    </w:r>
    <w:r w:rsidR="00740D97">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910CAC" w14:textId="7EF10CC4" w:rsidR="00740D97" w:rsidRDefault="00FC5BA6" w:rsidP="0074345C">
    <w:pPr>
      <w:pStyle w:val="Footer"/>
      <w:pBdr>
        <w:top w:val="single" w:sz="4" w:space="0" w:color="auto"/>
      </w:pBdr>
      <w:spacing w:before="0"/>
    </w:pPr>
    <w:r>
      <w:t>https://www.PowerBiDevCamp.net</w:t>
    </w:r>
    <w:r w:rsidR="00740D97">
      <w:tab/>
    </w:r>
    <w:r w:rsidR="00740D97">
      <w:tab/>
    </w:r>
    <w:r w:rsidR="00740D97">
      <w:fldChar w:fldCharType="begin"/>
    </w:r>
    <w:r w:rsidR="00740D97">
      <w:instrText xml:space="preserve"> PAGE  \* MERGEFORMAT </w:instrText>
    </w:r>
    <w:r w:rsidR="00740D97">
      <w:fldChar w:fldCharType="separate"/>
    </w:r>
    <w:r w:rsidR="00740D97">
      <w:rPr>
        <w:noProof/>
      </w:rPr>
      <w:t>1</w:t>
    </w:r>
    <w:r w:rsidR="00740D97">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4A8DA0C" w14:textId="77777777" w:rsidR="008141BF" w:rsidRDefault="008141BF" w:rsidP="002754DA">
      <w:pPr>
        <w:spacing w:before="0" w:after="0"/>
      </w:pPr>
      <w:r>
        <w:separator/>
      </w:r>
    </w:p>
  </w:footnote>
  <w:footnote w:type="continuationSeparator" w:id="0">
    <w:p w14:paraId="0786A08D" w14:textId="77777777" w:rsidR="008141BF" w:rsidRDefault="008141BF" w:rsidP="002754DA">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7EFF5A" w14:textId="0DE2E8E9" w:rsidR="00740D97" w:rsidRDefault="005F76A6" w:rsidP="001E75B6">
    <w:pPr>
      <w:pStyle w:val="Header"/>
      <w:pBdr>
        <w:bottom w:val="single" w:sz="4" w:space="0" w:color="auto"/>
      </w:pBdr>
      <w:spacing w:before="240"/>
    </w:pPr>
    <w:r w:rsidRPr="005F76A6">
      <w:t>Create a Development Environment for Power BI Embedding</w:t>
    </w:r>
    <w:r w:rsidR="00740D97">
      <w:tab/>
    </w:r>
    <w:r w:rsidR="00740D97">
      <w:tab/>
    </w:r>
    <w:r w:rsidR="00740D97" w:rsidRPr="0031080D">
      <w:rPr>
        <w:rFonts w:cs="Arial"/>
      </w:rPr>
      <w:t xml:space="preserve">Live Lab </w:t>
    </w:r>
    <w:r w:rsidR="00740D97">
      <w:rPr>
        <w:rFonts w:cs="Arial"/>
      </w:rPr>
      <w:t>Version:</w:t>
    </w:r>
    <w:r w:rsidR="00740D97" w:rsidRPr="0031080D">
      <w:rPr>
        <w:rFonts w:cs="Arial"/>
      </w:rPr>
      <w:t xml:space="preserve"> </w:t>
    </w:r>
    <w:r w:rsidR="00740D97">
      <w:rPr>
        <w:rFonts w:cs="Arial"/>
      </w:rPr>
      <w:fldChar w:fldCharType="begin"/>
    </w:r>
    <w:r w:rsidR="00740D97">
      <w:rPr>
        <w:rFonts w:cs="Arial"/>
      </w:rPr>
      <w:instrText xml:space="preserve"> DATE  \@ "MMM d, yyyy"  \* MERGEFORMAT </w:instrText>
    </w:r>
    <w:r w:rsidR="00740D97">
      <w:rPr>
        <w:rFonts w:cs="Arial"/>
      </w:rPr>
      <w:fldChar w:fldCharType="separate"/>
    </w:r>
    <w:r w:rsidR="007B5515">
      <w:rPr>
        <w:rFonts w:cs="Arial"/>
        <w:noProof/>
      </w:rPr>
      <w:t>Nov 25, 2020</w:t>
    </w:r>
    <w:r w:rsidR="00740D97">
      <w:rPr>
        <w:rFonts w:cs="Arial"/>
      </w:rPr>
      <w:fldChar w:fldCharType="end"/>
    </w:r>
    <w:r w:rsidR="00740D97">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197022" w14:textId="77777777" w:rsidR="00740D97" w:rsidRPr="00AF4E41" w:rsidRDefault="00740D97" w:rsidP="00026580">
    <w:pPr>
      <w:pStyle w:val="Header"/>
      <w:spacing w:after="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D309FA"/>
    <w:multiLevelType w:val="multilevel"/>
    <w:tmpl w:val="BB927612"/>
    <w:lvl w:ilvl="0">
      <w:start w:val="1"/>
      <w:numFmt w:val="decimal"/>
      <w:lvlRestart w:val="0"/>
      <w:lvlText w:val="%1."/>
      <w:lvlJc w:val="left"/>
      <w:pPr>
        <w:tabs>
          <w:tab w:val="num" w:pos="360"/>
        </w:tabs>
        <w:ind w:left="360" w:hanging="360"/>
      </w:pPr>
      <w:rPr>
        <w:sz w:val="20"/>
      </w:rPr>
    </w:lvl>
    <w:lvl w:ilvl="1">
      <w:start w:val="1"/>
      <w:numFmt w:val="lowerLetter"/>
      <w:lvlText w:val="%2)"/>
      <w:lvlJc w:val="left"/>
      <w:pPr>
        <w:tabs>
          <w:tab w:val="num" w:pos="720"/>
        </w:tabs>
        <w:ind w:left="720" w:hanging="320"/>
      </w:pPr>
      <w:rPr>
        <w:sz w:val="18"/>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10E84FA4"/>
    <w:multiLevelType w:val="multilevel"/>
    <w:tmpl w:val="2B52517A"/>
    <w:lvl w:ilvl="0">
      <w:start w:val="1"/>
      <w:numFmt w:val="decimal"/>
      <w:lvlText w:val="%1."/>
      <w:lvlJc w:val="left"/>
      <w:pPr>
        <w:ind w:left="432" w:hanging="360"/>
      </w:pPr>
      <w:rPr>
        <w:rFonts w:hint="default"/>
      </w:rPr>
    </w:lvl>
    <w:lvl w:ilvl="1">
      <w:start w:val="1"/>
      <w:numFmt w:val="lowerLetter"/>
      <w:lvlText w:val="%2."/>
      <w:lvlJc w:val="left"/>
      <w:pPr>
        <w:ind w:left="1152" w:hanging="360"/>
      </w:pPr>
    </w:lvl>
    <w:lvl w:ilvl="2">
      <w:start w:val="1"/>
      <w:numFmt w:val="lowerRoman"/>
      <w:lvlText w:val="%3."/>
      <w:lvlJc w:val="right"/>
      <w:pPr>
        <w:ind w:left="1872" w:hanging="180"/>
      </w:pPr>
    </w:lvl>
    <w:lvl w:ilvl="3" w:tentative="1">
      <w:start w:val="1"/>
      <w:numFmt w:val="decimal"/>
      <w:lvlText w:val="%4."/>
      <w:lvlJc w:val="left"/>
      <w:pPr>
        <w:ind w:left="2592" w:hanging="360"/>
      </w:pPr>
    </w:lvl>
    <w:lvl w:ilvl="4" w:tentative="1">
      <w:start w:val="1"/>
      <w:numFmt w:val="lowerLetter"/>
      <w:lvlText w:val="%5."/>
      <w:lvlJc w:val="left"/>
      <w:pPr>
        <w:ind w:left="3312" w:hanging="360"/>
      </w:pPr>
    </w:lvl>
    <w:lvl w:ilvl="5" w:tentative="1">
      <w:start w:val="1"/>
      <w:numFmt w:val="lowerRoman"/>
      <w:lvlText w:val="%6."/>
      <w:lvlJc w:val="right"/>
      <w:pPr>
        <w:ind w:left="4032" w:hanging="180"/>
      </w:pPr>
    </w:lvl>
    <w:lvl w:ilvl="6" w:tentative="1">
      <w:start w:val="1"/>
      <w:numFmt w:val="decimal"/>
      <w:lvlText w:val="%7."/>
      <w:lvlJc w:val="left"/>
      <w:pPr>
        <w:ind w:left="4752" w:hanging="360"/>
      </w:pPr>
    </w:lvl>
    <w:lvl w:ilvl="7" w:tentative="1">
      <w:start w:val="1"/>
      <w:numFmt w:val="lowerLetter"/>
      <w:lvlText w:val="%8."/>
      <w:lvlJc w:val="left"/>
      <w:pPr>
        <w:ind w:left="5472" w:hanging="360"/>
      </w:pPr>
    </w:lvl>
    <w:lvl w:ilvl="8" w:tentative="1">
      <w:start w:val="1"/>
      <w:numFmt w:val="lowerRoman"/>
      <w:lvlText w:val="%9."/>
      <w:lvlJc w:val="right"/>
      <w:pPr>
        <w:ind w:left="6192" w:hanging="180"/>
      </w:pPr>
    </w:lvl>
  </w:abstractNum>
  <w:abstractNum w:abstractNumId="2" w15:restartNumberingAfterBreak="0">
    <w:nsid w:val="29420AC1"/>
    <w:multiLevelType w:val="singleLevel"/>
    <w:tmpl w:val="04090001"/>
    <w:name w:val="LabStepsTemplate92"/>
    <w:lvl w:ilvl="0">
      <w:start w:val="1"/>
      <w:numFmt w:val="bullet"/>
      <w:lvlText w:val=""/>
      <w:lvlJc w:val="left"/>
      <w:pPr>
        <w:ind w:left="792" w:hanging="360"/>
      </w:pPr>
      <w:rPr>
        <w:rFonts w:ascii="Symbol" w:hAnsi="Symbol" w:hint="default"/>
      </w:rPr>
    </w:lvl>
  </w:abstractNum>
  <w:abstractNum w:abstractNumId="3" w15:restartNumberingAfterBreak="0">
    <w:nsid w:val="2946127D"/>
    <w:multiLevelType w:val="multilevel"/>
    <w:tmpl w:val="A70A9C82"/>
    <w:numStyleLink w:val="LabStepsTemplate"/>
  </w:abstractNum>
  <w:abstractNum w:abstractNumId="4" w15:restartNumberingAfterBreak="0">
    <w:nsid w:val="2E966F10"/>
    <w:multiLevelType w:val="hybridMultilevel"/>
    <w:tmpl w:val="4442FF60"/>
    <w:lvl w:ilvl="0" w:tplc="032E71B4">
      <w:start w:val="1"/>
      <w:numFmt w:val="bullet"/>
      <w:pStyle w:val="ActionSection"/>
      <w:lvlText w:val=""/>
      <w:lvlJc w:val="left"/>
      <w:pPr>
        <w:tabs>
          <w:tab w:val="num" w:pos="360"/>
        </w:tabs>
        <w:ind w:left="360" w:hanging="216"/>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3D06F4C"/>
    <w:multiLevelType w:val="multilevel"/>
    <w:tmpl w:val="A70A9C82"/>
    <w:styleLink w:val="LabStepsTemplate"/>
    <w:lvl w:ilvl="0">
      <w:start w:val="1"/>
      <w:numFmt w:val="none"/>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35182533"/>
    <w:multiLevelType w:val="hybridMultilevel"/>
    <w:tmpl w:val="C0B0C0CE"/>
    <w:lvl w:ilvl="0" w:tplc="8E6C3A00">
      <w:start w:val="1"/>
      <w:numFmt w:val="bullet"/>
      <w:pStyle w:val="TopicsCoveredItem"/>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3600E02"/>
    <w:multiLevelType w:val="hybridMultilevel"/>
    <w:tmpl w:val="FCA04AE0"/>
    <w:lvl w:ilvl="0" w:tplc="EA229866">
      <w:start w:val="1"/>
      <w:numFmt w:val="bullet"/>
      <w:pStyle w:val="Procedureheading"/>
      <w:lvlText w:val=""/>
      <w:lvlJc w:val="left"/>
      <w:pPr>
        <w:ind w:left="360" w:hanging="360"/>
      </w:pPr>
      <w:rPr>
        <w:rFonts w:ascii="Wingdings" w:hAnsi="Wingdings" w:hint="default"/>
      </w:rPr>
    </w:lvl>
    <w:lvl w:ilvl="1" w:tplc="04090003" w:tentative="1">
      <w:start w:val="1"/>
      <w:numFmt w:val="bullet"/>
      <w:lvlText w:val="o"/>
      <w:lvlJc w:val="left"/>
      <w:pPr>
        <w:ind w:left="1620" w:hanging="360"/>
      </w:pPr>
      <w:rPr>
        <w:rFonts w:ascii="Courier New" w:hAnsi="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8" w15:restartNumberingAfterBreak="0">
    <w:nsid w:val="4A0B5E57"/>
    <w:multiLevelType w:val="multilevel"/>
    <w:tmpl w:val="98FEF0AC"/>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pStyle w:val="Heading5"/>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9" w15:restartNumberingAfterBreak="0">
    <w:nsid w:val="4C470FA4"/>
    <w:multiLevelType w:val="hybridMultilevel"/>
    <w:tmpl w:val="33B28030"/>
    <w:lvl w:ilvl="0" w:tplc="AE3A8C58">
      <w:start w:val="1"/>
      <w:numFmt w:val="lowerLetter"/>
      <w:lvlText w:val="%1)"/>
      <w:lvlJc w:val="left"/>
      <w:pPr>
        <w:ind w:left="1080" w:hanging="360"/>
      </w:pPr>
    </w:lvl>
    <w:lvl w:ilvl="1" w:tplc="9F807238">
      <w:start w:val="1"/>
      <w:numFmt w:val="lowerLetter"/>
      <w:lvlText w:val="%2."/>
      <w:lvlJc w:val="left"/>
      <w:pPr>
        <w:ind w:left="1800" w:hanging="360"/>
      </w:pPr>
    </w:lvl>
    <w:lvl w:ilvl="2" w:tplc="64D22F8A" w:tentative="1">
      <w:start w:val="1"/>
      <w:numFmt w:val="lowerRoman"/>
      <w:lvlText w:val="%3."/>
      <w:lvlJc w:val="right"/>
      <w:pPr>
        <w:ind w:left="2520" w:hanging="180"/>
      </w:pPr>
    </w:lvl>
    <w:lvl w:ilvl="3" w:tplc="4192CA48" w:tentative="1">
      <w:start w:val="1"/>
      <w:numFmt w:val="decimal"/>
      <w:lvlText w:val="%4."/>
      <w:lvlJc w:val="left"/>
      <w:pPr>
        <w:ind w:left="3240" w:hanging="360"/>
      </w:pPr>
    </w:lvl>
    <w:lvl w:ilvl="4" w:tplc="C3A08030" w:tentative="1">
      <w:start w:val="1"/>
      <w:numFmt w:val="lowerLetter"/>
      <w:lvlText w:val="%5."/>
      <w:lvlJc w:val="left"/>
      <w:pPr>
        <w:ind w:left="3960" w:hanging="360"/>
      </w:pPr>
    </w:lvl>
    <w:lvl w:ilvl="5" w:tplc="12AA5B04" w:tentative="1">
      <w:start w:val="1"/>
      <w:numFmt w:val="lowerRoman"/>
      <w:lvlText w:val="%6."/>
      <w:lvlJc w:val="right"/>
      <w:pPr>
        <w:ind w:left="4680" w:hanging="180"/>
      </w:pPr>
    </w:lvl>
    <w:lvl w:ilvl="6" w:tplc="2182034C" w:tentative="1">
      <w:start w:val="1"/>
      <w:numFmt w:val="decimal"/>
      <w:lvlText w:val="%7."/>
      <w:lvlJc w:val="left"/>
      <w:pPr>
        <w:ind w:left="5400" w:hanging="360"/>
      </w:pPr>
    </w:lvl>
    <w:lvl w:ilvl="7" w:tplc="BDDE84EE" w:tentative="1">
      <w:start w:val="1"/>
      <w:numFmt w:val="lowerLetter"/>
      <w:lvlText w:val="%8."/>
      <w:lvlJc w:val="left"/>
      <w:pPr>
        <w:ind w:left="6120" w:hanging="360"/>
      </w:pPr>
    </w:lvl>
    <w:lvl w:ilvl="8" w:tplc="15D25B94" w:tentative="1">
      <w:start w:val="1"/>
      <w:numFmt w:val="lowerRoman"/>
      <w:lvlText w:val="%9."/>
      <w:lvlJc w:val="right"/>
      <w:pPr>
        <w:ind w:left="6840" w:hanging="180"/>
      </w:pPr>
    </w:lvl>
  </w:abstractNum>
  <w:abstractNum w:abstractNumId="10" w15:restartNumberingAfterBreak="0">
    <w:nsid w:val="532A2DB1"/>
    <w:multiLevelType w:val="hybridMultilevel"/>
    <w:tmpl w:val="76C4CA30"/>
    <w:lvl w:ilvl="0" w:tplc="8580042E">
      <w:start w:val="1"/>
      <w:numFmt w:val="bullet"/>
      <w:pStyle w:val="LabSetupStep"/>
      <w:lvlText w:val=""/>
      <w:lvlJc w:val="left"/>
      <w:pPr>
        <w:ind w:left="432" w:hanging="360"/>
      </w:pPr>
      <w:rPr>
        <w:rFonts w:ascii="Symbol" w:hAnsi="Symbol" w:hint="default"/>
      </w:rPr>
    </w:lvl>
    <w:lvl w:ilvl="1" w:tplc="91607F12" w:tentative="1">
      <w:start w:val="1"/>
      <w:numFmt w:val="bullet"/>
      <w:lvlText w:val="o"/>
      <w:lvlJc w:val="left"/>
      <w:pPr>
        <w:ind w:left="1800" w:hanging="360"/>
      </w:pPr>
      <w:rPr>
        <w:rFonts w:ascii="Courier New" w:hAnsi="Courier New" w:cs="Courier New" w:hint="default"/>
      </w:rPr>
    </w:lvl>
    <w:lvl w:ilvl="2" w:tplc="5E42A188" w:tentative="1">
      <w:start w:val="1"/>
      <w:numFmt w:val="bullet"/>
      <w:lvlText w:val=""/>
      <w:lvlJc w:val="left"/>
      <w:pPr>
        <w:ind w:left="2520" w:hanging="360"/>
      </w:pPr>
      <w:rPr>
        <w:rFonts w:ascii="Wingdings" w:hAnsi="Wingdings" w:hint="default"/>
      </w:rPr>
    </w:lvl>
    <w:lvl w:ilvl="3" w:tplc="75F00CB0" w:tentative="1">
      <w:start w:val="1"/>
      <w:numFmt w:val="bullet"/>
      <w:lvlText w:val=""/>
      <w:lvlJc w:val="left"/>
      <w:pPr>
        <w:ind w:left="3240" w:hanging="360"/>
      </w:pPr>
      <w:rPr>
        <w:rFonts w:ascii="Symbol" w:hAnsi="Symbol" w:hint="default"/>
      </w:rPr>
    </w:lvl>
    <w:lvl w:ilvl="4" w:tplc="2032A0D4" w:tentative="1">
      <w:start w:val="1"/>
      <w:numFmt w:val="bullet"/>
      <w:lvlText w:val="o"/>
      <w:lvlJc w:val="left"/>
      <w:pPr>
        <w:ind w:left="3960" w:hanging="360"/>
      </w:pPr>
      <w:rPr>
        <w:rFonts w:ascii="Courier New" w:hAnsi="Courier New" w:cs="Courier New" w:hint="default"/>
      </w:rPr>
    </w:lvl>
    <w:lvl w:ilvl="5" w:tplc="8B220438" w:tentative="1">
      <w:start w:val="1"/>
      <w:numFmt w:val="bullet"/>
      <w:lvlText w:val=""/>
      <w:lvlJc w:val="left"/>
      <w:pPr>
        <w:ind w:left="4680" w:hanging="360"/>
      </w:pPr>
      <w:rPr>
        <w:rFonts w:ascii="Wingdings" w:hAnsi="Wingdings" w:hint="default"/>
      </w:rPr>
    </w:lvl>
    <w:lvl w:ilvl="6" w:tplc="3968AAA2" w:tentative="1">
      <w:start w:val="1"/>
      <w:numFmt w:val="bullet"/>
      <w:lvlText w:val=""/>
      <w:lvlJc w:val="left"/>
      <w:pPr>
        <w:ind w:left="5400" w:hanging="360"/>
      </w:pPr>
      <w:rPr>
        <w:rFonts w:ascii="Symbol" w:hAnsi="Symbol" w:hint="default"/>
      </w:rPr>
    </w:lvl>
    <w:lvl w:ilvl="7" w:tplc="72C4347C" w:tentative="1">
      <w:start w:val="1"/>
      <w:numFmt w:val="bullet"/>
      <w:lvlText w:val="o"/>
      <w:lvlJc w:val="left"/>
      <w:pPr>
        <w:ind w:left="6120" w:hanging="360"/>
      </w:pPr>
      <w:rPr>
        <w:rFonts w:ascii="Courier New" w:hAnsi="Courier New" w:cs="Courier New" w:hint="default"/>
      </w:rPr>
    </w:lvl>
    <w:lvl w:ilvl="8" w:tplc="C19ABB3E" w:tentative="1">
      <w:start w:val="1"/>
      <w:numFmt w:val="bullet"/>
      <w:lvlText w:val=""/>
      <w:lvlJc w:val="left"/>
      <w:pPr>
        <w:ind w:left="6840" w:hanging="360"/>
      </w:pPr>
      <w:rPr>
        <w:rFonts w:ascii="Wingdings" w:hAnsi="Wingdings" w:hint="default"/>
      </w:rPr>
    </w:lvl>
  </w:abstractNum>
  <w:abstractNum w:abstractNumId="11" w15:restartNumberingAfterBreak="0">
    <w:nsid w:val="5B76106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5B7E3460"/>
    <w:multiLevelType w:val="hybridMultilevel"/>
    <w:tmpl w:val="AF8E7288"/>
    <w:lvl w:ilvl="0" w:tplc="B75A9296">
      <w:start w:val="1"/>
      <w:numFmt w:val="lowerRoman"/>
      <w:lvlText w:val="%1."/>
      <w:lvlJc w:val="right"/>
      <w:pPr>
        <w:ind w:left="1296" w:hanging="360"/>
      </w:pPr>
    </w:lvl>
    <w:lvl w:ilvl="1" w:tplc="04090019">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13" w15:restartNumberingAfterBreak="0">
    <w:nsid w:val="749076C2"/>
    <w:multiLevelType w:val="hybridMultilevel"/>
    <w:tmpl w:val="B6EAA18A"/>
    <w:lvl w:ilvl="0" w:tplc="6E9CBED2">
      <w:start w:val="1"/>
      <w:numFmt w:val="lowerRoman"/>
      <w:lvlText w:val="%1."/>
      <w:lvlJc w:val="right"/>
      <w:pPr>
        <w:ind w:left="1512" w:hanging="360"/>
      </w:pPr>
    </w:lvl>
    <w:lvl w:ilvl="1" w:tplc="0B16C8F0" w:tentative="1">
      <w:start w:val="1"/>
      <w:numFmt w:val="lowerLetter"/>
      <w:lvlText w:val="%2."/>
      <w:lvlJc w:val="left"/>
      <w:pPr>
        <w:ind w:left="2016" w:hanging="360"/>
      </w:pPr>
    </w:lvl>
    <w:lvl w:ilvl="2" w:tplc="354E7050" w:tentative="1">
      <w:start w:val="1"/>
      <w:numFmt w:val="lowerRoman"/>
      <w:lvlText w:val="%3."/>
      <w:lvlJc w:val="right"/>
      <w:pPr>
        <w:ind w:left="2736" w:hanging="180"/>
      </w:pPr>
    </w:lvl>
    <w:lvl w:ilvl="3" w:tplc="259AE402" w:tentative="1">
      <w:start w:val="1"/>
      <w:numFmt w:val="decimal"/>
      <w:lvlText w:val="%4."/>
      <w:lvlJc w:val="left"/>
      <w:pPr>
        <w:ind w:left="3456" w:hanging="360"/>
      </w:pPr>
    </w:lvl>
    <w:lvl w:ilvl="4" w:tplc="9FE0C9DA" w:tentative="1">
      <w:start w:val="1"/>
      <w:numFmt w:val="lowerLetter"/>
      <w:lvlText w:val="%5."/>
      <w:lvlJc w:val="left"/>
      <w:pPr>
        <w:ind w:left="4176" w:hanging="360"/>
      </w:pPr>
    </w:lvl>
    <w:lvl w:ilvl="5" w:tplc="3378E6EE" w:tentative="1">
      <w:start w:val="1"/>
      <w:numFmt w:val="lowerRoman"/>
      <w:lvlText w:val="%6."/>
      <w:lvlJc w:val="right"/>
      <w:pPr>
        <w:ind w:left="4896" w:hanging="180"/>
      </w:pPr>
    </w:lvl>
    <w:lvl w:ilvl="6" w:tplc="F9DE78FA" w:tentative="1">
      <w:start w:val="1"/>
      <w:numFmt w:val="decimal"/>
      <w:lvlText w:val="%7."/>
      <w:lvlJc w:val="left"/>
      <w:pPr>
        <w:ind w:left="5616" w:hanging="360"/>
      </w:pPr>
    </w:lvl>
    <w:lvl w:ilvl="7" w:tplc="78F6EB80" w:tentative="1">
      <w:start w:val="1"/>
      <w:numFmt w:val="lowerLetter"/>
      <w:lvlText w:val="%8."/>
      <w:lvlJc w:val="left"/>
      <w:pPr>
        <w:ind w:left="6336" w:hanging="360"/>
      </w:pPr>
    </w:lvl>
    <w:lvl w:ilvl="8" w:tplc="28AE0782" w:tentative="1">
      <w:start w:val="1"/>
      <w:numFmt w:val="lowerRoman"/>
      <w:lvlText w:val="%9."/>
      <w:lvlJc w:val="right"/>
      <w:pPr>
        <w:ind w:left="7056" w:hanging="180"/>
      </w:pPr>
    </w:lvl>
  </w:abstractNum>
  <w:abstractNum w:abstractNumId="14" w15:restartNumberingAfterBreak="0">
    <w:nsid w:val="75B44004"/>
    <w:multiLevelType w:val="multilevel"/>
    <w:tmpl w:val="46708C94"/>
    <w:lvl w:ilvl="0">
      <w:start w:val="1"/>
      <w:numFmt w:val="decimal"/>
      <w:lvlRestart w:val="0"/>
      <w:pStyle w:val="LabStepNumbered"/>
      <w:lvlText w:val="%1."/>
      <w:lvlJc w:val="left"/>
      <w:pPr>
        <w:tabs>
          <w:tab w:val="num" w:pos="360"/>
        </w:tabs>
        <w:ind w:left="360" w:hanging="360"/>
      </w:pPr>
      <w:rPr>
        <w:rFonts w:hint="default"/>
        <w:sz w:val="20"/>
      </w:rPr>
    </w:lvl>
    <w:lvl w:ilvl="1">
      <w:start w:val="1"/>
      <w:numFmt w:val="lowerLetter"/>
      <w:pStyle w:val="LabStepNumberedLevel2"/>
      <w:lvlText w:val="%2)"/>
      <w:lvlJc w:val="left"/>
      <w:pPr>
        <w:tabs>
          <w:tab w:val="num" w:pos="720"/>
        </w:tabs>
        <w:ind w:left="720" w:hanging="320"/>
      </w:pPr>
      <w:rPr>
        <w:rFonts w:hint="default"/>
        <w:sz w:val="18"/>
      </w:rPr>
    </w:lvl>
    <w:lvl w:ilvl="2">
      <w:start w:val="1"/>
      <w:numFmt w:val="lowerRoman"/>
      <w:pStyle w:val="LabStepNumberedLevel3"/>
      <w:lvlText w:val="%3)"/>
      <w:lvlJc w:val="left"/>
      <w:pPr>
        <w:ind w:left="1080" w:hanging="360"/>
      </w:pPr>
      <w:rPr>
        <w:rFonts w:hint="default"/>
      </w:rPr>
    </w:lvl>
    <w:lvl w:ilvl="3">
      <w:start w:val="1"/>
      <w:numFmt w:val="decimal"/>
      <w:pStyle w:val="LabStepNumberedLevel4"/>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7CB2180D"/>
    <w:multiLevelType w:val="hybridMultilevel"/>
    <w:tmpl w:val="24A06752"/>
    <w:lvl w:ilvl="0" w:tplc="322C2606">
      <w:start w:val="1"/>
      <w:numFmt w:val="decimal"/>
      <w:lvlText w:val="(%1)"/>
      <w:lvlJc w:val="right"/>
      <w:pPr>
        <w:ind w:left="1296"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4"/>
  </w:num>
  <w:num w:numId="2">
    <w:abstractNumId w:val="8"/>
  </w:num>
  <w:num w:numId="3">
    <w:abstractNumId w:val="10"/>
  </w:num>
  <w:num w:numId="4">
    <w:abstractNumId w:val="5"/>
  </w:num>
  <w:num w:numId="5">
    <w:abstractNumId w:val="6"/>
  </w:num>
  <w:num w:numId="6">
    <w:abstractNumId w:val="14"/>
  </w:num>
  <w:num w:numId="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9"/>
  </w:num>
  <w:num w:numId="18">
    <w:abstractNumId w:val="1"/>
  </w:num>
  <w:num w:numId="19">
    <w:abstractNumId w:val="11"/>
  </w:num>
  <w:num w:numId="20">
    <w:abstractNumId w:val="3"/>
  </w:num>
  <w:num w:numId="21">
    <w:abstractNumId w:val="0"/>
  </w:num>
  <w:num w:numId="22">
    <w:abstractNumId w:val="13"/>
  </w:num>
  <w:num w:numId="23">
    <w:abstractNumId w:val="12"/>
  </w:num>
  <w:num w:numId="24">
    <w:abstractNumId w:val="15"/>
  </w:num>
  <w:num w:numId="2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7"/>
  </w:num>
  <w:num w:numId="2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36"/>
  <w:activeWritingStyle w:appName="MSWord" w:lang="en-US" w:vendorID="64" w:dllVersion="6" w:nlCheck="1" w:checkStyle="0"/>
  <w:activeWritingStyle w:appName="MSWord" w:lang="en-US" w:vendorID="64" w:dllVersion="0" w:nlCheck="1" w:checkStyle="0"/>
  <w:proofState w:spelling="clean"/>
  <w:attachedTemplate r:id="rId1"/>
  <w:linkStyles/>
  <w:defaultTabStop w:val="720"/>
  <w:drawingGridHorizontalSpacing w:val="9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3BB5"/>
    <w:rsid w:val="000011F8"/>
    <w:rsid w:val="00002196"/>
    <w:rsid w:val="0000533E"/>
    <w:rsid w:val="0001171D"/>
    <w:rsid w:val="00012AC2"/>
    <w:rsid w:val="000167CC"/>
    <w:rsid w:val="00017CA6"/>
    <w:rsid w:val="0002000E"/>
    <w:rsid w:val="00022EF0"/>
    <w:rsid w:val="000237DD"/>
    <w:rsid w:val="00023D29"/>
    <w:rsid w:val="00024303"/>
    <w:rsid w:val="000243F6"/>
    <w:rsid w:val="00025141"/>
    <w:rsid w:val="00026580"/>
    <w:rsid w:val="000267DC"/>
    <w:rsid w:val="000267E9"/>
    <w:rsid w:val="00027DBA"/>
    <w:rsid w:val="00030FBC"/>
    <w:rsid w:val="00033367"/>
    <w:rsid w:val="00033B41"/>
    <w:rsid w:val="0003652B"/>
    <w:rsid w:val="00036CF3"/>
    <w:rsid w:val="00042CDF"/>
    <w:rsid w:val="00047405"/>
    <w:rsid w:val="00047F14"/>
    <w:rsid w:val="00051385"/>
    <w:rsid w:val="000543B3"/>
    <w:rsid w:val="00056F50"/>
    <w:rsid w:val="00063B7E"/>
    <w:rsid w:val="00065A75"/>
    <w:rsid w:val="000671A9"/>
    <w:rsid w:val="000701CC"/>
    <w:rsid w:val="0007033C"/>
    <w:rsid w:val="00070C04"/>
    <w:rsid w:val="000710F2"/>
    <w:rsid w:val="000736EA"/>
    <w:rsid w:val="00074B17"/>
    <w:rsid w:val="00075969"/>
    <w:rsid w:val="00075BE6"/>
    <w:rsid w:val="00082C8E"/>
    <w:rsid w:val="00086439"/>
    <w:rsid w:val="0009020D"/>
    <w:rsid w:val="00090A5A"/>
    <w:rsid w:val="00091527"/>
    <w:rsid w:val="000922A9"/>
    <w:rsid w:val="00095853"/>
    <w:rsid w:val="00096FF8"/>
    <w:rsid w:val="000A019A"/>
    <w:rsid w:val="000A0FB8"/>
    <w:rsid w:val="000A19FA"/>
    <w:rsid w:val="000A1DEC"/>
    <w:rsid w:val="000A4D31"/>
    <w:rsid w:val="000B09A5"/>
    <w:rsid w:val="000B2EE5"/>
    <w:rsid w:val="000B4798"/>
    <w:rsid w:val="000B79D2"/>
    <w:rsid w:val="000C10E3"/>
    <w:rsid w:val="000C54C2"/>
    <w:rsid w:val="000C6141"/>
    <w:rsid w:val="000C672D"/>
    <w:rsid w:val="000C7473"/>
    <w:rsid w:val="000D1AC2"/>
    <w:rsid w:val="000D1CE4"/>
    <w:rsid w:val="000D297C"/>
    <w:rsid w:val="000D2E5C"/>
    <w:rsid w:val="000D5929"/>
    <w:rsid w:val="000D7ECF"/>
    <w:rsid w:val="000E24D4"/>
    <w:rsid w:val="000E2B79"/>
    <w:rsid w:val="000E4786"/>
    <w:rsid w:val="000F01BA"/>
    <w:rsid w:val="000F11E6"/>
    <w:rsid w:val="000F23A7"/>
    <w:rsid w:val="000F2E8E"/>
    <w:rsid w:val="000F3B80"/>
    <w:rsid w:val="000F4DD2"/>
    <w:rsid w:val="000F5924"/>
    <w:rsid w:val="000F71BF"/>
    <w:rsid w:val="00100905"/>
    <w:rsid w:val="00105BFE"/>
    <w:rsid w:val="0011020C"/>
    <w:rsid w:val="00110716"/>
    <w:rsid w:val="0011091C"/>
    <w:rsid w:val="00110EC0"/>
    <w:rsid w:val="00111A8B"/>
    <w:rsid w:val="001128F7"/>
    <w:rsid w:val="00113CA8"/>
    <w:rsid w:val="0011426B"/>
    <w:rsid w:val="001147A2"/>
    <w:rsid w:val="00121C08"/>
    <w:rsid w:val="00122349"/>
    <w:rsid w:val="00123729"/>
    <w:rsid w:val="00123A37"/>
    <w:rsid w:val="00123B3A"/>
    <w:rsid w:val="0012691F"/>
    <w:rsid w:val="0012715F"/>
    <w:rsid w:val="0013360B"/>
    <w:rsid w:val="0013633D"/>
    <w:rsid w:val="00136858"/>
    <w:rsid w:val="00136B96"/>
    <w:rsid w:val="00136E60"/>
    <w:rsid w:val="00137AE5"/>
    <w:rsid w:val="00140317"/>
    <w:rsid w:val="00140CF8"/>
    <w:rsid w:val="00141688"/>
    <w:rsid w:val="00142CDC"/>
    <w:rsid w:val="001467DD"/>
    <w:rsid w:val="001502E9"/>
    <w:rsid w:val="00150932"/>
    <w:rsid w:val="00151E41"/>
    <w:rsid w:val="00152A67"/>
    <w:rsid w:val="001554D3"/>
    <w:rsid w:val="00156798"/>
    <w:rsid w:val="0015714F"/>
    <w:rsid w:val="00160EEF"/>
    <w:rsid w:val="00162568"/>
    <w:rsid w:val="00162656"/>
    <w:rsid w:val="001628C4"/>
    <w:rsid w:val="0016348C"/>
    <w:rsid w:val="001638AF"/>
    <w:rsid w:val="0016436B"/>
    <w:rsid w:val="001649FD"/>
    <w:rsid w:val="001657A8"/>
    <w:rsid w:val="0016603A"/>
    <w:rsid w:val="00166521"/>
    <w:rsid w:val="00166BA8"/>
    <w:rsid w:val="00167D7D"/>
    <w:rsid w:val="00172205"/>
    <w:rsid w:val="00172887"/>
    <w:rsid w:val="001760F5"/>
    <w:rsid w:val="001767E7"/>
    <w:rsid w:val="001777C7"/>
    <w:rsid w:val="00177BC9"/>
    <w:rsid w:val="00181D44"/>
    <w:rsid w:val="00182F32"/>
    <w:rsid w:val="00184880"/>
    <w:rsid w:val="00185DF8"/>
    <w:rsid w:val="0019042E"/>
    <w:rsid w:val="00190BA4"/>
    <w:rsid w:val="00190D83"/>
    <w:rsid w:val="00190D86"/>
    <w:rsid w:val="0019249E"/>
    <w:rsid w:val="001969F7"/>
    <w:rsid w:val="001A3C36"/>
    <w:rsid w:val="001A6A55"/>
    <w:rsid w:val="001B176D"/>
    <w:rsid w:val="001B1E38"/>
    <w:rsid w:val="001B31B0"/>
    <w:rsid w:val="001B4693"/>
    <w:rsid w:val="001B4B69"/>
    <w:rsid w:val="001B60FC"/>
    <w:rsid w:val="001B7BC2"/>
    <w:rsid w:val="001C2975"/>
    <w:rsid w:val="001C3C48"/>
    <w:rsid w:val="001C7B5E"/>
    <w:rsid w:val="001D3A64"/>
    <w:rsid w:val="001D668A"/>
    <w:rsid w:val="001D727A"/>
    <w:rsid w:val="001E1924"/>
    <w:rsid w:val="001E2DF2"/>
    <w:rsid w:val="001E45EA"/>
    <w:rsid w:val="001E522D"/>
    <w:rsid w:val="001E5FC6"/>
    <w:rsid w:val="001E6C86"/>
    <w:rsid w:val="001E73CB"/>
    <w:rsid w:val="001E75B6"/>
    <w:rsid w:val="001F144A"/>
    <w:rsid w:val="001F1E26"/>
    <w:rsid w:val="001F3EA7"/>
    <w:rsid w:val="001F47CE"/>
    <w:rsid w:val="001F4E63"/>
    <w:rsid w:val="001F6DF1"/>
    <w:rsid w:val="001F77DA"/>
    <w:rsid w:val="00201D2C"/>
    <w:rsid w:val="00203D7C"/>
    <w:rsid w:val="00207F56"/>
    <w:rsid w:val="0021057D"/>
    <w:rsid w:val="0021154E"/>
    <w:rsid w:val="00216298"/>
    <w:rsid w:val="00221821"/>
    <w:rsid w:val="00221DC0"/>
    <w:rsid w:val="00223B44"/>
    <w:rsid w:val="002243BC"/>
    <w:rsid w:val="00225D1A"/>
    <w:rsid w:val="0022634A"/>
    <w:rsid w:val="00226C32"/>
    <w:rsid w:val="002304F7"/>
    <w:rsid w:val="00231D57"/>
    <w:rsid w:val="002335F9"/>
    <w:rsid w:val="00234111"/>
    <w:rsid w:val="002356B8"/>
    <w:rsid w:val="002365B5"/>
    <w:rsid w:val="00237391"/>
    <w:rsid w:val="002376C5"/>
    <w:rsid w:val="00241181"/>
    <w:rsid w:val="002417BC"/>
    <w:rsid w:val="00243A3C"/>
    <w:rsid w:val="00244E1E"/>
    <w:rsid w:val="00246C21"/>
    <w:rsid w:val="0024711C"/>
    <w:rsid w:val="00250284"/>
    <w:rsid w:val="002508CA"/>
    <w:rsid w:val="00252EA2"/>
    <w:rsid w:val="00262D76"/>
    <w:rsid w:val="002631F0"/>
    <w:rsid w:val="002639C1"/>
    <w:rsid w:val="00264035"/>
    <w:rsid w:val="002646DD"/>
    <w:rsid w:val="00265062"/>
    <w:rsid w:val="00265968"/>
    <w:rsid w:val="00273BA6"/>
    <w:rsid w:val="00273C9A"/>
    <w:rsid w:val="00273F7D"/>
    <w:rsid w:val="002741A3"/>
    <w:rsid w:val="002754DA"/>
    <w:rsid w:val="00277C6C"/>
    <w:rsid w:val="0028163F"/>
    <w:rsid w:val="002820B9"/>
    <w:rsid w:val="00283D43"/>
    <w:rsid w:val="00285BF7"/>
    <w:rsid w:val="0028667F"/>
    <w:rsid w:val="00286E1A"/>
    <w:rsid w:val="002930AF"/>
    <w:rsid w:val="00295176"/>
    <w:rsid w:val="00297E5D"/>
    <w:rsid w:val="002A4734"/>
    <w:rsid w:val="002A7719"/>
    <w:rsid w:val="002B0649"/>
    <w:rsid w:val="002B29CA"/>
    <w:rsid w:val="002B3783"/>
    <w:rsid w:val="002B50BA"/>
    <w:rsid w:val="002B5D81"/>
    <w:rsid w:val="002B618B"/>
    <w:rsid w:val="002B648B"/>
    <w:rsid w:val="002C06CD"/>
    <w:rsid w:val="002C1D9A"/>
    <w:rsid w:val="002C45A4"/>
    <w:rsid w:val="002C5CBE"/>
    <w:rsid w:val="002C6DDC"/>
    <w:rsid w:val="002D1C03"/>
    <w:rsid w:val="002D646D"/>
    <w:rsid w:val="002E035E"/>
    <w:rsid w:val="002E14B9"/>
    <w:rsid w:val="002E1C5A"/>
    <w:rsid w:val="002E259F"/>
    <w:rsid w:val="002E3602"/>
    <w:rsid w:val="002E66B3"/>
    <w:rsid w:val="002F03AF"/>
    <w:rsid w:val="002F14BC"/>
    <w:rsid w:val="002F2748"/>
    <w:rsid w:val="002F43AC"/>
    <w:rsid w:val="002F541E"/>
    <w:rsid w:val="002F57CD"/>
    <w:rsid w:val="002F6254"/>
    <w:rsid w:val="002F7A5E"/>
    <w:rsid w:val="002F7E4F"/>
    <w:rsid w:val="00301C65"/>
    <w:rsid w:val="00302778"/>
    <w:rsid w:val="003029C5"/>
    <w:rsid w:val="0030310D"/>
    <w:rsid w:val="0030388D"/>
    <w:rsid w:val="003053A8"/>
    <w:rsid w:val="00305FD9"/>
    <w:rsid w:val="003067FF"/>
    <w:rsid w:val="00307288"/>
    <w:rsid w:val="00307AF6"/>
    <w:rsid w:val="0031080D"/>
    <w:rsid w:val="00311545"/>
    <w:rsid w:val="00313DBA"/>
    <w:rsid w:val="00316198"/>
    <w:rsid w:val="00316796"/>
    <w:rsid w:val="0031741B"/>
    <w:rsid w:val="00320D04"/>
    <w:rsid w:val="003241F2"/>
    <w:rsid w:val="003267C0"/>
    <w:rsid w:val="00327D24"/>
    <w:rsid w:val="00330210"/>
    <w:rsid w:val="003303D3"/>
    <w:rsid w:val="00333042"/>
    <w:rsid w:val="00335A89"/>
    <w:rsid w:val="00347559"/>
    <w:rsid w:val="00354456"/>
    <w:rsid w:val="0035520E"/>
    <w:rsid w:val="0035550E"/>
    <w:rsid w:val="003560BC"/>
    <w:rsid w:val="00361340"/>
    <w:rsid w:val="00362F34"/>
    <w:rsid w:val="003639DC"/>
    <w:rsid w:val="00364257"/>
    <w:rsid w:val="00364378"/>
    <w:rsid w:val="00366A36"/>
    <w:rsid w:val="00367C9B"/>
    <w:rsid w:val="0037185C"/>
    <w:rsid w:val="00371932"/>
    <w:rsid w:val="00371DC5"/>
    <w:rsid w:val="00373A63"/>
    <w:rsid w:val="003748FA"/>
    <w:rsid w:val="003775F8"/>
    <w:rsid w:val="00382381"/>
    <w:rsid w:val="00383039"/>
    <w:rsid w:val="00383104"/>
    <w:rsid w:val="00385E7E"/>
    <w:rsid w:val="0039106B"/>
    <w:rsid w:val="003911BB"/>
    <w:rsid w:val="0039343A"/>
    <w:rsid w:val="00395E0F"/>
    <w:rsid w:val="00397DF0"/>
    <w:rsid w:val="003A02C1"/>
    <w:rsid w:val="003A1593"/>
    <w:rsid w:val="003A1B06"/>
    <w:rsid w:val="003A5B08"/>
    <w:rsid w:val="003A67E2"/>
    <w:rsid w:val="003A6D85"/>
    <w:rsid w:val="003B08DD"/>
    <w:rsid w:val="003B1609"/>
    <w:rsid w:val="003B3EDD"/>
    <w:rsid w:val="003B509E"/>
    <w:rsid w:val="003B6B6E"/>
    <w:rsid w:val="003B6E62"/>
    <w:rsid w:val="003C07FF"/>
    <w:rsid w:val="003C40E6"/>
    <w:rsid w:val="003C418A"/>
    <w:rsid w:val="003C5D20"/>
    <w:rsid w:val="003C6F9B"/>
    <w:rsid w:val="003D1045"/>
    <w:rsid w:val="003D12ED"/>
    <w:rsid w:val="003D1AE4"/>
    <w:rsid w:val="003D4A36"/>
    <w:rsid w:val="003D513A"/>
    <w:rsid w:val="003E3149"/>
    <w:rsid w:val="003E53A5"/>
    <w:rsid w:val="003E71C8"/>
    <w:rsid w:val="003E783E"/>
    <w:rsid w:val="003F0693"/>
    <w:rsid w:val="003F1168"/>
    <w:rsid w:val="003F12F6"/>
    <w:rsid w:val="003F2B7A"/>
    <w:rsid w:val="003F2EDC"/>
    <w:rsid w:val="00400DC5"/>
    <w:rsid w:val="00401876"/>
    <w:rsid w:val="0040576B"/>
    <w:rsid w:val="00410FD2"/>
    <w:rsid w:val="00414108"/>
    <w:rsid w:val="00414CE4"/>
    <w:rsid w:val="004165DA"/>
    <w:rsid w:val="00420D38"/>
    <w:rsid w:val="00420FB0"/>
    <w:rsid w:val="004258B2"/>
    <w:rsid w:val="00426C6E"/>
    <w:rsid w:val="00427A68"/>
    <w:rsid w:val="00431523"/>
    <w:rsid w:val="00432B12"/>
    <w:rsid w:val="004336CC"/>
    <w:rsid w:val="0043657B"/>
    <w:rsid w:val="004402EC"/>
    <w:rsid w:val="00441CD1"/>
    <w:rsid w:val="0044368B"/>
    <w:rsid w:val="00445241"/>
    <w:rsid w:val="00445F5C"/>
    <w:rsid w:val="00446B8D"/>
    <w:rsid w:val="00446EA2"/>
    <w:rsid w:val="00450386"/>
    <w:rsid w:val="00452002"/>
    <w:rsid w:val="00453782"/>
    <w:rsid w:val="00454961"/>
    <w:rsid w:val="004551C9"/>
    <w:rsid w:val="0045791D"/>
    <w:rsid w:val="004601F5"/>
    <w:rsid w:val="00460DA7"/>
    <w:rsid w:val="0046148C"/>
    <w:rsid w:val="004614E7"/>
    <w:rsid w:val="004643EE"/>
    <w:rsid w:val="004644F4"/>
    <w:rsid w:val="00464F96"/>
    <w:rsid w:val="004663E4"/>
    <w:rsid w:val="0046669D"/>
    <w:rsid w:val="0046679B"/>
    <w:rsid w:val="0047178F"/>
    <w:rsid w:val="004737C0"/>
    <w:rsid w:val="00474799"/>
    <w:rsid w:val="00481358"/>
    <w:rsid w:val="00482B10"/>
    <w:rsid w:val="004838B2"/>
    <w:rsid w:val="00484260"/>
    <w:rsid w:val="00487042"/>
    <w:rsid w:val="00487D07"/>
    <w:rsid w:val="004901DA"/>
    <w:rsid w:val="00490DA0"/>
    <w:rsid w:val="0049441A"/>
    <w:rsid w:val="004946E2"/>
    <w:rsid w:val="00496072"/>
    <w:rsid w:val="00496964"/>
    <w:rsid w:val="004A0344"/>
    <w:rsid w:val="004A10C1"/>
    <w:rsid w:val="004A3AF2"/>
    <w:rsid w:val="004A5655"/>
    <w:rsid w:val="004A66FA"/>
    <w:rsid w:val="004A7C45"/>
    <w:rsid w:val="004B2700"/>
    <w:rsid w:val="004B75D9"/>
    <w:rsid w:val="004B7881"/>
    <w:rsid w:val="004C1F56"/>
    <w:rsid w:val="004C4D3C"/>
    <w:rsid w:val="004C7D6E"/>
    <w:rsid w:val="004D0C89"/>
    <w:rsid w:val="004D10A6"/>
    <w:rsid w:val="004D2050"/>
    <w:rsid w:val="004D3172"/>
    <w:rsid w:val="004D3A39"/>
    <w:rsid w:val="004D4A22"/>
    <w:rsid w:val="004D50D8"/>
    <w:rsid w:val="004D51D7"/>
    <w:rsid w:val="004D5B0F"/>
    <w:rsid w:val="004D645B"/>
    <w:rsid w:val="004D6DAF"/>
    <w:rsid w:val="004D71F4"/>
    <w:rsid w:val="004D75A3"/>
    <w:rsid w:val="004E1CBF"/>
    <w:rsid w:val="004E29B4"/>
    <w:rsid w:val="004E3B42"/>
    <w:rsid w:val="004E45B9"/>
    <w:rsid w:val="004E576E"/>
    <w:rsid w:val="004F1E4C"/>
    <w:rsid w:val="004F3938"/>
    <w:rsid w:val="004F40B8"/>
    <w:rsid w:val="004F54BD"/>
    <w:rsid w:val="004F6A66"/>
    <w:rsid w:val="00504620"/>
    <w:rsid w:val="0050658A"/>
    <w:rsid w:val="005072DC"/>
    <w:rsid w:val="0050746C"/>
    <w:rsid w:val="00507E46"/>
    <w:rsid w:val="005106D7"/>
    <w:rsid w:val="00511EE0"/>
    <w:rsid w:val="00513EAD"/>
    <w:rsid w:val="0051400B"/>
    <w:rsid w:val="00515C63"/>
    <w:rsid w:val="0051627D"/>
    <w:rsid w:val="00517169"/>
    <w:rsid w:val="00520290"/>
    <w:rsid w:val="00523AAE"/>
    <w:rsid w:val="00526CAF"/>
    <w:rsid w:val="00531A0D"/>
    <w:rsid w:val="00531FFD"/>
    <w:rsid w:val="00533D36"/>
    <w:rsid w:val="0053493F"/>
    <w:rsid w:val="00534BA4"/>
    <w:rsid w:val="00536A2B"/>
    <w:rsid w:val="00536E84"/>
    <w:rsid w:val="00536EA7"/>
    <w:rsid w:val="005375BA"/>
    <w:rsid w:val="00537866"/>
    <w:rsid w:val="00537DCD"/>
    <w:rsid w:val="00540A9A"/>
    <w:rsid w:val="005428BD"/>
    <w:rsid w:val="00542CAB"/>
    <w:rsid w:val="00544CA2"/>
    <w:rsid w:val="00551DC5"/>
    <w:rsid w:val="00551DFA"/>
    <w:rsid w:val="005556AA"/>
    <w:rsid w:val="00560287"/>
    <w:rsid w:val="00560F81"/>
    <w:rsid w:val="00561E8E"/>
    <w:rsid w:val="00563785"/>
    <w:rsid w:val="00563EAE"/>
    <w:rsid w:val="005647E9"/>
    <w:rsid w:val="00564CCD"/>
    <w:rsid w:val="00565E58"/>
    <w:rsid w:val="00566273"/>
    <w:rsid w:val="00566454"/>
    <w:rsid w:val="00566809"/>
    <w:rsid w:val="00567C0E"/>
    <w:rsid w:val="005706F7"/>
    <w:rsid w:val="005710D5"/>
    <w:rsid w:val="00571433"/>
    <w:rsid w:val="0057247C"/>
    <w:rsid w:val="00572B32"/>
    <w:rsid w:val="00573C2E"/>
    <w:rsid w:val="00574574"/>
    <w:rsid w:val="00576198"/>
    <w:rsid w:val="00580480"/>
    <w:rsid w:val="00580B5A"/>
    <w:rsid w:val="00580FC2"/>
    <w:rsid w:val="0058123A"/>
    <w:rsid w:val="00583BD6"/>
    <w:rsid w:val="0058773B"/>
    <w:rsid w:val="005923BB"/>
    <w:rsid w:val="00592DAA"/>
    <w:rsid w:val="005932FE"/>
    <w:rsid w:val="005A0E17"/>
    <w:rsid w:val="005A3333"/>
    <w:rsid w:val="005A3A17"/>
    <w:rsid w:val="005A3E02"/>
    <w:rsid w:val="005A4563"/>
    <w:rsid w:val="005A5885"/>
    <w:rsid w:val="005A6B98"/>
    <w:rsid w:val="005A6D5F"/>
    <w:rsid w:val="005B0D57"/>
    <w:rsid w:val="005B1409"/>
    <w:rsid w:val="005B2865"/>
    <w:rsid w:val="005B4589"/>
    <w:rsid w:val="005B4EC2"/>
    <w:rsid w:val="005B5C44"/>
    <w:rsid w:val="005B6F90"/>
    <w:rsid w:val="005C03B9"/>
    <w:rsid w:val="005C05C0"/>
    <w:rsid w:val="005C0868"/>
    <w:rsid w:val="005C1BF8"/>
    <w:rsid w:val="005C3A90"/>
    <w:rsid w:val="005C46E4"/>
    <w:rsid w:val="005C736E"/>
    <w:rsid w:val="005C7FB4"/>
    <w:rsid w:val="005D0297"/>
    <w:rsid w:val="005D03A2"/>
    <w:rsid w:val="005D1BF7"/>
    <w:rsid w:val="005D380A"/>
    <w:rsid w:val="005D3854"/>
    <w:rsid w:val="005D6890"/>
    <w:rsid w:val="005D780F"/>
    <w:rsid w:val="005D7930"/>
    <w:rsid w:val="005E027F"/>
    <w:rsid w:val="005E054A"/>
    <w:rsid w:val="005E0D54"/>
    <w:rsid w:val="005E3B38"/>
    <w:rsid w:val="005E4D7E"/>
    <w:rsid w:val="005E5B36"/>
    <w:rsid w:val="005E7206"/>
    <w:rsid w:val="005E79AF"/>
    <w:rsid w:val="005E7CD7"/>
    <w:rsid w:val="005F03A0"/>
    <w:rsid w:val="005F1763"/>
    <w:rsid w:val="005F1E2C"/>
    <w:rsid w:val="005F2CE3"/>
    <w:rsid w:val="005F342F"/>
    <w:rsid w:val="005F39DC"/>
    <w:rsid w:val="005F3F4B"/>
    <w:rsid w:val="005F5241"/>
    <w:rsid w:val="005F5D55"/>
    <w:rsid w:val="005F6226"/>
    <w:rsid w:val="005F76A6"/>
    <w:rsid w:val="005F7805"/>
    <w:rsid w:val="00601E9E"/>
    <w:rsid w:val="00603508"/>
    <w:rsid w:val="00612226"/>
    <w:rsid w:val="006133C4"/>
    <w:rsid w:val="0061494C"/>
    <w:rsid w:val="00616CB2"/>
    <w:rsid w:val="00620888"/>
    <w:rsid w:val="00621EBF"/>
    <w:rsid w:val="00624BD0"/>
    <w:rsid w:val="00625F0D"/>
    <w:rsid w:val="00626932"/>
    <w:rsid w:val="006271BE"/>
    <w:rsid w:val="00627AE4"/>
    <w:rsid w:val="00630874"/>
    <w:rsid w:val="006316FA"/>
    <w:rsid w:val="00632485"/>
    <w:rsid w:val="006334EC"/>
    <w:rsid w:val="0063362B"/>
    <w:rsid w:val="00640D4E"/>
    <w:rsid w:val="00640DBB"/>
    <w:rsid w:val="00640F1C"/>
    <w:rsid w:val="00643F55"/>
    <w:rsid w:val="006453AE"/>
    <w:rsid w:val="00645BB8"/>
    <w:rsid w:val="00647146"/>
    <w:rsid w:val="00650ACD"/>
    <w:rsid w:val="00651B09"/>
    <w:rsid w:val="006535DA"/>
    <w:rsid w:val="00653648"/>
    <w:rsid w:val="00654409"/>
    <w:rsid w:val="00654F8F"/>
    <w:rsid w:val="0065756C"/>
    <w:rsid w:val="0066042A"/>
    <w:rsid w:val="006649DB"/>
    <w:rsid w:val="00667328"/>
    <w:rsid w:val="00667B58"/>
    <w:rsid w:val="00667F37"/>
    <w:rsid w:val="00670364"/>
    <w:rsid w:val="00672FE5"/>
    <w:rsid w:val="00673DAD"/>
    <w:rsid w:val="00675CD7"/>
    <w:rsid w:val="0067766A"/>
    <w:rsid w:val="00677776"/>
    <w:rsid w:val="00682FC7"/>
    <w:rsid w:val="006830EF"/>
    <w:rsid w:val="00683D3B"/>
    <w:rsid w:val="00686CA6"/>
    <w:rsid w:val="0069092F"/>
    <w:rsid w:val="006910E1"/>
    <w:rsid w:val="00692AFB"/>
    <w:rsid w:val="00693A55"/>
    <w:rsid w:val="006955C0"/>
    <w:rsid w:val="0069598A"/>
    <w:rsid w:val="006A020F"/>
    <w:rsid w:val="006A0D94"/>
    <w:rsid w:val="006A105B"/>
    <w:rsid w:val="006A2A50"/>
    <w:rsid w:val="006A445C"/>
    <w:rsid w:val="006A7010"/>
    <w:rsid w:val="006A7AB3"/>
    <w:rsid w:val="006B07C3"/>
    <w:rsid w:val="006B0E9C"/>
    <w:rsid w:val="006B25FA"/>
    <w:rsid w:val="006B419D"/>
    <w:rsid w:val="006B5E37"/>
    <w:rsid w:val="006B6F43"/>
    <w:rsid w:val="006C0157"/>
    <w:rsid w:val="006C3029"/>
    <w:rsid w:val="006C3796"/>
    <w:rsid w:val="006C4B76"/>
    <w:rsid w:val="006C5C78"/>
    <w:rsid w:val="006D0FB1"/>
    <w:rsid w:val="006D1BB7"/>
    <w:rsid w:val="006D2EAD"/>
    <w:rsid w:val="006D3894"/>
    <w:rsid w:val="006E3BD3"/>
    <w:rsid w:val="006E5188"/>
    <w:rsid w:val="006F0C75"/>
    <w:rsid w:val="006F0F27"/>
    <w:rsid w:val="006F13F6"/>
    <w:rsid w:val="006F64F9"/>
    <w:rsid w:val="006F71A5"/>
    <w:rsid w:val="0070089C"/>
    <w:rsid w:val="00702A8A"/>
    <w:rsid w:val="00703CF8"/>
    <w:rsid w:val="007101AC"/>
    <w:rsid w:val="00711C05"/>
    <w:rsid w:val="00711F83"/>
    <w:rsid w:val="00711FCB"/>
    <w:rsid w:val="00712101"/>
    <w:rsid w:val="00713E79"/>
    <w:rsid w:val="00720B57"/>
    <w:rsid w:val="0072246C"/>
    <w:rsid w:val="007248A6"/>
    <w:rsid w:val="00725AFB"/>
    <w:rsid w:val="00726591"/>
    <w:rsid w:val="0072738D"/>
    <w:rsid w:val="00727CB0"/>
    <w:rsid w:val="007310ED"/>
    <w:rsid w:val="00737FD5"/>
    <w:rsid w:val="00740261"/>
    <w:rsid w:val="00740358"/>
    <w:rsid w:val="00740CA3"/>
    <w:rsid w:val="00740D97"/>
    <w:rsid w:val="00742392"/>
    <w:rsid w:val="0074345C"/>
    <w:rsid w:val="007442CF"/>
    <w:rsid w:val="00745777"/>
    <w:rsid w:val="00746A32"/>
    <w:rsid w:val="00747129"/>
    <w:rsid w:val="00747378"/>
    <w:rsid w:val="00747DD2"/>
    <w:rsid w:val="007508E5"/>
    <w:rsid w:val="007510C2"/>
    <w:rsid w:val="007544C7"/>
    <w:rsid w:val="00754D76"/>
    <w:rsid w:val="00756C10"/>
    <w:rsid w:val="007600AD"/>
    <w:rsid w:val="0076162E"/>
    <w:rsid w:val="00761B67"/>
    <w:rsid w:val="00764A62"/>
    <w:rsid w:val="0076526D"/>
    <w:rsid w:val="00770735"/>
    <w:rsid w:val="00771065"/>
    <w:rsid w:val="00771A33"/>
    <w:rsid w:val="007733B4"/>
    <w:rsid w:val="0077432D"/>
    <w:rsid w:val="00774F70"/>
    <w:rsid w:val="00775A11"/>
    <w:rsid w:val="0078414E"/>
    <w:rsid w:val="0078763B"/>
    <w:rsid w:val="00795429"/>
    <w:rsid w:val="00796CDC"/>
    <w:rsid w:val="007A020E"/>
    <w:rsid w:val="007A2E8C"/>
    <w:rsid w:val="007A3111"/>
    <w:rsid w:val="007A3D0E"/>
    <w:rsid w:val="007A5C97"/>
    <w:rsid w:val="007A6D7B"/>
    <w:rsid w:val="007A6FDB"/>
    <w:rsid w:val="007A7B3A"/>
    <w:rsid w:val="007B13DE"/>
    <w:rsid w:val="007B262C"/>
    <w:rsid w:val="007B3E28"/>
    <w:rsid w:val="007B5515"/>
    <w:rsid w:val="007B63AE"/>
    <w:rsid w:val="007B648F"/>
    <w:rsid w:val="007B666D"/>
    <w:rsid w:val="007C1733"/>
    <w:rsid w:val="007C212A"/>
    <w:rsid w:val="007C3212"/>
    <w:rsid w:val="007C5EF6"/>
    <w:rsid w:val="007C731A"/>
    <w:rsid w:val="007D3352"/>
    <w:rsid w:val="007D69A3"/>
    <w:rsid w:val="007D72B4"/>
    <w:rsid w:val="007D7540"/>
    <w:rsid w:val="007E13E3"/>
    <w:rsid w:val="007E216A"/>
    <w:rsid w:val="007E240B"/>
    <w:rsid w:val="007E2F58"/>
    <w:rsid w:val="007E51C2"/>
    <w:rsid w:val="007E54CD"/>
    <w:rsid w:val="007E5A7C"/>
    <w:rsid w:val="007F2715"/>
    <w:rsid w:val="007F2CD4"/>
    <w:rsid w:val="007F35A8"/>
    <w:rsid w:val="007F37E8"/>
    <w:rsid w:val="007F58E2"/>
    <w:rsid w:val="007F6A5C"/>
    <w:rsid w:val="0080252D"/>
    <w:rsid w:val="008107B3"/>
    <w:rsid w:val="00810E09"/>
    <w:rsid w:val="008114C7"/>
    <w:rsid w:val="00811A7F"/>
    <w:rsid w:val="008123BE"/>
    <w:rsid w:val="00812AF5"/>
    <w:rsid w:val="008136E5"/>
    <w:rsid w:val="008141BF"/>
    <w:rsid w:val="00814294"/>
    <w:rsid w:val="00815395"/>
    <w:rsid w:val="008169DC"/>
    <w:rsid w:val="0082006B"/>
    <w:rsid w:val="00823471"/>
    <w:rsid w:val="008237DD"/>
    <w:rsid w:val="00823823"/>
    <w:rsid w:val="00826FF7"/>
    <w:rsid w:val="0082729D"/>
    <w:rsid w:val="0083029D"/>
    <w:rsid w:val="00830A82"/>
    <w:rsid w:val="008347E0"/>
    <w:rsid w:val="00834C0C"/>
    <w:rsid w:val="00836BB5"/>
    <w:rsid w:val="00837DE7"/>
    <w:rsid w:val="008403D8"/>
    <w:rsid w:val="00841B2E"/>
    <w:rsid w:val="00841F3B"/>
    <w:rsid w:val="00844B28"/>
    <w:rsid w:val="00845FAD"/>
    <w:rsid w:val="00851338"/>
    <w:rsid w:val="00851AA3"/>
    <w:rsid w:val="00851AD5"/>
    <w:rsid w:val="008530CC"/>
    <w:rsid w:val="008539CC"/>
    <w:rsid w:val="00856645"/>
    <w:rsid w:val="00856E35"/>
    <w:rsid w:val="0085731A"/>
    <w:rsid w:val="008613C6"/>
    <w:rsid w:val="00862E71"/>
    <w:rsid w:val="008648D6"/>
    <w:rsid w:val="008649F4"/>
    <w:rsid w:val="00865023"/>
    <w:rsid w:val="0086565F"/>
    <w:rsid w:val="00865AE4"/>
    <w:rsid w:val="00866492"/>
    <w:rsid w:val="008666FE"/>
    <w:rsid w:val="0086681C"/>
    <w:rsid w:val="00866FF1"/>
    <w:rsid w:val="0087329D"/>
    <w:rsid w:val="0087391C"/>
    <w:rsid w:val="008743F8"/>
    <w:rsid w:val="008750A4"/>
    <w:rsid w:val="008758BA"/>
    <w:rsid w:val="00875EEC"/>
    <w:rsid w:val="00877F5A"/>
    <w:rsid w:val="00880606"/>
    <w:rsid w:val="008806AA"/>
    <w:rsid w:val="0088118A"/>
    <w:rsid w:val="00883D38"/>
    <w:rsid w:val="00886ACB"/>
    <w:rsid w:val="0088795D"/>
    <w:rsid w:val="00893BBD"/>
    <w:rsid w:val="00893C82"/>
    <w:rsid w:val="008943B0"/>
    <w:rsid w:val="00896C60"/>
    <w:rsid w:val="008A1B16"/>
    <w:rsid w:val="008A1B97"/>
    <w:rsid w:val="008A2BA0"/>
    <w:rsid w:val="008A339A"/>
    <w:rsid w:val="008A7318"/>
    <w:rsid w:val="008B0297"/>
    <w:rsid w:val="008B0F16"/>
    <w:rsid w:val="008B24C7"/>
    <w:rsid w:val="008B697B"/>
    <w:rsid w:val="008C15EA"/>
    <w:rsid w:val="008C17EA"/>
    <w:rsid w:val="008C1C05"/>
    <w:rsid w:val="008C22EA"/>
    <w:rsid w:val="008C564C"/>
    <w:rsid w:val="008C5E14"/>
    <w:rsid w:val="008C70C6"/>
    <w:rsid w:val="008D03B2"/>
    <w:rsid w:val="008D054E"/>
    <w:rsid w:val="008D0899"/>
    <w:rsid w:val="008D1832"/>
    <w:rsid w:val="008D261C"/>
    <w:rsid w:val="008D269B"/>
    <w:rsid w:val="008D30B0"/>
    <w:rsid w:val="008D58F3"/>
    <w:rsid w:val="008D6EDA"/>
    <w:rsid w:val="008D7987"/>
    <w:rsid w:val="008D7F27"/>
    <w:rsid w:val="008E0810"/>
    <w:rsid w:val="008E0FBA"/>
    <w:rsid w:val="008E1CE8"/>
    <w:rsid w:val="008E38AA"/>
    <w:rsid w:val="008E3F36"/>
    <w:rsid w:val="008F0E1B"/>
    <w:rsid w:val="008F2979"/>
    <w:rsid w:val="008F4B42"/>
    <w:rsid w:val="008F61BE"/>
    <w:rsid w:val="00901F5A"/>
    <w:rsid w:val="00902C2B"/>
    <w:rsid w:val="00902DD2"/>
    <w:rsid w:val="00902F51"/>
    <w:rsid w:val="00903B98"/>
    <w:rsid w:val="00906B3F"/>
    <w:rsid w:val="0090725E"/>
    <w:rsid w:val="00913716"/>
    <w:rsid w:val="009138D3"/>
    <w:rsid w:val="009143E7"/>
    <w:rsid w:val="00915A59"/>
    <w:rsid w:val="0091656E"/>
    <w:rsid w:val="00920DEA"/>
    <w:rsid w:val="00922C5C"/>
    <w:rsid w:val="00923054"/>
    <w:rsid w:val="00925E86"/>
    <w:rsid w:val="009274C0"/>
    <w:rsid w:val="00930CC1"/>
    <w:rsid w:val="00931080"/>
    <w:rsid w:val="00931E3C"/>
    <w:rsid w:val="00933033"/>
    <w:rsid w:val="009330BE"/>
    <w:rsid w:val="0093338B"/>
    <w:rsid w:val="00936DA9"/>
    <w:rsid w:val="009422EE"/>
    <w:rsid w:val="00944282"/>
    <w:rsid w:val="0095110D"/>
    <w:rsid w:val="00951BD2"/>
    <w:rsid w:val="00951C8A"/>
    <w:rsid w:val="009537AB"/>
    <w:rsid w:val="00953B22"/>
    <w:rsid w:val="0095527E"/>
    <w:rsid w:val="00956AB3"/>
    <w:rsid w:val="00960427"/>
    <w:rsid w:val="00961446"/>
    <w:rsid w:val="0096384D"/>
    <w:rsid w:val="00963AE0"/>
    <w:rsid w:val="00964D6A"/>
    <w:rsid w:val="00964DF1"/>
    <w:rsid w:val="009658EE"/>
    <w:rsid w:val="00965C23"/>
    <w:rsid w:val="00971E55"/>
    <w:rsid w:val="00972959"/>
    <w:rsid w:val="009753EF"/>
    <w:rsid w:val="00975B8D"/>
    <w:rsid w:val="00975EB5"/>
    <w:rsid w:val="0098055E"/>
    <w:rsid w:val="00983A16"/>
    <w:rsid w:val="0098575B"/>
    <w:rsid w:val="00987167"/>
    <w:rsid w:val="00990EBF"/>
    <w:rsid w:val="0099246A"/>
    <w:rsid w:val="0099509E"/>
    <w:rsid w:val="00995C52"/>
    <w:rsid w:val="009A0E8B"/>
    <w:rsid w:val="009A10F1"/>
    <w:rsid w:val="009A2201"/>
    <w:rsid w:val="009A5818"/>
    <w:rsid w:val="009A6586"/>
    <w:rsid w:val="009A751C"/>
    <w:rsid w:val="009B275F"/>
    <w:rsid w:val="009B7A93"/>
    <w:rsid w:val="009C016D"/>
    <w:rsid w:val="009C0441"/>
    <w:rsid w:val="009C0444"/>
    <w:rsid w:val="009C6E7B"/>
    <w:rsid w:val="009D168C"/>
    <w:rsid w:val="009D170F"/>
    <w:rsid w:val="009D1C9A"/>
    <w:rsid w:val="009D22E7"/>
    <w:rsid w:val="009D2F82"/>
    <w:rsid w:val="009D3275"/>
    <w:rsid w:val="009D3C1D"/>
    <w:rsid w:val="009D553D"/>
    <w:rsid w:val="009D74CE"/>
    <w:rsid w:val="009E1511"/>
    <w:rsid w:val="009E1990"/>
    <w:rsid w:val="009E2AD2"/>
    <w:rsid w:val="009F7F64"/>
    <w:rsid w:val="00A00233"/>
    <w:rsid w:val="00A00F6E"/>
    <w:rsid w:val="00A01BD3"/>
    <w:rsid w:val="00A03112"/>
    <w:rsid w:val="00A03312"/>
    <w:rsid w:val="00A05346"/>
    <w:rsid w:val="00A05D85"/>
    <w:rsid w:val="00A069E3"/>
    <w:rsid w:val="00A070BA"/>
    <w:rsid w:val="00A10074"/>
    <w:rsid w:val="00A10BF8"/>
    <w:rsid w:val="00A126E5"/>
    <w:rsid w:val="00A128A7"/>
    <w:rsid w:val="00A136DF"/>
    <w:rsid w:val="00A15C8C"/>
    <w:rsid w:val="00A21B02"/>
    <w:rsid w:val="00A23BB5"/>
    <w:rsid w:val="00A2430F"/>
    <w:rsid w:val="00A25FC5"/>
    <w:rsid w:val="00A27676"/>
    <w:rsid w:val="00A3093C"/>
    <w:rsid w:val="00A30C18"/>
    <w:rsid w:val="00A30D40"/>
    <w:rsid w:val="00A3308C"/>
    <w:rsid w:val="00A333B8"/>
    <w:rsid w:val="00A34BD0"/>
    <w:rsid w:val="00A34C98"/>
    <w:rsid w:val="00A3518E"/>
    <w:rsid w:val="00A35D16"/>
    <w:rsid w:val="00A3679B"/>
    <w:rsid w:val="00A36AE5"/>
    <w:rsid w:val="00A36E74"/>
    <w:rsid w:val="00A423F6"/>
    <w:rsid w:val="00A42C5D"/>
    <w:rsid w:val="00A432C2"/>
    <w:rsid w:val="00A4394E"/>
    <w:rsid w:val="00A43CBB"/>
    <w:rsid w:val="00A46E44"/>
    <w:rsid w:val="00A51DE9"/>
    <w:rsid w:val="00A53017"/>
    <w:rsid w:val="00A548F9"/>
    <w:rsid w:val="00A5490F"/>
    <w:rsid w:val="00A54B68"/>
    <w:rsid w:val="00A55B1C"/>
    <w:rsid w:val="00A55EA3"/>
    <w:rsid w:val="00A63C12"/>
    <w:rsid w:val="00A63D34"/>
    <w:rsid w:val="00A63D90"/>
    <w:rsid w:val="00A6472F"/>
    <w:rsid w:val="00A66755"/>
    <w:rsid w:val="00A67D32"/>
    <w:rsid w:val="00A70FC5"/>
    <w:rsid w:val="00A72018"/>
    <w:rsid w:val="00A73931"/>
    <w:rsid w:val="00A740AA"/>
    <w:rsid w:val="00A75F4A"/>
    <w:rsid w:val="00A811F8"/>
    <w:rsid w:val="00A81890"/>
    <w:rsid w:val="00A83D84"/>
    <w:rsid w:val="00A84330"/>
    <w:rsid w:val="00A86234"/>
    <w:rsid w:val="00A9158D"/>
    <w:rsid w:val="00A95B0D"/>
    <w:rsid w:val="00A968C7"/>
    <w:rsid w:val="00AA081D"/>
    <w:rsid w:val="00AA0B75"/>
    <w:rsid w:val="00AA1C5E"/>
    <w:rsid w:val="00AA2232"/>
    <w:rsid w:val="00AA3662"/>
    <w:rsid w:val="00AA3806"/>
    <w:rsid w:val="00AA405F"/>
    <w:rsid w:val="00AA69AC"/>
    <w:rsid w:val="00AB036E"/>
    <w:rsid w:val="00AB0EF6"/>
    <w:rsid w:val="00AB2A78"/>
    <w:rsid w:val="00AB309B"/>
    <w:rsid w:val="00AB4BD9"/>
    <w:rsid w:val="00AB630F"/>
    <w:rsid w:val="00AB7813"/>
    <w:rsid w:val="00AC455B"/>
    <w:rsid w:val="00AC535D"/>
    <w:rsid w:val="00AC5770"/>
    <w:rsid w:val="00AD3847"/>
    <w:rsid w:val="00AE16EB"/>
    <w:rsid w:val="00AE5E90"/>
    <w:rsid w:val="00AE622C"/>
    <w:rsid w:val="00AE724B"/>
    <w:rsid w:val="00AF24D5"/>
    <w:rsid w:val="00AF424C"/>
    <w:rsid w:val="00AF4DD3"/>
    <w:rsid w:val="00AF4E41"/>
    <w:rsid w:val="00AF4F9B"/>
    <w:rsid w:val="00AF7C15"/>
    <w:rsid w:val="00B000E2"/>
    <w:rsid w:val="00B00C50"/>
    <w:rsid w:val="00B01B1B"/>
    <w:rsid w:val="00B027B0"/>
    <w:rsid w:val="00B03C99"/>
    <w:rsid w:val="00B04598"/>
    <w:rsid w:val="00B04679"/>
    <w:rsid w:val="00B052C9"/>
    <w:rsid w:val="00B05586"/>
    <w:rsid w:val="00B11579"/>
    <w:rsid w:val="00B117D2"/>
    <w:rsid w:val="00B12FAB"/>
    <w:rsid w:val="00B17D6D"/>
    <w:rsid w:val="00B2427B"/>
    <w:rsid w:val="00B25B5C"/>
    <w:rsid w:val="00B2616D"/>
    <w:rsid w:val="00B267B7"/>
    <w:rsid w:val="00B300DE"/>
    <w:rsid w:val="00B311C4"/>
    <w:rsid w:val="00B31FEA"/>
    <w:rsid w:val="00B3451C"/>
    <w:rsid w:val="00B34DA3"/>
    <w:rsid w:val="00B4056D"/>
    <w:rsid w:val="00B410F6"/>
    <w:rsid w:val="00B434B1"/>
    <w:rsid w:val="00B448EB"/>
    <w:rsid w:val="00B45378"/>
    <w:rsid w:val="00B46EAD"/>
    <w:rsid w:val="00B47219"/>
    <w:rsid w:val="00B503EC"/>
    <w:rsid w:val="00B53DCB"/>
    <w:rsid w:val="00B5566F"/>
    <w:rsid w:val="00B56241"/>
    <w:rsid w:val="00B56C9C"/>
    <w:rsid w:val="00B56F7A"/>
    <w:rsid w:val="00B57970"/>
    <w:rsid w:val="00B57BDF"/>
    <w:rsid w:val="00B60011"/>
    <w:rsid w:val="00B61DCD"/>
    <w:rsid w:val="00B61F06"/>
    <w:rsid w:val="00B64784"/>
    <w:rsid w:val="00B649BC"/>
    <w:rsid w:val="00B651D9"/>
    <w:rsid w:val="00B66843"/>
    <w:rsid w:val="00B713EA"/>
    <w:rsid w:val="00B735D1"/>
    <w:rsid w:val="00B73B38"/>
    <w:rsid w:val="00B74E1A"/>
    <w:rsid w:val="00B75794"/>
    <w:rsid w:val="00B7645C"/>
    <w:rsid w:val="00B80925"/>
    <w:rsid w:val="00B815CE"/>
    <w:rsid w:val="00B8295B"/>
    <w:rsid w:val="00B838CD"/>
    <w:rsid w:val="00B83CE0"/>
    <w:rsid w:val="00B84304"/>
    <w:rsid w:val="00B856B4"/>
    <w:rsid w:val="00B8778B"/>
    <w:rsid w:val="00B93F8A"/>
    <w:rsid w:val="00B96F22"/>
    <w:rsid w:val="00B971F7"/>
    <w:rsid w:val="00BA06CB"/>
    <w:rsid w:val="00BA1292"/>
    <w:rsid w:val="00BA332D"/>
    <w:rsid w:val="00BA3FA1"/>
    <w:rsid w:val="00BA4187"/>
    <w:rsid w:val="00BA598A"/>
    <w:rsid w:val="00BA60BA"/>
    <w:rsid w:val="00BA760B"/>
    <w:rsid w:val="00BB0391"/>
    <w:rsid w:val="00BB0CC6"/>
    <w:rsid w:val="00BB1AF7"/>
    <w:rsid w:val="00BB3A53"/>
    <w:rsid w:val="00BB42DB"/>
    <w:rsid w:val="00BC0091"/>
    <w:rsid w:val="00BC1206"/>
    <w:rsid w:val="00BC120F"/>
    <w:rsid w:val="00BC22EE"/>
    <w:rsid w:val="00BC2C68"/>
    <w:rsid w:val="00BC3FCA"/>
    <w:rsid w:val="00BC4DD7"/>
    <w:rsid w:val="00BC67D1"/>
    <w:rsid w:val="00BD1EA3"/>
    <w:rsid w:val="00BD385F"/>
    <w:rsid w:val="00BD760F"/>
    <w:rsid w:val="00BE0218"/>
    <w:rsid w:val="00BE20E7"/>
    <w:rsid w:val="00BE32E6"/>
    <w:rsid w:val="00BE3BE2"/>
    <w:rsid w:val="00BE4210"/>
    <w:rsid w:val="00BE594A"/>
    <w:rsid w:val="00BE5ED2"/>
    <w:rsid w:val="00BE5EE7"/>
    <w:rsid w:val="00BF086D"/>
    <w:rsid w:val="00BF3349"/>
    <w:rsid w:val="00BF3F31"/>
    <w:rsid w:val="00BF4AAD"/>
    <w:rsid w:val="00C02B55"/>
    <w:rsid w:val="00C1089B"/>
    <w:rsid w:val="00C11589"/>
    <w:rsid w:val="00C132AD"/>
    <w:rsid w:val="00C15457"/>
    <w:rsid w:val="00C16722"/>
    <w:rsid w:val="00C16C85"/>
    <w:rsid w:val="00C171CF"/>
    <w:rsid w:val="00C211B4"/>
    <w:rsid w:val="00C23B86"/>
    <w:rsid w:val="00C23F6A"/>
    <w:rsid w:val="00C24AE5"/>
    <w:rsid w:val="00C24EE9"/>
    <w:rsid w:val="00C2524E"/>
    <w:rsid w:val="00C255AE"/>
    <w:rsid w:val="00C27153"/>
    <w:rsid w:val="00C27AB3"/>
    <w:rsid w:val="00C27FED"/>
    <w:rsid w:val="00C30E56"/>
    <w:rsid w:val="00C31027"/>
    <w:rsid w:val="00C3211E"/>
    <w:rsid w:val="00C32FDC"/>
    <w:rsid w:val="00C33D09"/>
    <w:rsid w:val="00C343E2"/>
    <w:rsid w:val="00C34D0A"/>
    <w:rsid w:val="00C37A3E"/>
    <w:rsid w:val="00C4327C"/>
    <w:rsid w:val="00C44632"/>
    <w:rsid w:val="00C472D0"/>
    <w:rsid w:val="00C47A6B"/>
    <w:rsid w:val="00C50028"/>
    <w:rsid w:val="00C53882"/>
    <w:rsid w:val="00C628FA"/>
    <w:rsid w:val="00C62D6E"/>
    <w:rsid w:val="00C63C41"/>
    <w:rsid w:val="00C642C3"/>
    <w:rsid w:val="00C64F04"/>
    <w:rsid w:val="00C66309"/>
    <w:rsid w:val="00C67699"/>
    <w:rsid w:val="00C70683"/>
    <w:rsid w:val="00C716E2"/>
    <w:rsid w:val="00C728C2"/>
    <w:rsid w:val="00C734DA"/>
    <w:rsid w:val="00C7544E"/>
    <w:rsid w:val="00C75E72"/>
    <w:rsid w:val="00C77916"/>
    <w:rsid w:val="00C80AA9"/>
    <w:rsid w:val="00C80B2F"/>
    <w:rsid w:val="00C81034"/>
    <w:rsid w:val="00C81AAC"/>
    <w:rsid w:val="00C81CBC"/>
    <w:rsid w:val="00C81CCE"/>
    <w:rsid w:val="00C847ED"/>
    <w:rsid w:val="00C9096A"/>
    <w:rsid w:val="00C9213C"/>
    <w:rsid w:val="00C92678"/>
    <w:rsid w:val="00C93E0C"/>
    <w:rsid w:val="00C97674"/>
    <w:rsid w:val="00CB7A9C"/>
    <w:rsid w:val="00CB7CC1"/>
    <w:rsid w:val="00CC0393"/>
    <w:rsid w:val="00CC13F2"/>
    <w:rsid w:val="00CC307A"/>
    <w:rsid w:val="00CC498D"/>
    <w:rsid w:val="00CC4EE1"/>
    <w:rsid w:val="00CC5108"/>
    <w:rsid w:val="00CC5BEB"/>
    <w:rsid w:val="00CD0AD0"/>
    <w:rsid w:val="00CD10A1"/>
    <w:rsid w:val="00CD2143"/>
    <w:rsid w:val="00CD3699"/>
    <w:rsid w:val="00CD7241"/>
    <w:rsid w:val="00CE155F"/>
    <w:rsid w:val="00CE3655"/>
    <w:rsid w:val="00CE3AF2"/>
    <w:rsid w:val="00CE6685"/>
    <w:rsid w:val="00CF0D9B"/>
    <w:rsid w:val="00CF15F6"/>
    <w:rsid w:val="00CF2509"/>
    <w:rsid w:val="00CF44C5"/>
    <w:rsid w:val="00CF6082"/>
    <w:rsid w:val="00CF713C"/>
    <w:rsid w:val="00CF7AD5"/>
    <w:rsid w:val="00D03664"/>
    <w:rsid w:val="00D04A36"/>
    <w:rsid w:val="00D057EA"/>
    <w:rsid w:val="00D11B33"/>
    <w:rsid w:val="00D12B10"/>
    <w:rsid w:val="00D1320B"/>
    <w:rsid w:val="00D13E78"/>
    <w:rsid w:val="00D1408C"/>
    <w:rsid w:val="00D143DC"/>
    <w:rsid w:val="00D15F6C"/>
    <w:rsid w:val="00D15FEC"/>
    <w:rsid w:val="00D160E9"/>
    <w:rsid w:val="00D17CFF"/>
    <w:rsid w:val="00D17E6E"/>
    <w:rsid w:val="00D2061E"/>
    <w:rsid w:val="00D209FD"/>
    <w:rsid w:val="00D22584"/>
    <w:rsid w:val="00D2288E"/>
    <w:rsid w:val="00D2383D"/>
    <w:rsid w:val="00D25659"/>
    <w:rsid w:val="00D33840"/>
    <w:rsid w:val="00D3469C"/>
    <w:rsid w:val="00D3693C"/>
    <w:rsid w:val="00D4156F"/>
    <w:rsid w:val="00D41E58"/>
    <w:rsid w:val="00D422ED"/>
    <w:rsid w:val="00D44B30"/>
    <w:rsid w:val="00D50509"/>
    <w:rsid w:val="00D51C42"/>
    <w:rsid w:val="00D5200B"/>
    <w:rsid w:val="00D525CC"/>
    <w:rsid w:val="00D52D84"/>
    <w:rsid w:val="00D56B22"/>
    <w:rsid w:val="00D61774"/>
    <w:rsid w:val="00D63F69"/>
    <w:rsid w:val="00D6413D"/>
    <w:rsid w:val="00D64974"/>
    <w:rsid w:val="00D65BAA"/>
    <w:rsid w:val="00D66469"/>
    <w:rsid w:val="00D67112"/>
    <w:rsid w:val="00D6783B"/>
    <w:rsid w:val="00D73637"/>
    <w:rsid w:val="00D8031B"/>
    <w:rsid w:val="00D83758"/>
    <w:rsid w:val="00D84676"/>
    <w:rsid w:val="00D84A2F"/>
    <w:rsid w:val="00D85031"/>
    <w:rsid w:val="00D85F19"/>
    <w:rsid w:val="00D85FEA"/>
    <w:rsid w:val="00D8754C"/>
    <w:rsid w:val="00D87EC9"/>
    <w:rsid w:val="00D92006"/>
    <w:rsid w:val="00D94E4E"/>
    <w:rsid w:val="00D950CC"/>
    <w:rsid w:val="00D97000"/>
    <w:rsid w:val="00DA000C"/>
    <w:rsid w:val="00DA10F2"/>
    <w:rsid w:val="00DA20EE"/>
    <w:rsid w:val="00DA442B"/>
    <w:rsid w:val="00DA6A32"/>
    <w:rsid w:val="00DA6D71"/>
    <w:rsid w:val="00DB1E58"/>
    <w:rsid w:val="00DB351B"/>
    <w:rsid w:val="00DB44F6"/>
    <w:rsid w:val="00DB556F"/>
    <w:rsid w:val="00DB599E"/>
    <w:rsid w:val="00DB617D"/>
    <w:rsid w:val="00DC0679"/>
    <w:rsid w:val="00DC2A0F"/>
    <w:rsid w:val="00DC2AFF"/>
    <w:rsid w:val="00DC3E2A"/>
    <w:rsid w:val="00DC525F"/>
    <w:rsid w:val="00DC7F56"/>
    <w:rsid w:val="00DD077C"/>
    <w:rsid w:val="00DD1790"/>
    <w:rsid w:val="00DD40A9"/>
    <w:rsid w:val="00DD4209"/>
    <w:rsid w:val="00DD56DD"/>
    <w:rsid w:val="00DD5F52"/>
    <w:rsid w:val="00DD6842"/>
    <w:rsid w:val="00DD6AE6"/>
    <w:rsid w:val="00DD7D6E"/>
    <w:rsid w:val="00DE1252"/>
    <w:rsid w:val="00DE1EC4"/>
    <w:rsid w:val="00DE3365"/>
    <w:rsid w:val="00DE39BD"/>
    <w:rsid w:val="00DE3C75"/>
    <w:rsid w:val="00DE5625"/>
    <w:rsid w:val="00DE58D9"/>
    <w:rsid w:val="00DF0141"/>
    <w:rsid w:val="00DF0E38"/>
    <w:rsid w:val="00DF143A"/>
    <w:rsid w:val="00DF2B36"/>
    <w:rsid w:val="00DF2FB3"/>
    <w:rsid w:val="00DF52A8"/>
    <w:rsid w:val="00DF619B"/>
    <w:rsid w:val="00DF61F9"/>
    <w:rsid w:val="00DF6254"/>
    <w:rsid w:val="00E0548A"/>
    <w:rsid w:val="00E056FD"/>
    <w:rsid w:val="00E06711"/>
    <w:rsid w:val="00E06774"/>
    <w:rsid w:val="00E07AF0"/>
    <w:rsid w:val="00E119A6"/>
    <w:rsid w:val="00E13222"/>
    <w:rsid w:val="00E132BC"/>
    <w:rsid w:val="00E15179"/>
    <w:rsid w:val="00E15736"/>
    <w:rsid w:val="00E16314"/>
    <w:rsid w:val="00E1687C"/>
    <w:rsid w:val="00E16C08"/>
    <w:rsid w:val="00E16EB7"/>
    <w:rsid w:val="00E17666"/>
    <w:rsid w:val="00E17799"/>
    <w:rsid w:val="00E177CD"/>
    <w:rsid w:val="00E20690"/>
    <w:rsid w:val="00E22CFC"/>
    <w:rsid w:val="00E23424"/>
    <w:rsid w:val="00E24631"/>
    <w:rsid w:val="00E25E47"/>
    <w:rsid w:val="00E32970"/>
    <w:rsid w:val="00E329CE"/>
    <w:rsid w:val="00E332C7"/>
    <w:rsid w:val="00E338DA"/>
    <w:rsid w:val="00E351A8"/>
    <w:rsid w:val="00E3637E"/>
    <w:rsid w:val="00E36698"/>
    <w:rsid w:val="00E421A5"/>
    <w:rsid w:val="00E42402"/>
    <w:rsid w:val="00E43499"/>
    <w:rsid w:val="00E441FC"/>
    <w:rsid w:val="00E44857"/>
    <w:rsid w:val="00E45125"/>
    <w:rsid w:val="00E51A44"/>
    <w:rsid w:val="00E51C7C"/>
    <w:rsid w:val="00E52656"/>
    <w:rsid w:val="00E55723"/>
    <w:rsid w:val="00E57117"/>
    <w:rsid w:val="00E57901"/>
    <w:rsid w:val="00E605AD"/>
    <w:rsid w:val="00E60B87"/>
    <w:rsid w:val="00E61BF9"/>
    <w:rsid w:val="00E6513C"/>
    <w:rsid w:val="00E65404"/>
    <w:rsid w:val="00E663C5"/>
    <w:rsid w:val="00E6680F"/>
    <w:rsid w:val="00E66BB8"/>
    <w:rsid w:val="00E66D8D"/>
    <w:rsid w:val="00E67080"/>
    <w:rsid w:val="00E67F3B"/>
    <w:rsid w:val="00E713B2"/>
    <w:rsid w:val="00E75E69"/>
    <w:rsid w:val="00E76774"/>
    <w:rsid w:val="00E8023A"/>
    <w:rsid w:val="00E816DC"/>
    <w:rsid w:val="00E83F8B"/>
    <w:rsid w:val="00E90829"/>
    <w:rsid w:val="00E9325B"/>
    <w:rsid w:val="00E95504"/>
    <w:rsid w:val="00E95F93"/>
    <w:rsid w:val="00E95F95"/>
    <w:rsid w:val="00E97568"/>
    <w:rsid w:val="00EA0CC6"/>
    <w:rsid w:val="00EA55D1"/>
    <w:rsid w:val="00EA75F8"/>
    <w:rsid w:val="00EB0AE5"/>
    <w:rsid w:val="00EB0E93"/>
    <w:rsid w:val="00EB1778"/>
    <w:rsid w:val="00EB31D1"/>
    <w:rsid w:val="00EB3BAC"/>
    <w:rsid w:val="00EB433B"/>
    <w:rsid w:val="00EB6B9F"/>
    <w:rsid w:val="00EB6E37"/>
    <w:rsid w:val="00EC02AD"/>
    <w:rsid w:val="00EC15A4"/>
    <w:rsid w:val="00EC288B"/>
    <w:rsid w:val="00EC2FB2"/>
    <w:rsid w:val="00EC49E3"/>
    <w:rsid w:val="00EC5D20"/>
    <w:rsid w:val="00ED0273"/>
    <w:rsid w:val="00ED17B7"/>
    <w:rsid w:val="00ED1A11"/>
    <w:rsid w:val="00ED1EBB"/>
    <w:rsid w:val="00ED22FB"/>
    <w:rsid w:val="00ED5055"/>
    <w:rsid w:val="00ED6CEF"/>
    <w:rsid w:val="00EE049F"/>
    <w:rsid w:val="00EE156C"/>
    <w:rsid w:val="00EE168F"/>
    <w:rsid w:val="00EE1731"/>
    <w:rsid w:val="00EE3D43"/>
    <w:rsid w:val="00EE6B5E"/>
    <w:rsid w:val="00EE7A35"/>
    <w:rsid w:val="00EE7C9C"/>
    <w:rsid w:val="00EE7EC1"/>
    <w:rsid w:val="00EF0B37"/>
    <w:rsid w:val="00F00447"/>
    <w:rsid w:val="00F01A46"/>
    <w:rsid w:val="00F01D70"/>
    <w:rsid w:val="00F05BDB"/>
    <w:rsid w:val="00F10C3E"/>
    <w:rsid w:val="00F10C41"/>
    <w:rsid w:val="00F10D8A"/>
    <w:rsid w:val="00F116C9"/>
    <w:rsid w:val="00F218A1"/>
    <w:rsid w:val="00F21A30"/>
    <w:rsid w:val="00F22325"/>
    <w:rsid w:val="00F2242F"/>
    <w:rsid w:val="00F22470"/>
    <w:rsid w:val="00F229E7"/>
    <w:rsid w:val="00F241A5"/>
    <w:rsid w:val="00F276BD"/>
    <w:rsid w:val="00F325C3"/>
    <w:rsid w:val="00F339C4"/>
    <w:rsid w:val="00F34FD2"/>
    <w:rsid w:val="00F40596"/>
    <w:rsid w:val="00F40E0A"/>
    <w:rsid w:val="00F41CD9"/>
    <w:rsid w:val="00F4259A"/>
    <w:rsid w:val="00F43BFB"/>
    <w:rsid w:val="00F453AC"/>
    <w:rsid w:val="00F4645F"/>
    <w:rsid w:val="00F50640"/>
    <w:rsid w:val="00F5138E"/>
    <w:rsid w:val="00F57072"/>
    <w:rsid w:val="00F577F9"/>
    <w:rsid w:val="00F60F62"/>
    <w:rsid w:val="00F62F1C"/>
    <w:rsid w:val="00F64B9C"/>
    <w:rsid w:val="00F64CF9"/>
    <w:rsid w:val="00F72607"/>
    <w:rsid w:val="00F76CDD"/>
    <w:rsid w:val="00F77681"/>
    <w:rsid w:val="00F806D4"/>
    <w:rsid w:val="00F81057"/>
    <w:rsid w:val="00F8243C"/>
    <w:rsid w:val="00F84B8D"/>
    <w:rsid w:val="00F86CCD"/>
    <w:rsid w:val="00F87F40"/>
    <w:rsid w:val="00F90A4A"/>
    <w:rsid w:val="00F90DED"/>
    <w:rsid w:val="00F938D8"/>
    <w:rsid w:val="00F938DC"/>
    <w:rsid w:val="00F948BF"/>
    <w:rsid w:val="00F950EE"/>
    <w:rsid w:val="00F95A2C"/>
    <w:rsid w:val="00FA037C"/>
    <w:rsid w:val="00FA1794"/>
    <w:rsid w:val="00FA3EB4"/>
    <w:rsid w:val="00FA5E15"/>
    <w:rsid w:val="00FB07B8"/>
    <w:rsid w:val="00FB0897"/>
    <w:rsid w:val="00FB2282"/>
    <w:rsid w:val="00FB31EF"/>
    <w:rsid w:val="00FB3F0A"/>
    <w:rsid w:val="00FB68E3"/>
    <w:rsid w:val="00FB6B61"/>
    <w:rsid w:val="00FB7B73"/>
    <w:rsid w:val="00FC00E1"/>
    <w:rsid w:val="00FC0DAB"/>
    <w:rsid w:val="00FC2749"/>
    <w:rsid w:val="00FC31B1"/>
    <w:rsid w:val="00FC326E"/>
    <w:rsid w:val="00FC442A"/>
    <w:rsid w:val="00FC5BA6"/>
    <w:rsid w:val="00FC79BD"/>
    <w:rsid w:val="00FD1B1D"/>
    <w:rsid w:val="00FD1FA2"/>
    <w:rsid w:val="00FD2701"/>
    <w:rsid w:val="00FD523E"/>
    <w:rsid w:val="00FD69DA"/>
    <w:rsid w:val="00FE0728"/>
    <w:rsid w:val="00FE6C41"/>
    <w:rsid w:val="00FE7C85"/>
    <w:rsid w:val="00FF39F6"/>
    <w:rsid w:val="00FF3C5B"/>
    <w:rsid w:val="00FF5832"/>
    <w:rsid w:val="00FF73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E13452"/>
  <w15:docId w15:val="{B3711C2C-D4B5-49C6-A1E7-97FA4FE427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3"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4"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41A5"/>
    <w:pPr>
      <w:spacing w:before="120" w:after="120" w:line="240" w:lineRule="auto"/>
    </w:pPr>
    <w:rPr>
      <w:rFonts w:ascii="Arial" w:hAnsi="Arial"/>
      <w:color w:val="262626" w:themeColor="text1" w:themeTint="D9"/>
      <w:sz w:val="20"/>
    </w:rPr>
  </w:style>
  <w:style w:type="paragraph" w:styleId="Heading1">
    <w:name w:val="heading 1"/>
    <w:basedOn w:val="Normal"/>
    <w:next w:val="Normal"/>
    <w:link w:val="Heading1Char"/>
    <w:uiPriority w:val="9"/>
    <w:qFormat/>
    <w:rsid w:val="00F241A5"/>
    <w:pPr>
      <w:pBdr>
        <w:bottom w:val="single" w:sz="18" w:space="1" w:color="000000" w:themeColor="text1"/>
      </w:pBdr>
      <w:shd w:val="clear" w:color="F2F2F2" w:themeColor="background1" w:themeShade="F2" w:fill="auto"/>
      <w:spacing w:before="0" w:after="240"/>
      <w:outlineLvl w:val="0"/>
    </w:pPr>
    <w:rPr>
      <w:rFonts w:ascii="Arial Black" w:hAnsi="Arial Black"/>
      <w:color w:val="auto"/>
      <w:sz w:val="28"/>
      <w14:textOutline w14:w="12700" w14:cap="rnd" w14:cmpd="sng" w14:algn="ctr">
        <w14:noFill/>
        <w14:prstDash w14:val="solid"/>
        <w14:bevel/>
      </w14:textOutline>
      <w14:props3d w14:extrusionH="57150" w14:contourW="0" w14:prstMaterial="warmMatte">
        <w14:bevelT w14:w="69850" w14:h="38100" w14:prst="cross"/>
      </w14:props3d>
    </w:rPr>
  </w:style>
  <w:style w:type="paragraph" w:styleId="Heading2">
    <w:name w:val="heading 2"/>
    <w:basedOn w:val="Normal"/>
    <w:next w:val="Normal"/>
    <w:link w:val="Heading2Char"/>
    <w:qFormat/>
    <w:rsid w:val="00F241A5"/>
    <w:pPr>
      <w:keepNext/>
      <w:pBdr>
        <w:bottom w:val="single" w:sz="2" w:space="1" w:color="969696"/>
      </w:pBdr>
      <w:spacing w:before="240"/>
      <w:outlineLvl w:val="1"/>
    </w:pPr>
    <w:rPr>
      <w:rFonts w:ascii="Arial Black" w:hAnsi="Arial Black"/>
      <w:color w:val="auto"/>
      <w:sz w:val="28"/>
    </w:rPr>
  </w:style>
  <w:style w:type="paragraph" w:styleId="Heading3">
    <w:name w:val="heading 3"/>
    <w:basedOn w:val="Normal"/>
    <w:next w:val="Normal"/>
    <w:link w:val="Heading3Char"/>
    <w:qFormat/>
    <w:rsid w:val="00F241A5"/>
    <w:pPr>
      <w:keepNext/>
      <w:keepLines/>
      <w:pBdr>
        <w:bottom w:val="single" w:sz="4" w:space="1" w:color="auto"/>
      </w:pBdr>
      <w:spacing w:before="200" w:after="0"/>
      <w:outlineLvl w:val="2"/>
    </w:pPr>
    <w:rPr>
      <w:rFonts w:ascii="Arial Black" w:eastAsiaTheme="majorEastAsia" w:hAnsi="Arial Black" w:cstheme="majorBidi"/>
      <w:b/>
      <w:bCs/>
      <w:color w:val="404040" w:themeColor="text1" w:themeTint="BF"/>
      <w:sz w:val="22"/>
    </w:rPr>
  </w:style>
  <w:style w:type="paragraph" w:styleId="Heading4">
    <w:name w:val="heading 4"/>
    <w:basedOn w:val="Normal"/>
    <w:next w:val="Normal"/>
    <w:link w:val="Heading4Char"/>
    <w:qFormat/>
    <w:rsid w:val="00F241A5"/>
    <w:pPr>
      <w:keepNext/>
      <w:keepLines/>
      <w:pBdr>
        <w:bottom w:val="single" w:sz="4" w:space="1" w:color="auto"/>
      </w:pBdr>
      <w:spacing w:before="200" w:after="0"/>
      <w:outlineLvl w:val="3"/>
    </w:pPr>
    <w:rPr>
      <w:rFonts w:ascii="Arial Black" w:eastAsiaTheme="majorEastAsia" w:hAnsi="Arial Black" w:cstheme="majorBidi"/>
      <w:b/>
      <w:bCs/>
      <w:iCs/>
      <w:color w:val="auto"/>
    </w:rPr>
  </w:style>
  <w:style w:type="paragraph" w:styleId="Heading5">
    <w:name w:val="heading 5"/>
    <w:basedOn w:val="Normal"/>
    <w:next w:val="Normal"/>
    <w:link w:val="Heading5Char"/>
    <w:uiPriority w:val="9"/>
    <w:unhideWhenUsed/>
    <w:rsid w:val="00F241A5"/>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41A5"/>
    <w:rPr>
      <w:rFonts w:ascii="Arial Black" w:hAnsi="Arial Black"/>
      <w:sz w:val="28"/>
      <w:shd w:val="clear" w:color="F2F2F2" w:themeColor="background1" w:themeShade="F2" w:fill="auto"/>
      <w14:textOutline w14:w="12700" w14:cap="rnd" w14:cmpd="sng" w14:algn="ctr">
        <w14:noFill/>
        <w14:prstDash w14:val="solid"/>
        <w14:bevel/>
      </w14:textOutline>
      <w14:props3d w14:extrusionH="57150" w14:contourW="0" w14:prstMaterial="warmMatte">
        <w14:bevelT w14:w="69850" w14:h="38100" w14:prst="cross"/>
      </w14:props3d>
    </w:rPr>
  </w:style>
  <w:style w:type="character" w:customStyle="1" w:styleId="Heading2Char">
    <w:name w:val="Heading 2 Char"/>
    <w:basedOn w:val="DefaultParagraphFont"/>
    <w:link w:val="Heading2"/>
    <w:rsid w:val="00F241A5"/>
    <w:rPr>
      <w:rFonts w:ascii="Arial Black" w:hAnsi="Arial Black"/>
      <w:sz w:val="28"/>
    </w:rPr>
  </w:style>
  <w:style w:type="character" w:customStyle="1" w:styleId="Heading4Char">
    <w:name w:val="Heading 4 Char"/>
    <w:basedOn w:val="DefaultParagraphFont"/>
    <w:link w:val="Heading4"/>
    <w:rsid w:val="00F241A5"/>
    <w:rPr>
      <w:rFonts w:ascii="Arial Black" w:eastAsiaTheme="majorEastAsia" w:hAnsi="Arial Black" w:cstheme="majorBidi"/>
      <w:b/>
      <w:bCs/>
      <w:iCs/>
      <w:sz w:val="20"/>
    </w:rPr>
  </w:style>
  <w:style w:type="character" w:customStyle="1" w:styleId="Heading5Char">
    <w:name w:val="Heading 5 Char"/>
    <w:basedOn w:val="DefaultParagraphFont"/>
    <w:link w:val="Heading5"/>
    <w:uiPriority w:val="9"/>
    <w:rsid w:val="00F241A5"/>
    <w:rPr>
      <w:rFonts w:asciiTheme="majorHAnsi" w:eastAsiaTheme="majorEastAsia" w:hAnsiTheme="majorHAnsi" w:cstheme="majorBidi"/>
      <w:color w:val="243F60" w:themeColor="accent1" w:themeShade="7F"/>
      <w:sz w:val="20"/>
    </w:rPr>
  </w:style>
  <w:style w:type="paragraph" w:styleId="BalloonText">
    <w:name w:val="Balloon Text"/>
    <w:basedOn w:val="Normal"/>
    <w:link w:val="BalloonTextChar"/>
    <w:uiPriority w:val="99"/>
    <w:semiHidden/>
    <w:unhideWhenUsed/>
    <w:rsid w:val="00F241A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41A5"/>
    <w:rPr>
      <w:rFonts w:ascii="Tahoma" w:hAnsi="Tahoma" w:cs="Tahoma"/>
      <w:color w:val="262626" w:themeColor="text1" w:themeTint="D9"/>
      <w:sz w:val="16"/>
      <w:szCs w:val="16"/>
    </w:rPr>
  </w:style>
  <w:style w:type="paragraph" w:styleId="TOC1">
    <w:name w:val="toc 1"/>
    <w:basedOn w:val="Normal"/>
    <w:next w:val="Normal"/>
    <w:autoRedefine/>
    <w:uiPriority w:val="39"/>
    <w:unhideWhenUsed/>
    <w:rsid w:val="00F241A5"/>
    <w:pPr>
      <w:tabs>
        <w:tab w:val="right" w:leader="dot" w:pos="10786"/>
      </w:tabs>
      <w:spacing w:before="80" w:after="0"/>
      <w:ind w:left="144"/>
    </w:pPr>
    <w:rPr>
      <w:b/>
    </w:rPr>
  </w:style>
  <w:style w:type="paragraph" w:styleId="TOC2">
    <w:name w:val="toc 2"/>
    <w:basedOn w:val="Normal"/>
    <w:next w:val="Normal"/>
    <w:autoRedefine/>
    <w:uiPriority w:val="39"/>
    <w:unhideWhenUsed/>
    <w:rsid w:val="00F241A5"/>
    <w:pPr>
      <w:tabs>
        <w:tab w:val="right" w:leader="dot" w:pos="10790"/>
      </w:tabs>
      <w:spacing w:before="40" w:after="40"/>
      <w:ind w:left="288"/>
    </w:pPr>
    <w:rPr>
      <w:sz w:val="18"/>
    </w:rPr>
  </w:style>
  <w:style w:type="character" w:styleId="Hyperlink">
    <w:name w:val="Hyperlink"/>
    <w:basedOn w:val="DefaultParagraphFont"/>
    <w:uiPriority w:val="99"/>
    <w:unhideWhenUsed/>
    <w:rsid w:val="00F241A5"/>
    <w:rPr>
      <w:color w:val="0000FF" w:themeColor="hyperlink"/>
      <w:u w:val="single"/>
    </w:rPr>
  </w:style>
  <w:style w:type="character" w:styleId="BookTitle">
    <w:name w:val="Book Title"/>
    <w:basedOn w:val="DefaultParagraphFont"/>
    <w:uiPriority w:val="33"/>
    <w:rsid w:val="00F241A5"/>
    <w:rPr>
      <w:b/>
      <w:bCs/>
      <w:smallCaps/>
      <w:spacing w:val="5"/>
      <w:sz w:val="48"/>
    </w:rPr>
  </w:style>
  <w:style w:type="paragraph" w:styleId="Title">
    <w:name w:val="Title"/>
    <w:basedOn w:val="Normal"/>
    <w:next w:val="Normal"/>
    <w:link w:val="TitleChar"/>
    <w:uiPriority w:val="10"/>
    <w:unhideWhenUsed/>
    <w:rsid w:val="00F241A5"/>
    <w:pPr>
      <w:shd w:val="clear" w:color="auto" w:fill="FFFFFF" w:themeFill="background1"/>
      <w:spacing w:before="240" w:after="240" w:line="288" w:lineRule="auto"/>
      <w:ind w:left="288" w:right="288"/>
      <w:contextualSpacing/>
      <w:jc w:val="center"/>
    </w:pPr>
    <w:rPr>
      <w:rFonts w:eastAsiaTheme="majorEastAsia" w:cstheme="majorBidi"/>
      <w:b/>
      <w:color w:val="auto"/>
      <w:spacing w:val="5"/>
      <w:sz w:val="80"/>
      <w:szCs w:val="52"/>
    </w:rPr>
  </w:style>
  <w:style w:type="character" w:customStyle="1" w:styleId="TitleChar">
    <w:name w:val="Title Char"/>
    <w:basedOn w:val="DefaultParagraphFont"/>
    <w:link w:val="Title"/>
    <w:uiPriority w:val="10"/>
    <w:rsid w:val="00F241A5"/>
    <w:rPr>
      <w:rFonts w:ascii="Arial" w:eastAsiaTheme="majorEastAsia" w:hAnsi="Arial" w:cstheme="majorBidi"/>
      <w:b/>
      <w:spacing w:val="5"/>
      <w:sz w:val="80"/>
      <w:szCs w:val="52"/>
      <w:shd w:val="clear" w:color="auto" w:fill="FFFFFF" w:themeFill="background1"/>
    </w:rPr>
  </w:style>
  <w:style w:type="paragraph" w:styleId="NoSpacing">
    <w:name w:val="No Spacing"/>
    <w:link w:val="NoSpacingChar"/>
    <w:uiPriority w:val="4"/>
    <w:rsid w:val="00F241A5"/>
    <w:pPr>
      <w:spacing w:after="0" w:line="240" w:lineRule="auto"/>
    </w:pPr>
    <w:rPr>
      <w:rFonts w:eastAsiaTheme="minorEastAsia"/>
    </w:rPr>
  </w:style>
  <w:style w:type="character" w:customStyle="1" w:styleId="NoSpacingChar">
    <w:name w:val="No Spacing Char"/>
    <w:basedOn w:val="DefaultParagraphFont"/>
    <w:link w:val="NoSpacing"/>
    <w:uiPriority w:val="4"/>
    <w:rsid w:val="00F241A5"/>
    <w:rPr>
      <w:rFonts w:eastAsiaTheme="minorEastAsia"/>
    </w:rPr>
  </w:style>
  <w:style w:type="paragraph" w:styleId="Header">
    <w:name w:val="header"/>
    <w:basedOn w:val="Normal"/>
    <w:link w:val="HeaderChar"/>
    <w:uiPriority w:val="99"/>
    <w:unhideWhenUsed/>
    <w:rsid w:val="00F241A5"/>
    <w:pPr>
      <w:tabs>
        <w:tab w:val="right" w:pos="6480"/>
        <w:tab w:val="right" w:pos="10800"/>
      </w:tabs>
      <w:spacing w:before="0" w:after="240" w:line="200" w:lineRule="exact"/>
      <w:contextualSpacing/>
    </w:pPr>
    <w:rPr>
      <w:color w:val="292929"/>
      <w:sz w:val="16"/>
    </w:rPr>
  </w:style>
  <w:style w:type="character" w:customStyle="1" w:styleId="HeaderChar">
    <w:name w:val="Header Char"/>
    <w:basedOn w:val="DefaultParagraphFont"/>
    <w:link w:val="Header"/>
    <w:uiPriority w:val="99"/>
    <w:rsid w:val="00F241A5"/>
    <w:rPr>
      <w:rFonts w:ascii="Arial" w:hAnsi="Arial"/>
      <w:color w:val="292929"/>
      <w:sz w:val="16"/>
    </w:rPr>
  </w:style>
  <w:style w:type="paragraph" w:styleId="Footer">
    <w:name w:val="footer"/>
    <w:basedOn w:val="Normal"/>
    <w:link w:val="FooterChar"/>
    <w:uiPriority w:val="99"/>
    <w:unhideWhenUsed/>
    <w:rsid w:val="00F241A5"/>
    <w:pPr>
      <w:tabs>
        <w:tab w:val="center" w:pos="5400"/>
        <w:tab w:val="right" w:pos="10800"/>
      </w:tabs>
      <w:spacing w:before="240" w:after="0" w:line="200" w:lineRule="exact"/>
      <w:contextualSpacing/>
    </w:pPr>
    <w:rPr>
      <w:color w:val="292929"/>
      <w:sz w:val="16"/>
    </w:rPr>
  </w:style>
  <w:style w:type="character" w:customStyle="1" w:styleId="FooterChar">
    <w:name w:val="Footer Char"/>
    <w:basedOn w:val="DefaultParagraphFont"/>
    <w:link w:val="Footer"/>
    <w:uiPriority w:val="99"/>
    <w:rsid w:val="00F241A5"/>
    <w:rPr>
      <w:rFonts w:ascii="Arial" w:hAnsi="Arial"/>
      <w:color w:val="292929"/>
      <w:sz w:val="16"/>
    </w:rPr>
  </w:style>
  <w:style w:type="paragraph" w:styleId="ListParagraph">
    <w:name w:val="List Paragraph"/>
    <w:basedOn w:val="Normal"/>
    <w:next w:val="Normal"/>
    <w:uiPriority w:val="34"/>
    <w:rsid w:val="00F241A5"/>
    <w:pPr>
      <w:tabs>
        <w:tab w:val="left" w:pos="5040"/>
      </w:tabs>
      <w:spacing w:line="276" w:lineRule="auto"/>
      <w:ind w:left="288"/>
      <w:contextualSpacing/>
    </w:pPr>
    <w:rPr>
      <w:sz w:val="18"/>
    </w:rPr>
  </w:style>
  <w:style w:type="table" w:customStyle="1" w:styleId="LabExerciseStepTable">
    <w:name w:val="Lab Exercise Step Table"/>
    <w:basedOn w:val="TableNormal"/>
    <w:uiPriority w:val="99"/>
    <w:rsid w:val="00F241A5"/>
    <w:pPr>
      <w:spacing w:after="0" w:line="240" w:lineRule="auto"/>
    </w:pPr>
    <w:rPr>
      <w:rFonts w:ascii="Arial" w:hAnsi="Arial"/>
      <w:sz w:val="18"/>
    </w:rPr>
    <w:tblPr/>
  </w:style>
  <w:style w:type="character" w:customStyle="1" w:styleId="CodeInline">
    <w:name w:val="Code Inline"/>
    <w:basedOn w:val="DefaultParagraphFont"/>
    <w:uiPriority w:val="1"/>
    <w:semiHidden/>
    <w:unhideWhenUsed/>
    <w:qFormat/>
    <w:rsid w:val="00F241A5"/>
    <w:rPr>
      <w:rFonts w:ascii="Lucida Console" w:hAnsi="Lucida Console" w:cs="Courier New"/>
      <w:b/>
      <w:spacing w:val="-6"/>
      <w:sz w:val="18"/>
    </w:rPr>
  </w:style>
  <w:style w:type="paragraph" w:customStyle="1" w:styleId="NumberedBullet">
    <w:name w:val="Numbered Bullet"/>
    <w:basedOn w:val="ListParagraph"/>
    <w:uiPriority w:val="5"/>
    <w:unhideWhenUsed/>
    <w:rsid w:val="00F241A5"/>
    <w:pPr>
      <w:tabs>
        <w:tab w:val="left" w:pos="144"/>
      </w:tabs>
      <w:spacing w:before="80" w:after="40" w:line="240" w:lineRule="auto"/>
      <w:ind w:hanging="360"/>
      <w:contextualSpacing w:val="0"/>
    </w:pPr>
  </w:style>
  <w:style w:type="paragraph" w:customStyle="1" w:styleId="LabStepScreenshot">
    <w:name w:val="Lab Step Screenshot"/>
    <w:basedOn w:val="Normal"/>
    <w:uiPriority w:val="2"/>
    <w:qFormat/>
    <w:rsid w:val="00F241A5"/>
    <w:pPr>
      <w:pBdr>
        <w:top w:val="single" w:sz="4" w:space="4" w:color="FFFFFF" w:themeColor="background1"/>
        <w:left w:val="single" w:sz="4" w:space="4" w:color="FFFFFF" w:themeColor="background1"/>
        <w:bottom w:val="single" w:sz="4" w:space="4" w:color="FFFFFF" w:themeColor="background1"/>
        <w:right w:val="single" w:sz="4" w:space="4" w:color="FFFFFF" w:themeColor="background1"/>
      </w:pBdr>
      <w:ind w:left="403"/>
    </w:pPr>
  </w:style>
  <w:style w:type="paragraph" w:styleId="FootnoteText">
    <w:name w:val="footnote text"/>
    <w:basedOn w:val="Normal"/>
    <w:link w:val="FootnoteTextChar"/>
    <w:uiPriority w:val="99"/>
    <w:semiHidden/>
    <w:unhideWhenUsed/>
    <w:rsid w:val="00F241A5"/>
    <w:pPr>
      <w:spacing w:before="0" w:after="0"/>
    </w:pPr>
    <w:rPr>
      <w:szCs w:val="20"/>
    </w:rPr>
  </w:style>
  <w:style w:type="character" w:customStyle="1" w:styleId="FootnoteTextChar">
    <w:name w:val="Footnote Text Char"/>
    <w:basedOn w:val="DefaultParagraphFont"/>
    <w:link w:val="FootnoteText"/>
    <w:uiPriority w:val="99"/>
    <w:semiHidden/>
    <w:rsid w:val="00F241A5"/>
    <w:rPr>
      <w:rFonts w:ascii="Arial" w:hAnsi="Arial"/>
      <w:color w:val="262626" w:themeColor="text1" w:themeTint="D9"/>
      <w:sz w:val="20"/>
      <w:szCs w:val="20"/>
    </w:rPr>
  </w:style>
  <w:style w:type="table" w:styleId="LightShading-Accent4">
    <w:name w:val="Light Shading Accent 4"/>
    <w:basedOn w:val="TableNormal"/>
    <w:uiPriority w:val="60"/>
    <w:rsid w:val="00F241A5"/>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paragraph" w:customStyle="1" w:styleId="Figure">
    <w:name w:val="Figure"/>
    <w:basedOn w:val="Normal"/>
    <w:next w:val="Normal"/>
    <w:uiPriority w:val="5"/>
    <w:unhideWhenUsed/>
    <w:rsid w:val="00F241A5"/>
    <w:pPr>
      <w:spacing w:before="0" w:after="200" w:line="276" w:lineRule="auto"/>
      <w:ind w:left="720"/>
    </w:pPr>
    <w:rPr>
      <w:rFonts w:ascii="Tahoma" w:hAnsi="Tahoma" w:cs="Tahoma"/>
      <w:noProof/>
      <w:color w:val="4D4D4D"/>
      <w:sz w:val="22"/>
    </w:rPr>
  </w:style>
  <w:style w:type="table" w:customStyle="1" w:styleId="LightShading-Accent11">
    <w:name w:val="Light Shading - Accent 11"/>
    <w:basedOn w:val="TableNormal"/>
    <w:uiPriority w:val="60"/>
    <w:rsid w:val="00F241A5"/>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5">
    <w:name w:val="Light Shading Accent 5"/>
    <w:basedOn w:val="TableNormal"/>
    <w:uiPriority w:val="60"/>
    <w:rsid w:val="00F241A5"/>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ableGrid">
    <w:name w:val="Table Grid"/>
    <w:basedOn w:val="TableNormal"/>
    <w:uiPriority w:val="59"/>
    <w:rsid w:val="00F241A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MediumShading1-Accent11">
    <w:name w:val="Medium Shading 1 - Accent 11"/>
    <w:basedOn w:val="TableNormal"/>
    <w:uiPriority w:val="63"/>
    <w:rsid w:val="00F241A5"/>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Bullet">
    <w:name w:val="Bullet"/>
    <w:basedOn w:val="NumberedBullet"/>
    <w:uiPriority w:val="4"/>
    <w:unhideWhenUsed/>
    <w:rsid w:val="00F241A5"/>
    <w:pPr>
      <w:tabs>
        <w:tab w:val="clear" w:pos="144"/>
      </w:tabs>
      <w:spacing w:before="0" w:after="100" w:line="276" w:lineRule="auto"/>
      <w:ind w:left="1440"/>
    </w:pPr>
    <w:rPr>
      <w:rFonts w:asciiTheme="minorHAnsi" w:hAnsiTheme="minorHAnsi"/>
      <w:sz w:val="22"/>
    </w:rPr>
  </w:style>
  <w:style w:type="paragraph" w:styleId="ListBullet">
    <w:name w:val="List Bullet"/>
    <w:basedOn w:val="Normal"/>
    <w:uiPriority w:val="99"/>
    <w:unhideWhenUsed/>
    <w:rsid w:val="00F241A5"/>
    <w:pPr>
      <w:tabs>
        <w:tab w:val="num" w:pos="360"/>
      </w:tabs>
      <w:ind w:left="360" w:hanging="360"/>
      <w:contextualSpacing/>
    </w:pPr>
  </w:style>
  <w:style w:type="character" w:customStyle="1" w:styleId="InLineUrl">
    <w:name w:val="InLineUrl"/>
    <w:basedOn w:val="DefaultParagraphFont"/>
    <w:qFormat/>
    <w:rsid w:val="00F241A5"/>
    <w:rPr>
      <w:rFonts w:ascii="Arial" w:hAnsi="Arial"/>
      <w:b/>
      <w:sz w:val="18"/>
    </w:rPr>
  </w:style>
  <w:style w:type="paragraph" w:customStyle="1" w:styleId="LabStepNumbered">
    <w:name w:val="Lab Step Numbered"/>
    <w:link w:val="LabStepNumberedChar"/>
    <w:qFormat/>
    <w:rsid w:val="00F241A5"/>
    <w:pPr>
      <w:numPr>
        <w:numId w:val="6"/>
      </w:numPr>
      <w:spacing w:before="80" w:after="40" w:line="240" w:lineRule="auto"/>
    </w:pPr>
    <w:rPr>
      <w:rFonts w:ascii="Arial" w:hAnsi="Arial"/>
      <w:color w:val="262626" w:themeColor="text1" w:themeTint="D9"/>
      <w:sz w:val="18"/>
    </w:rPr>
  </w:style>
  <w:style w:type="paragraph" w:customStyle="1" w:styleId="LabStepCodeBlock">
    <w:name w:val="Lab Step Code Block"/>
    <w:basedOn w:val="Normal"/>
    <w:uiPriority w:val="1"/>
    <w:qFormat/>
    <w:rsid w:val="00F241A5"/>
    <w:pPr>
      <w:pBdr>
        <w:top w:val="single" w:sz="2" w:space="3" w:color="C0C0C0"/>
        <w:left w:val="single" w:sz="2" w:space="2" w:color="C0C0C0"/>
        <w:bottom w:val="single" w:sz="2" w:space="3" w:color="C0C0C0"/>
        <w:right w:val="single" w:sz="2" w:space="2" w:color="C0C0C0"/>
      </w:pBdr>
      <w:shd w:val="solid" w:color="EAEAEA" w:fill="EAEAEA"/>
      <w:tabs>
        <w:tab w:val="left" w:pos="288"/>
        <w:tab w:val="left" w:pos="576"/>
        <w:tab w:val="left" w:pos="864"/>
        <w:tab w:val="left" w:pos="1152"/>
        <w:tab w:val="left" w:pos="1440"/>
      </w:tabs>
      <w:spacing w:line="180" w:lineRule="exact"/>
      <w:ind w:left="576"/>
      <w:contextualSpacing/>
    </w:pPr>
    <w:rPr>
      <w:rFonts w:ascii="Lucida Console" w:hAnsi="Lucida Console"/>
      <w:b/>
      <w:noProof/>
      <w:color w:val="000000" w:themeColor="text1"/>
      <w:sz w:val="16"/>
    </w:rPr>
  </w:style>
  <w:style w:type="paragraph" w:customStyle="1" w:styleId="LabStepNumberedLevel2">
    <w:name w:val="Lab Step Numbered Level 2"/>
    <w:basedOn w:val="LabStepNumbered"/>
    <w:qFormat/>
    <w:rsid w:val="00F241A5"/>
    <w:pPr>
      <w:numPr>
        <w:ilvl w:val="1"/>
      </w:numPr>
    </w:pPr>
  </w:style>
  <w:style w:type="paragraph" w:customStyle="1" w:styleId="LabStepLevel2NoBullet">
    <w:name w:val="Lab Step Level 2 No Bullet"/>
    <w:basedOn w:val="LabStepNumberedLevel2"/>
    <w:uiPriority w:val="3"/>
    <w:qFormat/>
    <w:rsid w:val="00F241A5"/>
    <w:pPr>
      <w:numPr>
        <w:numId w:val="0"/>
      </w:numPr>
      <w:spacing w:before="40"/>
      <w:ind w:left="720"/>
    </w:pPr>
  </w:style>
  <w:style w:type="character" w:customStyle="1" w:styleId="LabStepScreenshotFrame">
    <w:name w:val="Lab Step Screenshot Frame"/>
    <w:basedOn w:val="DefaultParagraphFont"/>
    <w:uiPriority w:val="1"/>
    <w:qFormat/>
    <w:rsid w:val="00F241A5"/>
    <w:rPr>
      <w:noProof/>
      <w:bdr w:val="single" w:sz="2" w:space="0" w:color="DDDDDD"/>
    </w:rPr>
  </w:style>
  <w:style w:type="paragraph" w:customStyle="1" w:styleId="LabExerciseCallout">
    <w:name w:val="Lab Exercise Callout"/>
    <w:basedOn w:val="LabExerciseLeadIn"/>
    <w:qFormat/>
    <w:rsid w:val="00F241A5"/>
    <w:pPr>
      <w:pBdr>
        <w:top w:val="dotted" w:sz="4" w:space="3" w:color="404040" w:themeColor="text1" w:themeTint="BF"/>
        <w:left w:val="dotted" w:sz="4" w:space="3" w:color="404040" w:themeColor="text1" w:themeTint="BF"/>
        <w:bottom w:val="dotted" w:sz="4" w:space="3" w:color="404040" w:themeColor="text1" w:themeTint="BF"/>
        <w:right w:val="dotted" w:sz="4" w:space="3" w:color="404040" w:themeColor="text1" w:themeTint="BF"/>
      </w:pBdr>
      <w:shd w:val="pct35" w:color="EAEAEA" w:fill="auto"/>
      <w:spacing w:before="120"/>
    </w:pPr>
    <w:rPr>
      <w:color w:val="333333"/>
    </w:rPr>
  </w:style>
  <w:style w:type="paragraph" w:customStyle="1" w:styleId="LabSetup">
    <w:name w:val="Lab Setup"/>
    <w:basedOn w:val="Normal"/>
    <w:next w:val="Normal"/>
    <w:rsid w:val="00F241A5"/>
    <w:pPr>
      <w:pBdr>
        <w:top w:val="single" w:sz="4" w:space="2" w:color="auto"/>
        <w:left w:val="single" w:sz="4" w:space="2" w:color="auto"/>
        <w:bottom w:val="single" w:sz="4" w:space="2" w:color="auto"/>
        <w:right w:val="single" w:sz="4" w:space="2" w:color="auto"/>
      </w:pBdr>
      <w:shd w:val="clear" w:color="auto" w:fill="000000" w:themeFill="text1"/>
      <w:spacing w:before="40" w:after="40"/>
      <w:ind w:left="72"/>
    </w:pPr>
    <w:rPr>
      <w:rFonts w:ascii="Arial Black" w:hAnsi="Arial Black"/>
      <w:color w:val="FFFFFF" w:themeColor="background1"/>
      <w:sz w:val="16"/>
    </w:rPr>
  </w:style>
  <w:style w:type="paragraph" w:customStyle="1" w:styleId="LabSetupStep">
    <w:name w:val="Lab Setup Step"/>
    <w:basedOn w:val="LabSetup"/>
    <w:qFormat/>
    <w:rsid w:val="00F241A5"/>
    <w:pPr>
      <w:numPr>
        <w:numId w:val="3"/>
      </w:numPr>
      <w:shd w:val="clear" w:color="auto" w:fill="FFFFFF" w:themeFill="background1"/>
      <w:tabs>
        <w:tab w:val="left" w:pos="216"/>
      </w:tabs>
      <w:spacing w:before="60" w:after="120" w:line="240" w:lineRule="exact"/>
      <w:contextualSpacing/>
    </w:pPr>
    <w:rPr>
      <w:rFonts w:ascii="Arial" w:hAnsi="Arial"/>
      <w:color w:val="auto"/>
    </w:rPr>
  </w:style>
  <w:style w:type="table" w:customStyle="1" w:styleId="LabExerciseTable">
    <w:name w:val="Lab Exercise Table"/>
    <w:basedOn w:val="TableGrid1"/>
    <w:uiPriority w:val="99"/>
    <w:rsid w:val="00F241A5"/>
    <w:pPr>
      <w:spacing w:after="0"/>
    </w:pPr>
    <w:rPr>
      <w:rFonts w:ascii="Arial" w:hAnsi="Arial"/>
      <w:sz w:val="18"/>
      <w:szCs w:val="20"/>
    </w:rP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F241A5"/>
    <w:pPr>
      <w:spacing w:before="120" w:after="120" w:line="240"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character" w:styleId="Emphasis">
    <w:name w:val="Emphasis"/>
    <w:basedOn w:val="DefaultParagraphFont"/>
    <w:uiPriority w:val="20"/>
    <w:rsid w:val="00F241A5"/>
    <w:rPr>
      <w:rFonts w:ascii="Arial" w:hAnsi="Arial"/>
      <w:b/>
      <w:iCs/>
      <w:sz w:val="16"/>
    </w:rPr>
  </w:style>
  <w:style w:type="character" w:customStyle="1" w:styleId="InlindeCode">
    <w:name w:val="InlindeCode"/>
    <w:basedOn w:val="DefaultParagraphFont"/>
    <w:qFormat/>
    <w:rsid w:val="00F241A5"/>
    <w:rPr>
      <w:rFonts w:ascii="Lucida Console" w:hAnsi="Lucida Console"/>
      <w:b/>
      <w:sz w:val="16"/>
    </w:rPr>
  </w:style>
  <w:style w:type="table" w:customStyle="1" w:styleId="LabStepTable">
    <w:name w:val="Lab Step Table"/>
    <w:basedOn w:val="TableGrid"/>
    <w:uiPriority w:val="99"/>
    <w:rsid w:val="00F241A5"/>
    <w:rPr>
      <w:rFonts w:ascii="Arial" w:hAnsi="Arial"/>
      <w:sz w:val="14"/>
    </w:rPr>
    <w:tblPr>
      <w:tblCellMar>
        <w:left w:w="0" w:type="dxa"/>
        <w:right w:w="0" w:type="dxa"/>
      </w:tblCellMar>
    </w:tblPr>
    <w:tcPr>
      <w:tcMar>
        <w:top w:w="72" w:type="dxa"/>
        <w:left w:w="72" w:type="dxa"/>
        <w:bottom w:w="72" w:type="dxa"/>
        <w:right w:w="72" w:type="dxa"/>
      </w:tcMar>
    </w:tcPr>
    <w:tblStylePr w:type="firstRow">
      <w:rPr>
        <w:color w:val="FFFFFF" w:themeColor="background1"/>
      </w:rPr>
      <w:tblPr/>
      <w:tcPr>
        <w:shd w:val="clear" w:color="auto" w:fill="000000" w:themeFill="text1"/>
      </w:tcPr>
    </w:tblStylePr>
  </w:style>
  <w:style w:type="character" w:customStyle="1" w:styleId="Heading3Char">
    <w:name w:val="Heading 3 Char"/>
    <w:basedOn w:val="DefaultParagraphFont"/>
    <w:link w:val="Heading3"/>
    <w:rsid w:val="00F241A5"/>
    <w:rPr>
      <w:rFonts w:ascii="Arial Black" w:eastAsiaTheme="majorEastAsia" w:hAnsi="Arial Black" w:cstheme="majorBidi"/>
      <w:b/>
      <w:bCs/>
      <w:color w:val="404040" w:themeColor="text1" w:themeTint="BF"/>
    </w:rPr>
  </w:style>
  <w:style w:type="paragraph" w:customStyle="1" w:styleId="LabStepCodeBlockLevel2">
    <w:name w:val="Lab Step Code Block Level 2"/>
    <w:basedOn w:val="LabStepCodeBlock"/>
    <w:uiPriority w:val="1"/>
    <w:qFormat/>
    <w:rsid w:val="00F241A5"/>
    <w:pPr>
      <w:ind w:left="792"/>
    </w:pPr>
  </w:style>
  <w:style w:type="paragraph" w:customStyle="1" w:styleId="LabStepScreenshotLevel2">
    <w:name w:val="Lab Step Screenshot Level 2"/>
    <w:basedOn w:val="LabStepScreenshot"/>
    <w:uiPriority w:val="2"/>
    <w:qFormat/>
    <w:rsid w:val="00F241A5"/>
    <w:pPr>
      <w:ind w:left="720"/>
    </w:pPr>
    <w:rPr>
      <w:noProof/>
    </w:rPr>
  </w:style>
  <w:style w:type="paragraph" w:styleId="TOCHeading">
    <w:name w:val="TOC Heading"/>
    <w:basedOn w:val="Heading1"/>
    <w:next w:val="Normal"/>
    <w:uiPriority w:val="39"/>
    <w:unhideWhenUsed/>
    <w:qFormat/>
    <w:rsid w:val="00F241A5"/>
    <w:pPr>
      <w:keepNext/>
      <w:keepLines/>
      <w:pBdr>
        <w:bottom w:val="none" w:sz="0" w:space="0" w:color="auto"/>
      </w:pBdr>
      <w:spacing w:before="480" w:after="0" w:line="276" w:lineRule="auto"/>
      <w:outlineLvl w:val="9"/>
    </w:pPr>
    <w:rPr>
      <w:rFonts w:asciiTheme="majorHAnsi" w:eastAsiaTheme="majorEastAsia" w:hAnsiTheme="majorHAnsi" w:cstheme="majorBidi"/>
      <w:b/>
      <w:bCs/>
      <w:color w:val="365F91" w:themeColor="accent1" w:themeShade="BF"/>
      <w:szCs w:val="28"/>
    </w:rPr>
  </w:style>
  <w:style w:type="paragraph" w:customStyle="1" w:styleId="ActionSection">
    <w:name w:val="&lt;&gt;ActionSection"/>
    <w:basedOn w:val="Normal"/>
    <w:uiPriority w:val="4"/>
    <w:rsid w:val="00F241A5"/>
    <w:pPr>
      <w:numPr>
        <w:numId w:val="1"/>
      </w:numPr>
      <w:spacing w:before="0" w:after="0" w:line="240" w:lineRule="exact"/>
    </w:pPr>
    <w:rPr>
      <w:rFonts w:eastAsia="Times New Roman" w:cs="Arial"/>
      <w:szCs w:val="24"/>
    </w:rPr>
  </w:style>
  <w:style w:type="character" w:styleId="CommentReference">
    <w:name w:val="annotation reference"/>
    <w:basedOn w:val="DefaultParagraphFont"/>
    <w:uiPriority w:val="99"/>
    <w:semiHidden/>
    <w:unhideWhenUsed/>
    <w:rsid w:val="00F241A5"/>
    <w:rPr>
      <w:sz w:val="16"/>
      <w:szCs w:val="16"/>
    </w:rPr>
  </w:style>
  <w:style w:type="paragraph" w:styleId="CommentText">
    <w:name w:val="annotation text"/>
    <w:basedOn w:val="Normal"/>
    <w:link w:val="CommentTextChar"/>
    <w:uiPriority w:val="99"/>
    <w:semiHidden/>
    <w:unhideWhenUsed/>
    <w:rsid w:val="00F241A5"/>
    <w:rPr>
      <w:szCs w:val="20"/>
    </w:rPr>
  </w:style>
  <w:style w:type="character" w:customStyle="1" w:styleId="CommentTextChar">
    <w:name w:val="Comment Text Char"/>
    <w:basedOn w:val="DefaultParagraphFont"/>
    <w:link w:val="CommentText"/>
    <w:uiPriority w:val="99"/>
    <w:semiHidden/>
    <w:rsid w:val="00F241A5"/>
    <w:rPr>
      <w:rFonts w:ascii="Arial" w:hAnsi="Arial"/>
      <w:color w:val="262626" w:themeColor="text1" w:themeTint="D9"/>
      <w:sz w:val="20"/>
      <w:szCs w:val="20"/>
    </w:rPr>
  </w:style>
  <w:style w:type="paragraph" w:styleId="CommentSubject">
    <w:name w:val="annotation subject"/>
    <w:basedOn w:val="CommentText"/>
    <w:next w:val="CommentText"/>
    <w:link w:val="CommentSubjectChar"/>
    <w:uiPriority w:val="99"/>
    <w:semiHidden/>
    <w:unhideWhenUsed/>
    <w:rsid w:val="00F241A5"/>
    <w:rPr>
      <w:b/>
      <w:bCs/>
    </w:rPr>
  </w:style>
  <w:style w:type="character" w:customStyle="1" w:styleId="CommentSubjectChar">
    <w:name w:val="Comment Subject Char"/>
    <w:basedOn w:val="CommentTextChar"/>
    <w:link w:val="CommentSubject"/>
    <w:uiPriority w:val="99"/>
    <w:semiHidden/>
    <w:rsid w:val="00F241A5"/>
    <w:rPr>
      <w:rFonts w:ascii="Arial" w:hAnsi="Arial"/>
      <w:b/>
      <w:bCs/>
      <w:color w:val="262626" w:themeColor="text1" w:themeTint="D9"/>
      <w:sz w:val="20"/>
      <w:szCs w:val="20"/>
    </w:rPr>
  </w:style>
  <w:style w:type="character" w:styleId="Strong">
    <w:name w:val="Strong"/>
    <w:basedOn w:val="DefaultParagraphFont"/>
    <w:uiPriority w:val="23"/>
    <w:rsid w:val="00F241A5"/>
    <w:rPr>
      <w:b/>
      <w:bCs/>
    </w:rPr>
  </w:style>
  <w:style w:type="paragraph" w:styleId="NormalWeb">
    <w:name w:val="Normal (Web)"/>
    <w:basedOn w:val="Normal"/>
    <w:uiPriority w:val="99"/>
    <w:semiHidden/>
    <w:unhideWhenUsed/>
    <w:rsid w:val="00F241A5"/>
    <w:pPr>
      <w:spacing w:before="100" w:beforeAutospacing="1" w:after="100" w:afterAutospacing="1"/>
    </w:pPr>
    <w:rPr>
      <w:rFonts w:ascii="Times New Roman" w:eastAsia="Times New Roman" w:hAnsi="Times New Roman" w:cs="Times New Roman"/>
      <w:szCs w:val="24"/>
    </w:rPr>
  </w:style>
  <w:style w:type="paragraph" w:customStyle="1" w:styleId="TOCHeader">
    <w:name w:val="TOC Header"/>
    <w:basedOn w:val="Normal"/>
    <w:uiPriority w:val="4"/>
    <w:rsid w:val="00F241A5"/>
    <w:pPr>
      <w:pBdr>
        <w:bottom w:val="single" w:sz="8" w:space="2" w:color="000000" w:themeColor="text1"/>
      </w:pBdr>
      <w:spacing w:before="480"/>
    </w:pPr>
    <w:rPr>
      <w:rFonts w:ascii="Arial Black" w:hAnsi="Arial Black"/>
      <w:b/>
      <w:color w:val="000000" w:themeColor="text1"/>
      <w:sz w:val="28"/>
    </w:rPr>
  </w:style>
  <w:style w:type="paragraph" w:styleId="Subtitle">
    <w:name w:val="Subtitle"/>
    <w:basedOn w:val="Title"/>
    <w:next w:val="Normal"/>
    <w:link w:val="SubtitleChar"/>
    <w:uiPriority w:val="11"/>
    <w:rsid w:val="00F241A5"/>
    <w:pPr>
      <w:numPr>
        <w:ilvl w:val="1"/>
      </w:numPr>
      <w:shd w:val="clear" w:color="000000" w:themeColor="text1" w:fill="auto"/>
      <w:ind w:left="288"/>
    </w:pPr>
    <w:rPr>
      <w:i/>
      <w:iCs/>
      <w:spacing w:val="0"/>
      <w:position w:val="22"/>
      <w:sz w:val="40"/>
      <w:szCs w:val="24"/>
    </w:rPr>
  </w:style>
  <w:style w:type="character" w:customStyle="1" w:styleId="SubtitleChar">
    <w:name w:val="Subtitle Char"/>
    <w:basedOn w:val="DefaultParagraphFont"/>
    <w:link w:val="Subtitle"/>
    <w:uiPriority w:val="11"/>
    <w:rsid w:val="00F241A5"/>
    <w:rPr>
      <w:rFonts w:ascii="Arial" w:eastAsiaTheme="majorEastAsia" w:hAnsi="Arial" w:cstheme="majorBidi"/>
      <w:b/>
      <w:i/>
      <w:iCs/>
      <w:position w:val="22"/>
      <w:sz w:val="40"/>
      <w:szCs w:val="24"/>
      <w:shd w:val="clear" w:color="000000" w:themeColor="text1" w:fill="auto"/>
    </w:rPr>
  </w:style>
  <w:style w:type="paragraph" w:customStyle="1" w:styleId="Slide">
    <w:name w:val="Slide"/>
    <w:basedOn w:val="Normal"/>
    <w:uiPriority w:val="4"/>
    <w:rsid w:val="00F241A5"/>
    <w:pPr>
      <w:pBdr>
        <w:bottom w:val="single" w:sz="8" w:space="12" w:color="D9D9D9" w:themeColor="background1" w:themeShade="D9"/>
      </w:pBdr>
      <w:spacing w:after="240"/>
      <w:jc w:val="center"/>
    </w:pPr>
    <w:rPr>
      <w:rFonts w:ascii="Verdana" w:hAnsi="Verdana"/>
      <w:sz w:val="18"/>
    </w:rPr>
  </w:style>
  <w:style w:type="paragraph" w:customStyle="1" w:styleId="SlideNotes">
    <w:name w:val="Slide Notes"/>
    <w:basedOn w:val="Normal"/>
    <w:uiPriority w:val="4"/>
    <w:rsid w:val="00F241A5"/>
    <w:pPr>
      <w:spacing w:before="240"/>
      <w:ind w:left="720" w:right="720"/>
    </w:pPr>
    <w:rPr>
      <w:color w:val="1C1C1C"/>
    </w:rPr>
  </w:style>
  <w:style w:type="paragraph" w:customStyle="1" w:styleId="SlidesNotes">
    <w:name w:val="Slides Notes"/>
    <w:basedOn w:val="Normal"/>
    <w:uiPriority w:val="4"/>
    <w:rsid w:val="00F241A5"/>
    <w:pPr>
      <w:spacing w:before="240"/>
    </w:pPr>
  </w:style>
  <w:style w:type="paragraph" w:customStyle="1" w:styleId="LegalHeader">
    <w:name w:val="Legal Header"/>
    <w:basedOn w:val="Normal"/>
    <w:uiPriority w:val="3"/>
    <w:rsid w:val="00F241A5"/>
    <w:pPr>
      <w:spacing w:before="600"/>
    </w:pPr>
    <w:rPr>
      <w:b/>
      <w:color w:val="auto"/>
      <w:u w:val="single"/>
    </w:rPr>
  </w:style>
  <w:style w:type="paragraph" w:customStyle="1" w:styleId="LegalBody">
    <w:name w:val="Legal Body"/>
    <w:basedOn w:val="Normal"/>
    <w:uiPriority w:val="3"/>
    <w:rsid w:val="00F241A5"/>
    <w:rPr>
      <w:sz w:val="18"/>
    </w:rPr>
  </w:style>
  <w:style w:type="paragraph" w:customStyle="1" w:styleId="CourseInfo">
    <w:name w:val="Course Info"/>
    <w:basedOn w:val="Normal"/>
    <w:uiPriority w:val="4"/>
    <w:rsid w:val="00F241A5"/>
    <w:pPr>
      <w:pBdr>
        <w:top w:val="single" w:sz="12" w:space="6" w:color="auto"/>
        <w:left w:val="single" w:sz="18" w:space="4" w:color="BFBFBF" w:themeColor="background1" w:themeShade="BF"/>
        <w:bottom w:val="single" w:sz="18" w:space="4" w:color="BFBFBF" w:themeColor="background1" w:themeShade="BF"/>
        <w:right w:val="single" w:sz="18" w:space="4" w:color="BFBFBF" w:themeColor="background1" w:themeShade="BF"/>
      </w:pBdr>
      <w:shd w:val="clear" w:color="auto" w:fill="F2F2F2" w:themeFill="background1" w:themeFillShade="F2"/>
      <w:tabs>
        <w:tab w:val="left" w:pos="1728"/>
      </w:tabs>
      <w:spacing w:before="0"/>
      <w:ind w:left="108" w:right="108"/>
    </w:pPr>
    <w:rPr>
      <w:color w:val="595959" w:themeColor="text1" w:themeTint="A6"/>
    </w:rPr>
  </w:style>
  <w:style w:type="character" w:customStyle="1" w:styleId="LabStepNumberedChar">
    <w:name w:val="Lab Step Numbered Char"/>
    <w:basedOn w:val="DefaultParagraphFont"/>
    <w:link w:val="LabStepNumbered"/>
    <w:rsid w:val="00F241A5"/>
    <w:rPr>
      <w:rFonts w:ascii="Arial" w:hAnsi="Arial"/>
      <w:color w:val="262626" w:themeColor="text1" w:themeTint="D9"/>
      <w:sz w:val="18"/>
    </w:rPr>
  </w:style>
  <w:style w:type="paragraph" w:customStyle="1" w:styleId="Strong1">
    <w:name w:val="Strong1"/>
    <w:basedOn w:val="LabStepNumbered"/>
    <w:link w:val="strongChar"/>
    <w:uiPriority w:val="5"/>
    <w:rsid w:val="00F241A5"/>
    <w:pPr>
      <w:numPr>
        <w:numId w:val="0"/>
      </w:numPr>
      <w:ind w:left="757" w:hanging="360"/>
    </w:pPr>
    <w:rPr>
      <w:b/>
    </w:rPr>
  </w:style>
  <w:style w:type="character" w:customStyle="1" w:styleId="strongChar">
    <w:name w:val="strong Char"/>
    <w:basedOn w:val="LabStepNumberedChar"/>
    <w:link w:val="Strong1"/>
    <w:uiPriority w:val="5"/>
    <w:rsid w:val="00F241A5"/>
    <w:rPr>
      <w:rFonts w:ascii="Arial" w:hAnsi="Arial"/>
      <w:b/>
      <w:color w:val="262626" w:themeColor="text1" w:themeTint="D9"/>
      <w:sz w:val="18"/>
    </w:rPr>
  </w:style>
  <w:style w:type="paragraph" w:customStyle="1" w:styleId="CourseCode">
    <w:name w:val="Course Code"/>
    <w:basedOn w:val="Normal"/>
    <w:uiPriority w:val="4"/>
    <w:rsid w:val="00F241A5"/>
    <w:pPr>
      <w:spacing w:before="720"/>
      <w:jc w:val="center"/>
    </w:pPr>
    <w:rPr>
      <w:rFonts w:ascii="Arial Black" w:hAnsi="Arial Black"/>
      <w:color w:val="auto"/>
      <w:sz w:val="72"/>
    </w:rPr>
  </w:style>
  <w:style w:type="paragraph" w:styleId="TOC3">
    <w:name w:val="toc 3"/>
    <w:basedOn w:val="Normal"/>
    <w:next w:val="Normal"/>
    <w:autoRedefine/>
    <w:uiPriority w:val="39"/>
    <w:unhideWhenUsed/>
    <w:rsid w:val="00F241A5"/>
    <w:pPr>
      <w:tabs>
        <w:tab w:val="right" w:leader="dot" w:pos="10790"/>
      </w:tabs>
      <w:spacing w:before="40" w:after="0"/>
      <w:ind w:left="432"/>
    </w:pPr>
    <w:rPr>
      <w:sz w:val="16"/>
    </w:rPr>
  </w:style>
  <w:style w:type="numbering" w:customStyle="1" w:styleId="LabStepsTemplate">
    <w:name w:val="LabStepsTemplate"/>
    <w:uiPriority w:val="99"/>
    <w:rsid w:val="00F241A5"/>
    <w:pPr>
      <w:numPr>
        <w:numId w:val="4"/>
      </w:numPr>
    </w:pPr>
  </w:style>
  <w:style w:type="paragraph" w:customStyle="1" w:styleId="ModuleDescription">
    <w:name w:val="Module Description"/>
    <w:basedOn w:val="Normal"/>
    <w:uiPriority w:val="4"/>
    <w:rsid w:val="00F241A5"/>
    <w:pPr>
      <w:pBdr>
        <w:top w:val="single" w:sz="8" w:space="8" w:color="auto" w:shadow="1"/>
        <w:left w:val="single" w:sz="8" w:space="8" w:color="auto" w:shadow="1"/>
        <w:bottom w:val="single" w:sz="8" w:space="8" w:color="auto" w:shadow="1"/>
        <w:right w:val="single" w:sz="8" w:space="8" w:color="auto" w:shadow="1"/>
      </w:pBdr>
      <w:shd w:val="clear" w:color="auto" w:fill="EAEAEA"/>
      <w:spacing w:before="240" w:after="240"/>
      <w:ind w:left="720" w:right="720"/>
      <w:jc w:val="both"/>
    </w:pPr>
    <w:rPr>
      <w:sz w:val="24"/>
    </w:rPr>
  </w:style>
  <w:style w:type="paragraph" w:customStyle="1" w:styleId="AgendaSlide">
    <w:name w:val="Agenda Slide"/>
    <w:basedOn w:val="Normal"/>
    <w:uiPriority w:val="4"/>
    <w:rsid w:val="00F241A5"/>
    <w:pPr>
      <w:jc w:val="center"/>
    </w:pPr>
  </w:style>
  <w:style w:type="paragraph" w:customStyle="1" w:styleId="TopicsCoveredItem">
    <w:name w:val="Topics Covered Item"/>
    <w:basedOn w:val="Normal"/>
    <w:uiPriority w:val="4"/>
    <w:rsid w:val="00F241A5"/>
    <w:pPr>
      <w:numPr>
        <w:numId w:val="5"/>
      </w:numPr>
      <w:spacing w:before="0" w:after="0"/>
      <w:contextualSpacing/>
    </w:pPr>
  </w:style>
  <w:style w:type="paragraph" w:customStyle="1" w:styleId="ModuleIntroHeader">
    <w:name w:val="Module Intro Header"/>
    <w:basedOn w:val="Normal"/>
    <w:uiPriority w:val="4"/>
    <w:rsid w:val="00F241A5"/>
    <w:pPr>
      <w:pBdr>
        <w:bottom w:val="single" w:sz="8" w:space="1" w:color="auto"/>
      </w:pBdr>
      <w:spacing w:before="360"/>
      <w:ind w:left="288"/>
    </w:pPr>
    <w:rPr>
      <w:b/>
      <w:sz w:val="24"/>
    </w:rPr>
  </w:style>
  <w:style w:type="paragraph" w:customStyle="1" w:styleId="ModuleAgendaItem">
    <w:name w:val="Module Agenda Item"/>
    <w:basedOn w:val="Normal"/>
    <w:uiPriority w:val="4"/>
    <w:rsid w:val="00F241A5"/>
    <w:pPr>
      <w:spacing w:before="0" w:after="0"/>
      <w:ind w:left="360" w:hanging="360"/>
      <w:contextualSpacing/>
    </w:pPr>
    <w:rPr>
      <w:sz w:val="24"/>
    </w:rPr>
  </w:style>
  <w:style w:type="paragraph" w:customStyle="1" w:styleId="LabStepNumberedLevel3">
    <w:name w:val="Lab Step Numbered Level 3"/>
    <w:basedOn w:val="LabStepNumberedLevel2"/>
    <w:qFormat/>
    <w:rsid w:val="00F241A5"/>
    <w:pPr>
      <w:numPr>
        <w:ilvl w:val="2"/>
      </w:numPr>
      <w:tabs>
        <w:tab w:val="left" w:pos="994"/>
      </w:tabs>
    </w:pPr>
  </w:style>
  <w:style w:type="paragraph" w:customStyle="1" w:styleId="LabStepNumberedLevel4">
    <w:name w:val="Lab Step Numbered Level 4"/>
    <w:basedOn w:val="LabStepNumberedLevel3"/>
    <w:qFormat/>
    <w:rsid w:val="00F241A5"/>
    <w:pPr>
      <w:numPr>
        <w:ilvl w:val="3"/>
      </w:numPr>
      <w:tabs>
        <w:tab w:val="clear" w:pos="994"/>
        <w:tab w:val="left" w:pos="1627"/>
      </w:tabs>
    </w:pPr>
  </w:style>
  <w:style w:type="paragraph" w:customStyle="1" w:styleId="LabExerciseLeadIn">
    <w:name w:val="Lab Exercise Lead In"/>
    <w:basedOn w:val="Normal"/>
    <w:qFormat/>
    <w:rsid w:val="00F241A5"/>
    <w:pPr>
      <w:pBdr>
        <w:top w:val="single" w:sz="2" w:space="4" w:color="808080"/>
        <w:left w:val="single" w:sz="2" w:space="3" w:color="808080"/>
        <w:bottom w:val="single" w:sz="2" w:space="4" w:color="808080"/>
        <w:right w:val="single" w:sz="2" w:space="3" w:color="808080"/>
      </w:pBdr>
      <w:shd w:val="pct65" w:color="EAEAEA" w:fill="auto"/>
      <w:spacing w:before="0"/>
      <w:ind w:left="72"/>
    </w:pPr>
    <w:rPr>
      <w:sz w:val="18"/>
    </w:rPr>
  </w:style>
  <w:style w:type="paragraph" w:customStyle="1" w:styleId="LabExerciseItem">
    <w:name w:val="Lab Exercise Item"/>
    <w:basedOn w:val="Normal"/>
    <w:next w:val="Normal"/>
    <w:uiPriority w:val="4"/>
    <w:qFormat/>
    <w:rsid w:val="00F241A5"/>
    <w:pPr>
      <w:spacing w:before="0" w:after="0"/>
      <w:ind w:left="360" w:hanging="360"/>
    </w:pPr>
  </w:style>
  <w:style w:type="paragraph" w:customStyle="1" w:styleId="LabExerciseText">
    <w:name w:val="Lab Exercise Text"/>
    <w:basedOn w:val="Normal"/>
    <w:uiPriority w:val="99"/>
    <w:qFormat/>
    <w:rsid w:val="00A23BB5"/>
    <w:pPr>
      <w:pBdr>
        <w:top w:val="single" w:sz="2" w:space="4" w:color="808080"/>
        <w:left w:val="single" w:sz="2" w:space="3" w:color="808080"/>
        <w:bottom w:val="single" w:sz="2" w:space="4" w:color="808080"/>
        <w:right w:val="single" w:sz="2" w:space="3" w:color="808080"/>
      </w:pBdr>
      <w:shd w:val="pct65" w:color="EAEAEA" w:fill="auto"/>
      <w:spacing w:before="0"/>
      <w:ind w:left="72"/>
    </w:pPr>
    <w:rPr>
      <w:sz w:val="16"/>
    </w:rPr>
  </w:style>
  <w:style w:type="character" w:styleId="FollowedHyperlink">
    <w:name w:val="FollowedHyperlink"/>
    <w:basedOn w:val="DefaultParagraphFont"/>
    <w:uiPriority w:val="99"/>
    <w:semiHidden/>
    <w:unhideWhenUsed/>
    <w:rsid w:val="00742392"/>
    <w:rPr>
      <w:color w:val="800080" w:themeColor="followedHyperlink"/>
      <w:u w:val="single"/>
    </w:rPr>
  </w:style>
  <w:style w:type="paragraph" w:customStyle="1" w:styleId="LabStepLevel2Numbered">
    <w:name w:val="Lab Step Level 2 Numbered"/>
    <w:basedOn w:val="LabStepNumbered"/>
    <w:uiPriority w:val="2"/>
    <w:qFormat/>
    <w:rsid w:val="00E32970"/>
    <w:pPr>
      <w:numPr>
        <w:numId w:val="0"/>
      </w:numPr>
      <w:tabs>
        <w:tab w:val="num" w:pos="720"/>
      </w:tabs>
      <w:ind w:left="720" w:hanging="320"/>
    </w:pPr>
  </w:style>
  <w:style w:type="paragraph" w:customStyle="1" w:styleId="Default">
    <w:name w:val="Default"/>
    <w:uiPriority w:val="99"/>
    <w:rsid w:val="00BB1AF7"/>
    <w:pPr>
      <w:autoSpaceDE w:val="0"/>
      <w:autoSpaceDN w:val="0"/>
      <w:adjustRightInd w:val="0"/>
      <w:spacing w:after="0" w:line="240" w:lineRule="auto"/>
    </w:pPr>
    <w:rPr>
      <w:rFonts w:ascii="Arial" w:hAnsi="Arial" w:cs="Arial"/>
      <w:color w:val="000000"/>
      <w:sz w:val="24"/>
      <w:szCs w:val="24"/>
    </w:rPr>
  </w:style>
  <w:style w:type="paragraph" w:styleId="Revision">
    <w:name w:val="Revision"/>
    <w:uiPriority w:val="99"/>
    <w:semiHidden/>
    <w:rsid w:val="001C7B5E"/>
    <w:pPr>
      <w:spacing w:after="0" w:line="240" w:lineRule="auto"/>
    </w:pPr>
    <w:rPr>
      <w:rFonts w:ascii="Arial" w:hAnsi="Arial"/>
      <w:color w:val="262626" w:themeColor="text1" w:themeTint="D9"/>
      <w:sz w:val="20"/>
    </w:rPr>
  </w:style>
  <w:style w:type="paragraph" w:customStyle="1" w:styleId="Procedureheading">
    <w:name w:val="Procedure heading"/>
    <w:basedOn w:val="Heading4"/>
    <w:next w:val="Normal"/>
    <w:uiPriority w:val="99"/>
    <w:qFormat/>
    <w:rsid w:val="000D2E5C"/>
    <w:pPr>
      <w:numPr>
        <w:numId w:val="28"/>
      </w:numPr>
      <w:pBdr>
        <w:bottom w:val="none" w:sz="0" w:space="0" w:color="auto"/>
      </w:pBdr>
      <w:tabs>
        <w:tab w:val="num" w:pos="360"/>
      </w:tabs>
      <w:spacing w:after="120" w:line="276" w:lineRule="auto"/>
      <w:ind w:left="0" w:firstLine="0"/>
    </w:pPr>
    <w:rPr>
      <w:rFonts w:asciiTheme="majorHAnsi" w:hAnsiTheme="majorHAnsi"/>
      <w:i/>
      <w:color w:val="262626" w:themeColor="text1" w:themeTint="D9"/>
      <w:sz w:val="22"/>
    </w:rPr>
  </w:style>
  <w:style w:type="character" w:styleId="UnresolvedMention">
    <w:name w:val="Unresolved Mention"/>
    <w:basedOn w:val="DefaultParagraphFont"/>
    <w:uiPriority w:val="99"/>
    <w:semiHidden/>
    <w:unhideWhenUsed/>
    <w:rsid w:val="0004740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024688">
      <w:bodyDiv w:val="1"/>
      <w:marLeft w:val="0"/>
      <w:marRight w:val="0"/>
      <w:marTop w:val="0"/>
      <w:marBottom w:val="0"/>
      <w:divBdr>
        <w:top w:val="none" w:sz="0" w:space="0" w:color="auto"/>
        <w:left w:val="none" w:sz="0" w:space="0" w:color="auto"/>
        <w:bottom w:val="none" w:sz="0" w:space="0" w:color="auto"/>
        <w:right w:val="none" w:sz="0" w:space="0" w:color="auto"/>
      </w:divBdr>
    </w:div>
    <w:div w:id="613751746">
      <w:bodyDiv w:val="1"/>
      <w:marLeft w:val="0"/>
      <w:marRight w:val="0"/>
      <w:marTop w:val="0"/>
      <w:marBottom w:val="0"/>
      <w:divBdr>
        <w:top w:val="none" w:sz="0" w:space="0" w:color="auto"/>
        <w:left w:val="none" w:sz="0" w:space="0" w:color="auto"/>
        <w:bottom w:val="none" w:sz="0" w:space="0" w:color="auto"/>
        <w:right w:val="none" w:sz="0" w:space="0" w:color="auto"/>
      </w:divBdr>
    </w:div>
    <w:div w:id="1349217481">
      <w:bodyDiv w:val="1"/>
      <w:marLeft w:val="0"/>
      <w:marRight w:val="0"/>
      <w:marTop w:val="0"/>
      <w:marBottom w:val="0"/>
      <w:divBdr>
        <w:top w:val="none" w:sz="0" w:space="0" w:color="auto"/>
        <w:left w:val="none" w:sz="0" w:space="0" w:color="auto"/>
        <w:bottom w:val="none" w:sz="0" w:space="0" w:color="auto"/>
        <w:right w:val="none" w:sz="0" w:space="0" w:color="auto"/>
      </w:divBdr>
    </w:div>
    <w:div w:id="173168343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image" Target="media/image13.png"/><Relationship Id="rId39" Type="http://schemas.openxmlformats.org/officeDocument/2006/relationships/image" Target="media/image25.png"/><Relationship Id="rId21" Type="http://schemas.openxmlformats.org/officeDocument/2006/relationships/image" Target="media/image9.png"/><Relationship Id="rId34" Type="http://schemas.openxmlformats.org/officeDocument/2006/relationships/image" Target="media/image21.png"/><Relationship Id="rId42" Type="http://schemas.openxmlformats.org/officeDocument/2006/relationships/image" Target="media/image28.png"/><Relationship Id="rId47" Type="http://schemas.openxmlformats.org/officeDocument/2006/relationships/footer" Target="footer1.xml"/><Relationship Id="rId50" Type="http://schemas.openxmlformats.org/officeDocument/2006/relationships/fontTable" Target="fontTable.xml"/><Relationship Id="rId7" Type="http://schemas.openxmlformats.org/officeDocument/2006/relationships/styles" Target="styles.xml"/><Relationship Id="rId2" Type="http://schemas.openxmlformats.org/officeDocument/2006/relationships/customXml" Target="../customXml/item2.xml"/><Relationship Id="rId16" Type="http://schemas.openxmlformats.org/officeDocument/2006/relationships/image" Target="media/image4.png"/><Relationship Id="rId29" Type="http://schemas.openxmlformats.org/officeDocument/2006/relationships/image" Target="media/image16.png"/><Relationship Id="rId11" Type="http://schemas.openxmlformats.org/officeDocument/2006/relationships/endnotes" Target="endnotes.xml"/><Relationship Id="rId24" Type="http://schemas.openxmlformats.org/officeDocument/2006/relationships/image" Target="media/image12.png"/><Relationship Id="rId32" Type="http://schemas.openxmlformats.org/officeDocument/2006/relationships/image" Target="media/image19.png"/><Relationship Id="rId37" Type="http://schemas.openxmlformats.org/officeDocument/2006/relationships/hyperlink" Target="https://app.powerbi.com" TargetMode="External"/><Relationship Id="rId40" Type="http://schemas.openxmlformats.org/officeDocument/2006/relationships/image" Target="media/image26.png"/><Relationship Id="rId45" Type="http://schemas.openxmlformats.org/officeDocument/2006/relationships/image" Target="media/image31.png"/><Relationship Id="rId5" Type="http://schemas.openxmlformats.org/officeDocument/2006/relationships/customXml" Target="../customXml/item5.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5.png"/><Relationship Id="rId36" Type="http://schemas.openxmlformats.org/officeDocument/2006/relationships/image" Target="media/image23.png"/><Relationship Id="rId49"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image" Target="media/image7.png"/><Relationship Id="rId31" Type="http://schemas.openxmlformats.org/officeDocument/2006/relationships/image" Target="media/image18.png"/><Relationship Id="rId44" Type="http://schemas.openxmlformats.org/officeDocument/2006/relationships/image" Target="media/image30.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2.png"/><Relationship Id="rId43" Type="http://schemas.openxmlformats.org/officeDocument/2006/relationships/image" Target="media/image29.png"/><Relationship Id="rId48" Type="http://schemas.openxmlformats.org/officeDocument/2006/relationships/header" Target="header2.xml"/><Relationship Id="rId8" Type="http://schemas.openxmlformats.org/officeDocument/2006/relationships/settings" Target="settings.xml"/><Relationship Id="rId51"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hyperlink" Target="https://go.microsoft.com/fwlink/p/?LinkID=698279&amp;culture=en-US&amp;country=US" TargetMode="External"/><Relationship Id="rId17" Type="http://schemas.openxmlformats.org/officeDocument/2006/relationships/image" Target="media/image5.png"/><Relationship Id="rId25" Type="http://schemas.openxmlformats.org/officeDocument/2006/relationships/hyperlink" Target="https://admin.microsoft.com/Adminportal" TargetMode="External"/><Relationship Id="rId33" Type="http://schemas.openxmlformats.org/officeDocument/2006/relationships/image" Target="media/image20.png"/><Relationship Id="rId38" Type="http://schemas.openxmlformats.org/officeDocument/2006/relationships/image" Target="media/image24.png"/><Relationship Id="rId46" Type="http://schemas.openxmlformats.org/officeDocument/2006/relationships/header" Target="header1.xml"/><Relationship Id="rId20" Type="http://schemas.openxmlformats.org/officeDocument/2006/relationships/image" Target="media/image8.png"/><Relationship Id="rId41" Type="http://schemas.openxmlformats.org/officeDocument/2006/relationships/image" Target="media/image27.png"/><Relationship Id="rId1" Type="http://schemas.openxmlformats.org/officeDocument/2006/relationships/customXml" Target="../customXml/item1.xml"/><Relationship Id="rId6"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udent\Documents\CptCourseManual.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outs:outSpaceData xmlns:outs="http://schemas.microsoft.com/office/2009/outspace/metadata">
  <outs:relatedDates>
    <outs:relatedDate>
      <outs:type>3</outs:type>
      <outs:displayName>Last Modified</outs:displayName>
      <outs:dateTime/>
      <outs:isPinned>true</outs:isPinned>
    </outs:relatedDate>
    <outs:relatedDate>
      <outs:type>2</outs:type>
      <outs:displayName>Created</outs:displayName>
      <outs:dateTime>2009-10-04T10:16:00Z</outs:dateTime>
      <outs:isPinned>true</outs:isPinned>
    </outs:relatedDate>
    <outs:relatedDate>
      <outs:type>4</outs:type>
      <outs:displayName>Last Printed</outs:displayName>
      <outs:dateTime>2009-08-12T16:30:00Z</outs:dateTime>
      <outs:isPinned>true</outs:isPinned>
    </outs:relatedDate>
  </outs:relatedDates>
  <outs:relatedDocuments/>
  <outs:relatedPeople>
    <outs:relatedPeopleItem>
      <outs:category>Author</outs:category>
      <outs:people>
        <outs:relatedPerson>
          <outs:displayName>Andrew Connell</outs:displayName>
          <outs:accountName/>
        </outs:relatedPerson>
      </outs:people>
      <outs:source>0</outs:source>
      <outs:isPinned>true</outs:isPinned>
    </outs:relatedPeopleItem>
    <outs:relatedPeopleItem>
      <outs:category>Last modified by</outs:category>
      <outs:people/>
      <outs:source>0</outs:source>
      <outs:isPinned>true</outs:isPinned>
    </outs:relatedPeopleItem>
    <outs:relatedPeopleItem>
      <outs:category>Manager</outs:category>
      <outs:people/>
      <outs:source>0</outs:source>
      <outs:isPinned>false</outs:isPinned>
    </outs:relatedPeopleItem>
  </outs:relatedPeople>
  <propertyMetadataList xmlns="http://schemas.microsoft.com/office/2009/outspace/metadata">
    <propertyMetadata>
      <type>0</type>
      <propertyId>2228224</propertyId>
      <propertyName/>
      <isPinned>true</isPinned>
    </propertyMetadata>
    <propertyMetadata>
      <type>0</type>
      <propertyId>589824</propertyId>
      <propertyName/>
      <isPinned>true</isPinned>
    </propertyMetadata>
    <propertyMetadata>
      <type>0</type>
      <propertyId>589825</propertyId>
      <propertyName/>
      <isPinned>true</isPinned>
    </propertyMetadata>
    <propertyMetadata>
      <type>0</type>
      <propertyId>786432</propertyId>
      <propertyName/>
      <isPinned>true</isPinned>
    </propertyMetadata>
    <propertyMetadata>
      <type>0</type>
      <propertyId>14</propertyId>
      <propertyName/>
      <isPinned>true</isPinned>
    </propertyMetadata>
    <propertyMetadata>
      <type>0</type>
      <propertyId>6</propertyId>
      <propertyName/>
      <isPinned>true</isPinned>
    </propertyMetadata>
    <propertyMetadata>
      <type>0</type>
      <propertyId>655365</propertyId>
      <propertyName/>
      <isPinned>false</isPinned>
    </propertyMetadata>
    <propertyMetadata>
      <type>0</type>
      <propertyId>1</propertyId>
      <propertyName/>
      <isPinned>false</isPinned>
    </propertyMetadata>
    <propertyMetadata>
      <type>0</type>
      <propertyId>0</propertyId>
      <propertyName/>
      <isPinned>false</isPinned>
    </propertyMetadata>
    <propertyMetadata>
      <type>0</type>
      <propertyId>13</propertyId>
      <propertyName/>
      <isPinned>false</isPinned>
    </propertyMetadata>
    <propertyMetadata>
      <type>0</type>
      <propertyId>1179653</propertyId>
      <propertyName/>
      <isPinned>false</isPinned>
    </propertyMetadata>
    <propertyMetadata>
      <type>0</type>
      <propertyId>22</propertyId>
      <propertyName/>
      <isPinned>false</isPinned>
    </propertyMetadata>
    <outs:propertyMetadata>
      <outs:type>1</outs:type>
      <outs:propertyId>0</outs:propertyId>
      <outs:propertyName>ContentAuthor</outs:propertyName>
      <outs:isPinned>false</outs:isPinned>
    </outs:propertyMetadata>
    <outs:propertyMetadata>
      <outs:type>1</outs:type>
      <outs:propertyId>0</outs:propertyId>
      <outs:propertyName>ContentItemStatus</outs:propertyName>
      <outs:isPinned>false</outs:isPinned>
    </outs:propertyMetadata>
  </propertyMetadataList>
  <outs:corruptMetadataWasLost/>
</outs:outSpaceDat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documentManagement/>
</p:properties>
</file>

<file path=customXml/item5.xml><?xml version="1.0" encoding="utf-8"?>
<ct:contentTypeSchema xmlns:ct="http://schemas.microsoft.com/office/2006/metadata/contentType" xmlns:ma="http://schemas.microsoft.com/office/2006/metadata/properties/metaAttributes" ct:_="" ma:_="" ma:contentTypeName="Document" ma:contentTypeID="0x0101005934082600162348B2FFCDEBCF015FD3" ma:contentTypeVersion="0" ma:contentTypeDescription="Create a new document." ma:contentTypeScope="" ma:versionID="744b9ec266ca400788306ef4b532f8ec">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6E11BDE-7E31-4B78-8494-AC3EF47CDCC3}">
  <ds:schemaRefs>
    <ds:schemaRef ds:uri="http://schemas.microsoft.com/office/2009/outspace/metadata"/>
  </ds:schemaRefs>
</ds:datastoreItem>
</file>

<file path=customXml/itemProps2.xml><?xml version="1.0" encoding="utf-8"?>
<ds:datastoreItem xmlns:ds="http://schemas.openxmlformats.org/officeDocument/2006/customXml" ds:itemID="{4AB4F019-59F6-4F32-9A99-4D00AA33EAC5}">
  <ds:schemaRefs>
    <ds:schemaRef ds:uri="http://schemas.microsoft.com/sharepoint/v3/contenttype/forms"/>
  </ds:schemaRefs>
</ds:datastoreItem>
</file>

<file path=customXml/itemProps3.xml><?xml version="1.0" encoding="utf-8"?>
<ds:datastoreItem xmlns:ds="http://schemas.openxmlformats.org/officeDocument/2006/customXml" ds:itemID="{4D0AD5DB-E81B-4139-B125-244A3D358A41}">
  <ds:schemaRefs>
    <ds:schemaRef ds:uri="http://schemas.openxmlformats.org/officeDocument/2006/bibliography"/>
  </ds:schemaRefs>
</ds:datastoreItem>
</file>

<file path=customXml/itemProps4.xml><?xml version="1.0" encoding="utf-8"?>
<ds:datastoreItem xmlns:ds="http://schemas.openxmlformats.org/officeDocument/2006/customXml" ds:itemID="{39316EDB-49BA-4480-A4CC-06A2F75E0759}">
  <ds:schemaRefs>
    <ds:schemaRef ds:uri="http://schemas.microsoft.com/office/2006/metadata/properties"/>
  </ds:schemaRefs>
</ds:datastoreItem>
</file>

<file path=customXml/itemProps5.xml><?xml version="1.0" encoding="utf-8"?>
<ds:datastoreItem xmlns:ds="http://schemas.openxmlformats.org/officeDocument/2006/customXml" ds:itemID="{D8FBEAB1-7B91-4835-83AC-CC5E4FB45F7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CptCourseManual.dotx</Template>
  <TotalTime>2360</TotalTime>
  <Pages>7</Pages>
  <Words>1231</Words>
  <Characters>7018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Critical Path Training, LLC</Company>
  <LinksUpToDate>false</LinksUpToDate>
  <CharactersWithSpaces>8233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CPT Student</dc:creator>
  <cp:keywords/>
  <dc:description/>
  <cp:lastModifiedBy>Ted Pattison</cp:lastModifiedBy>
  <cp:revision>67</cp:revision>
  <cp:lastPrinted>2020-11-25T20:50:00Z</cp:lastPrinted>
  <dcterms:created xsi:type="dcterms:W3CDTF">2015-10-31T15:47:00Z</dcterms:created>
  <dcterms:modified xsi:type="dcterms:W3CDTF">2020-11-25T20:50:00Z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0x0101005934082600162348B2FFCDEBCF015FD3</vt:lpwstr>
  </property>
  <property fmtid="{D5CDD505-2E9C-101B-9397-08002B2CF9AE}" pid="3" name="ContentAuthor">
    <vt:lpwstr>4</vt:lpwstr>
  </property>
  <property fmtid="{D5CDD505-2E9C-101B-9397-08002B2CF9AE}" pid="4" name="Order">
    <vt:r8>2000</vt:r8>
  </property>
  <property fmtid="{D5CDD505-2E9C-101B-9397-08002B2CF9AE}" pid="5" name="ContentItemStatus">
    <vt:lpwstr>Completed</vt:lpwstr>
  </property>
</Properties>
</file>