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98B" w:rsidRDefault="007E498B" w:rsidP="007E498B">
      <w:r>
        <w:rPr>
          <w:noProof/>
        </w:rPr>
        <w:drawing>
          <wp:anchor distT="0" distB="0" distL="114300" distR="114300" simplePos="0" relativeHeight="251659264" behindDoc="0" locked="0" layoutInCell="1" allowOverlap="1">
            <wp:simplePos x="0" y="0"/>
            <wp:positionH relativeFrom="margin">
              <wp:posOffset>4377690</wp:posOffset>
            </wp:positionH>
            <wp:positionV relativeFrom="margin">
              <wp:posOffset>81280</wp:posOffset>
            </wp:positionV>
            <wp:extent cx="1381125" cy="1247775"/>
            <wp:effectExtent l="19050" t="0" r="9525" b="0"/>
            <wp:wrapSquare wrapText="bothSides"/>
            <wp:docPr id="3"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8"/>
                    <a:srcRect/>
                    <a:stretch>
                      <a:fillRect/>
                    </a:stretch>
                  </pic:blipFill>
                  <pic:spPr bwMode="auto">
                    <a:xfrm>
                      <a:off x="0" y="0"/>
                      <a:ext cx="1381125" cy="1247775"/>
                    </a:xfrm>
                    <a:prstGeom prst="rect">
                      <a:avLst/>
                    </a:prstGeom>
                    <a:noFill/>
                    <a:ln w="9525">
                      <a:noFill/>
                      <a:miter lim="800000"/>
                      <a:headEnd/>
                      <a:tailEnd/>
                    </a:ln>
                  </pic:spPr>
                </pic:pic>
              </a:graphicData>
            </a:graphic>
          </wp:anchor>
        </w:drawing>
      </w:r>
      <w:r w:rsidRPr="00FD7611">
        <w:rPr>
          <w:noProof/>
        </w:rPr>
        <w:drawing>
          <wp:inline distT="0" distB="0" distL="0" distR="0">
            <wp:extent cx="1243088" cy="1252800"/>
            <wp:effectExtent l="19050" t="0" r="0" b="0"/>
            <wp:docPr id="1"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tabare.com.uy/img/utu.jpg"/>
                    <pic:cNvPicPr>
                      <a:picLocks noChangeAspect="1" noChangeArrowheads="1"/>
                    </pic:cNvPicPr>
                  </pic:nvPicPr>
                  <pic:blipFill>
                    <a:blip r:embed="rId9" cstate="print"/>
                    <a:srcRect/>
                    <a:stretch>
                      <a:fillRect/>
                    </a:stretch>
                  </pic:blipFill>
                  <pic:spPr bwMode="auto">
                    <a:xfrm>
                      <a:off x="0" y="0"/>
                      <a:ext cx="1243088" cy="1252800"/>
                    </a:xfrm>
                    <a:prstGeom prst="rect">
                      <a:avLst/>
                    </a:prstGeom>
                    <a:noFill/>
                    <a:ln w="9525">
                      <a:noFill/>
                      <a:miter lim="800000"/>
                      <a:headEnd/>
                      <a:tailEnd/>
                    </a:ln>
                  </pic:spPr>
                </pic:pic>
              </a:graphicData>
            </a:graphic>
          </wp:inline>
        </w:drawing>
      </w:r>
    </w:p>
    <w:p w:rsidR="007E498B" w:rsidRPr="00D86C97" w:rsidRDefault="007E498B" w:rsidP="007E498B">
      <w:pPr>
        <w:jc w:val="center"/>
        <w:rPr>
          <w:rFonts w:cstheme="minorHAnsi"/>
          <w:sz w:val="72"/>
          <w:szCs w:val="72"/>
        </w:rPr>
      </w:pPr>
      <w:r w:rsidRPr="00D86C97">
        <w:rPr>
          <w:rFonts w:cstheme="minorHAnsi"/>
          <w:sz w:val="72"/>
          <w:szCs w:val="72"/>
        </w:rPr>
        <w:t>Proyecto</w:t>
      </w:r>
    </w:p>
    <w:p w:rsidR="007E498B" w:rsidRPr="00D86C97" w:rsidRDefault="007E498B" w:rsidP="007E498B">
      <w:pPr>
        <w:jc w:val="center"/>
        <w:rPr>
          <w:rFonts w:cstheme="minorHAnsi"/>
          <w:sz w:val="56"/>
          <w:szCs w:val="56"/>
        </w:rPr>
      </w:pPr>
      <w:r>
        <w:rPr>
          <w:rFonts w:cstheme="minorHAnsi"/>
          <w:sz w:val="56"/>
          <w:szCs w:val="56"/>
        </w:rPr>
        <w:t>Diseño: documento de modelo de dominio del sistema</w:t>
      </w:r>
    </w:p>
    <w:p w:rsidR="007E498B" w:rsidRDefault="007E498B" w:rsidP="007E498B">
      <w:pPr>
        <w:jc w:val="center"/>
        <w:rPr>
          <w:rFonts w:cstheme="minorHAnsi"/>
          <w:sz w:val="52"/>
          <w:szCs w:val="52"/>
        </w:rPr>
      </w:pPr>
    </w:p>
    <w:p w:rsidR="007E498B" w:rsidRPr="00D86C97" w:rsidRDefault="007E498B" w:rsidP="007E498B">
      <w:pPr>
        <w:jc w:val="center"/>
        <w:rPr>
          <w:rFonts w:cstheme="minorHAnsi"/>
          <w:sz w:val="52"/>
          <w:szCs w:val="52"/>
        </w:rPr>
      </w:pPr>
      <w:r w:rsidRPr="00D86C97">
        <w:rPr>
          <w:rFonts w:cstheme="minorHAnsi"/>
          <w:sz w:val="52"/>
          <w:szCs w:val="52"/>
        </w:rPr>
        <w:t>Grupo</w:t>
      </w:r>
    </w:p>
    <w:p w:rsidR="007E498B" w:rsidRDefault="007E498B" w:rsidP="007E498B">
      <w:pPr>
        <w:jc w:val="center"/>
        <w:rPr>
          <w:rFonts w:cstheme="minorHAnsi"/>
          <w:sz w:val="32"/>
          <w:szCs w:val="32"/>
        </w:rPr>
      </w:pPr>
      <w:r w:rsidRPr="00AB5981">
        <w:rPr>
          <w:rFonts w:cstheme="minorHAnsi"/>
          <w:sz w:val="32"/>
          <w:szCs w:val="32"/>
        </w:rPr>
        <w:t>Andrés Aldao</w:t>
      </w:r>
    </w:p>
    <w:p w:rsidR="007E498B" w:rsidRPr="00AB5981" w:rsidRDefault="007E498B" w:rsidP="007E498B">
      <w:pPr>
        <w:jc w:val="center"/>
        <w:rPr>
          <w:rFonts w:cstheme="minorHAnsi"/>
          <w:sz w:val="32"/>
          <w:szCs w:val="32"/>
        </w:rPr>
      </w:pPr>
      <w:r w:rsidRPr="00D86C97">
        <w:rPr>
          <w:rFonts w:cstheme="minorHAnsi"/>
          <w:sz w:val="32"/>
          <w:szCs w:val="32"/>
        </w:rPr>
        <w:t xml:space="preserve">Alejandro </w:t>
      </w:r>
      <w:r w:rsidRPr="00AB5981">
        <w:rPr>
          <w:rFonts w:cstheme="minorHAnsi"/>
          <w:sz w:val="32"/>
          <w:szCs w:val="32"/>
        </w:rPr>
        <w:t xml:space="preserve">Fontes </w:t>
      </w:r>
    </w:p>
    <w:p w:rsidR="007E498B" w:rsidRDefault="007E498B" w:rsidP="007E498B">
      <w:pPr>
        <w:jc w:val="center"/>
        <w:rPr>
          <w:rFonts w:cstheme="minorHAnsi"/>
          <w:sz w:val="32"/>
          <w:szCs w:val="32"/>
        </w:rPr>
      </w:pPr>
      <w:r w:rsidRPr="00AB5981">
        <w:rPr>
          <w:rFonts w:cstheme="minorHAnsi"/>
          <w:sz w:val="32"/>
          <w:szCs w:val="32"/>
        </w:rPr>
        <w:t>Mauricio Rodríguez</w:t>
      </w:r>
    </w:p>
    <w:p w:rsidR="007E498B" w:rsidRDefault="007E498B" w:rsidP="007E498B">
      <w:pPr>
        <w:jc w:val="center"/>
        <w:rPr>
          <w:rFonts w:cstheme="minorHAnsi"/>
          <w:sz w:val="32"/>
          <w:szCs w:val="32"/>
        </w:rPr>
      </w:pPr>
    </w:p>
    <w:p w:rsidR="007E498B" w:rsidRPr="00D86C97" w:rsidRDefault="007E498B" w:rsidP="007E498B">
      <w:pPr>
        <w:jc w:val="center"/>
        <w:rPr>
          <w:rFonts w:cstheme="minorHAnsi"/>
          <w:sz w:val="36"/>
          <w:szCs w:val="36"/>
        </w:rPr>
      </w:pPr>
      <w:r w:rsidRPr="00D86C97">
        <w:rPr>
          <w:rFonts w:cstheme="minorHAnsi"/>
          <w:sz w:val="52"/>
          <w:szCs w:val="52"/>
        </w:rPr>
        <w:t>Tutor</w:t>
      </w:r>
    </w:p>
    <w:p w:rsidR="007E498B" w:rsidRDefault="007E498B" w:rsidP="007E498B">
      <w:pPr>
        <w:jc w:val="center"/>
        <w:rPr>
          <w:rFonts w:cstheme="minorHAnsi"/>
          <w:sz w:val="32"/>
          <w:szCs w:val="32"/>
        </w:rPr>
      </w:pPr>
      <w:r w:rsidRPr="00D86C97">
        <w:rPr>
          <w:rFonts w:cstheme="minorHAnsi"/>
          <w:sz w:val="32"/>
          <w:szCs w:val="32"/>
        </w:rPr>
        <w:t>Martin Rodríguez de los Santos</w:t>
      </w:r>
    </w:p>
    <w:p w:rsidR="007E498B" w:rsidRPr="00D86C97" w:rsidRDefault="007E498B" w:rsidP="007E498B">
      <w:pPr>
        <w:jc w:val="center"/>
        <w:rPr>
          <w:rFonts w:cstheme="minorHAnsi"/>
          <w:sz w:val="32"/>
          <w:szCs w:val="32"/>
        </w:rPr>
      </w:pPr>
    </w:p>
    <w:p w:rsidR="007E498B" w:rsidRPr="00D86C97" w:rsidRDefault="007E498B" w:rsidP="007E498B">
      <w:pPr>
        <w:spacing w:line="360" w:lineRule="auto"/>
        <w:jc w:val="center"/>
        <w:rPr>
          <w:rFonts w:cstheme="minorHAnsi"/>
          <w:sz w:val="24"/>
          <w:szCs w:val="24"/>
        </w:rPr>
      </w:pPr>
      <w:r w:rsidRPr="00D86C97">
        <w:rPr>
          <w:rFonts w:cstheme="minorHAnsi"/>
          <w:sz w:val="24"/>
          <w:szCs w:val="24"/>
        </w:rPr>
        <w:t>Facultad de Ingeniería – Consejo de Educación Técnico Profesional</w:t>
      </w:r>
    </w:p>
    <w:p w:rsidR="007E498B" w:rsidRPr="00D86C97" w:rsidRDefault="007E498B" w:rsidP="007E498B">
      <w:pPr>
        <w:jc w:val="center"/>
        <w:rPr>
          <w:rFonts w:cstheme="minorHAnsi"/>
          <w:sz w:val="24"/>
          <w:szCs w:val="24"/>
        </w:rPr>
      </w:pPr>
      <w:r w:rsidRPr="00D86C97">
        <w:rPr>
          <w:rFonts w:cstheme="minorHAnsi"/>
          <w:sz w:val="24"/>
          <w:szCs w:val="24"/>
        </w:rPr>
        <w:t>Tecnólogo Informático</w:t>
      </w:r>
    </w:p>
    <w:p w:rsidR="007E498B" w:rsidRDefault="007E498B" w:rsidP="007E498B">
      <w:pPr>
        <w:jc w:val="center"/>
        <w:rPr>
          <w:rFonts w:cstheme="minorHAnsi"/>
          <w:sz w:val="24"/>
          <w:szCs w:val="24"/>
        </w:rPr>
      </w:pPr>
      <w:r w:rsidRPr="00D86C97">
        <w:rPr>
          <w:rFonts w:cstheme="minorHAnsi"/>
          <w:sz w:val="24"/>
          <w:szCs w:val="24"/>
        </w:rPr>
        <w:t>Montevideo – Uruguay</w:t>
      </w:r>
    </w:p>
    <w:p w:rsidR="007E701D" w:rsidRDefault="007E701D">
      <w:r>
        <w:br w:type="page"/>
      </w:r>
    </w:p>
    <w:sdt>
      <w:sdtPr>
        <w:id w:val="17503313"/>
        <w:docPartObj>
          <w:docPartGallery w:val="Table of Contents"/>
          <w:docPartUnique/>
        </w:docPartObj>
      </w:sdtPr>
      <w:sdtEndPr>
        <w:rPr>
          <w:rFonts w:asciiTheme="minorHAnsi" w:eastAsiaTheme="minorEastAsia" w:hAnsiTheme="minorHAnsi" w:cstheme="minorBidi"/>
          <w:b w:val="0"/>
          <w:bCs w:val="0"/>
          <w:color w:val="auto"/>
          <w:sz w:val="22"/>
          <w:szCs w:val="22"/>
          <w:lang w:eastAsia="es-ES"/>
        </w:rPr>
      </w:sdtEndPr>
      <w:sdtContent>
        <w:p w:rsidR="00A10C66" w:rsidRDefault="00A10C66">
          <w:pPr>
            <w:pStyle w:val="TtulodeTDC"/>
          </w:pPr>
          <w:r w:rsidRPr="00A10C66">
            <w:rPr>
              <w:rFonts w:asciiTheme="minorHAnsi" w:hAnsiTheme="minorHAnsi" w:cstheme="minorHAnsi"/>
              <w:color w:val="auto"/>
            </w:rPr>
            <w:t>Ìndice</w:t>
          </w:r>
        </w:p>
        <w:p w:rsidR="00A10C66" w:rsidRPr="00A10C66" w:rsidRDefault="00A10C66" w:rsidP="00A10C66">
          <w:pPr>
            <w:rPr>
              <w:lang w:eastAsia="en-US"/>
            </w:rPr>
          </w:pPr>
        </w:p>
        <w:p w:rsidR="00A10C66" w:rsidRDefault="00A10C66">
          <w:pPr>
            <w:pStyle w:val="TDC1"/>
            <w:tabs>
              <w:tab w:val="left" w:pos="440"/>
              <w:tab w:val="right" w:leader="dot" w:pos="8494"/>
            </w:tabs>
            <w:rPr>
              <w:noProof/>
            </w:rPr>
          </w:pPr>
          <w:r>
            <w:fldChar w:fldCharType="begin"/>
          </w:r>
          <w:r>
            <w:instrText xml:space="preserve"> TOC \o "1-3" \h \z \u </w:instrText>
          </w:r>
          <w:r>
            <w:fldChar w:fldCharType="separate"/>
          </w:r>
          <w:hyperlink w:anchor="_Toc368512445" w:history="1">
            <w:r w:rsidRPr="00FE5CF5">
              <w:rPr>
                <w:rStyle w:val="Hipervnculo"/>
                <w:noProof/>
              </w:rPr>
              <w:t>1.</w:t>
            </w:r>
            <w:r>
              <w:rPr>
                <w:noProof/>
              </w:rPr>
              <w:tab/>
            </w:r>
            <w:r w:rsidRPr="00FE5CF5">
              <w:rPr>
                <w:rStyle w:val="Hipervnculo"/>
                <w:noProof/>
              </w:rPr>
              <w:t>Introducción</w:t>
            </w:r>
            <w:r>
              <w:rPr>
                <w:noProof/>
                <w:webHidden/>
              </w:rPr>
              <w:tab/>
            </w:r>
            <w:r>
              <w:rPr>
                <w:noProof/>
                <w:webHidden/>
              </w:rPr>
              <w:fldChar w:fldCharType="begin"/>
            </w:r>
            <w:r>
              <w:rPr>
                <w:noProof/>
                <w:webHidden/>
              </w:rPr>
              <w:instrText xml:space="preserve"> PAGEREF _Toc368512445 \h </w:instrText>
            </w:r>
            <w:r>
              <w:rPr>
                <w:noProof/>
                <w:webHidden/>
              </w:rPr>
            </w:r>
            <w:r>
              <w:rPr>
                <w:noProof/>
                <w:webHidden/>
              </w:rPr>
              <w:fldChar w:fldCharType="separate"/>
            </w:r>
            <w:r>
              <w:rPr>
                <w:noProof/>
                <w:webHidden/>
              </w:rPr>
              <w:t>3</w:t>
            </w:r>
            <w:r>
              <w:rPr>
                <w:noProof/>
                <w:webHidden/>
              </w:rPr>
              <w:fldChar w:fldCharType="end"/>
            </w:r>
          </w:hyperlink>
        </w:p>
        <w:p w:rsidR="00A10C66" w:rsidRDefault="00A10C66">
          <w:pPr>
            <w:pStyle w:val="TDC2"/>
            <w:tabs>
              <w:tab w:val="left" w:pos="880"/>
              <w:tab w:val="right" w:leader="dot" w:pos="8494"/>
            </w:tabs>
            <w:rPr>
              <w:noProof/>
            </w:rPr>
          </w:pPr>
          <w:hyperlink w:anchor="_Toc368512446" w:history="1">
            <w:r w:rsidRPr="00FE5CF5">
              <w:rPr>
                <w:rStyle w:val="Hipervnculo"/>
                <w:noProof/>
              </w:rPr>
              <w:t>1.1.</w:t>
            </w:r>
            <w:r>
              <w:rPr>
                <w:noProof/>
              </w:rPr>
              <w:tab/>
            </w:r>
            <w:r w:rsidRPr="00FE5CF5">
              <w:rPr>
                <w:rStyle w:val="Hipervnculo"/>
                <w:noProof/>
              </w:rPr>
              <w:t>Alcance</w:t>
            </w:r>
            <w:r>
              <w:rPr>
                <w:noProof/>
                <w:webHidden/>
              </w:rPr>
              <w:tab/>
            </w:r>
            <w:r>
              <w:rPr>
                <w:noProof/>
                <w:webHidden/>
              </w:rPr>
              <w:fldChar w:fldCharType="begin"/>
            </w:r>
            <w:r>
              <w:rPr>
                <w:noProof/>
                <w:webHidden/>
              </w:rPr>
              <w:instrText xml:space="preserve"> PAGEREF _Toc368512446 \h </w:instrText>
            </w:r>
            <w:r>
              <w:rPr>
                <w:noProof/>
                <w:webHidden/>
              </w:rPr>
            </w:r>
            <w:r>
              <w:rPr>
                <w:noProof/>
                <w:webHidden/>
              </w:rPr>
              <w:fldChar w:fldCharType="separate"/>
            </w:r>
            <w:r>
              <w:rPr>
                <w:noProof/>
                <w:webHidden/>
              </w:rPr>
              <w:t>3</w:t>
            </w:r>
            <w:r>
              <w:rPr>
                <w:noProof/>
                <w:webHidden/>
              </w:rPr>
              <w:fldChar w:fldCharType="end"/>
            </w:r>
          </w:hyperlink>
        </w:p>
        <w:p w:rsidR="00A10C66" w:rsidRDefault="00A10C66">
          <w:pPr>
            <w:pStyle w:val="TDC2"/>
            <w:tabs>
              <w:tab w:val="left" w:pos="880"/>
              <w:tab w:val="right" w:leader="dot" w:pos="8494"/>
            </w:tabs>
            <w:rPr>
              <w:noProof/>
            </w:rPr>
          </w:pPr>
          <w:hyperlink w:anchor="_Toc368512447" w:history="1">
            <w:r w:rsidRPr="00FE5CF5">
              <w:rPr>
                <w:rStyle w:val="Hipervnculo"/>
                <w:noProof/>
              </w:rPr>
              <w:t>1.2.</w:t>
            </w:r>
            <w:r>
              <w:rPr>
                <w:noProof/>
              </w:rPr>
              <w:tab/>
            </w:r>
            <w:r w:rsidRPr="00FE5CF5">
              <w:rPr>
                <w:rStyle w:val="Hipervnculo"/>
                <w:noProof/>
              </w:rPr>
              <w:t>Estructura del documento</w:t>
            </w:r>
            <w:r>
              <w:rPr>
                <w:noProof/>
                <w:webHidden/>
              </w:rPr>
              <w:tab/>
            </w:r>
            <w:r>
              <w:rPr>
                <w:noProof/>
                <w:webHidden/>
              </w:rPr>
              <w:fldChar w:fldCharType="begin"/>
            </w:r>
            <w:r>
              <w:rPr>
                <w:noProof/>
                <w:webHidden/>
              </w:rPr>
              <w:instrText xml:space="preserve"> PAGEREF _Toc368512447 \h </w:instrText>
            </w:r>
            <w:r>
              <w:rPr>
                <w:noProof/>
                <w:webHidden/>
              </w:rPr>
            </w:r>
            <w:r>
              <w:rPr>
                <w:noProof/>
                <w:webHidden/>
              </w:rPr>
              <w:fldChar w:fldCharType="separate"/>
            </w:r>
            <w:r>
              <w:rPr>
                <w:noProof/>
                <w:webHidden/>
              </w:rPr>
              <w:t>3</w:t>
            </w:r>
            <w:r>
              <w:rPr>
                <w:noProof/>
                <w:webHidden/>
              </w:rPr>
              <w:fldChar w:fldCharType="end"/>
            </w:r>
          </w:hyperlink>
        </w:p>
        <w:p w:rsidR="00A10C66" w:rsidRDefault="00A10C66">
          <w:pPr>
            <w:pStyle w:val="TDC1"/>
            <w:tabs>
              <w:tab w:val="left" w:pos="440"/>
              <w:tab w:val="right" w:leader="dot" w:pos="8494"/>
            </w:tabs>
            <w:rPr>
              <w:noProof/>
            </w:rPr>
          </w:pPr>
          <w:hyperlink w:anchor="_Toc368512448" w:history="1">
            <w:r w:rsidRPr="00FE5CF5">
              <w:rPr>
                <w:rStyle w:val="Hipervnculo"/>
                <w:noProof/>
              </w:rPr>
              <w:t>2.</w:t>
            </w:r>
            <w:r>
              <w:rPr>
                <w:noProof/>
              </w:rPr>
              <w:tab/>
            </w:r>
            <w:r w:rsidRPr="00FE5CF5">
              <w:rPr>
                <w:rStyle w:val="Hipervnculo"/>
                <w:noProof/>
              </w:rPr>
              <w:t>Dominio del Problema</w:t>
            </w:r>
            <w:r>
              <w:rPr>
                <w:noProof/>
                <w:webHidden/>
              </w:rPr>
              <w:tab/>
            </w:r>
            <w:r>
              <w:rPr>
                <w:noProof/>
                <w:webHidden/>
              </w:rPr>
              <w:fldChar w:fldCharType="begin"/>
            </w:r>
            <w:r>
              <w:rPr>
                <w:noProof/>
                <w:webHidden/>
              </w:rPr>
              <w:instrText xml:space="preserve"> PAGEREF _Toc368512448 \h </w:instrText>
            </w:r>
            <w:r>
              <w:rPr>
                <w:noProof/>
                <w:webHidden/>
              </w:rPr>
            </w:r>
            <w:r>
              <w:rPr>
                <w:noProof/>
                <w:webHidden/>
              </w:rPr>
              <w:fldChar w:fldCharType="separate"/>
            </w:r>
            <w:r>
              <w:rPr>
                <w:noProof/>
                <w:webHidden/>
              </w:rPr>
              <w:t>3</w:t>
            </w:r>
            <w:r>
              <w:rPr>
                <w:noProof/>
                <w:webHidden/>
              </w:rPr>
              <w:fldChar w:fldCharType="end"/>
            </w:r>
          </w:hyperlink>
        </w:p>
        <w:p w:rsidR="00A10C66" w:rsidRDefault="00A10C66">
          <w:pPr>
            <w:pStyle w:val="TDC1"/>
            <w:tabs>
              <w:tab w:val="left" w:pos="440"/>
              <w:tab w:val="right" w:leader="dot" w:pos="8494"/>
            </w:tabs>
            <w:rPr>
              <w:noProof/>
            </w:rPr>
          </w:pPr>
          <w:hyperlink w:anchor="_Toc368512449" w:history="1">
            <w:r w:rsidRPr="00FE5CF5">
              <w:rPr>
                <w:rStyle w:val="Hipervnculo"/>
                <w:noProof/>
              </w:rPr>
              <w:t>3.</w:t>
            </w:r>
            <w:r>
              <w:rPr>
                <w:noProof/>
              </w:rPr>
              <w:tab/>
            </w:r>
            <w:r w:rsidRPr="00FE5CF5">
              <w:rPr>
                <w:rStyle w:val="Hipervnculo"/>
                <w:noProof/>
              </w:rPr>
              <w:t>Restricciones no estructurales</w:t>
            </w:r>
            <w:r>
              <w:rPr>
                <w:noProof/>
                <w:webHidden/>
              </w:rPr>
              <w:tab/>
            </w:r>
            <w:r>
              <w:rPr>
                <w:noProof/>
                <w:webHidden/>
              </w:rPr>
              <w:fldChar w:fldCharType="begin"/>
            </w:r>
            <w:r>
              <w:rPr>
                <w:noProof/>
                <w:webHidden/>
              </w:rPr>
              <w:instrText xml:space="preserve"> PAGEREF _Toc368512449 \h </w:instrText>
            </w:r>
            <w:r>
              <w:rPr>
                <w:noProof/>
                <w:webHidden/>
              </w:rPr>
            </w:r>
            <w:r>
              <w:rPr>
                <w:noProof/>
                <w:webHidden/>
              </w:rPr>
              <w:fldChar w:fldCharType="separate"/>
            </w:r>
            <w:r>
              <w:rPr>
                <w:noProof/>
                <w:webHidden/>
              </w:rPr>
              <w:t>5</w:t>
            </w:r>
            <w:r>
              <w:rPr>
                <w:noProof/>
                <w:webHidden/>
              </w:rPr>
              <w:fldChar w:fldCharType="end"/>
            </w:r>
          </w:hyperlink>
        </w:p>
        <w:p w:rsidR="00A10C66" w:rsidRDefault="00A10C66">
          <w:pPr>
            <w:pStyle w:val="TDC1"/>
            <w:tabs>
              <w:tab w:val="left" w:pos="440"/>
              <w:tab w:val="right" w:leader="dot" w:pos="8494"/>
            </w:tabs>
            <w:rPr>
              <w:noProof/>
            </w:rPr>
          </w:pPr>
          <w:hyperlink w:anchor="_Toc368512450" w:history="1">
            <w:r w:rsidRPr="00FE5CF5">
              <w:rPr>
                <w:rStyle w:val="Hipervnculo"/>
                <w:noProof/>
              </w:rPr>
              <w:t>4.</w:t>
            </w:r>
            <w:r>
              <w:rPr>
                <w:noProof/>
              </w:rPr>
              <w:tab/>
            </w:r>
            <w:r w:rsidRPr="00FE5CF5">
              <w:rPr>
                <w:rStyle w:val="Hipervnculo"/>
                <w:noProof/>
              </w:rPr>
              <w:t>Información Adicional</w:t>
            </w:r>
            <w:r>
              <w:rPr>
                <w:noProof/>
                <w:webHidden/>
              </w:rPr>
              <w:tab/>
            </w:r>
            <w:r>
              <w:rPr>
                <w:noProof/>
                <w:webHidden/>
              </w:rPr>
              <w:fldChar w:fldCharType="begin"/>
            </w:r>
            <w:r>
              <w:rPr>
                <w:noProof/>
                <w:webHidden/>
              </w:rPr>
              <w:instrText xml:space="preserve"> PAGEREF _Toc368512450 \h </w:instrText>
            </w:r>
            <w:r>
              <w:rPr>
                <w:noProof/>
                <w:webHidden/>
              </w:rPr>
            </w:r>
            <w:r>
              <w:rPr>
                <w:noProof/>
                <w:webHidden/>
              </w:rPr>
              <w:fldChar w:fldCharType="separate"/>
            </w:r>
            <w:r>
              <w:rPr>
                <w:noProof/>
                <w:webHidden/>
              </w:rPr>
              <w:t>5</w:t>
            </w:r>
            <w:r>
              <w:rPr>
                <w:noProof/>
                <w:webHidden/>
              </w:rPr>
              <w:fldChar w:fldCharType="end"/>
            </w:r>
          </w:hyperlink>
        </w:p>
        <w:p w:rsidR="00A10C66" w:rsidRDefault="00A10C66">
          <w:pPr>
            <w:pStyle w:val="TDC2"/>
            <w:tabs>
              <w:tab w:val="left" w:pos="880"/>
              <w:tab w:val="right" w:leader="dot" w:pos="8494"/>
            </w:tabs>
            <w:rPr>
              <w:noProof/>
            </w:rPr>
          </w:pPr>
          <w:hyperlink w:anchor="_Toc368512451" w:history="1">
            <w:r w:rsidRPr="00FE5CF5">
              <w:rPr>
                <w:rStyle w:val="Hipervnculo"/>
                <w:noProof/>
              </w:rPr>
              <w:t>4.1.</w:t>
            </w:r>
            <w:r>
              <w:rPr>
                <w:noProof/>
              </w:rPr>
              <w:tab/>
            </w:r>
            <w:r w:rsidRPr="00FE5CF5">
              <w:rPr>
                <w:rStyle w:val="Hipervnculo"/>
                <w:noProof/>
              </w:rPr>
              <w:t>Conceptos</w:t>
            </w:r>
            <w:r>
              <w:rPr>
                <w:noProof/>
                <w:webHidden/>
              </w:rPr>
              <w:tab/>
            </w:r>
            <w:r>
              <w:rPr>
                <w:noProof/>
                <w:webHidden/>
              </w:rPr>
              <w:fldChar w:fldCharType="begin"/>
            </w:r>
            <w:r>
              <w:rPr>
                <w:noProof/>
                <w:webHidden/>
              </w:rPr>
              <w:instrText xml:space="preserve"> PAGEREF _Toc368512451 \h </w:instrText>
            </w:r>
            <w:r>
              <w:rPr>
                <w:noProof/>
                <w:webHidden/>
              </w:rPr>
            </w:r>
            <w:r>
              <w:rPr>
                <w:noProof/>
                <w:webHidden/>
              </w:rPr>
              <w:fldChar w:fldCharType="separate"/>
            </w:r>
            <w:r>
              <w:rPr>
                <w:noProof/>
                <w:webHidden/>
              </w:rPr>
              <w:t>5</w:t>
            </w:r>
            <w:r>
              <w:rPr>
                <w:noProof/>
                <w:webHidden/>
              </w:rPr>
              <w:fldChar w:fldCharType="end"/>
            </w:r>
          </w:hyperlink>
        </w:p>
        <w:p w:rsidR="00A10C66" w:rsidRDefault="00A10C66">
          <w:pPr>
            <w:pStyle w:val="TDC2"/>
            <w:tabs>
              <w:tab w:val="left" w:pos="880"/>
              <w:tab w:val="right" w:leader="dot" w:pos="8494"/>
            </w:tabs>
            <w:rPr>
              <w:noProof/>
            </w:rPr>
          </w:pPr>
          <w:hyperlink w:anchor="_Toc368512452" w:history="1">
            <w:r w:rsidRPr="00FE5CF5">
              <w:rPr>
                <w:rStyle w:val="Hipervnculo"/>
                <w:noProof/>
              </w:rPr>
              <w:t>1.1.</w:t>
            </w:r>
            <w:r>
              <w:rPr>
                <w:noProof/>
              </w:rPr>
              <w:tab/>
            </w:r>
            <w:r w:rsidRPr="00FE5CF5">
              <w:rPr>
                <w:rStyle w:val="Hipervnculo"/>
                <w:noProof/>
              </w:rPr>
              <w:t>Relaciones</w:t>
            </w:r>
            <w:r>
              <w:rPr>
                <w:noProof/>
                <w:webHidden/>
              </w:rPr>
              <w:tab/>
            </w:r>
            <w:r>
              <w:rPr>
                <w:noProof/>
                <w:webHidden/>
              </w:rPr>
              <w:fldChar w:fldCharType="begin"/>
            </w:r>
            <w:r>
              <w:rPr>
                <w:noProof/>
                <w:webHidden/>
              </w:rPr>
              <w:instrText xml:space="preserve"> PAGEREF _Toc368512452 \h </w:instrText>
            </w:r>
            <w:r>
              <w:rPr>
                <w:noProof/>
                <w:webHidden/>
              </w:rPr>
            </w:r>
            <w:r>
              <w:rPr>
                <w:noProof/>
                <w:webHidden/>
              </w:rPr>
              <w:fldChar w:fldCharType="separate"/>
            </w:r>
            <w:r>
              <w:rPr>
                <w:noProof/>
                <w:webHidden/>
              </w:rPr>
              <w:t>6</w:t>
            </w:r>
            <w:r>
              <w:rPr>
                <w:noProof/>
                <w:webHidden/>
              </w:rPr>
              <w:fldChar w:fldCharType="end"/>
            </w:r>
          </w:hyperlink>
        </w:p>
        <w:p w:rsidR="00A10C66" w:rsidRDefault="00A10C66">
          <w:pPr>
            <w:pStyle w:val="TDC2"/>
            <w:tabs>
              <w:tab w:val="left" w:pos="880"/>
              <w:tab w:val="right" w:leader="dot" w:pos="8494"/>
            </w:tabs>
            <w:rPr>
              <w:noProof/>
            </w:rPr>
          </w:pPr>
          <w:hyperlink w:anchor="_Toc368512453" w:history="1">
            <w:r w:rsidRPr="00FE5CF5">
              <w:rPr>
                <w:rStyle w:val="Hipervnculo"/>
                <w:noProof/>
              </w:rPr>
              <w:t>4.2.</w:t>
            </w:r>
            <w:r>
              <w:rPr>
                <w:noProof/>
              </w:rPr>
              <w:tab/>
            </w:r>
            <w:r w:rsidRPr="00FE5CF5">
              <w:rPr>
                <w:rStyle w:val="Hipervnculo"/>
                <w:noProof/>
              </w:rPr>
              <w:t>Tipos de Datos</w:t>
            </w:r>
            <w:r>
              <w:rPr>
                <w:noProof/>
                <w:webHidden/>
              </w:rPr>
              <w:tab/>
            </w:r>
            <w:r>
              <w:rPr>
                <w:noProof/>
                <w:webHidden/>
              </w:rPr>
              <w:fldChar w:fldCharType="begin"/>
            </w:r>
            <w:r>
              <w:rPr>
                <w:noProof/>
                <w:webHidden/>
              </w:rPr>
              <w:instrText xml:space="preserve"> PAGEREF _Toc368512453 \h </w:instrText>
            </w:r>
            <w:r>
              <w:rPr>
                <w:noProof/>
                <w:webHidden/>
              </w:rPr>
            </w:r>
            <w:r>
              <w:rPr>
                <w:noProof/>
                <w:webHidden/>
              </w:rPr>
              <w:fldChar w:fldCharType="separate"/>
            </w:r>
            <w:r>
              <w:rPr>
                <w:noProof/>
                <w:webHidden/>
              </w:rPr>
              <w:t>6</w:t>
            </w:r>
            <w:r>
              <w:rPr>
                <w:noProof/>
                <w:webHidden/>
              </w:rPr>
              <w:fldChar w:fldCharType="end"/>
            </w:r>
          </w:hyperlink>
        </w:p>
        <w:p w:rsidR="00A10C66" w:rsidRDefault="00A10C66">
          <w:r>
            <w:fldChar w:fldCharType="end"/>
          </w:r>
        </w:p>
      </w:sdtContent>
    </w:sdt>
    <w:p w:rsidR="00420662" w:rsidRDefault="00420662"/>
    <w:p w:rsidR="007E701D" w:rsidRDefault="0024260B" w:rsidP="00420662">
      <w:pPr>
        <w:pStyle w:val="Ttulo1"/>
        <w:numPr>
          <w:ilvl w:val="0"/>
          <w:numId w:val="1"/>
        </w:numPr>
      </w:pPr>
      <w:bookmarkStart w:id="0" w:name="_Toc368512445"/>
      <w:r>
        <w:t>Introducción</w:t>
      </w:r>
      <w:bookmarkEnd w:id="0"/>
    </w:p>
    <w:p w:rsidR="00420662" w:rsidRDefault="00420662" w:rsidP="004A2BC0">
      <w:pPr>
        <w:ind w:firstLine="708"/>
      </w:pPr>
      <w:r>
        <w:t>El presente documento tiene como objetivo brindar al lector un panorama general del Modelo de Dominio identificado para el sistema a implementar.</w:t>
      </w:r>
    </w:p>
    <w:p w:rsidR="00420662" w:rsidRDefault="00420662" w:rsidP="00420662">
      <w:pPr>
        <w:pStyle w:val="Ttulo2"/>
        <w:numPr>
          <w:ilvl w:val="1"/>
          <w:numId w:val="1"/>
        </w:numPr>
      </w:pPr>
      <w:bookmarkStart w:id="1" w:name="_Toc368512446"/>
      <w:r>
        <w:t>Alcance</w:t>
      </w:r>
      <w:bookmarkEnd w:id="1"/>
    </w:p>
    <w:p w:rsidR="00420662" w:rsidRDefault="004A2BC0" w:rsidP="004A2BC0">
      <w:pPr>
        <w:ind w:firstLine="708"/>
      </w:pPr>
      <w:r>
        <w:t xml:space="preserve">El documento de Modelo de Dominio muestra los conceptos identificados en </w:t>
      </w:r>
      <w:r w:rsidR="0024260B">
        <w:t>transcurso</w:t>
      </w:r>
      <w:r>
        <w:t xml:space="preserve"> de la etapa de Análisis para el sistema, así como las relaciones entre los mismos y restricciones no estructurales y de integridad. </w:t>
      </w:r>
      <w:r w:rsidR="0024260B">
        <w:t>También</w:t>
      </w:r>
      <w:r>
        <w:t xml:space="preserve"> se especifica de manera superficial </w:t>
      </w:r>
      <w:r w:rsidR="0024260B">
        <w:t>información</w:t>
      </w:r>
      <w:r>
        <w:t xml:space="preserve"> adicional sobre los conceptos, tipos de datos y relaciones.</w:t>
      </w:r>
    </w:p>
    <w:p w:rsidR="004A2BC0" w:rsidRDefault="004A2BC0" w:rsidP="004A2BC0">
      <w:pPr>
        <w:pStyle w:val="Ttulo2"/>
        <w:numPr>
          <w:ilvl w:val="1"/>
          <w:numId w:val="1"/>
        </w:numPr>
      </w:pPr>
      <w:bookmarkStart w:id="2" w:name="_Toc368512447"/>
      <w:r>
        <w:t>Estructura del documento</w:t>
      </w:r>
      <w:bookmarkEnd w:id="2"/>
    </w:p>
    <w:p w:rsidR="004A2BC0" w:rsidRDefault="004A2BC0" w:rsidP="004A2BC0">
      <w:pPr>
        <w:ind w:firstLine="708"/>
      </w:pPr>
      <w:r>
        <w:t xml:space="preserve">Por </w:t>
      </w:r>
      <w:r w:rsidR="0024260B">
        <w:t>propósitos</w:t>
      </w:r>
      <w:r>
        <w:t xml:space="preserve"> de claridad, éste </w:t>
      </w:r>
      <w:r w:rsidR="0024260B">
        <w:t>documento</w:t>
      </w:r>
      <w:r>
        <w:t xml:space="preserve"> se divide en cuatro secciones que detallan cada uno de los puntos a considerar para el Modelo de Dominio. En la segunda </w:t>
      </w:r>
      <w:r w:rsidR="0024260B">
        <w:t>sección</w:t>
      </w:r>
      <w:r>
        <w:t xml:space="preserve"> se presenta el modelo conceptual, con los diferentes conceptos y relaciones identificados. </w:t>
      </w:r>
      <w:r w:rsidR="0024260B">
        <w:t>La tercera</w:t>
      </w:r>
      <w:r>
        <w:t xml:space="preserve"> </w:t>
      </w:r>
      <w:r w:rsidR="0024260B">
        <w:t>sección</w:t>
      </w:r>
      <w:r>
        <w:t xml:space="preserve"> explica las Restricciones No Estructurales del Modelo de Dominio. Finalmente la cuarta </w:t>
      </w:r>
      <w:r w:rsidR="0024260B">
        <w:t>sección</w:t>
      </w:r>
      <w:r>
        <w:t xml:space="preserve"> presenta información </w:t>
      </w:r>
      <w:r w:rsidR="0024260B">
        <w:t>más</w:t>
      </w:r>
      <w:r>
        <w:t xml:space="preserve"> detallada sobre los conceptos, relaciones y tipos de datos involucrados en el modelo conceptual con el fin de evitar </w:t>
      </w:r>
      <w:r w:rsidR="0024260B">
        <w:t>ambigüedades</w:t>
      </w:r>
      <w:r>
        <w:t>.</w:t>
      </w:r>
    </w:p>
    <w:p w:rsidR="004A2BC0" w:rsidRDefault="004A2BC0" w:rsidP="004A2BC0">
      <w:pPr>
        <w:pStyle w:val="Ttulo1"/>
        <w:numPr>
          <w:ilvl w:val="0"/>
          <w:numId w:val="1"/>
        </w:numPr>
      </w:pPr>
      <w:bookmarkStart w:id="3" w:name="_Toc368512448"/>
      <w:r>
        <w:t>Dominio del Problema</w:t>
      </w:r>
      <w:bookmarkEnd w:id="3"/>
    </w:p>
    <w:p w:rsidR="00420662" w:rsidRDefault="008A67F9" w:rsidP="008A67F9">
      <w:pPr>
        <w:ind w:firstLine="708"/>
      </w:pPr>
      <w:r>
        <w:t xml:space="preserve">En ésta sección se presentan los principales conceptos que se identificaron durante la etapa de Análisis así como también las relaciones entre los mismos. El siguiente diagrama representa el Modelo de Dominio en lenguaje UML 2.0 </w:t>
      </w:r>
    </w:p>
    <w:p w:rsidR="008A67F9" w:rsidRDefault="00BA79BA" w:rsidP="008A67F9">
      <w:pPr>
        <w:ind w:firstLine="708"/>
        <w:jc w:val="center"/>
      </w:pPr>
      <w:r>
        <w:rPr>
          <w:noProof/>
        </w:rPr>
        <w:lastRenderedPageBreak/>
        <w:pict>
          <v:shapetype id="_x0000_t202" coordsize="21600,21600" o:spt="202" path="m,l,21600r21600,l21600,xe">
            <v:stroke joinstyle="miter"/>
            <v:path gradientshapeok="t" o:connecttype="rect"/>
          </v:shapetype>
          <v:shape id="_x0000_s1027" type="#_x0000_t202" style="position:absolute;left:0;text-align:left;margin-left:121.2pt;margin-top:638.65pt;width:168pt;height:21pt;z-index:251662336" stroked="f">
            <v:textbox style="mso-fit-shape-to-text:t" inset="0,0,0,0">
              <w:txbxContent>
                <w:p w:rsidR="00BA79BA" w:rsidRDefault="00BA79BA" w:rsidP="00BA79BA">
                  <w:pPr>
                    <w:pStyle w:val="Epgrafe"/>
                    <w:rPr>
                      <w:noProof/>
                    </w:rPr>
                  </w:pPr>
                  <w:r>
                    <w:t xml:space="preserve">Imagen </w:t>
                  </w:r>
                  <w:fldSimple w:instr=" SEQ Imagen \* ARABIC ">
                    <w:r>
                      <w:rPr>
                        <w:noProof/>
                      </w:rPr>
                      <w:t>1</w:t>
                    </w:r>
                  </w:fldSimple>
                  <w:r>
                    <w:t>: Modelo de Dominio del Sistema</w:t>
                  </w:r>
                </w:p>
              </w:txbxContent>
            </v:textbox>
            <w10:wrap type="square"/>
          </v:shape>
        </w:pict>
      </w:r>
      <w:r w:rsidR="000D769D">
        <w:rPr>
          <w:noProof/>
        </w:rPr>
        <w:drawing>
          <wp:anchor distT="0" distB="0" distL="114300" distR="114300" simplePos="0" relativeHeight="251660288" behindDoc="0" locked="0" layoutInCell="1" allowOverlap="1">
            <wp:simplePos x="0" y="0"/>
            <wp:positionH relativeFrom="margin">
              <wp:posOffset>-1475105</wp:posOffset>
            </wp:positionH>
            <wp:positionV relativeFrom="margin">
              <wp:posOffset>1257935</wp:posOffset>
            </wp:positionV>
            <wp:extent cx="8495665" cy="4997450"/>
            <wp:effectExtent l="0" t="1752600" r="0" b="1727200"/>
            <wp:wrapSquare wrapText="bothSides"/>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l="565"/>
                    <a:stretch>
                      <a:fillRect/>
                    </a:stretch>
                  </pic:blipFill>
                  <pic:spPr bwMode="auto">
                    <a:xfrm rot="5400000">
                      <a:off x="0" y="0"/>
                      <a:ext cx="8495665" cy="4997450"/>
                    </a:xfrm>
                    <a:prstGeom prst="rect">
                      <a:avLst/>
                    </a:prstGeom>
                    <a:noFill/>
                    <a:ln w="9525">
                      <a:noFill/>
                      <a:miter lim="800000"/>
                      <a:headEnd/>
                      <a:tailEnd/>
                    </a:ln>
                  </pic:spPr>
                </pic:pic>
              </a:graphicData>
            </a:graphic>
          </wp:anchor>
        </w:drawing>
      </w:r>
    </w:p>
    <w:p w:rsidR="008A67F9" w:rsidRDefault="008A67F9" w:rsidP="008A67F9">
      <w:pPr>
        <w:pStyle w:val="Ttulo1"/>
        <w:numPr>
          <w:ilvl w:val="0"/>
          <w:numId w:val="1"/>
        </w:numPr>
      </w:pPr>
      <w:bookmarkStart w:id="4" w:name="_Toc368512449"/>
      <w:r>
        <w:lastRenderedPageBreak/>
        <w:t>Restricciones no estructurales</w:t>
      </w:r>
      <w:bookmarkEnd w:id="4"/>
    </w:p>
    <w:p w:rsidR="008A67F9" w:rsidRDefault="008A67F9" w:rsidP="008A67F9">
      <w:pPr>
        <w:ind w:firstLine="708"/>
      </w:pPr>
      <w:r>
        <w:t xml:space="preserve">Las siguientes son las restricciones no estructurales </w:t>
      </w:r>
      <w:r w:rsidR="00EE374C">
        <w:t>que aplican a los element</w:t>
      </w:r>
      <w:r>
        <w:t>os del Modelo de Dominio de la sección previa. Las mismas se expresan en lenguaje natural.</w:t>
      </w:r>
    </w:p>
    <w:p w:rsidR="008A67F9" w:rsidRDefault="008E1CCD" w:rsidP="008E1CCD">
      <w:pPr>
        <w:pStyle w:val="Prrafodelista"/>
        <w:numPr>
          <w:ilvl w:val="0"/>
          <w:numId w:val="4"/>
        </w:numPr>
      </w:pPr>
      <w:r>
        <w:t>El usuario podrá evaluar el contenido descargado y/o comprado pasados tres días de efectuada la operación.</w:t>
      </w:r>
    </w:p>
    <w:p w:rsidR="008E1CCD" w:rsidRDefault="008E1CCD" w:rsidP="008E1CCD">
      <w:pPr>
        <w:pStyle w:val="Prrafodelista"/>
        <w:numPr>
          <w:ilvl w:val="0"/>
          <w:numId w:val="4"/>
        </w:numPr>
      </w:pPr>
      <w:r>
        <w:t>El usuario cliente podrá evaluar a un proveedor solamente si ha comprado y/o descargado un contenido publicado por el primero.</w:t>
      </w:r>
    </w:p>
    <w:p w:rsidR="0010572E" w:rsidRPr="0010572E" w:rsidRDefault="0010572E" w:rsidP="0010572E">
      <w:pPr>
        <w:rPr>
          <w:b/>
        </w:rPr>
      </w:pPr>
      <w:r w:rsidRPr="0010572E">
        <w:rPr>
          <w:b/>
        </w:rPr>
        <w:t>Usuarios:</w:t>
      </w:r>
    </w:p>
    <w:p w:rsidR="008E1CCD" w:rsidRDefault="0010572E" w:rsidP="008E1CCD">
      <w:pPr>
        <w:pStyle w:val="Prrafodelista"/>
        <w:numPr>
          <w:ilvl w:val="0"/>
          <w:numId w:val="4"/>
        </w:numPr>
      </w:pPr>
      <w:r>
        <w:t>El atributo “usuario” del concepto Usuario es único y lo identifica en el sistema.</w:t>
      </w:r>
    </w:p>
    <w:p w:rsidR="0010572E" w:rsidRDefault="0010572E" w:rsidP="0010572E">
      <w:pPr>
        <w:rPr>
          <w:b/>
        </w:rPr>
      </w:pPr>
      <w:r w:rsidRPr="0010572E">
        <w:rPr>
          <w:b/>
        </w:rPr>
        <w:t>Promoci</w:t>
      </w:r>
      <w:r>
        <w:rPr>
          <w:b/>
        </w:rPr>
        <w:t>ó</w:t>
      </w:r>
      <w:r w:rsidRPr="0010572E">
        <w:rPr>
          <w:b/>
        </w:rPr>
        <w:t>n:</w:t>
      </w:r>
    </w:p>
    <w:p w:rsidR="00AF79A8" w:rsidRPr="00A10C66" w:rsidRDefault="00AF79A8" w:rsidP="00A10C66">
      <w:pPr>
        <w:pStyle w:val="Prrafodelista"/>
        <w:numPr>
          <w:ilvl w:val="0"/>
          <w:numId w:val="4"/>
        </w:numPr>
        <w:rPr>
          <w:b/>
        </w:rPr>
      </w:pPr>
      <w:r>
        <w:t>La fechaInicio de la promoción debe ser menor a la fechaFin.</w:t>
      </w:r>
    </w:p>
    <w:p w:rsidR="008A67F9" w:rsidRDefault="00EE374C" w:rsidP="008A67F9">
      <w:pPr>
        <w:pStyle w:val="Ttulo1"/>
        <w:numPr>
          <w:ilvl w:val="0"/>
          <w:numId w:val="1"/>
        </w:numPr>
      </w:pPr>
      <w:bookmarkStart w:id="5" w:name="_Toc368512450"/>
      <w:r>
        <w:t>Información Adicional</w:t>
      </w:r>
      <w:bookmarkEnd w:id="5"/>
    </w:p>
    <w:p w:rsidR="00EE374C" w:rsidRDefault="00EE374C" w:rsidP="00EE374C"/>
    <w:p w:rsidR="00BA79BA" w:rsidRDefault="00BA79BA" w:rsidP="00BA79BA">
      <w:pPr>
        <w:pStyle w:val="Ttulo2"/>
        <w:numPr>
          <w:ilvl w:val="1"/>
          <w:numId w:val="1"/>
        </w:numPr>
      </w:pPr>
      <w:bookmarkStart w:id="6" w:name="_Toc368512451"/>
      <w:r>
        <w:t>Conceptos</w:t>
      </w:r>
      <w:bookmarkEnd w:id="6"/>
    </w:p>
    <w:p w:rsidR="00DC075B" w:rsidRPr="00DC075B" w:rsidRDefault="00DC075B" w:rsidP="00DC075B"/>
    <w:tbl>
      <w:tblPr>
        <w:tblStyle w:val="Tablaconcuadrcula"/>
        <w:tblW w:w="0" w:type="auto"/>
        <w:tblLook w:val="04A0"/>
      </w:tblPr>
      <w:tblGrid>
        <w:gridCol w:w="2376"/>
        <w:gridCol w:w="6268"/>
      </w:tblGrid>
      <w:tr w:rsidR="00DC075B" w:rsidTr="00DC075B">
        <w:tc>
          <w:tcPr>
            <w:tcW w:w="2376" w:type="dxa"/>
          </w:tcPr>
          <w:p w:rsidR="00DC075B" w:rsidRPr="00DC075B" w:rsidRDefault="00DC075B" w:rsidP="008A67F9">
            <w:pPr>
              <w:rPr>
                <w:b/>
              </w:rPr>
            </w:pPr>
            <w:r w:rsidRPr="00DC075B">
              <w:rPr>
                <w:b/>
              </w:rPr>
              <w:t>Nombre</w:t>
            </w:r>
          </w:p>
        </w:tc>
        <w:tc>
          <w:tcPr>
            <w:tcW w:w="6268" w:type="dxa"/>
          </w:tcPr>
          <w:p w:rsidR="00DC075B" w:rsidRDefault="00DC075B" w:rsidP="008A67F9">
            <w:r>
              <w:t>Usuario</w:t>
            </w:r>
          </w:p>
        </w:tc>
      </w:tr>
      <w:tr w:rsidR="00DC075B" w:rsidTr="00DC075B">
        <w:tc>
          <w:tcPr>
            <w:tcW w:w="2376" w:type="dxa"/>
          </w:tcPr>
          <w:p w:rsidR="00DC075B" w:rsidRPr="00DC075B" w:rsidRDefault="00DC075B" w:rsidP="00DC075B">
            <w:pPr>
              <w:rPr>
                <w:b/>
              </w:rPr>
            </w:pPr>
            <w:r w:rsidRPr="00DC075B">
              <w:rPr>
                <w:b/>
              </w:rPr>
              <w:t>Descripci</w:t>
            </w:r>
            <w:r>
              <w:rPr>
                <w:b/>
              </w:rPr>
              <w:t>ó</w:t>
            </w:r>
            <w:r w:rsidRPr="00DC075B">
              <w:rPr>
                <w:b/>
              </w:rPr>
              <w:t>n</w:t>
            </w:r>
          </w:p>
        </w:tc>
        <w:tc>
          <w:tcPr>
            <w:tcW w:w="6268" w:type="dxa"/>
          </w:tcPr>
          <w:p w:rsidR="00DC075B" w:rsidRDefault="00DC075B" w:rsidP="008A67F9">
            <w:r>
              <w:t>Contiene todos los datos comunes a todos los tipos de usuarios del sistema.</w:t>
            </w:r>
          </w:p>
        </w:tc>
      </w:tr>
    </w:tbl>
    <w:p w:rsidR="008A67F9" w:rsidRDefault="008A67F9" w:rsidP="008A67F9">
      <w:pPr>
        <w:ind w:firstLine="708"/>
      </w:pPr>
    </w:p>
    <w:tbl>
      <w:tblPr>
        <w:tblStyle w:val="Tablaconcuadrcula"/>
        <w:tblW w:w="0" w:type="auto"/>
        <w:tblLook w:val="04A0"/>
      </w:tblPr>
      <w:tblGrid>
        <w:gridCol w:w="2376"/>
        <w:gridCol w:w="6268"/>
      </w:tblGrid>
      <w:tr w:rsidR="00DC075B" w:rsidTr="00693C53">
        <w:tc>
          <w:tcPr>
            <w:tcW w:w="2376" w:type="dxa"/>
          </w:tcPr>
          <w:p w:rsidR="00DC075B" w:rsidRPr="00DC075B" w:rsidRDefault="00DC075B" w:rsidP="00693C53">
            <w:pPr>
              <w:rPr>
                <w:b/>
              </w:rPr>
            </w:pPr>
            <w:r w:rsidRPr="00DC075B">
              <w:rPr>
                <w:b/>
              </w:rPr>
              <w:t>Nombre</w:t>
            </w:r>
          </w:p>
        </w:tc>
        <w:tc>
          <w:tcPr>
            <w:tcW w:w="6268" w:type="dxa"/>
          </w:tcPr>
          <w:p w:rsidR="00DC075B" w:rsidRDefault="00DC075B" w:rsidP="00693C53">
            <w:r>
              <w:t>Usuario</w:t>
            </w:r>
            <w:r>
              <w:t>Cliente</w:t>
            </w:r>
          </w:p>
        </w:tc>
      </w:tr>
      <w:tr w:rsidR="00DC075B" w:rsidTr="00693C53">
        <w:tc>
          <w:tcPr>
            <w:tcW w:w="2376" w:type="dxa"/>
          </w:tcPr>
          <w:p w:rsidR="00DC075B" w:rsidRPr="00DC075B" w:rsidRDefault="00DC075B" w:rsidP="00693C53">
            <w:pPr>
              <w:rPr>
                <w:b/>
              </w:rPr>
            </w:pPr>
            <w:r w:rsidRPr="00DC075B">
              <w:rPr>
                <w:b/>
              </w:rPr>
              <w:t>Descripci</w:t>
            </w:r>
            <w:r>
              <w:rPr>
                <w:b/>
              </w:rPr>
              <w:t>ó</w:t>
            </w:r>
            <w:r w:rsidRPr="00DC075B">
              <w:rPr>
                <w:b/>
              </w:rPr>
              <w:t>n</w:t>
            </w:r>
          </w:p>
        </w:tc>
        <w:tc>
          <w:tcPr>
            <w:tcW w:w="6268" w:type="dxa"/>
          </w:tcPr>
          <w:p w:rsidR="00DC075B" w:rsidRDefault="00DC075B" w:rsidP="00DC075B">
            <w:r>
              <w:t xml:space="preserve">Una categoría del concepto Usuario. </w:t>
            </w:r>
            <w:r>
              <w:t xml:space="preserve">Contiene todos los datos </w:t>
            </w:r>
            <w:r>
              <w:t>específicos a los usuarios cliente</w:t>
            </w:r>
            <w:r>
              <w:t>.</w:t>
            </w:r>
          </w:p>
        </w:tc>
      </w:tr>
    </w:tbl>
    <w:p w:rsidR="00BA79BA" w:rsidRDefault="00BA79BA" w:rsidP="008A67F9">
      <w:pPr>
        <w:ind w:firstLine="708"/>
      </w:pPr>
    </w:p>
    <w:tbl>
      <w:tblPr>
        <w:tblStyle w:val="Tablaconcuadrcula"/>
        <w:tblW w:w="0" w:type="auto"/>
        <w:tblLook w:val="04A0"/>
      </w:tblPr>
      <w:tblGrid>
        <w:gridCol w:w="2376"/>
        <w:gridCol w:w="6268"/>
      </w:tblGrid>
      <w:tr w:rsidR="00DC075B" w:rsidTr="00693C53">
        <w:tc>
          <w:tcPr>
            <w:tcW w:w="2376" w:type="dxa"/>
          </w:tcPr>
          <w:p w:rsidR="00DC075B" w:rsidRPr="00DC075B" w:rsidRDefault="00DC075B" w:rsidP="00693C53">
            <w:pPr>
              <w:rPr>
                <w:b/>
              </w:rPr>
            </w:pPr>
            <w:r w:rsidRPr="00DC075B">
              <w:rPr>
                <w:b/>
              </w:rPr>
              <w:t>Nombre</w:t>
            </w:r>
          </w:p>
        </w:tc>
        <w:tc>
          <w:tcPr>
            <w:tcW w:w="6268" w:type="dxa"/>
          </w:tcPr>
          <w:p w:rsidR="00DC075B" w:rsidRDefault="00DC075B" w:rsidP="00693C53">
            <w:r>
              <w:t>Usuario</w:t>
            </w:r>
            <w:r>
              <w:t>Proveedor</w:t>
            </w:r>
          </w:p>
        </w:tc>
      </w:tr>
      <w:tr w:rsidR="00DC075B" w:rsidTr="00693C53">
        <w:tc>
          <w:tcPr>
            <w:tcW w:w="2376" w:type="dxa"/>
          </w:tcPr>
          <w:p w:rsidR="00DC075B" w:rsidRPr="00DC075B" w:rsidRDefault="00DC075B" w:rsidP="00693C53">
            <w:pPr>
              <w:rPr>
                <w:b/>
              </w:rPr>
            </w:pPr>
            <w:r w:rsidRPr="00DC075B">
              <w:rPr>
                <w:b/>
              </w:rPr>
              <w:t>Descripci</w:t>
            </w:r>
            <w:r>
              <w:rPr>
                <w:b/>
              </w:rPr>
              <w:t>ó</w:t>
            </w:r>
            <w:r w:rsidRPr="00DC075B">
              <w:rPr>
                <w:b/>
              </w:rPr>
              <w:t>n</w:t>
            </w:r>
          </w:p>
        </w:tc>
        <w:tc>
          <w:tcPr>
            <w:tcW w:w="6268" w:type="dxa"/>
          </w:tcPr>
          <w:p w:rsidR="00DC075B" w:rsidRDefault="00DC075B" w:rsidP="00DC075B">
            <w:r>
              <w:t xml:space="preserve">Una categoría del concepto Usuario. </w:t>
            </w:r>
            <w:r>
              <w:t xml:space="preserve">Contiene todos los datos </w:t>
            </w:r>
            <w:r>
              <w:t>específicos a los usuarios proveedores.</w:t>
            </w:r>
          </w:p>
        </w:tc>
      </w:tr>
    </w:tbl>
    <w:p w:rsidR="00DC075B" w:rsidRDefault="00DC075B" w:rsidP="008A67F9">
      <w:pPr>
        <w:ind w:firstLine="708"/>
      </w:pPr>
    </w:p>
    <w:tbl>
      <w:tblPr>
        <w:tblStyle w:val="Tablaconcuadrcula"/>
        <w:tblW w:w="0" w:type="auto"/>
        <w:tblLook w:val="04A0"/>
      </w:tblPr>
      <w:tblGrid>
        <w:gridCol w:w="2376"/>
        <w:gridCol w:w="6268"/>
      </w:tblGrid>
      <w:tr w:rsidR="00DC075B" w:rsidTr="00693C53">
        <w:tc>
          <w:tcPr>
            <w:tcW w:w="2376" w:type="dxa"/>
          </w:tcPr>
          <w:p w:rsidR="00DC075B" w:rsidRPr="00DC075B" w:rsidRDefault="00DC075B" w:rsidP="00693C53">
            <w:pPr>
              <w:rPr>
                <w:b/>
              </w:rPr>
            </w:pPr>
            <w:r w:rsidRPr="00DC075B">
              <w:rPr>
                <w:b/>
              </w:rPr>
              <w:t>Nombre</w:t>
            </w:r>
          </w:p>
        </w:tc>
        <w:tc>
          <w:tcPr>
            <w:tcW w:w="6268" w:type="dxa"/>
          </w:tcPr>
          <w:p w:rsidR="00DC075B" w:rsidRDefault="00DC075B" w:rsidP="00693C53">
            <w:r>
              <w:t>Usuario</w:t>
            </w:r>
            <w:r>
              <w:t>Administrador</w:t>
            </w:r>
          </w:p>
        </w:tc>
      </w:tr>
      <w:tr w:rsidR="00DC075B" w:rsidTr="00693C53">
        <w:tc>
          <w:tcPr>
            <w:tcW w:w="2376" w:type="dxa"/>
          </w:tcPr>
          <w:p w:rsidR="00DC075B" w:rsidRPr="00DC075B" w:rsidRDefault="00DC075B" w:rsidP="00693C53">
            <w:pPr>
              <w:rPr>
                <w:b/>
              </w:rPr>
            </w:pPr>
            <w:r w:rsidRPr="00DC075B">
              <w:rPr>
                <w:b/>
              </w:rPr>
              <w:t>Descripci</w:t>
            </w:r>
            <w:r>
              <w:rPr>
                <w:b/>
              </w:rPr>
              <w:t>ó</w:t>
            </w:r>
            <w:r w:rsidRPr="00DC075B">
              <w:rPr>
                <w:b/>
              </w:rPr>
              <w:t>n</w:t>
            </w:r>
          </w:p>
        </w:tc>
        <w:tc>
          <w:tcPr>
            <w:tcW w:w="6268" w:type="dxa"/>
          </w:tcPr>
          <w:p w:rsidR="00DC075B" w:rsidRDefault="00DC075B" w:rsidP="00DC075B">
            <w:r>
              <w:t xml:space="preserve">Una categoría del concepto Usuario. Contiene todos los datos específicos a los usuarios </w:t>
            </w:r>
            <w:r>
              <w:t>administradores</w:t>
            </w:r>
            <w:r>
              <w:t>.</w:t>
            </w:r>
          </w:p>
        </w:tc>
      </w:tr>
    </w:tbl>
    <w:p w:rsidR="005D761B" w:rsidRDefault="005D761B" w:rsidP="008A67F9">
      <w:pPr>
        <w:ind w:firstLine="708"/>
      </w:pPr>
    </w:p>
    <w:p w:rsidR="005D761B" w:rsidRDefault="005D761B" w:rsidP="005D761B">
      <w:pPr>
        <w:pStyle w:val="Ttulo2"/>
        <w:numPr>
          <w:ilvl w:val="1"/>
          <w:numId w:val="6"/>
        </w:numPr>
      </w:pPr>
      <w:bookmarkStart w:id="7" w:name="_Toc368512452"/>
      <w:r>
        <w:t>Relaciones</w:t>
      </w:r>
      <w:bookmarkEnd w:id="7"/>
    </w:p>
    <w:p w:rsidR="005D761B" w:rsidRDefault="005D761B" w:rsidP="005D761B"/>
    <w:p w:rsidR="005D761B" w:rsidRDefault="005D761B" w:rsidP="005D761B">
      <w:pPr>
        <w:pStyle w:val="Ttulo2"/>
        <w:numPr>
          <w:ilvl w:val="1"/>
          <w:numId w:val="1"/>
        </w:numPr>
      </w:pPr>
      <w:bookmarkStart w:id="8" w:name="_Toc368512453"/>
      <w:r>
        <w:t xml:space="preserve">Tipos de </w:t>
      </w:r>
      <w:r w:rsidRPr="005D761B">
        <w:t>Datos</w:t>
      </w:r>
      <w:bookmarkEnd w:id="8"/>
    </w:p>
    <w:p w:rsidR="005D761B" w:rsidRPr="005D761B" w:rsidRDefault="005D761B" w:rsidP="005D761B"/>
    <w:p w:rsidR="005D761B" w:rsidRPr="008A67F9" w:rsidRDefault="005D761B" w:rsidP="008A67F9">
      <w:pPr>
        <w:ind w:firstLine="708"/>
      </w:pPr>
    </w:p>
    <w:sectPr w:rsidR="005D761B" w:rsidRPr="008A67F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061B" w:rsidRDefault="0064061B" w:rsidP="008A67F9">
      <w:pPr>
        <w:spacing w:after="0" w:line="240" w:lineRule="auto"/>
      </w:pPr>
      <w:r>
        <w:separator/>
      </w:r>
    </w:p>
  </w:endnote>
  <w:endnote w:type="continuationSeparator" w:id="1">
    <w:p w:rsidR="0064061B" w:rsidRDefault="0064061B" w:rsidP="008A67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061B" w:rsidRDefault="0064061B" w:rsidP="008A67F9">
      <w:pPr>
        <w:spacing w:after="0" w:line="240" w:lineRule="auto"/>
      </w:pPr>
      <w:r>
        <w:separator/>
      </w:r>
    </w:p>
  </w:footnote>
  <w:footnote w:type="continuationSeparator" w:id="1">
    <w:p w:rsidR="0064061B" w:rsidRDefault="0064061B" w:rsidP="008A67F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E4AD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AAA6C6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5DC397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3942BC3"/>
    <w:multiLevelType w:val="hybridMultilevel"/>
    <w:tmpl w:val="6B68F77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77FB1EC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7A09D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7E498B"/>
    <w:rsid w:val="000D769D"/>
    <w:rsid w:val="0010572E"/>
    <w:rsid w:val="0024260B"/>
    <w:rsid w:val="00420662"/>
    <w:rsid w:val="00450CDD"/>
    <w:rsid w:val="004A2BC0"/>
    <w:rsid w:val="005D761B"/>
    <w:rsid w:val="0064061B"/>
    <w:rsid w:val="007E498B"/>
    <w:rsid w:val="007E701D"/>
    <w:rsid w:val="008A67F9"/>
    <w:rsid w:val="008D3125"/>
    <w:rsid w:val="008E1CCD"/>
    <w:rsid w:val="00A10C66"/>
    <w:rsid w:val="00AF79A8"/>
    <w:rsid w:val="00BA79BA"/>
    <w:rsid w:val="00C71E2B"/>
    <w:rsid w:val="00DC075B"/>
    <w:rsid w:val="00EE374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20662"/>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420662"/>
    <w:pPr>
      <w:keepNext/>
      <w:keepLines/>
      <w:spacing w:before="200" w:after="0"/>
      <w:outlineLvl w:val="1"/>
    </w:pPr>
    <w:rPr>
      <w:rFonts w:eastAsiaTheme="majorEastAsia"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E49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498B"/>
    <w:rPr>
      <w:rFonts w:ascii="Tahoma" w:hAnsi="Tahoma" w:cs="Tahoma"/>
      <w:sz w:val="16"/>
      <w:szCs w:val="16"/>
    </w:rPr>
  </w:style>
  <w:style w:type="character" w:customStyle="1" w:styleId="Ttulo1Car">
    <w:name w:val="Título 1 Car"/>
    <w:basedOn w:val="Fuentedeprrafopredeter"/>
    <w:link w:val="Ttulo1"/>
    <w:uiPriority w:val="9"/>
    <w:rsid w:val="00420662"/>
    <w:rPr>
      <w:rFonts w:eastAsiaTheme="majorEastAsia" w:cstheme="majorBidi"/>
      <w:b/>
      <w:bCs/>
      <w:sz w:val="32"/>
      <w:szCs w:val="28"/>
    </w:rPr>
  </w:style>
  <w:style w:type="character" w:customStyle="1" w:styleId="Ttulo2Car">
    <w:name w:val="Título 2 Car"/>
    <w:basedOn w:val="Fuentedeprrafopredeter"/>
    <w:link w:val="Ttulo2"/>
    <w:uiPriority w:val="9"/>
    <w:rsid w:val="00420662"/>
    <w:rPr>
      <w:rFonts w:eastAsiaTheme="majorEastAsia" w:cstheme="majorBidi"/>
      <w:b/>
      <w:bCs/>
      <w:sz w:val="28"/>
      <w:szCs w:val="26"/>
    </w:rPr>
  </w:style>
  <w:style w:type="paragraph" w:styleId="Encabezado">
    <w:name w:val="header"/>
    <w:basedOn w:val="Normal"/>
    <w:link w:val="EncabezadoCar"/>
    <w:uiPriority w:val="99"/>
    <w:semiHidden/>
    <w:unhideWhenUsed/>
    <w:rsid w:val="008A67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8A67F9"/>
  </w:style>
  <w:style w:type="paragraph" w:styleId="Piedepgina">
    <w:name w:val="footer"/>
    <w:basedOn w:val="Normal"/>
    <w:link w:val="PiedepginaCar"/>
    <w:uiPriority w:val="99"/>
    <w:semiHidden/>
    <w:unhideWhenUsed/>
    <w:rsid w:val="008A67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8A67F9"/>
  </w:style>
  <w:style w:type="paragraph" w:styleId="Prrafodelista">
    <w:name w:val="List Paragraph"/>
    <w:basedOn w:val="Normal"/>
    <w:uiPriority w:val="34"/>
    <w:qFormat/>
    <w:rsid w:val="008E1CCD"/>
    <w:pPr>
      <w:ind w:left="720"/>
      <w:contextualSpacing/>
    </w:pPr>
  </w:style>
  <w:style w:type="paragraph" w:styleId="Epgrafe">
    <w:name w:val="caption"/>
    <w:basedOn w:val="Normal"/>
    <w:next w:val="Normal"/>
    <w:uiPriority w:val="35"/>
    <w:unhideWhenUsed/>
    <w:qFormat/>
    <w:rsid w:val="00BA79BA"/>
    <w:pPr>
      <w:spacing w:line="240" w:lineRule="auto"/>
    </w:pPr>
    <w:rPr>
      <w:b/>
      <w:bCs/>
      <w:color w:val="4F81BD" w:themeColor="accent1"/>
      <w:sz w:val="18"/>
      <w:szCs w:val="18"/>
    </w:rPr>
  </w:style>
  <w:style w:type="table" w:styleId="Tablaconcuadrcula">
    <w:name w:val="Table Grid"/>
    <w:basedOn w:val="Tablanormal"/>
    <w:uiPriority w:val="59"/>
    <w:rsid w:val="00DC07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tulodeTDC">
    <w:name w:val="TOC Heading"/>
    <w:basedOn w:val="Ttulo1"/>
    <w:next w:val="Normal"/>
    <w:uiPriority w:val="39"/>
    <w:semiHidden/>
    <w:unhideWhenUsed/>
    <w:qFormat/>
    <w:rsid w:val="00A10C66"/>
    <w:pPr>
      <w:outlineLvl w:val="9"/>
    </w:pPr>
    <w:rPr>
      <w:rFonts w:asciiTheme="majorHAnsi" w:hAnsiTheme="majorHAnsi"/>
      <w:color w:val="365F91" w:themeColor="accent1" w:themeShade="BF"/>
      <w:sz w:val="28"/>
      <w:lang w:eastAsia="en-US"/>
    </w:rPr>
  </w:style>
  <w:style w:type="paragraph" w:styleId="TDC1">
    <w:name w:val="toc 1"/>
    <w:basedOn w:val="Normal"/>
    <w:next w:val="Normal"/>
    <w:autoRedefine/>
    <w:uiPriority w:val="39"/>
    <w:unhideWhenUsed/>
    <w:rsid w:val="00A10C66"/>
    <w:pPr>
      <w:spacing w:after="100"/>
    </w:pPr>
  </w:style>
  <w:style w:type="paragraph" w:styleId="TDC2">
    <w:name w:val="toc 2"/>
    <w:basedOn w:val="Normal"/>
    <w:next w:val="Normal"/>
    <w:autoRedefine/>
    <w:uiPriority w:val="39"/>
    <w:unhideWhenUsed/>
    <w:rsid w:val="00A10C66"/>
    <w:pPr>
      <w:spacing w:after="100"/>
      <w:ind w:left="220"/>
    </w:pPr>
  </w:style>
  <w:style w:type="character" w:styleId="Hipervnculo">
    <w:name w:val="Hyperlink"/>
    <w:basedOn w:val="Fuentedeprrafopredeter"/>
    <w:uiPriority w:val="99"/>
    <w:unhideWhenUsed/>
    <w:rsid w:val="00A10C6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0161228-24D9-4287-8CF6-160F50B0F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5</Pages>
  <Words>553</Words>
  <Characters>3043</Characters>
  <Application>Microsoft Office Word</Application>
  <DocSecurity>0</DocSecurity>
  <Lines>25</Lines>
  <Paragraphs>7</Paragraphs>
  <ScaleCrop>false</ScaleCrop>
  <Company/>
  <LinksUpToDate>false</LinksUpToDate>
  <CharactersWithSpaces>3589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MRLaptop</dc:creator>
  <cp:keywords/>
  <dc:description/>
  <cp:lastModifiedBy>MRLaptop</cp:lastModifiedBy>
  <cp:revision>19</cp:revision>
  <dcterms:created xsi:type="dcterms:W3CDTF">2013-10-02T21:26:00Z</dcterms:created>
  <dcterms:modified xsi:type="dcterms:W3CDTF">2013-10-03T00:26:00Z</dcterms:modified>
</cp:coreProperties>
</file>