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956" w:rsidRPr="0096518B" w:rsidRDefault="00B00956" w:rsidP="00B00956">
      <w:r w:rsidRPr="0096518B">
        <w:rPr>
          <w:noProof/>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96518B">
        <w:rPr>
          <w:noProof/>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B00956" w:rsidRPr="0096518B" w:rsidRDefault="00B00956" w:rsidP="00B00956">
      <w:pPr>
        <w:jc w:val="center"/>
        <w:rPr>
          <w:rFonts w:cstheme="minorHAnsi"/>
          <w:sz w:val="72"/>
          <w:szCs w:val="72"/>
        </w:rPr>
      </w:pPr>
      <w:r w:rsidRPr="0096518B">
        <w:rPr>
          <w:rFonts w:cstheme="minorHAnsi"/>
          <w:sz w:val="72"/>
          <w:szCs w:val="72"/>
        </w:rPr>
        <w:t>Proyecto</w:t>
      </w:r>
    </w:p>
    <w:p w:rsidR="00630C11" w:rsidRPr="0096518B" w:rsidRDefault="00B00956" w:rsidP="00630C11">
      <w:pPr>
        <w:jc w:val="center"/>
        <w:rPr>
          <w:rFonts w:cstheme="minorHAnsi"/>
          <w:sz w:val="56"/>
          <w:szCs w:val="56"/>
        </w:rPr>
      </w:pPr>
      <w:r w:rsidRPr="0096518B">
        <w:rPr>
          <w:rFonts w:cstheme="minorHAnsi"/>
          <w:sz w:val="56"/>
          <w:szCs w:val="56"/>
        </w:rPr>
        <w:t>Diseño: Informe de Modelo de</w:t>
      </w:r>
      <w:r w:rsidR="00630C11" w:rsidRPr="0096518B">
        <w:rPr>
          <w:rFonts w:cstheme="minorHAnsi"/>
          <w:sz w:val="56"/>
          <w:szCs w:val="56"/>
        </w:rPr>
        <w:t>l</w:t>
      </w:r>
      <w:r w:rsidRPr="0096518B">
        <w:rPr>
          <w:rFonts w:cstheme="minorHAnsi"/>
          <w:sz w:val="56"/>
          <w:szCs w:val="56"/>
        </w:rPr>
        <w:t xml:space="preserve"> </w:t>
      </w:r>
      <w:r w:rsidR="00630C11" w:rsidRPr="0096518B">
        <w:rPr>
          <w:rFonts w:cstheme="minorHAnsi"/>
          <w:sz w:val="56"/>
          <w:szCs w:val="56"/>
        </w:rPr>
        <w:t>Diseño</w:t>
      </w:r>
    </w:p>
    <w:p w:rsidR="00B00956" w:rsidRPr="0096518B" w:rsidRDefault="00B00956" w:rsidP="00B00956">
      <w:pPr>
        <w:jc w:val="center"/>
        <w:rPr>
          <w:rFonts w:cstheme="minorHAnsi"/>
          <w:sz w:val="52"/>
          <w:szCs w:val="52"/>
        </w:rPr>
      </w:pPr>
    </w:p>
    <w:p w:rsidR="00B00956" w:rsidRPr="0096518B" w:rsidRDefault="00B00956" w:rsidP="00B00956">
      <w:pPr>
        <w:jc w:val="center"/>
        <w:rPr>
          <w:rFonts w:cstheme="minorHAnsi"/>
          <w:sz w:val="52"/>
          <w:szCs w:val="52"/>
        </w:rPr>
      </w:pPr>
      <w:r w:rsidRPr="0096518B">
        <w:rPr>
          <w:rFonts w:cstheme="minorHAnsi"/>
          <w:sz w:val="52"/>
          <w:szCs w:val="52"/>
        </w:rPr>
        <w:t>Grupo</w:t>
      </w:r>
    </w:p>
    <w:p w:rsidR="00B00956" w:rsidRPr="0096518B" w:rsidRDefault="00B00956" w:rsidP="00B00956">
      <w:pPr>
        <w:jc w:val="center"/>
        <w:rPr>
          <w:rFonts w:cstheme="minorHAnsi"/>
          <w:sz w:val="32"/>
          <w:szCs w:val="32"/>
        </w:rPr>
      </w:pPr>
      <w:r w:rsidRPr="0096518B">
        <w:rPr>
          <w:rFonts w:cstheme="minorHAnsi"/>
          <w:sz w:val="32"/>
          <w:szCs w:val="32"/>
        </w:rPr>
        <w:t>Andrés Aldao</w:t>
      </w:r>
    </w:p>
    <w:p w:rsidR="00B00956" w:rsidRPr="0096518B" w:rsidRDefault="00B00956" w:rsidP="00B00956">
      <w:pPr>
        <w:jc w:val="center"/>
        <w:rPr>
          <w:rFonts w:cstheme="minorHAnsi"/>
          <w:sz w:val="32"/>
          <w:szCs w:val="32"/>
        </w:rPr>
      </w:pPr>
      <w:r w:rsidRPr="0096518B">
        <w:rPr>
          <w:rFonts w:cstheme="minorHAnsi"/>
          <w:sz w:val="32"/>
          <w:szCs w:val="32"/>
        </w:rPr>
        <w:t xml:space="preserve">Alejandro Fontes </w:t>
      </w:r>
    </w:p>
    <w:p w:rsidR="00B00956" w:rsidRPr="0096518B" w:rsidRDefault="00B00956" w:rsidP="00B00956">
      <w:pPr>
        <w:jc w:val="center"/>
        <w:rPr>
          <w:rFonts w:cstheme="minorHAnsi"/>
          <w:sz w:val="32"/>
          <w:szCs w:val="32"/>
        </w:rPr>
      </w:pPr>
      <w:r w:rsidRPr="0096518B">
        <w:rPr>
          <w:rFonts w:cstheme="minorHAnsi"/>
          <w:sz w:val="32"/>
          <w:szCs w:val="32"/>
        </w:rPr>
        <w:t>Mauricio Rodríguez</w:t>
      </w:r>
    </w:p>
    <w:p w:rsidR="00B00956" w:rsidRPr="0096518B" w:rsidRDefault="00B00956" w:rsidP="00B00956">
      <w:pPr>
        <w:jc w:val="center"/>
        <w:rPr>
          <w:rFonts w:cstheme="minorHAnsi"/>
          <w:sz w:val="32"/>
          <w:szCs w:val="32"/>
        </w:rPr>
      </w:pPr>
    </w:p>
    <w:p w:rsidR="00B00956" w:rsidRPr="0096518B" w:rsidRDefault="00B00956" w:rsidP="00B00956">
      <w:pPr>
        <w:jc w:val="center"/>
        <w:rPr>
          <w:rFonts w:cstheme="minorHAnsi"/>
          <w:sz w:val="36"/>
          <w:szCs w:val="36"/>
        </w:rPr>
      </w:pPr>
      <w:r w:rsidRPr="0096518B">
        <w:rPr>
          <w:rFonts w:cstheme="minorHAnsi"/>
          <w:sz w:val="52"/>
          <w:szCs w:val="52"/>
        </w:rPr>
        <w:t>Tutor</w:t>
      </w:r>
    </w:p>
    <w:p w:rsidR="00B00956" w:rsidRPr="0096518B" w:rsidRDefault="00B00956" w:rsidP="00B00956">
      <w:pPr>
        <w:jc w:val="center"/>
        <w:rPr>
          <w:rFonts w:cstheme="minorHAnsi"/>
          <w:sz w:val="32"/>
          <w:szCs w:val="32"/>
        </w:rPr>
      </w:pPr>
      <w:r w:rsidRPr="0096518B">
        <w:rPr>
          <w:rFonts w:cstheme="minorHAnsi"/>
          <w:sz w:val="32"/>
          <w:szCs w:val="32"/>
        </w:rPr>
        <w:t>Martin Rodríguez de los Santos</w:t>
      </w:r>
    </w:p>
    <w:p w:rsidR="00B00956" w:rsidRPr="0096518B" w:rsidRDefault="00B00956" w:rsidP="00B00956">
      <w:pPr>
        <w:jc w:val="center"/>
        <w:rPr>
          <w:rFonts w:cstheme="minorHAnsi"/>
          <w:sz w:val="32"/>
          <w:szCs w:val="32"/>
        </w:rPr>
      </w:pPr>
    </w:p>
    <w:p w:rsidR="00B00956" w:rsidRPr="0096518B" w:rsidRDefault="00B00956" w:rsidP="00B00956">
      <w:pPr>
        <w:spacing w:line="360" w:lineRule="auto"/>
        <w:jc w:val="center"/>
        <w:rPr>
          <w:rFonts w:cstheme="minorHAnsi"/>
          <w:sz w:val="24"/>
          <w:szCs w:val="24"/>
        </w:rPr>
      </w:pPr>
      <w:r w:rsidRPr="0096518B">
        <w:rPr>
          <w:rFonts w:cstheme="minorHAnsi"/>
          <w:sz w:val="24"/>
          <w:szCs w:val="24"/>
        </w:rPr>
        <w:t>Facultad de Ingeniería – Consejo de Educación Técnico Profesional</w:t>
      </w:r>
    </w:p>
    <w:p w:rsidR="00B00956" w:rsidRPr="0096518B" w:rsidRDefault="00B00956" w:rsidP="00B00956">
      <w:pPr>
        <w:jc w:val="center"/>
        <w:rPr>
          <w:rFonts w:cstheme="minorHAnsi"/>
          <w:sz w:val="24"/>
          <w:szCs w:val="24"/>
        </w:rPr>
      </w:pPr>
      <w:r w:rsidRPr="0096518B">
        <w:rPr>
          <w:rFonts w:cstheme="minorHAnsi"/>
          <w:sz w:val="24"/>
          <w:szCs w:val="24"/>
        </w:rPr>
        <w:t>Tecnólogo Informático</w:t>
      </w:r>
    </w:p>
    <w:p w:rsidR="00B00956" w:rsidRPr="0096518B" w:rsidRDefault="00B00956" w:rsidP="00B00956">
      <w:pPr>
        <w:jc w:val="center"/>
        <w:rPr>
          <w:rFonts w:cstheme="minorHAnsi"/>
          <w:sz w:val="24"/>
          <w:szCs w:val="24"/>
        </w:rPr>
      </w:pPr>
      <w:r w:rsidRPr="0096518B">
        <w:rPr>
          <w:rFonts w:cstheme="minorHAnsi"/>
          <w:sz w:val="24"/>
          <w:szCs w:val="24"/>
        </w:rPr>
        <w:t>Montevideo – Uruguay</w:t>
      </w:r>
    </w:p>
    <w:p w:rsidR="000375A9" w:rsidRPr="0096518B" w:rsidRDefault="000375A9">
      <w:r w:rsidRPr="0096518B">
        <w:br w:type="page"/>
      </w:r>
    </w:p>
    <w:sdt>
      <w:sdtPr>
        <w:rPr>
          <w:rFonts w:eastAsiaTheme="minorEastAsia" w:cstheme="minorBidi"/>
          <w:b w:val="0"/>
          <w:bCs w:val="0"/>
          <w:sz w:val="22"/>
          <w:szCs w:val="22"/>
          <w:lang w:eastAsia="es-ES"/>
        </w:rPr>
        <w:id w:val="404644832"/>
        <w:docPartObj>
          <w:docPartGallery w:val="Table of Contents"/>
          <w:docPartUnique/>
        </w:docPartObj>
      </w:sdtPr>
      <w:sdtContent>
        <w:p w:rsidR="000375A9" w:rsidRPr="0096518B" w:rsidRDefault="000375A9">
          <w:pPr>
            <w:pStyle w:val="TtulodeTDC"/>
          </w:pPr>
          <w:r w:rsidRPr="0096518B">
            <w:t>Contenido</w:t>
          </w:r>
        </w:p>
        <w:p w:rsidR="00961859" w:rsidRDefault="008E7533">
          <w:pPr>
            <w:pStyle w:val="TDC1"/>
            <w:tabs>
              <w:tab w:val="left" w:pos="440"/>
              <w:tab w:val="right" w:leader="dot" w:pos="8494"/>
            </w:tabs>
            <w:rPr>
              <w:noProof/>
            </w:rPr>
          </w:pPr>
          <w:r w:rsidRPr="0096518B">
            <w:fldChar w:fldCharType="begin"/>
          </w:r>
          <w:r w:rsidR="00831868" w:rsidRPr="0096518B">
            <w:instrText xml:space="preserve"> TOC \o "1-3" \h \z \u </w:instrText>
          </w:r>
          <w:r w:rsidRPr="0096518B">
            <w:fldChar w:fldCharType="separate"/>
          </w:r>
          <w:hyperlink w:anchor="_Toc370252282" w:history="1">
            <w:r w:rsidR="00961859" w:rsidRPr="008528FB">
              <w:rPr>
                <w:rStyle w:val="Hipervnculo"/>
                <w:noProof/>
              </w:rPr>
              <w:t>1.</w:t>
            </w:r>
            <w:r w:rsidR="00961859">
              <w:rPr>
                <w:noProof/>
              </w:rPr>
              <w:tab/>
            </w:r>
            <w:r w:rsidR="00961859" w:rsidRPr="008528FB">
              <w:rPr>
                <w:rStyle w:val="Hipervnculo"/>
                <w:noProof/>
              </w:rPr>
              <w:t>Introducción</w:t>
            </w:r>
            <w:r w:rsidR="00961859">
              <w:rPr>
                <w:noProof/>
                <w:webHidden/>
              </w:rPr>
              <w:tab/>
            </w:r>
            <w:r w:rsidR="00961859">
              <w:rPr>
                <w:noProof/>
                <w:webHidden/>
              </w:rPr>
              <w:fldChar w:fldCharType="begin"/>
            </w:r>
            <w:r w:rsidR="00961859">
              <w:rPr>
                <w:noProof/>
                <w:webHidden/>
              </w:rPr>
              <w:instrText xml:space="preserve"> PAGEREF _Toc370252282 \h </w:instrText>
            </w:r>
            <w:r w:rsidR="00961859">
              <w:rPr>
                <w:noProof/>
                <w:webHidden/>
              </w:rPr>
            </w:r>
            <w:r w:rsidR="00961859">
              <w:rPr>
                <w:noProof/>
                <w:webHidden/>
              </w:rPr>
              <w:fldChar w:fldCharType="separate"/>
            </w:r>
            <w:r w:rsidR="00961859">
              <w:rPr>
                <w:noProof/>
                <w:webHidden/>
              </w:rPr>
              <w:t>4</w:t>
            </w:r>
            <w:r w:rsidR="00961859">
              <w:rPr>
                <w:noProof/>
                <w:webHidden/>
              </w:rPr>
              <w:fldChar w:fldCharType="end"/>
            </w:r>
          </w:hyperlink>
        </w:p>
        <w:p w:rsidR="00961859" w:rsidRDefault="00961859">
          <w:pPr>
            <w:pStyle w:val="TDC2"/>
            <w:tabs>
              <w:tab w:val="left" w:pos="880"/>
              <w:tab w:val="right" w:leader="dot" w:pos="8494"/>
            </w:tabs>
            <w:rPr>
              <w:noProof/>
            </w:rPr>
          </w:pPr>
          <w:hyperlink w:anchor="_Toc370252283" w:history="1">
            <w:r w:rsidRPr="008528FB">
              <w:rPr>
                <w:rStyle w:val="Hipervnculo"/>
                <w:noProof/>
              </w:rPr>
              <w:t>1.1.</w:t>
            </w:r>
            <w:r>
              <w:rPr>
                <w:noProof/>
              </w:rPr>
              <w:tab/>
            </w:r>
            <w:r w:rsidRPr="008528FB">
              <w:rPr>
                <w:rStyle w:val="Hipervnculo"/>
                <w:noProof/>
              </w:rPr>
              <w:t>Propósito</w:t>
            </w:r>
            <w:r>
              <w:rPr>
                <w:noProof/>
                <w:webHidden/>
              </w:rPr>
              <w:tab/>
            </w:r>
            <w:r>
              <w:rPr>
                <w:noProof/>
                <w:webHidden/>
              </w:rPr>
              <w:fldChar w:fldCharType="begin"/>
            </w:r>
            <w:r>
              <w:rPr>
                <w:noProof/>
                <w:webHidden/>
              </w:rPr>
              <w:instrText xml:space="preserve"> PAGEREF _Toc370252283 \h </w:instrText>
            </w:r>
            <w:r>
              <w:rPr>
                <w:noProof/>
                <w:webHidden/>
              </w:rPr>
            </w:r>
            <w:r>
              <w:rPr>
                <w:noProof/>
                <w:webHidden/>
              </w:rPr>
              <w:fldChar w:fldCharType="separate"/>
            </w:r>
            <w:r>
              <w:rPr>
                <w:noProof/>
                <w:webHidden/>
              </w:rPr>
              <w:t>4</w:t>
            </w:r>
            <w:r>
              <w:rPr>
                <w:noProof/>
                <w:webHidden/>
              </w:rPr>
              <w:fldChar w:fldCharType="end"/>
            </w:r>
          </w:hyperlink>
        </w:p>
        <w:p w:rsidR="00961859" w:rsidRDefault="00961859">
          <w:pPr>
            <w:pStyle w:val="TDC2"/>
            <w:tabs>
              <w:tab w:val="left" w:pos="880"/>
              <w:tab w:val="right" w:leader="dot" w:pos="8494"/>
            </w:tabs>
            <w:rPr>
              <w:noProof/>
            </w:rPr>
          </w:pPr>
          <w:hyperlink w:anchor="_Toc370252284" w:history="1">
            <w:r w:rsidRPr="008528FB">
              <w:rPr>
                <w:rStyle w:val="Hipervnculo"/>
                <w:noProof/>
              </w:rPr>
              <w:t>1.2.</w:t>
            </w:r>
            <w:r>
              <w:rPr>
                <w:noProof/>
              </w:rPr>
              <w:tab/>
            </w:r>
            <w:r w:rsidRPr="008528FB">
              <w:rPr>
                <w:rStyle w:val="Hipervnculo"/>
                <w:noProof/>
              </w:rPr>
              <w:t>Alcance</w:t>
            </w:r>
            <w:r>
              <w:rPr>
                <w:noProof/>
                <w:webHidden/>
              </w:rPr>
              <w:tab/>
            </w:r>
            <w:r>
              <w:rPr>
                <w:noProof/>
                <w:webHidden/>
              </w:rPr>
              <w:fldChar w:fldCharType="begin"/>
            </w:r>
            <w:r>
              <w:rPr>
                <w:noProof/>
                <w:webHidden/>
              </w:rPr>
              <w:instrText xml:space="preserve"> PAGEREF _Toc370252284 \h </w:instrText>
            </w:r>
            <w:r>
              <w:rPr>
                <w:noProof/>
                <w:webHidden/>
              </w:rPr>
            </w:r>
            <w:r>
              <w:rPr>
                <w:noProof/>
                <w:webHidden/>
              </w:rPr>
              <w:fldChar w:fldCharType="separate"/>
            </w:r>
            <w:r>
              <w:rPr>
                <w:noProof/>
                <w:webHidden/>
              </w:rPr>
              <w:t>4</w:t>
            </w:r>
            <w:r>
              <w:rPr>
                <w:noProof/>
                <w:webHidden/>
              </w:rPr>
              <w:fldChar w:fldCharType="end"/>
            </w:r>
          </w:hyperlink>
        </w:p>
        <w:p w:rsidR="00961859" w:rsidRDefault="00961859">
          <w:pPr>
            <w:pStyle w:val="TDC2"/>
            <w:tabs>
              <w:tab w:val="left" w:pos="880"/>
              <w:tab w:val="right" w:leader="dot" w:pos="8494"/>
            </w:tabs>
            <w:rPr>
              <w:noProof/>
            </w:rPr>
          </w:pPr>
          <w:hyperlink w:anchor="_Toc370252285" w:history="1">
            <w:r w:rsidRPr="008528FB">
              <w:rPr>
                <w:rStyle w:val="Hipervnculo"/>
                <w:noProof/>
              </w:rPr>
              <w:t>1.3.</w:t>
            </w:r>
            <w:r>
              <w:rPr>
                <w:noProof/>
              </w:rPr>
              <w:tab/>
            </w:r>
            <w:r w:rsidRPr="008528FB">
              <w:rPr>
                <w:rStyle w:val="Hipervnculo"/>
                <w:noProof/>
              </w:rPr>
              <w:t>Estructura del documento</w:t>
            </w:r>
            <w:r>
              <w:rPr>
                <w:noProof/>
                <w:webHidden/>
              </w:rPr>
              <w:tab/>
            </w:r>
            <w:r>
              <w:rPr>
                <w:noProof/>
                <w:webHidden/>
              </w:rPr>
              <w:fldChar w:fldCharType="begin"/>
            </w:r>
            <w:r>
              <w:rPr>
                <w:noProof/>
                <w:webHidden/>
              </w:rPr>
              <w:instrText xml:space="preserve"> PAGEREF _Toc370252285 \h </w:instrText>
            </w:r>
            <w:r>
              <w:rPr>
                <w:noProof/>
                <w:webHidden/>
              </w:rPr>
            </w:r>
            <w:r>
              <w:rPr>
                <w:noProof/>
                <w:webHidden/>
              </w:rPr>
              <w:fldChar w:fldCharType="separate"/>
            </w:r>
            <w:r>
              <w:rPr>
                <w:noProof/>
                <w:webHidden/>
              </w:rPr>
              <w:t>4</w:t>
            </w:r>
            <w:r>
              <w:rPr>
                <w:noProof/>
                <w:webHidden/>
              </w:rPr>
              <w:fldChar w:fldCharType="end"/>
            </w:r>
          </w:hyperlink>
        </w:p>
        <w:p w:rsidR="00961859" w:rsidRDefault="00961859">
          <w:pPr>
            <w:pStyle w:val="TDC1"/>
            <w:tabs>
              <w:tab w:val="left" w:pos="440"/>
              <w:tab w:val="right" w:leader="dot" w:pos="8494"/>
            </w:tabs>
            <w:rPr>
              <w:noProof/>
            </w:rPr>
          </w:pPr>
          <w:hyperlink w:anchor="_Toc370252286" w:history="1">
            <w:r w:rsidRPr="008528FB">
              <w:rPr>
                <w:rStyle w:val="Hipervnculo"/>
                <w:noProof/>
              </w:rPr>
              <w:t>2.</w:t>
            </w:r>
            <w:r>
              <w:rPr>
                <w:noProof/>
              </w:rPr>
              <w:tab/>
            </w:r>
            <w:r w:rsidRPr="008528FB">
              <w:rPr>
                <w:rStyle w:val="Hipervnculo"/>
                <w:noProof/>
              </w:rPr>
              <w:t>Realización de casos de uso</w:t>
            </w:r>
            <w:r>
              <w:rPr>
                <w:noProof/>
                <w:webHidden/>
              </w:rPr>
              <w:tab/>
            </w:r>
            <w:r>
              <w:rPr>
                <w:noProof/>
                <w:webHidden/>
              </w:rPr>
              <w:fldChar w:fldCharType="begin"/>
            </w:r>
            <w:r>
              <w:rPr>
                <w:noProof/>
                <w:webHidden/>
              </w:rPr>
              <w:instrText xml:space="preserve"> PAGEREF _Toc370252286 \h </w:instrText>
            </w:r>
            <w:r>
              <w:rPr>
                <w:noProof/>
                <w:webHidden/>
              </w:rPr>
            </w:r>
            <w:r>
              <w:rPr>
                <w:noProof/>
                <w:webHidden/>
              </w:rPr>
              <w:fldChar w:fldCharType="separate"/>
            </w:r>
            <w:r>
              <w:rPr>
                <w:noProof/>
                <w:webHidden/>
              </w:rPr>
              <w:t>5</w:t>
            </w:r>
            <w:r>
              <w:rPr>
                <w:noProof/>
                <w:webHidden/>
              </w:rPr>
              <w:fldChar w:fldCharType="end"/>
            </w:r>
          </w:hyperlink>
        </w:p>
        <w:p w:rsidR="00961859" w:rsidRDefault="00961859">
          <w:pPr>
            <w:pStyle w:val="TDC2"/>
            <w:tabs>
              <w:tab w:val="left" w:pos="880"/>
              <w:tab w:val="right" w:leader="dot" w:pos="8494"/>
            </w:tabs>
            <w:rPr>
              <w:noProof/>
            </w:rPr>
          </w:pPr>
          <w:hyperlink w:anchor="_Toc370252287" w:history="1">
            <w:r w:rsidRPr="008528FB">
              <w:rPr>
                <w:rStyle w:val="Hipervnculo"/>
                <w:noProof/>
              </w:rPr>
              <w:t>2.1.</w:t>
            </w:r>
            <w:r>
              <w:rPr>
                <w:noProof/>
              </w:rPr>
              <w:tab/>
            </w:r>
            <w:r w:rsidRPr="008528FB">
              <w:rPr>
                <w:rStyle w:val="Hipervnculo"/>
                <w:noProof/>
              </w:rPr>
              <w:t>Colaboración Login - Logout</w:t>
            </w:r>
            <w:r>
              <w:rPr>
                <w:noProof/>
                <w:webHidden/>
              </w:rPr>
              <w:tab/>
            </w:r>
            <w:r>
              <w:rPr>
                <w:noProof/>
                <w:webHidden/>
              </w:rPr>
              <w:fldChar w:fldCharType="begin"/>
            </w:r>
            <w:r>
              <w:rPr>
                <w:noProof/>
                <w:webHidden/>
              </w:rPr>
              <w:instrText xml:space="preserve"> PAGEREF _Toc370252287 \h </w:instrText>
            </w:r>
            <w:r>
              <w:rPr>
                <w:noProof/>
                <w:webHidden/>
              </w:rPr>
            </w:r>
            <w:r>
              <w:rPr>
                <w:noProof/>
                <w:webHidden/>
              </w:rPr>
              <w:fldChar w:fldCharType="separate"/>
            </w:r>
            <w:r>
              <w:rPr>
                <w:noProof/>
                <w:webHidden/>
              </w:rPr>
              <w:t>5</w:t>
            </w:r>
            <w:r>
              <w:rPr>
                <w:noProof/>
                <w:webHidden/>
              </w:rPr>
              <w:fldChar w:fldCharType="end"/>
            </w:r>
          </w:hyperlink>
        </w:p>
        <w:p w:rsidR="00961859" w:rsidRDefault="00961859">
          <w:pPr>
            <w:pStyle w:val="TDC3"/>
            <w:tabs>
              <w:tab w:val="left" w:pos="1320"/>
              <w:tab w:val="right" w:leader="dot" w:pos="8494"/>
            </w:tabs>
            <w:rPr>
              <w:noProof/>
            </w:rPr>
          </w:pPr>
          <w:hyperlink w:anchor="_Toc370252288" w:history="1">
            <w:r w:rsidRPr="008528FB">
              <w:rPr>
                <w:rStyle w:val="Hipervnculo"/>
                <w:noProof/>
              </w:rPr>
              <w:t>2.1.1.</w:t>
            </w:r>
            <w:r>
              <w:rPr>
                <w:noProof/>
              </w:rPr>
              <w:tab/>
            </w:r>
            <w:r w:rsidRPr="008528FB">
              <w:rPr>
                <w:rStyle w:val="Hipervnculo"/>
                <w:noProof/>
              </w:rPr>
              <w:t>Estructura</w:t>
            </w:r>
            <w:r>
              <w:rPr>
                <w:noProof/>
                <w:webHidden/>
              </w:rPr>
              <w:tab/>
            </w:r>
            <w:r>
              <w:rPr>
                <w:noProof/>
                <w:webHidden/>
              </w:rPr>
              <w:fldChar w:fldCharType="begin"/>
            </w:r>
            <w:r>
              <w:rPr>
                <w:noProof/>
                <w:webHidden/>
              </w:rPr>
              <w:instrText xml:space="preserve"> PAGEREF _Toc370252288 \h </w:instrText>
            </w:r>
            <w:r>
              <w:rPr>
                <w:noProof/>
                <w:webHidden/>
              </w:rPr>
            </w:r>
            <w:r>
              <w:rPr>
                <w:noProof/>
                <w:webHidden/>
              </w:rPr>
              <w:fldChar w:fldCharType="separate"/>
            </w:r>
            <w:r>
              <w:rPr>
                <w:noProof/>
                <w:webHidden/>
              </w:rPr>
              <w:t>5</w:t>
            </w:r>
            <w:r>
              <w:rPr>
                <w:noProof/>
                <w:webHidden/>
              </w:rPr>
              <w:fldChar w:fldCharType="end"/>
            </w:r>
          </w:hyperlink>
        </w:p>
        <w:p w:rsidR="00961859" w:rsidRDefault="00961859">
          <w:pPr>
            <w:pStyle w:val="TDC3"/>
            <w:tabs>
              <w:tab w:val="left" w:pos="1320"/>
              <w:tab w:val="right" w:leader="dot" w:pos="8494"/>
            </w:tabs>
            <w:rPr>
              <w:noProof/>
            </w:rPr>
          </w:pPr>
          <w:hyperlink w:anchor="_Toc370252289" w:history="1">
            <w:r w:rsidRPr="008528FB">
              <w:rPr>
                <w:rStyle w:val="Hipervnculo"/>
                <w:noProof/>
              </w:rPr>
              <w:t>2.1.2.</w:t>
            </w:r>
            <w:r>
              <w:rPr>
                <w:noProof/>
              </w:rPr>
              <w:tab/>
            </w:r>
            <w:r w:rsidRPr="008528FB">
              <w:rPr>
                <w:rStyle w:val="Hipervnculo"/>
                <w:noProof/>
              </w:rPr>
              <w:t>Interacciones</w:t>
            </w:r>
            <w:r>
              <w:rPr>
                <w:noProof/>
                <w:webHidden/>
              </w:rPr>
              <w:tab/>
            </w:r>
            <w:r>
              <w:rPr>
                <w:noProof/>
                <w:webHidden/>
              </w:rPr>
              <w:fldChar w:fldCharType="begin"/>
            </w:r>
            <w:r>
              <w:rPr>
                <w:noProof/>
                <w:webHidden/>
              </w:rPr>
              <w:instrText xml:space="preserve"> PAGEREF _Toc370252289 \h </w:instrText>
            </w:r>
            <w:r>
              <w:rPr>
                <w:noProof/>
                <w:webHidden/>
              </w:rPr>
            </w:r>
            <w:r>
              <w:rPr>
                <w:noProof/>
                <w:webHidden/>
              </w:rPr>
              <w:fldChar w:fldCharType="separate"/>
            </w:r>
            <w:r>
              <w:rPr>
                <w:noProof/>
                <w:webHidden/>
              </w:rPr>
              <w:t>6</w:t>
            </w:r>
            <w:r>
              <w:rPr>
                <w:noProof/>
                <w:webHidden/>
              </w:rPr>
              <w:fldChar w:fldCharType="end"/>
            </w:r>
          </w:hyperlink>
        </w:p>
        <w:p w:rsidR="00961859" w:rsidRDefault="00961859">
          <w:pPr>
            <w:pStyle w:val="TDC3"/>
            <w:tabs>
              <w:tab w:val="left" w:pos="1320"/>
              <w:tab w:val="right" w:leader="dot" w:pos="8494"/>
            </w:tabs>
            <w:rPr>
              <w:noProof/>
            </w:rPr>
          </w:pPr>
          <w:hyperlink w:anchor="_Toc370252290" w:history="1">
            <w:r w:rsidRPr="008528FB">
              <w:rPr>
                <w:rStyle w:val="Hipervnculo"/>
                <w:noProof/>
              </w:rPr>
              <w:t>2.1.3.</w:t>
            </w:r>
            <w:r>
              <w:rPr>
                <w:noProof/>
              </w:rPr>
              <w:tab/>
            </w:r>
            <w:r w:rsidRPr="008528FB">
              <w:rPr>
                <w:rStyle w:val="Hipervnculo"/>
                <w:noProof/>
              </w:rPr>
              <w:t>Notas de implementación</w:t>
            </w:r>
            <w:r>
              <w:rPr>
                <w:noProof/>
                <w:webHidden/>
              </w:rPr>
              <w:tab/>
            </w:r>
            <w:r>
              <w:rPr>
                <w:noProof/>
                <w:webHidden/>
              </w:rPr>
              <w:fldChar w:fldCharType="begin"/>
            </w:r>
            <w:r>
              <w:rPr>
                <w:noProof/>
                <w:webHidden/>
              </w:rPr>
              <w:instrText xml:space="preserve"> PAGEREF _Toc370252290 \h </w:instrText>
            </w:r>
            <w:r>
              <w:rPr>
                <w:noProof/>
                <w:webHidden/>
              </w:rPr>
            </w:r>
            <w:r>
              <w:rPr>
                <w:noProof/>
                <w:webHidden/>
              </w:rPr>
              <w:fldChar w:fldCharType="separate"/>
            </w:r>
            <w:r>
              <w:rPr>
                <w:noProof/>
                <w:webHidden/>
              </w:rPr>
              <w:t>7</w:t>
            </w:r>
            <w:r>
              <w:rPr>
                <w:noProof/>
                <w:webHidden/>
              </w:rPr>
              <w:fldChar w:fldCharType="end"/>
            </w:r>
          </w:hyperlink>
        </w:p>
        <w:p w:rsidR="00961859" w:rsidRDefault="00961859">
          <w:pPr>
            <w:pStyle w:val="TDC2"/>
            <w:tabs>
              <w:tab w:val="left" w:pos="880"/>
              <w:tab w:val="right" w:leader="dot" w:pos="8494"/>
            </w:tabs>
            <w:rPr>
              <w:noProof/>
            </w:rPr>
          </w:pPr>
          <w:hyperlink w:anchor="_Toc370252291" w:history="1">
            <w:r w:rsidRPr="008528FB">
              <w:rPr>
                <w:rStyle w:val="Hipervnculo"/>
                <w:noProof/>
              </w:rPr>
              <w:t>2.2.</w:t>
            </w:r>
            <w:r>
              <w:rPr>
                <w:noProof/>
              </w:rPr>
              <w:tab/>
            </w:r>
            <w:r w:rsidRPr="008528FB">
              <w:rPr>
                <w:rStyle w:val="Hipervnculo"/>
                <w:noProof/>
              </w:rPr>
              <w:t>Colaboración Buscar contenidos</w:t>
            </w:r>
            <w:r>
              <w:rPr>
                <w:noProof/>
                <w:webHidden/>
              </w:rPr>
              <w:tab/>
            </w:r>
            <w:r>
              <w:rPr>
                <w:noProof/>
                <w:webHidden/>
              </w:rPr>
              <w:fldChar w:fldCharType="begin"/>
            </w:r>
            <w:r>
              <w:rPr>
                <w:noProof/>
                <w:webHidden/>
              </w:rPr>
              <w:instrText xml:space="preserve"> PAGEREF _Toc370252291 \h </w:instrText>
            </w:r>
            <w:r>
              <w:rPr>
                <w:noProof/>
                <w:webHidden/>
              </w:rPr>
            </w:r>
            <w:r>
              <w:rPr>
                <w:noProof/>
                <w:webHidden/>
              </w:rPr>
              <w:fldChar w:fldCharType="separate"/>
            </w:r>
            <w:r>
              <w:rPr>
                <w:noProof/>
                <w:webHidden/>
              </w:rPr>
              <w:t>8</w:t>
            </w:r>
            <w:r>
              <w:rPr>
                <w:noProof/>
                <w:webHidden/>
              </w:rPr>
              <w:fldChar w:fldCharType="end"/>
            </w:r>
          </w:hyperlink>
        </w:p>
        <w:p w:rsidR="00961859" w:rsidRDefault="00961859">
          <w:pPr>
            <w:pStyle w:val="TDC3"/>
            <w:tabs>
              <w:tab w:val="left" w:pos="1320"/>
              <w:tab w:val="right" w:leader="dot" w:pos="8494"/>
            </w:tabs>
            <w:rPr>
              <w:noProof/>
            </w:rPr>
          </w:pPr>
          <w:hyperlink w:anchor="_Toc370252292" w:history="1">
            <w:r w:rsidRPr="008528FB">
              <w:rPr>
                <w:rStyle w:val="Hipervnculo"/>
                <w:noProof/>
              </w:rPr>
              <w:t>2.2.1.</w:t>
            </w:r>
            <w:r>
              <w:rPr>
                <w:noProof/>
              </w:rPr>
              <w:tab/>
            </w:r>
            <w:r w:rsidRPr="008528FB">
              <w:rPr>
                <w:rStyle w:val="Hipervnculo"/>
                <w:noProof/>
              </w:rPr>
              <w:t>Estructura</w:t>
            </w:r>
            <w:r>
              <w:rPr>
                <w:noProof/>
                <w:webHidden/>
              </w:rPr>
              <w:tab/>
            </w:r>
            <w:r>
              <w:rPr>
                <w:noProof/>
                <w:webHidden/>
              </w:rPr>
              <w:fldChar w:fldCharType="begin"/>
            </w:r>
            <w:r>
              <w:rPr>
                <w:noProof/>
                <w:webHidden/>
              </w:rPr>
              <w:instrText xml:space="preserve"> PAGEREF _Toc370252292 \h </w:instrText>
            </w:r>
            <w:r>
              <w:rPr>
                <w:noProof/>
                <w:webHidden/>
              </w:rPr>
            </w:r>
            <w:r>
              <w:rPr>
                <w:noProof/>
                <w:webHidden/>
              </w:rPr>
              <w:fldChar w:fldCharType="separate"/>
            </w:r>
            <w:r>
              <w:rPr>
                <w:noProof/>
                <w:webHidden/>
              </w:rPr>
              <w:t>8</w:t>
            </w:r>
            <w:r>
              <w:rPr>
                <w:noProof/>
                <w:webHidden/>
              </w:rPr>
              <w:fldChar w:fldCharType="end"/>
            </w:r>
          </w:hyperlink>
        </w:p>
        <w:p w:rsidR="00961859" w:rsidRDefault="00961859">
          <w:pPr>
            <w:pStyle w:val="TDC3"/>
            <w:tabs>
              <w:tab w:val="left" w:pos="1320"/>
              <w:tab w:val="right" w:leader="dot" w:pos="8494"/>
            </w:tabs>
            <w:rPr>
              <w:noProof/>
            </w:rPr>
          </w:pPr>
          <w:hyperlink w:anchor="_Toc370252293" w:history="1">
            <w:r w:rsidRPr="008528FB">
              <w:rPr>
                <w:rStyle w:val="Hipervnculo"/>
                <w:noProof/>
              </w:rPr>
              <w:t>2.2.2.</w:t>
            </w:r>
            <w:r>
              <w:rPr>
                <w:noProof/>
              </w:rPr>
              <w:tab/>
            </w:r>
            <w:r w:rsidRPr="008528FB">
              <w:rPr>
                <w:rStyle w:val="Hipervnculo"/>
                <w:noProof/>
              </w:rPr>
              <w:t>Interacciones</w:t>
            </w:r>
            <w:r>
              <w:rPr>
                <w:noProof/>
                <w:webHidden/>
              </w:rPr>
              <w:tab/>
            </w:r>
            <w:r>
              <w:rPr>
                <w:noProof/>
                <w:webHidden/>
              </w:rPr>
              <w:fldChar w:fldCharType="begin"/>
            </w:r>
            <w:r>
              <w:rPr>
                <w:noProof/>
                <w:webHidden/>
              </w:rPr>
              <w:instrText xml:space="preserve"> PAGEREF _Toc370252293 \h </w:instrText>
            </w:r>
            <w:r>
              <w:rPr>
                <w:noProof/>
                <w:webHidden/>
              </w:rPr>
            </w:r>
            <w:r>
              <w:rPr>
                <w:noProof/>
                <w:webHidden/>
              </w:rPr>
              <w:fldChar w:fldCharType="separate"/>
            </w:r>
            <w:r>
              <w:rPr>
                <w:noProof/>
                <w:webHidden/>
              </w:rPr>
              <w:t>9</w:t>
            </w:r>
            <w:r>
              <w:rPr>
                <w:noProof/>
                <w:webHidden/>
              </w:rPr>
              <w:fldChar w:fldCharType="end"/>
            </w:r>
          </w:hyperlink>
        </w:p>
        <w:p w:rsidR="00961859" w:rsidRDefault="00961859">
          <w:pPr>
            <w:pStyle w:val="TDC3"/>
            <w:tabs>
              <w:tab w:val="left" w:pos="1320"/>
              <w:tab w:val="right" w:leader="dot" w:pos="8494"/>
            </w:tabs>
            <w:rPr>
              <w:noProof/>
            </w:rPr>
          </w:pPr>
          <w:hyperlink w:anchor="_Toc370252294" w:history="1">
            <w:r w:rsidRPr="008528FB">
              <w:rPr>
                <w:rStyle w:val="Hipervnculo"/>
                <w:noProof/>
              </w:rPr>
              <w:t>1.1.1.</w:t>
            </w:r>
            <w:r>
              <w:rPr>
                <w:noProof/>
              </w:rPr>
              <w:tab/>
            </w:r>
            <w:r w:rsidRPr="008528FB">
              <w:rPr>
                <w:rStyle w:val="Hipervnculo"/>
                <w:noProof/>
              </w:rPr>
              <w:t>Notas de implementación</w:t>
            </w:r>
            <w:r>
              <w:rPr>
                <w:noProof/>
                <w:webHidden/>
              </w:rPr>
              <w:tab/>
            </w:r>
            <w:r>
              <w:rPr>
                <w:noProof/>
                <w:webHidden/>
              </w:rPr>
              <w:fldChar w:fldCharType="begin"/>
            </w:r>
            <w:r>
              <w:rPr>
                <w:noProof/>
                <w:webHidden/>
              </w:rPr>
              <w:instrText xml:space="preserve"> PAGEREF _Toc370252294 \h </w:instrText>
            </w:r>
            <w:r>
              <w:rPr>
                <w:noProof/>
                <w:webHidden/>
              </w:rPr>
            </w:r>
            <w:r>
              <w:rPr>
                <w:noProof/>
                <w:webHidden/>
              </w:rPr>
              <w:fldChar w:fldCharType="separate"/>
            </w:r>
            <w:r>
              <w:rPr>
                <w:noProof/>
                <w:webHidden/>
              </w:rPr>
              <w:t>9</w:t>
            </w:r>
            <w:r>
              <w:rPr>
                <w:noProof/>
                <w:webHidden/>
              </w:rPr>
              <w:fldChar w:fldCharType="end"/>
            </w:r>
          </w:hyperlink>
        </w:p>
        <w:p w:rsidR="00961859" w:rsidRDefault="00961859">
          <w:pPr>
            <w:pStyle w:val="TDC1"/>
            <w:tabs>
              <w:tab w:val="left" w:pos="440"/>
              <w:tab w:val="right" w:leader="dot" w:pos="8494"/>
            </w:tabs>
            <w:rPr>
              <w:noProof/>
            </w:rPr>
          </w:pPr>
          <w:hyperlink w:anchor="_Toc370252295" w:history="1">
            <w:r w:rsidRPr="008528FB">
              <w:rPr>
                <w:rStyle w:val="Hipervnculo"/>
                <w:noProof/>
              </w:rPr>
              <w:t>3.</w:t>
            </w:r>
            <w:r>
              <w:rPr>
                <w:noProof/>
              </w:rPr>
              <w:tab/>
            </w:r>
            <w:r w:rsidRPr="008528FB">
              <w:rPr>
                <w:rStyle w:val="Hipervnculo"/>
                <w:noProof/>
              </w:rPr>
              <w:t>Criterios generales</w:t>
            </w:r>
            <w:r>
              <w:rPr>
                <w:noProof/>
                <w:webHidden/>
              </w:rPr>
              <w:tab/>
            </w:r>
            <w:r>
              <w:rPr>
                <w:noProof/>
                <w:webHidden/>
              </w:rPr>
              <w:fldChar w:fldCharType="begin"/>
            </w:r>
            <w:r>
              <w:rPr>
                <w:noProof/>
                <w:webHidden/>
              </w:rPr>
              <w:instrText xml:space="preserve"> PAGEREF _Toc370252295 \h </w:instrText>
            </w:r>
            <w:r>
              <w:rPr>
                <w:noProof/>
                <w:webHidden/>
              </w:rPr>
            </w:r>
            <w:r>
              <w:rPr>
                <w:noProof/>
                <w:webHidden/>
              </w:rPr>
              <w:fldChar w:fldCharType="separate"/>
            </w:r>
            <w:r>
              <w:rPr>
                <w:noProof/>
                <w:webHidden/>
              </w:rPr>
              <w:t>10</w:t>
            </w:r>
            <w:r>
              <w:rPr>
                <w:noProof/>
                <w:webHidden/>
              </w:rPr>
              <w:fldChar w:fldCharType="end"/>
            </w:r>
          </w:hyperlink>
        </w:p>
        <w:p w:rsidR="00961859" w:rsidRDefault="00961859">
          <w:pPr>
            <w:pStyle w:val="TDC3"/>
            <w:tabs>
              <w:tab w:val="left" w:pos="1320"/>
              <w:tab w:val="right" w:leader="dot" w:pos="8494"/>
            </w:tabs>
            <w:rPr>
              <w:noProof/>
            </w:rPr>
          </w:pPr>
          <w:hyperlink w:anchor="_Toc370252296" w:history="1">
            <w:r w:rsidRPr="008528FB">
              <w:rPr>
                <w:rStyle w:val="Hipervnculo"/>
                <w:noProof/>
              </w:rPr>
              <w:t>1.1.2.</w:t>
            </w:r>
            <w:r>
              <w:rPr>
                <w:noProof/>
              </w:rPr>
              <w:tab/>
            </w:r>
            <w:r w:rsidRPr="008528FB">
              <w:rPr>
                <w:rStyle w:val="Hipervnculo"/>
                <w:noProof/>
              </w:rPr>
              <w:t>Negocio Factory</w:t>
            </w:r>
            <w:r>
              <w:rPr>
                <w:noProof/>
                <w:webHidden/>
              </w:rPr>
              <w:tab/>
            </w:r>
            <w:r>
              <w:rPr>
                <w:noProof/>
                <w:webHidden/>
              </w:rPr>
              <w:fldChar w:fldCharType="begin"/>
            </w:r>
            <w:r>
              <w:rPr>
                <w:noProof/>
                <w:webHidden/>
              </w:rPr>
              <w:instrText xml:space="preserve"> PAGEREF _Toc370252296 \h </w:instrText>
            </w:r>
            <w:r>
              <w:rPr>
                <w:noProof/>
                <w:webHidden/>
              </w:rPr>
            </w:r>
            <w:r>
              <w:rPr>
                <w:noProof/>
                <w:webHidden/>
              </w:rPr>
              <w:fldChar w:fldCharType="separate"/>
            </w:r>
            <w:r>
              <w:rPr>
                <w:noProof/>
                <w:webHidden/>
              </w:rPr>
              <w:t>10</w:t>
            </w:r>
            <w:r>
              <w:rPr>
                <w:noProof/>
                <w:webHidden/>
              </w:rPr>
              <w:fldChar w:fldCharType="end"/>
            </w:r>
          </w:hyperlink>
        </w:p>
        <w:p w:rsidR="00961859" w:rsidRDefault="00961859">
          <w:pPr>
            <w:pStyle w:val="TDC3"/>
            <w:tabs>
              <w:tab w:val="left" w:pos="1320"/>
              <w:tab w:val="right" w:leader="dot" w:pos="8494"/>
            </w:tabs>
            <w:rPr>
              <w:noProof/>
            </w:rPr>
          </w:pPr>
          <w:hyperlink w:anchor="_Toc370252297" w:history="1">
            <w:r w:rsidRPr="008528FB">
              <w:rPr>
                <w:rStyle w:val="Hipervnculo"/>
                <w:noProof/>
              </w:rPr>
              <w:t>1.1.3.</w:t>
            </w:r>
            <w:r>
              <w:rPr>
                <w:noProof/>
              </w:rPr>
              <w:tab/>
            </w:r>
            <w:r w:rsidRPr="008528FB">
              <w:rPr>
                <w:rStyle w:val="Hipervnculo"/>
                <w:noProof/>
              </w:rPr>
              <w:t>Persistencia Factory</w:t>
            </w:r>
            <w:r>
              <w:rPr>
                <w:noProof/>
                <w:webHidden/>
              </w:rPr>
              <w:tab/>
            </w:r>
            <w:r>
              <w:rPr>
                <w:noProof/>
                <w:webHidden/>
              </w:rPr>
              <w:fldChar w:fldCharType="begin"/>
            </w:r>
            <w:r>
              <w:rPr>
                <w:noProof/>
                <w:webHidden/>
              </w:rPr>
              <w:instrText xml:space="preserve"> PAGEREF _Toc370252297 \h </w:instrText>
            </w:r>
            <w:r>
              <w:rPr>
                <w:noProof/>
                <w:webHidden/>
              </w:rPr>
            </w:r>
            <w:r>
              <w:rPr>
                <w:noProof/>
                <w:webHidden/>
              </w:rPr>
              <w:fldChar w:fldCharType="separate"/>
            </w:r>
            <w:r>
              <w:rPr>
                <w:noProof/>
                <w:webHidden/>
              </w:rPr>
              <w:t>10</w:t>
            </w:r>
            <w:r>
              <w:rPr>
                <w:noProof/>
                <w:webHidden/>
              </w:rPr>
              <w:fldChar w:fldCharType="end"/>
            </w:r>
          </w:hyperlink>
        </w:p>
        <w:p w:rsidR="00961859" w:rsidRDefault="00961859">
          <w:pPr>
            <w:pStyle w:val="TDC3"/>
            <w:tabs>
              <w:tab w:val="left" w:pos="1320"/>
              <w:tab w:val="right" w:leader="dot" w:pos="8494"/>
            </w:tabs>
            <w:rPr>
              <w:noProof/>
            </w:rPr>
          </w:pPr>
          <w:hyperlink w:anchor="_Toc370252298" w:history="1">
            <w:r w:rsidRPr="008528FB">
              <w:rPr>
                <w:rStyle w:val="Hipervnculo"/>
                <w:noProof/>
              </w:rPr>
              <w:t>1.1.4.</w:t>
            </w:r>
            <w:r>
              <w:rPr>
                <w:noProof/>
              </w:rPr>
              <w:tab/>
            </w:r>
            <w:r w:rsidRPr="008528FB">
              <w:rPr>
                <w:rStyle w:val="Hipervnculo"/>
                <w:noProof/>
              </w:rPr>
              <w:t>DataTypes Factory</w:t>
            </w:r>
            <w:r>
              <w:rPr>
                <w:noProof/>
                <w:webHidden/>
              </w:rPr>
              <w:tab/>
            </w:r>
            <w:r>
              <w:rPr>
                <w:noProof/>
                <w:webHidden/>
              </w:rPr>
              <w:fldChar w:fldCharType="begin"/>
            </w:r>
            <w:r>
              <w:rPr>
                <w:noProof/>
                <w:webHidden/>
              </w:rPr>
              <w:instrText xml:space="preserve"> PAGEREF _Toc370252298 \h </w:instrText>
            </w:r>
            <w:r>
              <w:rPr>
                <w:noProof/>
                <w:webHidden/>
              </w:rPr>
            </w:r>
            <w:r>
              <w:rPr>
                <w:noProof/>
                <w:webHidden/>
              </w:rPr>
              <w:fldChar w:fldCharType="separate"/>
            </w:r>
            <w:r>
              <w:rPr>
                <w:noProof/>
                <w:webHidden/>
              </w:rPr>
              <w:t>11</w:t>
            </w:r>
            <w:r>
              <w:rPr>
                <w:noProof/>
                <w:webHidden/>
              </w:rPr>
              <w:fldChar w:fldCharType="end"/>
            </w:r>
          </w:hyperlink>
        </w:p>
        <w:p w:rsidR="00961859" w:rsidRDefault="00961859">
          <w:pPr>
            <w:pStyle w:val="TDC3"/>
            <w:tabs>
              <w:tab w:val="left" w:pos="1320"/>
              <w:tab w:val="right" w:leader="dot" w:pos="8494"/>
            </w:tabs>
            <w:rPr>
              <w:noProof/>
            </w:rPr>
          </w:pPr>
          <w:hyperlink w:anchor="_Toc370252299" w:history="1">
            <w:r w:rsidRPr="008528FB">
              <w:rPr>
                <w:rStyle w:val="Hipervnculo"/>
                <w:noProof/>
              </w:rPr>
              <w:t>1.1.1.</w:t>
            </w:r>
            <w:r>
              <w:rPr>
                <w:noProof/>
              </w:rPr>
              <w:tab/>
            </w:r>
            <w:r w:rsidRPr="008528FB">
              <w:rPr>
                <w:rStyle w:val="Hipervnculo"/>
                <w:noProof/>
              </w:rPr>
              <w:t>Manejo de sesión</w:t>
            </w:r>
            <w:r>
              <w:rPr>
                <w:noProof/>
                <w:webHidden/>
              </w:rPr>
              <w:tab/>
            </w:r>
            <w:r>
              <w:rPr>
                <w:noProof/>
                <w:webHidden/>
              </w:rPr>
              <w:fldChar w:fldCharType="begin"/>
            </w:r>
            <w:r>
              <w:rPr>
                <w:noProof/>
                <w:webHidden/>
              </w:rPr>
              <w:instrText xml:space="preserve"> PAGEREF _Toc370252299 \h </w:instrText>
            </w:r>
            <w:r>
              <w:rPr>
                <w:noProof/>
                <w:webHidden/>
              </w:rPr>
            </w:r>
            <w:r>
              <w:rPr>
                <w:noProof/>
                <w:webHidden/>
              </w:rPr>
              <w:fldChar w:fldCharType="separate"/>
            </w:r>
            <w:r>
              <w:rPr>
                <w:noProof/>
                <w:webHidden/>
              </w:rPr>
              <w:t>11</w:t>
            </w:r>
            <w:r>
              <w:rPr>
                <w:noProof/>
                <w:webHidden/>
              </w:rPr>
              <w:fldChar w:fldCharType="end"/>
            </w:r>
          </w:hyperlink>
        </w:p>
        <w:p w:rsidR="00961859" w:rsidRDefault="00961859">
          <w:pPr>
            <w:pStyle w:val="TDC3"/>
            <w:tabs>
              <w:tab w:val="left" w:pos="1320"/>
              <w:tab w:val="right" w:leader="dot" w:pos="8494"/>
            </w:tabs>
            <w:rPr>
              <w:noProof/>
            </w:rPr>
          </w:pPr>
          <w:hyperlink w:anchor="_Toc370252300" w:history="1">
            <w:r w:rsidRPr="008528FB">
              <w:rPr>
                <w:rStyle w:val="Hipervnculo"/>
                <w:noProof/>
              </w:rPr>
              <w:t>1.1.1.</w:t>
            </w:r>
            <w:r>
              <w:rPr>
                <w:noProof/>
              </w:rPr>
              <w:tab/>
            </w:r>
            <w:r w:rsidRPr="008528FB">
              <w:rPr>
                <w:rStyle w:val="Hipervnculo"/>
                <w:noProof/>
              </w:rPr>
              <w:t>Data Access Objects</w:t>
            </w:r>
            <w:r>
              <w:rPr>
                <w:noProof/>
                <w:webHidden/>
              </w:rPr>
              <w:tab/>
            </w:r>
            <w:r>
              <w:rPr>
                <w:noProof/>
                <w:webHidden/>
              </w:rPr>
              <w:fldChar w:fldCharType="begin"/>
            </w:r>
            <w:r>
              <w:rPr>
                <w:noProof/>
                <w:webHidden/>
              </w:rPr>
              <w:instrText xml:space="preserve"> PAGEREF _Toc370252300 \h </w:instrText>
            </w:r>
            <w:r>
              <w:rPr>
                <w:noProof/>
                <w:webHidden/>
              </w:rPr>
            </w:r>
            <w:r>
              <w:rPr>
                <w:noProof/>
                <w:webHidden/>
              </w:rPr>
              <w:fldChar w:fldCharType="separate"/>
            </w:r>
            <w:r>
              <w:rPr>
                <w:noProof/>
                <w:webHidden/>
              </w:rPr>
              <w:t>12</w:t>
            </w:r>
            <w:r>
              <w:rPr>
                <w:noProof/>
                <w:webHidden/>
              </w:rPr>
              <w:fldChar w:fldCharType="end"/>
            </w:r>
          </w:hyperlink>
        </w:p>
        <w:p w:rsidR="00961859" w:rsidRDefault="00961859">
          <w:pPr>
            <w:pStyle w:val="TDC3"/>
            <w:tabs>
              <w:tab w:val="left" w:pos="1320"/>
              <w:tab w:val="right" w:leader="dot" w:pos="8494"/>
            </w:tabs>
            <w:rPr>
              <w:noProof/>
            </w:rPr>
          </w:pPr>
          <w:hyperlink w:anchor="_Toc370252301" w:history="1">
            <w:r w:rsidRPr="008528FB">
              <w:rPr>
                <w:rStyle w:val="Hipervnculo"/>
                <w:noProof/>
              </w:rPr>
              <w:t>1.1.2.</w:t>
            </w:r>
            <w:r>
              <w:rPr>
                <w:noProof/>
              </w:rPr>
              <w:tab/>
            </w:r>
            <w:r w:rsidRPr="008528FB">
              <w:rPr>
                <w:rStyle w:val="Hipervnculo"/>
                <w:noProof/>
              </w:rPr>
              <w:t>Glosario de Data Types</w:t>
            </w:r>
            <w:r>
              <w:rPr>
                <w:noProof/>
                <w:webHidden/>
              </w:rPr>
              <w:tab/>
            </w:r>
            <w:r>
              <w:rPr>
                <w:noProof/>
                <w:webHidden/>
              </w:rPr>
              <w:fldChar w:fldCharType="begin"/>
            </w:r>
            <w:r>
              <w:rPr>
                <w:noProof/>
                <w:webHidden/>
              </w:rPr>
              <w:instrText xml:space="preserve"> PAGEREF _Toc370252301 \h </w:instrText>
            </w:r>
            <w:r>
              <w:rPr>
                <w:noProof/>
                <w:webHidden/>
              </w:rPr>
            </w:r>
            <w:r>
              <w:rPr>
                <w:noProof/>
                <w:webHidden/>
              </w:rPr>
              <w:fldChar w:fldCharType="separate"/>
            </w:r>
            <w:r>
              <w:rPr>
                <w:noProof/>
                <w:webHidden/>
              </w:rPr>
              <w:t>12</w:t>
            </w:r>
            <w:r>
              <w:rPr>
                <w:noProof/>
                <w:webHidden/>
              </w:rPr>
              <w:fldChar w:fldCharType="end"/>
            </w:r>
          </w:hyperlink>
        </w:p>
        <w:p w:rsidR="000375A9" w:rsidRPr="0096518B" w:rsidRDefault="008E7533">
          <w:r w:rsidRPr="0096518B">
            <w:fldChar w:fldCharType="end"/>
          </w:r>
        </w:p>
      </w:sdtContent>
    </w:sdt>
    <w:p w:rsidR="00EC2C65" w:rsidRPr="0096518B" w:rsidRDefault="00EC2C65">
      <w:r w:rsidRPr="0096518B">
        <w:br w:type="page"/>
      </w:r>
    </w:p>
    <w:p w:rsidR="00961859" w:rsidRDefault="00EC2C65">
      <w:pPr>
        <w:rPr>
          <w:noProof/>
        </w:rPr>
      </w:pPr>
      <w:r w:rsidRPr="0096518B">
        <w:rPr>
          <w:b/>
          <w:sz w:val="32"/>
          <w:szCs w:val="32"/>
        </w:rPr>
        <w:lastRenderedPageBreak/>
        <w:t>Índice de Imágenes</w:t>
      </w:r>
      <w:r w:rsidR="008E7533" w:rsidRPr="008E7533">
        <w:rPr>
          <w:b/>
          <w:sz w:val="32"/>
          <w:szCs w:val="32"/>
        </w:rPr>
        <w:fldChar w:fldCharType="begin"/>
      </w:r>
      <w:r w:rsidRPr="0096518B">
        <w:rPr>
          <w:b/>
          <w:sz w:val="32"/>
          <w:szCs w:val="32"/>
        </w:rPr>
        <w:instrText xml:space="preserve"> TOC \h \z \c "Imagen" </w:instrText>
      </w:r>
      <w:r w:rsidR="008E7533" w:rsidRPr="008E7533">
        <w:rPr>
          <w:b/>
          <w:sz w:val="32"/>
          <w:szCs w:val="32"/>
        </w:rPr>
        <w:fldChar w:fldCharType="separate"/>
      </w:r>
    </w:p>
    <w:p w:rsidR="00961859" w:rsidRDefault="00961859">
      <w:pPr>
        <w:pStyle w:val="Tabladeilustraciones"/>
        <w:tabs>
          <w:tab w:val="right" w:leader="dot" w:pos="8494"/>
        </w:tabs>
        <w:rPr>
          <w:noProof/>
        </w:rPr>
      </w:pPr>
      <w:hyperlink w:anchor="_Toc370252302" w:history="1">
        <w:r w:rsidRPr="009A5FA6">
          <w:rPr>
            <w:rStyle w:val="Hipervnculo"/>
            <w:noProof/>
          </w:rPr>
          <w:t>Imagen 1: Colaboración Login-Logout</w:t>
        </w:r>
        <w:r>
          <w:rPr>
            <w:noProof/>
            <w:webHidden/>
          </w:rPr>
          <w:tab/>
        </w:r>
        <w:r>
          <w:rPr>
            <w:noProof/>
            <w:webHidden/>
          </w:rPr>
          <w:fldChar w:fldCharType="begin"/>
        </w:r>
        <w:r>
          <w:rPr>
            <w:noProof/>
            <w:webHidden/>
          </w:rPr>
          <w:instrText xml:space="preserve"> PAGEREF _Toc370252302 \h </w:instrText>
        </w:r>
        <w:r>
          <w:rPr>
            <w:noProof/>
            <w:webHidden/>
          </w:rPr>
        </w:r>
        <w:r>
          <w:rPr>
            <w:noProof/>
            <w:webHidden/>
          </w:rPr>
          <w:fldChar w:fldCharType="separate"/>
        </w:r>
        <w:r>
          <w:rPr>
            <w:noProof/>
            <w:webHidden/>
          </w:rPr>
          <w:t>5</w:t>
        </w:r>
        <w:r>
          <w:rPr>
            <w:noProof/>
            <w:webHidden/>
          </w:rPr>
          <w:fldChar w:fldCharType="end"/>
        </w:r>
      </w:hyperlink>
    </w:p>
    <w:p w:rsidR="00961859" w:rsidRDefault="00961859">
      <w:pPr>
        <w:pStyle w:val="Tabladeilustraciones"/>
        <w:tabs>
          <w:tab w:val="right" w:leader="dot" w:pos="8494"/>
        </w:tabs>
        <w:rPr>
          <w:noProof/>
        </w:rPr>
      </w:pPr>
      <w:hyperlink w:anchor="_Toc370252303" w:history="1">
        <w:r w:rsidRPr="009A5FA6">
          <w:rPr>
            <w:rStyle w:val="Hipervnculo"/>
            <w:noProof/>
          </w:rPr>
          <w:t>Imagen 2: Estructura de Servidor Principal para colaboración Login-Logout</w:t>
        </w:r>
        <w:r>
          <w:rPr>
            <w:noProof/>
            <w:webHidden/>
          </w:rPr>
          <w:tab/>
        </w:r>
        <w:r>
          <w:rPr>
            <w:noProof/>
            <w:webHidden/>
          </w:rPr>
          <w:fldChar w:fldCharType="begin"/>
        </w:r>
        <w:r>
          <w:rPr>
            <w:noProof/>
            <w:webHidden/>
          </w:rPr>
          <w:instrText xml:space="preserve"> PAGEREF _Toc370252303 \h </w:instrText>
        </w:r>
        <w:r>
          <w:rPr>
            <w:noProof/>
            <w:webHidden/>
          </w:rPr>
        </w:r>
        <w:r>
          <w:rPr>
            <w:noProof/>
            <w:webHidden/>
          </w:rPr>
          <w:fldChar w:fldCharType="separate"/>
        </w:r>
        <w:r>
          <w:rPr>
            <w:noProof/>
            <w:webHidden/>
          </w:rPr>
          <w:t>5</w:t>
        </w:r>
        <w:r>
          <w:rPr>
            <w:noProof/>
            <w:webHidden/>
          </w:rPr>
          <w:fldChar w:fldCharType="end"/>
        </w:r>
      </w:hyperlink>
    </w:p>
    <w:p w:rsidR="00961859" w:rsidRDefault="00961859">
      <w:pPr>
        <w:pStyle w:val="Tabladeilustraciones"/>
        <w:tabs>
          <w:tab w:val="right" w:leader="dot" w:pos="8494"/>
        </w:tabs>
        <w:rPr>
          <w:noProof/>
        </w:rPr>
      </w:pPr>
      <w:hyperlink w:anchor="_Toc370252304" w:history="1">
        <w:r w:rsidRPr="009A5FA6">
          <w:rPr>
            <w:rStyle w:val="Hipervnculo"/>
            <w:noProof/>
          </w:rPr>
          <w:t>Imagen 3: Estructura de App. Móvil para colaboración Login-Logout</w:t>
        </w:r>
        <w:r>
          <w:rPr>
            <w:noProof/>
            <w:webHidden/>
          </w:rPr>
          <w:tab/>
        </w:r>
        <w:r>
          <w:rPr>
            <w:noProof/>
            <w:webHidden/>
          </w:rPr>
          <w:fldChar w:fldCharType="begin"/>
        </w:r>
        <w:r>
          <w:rPr>
            <w:noProof/>
            <w:webHidden/>
          </w:rPr>
          <w:instrText xml:space="preserve"> PAGEREF _Toc370252304 \h </w:instrText>
        </w:r>
        <w:r>
          <w:rPr>
            <w:noProof/>
            <w:webHidden/>
          </w:rPr>
        </w:r>
        <w:r>
          <w:rPr>
            <w:noProof/>
            <w:webHidden/>
          </w:rPr>
          <w:fldChar w:fldCharType="separate"/>
        </w:r>
        <w:r>
          <w:rPr>
            <w:noProof/>
            <w:webHidden/>
          </w:rPr>
          <w:t>6</w:t>
        </w:r>
        <w:r>
          <w:rPr>
            <w:noProof/>
            <w:webHidden/>
          </w:rPr>
          <w:fldChar w:fldCharType="end"/>
        </w:r>
      </w:hyperlink>
    </w:p>
    <w:p w:rsidR="00961859" w:rsidRDefault="00961859">
      <w:pPr>
        <w:pStyle w:val="Tabladeilustraciones"/>
        <w:tabs>
          <w:tab w:val="right" w:leader="dot" w:pos="8494"/>
        </w:tabs>
        <w:rPr>
          <w:noProof/>
        </w:rPr>
      </w:pPr>
      <w:hyperlink w:anchor="_Toc370252305" w:history="1">
        <w:r w:rsidRPr="009A5FA6">
          <w:rPr>
            <w:rStyle w:val="Hipervnculo"/>
            <w:noProof/>
          </w:rPr>
          <w:t>Imagen 4: Diagrama de comunicación Logout</w:t>
        </w:r>
        <w:r>
          <w:rPr>
            <w:noProof/>
            <w:webHidden/>
          </w:rPr>
          <w:tab/>
        </w:r>
        <w:r>
          <w:rPr>
            <w:noProof/>
            <w:webHidden/>
          </w:rPr>
          <w:fldChar w:fldCharType="begin"/>
        </w:r>
        <w:r>
          <w:rPr>
            <w:noProof/>
            <w:webHidden/>
          </w:rPr>
          <w:instrText xml:space="preserve"> PAGEREF _Toc370252305 \h </w:instrText>
        </w:r>
        <w:r>
          <w:rPr>
            <w:noProof/>
            <w:webHidden/>
          </w:rPr>
        </w:r>
        <w:r>
          <w:rPr>
            <w:noProof/>
            <w:webHidden/>
          </w:rPr>
          <w:fldChar w:fldCharType="separate"/>
        </w:r>
        <w:r>
          <w:rPr>
            <w:noProof/>
            <w:webHidden/>
          </w:rPr>
          <w:t>6</w:t>
        </w:r>
        <w:r>
          <w:rPr>
            <w:noProof/>
            <w:webHidden/>
          </w:rPr>
          <w:fldChar w:fldCharType="end"/>
        </w:r>
      </w:hyperlink>
    </w:p>
    <w:p w:rsidR="00961859" w:rsidRDefault="00961859">
      <w:pPr>
        <w:pStyle w:val="Tabladeilustraciones"/>
        <w:tabs>
          <w:tab w:val="right" w:leader="dot" w:pos="8494"/>
        </w:tabs>
        <w:rPr>
          <w:noProof/>
        </w:rPr>
      </w:pPr>
      <w:hyperlink w:anchor="_Toc370252306" w:history="1">
        <w:r w:rsidRPr="009A5FA6">
          <w:rPr>
            <w:rStyle w:val="Hipervnculo"/>
            <w:noProof/>
          </w:rPr>
          <w:t>Imagen 5: Diagrama de comunicación Login</w:t>
        </w:r>
        <w:r>
          <w:rPr>
            <w:noProof/>
            <w:webHidden/>
          </w:rPr>
          <w:tab/>
        </w:r>
        <w:r>
          <w:rPr>
            <w:noProof/>
            <w:webHidden/>
          </w:rPr>
          <w:fldChar w:fldCharType="begin"/>
        </w:r>
        <w:r>
          <w:rPr>
            <w:noProof/>
            <w:webHidden/>
          </w:rPr>
          <w:instrText xml:space="preserve"> PAGEREF _Toc370252306 \h </w:instrText>
        </w:r>
        <w:r>
          <w:rPr>
            <w:noProof/>
            <w:webHidden/>
          </w:rPr>
        </w:r>
        <w:r>
          <w:rPr>
            <w:noProof/>
            <w:webHidden/>
          </w:rPr>
          <w:fldChar w:fldCharType="separate"/>
        </w:r>
        <w:r>
          <w:rPr>
            <w:noProof/>
            <w:webHidden/>
          </w:rPr>
          <w:t>7</w:t>
        </w:r>
        <w:r>
          <w:rPr>
            <w:noProof/>
            <w:webHidden/>
          </w:rPr>
          <w:fldChar w:fldCharType="end"/>
        </w:r>
      </w:hyperlink>
    </w:p>
    <w:p w:rsidR="00961859" w:rsidRDefault="00961859">
      <w:pPr>
        <w:pStyle w:val="Tabladeilustraciones"/>
        <w:tabs>
          <w:tab w:val="right" w:leader="dot" w:pos="8494"/>
        </w:tabs>
        <w:rPr>
          <w:noProof/>
        </w:rPr>
      </w:pPr>
      <w:hyperlink w:anchor="_Toc370252307" w:history="1">
        <w:r w:rsidRPr="009A5FA6">
          <w:rPr>
            <w:rStyle w:val="Hipervnculo"/>
            <w:noProof/>
          </w:rPr>
          <w:t>Imagen 6: Diagrama de comunicación Login Móvil</w:t>
        </w:r>
        <w:r>
          <w:rPr>
            <w:noProof/>
            <w:webHidden/>
          </w:rPr>
          <w:tab/>
        </w:r>
        <w:r>
          <w:rPr>
            <w:noProof/>
            <w:webHidden/>
          </w:rPr>
          <w:fldChar w:fldCharType="begin"/>
        </w:r>
        <w:r>
          <w:rPr>
            <w:noProof/>
            <w:webHidden/>
          </w:rPr>
          <w:instrText xml:space="preserve"> PAGEREF _Toc370252307 \h </w:instrText>
        </w:r>
        <w:r>
          <w:rPr>
            <w:noProof/>
            <w:webHidden/>
          </w:rPr>
        </w:r>
        <w:r>
          <w:rPr>
            <w:noProof/>
            <w:webHidden/>
          </w:rPr>
          <w:fldChar w:fldCharType="separate"/>
        </w:r>
        <w:r>
          <w:rPr>
            <w:noProof/>
            <w:webHidden/>
          </w:rPr>
          <w:t>7</w:t>
        </w:r>
        <w:r>
          <w:rPr>
            <w:noProof/>
            <w:webHidden/>
          </w:rPr>
          <w:fldChar w:fldCharType="end"/>
        </w:r>
      </w:hyperlink>
    </w:p>
    <w:p w:rsidR="00961859" w:rsidRDefault="00961859">
      <w:pPr>
        <w:pStyle w:val="Tabladeilustraciones"/>
        <w:tabs>
          <w:tab w:val="right" w:leader="dot" w:pos="8494"/>
        </w:tabs>
        <w:rPr>
          <w:noProof/>
        </w:rPr>
      </w:pPr>
      <w:hyperlink w:anchor="_Toc370252308" w:history="1">
        <w:r w:rsidRPr="009A5FA6">
          <w:rPr>
            <w:rStyle w:val="Hipervnculo"/>
            <w:noProof/>
          </w:rPr>
          <w:t>Imagen 7: Colaboración Buscar contenidos</w:t>
        </w:r>
        <w:r>
          <w:rPr>
            <w:noProof/>
            <w:webHidden/>
          </w:rPr>
          <w:tab/>
        </w:r>
        <w:r>
          <w:rPr>
            <w:noProof/>
            <w:webHidden/>
          </w:rPr>
          <w:fldChar w:fldCharType="begin"/>
        </w:r>
        <w:r>
          <w:rPr>
            <w:noProof/>
            <w:webHidden/>
          </w:rPr>
          <w:instrText xml:space="preserve"> PAGEREF _Toc370252308 \h </w:instrText>
        </w:r>
        <w:r>
          <w:rPr>
            <w:noProof/>
            <w:webHidden/>
          </w:rPr>
        </w:r>
        <w:r>
          <w:rPr>
            <w:noProof/>
            <w:webHidden/>
          </w:rPr>
          <w:fldChar w:fldCharType="separate"/>
        </w:r>
        <w:r>
          <w:rPr>
            <w:noProof/>
            <w:webHidden/>
          </w:rPr>
          <w:t>8</w:t>
        </w:r>
        <w:r>
          <w:rPr>
            <w:noProof/>
            <w:webHidden/>
          </w:rPr>
          <w:fldChar w:fldCharType="end"/>
        </w:r>
      </w:hyperlink>
    </w:p>
    <w:p w:rsidR="00961859" w:rsidRDefault="00961859">
      <w:pPr>
        <w:pStyle w:val="Tabladeilustraciones"/>
        <w:tabs>
          <w:tab w:val="right" w:leader="dot" w:pos="8494"/>
        </w:tabs>
        <w:rPr>
          <w:noProof/>
        </w:rPr>
      </w:pPr>
      <w:hyperlink w:anchor="_Toc370252309" w:history="1">
        <w:r w:rsidRPr="009A5FA6">
          <w:rPr>
            <w:rStyle w:val="Hipervnculo"/>
            <w:noProof/>
          </w:rPr>
          <w:t>Imagen 8: Estructura de Servidor Principal para colaboración Buscar contenidos</w:t>
        </w:r>
        <w:r>
          <w:rPr>
            <w:noProof/>
            <w:webHidden/>
          </w:rPr>
          <w:tab/>
        </w:r>
        <w:r>
          <w:rPr>
            <w:noProof/>
            <w:webHidden/>
          </w:rPr>
          <w:fldChar w:fldCharType="begin"/>
        </w:r>
        <w:r>
          <w:rPr>
            <w:noProof/>
            <w:webHidden/>
          </w:rPr>
          <w:instrText xml:space="preserve"> PAGEREF _Toc370252309 \h </w:instrText>
        </w:r>
        <w:r>
          <w:rPr>
            <w:noProof/>
            <w:webHidden/>
          </w:rPr>
        </w:r>
        <w:r>
          <w:rPr>
            <w:noProof/>
            <w:webHidden/>
          </w:rPr>
          <w:fldChar w:fldCharType="separate"/>
        </w:r>
        <w:r>
          <w:rPr>
            <w:noProof/>
            <w:webHidden/>
          </w:rPr>
          <w:t>8</w:t>
        </w:r>
        <w:r>
          <w:rPr>
            <w:noProof/>
            <w:webHidden/>
          </w:rPr>
          <w:fldChar w:fldCharType="end"/>
        </w:r>
      </w:hyperlink>
    </w:p>
    <w:p w:rsidR="00961859" w:rsidRDefault="00961859">
      <w:pPr>
        <w:pStyle w:val="Tabladeilustraciones"/>
        <w:tabs>
          <w:tab w:val="right" w:leader="dot" w:pos="8494"/>
        </w:tabs>
        <w:rPr>
          <w:noProof/>
        </w:rPr>
      </w:pPr>
      <w:hyperlink w:anchor="_Toc370252310" w:history="1">
        <w:r w:rsidRPr="009A5FA6">
          <w:rPr>
            <w:rStyle w:val="Hipervnculo"/>
            <w:noProof/>
          </w:rPr>
          <w:t>Imagen 9: Diagrama de comunicación para login en Servidor Principal</w:t>
        </w:r>
        <w:r>
          <w:rPr>
            <w:noProof/>
            <w:webHidden/>
          </w:rPr>
          <w:tab/>
        </w:r>
        <w:r>
          <w:rPr>
            <w:noProof/>
            <w:webHidden/>
          </w:rPr>
          <w:fldChar w:fldCharType="begin"/>
        </w:r>
        <w:r>
          <w:rPr>
            <w:noProof/>
            <w:webHidden/>
          </w:rPr>
          <w:instrText xml:space="preserve"> PAGEREF _Toc370252310 \h </w:instrText>
        </w:r>
        <w:r>
          <w:rPr>
            <w:noProof/>
            <w:webHidden/>
          </w:rPr>
        </w:r>
        <w:r>
          <w:rPr>
            <w:noProof/>
            <w:webHidden/>
          </w:rPr>
          <w:fldChar w:fldCharType="separate"/>
        </w:r>
        <w:r>
          <w:rPr>
            <w:noProof/>
            <w:webHidden/>
          </w:rPr>
          <w:t>9</w:t>
        </w:r>
        <w:r>
          <w:rPr>
            <w:noProof/>
            <w:webHidden/>
          </w:rPr>
          <w:fldChar w:fldCharType="end"/>
        </w:r>
      </w:hyperlink>
    </w:p>
    <w:p w:rsidR="00961859" w:rsidRDefault="00961859">
      <w:pPr>
        <w:pStyle w:val="Tabladeilustraciones"/>
        <w:tabs>
          <w:tab w:val="right" w:leader="dot" w:pos="8494"/>
        </w:tabs>
        <w:rPr>
          <w:noProof/>
        </w:rPr>
      </w:pPr>
      <w:hyperlink w:anchor="_Toc370252311" w:history="1">
        <w:r w:rsidRPr="009A5FA6">
          <w:rPr>
            <w:rStyle w:val="Hipervnculo"/>
            <w:noProof/>
          </w:rPr>
          <w:t>Imagen 10: Diseño de Fabrica de Clases de Capa de Negocio</w:t>
        </w:r>
        <w:r>
          <w:rPr>
            <w:noProof/>
            <w:webHidden/>
          </w:rPr>
          <w:tab/>
        </w:r>
        <w:r>
          <w:rPr>
            <w:noProof/>
            <w:webHidden/>
          </w:rPr>
          <w:fldChar w:fldCharType="begin"/>
        </w:r>
        <w:r>
          <w:rPr>
            <w:noProof/>
            <w:webHidden/>
          </w:rPr>
          <w:instrText xml:space="preserve"> PAGEREF _Toc370252311 \h </w:instrText>
        </w:r>
        <w:r>
          <w:rPr>
            <w:noProof/>
            <w:webHidden/>
          </w:rPr>
        </w:r>
        <w:r>
          <w:rPr>
            <w:noProof/>
            <w:webHidden/>
          </w:rPr>
          <w:fldChar w:fldCharType="separate"/>
        </w:r>
        <w:r>
          <w:rPr>
            <w:noProof/>
            <w:webHidden/>
          </w:rPr>
          <w:t>10</w:t>
        </w:r>
        <w:r>
          <w:rPr>
            <w:noProof/>
            <w:webHidden/>
          </w:rPr>
          <w:fldChar w:fldCharType="end"/>
        </w:r>
      </w:hyperlink>
    </w:p>
    <w:p w:rsidR="00961859" w:rsidRDefault="00961859">
      <w:pPr>
        <w:pStyle w:val="Tabladeilustraciones"/>
        <w:tabs>
          <w:tab w:val="right" w:leader="dot" w:pos="8494"/>
        </w:tabs>
        <w:rPr>
          <w:noProof/>
        </w:rPr>
      </w:pPr>
      <w:hyperlink w:anchor="_Toc370252312" w:history="1">
        <w:r w:rsidRPr="009A5FA6">
          <w:rPr>
            <w:rStyle w:val="Hipervnculo"/>
            <w:noProof/>
          </w:rPr>
          <w:t>Imagen 11: Diseño de Fabrica de Clases de Capa de Persistencia</w:t>
        </w:r>
        <w:r>
          <w:rPr>
            <w:noProof/>
            <w:webHidden/>
          </w:rPr>
          <w:tab/>
        </w:r>
        <w:r>
          <w:rPr>
            <w:noProof/>
            <w:webHidden/>
          </w:rPr>
          <w:fldChar w:fldCharType="begin"/>
        </w:r>
        <w:r>
          <w:rPr>
            <w:noProof/>
            <w:webHidden/>
          </w:rPr>
          <w:instrText xml:space="preserve"> PAGEREF _Toc370252312 \h </w:instrText>
        </w:r>
        <w:r>
          <w:rPr>
            <w:noProof/>
            <w:webHidden/>
          </w:rPr>
        </w:r>
        <w:r>
          <w:rPr>
            <w:noProof/>
            <w:webHidden/>
          </w:rPr>
          <w:fldChar w:fldCharType="separate"/>
        </w:r>
        <w:r>
          <w:rPr>
            <w:noProof/>
            <w:webHidden/>
          </w:rPr>
          <w:t>10</w:t>
        </w:r>
        <w:r>
          <w:rPr>
            <w:noProof/>
            <w:webHidden/>
          </w:rPr>
          <w:fldChar w:fldCharType="end"/>
        </w:r>
      </w:hyperlink>
    </w:p>
    <w:p w:rsidR="00961859" w:rsidRDefault="00961859">
      <w:pPr>
        <w:pStyle w:val="Tabladeilustraciones"/>
        <w:tabs>
          <w:tab w:val="right" w:leader="dot" w:pos="8494"/>
        </w:tabs>
        <w:rPr>
          <w:noProof/>
        </w:rPr>
      </w:pPr>
      <w:hyperlink w:anchor="_Toc370252313" w:history="1">
        <w:r w:rsidRPr="009A5FA6">
          <w:rPr>
            <w:rStyle w:val="Hipervnculo"/>
            <w:noProof/>
          </w:rPr>
          <w:t>Imagen 12: Diseño de Fabrica de Data Types</w:t>
        </w:r>
        <w:r>
          <w:rPr>
            <w:noProof/>
            <w:webHidden/>
          </w:rPr>
          <w:tab/>
        </w:r>
        <w:r>
          <w:rPr>
            <w:noProof/>
            <w:webHidden/>
          </w:rPr>
          <w:fldChar w:fldCharType="begin"/>
        </w:r>
        <w:r>
          <w:rPr>
            <w:noProof/>
            <w:webHidden/>
          </w:rPr>
          <w:instrText xml:space="preserve"> PAGEREF _Toc370252313 \h </w:instrText>
        </w:r>
        <w:r>
          <w:rPr>
            <w:noProof/>
            <w:webHidden/>
          </w:rPr>
        </w:r>
        <w:r>
          <w:rPr>
            <w:noProof/>
            <w:webHidden/>
          </w:rPr>
          <w:fldChar w:fldCharType="separate"/>
        </w:r>
        <w:r>
          <w:rPr>
            <w:noProof/>
            <w:webHidden/>
          </w:rPr>
          <w:t>11</w:t>
        </w:r>
        <w:r>
          <w:rPr>
            <w:noProof/>
            <w:webHidden/>
          </w:rPr>
          <w:fldChar w:fldCharType="end"/>
        </w:r>
      </w:hyperlink>
    </w:p>
    <w:p w:rsidR="00961859" w:rsidRDefault="00961859">
      <w:pPr>
        <w:pStyle w:val="Tabladeilustraciones"/>
        <w:tabs>
          <w:tab w:val="right" w:leader="dot" w:pos="8494"/>
        </w:tabs>
        <w:rPr>
          <w:noProof/>
        </w:rPr>
      </w:pPr>
      <w:hyperlink w:anchor="_Toc370252314" w:history="1">
        <w:r w:rsidRPr="009A5FA6">
          <w:rPr>
            <w:rStyle w:val="Hipervnculo"/>
            <w:noProof/>
          </w:rPr>
          <w:t>Imagen 13: Diseño de Session Handler en Servidor Principal</w:t>
        </w:r>
        <w:r>
          <w:rPr>
            <w:noProof/>
            <w:webHidden/>
          </w:rPr>
          <w:tab/>
        </w:r>
        <w:r>
          <w:rPr>
            <w:noProof/>
            <w:webHidden/>
          </w:rPr>
          <w:fldChar w:fldCharType="begin"/>
        </w:r>
        <w:r>
          <w:rPr>
            <w:noProof/>
            <w:webHidden/>
          </w:rPr>
          <w:instrText xml:space="preserve"> PAGEREF _Toc370252314 \h </w:instrText>
        </w:r>
        <w:r>
          <w:rPr>
            <w:noProof/>
            <w:webHidden/>
          </w:rPr>
        </w:r>
        <w:r>
          <w:rPr>
            <w:noProof/>
            <w:webHidden/>
          </w:rPr>
          <w:fldChar w:fldCharType="separate"/>
        </w:r>
        <w:r>
          <w:rPr>
            <w:noProof/>
            <w:webHidden/>
          </w:rPr>
          <w:t>11</w:t>
        </w:r>
        <w:r>
          <w:rPr>
            <w:noProof/>
            <w:webHidden/>
          </w:rPr>
          <w:fldChar w:fldCharType="end"/>
        </w:r>
      </w:hyperlink>
    </w:p>
    <w:p w:rsidR="00961859" w:rsidRDefault="00961859">
      <w:pPr>
        <w:pStyle w:val="Tabladeilustraciones"/>
        <w:tabs>
          <w:tab w:val="right" w:leader="dot" w:pos="8494"/>
        </w:tabs>
        <w:rPr>
          <w:noProof/>
        </w:rPr>
      </w:pPr>
      <w:hyperlink w:anchor="_Toc370252315" w:history="1">
        <w:r w:rsidRPr="009A5FA6">
          <w:rPr>
            <w:rStyle w:val="Hipervnculo"/>
            <w:noProof/>
          </w:rPr>
          <w:t>Imagen 14: Patrón Data Access Object</w:t>
        </w:r>
        <w:r>
          <w:rPr>
            <w:noProof/>
            <w:webHidden/>
          </w:rPr>
          <w:tab/>
        </w:r>
        <w:r>
          <w:rPr>
            <w:noProof/>
            <w:webHidden/>
          </w:rPr>
          <w:fldChar w:fldCharType="begin"/>
        </w:r>
        <w:r>
          <w:rPr>
            <w:noProof/>
            <w:webHidden/>
          </w:rPr>
          <w:instrText xml:space="preserve"> PAGEREF _Toc370252315 \h </w:instrText>
        </w:r>
        <w:r>
          <w:rPr>
            <w:noProof/>
            <w:webHidden/>
          </w:rPr>
        </w:r>
        <w:r>
          <w:rPr>
            <w:noProof/>
            <w:webHidden/>
          </w:rPr>
          <w:fldChar w:fldCharType="separate"/>
        </w:r>
        <w:r>
          <w:rPr>
            <w:noProof/>
            <w:webHidden/>
          </w:rPr>
          <w:t>12</w:t>
        </w:r>
        <w:r>
          <w:rPr>
            <w:noProof/>
            <w:webHidden/>
          </w:rPr>
          <w:fldChar w:fldCharType="end"/>
        </w:r>
      </w:hyperlink>
    </w:p>
    <w:p w:rsidR="00961859" w:rsidRDefault="00961859">
      <w:pPr>
        <w:pStyle w:val="Tabladeilustraciones"/>
        <w:tabs>
          <w:tab w:val="right" w:leader="dot" w:pos="8494"/>
        </w:tabs>
        <w:rPr>
          <w:noProof/>
        </w:rPr>
      </w:pPr>
      <w:hyperlink w:anchor="_Toc370252316" w:history="1">
        <w:r w:rsidRPr="009A5FA6">
          <w:rPr>
            <w:rStyle w:val="Hipervnculo"/>
            <w:noProof/>
          </w:rPr>
          <w:t>Imagen 15: Glosario de Data Types</w:t>
        </w:r>
        <w:r>
          <w:rPr>
            <w:noProof/>
            <w:webHidden/>
          </w:rPr>
          <w:tab/>
        </w:r>
        <w:r>
          <w:rPr>
            <w:noProof/>
            <w:webHidden/>
          </w:rPr>
          <w:fldChar w:fldCharType="begin"/>
        </w:r>
        <w:r>
          <w:rPr>
            <w:noProof/>
            <w:webHidden/>
          </w:rPr>
          <w:instrText xml:space="preserve"> PAGEREF _Toc370252316 \h </w:instrText>
        </w:r>
        <w:r>
          <w:rPr>
            <w:noProof/>
            <w:webHidden/>
          </w:rPr>
        </w:r>
        <w:r>
          <w:rPr>
            <w:noProof/>
            <w:webHidden/>
          </w:rPr>
          <w:fldChar w:fldCharType="separate"/>
        </w:r>
        <w:r>
          <w:rPr>
            <w:noProof/>
            <w:webHidden/>
          </w:rPr>
          <w:t>12</w:t>
        </w:r>
        <w:r>
          <w:rPr>
            <w:noProof/>
            <w:webHidden/>
          </w:rPr>
          <w:fldChar w:fldCharType="end"/>
        </w:r>
      </w:hyperlink>
    </w:p>
    <w:p w:rsidR="00EC2C65" w:rsidRPr="0096518B" w:rsidRDefault="008E7533">
      <w:r w:rsidRPr="0096518B">
        <w:fldChar w:fldCharType="end"/>
      </w:r>
    </w:p>
    <w:p w:rsidR="00EC2C65" w:rsidRPr="0096518B" w:rsidRDefault="00EC2C65">
      <w:r w:rsidRPr="0096518B">
        <w:br w:type="page"/>
      </w:r>
    </w:p>
    <w:p w:rsidR="0086783B" w:rsidRPr="0096518B" w:rsidRDefault="000375A9" w:rsidP="000375A9">
      <w:pPr>
        <w:pStyle w:val="Ttulo1"/>
        <w:numPr>
          <w:ilvl w:val="0"/>
          <w:numId w:val="1"/>
        </w:numPr>
      </w:pPr>
      <w:bookmarkStart w:id="0" w:name="_Toc370252282"/>
      <w:r w:rsidRPr="0096518B">
        <w:lastRenderedPageBreak/>
        <w:t>Introducción</w:t>
      </w:r>
      <w:bookmarkEnd w:id="0"/>
    </w:p>
    <w:p w:rsidR="00D75D1C" w:rsidRPr="0096518B" w:rsidRDefault="00D75D1C" w:rsidP="00D75D1C">
      <w:pPr>
        <w:ind w:firstLine="708"/>
      </w:pPr>
    </w:p>
    <w:p w:rsidR="00D75D1C" w:rsidRPr="0096518B" w:rsidRDefault="00D75D1C" w:rsidP="00D75D1C">
      <w:pPr>
        <w:ind w:firstLine="708"/>
      </w:pPr>
      <w:r w:rsidRPr="0096518B">
        <w:t xml:space="preserve">El propósito principal de éste documento es el de dar una visión global del Modelo de Diseño del Servidor de Lógica Central </w:t>
      </w:r>
      <w:r w:rsidR="00C53BF2" w:rsidRPr="0096518B">
        <w:t>así</w:t>
      </w:r>
      <w:r w:rsidRPr="0096518B">
        <w:t xml:space="preserve"> como el de los Clientes involucrados que conforman el sistema.</w:t>
      </w:r>
    </w:p>
    <w:p w:rsidR="000375A9" w:rsidRPr="0096518B" w:rsidRDefault="000375A9" w:rsidP="000375A9"/>
    <w:p w:rsidR="000375A9" w:rsidRPr="0096518B" w:rsidRDefault="000375A9" w:rsidP="000375A9">
      <w:pPr>
        <w:pStyle w:val="Ttulo2"/>
        <w:numPr>
          <w:ilvl w:val="1"/>
          <w:numId w:val="1"/>
        </w:numPr>
      </w:pPr>
      <w:bookmarkStart w:id="1" w:name="_Toc370252283"/>
      <w:r w:rsidRPr="0096518B">
        <w:t>Propósito</w:t>
      </w:r>
      <w:bookmarkEnd w:id="1"/>
    </w:p>
    <w:p w:rsidR="00D75D1C" w:rsidRPr="0096518B" w:rsidRDefault="00D75D1C" w:rsidP="00D75D1C"/>
    <w:p w:rsidR="00D75D1C" w:rsidRPr="0096518B" w:rsidRDefault="00D75D1C" w:rsidP="00D75D1C">
      <w:pPr>
        <w:ind w:firstLine="708"/>
      </w:pPr>
      <w:r w:rsidRPr="0096518B">
        <w:t>El propósito del presente documento es el de detallar el diseño de los componentes que conformar la aplicación a construir, así como los patrones implementados para la solución de los diferentes problemas que se presentaron.</w:t>
      </w:r>
    </w:p>
    <w:p w:rsidR="000375A9" w:rsidRPr="0096518B" w:rsidRDefault="000375A9" w:rsidP="000375A9">
      <w:pPr>
        <w:pStyle w:val="Ttulo2"/>
        <w:numPr>
          <w:ilvl w:val="1"/>
          <w:numId w:val="1"/>
        </w:numPr>
      </w:pPr>
      <w:bookmarkStart w:id="2" w:name="_Toc370252284"/>
      <w:r w:rsidRPr="0096518B">
        <w:t>Alcance</w:t>
      </w:r>
      <w:bookmarkEnd w:id="2"/>
    </w:p>
    <w:p w:rsidR="00D75D1C" w:rsidRPr="0096518B" w:rsidRDefault="00D75D1C" w:rsidP="00D75D1C"/>
    <w:p w:rsidR="000375A9" w:rsidRPr="0096518B" w:rsidRDefault="00D75D1C" w:rsidP="00D75D1C">
      <w:pPr>
        <w:ind w:firstLine="708"/>
      </w:pPr>
      <w:r w:rsidRPr="0096518B">
        <w:t>El informe del Modelo de Diseño presenta una abstracción de la solución lógica al problema. Incluye las colaboraciones que realizan cada uno de los casos de uso del Modelo de Casos de Uso.</w:t>
      </w:r>
    </w:p>
    <w:p w:rsidR="000375A9" w:rsidRPr="0096518B" w:rsidRDefault="000375A9" w:rsidP="000375A9">
      <w:pPr>
        <w:pStyle w:val="Ttulo2"/>
        <w:numPr>
          <w:ilvl w:val="1"/>
          <w:numId w:val="1"/>
        </w:numPr>
      </w:pPr>
      <w:bookmarkStart w:id="3" w:name="_Toc370252285"/>
      <w:r w:rsidRPr="0096518B">
        <w:t>Estructura del documento</w:t>
      </w:r>
      <w:bookmarkEnd w:id="3"/>
    </w:p>
    <w:p w:rsidR="004C09DB" w:rsidRPr="0096518B" w:rsidRDefault="004C09DB" w:rsidP="004C09DB"/>
    <w:p w:rsidR="004C09DB" w:rsidRPr="0096518B" w:rsidRDefault="00D75D1C" w:rsidP="004C09DB">
      <w:pPr>
        <w:ind w:firstLine="708"/>
      </w:pPr>
      <w:r w:rsidRPr="0096518B">
        <w:t xml:space="preserve">En las siguientes secciones se detallan, para cada colaboración de los casos de uso elegidos como críticos, </w:t>
      </w:r>
      <w:r w:rsidR="004C09DB" w:rsidRPr="0096518B">
        <w:t xml:space="preserve">la estructura necesaria para la realización de </w:t>
      </w:r>
      <w:r w:rsidR="00A33675" w:rsidRPr="0096518B">
        <w:t>los mismos</w:t>
      </w:r>
      <w:r w:rsidR="004C09DB" w:rsidRPr="0096518B">
        <w:t xml:space="preserve">, </w:t>
      </w:r>
      <w:r w:rsidR="00A33675" w:rsidRPr="0096518B">
        <w:t>así</w:t>
      </w:r>
      <w:r w:rsidR="004C09DB" w:rsidRPr="0096518B">
        <w:t xml:space="preserve"> como las interacciones entre los diferentes componentes de diseño. Finalmente se presentan los Criterios generales adoptados para la solución a diversos problemas planteados en el transcurso del diseño y los patrones adoptados.</w:t>
      </w:r>
    </w:p>
    <w:p w:rsidR="004C09DB" w:rsidRPr="0096518B" w:rsidRDefault="004C09DB">
      <w:r w:rsidRPr="0096518B">
        <w:br w:type="page"/>
      </w:r>
    </w:p>
    <w:p w:rsidR="000375A9" w:rsidRPr="0096518B" w:rsidRDefault="0053365E" w:rsidP="000375A9">
      <w:pPr>
        <w:pStyle w:val="Ttulo1"/>
        <w:numPr>
          <w:ilvl w:val="0"/>
          <w:numId w:val="1"/>
        </w:numPr>
      </w:pPr>
      <w:bookmarkStart w:id="4" w:name="_Toc370252286"/>
      <w:r w:rsidRPr="0096518B">
        <w:lastRenderedPageBreak/>
        <w:t>Realización de casos de uso</w:t>
      </w:r>
      <w:bookmarkEnd w:id="4"/>
    </w:p>
    <w:p w:rsidR="00252053" w:rsidRPr="0096518B" w:rsidRDefault="00252053" w:rsidP="00252053"/>
    <w:p w:rsidR="00252053" w:rsidRPr="0096518B" w:rsidRDefault="0069732B" w:rsidP="00252053">
      <w:pPr>
        <w:pStyle w:val="Ttulo2"/>
        <w:numPr>
          <w:ilvl w:val="1"/>
          <w:numId w:val="1"/>
        </w:numPr>
      </w:pPr>
      <w:bookmarkStart w:id="5" w:name="_Toc370252287"/>
      <w:r w:rsidRPr="0096518B">
        <w:t>Colaboración</w:t>
      </w:r>
      <w:r w:rsidR="004623B5" w:rsidRPr="0096518B">
        <w:t xml:space="preserve"> Login</w:t>
      </w:r>
      <w:r w:rsidRPr="0096518B">
        <w:t xml:space="preserve"> - Logout</w:t>
      </w:r>
      <w:bookmarkEnd w:id="5"/>
    </w:p>
    <w:p w:rsidR="009C665B" w:rsidRPr="0096518B" w:rsidRDefault="009C665B" w:rsidP="009C665B"/>
    <w:p w:rsidR="00AE61DF" w:rsidRPr="0096518B" w:rsidRDefault="0069732B" w:rsidP="00AE61DF">
      <w:pPr>
        <w:keepNext/>
        <w:jc w:val="center"/>
      </w:pPr>
      <w:r w:rsidRPr="0096518B">
        <w:rPr>
          <w:noProof/>
        </w:rPr>
        <w:drawing>
          <wp:inline distT="0" distB="0" distL="0" distR="0">
            <wp:extent cx="3112173" cy="203375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14406" cy="2035210"/>
                    </a:xfrm>
                    <a:prstGeom prst="rect">
                      <a:avLst/>
                    </a:prstGeom>
                    <a:noFill/>
                    <a:ln w="9525">
                      <a:noFill/>
                      <a:miter lim="800000"/>
                      <a:headEnd/>
                      <a:tailEnd/>
                    </a:ln>
                  </pic:spPr>
                </pic:pic>
              </a:graphicData>
            </a:graphic>
          </wp:inline>
        </w:drawing>
      </w:r>
    </w:p>
    <w:p w:rsidR="009C665B" w:rsidRPr="0096518B" w:rsidRDefault="00AE61DF" w:rsidP="00AE61DF">
      <w:pPr>
        <w:pStyle w:val="Epgrafe"/>
        <w:jc w:val="center"/>
        <w:rPr>
          <w:color w:val="auto"/>
        </w:rPr>
      </w:pPr>
      <w:bookmarkStart w:id="6" w:name="_Toc370252302"/>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0096518B" w:rsidRPr="0096518B">
        <w:rPr>
          <w:noProof/>
          <w:color w:val="auto"/>
        </w:rPr>
        <w:t>1</w:t>
      </w:r>
      <w:r w:rsidR="008E7533" w:rsidRPr="0096518B">
        <w:rPr>
          <w:color w:val="auto"/>
        </w:rPr>
        <w:fldChar w:fldCharType="end"/>
      </w:r>
      <w:r w:rsidRPr="0096518B">
        <w:rPr>
          <w:color w:val="auto"/>
        </w:rPr>
        <w:t>: Colaboración Login-Logout</w:t>
      </w:r>
      <w:bookmarkEnd w:id="6"/>
    </w:p>
    <w:p w:rsidR="00252053" w:rsidRPr="0096518B" w:rsidRDefault="00252053" w:rsidP="00252053"/>
    <w:p w:rsidR="00252053" w:rsidRPr="0096518B" w:rsidRDefault="009C4868" w:rsidP="0069732B">
      <w:pPr>
        <w:pStyle w:val="Ttulo3"/>
        <w:numPr>
          <w:ilvl w:val="2"/>
          <w:numId w:val="1"/>
        </w:numPr>
      </w:pPr>
      <w:bookmarkStart w:id="7" w:name="_Toc370252288"/>
      <w:r w:rsidRPr="0096518B">
        <w:t>Estructura</w:t>
      </w:r>
      <w:bookmarkEnd w:id="7"/>
    </w:p>
    <w:p w:rsidR="00EC2C65" w:rsidRPr="0096518B" w:rsidRDefault="00EC2C65" w:rsidP="00EC2C65"/>
    <w:p w:rsidR="00AE61DF" w:rsidRPr="0096518B" w:rsidRDefault="0069732B" w:rsidP="00AE61DF">
      <w:pPr>
        <w:keepNext/>
      </w:pPr>
      <w:r w:rsidRPr="0096518B">
        <w:rPr>
          <w:b/>
          <w:noProof/>
        </w:rPr>
        <w:drawing>
          <wp:inline distT="0" distB="0" distL="0" distR="0">
            <wp:extent cx="5400040" cy="3972602"/>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00040" cy="3972602"/>
                    </a:xfrm>
                    <a:prstGeom prst="rect">
                      <a:avLst/>
                    </a:prstGeom>
                    <a:noFill/>
                    <a:ln w="9525">
                      <a:noFill/>
                      <a:miter lim="800000"/>
                      <a:headEnd/>
                      <a:tailEnd/>
                    </a:ln>
                  </pic:spPr>
                </pic:pic>
              </a:graphicData>
            </a:graphic>
          </wp:inline>
        </w:drawing>
      </w:r>
    </w:p>
    <w:p w:rsidR="0069732B" w:rsidRPr="0096518B" w:rsidRDefault="00AE61DF" w:rsidP="00AE61DF">
      <w:pPr>
        <w:pStyle w:val="Epgrafe"/>
        <w:jc w:val="center"/>
        <w:rPr>
          <w:b w:val="0"/>
          <w:color w:val="auto"/>
        </w:rPr>
      </w:pPr>
      <w:bookmarkStart w:id="8" w:name="_Toc370252303"/>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0096518B" w:rsidRPr="0096518B">
        <w:rPr>
          <w:noProof/>
          <w:color w:val="auto"/>
        </w:rPr>
        <w:t>2</w:t>
      </w:r>
      <w:r w:rsidR="008E7533" w:rsidRPr="0096518B">
        <w:rPr>
          <w:color w:val="auto"/>
        </w:rPr>
        <w:fldChar w:fldCharType="end"/>
      </w:r>
      <w:r w:rsidRPr="0096518B">
        <w:rPr>
          <w:color w:val="auto"/>
        </w:rPr>
        <w:t>: Estructura de Servidor Principal para colaboración Login-Logout</w:t>
      </w:r>
      <w:bookmarkEnd w:id="8"/>
    </w:p>
    <w:p w:rsidR="00AE61DF" w:rsidRPr="0096518B" w:rsidRDefault="00AE61DF" w:rsidP="0069732B">
      <w:pPr>
        <w:rPr>
          <w:b/>
        </w:rPr>
      </w:pPr>
    </w:p>
    <w:p w:rsidR="00AE61DF" w:rsidRPr="0096518B" w:rsidRDefault="00AE61DF" w:rsidP="0069732B">
      <w:pPr>
        <w:rPr>
          <w:b/>
        </w:rPr>
      </w:pPr>
    </w:p>
    <w:p w:rsidR="00AE61DF" w:rsidRPr="0096518B" w:rsidRDefault="00AE61DF" w:rsidP="0069732B">
      <w:pPr>
        <w:rPr>
          <w:b/>
        </w:rPr>
      </w:pPr>
    </w:p>
    <w:p w:rsidR="00AE61DF" w:rsidRPr="0096518B" w:rsidRDefault="00AE61DF" w:rsidP="00AE61DF">
      <w:pPr>
        <w:keepNext/>
      </w:pPr>
      <w:r w:rsidRPr="0096518B">
        <w:rPr>
          <w:b/>
          <w:noProof/>
        </w:rPr>
        <w:drawing>
          <wp:inline distT="0" distB="0" distL="0" distR="0">
            <wp:extent cx="5400040" cy="470186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00040" cy="4701865"/>
                    </a:xfrm>
                    <a:prstGeom prst="rect">
                      <a:avLst/>
                    </a:prstGeom>
                    <a:noFill/>
                    <a:ln w="9525">
                      <a:noFill/>
                      <a:miter lim="800000"/>
                      <a:headEnd/>
                      <a:tailEnd/>
                    </a:ln>
                  </pic:spPr>
                </pic:pic>
              </a:graphicData>
            </a:graphic>
          </wp:inline>
        </w:drawing>
      </w:r>
    </w:p>
    <w:p w:rsidR="00AE61DF" w:rsidRPr="0096518B" w:rsidRDefault="00AE61DF" w:rsidP="00AE61DF">
      <w:pPr>
        <w:pStyle w:val="Epgrafe"/>
        <w:jc w:val="center"/>
        <w:rPr>
          <w:b w:val="0"/>
          <w:color w:val="auto"/>
        </w:rPr>
      </w:pPr>
      <w:bookmarkStart w:id="9" w:name="_Toc370252304"/>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0096518B" w:rsidRPr="0096518B">
        <w:rPr>
          <w:noProof/>
          <w:color w:val="auto"/>
        </w:rPr>
        <w:t>3</w:t>
      </w:r>
      <w:r w:rsidR="008E7533" w:rsidRPr="0096518B">
        <w:rPr>
          <w:color w:val="auto"/>
        </w:rPr>
        <w:fldChar w:fldCharType="end"/>
      </w:r>
      <w:r w:rsidRPr="0096518B">
        <w:rPr>
          <w:color w:val="auto"/>
        </w:rPr>
        <w:t xml:space="preserve">: Estructura de App. </w:t>
      </w:r>
      <w:r w:rsidR="00A33675" w:rsidRPr="0096518B">
        <w:rPr>
          <w:color w:val="auto"/>
        </w:rPr>
        <w:t>Móvil</w:t>
      </w:r>
      <w:r w:rsidRPr="0096518B">
        <w:rPr>
          <w:color w:val="auto"/>
        </w:rPr>
        <w:t xml:space="preserve"> para colaboración Login-Logout</w:t>
      </w:r>
      <w:bookmarkEnd w:id="9"/>
    </w:p>
    <w:p w:rsidR="009C4868" w:rsidRPr="0096518B" w:rsidRDefault="009C4868" w:rsidP="0069732B">
      <w:pPr>
        <w:pStyle w:val="Ttulo3"/>
        <w:numPr>
          <w:ilvl w:val="2"/>
          <w:numId w:val="1"/>
        </w:numPr>
      </w:pPr>
      <w:bookmarkStart w:id="10" w:name="_Toc370252289"/>
      <w:r w:rsidRPr="0096518B">
        <w:t>Interacciones</w:t>
      </w:r>
      <w:bookmarkEnd w:id="10"/>
    </w:p>
    <w:p w:rsidR="00AE61DF" w:rsidRPr="0096518B" w:rsidRDefault="0069732B" w:rsidP="00AE61DF">
      <w:pPr>
        <w:keepNext/>
      </w:pPr>
      <w:r w:rsidRPr="0096518B">
        <w:rPr>
          <w:noProof/>
        </w:rPr>
        <w:drawing>
          <wp:inline distT="0" distB="0" distL="0" distR="0">
            <wp:extent cx="5400040" cy="190648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400040" cy="1906488"/>
                    </a:xfrm>
                    <a:prstGeom prst="rect">
                      <a:avLst/>
                    </a:prstGeom>
                    <a:noFill/>
                    <a:ln w="9525">
                      <a:noFill/>
                      <a:miter lim="800000"/>
                      <a:headEnd/>
                      <a:tailEnd/>
                    </a:ln>
                  </pic:spPr>
                </pic:pic>
              </a:graphicData>
            </a:graphic>
          </wp:inline>
        </w:drawing>
      </w:r>
    </w:p>
    <w:p w:rsidR="0069732B" w:rsidRPr="0096518B" w:rsidRDefault="00AE61DF" w:rsidP="00AE61DF">
      <w:pPr>
        <w:pStyle w:val="Epgrafe"/>
        <w:jc w:val="center"/>
        <w:rPr>
          <w:color w:val="auto"/>
        </w:rPr>
      </w:pPr>
      <w:bookmarkStart w:id="11" w:name="_Toc370252305"/>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0096518B" w:rsidRPr="0096518B">
        <w:rPr>
          <w:noProof/>
          <w:color w:val="auto"/>
        </w:rPr>
        <w:t>4</w:t>
      </w:r>
      <w:r w:rsidR="008E7533" w:rsidRPr="0096518B">
        <w:rPr>
          <w:color w:val="auto"/>
        </w:rPr>
        <w:fldChar w:fldCharType="end"/>
      </w:r>
      <w:r w:rsidRPr="0096518B">
        <w:rPr>
          <w:color w:val="auto"/>
        </w:rPr>
        <w:t>: Diagrama de comunicación Logout</w:t>
      </w:r>
      <w:bookmarkEnd w:id="11"/>
    </w:p>
    <w:p w:rsidR="00AE61DF" w:rsidRPr="0096518B" w:rsidRDefault="0069732B" w:rsidP="00AE61DF">
      <w:pPr>
        <w:keepNext/>
      </w:pPr>
      <w:r w:rsidRPr="0096518B">
        <w:rPr>
          <w:noProof/>
        </w:rPr>
        <w:lastRenderedPageBreak/>
        <w:drawing>
          <wp:inline distT="0" distB="0" distL="0" distR="0">
            <wp:extent cx="5400040" cy="2425816"/>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00040" cy="2425816"/>
                    </a:xfrm>
                    <a:prstGeom prst="rect">
                      <a:avLst/>
                    </a:prstGeom>
                    <a:noFill/>
                    <a:ln w="9525">
                      <a:noFill/>
                      <a:miter lim="800000"/>
                      <a:headEnd/>
                      <a:tailEnd/>
                    </a:ln>
                  </pic:spPr>
                </pic:pic>
              </a:graphicData>
            </a:graphic>
          </wp:inline>
        </w:drawing>
      </w:r>
    </w:p>
    <w:p w:rsidR="0069732B" w:rsidRPr="0096518B" w:rsidRDefault="00AE61DF" w:rsidP="00AE61DF">
      <w:pPr>
        <w:pStyle w:val="Epgrafe"/>
        <w:jc w:val="center"/>
        <w:rPr>
          <w:color w:val="auto"/>
        </w:rPr>
      </w:pPr>
      <w:bookmarkStart w:id="12" w:name="_Toc370252306"/>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0096518B" w:rsidRPr="0096518B">
        <w:rPr>
          <w:noProof/>
          <w:color w:val="auto"/>
        </w:rPr>
        <w:t>5</w:t>
      </w:r>
      <w:r w:rsidR="008E7533" w:rsidRPr="0096518B">
        <w:rPr>
          <w:color w:val="auto"/>
        </w:rPr>
        <w:fldChar w:fldCharType="end"/>
      </w:r>
      <w:r w:rsidRPr="0096518B">
        <w:rPr>
          <w:color w:val="auto"/>
        </w:rPr>
        <w:t>: Diagrama de comunicación Login</w:t>
      </w:r>
      <w:bookmarkEnd w:id="12"/>
    </w:p>
    <w:p w:rsidR="00AE61DF" w:rsidRPr="0096518B" w:rsidRDefault="00AE61DF" w:rsidP="00AE61DF">
      <w:pPr>
        <w:keepNext/>
      </w:pPr>
      <w:r w:rsidRPr="0096518B">
        <w:rPr>
          <w:noProof/>
        </w:rPr>
        <w:drawing>
          <wp:inline distT="0" distB="0" distL="0" distR="0">
            <wp:extent cx="5400675" cy="2041991"/>
            <wp:effectExtent l="1905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419833" cy="2049235"/>
                    </a:xfrm>
                    <a:prstGeom prst="rect">
                      <a:avLst/>
                    </a:prstGeom>
                    <a:noFill/>
                    <a:ln w="9525">
                      <a:noFill/>
                      <a:miter lim="800000"/>
                      <a:headEnd/>
                      <a:tailEnd/>
                    </a:ln>
                  </pic:spPr>
                </pic:pic>
              </a:graphicData>
            </a:graphic>
          </wp:inline>
        </w:drawing>
      </w:r>
    </w:p>
    <w:p w:rsidR="00AE61DF" w:rsidRPr="0096518B" w:rsidRDefault="00AE61DF" w:rsidP="00AE61DF">
      <w:pPr>
        <w:pStyle w:val="Epgrafe"/>
        <w:jc w:val="center"/>
        <w:rPr>
          <w:color w:val="auto"/>
        </w:rPr>
      </w:pPr>
      <w:bookmarkStart w:id="13" w:name="_Toc370252307"/>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0096518B" w:rsidRPr="0096518B">
        <w:rPr>
          <w:noProof/>
          <w:color w:val="auto"/>
        </w:rPr>
        <w:t>6</w:t>
      </w:r>
      <w:r w:rsidR="008E7533" w:rsidRPr="0096518B">
        <w:rPr>
          <w:color w:val="auto"/>
        </w:rPr>
        <w:fldChar w:fldCharType="end"/>
      </w:r>
      <w:r w:rsidRPr="0096518B">
        <w:rPr>
          <w:color w:val="auto"/>
        </w:rPr>
        <w:t>: Diagrama de comunicación Login Móvil</w:t>
      </w:r>
      <w:bookmarkEnd w:id="13"/>
    </w:p>
    <w:p w:rsidR="00AE61DF" w:rsidRPr="0096518B" w:rsidRDefault="00AE61DF" w:rsidP="0069732B"/>
    <w:p w:rsidR="009C665B" w:rsidRPr="0096518B" w:rsidRDefault="009C665B" w:rsidP="00E9193F">
      <w:pPr>
        <w:pStyle w:val="Ttulo3"/>
        <w:numPr>
          <w:ilvl w:val="2"/>
          <w:numId w:val="1"/>
        </w:numPr>
      </w:pPr>
      <w:bookmarkStart w:id="14" w:name="_Toc370252290"/>
      <w:r w:rsidRPr="0096518B">
        <w:t>Notas de implementación</w:t>
      </w:r>
      <w:bookmarkEnd w:id="14"/>
    </w:p>
    <w:p w:rsidR="00EC2C65" w:rsidRPr="0096518B" w:rsidRDefault="00EC2C65"/>
    <w:p w:rsidR="00EC2C65" w:rsidRPr="0096518B" w:rsidRDefault="00EC2C65" w:rsidP="00EC2C65">
      <w:pPr>
        <w:ind w:firstLine="708"/>
      </w:pPr>
      <w:r w:rsidRPr="0096518B">
        <w:t xml:space="preserve">Notar que en las previas secciones se detallo la estructura e interacciones correspondientes a la realización de la colaboración </w:t>
      </w:r>
      <w:r w:rsidRPr="0096518B">
        <w:rPr>
          <w:b/>
        </w:rPr>
        <w:t xml:space="preserve">Login – Logout </w:t>
      </w:r>
      <w:r w:rsidRPr="0096518B">
        <w:t>tanto para el Servidor principal (aplicación Java Enterprise Edition) como para el aplicación Móvil (Android OS).</w:t>
      </w:r>
    </w:p>
    <w:p w:rsidR="00D432C3" w:rsidRPr="0096518B" w:rsidRDefault="00EC2C65" w:rsidP="00A81E97">
      <w:r w:rsidRPr="0096518B">
        <w:tab/>
        <w:t xml:space="preserve">Por cuestiones de claridad en los diagramas de diseño, se obvió el pasaje de datos de las clases persistentes (o entities) a los Data Types (o </w:t>
      </w:r>
      <w:r w:rsidRPr="0096518B">
        <w:rPr>
          <w:i/>
        </w:rPr>
        <w:t>Data Transfer Objects</w:t>
      </w:r>
      <w:r w:rsidRPr="0096518B">
        <w:t>). Al final del presente documento se presenta una sección dedicada a dar una visión general del diseño utilizado para solucionar cada problema de implementación.</w:t>
      </w:r>
    </w:p>
    <w:p w:rsidR="00D432C3" w:rsidRPr="0096518B" w:rsidRDefault="00D432C3">
      <w:r w:rsidRPr="0096518B">
        <w:br w:type="page"/>
      </w:r>
    </w:p>
    <w:p w:rsidR="0069732B" w:rsidRPr="0096518B" w:rsidRDefault="0069732B" w:rsidP="0069732B">
      <w:pPr>
        <w:pStyle w:val="Ttulo2"/>
        <w:numPr>
          <w:ilvl w:val="1"/>
          <w:numId w:val="1"/>
        </w:numPr>
      </w:pPr>
      <w:bookmarkStart w:id="15" w:name="_Toc370252291"/>
      <w:r w:rsidRPr="0096518B">
        <w:lastRenderedPageBreak/>
        <w:t>Colaboración Buscar contenidos</w:t>
      </w:r>
      <w:bookmarkEnd w:id="15"/>
    </w:p>
    <w:p w:rsidR="00EC2C65" w:rsidRPr="0096518B" w:rsidRDefault="00EC2C65" w:rsidP="00EC2C65"/>
    <w:p w:rsidR="00AE61DF" w:rsidRPr="0096518B" w:rsidRDefault="0068078A" w:rsidP="00AE61DF">
      <w:pPr>
        <w:keepNext/>
        <w:jc w:val="center"/>
      </w:pPr>
      <w:r w:rsidRPr="0096518B">
        <w:rPr>
          <w:noProof/>
        </w:rPr>
        <w:drawing>
          <wp:inline distT="0" distB="0" distL="0" distR="0">
            <wp:extent cx="2684394" cy="2389002"/>
            <wp:effectExtent l="19050" t="0" r="1656"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685443" cy="2389936"/>
                    </a:xfrm>
                    <a:prstGeom prst="rect">
                      <a:avLst/>
                    </a:prstGeom>
                    <a:noFill/>
                    <a:ln w="9525">
                      <a:noFill/>
                      <a:miter lim="800000"/>
                      <a:headEnd/>
                      <a:tailEnd/>
                    </a:ln>
                  </pic:spPr>
                </pic:pic>
              </a:graphicData>
            </a:graphic>
          </wp:inline>
        </w:drawing>
      </w:r>
    </w:p>
    <w:p w:rsidR="00D226BA" w:rsidRPr="0096518B" w:rsidRDefault="00AE61DF" w:rsidP="00AE61DF">
      <w:pPr>
        <w:pStyle w:val="Epgrafe"/>
        <w:jc w:val="center"/>
        <w:rPr>
          <w:color w:val="auto"/>
        </w:rPr>
      </w:pPr>
      <w:bookmarkStart w:id="16" w:name="_Toc370252308"/>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0096518B" w:rsidRPr="0096518B">
        <w:rPr>
          <w:noProof/>
          <w:color w:val="auto"/>
        </w:rPr>
        <w:t>7</w:t>
      </w:r>
      <w:r w:rsidR="008E7533" w:rsidRPr="0096518B">
        <w:rPr>
          <w:color w:val="auto"/>
        </w:rPr>
        <w:fldChar w:fldCharType="end"/>
      </w:r>
      <w:r w:rsidRPr="0096518B">
        <w:rPr>
          <w:color w:val="auto"/>
        </w:rPr>
        <w:t>: Colaboración Buscar contenidos</w:t>
      </w:r>
      <w:bookmarkEnd w:id="16"/>
    </w:p>
    <w:p w:rsidR="0068078A" w:rsidRPr="0096518B" w:rsidRDefault="0068078A" w:rsidP="0068078A">
      <w:pPr>
        <w:pStyle w:val="Ttulo3"/>
        <w:numPr>
          <w:ilvl w:val="2"/>
          <w:numId w:val="1"/>
        </w:numPr>
      </w:pPr>
      <w:bookmarkStart w:id="17" w:name="_Toc370252292"/>
      <w:r w:rsidRPr="0096518B">
        <w:t>Estructura</w:t>
      </w:r>
      <w:bookmarkEnd w:id="17"/>
    </w:p>
    <w:p w:rsidR="00EC2C65" w:rsidRPr="0096518B" w:rsidRDefault="00EC2C65" w:rsidP="00EC2C65"/>
    <w:p w:rsidR="00AE61DF" w:rsidRPr="0096518B" w:rsidRDefault="00E9193F" w:rsidP="00AE61DF">
      <w:pPr>
        <w:keepNext/>
        <w:jc w:val="center"/>
      </w:pPr>
      <w:r w:rsidRPr="0096518B">
        <w:rPr>
          <w:noProof/>
        </w:rPr>
        <w:drawing>
          <wp:inline distT="0" distB="0" distL="0" distR="0">
            <wp:extent cx="5530961" cy="240098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527468" cy="2399469"/>
                    </a:xfrm>
                    <a:prstGeom prst="rect">
                      <a:avLst/>
                    </a:prstGeom>
                    <a:noFill/>
                    <a:ln w="9525">
                      <a:noFill/>
                      <a:miter lim="800000"/>
                      <a:headEnd/>
                      <a:tailEnd/>
                    </a:ln>
                  </pic:spPr>
                </pic:pic>
              </a:graphicData>
            </a:graphic>
          </wp:inline>
        </w:drawing>
      </w:r>
    </w:p>
    <w:p w:rsidR="00E9193F" w:rsidRPr="0096518B" w:rsidRDefault="00AE61DF" w:rsidP="00AE61DF">
      <w:pPr>
        <w:pStyle w:val="Epgrafe"/>
        <w:jc w:val="center"/>
        <w:rPr>
          <w:color w:val="auto"/>
        </w:rPr>
      </w:pPr>
      <w:bookmarkStart w:id="18" w:name="_Toc370252309"/>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0096518B" w:rsidRPr="0096518B">
        <w:rPr>
          <w:noProof/>
          <w:color w:val="auto"/>
        </w:rPr>
        <w:t>8</w:t>
      </w:r>
      <w:r w:rsidR="008E7533" w:rsidRPr="0096518B">
        <w:rPr>
          <w:color w:val="auto"/>
        </w:rPr>
        <w:fldChar w:fldCharType="end"/>
      </w:r>
      <w:r w:rsidRPr="0096518B">
        <w:rPr>
          <w:color w:val="auto"/>
        </w:rPr>
        <w:t>: Estructura de Servidor Principal para colaboración Buscar contenidos</w:t>
      </w:r>
      <w:bookmarkEnd w:id="18"/>
    </w:p>
    <w:p w:rsidR="00D432C3" w:rsidRPr="0096518B" w:rsidRDefault="00D432C3">
      <w:pPr>
        <w:rPr>
          <w:rFonts w:eastAsiaTheme="majorEastAsia" w:cstheme="majorBidi"/>
          <w:b/>
          <w:bCs/>
          <w:sz w:val="24"/>
        </w:rPr>
      </w:pPr>
      <w:r w:rsidRPr="0096518B">
        <w:br w:type="page"/>
      </w:r>
    </w:p>
    <w:p w:rsidR="0068078A" w:rsidRPr="0096518B" w:rsidRDefault="0068078A" w:rsidP="0068078A">
      <w:pPr>
        <w:pStyle w:val="Ttulo3"/>
        <w:numPr>
          <w:ilvl w:val="2"/>
          <w:numId w:val="1"/>
        </w:numPr>
      </w:pPr>
      <w:bookmarkStart w:id="19" w:name="_Toc370252293"/>
      <w:r w:rsidRPr="0096518B">
        <w:lastRenderedPageBreak/>
        <w:t>Interacciones</w:t>
      </w:r>
      <w:bookmarkEnd w:id="19"/>
    </w:p>
    <w:p w:rsidR="00EC2C65" w:rsidRPr="0096518B" w:rsidRDefault="00EC2C65" w:rsidP="00EC2C65"/>
    <w:p w:rsidR="00AE61DF" w:rsidRPr="0096518B" w:rsidRDefault="00E9193F" w:rsidP="00AE61DF">
      <w:pPr>
        <w:keepNext/>
      </w:pPr>
      <w:r w:rsidRPr="0096518B">
        <w:rPr>
          <w:noProof/>
        </w:rPr>
        <w:drawing>
          <wp:inline distT="0" distB="0" distL="0" distR="0">
            <wp:extent cx="5400040" cy="2308729"/>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400040" cy="2308729"/>
                    </a:xfrm>
                    <a:prstGeom prst="rect">
                      <a:avLst/>
                    </a:prstGeom>
                    <a:noFill/>
                    <a:ln w="9525">
                      <a:noFill/>
                      <a:miter lim="800000"/>
                      <a:headEnd/>
                      <a:tailEnd/>
                    </a:ln>
                  </pic:spPr>
                </pic:pic>
              </a:graphicData>
            </a:graphic>
          </wp:inline>
        </w:drawing>
      </w:r>
    </w:p>
    <w:p w:rsidR="0068078A" w:rsidRPr="0096518B" w:rsidRDefault="00AE61DF" w:rsidP="00AE61DF">
      <w:pPr>
        <w:pStyle w:val="Epgrafe"/>
        <w:jc w:val="center"/>
        <w:rPr>
          <w:color w:val="auto"/>
        </w:rPr>
      </w:pPr>
      <w:bookmarkStart w:id="20" w:name="_Toc370252310"/>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0096518B" w:rsidRPr="0096518B">
        <w:rPr>
          <w:noProof/>
          <w:color w:val="auto"/>
        </w:rPr>
        <w:t>9</w:t>
      </w:r>
      <w:r w:rsidR="008E7533" w:rsidRPr="0096518B">
        <w:rPr>
          <w:color w:val="auto"/>
        </w:rPr>
        <w:fldChar w:fldCharType="end"/>
      </w:r>
      <w:r w:rsidRPr="0096518B">
        <w:rPr>
          <w:color w:val="auto"/>
        </w:rPr>
        <w:t>: Diagrama de comunicación para login en Servidor Principal</w:t>
      </w:r>
      <w:bookmarkEnd w:id="20"/>
    </w:p>
    <w:p w:rsidR="00E9193F" w:rsidRPr="0096518B" w:rsidRDefault="00E9193F" w:rsidP="00E9193F">
      <w:pPr>
        <w:pStyle w:val="Ttulo3"/>
        <w:numPr>
          <w:ilvl w:val="2"/>
          <w:numId w:val="13"/>
        </w:numPr>
      </w:pPr>
      <w:bookmarkStart w:id="21" w:name="_Toc370252294"/>
      <w:r w:rsidRPr="0096518B">
        <w:t>Notas de implementación</w:t>
      </w:r>
      <w:bookmarkEnd w:id="21"/>
    </w:p>
    <w:p w:rsidR="006510A8" w:rsidRPr="0096518B" w:rsidRDefault="006510A8" w:rsidP="006510A8"/>
    <w:p w:rsidR="006510A8" w:rsidRPr="0096518B" w:rsidRDefault="006510A8" w:rsidP="006510A8">
      <w:pPr>
        <w:ind w:firstLine="708"/>
      </w:pPr>
      <w:r w:rsidRPr="0096518B">
        <w:t>La estructura de ésta colaboración es consumida tanto por la aplicación web, como por la aplicación móvil, por lo que, por razones de reutilización de lógica se exponen interfaces comunes.</w:t>
      </w:r>
    </w:p>
    <w:p w:rsidR="006510A8" w:rsidRPr="0096518B" w:rsidRDefault="006510A8" w:rsidP="006510A8">
      <w:pPr>
        <w:ind w:firstLine="360"/>
      </w:pPr>
      <w:r w:rsidRPr="0096518B">
        <w:t xml:space="preserve">Notar que el actor de los diagramas de comunicación presentados en este documento, son en muchos casos </w:t>
      </w:r>
      <w:r w:rsidRPr="0096518B">
        <w:rPr>
          <w:b/>
        </w:rPr>
        <w:t xml:space="preserve">Cliente externo, </w:t>
      </w:r>
      <w:r w:rsidRPr="0096518B">
        <w:t xml:space="preserve"> generalizando a los posibles actores que puedan consumir dichas interfaces. Actualmente los actores existentes son los previamente mencionados, pero este diseño permite la fácil integración de sistemas externos.</w:t>
      </w:r>
    </w:p>
    <w:p w:rsidR="006510A8" w:rsidRPr="0096518B" w:rsidRDefault="006510A8">
      <w:r w:rsidRPr="0096518B">
        <w:br w:type="page"/>
      </w:r>
    </w:p>
    <w:p w:rsidR="00820858" w:rsidRPr="0096518B" w:rsidRDefault="00820858" w:rsidP="00820858">
      <w:pPr>
        <w:pStyle w:val="Ttulo1"/>
        <w:numPr>
          <w:ilvl w:val="0"/>
          <w:numId w:val="1"/>
        </w:numPr>
      </w:pPr>
      <w:bookmarkStart w:id="22" w:name="_Toc370252295"/>
      <w:r w:rsidRPr="0096518B">
        <w:lastRenderedPageBreak/>
        <w:t>Criterios generales</w:t>
      </w:r>
      <w:bookmarkEnd w:id="22"/>
    </w:p>
    <w:p w:rsidR="00E9193F" w:rsidRPr="0096518B" w:rsidRDefault="00E9193F" w:rsidP="0068078A"/>
    <w:p w:rsidR="000346DE" w:rsidRPr="0096518B" w:rsidRDefault="000346DE" w:rsidP="000346DE">
      <w:pPr>
        <w:pStyle w:val="Ttulo3"/>
        <w:numPr>
          <w:ilvl w:val="2"/>
          <w:numId w:val="13"/>
        </w:numPr>
      </w:pPr>
      <w:bookmarkStart w:id="23" w:name="_Toc370252296"/>
      <w:r w:rsidRPr="0096518B">
        <w:t>Negocio Factory</w:t>
      </w:r>
      <w:bookmarkEnd w:id="23"/>
    </w:p>
    <w:p w:rsidR="00AE61DF" w:rsidRPr="0096518B" w:rsidRDefault="00AE61DF" w:rsidP="00AE61DF"/>
    <w:p w:rsidR="00AE61DF" w:rsidRPr="0096518B" w:rsidRDefault="000346DE" w:rsidP="00AE61DF">
      <w:pPr>
        <w:keepNext/>
      </w:pPr>
      <w:r w:rsidRPr="0096518B">
        <w:rPr>
          <w:noProof/>
        </w:rPr>
        <w:drawing>
          <wp:inline distT="0" distB="0" distL="0" distR="0">
            <wp:extent cx="5400040" cy="208907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400040" cy="2089070"/>
                    </a:xfrm>
                    <a:prstGeom prst="rect">
                      <a:avLst/>
                    </a:prstGeom>
                    <a:noFill/>
                    <a:ln w="9525">
                      <a:noFill/>
                      <a:miter lim="800000"/>
                      <a:headEnd/>
                      <a:tailEnd/>
                    </a:ln>
                  </pic:spPr>
                </pic:pic>
              </a:graphicData>
            </a:graphic>
          </wp:inline>
        </w:drawing>
      </w:r>
    </w:p>
    <w:p w:rsidR="00EC2C65" w:rsidRPr="0096518B" w:rsidRDefault="00AE61DF" w:rsidP="006510A8">
      <w:pPr>
        <w:pStyle w:val="Epgrafe"/>
        <w:jc w:val="center"/>
        <w:rPr>
          <w:rFonts w:eastAsiaTheme="majorEastAsia" w:cstheme="majorBidi"/>
          <w:b w:val="0"/>
          <w:bCs w:val="0"/>
          <w:color w:val="auto"/>
          <w:sz w:val="24"/>
        </w:rPr>
      </w:pPr>
      <w:bookmarkStart w:id="24" w:name="_Toc370252311"/>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0096518B" w:rsidRPr="0096518B">
        <w:rPr>
          <w:noProof/>
          <w:color w:val="auto"/>
        </w:rPr>
        <w:t>10</w:t>
      </w:r>
      <w:r w:rsidR="008E7533" w:rsidRPr="0096518B">
        <w:rPr>
          <w:color w:val="auto"/>
        </w:rPr>
        <w:fldChar w:fldCharType="end"/>
      </w:r>
      <w:r w:rsidRPr="0096518B">
        <w:rPr>
          <w:color w:val="auto"/>
        </w:rPr>
        <w:t>: Diseño de Fabrica de Clases de Capa de Negocio</w:t>
      </w:r>
      <w:bookmarkEnd w:id="24"/>
    </w:p>
    <w:p w:rsidR="00AE61DF" w:rsidRPr="0096518B" w:rsidRDefault="00AE61DF" w:rsidP="00AE61DF">
      <w:pPr>
        <w:pStyle w:val="Ttulo3"/>
        <w:ind w:left="1224"/>
      </w:pPr>
    </w:p>
    <w:p w:rsidR="000346DE" w:rsidRPr="0096518B" w:rsidRDefault="000346DE" w:rsidP="000346DE">
      <w:pPr>
        <w:pStyle w:val="Ttulo3"/>
        <w:numPr>
          <w:ilvl w:val="2"/>
          <w:numId w:val="13"/>
        </w:numPr>
      </w:pPr>
      <w:bookmarkStart w:id="25" w:name="_Toc370252297"/>
      <w:r w:rsidRPr="0096518B">
        <w:t>Persistencia Factory</w:t>
      </w:r>
      <w:bookmarkEnd w:id="25"/>
    </w:p>
    <w:p w:rsidR="00AE61DF" w:rsidRPr="0096518B" w:rsidRDefault="00AE61DF" w:rsidP="00AE61DF"/>
    <w:p w:rsidR="00AE61DF" w:rsidRPr="0096518B" w:rsidRDefault="000346DE" w:rsidP="00AE61DF">
      <w:pPr>
        <w:keepNext/>
      </w:pPr>
      <w:r w:rsidRPr="0096518B">
        <w:rPr>
          <w:noProof/>
        </w:rPr>
        <w:drawing>
          <wp:inline distT="0" distB="0" distL="0" distR="0">
            <wp:extent cx="5400040" cy="211334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400040" cy="2113340"/>
                    </a:xfrm>
                    <a:prstGeom prst="rect">
                      <a:avLst/>
                    </a:prstGeom>
                    <a:noFill/>
                    <a:ln w="9525">
                      <a:noFill/>
                      <a:miter lim="800000"/>
                      <a:headEnd/>
                      <a:tailEnd/>
                    </a:ln>
                  </pic:spPr>
                </pic:pic>
              </a:graphicData>
            </a:graphic>
          </wp:inline>
        </w:drawing>
      </w:r>
    </w:p>
    <w:p w:rsidR="000346DE" w:rsidRPr="0096518B" w:rsidRDefault="00AE61DF" w:rsidP="00AE61DF">
      <w:pPr>
        <w:pStyle w:val="Epgrafe"/>
        <w:jc w:val="center"/>
        <w:rPr>
          <w:color w:val="auto"/>
        </w:rPr>
      </w:pPr>
      <w:bookmarkStart w:id="26" w:name="_Toc370252312"/>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0096518B" w:rsidRPr="0096518B">
        <w:rPr>
          <w:noProof/>
          <w:color w:val="auto"/>
        </w:rPr>
        <w:t>11</w:t>
      </w:r>
      <w:r w:rsidR="008E7533" w:rsidRPr="0096518B">
        <w:rPr>
          <w:color w:val="auto"/>
        </w:rPr>
        <w:fldChar w:fldCharType="end"/>
      </w:r>
      <w:r w:rsidRPr="0096518B">
        <w:rPr>
          <w:color w:val="auto"/>
        </w:rPr>
        <w:t>: Diseño de Fabrica de Clases de Capa de Persistencia</w:t>
      </w:r>
      <w:bookmarkEnd w:id="26"/>
    </w:p>
    <w:p w:rsidR="006510A8" w:rsidRPr="0096518B" w:rsidRDefault="006510A8">
      <w:r w:rsidRPr="0096518B">
        <w:br w:type="page"/>
      </w:r>
    </w:p>
    <w:p w:rsidR="006510A8" w:rsidRPr="0096518B" w:rsidRDefault="006510A8" w:rsidP="006510A8"/>
    <w:p w:rsidR="000346DE" w:rsidRPr="0096518B" w:rsidRDefault="000346DE" w:rsidP="000346DE">
      <w:pPr>
        <w:pStyle w:val="Ttulo3"/>
        <w:numPr>
          <w:ilvl w:val="2"/>
          <w:numId w:val="13"/>
        </w:numPr>
      </w:pPr>
      <w:bookmarkStart w:id="27" w:name="_Toc370252298"/>
      <w:r w:rsidRPr="0096518B">
        <w:t>DataTypes Factory</w:t>
      </w:r>
      <w:bookmarkEnd w:id="27"/>
    </w:p>
    <w:p w:rsidR="00EC2C65" w:rsidRPr="0096518B" w:rsidRDefault="00EC2C65" w:rsidP="00EC2C65"/>
    <w:p w:rsidR="00AE61DF" w:rsidRPr="0096518B" w:rsidRDefault="000346DE" w:rsidP="00AE61DF">
      <w:pPr>
        <w:keepNext/>
      </w:pPr>
      <w:r w:rsidRPr="0096518B">
        <w:rPr>
          <w:noProof/>
        </w:rPr>
        <w:drawing>
          <wp:inline distT="0" distB="0" distL="0" distR="0">
            <wp:extent cx="5400040" cy="3184721"/>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400040" cy="3184721"/>
                    </a:xfrm>
                    <a:prstGeom prst="rect">
                      <a:avLst/>
                    </a:prstGeom>
                    <a:noFill/>
                    <a:ln w="9525">
                      <a:noFill/>
                      <a:miter lim="800000"/>
                      <a:headEnd/>
                      <a:tailEnd/>
                    </a:ln>
                  </pic:spPr>
                </pic:pic>
              </a:graphicData>
            </a:graphic>
          </wp:inline>
        </w:drawing>
      </w:r>
    </w:p>
    <w:p w:rsidR="000346DE" w:rsidRPr="0096518B" w:rsidRDefault="00AE61DF" w:rsidP="00AE61DF">
      <w:pPr>
        <w:pStyle w:val="Epgrafe"/>
        <w:jc w:val="center"/>
        <w:rPr>
          <w:color w:val="auto"/>
        </w:rPr>
      </w:pPr>
      <w:bookmarkStart w:id="28" w:name="_Toc370252313"/>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0096518B" w:rsidRPr="0096518B">
        <w:rPr>
          <w:noProof/>
          <w:color w:val="auto"/>
        </w:rPr>
        <w:t>12</w:t>
      </w:r>
      <w:r w:rsidR="008E7533" w:rsidRPr="0096518B">
        <w:rPr>
          <w:color w:val="auto"/>
        </w:rPr>
        <w:fldChar w:fldCharType="end"/>
      </w:r>
      <w:r w:rsidRPr="0096518B">
        <w:rPr>
          <w:color w:val="auto"/>
        </w:rPr>
        <w:t>: Diseño de Fabrica de Data Types</w:t>
      </w:r>
      <w:bookmarkEnd w:id="28"/>
    </w:p>
    <w:p w:rsidR="00D226BA" w:rsidRPr="0096518B" w:rsidRDefault="00D226BA" w:rsidP="00A81E97"/>
    <w:p w:rsidR="00EC2C65" w:rsidRPr="0096518B" w:rsidRDefault="004C09DB" w:rsidP="00EC2C65">
      <w:pPr>
        <w:pStyle w:val="Ttulo3"/>
        <w:numPr>
          <w:ilvl w:val="2"/>
          <w:numId w:val="15"/>
        </w:numPr>
      </w:pPr>
      <w:bookmarkStart w:id="29" w:name="_Toc370252299"/>
      <w:r w:rsidRPr="0096518B">
        <w:t>Manejo de sesión</w:t>
      </w:r>
      <w:bookmarkEnd w:id="29"/>
    </w:p>
    <w:p w:rsidR="006510A8" w:rsidRPr="0096518B" w:rsidRDefault="006510A8" w:rsidP="006510A8"/>
    <w:p w:rsidR="00EC2C65" w:rsidRPr="0096518B" w:rsidRDefault="004C09DB" w:rsidP="00EC2C65">
      <w:pPr>
        <w:keepNext/>
      </w:pPr>
      <w:r w:rsidRPr="0096518B">
        <w:rPr>
          <w:noProof/>
        </w:rPr>
        <w:drawing>
          <wp:inline distT="0" distB="0" distL="0" distR="0">
            <wp:extent cx="5400040" cy="2779907"/>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400040" cy="2779907"/>
                    </a:xfrm>
                    <a:prstGeom prst="rect">
                      <a:avLst/>
                    </a:prstGeom>
                    <a:noFill/>
                    <a:ln w="9525">
                      <a:noFill/>
                      <a:miter lim="800000"/>
                      <a:headEnd/>
                      <a:tailEnd/>
                    </a:ln>
                  </pic:spPr>
                </pic:pic>
              </a:graphicData>
            </a:graphic>
          </wp:inline>
        </w:drawing>
      </w:r>
    </w:p>
    <w:p w:rsidR="004C09DB" w:rsidRPr="0096518B" w:rsidRDefault="00EC2C65" w:rsidP="00EC2C65">
      <w:pPr>
        <w:pStyle w:val="Epgrafe"/>
        <w:jc w:val="center"/>
        <w:rPr>
          <w:color w:val="auto"/>
        </w:rPr>
      </w:pPr>
      <w:bookmarkStart w:id="30" w:name="_Toc370252314"/>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0096518B" w:rsidRPr="0096518B">
        <w:rPr>
          <w:noProof/>
          <w:color w:val="auto"/>
        </w:rPr>
        <w:t>13</w:t>
      </w:r>
      <w:r w:rsidR="008E7533" w:rsidRPr="0096518B">
        <w:rPr>
          <w:color w:val="auto"/>
        </w:rPr>
        <w:fldChar w:fldCharType="end"/>
      </w:r>
      <w:r w:rsidRPr="0096518B">
        <w:rPr>
          <w:color w:val="auto"/>
        </w:rPr>
        <w:t>: Diseño de Session Handler en Servidor Principal</w:t>
      </w:r>
      <w:bookmarkEnd w:id="30"/>
    </w:p>
    <w:p w:rsidR="004C09DB" w:rsidRPr="0096518B" w:rsidRDefault="004C09DB" w:rsidP="004C09DB"/>
    <w:p w:rsidR="006510A8" w:rsidRPr="0096518B" w:rsidRDefault="006510A8" w:rsidP="006510A8">
      <w:pPr>
        <w:pStyle w:val="Ttulo3"/>
        <w:numPr>
          <w:ilvl w:val="2"/>
          <w:numId w:val="16"/>
        </w:numPr>
      </w:pPr>
      <w:r w:rsidRPr="0096518B">
        <w:br w:type="page"/>
      </w:r>
      <w:bookmarkStart w:id="31" w:name="_Toc370252300"/>
      <w:r w:rsidRPr="0096518B">
        <w:lastRenderedPageBreak/>
        <w:t xml:space="preserve">Data </w:t>
      </w:r>
      <w:r w:rsidR="00A33675" w:rsidRPr="0096518B">
        <w:t>Access</w:t>
      </w:r>
      <w:r w:rsidRPr="0096518B">
        <w:t xml:space="preserve"> Objects</w:t>
      </w:r>
      <w:bookmarkEnd w:id="31"/>
    </w:p>
    <w:p w:rsidR="006510A8" w:rsidRPr="0096518B" w:rsidRDefault="006510A8" w:rsidP="006510A8"/>
    <w:p w:rsidR="0096518B" w:rsidRPr="0096518B" w:rsidRDefault="006510A8" w:rsidP="0096518B">
      <w:pPr>
        <w:keepNext/>
      </w:pPr>
      <w:r w:rsidRPr="0096518B">
        <w:rPr>
          <w:noProof/>
        </w:rPr>
        <w:drawing>
          <wp:inline distT="0" distB="0" distL="0" distR="0">
            <wp:extent cx="5400040" cy="2694028"/>
            <wp:effectExtent l="19050" t="0" r="0" b="0"/>
            <wp:docPr id="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400040" cy="2694028"/>
                    </a:xfrm>
                    <a:prstGeom prst="rect">
                      <a:avLst/>
                    </a:prstGeom>
                    <a:noFill/>
                    <a:ln w="9525">
                      <a:noFill/>
                      <a:miter lim="800000"/>
                      <a:headEnd/>
                      <a:tailEnd/>
                    </a:ln>
                  </pic:spPr>
                </pic:pic>
              </a:graphicData>
            </a:graphic>
          </wp:inline>
        </w:drawing>
      </w:r>
    </w:p>
    <w:p w:rsidR="006510A8" w:rsidRPr="0096518B" w:rsidRDefault="0096518B" w:rsidP="0096518B">
      <w:pPr>
        <w:pStyle w:val="Epgrafe"/>
        <w:jc w:val="center"/>
        <w:rPr>
          <w:color w:val="auto"/>
        </w:rPr>
      </w:pPr>
      <w:bookmarkStart w:id="32" w:name="_Toc370252315"/>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Pr="0096518B">
        <w:rPr>
          <w:noProof/>
          <w:color w:val="auto"/>
        </w:rPr>
        <w:t>14</w:t>
      </w:r>
      <w:r w:rsidR="008E7533" w:rsidRPr="0096518B">
        <w:rPr>
          <w:color w:val="auto"/>
        </w:rPr>
        <w:fldChar w:fldCharType="end"/>
      </w:r>
      <w:r w:rsidRPr="0096518B">
        <w:rPr>
          <w:color w:val="auto"/>
        </w:rPr>
        <w:t>: Patrón Data Access Object</w:t>
      </w:r>
      <w:bookmarkEnd w:id="32"/>
    </w:p>
    <w:p w:rsidR="006510A8" w:rsidRPr="0096518B" w:rsidRDefault="006510A8"/>
    <w:p w:rsidR="00DC2ED0" w:rsidRPr="0096518B" w:rsidRDefault="006510A8" w:rsidP="00DC2ED0">
      <w:pPr>
        <w:pStyle w:val="Ttulo3"/>
        <w:numPr>
          <w:ilvl w:val="2"/>
          <w:numId w:val="16"/>
        </w:numPr>
      </w:pPr>
      <w:bookmarkStart w:id="33" w:name="_Toc370252301"/>
      <w:r w:rsidRPr="0096518B">
        <w:t>Glosario de Data Types</w:t>
      </w:r>
      <w:bookmarkEnd w:id="33"/>
    </w:p>
    <w:p w:rsidR="00DC2ED0" w:rsidRPr="0096518B" w:rsidRDefault="00DC2ED0" w:rsidP="00DC2ED0"/>
    <w:p w:rsidR="0096518B" w:rsidRPr="0096518B" w:rsidRDefault="00DC2ED0" w:rsidP="0096518B">
      <w:pPr>
        <w:keepNext/>
      </w:pPr>
      <w:r w:rsidRPr="0096518B">
        <w:rPr>
          <w:noProof/>
        </w:rPr>
        <w:drawing>
          <wp:inline distT="0" distB="0" distL="0" distR="0">
            <wp:extent cx="5400040" cy="2338382"/>
            <wp:effectExtent l="19050" t="0" r="0" b="0"/>
            <wp:docPr id="1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400040" cy="2338382"/>
                    </a:xfrm>
                    <a:prstGeom prst="rect">
                      <a:avLst/>
                    </a:prstGeom>
                    <a:noFill/>
                    <a:ln w="9525">
                      <a:noFill/>
                      <a:miter lim="800000"/>
                      <a:headEnd/>
                      <a:tailEnd/>
                    </a:ln>
                  </pic:spPr>
                </pic:pic>
              </a:graphicData>
            </a:graphic>
          </wp:inline>
        </w:drawing>
      </w:r>
    </w:p>
    <w:p w:rsidR="00DC2ED0" w:rsidRPr="0096518B" w:rsidRDefault="0096518B" w:rsidP="0096518B">
      <w:pPr>
        <w:pStyle w:val="Epgrafe"/>
        <w:jc w:val="center"/>
        <w:rPr>
          <w:color w:val="auto"/>
        </w:rPr>
      </w:pPr>
      <w:bookmarkStart w:id="34" w:name="_Toc370252316"/>
      <w:r w:rsidRPr="0096518B">
        <w:rPr>
          <w:color w:val="auto"/>
        </w:rPr>
        <w:t xml:space="preserve">Imagen </w:t>
      </w:r>
      <w:r w:rsidR="008E7533" w:rsidRPr="0096518B">
        <w:rPr>
          <w:color w:val="auto"/>
        </w:rPr>
        <w:fldChar w:fldCharType="begin"/>
      </w:r>
      <w:r w:rsidRPr="0096518B">
        <w:rPr>
          <w:color w:val="auto"/>
        </w:rPr>
        <w:instrText xml:space="preserve"> SEQ Imagen \* ARABIC </w:instrText>
      </w:r>
      <w:r w:rsidR="008E7533" w:rsidRPr="0096518B">
        <w:rPr>
          <w:color w:val="auto"/>
        </w:rPr>
        <w:fldChar w:fldCharType="separate"/>
      </w:r>
      <w:r w:rsidRPr="0096518B">
        <w:rPr>
          <w:noProof/>
          <w:color w:val="auto"/>
        </w:rPr>
        <w:t>15</w:t>
      </w:r>
      <w:r w:rsidR="008E7533" w:rsidRPr="0096518B">
        <w:rPr>
          <w:color w:val="auto"/>
        </w:rPr>
        <w:fldChar w:fldCharType="end"/>
      </w:r>
      <w:r w:rsidRPr="0096518B">
        <w:rPr>
          <w:color w:val="auto"/>
        </w:rPr>
        <w:t>: Glosario de Data Types</w:t>
      </w:r>
      <w:bookmarkEnd w:id="34"/>
    </w:p>
    <w:sectPr w:rsidR="00DC2ED0" w:rsidRPr="0096518B" w:rsidSect="008678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54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C01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CA57DB"/>
    <w:multiLevelType w:val="hybridMultilevel"/>
    <w:tmpl w:val="C1AEDAE6"/>
    <w:lvl w:ilvl="0" w:tplc="379A79A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7965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CA07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B932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562C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8734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A35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6749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72E5B1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A06E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467E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6C711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9B33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94114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6"/>
  </w:num>
  <w:num w:numId="4">
    <w:abstractNumId w:val="12"/>
  </w:num>
  <w:num w:numId="5">
    <w:abstractNumId w:val="11"/>
  </w:num>
  <w:num w:numId="6">
    <w:abstractNumId w:val="10"/>
  </w:num>
  <w:num w:numId="7">
    <w:abstractNumId w:val="2"/>
  </w:num>
  <w:num w:numId="8">
    <w:abstractNumId w:val="15"/>
  </w:num>
  <w:num w:numId="9">
    <w:abstractNumId w:val="3"/>
  </w:num>
  <w:num w:numId="10">
    <w:abstractNumId w:val="0"/>
  </w:num>
  <w:num w:numId="11">
    <w:abstractNumId w:val="13"/>
  </w:num>
  <w:num w:numId="12">
    <w:abstractNumId w:val="5"/>
  </w:num>
  <w:num w:numId="13">
    <w:abstractNumId w:val="1"/>
  </w:num>
  <w:num w:numId="14">
    <w:abstractNumId w:val="14"/>
  </w:num>
  <w:num w:numId="15">
    <w:abstractNumId w:val="9"/>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B00956"/>
    <w:rsid w:val="000346DE"/>
    <w:rsid w:val="000375A9"/>
    <w:rsid w:val="000C42C7"/>
    <w:rsid w:val="00252053"/>
    <w:rsid w:val="00392F64"/>
    <w:rsid w:val="00415D16"/>
    <w:rsid w:val="004623B5"/>
    <w:rsid w:val="004C09DB"/>
    <w:rsid w:val="0053365E"/>
    <w:rsid w:val="00630C11"/>
    <w:rsid w:val="006510A8"/>
    <w:rsid w:val="0068078A"/>
    <w:rsid w:val="0069732B"/>
    <w:rsid w:val="00820858"/>
    <w:rsid w:val="00831868"/>
    <w:rsid w:val="0086783B"/>
    <w:rsid w:val="008E7533"/>
    <w:rsid w:val="00934594"/>
    <w:rsid w:val="00961859"/>
    <w:rsid w:val="0096518B"/>
    <w:rsid w:val="009C4868"/>
    <w:rsid w:val="009C665B"/>
    <w:rsid w:val="00A33675"/>
    <w:rsid w:val="00A81E97"/>
    <w:rsid w:val="00AE61DF"/>
    <w:rsid w:val="00B00956"/>
    <w:rsid w:val="00B6563B"/>
    <w:rsid w:val="00C53BF2"/>
    <w:rsid w:val="00D226BA"/>
    <w:rsid w:val="00D432C3"/>
    <w:rsid w:val="00D75D1C"/>
    <w:rsid w:val="00DC2ED0"/>
    <w:rsid w:val="00E14AD1"/>
    <w:rsid w:val="00E9193F"/>
    <w:rsid w:val="00EC2C65"/>
    <w:rsid w:val="00F15D67"/>
    <w:rsid w:val="00FE48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83B"/>
  </w:style>
  <w:style w:type="paragraph" w:styleId="Ttulo1">
    <w:name w:val="heading 1"/>
    <w:basedOn w:val="Normal"/>
    <w:next w:val="Normal"/>
    <w:link w:val="Ttulo1Car"/>
    <w:uiPriority w:val="9"/>
    <w:qFormat/>
    <w:rsid w:val="000375A9"/>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0375A9"/>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A81E97"/>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09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0956"/>
    <w:rPr>
      <w:rFonts w:ascii="Tahoma" w:hAnsi="Tahoma" w:cs="Tahoma"/>
      <w:sz w:val="16"/>
      <w:szCs w:val="16"/>
    </w:rPr>
  </w:style>
  <w:style w:type="character" w:customStyle="1" w:styleId="Ttulo1Car">
    <w:name w:val="Título 1 Car"/>
    <w:basedOn w:val="Fuentedeprrafopredeter"/>
    <w:link w:val="Ttulo1"/>
    <w:uiPriority w:val="9"/>
    <w:rsid w:val="000375A9"/>
    <w:rPr>
      <w:rFonts w:eastAsiaTheme="majorEastAsia" w:cstheme="majorBidi"/>
      <w:b/>
      <w:bCs/>
      <w:sz w:val="32"/>
      <w:szCs w:val="28"/>
    </w:rPr>
  </w:style>
  <w:style w:type="paragraph" w:styleId="TtulodeTDC">
    <w:name w:val="TOC Heading"/>
    <w:basedOn w:val="Ttulo1"/>
    <w:next w:val="Normal"/>
    <w:uiPriority w:val="39"/>
    <w:semiHidden/>
    <w:unhideWhenUsed/>
    <w:qFormat/>
    <w:rsid w:val="000375A9"/>
    <w:pPr>
      <w:outlineLvl w:val="9"/>
    </w:pPr>
    <w:rPr>
      <w:lang w:eastAsia="en-US"/>
    </w:rPr>
  </w:style>
  <w:style w:type="character" w:customStyle="1" w:styleId="Ttulo2Car">
    <w:name w:val="Título 2 Car"/>
    <w:basedOn w:val="Fuentedeprrafopredeter"/>
    <w:link w:val="Ttulo2"/>
    <w:uiPriority w:val="9"/>
    <w:rsid w:val="000375A9"/>
    <w:rPr>
      <w:rFonts w:eastAsiaTheme="majorEastAsia" w:cstheme="majorBidi"/>
      <w:b/>
      <w:bCs/>
      <w:sz w:val="28"/>
      <w:szCs w:val="26"/>
    </w:rPr>
  </w:style>
  <w:style w:type="character" w:customStyle="1" w:styleId="Ttulo3Car">
    <w:name w:val="Título 3 Car"/>
    <w:basedOn w:val="Fuentedeprrafopredeter"/>
    <w:link w:val="Ttulo3"/>
    <w:uiPriority w:val="9"/>
    <w:rsid w:val="00A81E97"/>
    <w:rPr>
      <w:rFonts w:eastAsiaTheme="majorEastAsia" w:cstheme="majorBidi"/>
      <w:b/>
      <w:bCs/>
      <w:sz w:val="24"/>
    </w:rPr>
  </w:style>
  <w:style w:type="paragraph" w:styleId="Prrafodelista">
    <w:name w:val="List Paragraph"/>
    <w:basedOn w:val="Normal"/>
    <w:uiPriority w:val="34"/>
    <w:qFormat/>
    <w:rsid w:val="009C665B"/>
    <w:pPr>
      <w:ind w:left="720"/>
      <w:contextualSpacing/>
    </w:pPr>
  </w:style>
  <w:style w:type="paragraph" w:styleId="TDC1">
    <w:name w:val="toc 1"/>
    <w:basedOn w:val="Normal"/>
    <w:next w:val="Normal"/>
    <w:autoRedefine/>
    <w:uiPriority w:val="39"/>
    <w:unhideWhenUsed/>
    <w:rsid w:val="0069732B"/>
    <w:pPr>
      <w:spacing w:after="100"/>
    </w:pPr>
  </w:style>
  <w:style w:type="paragraph" w:styleId="TDC2">
    <w:name w:val="toc 2"/>
    <w:basedOn w:val="Normal"/>
    <w:next w:val="Normal"/>
    <w:autoRedefine/>
    <w:uiPriority w:val="39"/>
    <w:unhideWhenUsed/>
    <w:rsid w:val="0069732B"/>
    <w:pPr>
      <w:spacing w:after="100"/>
      <w:ind w:left="220"/>
    </w:pPr>
  </w:style>
  <w:style w:type="paragraph" w:styleId="TDC3">
    <w:name w:val="toc 3"/>
    <w:basedOn w:val="Normal"/>
    <w:next w:val="Normal"/>
    <w:autoRedefine/>
    <w:uiPriority w:val="39"/>
    <w:unhideWhenUsed/>
    <w:rsid w:val="0069732B"/>
    <w:pPr>
      <w:spacing w:after="100"/>
      <w:ind w:left="440"/>
    </w:pPr>
  </w:style>
  <w:style w:type="character" w:styleId="Hipervnculo">
    <w:name w:val="Hyperlink"/>
    <w:basedOn w:val="Fuentedeprrafopredeter"/>
    <w:uiPriority w:val="99"/>
    <w:unhideWhenUsed/>
    <w:rsid w:val="0069732B"/>
    <w:rPr>
      <w:color w:val="0000FF" w:themeColor="hyperlink"/>
      <w:u w:val="single"/>
    </w:rPr>
  </w:style>
  <w:style w:type="paragraph" w:styleId="Epgrafe">
    <w:name w:val="caption"/>
    <w:basedOn w:val="Normal"/>
    <w:next w:val="Normal"/>
    <w:uiPriority w:val="35"/>
    <w:unhideWhenUsed/>
    <w:qFormat/>
    <w:rsid w:val="00AE61DF"/>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EC2C65"/>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FDC59D3-B006-42EB-8902-20E806DA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12</Pages>
  <Words>1180</Words>
  <Characters>6492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24</cp:revision>
  <dcterms:created xsi:type="dcterms:W3CDTF">2013-10-19T04:49:00Z</dcterms:created>
  <dcterms:modified xsi:type="dcterms:W3CDTF">2013-10-23T02:42:00Z</dcterms:modified>
</cp:coreProperties>
</file>