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CB2D94">
      <w:r w:rsidRPr="00CB2D94">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C13948" w:rsidRPr="00E7701C" w:rsidRDefault="00C13948"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C13948" w:rsidRPr="00190BFA" w:rsidRDefault="00C13948"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C13948" w:rsidRPr="00190BFA" w:rsidRDefault="00C13948"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C13948" w:rsidRPr="00236439" w:rsidRDefault="00C13948"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291072"/>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sidR="008F659B">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8032A1" w:rsidRDefault="00CB2D94">
          <w:pPr>
            <w:pStyle w:val="TDC1"/>
            <w:rPr>
              <w:noProof/>
              <w:lang w:val="es-ES_tradnl" w:eastAsia="es-ES_tradnl"/>
            </w:rPr>
          </w:pPr>
          <w:r>
            <w:rPr>
              <w:lang w:val="es-ES"/>
            </w:rPr>
            <w:fldChar w:fldCharType="begin"/>
          </w:r>
          <w:r w:rsidR="00830755">
            <w:rPr>
              <w:lang w:val="es-ES"/>
            </w:rPr>
            <w:instrText xml:space="preserve"> TOC \o "1-3" \h \z \u </w:instrText>
          </w:r>
          <w:r>
            <w:rPr>
              <w:lang w:val="es-ES"/>
            </w:rPr>
            <w:fldChar w:fldCharType="separate"/>
          </w:r>
          <w:hyperlink w:anchor="_Toc374291072" w:history="1">
            <w:r w:rsidR="008032A1" w:rsidRPr="00203AFD">
              <w:rPr>
                <w:rStyle w:val="Hipervnculo"/>
                <w:noProof/>
              </w:rPr>
              <w:t>Agradecimientos</w:t>
            </w:r>
            <w:r w:rsidR="008032A1">
              <w:rPr>
                <w:noProof/>
                <w:webHidden/>
              </w:rPr>
              <w:tab/>
            </w:r>
            <w:r>
              <w:rPr>
                <w:noProof/>
                <w:webHidden/>
              </w:rPr>
              <w:fldChar w:fldCharType="begin"/>
            </w:r>
            <w:r w:rsidR="008032A1">
              <w:rPr>
                <w:noProof/>
                <w:webHidden/>
              </w:rPr>
              <w:instrText xml:space="preserve"> PAGEREF _Toc374291072 \h </w:instrText>
            </w:r>
            <w:r>
              <w:rPr>
                <w:noProof/>
                <w:webHidden/>
              </w:rPr>
            </w:r>
            <w:r>
              <w:rPr>
                <w:noProof/>
                <w:webHidden/>
              </w:rPr>
              <w:fldChar w:fldCharType="separate"/>
            </w:r>
            <w:r w:rsidR="002A62C5">
              <w:rPr>
                <w:noProof/>
                <w:webHidden/>
              </w:rPr>
              <w:t>3</w:t>
            </w:r>
            <w:r>
              <w:rPr>
                <w:noProof/>
                <w:webHidden/>
              </w:rPr>
              <w:fldChar w:fldCharType="end"/>
            </w:r>
          </w:hyperlink>
        </w:p>
        <w:p w:rsidR="008032A1" w:rsidRDefault="00CB2D94">
          <w:pPr>
            <w:pStyle w:val="TDC1"/>
            <w:rPr>
              <w:noProof/>
              <w:lang w:val="es-ES_tradnl" w:eastAsia="es-ES_tradnl"/>
            </w:rPr>
          </w:pPr>
          <w:hyperlink w:anchor="_Toc374291073" w:history="1">
            <w:r w:rsidR="008032A1" w:rsidRPr="00203AFD">
              <w:rPr>
                <w:rStyle w:val="Hipervnculo"/>
                <w:noProof/>
              </w:rPr>
              <w:t>Resumen</w:t>
            </w:r>
            <w:r w:rsidR="008032A1">
              <w:rPr>
                <w:noProof/>
                <w:webHidden/>
              </w:rPr>
              <w:tab/>
            </w:r>
            <w:r>
              <w:rPr>
                <w:noProof/>
                <w:webHidden/>
              </w:rPr>
              <w:fldChar w:fldCharType="begin"/>
            </w:r>
            <w:r w:rsidR="008032A1">
              <w:rPr>
                <w:noProof/>
                <w:webHidden/>
              </w:rPr>
              <w:instrText xml:space="preserve"> PAGEREF _Toc374291073 \h </w:instrText>
            </w:r>
            <w:r>
              <w:rPr>
                <w:noProof/>
                <w:webHidden/>
              </w:rPr>
            </w:r>
            <w:r>
              <w:rPr>
                <w:noProof/>
                <w:webHidden/>
              </w:rPr>
              <w:fldChar w:fldCharType="separate"/>
            </w:r>
            <w:r w:rsidR="002A62C5">
              <w:rPr>
                <w:noProof/>
                <w:webHidden/>
              </w:rPr>
              <w:t>6</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074" w:history="1">
            <w:r w:rsidR="008032A1" w:rsidRPr="00203AFD">
              <w:rPr>
                <w:rStyle w:val="Hipervnculo"/>
                <w:noProof/>
              </w:rPr>
              <w:t>Palabras clave</w:t>
            </w:r>
            <w:r w:rsidR="008032A1">
              <w:rPr>
                <w:noProof/>
                <w:webHidden/>
              </w:rPr>
              <w:tab/>
            </w:r>
            <w:r>
              <w:rPr>
                <w:noProof/>
                <w:webHidden/>
              </w:rPr>
              <w:fldChar w:fldCharType="begin"/>
            </w:r>
            <w:r w:rsidR="008032A1">
              <w:rPr>
                <w:noProof/>
                <w:webHidden/>
              </w:rPr>
              <w:instrText xml:space="preserve"> PAGEREF _Toc374291074 \h </w:instrText>
            </w:r>
            <w:r>
              <w:rPr>
                <w:noProof/>
                <w:webHidden/>
              </w:rPr>
            </w:r>
            <w:r>
              <w:rPr>
                <w:noProof/>
                <w:webHidden/>
              </w:rPr>
              <w:fldChar w:fldCharType="separate"/>
            </w:r>
            <w:r w:rsidR="002A62C5">
              <w:rPr>
                <w:noProof/>
                <w:webHidden/>
              </w:rPr>
              <w:t>6</w:t>
            </w:r>
            <w:r>
              <w:rPr>
                <w:noProof/>
                <w:webHidden/>
              </w:rPr>
              <w:fldChar w:fldCharType="end"/>
            </w:r>
          </w:hyperlink>
        </w:p>
        <w:p w:rsidR="008032A1" w:rsidRDefault="00CB2D94">
          <w:pPr>
            <w:pStyle w:val="TDC1"/>
            <w:rPr>
              <w:noProof/>
              <w:lang w:val="es-ES_tradnl" w:eastAsia="es-ES_tradnl"/>
            </w:rPr>
          </w:pPr>
          <w:hyperlink w:anchor="_Toc374291075" w:history="1">
            <w:r w:rsidR="008032A1" w:rsidRPr="00203AFD">
              <w:rPr>
                <w:rStyle w:val="Hipervnculo"/>
                <w:noProof/>
              </w:rPr>
              <w:t>Introducción</w:t>
            </w:r>
            <w:r w:rsidR="008032A1">
              <w:rPr>
                <w:noProof/>
                <w:webHidden/>
              </w:rPr>
              <w:tab/>
            </w:r>
            <w:r>
              <w:rPr>
                <w:noProof/>
                <w:webHidden/>
              </w:rPr>
              <w:fldChar w:fldCharType="begin"/>
            </w:r>
            <w:r w:rsidR="008032A1">
              <w:rPr>
                <w:noProof/>
                <w:webHidden/>
              </w:rPr>
              <w:instrText xml:space="preserve"> PAGEREF _Toc374291075 \h </w:instrText>
            </w:r>
            <w:r>
              <w:rPr>
                <w:noProof/>
                <w:webHidden/>
              </w:rPr>
            </w:r>
            <w:r>
              <w:rPr>
                <w:noProof/>
                <w:webHidden/>
              </w:rPr>
              <w:fldChar w:fldCharType="separate"/>
            </w:r>
            <w:r w:rsidR="002A62C5">
              <w:rPr>
                <w:noProof/>
                <w:webHidden/>
              </w:rPr>
              <w:t>7</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076" w:history="1">
            <w:r w:rsidR="008032A1" w:rsidRPr="00203AFD">
              <w:rPr>
                <w:rStyle w:val="Hipervnculo"/>
                <w:noProof/>
              </w:rPr>
              <w:t>Objetivos y resultados esperados</w:t>
            </w:r>
            <w:r w:rsidR="008032A1">
              <w:rPr>
                <w:noProof/>
                <w:webHidden/>
              </w:rPr>
              <w:tab/>
            </w:r>
            <w:r>
              <w:rPr>
                <w:noProof/>
                <w:webHidden/>
              </w:rPr>
              <w:fldChar w:fldCharType="begin"/>
            </w:r>
            <w:r w:rsidR="008032A1">
              <w:rPr>
                <w:noProof/>
                <w:webHidden/>
              </w:rPr>
              <w:instrText xml:space="preserve"> PAGEREF _Toc374291076 \h </w:instrText>
            </w:r>
            <w:r>
              <w:rPr>
                <w:noProof/>
                <w:webHidden/>
              </w:rPr>
            </w:r>
            <w:r>
              <w:rPr>
                <w:noProof/>
                <w:webHidden/>
              </w:rPr>
              <w:fldChar w:fldCharType="separate"/>
            </w:r>
            <w:r w:rsidR="002A62C5">
              <w:rPr>
                <w:noProof/>
                <w:webHidden/>
              </w:rPr>
              <w:t>7</w:t>
            </w:r>
            <w:r>
              <w:rPr>
                <w:noProof/>
                <w:webHidden/>
              </w:rPr>
              <w:fldChar w:fldCharType="end"/>
            </w:r>
          </w:hyperlink>
        </w:p>
        <w:p w:rsidR="008032A1" w:rsidRDefault="00CB2D94">
          <w:pPr>
            <w:pStyle w:val="TDC1"/>
            <w:rPr>
              <w:noProof/>
              <w:lang w:val="es-ES_tradnl" w:eastAsia="es-ES_tradnl"/>
            </w:rPr>
          </w:pPr>
          <w:hyperlink w:anchor="_Toc374291077" w:history="1">
            <w:r w:rsidR="008032A1" w:rsidRPr="00203AFD">
              <w:rPr>
                <w:rStyle w:val="Hipervnculo"/>
                <w:noProof/>
              </w:rPr>
              <w:t>Estado del arte</w:t>
            </w:r>
            <w:r w:rsidR="008032A1">
              <w:rPr>
                <w:noProof/>
                <w:webHidden/>
              </w:rPr>
              <w:tab/>
            </w:r>
            <w:r>
              <w:rPr>
                <w:noProof/>
                <w:webHidden/>
              </w:rPr>
              <w:fldChar w:fldCharType="begin"/>
            </w:r>
            <w:r w:rsidR="008032A1">
              <w:rPr>
                <w:noProof/>
                <w:webHidden/>
              </w:rPr>
              <w:instrText xml:space="preserve"> PAGEREF _Toc374291077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078" w:history="1">
            <w:r w:rsidR="008032A1" w:rsidRPr="00203AFD">
              <w:rPr>
                <w:rStyle w:val="Hipervnculo"/>
                <w:noProof/>
              </w:rPr>
              <w:t>E-commerce</w:t>
            </w:r>
            <w:r w:rsidR="008032A1">
              <w:rPr>
                <w:noProof/>
                <w:webHidden/>
              </w:rPr>
              <w:tab/>
            </w:r>
            <w:r>
              <w:rPr>
                <w:noProof/>
                <w:webHidden/>
              </w:rPr>
              <w:fldChar w:fldCharType="begin"/>
            </w:r>
            <w:r w:rsidR="008032A1">
              <w:rPr>
                <w:noProof/>
                <w:webHidden/>
              </w:rPr>
              <w:instrText xml:space="preserve"> PAGEREF _Toc374291078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79" w:history="1">
            <w:r w:rsidR="008032A1" w:rsidRPr="00203AFD">
              <w:rPr>
                <w:rStyle w:val="Hipervnculo"/>
                <w:noProof/>
              </w:rPr>
              <w:t>Definición</w:t>
            </w:r>
            <w:r w:rsidR="008032A1">
              <w:rPr>
                <w:noProof/>
                <w:webHidden/>
              </w:rPr>
              <w:tab/>
            </w:r>
            <w:r>
              <w:rPr>
                <w:noProof/>
                <w:webHidden/>
              </w:rPr>
              <w:fldChar w:fldCharType="begin"/>
            </w:r>
            <w:r w:rsidR="008032A1">
              <w:rPr>
                <w:noProof/>
                <w:webHidden/>
              </w:rPr>
              <w:instrText xml:space="preserve"> PAGEREF _Toc374291079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080" w:history="1">
            <w:r w:rsidR="008032A1" w:rsidRPr="00203AFD">
              <w:rPr>
                <w:rStyle w:val="Hipervnculo"/>
                <w:noProof/>
              </w:rPr>
              <w:t>Características del comercio electrónico</w:t>
            </w:r>
            <w:r w:rsidR="008032A1">
              <w:rPr>
                <w:noProof/>
                <w:webHidden/>
              </w:rPr>
              <w:tab/>
            </w:r>
            <w:r>
              <w:rPr>
                <w:noProof/>
                <w:webHidden/>
              </w:rPr>
              <w:fldChar w:fldCharType="begin"/>
            </w:r>
            <w:r w:rsidR="008032A1">
              <w:rPr>
                <w:noProof/>
                <w:webHidden/>
              </w:rPr>
              <w:instrText xml:space="preserve"> PAGEREF _Toc374291080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81" w:history="1">
            <w:r w:rsidR="008032A1" w:rsidRPr="00203AFD">
              <w:rPr>
                <w:rStyle w:val="Hipervnculo"/>
                <w:noProof/>
              </w:rPr>
              <w:t>Clasificación del comercio electrónico</w:t>
            </w:r>
            <w:r w:rsidR="008032A1">
              <w:rPr>
                <w:noProof/>
                <w:webHidden/>
              </w:rPr>
              <w:tab/>
            </w:r>
            <w:r>
              <w:rPr>
                <w:noProof/>
                <w:webHidden/>
              </w:rPr>
              <w:fldChar w:fldCharType="begin"/>
            </w:r>
            <w:r w:rsidR="008032A1">
              <w:rPr>
                <w:noProof/>
                <w:webHidden/>
              </w:rPr>
              <w:instrText xml:space="preserve"> PAGEREF _Toc374291081 \h </w:instrText>
            </w:r>
            <w:r>
              <w:rPr>
                <w:noProof/>
                <w:webHidden/>
              </w:rPr>
            </w:r>
            <w:r>
              <w:rPr>
                <w:noProof/>
                <w:webHidden/>
              </w:rPr>
              <w:fldChar w:fldCharType="separate"/>
            </w:r>
            <w:r w:rsidR="002A62C5">
              <w:rPr>
                <w:noProof/>
                <w:webHidden/>
              </w:rPr>
              <w:t>9</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082" w:history="1">
            <w:r w:rsidR="008032A1" w:rsidRPr="00203AFD">
              <w:rPr>
                <w:rStyle w:val="Hipervnculo"/>
                <w:noProof/>
              </w:rPr>
              <w:t>Marketplaces</w:t>
            </w:r>
            <w:r w:rsidR="008032A1">
              <w:rPr>
                <w:noProof/>
                <w:webHidden/>
              </w:rPr>
              <w:tab/>
            </w:r>
            <w:r>
              <w:rPr>
                <w:noProof/>
                <w:webHidden/>
              </w:rPr>
              <w:fldChar w:fldCharType="begin"/>
            </w:r>
            <w:r w:rsidR="008032A1">
              <w:rPr>
                <w:noProof/>
                <w:webHidden/>
              </w:rPr>
              <w:instrText xml:space="preserve"> PAGEREF _Toc374291082 \h </w:instrText>
            </w:r>
            <w:r>
              <w:rPr>
                <w:noProof/>
                <w:webHidden/>
              </w:rPr>
            </w:r>
            <w:r>
              <w:rPr>
                <w:noProof/>
                <w:webHidden/>
              </w:rPr>
              <w:fldChar w:fldCharType="separate"/>
            </w:r>
            <w:r w:rsidR="002A62C5">
              <w:rPr>
                <w:noProof/>
                <w:webHidden/>
              </w:rPr>
              <w:t>9</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83" w:history="1">
            <w:r w:rsidR="008032A1" w:rsidRPr="00203AFD">
              <w:rPr>
                <w:rStyle w:val="Hipervnculo"/>
                <w:noProof/>
              </w:rPr>
              <w:t>¿Qué ofrecen los Marketplaces?</w:t>
            </w:r>
            <w:r w:rsidR="008032A1">
              <w:rPr>
                <w:noProof/>
                <w:webHidden/>
              </w:rPr>
              <w:tab/>
            </w:r>
            <w:r>
              <w:rPr>
                <w:noProof/>
                <w:webHidden/>
              </w:rPr>
              <w:fldChar w:fldCharType="begin"/>
            </w:r>
            <w:r w:rsidR="008032A1">
              <w:rPr>
                <w:noProof/>
                <w:webHidden/>
              </w:rPr>
              <w:instrText xml:space="preserve"> PAGEREF _Toc374291083 \h </w:instrText>
            </w:r>
            <w:r>
              <w:rPr>
                <w:noProof/>
                <w:webHidden/>
              </w:rPr>
            </w:r>
            <w:r>
              <w:rPr>
                <w:noProof/>
                <w:webHidden/>
              </w:rPr>
              <w:fldChar w:fldCharType="separate"/>
            </w:r>
            <w:r w:rsidR="002A62C5">
              <w:rPr>
                <w:noProof/>
                <w:webHidden/>
              </w:rPr>
              <w:t>10</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84" w:history="1">
            <w:r w:rsidR="008032A1" w:rsidRPr="00203AFD">
              <w:rPr>
                <w:rStyle w:val="Hipervnculo"/>
                <w:noProof/>
              </w:rPr>
              <w:t>Beneficios para las empresas</w:t>
            </w:r>
            <w:r w:rsidR="008032A1">
              <w:rPr>
                <w:noProof/>
                <w:webHidden/>
              </w:rPr>
              <w:tab/>
            </w:r>
            <w:r>
              <w:rPr>
                <w:noProof/>
                <w:webHidden/>
              </w:rPr>
              <w:fldChar w:fldCharType="begin"/>
            </w:r>
            <w:r w:rsidR="008032A1">
              <w:rPr>
                <w:noProof/>
                <w:webHidden/>
              </w:rPr>
              <w:instrText xml:space="preserve"> PAGEREF _Toc374291084 \h </w:instrText>
            </w:r>
            <w:r>
              <w:rPr>
                <w:noProof/>
                <w:webHidden/>
              </w:rPr>
            </w:r>
            <w:r>
              <w:rPr>
                <w:noProof/>
                <w:webHidden/>
              </w:rPr>
              <w:fldChar w:fldCharType="separate"/>
            </w:r>
            <w:r w:rsidR="002A62C5">
              <w:rPr>
                <w:noProof/>
                <w:webHidden/>
              </w:rPr>
              <w:t>11</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85" w:history="1">
            <w:r w:rsidR="008032A1" w:rsidRPr="00203AFD">
              <w:rPr>
                <w:rStyle w:val="Hipervnculo"/>
                <w:noProof/>
              </w:rPr>
              <w:t>Medios de pago y seguridad</w:t>
            </w:r>
            <w:r w:rsidR="008032A1">
              <w:rPr>
                <w:noProof/>
                <w:webHidden/>
              </w:rPr>
              <w:tab/>
            </w:r>
            <w:r>
              <w:rPr>
                <w:noProof/>
                <w:webHidden/>
              </w:rPr>
              <w:fldChar w:fldCharType="begin"/>
            </w:r>
            <w:r w:rsidR="008032A1">
              <w:rPr>
                <w:noProof/>
                <w:webHidden/>
              </w:rPr>
              <w:instrText xml:space="preserve"> PAGEREF _Toc374291085 \h </w:instrText>
            </w:r>
            <w:r>
              <w:rPr>
                <w:noProof/>
                <w:webHidden/>
              </w:rPr>
            </w:r>
            <w:r>
              <w:rPr>
                <w:noProof/>
                <w:webHidden/>
              </w:rPr>
              <w:fldChar w:fldCharType="separate"/>
            </w:r>
            <w:r w:rsidR="002A62C5">
              <w:rPr>
                <w:noProof/>
                <w:webHidden/>
              </w:rPr>
              <w:t>11</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86" w:history="1">
            <w:r w:rsidR="008032A1" w:rsidRPr="00203AFD">
              <w:rPr>
                <w:rStyle w:val="Hipervnculo"/>
                <w:noProof/>
              </w:rPr>
              <w:t>Situación mundial</w:t>
            </w:r>
            <w:r w:rsidR="008032A1">
              <w:rPr>
                <w:noProof/>
                <w:webHidden/>
              </w:rPr>
              <w:tab/>
            </w:r>
            <w:r>
              <w:rPr>
                <w:noProof/>
                <w:webHidden/>
              </w:rPr>
              <w:fldChar w:fldCharType="begin"/>
            </w:r>
            <w:r w:rsidR="008032A1">
              <w:rPr>
                <w:noProof/>
                <w:webHidden/>
              </w:rPr>
              <w:instrText xml:space="preserve"> PAGEREF _Toc374291086 \h </w:instrText>
            </w:r>
            <w:r>
              <w:rPr>
                <w:noProof/>
                <w:webHidden/>
              </w:rPr>
            </w:r>
            <w:r>
              <w:rPr>
                <w:noProof/>
                <w:webHidden/>
              </w:rPr>
              <w:fldChar w:fldCharType="separate"/>
            </w:r>
            <w:r w:rsidR="002A62C5">
              <w:rPr>
                <w:noProof/>
                <w:webHidden/>
              </w:rPr>
              <w:t>12</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87" w:history="1">
            <w:r w:rsidR="008032A1" w:rsidRPr="00203AFD">
              <w:rPr>
                <w:rStyle w:val="Hipervnculo"/>
                <w:noProof/>
              </w:rPr>
              <w:t>Situación de los Marketplaces en Uruguay</w:t>
            </w:r>
            <w:r w:rsidR="008032A1">
              <w:rPr>
                <w:noProof/>
                <w:webHidden/>
              </w:rPr>
              <w:tab/>
            </w:r>
            <w:r>
              <w:rPr>
                <w:noProof/>
                <w:webHidden/>
              </w:rPr>
              <w:fldChar w:fldCharType="begin"/>
            </w:r>
            <w:r w:rsidR="008032A1">
              <w:rPr>
                <w:noProof/>
                <w:webHidden/>
              </w:rPr>
              <w:instrText xml:space="preserve"> PAGEREF _Toc374291087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088" w:history="1">
            <w:r w:rsidR="008032A1" w:rsidRPr="00203AFD">
              <w:rPr>
                <w:rStyle w:val="Hipervnculo"/>
                <w:noProof/>
              </w:rPr>
              <w:t>Casos de estudio</w:t>
            </w:r>
            <w:r w:rsidR="008032A1">
              <w:rPr>
                <w:noProof/>
                <w:webHidden/>
              </w:rPr>
              <w:tab/>
            </w:r>
            <w:r>
              <w:rPr>
                <w:noProof/>
                <w:webHidden/>
              </w:rPr>
              <w:fldChar w:fldCharType="begin"/>
            </w:r>
            <w:r w:rsidR="008032A1">
              <w:rPr>
                <w:noProof/>
                <w:webHidden/>
              </w:rPr>
              <w:instrText xml:space="preserve"> PAGEREF _Toc374291088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89" w:history="1">
            <w:r w:rsidR="008032A1" w:rsidRPr="00203AFD">
              <w:rPr>
                <w:rStyle w:val="Hipervnculo"/>
                <w:noProof/>
              </w:rPr>
              <w:t>Amazon Marketplace</w:t>
            </w:r>
            <w:r w:rsidR="008032A1">
              <w:rPr>
                <w:noProof/>
                <w:webHidden/>
              </w:rPr>
              <w:tab/>
            </w:r>
            <w:r>
              <w:rPr>
                <w:noProof/>
                <w:webHidden/>
              </w:rPr>
              <w:fldChar w:fldCharType="begin"/>
            </w:r>
            <w:r w:rsidR="008032A1">
              <w:rPr>
                <w:noProof/>
                <w:webHidden/>
              </w:rPr>
              <w:instrText xml:space="preserve"> PAGEREF _Toc374291089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90" w:history="1">
            <w:r w:rsidR="008032A1" w:rsidRPr="00203AFD">
              <w:rPr>
                <w:rStyle w:val="Hipervnculo"/>
                <w:noProof/>
              </w:rPr>
              <w:t>App Store</w:t>
            </w:r>
            <w:r w:rsidR="008032A1">
              <w:rPr>
                <w:noProof/>
                <w:webHidden/>
              </w:rPr>
              <w:tab/>
            </w:r>
            <w:r>
              <w:rPr>
                <w:noProof/>
                <w:webHidden/>
              </w:rPr>
              <w:fldChar w:fldCharType="begin"/>
            </w:r>
            <w:r w:rsidR="008032A1">
              <w:rPr>
                <w:noProof/>
                <w:webHidden/>
              </w:rPr>
              <w:instrText xml:space="preserve"> PAGEREF _Toc374291090 \h </w:instrText>
            </w:r>
            <w:r>
              <w:rPr>
                <w:noProof/>
                <w:webHidden/>
              </w:rPr>
            </w:r>
            <w:r>
              <w:rPr>
                <w:noProof/>
                <w:webHidden/>
              </w:rPr>
              <w:fldChar w:fldCharType="separate"/>
            </w:r>
            <w:r w:rsidR="002A62C5">
              <w:rPr>
                <w:noProof/>
                <w:webHidden/>
              </w:rPr>
              <w:t>18</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91" w:history="1">
            <w:r w:rsidR="008032A1" w:rsidRPr="00203AFD">
              <w:rPr>
                <w:rStyle w:val="Hipervnculo"/>
                <w:noProof/>
              </w:rPr>
              <w:t>Google Play Store</w:t>
            </w:r>
            <w:r w:rsidR="008032A1">
              <w:rPr>
                <w:noProof/>
                <w:webHidden/>
              </w:rPr>
              <w:tab/>
            </w:r>
            <w:r>
              <w:rPr>
                <w:noProof/>
                <w:webHidden/>
              </w:rPr>
              <w:fldChar w:fldCharType="begin"/>
            </w:r>
            <w:r w:rsidR="008032A1">
              <w:rPr>
                <w:noProof/>
                <w:webHidden/>
              </w:rPr>
              <w:instrText xml:space="preserve"> PAGEREF _Toc374291091 \h </w:instrText>
            </w:r>
            <w:r>
              <w:rPr>
                <w:noProof/>
                <w:webHidden/>
              </w:rPr>
            </w:r>
            <w:r>
              <w:rPr>
                <w:noProof/>
                <w:webHidden/>
              </w:rPr>
              <w:fldChar w:fldCharType="separate"/>
            </w:r>
            <w:r w:rsidR="002A62C5">
              <w:rPr>
                <w:noProof/>
                <w:webHidden/>
              </w:rPr>
              <w:t>19</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92" w:history="1">
            <w:r w:rsidR="008032A1" w:rsidRPr="00203AFD">
              <w:rPr>
                <w:rStyle w:val="Hipervnculo"/>
                <w:noProof/>
              </w:rPr>
              <w:t>Constante competencia</w:t>
            </w:r>
            <w:r w:rsidR="008032A1">
              <w:rPr>
                <w:noProof/>
                <w:webHidden/>
              </w:rPr>
              <w:tab/>
            </w:r>
            <w:r>
              <w:rPr>
                <w:noProof/>
                <w:webHidden/>
              </w:rPr>
              <w:fldChar w:fldCharType="begin"/>
            </w:r>
            <w:r w:rsidR="008032A1">
              <w:rPr>
                <w:noProof/>
                <w:webHidden/>
              </w:rPr>
              <w:instrText xml:space="preserve"> PAGEREF _Toc374291092 \h </w:instrText>
            </w:r>
            <w:r>
              <w:rPr>
                <w:noProof/>
                <w:webHidden/>
              </w:rPr>
            </w:r>
            <w:r>
              <w:rPr>
                <w:noProof/>
                <w:webHidden/>
              </w:rPr>
              <w:fldChar w:fldCharType="separate"/>
            </w:r>
            <w:r w:rsidR="002A62C5">
              <w:rPr>
                <w:noProof/>
                <w:webHidden/>
              </w:rPr>
              <w:t>21</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093" w:history="1">
            <w:r w:rsidR="008032A1" w:rsidRPr="00203AFD">
              <w:rPr>
                <w:rStyle w:val="Hipervnculo"/>
                <w:noProof/>
              </w:rPr>
              <w:t>Java Enterprise Edition</w:t>
            </w:r>
            <w:r w:rsidR="008032A1">
              <w:rPr>
                <w:noProof/>
                <w:webHidden/>
              </w:rPr>
              <w:tab/>
            </w:r>
            <w:r>
              <w:rPr>
                <w:noProof/>
                <w:webHidden/>
              </w:rPr>
              <w:fldChar w:fldCharType="begin"/>
            </w:r>
            <w:r w:rsidR="008032A1">
              <w:rPr>
                <w:noProof/>
                <w:webHidden/>
              </w:rPr>
              <w:instrText xml:space="preserve"> PAGEREF _Toc374291093 \h </w:instrText>
            </w:r>
            <w:r>
              <w:rPr>
                <w:noProof/>
                <w:webHidden/>
              </w:rPr>
            </w:r>
            <w:r>
              <w:rPr>
                <w:noProof/>
                <w:webHidden/>
              </w:rPr>
              <w:fldChar w:fldCharType="separate"/>
            </w:r>
            <w:r w:rsidR="002A62C5">
              <w:rPr>
                <w:noProof/>
                <w:webHidden/>
              </w:rPr>
              <w:t>21</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094" w:history="1">
            <w:r w:rsidR="008032A1" w:rsidRPr="00203AFD">
              <w:rPr>
                <w:rStyle w:val="Hipervnculo"/>
                <w:noProof/>
              </w:rPr>
              <w:t>Smartdevices</w:t>
            </w:r>
            <w:r w:rsidR="008032A1">
              <w:rPr>
                <w:noProof/>
                <w:webHidden/>
              </w:rPr>
              <w:tab/>
            </w:r>
            <w:r>
              <w:rPr>
                <w:noProof/>
                <w:webHidden/>
              </w:rPr>
              <w:fldChar w:fldCharType="begin"/>
            </w:r>
            <w:r w:rsidR="008032A1">
              <w:rPr>
                <w:noProof/>
                <w:webHidden/>
              </w:rPr>
              <w:instrText xml:space="preserve"> PAGEREF _Toc374291094 \h </w:instrText>
            </w:r>
            <w:r>
              <w:rPr>
                <w:noProof/>
                <w:webHidden/>
              </w:rPr>
            </w:r>
            <w:r>
              <w:rPr>
                <w:noProof/>
                <w:webHidden/>
              </w:rPr>
              <w:fldChar w:fldCharType="separate"/>
            </w:r>
            <w:r w:rsidR="002A62C5">
              <w:rPr>
                <w:noProof/>
                <w:webHidden/>
              </w:rPr>
              <w:t>23</w:t>
            </w:r>
            <w:r>
              <w:rPr>
                <w:noProof/>
                <w:webHidden/>
              </w:rPr>
              <w:fldChar w:fldCharType="end"/>
            </w:r>
          </w:hyperlink>
        </w:p>
        <w:p w:rsidR="008032A1" w:rsidRDefault="00CB2D94">
          <w:pPr>
            <w:pStyle w:val="TDC1"/>
            <w:rPr>
              <w:noProof/>
              <w:lang w:val="es-ES_tradnl" w:eastAsia="es-ES_tradnl"/>
            </w:rPr>
          </w:pPr>
          <w:hyperlink w:anchor="_Toc374291095" w:history="1">
            <w:r w:rsidR="008032A1" w:rsidRPr="00203AFD">
              <w:rPr>
                <w:rStyle w:val="Hipervnculo"/>
                <w:noProof/>
              </w:rPr>
              <w:t>Proceso de desarrollo de la solución</w:t>
            </w:r>
            <w:r w:rsidR="008032A1">
              <w:rPr>
                <w:noProof/>
                <w:webHidden/>
              </w:rPr>
              <w:tab/>
            </w:r>
            <w:r>
              <w:rPr>
                <w:noProof/>
                <w:webHidden/>
              </w:rPr>
              <w:fldChar w:fldCharType="begin"/>
            </w:r>
            <w:r w:rsidR="008032A1">
              <w:rPr>
                <w:noProof/>
                <w:webHidden/>
              </w:rPr>
              <w:instrText xml:space="preserve"> PAGEREF _Toc374291095 \h </w:instrText>
            </w:r>
            <w:r>
              <w:rPr>
                <w:noProof/>
                <w:webHidden/>
              </w:rPr>
            </w:r>
            <w:r>
              <w:rPr>
                <w:noProof/>
                <w:webHidden/>
              </w:rPr>
              <w:fldChar w:fldCharType="separate"/>
            </w:r>
            <w:r w:rsidR="002A62C5">
              <w:rPr>
                <w:noProof/>
                <w:webHidden/>
              </w:rPr>
              <w:t>24</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096" w:history="1">
            <w:r w:rsidR="008032A1" w:rsidRPr="00203AFD">
              <w:rPr>
                <w:rStyle w:val="Hipervnculo"/>
                <w:noProof/>
              </w:rPr>
              <w:t>Etapa de Análisis</w:t>
            </w:r>
            <w:r w:rsidR="008032A1">
              <w:rPr>
                <w:noProof/>
                <w:webHidden/>
              </w:rPr>
              <w:tab/>
            </w:r>
            <w:r>
              <w:rPr>
                <w:noProof/>
                <w:webHidden/>
              </w:rPr>
              <w:fldChar w:fldCharType="begin"/>
            </w:r>
            <w:r w:rsidR="008032A1">
              <w:rPr>
                <w:noProof/>
                <w:webHidden/>
              </w:rPr>
              <w:instrText xml:space="preserve"> PAGEREF _Toc374291096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97" w:history="1">
            <w:r w:rsidR="008032A1" w:rsidRPr="00203AFD">
              <w:rPr>
                <w:rStyle w:val="Hipervnculo"/>
                <w:noProof/>
              </w:rPr>
              <w:t>Problema que se analiza</w:t>
            </w:r>
            <w:r w:rsidR="008032A1">
              <w:rPr>
                <w:noProof/>
                <w:webHidden/>
              </w:rPr>
              <w:tab/>
            </w:r>
            <w:r>
              <w:rPr>
                <w:noProof/>
                <w:webHidden/>
              </w:rPr>
              <w:fldChar w:fldCharType="begin"/>
            </w:r>
            <w:r w:rsidR="008032A1">
              <w:rPr>
                <w:noProof/>
                <w:webHidden/>
              </w:rPr>
              <w:instrText xml:space="preserve"> PAGEREF _Toc374291097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98" w:history="1">
            <w:r w:rsidR="008032A1" w:rsidRPr="00203AFD">
              <w:rPr>
                <w:rStyle w:val="Hipervnculo"/>
                <w:noProof/>
              </w:rPr>
              <w:t>Descripción del problema</w:t>
            </w:r>
            <w:r w:rsidR="008032A1">
              <w:rPr>
                <w:noProof/>
                <w:webHidden/>
              </w:rPr>
              <w:tab/>
            </w:r>
            <w:r>
              <w:rPr>
                <w:noProof/>
                <w:webHidden/>
              </w:rPr>
              <w:fldChar w:fldCharType="begin"/>
            </w:r>
            <w:r w:rsidR="008032A1">
              <w:rPr>
                <w:noProof/>
                <w:webHidden/>
              </w:rPr>
              <w:instrText xml:space="preserve"> PAGEREF _Toc374291098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099" w:history="1">
            <w:r w:rsidR="008032A1" w:rsidRPr="00203AFD">
              <w:rPr>
                <w:rStyle w:val="Hipervnculo"/>
                <w:noProof/>
              </w:rPr>
              <w:t>Dominio del problema</w:t>
            </w:r>
            <w:r w:rsidR="008032A1">
              <w:rPr>
                <w:noProof/>
                <w:webHidden/>
              </w:rPr>
              <w:tab/>
            </w:r>
            <w:r>
              <w:rPr>
                <w:noProof/>
                <w:webHidden/>
              </w:rPr>
              <w:fldChar w:fldCharType="begin"/>
            </w:r>
            <w:r w:rsidR="008032A1">
              <w:rPr>
                <w:noProof/>
                <w:webHidden/>
              </w:rPr>
              <w:instrText xml:space="preserve"> PAGEREF _Toc374291099 \h </w:instrText>
            </w:r>
            <w:r>
              <w:rPr>
                <w:noProof/>
                <w:webHidden/>
              </w:rPr>
            </w:r>
            <w:r>
              <w:rPr>
                <w:noProof/>
                <w:webHidden/>
              </w:rPr>
              <w:fldChar w:fldCharType="separate"/>
            </w:r>
            <w:r w:rsidR="002A62C5">
              <w:rPr>
                <w:noProof/>
                <w:webHidden/>
              </w:rPr>
              <w:t>27</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00" w:history="1">
            <w:r w:rsidR="008032A1" w:rsidRPr="00203AFD">
              <w:rPr>
                <w:rStyle w:val="Hipervnculo"/>
                <w:noProof/>
              </w:rPr>
              <w:t>Especificación de requerimientos</w:t>
            </w:r>
            <w:r w:rsidR="008032A1">
              <w:rPr>
                <w:noProof/>
                <w:webHidden/>
              </w:rPr>
              <w:tab/>
            </w:r>
            <w:r>
              <w:rPr>
                <w:noProof/>
                <w:webHidden/>
              </w:rPr>
              <w:fldChar w:fldCharType="begin"/>
            </w:r>
            <w:r w:rsidR="008032A1">
              <w:rPr>
                <w:noProof/>
                <w:webHidden/>
              </w:rPr>
              <w:instrText xml:space="preserve"> PAGEREF _Toc374291100 \h </w:instrText>
            </w:r>
            <w:r>
              <w:rPr>
                <w:noProof/>
                <w:webHidden/>
              </w:rPr>
            </w:r>
            <w:r>
              <w:rPr>
                <w:noProof/>
                <w:webHidden/>
              </w:rPr>
              <w:fldChar w:fldCharType="separate"/>
            </w:r>
            <w:r w:rsidR="002A62C5">
              <w:rPr>
                <w:noProof/>
                <w:webHidden/>
              </w:rPr>
              <w:t>31</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101" w:history="1">
            <w:r w:rsidR="008032A1" w:rsidRPr="00203AFD">
              <w:rPr>
                <w:rStyle w:val="Hipervnculo"/>
                <w:noProof/>
              </w:rPr>
              <w:t>Etapa de Diseño</w:t>
            </w:r>
            <w:r w:rsidR="008032A1">
              <w:rPr>
                <w:noProof/>
                <w:webHidden/>
              </w:rPr>
              <w:tab/>
            </w:r>
            <w:r>
              <w:rPr>
                <w:noProof/>
                <w:webHidden/>
              </w:rPr>
              <w:fldChar w:fldCharType="begin"/>
            </w:r>
            <w:r w:rsidR="008032A1">
              <w:rPr>
                <w:noProof/>
                <w:webHidden/>
              </w:rPr>
              <w:instrText xml:space="preserve"> PAGEREF _Toc374291101 \h </w:instrText>
            </w:r>
            <w:r>
              <w:rPr>
                <w:noProof/>
                <w:webHidden/>
              </w:rPr>
            </w:r>
            <w:r>
              <w:rPr>
                <w:noProof/>
                <w:webHidden/>
              </w:rPr>
              <w:fldChar w:fldCharType="separate"/>
            </w:r>
            <w:r w:rsidR="002A62C5">
              <w:rPr>
                <w:noProof/>
                <w:webHidden/>
              </w:rPr>
              <w:t>34</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02" w:history="1">
            <w:r w:rsidR="008032A1" w:rsidRPr="00203AFD">
              <w:rPr>
                <w:rStyle w:val="Hipervnculo"/>
                <w:noProof/>
              </w:rPr>
              <w:t>El diseño de los datos</w:t>
            </w:r>
            <w:r w:rsidR="008032A1">
              <w:rPr>
                <w:noProof/>
                <w:webHidden/>
              </w:rPr>
              <w:tab/>
            </w:r>
            <w:r>
              <w:rPr>
                <w:noProof/>
                <w:webHidden/>
              </w:rPr>
              <w:fldChar w:fldCharType="begin"/>
            </w:r>
            <w:r w:rsidR="008032A1">
              <w:rPr>
                <w:noProof/>
                <w:webHidden/>
              </w:rPr>
              <w:instrText xml:space="preserve"> PAGEREF _Toc374291102 \h </w:instrText>
            </w:r>
            <w:r>
              <w:rPr>
                <w:noProof/>
                <w:webHidden/>
              </w:rPr>
            </w:r>
            <w:r>
              <w:rPr>
                <w:noProof/>
                <w:webHidden/>
              </w:rPr>
              <w:fldChar w:fldCharType="separate"/>
            </w:r>
            <w:r w:rsidR="002A62C5">
              <w:rPr>
                <w:noProof/>
                <w:webHidden/>
              </w:rPr>
              <w:t>34</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03" w:history="1">
            <w:r w:rsidR="008032A1" w:rsidRPr="00203AFD">
              <w:rPr>
                <w:rStyle w:val="Hipervnculo"/>
                <w:noProof/>
              </w:rPr>
              <w:t>El diseño arquitectónico</w:t>
            </w:r>
            <w:r w:rsidR="008032A1">
              <w:rPr>
                <w:noProof/>
                <w:webHidden/>
              </w:rPr>
              <w:tab/>
            </w:r>
            <w:r>
              <w:rPr>
                <w:noProof/>
                <w:webHidden/>
              </w:rPr>
              <w:fldChar w:fldCharType="begin"/>
            </w:r>
            <w:r w:rsidR="008032A1">
              <w:rPr>
                <w:noProof/>
                <w:webHidden/>
              </w:rPr>
              <w:instrText xml:space="preserve"> PAGEREF _Toc374291103 \h </w:instrText>
            </w:r>
            <w:r>
              <w:rPr>
                <w:noProof/>
                <w:webHidden/>
              </w:rPr>
            </w:r>
            <w:r>
              <w:rPr>
                <w:noProof/>
                <w:webHidden/>
              </w:rPr>
              <w:fldChar w:fldCharType="separate"/>
            </w:r>
            <w:r w:rsidR="002A62C5">
              <w:rPr>
                <w:noProof/>
                <w:webHidden/>
              </w:rPr>
              <w:t>35</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04" w:history="1">
            <w:r w:rsidR="008032A1" w:rsidRPr="00203AFD">
              <w:rPr>
                <w:rStyle w:val="Hipervnculo"/>
                <w:noProof/>
              </w:rPr>
              <w:t>Pautas de interfaz de usuario</w:t>
            </w:r>
            <w:r w:rsidR="008032A1">
              <w:rPr>
                <w:noProof/>
                <w:webHidden/>
              </w:rPr>
              <w:tab/>
            </w:r>
            <w:r>
              <w:rPr>
                <w:noProof/>
                <w:webHidden/>
              </w:rPr>
              <w:fldChar w:fldCharType="begin"/>
            </w:r>
            <w:r w:rsidR="008032A1">
              <w:rPr>
                <w:noProof/>
                <w:webHidden/>
              </w:rPr>
              <w:instrText xml:space="preserve"> PAGEREF _Toc374291104 \h </w:instrText>
            </w:r>
            <w:r>
              <w:rPr>
                <w:noProof/>
                <w:webHidden/>
              </w:rPr>
            </w:r>
            <w:r>
              <w:rPr>
                <w:noProof/>
                <w:webHidden/>
              </w:rPr>
              <w:fldChar w:fldCharType="separate"/>
            </w:r>
            <w:r w:rsidR="002A62C5">
              <w:rPr>
                <w:noProof/>
                <w:webHidden/>
              </w:rPr>
              <w:t>42</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105" w:history="1">
            <w:r w:rsidR="008032A1" w:rsidRPr="00203AFD">
              <w:rPr>
                <w:rStyle w:val="Hipervnculo"/>
                <w:noProof/>
              </w:rPr>
              <w:t>Etapa de Implementación</w:t>
            </w:r>
            <w:r w:rsidR="008032A1">
              <w:rPr>
                <w:noProof/>
                <w:webHidden/>
              </w:rPr>
              <w:tab/>
            </w:r>
            <w:r>
              <w:rPr>
                <w:noProof/>
                <w:webHidden/>
              </w:rPr>
              <w:fldChar w:fldCharType="begin"/>
            </w:r>
            <w:r w:rsidR="008032A1">
              <w:rPr>
                <w:noProof/>
                <w:webHidden/>
              </w:rPr>
              <w:instrText xml:space="preserve"> PAGEREF _Toc374291105 \h </w:instrText>
            </w:r>
            <w:r>
              <w:rPr>
                <w:noProof/>
                <w:webHidden/>
              </w:rPr>
            </w:r>
            <w:r>
              <w:rPr>
                <w:noProof/>
                <w:webHidden/>
              </w:rPr>
              <w:fldChar w:fldCharType="separate"/>
            </w:r>
            <w:r w:rsidR="002A62C5">
              <w:rPr>
                <w:noProof/>
                <w:webHidden/>
              </w:rPr>
              <w:t>42</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06" w:history="1">
            <w:r w:rsidR="008032A1" w:rsidRPr="00203AFD">
              <w:rPr>
                <w:rStyle w:val="Hipervnculo"/>
                <w:noProof/>
              </w:rPr>
              <w:t>Metodologías individuales</w:t>
            </w:r>
            <w:r w:rsidR="008032A1">
              <w:rPr>
                <w:noProof/>
                <w:webHidden/>
              </w:rPr>
              <w:tab/>
            </w:r>
            <w:r>
              <w:rPr>
                <w:noProof/>
                <w:webHidden/>
              </w:rPr>
              <w:fldChar w:fldCharType="begin"/>
            </w:r>
            <w:r w:rsidR="008032A1">
              <w:rPr>
                <w:noProof/>
                <w:webHidden/>
              </w:rPr>
              <w:instrText xml:space="preserve"> PAGEREF _Toc374291106 \h </w:instrText>
            </w:r>
            <w:r>
              <w:rPr>
                <w:noProof/>
                <w:webHidden/>
              </w:rPr>
            </w:r>
            <w:r>
              <w:rPr>
                <w:noProof/>
                <w:webHidden/>
              </w:rPr>
              <w:fldChar w:fldCharType="separate"/>
            </w:r>
            <w:r w:rsidR="002A62C5">
              <w:rPr>
                <w:noProof/>
                <w:webHidden/>
              </w:rPr>
              <w:t>43</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07" w:history="1">
            <w:r w:rsidR="008032A1" w:rsidRPr="00203AFD">
              <w:rPr>
                <w:rStyle w:val="Hipervnculo"/>
                <w:noProof/>
              </w:rPr>
              <w:t>Metodologías de equipo</w:t>
            </w:r>
            <w:r w:rsidR="008032A1">
              <w:rPr>
                <w:noProof/>
                <w:webHidden/>
              </w:rPr>
              <w:tab/>
            </w:r>
            <w:r>
              <w:rPr>
                <w:noProof/>
                <w:webHidden/>
              </w:rPr>
              <w:fldChar w:fldCharType="begin"/>
            </w:r>
            <w:r w:rsidR="008032A1">
              <w:rPr>
                <w:noProof/>
                <w:webHidden/>
              </w:rPr>
              <w:instrText xml:space="preserve"> PAGEREF _Toc374291107 \h </w:instrText>
            </w:r>
            <w:r>
              <w:rPr>
                <w:noProof/>
                <w:webHidden/>
              </w:rPr>
            </w:r>
            <w:r>
              <w:rPr>
                <w:noProof/>
                <w:webHidden/>
              </w:rPr>
              <w:fldChar w:fldCharType="separate"/>
            </w:r>
            <w:r w:rsidR="002A62C5">
              <w:rPr>
                <w:noProof/>
                <w:webHidden/>
              </w:rPr>
              <w:t>43</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08" w:history="1">
            <w:r w:rsidR="008032A1" w:rsidRPr="00203AFD">
              <w:rPr>
                <w:rStyle w:val="Hipervnculo"/>
                <w:noProof/>
              </w:rPr>
              <w:t>Entorno de desarrollo</w:t>
            </w:r>
            <w:r w:rsidR="008032A1">
              <w:rPr>
                <w:noProof/>
                <w:webHidden/>
              </w:rPr>
              <w:tab/>
            </w:r>
            <w:r>
              <w:rPr>
                <w:noProof/>
                <w:webHidden/>
              </w:rPr>
              <w:fldChar w:fldCharType="begin"/>
            </w:r>
            <w:r w:rsidR="008032A1">
              <w:rPr>
                <w:noProof/>
                <w:webHidden/>
              </w:rPr>
              <w:instrText xml:space="preserve"> PAGEREF _Toc374291108 \h </w:instrText>
            </w:r>
            <w:r>
              <w:rPr>
                <w:noProof/>
                <w:webHidden/>
              </w:rPr>
            </w:r>
            <w:r>
              <w:rPr>
                <w:noProof/>
                <w:webHidden/>
              </w:rPr>
              <w:fldChar w:fldCharType="separate"/>
            </w:r>
            <w:r w:rsidR="002A62C5">
              <w:rPr>
                <w:noProof/>
                <w:webHidden/>
              </w:rPr>
              <w:t>44</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09" w:history="1">
            <w:r w:rsidR="008032A1" w:rsidRPr="00203AFD">
              <w:rPr>
                <w:rStyle w:val="Hipervnculo"/>
                <w:noProof/>
              </w:rPr>
              <w:t>Entorno de ejecución</w:t>
            </w:r>
            <w:r w:rsidR="008032A1">
              <w:rPr>
                <w:noProof/>
                <w:webHidden/>
              </w:rPr>
              <w:tab/>
            </w:r>
            <w:r>
              <w:rPr>
                <w:noProof/>
                <w:webHidden/>
              </w:rPr>
              <w:fldChar w:fldCharType="begin"/>
            </w:r>
            <w:r w:rsidR="008032A1">
              <w:rPr>
                <w:noProof/>
                <w:webHidden/>
              </w:rPr>
              <w:instrText xml:space="preserve"> PAGEREF _Toc374291109 \h </w:instrText>
            </w:r>
            <w:r>
              <w:rPr>
                <w:noProof/>
                <w:webHidden/>
              </w:rPr>
            </w:r>
            <w:r>
              <w:rPr>
                <w:noProof/>
                <w:webHidden/>
              </w:rPr>
              <w:fldChar w:fldCharType="separate"/>
            </w:r>
            <w:r w:rsidR="002A62C5">
              <w:rPr>
                <w:noProof/>
                <w:webHidden/>
              </w:rPr>
              <w:t>44</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10" w:history="1">
            <w:r w:rsidR="008032A1" w:rsidRPr="00203AFD">
              <w:rPr>
                <w:rStyle w:val="Hipervnculo"/>
                <w:noProof/>
              </w:rPr>
              <w:t>Tecnologías aplicadas</w:t>
            </w:r>
            <w:r w:rsidR="008032A1">
              <w:rPr>
                <w:noProof/>
                <w:webHidden/>
              </w:rPr>
              <w:tab/>
            </w:r>
            <w:r>
              <w:rPr>
                <w:noProof/>
                <w:webHidden/>
              </w:rPr>
              <w:fldChar w:fldCharType="begin"/>
            </w:r>
            <w:r w:rsidR="008032A1">
              <w:rPr>
                <w:noProof/>
                <w:webHidden/>
              </w:rPr>
              <w:instrText xml:space="preserve"> PAGEREF _Toc374291110 \h </w:instrText>
            </w:r>
            <w:r>
              <w:rPr>
                <w:noProof/>
                <w:webHidden/>
              </w:rPr>
            </w:r>
            <w:r>
              <w:rPr>
                <w:noProof/>
                <w:webHidden/>
              </w:rPr>
              <w:fldChar w:fldCharType="separate"/>
            </w:r>
            <w:r w:rsidR="002A62C5">
              <w:rPr>
                <w:noProof/>
                <w:webHidden/>
              </w:rPr>
              <w:t>45</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11" w:history="1">
            <w:r w:rsidR="008032A1" w:rsidRPr="00203AFD">
              <w:rPr>
                <w:rStyle w:val="Hipervnculo"/>
                <w:noProof/>
              </w:rPr>
              <w:t>Planificación</w:t>
            </w:r>
            <w:r w:rsidR="008032A1">
              <w:rPr>
                <w:noProof/>
                <w:webHidden/>
              </w:rPr>
              <w:tab/>
            </w:r>
            <w:r>
              <w:rPr>
                <w:noProof/>
                <w:webHidden/>
              </w:rPr>
              <w:fldChar w:fldCharType="begin"/>
            </w:r>
            <w:r w:rsidR="008032A1">
              <w:rPr>
                <w:noProof/>
                <w:webHidden/>
              </w:rPr>
              <w:instrText xml:space="preserve"> PAGEREF _Toc374291111 \h </w:instrText>
            </w:r>
            <w:r>
              <w:rPr>
                <w:noProof/>
                <w:webHidden/>
              </w:rPr>
            </w:r>
            <w:r>
              <w:rPr>
                <w:noProof/>
                <w:webHidden/>
              </w:rPr>
              <w:fldChar w:fldCharType="separate"/>
            </w:r>
            <w:r w:rsidR="002A62C5">
              <w:rPr>
                <w:noProof/>
                <w:webHidden/>
              </w:rPr>
              <w:t>48</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112" w:history="1">
            <w:r w:rsidR="008032A1" w:rsidRPr="00203AFD">
              <w:rPr>
                <w:rStyle w:val="Hipervnculo"/>
                <w:noProof/>
              </w:rPr>
              <w:t>Etapa de verificación y validación</w:t>
            </w:r>
            <w:r w:rsidR="008032A1">
              <w:rPr>
                <w:noProof/>
                <w:webHidden/>
              </w:rPr>
              <w:tab/>
            </w:r>
            <w:r>
              <w:rPr>
                <w:noProof/>
                <w:webHidden/>
              </w:rPr>
              <w:fldChar w:fldCharType="begin"/>
            </w:r>
            <w:r w:rsidR="008032A1">
              <w:rPr>
                <w:noProof/>
                <w:webHidden/>
              </w:rPr>
              <w:instrText xml:space="preserve"> PAGEREF _Toc374291112 \h </w:instrText>
            </w:r>
            <w:r>
              <w:rPr>
                <w:noProof/>
                <w:webHidden/>
              </w:rPr>
            </w:r>
            <w:r>
              <w:rPr>
                <w:noProof/>
                <w:webHidden/>
              </w:rPr>
              <w:fldChar w:fldCharType="separate"/>
            </w:r>
            <w:r w:rsidR="002A62C5">
              <w:rPr>
                <w:noProof/>
                <w:webHidden/>
              </w:rPr>
              <w:t>50</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13" w:history="1">
            <w:r w:rsidR="008032A1" w:rsidRPr="00203AFD">
              <w:rPr>
                <w:rStyle w:val="Hipervnculo"/>
                <w:noProof/>
              </w:rPr>
              <w:t>Verificación</w:t>
            </w:r>
            <w:r w:rsidR="008032A1">
              <w:rPr>
                <w:noProof/>
                <w:webHidden/>
              </w:rPr>
              <w:tab/>
            </w:r>
            <w:r>
              <w:rPr>
                <w:noProof/>
                <w:webHidden/>
              </w:rPr>
              <w:fldChar w:fldCharType="begin"/>
            </w:r>
            <w:r w:rsidR="008032A1">
              <w:rPr>
                <w:noProof/>
                <w:webHidden/>
              </w:rPr>
              <w:instrText xml:space="preserve"> PAGEREF _Toc374291113 \h </w:instrText>
            </w:r>
            <w:r>
              <w:rPr>
                <w:noProof/>
                <w:webHidden/>
              </w:rPr>
            </w:r>
            <w:r>
              <w:rPr>
                <w:noProof/>
                <w:webHidden/>
              </w:rPr>
              <w:fldChar w:fldCharType="separate"/>
            </w:r>
            <w:r w:rsidR="002A62C5">
              <w:rPr>
                <w:noProof/>
                <w:webHidden/>
              </w:rPr>
              <w:t>50</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14" w:history="1">
            <w:r w:rsidR="008032A1" w:rsidRPr="00203AFD">
              <w:rPr>
                <w:rStyle w:val="Hipervnculo"/>
                <w:noProof/>
              </w:rPr>
              <w:t>Validación</w:t>
            </w:r>
            <w:r w:rsidR="008032A1">
              <w:rPr>
                <w:noProof/>
                <w:webHidden/>
              </w:rPr>
              <w:tab/>
            </w:r>
            <w:r>
              <w:rPr>
                <w:noProof/>
                <w:webHidden/>
              </w:rPr>
              <w:fldChar w:fldCharType="begin"/>
            </w:r>
            <w:r w:rsidR="008032A1">
              <w:rPr>
                <w:noProof/>
                <w:webHidden/>
              </w:rPr>
              <w:instrText xml:space="preserve"> PAGEREF _Toc374291114 \h </w:instrText>
            </w:r>
            <w:r>
              <w:rPr>
                <w:noProof/>
                <w:webHidden/>
              </w:rPr>
            </w:r>
            <w:r>
              <w:rPr>
                <w:noProof/>
                <w:webHidden/>
              </w:rPr>
              <w:fldChar w:fldCharType="separate"/>
            </w:r>
            <w:r w:rsidR="002A62C5">
              <w:rPr>
                <w:noProof/>
                <w:webHidden/>
              </w:rPr>
              <w:t>51</w:t>
            </w:r>
            <w:r>
              <w:rPr>
                <w:noProof/>
                <w:webHidden/>
              </w:rPr>
              <w:fldChar w:fldCharType="end"/>
            </w:r>
          </w:hyperlink>
        </w:p>
        <w:p w:rsidR="008032A1" w:rsidRDefault="00CB2D94">
          <w:pPr>
            <w:pStyle w:val="TDC1"/>
            <w:rPr>
              <w:noProof/>
              <w:lang w:val="es-ES_tradnl" w:eastAsia="es-ES_tradnl"/>
            </w:rPr>
          </w:pPr>
          <w:hyperlink w:anchor="_Toc374291115" w:history="1">
            <w:r w:rsidR="008032A1" w:rsidRPr="00203AFD">
              <w:rPr>
                <w:rStyle w:val="Hipervnculo"/>
                <w:rFonts w:eastAsia="Times New Roman"/>
                <w:noProof/>
              </w:rPr>
              <w:t>Conclusiones</w:t>
            </w:r>
            <w:r w:rsidR="008032A1">
              <w:rPr>
                <w:noProof/>
                <w:webHidden/>
              </w:rPr>
              <w:tab/>
            </w:r>
            <w:r>
              <w:rPr>
                <w:noProof/>
                <w:webHidden/>
              </w:rPr>
              <w:fldChar w:fldCharType="begin"/>
            </w:r>
            <w:r w:rsidR="008032A1">
              <w:rPr>
                <w:noProof/>
                <w:webHidden/>
              </w:rPr>
              <w:instrText xml:space="preserve"> PAGEREF _Toc374291115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CB2D94">
          <w:pPr>
            <w:pStyle w:val="TDC3"/>
            <w:tabs>
              <w:tab w:val="right" w:leader="dot" w:pos="8495"/>
            </w:tabs>
            <w:rPr>
              <w:noProof/>
              <w:lang w:val="es-ES_tradnl" w:eastAsia="es-ES_tradnl"/>
            </w:rPr>
          </w:pPr>
          <w:hyperlink w:anchor="_Toc374291116" w:history="1">
            <w:r w:rsidR="008032A1" w:rsidRPr="00203AFD">
              <w:rPr>
                <w:rStyle w:val="Hipervnculo"/>
                <w:rFonts w:eastAsia="Times New Roman"/>
                <w:noProof/>
              </w:rPr>
              <w:t>E-commerce y Marketplaces</w:t>
            </w:r>
            <w:r w:rsidR="008032A1">
              <w:rPr>
                <w:noProof/>
                <w:webHidden/>
              </w:rPr>
              <w:tab/>
            </w:r>
            <w:r>
              <w:rPr>
                <w:noProof/>
                <w:webHidden/>
              </w:rPr>
              <w:fldChar w:fldCharType="begin"/>
            </w:r>
            <w:r w:rsidR="008032A1">
              <w:rPr>
                <w:noProof/>
                <w:webHidden/>
              </w:rPr>
              <w:instrText xml:space="preserve"> PAGEREF _Toc374291116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CB2D94">
          <w:pPr>
            <w:pStyle w:val="TDC2"/>
            <w:tabs>
              <w:tab w:val="right" w:leader="dot" w:pos="8495"/>
            </w:tabs>
            <w:rPr>
              <w:noProof/>
              <w:lang w:val="es-ES_tradnl" w:eastAsia="es-ES_tradnl"/>
            </w:rPr>
          </w:pPr>
          <w:hyperlink w:anchor="_Toc374291117" w:history="1">
            <w:r w:rsidR="008032A1" w:rsidRPr="00203AFD">
              <w:rPr>
                <w:rStyle w:val="Hipervnculo"/>
                <w:rFonts w:eastAsia="Times New Roman"/>
                <w:noProof/>
              </w:rPr>
              <w:t>Proceso de desarrollo y solución lograda</w:t>
            </w:r>
            <w:r w:rsidR="008032A1">
              <w:rPr>
                <w:noProof/>
                <w:webHidden/>
              </w:rPr>
              <w:tab/>
            </w:r>
            <w:r>
              <w:rPr>
                <w:noProof/>
                <w:webHidden/>
              </w:rPr>
              <w:fldChar w:fldCharType="begin"/>
            </w:r>
            <w:r w:rsidR="008032A1">
              <w:rPr>
                <w:noProof/>
                <w:webHidden/>
              </w:rPr>
              <w:instrText xml:space="preserve"> PAGEREF _Toc374291117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CB2D94">
          <w:pPr>
            <w:pStyle w:val="TDC1"/>
            <w:rPr>
              <w:noProof/>
              <w:lang w:val="es-ES_tradnl" w:eastAsia="es-ES_tradnl"/>
            </w:rPr>
          </w:pPr>
          <w:hyperlink w:anchor="_Toc374291118" w:history="1">
            <w:r w:rsidR="008032A1" w:rsidRPr="00203AFD">
              <w:rPr>
                <w:rStyle w:val="Hipervnculo"/>
                <w:noProof/>
              </w:rPr>
              <w:t>Trabajos a futuro</w:t>
            </w:r>
            <w:r w:rsidR="008032A1">
              <w:rPr>
                <w:noProof/>
                <w:webHidden/>
              </w:rPr>
              <w:tab/>
            </w:r>
            <w:r>
              <w:rPr>
                <w:noProof/>
                <w:webHidden/>
              </w:rPr>
              <w:fldChar w:fldCharType="begin"/>
            </w:r>
            <w:r w:rsidR="008032A1">
              <w:rPr>
                <w:noProof/>
                <w:webHidden/>
              </w:rPr>
              <w:instrText xml:space="preserve"> PAGEREF _Toc374291118 \h </w:instrText>
            </w:r>
            <w:r>
              <w:rPr>
                <w:noProof/>
                <w:webHidden/>
              </w:rPr>
            </w:r>
            <w:r>
              <w:rPr>
                <w:noProof/>
                <w:webHidden/>
              </w:rPr>
              <w:fldChar w:fldCharType="separate"/>
            </w:r>
            <w:r w:rsidR="002A62C5">
              <w:rPr>
                <w:noProof/>
                <w:webHidden/>
              </w:rPr>
              <w:t>53</w:t>
            </w:r>
            <w:r>
              <w:rPr>
                <w:noProof/>
                <w:webHidden/>
              </w:rPr>
              <w:fldChar w:fldCharType="end"/>
            </w:r>
          </w:hyperlink>
        </w:p>
        <w:p w:rsidR="008032A1" w:rsidRDefault="00CB2D94">
          <w:pPr>
            <w:pStyle w:val="TDC1"/>
            <w:rPr>
              <w:noProof/>
              <w:lang w:val="es-ES_tradnl" w:eastAsia="es-ES_tradnl"/>
            </w:rPr>
          </w:pPr>
          <w:hyperlink w:anchor="_Toc374291119" w:history="1">
            <w:r w:rsidR="008032A1" w:rsidRPr="00203AFD">
              <w:rPr>
                <w:rStyle w:val="Hipervnculo"/>
                <w:noProof/>
              </w:rPr>
              <w:t>Glosario</w:t>
            </w:r>
            <w:r w:rsidR="008032A1">
              <w:rPr>
                <w:noProof/>
                <w:webHidden/>
              </w:rPr>
              <w:tab/>
            </w:r>
            <w:r>
              <w:rPr>
                <w:noProof/>
                <w:webHidden/>
              </w:rPr>
              <w:fldChar w:fldCharType="begin"/>
            </w:r>
            <w:r w:rsidR="008032A1">
              <w:rPr>
                <w:noProof/>
                <w:webHidden/>
              </w:rPr>
              <w:instrText xml:space="preserve"> PAGEREF _Toc374291119 \h </w:instrText>
            </w:r>
            <w:r>
              <w:rPr>
                <w:noProof/>
                <w:webHidden/>
              </w:rPr>
            </w:r>
            <w:r>
              <w:rPr>
                <w:noProof/>
                <w:webHidden/>
              </w:rPr>
              <w:fldChar w:fldCharType="separate"/>
            </w:r>
            <w:r w:rsidR="002A62C5">
              <w:rPr>
                <w:noProof/>
                <w:webHidden/>
              </w:rPr>
              <w:t>54</w:t>
            </w:r>
            <w:r>
              <w:rPr>
                <w:noProof/>
                <w:webHidden/>
              </w:rPr>
              <w:fldChar w:fldCharType="end"/>
            </w:r>
          </w:hyperlink>
        </w:p>
        <w:p w:rsidR="008032A1" w:rsidRDefault="00CB2D94">
          <w:pPr>
            <w:pStyle w:val="TDC1"/>
            <w:rPr>
              <w:noProof/>
              <w:lang w:val="es-ES_tradnl" w:eastAsia="es-ES_tradnl"/>
            </w:rPr>
          </w:pPr>
          <w:hyperlink w:anchor="_Toc374291120" w:history="1">
            <w:r w:rsidR="008032A1" w:rsidRPr="00203AFD">
              <w:rPr>
                <w:rStyle w:val="Hipervnculo"/>
                <w:noProof/>
              </w:rPr>
              <w:t>Referencias</w:t>
            </w:r>
            <w:r w:rsidR="008032A1">
              <w:rPr>
                <w:noProof/>
                <w:webHidden/>
              </w:rPr>
              <w:tab/>
            </w:r>
            <w:r>
              <w:rPr>
                <w:noProof/>
                <w:webHidden/>
              </w:rPr>
              <w:fldChar w:fldCharType="begin"/>
            </w:r>
            <w:r w:rsidR="008032A1">
              <w:rPr>
                <w:noProof/>
                <w:webHidden/>
              </w:rPr>
              <w:instrText xml:space="preserve"> PAGEREF _Toc374291120 \h </w:instrText>
            </w:r>
            <w:r>
              <w:rPr>
                <w:noProof/>
                <w:webHidden/>
              </w:rPr>
            </w:r>
            <w:r>
              <w:rPr>
                <w:noProof/>
                <w:webHidden/>
              </w:rPr>
              <w:fldChar w:fldCharType="separate"/>
            </w:r>
            <w:r w:rsidR="002A62C5">
              <w:rPr>
                <w:noProof/>
                <w:webHidden/>
              </w:rPr>
              <w:t>55</w:t>
            </w:r>
            <w:r>
              <w:rPr>
                <w:noProof/>
                <w:webHidden/>
              </w:rPr>
              <w:fldChar w:fldCharType="end"/>
            </w:r>
          </w:hyperlink>
        </w:p>
        <w:p w:rsidR="008032A1" w:rsidRDefault="00CB2D94">
          <w:pPr>
            <w:pStyle w:val="TDC1"/>
            <w:rPr>
              <w:noProof/>
              <w:lang w:val="es-ES_tradnl" w:eastAsia="es-ES_tradnl"/>
            </w:rPr>
          </w:pPr>
          <w:hyperlink w:anchor="_Toc374291121" w:history="1">
            <w:r w:rsidR="008032A1" w:rsidRPr="00203AFD">
              <w:rPr>
                <w:rStyle w:val="Hipervnculo"/>
                <w:noProof/>
              </w:rPr>
              <w:t>Anexos</w:t>
            </w:r>
            <w:r w:rsidR="008032A1">
              <w:rPr>
                <w:noProof/>
                <w:webHidden/>
              </w:rPr>
              <w:tab/>
            </w:r>
            <w:r>
              <w:rPr>
                <w:noProof/>
                <w:webHidden/>
              </w:rPr>
              <w:fldChar w:fldCharType="begin"/>
            </w:r>
            <w:r w:rsidR="008032A1">
              <w:rPr>
                <w:noProof/>
                <w:webHidden/>
              </w:rPr>
              <w:instrText xml:space="preserve"> PAGEREF _Toc374291121 \h </w:instrText>
            </w:r>
            <w:r>
              <w:rPr>
                <w:noProof/>
                <w:webHidden/>
              </w:rPr>
            </w:r>
            <w:r>
              <w:rPr>
                <w:noProof/>
                <w:webHidden/>
              </w:rPr>
              <w:fldChar w:fldCharType="separate"/>
            </w:r>
            <w:r w:rsidR="002A62C5">
              <w:rPr>
                <w:noProof/>
                <w:webHidden/>
              </w:rPr>
              <w:t>59</w:t>
            </w:r>
            <w:r>
              <w:rPr>
                <w:noProof/>
                <w:webHidden/>
              </w:rPr>
              <w:fldChar w:fldCharType="end"/>
            </w:r>
          </w:hyperlink>
        </w:p>
        <w:p w:rsidR="00830755" w:rsidRDefault="00CB2D94">
          <w:pPr>
            <w:rPr>
              <w:lang w:val="es-ES"/>
            </w:rPr>
          </w:pPr>
          <w:r>
            <w:rPr>
              <w:lang w:val="es-ES"/>
            </w:rPr>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bookmarkStart w:id="1" w:name="_GoBack"/>
      <w:bookmarkEnd w:id="1"/>
    </w:p>
    <w:p w:rsidR="00CB5639" w:rsidRPr="00A224C8" w:rsidRDefault="001635C1" w:rsidP="00A341F1">
      <w:pPr>
        <w:pStyle w:val="Ttulo1"/>
      </w:pPr>
      <w:bookmarkStart w:id="2" w:name="_Toc374291073"/>
      <w:r w:rsidRPr="00A224C8">
        <w:lastRenderedPageBreak/>
        <w:t>Resumen</w:t>
      </w:r>
      <w:bookmarkEnd w:id="2"/>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C13948">
        <w:rPr>
          <w:i/>
          <w:sz w:val="24"/>
          <w:szCs w:val="24"/>
        </w:rPr>
        <w:t xml:space="preserve">Marketplace </w:t>
      </w:r>
      <w:r w:rsidRPr="00C13948">
        <w:rPr>
          <w:sz w:val="24"/>
          <w:szCs w:val="24"/>
        </w:rPr>
        <w:t xml:space="preserve">(o comercio electrónico) surge como la solución ideal al problema de las fronteras para los pequeños y grandes proveedores y </w:t>
      </w:r>
      <w:r w:rsidRPr="003277BE">
        <w:rPr>
          <w:sz w:val="24"/>
          <w:szCs w:val="24"/>
          <w:u w:val="single"/>
        </w:rPr>
        <w:t>consumidores</w:t>
      </w:r>
      <w:r w:rsidRPr="00C13948">
        <w:rPr>
          <w:sz w:val="24"/>
          <w:szCs w:val="24"/>
        </w:rPr>
        <w:t xml:space="preserve"> de productos y servicios en el mercado actual. En particular, en los últimos años, el mundo de los contenidos electrónicos, sean audio, video, videojuegos, entre otros, ha destacado como un segmento en constante crecimiento.</w:t>
      </w:r>
    </w:p>
    <w:p w:rsidR="00E01F0E" w:rsidRPr="00C13948" w:rsidRDefault="00E01F0E" w:rsidP="008F659B">
      <w:pPr>
        <w:jc w:val="both"/>
        <w:rPr>
          <w:sz w:val="24"/>
          <w:szCs w:val="24"/>
        </w:rPr>
      </w:pPr>
      <w:r w:rsidRPr="00C13948">
        <w:rPr>
          <w:sz w:val="24"/>
          <w:szCs w:val="24"/>
        </w:rPr>
        <w:t>El desafío planteado en el marco del Proyecto del tecnólogo informático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 xml:space="preserve">Como caso de estudio, se presentan las aplicaciones Amazon Marketplace, Google Play y Apple AppStore siendo todas ellas plataformas de comercio electrónico de referencia mundial. Este tipo de aplicaciones </w:t>
      </w:r>
      <w:r w:rsidR="000269F1" w:rsidRPr="00C13948">
        <w:rPr>
          <w:sz w:val="24"/>
          <w:szCs w:val="24"/>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3" w:name="_Toc374291074"/>
      <w:r w:rsidRPr="00A224C8">
        <w:lastRenderedPageBreak/>
        <w:t>Palabras clave</w:t>
      </w:r>
      <w:bookmarkEnd w:id="3"/>
    </w:p>
    <w:p w:rsidR="000269F1" w:rsidRPr="00A224C8" w:rsidRDefault="000269F1" w:rsidP="000269F1"/>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JBossAplication Server, Seguridad, </w:t>
      </w:r>
      <w:r w:rsidR="00227416" w:rsidRPr="00C13948">
        <w:rPr>
          <w:sz w:val="24"/>
          <w:szCs w:val="24"/>
        </w:rPr>
        <w:t>PostgreSql</w:t>
      </w:r>
      <w:r w:rsidR="00D26ECD" w:rsidRPr="00C13948">
        <w:rPr>
          <w:sz w:val="24"/>
          <w:szCs w:val="24"/>
        </w:rPr>
        <w:t>,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4" w:name="_Toc374291075"/>
      <w:r w:rsidRPr="00A224C8">
        <w:lastRenderedPageBreak/>
        <w:t>Introducción</w:t>
      </w:r>
      <w:bookmarkEnd w:id="4"/>
    </w:p>
    <w:p w:rsidR="00E513F1" w:rsidRPr="003359AD" w:rsidRDefault="00E513F1" w:rsidP="008F659B">
      <w:pPr>
        <w:spacing w:after="0"/>
        <w:jc w:val="both"/>
        <w:rPr>
          <w:sz w:val="20"/>
          <w:szCs w:val="20"/>
        </w:rPr>
      </w:pPr>
      <w:r w:rsidRPr="003359AD">
        <w:rPr>
          <w:sz w:val="20"/>
          <w:szCs w:val="20"/>
        </w:rPr>
        <w:t xml:space="preserve">En los últimos años el creciente incremento que ha tenido tanto la cantidad de dispositivos móviles, como el número de usuarios de </w:t>
      </w:r>
      <w:r w:rsidR="00C13948">
        <w:rPr>
          <w:sz w:val="20"/>
          <w:szCs w:val="20"/>
        </w:rPr>
        <w:t>Internet</w:t>
      </w:r>
      <w:r w:rsidRPr="003359AD">
        <w:rPr>
          <w:sz w:val="20"/>
          <w:szCs w:val="20"/>
        </w:rPr>
        <w:t xml:space="preserve">, han hecho de este </w:t>
      </w:r>
      <w:r w:rsidR="00446986" w:rsidRPr="003359AD">
        <w:rPr>
          <w:sz w:val="20"/>
          <w:szCs w:val="20"/>
        </w:rPr>
        <w:t>último</w:t>
      </w:r>
      <w:r w:rsidRPr="003359AD">
        <w:rPr>
          <w:sz w:val="20"/>
          <w:szCs w:val="20"/>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8F659B">
      <w:pPr>
        <w:spacing w:after="0"/>
        <w:jc w:val="both"/>
        <w:rPr>
          <w:sz w:val="20"/>
          <w:szCs w:val="20"/>
        </w:rPr>
      </w:pPr>
    </w:p>
    <w:p w:rsidR="00E513F1" w:rsidRPr="003359AD" w:rsidRDefault="00E513F1" w:rsidP="008F659B">
      <w:pPr>
        <w:spacing w:after="0"/>
        <w:jc w:val="both"/>
        <w:rPr>
          <w:sz w:val="20"/>
          <w:szCs w:val="20"/>
        </w:rPr>
      </w:pPr>
      <w:r w:rsidRPr="003359AD">
        <w:rPr>
          <w:sz w:val="20"/>
          <w:szCs w:val="20"/>
        </w:rPr>
        <w:t xml:space="preserve">Hoy en día, la mayoría de las empresas que tradicionalmente ofrecían sus productos en locales de atención al público se están sumando a esta tendencia de ofrecer sus productos tanto de manera tradicional como directamente desde </w:t>
      </w:r>
      <w:r w:rsidR="00C13948">
        <w:rPr>
          <w:sz w:val="20"/>
          <w:szCs w:val="20"/>
        </w:rPr>
        <w:t>Internet</w:t>
      </w:r>
      <w:r w:rsidRPr="003359AD">
        <w:rPr>
          <w:sz w:val="20"/>
          <w:szCs w:val="20"/>
        </w:rPr>
        <w:t xml:space="preserve"> a través de algún Marketplace ya existente, o creando su propio Marketplace especifico. </w:t>
      </w:r>
    </w:p>
    <w:p w:rsidR="00E513F1" w:rsidRPr="003359AD" w:rsidRDefault="00E513F1" w:rsidP="008F659B">
      <w:pPr>
        <w:spacing w:after="0"/>
        <w:jc w:val="both"/>
        <w:rPr>
          <w:sz w:val="20"/>
          <w:szCs w:val="20"/>
        </w:rPr>
      </w:pPr>
    </w:p>
    <w:p w:rsidR="00E513F1" w:rsidRPr="003359AD" w:rsidRDefault="00E513F1" w:rsidP="008F659B">
      <w:pPr>
        <w:spacing w:after="0"/>
        <w:jc w:val="both"/>
        <w:rPr>
          <w:sz w:val="20"/>
          <w:szCs w:val="20"/>
        </w:rPr>
      </w:pPr>
      <w:r w:rsidRPr="003359AD">
        <w:rPr>
          <w:sz w:val="20"/>
          <w:szCs w:val="20"/>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rPr>
          <w:sz w:val="20"/>
          <w:szCs w:val="20"/>
        </w:rPr>
        <w:t>más</w:t>
      </w:r>
      <w:r w:rsidRPr="003359AD">
        <w:rPr>
          <w:sz w:val="20"/>
          <w:szCs w:val="20"/>
        </w:rPr>
        <w:t xml:space="preserve"> importantes lo que supone riesgos importantes si no se cuentan con medidas de seguridad cada vez más exigentes. </w:t>
      </w:r>
    </w:p>
    <w:p w:rsidR="00E513F1" w:rsidRPr="003359AD" w:rsidRDefault="00E513F1" w:rsidP="008F659B">
      <w:pPr>
        <w:spacing w:after="0"/>
        <w:jc w:val="both"/>
        <w:rPr>
          <w:sz w:val="20"/>
          <w:szCs w:val="20"/>
        </w:rPr>
      </w:pPr>
    </w:p>
    <w:p w:rsidR="00E513F1" w:rsidRPr="003359AD" w:rsidRDefault="00E513F1" w:rsidP="008F659B">
      <w:pPr>
        <w:spacing w:after="0"/>
        <w:jc w:val="both"/>
        <w:rPr>
          <w:sz w:val="20"/>
          <w:szCs w:val="20"/>
        </w:rPr>
      </w:pPr>
      <w:r w:rsidRPr="003359AD">
        <w:rPr>
          <w:sz w:val="20"/>
          <w:szCs w:val="20"/>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5" w:name="_Toc374291076"/>
      <w:r w:rsidRPr="00A224C8">
        <w:t>Objetivos y resultados esperados</w:t>
      </w:r>
      <w:bookmarkEnd w:id="5"/>
    </w:p>
    <w:p w:rsidR="00E47176" w:rsidRPr="003359AD" w:rsidRDefault="00E47176" w:rsidP="00E47176">
      <w:pPr>
        <w:spacing w:after="0"/>
        <w:jc w:val="both"/>
        <w:rPr>
          <w:sz w:val="20"/>
          <w:szCs w:val="20"/>
        </w:rPr>
      </w:pPr>
      <w:r w:rsidRPr="003359AD">
        <w:rPr>
          <w:sz w:val="20"/>
          <w:szCs w:val="20"/>
        </w:rPr>
        <w:t xml:space="preserve">El objetivo del proyecto consiste en realizar el análisis, diseño e implementación de un Marketplace tanto web como para dispositivos móviles Android. </w:t>
      </w:r>
    </w:p>
    <w:p w:rsidR="00E47176" w:rsidRDefault="00E47176" w:rsidP="00E47176">
      <w:pPr>
        <w:jc w:val="both"/>
        <w:rPr>
          <w:sz w:val="20"/>
          <w:szCs w:val="20"/>
        </w:rPr>
      </w:pPr>
      <w:r w:rsidRPr="003359AD">
        <w:rPr>
          <w:sz w:val="20"/>
          <w:szCs w:val="20"/>
        </w:rPr>
        <w:t xml:space="preserve">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w:t>
      </w:r>
      <w:r w:rsidR="00C13948">
        <w:rPr>
          <w:sz w:val="20"/>
          <w:szCs w:val="20"/>
        </w:rPr>
        <w:t>Internet</w:t>
      </w:r>
      <w:r w:rsidRPr="003359AD">
        <w:rPr>
          <w:sz w:val="20"/>
          <w:szCs w:val="20"/>
        </w:rPr>
        <w:t>. Al tratarse de una aplicación dirigida a compra/descarga de contenidos, la interfaz deberá ser amigable con el usuario y llamativa para que el mismo se sienta cómodo utilizándola y decida continuar utilizándola.</w:t>
      </w:r>
    </w:p>
    <w:p w:rsidR="00E47176" w:rsidRDefault="00E47176" w:rsidP="00E47176">
      <w:pPr>
        <w:jc w:val="both"/>
        <w:rPr>
          <w:sz w:val="20"/>
          <w:szCs w:val="20"/>
        </w:rPr>
      </w:pPr>
      <w:r w:rsidRPr="003359AD">
        <w:rPr>
          <w:sz w:val="20"/>
          <w:szCs w:val="20"/>
        </w:rPr>
        <w:t>En el capítulo</w:t>
      </w:r>
      <w:r w:rsidRPr="00D75B11">
        <w:rPr>
          <w:i/>
          <w:sz w:val="20"/>
          <w:szCs w:val="20"/>
        </w:rPr>
        <w:t>Estado del Arte</w:t>
      </w:r>
      <w:r w:rsidRPr="003359AD">
        <w:rPr>
          <w:sz w:val="20"/>
          <w:szCs w:val="20"/>
        </w:rPr>
        <w:t>, se presenta un marco conceptual que servirá de base teórica para compre</w:t>
      </w:r>
      <w:r>
        <w:rPr>
          <w:sz w:val="20"/>
          <w:szCs w:val="20"/>
        </w:rPr>
        <w:t>nder los capítulos posteriores.</w:t>
      </w:r>
    </w:p>
    <w:p w:rsidR="00E47176" w:rsidRPr="00D75B11" w:rsidRDefault="00E47176" w:rsidP="00E47176">
      <w:pPr>
        <w:jc w:val="both"/>
        <w:rPr>
          <w:sz w:val="20"/>
          <w:szCs w:val="20"/>
        </w:rPr>
      </w:pPr>
      <w:r w:rsidRPr="003359AD">
        <w:rPr>
          <w:sz w:val="20"/>
          <w:szCs w:val="20"/>
        </w:rPr>
        <w:t>En el capítulo</w:t>
      </w:r>
      <w:r w:rsidRPr="00D75B11">
        <w:rPr>
          <w:i/>
          <w:sz w:val="20"/>
          <w:szCs w:val="20"/>
        </w:rPr>
        <w:t>Desarrollo del proyecto</w:t>
      </w:r>
      <w:r w:rsidRPr="003359AD">
        <w:rPr>
          <w:sz w:val="20"/>
          <w:szCs w:val="20"/>
        </w:rPr>
        <w:t xml:space="preserve">, se detalla el proceso de desarrollo y evolución del proyecto. En el capítulo </w:t>
      </w:r>
      <w:r w:rsidRPr="00D75B11">
        <w:rPr>
          <w:i/>
          <w:sz w:val="20"/>
          <w:szCs w:val="20"/>
        </w:rPr>
        <w:t>Conclusiones</w:t>
      </w:r>
      <w:r w:rsidRPr="003359AD">
        <w:rPr>
          <w:sz w:val="20"/>
          <w:szCs w:val="20"/>
        </w:rPr>
        <w:t xml:space="preserve">, se analizan los resultados obtenidos y el trabajo realizado. Por último en la sección de </w:t>
      </w:r>
      <w:r w:rsidRPr="00D75B11">
        <w:rPr>
          <w:i/>
          <w:sz w:val="20"/>
          <w:szCs w:val="20"/>
        </w:rPr>
        <w:t>Trabajos a futuro</w:t>
      </w:r>
      <w:r w:rsidRPr="003359AD">
        <w:rPr>
          <w:sz w:val="20"/>
          <w:szCs w:val="20"/>
        </w:rPr>
        <w:t xml:space="preserve"> se analiza cómo puede ser continuado el estudio.</w:t>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6" w:name="_Toc374291077"/>
      <w:r w:rsidRPr="00A224C8">
        <w:lastRenderedPageBreak/>
        <w:t>Estado del arte</w:t>
      </w:r>
      <w:bookmarkEnd w:id="6"/>
    </w:p>
    <w:p w:rsidR="004E01DD" w:rsidRPr="00A224C8" w:rsidRDefault="004E01DD" w:rsidP="004E01DD">
      <w:pPr>
        <w:pStyle w:val="Ttulo2"/>
        <w:rPr>
          <w:sz w:val="18"/>
          <w:szCs w:val="18"/>
        </w:rPr>
      </w:pPr>
      <w:bookmarkStart w:id="7" w:name="_Toc366690004"/>
      <w:bookmarkStart w:id="8" w:name="_Toc374291078"/>
      <w:r w:rsidRPr="00A224C8">
        <w:t>E-commerce</w:t>
      </w:r>
      <w:bookmarkEnd w:id="7"/>
      <w:bookmarkEnd w:id="8"/>
    </w:p>
    <w:p w:rsidR="004E01DD" w:rsidRPr="00A224C8" w:rsidRDefault="004E01DD" w:rsidP="004E01DD">
      <w:pPr>
        <w:rPr>
          <w:sz w:val="20"/>
          <w:szCs w:val="20"/>
        </w:rPr>
      </w:pPr>
      <w:r w:rsidRPr="00A224C8">
        <w:rPr>
          <w:sz w:val="20"/>
          <w:szCs w:val="20"/>
        </w:rPr>
        <w:t xml:space="preserve">El objetivo de este informe es adentrarnos en el mundo de los </w:t>
      </w:r>
      <w:r w:rsidR="00A514A0">
        <w:rPr>
          <w:sz w:val="20"/>
          <w:szCs w:val="20"/>
        </w:rPr>
        <w:t>M</w:t>
      </w:r>
      <w:r w:rsidR="00A514A0" w:rsidRPr="00A224C8">
        <w:rPr>
          <w:sz w:val="20"/>
          <w:szCs w:val="20"/>
        </w:rPr>
        <w:t>arketplaces</w:t>
      </w:r>
      <w:r w:rsidRPr="00A224C8">
        <w:rPr>
          <w:sz w:val="20"/>
          <w:szCs w:val="20"/>
        </w:rPr>
        <w:t xml:space="preserve">, en el marco del desarrollo del proyecto de Tecnólogo informático. No podemos hablar de </w:t>
      </w:r>
      <w:r w:rsidR="00A514A0" w:rsidRPr="00A224C8">
        <w:rPr>
          <w:sz w:val="20"/>
          <w:szCs w:val="20"/>
        </w:rPr>
        <w:t>Marketplaces</w:t>
      </w:r>
      <w:r w:rsidRPr="00A224C8">
        <w:rPr>
          <w:sz w:val="20"/>
          <w:szCs w:val="20"/>
        </w:rPr>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4E01DD">
      <w:pPr>
        <w:pStyle w:val="Ttulo3"/>
      </w:pPr>
      <w:bookmarkStart w:id="9" w:name="_Toc366690005"/>
      <w:bookmarkStart w:id="10" w:name="_Toc374291079"/>
      <w:r w:rsidRPr="00A224C8">
        <w:t>Definición</w:t>
      </w:r>
      <w:bookmarkEnd w:id="9"/>
      <w:bookmarkEnd w:id="10"/>
    </w:p>
    <w:p w:rsidR="004E01DD" w:rsidRPr="00A224C8" w:rsidRDefault="004E01DD" w:rsidP="004E01DD">
      <w:pPr>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Pr>
          <w:sz w:val="20"/>
          <w:szCs w:val="20"/>
        </w:rPr>
        <w:t>Internet</w:t>
      </w:r>
      <w:r w:rsidRPr="00A224C8">
        <w:rPr>
          <w:sz w:val="20"/>
          <w:szCs w:val="20"/>
        </w:rPr>
        <w:t xml:space="preserve">,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4F6485">
      <w:pPr>
        <w:pStyle w:val="Ttulo2"/>
      </w:pPr>
      <w:bookmarkStart w:id="11" w:name="_Toc366690006"/>
      <w:bookmarkStart w:id="12" w:name="_Toc374291080"/>
      <w:r w:rsidRPr="00A224C8">
        <w:t>Características del comercio electrónico</w:t>
      </w:r>
      <w:bookmarkEnd w:id="11"/>
      <w:bookmarkEnd w:id="12"/>
    </w:p>
    <w:p w:rsidR="004E01DD" w:rsidRPr="00A224C8" w:rsidRDefault="004E01DD" w:rsidP="004E01DD">
      <w:pPr>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4E01DD">
      <w:pPr>
        <w:rPr>
          <w:sz w:val="20"/>
          <w:szCs w:val="20"/>
        </w:rPr>
      </w:pPr>
      <w:r w:rsidRPr="00A224C8">
        <w:rPr>
          <w:b/>
          <w:sz w:val="20"/>
          <w:szCs w:val="20"/>
        </w:rPr>
        <w:t>Transacción de bienes y/o servicios.</w:t>
      </w:r>
      <w:r w:rsidRPr="00A224C8">
        <w:rPr>
          <w:sz w:val="20"/>
          <w:szCs w:val="20"/>
        </w:rPr>
        <w:t xml:space="preserve"> El comercio electrónico por </w:t>
      </w:r>
      <w:r w:rsidR="00C13948">
        <w:rPr>
          <w:sz w:val="20"/>
          <w:szCs w:val="20"/>
        </w:rPr>
        <w:t>Internet</w:t>
      </w:r>
      <w:r w:rsidRPr="00A224C8">
        <w:rPr>
          <w:sz w:val="20"/>
          <w:szCs w:val="20"/>
        </w:rPr>
        <w: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4E01DD">
      <w:pPr>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xml:space="preserve">. La contratación más frecuente es la vía </w:t>
      </w:r>
      <w:r w:rsidR="00C13948">
        <w:rPr>
          <w:sz w:val="20"/>
          <w:szCs w:val="20"/>
        </w:rPr>
        <w:t>Internet</w:t>
      </w:r>
      <w:r w:rsidRPr="00A224C8">
        <w:rPr>
          <w:sz w:val="20"/>
          <w:szCs w:val="20"/>
        </w:rPr>
        <w:t>, debido a sus múltiples aplicaciones como son: el correo electrónico, el chat, la web (World Wide Web</w:t>
      </w:r>
      <w:r w:rsidR="004F6485" w:rsidRPr="00A224C8">
        <w:rPr>
          <w:sz w:val="20"/>
          <w:szCs w:val="20"/>
        </w:rPr>
        <w:t>),</w:t>
      </w:r>
      <w:r w:rsidRPr="00A224C8">
        <w:rPr>
          <w:sz w:val="20"/>
          <w:szCs w:val="20"/>
        </w:rPr>
        <w:t xml:space="preserve"> entre otras.</w:t>
      </w:r>
    </w:p>
    <w:p w:rsidR="004E01DD" w:rsidRPr="00A224C8" w:rsidRDefault="004F6485" w:rsidP="00A224C8">
      <w:pPr>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A224C8">
      <w:pPr>
        <w:rPr>
          <w:sz w:val="20"/>
          <w:szCs w:val="20"/>
        </w:rPr>
      </w:pPr>
      <w:r w:rsidRPr="00A224C8">
        <w:rPr>
          <w:b/>
          <w:sz w:val="20"/>
          <w:szCs w:val="20"/>
        </w:rPr>
        <w:t xml:space="preserve">Apertura de un nuevo mercado: “el mercado Virtual”. </w:t>
      </w:r>
      <w:r w:rsidRPr="00A224C8">
        <w:rPr>
          <w:sz w:val="20"/>
          <w:szCs w:val="20"/>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B86714" w:rsidRDefault="004E01DD" w:rsidP="005D0BDC">
      <w:pPr>
        <w:rPr>
          <w:sz w:val="20"/>
          <w:szCs w:val="20"/>
        </w:rPr>
      </w:pPr>
      <w:r w:rsidRPr="00A224C8">
        <w:rPr>
          <w:sz w:val="20"/>
          <w:szCs w:val="20"/>
        </w:rPr>
        <w:lastRenderedPageBreak/>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C6137F">
      <w:pPr>
        <w:pStyle w:val="Ttulo3"/>
      </w:pPr>
      <w:bookmarkStart w:id="13" w:name="_Toc366690007"/>
      <w:bookmarkStart w:id="14" w:name="_Toc374291081"/>
      <w:r w:rsidRPr="00A224C8">
        <w:t>Clasificación del comercio electrónico</w:t>
      </w:r>
      <w:bookmarkEnd w:id="13"/>
      <w:bookmarkEnd w:id="14"/>
    </w:p>
    <w:p w:rsidR="004E01DD" w:rsidRPr="00A224C8" w:rsidRDefault="004E01DD" w:rsidP="004E01DD">
      <w:pPr>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A224C8">
      <w:pPr>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227416" w:rsidRPr="00A224C8">
        <w:rPr>
          <w:sz w:val="20"/>
          <w:szCs w:val="20"/>
        </w:rPr>
        <w:t>el Comercio</w:t>
      </w:r>
      <w:r w:rsidRPr="00A224C8">
        <w:rPr>
          <w:sz w:val="20"/>
          <w:szCs w:val="20"/>
        </w:rPr>
        <w:t xml:space="preserve">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4E01DD">
      <w:pPr>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4E01DD">
      <w:pPr>
        <w:rPr>
          <w:sz w:val="20"/>
          <w:szCs w:val="20"/>
        </w:rPr>
      </w:pPr>
      <w:r w:rsidRPr="00A224C8">
        <w:rPr>
          <w:sz w:val="20"/>
          <w:szCs w:val="20"/>
        </w:rPr>
        <w:t>Finalmente el tercer criterio de clasificación categoriza el e-commerce según el entorno tecnológico en el cual se desenvuelve. Es este caso tenemos Comercio electrónico abierto donde los contratos comerciales se ejecutan en redes abiertas de telecomunicaciones (</w:t>
      </w:r>
      <w:r w:rsidR="00C13948">
        <w:rPr>
          <w:sz w:val="20"/>
          <w:szCs w:val="20"/>
        </w:rPr>
        <w:t>Internet</w:t>
      </w:r>
      <w:r w:rsidRPr="00A224C8">
        <w:rPr>
          <w:sz w:val="20"/>
          <w:szCs w:val="20"/>
        </w:rPr>
        <w:t xml:space="preserve">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4E01DD" w:rsidRPr="00A224C8" w:rsidRDefault="004E01DD" w:rsidP="00C6137F">
      <w:pPr>
        <w:pStyle w:val="Ttulo2"/>
      </w:pPr>
      <w:bookmarkStart w:id="15" w:name="_Toc366690008"/>
      <w:bookmarkStart w:id="16" w:name="_Toc374291082"/>
      <w:r w:rsidRPr="00A224C8">
        <w:t>Marketplaces</w:t>
      </w:r>
      <w:bookmarkEnd w:id="15"/>
      <w:bookmarkEnd w:id="16"/>
    </w:p>
    <w:p w:rsidR="00C6137F" w:rsidRPr="00A224C8" w:rsidRDefault="00C6137F" w:rsidP="00C6137F"/>
    <w:p w:rsidR="00D96780" w:rsidRPr="00A224C8" w:rsidRDefault="004E01DD" w:rsidP="00A224C8">
      <w:pPr>
        <w:rPr>
          <w:sz w:val="20"/>
          <w:szCs w:val="20"/>
        </w:rPr>
      </w:pPr>
      <w:r w:rsidRPr="00A224C8">
        <w:rPr>
          <w:sz w:val="20"/>
          <w:szCs w:val="20"/>
        </w:rPr>
        <w:lastRenderedPageBreak/>
        <w:t>Con el us</w:t>
      </w:r>
      <w:r w:rsidR="00D96780" w:rsidRPr="00A224C8">
        <w:rPr>
          <w:sz w:val="20"/>
          <w:szCs w:val="20"/>
        </w:rPr>
        <w:t xml:space="preserve">o de la tecnología informática e </w:t>
      </w:r>
      <w:r w:rsidR="00C13948">
        <w:rPr>
          <w:sz w:val="20"/>
          <w:szCs w:val="20"/>
        </w:rPr>
        <w:t>Internet</w:t>
      </w:r>
      <w:r w:rsidRPr="00A224C8">
        <w:rPr>
          <w:sz w:val="20"/>
          <w:szCs w:val="20"/>
        </w:rPr>
        <w:t xml:space="preserve"> en los negocios muchos conceptos se han transformado hasta el punto de que han nacido nuevas definiciones, todas precedidas con la muy usada "e".</w:t>
      </w:r>
    </w:p>
    <w:p w:rsidR="004E01DD" w:rsidRPr="00A224C8" w:rsidRDefault="004E01DD" w:rsidP="00A224C8">
      <w:pPr>
        <w:rPr>
          <w:sz w:val="20"/>
          <w:szCs w:val="20"/>
        </w:rPr>
      </w:pPr>
      <w:r w:rsidRPr="00A224C8">
        <w:rPr>
          <w:sz w:val="20"/>
          <w:szCs w:val="20"/>
        </w:rPr>
        <w:t xml:space="preserve">Estamos asistiendo a un fenómeno de transformación de la industria de las tecnologías de la información por el cual compañías procedentes de distintos ámbitos y que hasta ahora no tenían una fuerte relación entre sí (operadoras de telecomunicaciones, empresas de </w:t>
      </w:r>
      <w:r w:rsidR="00C13948">
        <w:rPr>
          <w:sz w:val="20"/>
          <w:szCs w:val="20"/>
        </w:rPr>
        <w:t>Internet</w:t>
      </w:r>
      <w:r w:rsidRPr="00A224C8">
        <w:rPr>
          <w:sz w:val="20"/>
          <w:szCs w:val="20"/>
        </w:rPr>
        <w:t>, publicistas, proveedores de aplicaciones y contenidos, etc.) empiezan a verse ahora como futuros competidores, pero paradójicamente, también anticipan la necesidad de colaborar entre sí.</w:t>
      </w:r>
    </w:p>
    <w:p w:rsidR="004E01DD" w:rsidRPr="00A224C8" w:rsidRDefault="004E01DD" w:rsidP="00A224C8">
      <w:pPr>
        <w:rPr>
          <w:sz w:val="20"/>
          <w:szCs w:val="20"/>
        </w:rPr>
      </w:pPr>
      <w:r w:rsidRPr="00A224C8">
        <w:rPr>
          <w:sz w:val="20"/>
          <w:szCs w:val="20"/>
        </w:rPr>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A224C8">
      <w:pPr>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4E01DD">
      <w:pPr>
        <w:numPr>
          <w:ilvl w:val="0"/>
          <w:numId w:val="1"/>
        </w:numPr>
        <w:spacing w:before="100" w:beforeAutospacing="1" w:after="100" w:afterAutospacing="1" w:line="270" w:lineRule="atLeast"/>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C6137F">
      <w:pPr>
        <w:numPr>
          <w:ilvl w:val="0"/>
          <w:numId w:val="1"/>
        </w:numPr>
        <w:spacing w:before="100" w:beforeAutospacing="1" w:after="100" w:afterAutospacing="1" w:line="270" w:lineRule="atLeast"/>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17" w:name="_Toc366690010"/>
      <w:bookmarkStart w:id="18" w:name="_Toc374291083"/>
      <w:r w:rsidRPr="00A224C8">
        <w:t xml:space="preserve">¿Qué ofrecen los </w:t>
      </w:r>
      <w:r w:rsidR="00A514A0" w:rsidRPr="00A224C8">
        <w:t>Marketplaces</w:t>
      </w:r>
      <w:r w:rsidRPr="00A224C8">
        <w:t>?</w:t>
      </w:r>
      <w:bookmarkEnd w:id="17"/>
      <w:bookmarkEnd w:id="18"/>
    </w:p>
    <w:p w:rsidR="004E01DD" w:rsidRPr="00A224C8" w:rsidRDefault="004E01DD" w:rsidP="00A224C8">
      <w:pPr>
        <w:spacing w:before="100" w:beforeAutospacing="1" w:after="100" w:afterAutospacing="1" w:line="270" w:lineRule="atLeast"/>
        <w:rPr>
          <w:sz w:val="20"/>
          <w:szCs w:val="20"/>
        </w:rPr>
      </w:pPr>
      <w:r w:rsidRPr="00A224C8">
        <w:rPr>
          <w:sz w:val="20"/>
          <w:szCs w:val="20"/>
        </w:rPr>
        <w:t xml:space="preserve">Mediante una infraestructura tecnológica común, neutral, segura y fiable, los </w:t>
      </w:r>
      <w:r w:rsidR="00A514A0" w:rsidRPr="00A224C8">
        <w:rPr>
          <w:sz w:val="20"/>
          <w:szCs w:val="20"/>
        </w:rPr>
        <w:t>Marketplaces</w:t>
      </w:r>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val="es-ES" w:eastAsia="es-ES"/>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9" w:name="_Toc366689020"/>
      <w:r w:rsidRPr="00A224C8">
        <w:rPr>
          <w:color w:val="auto"/>
          <w:lang w:val="es-UY"/>
        </w:rPr>
        <w:t xml:space="preserve">Imagen </w:t>
      </w:r>
      <w:r w:rsidR="00CB2D94" w:rsidRPr="00A224C8">
        <w:rPr>
          <w:color w:val="auto"/>
          <w:lang w:val="es-UY"/>
        </w:rPr>
        <w:fldChar w:fldCharType="begin"/>
      </w:r>
      <w:r w:rsidRPr="00A224C8">
        <w:rPr>
          <w:color w:val="auto"/>
          <w:lang w:val="es-UY"/>
        </w:rPr>
        <w:instrText xml:space="preserve"> SEQ Imagen \* ARABIC </w:instrText>
      </w:r>
      <w:r w:rsidR="00CB2D94" w:rsidRPr="00A224C8">
        <w:rPr>
          <w:color w:val="auto"/>
          <w:lang w:val="es-UY"/>
        </w:rPr>
        <w:fldChar w:fldCharType="separate"/>
      </w:r>
      <w:r w:rsidRPr="00A224C8">
        <w:rPr>
          <w:noProof/>
          <w:color w:val="auto"/>
          <w:lang w:val="es-UY"/>
        </w:rPr>
        <w:t>2</w:t>
      </w:r>
      <w:r w:rsidR="00CB2D94" w:rsidRPr="00A224C8">
        <w:rPr>
          <w:color w:val="auto"/>
          <w:lang w:val="es-UY"/>
        </w:rPr>
        <w:fldChar w:fldCharType="end"/>
      </w:r>
      <w:r w:rsidRPr="00A224C8">
        <w:rPr>
          <w:color w:val="auto"/>
          <w:lang w:val="es-UY"/>
        </w:rPr>
        <w:t>: Infraestructura común de los Marketplaces.</w:t>
      </w:r>
      <w:bookmarkEnd w:id="19"/>
    </w:p>
    <w:p w:rsidR="004E01DD" w:rsidRPr="00A224C8" w:rsidRDefault="004E01DD" w:rsidP="00C6137F">
      <w:pPr>
        <w:pStyle w:val="Ttulo3"/>
      </w:pPr>
      <w:bookmarkStart w:id="20" w:name="_Toc366690011"/>
      <w:bookmarkStart w:id="21" w:name="_Toc374291084"/>
      <w:r w:rsidRPr="00A224C8">
        <w:t>Beneficios para las empresas</w:t>
      </w:r>
      <w:bookmarkEnd w:id="20"/>
      <w:bookmarkEnd w:id="21"/>
    </w:p>
    <w:p w:rsidR="004E01DD" w:rsidRPr="00A224C8" w:rsidRDefault="004E01DD" w:rsidP="00E33E67">
      <w:pPr>
        <w:spacing w:before="100" w:beforeAutospacing="1" w:after="100" w:afterAutospacing="1" w:line="270" w:lineRule="atLeast"/>
        <w:jc w:val="both"/>
        <w:rPr>
          <w:rFonts w:cstheme="minorHAnsi"/>
          <w:sz w:val="20"/>
          <w:szCs w:val="20"/>
        </w:rPr>
      </w:pPr>
      <w:r w:rsidRPr="00A224C8">
        <w:rPr>
          <w:rFonts w:cstheme="minorHAnsi"/>
          <w:sz w:val="20"/>
          <w:szCs w:val="20"/>
        </w:rPr>
        <w:t xml:space="preserve">Vale destacar que sin duda alguna los </w:t>
      </w:r>
      <w:r w:rsidR="00A514A0" w:rsidRPr="00A224C8">
        <w:rPr>
          <w:rFonts w:cstheme="minorHAnsi"/>
          <w:sz w:val="20"/>
          <w:szCs w:val="20"/>
        </w:rPr>
        <w:t>Marketplaces</w:t>
      </w:r>
      <w:r w:rsidRPr="00A224C8">
        <w:rPr>
          <w:rFonts w:cstheme="minorHAnsi"/>
          <w:sz w:val="20"/>
          <w:szCs w:val="20"/>
        </w:rPr>
        <w:t xml:space="preserve"> traen, a las empresas que lo implementan como modelo de comercio electrónico, una serie de ventajas tanto en el ámbito comercial como el ámbito administrativo</w:t>
      </w:r>
      <w:r w:rsidR="00C6137F" w:rsidRPr="00A224C8">
        <w:rPr>
          <w:rFonts w:cstheme="minorHAnsi"/>
          <w:sz w:val="20"/>
          <w:szCs w:val="20"/>
        </w:rPr>
        <w:t>.</w:t>
      </w:r>
    </w:p>
    <w:p w:rsidR="004E01DD" w:rsidRPr="00E33E67" w:rsidRDefault="004E01DD" w:rsidP="00E33E67">
      <w:pPr>
        <w:spacing w:before="100" w:beforeAutospacing="1" w:after="100" w:afterAutospacing="1" w:line="270" w:lineRule="atLeast"/>
        <w:jc w:val="both"/>
        <w:rPr>
          <w:rFonts w:cstheme="minorHAnsi"/>
          <w:sz w:val="20"/>
          <w:szCs w:val="20"/>
        </w:rPr>
      </w:pPr>
      <w:r w:rsidRPr="00A224C8">
        <w:rPr>
          <w:rFonts w:cstheme="minorHAnsi"/>
          <w:sz w:val="20"/>
          <w:szCs w:val="20"/>
        </w:rPr>
        <w:t xml:space="preserve">Para las empresas compradoras, como beneficios comerciales, un </w:t>
      </w:r>
      <w:r w:rsidR="00A514A0" w:rsidRPr="00A224C8">
        <w:rPr>
          <w:rFonts w:cstheme="minorHAnsi"/>
          <w:sz w:val="20"/>
          <w:szCs w:val="20"/>
        </w:rPr>
        <w:t>Marketplace</w:t>
      </w:r>
      <w:r w:rsidRPr="00A224C8">
        <w:rPr>
          <w:rFonts w:cstheme="minorHAnsi"/>
          <w:sz w:val="20"/>
          <w:szCs w:val="20"/>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w:t>
      </w:r>
      <w:r w:rsidR="00227416" w:rsidRPr="00A224C8">
        <w:rPr>
          <w:rFonts w:cstheme="minorHAnsi"/>
          <w:sz w:val="20"/>
          <w:szCs w:val="20"/>
        </w:rPr>
        <w:t>operar. En</w:t>
      </w:r>
      <w:r w:rsidRPr="00A224C8">
        <w:rPr>
          <w:rFonts w:cstheme="minorHAnsi"/>
          <w:sz w:val="20"/>
          <w:szCs w:val="20"/>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A224C8">
        <w:rPr>
          <w:rFonts w:cstheme="minorHAnsi"/>
          <w:sz w:val="20"/>
          <w:szCs w:val="20"/>
        </w:rPr>
        <w:t>otros.</w:t>
      </w:r>
      <w:r w:rsidR="00227416" w:rsidRPr="00A224C8">
        <w:rPr>
          <w:sz w:val="20"/>
          <w:szCs w:val="20"/>
        </w:rPr>
        <w:t xml:space="preserve"> Por</w:t>
      </w:r>
      <w:r w:rsidRPr="00A224C8">
        <w:rPr>
          <w:sz w:val="20"/>
          <w:szCs w:val="20"/>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w:t>
      </w:r>
      <w:r w:rsidR="00227416" w:rsidRPr="00A224C8">
        <w:rPr>
          <w:sz w:val="20"/>
          <w:szCs w:val="20"/>
        </w:rPr>
        <w:t>etc. En</w:t>
      </w:r>
      <w:r w:rsidRPr="00A224C8">
        <w:rPr>
          <w:sz w:val="20"/>
          <w:szCs w:val="20"/>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22" w:name="_Toc366690012"/>
      <w:bookmarkStart w:id="23" w:name="_Toc374291085"/>
      <w:r w:rsidRPr="00A224C8">
        <w:t>Medios de pago y seguridad</w:t>
      </w:r>
      <w:bookmarkEnd w:id="22"/>
      <w:bookmarkEnd w:id="23"/>
    </w:p>
    <w:p w:rsidR="004E01DD" w:rsidRPr="00A224C8"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w:t>
      </w:r>
      <w:r w:rsidR="00C13948">
        <w:rPr>
          <w:rFonts w:ascii="Calibri" w:hAnsi="Calibri" w:cs="Calibri"/>
          <w:color w:val="000000"/>
          <w:sz w:val="20"/>
          <w:szCs w:val="20"/>
          <w:lang w:val="es-UY"/>
        </w:rPr>
        <w:t>Internet</w:t>
      </w:r>
      <w:r w:rsidRPr="00A224C8">
        <w:rPr>
          <w:rFonts w:ascii="Calibri" w:hAnsi="Calibri" w:cs="Calibri"/>
          <w:color w:val="000000"/>
          <w:sz w:val="20"/>
          <w:szCs w:val="20"/>
          <w:lang w:val="es-UY"/>
        </w:rPr>
        <w:t xml:space="preserve"> no significa que tenga que cobrar por </w:t>
      </w:r>
      <w:r w:rsidR="00C13948">
        <w:rPr>
          <w:rFonts w:ascii="Calibri" w:hAnsi="Calibri" w:cs="Calibri"/>
          <w:color w:val="000000"/>
          <w:sz w:val="20"/>
          <w:szCs w:val="20"/>
          <w:lang w:val="es-UY"/>
        </w:rPr>
        <w:t>Internet</w:t>
      </w:r>
      <w:r w:rsidRPr="00A224C8">
        <w:rPr>
          <w:rFonts w:ascii="Calibri" w:hAnsi="Calibri" w:cs="Calibri"/>
          <w:color w:val="000000"/>
          <w:sz w:val="20"/>
          <w:szCs w:val="20"/>
          <w:lang w:val="es-UY"/>
        </w:rPr>
        <w:t xml:space="preserve">,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E33E67"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El ejemplo típico del primer método es PayPal, son un conjunto de plataformas que actúan como intermediario entre el vendedor y el comprador. A los primeros les interesa este modelo porque admite </w:t>
      </w:r>
      <w:r w:rsidRPr="00A224C8">
        <w:rPr>
          <w:rFonts w:ascii="Calibri" w:hAnsi="Calibri" w:cs="Calibri"/>
          <w:color w:val="000000"/>
          <w:sz w:val="20"/>
          <w:szCs w:val="20"/>
          <w:lang w:val="es-UY"/>
        </w:rPr>
        <w:lastRenderedPageBreak/>
        <w:t>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E33E67" w:rsidRDefault="004E01DD" w:rsidP="00E33E67">
      <w:pPr>
        <w:pStyle w:val="Ttulo3"/>
      </w:pPr>
      <w:bookmarkStart w:id="24" w:name="_Toc366690013"/>
      <w:bookmarkStart w:id="25" w:name="_Toc374291086"/>
      <w:r w:rsidRPr="00A224C8">
        <w:rPr>
          <w:szCs w:val="29"/>
        </w:rPr>
        <w:t>Situación mundial</w:t>
      </w:r>
      <w:bookmarkEnd w:id="24"/>
      <w:bookmarkEnd w:id="25"/>
    </w:p>
    <w:p w:rsidR="004E01DD" w:rsidRPr="00A107CA" w:rsidRDefault="004E01DD" w:rsidP="00E33E67">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E33E67">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E33E67">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E33E67">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Pr>
          <w:rFonts w:ascii="Calibri" w:hAnsi="Calibri" w:cs="Calibri"/>
          <w:color w:val="000000"/>
          <w:sz w:val="20"/>
          <w:szCs w:val="20"/>
          <w:lang w:val="es-UY"/>
        </w:rPr>
        <w:t>Internet</w:t>
      </w:r>
      <w:r w:rsidRPr="00B37E5A">
        <w:rPr>
          <w:rFonts w:ascii="Calibri" w:hAnsi="Calibri" w:cs="Calibri"/>
          <w:color w:val="000000"/>
          <w:sz w:val="20"/>
          <w:szCs w:val="2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 xml:space="preserve">Todavía hay un amplio margen de crecimiento, sin embargo, en el desarrollo de mercados en los que muchos usuarios de </w:t>
      </w:r>
      <w:r w:rsidR="00C13948">
        <w:rPr>
          <w:rFonts w:ascii="Calibri" w:hAnsi="Calibri" w:cs="Calibri"/>
          <w:color w:val="000000"/>
          <w:sz w:val="20"/>
          <w:szCs w:val="20"/>
          <w:lang w:val="es-UY"/>
        </w:rPr>
        <w:t>Internet</w:t>
      </w:r>
      <w:r w:rsidRPr="00B37E5A">
        <w:rPr>
          <w:rFonts w:ascii="Calibri" w:hAnsi="Calibri" w:cs="Calibri"/>
          <w:color w:val="000000"/>
          <w:sz w:val="20"/>
          <w:szCs w:val="20"/>
          <w:lang w:val="es-UY"/>
        </w:rPr>
        <w:t xml:space="preserve"> todavía no están comprando en línea. Europa Occidental y América del Norte son las únicas regiones del mundo donde la mayoría de la población en con acceso a </w:t>
      </w:r>
      <w:r w:rsidR="00C13948">
        <w:rPr>
          <w:rFonts w:ascii="Calibri" w:hAnsi="Calibri" w:cs="Calibri"/>
          <w:color w:val="000000"/>
          <w:sz w:val="20"/>
          <w:szCs w:val="20"/>
          <w:lang w:val="es-UY"/>
        </w:rPr>
        <w:t>Internet</w:t>
      </w:r>
      <w:r w:rsidRPr="00B37E5A">
        <w:rPr>
          <w:rFonts w:ascii="Calibri" w:hAnsi="Calibri" w:cs="Calibri"/>
          <w:color w:val="000000"/>
          <w:sz w:val="20"/>
          <w:szCs w:val="20"/>
          <w:lang w:val="es-UY"/>
        </w:rPr>
        <w:t xml:space="preserve"> es también un comprador digital.</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 xml:space="preserve">En Asia-Pacífico, la penetración llegará a 44,6% de los internautas este año, y se espera alcance el 54,2% en 2017. Los mismos mercados con relativamente baja penetración de la compra digital entre los usuarios de </w:t>
      </w:r>
      <w:r w:rsidR="00C13948">
        <w:rPr>
          <w:rFonts w:ascii="Calibri" w:hAnsi="Calibri" w:cs="Calibri"/>
          <w:color w:val="000000"/>
          <w:sz w:val="20"/>
          <w:szCs w:val="20"/>
          <w:lang w:val="es-UY"/>
        </w:rPr>
        <w:t>Internet</w:t>
      </w:r>
      <w:r w:rsidRPr="00B37E5A">
        <w:rPr>
          <w:rFonts w:ascii="Calibri" w:hAnsi="Calibri" w:cs="Calibri"/>
          <w:color w:val="000000"/>
          <w:sz w:val="20"/>
          <w:szCs w:val="20"/>
          <w:lang w:val="es-UY"/>
        </w:rPr>
        <w:t xml:space="preserve"> tienden también a tener menor penetración de </w:t>
      </w:r>
      <w:r w:rsidR="00C13948">
        <w:rPr>
          <w:rFonts w:ascii="Calibri" w:hAnsi="Calibri" w:cs="Calibri"/>
          <w:color w:val="000000"/>
          <w:sz w:val="20"/>
          <w:szCs w:val="20"/>
          <w:lang w:val="es-UY"/>
        </w:rPr>
        <w:t>Internet</w:t>
      </w:r>
      <w:r w:rsidRPr="00B37E5A">
        <w:rPr>
          <w:rFonts w:ascii="Calibri" w:hAnsi="Calibri" w:cs="Calibri"/>
          <w:color w:val="000000"/>
          <w:sz w:val="20"/>
          <w:szCs w:val="20"/>
          <w:lang w:val="es-UY"/>
        </w:rPr>
        <w:t xml:space="preserve"> en general, a medida que mayor cantidad de población se obtenga acceso a </w:t>
      </w:r>
      <w:r w:rsidR="00C13948">
        <w:rPr>
          <w:rFonts w:ascii="Calibri" w:hAnsi="Calibri" w:cs="Calibri"/>
          <w:color w:val="000000"/>
          <w:sz w:val="20"/>
          <w:szCs w:val="20"/>
          <w:lang w:val="es-UY"/>
        </w:rPr>
        <w:t>Internet</w:t>
      </w:r>
      <w:r w:rsidRPr="00B37E5A">
        <w:rPr>
          <w:rFonts w:ascii="Calibri" w:hAnsi="Calibri" w:cs="Calibri"/>
          <w:color w:val="000000"/>
          <w:sz w:val="20"/>
          <w:szCs w:val="20"/>
          <w:lang w:val="es-UY"/>
        </w:rPr>
        <w:t>, esto ayudará a alimentar el mercado de comercio electrónico.</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lastRenderedPageBreak/>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B37E5A">
      <w:pPr>
        <w:pStyle w:val="Ttulo3"/>
      </w:pPr>
      <w:bookmarkStart w:id="26" w:name="_Toc366690014"/>
      <w:bookmarkStart w:id="27" w:name="_Toc374291087"/>
      <w:r w:rsidRPr="00A224C8">
        <w:t xml:space="preserve">Situación de los </w:t>
      </w:r>
      <w:r w:rsidR="00A514A0" w:rsidRPr="00A224C8">
        <w:t>Marketplace</w:t>
      </w:r>
      <w:r w:rsidR="00A514A0">
        <w:t>s</w:t>
      </w:r>
      <w:r w:rsidRPr="00A224C8">
        <w:t xml:space="preserve"> en Uruguay</w:t>
      </w:r>
      <w:bookmarkEnd w:id="26"/>
      <w:bookmarkEnd w:id="27"/>
    </w:p>
    <w:p w:rsidR="004E01DD" w:rsidRPr="00F848AD" w:rsidRDefault="004E01DD" w:rsidP="00F848AD">
      <w:pPr>
        <w:rPr>
          <w:rFonts w:ascii="Times New Roman" w:hAnsi="Times New Roman" w:cs="Times New Roman"/>
          <w:sz w:val="20"/>
          <w:szCs w:val="20"/>
        </w:rPr>
      </w:pPr>
      <w:r w:rsidRPr="00F848AD">
        <w:rPr>
          <w:rFonts w:ascii="Calibri" w:hAnsi="Calibri" w:cs="Calibri"/>
          <w:color w:val="000000"/>
          <w:sz w:val="20"/>
          <w:szCs w:val="20"/>
        </w:rPr>
        <w:t xml:space="preserve">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w:t>
      </w:r>
      <w:r w:rsidR="00C13948">
        <w:rPr>
          <w:rFonts w:ascii="Calibri" w:hAnsi="Calibri" w:cs="Calibri"/>
          <w:color w:val="000000"/>
          <w:sz w:val="20"/>
          <w:szCs w:val="20"/>
        </w:rPr>
        <w:t>Internet</w:t>
      </w:r>
      <w:r w:rsidRPr="00F848AD">
        <w:rPr>
          <w:rFonts w:ascii="Calibri" w:hAnsi="Calibri" w:cs="Calibri"/>
          <w:color w:val="000000"/>
          <w:sz w:val="20"/>
          <w:szCs w:val="20"/>
        </w:rPr>
        <w:t xml:space="preserve"> lo que supone un aumento del 22% en relación a 2010.</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w:t>
      </w:r>
      <w:r w:rsidR="00C13948">
        <w:rPr>
          <w:rFonts w:ascii="Calibri" w:hAnsi="Calibri" w:cs="Calibri"/>
          <w:color w:val="000000"/>
          <w:sz w:val="20"/>
          <w:szCs w:val="20"/>
          <w:lang w:val="es-UY"/>
        </w:rPr>
        <w:t>Internet</w:t>
      </w:r>
      <w:r w:rsidRPr="00F848AD">
        <w:rPr>
          <w:rFonts w:ascii="Calibri" w:hAnsi="Calibri" w:cs="Calibri"/>
          <w:color w:val="000000"/>
          <w:sz w:val="20"/>
          <w:szCs w:val="20"/>
          <w:lang w:val="es-UY"/>
        </w:rPr>
        <w:t xml:space="preserve">. En Estados Unidos, el 70% de los internautas realizó una compra al menos una vez, según eMarketer. </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Mercado libre</w:t>
      </w:r>
      <w:r w:rsidR="004E01DD" w:rsidRPr="00F848AD">
        <w:rPr>
          <w:rFonts w:ascii="Calibri" w:hAnsi="Calibri" w:cs="Calibri"/>
          <w:color w:val="000000"/>
          <w:sz w:val="20"/>
          <w:szCs w:val="2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F848AD">
        <w:rPr>
          <w:rFonts w:ascii="Calibri" w:hAnsi="Calibri" w:cs="Calibri"/>
          <w:color w:val="000000"/>
          <w:sz w:val="20"/>
          <w:szCs w:val="20"/>
          <w:lang w:val="es-UY"/>
        </w:rPr>
        <w:t>Rubén</w:t>
      </w:r>
      <w:r w:rsidRPr="00F848AD">
        <w:rPr>
          <w:rFonts w:ascii="Calibri" w:hAnsi="Calibri" w:cs="Calibri"/>
          <w:color w:val="000000"/>
          <w:sz w:val="20"/>
          <w:szCs w:val="20"/>
          <w:lang w:val="es-UY"/>
        </w:rPr>
        <w:t>Sosenke). En la actualidad Pedidos Ya! ha logrado expandirse a ocho países y pasó de  50 restoranes adheridos a más de 6.000 comercios.</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El pasado 25 de </w:t>
      </w:r>
      <w:r>
        <w:rPr>
          <w:rFonts w:ascii="Calibri" w:hAnsi="Calibri" w:cs="Calibri"/>
          <w:color w:val="000000"/>
          <w:sz w:val="20"/>
          <w:szCs w:val="20"/>
          <w:lang w:val="es-UY"/>
        </w:rPr>
        <w:t xml:space="preserve">julio se llevó a cabo el primer </w:t>
      </w:r>
      <w:r w:rsidRPr="00F848AD">
        <w:rPr>
          <w:rFonts w:ascii="Calibri" w:hAnsi="Calibri" w:cs="Calibri"/>
          <w:color w:val="000000"/>
          <w:sz w:val="20"/>
          <w:szCs w:val="20"/>
          <w:lang w:val="es-UY"/>
        </w:rPr>
        <w:t xml:space="preserve">Commerce DAY Montevideo 2012, una iniciativa del Instituto Latinoamericano de Comercio Electrónico – eInstituto – coorganizado localmente con la Cámara Uruguaya de Tecnologías de la Información – CUTI.El evento contó con 700 inscriptos, con más de 50 expositores y 23 empresas entre sponsors, media partners que apoyaron el evento. Se entregaron los E-commerce AWARD a lo mejor de los negocios por </w:t>
      </w:r>
      <w:r w:rsidR="00C13948">
        <w:rPr>
          <w:rFonts w:ascii="Calibri" w:hAnsi="Calibri" w:cs="Calibri"/>
          <w:color w:val="000000"/>
          <w:sz w:val="20"/>
          <w:szCs w:val="20"/>
          <w:lang w:val="es-UY"/>
        </w:rPr>
        <w:t>Internet</w:t>
      </w:r>
      <w:r w:rsidRPr="00F848AD">
        <w:rPr>
          <w:rFonts w:ascii="Calibri" w:hAnsi="Calibri" w:cs="Calibri"/>
          <w:color w:val="000000"/>
          <w:sz w:val="20"/>
          <w:szCs w:val="20"/>
          <w:lang w:val="es-UY"/>
        </w:rPr>
        <w:t xml:space="preserve"> en Uruguay, las empresas que lo recibieron en las diferentes categorías fueron: </w:t>
      </w:r>
      <w:hyperlink r:id="rId12" w:history="1">
        <w:r w:rsidRPr="005625E4">
          <w:rPr>
            <w:rFonts w:ascii="Calibri" w:hAnsi="Calibri" w:cs="Calibri"/>
            <w:color w:val="000000"/>
            <w:sz w:val="20"/>
            <w:szCs w:val="20"/>
            <w:lang w:val="es-UY"/>
          </w:rPr>
          <w:t>Tienda</w:t>
        </w:r>
      </w:hyperlink>
      <w:r w:rsidRPr="005625E4">
        <w:rPr>
          <w:rFonts w:ascii="Calibri" w:hAnsi="Calibri" w:cs="Calibri"/>
          <w:color w:val="000000"/>
          <w:sz w:val="20"/>
          <w:szCs w:val="20"/>
          <w:lang w:val="es-UY"/>
        </w:rPr>
        <w:t xml:space="preserve"> Inglesa</w:t>
      </w:r>
      <w:r w:rsidRPr="00F848AD">
        <w:rPr>
          <w:rFonts w:ascii="Calibri" w:hAnsi="Calibri" w:cs="Calibri"/>
          <w:color w:val="000000"/>
          <w:sz w:val="20"/>
          <w:szCs w:val="20"/>
          <w:lang w:val="es-UY"/>
        </w:rPr>
        <w:t>,</w:t>
      </w:r>
      <w:r w:rsidRPr="005625E4">
        <w:rPr>
          <w:rFonts w:ascii="Calibri" w:hAnsi="Calibri" w:cs="Calibri"/>
          <w:color w:val="000000"/>
          <w:sz w:val="20"/>
          <w:szCs w:val="20"/>
          <w:lang w:val="es-UY"/>
        </w:rPr>
        <w:t>Buquebus, Pedidos Ya!, Micropagos, WoOw</w:t>
      </w:r>
      <w:r w:rsidRPr="00F848AD">
        <w:rPr>
          <w:rFonts w:ascii="Calibri" w:hAnsi="Calibri" w:cs="Calibri"/>
          <w:color w:val="000000"/>
          <w:sz w:val="20"/>
          <w:szCs w:val="20"/>
          <w:lang w:val="es-UY"/>
        </w:rPr>
        <w:t>, y una mención especial en reconocimiento a la trayectoria y trabajo en comercio electrónico que fue entregada a Álvaro Lame (Ex Presidente de la Cámara Uruguaya de Tecnologías de la Información</w:t>
      </w:r>
      <w:sdt>
        <w:sdtPr>
          <w:rPr>
            <w:rFonts w:ascii="Calibri" w:hAnsi="Calibri" w:cs="Calibri"/>
            <w:color w:val="000000"/>
            <w:sz w:val="20"/>
            <w:szCs w:val="20"/>
            <w:lang w:val="es-UY"/>
          </w:rPr>
          <w:id w:val="971489295"/>
          <w:citation/>
        </w:sdtPr>
        <w:sdtContent>
          <w:r w:rsidR="00CB2D94"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CB2D94"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CB2D94"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4E01DD" w:rsidRPr="00A224C8" w:rsidRDefault="004E01DD" w:rsidP="00F848AD">
      <w:pPr>
        <w:pStyle w:val="Ttulo2"/>
        <w:rPr>
          <w:i/>
        </w:rPr>
      </w:pPr>
      <w:bookmarkStart w:id="28" w:name="_Toc366690015"/>
      <w:bookmarkStart w:id="29" w:name="_Toc374291088"/>
      <w:r w:rsidRPr="00A224C8">
        <w:t>Casos de estudio</w:t>
      </w:r>
      <w:bookmarkEnd w:id="28"/>
      <w:bookmarkEnd w:id="29"/>
    </w:p>
    <w:p w:rsidR="00F848AD" w:rsidRPr="00F848AD" w:rsidRDefault="004E01DD" w:rsidP="005625E4">
      <w:pPr>
        <w:pStyle w:val="Ttulo3"/>
      </w:pPr>
      <w:bookmarkStart w:id="30" w:name="_Toc366690016"/>
      <w:bookmarkStart w:id="31" w:name="_Toc374291089"/>
      <w:r w:rsidRPr="00A224C8">
        <w:t>Amazon Marketplace</w:t>
      </w:r>
      <w:bookmarkEnd w:id="30"/>
      <w:bookmarkEnd w:id="31"/>
    </w:p>
    <w:p w:rsidR="004E01DD" w:rsidRPr="00BF6A38" w:rsidRDefault="00227416" w:rsidP="00F848AD">
      <w:pPr>
        <w:rPr>
          <w:sz w:val="20"/>
          <w:szCs w:val="20"/>
        </w:rPr>
      </w:pPr>
      <w:r w:rsidRPr="00BF6A38">
        <w:rPr>
          <w:sz w:val="20"/>
          <w:szCs w:val="20"/>
        </w:rPr>
        <w:t>Amazones</w:t>
      </w:r>
      <w:r w:rsidR="004E01DD" w:rsidRPr="00BF6A38">
        <w:rPr>
          <w:sz w:val="20"/>
          <w:szCs w:val="20"/>
        </w:rPr>
        <w:t xml:space="preserve">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w:t>
      </w:r>
      <w:r w:rsidR="004E01DD" w:rsidRPr="00BF6A38">
        <w:rPr>
          <w:sz w:val="20"/>
          <w:szCs w:val="20"/>
        </w:rPr>
        <w:lastRenderedPageBreak/>
        <w:t xml:space="preserve">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Pr="00BF6A38">
        <w:rPr>
          <w:sz w:val="20"/>
          <w:szCs w:val="20"/>
        </w:rPr>
        <w:t>del catálogo</w:t>
      </w:r>
      <w:r w:rsidR="004E01DD" w:rsidRPr="00BF6A38">
        <w:rPr>
          <w:sz w:val="20"/>
          <w:szCs w:val="20"/>
        </w:rPr>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4E01DD">
      <w:pPr>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rPr>
          <w:sz w:val="20"/>
          <w:szCs w:val="20"/>
        </w:rPr>
        <w:t xml:space="preserve"> y </w:t>
      </w:r>
      <w:hyperlink r:id="rId14"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4E01DD">
      <w:pPr>
        <w:rPr>
          <w:sz w:val="20"/>
          <w:szCs w:val="20"/>
          <w:u w:val="single"/>
        </w:rPr>
      </w:pPr>
      <w:r w:rsidRPr="00BF6A38">
        <w:rPr>
          <w:sz w:val="20"/>
          <w:szCs w:val="20"/>
        </w:rPr>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BF6A38" w:rsidRDefault="004E01DD" w:rsidP="00F848AD">
      <w:pPr>
        <w:rPr>
          <w:sz w:val="20"/>
          <w:szCs w:val="20"/>
        </w:rPr>
      </w:pPr>
      <w:r w:rsidRPr="00BF6A38">
        <w:rPr>
          <w:sz w:val="20"/>
          <w:szCs w:val="20"/>
        </w:rPr>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w:t>
      </w:r>
      <w:r w:rsidR="00C13948">
        <w:rPr>
          <w:sz w:val="20"/>
          <w:szCs w:val="20"/>
        </w:rPr>
        <w:t>Internet</w:t>
      </w:r>
      <w:r w:rsidRPr="00BF6A38">
        <w:rPr>
          <w:sz w:val="20"/>
          <w:szCs w:val="20"/>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F848AD">
      <w:pPr>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Pr="00BF6A38">
        <w:rPr>
          <w:sz w:val="20"/>
          <w:szCs w:val="20"/>
        </w:rPr>
        <w:t>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w:t>
      </w:r>
      <w:r w:rsidR="00227416" w:rsidRPr="00BF6A38">
        <w:rPr>
          <w:sz w:val="20"/>
          <w:szCs w:val="20"/>
        </w:rPr>
        <w:t>eBooks</w:t>
      </w:r>
      <w:r w:rsidRPr="00BF6A38">
        <w:rPr>
          <w:sz w:val="20"/>
          <w:szCs w:val="20"/>
        </w:rPr>
        <w:t xml:space="preserve"> y dispositivos para </w:t>
      </w:r>
      <w:r w:rsidR="00227416" w:rsidRPr="00BF6A38">
        <w:rPr>
          <w:sz w:val="20"/>
          <w:szCs w:val="20"/>
        </w:rPr>
        <w:t>eBooks</w:t>
      </w:r>
      <w:r w:rsidRPr="00BF6A38">
        <w:rPr>
          <w:sz w:val="20"/>
          <w:szCs w:val="20"/>
        </w:rPr>
        <w:t>), “Fabric” (una empresa de costura) entre otras.</w:t>
      </w:r>
    </w:p>
    <w:p w:rsidR="004E01DD" w:rsidRPr="00A224C8" w:rsidRDefault="004E01DD" w:rsidP="004E01DD">
      <w:pPr>
        <w:ind w:firstLine="708"/>
        <w:jc w:val="center"/>
        <w:rPr>
          <w:sz w:val="18"/>
          <w:szCs w:val="18"/>
        </w:rPr>
      </w:pPr>
    </w:p>
    <w:p w:rsidR="004E01DD" w:rsidRPr="00A224C8" w:rsidRDefault="004E01DD" w:rsidP="00BF6A38">
      <w:pPr>
        <w:pStyle w:val="Ttulo4"/>
      </w:pPr>
      <w:r w:rsidRPr="00A224C8">
        <w:t>A lo concreto</w:t>
      </w:r>
    </w:p>
    <w:p w:rsidR="004E01DD" w:rsidRPr="00BF6A38" w:rsidRDefault="004E01DD" w:rsidP="004E01DD">
      <w:pPr>
        <w:rPr>
          <w:sz w:val="20"/>
          <w:szCs w:val="20"/>
        </w:rPr>
      </w:pPr>
      <w:r w:rsidRPr="00BF6A38">
        <w:rPr>
          <w:sz w:val="20"/>
          <w:szCs w:val="20"/>
        </w:rPr>
        <w:t xml:space="preserve">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w:t>
      </w:r>
      <w:r w:rsidRPr="00BF6A38">
        <w:rPr>
          <w:sz w:val="20"/>
          <w:szCs w:val="20"/>
        </w:rPr>
        <w:lastRenderedPageBreak/>
        <w:t>costos en logística, parte del motivo por el cual Amazon tiene los mejores precios en los productos del mercado.</w:t>
      </w:r>
    </w:p>
    <w:p w:rsidR="004E01DD" w:rsidRPr="00BF6A38" w:rsidRDefault="004E01DD" w:rsidP="004E01DD">
      <w:pPr>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D506D9" w:rsidRDefault="004E01DD" w:rsidP="00BF6A38">
      <w:pPr>
        <w:rPr>
          <w:sz w:val="20"/>
          <w:szCs w:val="20"/>
        </w:rPr>
      </w:pPr>
      <w:r w:rsidRPr="00D506D9">
        <w:rPr>
          <w:sz w:val="20"/>
          <w:szCs w:val="20"/>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rPr>
          <w:sz w:val="20"/>
          <w:szCs w:val="20"/>
        </w:rPr>
        <w:t xml:space="preserve">, </w:t>
      </w:r>
      <w:hyperlink w:anchor="cd_def" w:history="1">
        <w:r w:rsidRPr="00D506D9">
          <w:rPr>
            <w:rStyle w:val="Hipervnculo"/>
            <w:color w:val="auto"/>
            <w:sz w:val="20"/>
            <w:szCs w:val="20"/>
            <w:u w:val="none"/>
          </w:rPr>
          <w:t>CDs</w:t>
        </w:r>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4E01DD" w:rsidRPr="00D506D9" w:rsidRDefault="004E01DD" w:rsidP="00BF6A38">
      <w:pPr>
        <w:rPr>
          <w:sz w:val="20"/>
          <w:szCs w:val="20"/>
        </w:rPr>
      </w:pPr>
      <w:r w:rsidRPr="00D506D9">
        <w:rPr>
          <w:sz w:val="20"/>
          <w:szCs w:val="20"/>
        </w:rPr>
        <w:t xml:space="preserve">Hoy en día Amazon se encuentra relacionada con más de 60 mil sitios de </w:t>
      </w:r>
      <w:r w:rsidR="00C13948">
        <w:rPr>
          <w:sz w:val="20"/>
          <w:szCs w:val="20"/>
        </w:rPr>
        <w:t>Internet</w:t>
      </w:r>
      <w:r w:rsidRPr="00D506D9">
        <w:rPr>
          <w:sz w:val="20"/>
          <w:szCs w:val="20"/>
        </w:rPr>
        <w:t xml:space="preserve">, entre ellos varios de los sitios más importantes de </w:t>
      </w:r>
      <w:r w:rsidR="00C13948">
        <w:rPr>
          <w:sz w:val="20"/>
          <w:szCs w:val="20"/>
        </w:rPr>
        <w:t>Internet</w:t>
      </w:r>
      <w:r w:rsidRPr="00D506D9">
        <w:rPr>
          <w:sz w:val="20"/>
          <w:szCs w:val="20"/>
        </w:rPr>
        <w:t xml:space="preserve"> como son aol.com, Yahoo, Netscape, GeoCities, Exit donde los usuarios pueden acceder directamente a los productos del </w:t>
      </w:r>
      <w:r w:rsidR="0030564C" w:rsidRPr="00D506D9">
        <w:rPr>
          <w:sz w:val="20"/>
          <w:szCs w:val="20"/>
        </w:rPr>
        <w:t>catálogo</w:t>
      </w:r>
      <w:r w:rsidRPr="00D506D9">
        <w:rPr>
          <w:sz w:val="20"/>
          <w:szCs w:val="20"/>
        </w:rPr>
        <w:t xml:space="preserve"> de Amazon. Este sistema de sistema de “Empresas colegas” o más conocido como </w:t>
      </w:r>
      <w:r w:rsidRPr="00D506D9">
        <w:rPr>
          <w:i/>
          <w:sz w:val="20"/>
          <w:szCs w:val="20"/>
        </w:rPr>
        <w:t>Partnership</w:t>
      </w:r>
      <w:r w:rsidRPr="00D506D9">
        <w:rPr>
          <w:sz w:val="20"/>
          <w:szCs w:val="20"/>
        </w:rPr>
        <w:t xml:space="preserve"> permite la publicidad masiva de los productos tanto de Amazon, permitiendo así ganancia para ambas partes (por ventas en sitios externos, Amazon da comisión a su </w:t>
      </w:r>
      <w:r w:rsidRPr="00D506D9">
        <w:rPr>
          <w:i/>
          <w:sz w:val="20"/>
          <w:szCs w:val="20"/>
        </w:rPr>
        <w:t>Partner</w:t>
      </w:r>
      <w:r w:rsidRPr="00D506D9">
        <w:rPr>
          <w:sz w:val="20"/>
          <w:szCs w:val="20"/>
        </w:rPr>
        <w:t>).</w:t>
      </w:r>
    </w:p>
    <w:p w:rsidR="004E01DD" w:rsidRPr="00D506D9" w:rsidRDefault="004E01DD" w:rsidP="00D506D9">
      <w:pPr>
        <w:rPr>
          <w:sz w:val="20"/>
          <w:szCs w:val="20"/>
        </w:rPr>
      </w:pPr>
      <w:r w:rsidRPr="00D506D9">
        <w:rPr>
          <w:sz w:val="20"/>
          <w:szCs w:val="20"/>
        </w:rPr>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4E01DD">
      <w:pPr>
        <w:rPr>
          <w:sz w:val="20"/>
          <w:szCs w:val="20"/>
        </w:rPr>
      </w:pPr>
      <w:r w:rsidRPr="00D506D9">
        <w:rPr>
          <w:sz w:val="20"/>
          <w:szCs w:val="20"/>
        </w:rPr>
        <w:t xml:space="preserve">Para empresas medianas y pequeñas Amazon ofrece una plataforma para la publicación de sitios de E-commerce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4E01DD">
      <w:pPr>
        <w:rPr>
          <w:sz w:val="20"/>
          <w:szCs w:val="20"/>
        </w:rPr>
      </w:pPr>
      <w:r w:rsidRPr="00D506D9">
        <w:rPr>
          <w:sz w:val="20"/>
          <w:szCs w:val="20"/>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4E01DD">
      <w:pPr>
        <w:rPr>
          <w:sz w:val="20"/>
          <w:szCs w:val="20"/>
        </w:rPr>
      </w:pPr>
      <w:r w:rsidRPr="00D506D9">
        <w:rPr>
          <w:sz w:val="20"/>
          <w:szCs w:val="20"/>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w:t>
      </w:r>
      <w:r w:rsidR="00C13948">
        <w:rPr>
          <w:sz w:val="20"/>
          <w:szCs w:val="20"/>
        </w:rPr>
        <w:t>Internet</w:t>
      </w:r>
      <w:r w:rsidRPr="00D506D9">
        <w:rPr>
          <w:sz w:val="20"/>
          <w:szCs w:val="20"/>
        </w:rPr>
        <w:t xml:space="preserve"> y lo que traería a mediano plazo.</w:t>
      </w:r>
    </w:p>
    <w:p w:rsidR="004E01DD" w:rsidRPr="00A224C8" w:rsidRDefault="004E01DD" w:rsidP="004E01DD">
      <w:pPr>
        <w:rPr>
          <w:sz w:val="18"/>
          <w:szCs w:val="18"/>
        </w:rPr>
      </w:pPr>
    </w:p>
    <w:p w:rsidR="004E01DD" w:rsidRPr="00D506D9" w:rsidRDefault="004E01DD" w:rsidP="00D506D9">
      <w:pPr>
        <w:pStyle w:val="Ttulo4"/>
        <w:rPr>
          <w:sz w:val="18"/>
          <w:szCs w:val="18"/>
        </w:rPr>
      </w:pPr>
      <w:r w:rsidRPr="00A224C8">
        <w:lastRenderedPageBreak/>
        <w:t>Modelos comerciales implementados</w:t>
      </w:r>
    </w:p>
    <w:p w:rsidR="004E01DD" w:rsidRPr="00D506D9" w:rsidRDefault="004E01DD" w:rsidP="00351009">
      <w:pPr>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351009">
      <w:pPr>
        <w:rPr>
          <w:sz w:val="20"/>
          <w:szCs w:val="20"/>
        </w:rPr>
      </w:pPr>
      <w:r w:rsidRPr="00D506D9">
        <w:rPr>
          <w:sz w:val="20"/>
          <w:szCs w:val="20"/>
        </w:rPr>
        <w:t xml:space="preserve">En el caso de Amazon la estrategia de negocio implementada es </w:t>
      </w:r>
      <w:r w:rsidRPr="00D506D9">
        <w:rPr>
          <w:b/>
          <w:sz w:val="20"/>
          <w:szCs w:val="20"/>
        </w:rPr>
        <w:t>BussinesstoCustomer</w:t>
      </w:r>
      <w:r w:rsidRPr="00D506D9">
        <w:rPr>
          <w:sz w:val="20"/>
          <w:szCs w:val="20"/>
        </w:rPr>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4E01DD">
      <w:pPr>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4E01DD">
      <w:pPr>
        <w:rPr>
          <w:sz w:val="18"/>
          <w:szCs w:val="18"/>
          <w:u w:val="single"/>
        </w:rPr>
      </w:pPr>
    </w:p>
    <w:p w:rsidR="004E01DD" w:rsidRPr="00A224C8" w:rsidRDefault="004E01DD" w:rsidP="00351009">
      <w:pPr>
        <w:pStyle w:val="Ttulo4"/>
      </w:pPr>
      <w:r w:rsidRPr="00A224C8">
        <w:t>Amazon Marketplace</w:t>
      </w:r>
    </w:p>
    <w:p w:rsidR="004E01DD" w:rsidRPr="00F53F3A" w:rsidRDefault="004E01DD" w:rsidP="004E01DD">
      <w:pPr>
        <w:rPr>
          <w:sz w:val="20"/>
          <w:szCs w:val="20"/>
        </w:rPr>
      </w:pPr>
      <w:r w:rsidRPr="00F53F3A">
        <w:rPr>
          <w:sz w:val="20"/>
          <w:szCs w:val="20"/>
        </w:rPr>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4E01DD">
      <w:pPr>
        <w:rPr>
          <w:sz w:val="20"/>
          <w:szCs w:val="20"/>
        </w:rPr>
      </w:pPr>
      <w:r w:rsidRPr="00F53F3A">
        <w:rPr>
          <w:sz w:val="20"/>
          <w:szCs w:val="20"/>
        </w:rPr>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4E01DD">
      <w:pPr>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4E01DD">
      <w:pPr>
        <w:rPr>
          <w:sz w:val="18"/>
          <w:szCs w:val="18"/>
        </w:rPr>
      </w:pPr>
    </w:p>
    <w:p w:rsidR="004E01DD" w:rsidRPr="00A224C8" w:rsidRDefault="004E01DD" w:rsidP="00F53F3A">
      <w:pPr>
        <w:pStyle w:val="Ttulo4"/>
      </w:pPr>
      <w:r w:rsidRPr="00A224C8">
        <w:t>Seguridad en las operaciones</w:t>
      </w:r>
    </w:p>
    <w:p w:rsidR="004E01DD" w:rsidRPr="00F53F3A" w:rsidRDefault="00A514A0" w:rsidP="004E01DD">
      <w:pPr>
        <w:rPr>
          <w:sz w:val="20"/>
          <w:szCs w:val="20"/>
        </w:rPr>
      </w:pPr>
      <w:r w:rsidRPr="00F53F3A">
        <w:rPr>
          <w:sz w:val="20"/>
          <w:szCs w:val="20"/>
        </w:rPr>
        <w:t xml:space="preserve">Jeff Bezos entiende la desconfianza que puede generar la realización de operaciones comerciales a través de </w:t>
      </w:r>
      <w:r w:rsidR="00C13948">
        <w:rPr>
          <w:sz w:val="20"/>
          <w:szCs w:val="20"/>
        </w:rPr>
        <w:t>Internet</w:t>
      </w:r>
      <w:r w:rsidRPr="00F53F3A">
        <w:rPr>
          <w:sz w:val="20"/>
          <w:szCs w:val="20"/>
        </w:rPr>
        <w:t xml:space="preserve"> por posibles fraudes electrónicos, por ello sabe que la clave de ganar la confianza de los usuarios es invertir recursos en la seguridad en las operaciones realizadas en su E-com</w:t>
      </w:r>
      <w:r>
        <w:rPr>
          <w:sz w:val="20"/>
          <w:szCs w:val="20"/>
        </w:rPr>
        <w:t>m</w:t>
      </w:r>
      <w:r w:rsidRPr="00F53F3A">
        <w:rPr>
          <w:sz w:val="20"/>
          <w:szCs w:val="20"/>
        </w:rPr>
        <w:t xml:space="preserve">erce.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4E01DD">
      <w:pPr>
        <w:rPr>
          <w:sz w:val="20"/>
          <w:szCs w:val="20"/>
        </w:rPr>
      </w:pPr>
      <w:r w:rsidRPr="00F53F3A">
        <w:rPr>
          <w:sz w:val="20"/>
          <w:szCs w:val="20"/>
        </w:rPr>
        <w:t xml:space="preserve">SSL es un protocolo criptográfico que proporciona comunicaciones seguras a través de una red (en particular </w:t>
      </w:r>
      <w:r w:rsidR="00C13948">
        <w:rPr>
          <w:sz w:val="20"/>
          <w:szCs w:val="20"/>
        </w:rPr>
        <w:t>Internet</w:t>
      </w:r>
      <w:r w:rsidRPr="00F53F3A">
        <w:rPr>
          <w:sz w:val="20"/>
          <w:szCs w:val="20"/>
        </w:rPr>
        <w:t xml:space="preserve">). Actualmente proporciona cifrado de datos, autenticación entre servidores, integridad de mensajes y opcionalmente autenticación entre el cliente para conexiones TCP/IP. Dicho </w:t>
      </w:r>
      <w:r w:rsidRPr="00F53F3A">
        <w:rPr>
          <w:sz w:val="20"/>
          <w:szCs w:val="20"/>
        </w:rPr>
        <w:lastRenderedPageBreak/>
        <w:t>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4E01DD">
      <w:pPr>
        <w:rPr>
          <w:sz w:val="20"/>
          <w:szCs w:val="20"/>
        </w:rPr>
      </w:pPr>
      <w:r w:rsidRPr="00F53F3A">
        <w:rPr>
          <w:sz w:val="20"/>
          <w:szCs w:val="20"/>
        </w:rPr>
        <w:t xml:space="preserve">Entre las metodologías que promueven la seguridad en operación se encuentran también los </w:t>
      </w:r>
      <w:r w:rsidR="004E01DD" w:rsidRPr="00F53F3A">
        <w:rPr>
          <w:sz w:val="20"/>
          <w:szCs w:val="20"/>
        </w:rPr>
        <w:t>firewall</w:t>
      </w:r>
      <w:r w:rsidRPr="00F53F3A">
        <w:rPr>
          <w:sz w:val="20"/>
          <w:szCs w:val="20"/>
        </w:rPr>
        <w:t>s</w:t>
      </w:r>
      <w:r w:rsidR="004E01DD" w:rsidRPr="00F53F3A">
        <w:rPr>
          <w:sz w:val="20"/>
          <w:szCs w:val="20"/>
        </w:rPr>
        <w:t xml:space="preserve"> (llamado</w:t>
      </w:r>
      <w:r w:rsidRPr="00F53F3A">
        <w:rPr>
          <w:sz w:val="20"/>
          <w:szCs w:val="20"/>
        </w:rPr>
        <w:t>s</w:t>
      </w:r>
      <w:r w:rsidR="004E01DD" w:rsidRPr="00F53F3A">
        <w:rPr>
          <w:sz w:val="20"/>
          <w:szCs w:val="20"/>
        </w:rPr>
        <w:t xml:space="preserve"> también muro de fuego) </w:t>
      </w:r>
      <w:r w:rsidRPr="00F53F3A">
        <w:rPr>
          <w:sz w:val="20"/>
          <w:szCs w:val="20"/>
        </w:rPr>
        <w:t>que son</w:t>
      </w:r>
      <w:r w:rsidR="004E01DD" w:rsidRPr="00F53F3A">
        <w:rPr>
          <w:sz w:val="20"/>
          <w:szCs w:val="20"/>
        </w:rPr>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w:t>
      </w:r>
      <w:r w:rsidR="00C13948">
        <w:rPr>
          <w:sz w:val="20"/>
          <w:szCs w:val="20"/>
        </w:rPr>
        <w:t>Internet</w:t>
      </w:r>
      <w:r w:rsidR="004E01DD" w:rsidRPr="00F53F3A">
        <w:rPr>
          <w:sz w:val="20"/>
          <w:szCs w:val="20"/>
        </w:rPr>
        <w:t>.</w:t>
      </w:r>
      <w:r w:rsidR="004E01DD" w:rsidRPr="00F53F3A">
        <w:rPr>
          <w:sz w:val="20"/>
          <w:szCs w:val="20"/>
        </w:rPr>
        <w:tab/>
      </w:r>
    </w:p>
    <w:p w:rsidR="004E01DD" w:rsidRPr="00F53F3A" w:rsidRDefault="004E01DD" w:rsidP="004E01DD">
      <w:pPr>
        <w:rPr>
          <w:sz w:val="20"/>
          <w:szCs w:val="20"/>
        </w:rPr>
      </w:pPr>
      <w:r w:rsidRPr="00F53F3A">
        <w:rPr>
          <w:sz w:val="20"/>
          <w:szCs w:val="20"/>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CertificateAuthority) como puede ser </w:t>
      </w:r>
      <w:hyperlink r:id="rId16"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4E01DD">
      <w:pPr>
        <w:rPr>
          <w:sz w:val="18"/>
          <w:szCs w:val="18"/>
        </w:rPr>
      </w:pP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r w:rsidRPr="00F53F3A">
        <w:rPr>
          <w:i/>
          <w:sz w:val="20"/>
          <w:szCs w:val="20"/>
        </w:rPr>
        <w:t>partners</w:t>
      </w:r>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F53F3A">
      <w:pPr>
        <w:rPr>
          <w:sz w:val="20"/>
          <w:szCs w:val="20"/>
        </w:rPr>
      </w:pPr>
      <w:r w:rsidRPr="00F53F3A">
        <w:rPr>
          <w:sz w:val="20"/>
          <w:szCs w:val="20"/>
        </w:rPr>
        <w:lastRenderedPageBreak/>
        <w:t xml:space="preserve">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w:t>
      </w:r>
      <w:r w:rsidR="00C13948">
        <w:rPr>
          <w:sz w:val="20"/>
          <w:szCs w:val="20"/>
        </w:rPr>
        <w:t>Internet</w:t>
      </w:r>
      <w:r w:rsidRPr="00F53F3A">
        <w:rPr>
          <w:sz w:val="20"/>
          <w:szCs w:val="20"/>
        </w:rPr>
        <w:t xml:space="preserve"> todo un fenómeno.</w:t>
      </w:r>
    </w:p>
    <w:p w:rsidR="004E01DD" w:rsidRPr="00A224C8" w:rsidRDefault="004E01DD" w:rsidP="004E01DD">
      <w:pPr>
        <w:ind w:firstLine="708"/>
        <w:rPr>
          <w:sz w:val="18"/>
          <w:szCs w:val="18"/>
        </w:rPr>
      </w:pPr>
    </w:p>
    <w:p w:rsidR="004E01DD" w:rsidRDefault="004E01DD" w:rsidP="00F53F3A">
      <w:pPr>
        <w:pStyle w:val="Ttulo3"/>
      </w:pPr>
      <w:bookmarkStart w:id="32" w:name="_Toc366690017"/>
      <w:bookmarkStart w:id="33" w:name="_Toc374291090"/>
      <w:r w:rsidRPr="00A224C8">
        <w:t>App Store</w:t>
      </w:r>
      <w:bookmarkEnd w:id="32"/>
      <w:bookmarkEnd w:id="33"/>
    </w:p>
    <w:p w:rsidR="00F53F3A" w:rsidRPr="00F53F3A" w:rsidRDefault="00F53F3A" w:rsidP="00F53F3A"/>
    <w:p w:rsidR="004E01DD" w:rsidRPr="00F53F3A" w:rsidRDefault="004E01DD" w:rsidP="004E01DD">
      <w:pPr>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F53F3A">
      <w:pPr>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7"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8"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19"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0"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FE596A" w:rsidRDefault="004E01DD" w:rsidP="004E01DD">
      <w:pPr>
        <w:rPr>
          <w:rFonts w:cstheme="minorHAnsi"/>
          <w:i/>
          <w:sz w:val="20"/>
          <w:szCs w:val="20"/>
          <w:shd w:val="clear" w:color="auto" w:fill="FFFFFF"/>
        </w:rPr>
      </w:pPr>
      <w:r w:rsidRPr="00FE596A">
        <w:rPr>
          <w:rFonts w:cstheme="minorHAnsi"/>
          <w:sz w:val="20"/>
          <w:szCs w:val="20"/>
          <w:shd w:val="clear" w:color="auto" w:fill="FFFFFF"/>
        </w:rPr>
        <w:t xml:space="preserve">El día 6 de Marzo de 2008 Apple anuncio la liberación del iPhone 2.0 software para Junio del mismo año. </w:t>
      </w:r>
      <w:r w:rsidR="00227416" w:rsidRPr="00FE596A">
        <w:rPr>
          <w:rFonts w:cstheme="minorHAnsi"/>
          <w:sz w:val="20"/>
          <w:szCs w:val="20"/>
          <w:shd w:val="clear" w:color="auto" w:fill="FFFFFF"/>
        </w:rPr>
        <w:t xml:space="preserve">La liberación Beta de iPhone 2.0 contiene tanto la iPhone Software Development Kit (SDK) como nuevas características empresariales (o </w:t>
      </w:r>
      <w:r w:rsidR="00227416" w:rsidRPr="00FE596A">
        <w:rPr>
          <w:rFonts w:cstheme="minorHAnsi"/>
          <w:i/>
          <w:sz w:val="20"/>
          <w:szCs w:val="20"/>
          <w:shd w:val="clear" w:color="auto" w:fill="FFFFFF"/>
        </w:rPr>
        <w:t>Enterprise Features</w:t>
      </w:r>
      <w:r w:rsidR="00227416" w:rsidRPr="00FE596A">
        <w:rPr>
          <w:rFonts w:cstheme="minorHAnsi"/>
          <w:sz w:val="20"/>
          <w:szCs w:val="20"/>
          <w:shd w:val="clear" w:color="auto" w:fill="FFFFFF"/>
        </w:rPr>
        <w:t xml:space="preserve">)para proveer gestión de email de manera segura, contactos, calendario, acceso encriptado a </w:t>
      </w:r>
      <w:hyperlink w:anchor="vpn_def" w:history="1">
        <w:r w:rsidR="00227416" w:rsidRPr="00FE596A">
          <w:rPr>
            <w:rStyle w:val="Hipervnculo"/>
            <w:rFonts w:cstheme="minorHAnsi"/>
            <w:color w:val="auto"/>
            <w:sz w:val="20"/>
            <w:szCs w:val="20"/>
            <w:u w:val="none"/>
            <w:shd w:val="clear" w:color="auto" w:fill="FFFFFF"/>
          </w:rPr>
          <w:t>VPNs</w:t>
        </w:r>
      </w:hyperlink>
      <w:r w:rsidR="00227416" w:rsidRPr="00FE596A">
        <w:rPr>
          <w:rFonts w:cstheme="minorHAnsi"/>
          <w:sz w:val="20"/>
          <w:szCs w:val="20"/>
          <w:shd w:val="clear" w:color="auto" w:fill="FFFFFF"/>
        </w:rPr>
        <w:t xml:space="preserve"> corporativas entre otros</w:t>
      </w:r>
      <w:r w:rsidR="00227416" w:rsidRPr="00FE596A">
        <w:rPr>
          <w:rFonts w:cstheme="minorHAnsi"/>
          <w:i/>
          <w:sz w:val="20"/>
          <w:szCs w:val="20"/>
          <w:shd w:val="clear" w:color="auto" w:fill="FFFFFF"/>
        </w:rPr>
        <w:t xml:space="preserve">. </w:t>
      </w:r>
    </w:p>
    <w:p w:rsidR="004E01DD" w:rsidRPr="00FE596A" w:rsidRDefault="004E01DD" w:rsidP="004E01DD">
      <w:pPr>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 xml:space="preserve">Software </w:t>
      </w:r>
      <w:r w:rsidR="00227416" w:rsidRPr="00FE596A">
        <w:rPr>
          <w:rFonts w:cstheme="minorHAnsi"/>
          <w:i/>
          <w:sz w:val="20"/>
          <w:szCs w:val="20"/>
          <w:shd w:val="clear" w:color="auto" w:fill="FFFFFF"/>
        </w:rPr>
        <w:t>Development</w:t>
      </w:r>
      <w:r w:rsidRPr="00FE596A">
        <w:rPr>
          <w:rFonts w:cstheme="minorHAnsi"/>
          <w:i/>
          <w:sz w:val="20"/>
          <w:szCs w:val="20"/>
          <w:shd w:val="clear" w:color="auto" w:fill="FFFFFF"/>
        </w:rPr>
        <w:t xml:space="preserve"> Kit</w:t>
      </w:r>
      <w:r w:rsidRPr="00FE596A">
        <w:rPr>
          <w:rFonts w:cstheme="minorHAnsi"/>
          <w:sz w:val="20"/>
          <w:szCs w:val="20"/>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rFonts w:cstheme="minorHAnsi"/>
          <w:sz w:val="20"/>
          <w:szCs w:val="20"/>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FE596A">
        <w:rPr>
          <w:rFonts w:cstheme="minorHAnsi"/>
          <w:sz w:val="20"/>
          <w:szCs w:val="20"/>
          <w:shd w:val="clear" w:color="auto" w:fill="FFFFFF"/>
        </w:rPr>
        <w:t xml:space="preserve">El 10 de Julio de 2008, el director ejecutivo de Apple, Steve Jobs declaró a </w:t>
      </w:r>
      <w:r w:rsidRPr="00FE596A">
        <w:rPr>
          <w:rFonts w:cstheme="minorHAnsi"/>
          <w:i/>
          <w:sz w:val="20"/>
          <w:szCs w:val="20"/>
          <w:shd w:val="clear" w:color="auto" w:fill="FFFFFF"/>
        </w:rPr>
        <w:t>Usa Today</w:t>
      </w:r>
      <w:r w:rsidRPr="00FE596A">
        <w:rPr>
          <w:rFonts w:cstheme="minorHAnsi"/>
          <w:sz w:val="20"/>
          <w:szCs w:val="20"/>
          <w:shd w:val="clear" w:color="auto" w:fill="FFFFFF"/>
        </w:rPr>
        <w:t xml:space="preserve">que la App Store ya contenía 500 aplicaciones de terceros desarrolladores para iPhone e iPod Touch, de las cuales 125 eran </w:t>
      </w:r>
      <w:r w:rsidRPr="00FE596A">
        <w:rPr>
          <w:rFonts w:cstheme="minorHAnsi"/>
          <w:sz w:val="20"/>
          <w:szCs w:val="20"/>
          <w:shd w:val="clear" w:color="auto" w:fill="FFFFFF"/>
        </w:rPr>
        <w:lastRenderedPageBreak/>
        <w:t xml:space="preserve">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rFonts w:cstheme="minorHAns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F53F3A">
      <w:pPr>
        <w:pStyle w:val="Ttulo3"/>
        <w:rPr>
          <w:i/>
        </w:rPr>
      </w:pPr>
      <w:bookmarkStart w:id="34" w:name="_Toc366690018"/>
      <w:bookmarkStart w:id="35" w:name="_Toc374291091"/>
      <w:r w:rsidRPr="00A224C8">
        <w:t>Google Play Store</w:t>
      </w:r>
      <w:bookmarkEnd w:id="34"/>
      <w:bookmarkEnd w:id="35"/>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227416" w:rsidP="004E01DD">
      <w:pPr>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Pr="0039408A">
        <w:rPr>
          <w:sz w:val="20"/>
          <w:szCs w:val="20"/>
        </w:rPr>
        <w:t xml:space="preserve">más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Desde el día 6 de Marzo del año 2012 AndroidMarket,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B04578">
      <w:pPr>
        <w:pStyle w:val="Ttulo4"/>
      </w:pPr>
      <w:r w:rsidRPr="00A224C8">
        <w:t>Google Play Music</w:t>
      </w:r>
    </w:p>
    <w:p w:rsidR="004E01DD" w:rsidRPr="0039408A" w:rsidRDefault="004E01DD" w:rsidP="004E01DD">
      <w:pPr>
        <w:rPr>
          <w:sz w:val="20"/>
          <w:szCs w:val="20"/>
        </w:rPr>
      </w:pPr>
      <w:r w:rsidRPr="0039408A">
        <w:rPr>
          <w:sz w:val="20"/>
          <w:szCs w:val="20"/>
        </w:rPr>
        <w:t xml:space="preserve">Google Play Music permite los usuarios descubrir, reproducir y compartir su música favorita, tanto en sus dispositivos Android como a través de la web. Con el nuevo servicio </w:t>
      </w:r>
      <w:r w:rsidRPr="0039408A">
        <w:rPr>
          <w:i/>
          <w:sz w:val="20"/>
          <w:szCs w:val="20"/>
        </w:rPr>
        <w:t>AllAccess</w:t>
      </w:r>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Google Play Books</w:t>
      </w:r>
    </w:p>
    <w:p w:rsidR="004E01DD" w:rsidRPr="0039408A" w:rsidRDefault="004E01DD" w:rsidP="00B04578">
      <w:pPr>
        <w:rPr>
          <w:sz w:val="20"/>
          <w:szCs w:val="20"/>
        </w:rPr>
      </w:pPr>
      <w:r w:rsidRPr="0039408A">
        <w:rPr>
          <w:sz w:val="20"/>
          <w:szCs w:val="20"/>
        </w:rPr>
        <w:t xml:space="preserve">Google Play Booksofrece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bestsellers</w:t>
      </w:r>
      <w:r w:rsidRPr="0039408A">
        <w:rPr>
          <w:sz w:val="20"/>
          <w:szCs w:val="20"/>
        </w:rPr>
        <w:t xml:space="preserve">, libros de autores revelación entre muchos otros. Se puede personalizar fácilmente tu experiencia como lector, solamente se debe tener acceso a un dispositivo con Android y se tendrá acceso a todas las posibilidades ofrecidas por </w:t>
      </w:r>
      <w:r w:rsidRPr="0039408A">
        <w:rPr>
          <w:sz w:val="20"/>
          <w:szCs w:val="20"/>
        </w:rPr>
        <w:lastRenderedPageBreak/>
        <w:t xml:space="preserve">Google Play </w:t>
      </w:r>
      <w:r w:rsidR="00227416" w:rsidRPr="0039408A">
        <w:rPr>
          <w:sz w:val="20"/>
          <w:szCs w:val="20"/>
        </w:rPr>
        <w:t>Books.</w:t>
      </w:r>
      <w:r w:rsidR="00227416" w:rsidRPr="0039408A">
        <w:rPr>
          <w:rFonts w:eastAsia="Times New Roman" w:cstheme="minorHAnsi"/>
          <w:color w:val="222222"/>
          <w:sz w:val="20"/>
          <w:szCs w:val="20"/>
        </w:rPr>
        <w:t xml:space="preserve"> Los</w:t>
      </w:r>
      <w:r w:rsidRPr="0039408A">
        <w:rPr>
          <w:rFonts w:eastAsia="Times New Roman" w:cstheme="minorHAnsi"/>
          <w:color w:val="222222"/>
          <w:sz w:val="20"/>
          <w:szCs w:val="20"/>
        </w:rPr>
        <w:t xml:space="preserve">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B04578">
      <w:pPr>
        <w:pStyle w:val="Ttulo4"/>
      </w:pPr>
      <w:r w:rsidRPr="00A224C8">
        <w:t>Google Play Movies</w:t>
      </w:r>
    </w:p>
    <w:p w:rsidR="004E01DD" w:rsidRPr="0039408A" w:rsidRDefault="004E01DD" w:rsidP="004E01DD">
      <w:pPr>
        <w:rPr>
          <w:rFonts w:cstheme="minorHAnsi"/>
          <w:color w:val="222222"/>
          <w:sz w:val="20"/>
          <w:szCs w:val="20"/>
        </w:rPr>
      </w:pPr>
      <w:r w:rsidRPr="0039408A">
        <w:rPr>
          <w:sz w:val="20"/>
          <w:szCs w:val="20"/>
        </w:rPr>
        <w:t>Google Play Movies&amp; TV</w:t>
      </w:r>
      <w:sdt>
        <w:sdtPr>
          <w:rPr>
            <w:sz w:val="20"/>
            <w:szCs w:val="20"/>
          </w:rPr>
          <w:id w:val="466103936"/>
          <w:citation/>
        </w:sdtPr>
        <w:sdtContent>
          <w:r w:rsidR="00CB2D94" w:rsidRPr="0039408A">
            <w:rPr>
              <w:sz w:val="20"/>
              <w:szCs w:val="20"/>
            </w:rPr>
            <w:fldChar w:fldCharType="begin"/>
          </w:r>
          <w:r w:rsidRPr="0039408A">
            <w:rPr>
              <w:sz w:val="20"/>
              <w:szCs w:val="20"/>
            </w:rPr>
            <w:instrText xml:space="preserve"> CITATION Goo132 \l 3082 </w:instrText>
          </w:r>
          <w:r w:rsidR="00CB2D94" w:rsidRPr="0039408A">
            <w:rPr>
              <w:sz w:val="20"/>
              <w:szCs w:val="20"/>
            </w:rPr>
            <w:fldChar w:fldCharType="separate"/>
          </w:r>
          <w:r w:rsidRPr="0039408A">
            <w:rPr>
              <w:noProof/>
              <w:sz w:val="20"/>
              <w:szCs w:val="20"/>
            </w:rPr>
            <w:t xml:space="preserve"> (13)</w:t>
          </w:r>
          <w:r w:rsidR="00CB2D94"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B04578">
      <w:pPr>
        <w:pStyle w:val="Ttulo4"/>
      </w:pPr>
      <w:r w:rsidRPr="00A224C8">
        <w:t>Historia</w:t>
      </w:r>
    </w:p>
    <w:p w:rsidR="004E01DD" w:rsidRPr="0039408A" w:rsidRDefault="004E01DD" w:rsidP="004E01DD">
      <w:pPr>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Android. Para llegar a una mayor cantidad 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r w:rsidR="00227416">
        <w:t>spam. Los</w:t>
      </w:r>
      <w:r w:rsidRPr="0039408A">
        <w:rPr>
          <w:sz w:val="20"/>
          <w:szCs w:val="20"/>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36" w:name="_Toc366690019"/>
      <w:bookmarkStart w:id="37" w:name="_Toc374291092"/>
      <w:r w:rsidRPr="00A224C8">
        <w:lastRenderedPageBreak/>
        <w:t>Constante competencia</w:t>
      </w:r>
      <w:bookmarkEnd w:id="36"/>
      <w:bookmarkEnd w:id="37"/>
    </w:p>
    <w:p w:rsidR="00FF2AC3" w:rsidRDefault="00CB2D94" w:rsidP="00FF2AC3">
      <w:pPr>
        <w:pStyle w:val="NormalWeb"/>
        <w:shd w:val="clear" w:color="auto" w:fill="FFFFFF"/>
        <w:spacing w:before="0" w:beforeAutospacing="0" w:after="0" w:afterAutospacing="0" w:line="270" w:lineRule="atLeast"/>
        <w:rPr>
          <w:rFonts w:asciiTheme="minorHAnsi" w:hAnsiTheme="minorHAnsi" w:cstheme="minorHAnsi"/>
          <w:sz w:val="20"/>
          <w:szCs w:val="20"/>
          <w:lang w:val="es-UY"/>
        </w:rPr>
      </w:pPr>
      <w:hyperlink r:id="rId21" w:tgtFrame="_blank" w:history="1">
        <w:r w:rsidR="00227416" w:rsidRPr="00FF2AC3">
          <w:rPr>
            <w:rStyle w:val="Hipervnculo"/>
            <w:rFonts w:asciiTheme="minorHAnsi" w:hAnsiTheme="minorHAnsi" w:cstheme="minorHAnsi"/>
            <w:color w:val="auto"/>
            <w:sz w:val="20"/>
            <w:szCs w:val="20"/>
            <w:u w:val="none"/>
            <w:lang w:val="es-UY"/>
          </w:rPr>
          <w:t>AndroidMarket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227416">
        <w:rPr>
          <w:rFonts w:asciiTheme="minorHAnsi" w:hAnsiTheme="minorHAnsi" w:cstheme="minorHAnsi"/>
          <w:sz w:val="20"/>
          <w:szCs w:val="20"/>
          <w:lang w:val="es-UY"/>
        </w:rPr>
        <w:t>S</w:t>
      </w:r>
      <w:r w:rsidR="00227416" w:rsidRPr="00FF2AC3">
        <w:rPr>
          <w:rFonts w:asciiTheme="minorHAnsi" w:hAnsiTheme="minorHAnsi" w:cstheme="minorHAnsi"/>
          <w:sz w:val="20"/>
          <w:szCs w:val="20"/>
          <w:lang w:val="es-UY"/>
        </w:rPr>
        <w:t>martphones</w:t>
      </w:r>
      <w:r w:rsidR="004E01DD" w:rsidRPr="00FF2AC3">
        <w:rPr>
          <w:rFonts w:asciiTheme="minorHAnsi" w:hAnsiTheme="minorHAnsi" w:cstheme="minorHAnsi"/>
          <w:sz w:val="20"/>
          <w:szCs w:val="20"/>
          <w:lang w:val="es-UY"/>
        </w:rPr>
        <w:t xml:space="preserve"> con lo mejor de </w:t>
      </w:r>
      <w:r w:rsidR="00227416" w:rsidRPr="00FF2AC3">
        <w:rPr>
          <w:rFonts w:asciiTheme="minorHAnsi" w:hAnsiTheme="minorHAnsi" w:cstheme="minorHAnsi"/>
          <w:sz w:val="20"/>
          <w:szCs w:val="20"/>
          <w:lang w:val="es-UY"/>
        </w:rPr>
        <w:t>Android. Esta</w:t>
      </w:r>
      <w:r w:rsidR="004E01DD" w:rsidRPr="00FF2AC3">
        <w:rPr>
          <w:rFonts w:asciiTheme="minorHAnsi" w:hAnsiTheme="minorHAnsi" w:cstheme="minorHAnsi"/>
          <w:sz w:val="20"/>
          <w:szCs w:val="20"/>
          <w:lang w:val="es-UY"/>
        </w:rPr>
        <w:t xml:space="preserve">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iOS</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 xml:space="preserve">de aplicaciones y </w:t>
      </w:r>
      <w:r w:rsidR="00227416" w:rsidRPr="00FF2AC3">
        <w:rPr>
          <w:rFonts w:asciiTheme="minorHAnsi" w:hAnsiTheme="minorHAnsi" w:cstheme="minorHAnsi"/>
          <w:sz w:val="20"/>
          <w:szCs w:val="20"/>
          <w:lang w:val="es-UY"/>
        </w:rPr>
        <w:t>juegos. La</w:t>
      </w:r>
      <w:r w:rsidR="004E01DD" w:rsidRPr="00FF2AC3">
        <w:rPr>
          <w:rFonts w:asciiTheme="minorHAnsi" w:hAnsiTheme="minorHAnsi" w:cstheme="minorHAnsi"/>
          <w:sz w:val="20"/>
          <w:szCs w:val="20"/>
          <w:lang w:val="es-UY"/>
        </w:rPr>
        <w:t xml:space="preserve"> última estadística que dio a conocer</w:t>
      </w:r>
      <w:r w:rsidR="004E01DD" w:rsidRPr="00FF2AC3">
        <w:rPr>
          <w:rStyle w:val="apple-converted-space"/>
          <w:rFonts w:asciiTheme="minorHAnsi" w:hAnsiTheme="minorHAnsi" w:cstheme="minorHAnsi"/>
          <w:sz w:val="20"/>
          <w:szCs w:val="20"/>
          <w:lang w:val="es-UY"/>
        </w:rPr>
        <w:t> </w:t>
      </w:r>
      <w:hyperlink r:id="rId22"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FF2AC3">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3"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FF2AC3">
        <w:rPr>
          <w:rFonts w:asciiTheme="minorHAnsi" w:hAnsiTheme="minorHAnsi" w:cstheme="minorHAnsi"/>
          <w:sz w:val="20"/>
          <w:szCs w:val="20"/>
          <w:lang w:val="es-UY"/>
        </w:rPr>
        <w:t>plataforma. Aunque</w:t>
      </w:r>
      <w:r w:rsidRPr="00FF2AC3">
        <w:rPr>
          <w:rFonts w:asciiTheme="minorHAnsi" w:hAnsiTheme="minorHAnsi" w:cstheme="minorHAnsi"/>
          <w:sz w:val="20"/>
          <w:szCs w:val="20"/>
          <w:lang w:val="es-UY"/>
        </w:rPr>
        <w:t xml:space="preserv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w:t>
      </w:r>
      <w:r w:rsidR="00227416" w:rsidRPr="00FF2AC3">
        <w:rPr>
          <w:rFonts w:asciiTheme="minorHAnsi" w:hAnsiTheme="minorHAnsi" w:cstheme="minorHAnsi"/>
          <w:sz w:val="20"/>
          <w:szCs w:val="20"/>
          <w:lang w:val="es-UY"/>
        </w:rPr>
        <w:t>Store. Lo</w:t>
      </w:r>
      <w:r w:rsidRPr="00FF2AC3">
        <w:rPr>
          <w:rFonts w:asciiTheme="minorHAnsi" w:hAnsiTheme="minorHAnsi" w:cstheme="minorHAnsi"/>
          <w:sz w:val="20"/>
          <w:szCs w:val="20"/>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8" w:name="_Toc366690020"/>
      <w:bookmarkStart w:id="39" w:name="_Toc374291093"/>
      <w:r w:rsidRPr="00A224C8">
        <w:t>Java Enterprise Edition</w:t>
      </w:r>
      <w:bookmarkEnd w:id="38"/>
      <w:bookmarkEnd w:id="39"/>
    </w:p>
    <w:p w:rsidR="004E01DD" w:rsidRPr="00A224C8" w:rsidRDefault="004E01DD" w:rsidP="004E01DD"/>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Java ComunityProcess</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lastRenderedPageBreak/>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40" w:name="_Toc366033281"/>
    </w:p>
    <w:p w:rsidR="00FE0D50" w:rsidRDefault="00FE0D50">
      <w:pPr>
        <w:rPr>
          <w:rFonts w:asciiTheme="majorHAnsi" w:eastAsiaTheme="majorEastAsia" w:hAnsiTheme="majorHAnsi" w:cstheme="majorBidi"/>
          <w:b/>
          <w:bCs/>
          <w:color w:val="46464A" w:themeColor="text2"/>
          <w:sz w:val="28"/>
          <w:szCs w:val="26"/>
        </w:rPr>
      </w:pPr>
      <w:bookmarkStart w:id="41" w:name="_Toc366690021"/>
      <w:bookmarkEnd w:id="40"/>
      <w:r>
        <w:br w:type="page"/>
      </w:r>
    </w:p>
    <w:p w:rsidR="004E01DD" w:rsidRPr="00A224C8" w:rsidRDefault="004E01DD" w:rsidP="008D383D">
      <w:pPr>
        <w:pStyle w:val="Ttulo2"/>
      </w:pPr>
      <w:bookmarkStart w:id="42" w:name="_Toc374291094"/>
      <w:r w:rsidRPr="00A224C8">
        <w:lastRenderedPageBreak/>
        <w:t>Smartdevices</w:t>
      </w:r>
      <w:bookmarkEnd w:id="41"/>
      <w:bookmarkEnd w:id="42"/>
    </w:p>
    <w:p w:rsidR="00FE0D50" w:rsidRPr="00E27D85" w:rsidRDefault="00FE0D50" w:rsidP="00FE0D50">
      <w:pPr>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device.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t>
      </w:r>
      <w:r w:rsidR="00227416" w:rsidRPr="00E27D85">
        <w:rPr>
          <w:sz w:val="20"/>
          <w:szCs w:val="20"/>
        </w:rPr>
        <w:t>Wifi</w:t>
      </w:r>
      <w:r w:rsidRPr="00E27D85">
        <w:rPr>
          <w:sz w:val="20"/>
          <w:szCs w:val="20"/>
        </w:rPr>
        <w:t xml:space="preserve">, bluetooth, 3G. Algunos </w:t>
      </w:r>
      <w:r>
        <w:rPr>
          <w:sz w:val="20"/>
          <w:szCs w:val="20"/>
        </w:rPr>
        <w:t>dispositivos dentro de e</w:t>
      </w:r>
      <w:r w:rsidRPr="00E27D85">
        <w:rPr>
          <w:sz w:val="20"/>
          <w:szCs w:val="20"/>
        </w:rPr>
        <w:t xml:space="preserve">sta categoría son el IPhone de Apple, phablet y tablets como iPad de Apple o Nexus 7 de Google. </w:t>
      </w:r>
    </w:p>
    <w:p w:rsidR="00FE0D50" w:rsidRPr="00E27D85" w:rsidRDefault="00FE0D50" w:rsidP="00FE0D50">
      <w:pPr>
        <w:rPr>
          <w:sz w:val="20"/>
          <w:szCs w:val="20"/>
        </w:rPr>
      </w:pPr>
      <w:r w:rsidRPr="00E27D85">
        <w:rPr>
          <w:sz w:val="20"/>
          <w:szCs w:val="20"/>
        </w:rPr>
        <w:t xml:space="preserve">Los </w:t>
      </w:r>
      <w:r w:rsidRPr="00E27D85">
        <w:rPr>
          <w:i/>
          <w:sz w:val="20"/>
          <w:szCs w:val="20"/>
        </w:rPr>
        <w:t>Smartphones</w:t>
      </w:r>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FE0D50">
      <w:pPr>
        <w:ind w:firstLine="708"/>
        <w:rPr>
          <w:sz w:val="20"/>
          <w:szCs w:val="20"/>
        </w:rPr>
      </w:pPr>
      <w:r w:rsidRPr="00E27D85">
        <w:rPr>
          <w:sz w:val="20"/>
          <w:szCs w:val="20"/>
        </w:rPr>
        <w:t>Según IDC, entre los distintos sistemas operativos el mayor crecimiento en los primeros tres meses del año 2012 y 2013 fueron en primer lugar Android, iOS y Windows Phone.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 w:eastAsia="es-ES"/>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079F7" w:rsidRDefault="00FE0D50" w:rsidP="002079F7">
      <w:pPr>
        <w:pStyle w:val="Epgrafe"/>
        <w:jc w:val="center"/>
        <w:rPr>
          <w:noProof/>
          <w:color w:val="auto"/>
          <w:lang w:val="es-UY"/>
        </w:rPr>
      </w:pPr>
      <w:bookmarkStart w:id="43" w:name="_Toc366689026"/>
      <w:r w:rsidRPr="00A224C8">
        <w:rPr>
          <w:color w:val="auto"/>
          <w:lang w:val="es-UY"/>
        </w:rPr>
        <w:t xml:space="preserve">Imagen </w:t>
      </w:r>
      <w:r w:rsidR="00CB2D94" w:rsidRPr="00A224C8">
        <w:rPr>
          <w:color w:val="auto"/>
          <w:lang w:val="es-UY"/>
        </w:rPr>
        <w:fldChar w:fldCharType="begin"/>
      </w:r>
      <w:r w:rsidRPr="00A224C8">
        <w:rPr>
          <w:color w:val="auto"/>
          <w:lang w:val="es-UY"/>
        </w:rPr>
        <w:instrText xml:space="preserve"> SEQ Imagen \* ARABIC </w:instrText>
      </w:r>
      <w:r w:rsidR="00CB2D94" w:rsidRPr="00A224C8">
        <w:rPr>
          <w:color w:val="auto"/>
          <w:lang w:val="es-UY"/>
        </w:rPr>
        <w:fldChar w:fldCharType="separate"/>
      </w:r>
      <w:r w:rsidRPr="00A224C8">
        <w:rPr>
          <w:noProof/>
          <w:color w:val="auto"/>
          <w:lang w:val="es-UY"/>
        </w:rPr>
        <w:t>8</w:t>
      </w:r>
      <w:r w:rsidR="00CB2D94"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3"/>
    </w:p>
    <w:p w:rsidR="00FE0D50" w:rsidRPr="002079F7" w:rsidRDefault="00FE0D50" w:rsidP="002079F7">
      <w:pPr>
        <w:pStyle w:val="Epgrafe"/>
        <w:jc w:val="both"/>
        <w:rPr>
          <w:b w:val="0"/>
          <w:bCs w:val="0"/>
          <w:color w:val="auto"/>
          <w:sz w:val="20"/>
          <w:szCs w:val="20"/>
          <w:lang w:val="es-UY" w:eastAsia="es-AR"/>
        </w:rPr>
      </w:pPr>
      <w:r w:rsidRPr="002079F7">
        <w:rPr>
          <w:b w:val="0"/>
          <w:bCs w:val="0"/>
          <w:color w:val="auto"/>
          <w:sz w:val="20"/>
          <w:szCs w:val="20"/>
          <w:lang w:val="es-UY" w:eastAsia="es-AR"/>
        </w:rPr>
        <w:t>Claramente se aprecia la tendencia fuerte sobre el consumo de Android, mientras que iOS presentó un pequeño crecimiento al igual que Windows Phone pero Black Berry bajo sus envíos. Seguido a este texto se incluye un nuevo gráfico que permite ver  la cuota de mercado, es decir,el mercado que se tendrá disponible o segmento de este que está siendo suministrado por la compañía.</w:t>
      </w:r>
    </w:p>
    <w:p w:rsidR="00FE0D50" w:rsidRPr="00A224C8" w:rsidRDefault="00FE0D50" w:rsidP="00FE0D50">
      <w:pPr>
        <w:keepNext/>
        <w:jc w:val="center"/>
      </w:pPr>
      <w:r w:rsidRPr="00A224C8">
        <w:rPr>
          <w:noProof/>
          <w:lang w:val="es-ES" w:eastAsia="es-ES"/>
        </w:rPr>
        <w:lastRenderedPageBreak/>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FE0D50" w:rsidP="00FE0D50">
      <w:pPr>
        <w:pStyle w:val="Epgrafe"/>
        <w:jc w:val="center"/>
        <w:rPr>
          <w:color w:val="auto"/>
          <w:lang w:val="es-UY"/>
        </w:rPr>
      </w:pPr>
      <w:bookmarkStart w:id="44" w:name="_Toc366689027"/>
      <w:r w:rsidRPr="00A224C8">
        <w:rPr>
          <w:color w:val="auto"/>
          <w:lang w:val="es-UY"/>
        </w:rPr>
        <w:t xml:space="preserve">Imagen </w:t>
      </w:r>
      <w:r w:rsidR="00CB2D94" w:rsidRPr="00A224C8">
        <w:rPr>
          <w:color w:val="auto"/>
          <w:lang w:val="es-UY"/>
        </w:rPr>
        <w:fldChar w:fldCharType="begin"/>
      </w:r>
      <w:r w:rsidRPr="00A224C8">
        <w:rPr>
          <w:color w:val="auto"/>
          <w:lang w:val="es-UY"/>
        </w:rPr>
        <w:instrText xml:space="preserve"> SEQ Imagen \* ARABIC </w:instrText>
      </w:r>
      <w:r w:rsidR="00CB2D94" w:rsidRPr="00A224C8">
        <w:rPr>
          <w:color w:val="auto"/>
          <w:lang w:val="es-UY"/>
        </w:rPr>
        <w:fldChar w:fldCharType="separate"/>
      </w:r>
      <w:r w:rsidRPr="00A224C8">
        <w:rPr>
          <w:noProof/>
          <w:color w:val="auto"/>
          <w:lang w:val="es-UY"/>
        </w:rPr>
        <w:t>9</w:t>
      </w:r>
      <w:r w:rsidR="00CB2D94" w:rsidRPr="00A224C8">
        <w:rPr>
          <w:color w:val="auto"/>
          <w:lang w:val="es-UY"/>
        </w:rPr>
        <w:fldChar w:fldCharType="end"/>
      </w:r>
      <w:r w:rsidRPr="00A224C8">
        <w:rPr>
          <w:color w:val="auto"/>
          <w:lang w:val="es-UY"/>
        </w:rPr>
        <w:t>: Cuota de mercado por SO Móvil.</w:t>
      </w:r>
      <w:bookmarkEnd w:id="44"/>
    </w:p>
    <w:p w:rsidR="00FE0D50" w:rsidRPr="00E27D85" w:rsidRDefault="00FE0D50" w:rsidP="002079F7">
      <w:pPr>
        <w:jc w:val="both"/>
        <w:rPr>
          <w:sz w:val="20"/>
          <w:szCs w:val="20"/>
        </w:rPr>
      </w:pPr>
      <w:r w:rsidRPr="00E27D85">
        <w:rPr>
          <w:sz w:val="20"/>
          <w:szCs w:val="20"/>
        </w:rPr>
        <w:t xml:space="preserve">Era esperable un notorio dominio de Android, pero aquí </w:t>
      </w:r>
      <w:r>
        <w:rPr>
          <w:sz w:val="20"/>
          <w:szCs w:val="20"/>
        </w:rPr>
        <w:t>se aprecia</w:t>
      </w:r>
      <w:r w:rsidRPr="00E27D85">
        <w:rPr>
          <w:sz w:val="20"/>
          <w:szCs w:val="20"/>
        </w:rPr>
        <w:t xml:space="preserve"> con </w:t>
      </w:r>
      <w:r>
        <w:rPr>
          <w:sz w:val="20"/>
          <w:szCs w:val="20"/>
        </w:rPr>
        <w:t>c</w:t>
      </w:r>
      <w:r w:rsidRPr="00E27D85">
        <w:rPr>
          <w:sz w:val="20"/>
          <w:szCs w:val="20"/>
        </w:rPr>
        <w:t>laridad que lentamente iOS y Black Berry pierden terreno.  Sin embargo</w:t>
      </w:r>
      <w:r>
        <w:rPr>
          <w:sz w:val="20"/>
          <w:szCs w:val="20"/>
        </w:rPr>
        <w:t>,</w:t>
      </w:r>
      <w:r w:rsidRPr="00E27D85">
        <w:rPr>
          <w:sz w:val="20"/>
          <w:szCs w:val="20"/>
        </w:rPr>
        <w:t xml:space="preserve"> Windows Phone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FE0D50" w:rsidP="00FE0D50">
      <w:pPr>
        <w:keepNext/>
        <w:jc w:val="center"/>
      </w:pPr>
      <w:r w:rsidRPr="00A224C8">
        <w:rPr>
          <w:b/>
          <w:noProof/>
          <w:u w:val="single"/>
          <w:lang w:val="es-ES" w:eastAsia="es-ES"/>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b w:val="0"/>
          <w:color w:val="auto"/>
          <w:u w:val="single"/>
          <w:lang w:val="es-UY"/>
        </w:rPr>
      </w:pPr>
      <w:bookmarkStart w:id="45" w:name="_Toc366689028"/>
      <w:r w:rsidRPr="00A224C8">
        <w:rPr>
          <w:color w:val="auto"/>
          <w:lang w:val="es-UY"/>
        </w:rPr>
        <w:t xml:space="preserve">Imagen </w:t>
      </w:r>
      <w:r w:rsidR="00CB2D94" w:rsidRPr="00A224C8">
        <w:rPr>
          <w:color w:val="auto"/>
          <w:lang w:val="es-UY"/>
        </w:rPr>
        <w:fldChar w:fldCharType="begin"/>
      </w:r>
      <w:r w:rsidRPr="00A224C8">
        <w:rPr>
          <w:color w:val="auto"/>
          <w:lang w:val="es-UY"/>
        </w:rPr>
        <w:instrText xml:space="preserve"> SEQ Imagen \* ARABIC </w:instrText>
      </w:r>
      <w:r w:rsidR="00CB2D94" w:rsidRPr="00A224C8">
        <w:rPr>
          <w:color w:val="auto"/>
          <w:lang w:val="es-UY"/>
        </w:rPr>
        <w:fldChar w:fldCharType="separate"/>
      </w:r>
      <w:r w:rsidRPr="00A224C8">
        <w:rPr>
          <w:noProof/>
          <w:color w:val="auto"/>
          <w:lang w:val="es-UY"/>
        </w:rPr>
        <w:t>10</w:t>
      </w:r>
      <w:r w:rsidR="00CB2D94" w:rsidRPr="00A224C8">
        <w:rPr>
          <w:color w:val="auto"/>
          <w:lang w:val="es-UY"/>
        </w:rPr>
        <w:fldChar w:fldCharType="end"/>
      </w:r>
      <w:r w:rsidRPr="00A224C8">
        <w:rPr>
          <w:color w:val="auto"/>
          <w:lang w:val="es-UY"/>
        </w:rPr>
        <w:t>: Comparación de crecimiento año a año en cuanto a ganancias por SO Móvil.</w:t>
      </w:r>
      <w:bookmarkEnd w:id="45"/>
    </w:p>
    <w:p w:rsidR="00EC1D05" w:rsidRDefault="00EC1D05" w:rsidP="00EC1D05">
      <w:pPr>
        <w:pStyle w:val="Ttulo1"/>
      </w:pPr>
      <w:bookmarkStart w:id="46" w:name="_Toc374291095"/>
      <w:r>
        <w:t>Proceso de desarrollo de la solución</w:t>
      </w:r>
      <w:bookmarkEnd w:id="46"/>
    </w:p>
    <w:p w:rsidR="000E17AA" w:rsidRDefault="000E17AA" w:rsidP="000E17AA"/>
    <w:p w:rsidR="000E17AA" w:rsidRPr="004A7521" w:rsidRDefault="000E17AA" w:rsidP="00A71AEB">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A71AEB">
      <w:pPr>
        <w:jc w:val="both"/>
        <w:rPr>
          <w:sz w:val="20"/>
          <w:szCs w:val="20"/>
        </w:rPr>
      </w:pPr>
      <w:r w:rsidRPr="004A7521">
        <w:rPr>
          <w:sz w:val="20"/>
          <w:szCs w:val="20"/>
        </w:rPr>
        <w:lastRenderedPageBreak/>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A71AEB">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A71AEB">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47" w:name="_Toc374014977"/>
      <w:bookmarkStart w:id="48" w:name="_Toc374291096"/>
      <w:r>
        <w:lastRenderedPageBreak/>
        <w:t>Etapa de Análisis</w:t>
      </w:r>
      <w:bookmarkEnd w:id="47"/>
      <w:bookmarkEnd w:id="48"/>
    </w:p>
    <w:p w:rsidR="004415C3" w:rsidRPr="00552119" w:rsidRDefault="004415C3" w:rsidP="00A71AEB">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4415C3" w:rsidRDefault="004415C3" w:rsidP="00A71AEB">
      <w:pPr>
        <w:pStyle w:val="Sinespaciado"/>
        <w:jc w:val="both"/>
      </w:pPr>
    </w:p>
    <w:p w:rsidR="004415C3" w:rsidRPr="005938A2" w:rsidRDefault="004415C3" w:rsidP="00A71AEB">
      <w:pPr>
        <w:pStyle w:val="Ttulo3"/>
        <w:jc w:val="both"/>
      </w:pPr>
      <w:bookmarkStart w:id="49" w:name="_Toc374014978"/>
      <w:bookmarkStart w:id="50" w:name="_Toc374214173"/>
      <w:bookmarkStart w:id="51" w:name="_Toc374291097"/>
      <w:r>
        <w:t>Problema</w:t>
      </w:r>
      <w:r w:rsidRPr="005938A2">
        <w:t xml:space="preserve"> que se analiza</w:t>
      </w:r>
      <w:bookmarkEnd w:id="49"/>
      <w:bookmarkEnd w:id="50"/>
      <w:bookmarkEnd w:id="51"/>
    </w:p>
    <w:p w:rsidR="004415C3" w:rsidRPr="00552119" w:rsidRDefault="004415C3" w:rsidP="00A71AEB">
      <w:pPr>
        <w:jc w:val="both"/>
        <w:rPr>
          <w:sz w:val="20"/>
          <w:szCs w:val="20"/>
        </w:rPr>
      </w:pPr>
      <w:r w:rsidRPr="00552119">
        <w:rPr>
          <w:sz w:val="20"/>
          <w:szCs w:val="20"/>
        </w:rPr>
        <w:t>Se analizara el desarrollo de un Marketplace,</w:t>
      </w:r>
      <w:r>
        <w:rPr>
          <w:sz w:val="20"/>
          <w:szCs w:val="20"/>
        </w:rPr>
        <w:t xml:space="preserve"> orientado a la adquisición de </w:t>
      </w:r>
      <w:r w:rsidRPr="00552119">
        <w:rPr>
          <w:sz w:val="20"/>
          <w:szCs w:val="20"/>
        </w:rPr>
        <w:t xml:space="preserve">contenidos digitales. </w:t>
      </w:r>
    </w:p>
    <w:p w:rsidR="004415C3" w:rsidRPr="005938A2" w:rsidRDefault="004415C3" w:rsidP="00A71AEB">
      <w:pPr>
        <w:pStyle w:val="Ttulo3"/>
        <w:jc w:val="both"/>
      </w:pPr>
      <w:bookmarkStart w:id="52" w:name="_Toc374014979"/>
      <w:bookmarkStart w:id="53" w:name="_Toc374214174"/>
      <w:bookmarkStart w:id="54" w:name="_Toc374291098"/>
      <w:r>
        <w:t>Descripción del problema</w:t>
      </w:r>
      <w:bookmarkEnd w:id="52"/>
      <w:bookmarkEnd w:id="53"/>
      <w:bookmarkEnd w:id="54"/>
    </w:p>
    <w:p w:rsidR="004415C3" w:rsidRDefault="004415C3" w:rsidP="00A71AEB">
      <w:pPr>
        <w:jc w:val="both"/>
        <w:rPr>
          <w:sz w:val="20"/>
          <w:szCs w:val="20"/>
        </w:rPr>
      </w:pPr>
      <w:r>
        <w:rPr>
          <w:sz w:val="20"/>
          <w:szCs w:val="20"/>
        </w:rPr>
        <w:t xml:space="preserve">El sistema a </w:t>
      </w:r>
      <w:r w:rsidRPr="00BE3A51">
        <w:rPr>
          <w:sz w:val="20"/>
          <w:szCs w:val="20"/>
        </w:rPr>
        <w:t>con</w:t>
      </w:r>
      <w:r>
        <w:rPr>
          <w:sz w:val="20"/>
          <w:szCs w:val="20"/>
        </w:rPr>
        <w:t xml:space="preserve">struir será una plataforma de distribución digital de artículos de todo tipo, como </w:t>
      </w:r>
      <w:r w:rsidRPr="00BE3A51">
        <w:rPr>
          <w:sz w:val="20"/>
          <w:szCs w:val="20"/>
        </w:rPr>
        <w:t>revi</w:t>
      </w:r>
      <w:r>
        <w:rPr>
          <w:sz w:val="20"/>
          <w:szCs w:val="20"/>
        </w:rPr>
        <w:t>stas, libros, películas, música, videos</w:t>
      </w:r>
      <w:r w:rsidRPr="00BE3A51">
        <w:rPr>
          <w:sz w:val="20"/>
          <w:szCs w:val="20"/>
        </w:rPr>
        <w:t>,aplicaci</w:t>
      </w:r>
      <w:r>
        <w:rPr>
          <w:sz w:val="20"/>
          <w:szCs w:val="20"/>
        </w:rPr>
        <w:t xml:space="preserve">ones, etc., que permitirá la venta mediante un sitio web o </w:t>
      </w:r>
      <w:r w:rsidRPr="00BE3A51">
        <w:rPr>
          <w:sz w:val="20"/>
          <w:szCs w:val="20"/>
        </w:rPr>
        <w:t>dispositivos</w:t>
      </w:r>
      <w:r>
        <w:rPr>
          <w:sz w:val="20"/>
          <w:szCs w:val="20"/>
        </w:rPr>
        <w:t xml:space="preserve"> móviles. Los mismos podrán ser pagados con </w:t>
      </w:r>
      <w:r w:rsidRPr="00BE3A51">
        <w:rPr>
          <w:sz w:val="20"/>
          <w:szCs w:val="20"/>
        </w:rPr>
        <w:t>div</w:t>
      </w:r>
      <w:r>
        <w:rPr>
          <w:sz w:val="20"/>
          <w:szCs w:val="20"/>
        </w:rPr>
        <w:t>ersos medios como ser tarjeta de crédito, PayPal, etc.</w:t>
      </w:r>
    </w:p>
    <w:p w:rsidR="004415C3" w:rsidRPr="00BE3A51" w:rsidRDefault="004415C3" w:rsidP="00A71AEB">
      <w:pPr>
        <w:jc w:val="both"/>
        <w:rPr>
          <w:sz w:val="20"/>
          <w:szCs w:val="20"/>
        </w:rPr>
      </w:pPr>
      <w:r>
        <w:rPr>
          <w:sz w:val="20"/>
          <w:szCs w:val="20"/>
        </w:rPr>
        <w:t xml:space="preserve">Los clientes podrán </w:t>
      </w:r>
      <w:r w:rsidRPr="00BE3A51">
        <w:rPr>
          <w:sz w:val="20"/>
          <w:szCs w:val="20"/>
        </w:rPr>
        <w:t>evaluar</w:t>
      </w:r>
      <w:r>
        <w:rPr>
          <w:sz w:val="20"/>
          <w:szCs w:val="20"/>
        </w:rPr>
        <w:t xml:space="preserve"> la </w:t>
      </w:r>
      <w:r w:rsidRPr="00BE3A51">
        <w:rPr>
          <w:sz w:val="20"/>
          <w:szCs w:val="20"/>
        </w:rPr>
        <w:t>calidad</w:t>
      </w:r>
      <w:r>
        <w:rPr>
          <w:sz w:val="20"/>
          <w:szCs w:val="20"/>
        </w:rPr>
        <w:t xml:space="preserve"> de los productos y vendedores, </w:t>
      </w:r>
      <w:r w:rsidRPr="00BE3A51">
        <w:rPr>
          <w:sz w:val="20"/>
          <w:szCs w:val="20"/>
        </w:rPr>
        <w:t>as</w:t>
      </w:r>
      <w:r>
        <w:rPr>
          <w:sz w:val="20"/>
          <w:szCs w:val="20"/>
        </w:rPr>
        <w:t>í como compartir su</w:t>
      </w:r>
      <w:r w:rsidRPr="00BE3A51">
        <w:rPr>
          <w:sz w:val="20"/>
          <w:szCs w:val="20"/>
        </w:rPr>
        <w:t xml:space="preserve"> experie</w:t>
      </w:r>
      <w:r>
        <w:rPr>
          <w:sz w:val="20"/>
          <w:szCs w:val="20"/>
        </w:rPr>
        <w:t xml:space="preserve">ncia y consejos de uso. Los </w:t>
      </w:r>
      <w:r w:rsidRPr="00BE3A51">
        <w:rPr>
          <w:sz w:val="20"/>
          <w:szCs w:val="20"/>
        </w:rPr>
        <w:t>proveedores</w:t>
      </w:r>
      <w:r>
        <w:rPr>
          <w:sz w:val="20"/>
          <w:szCs w:val="20"/>
        </w:rPr>
        <w:t xml:space="preserve"> podrá</w:t>
      </w:r>
      <w:r w:rsidRPr="00BE3A51">
        <w:rPr>
          <w:sz w:val="20"/>
          <w:szCs w:val="20"/>
        </w:rPr>
        <w:t>n</w:t>
      </w:r>
      <w:r>
        <w:rPr>
          <w:sz w:val="20"/>
          <w:szCs w:val="20"/>
        </w:rPr>
        <w:t xml:space="preserve"> ingresar nuevos</w:t>
      </w:r>
      <w:r w:rsidRPr="00BE3A51">
        <w:rPr>
          <w:sz w:val="20"/>
          <w:szCs w:val="20"/>
        </w:rPr>
        <w:t xml:space="preserve"> product</w:t>
      </w:r>
      <w:r>
        <w:rPr>
          <w:sz w:val="20"/>
          <w:szCs w:val="20"/>
        </w:rPr>
        <w:t>o en diversas categorías, permitiéndoles publicitarlos y hacer seguimiento de sus ventas.</w:t>
      </w:r>
      <w:r w:rsidRPr="00BE3A51">
        <w:rPr>
          <w:sz w:val="20"/>
          <w:szCs w:val="20"/>
        </w:rPr>
        <w:cr/>
      </w:r>
      <w:r>
        <w:rPr>
          <w:sz w:val="20"/>
          <w:szCs w:val="20"/>
        </w:rPr>
        <w:t xml:space="preserve">Finalmentehabría unaaplicación Android nativa, </w:t>
      </w:r>
      <w:r w:rsidRPr="00BE3A51">
        <w:rPr>
          <w:sz w:val="20"/>
          <w:szCs w:val="20"/>
        </w:rPr>
        <w:t>b</w:t>
      </w:r>
      <w:r>
        <w:rPr>
          <w:sz w:val="20"/>
          <w:szCs w:val="20"/>
        </w:rPr>
        <w:t xml:space="preserve">rindando a los usuarios la posibilidad de buscar, obtener información y descargar aplicaciones desarrolladas por </w:t>
      </w:r>
      <w:r w:rsidRPr="00BE3A51">
        <w:rPr>
          <w:sz w:val="20"/>
          <w:szCs w:val="20"/>
        </w:rPr>
        <w:t>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55" w:name="_Toc374014980"/>
      <w:bookmarkStart w:id="56" w:name="_Toc374214175"/>
      <w:bookmarkStart w:id="57" w:name="_Toc374291099"/>
      <w:r>
        <w:t>Dominio del problema</w:t>
      </w:r>
      <w:bookmarkEnd w:id="55"/>
      <w:bookmarkEnd w:id="56"/>
      <w:bookmarkEnd w:id="57"/>
    </w:p>
    <w:p w:rsidR="004415C3" w:rsidRDefault="004415C3" w:rsidP="004415C3">
      <w:pPr>
        <w:jc w:val="both"/>
        <w:rPr>
          <w:sz w:val="20"/>
          <w:szCs w:val="20"/>
        </w:rPr>
      </w:pPr>
      <w:r w:rsidRPr="00552119">
        <w:rPr>
          <w:noProof/>
          <w:sz w:val="20"/>
          <w:szCs w:val="20"/>
          <w:lang w:val="es-ES" w:eastAsia="es-ES"/>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Pr="00552119" w:rsidRDefault="004415C3" w:rsidP="00A71AEB">
      <w:pPr>
        <w:jc w:val="both"/>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4415C3" w:rsidRDefault="004415C3" w:rsidP="00A71AEB">
      <w:pPr>
        <w:pStyle w:val="Ttulo4"/>
        <w:jc w:val="both"/>
      </w:pPr>
      <w:bookmarkStart w:id="58" w:name="_Toc373786366"/>
      <w:r>
        <w:t>Restricciones no estructurales</w:t>
      </w:r>
      <w:bookmarkEnd w:id="58"/>
    </w:p>
    <w:p w:rsidR="004415C3" w:rsidRPr="00323D64" w:rsidRDefault="004415C3" w:rsidP="00A71AEB">
      <w:pPr>
        <w:jc w:val="both"/>
        <w:rPr>
          <w:sz w:val="20"/>
          <w:szCs w:val="20"/>
        </w:rPr>
      </w:pPr>
      <w:r w:rsidRPr="00323D64">
        <w:rPr>
          <w:sz w:val="20"/>
          <w:szCs w:val="20"/>
        </w:rPr>
        <w:t>Las siguientes son las restricciones no estructurales que aplican a los elementos del Modelo de Dominio de la sección previa. Las mismas se expresan en lenguaje natural.</w:t>
      </w:r>
    </w:p>
    <w:p w:rsidR="004415C3" w:rsidRPr="00CE35F4" w:rsidRDefault="004415C3" w:rsidP="00A71AEB">
      <w:pPr>
        <w:pStyle w:val="Ttulo5"/>
        <w:jc w:val="both"/>
      </w:pPr>
      <w:bookmarkStart w:id="59" w:name="_Toc373786367"/>
      <w:r>
        <w:t>Restricciones de unicidad</w:t>
      </w:r>
      <w:bookmarkEnd w:id="59"/>
    </w:p>
    <w:p w:rsidR="004415C3" w:rsidRPr="00552119" w:rsidRDefault="004415C3" w:rsidP="00A71AEB">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lastRenderedPageBreak/>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4415C3" w:rsidRPr="00EA4680" w:rsidRDefault="004415C3" w:rsidP="00A71AEB">
      <w:pPr>
        <w:pStyle w:val="Ttulo5"/>
        <w:jc w:val="both"/>
      </w:pPr>
      <w:bookmarkStart w:id="60" w:name="_Toc373786368"/>
      <w:r w:rsidRPr="00EA4680">
        <w:t>Restricciones de negocio</w:t>
      </w:r>
      <w:bookmarkEnd w:id="60"/>
    </w:p>
    <w:p w:rsidR="004415C3" w:rsidRPr="00552119" w:rsidRDefault="004415C3" w:rsidP="00A71AEB">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4415C3" w:rsidRPr="00552119" w:rsidRDefault="004415C3" w:rsidP="00A71AEB">
      <w:pPr>
        <w:pStyle w:val="Prrafodelista"/>
        <w:numPr>
          <w:ilvl w:val="0"/>
          <w:numId w:val="5"/>
        </w:numPr>
        <w:jc w:val="both"/>
        <w:rPr>
          <w:b/>
          <w:sz w:val="20"/>
          <w:szCs w:val="20"/>
        </w:rPr>
      </w:pPr>
      <w:r w:rsidRPr="00552119">
        <w:rPr>
          <w:sz w:val="20"/>
          <w:szCs w:val="20"/>
        </w:rPr>
        <w:t>El codigoQr del usuario proveedor se genera a partir del sitio web del mismo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4415C3" w:rsidRPr="00552119" w:rsidRDefault="004415C3" w:rsidP="00A71AEB">
      <w:pPr>
        <w:pStyle w:val="Prrafodelista"/>
        <w:numPr>
          <w:ilvl w:val="0"/>
          <w:numId w:val="6"/>
        </w:numPr>
        <w:jc w:val="both"/>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4415C3" w:rsidRPr="00552119" w:rsidRDefault="004415C3" w:rsidP="00A71AEB">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4415C3" w:rsidRPr="00552119" w:rsidRDefault="00227416" w:rsidP="00A71AEB">
      <w:pPr>
        <w:pStyle w:val="Prrafodelista"/>
        <w:numPr>
          <w:ilvl w:val="0"/>
          <w:numId w:val="5"/>
        </w:numPr>
        <w:jc w:val="both"/>
        <w:rPr>
          <w:b/>
          <w:sz w:val="20"/>
          <w:szCs w:val="20"/>
        </w:rPr>
      </w:pPr>
      <w:r w:rsidRPr="00552119">
        <w:rPr>
          <w:b/>
          <w:sz w:val="20"/>
          <w:szCs w:val="20"/>
        </w:rPr>
        <w:t>calificación</w:t>
      </w:r>
      <w:r w:rsidR="004415C3" w:rsidRPr="00552119">
        <w:rPr>
          <w:sz w:val="20"/>
          <w:szCs w:val="20"/>
        </w:rPr>
        <w:t xml:space="preserve"> se calcula como el promedio de las calificaciones otorgadas por los usuarios que descargaron el contenido, sin considerar las descargas no calificadas.</w:t>
      </w:r>
    </w:p>
    <w:p w:rsidR="004415C3" w:rsidRPr="00552119" w:rsidRDefault="004415C3" w:rsidP="00A71AEB">
      <w:pPr>
        <w:pStyle w:val="Prrafodelista"/>
        <w:numPr>
          <w:ilvl w:val="0"/>
          <w:numId w:val="5"/>
        </w:numPr>
        <w:jc w:val="both"/>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calidadVideo</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w:t>
      </w:r>
      <w:r w:rsidR="00227416" w:rsidRPr="00552119">
        <w:rPr>
          <w:sz w:val="20"/>
          <w:szCs w:val="20"/>
        </w:rPr>
        <w:t>Libro es</w:t>
      </w:r>
      <w:r w:rsidRPr="00552119">
        <w:rPr>
          <w:sz w:val="20"/>
          <w:szCs w:val="20"/>
        </w:rPr>
        <w:t xml:space="preserve"> un entero mayor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4415C3" w:rsidRPr="00552119" w:rsidRDefault="004415C3" w:rsidP="00A71AEB">
      <w:pPr>
        <w:pStyle w:val="Prrafodelista"/>
        <w:numPr>
          <w:ilvl w:val="0"/>
          <w:numId w:val="7"/>
        </w:numPr>
        <w:jc w:val="both"/>
        <w:rPr>
          <w:b/>
          <w:sz w:val="20"/>
          <w:szCs w:val="20"/>
        </w:rPr>
      </w:pPr>
      <w:r w:rsidRPr="00552119">
        <w:rPr>
          <w:sz w:val="20"/>
          <w:szCs w:val="20"/>
        </w:rPr>
        <w:lastRenderedPageBreak/>
        <w:t>Solamente puede haber una VersionContenido asociada al  EstadoVersionContenido “Aprobada” para el contenido asociado (Versión vigente del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precioSubidaContenido</w:t>
      </w:r>
      <w:r w:rsidRPr="00552119">
        <w:rPr>
          <w:sz w:val="20"/>
          <w:szCs w:val="20"/>
        </w:rPr>
        <w:t xml:space="preserve"> (UsuarioSubeContenido)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La</w:t>
      </w:r>
      <w:r w:rsidRPr="00552119">
        <w:rPr>
          <w:b/>
          <w:sz w:val="20"/>
          <w:szCs w:val="20"/>
        </w:rPr>
        <w:t>fechaFin</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4415C3" w:rsidRPr="00552119" w:rsidRDefault="004415C3" w:rsidP="00A71AEB">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4415C3" w:rsidRPr="00552119" w:rsidRDefault="004415C3" w:rsidP="00A71AEB">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4415C3" w:rsidRPr="00312E08" w:rsidRDefault="004415C3" w:rsidP="00A71AEB">
      <w:pPr>
        <w:pStyle w:val="Ttulo4"/>
        <w:jc w:val="both"/>
      </w:pPr>
      <w:bookmarkStart w:id="61" w:name="_Toc374014981"/>
      <w:r w:rsidRPr="00312E08">
        <w:t>Descomposición del problema en casos de uso</w:t>
      </w:r>
      <w:bookmarkEnd w:id="61"/>
    </w:p>
    <w:p w:rsidR="004415C3" w:rsidRPr="00EA4680" w:rsidRDefault="004415C3" w:rsidP="00A71AEB">
      <w:pPr>
        <w:pStyle w:val="Ttulo5"/>
        <w:jc w:val="both"/>
        <w:rPr>
          <w:rStyle w:val="nfasissutil"/>
          <w:i w:val="0"/>
          <w:iCs w:val="0"/>
          <w:color w:val="373739" w:themeColor="accent1" w:themeShade="7F"/>
        </w:rPr>
      </w:pPr>
      <w:bookmarkStart w:id="62" w:name="_Toc370160732"/>
      <w:r w:rsidRPr="00EA4680">
        <w:rPr>
          <w:rStyle w:val="nfasissutil"/>
          <w:i w:val="0"/>
          <w:iCs w:val="0"/>
          <w:color w:val="373739" w:themeColor="accent1" w:themeShade="7F"/>
        </w:rPr>
        <w:t>Actores</w:t>
      </w:r>
    </w:p>
    <w:p w:rsidR="004415C3" w:rsidRPr="00552119" w:rsidRDefault="004415C3" w:rsidP="00A71AEB">
      <w:pPr>
        <w:pStyle w:val="Sinespaciado"/>
        <w:jc w:val="both"/>
        <w:rPr>
          <w:sz w:val="20"/>
          <w:szCs w:val="20"/>
        </w:rPr>
      </w:pPr>
      <w:r w:rsidRPr="00552119">
        <w:rPr>
          <w:sz w:val="20"/>
          <w:szCs w:val="20"/>
        </w:rPr>
        <w:t>El sistema contara con 4 posibles actores.</w:t>
      </w:r>
      <w:bookmarkStart w:id="63" w:name="_Toc370160726"/>
    </w:p>
    <w:p w:rsidR="004415C3" w:rsidRDefault="004415C3" w:rsidP="00A71AEB">
      <w:pPr>
        <w:pStyle w:val="Sinespaciado"/>
        <w:jc w:val="both"/>
      </w:pPr>
      <w:r>
        <w:tab/>
      </w:r>
    </w:p>
    <w:p w:rsidR="004415C3" w:rsidRPr="005938A2" w:rsidRDefault="004415C3" w:rsidP="00A71AEB">
      <w:pPr>
        <w:pStyle w:val="Sinespaciado"/>
        <w:jc w:val="both"/>
        <w:rPr>
          <w:rStyle w:val="nfasisintenso"/>
        </w:rPr>
      </w:pPr>
      <w:r>
        <w:tab/>
      </w:r>
      <w:r w:rsidRPr="005938A2">
        <w:rPr>
          <w:rStyle w:val="nfasisintenso"/>
        </w:rPr>
        <w:t>Usuario Cliente.</w:t>
      </w:r>
      <w:bookmarkEnd w:id="63"/>
    </w:p>
    <w:p w:rsidR="004415C3" w:rsidRPr="00552119" w:rsidRDefault="004415C3" w:rsidP="00A71AEB">
      <w:pPr>
        <w:pStyle w:val="Sinespaciado"/>
        <w:jc w:val="both"/>
        <w:rPr>
          <w:sz w:val="20"/>
          <w:szCs w:val="20"/>
        </w:rPr>
      </w:pPr>
      <w:r>
        <w:tab/>
      </w:r>
      <w:r>
        <w:tab/>
      </w:r>
      <w:r w:rsidRPr="00552119">
        <w:rPr>
          <w:sz w:val="20"/>
          <w:szCs w:val="20"/>
        </w:rPr>
        <w:t>Es cualquier usuario que se haya registrado en el sistema.</w:t>
      </w:r>
      <w:bookmarkStart w:id="64" w:name="_Toc370160727"/>
    </w:p>
    <w:p w:rsidR="004415C3" w:rsidRPr="005938A2" w:rsidRDefault="004415C3" w:rsidP="00A71AEB">
      <w:pPr>
        <w:pStyle w:val="Sinespaciado"/>
        <w:jc w:val="both"/>
        <w:rPr>
          <w:rStyle w:val="nfasisintenso"/>
        </w:rPr>
      </w:pPr>
      <w:r>
        <w:rPr>
          <w:b/>
        </w:rPr>
        <w:tab/>
      </w:r>
      <w:r w:rsidRPr="005938A2">
        <w:rPr>
          <w:rStyle w:val="nfasisintenso"/>
        </w:rPr>
        <w:t>Usuario Proveedor.</w:t>
      </w:r>
      <w:bookmarkEnd w:id="64"/>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65" w:name="_Toc370160728"/>
    </w:p>
    <w:p w:rsidR="004415C3" w:rsidRPr="005938A2" w:rsidRDefault="004415C3" w:rsidP="00A71AEB">
      <w:pPr>
        <w:pStyle w:val="Sinespaciado"/>
        <w:jc w:val="both"/>
        <w:rPr>
          <w:rStyle w:val="nfasisintenso"/>
        </w:rPr>
      </w:pPr>
      <w:r>
        <w:rPr>
          <w:b/>
        </w:rPr>
        <w:tab/>
      </w:r>
      <w:r w:rsidRPr="005938A2">
        <w:rPr>
          <w:rStyle w:val="nfasisintenso"/>
        </w:rPr>
        <w:t>Usuario Administrador.</w:t>
      </w:r>
      <w:bookmarkEnd w:id="65"/>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66" w:name="_Toc370160729"/>
    </w:p>
    <w:p w:rsidR="004415C3" w:rsidRPr="005938A2" w:rsidRDefault="004415C3" w:rsidP="00A71AEB">
      <w:pPr>
        <w:spacing w:after="0" w:line="240" w:lineRule="auto"/>
        <w:jc w:val="both"/>
        <w:rPr>
          <w:rStyle w:val="nfasisintenso"/>
        </w:rPr>
      </w:pPr>
      <w:r>
        <w:rPr>
          <w:b/>
        </w:rPr>
        <w:tab/>
      </w:r>
      <w:r w:rsidRPr="005938A2">
        <w:rPr>
          <w:rStyle w:val="nfasisintenso"/>
        </w:rPr>
        <w:t>Usuario Anónimo.</w:t>
      </w:r>
      <w:bookmarkEnd w:id="66"/>
    </w:p>
    <w:p w:rsidR="004415C3" w:rsidRPr="00552119" w:rsidRDefault="004415C3" w:rsidP="00A71AEB">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4415C3" w:rsidRPr="00EA4680" w:rsidRDefault="004415C3" w:rsidP="00A71AEB">
      <w:pPr>
        <w:pStyle w:val="Ttulo5"/>
        <w:jc w:val="both"/>
        <w:rPr>
          <w:rStyle w:val="nfasissutil"/>
          <w:i w:val="0"/>
          <w:iCs w:val="0"/>
          <w:color w:val="373739" w:themeColor="accent1" w:themeShade="7F"/>
        </w:rPr>
      </w:pPr>
      <w:r w:rsidRPr="00EA4680">
        <w:rPr>
          <w:rStyle w:val="nfasissutil"/>
          <w:i w:val="0"/>
          <w:iCs w:val="0"/>
          <w:color w:val="373739" w:themeColor="accent1" w:themeShade="7F"/>
        </w:rPr>
        <w:t>Casos de uso</w:t>
      </w:r>
    </w:p>
    <w:p w:rsidR="004415C3" w:rsidRDefault="004415C3" w:rsidP="00A71AEB">
      <w:pPr>
        <w:pStyle w:val="Ttulo6"/>
        <w:jc w:val="both"/>
        <w:rPr>
          <w:rStyle w:val="nfasis"/>
          <w:iCs/>
        </w:rPr>
      </w:pPr>
      <w:r w:rsidRPr="00FD7E03">
        <w:rPr>
          <w:rStyle w:val="nfasis"/>
          <w:i/>
          <w:iCs/>
        </w:rPr>
        <w:t>Login</w:t>
      </w:r>
      <w:bookmarkEnd w:id="62"/>
    </w:p>
    <w:p w:rsidR="004415C3" w:rsidRPr="009E481C" w:rsidRDefault="004415C3" w:rsidP="00A71AEB">
      <w:pPr>
        <w:jc w:val="both"/>
        <w:rPr>
          <w:sz w:val="20"/>
          <w:szCs w:val="20"/>
        </w:rPr>
      </w:pPr>
      <w:r w:rsidRPr="009E481C">
        <w:rPr>
          <w:sz w:val="20"/>
          <w:szCs w:val="20"/>
        </w:rPr>
        <w:t>El usuario del Marketplace ingresa su nombre de usuario y su contraseña en él como resultado final, este termina logueado en el sistema.</w:t>
      </w:r>
      <w:bookmarkStart w:id="67" w:name="_Toc370160733"/>
    </w:p>
    <w:p w:rsidR="004415C3" w:rsidRPr="00FD7E03" w:rsidRDefault="004415C3" w:rsidP="00A71AEB">
      <w:pPr>
        <w:pStyle w:val="Ttulo6"/>
        <w:jc w:val="both"/>
        <w:rPr>
          <w:rStyle w:val="nfasis"/>
          <w:i/>
          <w:iCs/>
        </w:rPr>
      </w:pPr>
      <w:bookmarkStart w:id="68" w:name="_Toc373972371"/>
      <w:bookmarkStart w:id="69" w:name="_Toc374011556"/>
      <w:bookmarkStart w:id="70" w:name="_Toc374012102"/>
      <w:bookmarkStart w:id="71" w:name="_Toc374012240"/>
      <w:bookmarkEnd w:id="68"/>
      <w:bookmarkEnd w:id="69"/>
      <w:bookmarkEnd w:id="70"/>
      <w:bookmarkEnd w:id="71"/>
      <w:r w:rsidRPr="00FD7E03">
        <w:rPr>
          <w:rStyle w:val="nfasis"/>
          <w:i/>
          <w:iCs/>
        </w:rPr>
        <w:t>Salir del sistema</w:t>
      </w:r>
      <w:bookmarkEnd w:id="67"/>
    </w:p>
    <w:p w:rsidR="004415C3" w:rsidRPr="00FD7E03" w:rsidRDefault="004415C3" w:rsidP="00A71AEB">
      <w:pPr>
        <w:jc w:val="both"/>
        <w:rPr>
          <w:sz w:val="20"/>
          <w:szCs w:val="20"/>
        </w:rPr>
      </w:pPr>
      <w:r w:rsidRPr="00FD7E03">
        <w:rPr>
          <w:sz w:val="20"/>
          <w:szCs w:val="20"/>
        </w:rPr>
        <w:t>Este caso de uso permite cerrar la sesión iniciada por el usuario.</w:t>
      </w:r>
    </w:p>
    <w:p w:rsidR="004415C3" w:rsidRPr="00FD7E03" w:rsidRDefault="004415C3" w:rsidP="00A71AEB">
      <w:pPr>
        <w:pStyle w:val="Ttulo6"/>
        <w:jc w:val="both"/>
        <w:rPr>
          <w:rStyle w:val="nfasis"/>
          <w:i/>
          <w:iCs/>
        </w:rPr>
      </w:pPr>
      <w:bookmarkStart w:id="72" w:name="_Toc370160734"/>
      <w:r w:rsidRPr="00FD7E03">
        <w:rPr>
          <w:rStyle w:val="nfasis"/>
          <w:i/>
          <w:iCs/>
        </w:rPr>
        <w:t>Registro de usuario</w:t>
      </w:r>
      <w:bookmarkEnd w:id="72"/>
    </w:p>
    <w:p w:rsidR="004415C3" w:rsidRPr="00FD7E03" w:rsidRDefault="004415C3" w:rsidP="00A71AEB">
      <w:pPr>
        <w:jc w:val="both"/>
        <w:rPr>
          <w:sz w:val="20"/>
          <w:szCs w:val="20"/>
        </w:rPr>
      </w:pPr>
      <w:r w:rsidRPr="00FD7E03">
        <w:rPr>
          <w:sz w:val="20"/>
          <w:szCs w:val="20"/>
        </w:rPr>
        <w:t>Un nuevo usuario desea registrarse en el sistema, para ello completa en un formulario sus datos y acepta los términos de uso.</w:t>
      </w:r>
    </w:p>
    <w:p w:rsidR="004415C3" w:rsidRPr="004D76E9" w:rsidRDefault="004415C3" w:rsidP="00A71AEB">
      <w:pPr>
        <w:pStyle w:val="Ttulo6"/>
        <w:jc w:val="both"/>
      </w:pPr>
      <w:bookmarkStart w:id="73" w:name="_Toc370160735"/>
      <w:r w:rsidRPr="00FD7E03">
        <w:rPr>
          <w:rStyle w:val="nfasis"/>
          <w:i/>
          <w:iCs/>
        </w:rPr>
        <w:t>Visitarperfil</w:t>
      </w:r>
      <w:bookmarkEnd w:id="73"/>
    </w:p>
    <w:p w:rsidR="004415C3" w:rsidRPr="00FD7E03" w:rsidRDefault="004415C3" w:rsidP="00A71AEB">
      <w:pPr>
        <w:jc w:val="both"/>
        <w:rPr>
          <w:sz w:val="20"/>
          <w:szCs w:val="20"/>
        </w:rPr>
      </w:pPr>
      <w:r w:rsidRPr="00FD7E03">
        <w:rPr>
          <w:sz w:val="20"/>
          <w:szCs w:val="20"/>
        </w:rPr>
        <w:t>Este caso de uso permite visualizar todos los datos públicos de un usuario en forma de resumen. Se diferencian los datos mostrados según el tipo de usuario, donde el proveedor además de toda la información básica posee una sección aparte con las aplicaciones publicadas por el mismo.</w:t>
      </w:r>
    </w:p>
    <w:p w:rsidR="004415C3" w:rsidRPr="00FD7E03" w:rsidRDefault="004415C3" w:rsidP="00A71AEB">
      <w:pPr>
        <w:pStyle w:val="Ttulo6"/>
        <w:jc w:val="both"/>
        <w:rPr>
          <w:szCs w:val="24"/>
        </w:rPr>
      </w:pPr>
      <w:bookmarkStart w:id="74" w:name="_Toc370160736"/>
      <w:r w:rsidRPr="00FD7E03">
        <w:rPr>
          <w:rStyle w:val="nfasis"/>
          <w:i/>
          <w:iCs/>
        </w:rPr>
        <w:t>Editar perfil</w:t>
      </w:r>
      <w:bookmarkEnd w:id="74"/>
    </w:p>
    <w:p w:rsidR="004415C3" w:rsidRDefault="004415C3" w:rsidP="00A71AEB">
      <w:pPr>
        <w:jc w:val="both"/>
        <w:rPr>
          <w:rFonts w:eastAsiaTheme="majorEastAsia" w:cstheme="majorBidi"/>
          <w:b/>
          <w:bCs/>
          <w:color w:val="000000" w:themeColor="text1"/>
          <w:sz w:val="28"/>
          <w:szCs w:val="26"/>
        </w:rPr>
      </w:pPr>
      <w:r w:rsidRPr="00FD7E03">
        <w:rPr>
          <w:sz w:val="20"/>
          <w:szCs w:val="20"/>
        </w:rPr>
        <w:t>El sistema permite que un usuario logueado en el sistema pueda modificar sus propios datos.</w:t>
      </w:r>
    </w:p>
    <w:p w:rsidR="004415C3" w:rsidRDefault="004415C3" w:rsidP="00A71AEB">
      <w:pPr>
        <w:pStyle w:val="Ttulo6"/>
        <w:jc w:val="both"/>
        <w:rPr>
          <w:rStyle w:val="nfasis"/>
          <w:i/>
          <w:iCs/>
        </w:rPr>
      </w:pPr>
      <w:bookmarkStart w:id="75" w:name="_Toc370160737"/>
      <w:r w:rsidRPr="00FD7E03">
        <w:rPr>
          <w:rStyle w:val="nfasis"/>
          <w:i/>
          <w:iCs/>
        </w:rPr>
        <w:t>Buscar contenidos</w:t>
      </w:r>
      <w:bookmarkEnd w:id="75"/>
    </w:p>
    <w:p w:rsidR="004415C3" w:rsidRPr="00FD7E03" w:rsidRDefault="004415C3" w:rsidP="00A71AEB">
      <w:pPr>
        <w:spacing w:after="0" w:line="240" w:lineRule="auto"/>
        <w:jc w:val="both"/>
        <w:rPr>
          <w:sz w:val="20"/>
          <w:szCs w:val="20"/>
        </w:rPr>
      </w:pPr>
      <w:r w:rsidRPr="00FD7E03">
        <w:rPr>
          <w:sz w:val="20"/>
          <w:szCs w:val="20"/>
        </w:rPr>
        <w:t>El actor ingresa uno o varios criterios de búsqueda y el sistema devuelve todos los contenidos que cumplan todos los criterios ingresados.</w:t>
      </w:r>
    </w:p>
    <w:p w:rsidR="004415C3" w:rsidRPr="00FD7E03" w:rsidRDefault="004415C3" w:rsidP="00A71AEB">
      <w:pPr>
        <w:jc w:val="both"/>
        <w:rPr>
          <w:sz w:val="20"/>
          <w:szCs w:val="20"/>
        </w:rPr>
      </w:pPr>
      <w:r w:rsidRPr="00FD7E03">
        <w:rPr>
          <w:sz w:val="20"/>
          <w:szCs w:val="20"/>
        </w:rPr>
        <w:t>Entre los criterios se encuentran, “tipo de contenido”, “categoría”, “precio”, “Contiene las palabras...”, entre otros.</w:t>
      </w:r>
    </w:p>
    <w:p w:rsidR="004415C3" w:rsidRDefault="004415C3" w:rsidP="00A71AEB">
      <w:pPr>
        <w:pStyle w:val="Ttulo6"/>
        <w:spacing w:before="0"/>
        <w:jc w:val="both"/>
        <w:rPr>
          <w:rStyle w:val="nfasis"/>
          <w:i/>
          <w:iCs/>
        </w:rPr>
      </w:pPr>
      <w:bookmarkStart w:id="76" w:name="_Toc370160738"/>
      <w:r w:rsidRPr="00FD7E03">
        <w:rPr>
          <w:rStyle w:val="nfasis"/>
          <w:i/>
          <w:iCs/>
        </w:rPr>
        <w:lastRenderedPageBreak/>
        <w:t>Ver detalle de contenido</w:t>
      </w:r>
      <w:bookmarkEnd w:id="76"/>
    </w:p>
    <w:p w:rsidR="004415C3" w:rsidRPr="00125FC1" w:rsidRDefault="004415C3" w:rsidP="00A71AEB">
      <w:pPr>
        <w:pStyle w:val="Prrafodelista"/>
        <w:ind w:left="0"/>
        <w:jc w:val="both"/>
        <w:rPr>
          <w:bCs/>
          <w:sz w:val="20"/>
          <w:szCs w:val="20"/>
          <w:lang w:val="es-UY" w:eastAsia="es-AR"/>
        </w:rPr>
      </w:pPr>
      <w:r w:rsidRPr="00125FC1">
        <w:rPr>
          <w:bCs/>
          <w:sz w:val="20"/>
          <w:szCs w:val="20"/>
          <w:lang w:val="es-UY" w:eastAsia="es-AR"/>
        </w:rPr>
        <w:t>Este caso de uso permite visualizar detalladamente toda la información disponible sobre el contenido seleccionado, comentarios, descripciones, calificación.</w:t>
      </w:r>
      <w:bookmarkStart w:id="77" w:name="_Toc370160739"/>
    </w:p>
    <w:p w:rsidR="004415C3" w:rsidRPr="00F56F08" w:rsidRDefault="004415C3" w:rsidP="00A71AEB">
      <w:pPr>
        <w:pStyle w:val="Ttulo6"/>
        <w:spacing w:before="0"/>
        <w:jc w:val="both"/>
      </w:pPr>
      <w:r w:rsidRPr="00F56F08">
        <w:rPr>
          <w:rStyle w:val="nfasis"/>
          <w:i/>
          <w:iCs/>
        </w:rPr>
        <w:t>Ver contenidos más populares</w:t>
      </w:r>
      <w:bookmarkEnd w:id="77"/>
    </w:p>
    <w:p w:rsidR="004415C3" w:rsidRPr="00FD7E03" w:rsidRDefault="004415C3" w:rsidP="00A71AEB">
      <w:pPr>
        <w:jc w:val="both"/>
        <w:rPr>
          <w:sz w:val="20"/>
          <w:szCs w:val="20"/>
        </w:rPr>
      </w:pPr>
      <w:r w:rsidRPr="00FD7E03">
        <w:rPr>
          <w:sz w:val="20"/>
          <w:szCs w:val="20"/>
        </w:rPr>
        <w:t>El sistema presenta una lista de los diez contenidos más descargados y/o mejor calificados.</w:t>
      </w:r>
    </w:p>
    <w:p w:rsidR="004415C3" w:rsidRPr="00F56F08" w:rsidRDefault="004415C3" w:rsidP="00A71AEB">
      <w:pPr>
        <w:pStyle w:val="Ttulo6"/>
        <w:jc w:val="both"/>
        <w:rPr>
          <w:szCs w:val="24"/>
        </w:rPr>
      </w:pPr>
      <w:bookmarkStart w:id="78" w:name="_Toc370160740"/>
      <w:r w:rsidRPr="00F56F08">
        <w:rPr>
          <w:rStyle w:val="nfasis"/>
          <w:i/>
          <w:iCs/>
        </w:rPr>
        <w:t>Ver contenidos más populares por categoría</w:t>
      </w:r>
      <w:bookmarkEnd w:id="78"/>
    </w:p>
    <w:p w:rsidR="004415C3" w:rsidRPr="00F56F08" w:rsidRDefault="004415C3" w:rsidP="00A71AEB">
      <w:pPr>
        <w:jc w:val="both"/>
        <w:rPr>
          <w:sz w:val="20"/>
          <w:szCs w:val="20"/>
        </w:rPr>
      </w:pPr>
      <w:r w:rsidRPr="00F56F08">
        <w:rPr>
          <w:sz w:val="20"/>
          <w:szCs w:val="20"/>
        </w:rPr>
        <w:t>El sistema despliega una lista con los 3 contenidos más populares por categoría.</w:t>
      </w:r>
    </w:p>
    <w:p w:rsidR="004415C3" w:rsidRPr="00F56F08" w:rsidRDefault="004415C3" w:rsidP="00A71AEB">
      <w:pPr>
        <w:pStyle w:val="Ttulo6"/>
        <w:jc w:val="both"/>
      </w:pPr>
      <w:bookmarkStart w:id="79" w:name="_Toc370160741"/>
      <w:r w:rsidRPr="00F56F08">
        <w:rPr>
          <w:rStyle w:val="nfasis"/>
          <w:i/>
          <w:iCs/>
        </w:rPr>
        <w:t>Ver ranking de contenidos por tipo</w:t>
      </w:r>
      <w:bookmarkEnd w:id="79"/>
    </w:p>
    <w:p w:rsidR="004415C3" w:rsidRDefault="004415C3" w:rsidP="00A71AEB">
      <w:pPr>
        <w:jc w:val="both"/>
        <w:rPr>
          <w:sz w:val="20"/>
          <w:szCs w:val="20"/>
        </w:rPr>
      </w:pPr>
      <w:r w:rsidRPr="00F56F08">
        <w:rPr>
          <w:sz w:val="20"/>
          <w:szCs w:val="20"/>
        </w:rPr>
        <w:t>El sistema despliega una lista con los 3 contenidos más populares por tipo.</w:t>
      </w:r>
      <w:bookmarkStart w:id="80" w:name="_Toc370160742"/>
    </w:p>
    <w:p w:rsidR="004415C3" w:rsidRPr="00F56F08" w:rsidRDefault="004415C3" w:rsidP="00A71AEB">
      <w:pPr>
        <w:pStyle w:val="Ttulo6"/>
        <w:jc w:val="both"/>
        <w:rPr>
          <w:szCs w:val="24"/>
        </w:rPr>
      </w:pPr>
      <w:r w:rsidRPr="00F56F08">
        <w:rPr>
          <w:rStyle w:val="nfasis"/>
          <w:i/>
          <w:iCs/>
        </w:rPr>
        <w:t>Ver ranking contenidos pagos</w:t>
      </w:r>
      <w:bookmarkEnd w:id="80"/>
    </w:p>
    <w:p w:rsidR="004415C3" w:rsidRPr="00F56F08" w:rsidRDefault="004415C3" w:rsidP="00A71AEB">
      <w:pPr>
        <w:jc w:val="both"/>
        <w:rPr>
          <w:sz w:val="20"/>
          <w:szCs w:val="20"/>
        </w:rPr>
      </w:pPr>
      <w:r w:rsidRPr="00F56F08">
        <w:rPr>
          <w:sz w:val="20"/>
          <w:szCs w:val="20"/>
        </w:rPr>
        <w:t>El caso de usa lista los diez contenidos pagos más descargados y mejor puntuados</w:t>
      </w:r>
      <w:r>
        <w:rPr>
          <w:sz w:val="20"/>
          <w:szCs w:val="20"/>
        </w:rPr>
        <w:t>.</w:t>
      </w:r>
    </w:p>
    <w:p w:rsidR="004415C3" w:rsidRPr="00F56F08" w:rsidRDefault="004415C3" w:rsidP="00A71AEB">
      <w:pPr>
        <w:pStyle w:val="Ttulo6"/>
        <w:jc w:val="both"/>
      </w:pPr>
      <w:bookmarkStart w:id="81" w:name="_Toc370160743"/>
      <w:r w:rsidRPr="00F56F08">
        <w:rPr>
          <w:rStyle w:val="nfasis"/>
          <w:i/>
          <w:iCs/>
        </w:rPr>
        <w:t>Ver ranking contenidos gratuitos</w:t>
      </w:r>
      <w:bookmarkEnd w:id="81"/>
    </w:p>
    <w:p w:rsidR="004415C3" w:rsidRPr="00F56F08" w:rsidRDefault="004415C3" w:rsidP="00A71AEB">
      <w:pPr>
        <w:jc w:val="both"/>
        <w:rPr>
          <w:sz w:val="20"/>
          <w:szCs w:val="20"/>
        </w:rPr>
      </w:pPr>
      <w:r w:rsidRPr="00F56F08">
        <w:rPr>
          <w:sz w:val="20"/>
          <w:szCs w:val="20"/>
        </w:rPr>
        <w:t>El caso de usa lista los diez contenidos gratuitos más descargados y mejor puntuados</w:t>
      </w:r>
      <w:r>
        <w:rPr>
          <w:sz w:val="20"/>
          <w:szCs w:val="20"/>
        </w:rPr>
        <w:t>.</w:t>
      </w:r>
    </w:p>
    <w:p w:rsidR="004415C3" w:rsidRPr="00F56F08" w:rsidRDefault="004415C3" w:rsidP="00A71AEB">
      <w:pPr>
        <w:pStyle w:val="Ttulo6"/>
        <w:jc w:val="both"/>
      </w:pPr>
      <w:bookmarkStart w:id="82" w:name="_Toc370160744"/>
      <w:r w:rsidRPr="00F56F08">
        <w:rPr>
          <w:rStyle w:val="nfasis"/>
          <w:i/>
          <w:iCs/>
        </w:rPr>
        <w:t>Subir contenido</w:t>
      </w:r>
      <w:bookmarkEnd w:id="82"/>
    </w:p>
    <w:p w:rsidR="004415C3" w:rsidRPr="00F56F08" w:rsidRDefault="004415C3" w:rsidP="00A71AEB">
      <w:pPr>
        <w:jc w:val="both"/>
        <w:rPr>
          <w:sz w:val="20"/>
          <w:szCs w:val="20"/>
        </w:rPr>
      </w:pPr>
      <w:r w:rsidRPr="00F56F08">
        <w:rPr>
          <w:sz w:val="20"/>
          <w:szCs w:val="20"/>
        </w:rPr>
        <w:t>El usuario tendrá habilitado el panel de proveedores, mediante el cual se podrán entre otras cosas subir contenidos. De esta forma podrá elegir el archivo que desea subir, completar el formulario de ingreso y subir el contenido.</w:t>
      </w:r>
    </w:p>
    <w:p w:rsidR="004415C3" w:rsidRPr="00125FC1" w:rsidRDefault="004415C3" w:rsidP="00A71AEB">
      <w:pPr>
        <w:pStyle w:val="Ttulo6"/>
        <w:jc w:val="both"/>
      </w:pPr>
      <w:bookmarkStart w:id="83" w:name="_Toc370160745"/>
      <w:r w:rsidRPr="00125FC1">
        <w:rPr>
          <w:rStyle w:val="nfasis"/>
          <w:i/>
          <w:iCs/>
        </w:rPr>
        <w:t>Comprar contenido</w:t>
      </w:r>
      <w:bookmarkEnd w:id="83"/>
    </w:p>
    <w:p w:rsidR="004415C3" w:rsidRDefault="004415C3" w:rsidP="00A71AEB">
      <w:pPr>
        <w:pStyle w:val="Subttulo"/>
        <w:numPr>
          <w:ilvl w:val="0"/>
          <w:numId w:val="0"/>
        </w:numPr>
        <w:jc w:val="both"/>
        <w:rPr>
          <w:rStyle w:val="nfasis"/>
        </w:rPr>
      </w:pPr>
      <w:bookmarkStart w:id="84" w:name="_Toc370160746"/>
      <w:r w:rsidRPr="00F56F08">
        <w:rPr>
          <w:rFonts w:asciiTheme="minorHAnsi" w:eastAsiaTheme="minorEastAsia" w:hAnsiTheme="minorHAnsi" w:cstheme="minorBidi"/>
          <w:i w:val="0"/>
          <w:iCs w:val="0"/>
          <w:color w:val="auto"/>
          <w:spacing w:val="0"/>
          <w:sz w:val="20"/>
          <w:szCs w:val="20"/>
        </w:rPr>
        <w:t>El actor puede comprar a través de la web el contenido deseado</w:t>
      </w:r>
      <w:r w:rsidRPr="006B7991">
        <w:t>.</w:t>
      </w:r>
    </w:p>
    <w:p w:rsidR="004415C3" w:rsidRPr="00125FC1" w:rsidRDefault="004415C3" w:rsidP="00A71AEB">
      <w:pPr>
        <w:pStyle w:val="Ttulo6"/>
        <w:jc w:val="both"/>
      </w:pPr>
      <w:r w:rsidRPr="00125FC1">
        <w:rPr>
          <w:rStyle w:val="nfasis"/>
          <w:i/>
          <w:iCs/>
        </w:rPr>
        <w:t>Descargar contenido</w:t>
      </w:r>
      <w:bookmarkEnd w:id="84"/>
    </w:p>
    <w:p w:rsidR="004415C3" w:rsidRPr="00125FC1" w:rsidRDefault="004415C3" w:rsidP="00A71AEB">
      <w:pPr>
        <w:jc w:val="both"/>
        <w:rPr>
          <w:sz w:val="20"/>
          <w:szCs w:val="20"/>
        </w:rPr>
      </w:pPr>
      <w:r w:rsidRPr="00125FC1">
        <w:rPr>
          <w:sz w:val="20"/>
          <w:szCs w:val="20"/>
        </w:rPr>
        <w:t>El caso de uso permite descargar un contenido elegido por el actor.</w:t>
      </w:r>
    </w:p>
    <w:p w:rsidR="004415C3" w:rsidRPr="00125FC1" w:rsidRDefault="004415C3" w:rsidP="00A71AEB">
      <w:pPr>
        <w:pStyle w:val="Ttulo6"/>
        <w:jc w:val="both"/>
      </w:pPr>
      <w:bookmarkStart w:id="85" w:name="_Toc370160747"/>
      <w:r w:rsidRPr="00125FC1">
        <w:rPr>
          <w:rStyle w:val="nfasis"/>
          <w:i/>
          <w:iCs/>
        </w:rPr>
        <w:t>Puntuar contenido</w:t>
      </w:r>
      <w:bookmarkEnd w:id="85"/>
    </w:p>
    <w:p w:rsidR="004415C3" w:rsidRPr="00125FC1" w:rsidRDefault="004415C3" w:rsidP="00A71AEB">
      <w:pPr>
        <w:jc w:val="both"/>
        <w:rPr>
          <w:sz w:val="20"/>
          <w:szCs w:val="20"/>
        </w:rPr>
      </w:pPr>
      <w:r w:rsidRPr="00125FC1">
        <w:rPr>
          <w:sz w:val="20"/>
          <w:szCs w:val="20"/>
        </w:rPr>
        <w:t>El actor luego de adquirir un contenido tendrá la posibilidad de Puntuar del 1 al 5 dicho contenido.</w:t>
      </w:r>
    </w:p>
    <w:p w:rsidR="004415C3" w:rsidRPr="00125FC1" w:rsidRDefault="004415C3" w:rsidP="00A71AEB">
      <w:pPr>
        <w:pStyle w:val="Ttulo6"/>
        <w:jc w:val="both"/>
      </w:pPr>
      <w:bookmarkStart w:id="86" w:name="_Toc370160748"/>
      <w:r w:rsidRPr="00125FC1">
        <w:rPr>
          <w:rStyle w:val="nfasis"/>
          <w:i/>
          <w:iCs/>
        </w:rPr>
        <w:t>Comentar contenido</w:t>
      </w:r>
      <w:bookmarkEnd w:id="86"/>
    </w:p>
    <w:p w:rsidR="004415C3" w:rsidRPr="00125FC1" w:rsidRDefault="004415C3" w:rsidP="00A71AEB">
      <w:pPr>
        <w:jc w:val="both"/>
        <w:rPr>
          <w:sz w:val="20"/>
          <w:szCs w:val="20"/>
        </w:rPr>
      </w:pPr>
      <w:r w:rsidRPr="00125FC1">
        <w:rPr>
          <w:sz w:val="20"/>
          <w:szCs w:val="20"/>
        </w:rPr>
        <w:t>El actor luego de adquirir un contenido tendrá la posibilidad de dejar su opinión con respecto al contenido adquirido a través de un comentario.</w:t>
      </w:r>
    </w:p>
    <w:p w:rsidR="004415C3" w:rsidRPr="00125FC1" w:rsidRDefault="004415C3" w:rsidP="00A71AEB">
      <w:pPr>
        <w:pStyle w:val="Ttulo6"/>
        <w:jc w:val="both"/>
      </w:pPr>
      <w:bookmarkStart w:id="87" w:name="_Toc370160749"/>
      <w:r w:rsidRPr="00125FC1">
        <w:rPr>
          <w:rStyle w:val="nfasis"/>
          <w:i/>
          <w:iCs/>
        </w:rPr>
        <w:t>Ver contenidos pendientes de evaluación</w:t>
      </w:r>
      <w:bookmarkEnd w:id="87"/>
    </w:p>
    <w:p w:rsidR="004415C3" w:rsidRPr="00125FC1" w:rsidRDefault="004415C3" w:rsidP="00A71AEB">
      <w:pPr>
        <w:jc w:val="both"/>
        <w:rPr>
          <w:sz w:val="20"/>
          <w:szCs w:val="20"/>
        </w:rPr>
      </w:pPr>
      <w:r w:rsidRPr="00125FC1">
        <w:rPr>
          <w:sz w:val="20"/>
          <w:szCs w:val="20"/>
        </w:rPr>
        <w:t>El actor obtiene un resumen con todos los contenidos que ha adquirido y no ha otorgado puntaje. En caso de que el usuario no haya adquirido ningún contenido hasta el momento; o no posea contenidos que no haya puntuado se mostrara el mensaje correspondiente.</w:t>
      </w:r>
    </w:p>
    <w:p w:rsidR="004415C3" w:rsidRDefault="004415C3" w:rsidP="00A71AEB">
      <w:pPr>
        <w:pStyle w:val="Ttulo6"/>
        <w:jc w:val="both"/>
        <w:rPr>
          <w:rStyle w:val="nfasis"/>
          <w:i/>
          <w:iCs/>
        </w:rPr>
      </w:pPr>
      <w:bookmarkStart w:id="88" w:name="_Toc370160750"/>
      <w:r w:rsidRPr="00125FC1">
        <w:rPr>
          <w:rStyle w:val="nfasis"/>
          <w:i/>
          <w:iCs/>
        </w:rPr>
        <w:t>Agregar contenido a favoritos</w:t>
      </w:r>
      <w:bookmarkEnd w:id="88"/>
    </w:p>
    <w:p w:rsidR="004415C3" w:rsidRPr="00125FC1" w:rsidRDefault="004415C3" w:rsidP="00A71AEB">
      <w:pPr>
        <w:jc w:val="both"/>
        <w:rPr>
          <w:sz w:val="20"/>
          <w:szCs w:val="20"/>
        </w:rPr>
      </w:pPr>
      <w:r w:rsidRPr="00125FC1">
        <w:rPr>
          <w:sz w:val="20"/>
          <w:szCs w:val="20"/>
        </w:rPr>
        <w:t>El actor selecciona el botón “Agregar a Favoritos” que aparece sobre cualquier contenido del sistema y de esa manera lo agrega a la lista de sus contenidos predilectos.</w:t>
      </w:r>
    </w:p>
    <w:p w:rsidR="004415C3" w:rsidRPr="00125FC1" w:rsidRDefault="004415C3" w:rsidP="00A71AEB">
      <w:pPr>
        <w:pStyle w:val="Ttulo6"/>
        <w:jc w:val="both"/>
      </w:pPr>
      <w:bookmarkStart w:id="89" w:name="_Toc370160751"/>
      <w:r w:rsidRPr="00125FC1">
        <w:rPr>
          <w:rStyle w:val="nfasis"/>
          <w:i/>
          <w:iCs/>
        </w:rPr>
        <w:t>Ver favoritos</w:t>
      </w:r>
      <w:bookmarkEnd w:id="89"/>
    </w:p>
    <w:p w:rsidR="004415C3" w:rsidRPr="00125FC1" w:rsidRDefault="004415C3" w:rsidP="00A71AEB">
      <w:pPr>
        <w:jc w:val="both"/>
        <w:rPr>
          <w:sz w:val="20"/>
          <w:szCs w:val="20"/>
        </w:rPr>
      </w:pPr>
      <w:r w:rsidRPr="00125FC1">
        <w:rPr>
          <w:sz w:val="20"/>
          <w:szCs w:val="20"/>
        </w:rPr>
        <w:t>El actor obtiene un resumen con todos los contenidos que haya agregado a favoritos con anterioridad. En caso de no haber agregado ningún contenido a favoritos, el sistema mostrara un mensaje avisando que no tiene contenidos favoritos.</w:t>
      </w:r>
    </w:p>
    <w:p w:rsidR="004415C3" w:rsidRDefault="004415C3" w:rsidP="00A71AEB">
      <w:pPr>
        <w:pStyle w:val="Ttulo6"/>
        <w:spacing w:before="0"/>
        <w:jc w:val="both"/>
        <w:rPr>
          <w:rStyle w:val="nfasis"/>
          <w:i/>
          <w:iCs/>
        </w:rPr>
      </w:pPr>
      <w:r>
        <w:br w:type="page"/>
      </w:r>
      <w:bookmarkStart w:id="90" w:name="_Toc370160752"/>
      <w:r w:rsidRPr="0002149C">
        <w:rPr>
          <w:rStyle w:val="nfasis"/>
          <w:i/>
          <w:iCs/>
        </w:rPr>
        <w:lastRenderedPageBreak/>
        <w:t>Quitar contenido de favoritos</w:t>
      </w:r>
      <w:bookmarkEnd w:id="90"/>
    </w:p>
    <w:p w:rsidR="004415C3" w:rsidRPr="0002149C" w:rsidRDefault="004415C3" w:rsidP="00A71AEB">
      <w:pPr>
        <w:pStyle w:val="Ttulo6"/>
        <w:spacing w:before="0"/>
        <w:jc w:val="both"/>
        <w:rPr>
          <w:rFonts w:asciiTheme="minorHAnsi" w:eastAsiaTheme="minorEastAsia" w:hAnsiTheme="minorHAnsi" w:cstheme="minorBidi"/>
          <w:i w:val="0"/>
          <w:iCs w:val="0"/>
          <w:color w:val="auto"/>
          <w:sz w:val="20"/>
          <w:szCs w:val="20"/>
          <w:lang w:val="es-UY" w:eastAsia="es-AR"/>
        </w:rPr>
      </w:pPr>
      <w:r w:rsidRPr="0002149C">
        <w:rPr>
          <w:rFonts w:asciiTheme="minorHAnsi" w:eastAsiaTheme="minorEastAsia" w:hAnsiTheme="minorHAnsi" w:cstheme="minorBidi"/>
          <w:i w:val="0"/>
          <w:iCs w:val="0"/>
          <w:color w:val="auto"/>
          <w:sz w:val="20"/>
          <w:szCs w:val="20"/>
          <w:lang w:val="es-UY" w:eastAsia="es-AR"/>
        </w:rPr>
        <w:t>El actor  selecciona un contenido de su lista de favoritos y lo elimina de la misma.</w:t>
      </w:r>
    </w:p>
    <w:p w:rsidR="004415C3" w:rsidRPr="0002149C" w:rsidRDefault="004415C3" w:rsidP="00A71AEB">
      <w:pPr>
        <w:pStyle w:val="Ttulo6"/>
        <w:jc w:val="both"/>
        <w:rPr>
          <w:rStyle w:val="nfasis"/>
          <w:i/>
          <w:iCs/>
        </w:rPr>
      </w:pPr>
      <w:bookmarkStart w:id="91" w:name="_Toc370160753"/>
      <w:r w:rsidRPr="0002149C">
        <w:rPr>
          <w:rStyle w:val="nfasis"/>
          <w:i/>
          <w:iCs/>
        </w:rPr>
        <w:t>Ver contenidos destacados</w:t>
      </w:r>
      <w:bookmarkEnd w:id="91"/>
    </w:p>
    <w:p w:rsidR="004415C3" w:rsidRPr="0002149C" w:rsidRDefault="004415C3" w:rsidP="00A71AEB">
      <w:pPr>
        <w:jc w:val="both"/>
        <w:rPr>
          <w:sz w:val="20"/>
          <w:szCs w:val="20"/>
        </w:rPr>
      </w:pPr>
      <w:r w:rsidRPr="0002149C">
        <w:rPr>
          <w:sz w:val="20"/>
          <w:szCs w:val="20"/>
        </w:rPr>
        <w:t>El actor obtiene un resumen con todos los contenidos más destacados dentro de cada rubro (Películas, libros, aplicaciones, y demás).</w:t>
      </w:r>
    </w:p>
    <w:p w:rsidR="004415C3" w:rsidRPr="0002149C" w:rsidRDefault="004415C3" w:rsidP="00A71AEB">
      <w:pPr>
        <w:pStyle w:val="Ttulo6"/>
        <w:jc w:val="both"/>
      </w:pPr>
      <w:bookmarkStart w:id="92" w:name="_Toc370160754"/>
      <w:r w:rsidRPr="0002149C">
        <w:rPr>
          <w:rStyle w:val="nfasis"/>
          <w:i/>
          <w:iCs/>
        </w:rPr>
        <w:t>Ver contenidos subidos</w:t>
      </w:r>
      <w:bookmarkEnd w:id="92"/>
    </w:p>
    <w:p w:rsidR="004415C3" w:rsidRPr="0002149C" w:rsidRDefault="004415C3" w:rsidP="00A71AEB">
      <w:pPr>
        <w:jc w:val="both"/>
        <w:rPr>
          <w:sz w:val="20"/>
          <w:szCs w:val="20"/>
        </w:rPr>
      </w:pPr>
      <w:r w:rsidRPr="0002149C">
        <w:rPr>
          <w:sz w:val="20"/>
          <w:szCs w:val="20"/>
        </w:rP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p w:rsidR="004415C3" w:rsidRPr="0002149C" w:rsidRDefault="004415C3" w:rsidP="00A71AEB">
      <w:pPr>
        <w:pStyle w:val="Ttulo6"/>
        <w:jc w:val="both"/>
      </w:pPr>
      <w:bookmarkStart w:id="93" w:name="_Toc370160755"/>
      <w:r w:rsidRPr="0002149C">
        <w:rPr>
          <w:rStyle w:val="nfasis"/>
          <w:i/>
          <w:iCs/>
        </w:rPr>
        <w:t>Ver contenidos adquiridos</w:t>
      </w:r>
      <w:bookmarkEnd w:id="93"/>
    </w:p>
    <w:p w:rsidR="004415C3" w:rsidRDefault="004415C3" w:rsidP="00A71AEB">
      <w:pPr>
        <w:jc w:val="both"/>
        <w:rPr>
          <w:sz w:val="20"/>
          <w:szCs w:val="20"/>
        </w:rPr>
      </w:pPr>
      <w:r w:rsidRPr="0002149C">
        <w:rPr>
          <w:sz w:val="20"/>
          <w:szCs w:val="20"/>
        </w:rPr>
        <w:t>El actor obtiene un resumen con todos los contenidos adquiridos en la plataforma; acompañado de la evaluación y comentario que el mismo haya realizado sobre cada uno de estos.</w:t>
      </w:r>
    </w:p>
    <w:p w:rsidR="00A71AEB" w:rsidRPr="0002149C" w:rsidRDefault="00A71AEB" w:rsidP="00A71AEB">
      <w:pPr>
        <w:jc w:val="both"/>
        <w:rPr>
          <w:sz w:val="20"/>
          <w:szCs w:val="20"/>
        </w:rPr>
      </w:pPr>
      <w:r>
        <w:rPr>
          <w:sz w:val="20"/>
          <w:szCs w:val="20"/>
        </w:rPr>
        <w:t xml:space="preserve">Los contratos de estos casos de uso se pueden consultar en el anexo </w:t>
      </w:r>
      <w:r w:rsidRPr="00A71AEB">
        <w:rPr>
          <w:rStyle w:val="nfasis"/>
          <w:rFonts w:ascii="Verdana" w:eastAsia="Times New Roman" w:hAnsi="Verdana" w:cs="Arial"/>
          <w:sz w:val="20"/>
          <w:szCs w:val="24"/>
          <w:lang w:val="es-ES" w:eastAsia="zh-CN"/>
        </w:rPr>
        <w:t>[A1] Contratos</w:t>
      </w:r>
    </w:p>
    <w:p w:rsidR="004415C3" w:rsidRPr="005607F2" w:rsidRDefault="004415C3" w:rsidP="00A71AEB">
      <w:pPr>
        <w:pStyle w:val="Ttulo3"/>
        <w:jc w:val="both"/>
      </w:pPr>
      <w:bookmarkStart w:id="94" w:name="_Toc374014982"/>
      <w:bookmarkStart w:id="95" w:name="_Toc374214176"/>
      <w:bookmarkStart w:id="96" w:name="_Toc374291100"/>
      <w:r w:rsidRPr="005607F2">
        <w:t>E</w:t>
      </w:r>
      <w:r>
        <w:t>specificación de requerimientos</w:t>
      </w:r>
      <w:bookmarkEnd w:id="94"/>
      <w:bookmarkEnd w:id="95"/>
      <w:bookmarkEnd w:id="96"/>
    </w:p>
    <w:p w:rsidR="004415C3" w:rsidRPr="008145D0" w:rsidRDefault="004415C3" w:rsidP="00A71AEB">
      <w:pPr>
        <w:pStyle w:val="Ttulo4"/>
        <w:jc w:val="both"/>
        <w:rPr>
          <w:b w:val="0"/>
          <w:i w:val="0"/>
        </w:rPr>
      </w:pPr>
      <w:bookmarkStart w:id="97" w:name="_Toc370234945"/>
      <w:r w:rsidRPr="008145D0">
        <w:rPr>
          <w:b w:val="0"/>
          <w:i w:val="0"/>
        </w:rPr>
        <w:t>Alcance</w:t>
      </w:r>
      <w:bookmarkEnd w:id="97"/>
    </w:p>
    <w:p w:rsidR="004415C3" w:rsidRDefault="004415C3" w:rsidP="00A71AEB">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4415C3" w:rsidRPr="008145D0" w:rsidRDefault="004415C3" w:rsidP="00A71AEB">
      <w:pPr>
        <w:pStyle w:val="Ttulo5"/>
        <w:jc w:val="both"/>
        <w:rPr>
          <w:rFonts w:asciiTheme="minorHAnsi" w:hAnsiTheme="minorHAnsi"/>
        </w:rPr>
      </w:pPr>
      <w:r w:rsidRPr="008145D0">
        <w:rPr>
          <w:rFonts w:asciiTheme="minorHAnsi" w:hAnsiTheme="minorHAnsi"/>
        </w:rPr>
        <w:t>Modulo Web</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4415C3" w:rsidRPr="008145D0" w:rsidRDefault="004415C3" w:rsidP="00A71AEB">
      <w:pPr>
        <w:pStyle w:val="Ttulo5"/>
        <w:jc w:val="both"/>
      </w:pPr>
      <w:r w:rsidRPr="008145D0">
        <w:t>Modulo Móvil: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Seleccionar Categoría.</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Top Pagas.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4415C3" w:rsidRDefault="004415C3" w:rsidP="00A71AEB">
      <w:pPr>
        <w:pStyle w:val="MTemaNormal"/>
        <w:ind w:left="0"/>
        <w:jc w:val="both"/>
      </w:pPr>
    </w:p>
    <w:p w:rsidR="004415C3" w:rsidRPr="000E5D0F" w:rsidRDefault="004415C3" w:rsidP="00A71AEB">
      <w:pPr>
        <w:pStyle w:val="Ttulo4"/>
        <w:jc w:val="both"/>
        <w:rPr>
          <w:b w:val="0"/>
          <w:i w:val="0"/>
        </w:rPr>
      </w:pPr>
      <w:r w:rsidRPr="000E5D0F">
        <w:rPr>
          <w:b w:val="0"/>
          <w:i w:val="0"/>
        </w:rPr>
        <w:t>General</w:t>
      </w:r>
    </w:p>
    <w:p w:rsidR="004415C3" w:rsidRPr="00CC1CCF" w:rsidRDefault="004415C3" w:rsidP="00A71AEB">
      <w:pPr>
        <w:pStyle w:val="Ttulo5"/>
        <w:jc w:val="both"/>
      </w:pPr>
      <w:bookmarkStart w:id="98" w:name="_Toc370234950"/>
      <w:r>
        <w:t>Interfaces de usuario</w:t>
      </w:r>
      <w:bookmarkEnd w:id="98"/>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4415C3" w:rsidRPr="0002149C" w:rsidRDefault="004415C3" w:rsidP="00A71AEB">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w:t>
      </w:r>
    </w:p>
    <w:p w:rsidR="004415C3" w:rsidRDefault="004415C3" w:rsidP="00A71AEB">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A71AEB" w:rsidRPr="000E5D0F" w:rsidRDefault="00A71AEB" w:rsidP="00A71AEB">
      <w:pPr>
        <w:pStyle w:val="MTemaNormal"/>
        <w:ind w:left="0"/>
        <w:jc w:val="both"/>
        <w:rPr>
          <w:rFonts w:asciiTheme="minorHAnsi" w:hAnsiTheme="minorHAnsi"/>
        </w:rPr>
      </w:pPr>
      <w:r>
        <w:rPr>
          <w:rFonts w:asciiTheme="minorHAnsi" w:hAnsiTheme="minorHAnsi"/>
        </w:rPr>
        <w:t xml:space="preserve">Imágenes de las interfaces de usuario pueden ser consultadas en el anexo </w:t>
      </w:r>
      <w:r w:rsidRPr="00A71AEB">
        <w:rPr>
          <w:rStyle w:val="nfasis"/>
        </w:rPr>
        <w:t>[A2] Interfaces de usuario</w:t>
      </w:r>
    </w:p>
    <w:p w:rsidR="004415C3" w:rsidRDefault="004415C3" w:rsidP="00A71AEB">
      <w:pPr>
        <w:pStyle w:val="Ttulo5"/>
        <w:jc w:val="both"/>
      </w:pPr>
      <w:bookmarkStart w:id="99" w:name="_Toc370234951"/>
      <w:r w:rsidRPr="00CC1CCF">
        <w:t>Interfaces con hardware</w:t>
      </w:r>
      <w:bookmarkEnd w:id="99"/>
    </w:p>
    <w:p w:rsidR="004415C3" w:rsidRPr="000E5D0F" w:rsidRDefault="004415C3" w:rsidP="00A71AEB">
      <w:pPr>
        <w:pStyle w:val="MTemaNormal"/>
        <w:ind w:left="0"/>
        <w:jc w:val="both"/>
        <w:rPr>
          <w:rFonts w:asciiTheme="minorHAnsi" w:hAnsiTheme="minorHAnsi"/>
          <w:color w:val="C00000"/>
        </w:rPr>
      </w:pPr>
      <w:r w:rsidRPr="000E5D0F">
        <w:rPr>
          <w:rFonts w:asciiTheme="minorHAnsi" w:hAnsiTheme="minorHAnsi"/>
        </w:rPr>
        <w:t>No Aplica.</w:t>
      </w:r>
    </w:p>
    <w:p w:rsidR="004415C3" w:rsidRPr="0002149C" w:rsidRDefault="004415C3" w:rsidP="00A71AEB">
      <w:pPr>
        <w:pStyle w:val="Ttulo5"/>
        <w:jc w:val="both"/>
      </w:pPr>
      <w:bookmarkStart w:id="100" w:name="_Toc370234952"/>
      <w:r>
        <w:t>Interfaces con software</w:t>
      </w:r>
      <w:bookmarkEnd w:id="100"/>
    </w:p>
    <w:p w:rsidR="004415C3" w:rsidRPr="000E5D0F" w:rsidRDefault="004415C3" w:rsidP="00A71AEB">
      <w:pPr>
        <w:pStyle w:val="MTemaNormal"/>
        <w:numPr>
          <w:ilvl w:val="0"/>
          <w:numId w:val="10"/>
        </w:numPr>
        <w:ind w:right="-285"/>
        <w:jc w:val="both"/>
        <w:rPr>
          <w:rFonts w:asciiTheme="minorHAnsi" w:hAnsiTheme="minorHAnsi"/>
        </w:rPr>
      </w:pPr>
      <w:r w:rsidRPr="000E5D0F">
        <w:rPr>
          <w:rFonts w:asciiTheme="minorHAnsi" w:hAnsiTheme="minorHAnsi"/>
        </w:rPr>
        <w:t>Integración con Facebook,</w:t>
      </w:r>
      <w:r>
        <w:rPr>
          <w:rFonts w:asciiTheme="minorHAnsi" w:hAnsiTheme="minorHAnsi"/>
        </w:rPr>
        <w:t xml:space="preserve"> para compartir contenidos</w:t>
      </w:r>
      <w:r w:rsidRPr="000E5D0F">
        <w:rPr>
          <w:rFonts w:asciiTheme="minorHAnsi" w:hAnsiTheme="minorHAnsi"/>
        </w:rPr>
        <w:t>.</w:t>
      </w:r>
    </w:p>
    <w:p w:rsidR="004415C3" w:rsidRPr="000E5D0F" w:rsidRDefault="004415C3" w:rsidP="00A71AEB">
      <w:pPr>
        <w:pStyle w:val="MTemaNormal"/>
        <w:numPr>
          <w:ilvl w:val="0"/>
          <w:numId w:val="10"/>
        </w:numPr>
        <w:jc w:val="both"/>
        <w:rPr>
          <w:rFonts w:asciiTheme="minorHAnsi" w:hAnsiTheme="minorHAnsi"/>
        </w:rPr>
      </w:pPr>
      <w:r w:rsidRPr="000E5D0F">
        <w:rPr>
          <w:rFonts w:asciiTheme="minorHAnsi" w:hAnsiTheme="minorHAnsi"/>
        </w:rPr>
        <w:t xml:space="preserve">Integración con Twitter, </w:t>
      </w:r>
      <w:r>
        <w:rPr>
          <w:rFonts w:asciiTheme="minorHAnsi" w:hAnsiTheme="minorHAnsi"/>
        </w:rPr>
        <w:t>para compartir contenidos</w:t>
      </w:r>
      <w:r w:rsidRPr="000E5D0F">
        <w:rPr>
          <w:rFonts w:asciiTheme="minorHAnsi" w:hAnsiTheme="minorHAnsi"/>
        </w:rPr>
        <w:t>.</w:t>
      </w:r>
    </w:p>
    <w:p w:rsidR="004415C3" w:rsidRPr="001D1676" w:rsidRDefault="004415C3" w:rsidP="00A71AEB">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4415C3" w:rsidRDefault="004415C3" w:rsidP="00A71AEB">
      <w:pPr>
        <w:pStyle w:val="Ttulo5"/>
        <w:jc w:val="both"/>
      </w:pPr>
      <w:bookmarkStart w:id="101" w:name="_Toc370234953"/>
      <w:r>
        <w:t>Interfaces de comunicación</w:t>
      </w:r>
      <w:bookmarkEnd w:id="101"/>
      <w:r>
        <w:tab/>
      </w:r>
      <w:r>
        <w:tab/>
      </w:r>
    </w:p>
    <w:p w:rsidR="004415C3" w:rsidRPr="009B44E0" w:rsidRDefault="004415C3" w:rsidP="00A71AEB">
      <w:pPr>
        <w:pStyle w:val="MTemaNormal"/>
        <w:ind w:left="0"/>
        <w:jc w:val="both"/>
        <w:rPr>
          <w:color w:val="C00000"/>
        </w:rPr>
      </w:pPr>
      <w:r w:rsidRPr="000E5D0F">
        <w:rPr>
          <w:rFonts w:asciiTheme="minorHAnsi" w:hAnsiTheme="minorHAnsi"/>
        </w:rPr>
        <w:t>La comunicación Servidor-Web y Servidor-Android se realizara a través de Web ServicesRest.</w:t>
      </w:r>
    </w:p>
    <w:p w:rsidR="004415C3" w:rsidRPr="001D1676" w:rsidRDefault="004415C3" w:rsidP="00A71AEB">
      <w:pPr>
        <w:pStyle w:val="Ttulo5"/>
        <w:jc w:val="both"/>
      </w:pPr>
      <w:bookmarkStart w:id="102" w:name="_Toc370234954"/>
      <w:r>
        <w:t>Restricciones de memoria</w:t>
      </w:r>
      <w:bookmarkEnd w:id="102"/>
    </w:p>
    <w:p w:rsidR="004415C3" w:rsidRPr="001D1676" w:rsidRDefault="004415C3" w:rsidP="00A71AEB">
      <w:pPr>
        <w:pStyle w:val="MTemaNormal"/>
        <w:ind w:left="0"/>
        <w:jc w:val="both"/>
        <w:rPr>
          <w:rFonts w:asciiTheme="minorHAnsi" w:hAnsiTheme="minorHAnsi"/>
        </w:rPr>
      </w:pPr>
      <w:r w:rsidRPr="000E5D0F">
        <w:rPr>
          <w:rFonts w:asciiTheme="minorHAnsi" w:hAnsiTheme="minorHAnsi"/>
        </w:rPr>
        <w:t>No aplica.</w:t>
      </w:r>
      <w:bookmarkStart w:id="103" w:name="_Toc370234955"/>
    </w:p>
    <w:p w:rsidR="004415C3" w:rsidRPr="000B1B5F" w:rsidRDefault="004415C3" w:rsidP="00A71AEB">
      <w:pPr>
        <w:pStyle w:val="Ttulo5"/>
        <w:jc w:val="both"/>
      </w:pPr>
      <w:r w:rsidRPr="000B1B5F">
        <w:t>Funciones del producto</w:t>
      </w:r>
      <w:bookmarkEnd w:id="103"/>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El sistema debe permitir a los clientes descargar diversos tipos de contenido (Videos, Ap</w:t>
      </w:r>
      <w:r>
        <w:rPr>
          <w:rFonts w:asciiTheme="minorHAnsi" w:hAnsiTheme="minorHAnsi"/>
        </w:rPr>
        <w:t>licaciones, Libros y/o Música</w:t>
      </w:r>
      <w:r w:rsidRPr="000E5D0F">
        <w:rPr>
          <w:rFonts w:asciiTheme="minorHAnsi" w:hAnsiTheme="minorHAnsi"/>
        </w:rPr>
        <w:t>)</w:t>
      </w:r>
      <w:r>
        <w:rPr>
          <w:rFonts w:asciiTheme="minorHAnsi" w:hAnsiTheme="minorHAnsi"/>
        </w:rPr>
        <w:t>, una vez descargado el</w:t>
      </w:r>
      <w:r w:rsidRPr="000E5D0F">
        <w:rPr>
          <w:rFonts w:asciiTheme="minorHAnsi" w:hAnsiTheme="minorHAnsi"/>
        </w:rPr>
        <w:t xml:space="preserve"> contenido</w:t>
      </w:r>
      <w:r>
        <w:rPr>
          <w:rFonts w:asciiTheme="minorHAnsi" w:hAnsiTheme="minorHAnsi"/>
        </w:rPr>
        <w:t>,</w:t>
      </w:r>
      <w:r w:rsidRPr="000E5D0F">
        <w:rPr>
          <w:rFonts w:asciiTheme="minorHAnsi" w:hAnsiTheme="minorHAnsi"/>
        </w:rPr>
        <w:t xml:space="preserve"> el cliente tendrá la posibilidad de puntuar y opinar sobre el mismo.</w:t>
      </w:r>
    </w:p>
    <w:p w:rsidR="004415C3" w:rsidRDefault="004415C3" w:rsidP="00A71AEB">
      <w:pPr>
        <w:pStyle w:val="MTemaNormal"/>
        <w:ind w:left="0"/>
        <w:jc w:val="both"/>
        <w:rPr>
          <w:rFonts w:asciiTheme="minorHAnsi" w:hAnsiTheme="minorHAnsi"/>
        </w:rPr>
      </w:pPr>
      <w:r w:rsidRPr="000E5D0F">
        <w:rPr>
          <w:rFonts w:asciiTheme="minorHAnsi" w:hAnsiTheme="minorHAnsi"/>
        </w:rPr>
        <w:t xml:space="preserve">El </w:t>
      </w:r>
      <w:r>
        <w:rPr>
          <w:rFonts w:asciiTheme="minorHAnsi" w:hAnsiTheme="minorHAnsi"/>
        </w:rPr>
        <w:t>sistema permitirá realizar búsquedas</w:t>
      </w:r>
      <w:r w:rsidRPr="000E5D0F">
        <w:rPr>
          <w:rFonts w:asciiTheme="minorHAnsi" w:hAnsiTheme="minorHAnsi"/>
        </w:rPr>
        <w:t xml:space="preserve"> por distintos filtros proporcionados por el sistema; puede agregar contenidos a su lista de favoritos para obtener un fácil acceso a los contenidos que más utiliza o compartirlos a través de Facebook o Twitter.</w:t>
      </w:r>
    </w:p>
    <w:p w:rsidR="004415C3" w:rsidRDefault="004415C3" w:rsidP="004415C3">
      <w:pPr>
        <w:jc w:val="both"/>
        <w:rPr>
          <w:rFonts w:eastAsia="Times New Roman" w:cs="Arial"/>
          <w:sz w:val="20"/>
          <w:szCs w:val="24"/>
          <w:lang w:val="es-ES" w:eastAsia="zh-CN"/>
        </w:rPr>
      </w:pPr>
      <w:r>
        <w:br w:type="page"/>
      </w:r>
    </w:p>
    <w:p w:rsidR="004415C3" w:rsidRPr="00711378" w:rsidRDefault="004415C3" w:rsidP="004415C3">
      <w:pPr>
        <w:pStyle w:val="Ttulo5"/>
        <w:jc w:val="both"/>
      </w:pPr>
      <w:bookmarkStart w:id="104" w:name="_Toc370234956"/>
      <w:r w:rsidRPr="000B1B5F">
        <w:lastRenderedPageBreak/>
        <w:t>Características</w:t>
      </w:r>
      <w:r>
        <w:t xml:space="preserve"> de los usuarios</w:t>
      </w:r>
      <w:bookmarkEnd w:id="104"/>
    </w:p>
    <w:p w:rsidR="004415C3" w:rsidRPr="00711378" w:rsidRDefault="004415C3" w:rsidP="004415C3">
      <w:pPr>
        <w:autoSpaceDE w:val="0"/>
        <w:autoSpaceDN w:val="0"/>
        <w:adjustRightInd w:val="0"/>
        <w:spacing w:after="0" w:line="240" w:lineRule="auto"/>
        <w:jc w:val="both"/>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4415C3" w:rsidRPr="000E5D0F" w:rsidRDefault="004415C3" w:rsidP="004415C3">
      <w:pPr>
        <w:pStyle w:val="Ttulo6"/>
        <w:jc w:val="both"/>
        <w:rPr>
          <w:i w:val="0"/>
        </w:rPr>
      </w:pPr>
      <w:bookmarkStart w:id="105" w:name="_Toc370234958"/>
      <w:r w:rsidRPr="000E5D0F">
        <w:rPr>
          <w:i w:val="0"/>
        </w:rPr>
        <w:t>Motor de Base de Datos</w:t>
      </w:r>
      <w:bookmarkEnd w:id="105"/>
    </w:p>
    <w:p w:rsidR="004415C3" w:rsidRPr="000E5D0F" w:rsidRDefault="004415C3" w:rsidP="004415C3">
      <w:pPr>
        <w:pStyle w:val="MNormal"/>
        <w:jc w:val="both"/>
        <w:rPr>
          <w:rFonts w:asciiTheme="minorHAnsi" w:hAnsiTheme="minorHAnsi"/>
        </w:rPr>
      </w:pPr>
      <w:r w:rsidRPr="000E5D0F">
        <w:rPr>
          <w:rFonts w:asciiTheme="minorHAnsi" w:hAnsiTheme="minorHAnsi"/>
        </w:rPr>
        <w:t xml:space="preserve">El motor </w:t>
      </w:r>
      <w:r>
        <w:rPr>
          <w:rFonts w:asciiTheme="minorHAnsi" w:hAnsiTheme="minorHAnsi"/>
        </w:rPr>
        <w:t xml:space="preserve">de base de datos </w:t>
      </w:r>
      <w:r w:rsidRPr="000E5D0F">
        <w:rPr>
          <w:rFonts w:asciiTheme="minorHAnsi" w:hAnsiTheme="minorHAnsi"/>
        </w:rPr>
        <w:t>a utilizarse será PostgreSql 9.2.</w:t>
      </w:r>
    </w:p>
    <w:p w:rsidR="004415C3" w:rsidRPr="000E5D0F" w:rsidRDefault="004415C3" w:rsidP="004415C3">
      <w:pPr>
        <w:pStyle w:val="Ttulo6"/>
        <w:jc w:val="both"/>
        <w:rPr>
          <w:i w:val="0"/>
        </w:rPr>
      </w:pPr>
      <w:bookmarkStart w:id="106" w:name="_Toc370234959"/>
      <w:r w:rsidRPr="000E5D0F">
        <w:rPr>
          <w:i w:val="0"/>
        </w:rPr>
        <w:t>Disposiciones Legales</w:t>
      </w:r>
      <w:bookmarkEnd w:id="106"/>
    </w:p>
    <w:p w:rsidR="004415C3" w:rsidRDefault="004415C3" w:rsidP="004415C3">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4415C3" w:rsidRDefault="004415C3" w:rsidP="004415C3">
      <w:pPr>
        <w:pStyle w:val="Ttulo6"/>
        <w:jc w:val="both"/>
        <w:rPr>
          <w:i w:val="0"/>
        </w:rPr>
      </w:pPr>
      <w:bookmarkStart w:id="107" w:name="_Toc370234960"/>
      <w:r w:rsidRPr="000E5D0F">
        <w:rPr>
          <w:i w:val="0"/>
        </w:rPr>
        <w:t>Estándar de Interfaz de usuario</w:t>
      </w:r>
      <w:bookmarkEnd w:id="107"/>
    </w:p>
    <w:p w:rsidR="004415C3" w:rsidRPr="00711378" w:rsidRDefault="004415C3" w:rsidP="004415C3">
      <w:pPr>
        <w:pStyle w:val="Ttulo6"/>
        <w:spacing w:before="0"/>
        <w:jc w:val="both"/>
        <w:rPr>
          <w:i w:val="0"/>
        </w:rPr>
      </w:pPr>
      <w:r w:rsidRPr="00711378">
        <w:rPr>
          <w:rFonts w:asciiTheme="minorHAnsi" w:eastAsia="Times New Roman" w:hAnsiTheme="minorHAnsi" w:cs="Verdana"/>
          <w:i w:val="0"/>
          <w:iCs w:val="0"/>
          <w:color w:val="auto"/>
          <w:sz w:val="20"/>
          <w:szCs w:val="24"/>
          <w:lang w:eastAsia="zh-CN"/>
        </w:rPr>
        <w:t xml:space="preserve">Para la interfaz de usuario web se utilizara el frameworkBootstrap 3.0. </w:t>
      </w:r>
    </w:p>
    <w:p w:rsidR="004415C3" w:rsidRPr="00711378" w:rsidRDefault="004415C3" w:rsidP="004415C3">
      <w:pPr>
        <w:pStyle w:val="Ttulo6"/>
        <w:jc w:val="both"/>
        <w:rPr>
          <w:i w:val="0"/>
        </w:rPr>
      </w:pPr>
      <w:bookmarkStart w:id="108" w:name="_Toc370234961"/>
      <w:r w:rsidRPr="000E5D0F">
        <w:rPr>
          <w:i w:val="0"/>
        </w:rPr>
        <w:t>Supuestos y dependencias</w:t>
      </w:r>
      <w:bookmarkEnd w:id="108"/>
    </w:p>
    <w:p w:rsidR="004415C3" w:rsidRDefault="004415C3" w:rsidP="004415C3">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4415C3" w:rsidRPr="00B86714" w:rsidRDefault="004415C3" w:rsidP="00B86714">
      <w:pPr>
        <w:jc w:val="both"/>
      </w:pPr>
      <w:r>
        <w:br w:type="page"/>
      </w:r>
    </w:p>
    <w:p w:rsidR="00977B63" w:rsidRDefault="00977B63" w:rsidP="00977B63">
      <w:pPr>
        <w:pStyle w:val="Ttulo2"/>
        <w:jc w:val="both"/>
      </w:pPr>
      <w:bookmarkStart w:id="109" w:name="_Toc374025629"/>
      <w:bookmarkStart w:id="110" w:name="_Toc374291101"/>
      <w:r>
        <w:lastRenderedPageBreak/>
        <w:t>Etapa de Diseño</w:t>
      </w:r>
      <w:bookmarkEnd w:id="109"/>
      <w:bookmarkEnd w:id="110"/>
    </w:p>
    <w:p w:rsidR="00977B63" w:rsidRPr="00977B63" w:rsidRDefault="00977B63" w:rsidP="00977B63">
      <w:pPr>
        <w:pStyle w:val="Textoindependiente"/>
        <w:rPr>
          <w:sz w:val="20"/>
          <w:szCs w:val="20"/>
          <w:lang w:eastAsia="es-AR"/>
        </w:rPr>
      </w:pPr>
      <w:r w:rsidRPr="00977B63">
        <w:rPr>
          <w:sz w:val="20"/>
          <w:szCs w:val="20"/>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977B63" w:rsidRDefault="00977B63" w:rsidP="00977B63">
      <w:pPr>
        <w:pStyle w:val="Textoindependiente"/>
        <w:rPr>
          <w:sz w:val="20"/>
          <w:szCs w:val="20"/>
          <w:lang w:eastAsia="es-AR"/>
        </w:rPr>
      </w:pPr>
      <w:r w:rsidRPr="00977B63">
        <w:rPr>
          <w:sz w:val="20"/>
          <w:szCs w:val="20"/>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977B63" w:rsidRDefault="00977B63" w:rsidP="00977B63">
      <w:pPr>
        <w:pStyle w:val="Textoindependiente"/>
        <w:rPr>
          <w:sz w:val="20"/>
          <w:szCs w:val="20"/>
          <w:lang w:eastAsia="es-AR"/>
        </w:rPr>
      </w:pPr>
      <w:r w:rsidRPr="00977B63">
        <w:rPr>
          <w:sz w:val="20"/>
          <w:szCs w:val="20"/>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111" w:name="_Toc374025630"/>
      <w:bookmarkStart w:id="112" w:name="_Toc374291102"/>
      <w:r>
        <w:t>El diseño de los datos</w:t>
      </w:r>
      <w:bookmarkEnd w:id="111"/>
      <w:bookmarkEnd w:id="112"/>
    </w:p>
    <w:p w:rsidR="00977B63" w:rsidRPr="00977B63" w:rsidRDefault="00977B63" w:rsidP="00977B63">
      <w:pPr>
        <w:pStyle w:val="Textoindependiente"/>
        <w:rPr>
          <w:sz w:val="20"/>
          <w:szCs w:val="20"/>
          <w:lang w:eastAsia="es-AR"/>
        </w:rPr>
      </w:pPr>
      <w:r w:rsidRPr="00977B63">
        <w:rPr>
          <w:sz w:val="20"/>
          <w:szCs w:val="20"/>
          <w:lang w:eastAsia="es-AR"/>
        </w:rPr>
        <w:t>En las siguientes secciones se detallará el Modelo Entidad-Relacióncorrespondiente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977B63" w:rsidRDefault="00977B63" w:rsidP="00977B63">
      <w:pPr>
        <w:pStyle w:val="Textoindependiente"/>
        <w:rPr>
          <w:sz w:val="20"/>
          <w:szCs w:val="20"/>
          <w:lang w:eastAsia="es-AR"/>
        </w:rPr>
      </w:pPr>
      <w:r w:rsidRPr="00977B63">
        <w:rPr>
          <w:sz w:val="20"/>
          <w:szCs w:val="20"/>
          <w:lang w:eastAsia="es-AR"/>
        </w:rPr>
        <w:t>Para cada entidad detectada, se da una breve descripción de la misma así como la clase correspondiente (mapeada) a nivel de la aplicación. Para el desarrollo de este apartado se omiten detalles estructurales, de restricciones y asociaciones del modelo de datos para una mayor claridad. En la sección anexos se encuentra de forma más detallada el Modelo de base de datos.</w:t>
      </w:r>
    </w:p>
    <w:p w:rsidR="00977B63" w:rsidRDefault="00977B63" w:rsidP="00977B63">
      <w:pPr>
        <w:jc w:val="both"/>
        <w:rPr>
          <w:rFonts w:asciiTheme="majorHAnsi" w:eastAsiaTheme="majorEastAsia" w:hAnsiTheme="majorHAnsi" w:cstheme="majorBidi"/>
          <w:b/>
          <w:bCs/>
          <w:i/>
          <w:iCs/>
          <w:color w:val="46464A" w:themeColor="text2"/>
        </w:rPr>
      </w:pPr>
      <w:r>
        <w:br w:type="page"/>
      </w:r>
    </w:p>
    <w:p w:rsidR="00977B63" w:rsidRPr="003E1BE3" w:rsidRDefault="00977B63" w:rsidP="00977B63">
      <w:pPr>
        <w:pStyle w:val="Ttulo4"/>
        <w:rPr>
          <w:rFonts w:cstheme="minorHAnsi"/>
        </w:rPr>
      </w:pPr>
      <w:r>
        <w:lastRenderedPageBreak/>
        <w:t>Modelo Entidad-Relación</w:t>
      </w:r>
    </w:p>
    <w:p w:rsidR="00977B63" w:rsidRDefault="00977B63" w:rsidP="00977B63">
      <w:pPr>
        <w:pStyle w:val="Ttulo3"/>
      </w:pPr>
      <w:bookmarkStart w:id="113" w:name="_Toc374025632"/>
      <w:bookmarkStart w:id="114" w:name="_Toc374291103"/>
      <w:r>
        <w:t>El diseño arquitectónico</w:t>
      </w:r>
      <w:bookmarkEnd w:id="113"/>
      <w:bookmarkEnd w:id="114"/>
    </w:p>
    <w:p w:rsidR="00977B63" w:rsidRPr="00977B63" w:rsidRDefault="00977B63" w:rsidP="00977B63">
      <w:pPr>
        <w:pStyle w:val="Textoindependiente"/>
        <w:rPr>
          <w:sz w:val="20"/>
          <w:szCs w:val="20"/>
          <w:lang w:val="es-ES" w:eastAsia="es-ES"/>
        </w:rPr>
      </w:pPr>
      <w:r w:rsidRPr="00977B63">
        <w:rPr>
          <w:sz w:val="20"/>
          <w:szCs w:val="20"/>
          <w:lang w:val="es-ES" w:eastAsia="es-ES"/>
        </w:rPr>
        <w:t>En este documento se describe la arquitectura del sistema a desarrollar,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977B63" w:rsidRDefault="00977B63" w:rsidP="00977B63">
      <w:pPr>
        <w:pStyle w:val="Textoindependiente"/>
        <w:rPr>
          <w:sz w:val="20"/>
          <w:szCs w:val="20"/>
          <w:lang w:val="es-ES" w:eastAsia="es-ES"/>
        </w:rPr>
      </w:pPr>
      <w:r w:rsidRPr="00977B63">
        <w:rPr>
          <w:sz w:val="20"/>
          <w:szCs w:val="20"/>
          <w:lang w:val="es-ES" w:eastAsia="es-ES"/>
        </w:rPr>
        <w:t>Dado que en el desarrollo de la Etapa de análisis en el presente documento se especificó el Modelo de dominio de la solución, obviaremos presentarlo nuevamente (</w:t>
      </w:r>
      <w:commentRangeStart w:id="115"/>
      <w:r w:rsidRPr="00977B63">
        <w:rPr>
          <w:sz w:val="20"/>
          <w:szCs w:val="20"/>
          <w:lang w:val="es-ES" w:eastAsia="es-ES"/>
        </w:rPr>
        <w:t>Imagen</w:t>
      </w:r>
      <w:commentRangeEnd w:id="115"/>
      <w:r w:rsidRPr="00977B63">
        <w:rPr>
          <w:sz w:val="20"/>
          <w:szCs w:val="20"/>
        </w:rPr>
        <w:commentReference w:id="115"/>
      </w:r>
      <w:r w:rsidRPr="00977B63">
        <w:rPr>
          <w:sz w:val="20"/>
          <w:szCs w:val="20"/>
          <w:lang w:val="es-ES" w:eastAsia="es-ES"/>
        </w:rPr>
        <w:t>).</w:t>
      </w:r>
    </w:p>
    <w:p w:rsidR="00977B63" w:rsidRPr="000B03AB" w:rsidRDefault="00977B63" w:rsidP="00977B63">
      <w:pPr>
        <w:pStyle w:val="Ttulo4"/>
      </w:pPr>
      <w:bookmarkStart w:id="116" w:name="_Toc373788968"/>
      <w:r>
        <w:t>Vista de C</w:t>
      </w:r>
      <w:r w:rsidRPr="000B03AB">
        <w:t xml:space="preserve">asos de </w:t>
      </w:r>
      <w:r>
        <w:t>U</w:t>
      </w:r>
      <w:r w:rsidRPr="000B03AB">
        <w:t>so</w:t>
      </w:r>
      <w:bookmarkEnd w:id="116"/>
    </w:p>
    <w:p w:rsidR="00977B63" w:rsidRPr="00977B63" w:rsidRDefault="00977B63" w:rsidP="00977B63">
      <w:pPr>
        <w:pStyle w:val="Textoindependiente"/>
        <w:rPr>
          <w:sz w:val="20"/>
          <w:szCs w:val="20"/>
          <w:lang w:val="es-ES" w:eastAsia="es-ES"/>
        </w:rPr>
      </w:pPr>
      <w:r w:rsidRPr="00977B63">
        <w:rPr>
          <w:sz w:val="20"/>
          <w:szCs w:val="20"/>
          <w:lang w:val="es-ES" w:eastAsia="es-ES"/>
        </w:rPr>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977B63" w:rsidRDefault="00977B63" w:rsidP="00977B63">
      <w:pPr>
        <w:pStyle w:val="Textoindependiente"/>
        <w:rPr>
          <w:sz w:val="20"/>
          <w:szCs w:val="20"/>
          <w:lang w:val="es-ES" w:eastAsia="es-ES"/>
        </w:rPr>
      </w:pPr>
      <w:r w:rsidRPr="00977B63">
        <w:rPr>
          <w:sz w:val="20"/>
          <w:szCs w:val="20"/>
          <w:lang w:val="es-ES" w:eastAsia="es-ES"/>
        </w:rPr>
        <w:t>Los casos de uso críticos para la arquitectura del sistema fueron prototipados en una etapa temprana del desarrollo del sistema con el fin de validar la arquitectura.</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servidor web se consideraron como casos de uso críticos los siguientes:</w:t>
      </w:r>
    </w:p>
    <w:p w:rsidR="00977B63" w:rsidRPr="00977B63" w:rsidRDefault="00977B63" w:rsidP="00977B63">
      <w:pPr>
        <w:pStyle w:val="Prrafodelista"/>
        <w:numPr>
          <w:ilvl w:val="0"/>
          <w:numId w:val="23"/>
        </w:numPr>
        <w:jc w:val="both"/>
        <w:rPr>
          <w:sz w:val="20"/>
          <w:szCs w:val="20"/>
        </w:rPr>
      </w:pPr>
      <w:r w:rsidRPr="00977B63">
        <w:rPr>
          <w:sz w:val="20"/>
          <w:szCs w:val="20"/>
        </w:rPr>
        <w:t>Login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Buscar contenidos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Logout de la aplicación web.</w:t>
      </w:r>
    </w:p>
    <w:p w:rsidR="00977B63" w:rsidRPr="00977B63" w:rsidRDefault="00977B63" w:rsidP="00977B63">
      <w:pPr>
        <w:pStyle w:val="Textoindependiente"/>
        <w:rPr>
          <w:sz w:val="20"/>
          <w:szCs w:val="20"/>
          <w:lang w:val="es-ES" w:eastAsia="es-ES"/>
        </w:rPr>
      </w:pPr>
      <w:r w:rsidRPr="00977B63">
        <w:rPr>
          <w:sz w:val="20"/>
          <w:szCs w:val="20"/>
          <w:lang w:val="es-ES" w:eastAsia="es-ES"/>
        </w:rPr>
        <w:t>Considerando los criterios para la elección de casos de uso críticos, los mismos para la aplicación móvil fueron:</w:t>
      </w:r>
    </w:p>
    <w:p w:rsidR="00977B63" w:rsidRDefault="00977B63" w:rsidP="00977B63">
      <w:pPr>
        <w:pStyle w:val="Prrafodelista"/>
        <w:numPr>
          <w:ilvl w:val="0"/>
          <w:numId w:val="24"/>
        </w:numPr>
        <w:jc w:val="both"/>
        <w:rPr>
          <w:sz w:val="20"/>
          <w:szCs w:val="20"/>
        </w:rPr>
      </w:pPr>
      <w:r>
        <w:rPr>
          <w:sz w:val="20"/>
          <w:szCs w:val="20"/>
        </w:rPr>
        <w:t>Login mediante la aplicación móvil.</w:t>
      </w:r>
    </w:p>
    <w:p w:rsidR="00977B63" w:rsidRDefault="00977B63" w:rsidP="00977B63">
      <w:pPr>
        <w:pStyle w:val="Prrafodelista"/>
        <w:numPr>
          <w:ilvl w:val="0"/>
          <w:numId w:val="24"/>
        </w:numPr>
        <w:jc w:val="both"/>
        <w:rPr>
          <w:sz w:val="20"/>
          <w:szCs w:val="20"/>
        </w:rPr>
      </w:pPr>
      <w:r>
        <w:rPr>
          <w:sz w:val="20"/>
          <w:szCs w:val="20"/>
        </w:rPr>
        <w:t>Buscar contenidos mediante la interfaz móvil.</w:t>
      </w:r>
    </w:p>
    <w:p w:rsidR="00977B63" w:rsidRDefault="00977B63" w:rsidP="00977B63">
      <w:pPr>
        <w:pStyle w:val="Prrafodelista"/>
        <w:numPr>
          <w:ilvl w:val="0"/>
          <w:numId w:val="24"/>
        </w:numPr>
        <w:jc w:val="both"/>
        <w:rPr>
          <w:sz w:val="20"/>
          <w:szCs w:val="20"/>
        </w:rPr>
      </w:pPr>
      <w:r>
        <w:rPr>
          <w:sz w:val="20"/>
          <w:szCs w:val="20"/>
        </w:rPr>
        <w:t>Logout de la aplicación móvil.</w:t>
      </w:r>
    </w:p>
    <w:p w:rsidR="00977B63" w:rsidRPr="00977B63" w:rsidRDefault="00977B63" w:rsidP="00977B63">
      <w:pPr>
        <w:pStyle w:val="Textoindependiente"/>
        <w:rPr>
          <w:sz w:val="20"/>
          <w:szCs w:val="20"/>
          <w:lang w:val="es-ES" w:eastAsia="es-ES"/>
        </w:rPr>
      </w:pPr>
      <w:r w:rsidRPr="00977B63">
        <w:rPr>
          <w:sz w:val="20"/>
          <w:szCs w:val="20"/>
          <w:lang w:val="es-ES" w:eastAsia="es-ES"/>
        </w:rPr>
        <w:t>A modo de complemento, a continuación se presenta el diagrama de casos de uso que se desprende del previo análisis.</w:t>
      </w:r>
    </w:p>
    <w:p w:rsidR="00977B63" w:rsidRPr="00AF22CE" w:rsidRDefault="00977B63" w:rsidP="00977B63">
      <w:pPr>
        <w:jc w:val="center"/>
        <w:rPr>
          <w:sz w:val="20"/>
          <w:szCs w:val="20"/>
        </w:rPr>
      </w:pPr>
      <w:r w:rsidRPr="00AF22CE">
        <w:rPr>
          <w:noProof/>
          <w:sz w:val="20"/>
          <w:szCs w:val="20"/>
          <w:lang w:val="es-ES" w:eastAsia="es-ES"/>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17" w:name="_Toc373788973"/>
      <w:r w:rsidRPr="000B03AB">
        <w:t>Vista Lógica</w:t>
      </w:r>
      <w:bookmarkEnd w:id="117"/>
    </w:p>
    <w:p w:rsidR="00977B63" w:rsidRPr="00977B63" w:rsidRDefault="00977B63" w:rsidP="00977B63">
      <w:pPr>
        <w:pStyle w:val="Textoindependiente"/>
        <w:rPr>
          <w:sz w:val="20"/>
          <w:szCs w:val="20"/>
          <w:lang w:val="es-ES" w:eastAsia="es-ES"/>
        </w:rPr>
      </w:pPr>
      <w:r w:rsidRPr="00977B63">
        <w:rPr>
          <w:sz w:val="20"/>
          <w:szCs w:val="20"/>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asciiTheme="minorHAnsi" w:eastAsiaTheme="minorEastAsia" w:hAnsiTheme="minorHAnsi" w:cstheme="minorBidi"/>
          <w:color w:val="auto"/>
          <w:sz w:val="20"/>
          <w:szCs w:val="20"/>
        </w:rPr>
      </w:pPr>
      <w:bookmarkStart w:id="118" w:name="_Toc373788975"/>
      <w:r w:rsidRPr="00977B63">
        <w:rPr>
          <w:rFonts w:asciiTheme="minorHAnsi" w:eastAsiaTheme="minorEastAsia" w:hAnsiTheme="minorHAnsi" w:cstheme="minorBidi"/>
          <w:color w:val="auto"/>
          <w:sz w:val="20"/>
          <w:szCs w:val="20"/>
        </w:rPr>
        <w:t>Estilo arquitectónico</w:t>
      </w:r>
      <w:bookmarkEnd w:id="118"/>
    </w:p>
    <w:p w:rsidR="00977B63" w:rsidRPr="00977B63" w:rsidRDefault="00977B63" w:rsidP="00977B63">
      <w:pPr>
        <w:pStyle w:val="Textoindependiente"/>
        <w:rPr>
          <w:sz w:val="20"/>
          <w:szCs w:val="20"/>
          <w:lang w:val="es-ES" w:eastAsia="es-ES"/>
        </w:rPr>
      </w:pPr>
      <w:r w:rsidRPr="00977B63">
        <w:rPr>
          <w:sz w:val="20"/>
          <w:szCs w:val="20"/>
          <w:lang w:val="es-ES" w:eastAsia="es-ES"/>
        </w:rPr>
        <w:t>El estilo arquitectónico adoptado para el desarrollo de la solución es el de Capas Estrictas, donde cada capa consume interfaces (tiene visibilidad) de su inmediata inferior. En la siguiente imagen (</w:t>
      </w:r>
      <w:commentRangeStart w:id="119"/>
      <w:r w:rsidRPr="00977B63">
        <w:rPr>
          <w:sz w:val="20"/>
          <w:szCs w:val="20"/>
          <w:lang w:val="es-ES" w:eastAsia="es-ES"/>
        </w:rPr>
        <w:t>todo</w:t>
      </w:r>
      <w:commentRangeEnd w:id="119"/>
      <w:r w:rsidRPr="00977B63">
        <w:commentReference w:id="119"/>
      </w:r>
      <w:r w:rsidRPr="00977B63">
        <w:rPr>
          <w:sz w:val="20"/>
          <w:szCs w:val="20"/>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977B63" w:rsidP="00977B63">
      <w:pPr>
        <w:jc w:val="center"/>
        <w:rPr>
          <w:sz w:val="20"/>
          <w:szCs w:val="20"/>
        </w:rPr>
      </w:pPr>
      <w:r w:rsidRPr="00C703C8">
        <w:rPr>
          <w:noProof/>
          <w:sz w:val="20"/>
          <w:szCs w:val="20"/>
          <w:lang w:val="es-ES" w:eastAsia="es-ES"/>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0B03AB" w:rsidRDefault="00977B63" w:rsidP="00977B63">
      <w:pPr>
        <w:pStyle w:val="Ttulo5"/>
      </w:pPr>
      <w:bookmarkStart w:id="120" w:name="_Toc373788976"/>
      <w:r w:rsidRPr="000B03AB">
        <w:t>Subsistemas de la arquitectura</w:t>
      </w:r>
      <w:bookmarkEnd w:id="120"/>
    </w:p>
    <w:p w:rsidR="00977B63" w:rsidRPr="00977B63" w:rsidRDefault="00977B63" w:rsidP="00977B63">
      <w:pPr>
        <w:pStyle w:val="Textoindependiente"/>
        <w:rPr>
          <w:sz w:val="20"/>
          <w:szCs w:val="20"/>
          <w:lang w:val="es-ES" w:eastAsia="es-ES"/>
        </w:rPr>
      </w:pPr>
      <w:r w:rsidRPr="00977B63">
        <w:rPr>
          <w:sz w:val="20"/>
          <w:szCs w:val="20"/>
          <w:lang w:val="es-ES" w:eastAsia="es-ES"/>
        </w:rPr>
        <w:t>En esta sección se dará una breve introducción cada Subsistema identificado para la arquitectura adoptada, así como una reseña de las unidades lógicas y funcionalidades que contienen.</w:t>
      </w:r>
    </w:p>
    <w:p w:rsidR="00977B63" w:rsidRPr="000B03AB" w:rsidRDefault="00977B63" w:rsidP="00977B63">
      <w:pPr>
        <w:pStyle w:val="Ttulo6"/>
      </w:pPr>
      <w:r w:rsidRPr="000B03AB">
        <w:lastRenderedPageBreak/>
        <w:t>Capa de Presentación</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presentación contiene los componentes de la aplicación que conforman la interfaz de usuario y manejan las interacciones con los mismos.</w:t>
      </w:r>
    </w:p>
    <w:p w:rsidR="00977B63" w:rsidRPr="00977B63" w:rsidRDefault="00977B63" w:rsidP="00977B63">
      <w:pPr>
        <w:pStyle w:val="Textoindependiente"/>
        <w:rPr>
          <w:sz w:val="20"/>
          <w:szCs w:val="20"/>
          <w:lang w:val="es-ES" w:eastAsia="es-ES"/>
        </w:rPr>
      </w:pPr>
      <w:r w:rsidRPr="00977B63">
        <w:rPr>
          <w:sz w:val="20"/>
          <w:szCs w:val="20"/>
          <w:lang w:val="es-ES" w:eastAsia="es-ES"/>
        </w:rPr>
        <w:t>Considerando que la aplicación a desarrollar constará tanto de un modulo web como un modulo móvil, vale destacar algunas particularidades. En el caso de la aplicación web la Capa de presentación es</w:t>
      </w:r>
      <w:r>
        <w:rPr>
          <w:sz w:val="20"/>
          <w:szCs w:val="20"/>
          <w:lang w:val="es-ES" w:eastAsia="es-ES"/>
        </w:rPr>
        <w:t>tará compuesta por paginas html</w:t>
      </w:r>
      <w:r w:rsidRPr="00977B63">
        <w:rPr>
          <w:sz w:val="20"/>
          <w:szCs w:val="20"/>
          <w:lang w:val="es-ES" w:eastAsia="es-ES"/>
        </w:rPr>
        <w:t xml:space="preserve">5, librerías de estilos así como la lógica necesaria para la invocación de los web servicesrest expuestos por la capa de servicios (lógica de presentación mayormente conformada por componentes JQuery). </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977B63" w:rsidRPr="00977B63" w:rsidRDefault="00977B63" w:rsidP="00977B63">
      <w:pPr>
        <w:pStyle w:val="Textoindependiente"/>
        <w:rPr>
          <w:sz w:val="20"/>
          <w:szCs w:val="20"/>
          <w:lang w:val="es-ES" w:eastAsia="es-ES"/>
        </w:rPr>
      </w:pPr>
      <w:r w:rsidRPr="00977B63">
        <w:rPr>
          <w:sz w:val="20"/>
          <w:szCs w:val="20"/>
          <w:lang w:val="es-ES" w:eastAsia="es-ES"/>
        </w:rPr>
        <w:t>Por otra parte la aplicación móvil estará conformada por vistas xml con elementos propios del lenguaje de programación Android. Detrás de las mismas, clases que extienden Activity escuchando los eventos desencadenados por los usuarios de la aplicación.</w:t>
      </w:r>
    </w:p>
    <w:p w:rsidR="00977B63" w:rsidRPr="000B03AB" w:rsidRDefault="00977B63" w:rsidP="00977B63">
      <w:pPr>
        <w:pStyle w:val="Ttulo4"/>
      </w:pPr>
      <w:r w:rsidRPr="000B03AB">
        <w:t>Capa de Servicios</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Servicios tiene como finalidad ofrecer un subconjunto de la lógica de negocio a clientes remotos, como pueden ser pa</w:t>
      </w:r>
      <w:r w:rsidR="001A7558">
        <w:rPr>
          <w:sz w:val="20"/>
          <w:szCs w:val="20"/>
          <w:lang w:val="es-ES" w:eastAsia="es-ES"/>
        </w:rPr>
        <w:t>ginas HTML a través de pedidos A</w:t>
      </w:r>
      <w:r w:rsidRPr="00977B63">
        <w:rPr>
          <w:sz w:val="20"/>
          <w:szCs w:val="20"/>
          <w:lang w:val="es-ES" w:eastAsia="es-ES"/>
        </w:rPr>
        <w:t>jax o la aplicación móvil para la recarga de contenidos. Dichos servicios serán expuestos a través de Servicios Web REST utilizando las tecnologías JAX-RS (implementación particular: RestEasy).</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el caso de la aplicación móvil, la capa de servicios se encarga de consumir los servicios REST expuestos por el servidor principal utilizando </w:t>
      </w:r>
      <w:r w:rsidR="0054268A" w:rsidRPr="00977B63">
        <w:rPr>
          <w:sz w:val="20"/>
          <w:szCs w:val="20"/>
          <w:lang w:val="es-ES" w:eastAsia="es-ES"/>
        </w:rPr>
        <w:t>el</w:t>
      </w:r>
      <w:r w:rsidRPr="00977B63">
        <w:rPr>
          <w:sz w:val="20"/>
          <w:szCs w:val="20"/>
          <w:lang w:val="es-ES" w:eastAsia="es-ES"/>
        </w:rPr>
        <w:t xml:space="preserve"> api de Apache para las operaciones sobre http Apache Http Components.</w:t>
      </w:r>
    </w:p>
    <w:p w:rsidR="00977B63" w:rsidRDefault="00977B63" w:rsidP="00977B63">
      <w:pPr>
        <w:jc w:val="center"/>
        <w:rPr>
          <w:sz w:val="20"/>
          <w:szCs w:val="20"/>
        </w:rPr>
      </w:pPr>
      <w:r w:rsidRPr="00620205">
        <w:rPr>
          <w:noProof/>
          <w:sz w:val="20"/>
          <w:szCs w:val="20"/>
          <w:lang w:val="es-ES" w:eastAsia="es-ES"/>
        </w:rPr>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Default="00977B63" w:rsidP="00977B63">
      <w:pPr>
        <w:pStyle w:val="Ttulo4"/>
      </w:pPr>
    </w:p>
    <w:p w:rsidR="00977B63" w:rsidRPr="000B03AB" w:rsidRDefault="00977B63" w:rsidP="00977B63">
      <w:pPr>
        <w:pStyle w:val="Ttulo4"/>
      </w:pPr>
      <w:r w:rsidRPr="000B03AB">
        <w:t>Capa de Negocio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Este subsistema encapsula los componentes del sistema que realizan las operaciones que implementan las funcionalidades propiamente dichas. También conocida como Capa Lógica o Capa de dominio ésta </w:t>
      </w:r>
      <w:r w:rsidRPr="00977B63">
        <w:rPr>
          <w:sz w:val="20"/>
          <w:szCs w:val="20"/>
          <w:lang w:val="es-ES" w:eastAsia="es-ES"/>
        </w:rPr>
        <w:lastRenderedPageBreak/>
        <w:t>capa contiene las clases de lógica que constituyen la fachada de la aplicación, ofreciendo una interfaz simplificada de las operaciones ofrecidas para cada elemento del dominio.</w:t>
      </w:r>
    </w:p>
    <w:p w:rsidR="00977B63" w:rsidRPr="00977B63" w:rsidRDefault="00977B63" w:rsidP="00977B63">
      <w:pPr>
        <w:pStyle w:val="Textoindependiente"/>
        <w:rPr>
          <w:sz w:val="20"/>
          <w:szCs w:val="20"/>
          <w:lang w:val="es-ES" w:eastAsia="es-ES"/>
        </w:rPr>
      </w:pPr>
      <w:r w:rsidRPr="00977B63">
        <w:rPr>
          <w:sz w:val="20"/>
          <w:szCs w:val="20"/>
          <w:lang w:val="es-ES" w:eastAsia="es-ES"/>
        </w:rPr>
        <w:t>La fachada de la aplicación se implementa como un conjunto de clases (como son por ejemplo NegocioUsuarioImpl y NegocioContenidoImpl) que siguen el patrón SessionFacade. Estas clases se implementan como StatlessBeans de java e implementan las operaciones de casos de uso relacionados entre sí.</w:t>
      </w:r>
    </w:p>
    <w:p w:rsidR="00977B63" w:rsidRDefault="00977B63" w:rsidP="00977B63">
      <w:pPr>
        <w:jc w:val="center"/>
        <w:rPr>
          <w:sz w:val="20"/>
          <w:szCs w:val="20"/>
        </w:rPr>
      </w:pPr>
      <w:r w:rsidRPr="00674B64">
        <w:rPr>
          <w:noProof/>
          <w:sz w:val="20"/>
          <w:szCs w:val="20"/>
          <w:lang w:val="es-ES" w:eastAsia="es-ES"/>
        </w:rPr>
        <w:drawing>
          <wp:inline distT="0" distB="0" distL="0" distR="0">
            <wp:extent cx="2848508" cy="2723754"/>
            <wp:effectExtent l="19050" t="0" r="8992"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t xml:space="preserve">Capa de </w:t>
      </w:r>
      <w:r>
        <w:t>Persistencia</w:t>
      </w:r>
    </w:p>
    <w:p w:rsidR="00977B63" w:rsidRPr="00977B63" w:rsidRDefault="00977B63" w:rsidP="00977B63">
      <w:pPr>
        <w:pStyle w:val="Textoindependiente"/>
        <w:rPr>
          <w:sz w:val="20"/>
          <w:szCs w:val="20"/>
          <w:lang w:val="es-ES" w:eastAsia="es-ES"/>
        </w:rPr>
      </w:pPr>
      <w:r w:rsidRPr="00977B63">
        <w:rPr>
          <w:sz w:val="20"/>
          <w:szCs w:val="20"/>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977B63" w:rsidRDefault="00977B63" w:rsidP="00977B63">
      <w:pPr>
        <w:pStyle w:val="Textoindependiente"/>
        <w:rPr>
          <w:sz w:val="20"/>
          <w:szCs w:val="20"/>
          <w:lang w:val="es-ES" w:eastAsia="es-ES"/>
        </w:rPr>
      </w:pPr>
      <w:r w:rsidRPr="00977B63">
        <w:rPr>
          <w:sz w:val="20"/>
          <w:szCs w:val="20"/>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77B63" w:rsidRPr="00674B64" w:rsidRDefault="00977B63" w:rsidP="00977B63">
      <w:pPr>
        <w:jc w:val="center"/>
        <w:rPr>
          <w:sz w:val="20"/>
          <w:szCs w:val="20"/>
        </w:rPr>
      </w:pPr>
      <w:r w:rsidRPr="00AD03CE">
        <w:rPr>
          <w:noProof/>
          <w:sz w:val="20"/>
          <w:szCs w:val="20"/>
          <w:lang w:val="es-ES" w:eastAsia="es-ES"/>
        </w:rPr>
        <w:lastRenderedPageBreak/>
        <w:drawing>
          <wp:inline distT="0" distB="0" distL="0" distR="0">
            <wp:extent cx="2619305" cy="2801721"/>
            <wp:effectExtent l="1905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1" w:name="_Toc373788977"/>
      <w:r w:rsidRPr="000B03AB">
        <w:t>Diagramas de Interacción</w:t>
      </w:r>
      <w:bookmarkEnd w:id="121"/>
    </w:p>
    <w:p w:rsidR="00977B63" w:rsidRPr="00977B63" w:rsidRDefault="00977B63" w:rsidP="00977B63">
      <w:pPr>
        <w:pStyle w:val="Textoindependiente"/>
        <w:rPr>
          <w:sz w:val="20"/>
          <w:szCs w:val="20"/>
          <w:lang w:val="es-ES" w:eastAsia="es-ES"/>
        </w:rPr>
      </w:pPr>
      <w:r w:rsidRPr="00977B63">
        <w:rPr>
          <w:sz w:val="20"/>
          <w:szCs w:val="20"/>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977B63" w:rsidRDefault="00977B63" w:rsidP="00977B63">
      <w:pPr>
        <w:pStyle w:val="Textoindependiente"/>
        <w:rPr>
          <w:sz w:val="20"/>
          <w:szCs w:val="20"/>
          <w:lang w:val="es-ES" w:eastAsia="es-ES"/>
        </w:rPr>
      </w:pPr>
      <w:r w:rsidRPr="00977B63">
        <w:rPr>
          <w:sz w:val="20"/>
          <w:szCs w:val="20"/>
          <w:lang w:val="es-ES" w:eastAsia="es-ES"/>
        </w:rPr>
        <w:t>Por mayor claridad del documento, a continuación se presentan los Diagramas de secuencia del sistema para dos de los casos de uso críticos, en caso de interés referirse al anexo (</w:t>
      </w:r>
      <w:commentRangeStart w:id="122"/>
      <w:r w:rsidRPr="00977B63">
        <w:rPr>
          <w:sz w:val="20"/>
          <w:szCs w:val="20"/>
          <w:lang w:val="es-ES" w:eastAsia="es-ES"/>
        </w:rPr>
        <w:t>todo</w:t>
      </w:r>
      <w:commentRangeEnd w:id="122"/>
      <w:r w:rsidRPr="00977B63">
        <w:rPr>
          <w:sz w:val="20"/>
          <w:szCs w:val="20"/>
        </w:rPr>
        <w:commentReference w:id="122"/>
      </w:r>
      <w:r w:rsidRPr="00977B63">
        <w:rPr>
          <w:sz w:val="20"/>
          <w:szCs w:val="20"/>
          <w:lang w:val="es-ES" w:eastAsia="es-ES"/>
        </w:rPr>
        <w:t>).</w:t>
      </w:r>
    </w:p>
    <w:p w:rsidR="00977B63" w:rsidRDefault="00977B63" w:rsidP="00977B63">
      <w:pPr>
        <w:rPr>
          <w:sz w:val="20"/>
          <w:szCs w:val="20"/>
        </w:rPr>
      </w:pPr>
    </w:p>
    <w:p w:rsidR="00977B63" w:rsidRDefault="00977B63" w:rsidP="00977B63">
      <w:pPr>
        <w:jc w:val="center"/>
        <w:rPr>
          <w:sz w:val="20"/>
          <w:szCs w:val="20"/>
        </w:rPr>
      </w:pPr>
      <w:r w:rsidRPr="00537E3B">
        <w:rPr>
          <w:noProof/>
          <w:sz w:val="20"/>
          <w:szCs w:val="20"/>
          <w:lang w:val="es-ES" w:eastAsia="es-ES"/>
        </w:rPr>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lastRenderedPageBreak/>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3" w:name="_Toc373788978"/>
      <w:r w:rsidRPr="000B03AB">
        <w:t>Vista de Deployment</w:t>
      </w:r>
      <w:bookmarkEnd w:id="123"/>
    </w:p>
    <w:p w:rsidR="00977B63" w:rsidRPr="00977B63" w:rsidRDefault="00977B63" w:rsidP="00977B63">
      <w:pPr>
        <w:pStyle w:val="Textoindependiente"/>
        <w:rPr>
          <w:sz w:val="20"/>
          <w:szCs w:val="20"/>
          <w:lang w:val="es-ES" w:eastAsia="es-ES"/>
        </w:rPr>
      </w:pPr>
      <w:r w:rsidRPr="00977B63">
        <w:rPr>
          <w:sz w:val="20"/>
          <w:szCs w:val="20"/>
          <w:lang w:val="es-ES" w:eastAsia="es-ES"/>
        </w:rPr>
        <w:t>La Vista de Deployment o Vista de Distribución del sistema permite visualizar los posibles escenarios de asignación de componentes lógicos de la aplicación en diferentes nodos físicos o tiers.</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Marketplace a implementar podemos identificar los siguientes nodos físicos que conformarán el diagrama de distribución:</w:t>
      </w:r>
    </w:p>
    <w:p w:rsidR="00977B63" w:rsidRPr="008426A4" w:rsidRDefault="00977B63" w:rsidP="00977B63">
      <w:pPr>
        <w:pStyle w:val="Prrafodelista"/>
        <w:numPr>
          <w:ilvl w:val="0"/>
          <w:numId w:val="25"/>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Browser: </w:t>
      </w:r>
      <w:r w:rsidRPr="008426A4">
        <w:rPr>
          <w:sz w:val="20"/>
          <w:szCs w:val="20"/>
        </w:rPr>
        <w:t xml:space="preserve">un navegador web estándar instalado en el cliente. Ejemplos de éste tier pueden ser Google Chrome, Mozilla Firefox, </w:t>
      </w:r>
      <w:r w:rsidR="00C13948">
        <w:rPr>
          <w:sz w:val="20"/>
          <w:szCs w:val="20"/>
        </w:rPr>
        <w:t>Internet</w:t>
      </w:r>
      <w:r w:rsidRPr="008426A4">
        <w:rPr>
          <w:sz w:val="20"/>
          <w:szCs w:val="20"/>
        </w:rPr>
        <w:t xml:space="preserve"> Explorer, entre otros.</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Aplicación Android: </w:t>
      </w:r>
      <w:r w:rsidRPr="008426A4">
        <w:rPr>
          <w:sz w:val="20"/>
          <w:szCs w:val="20"/>
        </w:rPr>
        <w:t xml:space="preserve">Aplicación que consume directamente los web </w:t>
      </w:r>
      <w:r w:rsidR="0054268A" w:rsidRPr="008426A4">
        <w:rPr>
          <w:sz w:val="20"/>
          <w:szCs w:val="20"/>
        </w:rPr>
        <w:t>Services</w:t>
      </w:r>
      <w:r w:rsidRPr="008426A4">
        <w:rPr>
          <w:sz w:val="20"/>
          <w:szCs w:val="20"/>
        </w:rPr>
        <w:t xml:space="preserve"> expuestos por el sistema para dicha plataforma.</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aplicaciones: </w:t>
      </w:r>
      <w:r w:rsidRPr="008426A4">
        <w:rPr>
          <w:sz w:val="20"/>
          <w:szCs w:val="20"/>
        </w:rPr>
        <w:t xml:space="preserve">Servidor que contiene el la aplicación Java Enterprise Edition, en este caso </w:t>
      </w:r>
      <w:r w:rsidR="0054268A" w:rsidRPr="008426A4">
        <w:rPr>
          <w:sz w:val="20"/>
          <w:szCs w:val="20"/>
        </w:rPr>
        <w:t>JBoss</w:t>
      </w:r>
      <w:r w:rsidRPr="008426A4">
        <w:rPr>
          <w:sz w:val="20"/>
          <w:szCs w:val="20"/>
        </w:rPr>
        <w:t xml:space="preserve"> 7.1.1 Aplication Server.</w:t>
      </w:r>
    </w:p>
    <w:p w:rsidR="00977B63" w:rsidRPr="008426A4" w:rsidRDefault="0054268A" w:rsidP="00977B63">
      <w:pPr>
        <w:pStyle w:val="Prrafodelista"/>
        <w:numPr>
          <w:ilvl w:val="0"/>
          <w:numId w:val="25"/>
        </w:numPr>
        <w:jc w:val="both"/>
        <w:rPr>
          <w:b/>
          <w:sz w:val="20"/>
          <w:szCs w:val="20"/>
        </w:rPr>
      </w:pPr>
      <w:r w:rsidRPr="008426A4">
        <w:rPr>
          <w:b/>
          <w:sz w:val="20"/>
          <w:szCs w:val="20"/>
        </w:rPr>
        <w:t>JBoss</w:t>
      </w:r>
      <w:r w:rsidR="00977B63" w:rsidRPr="008426A4">
        <w:rPr>
          <w:b/>
          <w:sz w:val="20"/>
          <w:szCs w:val="20"/>
        </w:rPr>
        <w:t xml:space="preserve"> 7.1.1 Application Server:</w:t>
      </w:r>
      <w:r w:rsidR="00977B63" w:rsidRPr="008426A4">
        <w:rPr>
          <w:sz w:val="20"/>
          <w:szCs w:val="20"/>
        </w:rPr>
        <w:t xml:space="preserve"> servidor de aplicaciones para sistemas desarrollados sobre Java Enterprise Edition.</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Base de Datos: </w:t>
      </w:r>
      <w:r w:rsidRPr="008426A4">
        <w:rPr>
          <w:sz w:val="20"/>
          <w:szCs w:val="20"/>
        </w:rPr>
        <w:t xml:space="preserve">Computador que corre el motor de base de datos para la aplicación. En este caso </w:t>
      </w:r>
      <w:r w:rsidR="0054268A" w:rsidRPr="008426A4">
        <w:rPr>
          <w:sz w:val="20"/>
          <w:szCs w:val="20"/>
        </w:rPr>
        <w:t>PostgreSql</w:t>
      </w:r>
      <w:r w:rsidRPr="008426A4">
        <w:rPr>
          <w:sz w:val="20"/>
          <w:szCs w:val="20"/>
        </w:rPr>
        <w:t xml:space="preserve"> 9.2.</w:t>
      </w:r>
    </w:p>
    <w:p w:rsidR="00977B63" w:rsidRPr="008426A4" w:rsidRDefault="0054268A" w:rsidP="00977B63">
      <w:pPr>
        <w:pStyle w:val="Prrafodelista"/>
        <w:numPr>
          <w:ilvl w:val="0"/>
          <w:numId w:val="25"/>
        </w:numPr>
        <w:jc w:val="both"/>
        <w:rPr>
          <w:b/>
          <w:sz w:val="20"/>
          <w:szCs w:val="20"/>
        </w:rPr>
      </w:pPr>
      <w:r w:rsidRPr="008426A4">
        <w:rPr>
          <w:b/>
          <w:sz w:val="20"/>
          <w:szCs w:val="20"/>
        </w:rPr>
        <w:t>PostgreSql</w:t>
      </w:r>
      <w:r w:rsidR="00977B63" w:rsidRPr="008426A4">
        <w:rPr>
          <w:b/>
          <w:sz w:val="20"/>
          <w:szCs w:val="20"/>
        </w:rPr>
        <w:t xml:space="preserve"> 9.2 </w:t>
      </w:r>
      <w:r w:rsidRPr="008426A4">
        <w:rPr>
          <w:b/>
          <w:sz w:val="20"/>
          <w:szCs w:val="20"/>
        </w:rPr>
        <w:t>Data Base</w:t>
      </w:r>
      <w:r w:rsidR="00977B63" w:rsidRPr="008426A4">
        <w:rPr>
          <w:b/>
          <w:sz w:val="20"/>
          <w:szCs w:val="20"/>
        </w:rPr>
        <w:t>:</w:t>
      </w:r>
      <w:r w:rsidR="00977B63" w:rsidRPr="008426A4">
        <w:rPr>
          <w:sz w:val="20"/>
          <w:szCs w:val="20"/>
        </w:rPr>
        <w:t xml:space="preserve"> motor de base de datos elegido para el desarrollo.</w:t>
      </w:r>
    </w:p>
    <w:p w:rsidR="00977B63" w:rsidRPr="000B03AB" w:rsidRDefault="00977B63" w:rsidP="00977B63">
      <w:pPr>
        <w:pStyle w:val="Ttulo5"/>
      </w:pPr>
      <w:bookmarkStart w:id="124" w:name="_Toc373788979"/>
      <w:r w:rsidRPr="000B03AB">
        <w:t>Escenario de deploy para desarrollo</w:t>
      </w:r>
      <w:bookmarkEnd w:id="124"/>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125" w:name="_Toc373788980"/>
      <w:r w:rsidRPr="000B03AB">
        <w:t>Escenario de deploy para producción</w:t>
      </w:r>
      <w:bookmarkEnd w:id="125"/>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 la aplicación.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977B63" w:rsidP="00977B63">
      <w:pPr>
        <w:keepNext/>
        <w:jc w:val="center"/>
      </w:pPr>
      <w:r w:rsidRPr="000B03AB">
        <w:rPr>
          <w:noProof/>
          <w:lang w:val="es-ES" w:eastAsia="es-ES"/>
        </w:rPr>
        <w:lastRenderedPageBreak/>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537E3B" w:rsidRDefault="00977B63" w:rsidP="00977B63">
      <w:pPr>
        <w:keepNext/>
        <w:jc w:val="center"/>
      </w:pPr>
      <w:r w:rsidRPr="000B03AB">
        <w:rPr>
          <w:noProof/>
          <w:lang w:val="es-ES" w:eastAsia="es-ES"/>
        </w:rPr>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6" w:name="_Toc373788981"/>
      <w:r w:rsidRPr="000B03AB">
        <w:t>Vista de Implementación</w:t>
      </w:r>
      <w:bookmarkEnd w:id="126"/>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77B63" w:rsidRDefault="00977B63" w:rsidP="00977B63">
      <w:pPr>
        <w:keepNext/>
        <w:jc w:val="center"/>
      </w:pPr>
      <w:r w:rsidRPr="000B03AB">
        <w:rPr>
          <w:noProof/>
          <w:lang w:val="es-ES" w:eastAsia="es-ES"/>
        </w:rPr>
        <w:drawing>
          <wp:inline distT="0" distB="0" distL="0" distR="0">
            <wp:extent cx="2906490" cy="1719617"/>
            <wp:effectExtent l="19050" t="0" r="816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977B63" w:rsidRDefault="00977B63" w:rsidP="00977B63"/>
    <w:p w:rsidR="00B86714" w:rsidRDefault="00B86714" w:rsidP="00B86714">
      <w:pPr>
        <w:pStyle w:val="Ttulo3"/>
        <w:jc w:val="both"/>
      </w:pPr>
      <w:bookmarkStart w:id="127" w:name="_Toc374214177"/>
      <w:bookmarkStart w:id="128" w:name="_Toc374291104"/>
      <w:bookmarkStart w:id="129" w:name="_Toc370249523"/>
      <w:bookmarkStart w:id="130" w:name="_Toc370250486"/>
      <w:bookmarkStart w:id="131" w:name="_Toc370250558"/>
      <w:bookmarkStart w:id="132" w:name="_Toc370251862"/>
      <w:r>
        <w:lastRenderedPageBreak/>
        <w:t xml:space="preserve">Pautas de </w:t>
      </w:r>
      <w:r w:rsidRPr="00CB6F78">
        <w:t>interfaz</w:t>
      </w:r>
      <w:r>
        <w:t xml:space="preserve"> de usuario</w:t>
      </w:r>
      <w:bookmarkEnd w:id="127"/>
      <w:bookmarkEnd w:id="128"/>
    </w:p>
    <w:p w:rsidR="00B86714" w:rsidRPr="00CB6F78" w:rsidRDefault="00B86714" w:rsidP="00B86714">
      <w:pPr>
        <w:pStyle w:val="Ttulo5"/>
        <w:jc w:val="both"/>
      </w:pPr>
      <w:r w:rsidRPr="00CB6F78">
        <w:rPr>
          <w:i/>
        </w:rPr>
        <w:t>Claridad</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 xml:space="preserve">Una interfaz limpia no necesita manuales, no da lugar a confusiones. Con ello aseguramos que </w:t>
      </w:r>
      <w:r>
        <w:rPr>
          <w:rFonts w:eastAsia="Times New Roman" w:cs="Arial"/>
          <w:sz w:val="20"/>
          <w:szCs w:val="24"/>
          <w:lang w:val="es-ES" w:eastAsia="zh-CN"/>
        </w:rPr>
        <w:t>los</w:t>
      </w:r>
      <w:r w:rsidRPr="00CB6F78">
        <w:rPr>
          <w:rFonts w:eastAsia="Times New Roman" w:cs="Arial"/>
          <w:sz w:val="20"/>
          <w:szCs w:val="24"/>
          <w:lang w:val="es-ES" w:eastAsia="zh-CN"/>
        </w:rPr>
        <w:t xml:space="preserve"> usuarios tengan menos fallos</w:t>
      </w:r>
      <w:r>
        <w:rPr>
          <w:rFonts w:eastAsia="Times New Roman" w:cs="Arial"/>
          <w:sz w:val="20"/>
          <w:szCs w:val="24"/>
          <w:lang w:val="es-ES" w:eastAsia="zh-CN"/>
        </w:rPr>
        <w:t>, y se sientan más cómodos al utilizarla</w:t>
      </w:r>
      <w:r w:rsidRPr="00CB6F78">
        <w:rPr>
          <w:rFonts w:eastAsia="Times New Roman" w:cs="Arial"/>
          <w:sz w:val="20"/>
          <w:szCs w:val="24"/>
          <w:lang w:val="es-ES" w:eastAsia="zh-CN"/>
        </w:rPr>
        <w:t>.</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Está relacionada con la cualidad anterior. Mientras más sobrecargada esta la interfaz, más difícil le será al usuario encontrar lo que busca. Por lo tanto debemos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t>Familiaridad</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El tiempo es oro y una buena interfaz de usuario debe ahorrarnos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buena interfaz no debe castigar a los usuarios por sus errores sino que debe proporcionarles a los mismos una posible manera de corregirlos.</w:t>
      </w:r>
    </w:p>
    <w:p w:rsidR="00B86714" w:rsidRPr="00CB6F78" w:rsidRDefault="00B86714" w:rsidP="00B86714">
      <w:pPr>
        <w:pStyle w:val="Ttulo4"/>
        <w:jc w:val="both"/>
        <w:rPr>
          <w:rFonts w:eastAsia="Times New Roman"/>
        </w:rPr>
      </w:pPr>
      <w:bookmarkStart w:id="133" w:name="__RefHeading__6_467412812"/>
      <w:bookmarkEnd w:id="133"/>
      <w:r w:rsidRPr="00CB6F78">
        <w:rPr>
          <w:rStyle w:val="Ttulo6Car"/>
          <w:i/>
        </w:rPr>
        <w:t>Tipo</w:t>
      </w:r>
      <w:r>
        <w:rPr>
          <w:rStyle w:val="Ttulo6Car"/>
          <w:i/>
        </w:rPr>
        <w:t>s</w:t>
      </w:r>
      <w:r w:rsidRPr="00CB6F78">
        <w:rPr>
          <w:rStyle w:val="Ttulo6Car"/>
          <w:i/>
        </w:rPr>
        <w:t>deusuarios</w:t>
      </w:r>
    </w:p>
    <w:p w:rsidR="00B86714" w:rsidRPr="00D661BD" w:rsidRDefault="00B86714" w:rsidP="00D661BD">
      <w:pPr>
        <w:rPr>
          <w:rFonts w:eastAsia="Times New Roman" w:cstheme="minorHAnsi"/>
          <w:sz w:val="20"/>
          <w:szCs w:val="20"/>
          <w:lang w:val="es-ES" w:eastAsia="zh-CN"/>
        </w:rPr>
      </w:pPr>
      <w:r w:rsidRPr="00D661BD">
        <w:rPr>
          <w:rFonts w:eastAsia="Times New Roman" w:cstheme="minorHAnsi"/>
          <w:sz w:val="20"/>
          <w:szCs w:val="20"/>
          <w:lang w:val="es-ES" w:eastAsia="zh-CN"/>
        </w:rPr>
        <w:t>El Sistema está destinado a personas de ambos sexos, cuyo conocimiento sobre computadoras puede ser muy limitado.</w:t>
      </w:r>
    </w:p>
    <w:p w:rsidR="00977B63" w:rsidRPr="00B86714" w:rsidRDefault="00977B63" w:rsidP="00B86714">
      <w:pPr>
        <w:pStyle w:val="Ttulo5"/>
        <w:rPr>
          <w:rStyle w:val="Ttulo6Car"/>
          <w:b/>
          <w:bCs/>
        </w:rPr>
      </w:pPr>
      <w:bookmarkStart w:id="134" w:name="_Toc370249526"/>
      <w:bookmarkStart w:id="135" w:name="_Toc370250495"/>
      <w:bookmarkStart w:id="136" w:name="_Toc370250567"/>
      <w:bookmarkStart w:id="137" w:name="_Toc370251871"/>
      <w:bookmarkEnd w:id="129"/>
      <w:bookmarkEnd w:id="130"/>
      <w:bookmarkEnd w:id="131"/>
      <w:bookmarkEnd w:id="132"/>
      <w:r w:rsidRPr="00B86714">
        <w:rPr>
          <w:rStyle w:val="Ttulo6Car"/>
          <w:b/>
          <w:bCs/>
        </w:rPr>
        <w:t>Interfaz de Usuario según requerimientos</w:t>
      </w:r>
      <w:bookmarkEnd w:id="134"/>
      <w:bookmarkEnd w:id="135"/>
      <w:bookmarkEnd w:id="136"/>
      <w:bookmarkEnd w:id="137"/>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86714">
        <w:rPr>
          <w:rFonts w:asciiTheme="minorHAnsi" w:hAnsiTheme="minorHAnsi" w:cstheme="minorHAnsi"/>
          <w:szCs w:val="20"/>
        </w:rPr>
        <w:t xml:space="preserve"> demás), en general se mantiene</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Pantallas del Sistema: Tanto para el registro, login o demás acciones que necesi</w:t>
      </w:r>
      <w:r>
        <w:rPr>
          <w:rFonts w:asciiTheme="minorHAnsi" w:hAnsiTheme="minorHAnsi" w:cstheme="minorHAnsi"/>
          <w:szCs w:val="20"/>
        </w:rPr>
        <w:t>ten confirmación; se despliegan</w:t>
      </w:r>
      <w:r w:rsidRPr="00421B55">
        <w:rPr>
          <w:rFonts w:asciiTheme="minorHAnsi" w:hAnsiTheme="minorHAnsi" w:cstheme="minorHAnsi"/>
          <w:szCs w:val="20"/>
        </w:rPr>
        <w:t xml:space="preserve"> paneles en forma modal para la inserción de datos.</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p>
    <w:p w:rsidR="00977B63" w:rsidRPr="00421B55" w:rsidRDefault="00977B63" w:rsidP="00977B63">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Pr="00421B55">
        <w:rPr>
          <w:rFonts w:asciiTheme="minorHAnsi" w:hAnsiTheme="minorHAnsi" w:cstheme="minorHAnsi"/>
          <w:szCs w:val="20"/>
        </w:rPr>
        <w:t>m</w:t>
      </w:r>
      <w:r>
        <w:rPr>
          <w:rFonts w:asciiTheme="minorHAnsi" w:hAnsiTheme="minorHAnsi" w:cstheme="minorHAnsi"/>
          <w:szCs w:val="20"/>
        </w:rPr>
        <w:t>ue</w:t>
      </w:r>
      <w:r w:rsidRPr="00421B55">
        <w:rPr>
          <w:rFonts w:asciiTheme="minorHAnsi" w:hAnsiTheme="minorHAnsi" w:cstheme="minorHAnsi"/>
          <w:szCs w:val="20"/>
        </w:rPr>
        <w:t>stra</w:t>
      </w:r>
      <w:r>
        <w:rPr>
          <w:rFonts w:asciiTheme="minorHAnsi" w:hAnsiTheme="minorHAnsi" w:cstheme="minorHAnsi"/>
          <w:szCs w:val="20"/>
        </w:rPr>
        <w:t>n</w:t>
      </w:r>
      <w:r w:rsidRPr="00421B55">
        <w:rPr>
          <w:rFonts w:asciiTheme="minorHAnsi" w:hAnsiTheme="minorHAnsi" w:cstheme="minorHAnsi"/>
          <w:szCs w:val="20"/>
        </w:rPr>
        <w:t xml:space="preserve"> de forma clara y concisa en todas las pantallas.</w:t>
      </w:r>
    </w:p>
    <w:p w:rsidR="00EC1D05" w:rsidRDefault="00EC1D05" w:rsidP="00977B63">
      <w:pPr>
        <w:pStyle w:val="Ttulo2"/>
      </w:pPr>
      <w:bookmarkStart w:id="138" w:name="_Toc374291105"/>
      <w:r>
        <w:t xml:space="preserve">Etapa de </w:t>
      </w:r>
      <w:r w:rsidRPr="00977B63">
        <w:t>Implementación</w:t>
      </w:r>
      <w:bookmarkEnd w:id="138"/>
    </w:p>
    <w:p w:rsidR="00F33A53" w:rsidRPr="00505081" w:rsidRDefault="00F33A53" w:rsidP="00F33A53">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F33A53" w:rsidRPr="00505081" w:rsidRDefault="00F33A53" w:rsidP="00F33A53">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F33A53" w:rsidRPr="00505081" w:rsidRDefault="00F33A53" w:rsidP="00F33A53">
      <w:pPr>
        <w:pStyle w:val="Prrafodelista"/>
        <w:numPr>
          <w:ilvl w:val="0"/>
          <w:numId w:val="16"/>
        </w:numPr>
        <w:jc w:val="both"/>
        <w:rPr>
          <w:sz w:val="20"/>
          <w:szCs w:val="20"/>
        </w:rPr>
      </w:pPr>
      <w:r w:rsidRPr="00505081">
        <w:rPr>
          <w:sz w:val="20"/>
          <w:szCs w:val="20"/>
        </w:rPr>
        <w:lastRenderedPageBreak/>
        <w:t>Definir la organización del código en términos de subsistemas estructurados en capas.</w:t>
      </w:r>
    </w:p>
    <w:p w:rsidR="00F33A53" w:rsidRPr="00505081" w:rsidRDefault="00F33A53" w:rsidP="00F33A53">
      <w:pPr>
        <w:pStyle w:val="Prrafodelista"/>
        <w:numPr>
          <w:ilvl w:val="0"/>
          <w:numId w:val="16"/>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F33A53" w:rsidRPr="00505081" w:rsidRDefault="00F33A53" w:rsidP="00F33A53">
      <w:pPr>
        <w:pStyle w:val="Prrafodelista"/>
        <w:numPr>
          <w:ilvl w:val="0"/>
          <w:numId w:val="16"/>
        </w:numPr>
        <w:jc w:val="both"/>
        <w:rPr>
          <w:sz w:val="20"/>
          <w:szCs w:val="20"/>
        </w:rPr>
      </w:pPr>
      <w:r w:rsidRPr="00505081">
        <w:rPr>
          <w:sz w:val="20"/>
          <w:szCs w:val="20"/>
        </w:rPr>
        <w:t>Ejecutar pruebas de los componentes como unidades</w:t>
      </w:r>
    </w:p>
    <w:p w:rsidR="00F33A53" w:rsidRPr="00505081" w:rsidRDefault="00F33A53" w:rsidP="00F33A53">
      <w:pPr>
        <w:pStyle w:val="Prrafodelista"/>
        <w:numPr>
          <w:ilvl w:val="0"/>
          <w:numId w:val="16"/>
        </w:numPr>
        <w:jc w:val="both"/>
        <w:rPr>
          <w:sz w:val="20"/>
          <w:szCs w:val="20"/>
        </w:rPr>
      </w:pPr>
      <w:r w:rsidRPr="00505081">
        <w:rPr>
          <w:sz w:val="20"/>
          <w:szCs w:val="20"/>
        </w:rPr>
        <w:t>Integración de los resultados producidos por los desarrolladores individuales del equipo de desarrollo para llegar a un sistema ejecutable.</w:t>
      </w:r>
    </w:p>
    <w:p w:rsidR="00F33A53" w:rsidRDefault="00F33A53" w:rsidP="00F33A53">
      <w:pPr>
        <w:jc w:val="both"/>
      </w:pPr>
    </w:p>
    <w:p w:rsidR="00F33A53" w:rsidRDefault="00F33A53" w:rsidP="00F33A53">
      <w:pPr>
        <w:pStyle w:val="Ttulo3"/>
      </w:pPr>
      <w:bookmarkStart w:id="139" w:name="_Toc374291106"/>
      <w:r>
        <w:t>Metodologías individuales</w:t>
      </w:r>
      <w:bookmarkEnd w:id="139"/>
    </w:p>
    <w:p w:rsidR="00F33A53" w:rsidRPr="00597967" w:rsidRDefault="00F33A53" w:rsidP="00597967">
      <w:pPr>
        <w:rPr>
          <w:sz w:val="20"/>
          <w:szCs w:val="20"/>
          <w:lang w:eastAsia="es-UY"/>
        </w:rPr>
      </w:pPr>
      <w:r w:rsidRPr="00597967">
        <w:rPr>
          <w:sz w:val="20"/>
          <w:szCs w:val="20"/>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597967">
        <w:rPr>
          <w:sz w:val="20"/>
          <w:szCs w:val="20"/>
          <w:lang w:eastAsia="es-UY"/>
        </w:rPr>
        <w:t>así</w:t>
      </w:r>
      <w:r w:rsidRPr="00597967">
        <w:rPr>
          <w:sz w:val="20"/>
          <w:szCs w:val="20"/>
          <w:lang w:eastAsia="es-UY"/>
        </w:rPr>
        <w:t xml:space="preserve"> como el entendimiento  del código y adopción de buenas </w:t>
      </w:r>
      <w:r w:rsidR="00227416" w:rsidRPr="00597967">
        <w:rPr>
          <w:sz w:val="20"/>
          <w:szCs w:val="20"/>
          <w:lang w:eastAsia="es-UY"/>
        </w:rPr>
        <w:t>prácticas</w:t>
      </w:r>
      <w:r w:rsidRPr="00597967">
        <w:rPr>
          <w:sz w:val="20"/>
          <w:szCs w:val="20"/>
          <w:lang w:eastAsia="es-UY"/>
        </w:rPr>
        <w:t xml:space="preserve"> por parte todos los miembros del equipo.</w:t>
      </w:r>
    </w:p>
    <w:p w:rsidR="00F33A53" w:rsidRPr="00597967" w:rsidRDefault="00F33A53" w:rsidP="00597967">
      <w:pPr>
        <w:rPr>
          <w:sz w:val="20"/>
          <w:szCs w:val="20"/>
          <w:lang w:eastAsia="es-UY"/>
        </w:rPr>
      </w:pPr>
      <w:r w:rsidRPr="00597967">
        <w:rPr>
          <w:sz w:val="20"/>
          <w:szCs w:val="20"/>
          <w:lang w:eastAsia="es-UY"/>
        </w:rPr>
        <w:t>Durante el desarrollo de la solución en cuestión, el equipo acordó la utilización de la Java CodeConvention de manera de estandarizar nombres de funciones, variables, objetos, entre otros. La documentación de funciones (ya sea encabezados de funciones, y clases como comentarios in-line) fueron determinantes para el correcto funcionamiento del equipo considerando la distribución de responsabilidades abordada.</w:t>
      </w:r>
    </w:p>
    <w:p w:rsidR="00F33A53" w:rsidRDefault="00F33A53" w:rsidP="00F33A53">
      <w:pPr>
        <w:pStyle w:val="Ttulo3"/>
      </w:pPr>
      <w:bookmarkStart w:id="140" w:name="_Toc374291107"/>
      <w:r>
        <w:t>Metodologías de equipo</w:t>
      </w:r>
      <w:bookmarkEnd w:id="140"/>
    </w:p>
    <w:p w:rsidR="00F33A53" w:rsidRPr="00597967" w:rsidRDefault="00F33A53" w:rsidP="00597967">
      <w:pPr>
        <w:pStyle w:val="Textoindependiente"/>
        <w:jc w:val="both"/>
        <w:rPr>
          <w:sz w:val="20"/>
          <w:szCs w:val="20"/>
        </w:rPr>
      </w:pPr>
      <w:r w:rsidRPr="00597967">
        <w:rPr>
          <w:sz w:val="20"/>
          <w:szCs w:val="20"/>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505081" w:rsidRDefault="00F33A53" w:rsidP="00F33A53">
      <w:pPr>
        <w:pStyle w:val="Textoindependiente"/>
        <w:jc w:val="both"/>
        <w:rPr>
          <w:sz w:val="20"/>
          <w:szCs w:val="20"/>
        </w:rPr>
      </w:pPr>
      <w:r w:rsidRPr="00505081">
        <w:rPr>
          <w:sz w:val="20"/>
          <w:szCs w:val="20"/>
        </w:rPr>
        <w:t>En cuanto a la distribución de responsabilidades, se deicidio dividir el desarrollo por módulos detectados durante la etapa de Diseño, estos son Modulo Servidor, Modulo Presentación web y aplicación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Pr="00505081" w:rsidRDefault="00F33A53" w:rsidP="00F33A53">
      <w:pPr>
        <w:jc w:val="both"/>
        <w:rPr>
          <w:sz w:val="20"/>
          <w:szCs w:val="20"/>
        </w:rPr>
      </w:pPr>
      <w:r w:rsidRPr="00505081">
        <w:rPr>
          <w:sz w:val="20"/>
          <w:szCs w:val="20"/>
        </w:rPr>
        <w:t xml:space="preserve">En cuanto a versionado de código refiere, se utilizó el protocolo de versionado </w:t>
      </w:r>
      <w:commentRangeStart w:id="141"/>
      <w:r w:rsidR="00227416" w:rsidRPr="00505081">
        <w:rPr>
          <w:sz w:val="20"/>
          <w:szCs w:val="20"/>
        </w:rPr>
        <w:t>GIT</w:t>
      </w:r>
      <w:commentRangeEnd w:id="141"/>
      <w:r w:rsidR="00227416" w:rsidRPr="00505081">
        <w:rPr>
          <w:rStyle w:val="Refdecomentario"/>
          <w:sz w:val="20"/>
          <w:szCs w:val="20"/>
          <w:lang w:val="es-ES" w:eastAsia="es-ES"/>
        </w:rPr>
        <w:commentReference w:id="141"/>
      </w:r>
      <w:r w:rsidR="00227416" w:rsidRPr="00505081">
        <w:rPr>
          <w:sz w:val="20"/>
          <w:szCs w:val="20"/>
        </w:rPr>
        <w:t>,en</w:t>
      </w:r>
      <w:r w:rsidRPr="00505081">
        <w:rPr>
          <w:sz w:val="20"/>
          <w:szCs w:val="20"/>
        </w:rPr>
        <w:t xml:space="preserve"> particular el repositorio gratuito ofrecido por GitHub, que brinda la posibilidad de almacenar un proyecto de hasta 1gb. Los clientes instalados en los equipos (</w:t>
      </w:r>
      <w:r w:rsidR="00227416" w:rsidRPr="00505081">
        <w:rPr>
          <w:sz w:val="20"/>
          <w:szCs w:val="20"/>
        </w:rPr>
        <w:t>pc’s</w:t>
      </w:r>
      <w:r w:rsidRPr="00505081">
        <w:rPr>
          <w:sz w:val="20"/>
          <w:szCs w:val="20"/>
        </w:rPr>
        <w:t>) de desarrollo contaban tanto con un cliente integrado al IDE de desarrollo como un cliente externo ofrecido por la misma plataforma (</w:t>
      </w:r>
      <w:r w:rsidR="00227416" w:rsidRPr="00505081">
        <w:rPr>
          <w:sz w:val="20"/>
          <w:szCs w:val="20"/>
        </w:rPr>
        <w:t>GitClient</w:t>
      </w:r>
      <w:r w:rsidRPr="00505081">
        <w:rPr>
          <w:sz w:val="20"/>
          <w:szCs w:val="20"/>
        </w:rPr>
        <w:t xml:space="preserve"> v1.8).</w:t>
      </w:r>
    </w:p>
    <w:p w:rsidR="00F33A53" w:rsidRPr="00505081" w:rsidRDefault="00F33A53" w:rsidP="00F33A53">
      <w:r w:rsidRPr="00505081">
        <w:t xml:space="preserve">El seguimiento de incidencias en el transcurso del desarrollo se realizó mediante el módulo de seguimiento de incidencias facilitado por la plataforma GitHub. En el mismo se llevó a cabo el reporte y seguimiento de </w:t>
      </w:r>
      <w:r w:rsidR="00227416" w:rsidRPr="00505081">
        <w:t>incidencias, así</w:t>
      </w:r>
      <w:r w:rsidRPr="00505081">
        <w:t xml:space="preserve"> como </w:t>
      </w:r>
      <w:r w:rsidR="00227416" w:rsidRPr="00505081">
        <w:t>la planificación</w:t>
      </w:r>
      <w:r w:rsidRPr="00505081">
        <w:t xml:space="preserve"> de </w:t>
      </w:r>
      <w:r w:rsidRPr="00505081">
        <w:rPr>
          <w:i/>
        </w:rPr>
        <w:t>Millestones</w:t>
      </w:r>
      <w:r w:rsidRPr="00505081">
        <w:t xml:space="preserve"> o metas.</w:t>
      </w:r>
    </w:p>
    <w:p w:rsidR="00F33A53" w:rsidRPr="00505081" w:rsidRDefault="00F33A53" w:rsidP="00F33A53">
      <w:pPr>
        <w:jc w:val="both"/>
        <w:rPr>
          <w:sz w:val="20"/>
          <w:szCs w:val="20"/>
        </w:rPr>
      </w:pPr>
      <w:r w:rsidRPr="00505081">
        <w:rPr>
          <w:sz w:val="20"/>
          <w:szCs w:val="20"/>
        </w:rPr>
        <w:t xml:space="preserve">Para las liberaciones de versiones parciales estables, se consideró en un comienzo, la posibilidad de implantar la aplicación en un servidor de hosting (como pueden ser JVMHost o Amazon Web Hosting). Por cuestiones económicas, se decidió no hacerlo dado que dichos servicios fluctúan entre los 20 y 27 dólares mensuales (considerando los recursos requeridos para dicha implantación). Como alternativa, se </w:t>
      </w:r>
      <w:r w:rsidRPr="00505081">
        <w:rPr>
          <w:sz w:val="20"/>
          <w:szCs w:val="20"/>
        </w:rPr>
        <w:lastRenderedPageBreak/>
        <w:t xml:space="preserve">utilizaron tags en el repositorio GitHub para cada liberación realizada, y correspondientes </w:t>
      </w:r>
      <w:r w:rsidRPr="00505081">
        <w:rPr>
          <w:i/>
          <w:sz w:val="20"/>
          <w:szCs w:val="20"/>
        </w:rPr>
        <w:t>merges</w:t>
      </w:r>
      <w:r w:rsidRPr="00505081">
        <w:rPr>
          <w:sz w:val="20"/>
          <w:szCs w:val="20"/>
        </w:rPr>
        <w:t xml:space="preserve"> contra la rama </w:t>
      </w:r>
      <w:r w:rsidRPr="00505081">
        <w:rPr>
          <w:i/>
          <w:sz w:val="20"/>
          <w:szCs w:val="20"/>
        </w:rPr>
        <w:t>trunk</w:t>
      </w:r>
      <w:r w:rsidRPr="00505081">
        <w:rPr>
          <w:sz w:val="20"/>
          <w:szCs w:val="20"/>
        </w:rPr>
        <w:t xml:space="preserve">. </w:t>
      </w:r>
    </w:p>
    <w:p w:rsidR="00F33A53" w:rsidRPr="00F31EE7" w:rsidRDefault="00F33A53" w:rsidP="00F33A53">
      <w:pPr>
        <w:rPr>
          <w:rFonts w:asciiTheme="majorHAnsi" w:eastAsiaTheme="majorEastAsia" w:hAnsiTheme="majorHAnsi" w:cstheme="majorBidi"/>
          <w:b/>
          <w:bCs/>
          <w:color w:val="46464A" w:themeColor="text2"/>
          <w:sz w:val="24"/>
        </w:rPr>
      </w:pPr>
    </w:p>
    <w:p w:rsidR="00F33A53" w:rsidRDefault="00F33A53" w:rsidP="00F33A53">
      <w:pPr>
        <w:pStyle w:val="Ttulo3"/>
      </w:pPr>
      <w:bookmarkStart w:id="142" w:name="_Toc374291108"/>
      <w:r>
        <w:t>Entorno de desarrollo</w:t>
      </w:r>
      <w:bookmarkEnd w:id="142"/>
    </w:p>
    <w:p w:rsidR="00F33A53" w:rsidRPr="00505081" w:rsidRDefault="00F33A53" w:rsidP="00F33A53">
      <w:pPr>
        <w:jc w:val="both"/>
        <w:rPr>
          <w:sz w:val="20"/>
          <w:szCs w:val="20"/>
        </w:rPr>
      </w:pPr>
      <w:r w:rsidRPr="00505081">
        <w:rPr>
          <w:sz w:val="20"/>
          <w:szCs w:val="20"/>
        </w:rPr>
        <w:t>Al momento de preparar el ambiente de desarrollo, se optó por:</w:t>
      </w:r>
    </w:p>
    <w:p w:rsidR="00F33A53" w:rsidRPr="00505081" w:rsidRDefault="00F33A53" w:rsidP="00F33A53">
      <w:pPr>
        <w:pStyle w:val="Prrafodelista"/>
        <w:numPr>
          <w:ilvl w:val="0"/>
          <w:numId w:val="18"/>
        </w:numPr>
        <w:jc w:val="both"/>
        <w:rPr>
          <w:sz w:val="20"/>
          <w:szCs w:val="20"/>
        </w:rPr>
      </w:pPr>
      <w:r w:rsidRPr="00505081">
        <w:rPr>
          <w:sz w:val="20"/>
          <w:szCs w:val="20"/>
        </w:rPr>
        <w:t>Eclipse Kepler 4.3 como Entorno integrado de desarrollo. Si bien demostró demandar demasiados recursos, lo compensa con la fácil integración con todas las tecnologías aplicadas, repositorios GIT, entre otros.</w:t>
      </w:r>
    </w:p>
    <w:p w:rsidR="00F33A53" w:rsidRPr="00505081" w:rsidRDefault="00F33A53" w:rsidP="00F33A53">
      <w:pPr>
        <w:pStyle w:val="Prrafodelista"/>
        <w:numPr>
          <w:ilvl w:val="0"/>
          <w:numId w:val="18"/>
        </w:numPr>
        <w:jc w:val="both"/>
        <w:rPr>
          <w:sz w:val="20"/>
          <w:szCs w:val="20"/>
        </w:rPr>
      </w:pPr>
      <w:r w:rsidRPr="00505081">
        <w:rPr>
          <w:sz w:val="20"/>
          <w:szCs w:val="20"/>
        </w:rPr>
        <w:t>ADT (</w:t>
      </w:r>
      <w:r w:rsidR="00227416" w:rsidRPr="00505081">
        <w:rPr>
          <w:sz w:val="20"/>
          <w:szCs w:val="20"/>
        </w:rPr>
        <w:t>Android</w:t>
      </w:r>
      <w:r w:rsidR="00227416">
        <w:rPr>
          <w:sz w:val="20"/>
          <w:szCs w:val="20"/>
        </w:rPr>
        <w:t>d</w:t>
      </w:r>
      <w:r w:rsidR="00227416" w:rsidRPr="00505081">
        <w:rPr>
          <w:sz w:val="20"/>
          <w:szCs w:val="20"/>
        </w:rPr>
        <w:t>evel</w:t>
      </w:r>
      <w:r w:rsidR="00227416">
        <w:rPr>
          <w:sz w:val="20"/>
          <w:szCs w:val="20"/>
        </w:rPr>
        <w:t>o</w:t>
      </w:r>
      <w:r w:rsidR="00227416" w:rsidRPr="00505081">
        <w:rPr>
          <w:sz w:val="20"/>
          <w:szCs w:val="20"/>
        </w:rPr>
        <w:t>per</w:t>
      </w:r>
      <w:r w:rsidRPr="00505081">
        <w:rPr>
          <w:sz w:val="20"/>
          <w:szCs w:val="20"/>
        </w:rPr>
        <w:t xml:space="preserve"> Tools) plugin para eclipse en el caso del desarrollo de la aplicación móvil.</w:t>
      </w:r>
    </w:p>
    <w:p w:rsidR="00F33A53" w:rsidRPr="00505081" w:rsidRDefault="00F33A53" w:rsidP="00F33A53">
      <w:pPr>
        <w:pStyle w:val="Prrafodelista"/>
        <w:numPr>
          <w:ilvl w:val="0"/>
          <w:numId w:val="18"/>
        </w:numPr>
        <w:jc w:val="both"/>
        <w:rPr>
          <w:sz w:val="20"/>
          <w:szCs w:val="20"/>
        </w:rPr>
      </w:pPr>
      <w:r w:rsidRPr="00505081">
        <w:rPr>
          <w:sz w:val="20"/>
          <w:szCs w:val="20"/>
        </w:rPr>
        <w:t xml:space="preserve">Sublime text v3 para el desarrollo del frontend. Esta elección se debe a los bajos recursos consumidos por el mismo y a la no necesidad de compilación (paginas </w:t>
      </w:r>
      <w:r w:rsidR="00227416" w:rsidRPr="00505081">
        <w:rPr>
          <w:sz w:val="20"/>
          <w:szCs w:val="20"/>
        </w:rPr>
        <w:t>HTML</w:t>
      </w:r>
      <w:r w:rsidRPr="00505081">
        <w:rPr>
          <w:sz w:val="20"/>
          <w:szCs w:val="20"/>
        </w:rPr>
        <w:t xml:space="preserve"> y código </w:t>
      </w:r>
      <w:r w:rsidR="00227416" w:rsidRPr="00505081">
        <w:rPr>
          <w:sz w:val="20"/>
          <w:szCs w:val="20"/>
        </w:rPr>
        <w:t>java script</w:t>
      </w:r>
      <w:r w:rsidRPr="00505081">
        <w:rPr>
          <w:sz w:val="20"/>
          <w:szCs w:val="20"/>
        </w:rPr>
        <w:t xml:space="preserve"> conforman al frontend).</w:t>
      </w:r>
    </w:p>
    <w:p w:rsidR="00F33A53" w:rsidRPr="00505081" w:rsidRDefault="00F33A53" w:rsidP="00F33A53">
      <w:pPr>
        <w:pStyle w:val="Prrafodelista"/>
        <w:numPr>
          <w:ilvl w:val="0"/>
          <w:numId w:val="18"/>
        </w:numPr>
        <w:jc w:val="both"/>
        <w:rPr>
          <w:sz w:val="20"/>
          <w:szCs w:val="20"/>
        </w:rPr>
      </w:pPr>
      <w:r w:rsidRPr="00505081">
        <w:rPr>
          <w:sz w:val="20"/>
          <w:szCs w:val="20"/>
        </w:rPr>
        <w:t>Git Cliente 1.8 como cliente de versionado. El repositorio utilizado fue GitHub (cuenta gratuita para desarrolladores, un proyecto hasta 1gb).</w:t>
      </w:r>
    </w:p>
    <w:p w:rsidR="00F33A53" w:rsidRPr="00505081" w:rsidRDefault="00F33A53" w:rsidP="00F33A53">
      <w:pPr>
        <w:pStyle w:val="Prrafodelista"/>
        <w:numPr>
          <w:ilvl w:val="0"/>
          <w:numId w:val="18"/>
        </w:numPr>
        <w:jc w:val="both"/>
        <w:rPr>
          <w:sz w:val="20"/>
          <w:szCs w:val="20"/>
        </w:rPr>
      </w:pPr>
      <w:r w:rsidRPr="00505081">
        <w:rPr>
          <w:sz w:val="20"/>
          <w:szCs w:val="20"/>
        </w:rPr>
        <w:t xml:space="preserve">PgAdmin v1.16 como cliente </w:t>
      </w:r>
      <w:r w:rsidR="00227416" w:rsidRPr="00505081">
        <w:rPr>
          <w:sz w:val="20"/>
          <w:szCs w:val="20"/>
        </w:rPr>
        <w:t>SQL</w:t>
      </w:r>
      <w:r w:rsidRPr="00505081">
        <w:rPr>
          <w:sz w:val="20"/>
          <w:szCs w:val="20"/>
        </w:rPr>
        <w:t>.</w:t>
      </w:r>
    </w:p>
    <w:p w:rsidR="00F33A53" w:rsidRPr="00505081" w:rsidRDefault="00F33A53" w:rsidP="00F33A53">
      <w:pPr>
        <w:pStyle w:val="Prrafodelista"/>
        <w:numPr>
          <w:ilvl w:val="0"/>
          <w:numId w:val="18"/>
        </w:numPr>
        <w:jc w:val="both"/>
        <w:rPr>
          <w:sz w:val="20"/>
          <w:szCs w:val="20"/>
        </w:rPr>
      </w:pPr>
      <w:r w:rsidRPr="00505081">
        <w:rPr>
          <w:sz w:val="20"/>
          <w:szCs w:val="20"/>
        </w:rPr>
        <w:t>Google Chrome (</w:t>
      </w:r>
      <w:r w:rsidR="00227416" w:rsidRPr="00505081">
        <w:rPr>
          <w:sz w:val="20"/>
          <w:szCs w:val="20"/>
        </w:rPr>
        <w:t>ChromeDeveloper</w:t>
      </w:r>
      <w:r w:rsidRPr="00505081">
        <w:rPr>
          <w:sz w:val="20"/>
          <w:szCs w:val="20"/>
        </w:rPr>
        <w:t xml:space="preserve"> Tools) como explorador para testeo de interfaz y lógica de presentación.</w:t>
      </w:r>
    </w:p>
    <w:p w:rsidR="00F33A53" w:rsidRPr="00505081" w:rsidRDefault="00F33A53" w:rsidP="00F33A53">
      <w:pPr>
        <w:pStyle w:val="Prrafodelista"/>
        <w:numPr>
          <w:ilvl w:val="0"/>
          <w:numId w:val="18"/>
        </w:numPr>
        <w:jc w:val="both"/>
        <w:rPr>
          <w:sz w:val="20"/>
          <w:szCs w:val="20"/>
        </w:rPr>
      </w:pPr>
      <w:r w:rsidRPr="00505081">
        <w:rPr>
          <w:sz w:val="20"/>
          <w:szCs w:val="20"/>
        </w:rPr>
        <w:t>Smart Sheet para diagramas de Gantt de planificación.</w:t>
      </w:r>
    </w:p>
    <w:p w:rsidR="00F33A53" w:rsidRDefault="00F33A53" w:rsidP="00F33A53">
      <w:pPr>
        <w:pStyle w:val="Prrafodelista"/>
        <w:numPr>
          <w:ilvl w:val="0"/>
          <w:numId w:val="18"/>
        </w:numPr>
        <w:jc w:val="both"/>
        <w:rPr>
          <w:sz w:val="20"/>
          <w:szCs w:val="20"/>
        </w:rPr>
      </w:pPr>
      <w:r w:rsidRPr="00505081">
        <w:rPr>
          <w:sz w:val="20"/>
          <w:szCs w:val="20"/>
        </w:rPr>
        <w:t>DIA (diseño UML), entre otros.</w:t>
      </w:r>
    </w:p>
    <w:p w:rsidR="00F33A53" w:rsidRPr="00505081" w:rsidRDefault="00F33A53" w:rsidP="00F33A53">
      <w:pPr>
        <w:pStyle w:val="Prrafodelista"/>
        <w:numPr>
          <w:ilvl w:val="0"/>
          <w:numId w:val="18"/>
        </w:numPr>
        <w:jc w:val="both"/>
        <w:rPr>
          <w:sz w:val="20"/>
          <w:szCs w:val="20"/>
        </w:rPr>
      </w:pPr>
      <w:r>
        <w:rPr>
          <w:sz w:val="20"/>
          <w:szCs w:val="20"/>
        </w:rPr>
        <w:t>Visual Paradigm (diseño UML,  Diagrama Entidad – Relación, Diagramas de comunicación).</w:t>
      </w:r>
    </w:p>
    <w:p w:rsidR="00F33A53" w:rsidRPr="00505081" w:rsidRDefault="00F33A53" w:rsidP="00F33A53">
      <w:pPr>
        <w:jc w:val="both"/>
        <w:rPr>
          <w:sz w:val="20"/>
          <w:szCs w:val="20"/>
        </w:rPr>
      </w:pPr>
      <w:r w:rsidRPr="00505081">
        <w:rPr>
          <w:sz w:val="20"/>
          <w:szCs w:val="20"/>
        </w:rPr>
        <w:t xml:space="preserve">Se destacó el software relevante para el proceso de desarrollo, si bien se utilizaron otras herramientas. </w:t>
      </w:r>
    </w:p>
    <w:p w:rsidR="00F33A53" w:rsidRDefault="00F33A53" w:rsidP="00F33A53">
      <w:pPr>
        <w:pStyle w:val="Ttulo3"/>
      </w:pPr>
      <w:bookmarkStart w:id="143" w:name="_Toc374291109"/>
      <w:r>
        <w:t>Entorno de ejecución</w:t>
      </w:r>
      <w:bookmarkEnd w:id="143"/>
    </w:p>
    <w:p w:rsidR="00F33A53" w:rsidRPr="00505081" w:rsidRDefault="00F33A53" w:rsidP="00F33A53">
      <w:pPr>
        <w:jc w:val="both"/>
        <w:rPr>
          <w:sz w:val="20"/>
          <w:szCs w:val="20"/>
        </w:rPr>
      </w:pPr>
      <w:r w:rsidRPr="00505081">
        <w:rPr>
          <w:sz w:val="20"/>
          <w:szCs w:val="20"/>
        </w:rPr>
        <w:t>Para la construcción y ejecución de la solución implementada fueron necesarios:</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La </w:t>
      </w:r>
      <w:r w:rsidRPr="00505081">
        <w:rPr>
          <w:i/>
          <w:sz w:val="20"/>
          <w:szCs w:val="20"/>
        </w:rPr>
        <w:t xml:space="preserve">Java </w:t>
      </w:r>
      <w:r w:rsidR="00227416" w:rsidRPr="00505081">
        <w:rPr>
          <w:i/>
          <w:sz w:val="20"/>
          <w:szCs w:val="20"/>
        </w:rPr>
        <w:t>Development</w:t>
      </w:r>
      <w:r w:rsidRPr="00505081">
        <w:rPr>
          <w:i/>
          <w:sz w:val="20"/>
          <w:szCs w:val="20"/>
        </w:rPr>
        <w:t xml:space="preserve"> Kit</w:t>
      </w:r>
      <w:r w:rsidRPr="00505081">
        <w:rPr>
          <w:sz w:val="20"/>
          <w:szCs w:val="20"/>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505081" w:rsidRDefault="00227416" w:rsidP="00F33A53">
      <w:pPr>
        <w:pStyle w:val="Prrafodelista"/>
        <w:numPr>
          <w:ilvl w:val="0"/>
          <w:numId w:val="19"/>
        </w:numPr>
        <w:jc w:val="both"/>
        <w:rPr>
          <w:i/>
          <w:sz w:val="20"/>
          <w:szCs w:val="20"/>
        </w:rPr>
      </w:pPr>
      <w:r w:rsidRPr="00505081">
        <w:rPr>
          <w:sz w:val="20"/>
          <w:szCs w:val="20"/>
        </w:rPr>
        <w:t>JBossAplication</w:t>
      </w:r>
      <w:r w:rsidR="00F33A53" w:rsidRPr="00505081">
        <w:rPr>
          <w:sz w:val="20"/>
          <w:szCs w:val="20"/>
        </w:rPr>
        <w:t xml:space="preserve"> Server 7.1.1 como </w:t>
      </w:r>
      <w:r w:rsidR="00F33A53" w:rsidRPr="00505081">
        <w:rPr>
          <w:i/>
          <w:sz w:val="20"/>
          <w:szCs w:val="20"/>
        </w:rPr>
        <w:t>EJB Container</w:t>
      </w:r>
      <w:r w:rsidR="00F33A53" w:rsidRPr="00505081">
        <w:rPr>
          <w:sz w:val="20"/>
          <w:szCs w:val="20"/>
        </w:rPr>
        <w:t xml:space="preserve">: requerimiento no funcional, servidor de aplicaciones altamente robusto que implementa </w:t>
      </w:r>
      <w:r w:rsidR="00F33A53" w:rsidRPr="00505081">
        <w:rPr>
          <w:i/>
          <w:sz w:val="20"/>
          <w:szCs w:val="20"/>
        </w:rPr>
        <w:t>Enterprise Java Beans 3.0</w:t>
      </w:r>
      <w:r w:rsidR="00F33A53" w:rsidRPr="00505081">
        <w:rPr>
          <w:sz w:val="20"/>
          <w:szCs w:val="20"/>
        </w:rPr>
        <w:t xml:space="preserve"> y </w:t>
      </w:r>
      <w:r w:rsidR="00F33A53" w:rsidRPr="00505081">
        <w:rPr>
          <w:i/>
          <w:sz w:val="20"/>
          <w:szCs w:val="20"/>
        </w:rPr>
        <w:t>Servlets 2.1</w:t>
      </w:r>
      <w:r w:rsidR="00F33A53" w:rsidRPr="00505081">
        <w:rPr>
          <w:sz w:val="20"/>
          <w:szCs w:val="20"/>
        </w:rPr>
        <w:t xml:space="preserve">. </w:t>
      </w:r>
    </w:p>
    <w:p w:rsidR="00F33A53" w:rsidRPr="00505081" w:rsidRDefault="00227416" w:rsidP="00F33A53">
      <w:pPr>
        <w:pStyle w:val="Prrafodelista"/>
        <w:numPr>
          <w:ilvl w:val="0"/>
          <w:numId w:val="19"/>
        </w:numPr>
        <w:jc w:val="both"/>
        <w:rPr>
          <w:i/>
          <w:sz w:val="20"/>
          <w:szCs w:val="20"/>
        </w:rPr>
      </w:pPr>
      <w:r w:rsidRPr="00505081">
        <w:rPr>
          <w:sz w:val="20"/>
          <w:szCs w:val="20"/>
        </w:rPr>
        <w:t>PostgreSql</w:t>
      </w:r>
      <w:r w:rsidR="00F33A53" w:rsidRPr="00505081">
        <w:rPr>
          <w:sz w:val="20"/>
          <w:szCs w:val="20"/>
        </w:rPr>
        <w:t xml:space="preserve">  9.2 como Manejador de base de datos: no forma parte de </w:t>
      </w:r>
      <w:r w:rsidRPr="00505081">
        <w:rPr>
          <w:sz w:val="20"/>
          <w:szCs w:val="20"/>
        </w:rPr>
        <w:t>los</w:t>
      </w:r>
      <w:r w:rsidR="00F33A53" w:rsidRPr="00505081">
        <w:rPr>
          <w:sz w:val="20"/>
          <w:szCs w:val="20"/>
        </w:rPr>
        <w:t xml:space="preserve">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F33A53" w:rsidRPr="00505081" w:rsidRDefault="00F33A53" w:rsidP="00F33A53">
      <w:pPr>
        <w:pStyle w:val="Prrafodelista"/>
        <w:numPr>
          <w:ilvl w:val="0"/>
          <w:numId w:val="19"/>
        </w:numPr>
        <w:jc w:val="both"/>
        <w:rPr>
          <w:i/>
          <w:sz w:val="20"/>
          <w:szCs w:val="20"/>
        </w:rPr>
      </w:pPr>
      <w:r w:rsidRPr="00505081">
        <w:rPr>
          <w:sz w:val="20"/>
          <w:szCs w:val="20"/>
        </w:rPr>
        <w:t>ADT Plugin para la compilación y generación de ejecutable en el caso de la aplicación móvil.</w:t>
      </w:r>
    </w:p>
    <w:p w:rsidR="00F33A53" w:rsidRPr="00505081" w:rsidRDefault="00F33A53" w:rsidP="00F33A53">
      <w:pPr>
        <w:pStyle w:val="Prrafodelista"/>
        <w:numPr>
          <w:ilvl w:val="0"/>
          <w:numId w:val="19"/>
        </w:numPr>
        <w:jc w:val="both"/>
        <w:rPr>
          <w:i/>
          <w:sz w:val="20"/>
          <w:szCs w:val="20"/>
        </w:rPr>
      </w:pPr>
      <w:r w:rsidRPr="00505081">
        <w:rPr>
          <w:sz w:val="20"/>
          <w:szCs w:val="20"/>
        </w:rPr>
        <w:t>SQLite como manejador de base de datos pa</w:t>
      </w:r>
      <w:r>
        <w:rPr>
          <w:sz w:val="20"/>
          <w:szCs w:val="20"/>
        </w:rPr>
        <w:t xml:space="preserve">ra dispositivos móviles. Android nos provee esta solución como motor de base de datos, también existe un buen </w:t>
      </w:r>
      <w:r w:rsidRPr="00505081">
        <w:rPr>
          <w:sz w:val="20"/>
          <w:szCs w:val="20"/>
        </w:rPr>
        <w:t xml:space="preserve"> nivel de  documentación online.</w:t>
      </w:r>
    </w:p>
    <w:p w:rsidR="00F33A53" w:rsidRPr="00C31845" w:rsidRDefault="00F33A53" w:rsidP="00F33A53">
      <w:pPr>
        <w:pStyle w:val="Ttulo3"/>
      </w:pPr>
      <w:bookmarkStart w:id="144" w:name="_Toc374291110"/>
      <w:r>
        <w:lastRenderedPageBreak/>
        <w:t>Tecnologías aplicadas</w:t>
      </w:r>
      <w:bookmarkEnd w:id="144"/>
    </w:p>
    <w:p w:rsidR="00F33A53" w:rsidRPr="00505081" w:rsidRDefault="00F33A53" w:rsidP="00F33A53">
      <w:pPr>
        <w:pStyle w:val="Textoindependiente"/>
        <w:jc w:val="both"/>
        <w:rPr>
          <w:sz w:val="20"/>
          <w:szCs w:val="20"/>
        </w:rPr>
      </w:pPr>
      <w:r w:rsidRPr="00505081">
        <w:rPr>
          <w:sz w:val="20"/>
          <w:szCs w:val="20"/>
        </w:rPr>
        <w:t>En esta sección se detallarán las tecnologías aplicadas para la resolución de los distintos desafíos que se plantearon en el transcurso de la etapa de implementación, desafíos correspondientes a requisitos no funcionales relevados en la etapa de Análisis.</w:t>
      </w:r>
    </w:p>
    <w:p w:rsidR="00F33A53" w:rsidRPr="00505081" w:rsidRDefault="00F33A53" w:rsidP="00F33A53">
      <w:pPr>
        <w:pStyle w:val="Textoindependiente"/>
        <w:jc w:val="both"/>
        <w:rPr>
          <w:sz w:val="20"/>
          <w:szCs w:val="20"/>
        </w:rPr>
      </w:pPr>
      <w:r w:rsidRPr="00505081">
        <w:rPr>
          <w:sz w:val="20"/>
          <w:szCs w:val="20"/>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F33A53" w:rsidRPr="00505081" w:rsidRDefault="00F33A53" w:rsidP="00F33A53">
      <w:pPr>
        <w:pStyle w:val="Ttulo4"/>
        <w:jc w:val="both"/>
        <w:rPr>
          <w:sz w:val="20"/>
          <w:szCs w:val="20"/>
        </w:rPr>
      </w:pPr>
      <w:r w:rsidRPr="00505081">
        <w:rPr>
          <w:sz w:val="20"/>
          <w:szCs w:val="20"/>
        </w:rPr>
        <w:t>Capa de Persistencia</w:t>
      </w:r>
    </w:p>
    <w:p w:rsidR="00F33A53" w:rsidRPr="00505081" w:rsidRDefault="00F33A53" w:rsidP="00F33A53">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Java Persistence Api en su versión 2.0</w:t>
      </w:r>
      <w:r w:rsidRPr="00505081">
        <w:rPr>
          <w:sz w:val="20"/>
          <w:szCs w:val="20"/>
        </w:rPr>
        <w:t xml:space="preserve">, en particular la implementación utilizada fue Hibernate 4.2.8, última versión estable que soporta la api previamente mencionada. Hibernate agiliza drásticamente el proceso de desarrollo de la aplicación gracias a las características de autogeneración y actualización de tablas de base de datos a partir de clases Java (POJOs) anotadas como </w:t>
      </w:r>
      <w:r w:rsidRPr="00505081">
        <w:rPr>
          <w:i/>
          <w:sz w:val="20"/>
          <w:szCs w:val="20"/>
        </w:rPr>
        <w:t xml:space="preserve">Entities o </w:t>
      </w:r>
      <w:r w:rsidRPr="00505081">
        <w:rPr>
          <w:sz w:val="20"/>
          <w:szCs w:val="20"/>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Default="00F33A53" w:rsidP="00F33A53">
      <w:pPr>
        <w:pStyle w:val="Textoindependiente"/>
      </w:pPr>
      <w:r>
        <w:t xml:space="preserve">Dentro de la capa de persistencia móvil, se diseñó la estructura de la base de datos de manera que permita al usuario acceder a los últimos contenidos vistos, esto fue así teniendo en cuenta el caso que el dispositivo no tenga conexión a </w:t>
      </w:r>
      <w:r w:rsidR="00C13948">
        <w:t>Internet</w:t>
      </w:r>
      <w:r>
        <w:t xml:space="preserve">. A su vez que el dispositivo sea capaz de recordar al último usuario que inicio sección esto permitirá que el usuario no tenga que logrease cada vez que desee acceder a la aplicación. Para realizar esto se utilizó una librería que provee </w:t>
      </w:r>
      <w:r w:rsidR="00227416">
        <w:t>Android (android.database.sqlite)</w:t>
      </w:r>
      <w:r>
        <w:t xml:space="preserve"> la cual nos brinda los métodos necesarios para crear la base de datos, insertar, seleccionar y eliminar registros </w:t>
      </w:r>
      <w:r w:rsidR="00227416">
        <w:t>SQLite</w:t>
      </w:r>
      <w:r>
        <w:t>.</w:t>
      </w:r>
    </w:p>
    <w:p w:rsidR="00F33A53" w:rsidRPr="00404B1C" w:rsidRDefault="00F33A53" w:rsidP="00F33A53">
      <w:pPr>
        <w:pStyle w:val="Textoindependiente"/>
      </w:pPr>
    </w:p>
    <w:p w:rsidR="00F33A53" w:rsidRDefault="00F33A53" w:rsidP="00F33A53">
      <w:pPr>
        <w:pStyle w:val="Ttulo4"/>
      </w:pPr>
      <w:r>
        <w:t>Capa de Negocio</w:t>
      </w:r>
    </w:p>
    <w:p w:rsidR="00F33A53" w:rsidRPr="00505081" w:rsidRDefault="00F33A53" w:rsidP="00F33A53">
      <w:pPr>
        <w:jc w:val="both"/>
        <w:rPr>
          <w:sz w:val="20"/>
          <w:szCs w:val="20"/>
        </w:rPr>
      </w:pPr>
      <w:r w:rsidRPr="00505081">
        <w:rPr>
          <w:sz w:val="20"/>
          <w:szCs w:val="20"/>
        </w:rPr>
        <w:t xml:space="preserve">Como requisito no funcional, se planteó la utilización de </w:t>
      </w:r>
      <w:r w:rsidR="00227416" w:rsidRPr="00505081">
        <w:rPr>
          <w:sz w:val="20"/>
          <w:szCs w:val="20"/>
        </w:rPr>
        <w:t>JBossAplication</w:t>
      </w:r>
      <w:r w:rsidRPr="00505081">
        <w:rPr>
          <w:sz w:val="20"/>
          <w:szCs w:val="20"/>
        </w:rPr>
        <w:t xml:space="preserve"> Server 7.1.1 como servidor de aplicaciones para la solución, el cual tiene soporte para la tecnología EJB (o </w:t>
      </w:r>
      <w:r w:rsidRPr="00505081">
        <w:rPr>
          <w:i/>
          <w:sz w:val="20"/>
          <w:szCs w:val="20"/>
        </w:rPr>
        <w:t>Enterprise Java Beans</w:t>
      </w:r>
      <w:r w:rsidRPr="00505081">
        <w:rPr>
          <w:sz w:val="20"/>
          <w:szCs w:val="20"/>
        </w:rPr>
        <w:t>) para el desarrollo de aplicación empresarial sobre JavaEE. EJB provee soporte para:</w:t>
      </w:r>
    </w:p>
    <w:p w:rsidR="00F33A53" w:rsidRPr="00505081" w:rsidRDefault="00F33A53" w:rsidP="00F33A53">
      <w:pPr>
        <w:pStyle w:val="Prrafodelista"/>
        <w:numPr>
          <w:ilvl w:val="0"/>
          <w:numId w:val="17"/>
        </w:numPr>
        <w:jc w:val="both"/>
        <w:rPr>
          <w:sz w:val="20"/>
          <w:szCs w:val="20"/>
        </w:rPr>
      </w:pPr>
      <w:r w:rsidRPr="00505081">
        <w:rPr>
          <w:sz w:val="20"/>
          <w:szCs w:val="20"/>
        </w:rPr>
        <w:t>Comunicación remota</w:t>
      </w:r>
    </w:p>
    <w:p w:rsidR="00F33A53" w:rsidRPr="00505081" w:rsidRDefault="00F33A53" w:rsidP="00F33A53">
      <w:pPr>
        <w:pStyle w:val="Prrafodelista"/>
        <w:numPr>
          <w:ilvl w:val="0"/>
          <w:numId w:val="17"/>
        </w:numPr>
        <w:jc w:val="both"/>
        <w:rPr>
          <w:sz w:val="20"/>
          <w:szCs w:val="20"/>
        </w:rPr>
      </w:pPr>
      <w:r w:rsidRPr="00505081">
        <w:rPr>
          <w:sz w:val="20"/>
          <w:szCs w:val="20"/>
        </w:rPr>
        <w:t>Manejo de transacciones</w:t>
      </w:r>
    </w:p>
    <w:p w:rsidR="00F33A53" w:rsidRPr="00505081" w:rsidRDefault="00F33A53" w:rsidP="00F33A53">
      <w:pPr>
        <w:pStyle w:val="Prrafodelista"/>
        <w:numPr>
          <w:ilvl w:val="0"/>
          <w:numId w:val="17"/>
        </w:numPr>
        <w:jc w:val="both"/>
        <w:rPr>
          <w:sz w:val="20"/>
          <w:szCs w:val="20"/>
        </w:rPr>
      </w:pPr>
      <w:r w:rsidRPr="00505081">
        <w:rPr>
          <w:sz w:val="20"/>
          <w:szCs w:val="20"/>
        </w:rPr>
        <w:t>Control de concurrencia</w:t>
      </w:r>
    </w:p>
    <w:p w:rsidR="00F33A53" w:rsidRPr="00505081" w:rsidRDefault="00F33A53" w:rsidP="00F33A53">
      <w:pPr>
        <w:pStyle w:val="Prrafodelista"/>
        <w:numPr>
          <w:ilvl w:val="0"/>
          <w:numId w:val="17"/>
        </w:numPr>
        <w:jc w:val="both"/>
        <w:rPr>
          <w:sz w:val="20"/>
          <w:szCs w:val="20"/>
        </w:rPr>
      </w:pPr>
      <w:r w:rsidRPr="00505081">
        <w:rPr>
          <w:sz w:val="20"/>
          <w:szCs w:val="20"/>
        </w:rPr>
        <w:t>Java MessagingSevices</w:t>
      </w:r>
    </w:p>
    <w:p w:rsidR="00F33A53" w:rsidRPr="00505081" w:rsidRDefault="00F33A53" w:rsidP="00F33A53">
      <w:pPr>
        <w:pStyle w:val="Prrafodelista"/>
        <w:numPr>
          <w:ilvl w:val="0"/>
          <w:numId w:val="17"/>
        </w:numPr>
        <w:jc w:val="both"/>
        <w:rPr>
          <w:sz w:val="20"/>
          <w:szCs w:val="20"/>
        </w:rPr>
      </w:pPr>
      <w:r w:rsidRPr="00505081">
        <w:rPr>
          <w:sz w:val="20"/>
          <w:szCs w:val="20"/>
        </w:rPr>
        <w:t>Servicio de Nombres de Directorio (o JNDI)</w:t>
      </w:r>
    </w:p>
    <w:p w:rsidR="00F33A53" w:rsidRPr="00505081" w:rsidRDefault="00F33A53" w:rsidP="00F33A53">
      <w:pPr>
        <w:pStyle w:val="Prrafodelista"/>
        <w:numPr>
          <w:ilvl w:val="0"/>
          <w:numId w:val="17"/>
        </w:numPr>
        <w:jc w:val="both"/>
        <w:rPr>
          <w:sz w:val="20"/>
          <w:szCs w:val="20"/>
        </w:rPr>
      </w:pPr>
      <w:r w:rsidRPr="00505081">
        <w:rPr>
          <w:sz w:val="20"/>
          <w:szCs w:val="20"/>
        </w:rPr>
        <w:t>Seguridad</w:t>
      </w:r>
    </w:p>
    <w:p w:rsidR="00F33A53" w:rsidRDefault="00F33A53" w:rsidP="00F33A53">
      <w:pPr>
        <w:tabs>
          <w:tab w:val="left" w:pos="1708"/>
        </w:tabs>
        <w:jc w:val="both"/>
        <w:rPr>
          <w:sz w:val="20"/>
          <w:szCs w:val="20"/>
        </w:rPr>
      </w:pPr>
      <w:r w:rsidRPr="00505081">
        <w:rPr>
          <w:sz w:val="20"/>
          <w:szCs w:val="20"/>
        </w:rPr>
        <w:t>Entre otros.</w:t>
      </w:r>
    </w:p>
    <w:p w:rsidR="00F33A53" w:rsidRPr="00505081" w:rsidRDefault="00F33A53" w:rsidP="00F33A53">
      <w:pPr>
        <w:tabs>
          <w:tab w:val="left" w:pos="1708"/>
        </w:tabs>
        <w:jc w:val="both"/>
        <w:rPr>
          <w:sz w:val="20"/>
          <w:szCs w:val="20"/>
        </w:rPr>
      </w:pPr>
      <w:r>
        <w:rPr>
          <w:sz w:val="20"/>
          <w:szCs w:val="20"/>
        </w:rPr>
        <w:t xml:space="preserve">La solución de Android permite relacionar la presentación o vistas que están expresadas mediante un archivo XML a una clase java que se extiende de una </w:t>
      </w:r>
      <w:r w:rsidR="00227416">
        <w:rPr>
          <w:sz w:val="20"/>
          <w:szCs w:val="20"/>
        </w:rPr>
        <w:t>actividad (android.app.Activity)</w:t>
      </w:r>
      <w:r>
        <w:rPr>
          <w:sz w:val="20"/>
          <w:szCs w:val="20"/>
        </w:rPr>
        <w:t>, aquí se encuentran todos los métodos para interpretar y resolver los pedidos del usuario.</w:t>
      </w:r>
    </w:p>
    <w:p w:rsidR="00F33A53" w:rsidRDefault="00F33A53" w:rsidP="00F33A53">
      <w:pPr>
        <w:pStyle w:val="Ttulo4"/>
      </w:pPr>
      <w:r>
        <w:lastRenderedPageBreak/>
        <w:t>Capa de Servicios</w:t>
      </w:r>
    </w:p>
    <w:p w:rsidR="00F33A53" w:rsidRPr="00505081" w:rsidRDefault="00F33A53" w:rsidP="00F33A53">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RepresentationalState Transfer</w:t>
      </w:r>
      <w:r w:rsidRPr="00505081">
        <w:rPr>
          <w:sz w:val="20"/>
          <w:szCs w:val="20"/>
        </w:rPr>
        <w:t>) para la transferencia de mensajes por parte de la capa previamente mencionada.  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Default="00F33A53" w:rsidP="00F33A53">
      <w:pPr>
        <w:jc w:val="both"/>
        <w:rPr>
          <w:sz w:val="20"/>
          <w:szCs w:val="20"/>
        </w:rPr>
      </w:pPr>
      <w:r w:rsidRPr="00505081">
        <w:rPr>
          <w:sz w:val="20"/>
          <w:szCs w:val="20"/>
        </w:rPr>
        <w:t xml:space="preserve">Para el manejo de la información (input y output) manejada por los webservices en formato </w:t>
      </w:r>
      <w:r w:rsidR="0054268A" w:rsidRPr="00505081">
        <w:rPr>
          <w:sz w:val="20"/>
          <w:szCs w:val="20"/>
        </w:rPr>
        <w:t>JSon</w:t>
      </w:r>
      <w:r w:rsidRPr="00505081">
        <w:rPr>
          <w:sz w:val="20"/>
          <w:szCs w:val="20"/>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Default="00F33A53" w:rsidP="00F33A53">
      <w:pPr>
        <w:rPr>
          <w:sz w:val="20"/>
          <w:szCs w:val="20"/>
        </w:rPr>
      </w:pPr>
      <w:r>
        <w:rPr>
          <w:sz w:val="20"/>
          <w:szCs w:val="20"/>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Default="00F33A53" w:rsidP="00F33A53">
      <w:pPr>
        <w:pStyle w:val="Prrafodelista"/>
        <w:numPr>
          <w:ilvl w:val="0"/>
          <w:numId w:val="20"/>
        </w:numPr>
      </w:pPr>
      <w:r>
        <w:t xml:space="preserve">org.apache: Proporciona los métodos necesarios para invocar la ejecución del </w:t>
      </w:r>
      <w:r w:rsidR="00227416">
        <w:t>webservice</w:t>
      </w:r>
      <w:r w:rsidR="0054268A">
        <w:t>Rest</w:t>
      </w:r>
      <w:r>
        <w:t>.</w:t>
      </w:r>
    </w:p>
    <w:p w:rsidR="00F33A53" w:rsidRPr="00F33A53" w:rsidRDefault="00F33A53" w:rsidP="00F33A53">
      <w:pPr>
        <w:pStyle w:val="Prrafodelista"/>
        <w:numPr>
          <w:ilvl w:val="0"/>
          <w:numId w:val="20"/>
        </w:numPr>
      </w:pPr>
      <w:r>
        <w:t xml:space="preserve">org.json: Proporciona los métodos necesarios para parsear  la respuesta string a objetos </w:t>
      </w:r>
      <w:r w:rsidR="00227416">
        <w:t>JSon.</w:t>
      </w:r>
    </w:p>
    <w:p w:rsidR="000702F1" w:rsidRDefault="000702F1" w:rsidP="000702F1">
      <w:pPr>
        <w:pStyle w:val="Encabezado4"/>
      </w:pPr>
      <w:r>
        <w:t>Capa de Presentaci</w:t>
      </w:r>
      <w:r>
        <w:t>ó</w:t>
      </w:r>
      <w:r>
        <w:t>n</w:t>
      </w:r>
    </w:p>
    <w:p w:rsidR="000702F1" w:rsidRDefault="000702F1" w:rsidP="000702F1">
      <w:pPr>
        <w:pStyle w:val="Estilopredeterminado"/>
        <w:jc w:val="both"/>
        <w:rPr>
          <w:rFonts w:cstheme="minorBidi"/>
          <w:szCs w:val="24"/>
        </w:rPr>
      </w:pPr>
      <w:r>
        <w:rPr>
          <w:rFonts w:cstheme="minorBidi"/>
          <w:sz w:val="20"/>
          <w:szCs w:val="24"/>
        </w:rPr>
        <w:t xml:space="preserve">Dado el abordaje tomado para la implementación de la presentación, esta sección se divide según el Modulo de la aplicación que se trate; los mismos son Backend o Módulo de administración y </w:t>
      </w:r>
      <w:r w:rsidR="00227416">
        <w:rPr>
          <w:rFonts w:cstheme="minorBidi"/>
          <w:sz w:val="20"/>
          <w:szCs w:val="24"/>
        </w:rPr>
        <w:t>Frontend</w:t>
      </w:r>
      <w:r>
        <w:rPr>
          <w:rFonts w:cstheme="minorBidi"/>
          <w:sz w:val="20"/>
          <w:szCs w:val="24"/>
        </w:rPr>
        <w:t>. A modo de aclaración, dicho criterio se tomo por las diferentes tecnologías aplicadas para la resolución de cada caso.</w:t>
      </w:r>
    </w:p>
    <w:p w:rsidR="000702F1" w:rsidRDefault="000702F1" w:rsidP="000702F1">
      <w:pPr>
        <w:pStyle w:val="Estilopredeterminado"/>
        <w:jc w:val="both"/>
        <w:rPr>
          <w:rFonts w:cstheme="minorBidi"/>
          <w:sz w:val="20"/>
          <w:szCs w:val="24"/>
        </w:rPr>
      </w:pPr>
      <w:r>
        <w:rPr>
          <w:rFonts w:cstheme="minorBidi"/>
          <w:sz w:val="20"/>
          <w:szCs w:val="24"/>
        </w:rPr>
        <w:t xml:space="preserve">La presentación del modulo de Backend (o Modulo de Administración) fue implementada mayoritariamente con paginas xhtml y ManagedBeans, componentes facilitados por la librería JSF (o </w:t>
      </w:r>
      <w:r>
        <w:rPr>
          <w:rFonts w:cstheme="minorBidi"/>
          <w:i/>
          <w:sz w:val="20"/>
          <w:szCs w:val="24"/>
        </w:rPr>
        <w:t>Java Server Faces</w:t>
      </w:r>
      <w:r>
        <w:rPr>
          <w:rFonts w:cstheme="minorBidi"/>
          <w:sz w:val="20"/>
          <w:szCs w:val="24"/>
        </w:rPr>
        <w:t>) en su versión 2.1. Dicha librería, se caracteriza por agilizar poderosamente el proceso de desarrollo de las vistas de la aplicación, tarea que por lo general insume más tiempo que el desarrollo de la lógica de negocio propiamente dicha.</w:t>
      </w:r>
    </w:p>
    <w:p w:rsidR="00F33A53" w:rsidRDefault="00F33A53" w:rsidP="000702F1">
      <w:pPr>
        <w:pStyle w:val="Estilopredeterminado"/>
        <w:jc w:val="both"/>
        <w:rPr>
          <w:rFonts w:cstheme="minorBidi"/>
          <w:szCs w:val="24"/>
        </w:rPr>
      </w:pPr>
    </w:p>
    <w:p w:rsidR="000702F1" w:rsidRDefault="000702F1" w:rsidP="000702F1">
      <w:pPr>
        <w:pStyle w:val="Estilopredeterminado"/>
        <w:jc w:val="both"/>
        <w:rPr>
          <w:rFonts w:cstheme="minorBidi"/>
          <w:sz w:val="20"/>
          <w:szCs w:val="24"/>
        </w:rPr>
      </w:pPr>
      <w:r>
        <w:rPr>
          <w:rFonts w:cstheme="minorBidi"/>
          <w:sz w:val="20"/>
          <w:szCs w:val="24"/>
        </w:rPr>
        <w:t xml:space="preserve">El </w:t>
      </w:r>
      <w:r w:rsidR="00227416">
        <w:rPr>
          <w:rFonts w:cstheme="minorBidi"/>
          <w:sz w:val="20"/>
          <w:szCs w:val="24"/>
        </w:rPr>
        <w:t>Frontend</w:t>
      </w:r>
      <w:r>
        <w:rPr>
          <w:rFonts w:cstheme="minorBidi"/>
          <w:sz w:val="20"/>
          <w:szCs w:val="24"/>
        </w:rPr>
        <w:t xml:space="preserve"> en contrapartida, se conforma por páginas </w:t>
      </w:r>
      <w:r w:rsidR="00227416">
        <w:rPr>
          <w:rFonts w:cstheme="minorBidi"/>
          <w:sz w:val="20"/>
          <w:szCs w:val="24"/>
        </w:rPr>
        <w:t>HTML</w:t>
      </w:r>
      <w:r>
        <w:rPr>
          <w:rFonts w:cstheme="minorBidi"/>
          <w:sz w:val="20"/>
          <w:szCs w:val="24"/>
        </w:rPr>
        <w:t xml:space="preserve"> y lógica de presentación implementada con </w:t>
      </w:r>
      <w:r w:rsidR="00227416">
        <w:rPr>
          <w:rFonts w:cstheme="minorBidi"/>
          <w:sz w:val="20"/>
          <w:szCs w:val="24"/>
        </w:rPr>
        <w:t>java script</w:t>
      </w:r>
      <w:r>
        <w:rPr>
          <w:rFonts w:cstheme="minorBidi"/>
          <w:sz w:val="20"/>
          <w:szCs w:val="24"/>
        </w:rPr>
        <w:t xml:space="preserve"> (utilizando tanto el lenguaje nativo como </w:t>
      </w:r>
      <w:r w:rsidR="00C00594">
        <w:rPr>
          <w:rFonts w:cstheme="minorBidi"/>
          <w:sz w:val="20"/>
          <w:szCs w:val="24"/>
        </w:rPr>
        <w:t xml:space="preserve">la librería </w:t>
      </w:r>
      <w:r>
        <w:rPr>
          <w:rFonts w:cstheme="minorBidi"/>
          <w:sz w:val="20"/>
          <w:szCs w:val="24"/>
        </w:rPr>
        <w:t>JQuery en su versión 1.10.2)</w:t>
      </w:r>
      <w:r w:rsidR="007E4829">
        <w:rPr>
          <w:rFonts w:cstheme="minorBidi"/>
          <w:sz w:val="20"/>
          <w:szCs w:val="24"/>
        </w:rPr>
        <w:t>, parael manejo de estilos y características responsivas se utilizo</w:t>
      </w:r>
      <w:r>
        <w:rPr>
          <w:rFonts w:cstheme="minorBidi"/>
          <w:sz w:val="20"/>
          <w:szCs w:val="24"/>
        </w:rPr>
        <w:t xml:space="preserve"> la libreríaBootstrap 3.0 </w:t>
      </w:r>
      <w:r w:rsidR="007E4829">
        <w:rPr>
          <w:rFonts w:cstheme="minorBidi"/>
          <w:sz w:val="20"/>
          <w:szCs w:val="24"/>
        </w:rPr>
        <w:t>siendo la misma complementada con CSS3</w:t>
      </w:r>
      <w:r>
        <w:rPr>
          <w:rFonts w:cstheme="minorBidi"/>
          <w:sz w:val="20"/>
          <w:szCs w:val="24"/>
        </w:rPr>
        <w:t xml:space="preserve">. </w:t>
      </w:r>
      <w:r w:rsidR="00C00594">
        <w:rPr>
          <w:rFonts w:cstheme="minorBidi"/>
          <w:sz w:val="20"/>
          <w:szCs w:val="24"/>
        </w:rPr>
        <w:t>También</w:t>
      </w:r>
      <w:r>
        <w:rPr>
          <w:rFonts w:cstheme="minorBidi"/>
          <w:sz w:val="20"/>
          <w:szCs w:val="24"/>
        </w:rPr>
        <w:t xml:space="preserve"> se utiliza HTML5 para almacenamiento de información en el navegador del cliente (</w:t>
      </w:r>
      <w:r w:rsidR="00C00594">
        <w:rPr>
          <w:rFonts w:cstheme="minorBidi"/>
          <w:sz w:val="20"/>
          <w:szCs w:val="24"/>
        </w:rPr>
        <w:t>Local Storage</w:t>
      </w:r>
      <w:r>
        <w:rPr>
          <w:rFonts w:cstheme="minorBidi"/>
          <w:sz w:val="20"/>
          <w:szCs w:val="24"/>
        </w:rPr>
        <w:t>)</w:t>
      </w:r>
      <w:r w:rsidR="007E4829">
        <w:rPr>
          <w:rFonts w:cstheme="minorBidi"/>
          <w:sz w:val="20"/>
          <w:szCs w:val="24"/>
        </w:rPr>
        <w:t>.</w:t>
      </w:r>
    </w:p>
    <w:p w:rsidR="00F33A53" w:rsidRPr="00505081" w:rsidRDefault="00F33A53" w:rsidP="00F33A53">
      <w:pPr>
        <w:tabs>
          <w:tab w:val="left" w:pos="1708"/>
        </w:tabs>
        <w:jc w:val="both"/>
        <w:rPr>
          <w:sz w:val="20"/>
          <w:szCs w:val="20"/>
        </w:rPr>
      </w:pPr>
      <w:r>
        <w:rPr>
          <w:sz w:val="20"/>
          <w:szCs w:val="20"/>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w:t>
      </w:r>
      <w:r w:rsidR="00227416">
        <w:rPr>
          <w:sz w:val="20"/>
          <w:szCs w:val="20"/>
        </w:rPr>
        <w:t>(Surface</w:t>
      </w:r>
      <w:r>
        <w:rPr>
          <w:sz w:val="20"/>
          <w:szCs w:val="20"/>
        </w:rPr>
        <w:t xml:space="preserve"> Manager). </w:t>
      </w:r>
    </w:p>
    <w:p w:rsidR="00F33A53" w:rsidRPr="001209F8" w:rsidRDefault="00F33A53" w:rsidP="00F33A53">
      <w:pPr>
        <w:pStyle w:val="Ttulo4"/>
      </w:pPr>
      <w:r>
        <w:lastRenderedPageBreak/>
        <w:t>Seguridad</w:t>
      </w:r>
    </w:p>
    <w:p w:rsidR="00F33A53" w:rsidRPr="00505081" w:rsidRDefault="00F33A53" w:rsidP="00F33A53">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F33A53" w:rsidRPr="00505081" w:rsidRDefault="00F33A53" w:rsidP="00F33A53">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Navegabilidad entre paginas utilizando controles externos a la aplicación (por ej. tipiar la url en el </w:t>
      </w:r>
      <w:r w:rsidR="00227416" w:rsidRPr="00505081">
        <w:rPr>
          <w:sz w:val="20"/>
          <w:szCs w:val="20"/>
        </w:rPr>
        <w:t>browser</w:t>
      </w:r>
      <w:r w:rsidRPr="00505081">
        <w:rPr>
          <w:sz w:val="20"/>
          <w:szCs w:val="20"/>
        </w:rPr>
        <w:t>).</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Inyección </w:t>
      </w:r>
      <w:r w:rsidR="00227416" w:rsidRPr="00505081">
        <w:rPr>
          <w:sz w:val="20"/>
          <w:szCs w:val="20"/>
        </w:rPr>
        <w:t>SQL</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Consumir web </w:t>
      </w:r>
      <w:r w:rsidR="0054268A" w:rsidRPr="00505081">
        <w:rPr>
          <w:sz w:val="20"/>
          <w:szCs w:val="20"/>
        </w:rPr>
        <w:t>ServicesRest</w:t>
      </w:r>
      <w:r w:rsidRPr="00505081">
        <w:rPr>
          <w:sz w:val="20"/>
          <w:szCs w:val="20"/>
        </w:rPr>
        <w:t xml:space="preserve"> expuestos por el servidor sin permisos correspondientes.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F33A53" w:rsidRPr="00505081" w:rsidRDefault="00F33A53" w:rsidP="00F33A53">
      <w:pPr>
        <w:jc w:val="both"/>
        <w:rPr>
          <w:sz w:val="20"/>
          <w:szCs w:val="20"/>
        </w:rPr>
      </w:pPr>
      <w:r w:rsidRPr="00505081">
        <w:rPr>
          <w:sz w:val="20"/>
          <w:szCs w:val="20"/>
        </w:rPr>
        <w:t>Como contrapartida a cada riesgo de seguridad, se presentan a continuación los métodos abordados para solucionarlos.</w:t>
      </w:r>
    </w:p>
    <w:p w:rsidR="00F33A53" w:rsidRPr="00505081" w:rsidRDefault="00F33A53" w:rsidP="00F33A53">
      <w:pPr>
        <w:pStyle w:val="Prrafodelista"/>
        <w:numPr>
          <w:ilvl w:val="0"/>
          <w:numId w:val="22"/>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páginas utilizando controles externos a la aplicación, se decidió la implementación de un Filtro de </w:t>
      </w:r>
      <w:r w:rsidR="00227416" w:rsidRPr="00505081">
        <w:rPr>
          <w:sz w:val="20"/>
          <w:szCs w:val="20"/>
        </w:rPr>
        <w:t>Autenticación</w:t>
      </w:r>
      <w:r w:rsidRPr="00505081">
        <w:rPr>
          <w:sz w:val="20"/>
          <w:szCs w:val="20"/>
        </w:rPr>
        <w:t>, el cual captura cada una de las peticiones realizadas al servidor y controla que el rol correspondiente al usuario logueado tenga permiso sobre dicha funcionalidad.</w:t>
      </w:r>
    </w:p>
    <w:p w:rsidR="00F33A53" w:rsidRPr="00505081" w:rsidRDefault="00F33A53" w:rsidP="00F33A53">
      <w:pPr>
        <w:pStyle w:val="Prrafodelista"/>
        <w:jc w:val="both"/>
        <w:rPr>
          <w:sz w:val="20"/>
          <w:szCs w:val="20"/>
        </w:rPr>
      </w:pPr>
      <w:r w:rsidRPr="00505081">
        <w:rPr>
          <w:sz w:val="20"/>
          <w:szCs w:val="20"/>
        </w:rPr>
        <w:t>Nota: se debieron añadir excepciones a los controles realizados, por ejemplo, caso de recursos estáticos, funcionalidades públicas, entro otros.</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inyección </w:t>
      </w:r>
      <w:r w:rsidR="00227416" w:rsidRPr="00505081">
        <w:rPr>
          <w:sz w:val="20"/>
          <w:szCs w:val="20"/>
        </w:rPr>
        <w:t>SQL</w:t>
      </w:r>
      <w:r w:rsidRPr="00505081">
        <w:rPr>
          <w:sz w:val="20"/>
          <w:szCs w:val="20"/>
        </w:rPr>
        <w:t xml:space="preserve"> está solucionado en la </w:t>
      </w:r>
      <w:r w:rsidRPr="00505081">
        <w:rPr>
          <w:i/>
          <w:sz w:val="20"/>
          <w:szCs w:val="20"/>
        </w:rPr>
        <w:t>Java Persistence Api</w:t>
      </w:r>
      <w:r w:rsidRPr="00505081">
        <w:rPr>
          <w:sz w:val="20"/>
          <w:szCs w:val="20"/>
        </w:rPr>
        <w:t xml:space="preserve"> siempre que se implemente de manera correcta (esto es utilizando parámetros para consultas jpql y no creando las consultas dinámicamente con valores de condición </w:t>
      </w:r>
      <w:r w:rsidRPr="00505081">
        <w:rPr>
          <w:i/>
          <w:sz w:val="20"/>
          <w:szCs w:val="20"/>
        </w:rPr>
        <w:t>inline</w:t>
      </w:r>
      <w:r w:rsidRPr="00505081">
        <w:rPr>
          <w:sz w:val="20"/>
          <w:szCs w:val="20"/>
        </w:rPr>
        <w:t>.</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los web </w:t>
      </w:r>
      <w:r w:rsidR="0054268A" w:rsidRPr="00505081">
        <w:rPr>
          <w:sz w:val="20"/>
          <w:szCs w:val="20"/>
        </w:rPr>
        <w:t>ServicesRest</w:t>
      </w:r>
      <w:r w:rsidRPr="00505081">
        <w:rPr>
          <w:sz w:val="20"/>
          <w:szCs w:val="20"/>
        </w:rPr>
        <w:t xml:space="preserve"> expuestos por el servidor, se optó por configurarlos en el archivo </w:t>
      </w:r>
      <w:r w:rsidRPr="00505081">
        <w:rPr>
          <w:i/>
          <w:sz w:val="20"/>
          <w:szCs w:val="20"/>
        </w:rPr>
        <w:t>web.xml</w:t>
      </w:r>
      <w:r w:rsidRPr="00505081">
        <w:rPr>
          <w:sz w:val="20"/>
          <w:szCs w:val="20"/>
        </w:rPr>
        <w:t xml:space="preserve">  como</w:t>
      </w:r>
      <w:r>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227416" w:rsidRPr="00505081">
        <w:rPr>
          <w:sz w:val="20"/>
          <w:szCs w:val="20"/>
        </w:rPr>
        <w:t>control</w:t>
      </w:r>
      <w:r w:rsidR="00227416">
        <w:rPr>
          <w:sz w:val="20"/>
          <w:szCs w:val="20"/>
        </w:rPr>
        <w:t xml:space="preserve"> de</w:t>
      </w:r>
      <w:r w:rsidRPr="00505081">
        <w:rPr>
          <w:sz w:val="20"/>
          <w:szCs w:val="20"/>
        </w:rPr>
        <w:t xml:space="preserve"> permisos rol-funcionalidad a nivel de capa de servicios, corroborando que el </w:t>
      </w:r>
      <w:r w:rsidR="00227416" w:rsidRPr="00505081">
        <w:rPr>
          <w:sz w:val="20"/>
          <w:szCs w:val="20"/>
        </w:rPr>
        <w:t>usuario</w:t>
      </w:r>
      <w:r w:rsidRPr="00505081">
        <w:rPr>
          <w:sz w:val="20"/>
          <w:szCs w:val="20"/>
        </w:rPr>
        <w:t xml:space="preserve"> consumidor efectivamente tenga permisos sobre la funcionalidad en cuestión.</w:t>
      </w:r>
    </w:p>
    <w:p w:rsidR="00F33A53" w:rsidRPr="00505081" w:rsidRDefault="00F33A53" w:rsidP="00F33A53">
      <w:pPr>
        <w:pStyle w:val="Prrafodelista"/>
        <w:numPr>
          <w:ilvl w:val="0"/>
          <w:numId w:val="22"/>
        </w:numPr>
        <w:jc w:val="both"/>
        <w:rPr>
          <w:sz w:val="20"/>
          <w:szCs w:val="20"/>
        </w:rPr>
      </w:pPr>
      <w:r w:rsidRPr="00505081">
        <w:rPr>
          <w:sz w:val="20"/>
          <w:szCs w:val="20"/>
        </w:rPr>
        <w:t>Con la finalidad de mantener la estructura interna del servidor lo más protegida posible, se implementó un sistema de encriptación-</w:t>
      </w:r>
      <w:r w:rsidR="00227416" w:rsidRPr="00505081">
        <w:rPr>
          <w:sz w:val="20"/>
          <w:szCs w:val="20"/>
        </w:rPr>
        <w:t>des encriptac</w:t>
      </w:r>
      <w:r w:rsidR="00227416">
        <w:rPr>
          <w:sz w:val="20"/>
          <w:szCs w:val="20"/>
        </w:rPr>
        <w:t>i</w:t>
      </w:r>
      <w:r w:rsidR="00227416" w:rsidRPr="00505081">
        <w:rPr>
          <w:sz w:val="20"/>
          <w:szCs w:val="20"/>
        </w:rPr>
        <w:t>ón</w:t>
      </w:r>
      <w:r w:rsidRPr="00505081">
        <w:rPr>
          <w:sz w:val="20"/>
          <w:szCs w:val="20"/>
        </w:rPr>
        <w:t xml:space="preserve"> a partir de una clave privada. Con esto se asegura que, tanto la información de rutas de sistema de archivos almacenada en base de datos, como rutas enviadas al cliente no sean evidentes. Son los </w:t>
      </w:r>
      <w:r w:rsidR="00227416" w:rsidRPr="00505081">
        <w:rPr>
          <w:sz w:val="20"/>
          <w:szCs w:val="20"/>
        </w:rPr>
        <w:t>Servlets</w:t>
      </w:r>
      <w:r w:rsidRPr="00505081">
        <w:rPr>
          <w:sz w:val="20"/>
          <w:szCs w:val="20"/>
        </w:rPr>
        <w:t xml:space="preserve"> de respuesta de archivos quienes tienen la responsabilidad de interpretar la información codificada y responder con la información correcta.</w:t>
      </w:r>
    </w:p>
    <w:p w:rsidR="00F33A53" w:rsidRPr="00505081" w:rsidRDefault="00F33A53" w:rsidP="00F33A53">
      <w:pPr>
        <w:pStyle w:val="Prrafodelista"/>
        <w:numPr>
          <w:ilvl w:val="0"/>
          <w:numId w:val="22"/>
        </w:numPr>
        <w:jc w:val="both"/>
        <w:rPr>
          <w:sz w:val="20"/>
          <w:szCs w:val="20"/>
        </w:rPr>
      </w:pPr>
      <w:r w:rsidRPr="00505081">
        <w:rPr>
          <w:sz w:val="20"/>
          <w:szCs w:val="20"/>
        </w:rPr>
        <w:t xml:space="preserve">Las contraseñas de los usuarios del sistema actualmente se están almacenando </w:t>
      </w:r>
      <w:r w:rsidR="00227416" w:rsidRPr="00505081">
        <w:rPr>
          <w:sz w:val="20"/>
          <w:szCs w:val="20"/>
        </w:rPr>
        <w:t>encriptados</w:t>
      </w:r>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F33A53" w:rsidRPr="00557D6A" w:rsidRDefault="00F33A53" w:rsidP="00F33A53">
      <w:pPr>
        <w:rPr>
          <w:sz w:val="20"/>
          <w:szCs w:val="20"/>
        </w:rPr>
      </w:pPr>
      <w:r w:rsidRPr="00971D53">
        <w:rPr>
          <w:sz w:val="20"/>
          <w:szCs w:val="20"/>
        </w:rPr>
        <w:t>Como punto final</w:t>
      </w:r>
      <w:r>
        <w:rPr>
          <w:sz w:val="20"/>
          <w:szCs w:val="20"/>
        </w:rPr>
        <w:t xml:space="preserve"> de la presente sección, se destaca la utilización de HTTPS (o HTTP Secure) para la conexión cliente-servidor. Ésta configuración se realizó a nivel de servidor de aplicación JBossAplicationServer utilizando un certificado generado a partir de la herramienta </w:t>
      </w:r>
      <w:r>
        <w:rPr>
          <w:i/>
          <w:sz w:val="20"/>
          <w:szCs w:val="20"/>
        </w:rPr>
        <w:t>keytool</w:t>
      </w:r>
      <w:r>
        <w:rPr>
          <w:sz w:val="20"/>
          <w:szCs w:val="20"/>
        </w:rPr>
        <w:t xml:space="preserve"> provista por </w:t>
      </w:r>
      <w:r>
        <w:rPr>
          <w:sz w:val="20"/>
          <w:szCs w:val="20"/>
        </w:rPr>
        <w:lastRenderedPageBreak/>
        <w:t xml:space="preserve">la </w:t>
      </w:r>
      <w:r>
        <w:rPr>
          <w:i/>
          <w:sz w:val="20"/>
          <w:szCs w:val="20"/>
        </w:rPr>
        <w:t>Java Development Kit</w:t>
      </w:r>
      <w:r>
        <w:rPr>
          <w:sz w:val="20"/>
          <w:szCs w:val="20"/>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45" w:name="_Toc374291111"/>
      <w:r>
        <w:t>Planificación</w:t>
      </w:r>
      <w:bookmarkEnd w:id="145"/>
    </w:p>
    <w:p w:rsidR="001529E4" w:rsidRPr="00FA5B5B" w:rsidRDefault="001529E4" w:rsidP="001529E4">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1529E4">
      <w:pPr>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1529E4" w:rsidP="001529E4">
      <w:r>
        <w:rPr>
          <w:noProof/>
          <w:lang w:val="es-ES" w:eastAsia="es-ES"/>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970E4F" w:rsidRDefault="001529E4" w:rsidP="001529E4">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 w:eastAsia="es-ES"/>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1529E4">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1529E4" w:rsidP="001529E4">
      <w:pPr>
        <w:jc w:val="center"/>
        <w:rPr>
          <w:sz w:val="20"/>
          <w:szCs w:val="20"/>
        </w:rPr>
      </w:pPr>
      <w:r>
        <w:rPr>
          <w:noProof/>
          <w:sz w:val="20"/>
          <w:szCs w:val="20"/>
          <w:lang w:val="es-ES" w:eastAsia="es-ES"/>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B65093">
      <w:pPr>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1529E4" w:rsidP="001529E4">
      <w:pPr>
        <w:jc w:val="center"/>
        <w:rPr>
          <w:sz w:val="20"/>
          <w:szCs w:val="20"/>
        </w:rPr>
      </w:pPr>
      <w:r>
        <w:rPr>
          <w:noProof/>
          <w:sz w:val="20"/>
          <w:szCs w:val="20"/>
          <w:lang w:val="es-ES" w:eastAsia="es-ES"/>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 w:eastAsia="es-ES"/>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71954" w:rsidRDefault="001529E4" w:rsidP="001529E4">
      <w:pPr>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1529E4">
      <w:pPr>
        <w:rPr>
          <w:sz w:val="20"/>
          <w:szCs w:val="20"/>
        </w:rPr>
      </w:pPr>
      <w:r w:rsidRPr="00071954">
        <w:rPr>
          <w:sz w:val="20"/>
          <w:szCs w:val="20"/>
        </w:rPr>
        <w:t xml:space="preserve">En cuanto a la planificación fue modificada durante el desenlace del proyecto debido a problemas que fueron surgiendo como utilización del repositorio svnGitHub, problemas técnicos que se debieron resolver, inconvenientes laborales, inconvenientes personales entre otros. </w:t>
      </w:r>
    </w:p>
    <w:p w:rsidR="00BC7993" w:rsidRDefault="00BC7993" w:rsidP="00D83611">
      <w:pPr>
        <w:pStyle w:val="Ttulo2"/>
      </w:pPr>
      <w:bookmarkStart w:id="146" w:name="_Toc374291112"/>
      <w:bookmarkStart w:id="147" w:name="_Toc366690022"/>
      <w:r>
        <w:t>Etapa de verificación y validación</w:t>
      </w:r>
      <w:bookmarkEnd w:id="146"/>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48" w:name="__RefHeading__4260_1748458028"/>
      <w:bookmarkStart w:id="149" w:name="_Toc374291113"/>
      <w:bookmarkEnd w:id="148"/>
      <w:r>
        <w:t>Verificación</w:t>
      </w:r>
      <w:bookmarkEnd w:id="149"/>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Durante la etapa de verificación se pretende comprobar que el sistema desarrollado cumple con los requerimientos especificados, tanto funcionales como no funcionales.</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El equipo de desarrollo testeó las versiones parciales estables liberadas (como se menciono previamente, esto corresponde a crear tags en el repositorio svn). Dicho testeo se realizó distribuyendo </w:t>
      </w:r>
      <w:r w:rsidRPr="00BC7993">
        <w:rPr>
          <w:rFonts w:asciiTheme="minorHAnsi" w:eastAsiaTheme="minorEastAsia" w:hAnsiTheme="minorHAnsi" w:cstheme="minorBidi"/>
          <w:kern w:val="0"/>
          <w:sz w:val="20"/>
          <w:szCs w:val="20"/>
        </w:rPr>
        <w:lastRenderedPageBreak/>
        <w:t xml:space="preserve">la aplicación construida a partir del código fuente del tag, y probando las funcionalidades que se habían planeado para cada meta. </w:t>
      </w:r>
      <w:r w:rsidR="00227416" w:rsidRPr="00BC7993">
        <w:rPr>
          <w:rFonts w:asciiTheme="minorHAnsi" w:eastAsiaTheme="minorEastAsia" w:hAnsiTheme="minorHAnsi" w:cstheme="minorBidi"/>
          <w:kern w:val="0"/>
          <w:sz w:val="20"/>
          <w:szCs w:val="20"/>
        </w:rPr>
        <w:t>Como contrapartida éste enfoque implica que el testeo se realizó en pc</w:t>
      </w:r>
      <w:r w:rsidR="00227416">
        <w:rPr>
          <w:rFonts w:asciiTheme="minorHAnsi" w:eastAsiaTheme="minorEastAsia" w:hAnsiTheme="minorHAnsi" w:cstheme="minorBidi"/>
          <w:kern w:val="0"/>
          <w:sz w:val="20"/>
          <w:szCs w:val="20"/>
        </w:rPr>
        <w:t>'</w:t>
      </w:r>
      <w:r w:rsidR="00227416" w:rsidRPr="00BC7993">
        <w:rPr>
          <w:rFonts w:asciiTheme="minorHAnsi" w:eastAsiaTheme="minorEastAsia" w:hAnsiTheme="minorHAnsi" w:cstheme="minorBidi"/>
          <w:kern w:val="0"/>
          <w:sz w:val="20"/>
          <w:szCs w:val="20"/>
        </w:rPr>
        <w:t>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50" w:name="__RefHeading__4262_1748458028"/>
      <w:bookmarkStart w:id="151" w:name="_Toc374291114"/>
      <w:bookmarkEnd w:id="150"/>
      <w:r>
        <w:t>Validación</w:t>
      </w:r>
      <w:bookmarkEnd w:id="151"/>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Por otro lado la validació</w:t>
      </w:r>
      <w:r>
        <w:rPr>
          <w:rFonts w:asciiTheme="minorHAnsi" w:eastAsiaTheme="minorEastAsia" w:hAnsiTheme="minorHAnsi" w:cstheme="minorBidi"/>
          <w:kern w:val="0"/>
          <w:sz w:val="20"/>
          <w:szCs w:val="20"/>
        </w:rPr>
        <w:t>n del software busca</w:t>
      </w:r>
      <w:r w:rsidRPr="00BC7993">
        <w:rPr>
          <w:rFonts w:asciiTheme="minorHAnsi" w:eastAsiaTheme="minorEastAsia" w:hAnsiTheme="minorHAnsi" w:cstheme="minorBidi"/>
          <w:kern w:val="0"/>
          <w:sz w:val="20"/>
          <w:szCs w:val="20"/>
        </w:rPr>
        <w:t xml:space="preserve"> comprobar que el software satisface las expectativas del cliente.</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52" w:name="_Toc374291115"/>
      <w:r w:rsidRPr="00D15615">
        <w:rPr>
          <w:rFonts w:eastAsia="Times New Roman"/>
        </w:rPr>
        <w:lastRenderedPageBreak/>
        <w:t>Conclusiones</w:t>
      </w:r>
      <w:bookmarkEnd w:id="152"/>
    </w:p>
    <w:p w:rsidR="00D15615" w:rsidRPr="00D15615" w:rsidRDefault="00D15615" w:rsidP="00D15615">
      <w:pPr>
        <w:pStyle w:val="Ttulo3"/>
        <w:rPr>
          <w:rFonts w:eastAsia="Times New Roman"/>
        </w:rPr>
      </w:pPr>
      <w:bookmarkStart w:id="153" w:name="__RefHeading__4268_1748458028"/>
      <w:bookmarkStart w:id="154" w:name="_Toc374291116"/>
      <w:bookmarkEnd w:id="153"/>
      <w:r w:rsidRPr="00D15615">
        <w:rPr>
          <w:rFonts w:eastAsia="Times New Roman"/>
        </w:rPr>
        <w:t>E-commerce y Marketplaces</w:t>
      </w:r>
      <w:bookmarkEnd w:id="154"/>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Se debe comprender que, de</w:t>
      </w:r>
      <w:r>
        <w:rPr>
          <w:rFonts w:ascii="Calibri" w:eastAsia="Times New Roman" w:hAnsi="Calibri"/>
          <w:color w:val="000000"/>
          <w:kern w:val="1"/>
          <w:sz w:val="20"/>
          <w:szCs w:val="24"/>
          <w:shd w:val="clear" w:color="auto" w:fill="FFFFFF"/>
        </w:rPr>
        <w:t>sde el inicio de los tiempos ha</w:t>
      </w:r>
      <w:r w:rsidRPr="00D15615">
        <w:rPr>
          <w:rFonts w:ascii="Calibri" w:eastAsia="Times New Roman" w:hAnsi="Calibri"/>
          <w:color w:val="000000"/>
          <w:kern w:val="1"/>
          <w:sz w:val="20"/>
          <w:szCs w:val="24"/>
          <w:shd w:val="clear" w:color="auto" w:fill="FFFFFF"/>
        </w:rPr>
        <w:t xml:space="preserve">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 xml:space="preserve">En particular, la aparición de </w:t>
      </w:r>
      <w:r w:rsidR="00C13948">
        <w:rPr>
          <w:rFonts w:ascii="Calibri" w:eastAsia="Times New Roman" w:hAnsi="Calibri"/>
          <w:color w:val="000000"/>
          <w:kern w:val="1"/>
          <w:sz w:val="20"/>
          <w:szCs w:val="24"/>
          <w:shd w:val="clear" w:color="auto" w:fill="FFFFFF"/>
        </w:rPr>
        <w:t>Internet</w:t>
      </w:r>
      <w:r w:rsidRPr="00D15615">
        <w:rPr>
          <w:rFonts w:ascii="Calibri" w:eastAsia="Times New Roman" w:hAnsi="Calibri"/>
          <w:color w:val="000000"/>
          <w:kern w:val="1"/>
          <w:sz w:val="20"/>
          <w:szCs w:val="24"/>
          <w:shd w:val="clear" w:color="auto" w:fill="FFFFFF"/>
        </w:rPr>
        <w:t xml:space="preserve"> impulso el desarrollo y perfeccionamiento del modelo de mercadeo llamado </w:t>
      </w:r>
      <w:r w:rsidRPr="00D15615">
        <w:rPr>
          <w:rFonts w:ascii="Calibri" w:eastAsia="Times New Roman" w:hAnsi="Calibri"/>
          <w:i/>
          <w:color w:val="000000"/>
          <w:kern w:val="1"/>
          <w:sz w:val="20"/>
          <w:szCs w:val="24"/>
          <w:shd w:val="clear" w:color="auto" w:fill="FFFFFF"/>
        </w:rPr>
        <w:t>E-commerce</w:t>
      </w:r>
      <w:r w:rsidRPr="00D15615">
        <w:rPr>
          <w:rFonts w:ascii="Calibri" w:eastAsia="Times New Roman" w:hAnsi="Calibri"/>
          <w:color w:val="000000"/>
          <w:kern w:val="1"/>
          <w:sz w:val="20"/>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El Marketplace ofrece un modelo en el que todos los participantes salen ganando beneficiándose de los nuevos negocios colaborativos que sustenta. Entre algunos de los beneficios más destacados: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Los usuarios pueden disfrutar de ofertas combinadas y mejoradas, llegando a nichos de mercado que, de otro modo, serían inaccesibles.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Potencian la capacidad innovadora de las empresas.</w:t>
      </w:r>
    </w:p>
    <w:p w:rsidR="00D15615" w:rsidRPr="00D15615" w:rsidRDefault="00D15615" w:rsidP="00D15615">
      <w:pPr>
        <w:pStyle w:val="Prrafodelista"/>
        <w:numPr>
          <w:ilvl w:val="0"/>
          <w:numId w:val="13"/>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Tanto cliente como proveedor pueden abstraerse de la problemática asociada a gestionar la facturación, el reparto de beneficios, la relación post-venta con los usuarios etc.</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 xml:space="preserve">De manera resumida, un </w:t>
      </w:r>
      <w:r w:rsidRPr="00D15615">
        <w:rPr>
          <w:rFonts w:ascii="Calibri" w:hAnsi="Calibri"/>
          <w:i/>
          <w:sz w:val="20"/>
          <w:szCs w:val="24"/>
        </w:rPr>
        <w:t>Marketplace</w:t>
      </w:r>
      <w:r w:rsidRPr="00D15615">
        <w:rPr>
          <w:rFonts w:ascii="Calibri" w:hAnsi="Calibri"/>
          <w:sz w:val="20"/>
          <w:szCs w:val="24"/>
        </w:rPr>
        <w:t>,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autoSpaceDE w:val="0"/>
        <w:autoSpaceDN w:val="0"/>
        <w:adjustRightInd w:val="0"/>
        <w:rPr>
          <w:rFonts w:ascii="Cambria" w:eastAsia="Times New Roman" w:hAnsi="Calibri"/>
          <w:b/>
          <w:color w:val="46464A"/>
          <w:kern w:val="1"/>
          <w:sz w:val="28"/>
          <w:szCs w:val="24"/>
        </w:rPr>
      </w:pPr>
    </w:p>
    <w:p w:rsidR="00D15615" w:rsidRPr="00D15615" w:rsidRDefault="00D15615" w:rsidP="00D15615">
      <w:pPr>
        <w:pStyle w:val="Ttulo2"/>
        <w:rPr>
          <w:rFonts w:eastAsia="Times New Roman"/>
        </w:rPr>
      </w:pPr>
      <w:bookmarkStart w:id="155" w:name="__RefHeading__4270_1748458028"/>
      <w:bookmarkStart w:id="156" w:name="_Toc374291117"/>
      <w:bookmarkEnd w:id="155"/>
      <w:r w:rsidRPr="00D15615">
        <w:rPr>
          <w:rFonts w:eastAsia="Times New Roman"/>
        </w:rPr>
        <w:t>Proceso de desarrollo y solución lograda</w:t>
      </w:r>
      <w:bookmarkEnd w:id="156"/>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 xml:space="preserve">Considerando los requerimientos funcionales obligatorios planteados en el marco del proyecto del Tecnólogo Informático, se logro el desarrollo del cien por ciento de los mismos en tiempo y forma, habiendo inclusive implementado un subconjunto de las funcionalidades opcionales como fue el uso de </w:t>
      </w:r>
      <w:r w:rsidRPr="00D15615">
        <w:rPr>
          <w:rFonts w:ascii="Calibri" w:eastAsia="Times New Roman" w:hAnsi="Calibri"/>
          <w:i/>
          <w:kern w:val="1"/>
          <w:sz w:val="20"/>
          <w:szCs w:val="24"/>
        </w:rPr>
        <w:t>HTTP Secure</w:t>
      </w:r>
      <w:r w:rsidRPr="00D15615">
        <w:rPr>
          <w:rFonts w:ascii="Calibri" w:eastAsia="Times New Roman" w:hAnsi="Calibri"/>
          <w:kern w:val="1"/>
          <w:sz w:val="20"/>
          <w:szCs w:val="24"/>
        </w:rPr>
        <w:t xml:space="preserve">, pago a través de PayPal y Consulta sobre el registro de ingresos al sistema (auditoría).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En el transcurso del desarrollo del Proyecto se detectaron una serie de puntos cuya realización implicó retrasos en la planificación de las tareas. A continuación se detallan algunos de ellos: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Curva de aprendizaje de tecnologías desconocidas (Android, Web Services REST, JBoss 7, entre otros).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Implementación de interfaz. Es sabido que el desarrollo de una interfaz con los atributos deseados (Claridad, Eficiencia, Familiaridad, entre otros) lleva un tiempo considerable de todo el desarrollo del software.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bookmarkStart w:id="157" w:name="__RefHeading__4272_1748458028"/>
      <w:bookmarkEnd w:id="157"/>
      <w:r w:rsidRPr="00D15615">
        <w:rPr>
          <w:rFonts w:ascii="Calibri" w:eastAsia="Times New Roman" w:hAnsi="Calibri"/>
          <w:sz w:val="20"/>
          <w:szCs w:val="24"/>
          <w:lang w:val="es-ES" w:eastAsia="zh-CN"/>
        </w:rPr>
        <w:t xml:space="preserve">Respecto a la verificación del producto se puede decir que respeta ampliamente lo pactado durante la etapa de análisis y diseño. Como contrapartida, por cuestión de tiempos establecidos no se testeó de </w:t>
      </w:r>
      <w:r w:rsidRPr="00D15615">
        <w:rPr>
          <w:rFonts w:ascii="Calibri" w:eastAsia="Times New Roman" w:hAnsi="Calibri"/>
          <w:sz w:val="20"/>
          <w:szCs w:val="24"/>
          <w:lang w:val="es-ES" w:eastAsia="zh-CN"/>
        </w:rPr>
        <w:lastRenderedPageBreak/>
        <w:t>manera exhaustiva (se realizaron testeos funcionales de los casos de uso implementados). Es trabajo a futuro la implementación de testeo unitario, de integración y performance.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r w:rsidRPr="00D15615">
        <w:rPr>
          <w:rFonts w:ascii="Calibri" w:eastAsia="Times New Roman" w:hAnsi="Calibri"/>
          <w:sz w:val="20"/>
          <w:szCs w:val="24"/>
          <w:lang w:val="es-ES" w:eastAsia="zh-CN"/>
        </w:rPr>
        <w:t>La validación se realizó enteramente con el tutor en instancias de tutorías y demos correspondientes a entregas parciales. Si bien se detectaros mejoras a futuro, en líneas generales se logró la aceptación del producto final.</w:t>
      </w:r>
    </w:p>
    <w:p w:rsidR="0010636C" w:rsidRDefault="0010636C" w:rsidP="0010636C">
      <w:pPr>
        <w:pStyle w:val="Ttulo1"/>
      </w:pPr>
      <w:bookmarkStart w:id="158" w:name="_Toc374291118"/>
      <w:r>
        <w:t>Trabajos a futuro</w:t>
      </w:r>
      <w:bookmarkEnd w:id="158"/>
    </w:p>
    <w:p w:rsidR="0010636C" w:rsidRPr="005502DB" w:rsidRDefault="0010636C" w:rsidP="0010636C">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10636C">
      <w:pPr>
        <w:jc w:val="both"/>
        <w:rPr>
          <w:sz w:val="20"/>
          <w:szCs w:val="20"/>
        </w:rPr>
      </w:pPr>
      <w:r>
        <w:rPr>
          <w:sz w:val="20"/>
          <w:szCs w:val="20"/>
        </w:rPr>
        <w:t xml:space="preserve">Debido a la alta inserción de las redes sociales en la sociedad actual, una de las principales tareas pendientes es la integración del sistema con estas (Facebook, Twitter, Google +), por lo tanto la implementación del login con redes sociales, sería uno de los primeros trabajos a realizar. </w:t>
      </w:r>
    </w:p>
    <w:p w:rsidR="0010636C" w:rsidRDefault="0010636C" w:rsidP="0010636C">
      <w:pPr>
        <w:jc w:val="both"/>
        <w:rPr>
          <w:sz w:val="20"/>
          <w:szCs w:val="20"/>
        </w:rPr>
      </w:pPr>
      <w:r>
        <w:rPr>
          <w:sz w:val="20"/>
          <w:szCs w:val="20"/>
        </w:rPr>
        <w:t>Poder elegir en quien confiar es muy importante, por este motivo podría resultar interesante, habilitar varios medios de pago para que el usuario elija cual le garantiza mayor seguridad, es por esto que resultaría valioso implementar el pago de contenidos con Google Wallet, Amazon Payments o directamente con la tarjeta de crédito como alternativas a PayPal (medio actualmente disponible).</w:t>
      </w:r>
    </w:p>
    <w:p w:rsidR="0010636C" w:rsidRDefault="0010636C" w:rsidP="0010636C">
      <w:pPr>
        <w:jc w:val="both"/>
        <w:rPr>
          <w:sz w:val="20"/>
          <w:szCs w:val="20"/>
        </w:rPr>
      </w:pPr>
      <w:r>
        <w:rPr>
          <w:sz w:val="20"/>
          <w:szCs w:val="20"/>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 pruebas de performance e inyección SQL.</w:t>
      </w:r>
    </w:p>
    <w:p w:rsidR="0010636C" w:rsidRDefault="0010636C" w:rsidP="0010636C">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r w:rsidRPr="00A565FA">
        <w:rPr>
          <w:sz w:val="20"/>
          <w:szCs w:val="20"/>
        </w:rPr>
        <w:t>analytics</w:t>
      </w:r>
      <w:r>
        <w:rPr>
          <w:sz w:val="20"/>
          <w:szCs w:val="20"/>
        </w:rPr>
        <w:t xml:space="preserve"> para estadísticas, mejoras estéticas en el modulo de administración incluyendo el framework de presentación </w:t>
      </w:r>
      <w:r w:rsidRPr="00F76AD0">
        <w:rPr>
          <w:sz w:val="20"/>
          <w:szCs w:val="20"/>
        </w:rPr>
        <w:t>jsf prime faces</w:t>
      </w:r>
      <w:r>
        <w:rPr>
          <w:sz w:val="20"/>
          <w:szCs w:val="20"/>
        </w:rPr>
        <w:t>, notificaciones por email.</w:t>
      </w:r>
    </w:p>
    <w:p w:rsidR="0010636C" w:rsidRDefault="0010636C" w:rsidP="0010636C">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r w:rsidRPr="005247A3">
        <w:rPr>
          <w:sz w:val="20"/>
          <w:szCs w:val="20"/>
        </w:rPr>
        <w:t>mo</w:t>
      </w:r>
      <w:r>
        <w:rPr>
          <w:sz w:val="20"/>
          <w:szCs w:val="20"/>
        </w:rPr>
        <w:t>dulo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contraseñas por un método más seguro.</w:t>
      </w:r>
    </w:p>
    <w:p w:rsidR="0010636C" w:rsidRPr="000679F7" w:rsidRDefault="0010636C" w:rsidP="0010636C">
      <w:pPr>
        <w:jc w:val="both"/>
        <w:rPr>
          <w:sz w:val="20"/>
          <w:szCs w:val="20"/>
        </w:rPr>
      </w:pPr>
      <w:r>
        <w:rPr>
          <w:sz w:val="20"/>
          <w:szCs w:val="20"/>
        </w:rPr>
        <w:t>Al sacarlo a producción se debería cambiar el certificado https por uno</w:t>
      </w:r>
      <w:r w:rsidRPr="00A565FA">
        <w:rPr>
          <w:sz w:val="20"/>
          <w:szCs w:val="20"/>
        </w:rPr>
        <w:t xml:space="preserve"> emitido por una entidad autorizada</w:t>
      </w:r>
      <w:r>
        <w:rPr>
          <w:sz w:val="20"/>
          <w:szCs w:val="20"/>
        </w:rPr>
        <w:t>, y publicarlo</w:t>
      </w:r>
      <w:r w:rsidRPr="00924A67">
        <w:rPr>
          <w:sz w:val="20"/>
          <w:szCs w:val="20"/>
        </w:rPr>
        <w:t xml:space="preserve"> en un servidor </w:t>
      </w:r>
      <w:r>
        <w:rPr>
          <w:sz w:val="20"/>
          <w:szCs w:val="20"/>
        </w:rPr>
        <w:t xml:space="preserve">público 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59" w:name="_Toc374291119"/>
      <w:r w:rsidRPr="00A224C8">
        <w:lastRenderedPageBreak/>
        <w:t>Glosario</w:t>
      </w:r>
      <w:bookmarkEnd w:id="147"/>
      <w:bookmarkEnd w:id="159"/>
    </w:p>
    <w:p w:rsidR="004E01DD" w:rsidRPr="00A224C8" w:rsidRDefault="004E01DD" w:rsidP="004E01DD">
      <w:pPr>
        <w:rPr>
          <w:rFonts w:cstheme="minorHAnsi"/>
          <w:sz w:val="20"/>
          <w:szCs w:val="20"/>
          <w:shd w:val="clear" w:color="auto" w:fill="FFFFFF"/>
        </w:rPr>
      </w:pPr>
      <w:bookmarkStart w:id="160"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5"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46"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47"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61" w:name="dvd_def"/>
      <w:bookmarkEnd w:id="160"/>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8"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49"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62" w:name="gps_def"/>
      <w:bookmarkEnd w:id="161"/>
      <w:r w:rsidRPr="00A224C8">
        <w:rPr>
          <w:b/>
          <w:sz w:val="20"/>
          <w:szCs w:val="20"/>
        </w:rPr>
        <w:t xml:space="preserve">GPS: </w:t>
      </w:r>
      <w:hyperlink r:id="rId50"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1"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63" w:name="sms_def"/>
      <w:bookmarkEnd w:id="162"/>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64"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2"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3"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4"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65" w:name="software_def"/>
      <w:bookmarkEnd w:id="164"/>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5"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6"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57"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66" w:name="tablet_def"/>
      <w:bookmarkEnd w:id="165"/>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58"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59"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0"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1"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2"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3"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4"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67" w:name="wifi_def"/>
      <w:bookmarkEnd w:id="166"/>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65"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68" w:name="spam_def"/>
      <w:bookmarkEnd w:id="167"/>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66"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69" w:name="vpn_def"/>
      <w:bookmarkEnd w:id="168"/>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67"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68"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69"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0"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70" w:name="edi_def"/>
      <w:bookmarkEnd w:id="169"/>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71" w:name="api_def"/>
      <w:bookmarkEnd w:id="170"/>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1"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2"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3"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4"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72" w:name="hd_def"/>
      <w:bookmarkEnd w:id="171"/>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75"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76"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73" w:name="nube_def"/>
      <w:bookmarkEnd w:id="172"/>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77"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78"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79"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0"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74"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174"/>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75" w:name="pdf_def"/>
      <w:r w:rsidRPr="00A224C8">
        <w:rPr>
          <w:rFonts w:cstheme="minorHAnsi"/>
          <w:b/>
          <w:sz w:val="20"/>
          <w:szCs w:val="20"/>
          <w:shd w:val="clear" w:color="auto" w:fill="FFFFFF"/>
        </w:rPr>
        <w:t>PDF:</w:t>
      </w:r>
      <w:hyperlink r:id="rId81"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76"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2"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77" w:name="deploy_desc_def"/>
      <w:bookmarkEnd w:id="175"/>
      <w:bookmarkEnd w:id="176"/>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3"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78"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79" w:name="lookup_def"/>
      <w:r w:rsidRPr="00A224C8">
        <w:rPr>
          <w:rFonts w:cstheme="minorHAnsi"/>
          <w:b/>
          <w:sz w:val="20"/>
          <w:szCs w:val="20"/>
          <w:shd w:val="clear" w:color="auto" w:fill="FFFFFF"/>
        </w:rPr>
        <w:t>Lookup:</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4"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80"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85"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86"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81" w:name="_Toc366690023"/>
      <w:bookmarkStart w:id="182" w:name="_Toc374291120"/>
      <w:bookmarkEnd w:id="163"/>
      <w:bookmarkEnd w:id="173"/>
      <w:bookmarkEnd w:id="177"/>
      <w:bookmarkEnd w:id="178"/>
      <w:bookmarkEnd w:id="179"/>
      <w:bookmarkEnd w:id="180"/>
      <w:r w:rsidRPr="00A224C8">
        <w:t>Referencias</w:t>
      </w:r>
      <w:bookmarkEnd w:id="181"/>
      <w:bookmarkEnd w:id="182"/>
    </w:p>
    <w:p w:rsidR="004E01DD" w:rsidRPr="00A224C8" w:rsidRDefault="004E01DD" w:rsidP="004E01DD"/>
    <w:p w:rsidR="004E01DD" w:rsidRPr="00352BD3" w:rsidRDefault="00CB2D94"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CB2D94" w:rsidP="004E01DD">
      <w:r w:rsidRPr="00352BD3">
        <w:rPr>
          <w:sz w:val="20"/>
          <w:szCs w:val="20"/>
        </w:rPr>
        <w:fldChar w:fldCharType="end"/>
      </w:r>
    </w:p>
    <w:p w:rsidR="00A966A3" w:rsidRDefault="00A966A3">
      <w:r>
        <w:br w:type="page"/>
      </w:r>
    </w:p>
    <w:p w:rsidR="002079F7" w:rsidRDefault="00A966A3" w:rsidP="002079F7">
      <w:pPr>
        <w:pStyle w:val="Ttulo1"/>
      </w:pPr>
      <w:bookmarkStart w:id="183" w:name="_Toc374291121"/>
      <w:r>
        <w:lastRenderedPageBreak/>
        <w:t>Anexos</w:t>
      </w:r>
      <w:bookmarkEnd w:id="183"/>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87"/>
      <w:footerReference w:type="default" r:id="rId88"/>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5" w:author="MRLaptop" w:date="2013-12-08T18:05:00Z" w:initials="M">
    <w:p w:rsidR="00C13948" w:rsidRDefault="00C13948" w:rsidP="00977B63">
      <w:pPr>
        <w:pStyle w:val="Textocomentario"/>
      </w:pPr>
      <w:r>
        <w:rPr>
          <w:rStyle w:val="Refdecomentario"/>
        </w:rPr>
        <w:annotationRef/>
      </w:r>
      <w:r>
        <w:t>Referencia a imagen de modelo de dominio.</w:t>
      </w:r>
    </w:p>
  </w:comment>
  <w:comment w:id="119" w:author="MRLaptop" w:date="2013-12-08T18:05:00Z" w:initials="M">
    <w:p w:rsidR="00C13948" w:rsidRDefault="00C13948" w:rsidP="00977B63">
      <w:pPr>
        <w:pStyle w:val="Textocomentario"/>
      </w:pPr>
      <w:r>
        <w:rPr>
          <w:rStyle w:val="Refdecomentario"/>
        </w:rPr>
        <w:annotationRef/>
      </w:r>
      <w:r>
        <w:t>Ref a imagen de diagrama de capas</w:t>
      </w:r>
    </w:p>
  </w:comment>
  <w:comment w:id="122" w:author="MRLaptop" w:date="2013-12-08T18:05:00Z" w:initials="M">
    <w:p w:rsidR="00C13948" w:rsidRDefault="00C13948" w:rsidP="00977B63">
      <w:pPr>
        <w:pStyle w:val="Textocomentario"/>
      </w:pPr>
      <w:r>
        <w:rPr>
          <w:rStyle w:val="Refdecomentario"/>
        </w:rPr>
        <w:annotationRef/>
      </w:r>
      <w:r>
        <w:t>Agregar ref a anexo de arq.</w:t>
      </w:r>
    </w:p>
  </w:comment>
  <w:comment w:id="141" w:author="MRLaptop" w:date="2013-12-08T17:31:00Z" w:initials="M">
    <w:p w:rsidR="00C13948" w:rsidRDefault="00C13948" w:rsidP="00F33A53">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3E26" w:rsidRDefault="00AA3E26" w:rsidP="009B6E8C">
      <w:pPr>
        <w:spacing w:after="0" w:line="240" w:lineRule="auto"/>
      </w:pPr>
      <w:r>
        <w:separator/>
      </w:r>
    </w:p>
  </w:endnote>
  <w:endnote w:type="continuationSeparator" w:id="1">
    <w:p w:rsidR="00AA3E26" w:rsidRDefault="00AA3E26"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948" w:rsidRPr="003C2CC6" w:rsidRDefault="00C13948" w:rsidP="008510B9">
    <w:pPr>
      <w:pStyle w:val="Piedepgina"/>
      <w:spacing w:after="240"/>
      <w:jc w:val="right"/>
      <w:rPr>
        <w:i/>
        <w:sz w:val="28"/>
      </w:rPr>
    </w:pPr>
    <w:r w:rsidRPr="00CB2D94">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C13948" w:rsidRPr="008510B9" w:rsidRDefault="00C13948"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3277BE">
                  <w:rPr>
                    <w:i/>
                    <w:noProof/>
                    <w:color w:val="FFFFFF" w:themeColor="background1"/>
                    <w:sz w:val="32"/>
                  </w:rPr>
                  <w:t>6</w:t>
                </w:r>
                <w:r w:rsidRPr="008510B9">
                  <w:rPr>
                    <w:i/>
                    <w:color w:val="FFFFFF" w:themeColor="background1"/>
                    <w:sz w:val="32"/>
                  </w:rPr>
                  <w:fldChar w:fldCharType="end"/>
                </w:r>
              </w:p>
            </w:txbxContent>
          </v:textbox>
        </v:shape>
      </w:pict>
    </w:r>
    <w:sdt>
      <w:sdtPr>
        <w:rPr>
          <w:i/>
          <w:sz w:val="28"/>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Pr>
            <w:i/>
            <w:sz w:val="28"/>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3E26" w:rsidRDefault="00AA3E26" w:rsidP="009B6E8C">
      <w:pPr>
        <w:spacing w:after="0" w:line="240" w:lineRule="auto"/>
      </w:pPr>
      <w:r>
        <w:separator/>
      </w:r>
    </w:p>
  </w:footnote>
  <w:footnote w:type="continuationSeparator" w:id="1">
    <w:p w:rsidR="00AA3E26" w:rsidRDefault="00AA3E26"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C13948" w:rsidTr="008510B9">
      <w:trPr>
        <w:cnfStyle w:val="100000000000"/>
      </w:trPr>
      <w:tc>
        <w:tcPr>
          <w:cnfStyle w:val="001000000000"/>
          <w:tcW w:w="8645" w:type="dxa"/>
          <w:tcBorders>
            <w:top w:val="nil"/>
            <w:bottom w:val="nil"/>
          </w:tcBorders>
        </w:tcPr>
        <w:p w:rsidR="00C13948" w:rsidRPr="008510B9" w:rsidRDefault="00C13948" w:rsidP="008510B9">
          <w:pPr>
            <w:pStyle w:val="Encabezado"/>
            <w:spacing w:before="120" w:after="120"/>
            <w:jc w:val="right"/>
            <w:rPr>
              <w:color w:val="7F7F7F" w:themeColor="text1" w:themeTint="80"/>
            </w:rPr>
          </w:pPr>
          <w:r w:rsidRPr="00CB2D94">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CB2D94">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Pr>
                  <w:color w:val="7F7F7F" w:themeColor="text1" w:themeTint="80"/>
                  <w:sz w:val="28"/>
                  <w:lang w:val="es-ES"/>
                </w:rPr>
                <w:t>Informe final del análisis, diseño e implementación de un Marketplace</w:t>
              </w:r>
            </w:sdtContent>
          </w:sdt>
        </w:p>
      </w:tc>
    </w:tr>
  </w:tbl>
  <w:p w:rsidR="00C13948" w:rsidRDefault="00C13948"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35ED"/>
    <w:rsid w:val="000269F1"/>
    <w:rsid w:val="00046598"/>
    <w:rsid w:val="000702F1"/>
    <w:rsid w:val="00071954"/>
    <w:rsid w:val="0008365F"/>
    <w:rsid w:val="00086AD4"/>
    <w:rsid w:val="000966BD"/>
    <w:rsid w:val="000A480B"/>
    <w:rsid w:val="000E1767"/>
    <w:rsid w:val="000E17AA"/>
    <w:rsid w:val="000E5D0F"/>
    <w:rsid w:val="000E69F2"/>
    <w:rsid w:val="000E786A"/>
    <w:rsid w:val="0010636C"/>
    <w:rsid w:val="00107676"/>
    <w:rsid w:val="00120892"/>
    <w:rsid w:val="00151124"/>
    <w:rsid w:val="00152603"/>
    <w:rsid w:val="001529E4"/>
    <w:rsid w:val="001635C1"/>
    <w:rsid w:val="001702C6"/>
    <w:rsid w:val="00190BFA"/>
    <w:rsid w:val="001A7558"/>
    <w:rsid w:val="001F673A"/>
    <w:rsid w:val="002079F7"/>
    <w:rsid w:val="002135F1"/>
    <w:rsid w:val="00214414"/>
    <w:rsid w:val="00227416"/>
    <w:rsid w:val="0023485B"/>
    <w:rsid w:val="00236439"/>
    <w:rsid w:val="00240BE3"/>
    <w:rsid w:val="00271817"/>
    <w:rsid w:val="002A62C5"/>
    <w:rsid w:val="002A7E3D"/>
    <w:rsid w:val="002B163C"/>
    <w:rsid w:val="002C02FB"/>
    <w:rsid w:val="0030564C"/>
    <w:rsid w:val="00322595"/>
    <w:rsid w:val="003277BE"/>
    <w:rsid w:val="00334BE5"/>
    <w:rsid w:val="003359AD"/>
    <w:rsid w:val="00336C4B"/>
    <w:rsid w:val="00351009"/>
    <w:rsid w:val="00351E3A"/>
    <w:rsid w:val="00352BD3"/>
    <w:rsid w:val="00353EB8"/>
    <w:rsid w:val="003813EA"/>
    <w:rsid w:val="00383A4F"/>
    <w:rsid w:val="0039408A"/>
    <w:rsid w:val="003B02AD"/>
    <w:rsid w:val="003C2CC6"/>
    <w:rsid w:val="003C3710"/>
    <w:rsid w:val="003C738E"/>
    <w:rsid w:val="00401BC1"/>
    <w:rsid w:val="00414358"/>
    <w:rsid w:val="0041647D"/>
    <w:rsid w:val="00416CB0"/>
    <w:rsid w:val="0042047F"/>
    <w:rsid w:val="004415C3"/>
    <w:rsid w:val="00446986"/>
    <w:rsid w:val="004628C6"/>
    <w:rsid w:val="00467BA7"/>
    <w:rsid w:val="00467FA6"/>
    <w:rsid w:val="004858D2"/>
    <w:rsid w:val="004A7521"/>
    <w:rsid w:val="004C0460"/>
    <w:rsid w:val="004D2CB0"/>
    <w:rsid w:val="004D76E9"/>
    <w:rsid w:val="004E01DD"/>
    <w:rsid w:val="004E6BB8"/>
    <w:rsid w:val="004F6485"/>
    <w:rsid w:val="00502755"/>
    <w:rsid w:val="005077FE"/>
    <w:rsid w:val="00527EA0"/>
    <w:rsid w:val="005304BA"/>
    <w:rsid w:val="0054268A"/>
    <w:rsid w:val="00552119"/>
    <w:rsid w:val="005625E4"/>
    <w:rsid w:val="0056315F"/>
    <w:rsid w:val="00567173"/>
    <w:rsid w:val="00597967"/>
    <w:rsid w:val="005C68D6"/>
    <w:rsid w:val="005D0BDC"/>
    <w:rsid w:val="00605BB2"/>
    <w:rsid w:val="0060678F"/>
    <w:rsid w:val="006230BF"/>
    <w:rsid w:val="00640BA8"/>
    <w:rsid w:val="006635C0"/>
    <w:rsid w:val="00673668"/>
    <w:rsid w:val="00676468"/>
    <w:rsid w:val="006900A3"/>
    <w:rsid w:val="006A47CA"/>
    <w:rsid w:val="006B15FC"/>
    <w:rsid w:val="006D6321"/>
    <w:rsid w:val="006D63CD"/>
    <w:rsid w:val="0072095D"/>
    <w:rsid w:val="00727FA0"/>
    <w:rsid w:val="00742F9D"/>
    <w:rsid w:val="007E4829"/>
    <w:rsid w:val="007F2038"/>
    <w:rsid w:val="00800134"/>
    <w:rsid w:val="008032A1"/>
    <w:rsid w:val="008141A5"/>
    <w:rsid w:val="008145D0"/>
    <w:rsid w:val="008201C9"/>
    <w:rsid w:val="00830755"/>
    <w:rsid w:val="008456AB"/>
    <w:rsid w:val="008510B9"/>
    <w:rsid w:val="00852CE9"/>
    <w:rsid w:val="008D383D"/>
    <w:rsid w:val="008F508B"/>
    <w:rsid w:val="008F659B"/>
    <w:rsid w:val="008F7F18"/>
    <w:rsid w:val="00923284"/>
    <w:rsid w:val="00934D3E"/>
    <w:rsid w:val="0093596D"/>
    <w:rsid w:val="00977B63"/>
    <w:rsid w:val="00983F50"/>
    <w:rsid w:val="00992A1C"/>
    <w:rsid w:val="009B6E8C"/>
    <w:rsid w:val="009D2269"/>
    <w:rsid w:val="009D42F2"/>
    <w:rsid w:val="00A03479"/>
    <w:rsid w:val="00A0372A"/>
    <w:rsid w:val="00A107CA"/>
    <w:rsid w:val="00A224C8"/>
    <w:rsid w:val="00A23643"/>
    <w:rsid w:val="00A341F1"/>
    <w:rsid w:val="00A514A0"/>
    <w:rsid w:val="00A71AEB"/>
    <w:rsid w:val="00A7475D"/>
    <w:rsid w:val="00A80D74"/>
    <w:rsid w:val="00A85B3A"/>
    <w:rsid w:val="00A871F6"/>
    <w:rsid w:val="00A966A3"/>
    <w:rsid w:val="00AA16B8"/>
    <w:rsid w:val="00AA3E26"/>
    <w:rsid w:val="00AB003E"/>
    <w:rsid w:val="00AB0F88"/>
    <w:rsid w:val="00AB47E6"/>
    <w:rsid w:val="00AC3BE3"/>
    <w:rsid w:val="00AD350A"/>
    <w:rsid w:val="00AD78BA"/>
    <w:rsid w:val="00AE38CB"/>
    <w:rsid w:val="00AE5329"/>
    <w:rsid w:val="00AF1AB5"/>
    <w:rsid w:val="00B04578"/>
    <w:rsid w:val="00B3631D"/>
    <w:rsid w:val="00B37E5A"/>
    <w:rsid w:val="00B4427D"/>
    <w:rsid w:val="00B65093"/>
    <w:rsid w:val="00B86714"/>
    <w:rsid w:val="00B93257"/>
    <w:rsid w:val="00B95DB0"/>
    <w:rsid w:val="00B975B5"/>
    <w:rsid w:val="00BB5819"/>
    <w:rsid w:val="00BC7993"/>
    <w:rsid w:val="00BD229D"/>
    <w:rsid w:val="00BF6A38"/>
    <w:rsid w:val="00C00594"/>
    <w:rsid w:val="00C13948"/>
    <w:rsid w:val="00C2032C"/>
    <w:rsid w:val="00C6137F"/>
    <w:rsid w:val="00CA73D8"/>
    <w:rsid w:val="00CB2D94"/>
    <w:rsid w:val="00CB3C69"/>
    <w:rsid w:val="00CB5639"/>
    <w:rsid w:val="00CC0D0D"/>
    <w:rsid w:val="00CD4463"/>
    <w:rsid w:val="00CF6005"/>
    <w:rsid w:val="00D15615"/>
    <w:rsid w:val="00D21A71"/>
    <w:rsid w:val="00D26ECD"/>
    <w:rsid w:val="00D34F24"/>
    <w:rsid w:val="00D506D9"/>
    <w:rsid w:val="00D616C3"/>
    <w:rsid w:val="00D661BD"/>
    <w:rsid w:val="00D83611"/>
    <w:rsid w:val="00D96780"/>
    <w:rsid w:val="00DA376D"/>
    <w:rsid w:val="00DC0AC5"/>
    <w:rsid w:val="00DD2C07"/>
    <w:rsid w:val="00DD2DBC"/>
    <w:rsid w:val="00DF6EA0"/>
    <w:rsid w:val="00E01F0E"/>
    <w:rsid w:val="00E11846"/>
    <w:rsid w:val="00E12990"/>
    <w:rsid w:val="00E205E0"/>
    <w:rsid w:val="00E27D85"/>
    <w:rsid w:val="00E33529"/>
    <w:rsid w:val="00E33E67"/>
    <w:rsid w:val="00E37529"/>
    <w:rsid w:val="00E44CE0"/>
    <w:rsid w:val="00E47176"/>
    <w:rsid w:val="00E513F1"/>
    <w:rsid w:val="00E65426"/>
    <w:rsid w:val="00E7701C"/>
    <w:rsid w:val="00EB02BC"/>
    <w:rsid w:val="00EC1D05"/>
    <w:rsid w:val="00F2707F"/>
    <w:rsid w:val="00F27BDB"/>
    <w:rsid w:val="00F33A53"/>
    <w:rsid w:val="00F53F3A"/>
    <w:rsid w:val="00F54354"/>
    <w:rsid w:val="00F76A49"/>
    <w:rsid w:val="00F848AD"/>
    <w:rsid w:val="00F96089"/>
    <w:rsid w:val="00FA52EF"/>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676468"/>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676468"/>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26" Type="http://schemas.openxmlformats.org/officeDocument/2006/relationships/chart" Target="charts/chart3.xml"/><Relationship Id="rId39" Type="http://schemas.openxmlformats.org/officeDocument/2006/relationships/image" Target="media/image16.png"/><Relationship Id="rId21" Type="http://schemas.openxmlformats.org/officeDocument/2006/relationships/hyperlink" Target="http://www.androidmarket.es/" TargetMode="External"/><Relationship Id="rId34" Type="http://schemas.openxmlformats.org/officeDocument/2006/relationships/image" Target="media/image11.png"/><Relationship Id="rId42" Type="http://schemas.openxmlformats.org/officeDocument/2006/relationships/image" Target="media/image19.emf"/><Relationship Id="rId47" Type="http://schemas.openxmlformats.org/officeDocument/2006/relationships/hyperlink" Target="http://es.wikipedia.org/wiki/V%C3%ADdeo" TargetMode="External"/><Relationship Id="rId50" Type="http://schemas.openxmlformats.org/officeDocument/2006/relationships/hyperlink" Target="http://es.wikipedia.org/wiki/Sistema_global_de_navegaci%C3%B3n_por_sat%C3%A9lite" TargetMode="External"/><Relationship Id="rId55" Type="http://schemas.openxmlformats.org/officeDocument/2006/relationships/hyperlink" Target="http://es.wikipedia.org/wiki/Sistema_l%C3%B3gico" TargetMode="External"/><Relationship Id="rId63" Type="http://schemas.openxmlformats.org/officeDocument/2006/relationships/hyperlink" Target="http://es.wikipedia.org/wiki/Teclado_(inform%C3%A1tica)" TargetMode="External"/><Relationship Id="rId68" Type="http://schemas.openxmlformats.org/officeDocument/2006/relationships/hyperlink" Target="http://es.wikipedia.org/wiki/Red_local" TargetMode="External"/><Relationship Id="rId76" Type="http://schemas.openxmlformats.org/officeDocument/2006/relationships/hyperlink" Target="http://es.wikipedia.org/wiki/3D" TargetMode="External"/><Relationship Id="rId84" Type="http://schemas.openxmlformats.org/officeDocument/2006/relationships/hyperlink" Target="http://es.wikipedia.org/wiki/Lenguaje_de_programaci%C3%B3n_Java"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es.wikipedia.org/wiki/Subrutina"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6.png"/><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es.wikipedia.org/wiki/Disco_%C3%B3ptico" TargetMode="External"/><Relationship Id="rId53" Type="http://schemas.openxmlformats.org/officeDocument/2006/relationships/hyperlink" Target="http://es.wikipedia.org/wiki/Sistema_digital" TargetMode="External"/><Relationship Id="rId58" Type="http://schemas.openxmlformats.org/officeDocument/2006/relationships/hyperlink" Target="http://es.wikipedia.org/wiki/Computadora_port%C3%A1til" TargetMode="External"/><Relationship Id="rId66" Type="http://schemas.openxmlformats.org/officeDocument/2006/relationships/hyperlink" Target="http://es.wikipedia.org/wiki/Publicidad" TargetMode="External"/><Relationship Id="rId74" Type="http://schemas.openxmlformats.org/officeDocument/2006/relationships/hyperlink" Target="http://es.wikipedia.org/wiki/Biblioteca_(programaci%C3%B3n)" TargetMode="External"/><Relationship Id="rId79" Type="http://schemas.openxmlformats.org/officeDocument/2006/relationships/hyperlink" Target="http://es.wikipedia.org/wiki/Servicio_Web"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es.wikipedia.org/wiki/Multit%C3%A1ctil" TargetMode="External"/><Relationship Id="rId82" Type="http://schemas.openxmlformats.org/officeDocument/2006/relationships/hyperlink" Target="http://es.wikipedia.org/wiki/C%C3%B3digo_abierto" TargetMode="External"/><Relationship Id="rId90" Type="http://schemas.openxmlformats.org/officeDocument/2006/relationships/glossaryDocument" Target="glossary/document.xml"/><Relationship Id="rId19" Type="http://schemas.openxmlformats.org/officeDocument/2006/relationships/hyperlink" Target="http://es.wikipedia.org/wiki/IPhone" TargetMode="External"/><Relationship Id="rId14" Type="http://schemas.openxmlformats.org/officeDocument/2006/relationships/hyperlink" Target="http://www.amazon.ca" TargetMode="External"/><Relationship Id="rId22" Type="http://schemas.openxmlformats.org/officeDocument/2006/relationships/hyperlink" Target="http://blog.appannie.com/app-annie-index-market-q2-2013/"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emf"/><Relationship Id="rId48" Type="http://schemas.openxmlformats.org/officeDocument/2006/relationships/hyperlink" Target="http://es.wikipedia.org/wiki/Disco_compacto" TargetMode="External"/><Relationship Id="rId56" Type="http://schemas.openxmlformats.org/officeDocument/2006/relationships/hyperlink" Target="http://es.wikipedia.org/wiki/Sistema_inform%C3%A1tico" TargetMode="External"/><Relationship Id="rId64" Type="http://schemas.openxmlformats.org/officeDocument/2006/relationships/hyperlink" Target="http://es.wikipedia.org/wiki/Mouse" TargetMode="External"/><Relationship Id="rId69" Type="http://schemas.openxmlformats.org/officeDocument/2006/relationships/hyperlink" Target="http://es.wikipedia.org/wiki/LAN" TargetMode="External"/><Relationship Id="rId77" Type="http://schemas.openxmlformats.org/officeDocument/2006/relationships/hyperlink" Target="http://es.wikipedia.org/wiki/Idioma_ingl%C3%A9s" TargetMode="External"/><Relationship Id="rId8" Type="http://schemas.openxmlformats.org/officeDocument/2006/relationships/image" Target="media/image1.gif"/><Relationship Id="rId51" Type="http://schemas.openxmlformats.org/officeDocument/2006/relationships/hyperlink" Target="http://es.wikipedia.org/wiki/Posici%C3%B3n" TargetMode="External"/><Relationship Id="rId72" Type="http://schemas.openxmlformats.org/officeDocument/2006/relationships/hyperlink" Target="http://es.wikipedia.org/wiki/M%C3%A9todo_(inform%C3%A1tica)" TargetMode="External"/><Relationship Id="rId80" Type="http://schemas.openxmlformats.org/officeDocument/2006/relationships/hyperlink" Target="http://es.wikipedia.org/wiki/Internet" TargetMode="External"/><Relationship Id="rId85" Type="http://schemas.openxmlformats.org/officeDocument/2006/relationships/hyperlink" Target="http://es.wikipedia.org/wiki/Programa_inform%C3%A1tico" TargetMode="Externa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es.wikipedia.org/wiki/Audio" TargetMode="External"/><Relationship Id="rId59" Type="http://schemas.openxmlformats.org/officeDocument/2006/relationships/hyperlink" Target="http://es.wikipedia.org/wiki/PDA" TargetMode="External"/><Relationship Id="rId67" Type="http://schemas.openxmlformats.org/officeDocument/2006/relationships/hyperlink" Target="http://es.wikipedia.org/wiki/Red_de_computadoras" TargetMode="External"/><Relationship Id="rId20" Type="http://schemas.openxmlformats.org/officeDocument/2006/relationships/hyperlink" Target="http://es.wikipedia.org/wiki/IPod_Touch" TargetMode="External"/><Relationship Id="rId41" Type="http://schemas.openxmlformats.org/officeDocument/2006/relationships/image" Target="media/image18.emf"/><Relationship Id="rId54" Type="http://schemas.openxmlformats.org/officeDocument/2006/relationships/hyperlink" Target="http://es.wikipedia.org/wiki/Libro" TargetMode="External"/><Relationship Id="rId62" Type="http://schemas.openxmlformats.org/officeDocument/2006/relationships/hyperlink" Target="http://es.wikipedia.org/wiki/Estilete" TargetMode="External"/><Relationship Id="rId70" Type="http://schemas.openxmlformats.org/officeDocument/2006/relationships/hyperlink" Target="http://es.wikipedia.org/wiki/Internet" TargetMode="External"/><Relationship Id="rId75" Type="http://schemas.openxmlformats.org/officeDocument/2006/relationships/hyperlink" Target="http://es.wikipedia.org/wiki/Definici%C3%B3n_est%C3%A1ndar" TargetMode="External"/><Relationship Id="rId83" Type="http://schemas.openxmlformats.org/officeDocument/2006/relationships/hyperlink" Target="http://es.wikipedia.org/wiki/J2EE"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s://play.google.com/store?hl=es" TargetMode="External"/><Relationship Id="rId28" Type="http://schemas.openxmlformats.org/officeDocument/2006/relationships/comments" Target="comments.xml"/><Relationship Id="rId36" Type="http://schemas.openxmlformats.org/officeDocument/2006/relationships/image" Target="media/image13.png"/><Relationship Id="rId49" Type="http://schemas.openxmlformats.org/officeDocument/2006/relationships/hyperlink" Target="http://es.wikipedia.org/wiki/Almacenamiento_de_datos" TargetMode="External"/><Relationship Id="rId57" Type="http://schemas.openxmlformats.org/officeDocument/2006/relationships/hyperlink" Target="http://es.wikipedia.org/wiki/Hardware" TargetMode="External"/><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image" Target="media/image21.emf"/><Relationship Id="rId52" Type="http://schemas.openxmlformats.org/officeDocument/2006/relationships/hyperlink" Target="http://es.wikipedia.org/wiki/Electr%C3%B3nica" TargetMode="External"/><Relationship Id="rId60" Type="http://schemas.openxmlformats.org/officeDocument/2006/relationships/hyperlink" Target="http://es.wikipedia.org/wiki/Pantalla_t%C3%A1ctil" TargetMode="External"/><Relationship Id="rId65" Type="http://schemas.openxmlformats.org/officeDocument/2006/relationships/hyperlink" Target="http://es.wikipedia.org/wiki/Comunicaci%C3%B3n_inal%C3%A1mbrica" TargetMode="External"/><Relationship Id="rId73" Type="http://schemas.openxmlformats.org/officeDocument/2006/relationships/hyperlink" Target="http://es.wikipedia.org/wiki/Programaci%C3%B3n_orientada_a_objetos" TargetMode="External"/><Relationship Id="rId78" Type="http://schemas.openxmlformats.org/officeDocument/2006/relationships/hyperlink" Target="http://es.wikipedia.org/wiki/Paradigma_de_programaci%C3%B3n" TargetMode="External"/><Relationship Id="rId81" Type="http://schemas.openxmlformats.org/officeDocument/2006/relationships/hyperlink" Target="http://es.wikipedia.org/wiki/Formato_de_almacenamiento" TargetMode="External"/><Relationship Id="rId86" Type="http://schemas.openxmlformats.org/officeDocument/2006/relationships/hyperlink" Target="http://es.wikipedia.org/wiki/Programaci%C3%B3n" TargetMode="Externa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52270592"/>
        <c:axId val="52272128"/>
      </c:lineChart>
      <c:catAx>
        <c:axId val="52270592"/>
        <c:scaling>
          <c:orientation val="minMax"/>
        </c:scaling>
        <c:axPos val="b"/>
        <c:numFmt formatCode="dd/mm/yyyy" sourceLinked="1"/>
        <c:tickLblPos val="nextTo"/>
        <c:txPr>
          <a:bodyPr/>
          <a:lstStyle/>
          <a:p>
            <a:pPr>
              <a:defRPr lang="es-UY"/>
            </a:pPr>
            <a:endParaRPr lang="es-ES"/>
          </a:p>
        </c:txPr>
        <c:crossAx val="52272128"/>
        <c:crosses val="autoZero"/>
        <c:auto val="1"/>
        <c:lblAlgn val="ctr"/>
        <c:lblOffset val="100"/>
      </c:catAx>
      <c:valAx>
        <c:axId val="52272128"/>
        <c:scaling>
          <c:orientation val="minMax"/>
        </c:scaling>
        <c:axPos val="l"/>
        <c:majorGridlines/>
        <c:numFmt formatCode="_-* #,##0.00\ _€_-;\-* #,##0.00\ _€_-;_-* &quot;-&quot;??\ _€_-;_-@_-" sourceLinked="1"/>
        <c:tickLblPos val="nextTo"/>
        <c:txPr>
          <a:bodyPr/>
          <a:lstStyle/>
          <a:p>
            <a:pPr>
              <a:defRPr lang="es-UY"/>
            </a:pPr>
            <a:endParaRPr lang="es-ES"/>
          </a:p>
        </c:txPr>
        <c:crossAx val="52270592"/>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0.75000000000000433</c:v>
                </c:pt>
                <c:pt idx="1">
                  <c:v>0.17300000000000001</c:v>
                </c:pt>
                <c:pt idx="2">
                  <c:v>3.2000000000000042E-2</c:v>
                </c:pt>
                <c:pt idx="3">
                  <c:v>2.9000000000000001E-2</c:v>
                </c:pt>
              </c:numCache>
            </c:numRef>
          </c:val>
        </c:ser>
        <c:axId val="93884800"/>
        <c:axId val="93886336"/>
      </c:barChart>
      <c:catAx>
        <c:axId val="93884800"/>
        <c:scaling>
          <c:orientation val="minMax"/>
        </c:scaling>
        <c:axPos val="b"/>
        <c:numFmt formatCode="General" sourceLinked="1"/>
        <c:tickLblPos val="nextTo"/>
        <c:txPr>
          <a:bodyPr/>
          <a:lstStyle/>
          <a:p>
            <a:pPr>
              <a:defRPr lang="es-UY"/>
            </a:pPr>
            <a:endParaRPr lang="es-ES"/>
          </a:p>
        </c:txPr>
        <c:crossAx val="93886336"/>
        <c:crosses val="autoZero"/>
        <c:auto val="1"/>
        <c:lblAlgn val="ctr"/>
        <c:lblOffset val="100"/>
      </c:catAx>
      <c:valAx>
        <c:axId val="93886336"/>
        <c:scaling>
          <c:orientation val="minMax"/>
        </c:scaling>
        <c:axPos val="l"/>
        <c:majorGridlines/>
        <c:numFmt formatCode="0%" sourceLinked="1"/>
        <c:tickLblPos val="nextTo"/>
        <c:txPr>
          <a:bodyPr/>
          <a:lstStyle/>
          <a:p>
            <a:pPr>
              <a:defRPr lang="es-UY"/>
            </a:pPr>
            <a:endParaRPr lang="es-ES"/>
          </a:p>
        </c:txPr>
        <c:crossAx val="93884800"/>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52275456"/>
        <c:axId val="94650368"/>
      </c:barChart>
      <c:catAx>
        <c:axId val="52275456"/>
        <c:scaling>
          <c:orientation val="minMax"/>
        </c:scaling>
        <c:axPos val="b"/>
        <c:numFmt formatCode="General" sourceLinked="1"/>
        <c:tickLblPos val="nextTo"/>
        <c:txPr>
          <a:bodyPr/>
          <a:lstStyle/>
          <a:p>
            <a:pPr>
              <a:defRPr lang="es-UY"/>
            </a:pPr>
            <a:endParaRPr lang="es-ES"/>
          </a:p>
        </c:txPr>
        <c:crossAx val="94650368"/>
        <c:crosses val="autoZero"/>
        <c:auto val="1"/>
        <c:lblAlgn val="ctr"/>
        <c:lblOffset val="100"/>
      </c:catAx>
      <c:valAx>
        <c:axId val="94650368"/>
        <c:scaling>
          <c:orientation val="minMax"/>
        </c:scaling>
        <c:axPos val="l"/>
        <c:majorGridlines/>
        <c:numFmt formatCode="0%" sourceLinked="1"/>
        <c:tickLblPos val="nextTo"/>
        <c:txPr>
          <a:bodyPr/>
          <a:lstStyle/>
          <a:p>
            <a:pPr>
              <a:defRPr lang="es-UY"/>
            </a:pPr>
            <a:endParaRPr lang="es-ES"/>
          </a:p>
        </c:txPr>
        <c:crossAx val="52275456"/>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236203"/>
    <w:rsid w:val="0027435C"/>
    <w:rsid w:val="002E00D3"/>
    <w:rsid w:val="002E469B"/>
    <w:rsid w:val="0079353D"/>
    <w:rsid w:val="008A39BE"/>
    <w:rsid w:val="009044EC"/>
    <w:rsid w:val="009B139D"/>
    <w:rsid w:val="00A20FC8"/>
    <w:rsid w:val="00AD2C0D"/>
    <w:rsid w:val="00B35482"/>
    <w:rsid w:val="00B62CCF"/>
    <w:rsid w:val="00BC364D"/>
    <w:rsid w:val="00CD147D"/>
    <w:rsid w:val="00DB1E7B"/>
    <w:rsid w:val="00E14BDE"/>
    <w:rsid w:val="00E80460"/>
    <w:rsid w:val="00EA007E"/>
    <w:rsid w:val="00ED30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2E620144-4B1A-4161-81A7-AF49F5384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Pages>
  <Words>20536</Words>
  <Characters>112948</Characters>
  <Application>Microsoft Office Word</Application>
  <DocSecurity>0</DocSecurity>
  <Lines>941</Lines>
  <Paragraphs>266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133218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MRLaptop</cp:lastModifiedBy>
  <cp:revision>11</cp:revision>
  <cp:lastPrinted>2013-12-03T20:36:00Z</cp:lastPrinted>
  <dcterms:created xsi:type="dcterms:W3CDTF">2012-08-06T01:53:00Z</dcterms:created>
  <dcterms:modified xsi:type="dcterms:W3CDTF">2013-12-11T01:37:00Z</dcterms:modified>
</cp:coreProperties>
</file>