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859FD">
      <w:pPr>
        <w:pStyle w:val="MTtulo1"/>
        <w:jc w:val="left"/>
      </w:pPr>
      <w:bookmarkStart w:id="0" w:name="_Toc42100796"/>
      <w:bookmarkStart w:id="1" w:name="_Toc42101913"/>
      <w:r>
        <w:t>[Nombre del proyecto]</w:t>
      </w:r>
      <w:bookmarkEnd w:id="0"/>
      <w:bookmarkEnd w:id="1"/>
      <w:r>
        <w:t xml:space="preserve"> </w:t>
      </w:r>
    </w:p>
    <w:p w:rsidR="00000000" w:rsidRDefault="003859FD">
      <w:pPr>
        <w:pStyle w:val="MTtulo1"/>
        <w:jc w:val="left"/>
      </w:pPr>
      <w:bookmarkStart w:id="2" w:name="_Toc42100797"/>
      <w:bookmarkStart w:id="3" w:name="_Toc42101914"/>
      <w:r>
        <w:t>Modelo de Casos de Uso</w:t>
      </w:r>
      <w:bookmarkEnd w:id="2"/>
      <w:bookmarkEnd w:id="3"/>
      <w:r>
        <w:t xml:space="preserve"> </w:t>
      </w:r>
    </w:p>
    <w:p w:rsidR="00000000" w:rsidRDefault="003859FD">
      <w:pPr>
        <w:pStyle w:val="MTtulo1"/>
        <w:jc w:val="left"/>
      </w:pPr>
      <w:bookmarkStart w:id="4" w:name="_Toc42100798"/>
      <w:bookmarkStart w:id="5" w:name="_Toc42101915"/>
      <w:r>
        <w:t>Versión [1.0]</w:t>
      </w:r>
      <w:bookmarkEnd w:id="4"/>
      <w:bookmarkEnd w:id="5"/>
    </w:p>
    <w:p w:rsidR="00000000" w:rsidRDefault="003859FD">
      <w:pPr>
        <w:pStyle w:val="MNormal"/>
      </w:pPr>
    </w:p>
    <w:p w:rsidR="00000000" w:rsidRDefault="003859FD">
      <w:pPr>
        <w:pStyle w:val="MNormal"/>
        <w:jc w:val="both"/>
      </w:pPr>
      <w:r>
        <w:t>[Este documento es la plantilla base para elaborar el documento Modelo de Casos de Uso. Los textos que aparecen entre paréntesis rectos son explicaciones de que debe contener cada sección. Dicho</w:t>
      </w:r>
      <w:r>
        <w:t xml:space="preserve">s textos se deben seleccionar y sustituir por el contenido que corresponda. Para actualizar la tabla de Contenido, haga clic con el botón derecho del ratón sobre cualquier línea del contenido de la misma y seleccione </w:t>
      </w:r>
      <w:r>
        <w:rPr>
          <w:i/>
        </w:rPr>
        <w:t>Actualizar campos</w:t>
      </w:r>
      <w:r>
        <w:t>, en el cuadro que apa</w:t>
      </w:r>
      <w:r>
        <w:t xml:space="preserve">rece seleccione </w:t>
      </w:r>
      <w:r>
        <w:rPr>
          <w:i/>
        </w:rPr>
        <w:t>Actualizar toda la tabla</w:t>
      </w:r>
      <w:r>
        <w:t xml:space="preserve"> y haga clic en el botón Aceptar.]</w:t>
      </w:r>
    </w:p>
    <w:p w:rsidR="00000000" w:rsidRDefault="003859FD">
      <w:pPr>
        <w:pStyle w:val="MNormal"/>
      </w:pPr>
    </w:p>
    <w:p w:rsidR="00000000" w:rsidRDefault="003859FD">
      <w:pPr>
        <w:pStyle w:val="MNormal"/>
        <w:jc w:val="both"/>
      </w:pPr>
      <w:r>
        <w:t>[Inicialmente este documento contiene una lista de todos los Actores y Casos de Uso del sistema con una descripción de los mismos. El documento se valida con los involucrados. Al p</w:t>
      </w:r>
      <w:r>
        <w:t>riorizar los Casos de Uso se selecciona un subconjunto de Casos de Uso a detallar en cada iteración. Finalmente el Modelo de Casos de Uso completo (incluyendo la descripción de los casos de uso) es revisado y los desarrolladores y cliente usan este documen</w:t>
      </w:r>
      <w:r>
        <w:t>to para ponerse de acuerdo en que debe hacer el sistema.]</w:t>
      </w:r>
    </w:p>
    <w:p w:rsidR="00000000" w:rsidRDefault="003859FD">
      <w:pPr>
        <w:pStyle w:val="MNormal"/>
      </w:pPr>
    </w:p>
    <w:p w:rsidR="00000000" w:rsidRDefault="003859FD">
      <w:pPr>
        <w:pStyle w:val="MTtulo1"/>
      </w:pPr>
      <w:bookmarkStart w:id="6" w:name="_Toc42100799"/>
      <w:bookmarkStart w:id="7" w:name="_Toc42101916"/>
      <w:r>
        <w:t>Historia de revisiones</w:t>
      </w:r>
      <w:bookmarkEnd w:id="6"/>
      <w:bookmarkEnd w:id="7"/>
    </w:p>
    <w:tbl>
      <w:tblPr>
        <w:tblW w:w="0" w:type="auto"/>
        <w:tblInd w:w="-100" w:type="dxa"/>
        <w:tblLayout w:type="fixed"/>
        <w:tblCellMar>
          <w:left w:w="0" w:type="dxa"/>
          <w:right w:w="0" w:type="dxa"/>
        </w:tblCellMar>
        <w:tblLook w:val="0000"/>
      </w:tblPr>
      <w:tblGrid>
        <w:gridCol w:w="2194"/>
        <w:gridCol w:w="1118"/>
        <w:gridCol w:w="3311"/>
        <w:gridCol w:w="2097"/>
      </w:tblGrid>
      <w:tr w:rsidR="00000000">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000000" w:rsidRDefault="003859FD">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000000" w:rsidRDefault="003859FD">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00000" w:rsidRDefault="003859FD">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000000" w:rsidRDefault="003859FD">
            <w:pPr>
              <w:pStyle w:val="MNormal"/>
            </w:pPr>
            <w:r>
              <w:t>Autor</w:t>
            </w:r>
          </w:p>
        </w:tc>
      </w:tr>
      <w:tr w:rsidR="0000000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C2707E">
            <w:pPr>
              <w:pStyle w:val="MNormal"/>
            </w:pPr>
            <w:r>
              <w:t>07/10/13</w:t>
            </w:r>
          </w:p>
        </w:tc>
        <w:tc>
          <w:tcPr>
            <w:tcW w:w="1118" w:type="dxa"/>
            <w:tcBorders>
              <w:top w:val="nil"/>
              <w:left w:val="nil"/>
              <w:bottom w:val="single" w:sz="6" w:space="0" w:color="auto"/>
              <w:right w:val="single" w:sz="6" w:space="0" w:color="auto"/>
            </w:tcBorders>
          </w:tcPr>
          <w:p w:rsidR="00000000" w:rsidRDefault="00C2707E">
            <w:pPr>
              <w:pStyle w:val="MNormal"/>
            </w:pPr>
            <w:r>
              <w:t>1.0</w:t>
            </w:r>
          </w:p>
        </w:tc>
        <w:tc>
          <w:tcPr>
            <w:tcW w:w="3311" w:type="dxa"/>
            <w:tcBorders>
              <w:top w:val="nil"/>
              <w:left w:val="nil"/>
              <w:bottom w:val="single" w:sz="6" w:space="0" w:color="auto"/>
              <w:right w:val="single" w:sz="6" w:space="0" w:color="auto"/>
            </w:tcBorders>
          </w:tcPr>
          <w:p w:rsidR="00000000" w:rsidRDefault="00C2707E" w:rsidP="00C2707E">
            <w:pPr>
              <w:pStyle w:val="MNormal"/>
            </w:pPr>
            <w:r>
              <w:t>Primera Versión</w:t>
            </w:r>
          </w:p>
        </w:tc>
        <w:tc>
          <w:tcPr>
            <w:tcW w:w="2097" w:type="dxa"/>
            <w:tcBorders>
              <w:top w:val="nil"/>
              <w:left w:val="nil"/>
              <w:bottom w:val="single" w:sz="6" w:space="0" w:color="auto"/>
              <w:right w:val="single" w:sz="6" w:space="0" w:color="auto"/>
            </w:tcBorders>
          </w:tcPr>
          <w:p w:rsidR="00000000" w:rsidRDefault="00C2707E" w:rsidP="00C2707E">
            <w:pPr>
              <w:pStyle w:val="MNormal"/>
            </w:pPr>
            <w:r>
              <w:t>Alejandro</w:t>
            </w:r>
          </w:p>
        </w:tc>
      </w:tr>
      <w:tr w:rsidR="0000000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3859FD">
            <w:pPr>
              <w:pStyle w:val="MNormal"/>
            </w:pPr>
            <w:r>
              <w:t> </w:t>
            </w:r>
          </w:p>
        </w:tc>
        <w:tc>
          <w:tcPr>
            <w:tcW w:w="1118" w:type="dxa"/>
            <w:tcBorders>
              <w:top w:val="nil"/>
              <w:left w:val="nil"/>
              <w:bottom w:val="single" w:sz="6" w:space="0" w:color="auto"/>
              <w:right w:val="single" w:sz="6" w:space="0" w:color="auto"/>
            </w:tcBorders>
          </w:tcPr>
          <w:p w:rsidR="00000000" w:rsidRDefault="003859FD">
            <w:pPr>
              <w:pStyle w:val="MNormal"/>
            </w:pPr>
            <w:r>
              <w:t> </w:t>
            </w:r>
          </w:p>
        </w:tc>
        <w:tc>
          <w:tcPr>
            <w:tcW w:w="3311" w:type="dxa"/>
            <w:tcBorders>
              <w:top w:val="nil"/>
              <w:left w:val="nil"/>
              <w:bottom w:val="single" w:sz="6" w:space="0" w:color="auto"/>
              <w:right w:val="single" w:sz="6" w:space="0" w:color="auto"/>
            </w:tcBorders>
          </w:tcPr>
          <w:p w:rsidR="00000000" w:rsidRDefault="003859FD">
            <w:pPr>
              <w:pStyle w:val="MNormal"/>
            </w:pPr>
            <w:r>
              <w:t> </w:t>
            </w:r>
          </w:p>
        </w:tc>
        <w:tc>
          <w:tcPr>
            <w:tcW w:w="2097" w:type="dxa"/>
            <w:tcBorders>
              <w:top w:val="nil"/>
              <w:left w:val="nil"/>
              <w:bottom w:val="single" w:sz="6" w:space="0" w:color="auto"/>
              <w:right w:val="single" w:sz="6" w:space="0" w:color="auto"/>
            </w:tcBorders>
          </w:tcPr>
          <w:p w:rsidR="00000000" w:rsidRDefault="003859FD">
            <w:pPr>
              <w:pStyle w:val="MNormal"/>
            </w:pPr>
            <w:r>
              <w:t> </w:t>
            </w:r>
          </w:p>
        </w:tc>
      </w:tr>
      <w:tr w:rsidR="0000000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3859FD">
            <w:pPr>
              <w:pStyle w:val="MNormal"/>
            </w:pPr>
            <w:r>
              <w:t> </w:t>
            </w:r>
          </w:p>
        </w:tc>
        <w:tc>
          <w:tcPr>
            <w:tcW w:w="1118" w:type="dxa"/>
            <w:tcBorders>
              <w:top w:val="nil"/>
              <w:left w:val="nil"/>
              <w:bottom w:val="single" w:sz="6" w:space="0" w:color="auto"/>
              <w:right w:val="single" w:sz="6" w:space="0" w:color="auto"/>
            </w:tcBorders>
          </w:tcPr>
          <w:p w:rsidR="00000000" w:rsidRDefault="003859FD">
            <w:pPr>
              <w:pStyle w:val="MNormal"/>
            </w:pPr>
            <w:r>
              <w:t> </w:t>
            </w:r>
          </w:p>
        </w:tc>
        <w:tc>
          <w:tcPr>
            <w:tcW w:w="3311" w:type="dxa"/>
            <w:tcBorders>
              <w:top w:val="nil"/>
              <w:left w:val="nil"/>
              <w:bottom w:val="single" w:sz="6" w:space="0" w:color="auto"/>
              <w:right w:val="single" w:sz="6" w:space="0" w:color="auto"/>
            </w:tcBorders>
          </w:tcPr>
          <w:p w:rsidR="00000000" w:rsidRDefault="003859FD">
            <w:pPr>
              <w:pStyle w:val="MNormal"/>
            </w:pPr>
            <w:r>
              <w:t> </w:t>
            </w:r>
          </w:p>
        </w:tc>
        <w:tc>
          <w:tcPr>
            <w:tcW w:w="2097" w:type="dxa"/>
            <w:tcBorders>
              <w:top w:val="nil"/>
              <w:left w:val="nil"/>
              <w:bottom w:val="single" w:sz="6" w:space="0" w:color="auto"/>
              <w:right w:val="single" w:sz="6" w:space="0" w:color="auto"/>
            </w:tcBorders>
          </w:tcPr>
          <w:p w:rsidR="00000000" w:rsidRDefault="003859FD">
            <w:pPr>
              <w:pStyle w:val="MNormal"/>
            </w:pPr>
            <w:r>
              <w:t> </w:t>
            </w:r>
          </w:p>
        </w:tc>
      </w:tr>
      <w:tr w:rsidR="00000000">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000000" w:rsidRDefault="003859FD">
            <w:pPr>
              <w:pStyle w:val="MNormal"/>
            </w:pPr>
            <w:r>
              <w:t> </w:t>
            </w:r>
          </w:p>
        </w:tc>
        <w:tc>
          <w:tcPr>
            <w:tcW w:w="1118" w:type="dxa"/>
            <w:tcBorders>
              <w:top w:val="nil"/>
              <w:left w:val="nil"/>
              <w:bottom w:val="single" w:sz="6" w:space="0" w:color="auto"/>
              <w:right w:val="single" w:sz="6" w:space="0" w:color="auto"/>
            </w:tcBorders>
          </w:tcPr>
          <w:p w:rsidR="00000000" w:rsidRDefault="003859FD">
            <w:pPr>
              <w:pStyle w:val="MNormal"/>
            </w:pPr>
            <w:r>
              <w:t> </w:t>
            </w:r>
          </w:p>
        </w:tc>
        <w:tc>
          <w:tcPr>
            <w:tcW w:w="3311" w:type="dxa"/>
            <w:tcBorders>
              <w:top w:val="nil"/>
              <w:left w:val="nil"/>
              <w:bottom w:val="single" w:sz="6" w:space="0" w:color="auto"/>
              <w:right w:val="single" w:sz="6" w:space="0" w:color="auto"/>
            </w:tcBorders>
          </w:tcPr>
          <w:p w:rsidR="00000000" w:rsidRDefault="003859FD">
            <w:pPr>
              <w:pStyle w:val="MNormal"/>
            </w:pPr>
            <w:r>
              <w:t> </w:t>
            </w:r>
          </w:p>
        </w:tc>
        <w:tc>
          <w:tcPr>
            <w:tcW w:w="2097" w:type="dxa"/>
            <w:tcBorders>
              <w:top w:val="nil"/>
              <w:left w:val="nil"/>
              <w:bottom w:val="single" w:sz="6" w:space="0" w:color="auto"/>
              <w:right w:val="single" w:sz="6" w:space="0" w:color="auto"/>
            </w:tcBorders>
          </w:tcPr>
          <w:p w:rsidR="00000000" w:rsidRDefault="003859FD">
            <w:pPr>
              <w:pStyle w:val="MNormal"/>
            </w:pPr>
            <w:r>
              <w:t> </w:t>
            </w:r>
          </w:p>
        </w:tc>
      </w:tr>
    </w:tbl>
    <w:p w:rsidR="00000000" w:rsidRDefault="003859FD">
      <w:pPr>
        <w:pStyle w:val="MNormal"/>
      </w:pPr>
    </w:p>
    <w:p w:rsidR="00000000" w:rsidRDefault="003859FD">
      <w:pPr>
        <w:pStyle w:val="MNormal"/>
      </w:pPr>
    </w:p>
    <w:p w:rsidR="00000000" w:rsidRDefault="003859FD">
      <w:pPr>
        <w:pStyle w:val="MTtulo1"/>
      </w:pPr>
      <w:bookmarkStart w:id="8" w:name="_Toc42100800"/>
      <w:bookmarkStart w:id="9" w:name="_Toc42101917"/>
      <w:r>
        <w:br w:type="page"/>
      </w:r>
      <w:r>
        <w:lastRenderedPageBreak/>
        <w:t>Contenido</w:t>
      </w:r>
      <w:bookmarkEnd w:id="8"/>
      <w:bookmarkEnd w:id="9"/>
    </w:p>
    <w:p w:rsidR="00000000" w:rsidRDefault="003859FD">
      <w:pPr>
        <w:pStyle w:val="TDC1"/>
        <w:tabs>
          <w:tab w:val="left" w:pos="400"/>
          <w:tab w:val="right" w:leader="dot" w:pos="8494"/>
        </w:tabs>
        <w:rPr>
          <w:b w:val="0"/>
          <w:caps w:val="0"/>
          <w:noProof/>
          <w:sz w:val="24"/>
        </w:rPr>
      </w:pPr>
      <w:r>
        <w:rPr>
          <w:b w:val="0"/>
          <w:caps w:val="0"/>
          <w:sz w:val="16"/>
        </w:rPr>
        <w:fldChar w:fldCharType="begin"/>
      </w:r>
      <w:r>
        <w:rPr>
          <w:b w:val="0"/>
          <w:caps w:val="0"/>
          <w:sz w:val="16"/>
        </w:rPr>
        <w:instrText xml:space="preserve"> </w:instrText>
      </w:r>
      <w:r>
        <w:rPr>
          <w:b w:val="0"/>
          <w:caps w:val="0"/>
          <w:sz w:val="16"/>
        </w:rPr>
        <w:instrText>TOC</w:instrText>
      </w:r>
      <w:r>
        <w:rPr>
          <w:b w:val="0"/>
          <w:caps w:val="0"/>
          <w:sz w:val="16"/>
        </w:rPr>
        <w:instrText xml:space="preserve"> \h \z \t "Título 1;1;Título 2;2;Título 3;3;MTema1;1;MTe</w:instrText>
      </w:r>
      <w:r>
        <w:rPr>
          <w:b w:val="0"/>
          <w:caps w:val="0"/>
          <w:sz w:val="16"/>
        </w:rPr>
        <w:instrText xml:space="preserve">ma2;2;MTema3;3" </w:instrText>
      </w:r>
      <w:r>
        <w:rPr>
          <w:b w:val="0"/>
          <w:caps w:val="0"/>
          <w:sz w:val="16"/>
        </w:rPr>
        <w:fldChar w:fldCharType="separate"/>
      </w:r>
      <w:hyperlink r:id="rId7" w:history="1">
        <w:r>
          <w:rPr>
            <w:rStyle w:val="Hipervnculo"/>
            <w:noProof/>
          </w:rPr>
          <w:t>1.</w:t>
        </w:r>
        <w:r>
          <w:rPr>
            <w:b w:val="0"/>
            <w:caps w:val="0"/>
            <w:noProof/>
            <w:sz w:val="24"/>
          </w:rPr>
          <w:tab/>
        </w:r>
        <w:r>
          <w:rPr>
            <w:rStyle w:val="Hipervnculo"/>
            <w:noProof/>
          </w:rPr>
          <w:t>Actores</w:t>
        </w:r>
        <w:r>
          <w:rPr>
            <w:noProof/>
          </w:rPr>
          <w:tab/>
        </w:r>
        <w:r>
          <w:rPr>
            <w:noProof/>
          </w:rPr>
          <w:fldChar w:fldCharType="begin"/>
        </w:r>
        <w:r>
          <w:rPr>
            <w:noProof/>
          </w:rPr>
          <w:instrText xml:space="preserve"> </w:instrText>
        </w:r>
        <w:r>
          <w:rPr>
            <w:noProof/>
          </w:rPr>
          <w:instrText>PAGEREF</w:instrText>
        </w:r>
        <w:r>
          <w:rPr>
            <w:noProof/>
          </w:rPr>
          <w:instrText xml:space="preserve"> _Toc75439296 \h </w:instrText>
        </w:r>
        <w:r>
          <w:rPr>
            <w:noProof/>
          </w:rPr>
        </w:r>
        <w:r>
          <w:rPr>
            <w:noProof/>
          </w:rPr>
          <w:fldChar w:fldCharType="separate"/>
        </w:r>
        <w:r>
          <w:rPr>
            <w:noProof/>
          </w:rPr>
          <w:t>3</w:t>
        </w:r>
        <w:r>
          <w:rPr>
            <w:noProof/>
          </w:rPr>
          <w:fldChar w:fldCharType="end"/>
        </w:r>
      </w:hyperlink>
    </w:p>
    <w:p w:rsidR="00000000" w:rsidRDefault="003859FD">
      <w:pPr>
        <w:pStyle w:val="TDC2"/>
        <w:tabs>
          <w:tab w:val="left" w:pos="800"/>
          <w:tab w:val="right" w:leader="dot" w:pos="8494"/>
        </w:tabs>
        <w:rPr>
          <w:smallCaps w:val="0"/>
          <w:noProof/>
          <w:sz w:val="24"/>
        </w:rPr>
      </w:pPr>
      <w:hyperlink r:id="rId8" w:history="1">
        <w:r>
          <w:rPr>
            <w:rStyle w:val="Hipervnculo"/>
            <w:noProof/>
          </w:rPr>
          <w:t>1.1.</w:t>
        </w:r>
        <w:r>
          <w:rPr>
            <w:smallCaps w:val="0"/>
            <w:noProof/>
            <w:sz w:val="24"/>
          </w:rPr>
          <w:tab/>
        </w:r>
        <w:r>
          <w:rPr>
            <w:rStyle w:val="Hipervnculo"/>
            <w:noProof/>
          </w:rPr>
          <w:t>[Actor 1]</w:t>
        </w:r>
        <w:r>
          <w:rPr>
            <w:noProof/>
          </w:rPr>
          <w:tab/>
        </w:r>
        <w:r>
          <w:rPr>
            <w:noProof/>
          </w:rPr>
          <w:fldChar w:fldCharType="begin"/>
        </w:r>
        <w:r>
          <w:rPr>
            <w:noProof/>
          </w:rPr>
          <w:instrText xml:space="preserve"> </w:instrText>
        </w:r>
        <w:r>
          <w:rPr>
            <w:noProof/>
          </w:rPr>
          <w:instrText>PAGEREF</w:instrText>
        </w:r>
        <w:r>
          <w:rPr>
            <w:noProof/>
          </w:rPr>
          <w:instrText xml:space="preserve"> _Toc75439297 \h </w:instrText>
        </w:r>
        <w:r>
          <w:rPr>
            <w:noProof/>
          </w:rPr>
        </w:r>
        <w:r>
          <w:rPr>
            <w:noProof/>
          </w:rPr>
          <w:fldChar w:fldCharType="separate"/>
        </w:r>
        <w:r>
          <w:rPr>
            <w:noProof/>
          </w:rPr>
          <w:t>3</w:t>
        </w:r>
        <w:r>
          <w:rPr>
            <w:noProof/>
          </w:rPr>
          <w:fldChar w:fldCharType="end"/>
        </w:r>
      </w:hyperlink>
    </w:p>
    <w:p w:rsidR="00000000" w:rsidRDefault="003859FD">
      <w:pPr>
        <w:pStyle w:val="TDC2"/>
        <w:tabs>
          <w:tab w:val="left" w:pos="800"/>
          <w:tab w:val="right" w:leader="dot" w:pos="8494"/>
        </w:tabs>
        <w:rPr>
          <w:smallCaps w:val="0"/>
          <w:noProof/>
          <w:sz w:val="24"/>
        </w:rPr>
      </w:pPr>
      <w:hyperlink r:id="rId9" w:history="1">
        <w:r>
          <w:rPr>
            <w:rStyle w:val="Hipervnculo"/>
            <w:noProof/>
          </w:rPr>
          <w:t>1.2.</w:t>
        </w:r>
        <w:r>
          <w:rPr>
            <w:smallCaps w:val="0"/>
            <w:noProof/>
            <w:sz w:val="24"/>
          </w:rPr>
          <w:tab/>
        </w:r>
        <w:r>
          <w:rPr>
            <w:rStyle w:val="Hipervnculo"/>
            <w:noProof/>
          </w:rPr>
          <w:t>[Actor 2]</w:t>
        </w:r>
        <w:r>
          <w:rPr>
            <w:noProof/>
          </w:rPr>
          <w:tab/>
        </w:r>
        <w:r>
          <w:rPr>
            <w:noProof/>
          </w:rPr>
          <w:fldChar w:fldCharType="begin"/>
        </w:r>
        <w:r>
          <w:rPr>
            <w:noProof/>
          </w:rPr>
          <w:instrText xml:space="preserve"> </w:instrText>
        </w:r>
        <w:r>
          <w:rPr>
            <w:noProof/>
          </w:rPr>
          <w:instrText>PAGEREF</w:instrText>
        </w:r>
        <w:r>
          <w:rPr>
            <w:noProof/>
          </w:rPr>
          <w:instrText xml:space="preserve"> _Toc75439298 \h </w:instrText>
        </w:r>
        <w:r>
          <w:rPr>
            <w:noProof/>
          </w:rPr>
        </w:r>
        <w:r>
          <w:rPr>
            <w:noProof/>
          </w:rPr>
          <w:fldChar w:fldCharType="separate"/>
        </w:r>
        <w:r>
          <w:rPr>
            <w:noProof/>
          </w:rPr>
          <w:t>3</w:t>
        </w:r>
        <w:r>
          <w:rPr>
            <w:noProof/>
          </w:rPr>
          <w:fldChar w:fldCharType="end"/>
        </w:r>
      </w:hyperlink>
    </w:p>
    <w:p w:rsidR="00000000" w:rsidRDefault="003859FD">
      <w:pPr>
        <w:pStyle w:val="TDC1"/>
        <w:tabs>
          <w:tab w:val="left" w:pos="400"/>
          <w:tab w:val="right" w:leader="dot" w:pos="8494"/>
        </w:tabs>
        <w:rPr>
          <w:b w:val="0"/>
          <w:caps w:val="0"/>
          <w:noProof/>
          <w:sz w:val="24"/>
        </w:rPr>
      </w:pPr>
      <w:hyperlink r:id="rId10" w:history="1">
        <w:r>
          <w:rPr>
            <w:rStyle w:val="Hipervnculo"/>
            <w:noProof/>
          </w:rPr>
          <w:t>2.</w:t>
        </w:r>
        <w:r>
          <w:rPr>
            <w:b w:val="0"/>
            <w:caps w:val="0"/>
            <w:noProof/>
            <w:sz w:val="24"/>
          </w:rPr>
          <w:tab/>
        </w:r>
        <w:r>
          <w:rPr>
            <w:rStyle w:val="Hipervnculo"/>
            <w:noProof/>
          </w:rPr>
          <w:t>Casos de Uso</w:t>
        </w:r>
        <w:r>
          <w:rPr>
            <w:noProof/>
          </w:rPr>
          <w:tab/>
        </w:r>
        <w:r>
          <w:rPr>
            <w:noProof/>
          </w:rPr>
          <w:fldChar w:fldCharType="begin"/>
        </w:r>
        <w:r>
          <w:rPr>
            <w:noProof/>
          </w:rPr>
          <w:instrText xml:space="preserve"> </w:instrText>
        </w:r>
        <w:r>
          <w:rPr>
            <w:noProof/>
          </w:rPr>
          <w:instrText>PAGEREF</w:instrText>
        </w:r>
        <w:r>
          <w:rPr>
            <w:noProof/>
          </w:rPr>
          <w:instrText xml:space="preserve"> _Toc75439299 \h </w:instrText>
        </w:r>
        <w:r>
          <w:rPr>
            <w:noProof/>
          </w:rPr>
        </w:r>
        <w:r>
          <w:rPr>
            <w:noProof/>
          </w:rPr>
          <w:fldChar w:fldCharType="separate"/>
        </w:r>
        <w:r>
          <w:rPr>
            <w:noProof/>
          </w:rPr>
          <w:t>3</w:t>
        </w:r>
        <w:r>
          <w:rPr>
            <w:noProof/>
          </w:rPr>
          <w:fldChar w:fldCharType="end"/>
        </w:r>
      </w:hyperlink>
    </w:p>
    <w:p w:rsidR="00000000" w:rsidRDefault="003859FD">
      <w:pPr>
        <w:pStyle w:val="TDC2"/>
        <w:tabs>
          <w:tab w:val="left" w:pos="800"/>
          <w:tab w:val="right" w:leader="dot" w:pos="8494"/>
        </w:tabs>
        <w:rPr>
          <w:smallCaps w:val="0"/>
          <w:noProof/>
          <w:sz w:val="24"/>
        </w:rPr>
      </w:pPr>
      <w:hyperlink r:id="rId11" w:history="1">
        <w:r>
          <w:rPr>
            <w:rStyle w:val="Hipervnculo"/>
            <w:noProof/>
          </w:rPr>
          <w:t>2.1.</w:t>
        </w:r>
        <w:r>
          <w:rPr>
            <w:smallCaps w:val="0"/>
            <w:noProof/>
            <w:sz w:val="24"/>
          </w:rPr>
          <w:tab/>
        </w:r>
        <w:r>
          <w:rPr>
            <w:rStyle w:val="Hipervnculo"/>
            <w:noProof/>
          </w:rPr>
          <w:t>Diagramas de Casos De Uso</w:t>
        </w:r>
        <w:r>
          <w:rPr>
            <w:noProof/>
          </w:rPr>
          <w:tab/>
        </w:r>
        <w:r>
          <w:rPr>
            <w:noProof/>
          </w:rPr>
          <w:fldChar w:fldCharType="begin"/>
        </w:r>
        <w:r>
          <w:rPr>
            <w:noProof/>
          </w:rPr>
          <w:instrText xml:space="preserve"> </w:instrText>
        </w:r>
        <w:r>
          <w:rPr>
            <w:noProof/>
          </w:rPr>
          <w:instrText>PAGEREF</w:instrText>
        </w:r>
        <w:r>
          <w:rPr>
            <w:noProof/>
          </w:rPr>
          <w:instrText xml:space="preserve"> _Toc75439300 \h </w:instrText>
        </w:r>
        <w:r>
          <w:rPr>
            <w:noProof/>
          </w:rPr>
        </w:r>
        <w:r>
          <w:rPr>
            <w:noProof/>
          </w:rPr>
          <w:fldChar w:fldCharType="separate"/>
        </w:r>
        <w:r>
          <w:rPr>
            <w:noProof/>
          </w:rPr>
          <w:t>3</w:t>
        </w:r>
        <w:r>
          <w:rPr>
            <w:noProof/>
          </w:rPr>
          <w:fldChar w:fldCharType="end"/>
        </w:r>
      </w:hyperlink>
    </w:p>
    <w:p w:rsidR="00000000" w:rsidRDefault="003859FD">
      <w:pPr>
        <w:pStyle w:val="TDC2"/>
        <w:tabs>
          <w:tab w:val="left" w:pos="800"/>
          <w:tab w:val="right" w:leader="dot" w:pos="8494"/>
        </w:tabs>
        <w:rPr>
          <w:smallCaps w:val="0"/>
          <w:noProof/>
          <w:sz w:val="24"/>
        </w:rPr>
      </w:pPr>
      <w:hyperlink r:id="rId12" w:history="1">
        <w:r>
          <w:rPr>
            <w:rStyle w:val="Hipervnculo"/>
            <w:noProof/>
          </w:rPr>
          <w:t>2.2.</w:t>
        </w:r>
        <w:r>
          <w:rPr>
            <w:smallCaps w:val="0"/>
            <w:noProof/>
            <w:sz w:val="24"/>
          </w:rPr>
          <w:tab/>
        </w:r>
        <w:r>
          <w:rPr>
            <w:rStyle w:val="Hipervnculo"/>
            <w:noProof/>
          </w:rPr>
          <w:t>[Caso de Uso 1]</w:t>
        </w:r>
        <w:r>
          <w:rPr>
            <w:noProof/>
          </w:rPr>
          <w:tab/>
        </w:r>
        <w:r>
          <w:rPr>
            <w:noProof/>
          </w:rPr>
          <w:fldChar w:fldCharType="begin"/>
        </w:r>
        <w:r>
          <w:rPr>
            <w:noProof/>
          </w:rPr>
          <w:instrText xml:space="preserve"> </w:instrText>
        </w:r>
        <w:r>
          <w:rPr>
            <w:noProof/>
          </w:rPr>
          <w:instrText>PAGEREF</w:instrText>
        </w:r>
        <w:r>
          <w:rPr>
            <w:noProof/>
          </w:rPr>
          <w:instrText xml:space="preserve"> _Toc75439301 \h </w:instrText>
        </w:r>
        <w:r>
          <w:rPr>
            <w:noProof/>
          </w:rPr>
        </w:r>
        <w:r>
          <w:rPr>
            <w:noProof/>
          </w:rPr>
          <w:fldChar w:fldCharType="separate"/>
        </w:r>
        <w:r>
          <w:rPr>
            <w:noProof/>
          </w:rPr>
          <w:t>3</w:t>
        </w:r>
        <w:r>
          <w:rPr>
            <w:noProof/>
          </w:rPr>
          <w:fldChar w:fldCharType="end"/>
        </w:r>
      </w:hyperlink>
    </w:p>
    <w:p w:rsidR="00000000" w:rsidRDefault="003859FD">
      <w:pPr>
        <w:pStyle w:val="TDC3"/>
        <w:tabs>
          <w:tab w:val="left" w:pos="1200"/>
          <w:tab w:val="right" w:leader="dot" w:pos="8494"/>
        </w:tabs>
        <w:rPr>
          <w:i w:val="0"/>
          <w:noProof/>
          <w:sz w:val="24"/>
        </w:rPr>
      </w:pPr>
      <w:hyperlink r:id="rId13" w:history="1">
        <w:r>
          <w:rPr>
            <w:rStyle w:val="Hipervnculo"/>
            <w:noProof/>
          </w:rPr>
          <w:t>2.2.1.</w:t>
        </w:r>
        <w:r>
          <w:rPr>
            <w:i w:val="0"/>
            <w:noProof/>
            <w:sz w:val="24"/>
          </w:rPr>
          <w:tab/>
        </w:r>
        <w:r>
          <w:rPr>
            <w:rStyle w:val="Hipervnculo"/>
            <w:noProof/>
          </w:rPr>
          <w:t>Descripción</w:t>
        </w:r>
        <w:r>
          <w:rPr>
            <w:noProof/>
          </w:rPr>
          <w:tab/>
        </w:r>
        <w:r>
          <w:rPr>
            <w:noProof/>
          </w:rPr>
          <w:fldChar w:fldCharType="begin"/>
        </w:r>
        <w:r>
          <w:rPr>
            <w:noProof/>
          </w:rPr>
          <w:instrText xml:space="preserve"> </w:instrText>
        </w:r>
        <w:r>
          <w:rPr>
            <w:noProof/>
          </w:rPr>
          <w:instrText>PAGEREF</w:instrText>
        </w:r>
        <w:r>
          <w:rPr>
            <w:noProof/>
          </w:rPr>
          <w:instrText xml:space="preserve"> _Toc75439302 \h </w:instrText>
        </w:r>
        <w:r>
          <w:rPr>
            <w:noProof/>
          </w:rPr>
        </w:r>
        <w:r>
          <w:rPr>
            <w:noProof/>
          </w:rPr>
          <w:fldChar w:fldCharType="separate"/>
        </w:r>
        <w:r>
          <w:rPr>
            <w:noProof/>
          </w:rPr>
          <w:t>3</w:t>
        </w:r>
        <w:r>
          <w:rPr>
            <w:noProof/>
          </w:rPr>
          <w:fldChar w:fldCharType="end"/>
        </w:r>
      </w:hyperlink>
    </w:p>
    <w:p w:rsidR="00000000" w:rsidRDefault="003859FD">
      <w:pPr>
        <w:pStyle w:val="TDC3"/>
        <w:tabs>
          <w:tab w:val="left" w:pos="1200"/>
          <w:tab w:val="right" w:leader="dot" w:pos="8494"/>
        </w:tabs>
        <w:rPr>
          <w:i w:val="0"/>
          <w:noProof/>
          <w:sz w:val="24"/>
        </w:rPr>
      </w:pPr>
      <w:hyperlink r:id="rId14" w:history="1">
        <w:r>
          <w:rPr>
            <w:rStyle w:val="Hipervnculo"/>
            <w:noProof/>
          </w:rPr>
          <w:t>2.2.2.</w:t>
        </w:r>
        <w:r>
          <w:rPr>
            <w:i w:val="0"/>
            <w:noProof/>
            <w:sz w:val="24"/>
          </w:rPr>
          <w:tab/>
        </w:r>
        <w:r>
          <w:rPr>
            <w:rStyle w:val="Hipervnculo"/>
            <w:noProof/>
          </w:rPr>
          <w:t>Pre-condiciones</w:t>
        </w:r>
        <w:r>
          <w:rPr>
            <w:noProof/>
          </w:rPr>
          <w:tab/>
        </w:r>
        <w:r>
          <w:rPr>
            <w:noProof/>
          </w:rPr>
          <w:fldChar w:fldCharType="begin"/>
        </w:r>
        <w:r>
          <w:rPr>
            <w:noProof/>
          </w:rPr>
          <w:instrText xml:space="preserve"> </w:instrText>
        </w:r>
        <w:r>
          <w:rPr>
            <w:noProof/>
          </w:rPr>
          <w:instrText>PAGEREF</w:instrText>
        </w:r>
        <w:r>
          <w:rPr>
            <w:noProof/>
          </w:rPr>
          <w:instrText xml:space="preserve"> _Toc75439303 \h </w:instrText>
        </w:r>
        <w:r>
          <w:rPr>
            <w:noProof/>
          </w:rPr>
        </w:r>
        <w:r>
          <w:rPr>
            <w:noProof/>
          </w:rPr>
          <w:fldChar w:fldCharType="separate"/>
        </w:r>
        <w:r>
          <w:rPr>
            <w:noProof/>
          </w:rPr>
          <w:t>3</w:t>
        </w:r>
        <w:r>
          <w:rPr>
            <w:noProof/>
          </w:rPr>
          <w:fldChar w:fldCharType="end"/>
        </w:r>
      </w:hyperlink>
    </w:p>
    <w:p w:rsidR="00000000" w:rsidRDefault="003859FD">
      <w:pPr>
        <w:pStyle w:val="TDC3"/>
        <w:tabs>
          <w:tab w:val="left" w:pos="1200"/>
          <w:tab w:val="right" w:leader="dot" w:pos="8494"/>
        </w:tabs>
        <w:rPr>
          <w:i w:val="0"/>
          <w:noProof/>
          <w:sz w:val="24"/>
        </w:rPr>
      </w:pPr>
      <w:hyperlink r:id="rId15" w:history="1">
        <w:r>
          <w:rPr>
            <w:rStyle w:val="Hipervnculo"/>
            <w:noProof/>
          </w:rPr>
          <w:t>2.2.3</w:t>
        </w:r>
        <w:r>
          <w:rPr>
            <w:rStyle w:val="Hipervnculo"/>
            <w:noProof/>
          </w:rPr>
          <w:t>.</w:t>
        </w:r>
        <w:r>
          <w:rPr>
            <w:i w:val="0"/>
            <w:noProof/>
            <w:sz w:val="24"/>
          </w:rPr>
          <w:tab/>
        </w:r>
        <w:r>
          <w:rPr>
            <w:rStyle w:val="Hipervnculo"/>
            <w:noProof/>
          </w:rPr>
          <w:t>Flujo de eventos principal</w:t>
        </w:r>
        <w:r>
          <w:rPr>
            <w:noProof/>
          </w:rPr>
          <w:tab/>
        </w:r>
        <w:r>
          <w:rPr>
            <w:noProof/>
          </w:rPr>
          <w:fldChar w:fldCharType="begin"/>
        </w:r>
        <w:r>
          <w:rPr>
            <w:noProof/>
          </w:rPr>
          <w:instrText xml:space="preserve"> </w:instrText>
        </w:r>
        <w:r>
          <w:rPr>
            <w:noProof/>
          </w:rPr>
          <w:instrText>PAGEREF</w:instrText>
        </w:r>
        <w:r>
          <w:rPr>
            <w:noProof/>
          </w:rPr>
          <w:instrText xml:space="preserve"> _Toc75439304 \h </w:instrText>
        </w:r>
        <w:r>
          <w:rPr>
            <w:noProof/>
          </w:rPr>
        </w:r>
        <w:r>
          <w:rPr>
            <w:noProof/>
          </w:rPr>
          <w:fldChar w:fldCharType="separate"/>
        </w:r>
        <w:r>
          <w:rPr>
            <w:noProof/>
          </w:rPr>
          <w:t>3</w:t>
        </w:r>
        <w:r>
          <w:rPr>
            <w:noProof/>
          </w:rPr>
          <w:fldChar w:fldCharType="end"/>
        </w:r>
      </w:hyperlink>
    </w:p>
    <w:p w:rsidR="00000000" w:rsidRDefault="003859FD">
      <w:pPr>
        <w:pStyle w:val="TDC3"/>
        <w:tabs>
          <w:tab w:val="left" w:pos="1200"/>
          <w:tab w:val="right" w:leader="dot" w:pos="8494"/>
        </w:tabs>
        <w:rPr>
          <w:i w:val="0"/>
          <w:noProof/>
          <w:sz w:val="24"/>
        </w:rPr>
      </w:pPr>
      <w:hyperlink r:id="rId16" w:history="1">
        <w:r>
          <w:rPr>
            <w:rStyle w:val="Hipervnculo"/>
            <w:noProof/>
          </w:rPr>
          <w:t>2.2.4.</w:t>
        </w:r>
        <w:r>
          <w:rPr>
            <w:i w:val="0"/>
            <w:noProof/>
            <w:sz w:val="24"/>
          </w:rPr>
          <w:tab/>
        </w:r>
        <w:r>
          <w:rPr>
            <w:rStyle w:val="Hipervnculo"/>
            <w:noProof/>
          </w:rPr>
          <w:t>Flujos de eventos alternativos</w:t>
        </w:r>
        <w:r>
          <w:rPr>
            <w:noProof/>
          </w:rPr>
          <w:tab/>
        </w:r>
        <w:r>
          <w:rPr>
            <w:noProof/>
          </w:rPr>
          <w:fldChar w:fldCharType="begin"/>
        </w:r>
        <w:r>
          <w:rPr>
            <w:noProof/>
          </w:rPr>
          <w:instrText xml:space="preserve"> </w:instrText>
        </w:r>
        <w:r>
          <w:rPr>
            <w:noProof/>
          </w:rPr>
          <w:instrText>PAGEREF</w:instrText>
        </w:r>
        <w:r>
          <w:rPr>
            <w:noProof/>
          </w:rPr>
          <w:instrText xml:space="preserve"> _Toc75439305 \h </w:instrText>
        </w:r>
        <w:r>
          <w:rPr>
            <w:noProof/>
          </w:rPr>
        </w:r>
        <w:r>
          <w:rPr>
            <w:noProof/>
          </w:rPr>
          <w:fldChar w:fldCharType="separate"/>
        </w:r>
        <w:r>
          <w:rPr>
            <w:noProof/>
          </w:rPr>
          <w:t>3</w:t>
        </w:r>
        <w:r>
          <w:rPr>
            <w:noProof/>
          </w:rPr>
          <w:fldChar w:fldCharType="end"/>
        </w:r>
      </w:hyperlink>
    </w:p>
    <w:p w:rsidR="00000000" w:rsidRDefault="003859FD">
      <w:pPr>
        <w:pStyle w:val="TDC3"/>
        <w:tabs>
          <w:tab w:val="left" w:pos="1200"/>
          <w:tab w:val="right" w:leader="dot" w:pos="8494"/>
        </w:tabs>
        <w:rPr>
          <w:i w:val="0"/>
          <w:noProof/>
          <w:sz w:val="24"/>
        </w:rPr>
      </w:pPr>
      <w:hyperlink r:id="rId17" w:history="1">
        <w:r>
          <w:rPr>
            <w:rStyle w:val="Hipervnculo"/>
            <w:noProof/>
          </w:rPr>
          <w:t>2.2.5.</w:t>
        </w:r>
        <w:r>
          <w:rPr>
            <w:i w:val="0"/>
            <w:noProof/>
            <w:sz w:val="24"/>
          </w:rPr>
          <w:tab/>
        </w:r>
        <w:r>
          <w:rPr>
            <w:rStyle w:val="Hipervnculo"/>
            <w:noProof/>
          </w:rPr>
          <w:t>Post-condiciones</w:t>
        </w:r>
        <w:r>
          <w:rPr>
            <w:noProof/>
          </w:rPr>
          <w:tab/>
        </w:r>
        <w:r>
          <w:rPr>
            <w:noProof/>
          </w:rPr>
          <w:fldChar w:fldCharType="begin"/>
        </w:r>
        <w:r>
          <w:rPr>
            <w:noProof/>
          </w:rPr>
          <w:instrText xml:space="preserve"> </w:instrText>
        </w:r>
        <w:r>
          <w:rPr>
            <w:noProof/>
          </w:rPr>
          <w:instrText>PAGEREF</w:instrText>
        </w:r>
        <w:r>
          <w:rPr>
            <w:noProof/>
          </w:rPr>
          <w:instrText xml:space="preserve"> _Toc75439306 \h </w:instrText>
        </w:r>
        <w:r>
          <w:rPr>
            <w:noProof/>
          </w:rPr>
        </w:r>
        <w:r>
          <w:rPr>
            <w:noProof/>
          </w:rPr>
          <w:fldChar w:fldCharType="separate"/>
        </w:r>
        <w:r>
          <w:rPr>
            <w:noProof/>
          </w:rPr>
          <w:t>4</w:t>
        </w:r>
        <w:r>
          <w:rPr>
            <w:noProof/>
          </w:rPr>
          <w:fldChar w:fldCharType="end"/>
        </w:r>
      </w:hyperlink>
    </w:p>
    <w:p w:rsidR="00000000" w:rsidRDefault="003859FD">
      <w:pPr>
        <w:pStyle w:val="TDC3"/>
        <w:tabs>
          <w:tab w:val="left" w:pos="1200"/>
          <w:tab w:val="right" w:leader="dot" w:pos="8494"/>
        </w:tabs>
        <w:rPr>
          <w:i w:val="0"/>
          <w:noProof/>
          <w:sz w:val="24"/>
        </w:rPr>
      </w:pPr>
      <w:hyperlink r:id="rId18" w:history="1">
        <w:r>
          <w:rPr>
            <w:rStyle w:val="Hipervnculo"/>
            <w:noProof/>
          </w:rPr>
          <w:t>2.2.6.</w:t>
        </w:r>
        <w:r>
          <w:rPr>
            <w:i w:val="0"/>
            <w:noProof/>
            <w:sz w:val="24"/>
          </w:rPr>
          <w:tab/>
        </w:r>
        <w:r>
          <w:rPr>
            <w:rStyle w:val="Hipervnculo"/>
            <w:noProof/>
          </w:rPr>
          <w:t>Requerimientos especiales</w:t>
        </w:r>
        <w:r>
          <w:rPr>
            <w:noProof/>
          </w:rPr>
          <w:tab/>
        </w:r>
        <w:r>
          <w:rPr>
            <w:noProof/>
          </w:rPr>
          <w:fldChar w:fldCharType="begin"/>
        </w:r>
        <w:r>
          <w:rPr>
            <w:noProof/>
          </w:rPr>
          <w:instrText xml:space="preserve"> </w:instrText>
        </w:r>
        <w:r>
          <w:rPr>
            <w:noProof/>
          </w:rPr>
          <w:instrText>PAGEREF</w:instrText>
        </w:r>
        <w:r>
          <w:rPr>
            <w:noProof/>
          </w:rPr>
          <w:instrText xml:space="preserve"> _Toc75439307 \h </w:instrText>
        </w:r>
        <w:r>
          <w:rPr>
            <w:noProof/>
          </w:rPr>
        </w:r>
        <w:r>
          <w:rPr>
            <w:noProof/>
          </w:rPr>
          <w:fldChar w:fldCharType="separate"/>
        </w:r>
        <w:r>
          <w:rPr>
            <w:noProof/>
          </w:rPr>
          <w:t>4</w:t>
        </w:r>
        <w:r>
          <w:rPr>
            <w:noProof/>
          </w:rPr>
          <w:fldChar w:fldCharType="end"/>
        </w:r>
      </w:hyperlink>
    </w:p>
    <w:p w:rsidR="00000000" w:rsidRDefault="003859FD">
      <w:pPr>
        <w:pStyle w:val="TDC2"/>
        <w:tabs>
          <w:tab w:val="left" w:pos="800"/>
          <w:tab w:val="right" w:leader="dot" w:pos="8494"/>
        </w:tabs>
        <w:rPr>
          <w:smallCaps w:val="0"/>
          <w:noProof/>
          <w:sz w:val="24"/>
        </w:rPr>
      </w:pPr>
      <w:hyperlink r:id="rId19" w:history="1">
        <w:r>
          <w:rPr>
            <w:rStyle w:val="Hipervnculo"/>
            <w:noProof/>
          </w:rPr>
          <w:t>2.3.</w:t>
        </w:r>
        <w:r>
          <w:rPr>
            <w:smallCaps w:val="0"/>
            <w:noProof/>
            <w:sz w:val="24"/>
          </w:rPr>
          <w:tab/>
        </w:r>
        <w:r>
          <w:rPr>
            <w:rStyle w:val="Hipervnculo"/>
            <w:noProof/>
          </w:rPr>
          <w:t>[Caso de Uso 2]</w:t>
        </w:r>
        <w:r>
          <w:rPr>
            <w:noProof/>
          </w:rPr>
          <w:tab/>
        </w:r>
        <w:r>
          <w:rPr>
            <w:noProof/>
          </w:rPr>
          <w:fldChar w:fldCharType="begin"/>
        </w:r>
        <w:r>
          <w:rPr>
            <w:noProof/>
          </w:rPr>
          <w:instrText xml:space="preserve"> </w:instrText>
        </w:r>
        <w:r>
          <w:rPr>
            <w:noProof/>
          </w:rPr>
          <w:instrText>PAGEREF</w:instrText>
        </w:r>
        <w:r>
          <w:rPr>
            <w:noProof/>
          </w:rPr>
          <w:instrText xml:space="preserve"> _Toc75439308 \h </w:instrText>
        </w:r>
        <w:r>
          <w:rPr>
            <w:noProof/>
          </w:rPr>
        </w:r>
        <w:r>
          <w:rPr>
            <w:noProof/>
          </w:rPr>
          <w:fldChar w:fldCharType="separate"/>
        </w:r>
        <w:r>
          <w:rPr>
            <w:noProof/>
          </w:rPr>
          <w:t>4</w:t>
        </w:r>
        <w:r>
          <w:rPr>
            <w:noProof/>
          </w:rPr>
          <w:fldChar w:fldCharType="end"/>
        </w:r>
      </w:hyperlink>
    </w:p>
    <w:p w:rsidR="00000000" w:rsidRDefault="003859FD">
      <w:pPr>
        <w:pStyle w:val="MNormal"/>
      </w:pPr>
      <w:r>
        <w:rPr>
          <w:b/>
          <w:caps/>
          <w:sz w:val="16"/>
        </w:rPr>
        <w:fldChar w:fldCharType="end"/>
      </w:r>
    </w:p>
    <w:p w:rsidR="00000000" w:rsidRDefault="003859FD">
      <w:pPr>
        <w:pStyle w:val="MNormal"/>
      </w:pPr>
    </w:p>
    <w:p w:rsidR="00000000" w:rsidRDefault="003859FD">
      <w:pPr>
        <w:pStyle w:val="MTema1"/>
      </w:pPr>
      <w:r>
        <w:br w:type="page"/>
      </w:r>
      <w:bookmarkStart w:id="10" w:name="_Toc75439296"/>
      <w:r>
        <w:lastRenderedPageBreak/>
        <w:t>Actores</w:t>
      </w:r>
      <w:bookmarkEnd w:id="10"/>
    </w:p>
    <w:p w:rsidR="00000000" w:rsidRDefault="003859FD">
      <w:pPr>
        <w:pStyle w:val="MTemaNormal"/>
      </w:pPr>
      <w:r>
        <w:t>[En esta sección se debe describir a cada uno de los actores que existen en el sistema, un actor es un usuario del sistema o cualquier otro sistema que interactúa con el sistema.]</w:t>
      </w:r>
    </w:p>
    <w:p w:rsidR="00000000" w:rsidRDefault="003859FD">
      <w:pPr>
        <w:pStyle w:val="MTema2"/>
      </w:pPr>
      <w:bookmarkStart w:id="11" w:name="_Toc75439297"/>
      <w:r>
        <w:t>[Actor 1</w:t>
      </w:r>
      <w:r>
        <w:t>]</w:t>
      </w:r>
      <w:bookmarkEnd w:id="11"/>
    </w:p>
    <w:p w:rsidR="00000000" w:rsidRDefault="003859FD">
      <w:pPr>
        <w:pStyle w:val="MTemaNormal"/>
      </w:pPr>
      <w:r>
        <w:t>[Descripción del Actor 1 del sistema]</w:t>
      </w:r>
    </w:p>
    <w:p w:rsidR="00000000" w:rsidRDefault="003859FD">
      <w:pPr>
        <w:pStyle w:val="MTema2"/>
      </w:pPr>
      <w:bookmarkStart w:id="12" w:name="_Toc75439298"/>
      <w:r>
        <w:t>[Actor 2]</w:t>
      </w:r>
      <w:bookmarkEnd w:id="12"/>
    </w:p>
    <w:p w:rsidR="00000000" w:rsidRDefault="003859FD">
      <w:pPr>
        <w:pStyle w:val="MTemaNormal"/>
      </w:pPr>
      <w:r>
        <w:t>[Descripción del Actor 2 del sistema]</w:t>
      </w:r>
    </w:p>
    <w:p w:rsidR="00000000" w:rsidRDefault="003859FD">
      <w:pPr>
        <w:pStyle w:val="MTema1"/>
      </w:pPr>
      <w:bookmarkStart w:id="13" w:name="_Toc75439299"/>
      <w:r>
        <w:t>Casos de Uso</w:t>
      </w:r>
      <w:bookmarkEnd w:id="13"/>
    </w:p>
    <w:p w:rsidR="00000000" w:rsidRDefault="003859FD">
      <w:pPr>
        <w:pStyle w:val="MTema2"/>
      </w:pPr>
      <w:bookmarkStart w:id="14" w:name="_Toc75439300"/>
      <w:r>
        <w:t>Diagramas de Casos De Uso</w:t>
      </w:r>
      <w:bookmarkEnd w:id="14"/>
    </w:p>
    <w:p w:rsidR="00000000" w:rsidRDefault="003859FD">
      <w:pPr>
        <w:pStyle w:val="MTemaNormal"/>
      </w:pPr>
      <w:r>
        <w:t>[Aquí se presentan los Diagramas de Casos de Uso del Sistema, para mostrar la interacción entre los Actores y los Casos de Uso de</w:t>
      </w:r>
      <w:r>
        <w:t>l Sistema.]</w:t>
      </w:r>
    </w:p>
    <w:p w:rsidR="00000000" w:rsidRDefault="003859FD">
      <w:pPr>
        <w:pStyle w:val="MTema2"/>
      </w:pPr>
      <w:bookmarkStart w:id="15" w:name="_Toc75439301"/>
      <w:r>
        <w:t>[Caso de Uso 1]</w:t>
      </w:r>
      <w:bookmarkEnd w:id="15"/>
    </w:p>
    <w:p w:rsidR="00000000" w:rsidRDefault="003859FD">
      <w:pPr>
        <w:pStyle w:val="MTema3"/>
        <w:tabs>
          <w:tab w:val="clear" w:pos="720"/>
          <w:tab w:val="left" w:pos="900"/>
        </w:tabs>
      </w:pPr>
      <w:bookmarkStart w:id="16" w:name="_Toc75439302"/>
      <w:r>
        <w:t>Descripción</w:t>
      </w:r>
      <w:bookmarkEnd w:id="16"/>
    </w:p>
    <w:p w:rsidR="00000000" w:rsidRDefault="003859FD">
      <w:pPr>
        <w:pStyle w:val="MTemaNormal"/>
      </w:pPr>
      <w:r>
        <w:t>[Explicar brevemente el propósito del caso de uso]</w:t>
      </w:r>
    </w:p>
    <w:p w:rsidR="00000000" w:rsidRDefault="003859FD">
      <w:pPr>
        <w:pStyle w:val="MTema3"/>
        <w:tabs>
          <w:tab w:val="clear" w:pos="720"/>
          <w:tab w:val="left" w:pos="900"/>
          <w:tab w:val="num" w:pos="1440"/>
        </w:tabs>
      </w:pPr>
      <w:bookmarkStart w:id="17" w:name="_Toc75439303"/>
      <w:r>
        <w:t>Pre-condiciones</w:t>
      </w:r>
      <w:bookmarkEnd w:id="17"/>
    </w:p>
    <w:p w:rsidR="00000000" w:rsidRDefault="003859FD">
      <w:pPr>
        <w:pStyle w:val="MTemaNormal"/>
      </w:pPr>
      <w:r>
        <w:t>[Describir cual debe ser el estado del sistema antes de que se realice el caso de uso]</w:t>
      </w:r>
    </w:p>
    <w:p w:rsidR="00000000" w:rsidRDefault="003859FD">
      <w:pPr>
        <w:pStyle w:val="MTemaVietas"/>
        <w:jc w:val="both"/>
        <w:rPr>
          <w:lang w:val="es-ES"/>
        </w:rPr>
      </w:pPr>
      <w:r>
        <w:rPr>
          <w:lang w:val="es-ES"/>
        </w:rPr>
        <w:t>[Pre-condición 1]</w:t>
      </w:r>
    </w:p>
    <w:p w:rsidR="00000000" w:rsidRDefault="003859FD">
      <w:pPr>
        <w:pStyle w:val="MTemaVietas"/>
        <w:jc w:val="both"/>
        <w:rPr>
          <w:lang w:val="es-ES"/>
        </w:rPr>
      </w:pPr>
      <w:r>
        <w:rPr>
          <w:lang w:val="es-ES"/>
        </w:rPr>
        <w:t>...</w:t>
      </w:r>
    </w:p>
    <w:p w:rsidR="00000000" w:rsidRDefault="003859FD">
      <w:pPr>
        <w:pStyle w:val="MTema3"/>
        <w:tabs>
          <w:tab w:val="clear" w:pos="720"/>
          <w:tab w:val="left" w:pos="900"/>
          <w:tab w:val="num" w:pos="1440"/>
        </w:tabs>
      </w:pPr>
      <w:bookmarkStart w:id="18" w:name="_Toc75439304"/>
      <w:r>
        <w:t>Flujo de eventos principal</w:t>
      </w:r>
      <w:bookmarkEnd w:id="18"/>
    </w:p>
    <w:p w:rsidR="00000000" w:rsidRDefault="003859FD">
      <w:pPr>
        <w:pStyle w:val="MTemaNormal"/>
      </w:pPr>
      <w:r>
        <w:t>[En esta secc</w:t>
      </w:r>
      <w:r>
        <w:t>ión debe describir lo que el actor hace y lo que el sistema hace en respuesta. Se especifica lo que pasa dentro del sistema, pero no cómo o por qué.  Si hay intercambio de información debe ser claro sobre lo que se pasa de un lado a otro.</w:t>
      </w:r>
    </w:p>
    <w:p w:rsidR="00000000" w:rsidRDefault="003859FD">
      <w:pPr>
        <w:pStyle w:val="MTemaNormal"/>
      </w:pPr>
      <w:r>
        <w:t xml:space="preserve">Las alternativas </w:t>
      </w:r>
      <w:r>
        <w:t>simples se pueden presentar dentro del texto del caso del uso. Si el flujo alternativo es más complejo, use una sección separada para describirlo.</w:t>
      </w:r>
    </w:p>
    <w:p w:rsidR="00000000" w:rsidRDefault="003859FD">
      <w:pPr>
        <w:pStyle w:val="MTemaNormal"/>
      </w:pPr>
      <w:r>
        <w:t>Si mejora la claridad, siéntase libre para incluir gráficos de interfases de usuario, flujos del proceso u ot</w:t>
      </w:r>
      <w:r>
        <w:t>ras figuras en el caso del uso. De igual forma para explicar la conducta estado-dependiente, puede incluir un diagrama de transición de estado.]</w:t>
      </w:r>
    </w:p>
    <w:p w:rsidR="00000000" w:rsidRDefault="003859FD">
      <w:pPr>
        <w:pStyle w:val="MTema3"/>
        <w:tabs>
          <w:tab w:val="clear" w:pos="720"/>
          <w:tab w:val="left" w:pos="900"/>
          <w:tab w:val="left" w:pos="1440"/>
          <w:tab w:val="num" w:pos="2160"/>
        </w:tabs>
      </w:pPr>
      <w:bookmarkStart w:id="19" w:name="_Toc75439305"/>
      <w:r>
        <w:t>Flujos de eventos alternativos</w:t>
      </w:r>
      <w:bookmarkEnd w:id="19"/>
    </w:p>
    <w:p w:rsidR="00000000" w:rsidRDefault="003859FD">
      <w:pPr>
        <w:pStyle w:val="MTema4"/>
      </w:pPr>
      <w:r>
        <w:t>[Flujo alternativo 1]</w:t>
      </w:r>
    </w:p>
    <w:p w:rsidR="00000000" w:rsidRDefault="003859FD">
      <w:pPr>
        <w:pStyle w:val="MTemaNormal"/>
      </w:pPr>
      <w:r>
        <w:t>[En esta sección se describen las alternativas más complej</w:t>
      </w:r>
      <w:r>
        <w:t>as a las cuales se hacía referencia en el Flujo de eventos principal. Estos flujos alternativos representan la conducta alternativa normalmente debida a excepciones que ocurren en el flujo principal. Ellos pueden ser necesarios para describir los eventos a</w:t>
      </w:r>
      <w:r>
        <w:t xml:space="preserve">sociados con la conducta alternativa. Cuando finaliza el flujo alternativo, se retoman los eventos del flujo de eventos principal a menos que se establezca otra cosa.]  </w:t>
      </w:r>
    </w:p>
    <w:p w:rsidR="00000000" w:rsidRDefault="003859FD">
      <w:pPr>
        <w:pStyle w:val="MTemaNormal"/>
      </w:pPr>
      <w:r>
        <w:t>[Sub-flujo alternativo 1]</w:t>
      </w:r>
    </w:p>
    <w:p w:rsidR="00000000" w:rsidRDefault="003859FD">
      <w:pPr>
        <w:pStyle w:val="MTemaNormal"/>
      </w:pPr>
      <w:r>
        <w:lastRenderedPageBreak/>
        <w:t>[Los flujos alternativos pueden dividirse en subsecciones si</w:t>
      </w:r>
      <w:r>
        <w:t xml:space="preserve"> esto aporta claridad]</w:t>
      </w:r>
    </w:p>
    <w:p w:rsidR="00000000" w:rsidRDefault="003859FD">
      <w:pPr>
        <w:pStyle w:val="MTemaNormal"/>
      </w:pPr>
      <w:r>
        <w:t>[Sub-flujo alternativo 2]</w:t>
      </w:r>
    </w:p>
    <w:p w:rsidR="00000000" w:rsidRDefault="003859FD">
      <w:pPr>
        <w:pStyle w:val="MTemaNormal"/>
      </w:pPr>
      <w:r>
        <w:t>...</w:t>
      </w:r>
    </w:p>
    <w:p w:rsidR="00000000" w:rsidRDefault="003859FD">
      <w:pPr>
        <w:pStyle w:val="MTema4"/>
      </w:pPr>
      <w:r>
        <w:t>[Flujo alternativo 2]</w:t>
      </w:r>
    </w:p>
    <w:p w:rsidR="00000000" w:rsidRDefault="003859FD">
      <w:pPr>
        <w:pStyle w:val="MTemaNormal"/>
      </w:pPr>
      <w:r>
        <w:t>...</w:t>
      </w:r>
    </w:p>
    <w:p w:rsidR="00000000" w:rsidRDefault="003859FD">
      <w:pPr>
        <w:pStyle w:val="MTema3"/>
        <w:tabs>
          <w:tab w:val="clear" w:pos="720"/>
          <w:tab w:val="left" w:pos="900"/>
        </w:tabs>
      </w:pPr>
      <w:bookmarkStart w:id="20" w:name="_Toc75439306"/>
      <w:r>
        <w:t>Post-condiciones</w:t>
      </w:r>
      <w:bookmarkEnd w:id="20"/>
    </w:p>
    <w:p w:rsidR="00000000" w:rsidRDefault="003859FD">
      <w:pPr>
        <w:pStyle w:val="MTemaNormal"/>
      </w:pPr>
      <w:r>
        <w:t>[En esta sección se describe una lista de los posibles estados del sistema después que finaliza el caso de uso]</w:t>
      </w:r>
    </w:p>
    <w:p w:rsidR="00000000" w:rsidRDefault="003859FD">
      <w:pPr>
        <w:pStyle w:val="MTemaVietas"/>
        <w:rPr>
          <w:lang w:val="es-ES"/>
        </w:rPr>
      </w:pPr>
      <w:r>
        <w:rPr>
          <w:lang w:val="es-ES"/>
        </w:rPr>
        <w:t>[Post-condición 1]</w:t>
      </w:r>
    </w:p>
    <w:p w:rsidR="00000000" w:rsidRDefault="003859FD">
      <w:pPr>
        <w:pStyle w:val="MTemaVietas"/>
        <w:rPr>
          <w:lang w:val="es-ES"/>
        </w:rPr>
      </w:pPr>
      <w:r>
        <w:rPr>
          <w:lang w:val="es-ES"/>
        </w:rPr>
        <w:t>...</w:t>
      </w:r>
    </w:p>
    <w:p w:rsidR="00000000" w:rsidRDefault="003859FD">
      <w:pPr>
        <w:pStyle w:val="MTema3"/>
        <w:tabs>
          <w:tab w:val="clear" w:pos="720"/>
          <w:tab w:val="left" w:pos="900"/>
          <w:tab w:val="num" w:pos="1440"/>
        </w:tabs>
      </w:pPr>
      <w:bookmarkStart w:id="21" w:name="_Toc75439307"/>
      <w:r>
        <w:t>Requerimientos especiales</w:t>
      </w:r>
      <w:bookmarkEnd w:id="21"/>
    </w:p>
    <w:p w:rsidR="00000000" w:rsidRDefault="003859FD">
      <w:pPr>
        <w:pStyle w:val="MTemaNormal"/>
      </w:pPr>
      <w:r>
        <w:t>[En esta sección se especifican los requerimientos no funcionales que son específicos a un caso de uso, pero que no son fáciles de especificar en el texto del flujo de eventos del caso de uso. Los requerimientos especiales incluyen requerimientos legales,</w:t>
      </w:r>
      <w:r>
        <w:t xml:space="preserve"> regulador, estándares de la aplicación, y atributos de calidad del sistema a ser construido como la usabilidad, fiabilidad, performance o requerimientos de soporte. Adicionalmente se pueden capturar otros requerimientos en esta sección, como son sistemas </w:t>
      </w:r>
      <w:r>
        <w:t xml:space="preserve">operativos y entornos, requerimientos de compatibilidad, y restricciones de diseño.]  </w:t>
      </w:r>
    </w:p>
    <w:p w:rsidR="00000000" w:rsidRDefault="003859FD">
      <w:pPr>
        <w:pStyle w:val="MTemaVietas"/>
        <w:jc w:val="both"/>
        <w:rPr>
          <w:lang w:val="es-ES"/>
        </w:rPr>
      </w:pPr>
      <w:r>
        <w:rPr>
          <w:lang w:val="es-ES"/>
        </w:rPr>
        <w:t>[Requerimiento especial 1]</w:t>
      </w:r>
    </w:p>
    <w:p w:rsidR="00000000" w:rsidRDefault="003859FD">
      <w:pPr>
        <w:pStyle w:val="MTemaVietas"/>
        <w:jc w:val="both"/>
        <w:rPr>
          <w:lang w:val="es-ES"/>
        </w:rPr>
      </w:pPr>
      <w:r>
        <w:rPr>
          <w:lang w:val="es-ES"/>
        </w:rPr>
        <w:t>...</w:t>
      </w:r>
    </w:p>
    <w:p w:rsidR="00000000" w:rsidRDefault="003859FD">
      <w:pPr>
        <w:pStyle w:val="MTema2"/>
      </w:pPr>
      <w:bookmarkStart w:id="22" w:name="_Toc75439308"/>
      <w:r>
        <w:t>[Caso de Uso 2]</w:t>
      </w:r>
      <w:bookmarkEnd w:id="22"/>
    </w:p>
    <w:p w:rsidR="003859FD" w:rsidRDefault="003859FD">
      <w:pPr>
        <w:pStyle w:val="MTemaNormal"/>
      </w:pPr>
      <w:r>
        <w:t xml:space="preserve">... </w:t>
      </w:r>
    </w:p>
    <w:sectPr w:rsidR="003859FD">
      <w:foot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9FD" w:rsidRDefault="003859FD">
      <w:r>
        <w:separator/>
      </w:r>
    </w:p>
  </w:endnote>
  <w:endnote w:type="continuationSeparator" w:id="1">
    <w:p w:rsidR="003859FD" w:rsidRDefault="003859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859FD">
    <w:pPr>
      <w:pStyle w:val="Piedepgina"/>
    </w:pPr>
    <w:r>
      <w:t>Modelo de Casos de Uso</w:t>
    </w:r>
    <w:r>
      <w:tab/>
    </w:r>
    <w:r>
      <w:tab/>
      <w:t xml:space="preserve">Página </w:t>
    </w:r>
    <w:r>
      <w:rPr>
        <w:rStyle w:val="Nmerodepgina"/>
      </w:rPr>
      <w:fldChar w:fldCharType="begin"/>
    </w:r>
    <w:r>
      <w:rPr>
        <w:rStyle w:val="Nmerodepgina"/>
      </w:rPr>
      <w:instrText xml:space="preserve"> </w:instrText>
    </w:r>
    <w:r>
      <w:rPr>
        <w:rStyle w:val="Nmerodepgina"/>
      </w:rPr>
      <w:instrText>PAGE</w:instrText>
    </w:r>
    <w:r>
      <w:rPr>
        <w:rStyle w:val="Nmerodepgina"/>
      </w:rPr>
      <w:instrText xml:space="preserve"> </w:instrText>
    </w:r>
    <w:r>
      <w:rPr>
        <w:rStyle w:val="Nmerodepgina"/>
      </w:rPr>
      <w:fldChar w:fldCharType="separate"/>
    </w:r>
    <w:r w:rsidR="00C2707E">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w:instrText>
    </w:r>
    <w:r>
      <w:rPr>
        <w:rStyle w:val="Nmerodepgina"/>
      </w:rPr>
      <w:instrText>NUMPAGES</w:instrText>
    </w:r>
    <w:r>
      <w:rPr>
        <w:rStyle w:val="Nmerodepgina"/>
      </w:rPr>
      <w:instrText xml:space="preserve"> </w:instrText>
    </w:r>
    <w:r>
      <w:rPr>
        <w:rStyle w:val="Nmerodepgina"/>
      </w:rPr>
      <w:fldChar w:fldCharType="separate"/>
    </w:r>
    <w:r w:rsidR="00C2707E">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9FD" w:rsidRDefault="003859FD">
      <w:r>
        <w:separator/>
      </w:r>
    </w:p>
  </w:footnote>
  <w:footnote w:type="continuationSeparator" w:id="1">
    <w:p w:rsidR="003859FD" w:rsidRDefault="003859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start w:val="1"/>
      <w:numFmt w:val="bullet"/>
      <w:pStyle w:val="MTemaVietas"/>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0"/>
    <w:footnote w:id="1"/>
  </w:footnotePr>
  <w:endnotePr>
    <w:endnote w:id="0"/>
    <w:endnote w:id="1"/>
  </w:endnotePr>
  <w:compat/>
  <w:rsids>
    <w:rsidRoot w:val="00C2707E"/>
    <w:rsid w:val="003859FD"/>
    <w:rsid w:val="00C2707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9"/>
      </w:numPr>
      <w:jc w:val="both"/>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basedOn w:val="Fuentedeprrafopredeter"/>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jc w:val="both"/>
    </w:pPr>
  </w:style>
  <w:style w:type="paragraph" w:customStyle="1" w:styleId="MTemaVietas">
    <w:name w:val="MTemaViñetas"/>
    <w:basedOn w:val="MVietas"/>
    <w:pPr>
      <w:numPr>
        <w:numId w:val="11"/>
      </w:numPr>
    </w:pPr>
    <w:rPr>
      <w:lang w:val="en-AU"/>
    </w:rPr>
  </w:style>
  <w:style w:type="paragraph" w:customStyle="1" w:styleId="MTema3">
    <w:name w:val="MTema3"/>
    <w:basedOn w:val="MTema2"/>
    <w:next w:val="MTemaNormal"/>
    <w:pPr>
      <w:numPr>
        <w:ilvl w:val="2"/>
      </w:numPr>
      <w:tabs>
        <w:tab w:val="clear" w:pos="2098"/>
      </w:tabs>
      <w:ind w:left="851" w:hanging="851"/>
      <w:jc w:val="both"/>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EsqNum2">
    <w:name w:val="MEsqNum2"/>
    <w:basedOn w:val="MEsqNum"/>
    <w:pPr>
      <w:numPr>
        <w:ilvl w:val="1"/>
      </w:numPr>
    </w:pPr>
  </w:style>
  <w:style w:type="paragraph" w:customStyle="1" w:styleId="MTema4">
    <w:name w:val="MTema4"/>
    <w:basedOn w:val="MDetTitulo4"/>
    <w:pPr>
      <w:numPr>
        <w:numId w:val="16"/>
      </w:numPr>
      <w:tabs>
        <w:tab w:val="left" w:pos="1134"/>
      </w:tabs>
    </w:pPr>
    <w:rPr>
      <w:b w:val="0"/>
      <w:i/>
      <w:iCs/>
    </w:rPr>
  </w:style>
  <w:style w:type="paragraph" w:customStyle="1" w:styleId="EstiloTtulo3Tahoma">
    <w:name w:val="Estilo Título 3 + Tahoma"/>
    <w:basedOn w:val="Normal"/>
  </w:style>
  <w:style w:type="paragraph" w:customStyle="1" w:styleId="EstiloMTema4Izquierda125cm">
    <w:name w:val="Estilo MTema4 + Izquierda:  125 cm"/>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LUCIA/ma07/plant/requerimientos/RQMODGXvY.doc" TargetMode="External"/><Relationship Id="rId13" Type="http://schemas.openxmlformats.org/officeDocument/2006/relationships/hyperlink" Target="/C:/LUCIA/ma07/plant/requerimientos/RQMODGXvY.doc" TargetMode="External"/><Relationship Id="rId18" Type="http://schemas.openxmlformats.org/officeDocument/2006/relationships/hyperlink" Target="/C:/LUCIA/ma07/plant/requerimientos/RQMODGXvY.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LUCIA/ma07/plant/requerimientos/RQMODGXvY.doc" TargetMode="External"/><Relationship Id="rId12" Type="http://schemas.openxmlformats.org/officeDocument/2006/relationships/hyperlink" Target="/C:/LUCIA/ma07/plant/requerimientos/RQMODGXvY.doc" TargetMode="External"/><Relationship Id="rId17" Type="http://schemas.openxmlformats.org/officeDocument/2006/relationships/hyperlink" Target="/C:/LUCIA/ma07/plant/requerimientos/RQMODGXvY.doc" TargetMode="External"/><Relationship Id="rId2" Type="http://schemas.openxmlformats.org/officeDocument/2006/relationships/styles" Target="styles.xml"/><Relationship Id="rId16" Type="http://schemas.openxmlformats.org/officeDocument/2006/relationships/hyperlink" Target="/C:/LUCIA/ma07/plant/requerimientos/RQMODGXvY.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LUCIA/ma07/plant/requerimientos/RQMODGXvY.doc" TargetMode="External"/><Relationship Id="rId5" Type="http://schemas.openxmlformats.org/officeDocument/2006/relationships/footnotes" Target="footnotes.xml"/><Relationship Id="rId15" Type="http://schemas.openxmlformats.org/officeDocument/2006/relationships/hyperlink" Target="/C:/LUCIA/ma07/plant/requerimientos/RQMODGXvY.doc" TargetMode="External"/><Relationship Id="rId10" Type="http://schemas.openxmlformats.org/officeDocument/2006/relationships/hyperlink" Target="/C:/LUCIA/ma07/plant/requerimientos/RQMODGXvY.doc" TargetMode="External"/><Relationship Id="rId19" Type="http://schemas.openxmlformats.org/officeDocument/2006/relationships/hyperlink" Target="/C:/LUCIA/ma07/plant/requerimientos/RQMODGXvY.doc" TargetMode="External"/><Relationship Id="rId4" Type="http://schemas.openxmlformats.org/officeDocument/2006/relationships/webSettings" Target="webSettings.xml"/><Relationship Id="rId9" Type="http://schemas.openxmlformats.org/officeDocument/2006/relationships/hyperlink" Target="/C:/LUCIA/ma07/plant/requerimientos/RQMODGXvY.doc" TargetMode="External"/><Relationship Id="rId14" Type="http://schemas.openxmlformats.org/officeDocument/2006/relationships/hyperlink" Target="/C:/LUCIA/ma07/plant/requerimientos/RQMODGXvY.do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MetodologíaGX-Documentos.dot</Template>
  <TotalTime>1</TotalTime>
  <Pages>4</Pages>
  <Words>883</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requerimientos</vt:lpstr>
    </vt:vector>
  </TitlesOfParts>
  <Company>Particular</Company>
  <LinksUpToDate>false</LinksUpToDate>
  <CharactersWithSpaces>5734</CharactersWithSpaces>
  <SharedDoc>false</SharedDoc>
  <HLinks>
    <vt:vector size="78" baseType="variant">
      <vt:variant>
        <vt:i4>4849751</vt:i4>
      </vt:variant>
      <vt:variant>
        <vt:i4>74</vt:i4>
      </vt:variant>
      <vt:variant>
        <vt:i4>0</vt:i4>
      </vt:variant>
      <vt:variant>
        <vt:i4>5</vt:i4>
      </vt:variant>
      <vt:variant>
        <vt:lpwstr>/C:/LUCIA/ma07/plant/requerimientos/RQMODGXvY.doc</vt:lpwstr>
      </vt:variant>
      <vt:variant>
        <vt:lpwstr/>
      </vt:variant>
      <vt:variant>
        <vt:i4>4849751</vt:i4>
      </vt:variant>
      <vt:variant>
        <vt:i4>68</vt:i4>
      </vt:variant>
      <vt:variant>
        <vt:i4>0</vt:i4>
      </vt:variant>
      <vt:variant>
        <vt:i4>5</vt:i4>
      </vt:variant>
      <vt:variant>
        <vt:lpwstr>/C:/LUCIA/ma07/plant/requerimientos/RQMODGXvY.doc</vt:lpwstr>
      </vt:variant>
      <vt:variant>
        <vt:lpwstr/>
      </vt:variant>
      <vt:variant>
        <vt:i4>4849751</vt:i4>
      </vt:variant>
      <vt:variant>
        <vt:i4>62</vt:i4>
      </vt:variant>
      <vt:variant>
        <vt:i4>0</vt:i4>
      </vt:variant>
      <vt:variant>
        <vt:i4>5</vt:i4>
      </vt:variant>
      <vt:variant>
        <vt:lpwstr>/C:/LUCIA/ma07/plant/requerimientos/RQMODGXvY.doc</vt:lpwstr>
      </vt:variant>
      <vt:variant>
        <vt:lpwstr/>
      </vt:variant>
      <vt:variant>
        <vt:i4>4849751</vt:i4>
      </vt:variant>
      <vt:variant>
        <vt:i4>56</vt:i4>
      </vt:variant>
      <vt:variant>
        <vt:i4>0</vt:i4>
      </vt:variant>
      <vt:variant>
        <vt:i4>5</vt:i4>
      </vt:variant>
      <vt:variant>
        <vt:lpwstr>/C:/LUCIA/ma07/plant/requerimientos/RQMODGXvY.doc</vt:lpwstr>
      </vt:variant>
      <vt:variant>
        <vt:lpwstr/>
      </vt:variant>
      <vt:variant>
        <vt:i4>4849751</vt:i4>
      </vt:variant>
      <vt:variant>
        <vt:i4>50</vt:i4>
      </vt:variant>
      <vt:variant>
        <vt:i4>0</vt:i4>
      </vt:variant>
      <vt:variant>
        <vt:i4>5</vt:i4>
      </vt:variant>
      <vt:variant>
        <vt:lpwstr>/C:/LUCIA/ma07/plant/requerimientos/RQMODGXvY.doc</vt:lpwstr>
      </vt:variant>
      <vt:variant>
        <vt:lpwstr/>
      </vt:variant>
      <vt:variant>
        <vt:i4>4849751</vt:i4>
      </vt:variant>
      <vt:variant>
        <vt:i4>44</vt:i4>
      </vt:variant>
      <vt:variant>
        <vt:i4>0</vt:i4>
      </vt:variant>
      <vt:variant>
        <vt:i4>5</vt:i4>
      </vt:variant>
      <vt:variant>
        <vt:lpwstr>/C:/LUCIA/ma07/plant/requerimientos/RQMODGXvY.doc</vt:lpwstr>
      </vt:variant>
      <vt:variant>
        <vt:lpwstr/>
      </vt:variant>
      <vt:variant>
        <vt:i4>4849751</vt:i4>
      </vt:variant>
      <vt:variant>
        <vt:i4>38</vt:i4>
      </vt:variant>
      <vt:variant>
        <vt:i4>0</vt:i4>
      </vt:variant>
      <vt:variant>
        <vt:i4>5</vt:i4>
      </vt:variant>
      <vt:variant>
        <vt:lpwstr>/C:/LUCIA/ma07/plant/requerimientos/RQMODGXvY.doc</vt:lpwstr>
      </vt:variant>
      <vt:variant>
        <vt:lpwstr/>
      </vt:variant>
      <vt:variant>
        <vt:i4>4849751</vt:i4>
      </vt:variant>
      <vt:variant>
        <vt:i4>32</vt:i4>
      </vt:variant>
      <vt:variant>
        <vt:i4>0</vt:i4>
      </vt:variant>
      <vt:variant>
        <vt:i4>5</vt:i4>
      </vt:variant>
      <vt:variant>
        <vt:lpwstr>/C:/LUCIA/ma07/plant/requerimientos/RQMODGXvY.doc</vt:lpwstr>
      </vt:variant>
      <vt:variant>
        <vt:lpwstr/>
      </vt:variant>
      <vt:variant>
        <vt:i4>4849751</vt:i4>
      </vt:variant>
      <vt:variant>
        <vt:i4>26</vt:i4>
      </vt:variant>
      <vt:variant>
        <vt:i4>0</vt:i4>
      </vt:variant>
      <vt:variant>
        <vt:i4>5</vt:i4>
      </vt:variant>
      <vt:variant>
        <vt:lpwstr>/C:/LUCIA/ma07/plant/requerimientos/RQMODGXvY.doc</vt:lpwstr>
      </vt:variant>
      <vt:variant>
        <vt:lpwstr/>
      </vt:variant>
      <vt:variant>
        <vt:i4>4849751</vt:i4>
      </vt:variant>
      <vt:variant>
        <vt:i4>20</vt:i4>
      </vt:variant>
      <vt:variant>
        <vt:i4>0</vt:i4>
      </vt:variant>
      <vt:variant>
        <vt:i4>5</vt:i4>
      </vt:variant>
      <vt:variant>
        <vt:lpwstr>/C:/LUCIA/ma07/plant/requerimientos/RQMODGXvY.doc</vt:lpwstr>
      </vt:variant>
      <vt:variant>
        <vt:lpwstr/>
      </vt:variant>
      <vt:variant>
        <vt:i4>4849751</vt:i4>
      </vt:variant>
      <vt:variant>
        <vt:i4>14</vt:i4>
      </vt:variant>
      <vt:variant>
        <vt:i4>0</vt:i4>
      </vt:variant>
      <vt:variant>
        <vt:i4>5</vt:i4>
      </vt:variant>
      <vt:variant>
        <vt:lpwstr>/C:/LUCIA/ma07/plant/requerimientos/RQMODGXvY.doc</vt:lpwstr>
      </vt:variant>
      <vt:variant>
        <vt:lpwstr/>
      </vt:variant>
      <vt:variant>
        <vt:i4>4849751</vt:i4>
      </vt:variant>
      <vt:variant>
        <vt:i4>8</vt:i4>
      </vt:variant>
      <vt:variant>
        <vt:i4>0</vt:i4>
      </vt:variant>
      <vt:variant>
        <vt:i4>5</vt:i4>
      </vt:variant>
      <vt:variant>
        <vt:lpwstr>/C:/LUCIA/ma07/plant/requerimientos/RQMODGXvY.doc</vt:lpwstr>
      </vt:variant>
      <vt:variant>
        <vt:lpwstr/>
      </vt:variant>
      <vt:variant>
        <vt:i4>4849751</vt:i4>
      </vt:variant>
      <vt:variant>
        <vt:i4>2</vt:i4>
      </vt:variant>
      <vt:variant>
        <vt:i4>0</vt:i4>
      </vt:variant>
      <vt:variant>
        <vt:i4>5</vt:i4>
      </vt:variant>
      <vt:variant>
        <vt:lpwstr>/C:/LUCIA/ma07/plant/requerimientos/RQMODGXvY.doc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dc:description/>
  <cp:lastModifiedBy>pelo</cp:lastModifiedBy>
  <cp:revision>2</cp:revision>
  <cp:lastPrinted>2002-06-06T23:19:00Z</cp:lastPrinted>
  <dcterms:created xsi:type="dcterms:W3CDTF">2013-10-07T23:37:00Z</dcterms:created>
  <dcterms:modified xsi:type="dcterms:W3CDTF">2013-10-07T23:37:00Z</dcterms:modified>
</cp:coreProperties>
</file>