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36D0E" w14:textId="77777777" w:rsidR="009C3440" w:rsidRDefault="009C3440" w:rsidP="00170EC5">
      <w:pPr>
        <w:spacing w:line="276" w:lineRule="auto"/>
        <w:ind w:left="865" w:right="933"/>
        <w:jc w:val="center"/>
        <w:rPr>
          <w:b/>
          <w:color w:val="001F5F"/>
          <w:sz w:val="56"/>
          <w:lang w:val="es-ES"/>
        </w:rPr>
      </w:pPr>
    </w:p>
    <w:p w14:paraId="5764B479" w14:textId="77777777" w:rsidR="009C3440" w:rsidRDefault="009C3440" w:rsidP="00170EC5">
      <w:pPr>
        <w:spacing w:line="276" w:lineRule="auto"/>
        <w:ind w:left="865" w:right="933"/>
        <w:jc w:val="center"/>
        <w:rPr>
          <w:b/>
          <w:color w:val="001F5F"/>
          <w:sz w:val="56"/>
          <w:lang w:val="es-ES"/>
        </w:rPr>
      </w:pPr>
    </w:p>
    <w:p w14:paraId="5219C17A" w14:textId="77777777" w:rsidR="009C3440" w:rsidRDefault="009C3440" w:rsidP="00170EC5">
      <w:pPr>
        <w:spacing w:line="276" w:lineRule="auto"/>
        <w:ind w:left="865" w:right="933"/>
        <w:jc w:val="center"/>
        <w:rPr>
          <w:b/>
          <w:color w:val="001F5F"/>
          <w:sz w:val="56"/>
          <w:lang w:val="es-ES"/>
        </w:rPr>
      </w:pPr>
    </w:p>
    <w:p w14:paraId="107F52E7" w14:textId="77777777" w:rsidR="009C3440" w:rsidRDefault="009C3440" w:rsidP="00170EC5">
      <w:pPr>
        <w:spacing w:line="276" w:lineRule="auto"/>
        <w:ind w:left="865" w:right="933"/>
        <w:jc w:val="center"/>
        <w:rPr>
          <w:b/>
          <w:color w:val="001F5F"/>
          <w:sz w:val="56"/>
          <w:lang w:val="es-ES"/>
        </w:rPr>
      </w:pPr>
    </w:p>
    <w:p w14:paraId="22132C08" w14:textId="77777777" w:rsidR="009C3440" w:rsidRDefault="009C3440" w:rsidP="00170EC5">
      <w:pPr>
        <w:spacing w:line="276" w:lineRule="auto"/>
        <w:ind w:left="865" w:right="933"/>
        <w:jc w:val="center"/>
        <w:rPr>
          <w:b/>
          <w:color w:val="001F5F"/>
          <w:sz w:val="56"/>
          <w:lang w:val="es-ES"/>
        </w:rPr>
      </w:pPr>
    </w:p>
    <w:p w14:paraId="4189F116" w14:textId="4E1E426D" w:rsidR="009C3440" w:rsidRDefault="003821D2" w:rsidP="00170EC5">
      <w:pPr>
        <w:spacing w:line="276" w:lineRule="auto"/>
        <w:ind w:left="865" w:right="933"/>
        <w:jc w:val="center"/>
        <w:rPr>
          <w:b/>
          <w:color w:val="001F5F"/>
          <w:sz w:val="56"/>
          <w:lang w:val="es-ES"/>
        </w:rPr>
      </w:pPr>
      <w:r>
        <w:rPr>
          <w:b/>
          <w:color w:val="001F5F"/>
          <w:sz w:val="56"/>
          <w:lang w:val="es-ES"/>
        </w:rPr>
        <w:t>CREDENCIALES DE ACCESO</w:t>
      </w:r>
    </w:p>
    <w:p w14:paraId="76AEB09E" w14:textId="77777777" w:rsidR="0085219F" w:rsidRDefault="0085219F" w:rsidP="00170EC5">
      <w:pPr>
        <w:pStyle w:val="FirstParagraph"/>
        <w:spacing w:line="276" w:lineRule="auto"/>
        <w:jc w:val="center"/>
        <w:rPr>
          <w:rFonts w:ascii="Arial" w:hAnsi="Arial" w:cs="Arial"/>
          <w:sz w:val="32"/>
          <w:szCs w:val="32"/>
          <w:lang w:val="es-PE"/>
        </w:rPr>
      </w:pPr>
      <w:r w:rsidRPr="005448F8">
        <w:rPr>
          <w:rFonts w:ascii="Arial" w:hAnsi="Arial" w:cs="Arial"/>
          <w:b/>
          <w:bCs/>
          <w:sz w:val="32"/>
          <w:szCs w:val="32"/>
          <w:lang w:val="es-PE"/>
        </w:rPr>
        <w:t>Proyecto:</w:t>
      </w:r>
      <w:r w:rsidRPr="005448F8">
        <w:rPr>
          <w:rFonts w:ascii="Arial" w:hAnsi="Arial" w:cs="Arial"/>
          <w:sz w:val="32"/>
          <w:szCs w:val="32"/>
          <w:lang w:val="es-PE"/>
        </w:rPr>
        <w:t xml:space="preserve"> Sistema “Observatorio Regional de Inclusión Social de Cusco” (ORIS) </w:t>
      </w:r>
    </w:p>
    <w:p w14:paraId="26BA8B9F" w14:textId="77777777" w:rsidR="0085219F" w:rsidRPr="005448F8" w:rsidRDefault="0085219F" w:rsidP="00170EC5">
      <w:pPr>
        <w:pStyle w:val="FirstParagraph"/>
        <w:spacing w:line="276" w:lineRule="auto"/>
        <w:jc w:val="center"/>
        <w:rPr>
          <w:rFonts w:ascii="Arial" w:hAnsi="Arial" w:cs="Arial"/>
          <w:sz w:val="32"/>
          <w:szCs w:val="32"/>
          <w:lang w:val="es-PE"/>
        </w:rPr>
      </w:pPr>
      <w:r w:rsidRPr="005448F8">
        <w:rPr>
          <w:rFonts w:ascii="Arial" w:hAnsi="Arial" w:cs="Arial"/>
          <w:b/>
          <w:bCs/>
          <w:sz w:val="32"/>
          <w:szCs w:val="32"/>
          <w:lang w:val="es-PE"/>
        </w:rPr>
        <w:t>Versión:</w:t>
      </w:r>
      <w:r w:rsidRPr="005448F8">
        <w:rPr>
          <w:rFonts w:ascii="Arial" w:hAnsi="Arial" w:cs="Arial"/>
          <w:sz w:val="32"/>
          <w:szCs w:val="32"/>
          <w:lang w:val="es-PE"/>
        </w:rPr>
        <w:t xml:space="preserve"> 1.</w:t>
      </w:r>
      <w:r>
        <w:rPr>
          <w:rFonts w:ascii="Arial" w:hAnsi="Arial" w:cs="Arial"/>
          <w:sz w:val="32"/>
          <w:szCs w:val="32"/>
          <w:lang w:val="es-PE"/>
        </w:rPr>
        <w:t>0</w:t>
      </w:r>
    </w:p>
    <w:p w14:paraId="079EEB1F" w14:textId="77777777" w:rsidR="0085219F" w:rsidRPr="009C3440" w:rsidRDefault="0085219F" w:rsidP="00170EC5">
      <w:pPr>
        <w:spacing w:line="276" w:lineRule="auto"/>
        <w:ind w:left="865" w:right="933"/>
        <w:jc w:val="center"/>
        <w:rPr>
          <w:b/>
          <w:sz w:val="56"/>
          <w:lang w:val="es-ES"/>
        </w:rPr>
      </w:pPr>
    </w:p>
    <w:p w14:paraId="63F2C111" w14:textId="77777777" w:rsidR="009C3440" w:rsidRDefault="009C3440" w:rsidP="00170EC5">
      <w:pPr>
        <w:pStyle w:val="Textoindependiente"/>
        <w:spacing w:before="3" w:line="276" w:lineRule="auto"/>
        <w:ind w:left="0"/>
        <w:rPr>
          <w:b/>
          <w:sz w:val="56"/>
        </w:rPr>
      </w:pPr>
    </w:p>
    <w:p w14:paraId="72E58E7A" w14:textId="773590C7" w:rsidR="009C3440" w:rsidRDefault="009C3440" w:rsidP="00170EC5">
      <w:pPr>
        <w:spacing w:line="276" w:lineRule="auto"/>
        <w:rPr>
          <w:b/>
          <w:color w:val="001F5F"/>
          <w:sz w:val="56"/>
          <w:lang w:val="es-ES"/>
        </w:rPr>
      </w:pPr>
      <w:r>
        <w:rPr>
          <w:b/>
          <w:color w:val="001F5F"/>
          <w:sz w:val="56"/>
          <w:lang w:val="es-ES"/>
        </w:rPr>
        <w:br w:type="page"/>
      </w:r>
    </w:p>
    <w:p w14:paraId="4B6BEAD6" w14:textId="6CE5994A" w:rsidR="003821D2" w:rsidRDefault="003821D2" w:rsidP="003821D2">
      <w:pPr>
        <w:spacing w:line="276" w:lineRule="auto"/>
        <w:jc w:val="center"/>
        <w:rPr>
          <w:rFonts w:ascii="Arial" w:hAnsi="Arial" w:cs="Arial"/>
          <w:b/>
          <w:bCs/>
          <w:lang w:val="es-ES"/>
        </w:rPr>
      </w:pPr>
      <w:r w:rsidRPr="003821D2">
        <w:rPr>
          <w:rFonts w:ascii="Arial" w:hAnsi="Arial" w:cs="Arial"/>
          <w:b/>
          <w:bCs/>
          <w:lang w:val="es-ES"/>
        </w:rPr>
        <w:lastRenderedPageBreak/>
        <w:t>CREDENCIALES DE ACCESO DE SISTEMA EN PRODUCCIÓN</w:t>
      </w:r>
    </w:p>
    <w:p w14:paraId="38777022" w14:textId="77777777" w:rsidR="003821D2" w:rsidRPr="003821D2" w:rsidRDefault="003821D2" w:rsidP="003821D2">
      <w:pPr>
        <w:spacing w:line="276" w:lineRule="auto"/>
        <w:jc w:val="center"/>
        <w:rPr>
          <w:rFonts w:ascii="Arial" w:hAnsi="Arial" w:cs="Arial"/>
          <w:b/>
          <w:bCs/>
          <w:sz w:val="6"/>
          <w:szCs w:val="6"/>
          <w:lang w:val="es-ES"/>
        </w:rPr>
      </w:pPr>
    </w:p>
    <w:p w14:paraId="061CE57E" w14:textId="77777777" w:rsidR="003821D2" w:rsidRPr="003821D2" w:rsidRDefault="003821D2" w:rsidP="003821D2">
      <w:pPr>
        <w:spacing w:line="276" w:lineRule="auto"/>
        <w:rPr>
          <w:rFonts w:ascii="Arial" w:hAnsi="Arial" w:cs="Arial"/>
          <w:sz w:val="20"/>
          <w:szCs w:val="20"/>
          <w:lang w:val="es-ES"/>
        </w:rPr>
      </w:pPr>
      <w:r w:rsidRPr="003821D2">
        <w:rPr>
          <w:rFonts w:ascii="Arial" w:hAnsi="Arial" w:cs="Arial"/>
          <w:b/>
          <w:bCs/>
          <w:sz w:val="20"/>
          <w:szCs w:val="20"/>
          <w:lang w:val="es-ES"/>
        </w:rPr>
        <w:t>PROYECTO:</w:t>
      </w:r>
      <w:r w:rsidRPr="003821D2">
        <w:rPr>
          <w:rFonts w:ascii="Arial" w:hAnsi="Arial" w:cs="Arial"/>
          <w:sz w:val="20"/>
          <w:szCs w:val="20"/>
          <w:lang w:val="es-ES"/>
        </w:rPr>
        <w:t xml:space="preserve"> Observatorio Regional e Inteligencia Social - ORIS Cusco</w:t>
      </w:r>
    </w:p>
    <w:p w14:paraId="1D9CCCC5" w14:textId="77777777" w:rsidR="003821D2" w:rsidRPr="003821D2" w:rsidRDefault="003821D2" w:rsidP="003821D2">
      <w:pPr>
        <w:spacing w:line="276" w:lineRule="auto"/>
        <w:rPr>
          <w:rFonts w:ascii="Arial" w:hAnsi="Arial" w:cs="Arial"/>
          <w:sz w:val="20"/>
          <w:szCs w:val="20"/>
          <w:lang w:val="es-ES"/>
        </w:rPr>
      </w:pPr>
      <w:r w:rsidRPr="003821D2">
        <w:rPr>
          <w:rFonts w:ascii="Arial" w:hAnsi="Arial" w:cs="Arial"/>
          <w:b/>
          <w:bCs/>
          <w:sz w:val="20"/>
          <w:szCs w:val="20"/>
          <w:lang w:val="es-ES"/>
        </w:rPr>
        <w:t>CLIENTE:</w:t>
      </w:r>
      <w:r w:rsidRPr="003821D2">
        <w:rPr>
          <w:rFonts w:ascii="Arial" w:hAnsi="Arial" w:cs="Arial"/>
          <w:sz w:val="20"/>
          <w:szCs w:val="20"/>
          <w:lang w:val="es-ES"/>
        </w:rPr>
        <w:t xml:space="preserve"> Gobierno Regional del Cusco (GORE Cusco)</w:t>
      </w:r>
    </w:p>
    <w:p w14:paraId="23686BAC" w14:textId="77777777" w:rsidR="003821D2" w:rsidRPr="003821D2" w:rsidRDefault="003821D2" w:rsidP="003821D2">
      <w:pPr>
        <w:spacing w:line="276" w:lineRule="auto"/>
        <w:rPr>
          <w:rFonts w:ascii="Arial" w:hAnsi="Arial" w:cs="Arial"/>
          <w:sz w:val="20"/>
          <w:szCs w:val="20"/>
          <w:lang w:val="es-ES"/>
        </w:rPr>
      </w:pPr>
      <w:r w:rsidRPr="003821D2">
        <w:rPr>
          <w:rFonts w:ascii="Arial" w:hAnsi="Arial" w:cs="Arial"/>
          <w:b/>
          <w:bCs/>
          <w:sz w:val="20"/>
          <w:szCs w:val="20"/>
          <w:lang w:val="es-ES"/>
        </w:rPr>
        <w:t>FECHA DE ENTREGA:</w:t>
      </w:r>
      <w:r w:rsidRPr="003821D2">
        <w:rPr>
          <w:rFonts w:ascii="Arial" w:hAnsi="Arial" w:cs="Arial"/>
          <w:sz w:val="20"/>
          <w:szCs w:val="20"/>
          <w:lang w:val="es-ES"/>
        </w:rPr>
        <w:t xml:space="preserve"> 3 de marzo de 2026</w:t>
      </w:r>
    </w:p>
    <w:p w14:paraId="77F7719C" w14:textId="1EEB2E1E" w:rsidR="003821D2" w:rsidRPr="003821D2" w:rsidRDefault="003821D2" w:rsidP="003821D2">
      <w:pPr>
        <w:spacing w:line="276" w:lineRule="auto"/>
        <w:rPr>
          <w:rFonts w:ascii="Arial" w:hAnsi="Arial" w:cs="Arial"/>
          <w:sz w:val="20"/>
          <w:szCs w:val="20"/>
          <w:lang w:val="es-ES"/>
        </w:rPr>
      </w:pPr>
    </w:p>
    <w:p w14:paraId="6ACE5C7D" w14:textId="77777777" w:rsidR="003821D2" w:rsidRPr="003821D2" w:rsidRDefault="003821D2" w:rsidP="003821D2">
      <w:pPr>
        <w:shd w:val="clear" w:color="auto" w:fill="F2F2F2" w:themeFill="background1" w:themeFillShade="F2"/>
        <w:spacing w:line="276" w:lineRule="auto"/>
        <w:rPr>
          <w:rFonts w:ascii="Arial" w:hAnsi="Arial" w:cs="Arial"/>
          <w:b/>
          <w:bCs/>
          <w:sz w:val="20"/>
          <w:szCs w:val="20"/>
          <w:lang w:val="es-ES"/>
        </w:rPr>
      </w:pPr>
      <w:r w:rsidRPr="003821D2">
        <w:rPr>
          <w:rFonts w:ascii="Arial" w:hAnsi="Arial" w:cs="Arial"/>
          <w:b/>
          <w:bCs/>
          <w:sz w:val="20"/>
          <w:szCs w:val="20"/>
          <w:lang w:val="es-ES"/>
        </w:rPr>
        <w:t>1. ACCESO AL ENTORNO DE PRODUCCIÓN</w:t>
      </w:r>
    </w:p>
    <w:p w14:paraId="09BF1A21" w14:textId="77777777" w:rsidR="003821D2" w:rsidRPr="003821D2" w:rsidRDefault="003821D2" w:rsidP="003821D2">
      <w:pPr>
        <w:spacing w:line="276" w:lineRule="auto"/>
        <w:rPr>
          <w:rFonts w:ascii="Arial" w:hAnsi="Arial" w:cs="Arial"/>
          <w:sz w:val="20"/>
          <w:szCs w:val="20"/>
          <w:lang w:val="es-ES"/>
        </w:rPr>
      </w:pPr>
      <w:r w:rsidRPr="003821D2">
        <w:rPr>
          <w:rFonts w:ascii="Arial" w:hAnsi="Arial" w:cs="Arial"/>
          <w:sz w:val="20"/>
          <w:szCs w:val="20"/>
          <w:lang w:val="es-ES"/>
        </w:rPr>
        <w:t xml:space="preserve">El sistema se encuentra desplegado y operativo en la infraestructura </w:t>
      </w:r>
      <w:proofErr w:type="spellStart"/>
      <w:r w:rsidRPr="003821D2">
        <w:rPr>
          <w:rFonts w:ascii="Arial" w:hAnsi="Arial" w:cs="Arial"/>
          <w:sz w:val="20"/>
          <w:szCs w:val="20"/>
          <w:lang w:val="es-ES"/>
        </w:rPr>
        <w:t>cloud</w:t>
      </w:r>
      <w:proofErr w:type="spellEnd"/>
      <w:r w:rsidRPr="003821D2">
        <w:rPr>
          <w:rFonts w:ascii="Arial" w:hAnsi="Arial" w:cs="Arial"/>
          <w:sz w:val="20"/>
          <w:szCs w:val="20"/>
          <w:lang w:val="es-ES"/>
        </w:rPr>
        <w:t xml:space="preserve"> de la organización, bajo la siguiente URL institucional:</w:t>
      </w:r>
    </w:p>
    <w:tbl>
      <w:tblPr>
        <w:tblStyle w:val="Tabladelista4"/>
        <w:tblW w:w="0" w:type="auto"/>
        <w:tblLook w:val="04A0" w:firstRow="1" w:lastRow="0" w:firstColumn="1" w:lastColumn="0" w:noHBand="0" w:noVBand="1"/>
      </w:tblPr>
      <w:tblGrid>
        <w:gridCol w:w="2228"/>
        <w:gridCol w:w="4452"/>
      </w:tblGrid>
      <w:tr w:rsidR="003821D2" w:rsidRPr="003821D2" w14:paraId="7CE0AF0E" w14:textId="77777777" w:rsidTr="003821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A1B11" w14:textId="77777777" w:rsidR="003821D2" w:rsidRPr="003821D2" w:rsidRDefault="003821D2" w:rsidP="003821D2">
            <w:pPr>
              <w:spacing w:after="160" w:line="276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3821D2">
              <w:rPr>
                <w:rFonts w:ascii="Arial" w:hAnsi="Arial" w:cs="Arial"/>
                <w:sz w:val="20"/>
                <w:szCs w:val="20"/>
                <w:lang w:val="es-ES"/>
              </w:rPr>
              <w:t>Componente</w:t>
            </w:r>
          </w:p>
        </w:tc>
        <w:tc>
          <w:tcPr>
            <w:tcW w:w="0" w:type="auto"/>
            <w:hideMark/>
          </w:tcPr>
          <w:p w14:paraId="32CCFBB2" w14:textId="77777777" w:rsidR="003821D2" w:rsidRPr="003821D2" w:rsidRDefault="003821D2" w:rsidP="003821D2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3821D2">
              <w:rPr>
                <w:rFonts w:ascii="Arial" w:hAnsi="Arial" w:cs="Arial"/>
                <w:sz w:val="20"/>
                <w:szCs w:val="20"/>
                <w:lang w:val="es-ES"/>
              </w:rPr>
              <w:t>URL de Acceso</w:t>
            </w:r>
          </w:p>
        </w:tc>
      </w:tr>
      <w:tr w:rsidR="003821D2" w:rsidRPr="003821D2" w14:paraId="5E0D9DAE" w14:textId="77777777" w:rsidTr="0038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8B2A8" w14:textId="77777777" w:rsidR="003821D2" w:rsidRPr="003821D2" w:rsidRDefault="003821D2" w:rsidP="003821D2">
            <w:pPr>
              <w:spacing w:after="160" w:line="276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3821D2">
              <w:rPr>
                <w:rFonts w:ascii="Arial" w:hAnsi="Arial" w:cs="Arial"/>
                <w:sz w:val="20"/>
                <w:szCs w:val="20"/>
                <w:lang w:val="es-ES"/>
              </w:rPr>
              <w:t>Portal de Producción</w:t>
            </w:r>
          </w:p>
        </w:tc>
        <w:tc>
          <w:tcPr>
            <w:tcW w:w="0" w:type="auto"/>
            <w:hideMark/>
          </w:tcPr>
          <w:p w14:paraId="2CDAB990" w14:textId="77777777" w:rsidR="003821D2" w:rsidRPr="003821D2" w:rsidRDefault="003821D2" w:rsidP="003821D2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hyperlink r:id="rId8" w:tgtFrame="_blank" w:history="1">
              <w:r w:rsidRPr="003821D2">
                <w:rPr>
                  <w:rStyle w:val="Hipervnculo"/>
                  <w:rFonts w:ascii="Arial" w:hAnsi="Arial" w:cs="Arial"/>
                  <w:sz w:val="20"/>
                  <w:szCs w:val="20"/>
                  <w:lang w:val="es-ES"/>
                </w:rPr>
                <w:t>https://observatoriocusco.dittatech.pe/auth/login</w:t>
              </w:r>
            </w:hyperlink>
          </w:p>
        </w:tc>
      </w:tr>
    </w:tbl>
    <w:p w14:paraId="4B670A48" w14:textId="0EA3045D" w:rsidR="003821D2" w:rsidRPr="003821D2" w:rsidRDefault="003821D2" w:rsidP="003821D2">
      <w:pPr>
        <w:spacing w:line="276" w:lineRule="auto"/>
        <w:rPr>
          <w:rFonts w:ascii="Arial" w:hAnsi="Arial" w:cs="Arial"/>
          <w:sz w:val="20"/>
          <w:szCs w:val="20"/>
          <w:lang w:val="es-ES"/>
        </w:rPr>
      </w:pPr>
    </w:p>
    <w:p w14:paraId="4B023F7A" w14:textId="77777777" w:rsidR="003821D2" w:rsidRPr="003821D2" w:rsidRDefault="003821D2" w:rsidP="003821D2">
      <w:pPr>
        <w:shd w:val="clear" w:color="auto" w:fill="F2F2F2" w:themeFill="background1" w:themeFillShade="F2"/>
        <w:spacing w:line="276" w:lineRule="auto"/>
        <w:rPr>
          <w:rFonts w:ascii="Arial" w:hAnsi="Arial" w:cs="Arial"/>
          <w:b/>
          <w:bCs/>
          <w:sz w:val="20"/>
          <w:szCs w:val="20"/>
          <w:lang w:val="es-ES"/>
        </w:rPr>
      </w:pPr>
      <w:r w:rsidRPr="003821D2">
        <w:rPr>
          <w:rFonts w:ascii="Arial" w:hAnsi="Arial" w:cs="Arial"/>
          <w:b/>
          <w:bCs/>
          <w:sz w:val="20"/>
          <w:szCs w:val="20"/>
          <w:lang w:val="es-ES"/>
        </w:rPr>
        <w:t>2. CREDENCIALES DE ACCESO (ADMINISTRADOR)</w:t>
      </w:r>
    </w:p>
    <w:p w14:paraId="304A0490" w14:textId="77777777" w:rsidR="003821D2" w:rsidRPr="003821D2" w:rsidRDefault="003821D2" w:rsidP="003821D2">
      <w:pPr>
        <w:spacing w:line="276" w:lineRule="auto"/>
        <w:rPr>
          <w:rFonts w:ascii="Arial" w:hAnsi="Arial" w:cs="Arial"/>
          <w:sz w:val="20"/>
          <w:szCs w:val="20"/>
          <w:lang w:val="es-ES"/>
        </w:rPr>
      </w:pPr>
      <w:r w:rsidRPr="003821D2">
        <w:rPr>
          <w:rFonts w:ascii="Arial" w:hAnsi="Arial" w:cs="Arial"/>
          <w:sz w:val="20"/>
          <w:szCs w:val="20"/>
          <w:lang w:val="es-ES"/>
        </w:rPr>
        <w:t xml:space="preserve">Se hace entrega de la cuenta con privilegios de </w:t>
      </w:r>
      <w:r w:rsidRPr="003821D2">
        <w:rPr>
          <w:rFonts w:ascii="Arial" w:hAnsi="Arial" w:cs="Arial"/>
          <w:b/>
          <w:bCs/>
          <w:sz w:val="20"/>
          <w:szCs w:val="20"/>
          <w:lang w:val="es-ES"/>
        </w:rPr>
        <w:t>Super Administrador</w:t>
      </w:r>
      <w:r w:rsidRPr="003821D2">
        <w:rPr>
          <w:rFonts w:ascii="Arial" w:hAnsi="Arial" w:cs="Arial"/>
          <w:sz w:val="20"/>
          <w:szCs w:val="20"/>
          <w:lang w:val="es-ES"/>
        </w:rPr>
        <w:t xml:space="preserve"> para la gestión total de la plataforma.</w:t>
      </w:r>
    </w:p>
    <w:p w14:paraId="229DC89A" w14:textId="77777777" w:rsidR="003821D2" w:rsidRPr="003821D2" w:rsidRDefault="003821D2" w:rsidP="003821D2">
      <w:pPr>
        <w:numPr>
          <w:ilvl w:val="0"/>
          <w:numId w:val="13"/>
        </w:numPr>
        <w:shd w:val="clear" w:color="auto" w:fill="F2F2F2" w:themeFill="background1" w:themeFillShade="F2"/>
        <w:spacing w:line="276" w:lineRule="auto"/>
        <w:rPr>
          <w:rFonts w:ascii="Arial" w:hAnsi="Arial" w:cs="Arial"/>
          <w:sz w:val="20"/>
          <w:szCs w:val="20"/>
          <w:lang w:val="es-ES"/>
        </w:rPr>
      </w:pPr>
      <w:r w:rsidRPr="003821D2">
        <w:rPr>
          <w:rFonts w:ascii="Arial" w:hAnsi="Arial" w:cs="Arial"/>
          <w:b/>
          <w:bCs/>
          <w:sz w:val="20"/>
          <w:szCs w:val="20"/>
          <w:lang w:val="es-ES"/>
        </w:rPr>
        <w:t>Usuario:</w:t>
      </w:r>
      <w:r w:rsidRPr="003821D2">
        <w:rPr>
          <w:rFonts w:ascii="Arial" w:hAnsi="Arial" w:cs="Arial"/>
          <w:sz w:val="20"/>
          <w:szCs w:val="20"/>
          <w:lang w:val="es-ES"/>
        </w:rPr>
        <w:t xml:space="preserve"> usuariogob@gore.pe</w:t>
      </w:r>
    </w:p>
    <w:p w14:paraId="1A258FF1" w14:textId="77777777" w:rsidR="003821D2" w:rsidRPr="003821D2" w:rsidRDefault="003821D2" w:rsidP="003821D2">
      <w:pPr>
        <w:numPr>
          <w:ilvl w:val="0"/>
          <w:numId w:val="13"/>
        </w:numPr>
        <w:shd w:val="clear" w:color="auto" w:fill="F2F2F2" w:themeFill="background1" w:themeFillShade="F2"/>
        <w:spacing w:line="276" w:lineRule="auto"/>
        <w:rPr>
          <w:rFonts w:ascii="Arial" w:hAnsi="Arial" w:cs="Arial"/>
          <w:sz w:val="20"/>
          <w:szCs w:val="20"/>
          <w:lang w:val="es-ES"/>
        </w:rPr>
      </w:pPr>
      <w:r w:rsidRPr="003821D2">
        <w:rPr>
          <w:rFonts w:ascii="Arial" w:hAnsi="Arial" w:cs="Arial"/>
          <w:b/>
          <w:bCs/>
          <w:sz w:val="20"/>
          <w:szCs w:val="20"/>
          <w:lang w:val="es-ES"/>
        </w:rPr>
        <w:t>Contraseña:</w:t>
      </w:r>
      <w:r w:rsidRPr="003821D2">
        <w:rPr>
          <w:rFonts w:ascii="Arial" w:hAnsi="Arial" w:cs="Arial"/>
          <w:sz w:val="20"/>
          <w:szCs w:val="20"/>
          <w:lang w:val="es-ES"/>
        </w:rPr>
        <w:t xml:space="preserve"> 12345678</w:t>
      </w:r>
    </w:p>
    <w:p w14:paraId="2E0FDBC8" w14:textId="77777777" w:rsidR="003821D2" w:rsidRPr="003821D2" w:rsidRDefault="003821D2" w:rsidP="003821D2">
      <w:pPr>
        <w:numPr>
          <w:ilvl w:val="0"/>
          <w:numId w:val="13"/>
        </w:numPr>
        <w:shd w:val="clear" w:color="auto" w:fill="F2F2F2" w:themeFill="background1" w:themeFillShade="F2"/>
        <w:spacing w:line="276" w:lineRule="auto"/>
        <w:rPr>
          <w:rFonts w:ascii="Arial" w:hAnsi="Arial" w:cs="Arial"/>
          <w:sz w:val="20"/>
          <w:szCs w:val="20"/>
          <w:lang w:val="es-ES"/>
        </w:rPr>
      </w:pPr>
      <w:r w:rsidRPr="003821D2">
        <w:rPr>
          <w:rFonts w:ascii="Arial" w:hAnsi="Arial" w:cs="Arial"/>
          <w:b/>
          <w:bCs/>
          <w:sz w:val="20"/>
          <w:szCs w:val="20"/>
          <w:lang w:val="es-ES"/>
        </w:rPr>
        <w:t>Nivel de Acceso:</w:t>
      </w:r>
      <w:r w:rsidRPr="003821D2">
        <w:rPr>
          <w:rFonts w:ascii="Arial" w:hAnsi="Arial" w:cs="Arial"/>
          <w:sz w:val="20"/>
          <w:szCs w:val="20"/>
          <w:lang w:val="es-ES"/>
        </w:rPr>
        <w:t xml:space="preserve"> Administrador Global (Full </w:t>
      </w:r>
      <w:proofErr w:type="spellStart"/>
      <w:r w:rsidRPr="003821D2">
        <w:rPr>
          <w:rFonts w:ascii="Arial" w:hAnsi="Arial" w:cs="Arial"/>
          <w:sz w:val="20"/>
          <w:szCs w:val="20"/>
          <w:lang w:val="es-ES"/>
        </w:rPr>
        <w:t>Admin</w:t>
      </w:r>
      <w:proofErr w:type="spellEnd"/>
      <w:r w:rsidRPr="003821D2">
        <w:rPr>
          <w:rFonts w:ascii="Arial" w:hAnsi="Arial" w:cs="Arial"/>
          <w:sz w:val="20"/>
          <w:szCs w:val="20"/>
          <w:lang w:val="es-ES"/>
        </w:rPr>
        <w:t>)</w:t>
      </w:r>
    </w:p>
    <w:p w14:paraId="316F4938" w14:textId="77777777" w:rsidR="003821D2" w:rsidRPr="003821D2" w:rsidRDefault="003821D2" w:rsidP="003821D2">
      <w:pPr>
        <w:numPr>
          <w:ilvl w:val="0"/>
          <w:numId w:val="13"/>
        </w:numPr>
        <w:shd w:val="clear" w:color="auto" w:fill="F2F2F2" w:themeFill="background1" w:themeFillShade="F2"/>
        <w:spacing w:line="276" w:lineRule="auto"/>
        <w:rPr>
          <w:rFonts w:ascii="Arial" w:hAnsi="Arial" w:cs="Arial"/>
          <w:sz w:val="20"/>
          <w:szCs w:val="20"/>
          <w:lang w:val="es-ES"/>
        </w:rPr>
      </w:pPr>
      <w:r w:rsidRPr="003821D2">
        <w:rPr>
          <w:rFonts w:ascii="Arial" w:hAnsi="Arial" w:cs="Arial"/>
          <w:b/>
          <w:bCs/>
          <w:sz w:val="20"/>
          <w:szCs w:val="20"/>
          <w:lang w:val="es-ES"/>
        </w:rPr>
        <w:t>Estado de Seguridad:</w:t>
      </w:r>
      <w:r w:rsidRPr="003821D2">
        <w:rPr>
          <w:rFonts w:ascii="Arial" w:hAnsi="Arial" w:cs="Arial"/>
          <w:sz w:val="20"/>
          <w:szCs w:val="20"/>
          <w:lang w:val="es-ES"/>
        </w:rPr>
        <w:t xml:space="preserve"> Pendiente de configuración de </w:t>
      </w:r>
      <w:r w:rsidRPr="003821D2">
        <w:rPr>
          <w:rFonts w:ascii="Arial" w:hAnsi="Arial" w:cs="Arial"/>
          <w:b/>
          <w:bCs/>
          <w:sz w:val="20"/>
          <w:szCs w:val="20"/>
          <w:lang w:val="es-ES"/>
        </w:rPr>
        <w:t>MFA</w:t>
      </w:r>
      <w:r w:rsidRPr="003821D2">
        <w:rPr>
          <w:rFonts w:ascii="Arial" w:hAnsi="Arial" w:cs="Arial"/>
          <w:sz w:val="20"/>
          <w:szCs w:val="20"/>
          <w:lang w:val="es-ES"/>
        </w:rPr>
        <w:t xml:space="preserve"> (Autenticación de Múltiple Factor) por parte del usuario final al primer inicio de sesión.</w:t>
      </w:r>
    </w:p>
    <w:p w14:paraId="1D2424C3" w14:textId="77777777" w:rsidR="003821D2" w:rsidRDefault="003821D2" w:rsidP="003821D2">
      <w:pPr>
        <w:spacing w:line="276" w:lineRule="auto"/>
        <w:rPr>
          <w:rFonts w:ascii="Arial" w:hAnsi="Arial" w:cs="Arial"/>
          <w:b/>
          <w:bCs/>
          <w:sz w:val="20"/>
          <w:szCs w:val="20"/>
          <w:lang w:val="es-ES"/>
        </w:rPr>
      </w:pPr>
    </w:p>
    <w:p w14:paraId="1558C0B7" w14:textId="0936FA11" w:rsidR="003821D2" w:rsidRPr="003821D2" w:rsidRDefault="003821D2" w:rsidP="003821D2">
      <w:pPr>
        <w:shd w:val="clear" w:color="auto" w:fill="CAEDFB" w:themeFill="accent4" w:themeFillTint="33"/>
        <w:spacing w:line="276" w:lineRule="auto"/>
        <w:rPr>
          <w:rFonts w:ascii="Arial" w:hAnsi="Arial" w:cs="Arial"/>
          <w:sz w:val="20"/>
          <w:szCs w:val="20"/>
          <w:lang w:val="es-ES"/>
        </w:rPr>
      </w:pPr>
      <w:r w:rsidRPr="003821D2">
        <w:rPr>
          <w:rFonts w:ascii="Arial" w:hAnsi="Arial" w:cs="Arial"/>
          <w:b/>
          <w:bCs/>
          <w:sz w:val="20"/>
          <w:szCs w:val="20"/>
          <w:lang w:val="es-ES"/>
        </w:rPr>
        <w:t>NOTA DE SEGURIDAD:</w:t>
      </w:r>
      <w:r w:rsidRPr="003821D2">
        <w:rPr>
          <w:rFonts w:ascii="Arial" w:hAnsi="Arial" w:cs="Arial"/>
          <w:sz w:val="20"/>
          <w:szCs w:val="20"/>
          <w:lang w:val="es-ES"/>
        </w:rPr>
        <w:t xml:space="preserve"> Se recomienda realizar el cambio de contraseña inmediatamente después del primer ingreso exitoso para garantizar la confidencialidad de la cuenta.</w:t>
      </w:r>
    </w:p>
    <w:p w14:paraId="08D3F17F" w14:textId="77777777" w:rsidR="00161774" w:rsidRPr="00161774" w:rsidRDefault="00161774" w:rsidP="00170EC5">
      <w:pPr>
        <w:spacing w:line="276" w:lineRule="auto"/>
        <w:rPr>
          <w:rFonts w:ascii="Arial" w:hAnsi="Arial" w:cs="Arial"/>
          <w:bCs/>
          <w:color w:val="001F5F"/>
          <w:sz w:val="20"/>
          <w:szCs w:val="20"/>
          <w:lang w:val="es-ES"/>
        </w:rPr>
      </w:pPr>
    </w:p>
    <w:sectPr w:rsidR="00161774" w:rsidRPr="00161774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AC096" w14:textId="77777777" w:rsidR="00A71639" w:rsidRDefault="00A71639" w:rsidP="00BA633F">
      <w:pPr>
        <w:spacing w:after="0" w:line="240" w:lineRule="auto"/>
      </w:pPr>
      <w:r>
        <w:separator/>
      </w:r>
    </w:p>
  </w:endnote>
  <w:endnote w:type="continuationSeparator" w:id="0">
    <w:p w14:paraId="02382993" w14:textId="77777777" w:rsidR="00A71639" w:rsidRDefault="00A71639" w:rsidP="00BA6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8A703" w14:textId="2B2CB45B" w:rsidR="0085219F" w:rsidRDefault="0085219F" w:rsidP="0085219F">
    <w:pPr>
      <w:pStyle w:val="Piedepgina"/>
      <w:jc w:val="right"/>
      <w:rPr>
        <w:color w:val="156082" w:themeColor="accent1"/>
      </w:rPr>
    </w:pPr>
    <w:r>
      <w:rPr>
        <w:noProof/>
      </w:rPr>
      <mc:AlternateContent>
        <mc:Choice Requires="wps">
          <w:drawing>
            <wp:anchor distT="36576" distB="36576" distL="36576" distR="36576" simplePos="0" relativeHeight="251666432" behindDoc="0" locked="0" layoutInCell="1" allowOverlap="1" wp14:anchorId="370EBFCB" wp14:editId="320FB3A3">
              <wp:simplePos x="0" y="0"/>
              <wp:positionH relativeFrom="column">
                <wp:posOffset>-443738</wp:posOffset>
              </wp:positionH>
              <wp:positionV relativeFrom="page">
                <wp:posOffset>9410700</wp:posOffset>
              </wp:positionV>
              <wp:extent cx="5943600" cy="632460"/>
              <wp:effectExtent l="0" t="0" r="0" b="0"/>
              <wp:wrapNone/>
              <wp:docPr id="1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632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B49A422" w14:textId="77777777" w:rsidR="0085219F" w:rsidRDefault="0085219F" w:rsidP="0085219F">
                          <w:pPr>
                            <w:pStyle w:val="Sinespaciado"/>
                            <w:jc w:val="center"/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</w:pP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📞</w:t>
                          </w:r>
                          <w:r>
                            <w:rPr>
                              <w:rFonts w:ascii="Segoe UI" w:hAnsi="Segoe UI" w:cs="Segoe UI"/>
                              <w:color w:val="40404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 xml:space="preserve">987-886274 – </w:t>
                          </w: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📞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 xml:space="preserve"> 941804172</w:t>
                          </w:r>
                        </w:p>
                        <w:p w14:paraId="632A8524" w14:textId="77777777" w:rsidR="0085219F" w:rsidRDefault="0085219F" w:rsidP="0085219F">
                          <w:pPr>
                            <w:pStyle w:val="Sinespaciado"/>
                            <w:jc w:val="center"/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</w:pP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📧</w:t>
                          </w:r>
                          <w:r>
                            <w:rPr>
                              <w:rFonts w:ascii="Segoe UI" w:hAnsi="Segoe UI" w:cs="Segoe UI"/>
                              <w:color w:val="40404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 xml:space="preserve">dittatechconsulting@gmail.com - </w:t>
                          </w: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🌐</w:t>
                          </w:r>
                          <w:r>
                            <w:rPr>
                              <w:rFonts w:ascii="Segoe UI" w:hAnsi="Segoe UI" w:cs="Segoe UI"/>
                              <w:color w:val="40404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>www.dittatech.pe</w:t>
                          </w:r>
                        </w:p>
                        <w:p w14:paraId="71429948" w14:textId="77777777" w:rsidR="0085219F" w:rsidRPr="00BA0C5A" w:rsidRDefault="0085219F" w:rsidP="0085219F">
                          <w:pPr>
                            <w:pStyle w:val="Sinespaciado"/>
                            <w:jc w:val="center"/>
                            <w:rPr>
                              <w:rFonts w:ascii="Verdana" w:hAnsi="Verdana"/>
                              <w:color w:val="156082" w:themeColor="accent1"/>
                              <w:sz w:val="20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0EBFC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left:0;text-align:left;margin-left:-34.95pt;margin-top:741pt;width:468pt;height:49.8pt;z-index:25166643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jOp3wEAAK8DAAAOAAAAZHJzL2Uyb0RvYy54bWysU9tu2zAMfR+wfxD0vthJWm8z4hRdiw4D&#10;ugvQ7QNkWYqF2aJGKbGzrx8lO2m2vQ17EURSPOQhjzY3Y9+xg0JvwFZ8ucg5U1ZCY+yu4t++Prx6&#10;w5kPwjaiA6sqflSe32xfvtgMrlQraKFrFDICsb4cXMXbEFyZZV62qhd+AU5ZCmrAXgQycZc1KAZC&#10;77tsledFNgA2DkEq78l7PwX5NuFrrWT4rLVXgXUVp95COjGddTyz7UaUOxSuNXJuQ/xDF70wloqe&#10;oe5FEGyP5i+o3kgEDzosJPQZaG2kShyIzTL/g81TK5xKXGg43p3H5P8frPx0eHJfkIXxHYy0wETC&#10;u0eQ3z2zcNcKu1O3iDC0SjRUeBlHlg3Ol3NqHLUvfQSph4/Q0JLFPkACGjX2cSrEkxE6LeB4Hroa&#10;A5PkvH57tS5yCkmKFevVVZG2konylO3Qh/cKehYvFUdaakIXh0cfYjeiPD2JxSw8mK5Li+3sbw56&#10;OHlUUsacfWp/IhLGeqTc6KyhORIrhEk1pHK6tIA/ORtIMRX3P/YCFWfdB0uTWRfXrwuS2KWBl0Z9&#10;aQgrCarigbPpehcmWe4dml1LlaZdWLilaWqTiD53Ne+AVJH4zwqOsru006vnf7b9BQAA//8DAFBL&#10;AwQUAAYACAAAACEAgDN6W+AAAAANAQAADwAAAGRycy9kb3ducmV2LnhtbEyPwU7DMBBE70j8g7VI&#10;vbWOK7DSEKdCSMClF9peuLnOkkSJ11Hstunfs5zguDNPszPldvaDuOAUu0AG1CoDgeRC3VFj4Hh4&#10;W+YgYrJU2yEQGrhhhG11f1faog5X+sTLPjWCQygW1kCb0lhIGV2L3sZVGJHY+w6Tt4nPqZH1ZK8c&#10;7ge5zjItve2IP7R2xNcWXb8/ewPju1OUun5UHe7mfjru0seXM2bxML88g0g4pz8Yfutzdai40ymc&#10;qY5iMLDUmw2jbDzma17FSK61AnFi6SlXGmRVyv8rqh8AAAD//wMAUEsBAi0AFAAGAAgAAAAhALaD&#10;OJL+AAAA4QEAABMAAAAAAAAAAAAAAAAAAAAAAFtDb250ZW50X1R5cGVzXS54bWxQSwECLQAUAAYA&#10;CAAAACEAOP0h/9YAAACUAQAACwAAAAAAAAAAAAAAAAAvAQAAX3JlbHMvLnJlbHNQSwECLQAUAAYA&#10;CAAAACEAymYzqd8BAACvAwAADgAAAAAAAAAAAAAAAAAuAgAAZHJzL2Uyb0RvYy54bWxQSwECLQAU&#10;AAYACAAAACEAgDN6W+AAAAANAQAADwAAAAAAAAAAAAAAAAA5BAAAZHJzL2Rvd25yZXYueG1sUEsF&#10;BgAAAAAEAAQA8wAAAEYFAAAAAA==&#10;" filled="f" fillcolor="#fffffe" stroked="f" strokecolor="#212120" insetpen="t">
              <v:textbox inset="2.88pt,2.88pt,2.88pt,2.88pt">
                <w:txbxContent>
                  <w:p w14:paraId="4B49A422" w14:textId="77777777" w:rsidR="0085219F" w:rsidRDefault="0085219F" w:rsidP="0085219F">
                    <w:pPr>
                      <w:pStyle w:val="Sinespaciado"/>
                      <w:jc w:val="center"/>
                      <w:rPr>
                        <w:rFonts w:ascii="Verdana" w:hAnsi="Verdana"/>
                        <w:color w:val="156082" w:themeColor="accent1"/>
                        <w:sz w:val="20"/>
                      </w:rPr>
                    </w:pP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📞</w:t>
                    </w:r>
                    <w:r>
                      <w:rPr>
                        <w:rFonts w:ascii="Segoe UI" w:hAnsi="Segoe UI" w:cs="Segoe UI"/>
                        <w:color w:val="40404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 xml:space="preserve">987-886274 – </w:t>
                    </w: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📞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 xml:space="preserve"> 941804172</w:t>
                    </w:r>
                  </w:p>
                  <w:p w14:paraId="632A8524" w14:textId="77777777" w:rsidR="0085219F" w:rsidRDefault="0085219F" w:rsidP="0085219F">
                    <w:pPr>
                      <w:pStyle w:val="Sinespaciado"/>
                      <w:jc w:val="center"/>
                      <w:rPr>
                        <w:rFonts w:ascii="Verdana" w:hAnsi="Verdana"/>
                        <w:color w:val="156082" w:themeColor="accent1"/>
                        <w:sz w:val="20"/>
                      </w:rPr>
                    </w:pP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📧</w:t>
                    </w:r>
                    <w:r>
                      <w:rPr>
                        <w:rFonts w:ascii="Segoe UI" w:hAnsi="Segoe UI" w:cs="Segoe UI"/>
                        <w:color w:val="40404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 xml:space="preserve">dittatechconsulting@gmail.com - </w:t>
                    </w: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🌐</w:t>
                    </w:r>
                    <w:r>
                      <w:rPr>
                        <w:rFonts w:ascii="Segoe UI" w:hAnsi="Segoe UI" w:cs="Segoe UI"/>
                        <w:color w:val="40404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>www.dittatech.pe</w:t>
                    </w:r>
                  </w:p>
                  <w:p w14:paraId="71429948" w14:textId="77777777" w:rsidR="0085219F" w:rsidRPr="00BA0C5A" w:rsidRDefault="0085219F" w:rsidP="0085219F">
                    <w:pPr>
                      <w:pStyle w:val="Sinespaciado"/>
                      <w:jc w:val="center"/>
                      <w:rPr>
                        <w:rFonts w:ascii="Verdana" w:hAnsi="Verdana"/>
                        <w:color w:val="156082" w:themeColor="accent1"/>
                        <w:sz w:val="20"/>
                        <w:lang w:val="en-GB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1" locked="0" layoutInCell="1" allowOverlap="1" wp14:anchorId="0542ED93" wp14:editId="664B9524">
          <wp:simplePos x="0" y="0"/>
          <wp:positionH relativeFrom="page">
            <wp:posOffset>-499948</wp:posOffset>
          </wp:positionH>
          <wp:positionV relativeFrom="paragraph">
            <wp:posOffset>-556590</wp:posOffset>
          </wp:positionV>
          <wp:extent cx="1864360" cy="2612390"/>
          <wp:effectExtent l="0" t="0" r="2540" b="0"/>
          <wp:wrapNone/>
          <wp:docPr id="75" name="Picture 75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5" descr="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4360" cy="2612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156082" w:themeColor="accent1"/>
        <w:lang w:val="es-ES"/>
      </w:rPr>
      <w:t xml:space="preserve">Página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PAGE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es-ES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  <w:lang w:val="es-ES"/>
      </w:rPr>
      <w:t xml:space="preserve"> de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NUMPAGES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es-ES"/>
      </w:rPr>
      <w:t>2</w:t>
    </w:r>
    <w:r>
      <w:rPr>
        <w:color w:val="156082" w:themeColor="accent1"/>
      </w:rPr>
      <w:fldChar w:fldCharType="end"/>
    </w:r>
  </w:p>
  <w:p w14:paraId="26154F4F" w14:textId="3BBD1685" w:rsidR="00BA633F" w:rsidRDefault="00BA633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D9D99" w14:textId="77777777" w:rsidR="00A71639" w:rsidRDefault="00A71639" w:rsidP="00BA633F">
      <w:pPr>
        <w:spacing w:after="0" w:line="240" w:lineRule="auto"/>
      </w:pPr>
      <w:r>
        <w:separator/>
      </w:r>
    </w:p>
  </w:footnote>
  <w:footnote w:type="continuationSeparator" w:id="0">
    <w:p w14:paraId="69748366" w14:textId="77777777" w:rsidR="00A71639" w:rsidRDefault="00A71639" w:rsidP="00BA63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0883A" w14:textId="3217EFDC" w:rsidR="00BA633F" w:rsidRDefault="00BA633F">
    <w:pPr>
      <w:pStyle w:val="Encabezado"/>
    </w:pPr>
    <w:r w:rsidRPr="00D72E0C">
      <w:rPr>
        <w:noProof/>
      </w:rPr>
      <w:drawing>
        <wp:anchor distT="0" distB="0" distL="114300" distR="114300" simplePos="0" relativeHeight="251664384" behindDoc="1" locked="0" layoutInCell="1" allowOverlap="1" wp14:anchorId="7503F70F" wp14:editId="6278B894">
          <wp:simplePos x="0" y="0"/>
          <wp:positionH relativeFrom="column">
            <wp:posOffset>4755316</wp:posOffset>
          </wp:positionH>
          <wp:positionV relativeFrom="paragraph">
            <wp:posOffset>-1795315</wp:posOffset>
          </wp:positionV>
          <wp:extent cx="4160520" cy="3849370"/>
          <wp:effectExtent l="0" t="0" r="0" b="0"/>
          <wp:wrapNone/>
          <wp:docPr id="3" name="Picture 74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74" descr="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60520" cy="3849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72E0C">
      <w:rPr>
        <w:noProof/>
      </w:rPr>
      <w:drawing>
        <wp:anchor distT="0" distB="0" distL="114300" distR="114300" simplePos="0" relativeHeight="251663360" behindDoc="0" locked="0" layoutInCell="1" allowOverlap="1" wp14:anchorId="079EA44B" wp14:editId="68386D88">
          <wp:simplePos x="0" y="0"/>
          <wp:positionH relativeFrom="margin">
            <wp:posOffset>-757451</wp:posOffset>
          </wp:positionH>
          <wp:positionV relativeFrom="paragraph">
            <wp:posOffset>-231889</wp:posOffset>
          </wp:positionV>
          <wp:extent cx="2086673" cy="490538"/>
          <wp:effectExtent l="0" t="0" r="0" b="0"/>
          <wp:wrapNone/>
          <wp:docPr id="4" name="Imagen 4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Texto&#10;&#10;El contenido generado por IA puede ser incorrecto.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6673" cy="4905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3467"/>
    <w:multiLevelType w:val="hybridMultilevel"/>
    <w:tmpl w:val="2C701C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04ED2"/>
    <w:multiLevelType w:val="multilevel"/>
    <w:tmpl w:val="4038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410A3"/>
    <w:multiLevelType w:val="multilevel"/>
    <w:tmpl w:val="D23C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E0E4F"/>
    <w:multiLevelType w:val="multilevel"/>
    <w:tmpl w:val="3A74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57B10"/>
    <w:multiLevelType w:val="hybridMultilevel"/>
    <w:tmpl w:val="62EC52BE"/>
    <w:lvl w:ilvl="0" w:tplc="95E03DF4">
      <w:start w:val="1"/>
      <w:numFmt w:val="upperRoman"/>
      <w:lvlText w:val="%1."/>
      <w:lvlJc w:val="left"/>
      <w:pPr>
        <w:ind w:left="1004" w:hanging="720"/>
      </w:pPr>
      <w:rPr>
        <w:b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01985BDC">
      <w:numFmt w:val="bullet"/>
      <w:lvlText w:val="•"/>
      <w:lvlJc w:val="left"/>
      <w:pPr>
        <w:ind w:left="2340" w:hanging="360"/>
      </w:pPr>
      <w:rPr>
        <w:rFonts w:ascii="Arial" w:eastAsiaTheme="minorHAnsi" w:hAnsi="Arial" w:cs="Arial" w:hint="default"/>
      </w:r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B51574"/>
    <w:multiLevelType w:val="hybridMultilevel"/>
    <w:tmpl w:val="C48E1BF2"/>
    <w:lvl w:ilvl="0" w:tplc="693EE8C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7555E9"/>
    <w:multiLevelType w:val="multilevel"/>
    <w:tmpl w:val="289A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46A88"/>
    <w:multiLevelType w:val="multilevel"/>
    <w:tmpl w:val="4102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C791C"/>
    <w:multiLevelType w:val="multilevel"/>
    <w:tmpl w:val="D2E42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6B00F4"/>
    <w:multiLevelType w:val="multilevel"/>
    <w:tmpl w:val="A362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767FA6"/>
    <w:multiLevelType w:val="multilevel"/>
    <w:tmpl w:val="9F02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E52373"/>
    <w:multiLevelType w:val="multilevel"/>
    <w:tmpl w:val="5F4A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C38E2"/>
    <w:multiLevelType w:val="multilevel"/>
    <w:tmpl w:val="D684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769615">
    <w:abstractNumId w:val="0"/>
  </w:num>
  <w:num w:numId="2" w16cid:durableId="276180251">
    <w:abstractNumId w:val="5"/>
  </w:num>
  <w:num w:numId="3" w16cid:durableId="1654526428">
    <w:abstractNumId w:val="3"/>
  </w:num>
  <w:num w:numId="4" w16cid:durableId="1035154459">
    <w:abstractNumId w:val="9"/>
  </w:num>
  <w:num w:numId="5" w16cid:durableId="1716462028">
    <w:abstractNumId w:val="12"/>
  </w:num>
  <w:num w:numId="6" w16cid:durableId="782268909">
    <w:abstractNumId w:val="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3346108">
    <w:abstractNumId w:val="7"/>
  </w:num>
  <w:num w:numId="8" w16cid:durableId="1632633273">
    <w:abstractNumId w:val="10"/>
  </w:num>
  <w:num w:numId="9" w16cid:durableId="1787383487">
    <w:abstractNumId w:val="8"/>
  </w:num>
  <w:num w:numId="10" w16cid:durableId="315764308">
    <w:abstractNumId w:val="1"/>
  </w:num>
  <w:num w:numId="11" w16cid:durableId="1596550917">
    <w:abstractNumId w:val="2"/>
  </w:num>
  <w:num w:numId="12" w16cid:durableId="1820269960">
    <w:abstractNumId w:val="6"/>
  </w:num>
  <w:num w:numId="13" w16cid:durableId="16112046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6B5"/>
    <w:rsid w:val="0006077A"/>
    <w:rsid w:val="00094798"/>
    <w:rsid w:val="000D6046"/>
    <w:rsid w:val="00161774"/>
    <w:rsid w:val="00162D19"/>
    <w:rsid w:val="00170EC5"/>
    <w:rsid w:val="001D1025"/>
    <w:rsid w:val="002F0F41"/>
    <w:rsid w:val="003821D2"/>
    <w:rsid w:val="003B3D0B"/>
    <w:rsid w:val="005546B5"/>
    <w:rsid w:val="005E4AAC"/>
    <w:rsid w:val="006F683B"/>
    <w:rsid w:val="00794D00"/>
    <w:rsid w:val="0085219F"/>
    <w:rsid w:val="0087002C"/>
    <w:rsid w:val="008C3E08"/>
    <w:rsid w:val="00940C9B"/>
    <w:rsid w:val="00941F41"/>
    <w:rsid w:val="00944945"/>
    <w:rsid w:val="00970F5E"/>
    <w:rsid w:val="009B035E"/>
    <w:rsid w:val="009C3440"/>
    <w:rsid w:val="00A71639"/>
    <w:rsid w:val="00A85E3C"/>
    <w:rsid w:val="00B965CE"/>
    <w:rsid w:val="00BA633F"/>
    <w:rsid w:val="00BC288E"/>
    <w:rsid w:val="00C34D9E"/>
    <w:rsid w:val="00DA6EB0"/>
    <w:rsid w:val="00DD7248"/>
    <w:rsid w:val="00EA05C1"/>
    <w:rsid w:val="00EB4A38"/>
    <w:rsid w:val="00ED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1B1819"/>
  <w15:chartTrackingRefBased/>
  <w15:docId w15:val="{F280171A-7491-4053-B2BE-2488562D2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EC5"/>
  </w:style>
  <w:style w:type="paragraph" w:styleId="Ttulo1">
    <w:name w:val="heading 1"/>
    <w:basedOn w:val="Normal"/>
    <w:next w:val="Normal"/>
    <w:link w:val="Ttulo1Car"/>
    <w:uiPriority w:val="9"/>
    <w:qFormat/>
    <w:rsid w:val="00554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4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54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54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4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4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4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4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4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4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4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54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546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46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46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46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46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46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4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4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4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4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4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46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46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46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4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46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46B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54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">
    <w:name w:val="List Table 3"/>
    <w:basedOn w:val="Tablanormal"/>
    <w:uiPriority w:val="48"/>
    <w:rsid w:val="005546B5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5546B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554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5546B5"/>
    <w:rPr>
      <w:rFonts w:ascii="Courier New" w:eastAsia="Times New Roman" w:hAnsi="Courier New" w:cs="Courier New"/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9C3440"/>
    <w:pPr>
      <w:widowControl w:val="0"/>
      <w:autoSpaceDE w:val="0"/>
      <w:autoSpaceDN w:val="0"/>
      <w:spacing w:after="0" w:line="240" w:lineRule="auto"/>
      <w:ind w:left="1296"/>
    </w:pPr>
    <w:rPr>
      <w:rFonts w:ascii="Verdana" w:eastAsia="Verdana" w:hAnsi="Verdana" w:cs="Verdana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C3440"/>
    <w:rPr>
      <w:rFonts w:ascii="Verdana" w:eastAsia="Verdana" w:hAnsi="Verdana" w:cs="Verdana"/>
      <w:sz w:val="18"/>
      <w:szCs w:val="1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BA63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633F"/>
  </w:style>
  <w:style w:type="paragraph" w:styleId="Piedepgina">
    <w:name w:val="footer"/>
    <w:basedOn w:val="Normal"/>
    <w:link w:val="PiedepginaCar"/>
    <w:uiPriority w:val="99"/>
    <w:unhideWhenUsed/>
    <w:rsid w:val="00BA63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633F"/>
  </w:style>
  <w:style w:type="paragraph" w:styleId="Sinespaciado">
    <w:name w:val="No Spacing"/>
    <w:basedOn w:val="Normal"/>
    <w:link w:val="SinespaciadoCar"/>
    <w:uiPriority w:val="1"/>
    <w:qFormat/>
    <w:rsid w:val="00BA633F"/>
    <w:pPr>
      <w:spacing w:after="0" w:line="240" w:lineRule="auto"/>
    </w:pPr>
    <w:rPr>
      <w:rFonts w:ascii="Perpetua" w:eastAsia="Batang" w:hAnsi="Perpetua" w:cs="Times New Roman"/>
      <w:color w:val="000000"/>
      <w:szCs w:val="20"/>
      <w:lang w:val="es-PE" w:eastAsia="es-PE"/>
    </w:rPr>
  </w:style>
  <w:style w:type="character" w:customStyle="1" w:styleId="SinespaciadoCar">
    <w:name w:val="Sin espaciado Car"/>
    <w:link w:val="Sinespaciado"/>
    <w:uiPriority w:val="1"/>
    <w:rsid w:val="00BA633F"/>
    <w:rPr>
      <w:rFonts w:ascii="Perpetua" w:eastAsia="Batang" w:hAnsi="Perpetua" w:cs="Times New Roman"/>
      <w:color w:val="000000"/>
      <w:szCs w:val="20"/>
      <w:lang w:val="es-PE" w:eastAsia="es-PE"/>
    </w:rPr>
  </w:style>
  <w:style w:type="paragraph" w:customStyle="1" w:styleId="FirstParagraph">
    <w:name w:val="First Paragraph"/>
    <w:basedOn w:val="Textoindependiente"/>
    <w:next w:val="Textoindependiente"/>
    <w:qFormat/>
    <w:rsid w:val="0085219F"/>
    <w:pPr>
      <w:widowControl/>
      <w:autoSpaceDE/>
      <w:autoSpaceDN/>
      <w:spacing w:before="180" w:after="180"/>
      <w:ind w:left="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styleId="Fuerte">
    <w:name w:val="Strong"/>
    <w:basedOn w:val="Fuentedeprrafopredeter"/>
    <w:uiPriority w:val="22"/>
    <w:qFormat/>
    <w:rsid w:val="00094798"/>
    <w:rPr>
      <w:b/>
      <w:bCs/>
    </w:rPr>
  </w:style>
  <w:style w:type="character" w:customStyle="1" w:styleId="citation-4285">
    <w:name w:val="citation-4285"/>
    <w:basedOn w:val="Fuentedeprrafopredeter"/>
    <w:rsid w:val="00094798"/>
  </w:style>
  <w:style w:type="character" w:customStyle="1" w:styleId="citation-4284">
    <w:name w:val="citation-4284"/>
    <w:basedOn w:val="Fuentedeprrafopredeter"/>
    <w:rsid w:val="00094798"/>
  </w:style>
  <w:style w:type="character" w:customStyle="1" w:styleId="citation-4283">
    <w:name w:val="citation-4283"/>
    <w:basedOn w:val="Fuentedeprrafopredeter"/>
    <w:rsid w:val="00094798"/>
  </w:style>
  <w:style w:type="character" w:customStyle="1" w:styleId="citation-4282">
    <w:name w:val="citation-4282"/>
    <w:basedOn w:val="Fuentedeprrafopredeter"/>
    <w:rsid w:val="00094798"/>
  </w:style>
  <w:style w:type="character" w:customStyle="1" w:styleId="citation-4281">
    <w:name w:val="citation-4281"/>
    <w:basedOn w:val="Fuentedeprrafopredeter"/>
    <w:rsid w:val="00094798"/>
  </w:style>
  <w:style w:type="character" w:customStyle="1" w:styleId="citation-4280">
    <w:name w:val="citation-4280"/>
    <w:basedOn w:val="Fuentedeprrafopredeter"/>
    <w:rsid w:val="00094798"/>
  </w:style>
  <w:style w:type="character" w:customStyle="1" w:styleId="citation-4279">
    <w:name w:val="citation-4279"/>
    <w:basedOn w:val="Fuentedeprrafopredeter"/>
    <w:rsid w:val="00094798"/>
  </w:style>
  <w:style w:type="character" w:customStyle="1" w:styleId="citation-4274">
    <w:name w:val="citation-4274"/>
    <w:basedOn w:val="Fuentedeprrafopredeter"/>
    <w:rsid w:val="00094798"/>
  </w:style>
  <w:style w:type="character" w:customStyle="1" w:styleId="citation-4273">
    <w:name w:val="citation-4273"/>
    <w:basedOn w:val="Fuentedeprrafopredeter"/>
    <w:rsid w:val="00094798"/>
  </w:style>
  <w:style w:type="character" w:customStyle="1" w:styleId="citation-4272">
    <w:name w:val="citation-4272"/>
    <w:basedOn w:val="Fuentedeprrafopredeter"/>
    <w:rsid w:val="00094798"/>
  </w:style>
  <w:style w:type="character" w:customStyle="1" w:styleId="citation-4271">
    <w:name w:val="citation-4271"/>
    <w:basedOn w:val="Fuentedeprrafopredeter"/>
    <w:rsid w:val="00094798"/>
  </w:style>
  <w:style w:type="character" w:customStyle="1" w:styleId="citation-4270">
    <w:name w:val="citation-4270"/>
    <w:basedOn w:val="Fuentedeprrafopredeter"/>
    <w:rsid w:val="00094798"/>
  </w:style>
  <w:style w:type="character" w:customStyle="1" w:styleId="citation-4269">
    <w:name w:val="citation-4269"/>
    <w:basedOn w:val="Fuentedeprrafopredeter"/>
    <w:rsid w:val="00094798"/>
  </w:style>
  <w:style w:type="character" w:customStyle="1" w:styleId="math-inline">
    <w:name w:val="math-inline"/>
    <w:basedOn w:val="Fuentedeprrafopredeter"/>
    <w:rsid w:val="00170EC5"/>
  </w:style>
  <w:style w:type="character" w:styleId="Hipervnculo">
    <w:name w:val="Hyperlink"/>
    <w:basedOn w:val="Fuentedeprrafopredeter"/>
    <w:uiPriority w:val="99"/>
    <w:unhideWhenUsed/>
    <w:rsid w:val="001617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61774"/>
    <w:rPr>
      <w:color w:val="605E5C"/>
      <w:shd w:val="clear" w:color="auto" w:fill="E1DFDD"/>
    </w:rPr>
  </w:style>
  <w:style w:type="table" w:styleId="Tablaconcuadrcula4-nfasis1">
    <w:name w:val="Grid Table 4 Accent 1"/>
    <w:basedOn w:val="Tablanormal"/>
    <w:uiPriority w:val="49"/>
    <w:rsid w:val="0016177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4">
    <w:name w:val="List Table 4"/>
    <w:basedOn w:val="Tablanormal"/>
    <w:uiPriority w:val="49"/>
    <w:rsid w:val="003821D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bservatoriocusco.dittatech.pe/auth/log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037879-3CBF-4DAA-8AD5-3192CB915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175</Words>
  <Characters>1060</Characters>
  <Application>Microsoft Office Word</Application>
  <DocSecurity>0</DocSecurity>
  <Lines>32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unah19 unah19</dc:creator>
  <cp:keywords/>
  <dc:description/>
  <cp:lastModifiedBy>unah19 unah19</cp:lastModifiedBy>
  <cp:revision>2</cp:revision>
  <dcterms:created xsi:type="dcterms:W3CDTF">2026-03-03T18:05:00Z</dcterms:created>
  <dcterms:modified xsi:type="dcterms:W3CDTF">2026-03-03T18:05:00Z</dcterms:modified>
</cp:coreProperties>
</file>