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07D99" w14:textId="77777777" w:rsidR="007D361C" w:rsidRPr="00F51317" w:rsidRDefault="007D361C" w:rsidP="007D361C">
      <w:pPr>
        <w:jc w:val="center"/>
        <w:rPr>
          <w:b/>
          <w:bCs/>
          <w:sz w:val="28"/>
          <w:szCs w:val="28"/>
        </w:rPr>
      </w:pPr>
      <w:bookmarkStart w:id="0" w:name="_Hlk58871562"/>
      <w:bookmarkEnd w:id="0"/>
      <w:r w:rsidRPr="00F51317">
        <w:rPr>
          <w:rFonts w:ascii="Calibri" w:hAnsi="Calibri" w:cs="Calibri"/>
          <w:b/>
          <w:bCs/>
          <w:color w:val="000000"/>
          <w:sz w:val="28"/>
          <w:szCs w:val="28"/>
        </w:rPr>
        <w:t>Algorithm for Screw and Reciprocating Compressors</w:t>
      </w:r>
    </w:p>
    <w:p w14:paraId="3D1F4CBF" w14:textId="77777777" w:rsidR="00FA62B5" w:rsidRDefault="00FA62B5"/>
    <w:p w14:paraId="74D00005" w14:textId="77777777" w:rsidR="00FA62B5" w:rsidRPr="00FA62B5" w:rsidRDefault="00FA62B5">
      <w:pPr>
        <w:rPr>
          <w:b/>
          <w:bCs/>
        </w:rPr>
      </w:pPr>
      <w:r w:rsidRPr="00FA62B5">
        <w:rPr>
          <w:b/>
          <w:bCs/>
        </w:rPr>
        <w:t xml:space="preserve">Outline </w:t>
      </w:r>
    </w:p>
    <w:p w14:paraId="6A9DA857" w14:textId="77777777" w:rsidR="00FA62B5" w:rsidRDefault="00FA62B5"/>
    <w:p w14:paraId="3D4FFA6E" w14:textId="77777777" w:rsidR="007E54BA" w:rsidRDefault="007E54BA" w:rsidP="008033BF">
      <w:pPr>
        <w:pStyle w:val="ListParagraph"/>
        <w:numPr>
          <w:ilvl w:val="0"/>
          <w:numId w:val="2"/>
        </w:numPr>
        <w:rPr>
          <w:sz w:val="24"/>
          <w:szCs w:val="24"/>
        </w:rPr>
      </w:pPr>
      <w:r>
        <w:rPr>
          <w:sz w:val="24"/>
          <w:szCs w:val="24"/>
        </w:rPr>
        <w:t xml:space="preserve">Flowchart </w:t>
      </w:r>
    </w:p>
    <w:p w14:paraId="40472C39" w14:textId="77777777" w:rsidR="00FA62B5" w:rsidRPr="00E63C47" w:rsidRDefault="008033BF" w:rsidP="008033BF">
      <w:pPr>
        <w:pStyle w:val="ListParagraph"/>
        <w:numPr>
          <w:ilvl w:val="0"/>
          <w:numId w:val="2"/>
        </w:numPr>
        <w:rPr>
          <w:sz w:val="24"/>
          <w:szCs w:val="24"/>
        </w:rPr>
      </w:pPr>
      <w:r w:rsidRPr="00E63C47">
        <w:rPr>
          <w:sz w:val="24"/>
          <w:szCs w:val="24"/>
        </w:rPr>
        <w:t xml:space="preserve">Types of Compressors and Control Types </w:t>
      </w:r>
    </w:p>
    <w:p w14:paraId="05784D85" w14:textId="77777777" w:rsidR="008033BF" w:rsidRPr="00E63C47" w:rsidRDefault="008033BF" w:rsidP="008033BF">
      <w:pPr>
        <w:pStyle w:val="ListParagraph"/>
        <w:numPr>
          <w:ilvl w:val="0"/>
          <w:numId w:val="2"/>
        </w:numPr>
        <w:rPr>
          <w:sz w:val="24"/>
          <w:szCs w:val="24"/>
        </w:rPr>
      </w:pPr>
      <w:r w:rsidRPr="00E63C47">
        <w:rPr>
          <w:sz w:val="24"/>
          <w:szCs w:val="24"/>
        </w:rPr>
        <w:t xml:space="preserve">Common </w:t>
      </w:r>
      <w:r w:rsidR="00E63C47">
        <w:rPr>
          <w:sz w:val="24"/>
          <w:szCs w:val="24"/>
        </w:rPr>
        <w:t>key</w:t>
      </w:r>
      <w:r w:rsidRPr="00E63C47">
        <w:rPr>
          <w:sz w:val="24"/>
          <w:szCs w:val="24"/>
        </w:rPr>
        <w:t xml:space="preserve"> </w:t>
      </w:r>
    </w:p>
    <w:p w14:paraId="73428D61" w14:textId="77777777" w:rsidR="008033BF" w:rsidRPr="00E63C47" w:rsidRDefault="008033BF" w:rsidP="00086164">
      <w:pPr>
        <w:pStyle w:val="ListParagraph"/>
        <w:numPr>
          <w:ilvl w:val="0"/>
          <w:numId w:val="2"/>
        </w:numPr>
        <w:rPr>
          <w:sz w:val="24"/>
          <w:szCs w:val="24"/>
        </w:rPr>
      </w:pPr>
      <w:r w:rsidRPr="00E63C47">
        <w:rPr>
          <w:sz w:val="24"/>
          <w:szCs w:val="24"/>
        </w:rPr>
        <w:t xml:space="preserve">Calculations common to all compressors </w:t>
      </w:r>
    </w:p>
    <w:p w14:paraId="5B36A691" w14:textId="77777777" w:rsidR="008033BF" w:rsidRPr="00E63C47" w:rsidRDefault="008033BF" w:rsidP="008033BF">
      <w:pPr>
        <w:pStyle w:val="ListParagraph"/>
        <w:numPr>
          <w:ilvl w:val="1"/>
          <w:numId w:val="2"/>
        </w:numPr>
        <w:rPr>
          <w:sz w:val="24"/>
          <w:szCs w:val="24"/>
        </w:rPr>
      </w:pPr>
      <w:r w:rsidRPr="00E63C47">
        <w:rPr>
          <w:sz w:val="24"/>
          <w:szCs w:val="24"/>
        </w:rPr>
        <w:t xml:space="preserve">Pressure Correction </w:t>
      </w:r>
    </w:p>
    <w:p w14:paraId="5AA0EAE8" w14:textId="77777777" w:rsidR="008033BF" w:rsidRPr="00E63C47" w:rsidRDefault="008033BF" w:rsidP="008033BF">
      <w:pPr>
        <w:pStyle w:val="ListParagraph"/>
        <w:numPr>
          <w:ilvl w:val="1"/>
          <w:numId w:val="2"/>
        </w:numPr>
        <w:rPr>
          <w:sz w:val="24"/>
          <w:szCs w:val="24"/>
        </w:rPr>
      </w:pPr>
      <w:r w:rsidRPr="00E63C47">
        <w:rPr>
          <w:sz w:val="24"/>
          <w:szCs w:val="24"/>
        </w:rPr>
        <w:t xml:space="preserve">Altitude Correction </w:t>
      </w:r>
    </w:p>
    <w:p w14:paraId="6A60A523" w14:textId="77777777" w:rsidR="00E63C47" w:rsidRPr="00E63C47" w:rsidRDefault="00E63C47" w:rsidP="00E63C47">
      <w:pPr>
        <w:pStyle w:val="ListParagraph"/>
        <w:numPr>
          <w:ilvl w:val="0"/>
          <w:numId w:val="2"/>
        </w:numPr>
        <w:rPr>
          <w:sz w:val="24"/>
          <w:szCs w:val="24"/>
        </w:rPr>
      </w:pPr>
      <w:r w:rsidRPr="00E63C47">
        <w:rPr>
          <w:sz w:val="24"/>
          <w:szCs w:val="24"/>
        </w:rPr>
        <w:t xml:space="preserve">Finding Baseline Compressors Parameters </w:t>
      </w:r>
    </w:p>
    <w:p w14:paraId="18AC2E45" w14:textId="77777777" w:rsidR="00E63C47" w:rsidRPr="00E63C47" w:rsidRDefault="00E63C47" w:rsidP="00E63C47">
      <w:pPr>
        <w:pStyle w:val="ListParagraph"/>
        <w:numPr>
          <w:ilvl w:val="0"/>
          <w:numId w:val="2"/>
        </w:numPr>
        <w:rPr>
          <w:sz w:val="24"/>
          <w:szCs w:val="24"/>
        </w:rPr>
      </w:pPr>
      <w:r w:rsidRPr="00E63C47">
        <w:rPr>
          <w:sz w:val="24"/>
          <w:szCs w:val="24"/>
        </w:rPr>
        <w:t xml:space="preserve">Performance Curves </w:t>
      </w:r>
    </w:p>
    <w:p w14:paraId="2077DEE4" w14:textId="77777777" w:rsidR="00E63C47" w:rsidRPr="00E63C47" w:rsidRDefault="00E63C47" w:rsidP="00E63C47">
      <w:pPr>
        <w:pStyle w:val="ListParagraph"/>
        <w:numPr>
          <w:ilvl w:val="1"/>
          <w:numId w:val="2"/>
        </w:numPr>
        <w:rPr>
          <w:sz w:val="24"/>
          <w:szCs w:val="24"/>
        </w:rPr>
      </w:pPr>
      <w:r w:rsidRPr="00E63C47">
        <w:rPr>
          <w:sz w:val="24"/>
          <w:szCs w:val="24"/>
        </w:rPr>
        <w:t>Section 1: Finding Performance Curves for Individual Compressor under Load/Unload Controls</w:t>
      </w:r>
    </w:p>
    <w:p w14:paraId="31AE91CB" w14:textId="77777777" w:rsidR="00E63C47" w:rsidRPr="00E63C47" w:rsidRDefault="00E63C47" w:rsidP="00E63C47">
      <w:pPr>
        <w:pStyle w:val="ListParagraph"/>
        <w:numPr>
          <w:ilvl w:val="2"/>
          <w:numId w:val="2"/>
        </w:numPr>
        <w:rPr>
          <w:sz w:val="24"/>
          <w:szCs w:val="24"/>
        </w:rPr>
      </w:pPr>
      <w:r w:rsidRPr="00E63C47">
        <w:rPr>
          <w:sz w:val="24"/>
          <w:szCs w:val="24"/>
        </w:rPr>
        <w:t>Compressor Cycling Model</w:t>
      </w:r>
    </w:p>
    <w:p w14:paraId="111BDEBB" w14:textId="77777777" w:rsidR="00E63C47" w:rsidRPr="00E63C47" w:rsidRDefault="00E63C47" w:rsidP="00E63C47">
      <w:pPr>
        <w:pStyle w:val="ListParagraph"/>
        <w:numPr>
          <w:ilvl w:val="2"/>
          <w:numId w:val="2"/>
        </w:numPr>
        <w:rPr>
          <w:rFonts w:eastAsiaTheme="minorEastAsia"/>
          <w:sz w:val="24"/>
          <w:szCs w:val="24"/>
        </w:rPr>
      </w:pPr>
      <w:r w:rsidRPr="00E63C47">
        <w:rPr>
          <w:rFonts w:eastAsiaTheme="minorEastAsia"/>
          <w:sz w:val="24"/>
          <w:szCs w:val="24"/>
        </w:rPr>
        <w:t xml:space="preserve">Compressor Cycling Model – Constants </w:t>
      </w:r>
    </w:p>
    <w:p w14:paraId="753C786F" w14:textId="77777777" w:rsidR="00E63C47" w:rsidRPr="00E63C47" w:rsidRDefault="00E63C47" w:rsidP="00E63C47">
      <w:pPr>
        <w:pStyle w:val="ListParagraph"/>
        <w:numPr>
          <w:ilvl w:val="2"/>
          <w:numId w:val="2"/>
        </w:numPr>
        <w:rPr>
          <w:sz w:val="24"/>
          <w:szCs w:val="24"/>
        </w:rPr>
      </w:pPr>
      <w:r w:rsidRPr="00E63C47">
        <w:rPr>
          <w:sz w:val="24"/>
          <w:szCs w:val="24"/>
        </w:rPr>
        <w:t>Deriving Performance Curves using the Compressors Cycling Module</w:t>
      </w:r>
    </w:p>
    <w:p w14:paraId="2BE525A0" w14:textId="77777777" w:rsidR="00E63C47" w:rsidRDefault="00E63C47" w:rsidP="00E63C47">
      <w:pPr>
        <w:pStyle w:val="ListParagraph"/>
        <w:numPr>
          <w:ilvl w:val="1"/>
          <w:numId w:val="2"/>
        </w:numPr>
        <w:rPr>
          <w:sz w:val="24"/>
          <w:szCs w:val="24"/>
        </w:rPr>
      </w:pPr>
      <w:r w:rsidRPr="00E63C47">
        <w:rPr>
          <w:sz w:val="24"/>
          <w:szCs w:val="24"/>
        </w:rPr>
        <w:t xml:space="preserve">Section </w:t>
      </w:r>
      <w:r w:rsidR="0071152E">
        <w:rPr>
          <w:sz w:val="24"/>
          <w:szCs w:val="24"/>
        </w:rPr>
        <w:t>2</w:t>
      </w:r>
      <w:r w:rsidRPr="00E63C47">
        <w:rPr>
          <w:sz w:val="24"/>
          <w:szCs w:val="24"/>
        </w:rPr>
        <w:t>: Finding Performance Curves for Individual Compressor under Modulating Controls</w:t>
      </w:r>
    </w:p>
    <w:p w14:paraId="10E122CD" w14:textId="77777777" w:rsidR="0071152E" w:rsidRPr="00E63C47" w:rsidRDefault="0071152E" w:rsidP="0071152E">
      <w:pPr>
        <w:pStyle w:val="ListParagraph"/>
        <w:numPr>
          <w:ilvl w:val="2"/>
          <w:numId w:val="2"/>
        </w:numPr>
        <w:rPr>
          <w:sz w:val="24"/>
          <w:szCs w:val="24"/>
        </w:rPr>
      </w:pPr>
      <w:r w:rsidRPr="00E63C47">
        <w:rPr>
          <w:sz w:val="24"/>
          <w:szCs w:val="24"/>
        </w:rPr>
        <w:t xml:space="preserve">Modulation without unloading </w:t>
      </w:r>
    </w:p>
    <w:p w14:paraId="407A6FAA" w14:textId="06EF6699" w:rsidR="0071152E" w:rsidRPr="00E63C47" w:rsidRDefault="0071152E" w:rsidP="0071152E">
      <w:pPr>
        <w:pStyle w:val="ListParagraph"/>
        <w:numPr>
          <w:ilvl w:val="1"/>
          <w:numId w:val="2"/>
        </w:numPr>
        <w:rPr>
          <w:sz w:val="24"/>
          <w:szCs w:val="24"/>
        </w:rPr>
      </w:pPr>
      <w:r w:rsidRPr="00E63C47">
        <w:rPr>
          <w:sz w:val="24"/>
          <w:szCs w:val="24"/>
        </w:rPr>
        <w:t xml:space="preserve">Section </w:t>
      </w:r>
      <w:r>
        <w:rPr>
          <w:sz w:val="24"/>
          <w:szCs w:val="24"/>
        </w:rPr>
        <w:t>3</w:t>
      </w:r>
      <w:r w:rsidRPr="00E63C47">
        <w:rPr>
          <w:sz w:val="24"/>
          <w:szCs w:val="24"/>
        </w:rPr>
        <w:t xml:space="preserve">: </w:t>
      </w:r>
      <w:r w:rsidR="00D708D5" w:rsidRPr="00E63C47">
        <w:rPr>
          <w:sz w:val="24"/>
          <w:szCs w:val="24"/>
        </w:rPr>
        <w:t xml:space="preserve">Finding Performance Curves for Individual Compressor under </w:t>
      </w:r>
      <w:r w:rsidR="00D708D5">
        <w:rPr>
          <w:sz w:val="24"/>
          <w:szCs w:val="24"/>
        </w:rPr>
        <w:t xml:space="preserve">Hybrid controls (Variable displacement with unloading) </w:t>
      </w:r>
    </w:p>
    <w:p w14:paraId="293F9F7A" w14:textId="77777777" w:rsidR="00D708D5" w:rsidRPr="00E63C47" w:rsidRDefault="00155627" w:rsidP="00D708D5">
      <w:pPr>
        <w:pStyle w:val="ListParagraph"/>
        <w:numPr>
          <w:ilvl w:val="1"/>
          <w:numId w:val="2"/>
        </w:numPr>
        <w:rPr>
          <w:sz w:val="24"/>
          <w:szCs w:val="24"/>
        </w:rPr>
      </w:pPr>
      <w:r w:rsidRPr="00E63C47">
        <w:rPr>
          <w:sz w:val="24"/>
          <w:szCs w:val="24"/>
        </w:rPr>
        <w:t xml:space="preserve">Section </w:t>
      </w:r>
      <w:r>
        <w:rPr>
          <w:sz w:val="24"/>
          <w:szCs w:val="24"/>
        </w:rPr>
        <w:t>4</w:t>
      </w:r>
      <w:r w:rsidRPr="00E63C47">
        <w:rPr>
          <w:sz w:val="24"/>
          <w:szCs w:val="24"/>
        </w:rPr>
        <w:t xml:space="preserve">: </w:t>
      </w:r>
      <w:r w:rsidR="00D708D5" w:rsidRPr="00E63C47">
        <w:rPr>
          <w:sz w:val="24"/>
          <w:szCs w:val="24"/>
        </w:rPr>
        <w:t xml:space="preserve">Finding Performance Curves for Individual Compressor under </w:t>
      </w:r>
      <w:r w:rsidR="00D708D5">
        <w:rPr>
          <w:sz w:val="24"/>
          <w:szCs w:val="24"/>
        </w:rPr>
        <w:t>start/stop</w:t>
      </w:r>
      <w:r w:rsidR="00D708D5" w:rsidRPr="00E63C47">
        <w:rPr>
          <w:sz w:val="24"/>
          <w:szCs w:val="24"/>
        </w:rPr>
        <w:t xml:space="preserve"> </w:t>
      </w:r>
    </w:p>
    <w:p w14:paraId="7EDD5D16" w14:textId="0519D68E" w:rsidR="0071152E" w:rsidRDefault="0071152E" w:rsidP="00D708D5">
      <w:pPr>
        <w:pStyle w:val="ListParagraph"/>
        <w:ind w:left="1440"/>
        <w:rPr>
          <w:sz w:val="24"/>
          <w:szCs w:val="24"/>
        </w:rPr>
      </w:pPr>
    </w:p>
    <w:p w14:paraId="4B48B4A4" w14:textId="3F46D41D" w:rsidR="00D708D5" w:rsidRDefault="00D708D5" w:rsidP="00D708D5">
      <w:pPr>
        <w:pStyle w:val="ListParagraph"/>
        <w:ind w:left="1440"/>
        <w:rPr>
          <w:sz w:val="24"/>
          <w:szCs w:val="24"/>
        </w:rPr>
      </w:pPr>
    </w:p>
    <w:p w14:paraId="1B4442E4" w14:textId="24C6DCF4" w:rsidR="00D708D5" w:rsidRDefault="00D708D5" w:rsidP="00D708D5">
      <w:pPr>
        <w:pStyle w:val="ListParagraph"/>
        <w:ind w:left="1440"/>
        <w:rPr>
          <w:sz w:val="24"/>
          <w:szCs w:val="24"/>
        </w:rPr>
      </w:pPr>
    </w:p>
    <w:p w14:paraId="7C1731FC" w14:textId="20E59D57" w:rsidR="00D708D5" w:rsidRDefault="00D708D5" w:rsidP="00D708D5">
      <w:pPr>
        <w:pStyle w:val="ListParagraph"/>
        <w:ind w:left="1440"/>
        <w:rPr>
          <w:sz w:val="24"/>
          <w:szCs w:val="24"/>
        </w:rPr>
      </w:pPr>
    </w:p>
    <w:p w14:paraId="23D1D1C6" w14:textId="43695120" w:rsidR="00D708D5" w:rsidRDefault="00D708D5" w:rsidP="00D708D5">
      <w:pPr>
        <w:pStyle w:val="ListParagraph"/>
        <w:ind w:left="1440"/>
        <w:rPr>
          <w:sz w:val="24"/>
          <w:szCs w:val="24"/>
        </w:rPr>
      </w:pPr>
    </w:p>
    <w:p w14:paraId="3A5A1B4E" w14:textId="2DD661A5" w:rsidR="00D708D5" w:rsidRDefault="00D708D5" w:rsidP="00D708D5">
      <w:pPr>
        <w:pStyle w:val="ListParagraph"/>
        <w:ind w:left="1440"/>
        <w:rPr>
          <w:sz w:val="24"/>
          <w:szCs w:val="24"/>
        </w:rPr>
      </w:pPr>
    </w:p>
    <w:p w14:paraId="146CB669" w14:textId="299E87DA" w:rsidR="00D708D5" w:rsidRDefault="00D708D5" w:rsidP="00D708D5">
      <w:pPr>
        <w:pStyle w:val="ListParagraph"/>
        <w:ind w:left="1440"/>
        <w:rPr>
          <w:sz w:val="24"/>
          <w:szCs w:val="24"/>
        </w:rPr>
      </w:pPr>
    </w:p>
    <w:p w14:paraId="41CE8864" w14:textId="2B534822" w:rsidR="00D708D5" w:rsidRDefault="00D708D5" w:rsidP="00D708D5">
      <w:pPr>
        <w:pStyle w:val="ListParagraph"/>
        <w:ind w:left="1440"/>
        <w:rPr>
          <w:sz w:val="24"/>
          <w:szCs w:val="24"/>
        </w:rPr>
      </w:pPr>
    </w:p>
    <w:p w14:paraId="35031818" w14:textId="52C01F18" w:rsidR="00D708D5" w:rsidRDefault="00D708D5" w:rsidP="00D708D5">
      <w:pPr>
        <w:pStyle w:val="ListParagraph"/>
        <w:ind w:left="1440"/>
        <w:rPr>
          <w:sz w:val="24"/>
          <w:szCs w:val="24"/>
        </w:rPr>
      </w:pPr>
    </w:p>
    <w:p w14:paraId="2F75B569" w14:textId="51BD40E1" w:rsidR="00D708D5" w:rsidRDefault="00D708D5" w:rsidP="00D708D5">
      <w:pPr>
        <w:pStyle w:val="ListParagraph"/>
        <w:ind w:left="1440"/>
        <w:rPr>
          <w:sz w:val="24"/>
          <w:szCs w:val="24"/>
        </w:rPr>
      </w:pPr>
    </w:p>
    <w:p w14:paraId="646ED95E" w14:textId="0B95DEFE" w:rsidR="00D708D5" w:rsidRDefault="00D708D5" w:rsidP="00D708D5">
      <w:pPr>
        <w:pStyle w:val="ListParagraph"/>
        <w:ind w:left="1440"/>
        <w:rPr>
          <w:sz w:val="24"/>
          <w:szCs w:val="24"/>
        </w:rPr>
      </w:pPr>
    </w:p>
    <w:p w14:paraId="0F9862B6" w14:textId="640F8894" w:rsidR="00D708D5" w:rsidRDefault="00D708D5" w:rsidP="00D708D5">
      <w:pPr>
        <w:pStyle w:val="ListParagraph"/>
        <w:ind w:left="1440"/>
        <w:rPr>
          <w:sz w:val="24"/>
          <w:szCs w:val="24"/>
        </w:rPr>
      </w:pPr>
    </w:p>
    <w:p w14:paraId="42F772E7" w14:textId="77777777" w:rsidR="00D708D5" w:rsidRPr="00D708D5" w:rsidRDefault="00D708D5" w:rsidP="00D708D5">
      <w:pPr>
        <w:pStyle w:val="ListParagraph"/>
        <w:ind w:left="1440"/>
        <w:rPr>
          <w:sz w:val="24"/>
          <w:szCs w:val="24"/>
        </w:rPr>
      </w:pPr>
    </w:p>
    <w:p w14:paraId="0D490457" w14:textId="77777777" w:rsidR="00FA62B5" w:rsidRDefault="00FA62B5"/>
    <w:p w14:paraId="45382E16" w14:textId="77777777" w:rsidR="00086164" w:rsidRDefault="00086164">
      <w:pPr>
        <w:rPr>
          <w:b/>
          <w:bCs/>
        </w:rPr>
      </w:pPr>
    </w:p>
    <w:sdt>
      <w:sdtPr>
        <w:rPr>
          <w:rFonts w:ascii="Times New Roman" w:eastAsia="Times New Roman" w:hAnsi="Times New Roman" w:cs="Times New Roman"/>
          <w:color w:val="auto"/>
          <w:sz w:val="24"/>
          <w:szCs w:val="24"/>
        </w:rPr>
        <w:id w:val="-1490787973"/>
        <w:docPartObj>
          <w:docPartGallery w:val="Table of Contents"/>
          <w:docPartUnique/>
        </w:docPartObj>
      </w:sdtPr>
      <w:sdtEndPr>
        <w:rPr>
          <w:b/>
          <w:bCs/>
          <w:noProof/>
        </w:rPr>
      </w:sdtEndPr>
      <w:sdtContent>
        <w:p w14:paraId="4B72CF35" w14:textId="5ACBB2AC" w:rsidR="00D708D5" w:rsidRDefault="00D708D5">
          <w:pPr>
            <w:pStyle w:val="TOCHeading"/>
          </w:pPr>
          <w:r>
            <w:t>Contents</w:t>
          </w:r>
        </w:p>
        <w:p w14:paraId="46D06812" w14:textId="1D4A91B4" w:rsidR="00042419" w:rsidRDefault="00D708D5">
          <w:pPr>
            <w:pStyle w:val="TOC1"/>
            <w:tabs>
              <w:tab w:val="right" w:leader="dot" w:pos="9350"/>
            </w:tabs>
            <w:rPr>
              <w:rFonts w:cstheme="minorBidi"/>
              <w:noProof/>
            </w:rPr>
          </w:pPr>
          <w:r>
            <w:fldChar w:fldCharType="begin"/>
          </w:r>
          <w:r>
            <w:instrText xml:space="preserve"> TOC \o "1-3" \h \z \u </w:instrText>
          </w:r>
          <w:r>
            <w:fldChar w:fldCharType="separate"/>
          </w:r>
          <w:hyperlink w:anchor="_Toc60743948" w:history="1">
            <w:r w:rsidR="00042419" w:rsidRPr="009C5117">
              <w:rPr>
                <w:rStyle w:val="Hyperlink"/>
                <w:noProof/>
              </w:rPr>
              <w:t>Calculations – Flowchart</w:t>
            </w:r>
            <w:r w:rsidR="00042419">
              <w:rPr>
                <w:noProof/>
                <w:webHidden/>
              </w:rPr>
              <w:tab/>
            </w:r>
            <w:r w:rsidR="00042419">
              <w:rPr>
                <w:noProof/>
                <w:webHidden/>
              </w:rPr>
              <w:fldChar w:fldCharType="begin"/>
            </w:r>
            <w:r w:rsidR="00042419">
              <w:rPr>
                <w:noProof/>
                <w:webHidden/>
              </w:rPr>
              <w:instrText xml:space="preserve"> PAGEREF _Toc60743948 \h </w:instrText>
            </w:r>
            <w:r w:rsidR="00042419">
              <w:rPr>
                <w:noProof/>
                <w:webHidden/>
              </w:rPr>
            </w:r>
            <w:r w:rsidR="00042419">
              <w:rPr>
                <w:noProof/>
                <w:webHidden/>
              </w:rPr>
              <w:fldChar w:fldCharType="separate"/>
            </w:r>
            <w:r w:rsidR="00042419">
              <w:rPr>
                <w:noProof/>
                <w:webHidden/>
              </w:rPr>
              <w:t>3</w:t>
            </w:r>
            <w:r w:rsidR="00042419">
              <w:rPr>
                <w:noProof/>
                <w:webHidden/>
              </w:rPr>
              <w:fldChar w:fldCharType="end"/>
            </w:r>
          </w:hyperlink>
        </w:p>
        <w:p w14:paraId="4435604B" w14:textId="4DF65DA7" w:rsidR="00042419" w:rsidRDefault="00127049">
          <w:pPr>
            <w:pStyle w:val="TOC1"/>
            <w:tabs>
              <w:tab w:val="right" w:leader="dot" w:pos="9350"/>
            </w:tabs>
            <w:rPr>
              <w:rFonts w:cstheme="minorBidi"/>
              <w:noProof/>
            </w:rPr>
          </w:pPr>
          <w:hyperlink w:anchor="_Toc60743949" w:history="1">
            <w:r w:rsidR="00042419" w:rsidRPr="009C5117">
              <w:rPr>
                <w:rStyle w:val="Hyperlink"/>
                <w:noProof/>
              </w:rPr>
              <w:t>Types of Compressors and Control Types</w:t>
            </w:r>
            <w:r w:rsidR="00042419">
              <w:rPr>
                <w:noProof/>
                <w:webHidden/>
              </w:rPr>
              <w:tab/>
            </w:r>
            <w:r w:rsidR="00042419">
              <w:rPr>
                <w:noProof/>
                <w:webHidden/>
              </w:rPr>
              <w:fldChar w:fldCharType="begin"/>
            </w:r>
            <w:r w:rsidR="00042419">
              <w:rPr>
                <w:noProof/>
                <w:webHidden/>
              </w:rPr>
              <w:instrText xml:space="preserve"> PAGEREF _Toc60743949 \h </w:instrText>
            </w:r>
            <w:r w:rsidR="00042419">
              <w:rPr>
                <w:noProof/>
                <w:webHidden/>
              </w:rPr>
            </w:r>
            <w:r w:rsidR="00042419">
              <w:rPr>
                <w:noProof/>
                <w:webHidden/>
              </w:rPr>
              <w:fldChar w:fldCharType="separate"/>
            </w:r>
            <w:r w:rsidR="00042419">
              <w:rPr>
                <w:noProof/>
                <w:webHidden/>
              </w:rPr>
              <w:t>4</w:t>
            </w:r>
            <w:r w:rsidR="00042419">
              <w:rPr>
                <w:noProof/>
                <w:webHidden/>
              </w:rPr>
              <w:fldChar w:fldCharType="end"/>
            </w:r>
          </w:hyperlink>
        </w:p>
        <w:p w14:paraId="4EBBEA59" w14:textId="747081E6" w:rsidR="00042419" w:rsidRDefault="00127049">
          <w:pPr>
            <w:pStyle w:val="TOC1"/>
            <w:tabs>
              <w:tab w:val="right" w:leader="dot" w:pos="9350"/>
            </w:tabs>
            <w:rPr>
              <w:rFonts w:cstheme="minorBidi"/>
              <w:noProof/>
            </w:rPr>
          </w:pPr>
          <w:hyperlink w:anchor="_Toc60743950" w:history="1">
            <w:r w:rsidR="00042419" w:rsidRPr="009C5117">
              <w:rPr>
                <w:rStyle w:val="Hyperlink"/>
                <w:noProof/>
              </w:rPr>
              <w:t>Finding Baseline Compressors Parameters (Transforming user inputs)</w:t>
            </w:r>
            <w:r w:rsidR="00042419">
              <w:rPr>
                <w:noProof/>
                <w:webHidden/>
              </w:rPr>
              <w:tab/>
            </w:r>
            <w:r w:rsidR="00042419">
              <w:rPr>
                <w:noProof/>
                <w:webHidden/>
              </w:rPr>
              <w:fldChar w:fldCharType="begin"/>
            </w:r>
            <w:r w:rsidR="00042419">
              <w:rPr>
                <w:noProof/>
                <w:webHidden/>
              </w:rPr>
              <w:instrText xml:space="preserve"> PAGEREF _Toc60743950 \h </w:instrText>
            </w:r>
            <w:r w:rsidR="00042419">
              <w:rPr>
                <w:noProof/>
                <w:webHidden/>
              </w:rPr>
            </w:r>
            <w:r w:rsidR="00042419">
              <w:rPr>
                <w:noProof/>
                <w:webHidden/>
              </w:rPr>
              <w:fldChar w:fldCharType="separate"/>
            </w:r>
            <w:r w:rsidR="00042419">
              <w:rPr>
                <w:noProof/>
                <w:webHidden/>
              </w:rPr>
              <w:t>6</w:t>
            </w:r>
            <w:r w:rsidR="00042419">
              <w:rPr>
                <w:noProof/>
                <w:webHidden/>
              </w:rPr>
              <w:fldChar w:fldCharType="end"/>
            </w:r>
          </w:hyperlink>
        </w:p>
        <w:p w14:paraId="1A1A2EA7" w14:textId="189939D5" w:rsidR="00042419" w:rsidRDefault="00127049">
          <w:pPr>
            <w:pStyle w:val="TOC1"/>
            <w:tabs>
              <w:tab w:val="right" w:leader="dot" w:pos="9350"/>
            </w:tabs>
            <w:rPr>
              <w:rFonts w:cstheme="minorBidi"/>
              <w:noProof/>
            </w:rPr>
          </w:pPr>
          <w:hyperlink w:anchor="_Toc60743951" w:history="1">
            <w:r w:rsidR="00042419" w:rsidRPr="009C5117">
              <w:rPr>
                <w:rStyle w:val="Hyperlink"/>
                <w:noProof/>
              </w:rPr>
              <w:t>Finding Performance Curves</w:t>
            </w:r>
            <w:r w:rsidR="00042419">
              <w:rPr>
                <w:noProof/>
                <w:webHidden/>
              </w:rPr>
              <w:tab/>
            </w:r>
            <w:r w:rsidR="00042419">
              <w:rPr>
                <w:noProof/>
                <w:webHidden/>
              </w:rPr>
              <w:fldChar w:fldCharType="begin"/>
            </w:r>
            <w:r w:rsidR="00042419">
              <w:rPr>
                <w:noProof/>
                <w:webHidden/>
              </w:rPr>
              <w:instrText xml:space="preserve"> PAGEREF _Toc60743951 \h </w:instrText>
            </w:r>
            <w:r w:rsidR="00042419">
              <w:rPr>
                <w:noProof/>
                <w:webHidden/>
              </w:rPr>
            </w:r>
            <w:r w:rsidR="00042419">
              <w:rPr>
                <w:noProof/>
                <w:webHidden/>
              </w:rPr>
              <w:fldChar w:fldCharType="separate"/>
            </w:r>
            <w:r w:rsidR="00042419">
              <w:rPr>
                <w:noProof/>
                <w:webHidden/>
              </w:rPr>
              <w:t>7</w:t>
            </w:r>
            <w:r w:rsidR="00042419">
              <w:rPr>
                <w:noProof/>
                <w:webHidden/>
              </w:rPr>
              <w:fldChar w:fldCharType="end"/>
            </w:r>
          </w:hyperlink>
        </w:p>
        <w:p w14:paraId="797C79BB" w14:textId="61DCAD62" w:rsidR="00042419" w:rsidRDefault="00127049">
          <w:pPr>
            <w:pStyle w:val="TOC2"/>
            <w:tabs>
              <w:tab w:val="right" w:leader="dot" w:pos="9350"/>
            </w:tabs>
            <w:rPr>
              <w:rFonts w:cstheme="minorBidi"/>
              <w:noProof/>
            </w:rPr>
          </w:pPr>
          <w:hyperlink w:anchor="_Toc60743952" w:history="1">
            <w:r w:rsidR="00042419" w:rsidRPr="009C5117">
              <w:rPr>
                <w:rStyle w:val="Hyperlink"/>
                <w:noProof/>
              </w:rPr>
              <w:t>Section 1: Finding Performance Curves for Individual Compressor under Load/Unload Controls</w:t>
            </w:r>
            <w:r w:rsidR="00042419">
              <w:rPr>
                <w:noProof/>
                <w:webHidden/>
              </w:rPr>
              <w:tab/>
            </w:r>
            <w:r w:rsidR="00042419">
              <w:rPr>
                <w:noProof/>
                <w:webHidden/>
              </w:rPr>
              <w:fldChar w:fldCharType="begin"/>
            </w:r>
            <w:r w:rsidR="00042419">
              <w:rPr>
                <w:noProof/>
                <w:webHidden/>
              </w:rPr>
              <w:instrText xml:space="preserve"> PAGEREF _Toc60743952 \h </w:instrText>
            </w:r>
            <w:r w:rsidR="00042419">
              <w:rPr>
                <w:noProof/>
                <w:webHidden/>
              </w:rPr>
            </w:r>
            <w:r w:rsidR="00042419">
              <w:rPr>
                <w:noProof/>
                <w:webHidden/>
              </w:rPr>
              <w:fldChar w:fldCharType="separate"/>
            </w:r>
            <w:r w:rsidR="00042419">
              <w:rPr>
                <w:noProof/>
                <w:webHidden/>
              </w:rPr>
              <w:t>7</w:t>
            </w:r>
            <w:r w:rsidR="00042419">
              <w:rPr>
                <w:noProof/>
                <w:webHidden/>
              </w:rPr>
              <w:fldChar w:fldCharType="end"/>
            </w:r>
          </w:hyperlink>
        </w:p>
        <w:p w14:paraId="3756FC8F" w14:textId="51D14616" w:rsidR="00042419" w:rsidRDefault="00127049">
          <w:pPr>
            <w:pStyle w:val="TOC3"/>
            <w:tabs>
              <w:tab w:val="right" w:leader="dot" w:pos="9350"/>
            </w:tabs>
            <w:rPr>
              <w:rFonts w:cstheme="minorBidi"/>
              <w:noProof/>
            </w:rPr>
          </w:pPr>
          <w:hyperlink w:anchor="_Toc60743953" w:history="1">
            <w:r w:rsidR="00042419" w:rsidRPr="009C5117">
              <w:rPr>
                <w:rStyle w:val="Hyperlink"/>
                <w:noProof/>
              </w:rPr>
              <w:t>Step 1: Adjusting Performance Points (separate algorithm)</w:t>
            </w:r>
            <w:r w:rsidR="00042419">
              <w:rPr>
                <w:noProof/>
                <w:webHidden/>
              </w:rPr>
              <w:tab/>
            </w:r>
            <w:r w:rsidR="00042419">
              <w:rPr>
                <w:noProof/>
                <w:webHidden/>
              </w:rPr>
              <w:fldChar w:fldCharType="begin"/>
            </w:r>
            <w:r w:rsidR="00042419">
              <w:rPr>
                <w:noProof/>
                <w:webHidden/>
              </w:rPr>
              <w:instrText xml:space="preserve"> PAGEREF _Toc60743953 \h </w:instrText>
            </w:r>
            <w:r w:rsidR="00042419">
              <w:rPr>
                <w:noProof/>
                <w:webHidden/>
              </w:rPr>
            </w:r>
            <w:r w:rsidR="00042419">
              <w:rPr>
                <w:noProof/>
                <w:webHidden/>
              </w:rPr>
              <w:fldChar w:fldCharType="separate"/>
            </w:r>
            <w:r w:rsidR="00042419">
              <w:rPr>
                <w:noProof/>
                <w:webHidden/>
              </w:rPr>
              <w:t>9</w:t>
            </w:r>
            <w:r w:rsidR="00042419">
              <w:rPr>
                <w:noProof/>
                <w:webHidden/>
              </w:rPr>
              <w:fldChar w:fldCharType="end"/>
            </w:r>
          </w:hyperlink>
        </w:p>
        <w:p w14:paraId="1F23DD15" w14:textId="5ED0F74C" w:rsidR="00042419" w:rsidRDefault="00127049">
          <w:pPr>
            <w:pStyle w:val="TOC3"/>
            <w:tabs>
              <w:tab w:val="right" w:leader="dot" w:pos="9350"/>
            </w:tabs>
            <w:rPr>
              <w:rFonts w:cstheme="minorBidi"/>
              <w:noProof/>
            </w:rPr>
          </w:pPr>
          <w:hyperlink w:anchor="_Toc60743954" w:history="1">
            <w:r w:rsidR="00042419" w:rsidRPr="009C5117">
              <w:rPr>
                <w:rStyle w:val="Hyperlink"/>
                <w:noProof/>
              </w:rPr>
              <w:t>Step 2: Choose appropriate default values based on type of compressor</w:t>
            </w:r>
            <w:r w:rsidR="00042419">
              <w:rPr>
                <w:noProof/>
                <w:webHidden/>
              </w:rPr>
              <w:tab/>
            </w:r>
            <w:r w:rsidR="00042419">
              <w:rPr>
                <w:noProof/>
                <w:webHidden/>
              </w:rPr>
              <w:fldChar w:fldCharType="begin"/>
            </w:r>
            <w:r w:rsidR="00042419">
              <w:rPr>
                <w:noProof/>
                <w:webHidden/>
              </w:rPr>
              <w:instrText xml:space="preserve"> PAGEREF _Toc60743954 \h </w:instrText>
            </w:r>
            <w:r w:rsidR="00042419">
              <w:rPr>
                <w:noProof/>
                <w:webHidden/>
              </w:rPr>
            </w:r>
            <w:r w:rsidR="00042419">
              <w:rPr>
                <w:noProof/>
                <w:webHidden/>
              </w:rPr>
              <w:fldChar w:fldCharType="separate"/>
            </w:r>
            <w:r w:rsidR="00042419">
              <w:rPr>
                <w:noProof/>
                <w:webHidden/>
              </w:rPr>
              <w:t>10</w:t>
            </w:r>
            <w:r w:rsidR="00042419">
              <w:rPr>
                <w:noProof/>
                <w:webHidden/>
              </w:rPr>
              <w:fldChar w:fldCharType="end"/>
            </w:r>
          </w:hyperlink>
        </w:p>
        <w:p w14:paraId="3DE52E05" w14:textId="786579C9" w:rsidR="00042419" w:rsidRDefault="00127049">
          <w:pPr>
            <w:pStyle w:val="TOC3"/>
            <w:tabs>
              <w:tab w:val="right" w:leader="dot" w:pos="9350"/>
            </w:tabs>
            <w:rPr>
              <w:rFonts w:cstheme="minorBidi"/>
              <w:noProof/>
            </w:rPr>
          </w:pPr>
          <w:hyperlink w:anchor="_Toc60743955" w:history="1">
            <w:r w:rsidR="00042419" w:rsidRPr="009C5117">
              <w:rPr>
                <w:rStyle w:val="Hyperlink"/>
                <w:noProof/>
              </w:rPr>
              <w:t>Step 3: Pre-Model Calculation Set</w:t>
            </w:r>
            <w:r w:rsidR="00042419">
              <w:rPr>
                <w:noProof/>
                <w:webHidden/>
              </w:rPr>
              <w:tab/>
            </w:r>
            <w:r w:rsidR="00042419">
              <w:rPr>
                <w:noProof/>
                <w:webHidden/>
              </w:rPr>
              <w:fldChar w:fldCharType="begin"/>
            </w:r>
            <w:r w:rsidR="00042419">
              <w:rPr>
                <w:noProof/>
                <w:webHidden/>
              </w:rPr>
              <w:instrText xml:space="preserve"> PAGEREF _Toc60743955 \h </w:instrText>
            </w:r>
            <w:r w:rsidR="00042419">
              <w:rPr>
                <w:noProof/>
                <w:webHidden/>
              </w:rPr>
            </w:r>
            <w:r w:rsidR="00042419">
              <w:rPr>
                <w:noProof/>
                <w:webHidden/>
              </w:rPr>
              <w:fldChar w:fldCharType="separate"/>
            </w:r>
            <w:r w:rsidR="00042419">
              <w:rPr>
                <w:noProof/>
                <w:webHidden/>
              </w:rPr>
              <w:t>11</w:t>
            </w:r>
            <w:r w:rsidR="00042419">
              <w:rPr>
                <w:noProof/>
                <w:webHidden/>
              </w:rPr>
              <w:fldChar w:fldCharType="end"/>
            </w:r>
          </w:hyperlink>
        </w:p>
        <w:p w14:paraId="1C2342EC" w14:textId="39EEDADA" w:rsidR="00042419" w:rsidRDefault="00127049">
          <w:pPr>
            <w:pStyle w:val="TOC3"/>
            <w:tabs>
              <w:tab w:val="right" w:leader="dot" w:pos="9350"/>
            </w:tabs>
            <w:rPr>
              <w:rFonts w:cstheme="minorBidi"/>
              <w:noProof/>
            </w:rPr>
          </w:pPr>
          <w:hyperlink w:anchor="_Toc60743956" w:history="1">
            <w:r w:rsidR="00042419" w:rsidRPr="009C5117">
              <w:rPr>
                <w:rStyle w:val="Hyperlink"/>
                <w:noProof/>
              </w:rPr>
              <w:t>Deriving Performance Curves using the Compressors Cycling Module</w:t>
            </w:r>
            <w:r w:rsidR="00042419">
              <w:rPr>
                <w:noProof/>
                <w:webHidden/>
              </w:rPr>
              <w:tab/>
            </w:r>
            <w:r w:rsidR="00042419">
              <w:rPr>
                <w:noProof/>
                <w:webHidden/>
              </w:rPr>
              <w:fldChar w:fldCharType="begin"/>
            </w:r>
            <w:r w:rsidR="00042419">
              <w:rPr>
                <w:noProof/>
                <w:webHidden/>
              </w:rPr>
              <w:instrText xml:space="preserve"> PAGEREF _Toc60743956 \h </w:instrText>
            </w:r>
            <w:r w:rsidR="00042419">
              <w:rPr>
                <w:noProof/>
                <w:webHidden/>
              </w:rPr>
            </w:r>
            <w:r w:rsidR="00042419">
              <w:rPr>
                <w:noProof/>
                <w:webHidden/>
              </w:rPr>
              <w:fldChar w:fldCharType="separate"/>
            </w:r>
            <w:r w:rsidR="00042419">
              <w:rPr>
                <w:noProof/>
                <w:webHidden/>
              </w:rPr>
              <w:t>15</w:t>
            </w:r>
            <w:r w:rsidR="00042419">
              <w:rPr>
                <w:noProof/>
                <w:webHidden/>
              </w:rPr>
              <w:fldChar w:fldCharType="end"/>
            </w:r>
          </w:hyperlink>
        </w:p>
        <w:p w14:paraId="0FCB07B1" w14:textId="772EFE13" w:rsidR="00042419" w:rsidRDefault="00127049">
          <w:pPr>
            <w:pStyle w:val="TOC2"/>
            <w:tabs>
              <w:tab w:val="right" w:leader="dot" w:pos="9350"/>
            </w:tabs>
            <w:rPr>
              <w:rFonts w:cstheme="minorBidi"/>
              <w:noProof/>
            </w:rPr>
          </w:pPr>
          <w:hyperlink w:anchor="_Toc60743957" w:history="1">
            <w:r w:rsidR="00042419" w:rsidRPr="009C5117">
              <w:rPr>
                <w:rStyle w:val="Hyperlink"/>
                <w:noProof/>
              </w:rPr>
              <w:t>Section 2: Finding Performance Curves for Individual Compressor under Modulating Controls without Unloading</w:t>
            </w:r>
            <w:r w:rsidR="00042419">
              <w:rPr>
                <w:noProof/>
                <w:webHidden/>
              </w:rPr>
              <w:tab/>
            </w:r>
            <w:r w:rsidR="00042419">
              <w:rPr>
                <w:noProof/>
                <w:webHidden/>
              </w:rPr>
              <w:fldChar w:fldCharType="begin"/>
            </w:r>
            <w:r w:rsidR="00042419">
              <w:rPr>
                <w:noProof/>
                <w:webHidden/>
              </w:rPr>
              <w:instrText xml:space="preserve"> PAGEREF _Toc60743957 \h </w:instrText>
            </w:r>
            <w:r w:rsidR="00042419">
              <w:rPr>
                <w:noProof/>
                <w:webHidden/>
              </w:rPr>
            </w:r>
            <w:r w:rsidR="00042419">
              <w:rPr>
                <w:noProof/>
                <w:webHidden/>
              </w:rPr>
              <w:fldChar w:fldCharType="separate"/>
            </w:r>
            <w:r w:rsidR="00042419">
              <w:rPr>
                <w:noProof/>
                <w:webHidden/>
              </w:rPr>
              <w:t>16</w:t>
            </w:r>
            <w:r w:rsidR="00042419">
              <w:rPr>
                <w:noProof/>
                <w:webHidden/>
              </w:rPr>
              <w:fldChar w:fldCharType="end"/>
            </w:r>
          </w:hyperlink>
        </w:p>
        <w:p w14:paraId="7AF2CE5D" w14:textId="39AD5DD7" w:rsidR="00042419" w:rsidRDefault="00127049">
          <w:pPr>
            <w:pStyle w:val="TOC3"/>
            <w:tabs>
              <w:tab w:val="right" w:leader="dot" w:pos="9350"/>
            </w:tabs>
            <w:rPr>
              <w:rFonts w:cstheme="minorBidi"/>
              <w:noProof/>
            </w:rPr>
          </w:pPr>
          <w:hyperlink w:anchor="_Toc60743958" w:history="1">
            <w:r w:rsidR="00042419" w:rsidRPr="009C5117">
              <w:rPr>
                <w:rStyle w:val="Hyperlink"/>
                <w:noProof/>
              </w:rPr>
              <w:t>Step 1: Adjusting Performance Points (inputs)</w:t>
            </w:r>
            <w:r w:rsidR="00042419">
              <w:rPr>
                <w:noProof/>
                <w:webHidden/>
              </w:rPr>
              <w:tab/>
            </w:r>
            <w:r w:rsidR="00042419">
              <w:rPr>
                <w:noProof/>
                <w:webHidden/>
              </w:rPr>
              <w:fldChar w:fldCharType="begin"/>
            </w:r>
            <w:r w:rsidR="00042419">
              <w:rPr>
                <w:noProof/>
                <w:webHidden/>
              </w:rPr>
              <w:instrText xml:space="preserve"> PAGEREF _Toc60743958 \h </w:instrText>
            </w:r>
            <w:r w:rsidR="00042419">
              <w:rPr>
                <w:noProof/>
                <w:webHidden/>
              </w:rPr>
            </w:r>
            <w:r w:rsidR="00042419">
              <w:rPr>
                <w:noProof/>
                <w:webHidden/>
              </w:rPr>
              <w:fldChar w:fldCharType="separate"/>
            </w:r>
            <w:r w:rsidR="00042419">
              <w:rPr>
                <w:noProof/>
                <w:webHidden/>
              </w:rPr>
              <w:t>16</w:t>
            </w:r>
            <w:r w:rsidR="00042419">
              <w:rPr>
                <w:noProof/>
                <w:webHidden/>
              </w:rPr>
              <w:fldChar w:fldCharType="end"/>
            </w:r>
          </w:hyperlink>
        </w:p>
        <w:p w14:paraId="4FE3C769" w14:textId="7DA89864" w:rsidR="00042419" w:rsidRDefault="00127049">
          <w:pPr>
            <w:pStyle w:val="TOC3"/>
            <w:tabs>
              <w:tab w:val="right" w:leader="dot" w:pos="9350"/>
            </w:tabs>
            <w:rPr>
              <w:rFonts w:cstheme="minorBidi"/>
              <w:noProof/>
            </w:rPr>
          </w:pPr>
          <w:hyperlink w:anchor="_Toc60743959" w:history="1">
            <w:r w:rsidR="00042419" w:rsidRPr="009C5117">
              <w:rPr>
                <w:rStyle w:val="Hyperlink"/>
                <w:noProof/>
              </w:rPr>
              <w:t>Step 2: Calculating Power/Capacity (Performance profile)</w:t>
            </w:r>
            <w:r w:rsidR="00042419">
              <w:rPr>
                <w:noProof/>
                <w:webHidden/>
              </w:rPr>
              <w:tab/>
            </w:r>
            <w:r w:rsidR="00042419">
              <w:rPr>
                <w:noProof/>
                <w:webHidden/>
              </w:rPr>
              <w:fldChar w:fldCharType="begin"/>
            </w:r>
            <w:r w:rsidR="00042419">
              <w:rPr>
                <w:noProof/>
                <w:webHidden/>
              </w:rPr>
              <w:instrText xml:space="preserve"> PAGEREF _Toc60743959 \h </w:instrText>
            </w:r>
            <w:r w:rsidR="00042419">
              <w:rPr>
                <w:noProof/>
                <w:webHidden/>
              </w:rPr>
            </w:r>
            <w:r w:rsidR="00042419">
              <w:rPr>
                <w:noProof/>
                <w:webHidden/>
              </w:rPr>
              <w:fldChar w:fldCharType="separate"/>
            </w:r>
            <w:r w:rsidR="00042419">
              <w:rPr>
                <w:noProof/>
                <w:webHidden/>
              </w:rPr>
              <w:t>17</w:t>
            </w:r>
            <w:r w:rsidR="00042419">
              <w:rPr>
                <w:noProof/>
                <w:webHidden/>
              </w:rPr>
              <w:fldChar w:fldCharType="end"/>
            </w:r>
          </w:hyperlink>
        </w:p>
        <w:p w14:paraId="7065EA46" w14:textId="4EB54F6E" w:rsidR="00042419" w:rsidRDefault="00127049">
          <w:pPr>
            <w:pStyle w:val="TOC2"/>
            <w:tabs>
              <w:tab w:val="right" w:leader="dot" w:pos="9350"/>
            </w:tabs>
            <w:rPr>
              <w:rFonts w:cstheme="minorBidi"/>
              <w:noProof/>
            </w:rPr>
          </w:pPr>
          <w:hyperlink w:anchor="_Toc60743960" w:history="1">
            <w:r w:rsidR="00042419" w:rsidRPr="009C5117">
              <w:rPr>
                <w:rStyle w:val="Hyperlink"/>
                <w:noProof/>
              </w:rPr>
              <w:t>Section 3: Finding Performance Curves for Individual Compressor under Modulating Controls with Unloading</w:t>
            </w:r>
            <w:r w:rsidR="00042419">
              <w:rPr>
                <w:noProof/>
                <w:webHidden/>
              </w:rPr>
              <w:tab/>
            </w:r>
            <w:r w:rsidR="00042419">
              <w:rPr>
                <w:noProof/>
                <w:webHidden/>
              </w:rPr>
              <w:fldChar w:fldCharType="begin"/>
            </w:r>
            <w:r w:rsidR="00042419">
              <w:rPr>
                <w:noProof/>
                <w:webHidden/>
              </w:rPr>
              <w:instrText xml:space="preserve"> PAGEREF _Toc60743960 \h </w:instrText>
            </w:r>
            <w:r w:rsidR="00042419">
              <w:rPr>
                <w:noProof/>
                <w:webHidden/>
              </w:rPr>
            </w:r>
            <w:r w:rsidR="00042419">
              <w:rPr>
                <w:noProof/>
                <w:webHidden/>
              </w:rPr>
              <w:fldChar w:fldCharType="separate"/>
            </w:r>
            <w:r w:rsidR="00042419">
              <w:rPr>
                <w:noProof/>
                <w:webHidden/>
              </w:rPr>
              <w:t>19</w:t>
            </w:r>
            <w:r w:rsidR="00042419">
              <w:rPr>
                <w:noProof/>
                <w:webHidden/>
              </w:rPr>
              <w:fldChar w:fldCharType="end"/>
            </w:r>
          </w:hyperlink>
        </w:p>
        <w:p w14:paraId="10D9652F" w14:textId="72E5E4DE" w:rsidR="00042419" w:rsidRDefault="00127049">
          <w:pPr>
            <w:pStyle w:val="TOC2"/>
            <w:tabs>
              <w:tab w:val="right" w:leader="dot" w:pos="9350"/>
            </w:tabs>
            <w:rPr>
              <w:rFonts w:cstheme="minorBidi"/>
              <w:noProof/>
            </w:rPr>
          </w:pPr>
          <w:hyperlink w:anchor="_Toc60743961" w:history="1">
            <w:r w:rsidR="00042419" w:rsidRPr="009C5117">
              <w:rPr>
                <w:rStyle w:val="Hyperlink"/>
                <w:noProof/>
              </w:rPr>
              <w:t>Section 4: Finding Performance Curves for Individual Compressor under Start/Stop controls</w:t>
            </w:r>
            <w:r w:rsidR="00042419">
              <w:rPr>
                <w:noProof/>
                <w:webHidden/>
              </w:rPr>
              <w:tab/>
            </w:r>
            <w:r w:rsidR="00042419">
              <w:rPr>
                <w:noProof/>
                <w:webHidden/>
              </w:rPr>
              <w:fldChar w:fldCharType="begin"/>
            </w:r>
            <w:r w:rsidR="00042419">
              <w:rPr>
                <w:noProof/>
                <w:webHidden/>
              </w:rPr>
              <w:instrText xml:space="preserve"> PAGEREF _Toc60743961 \h </w:instrText>
            </w:r>
            <w:r w:rsidR="00042419">
              <w:rPr>
                <w:noProof/>
                <w:webHidden/>
              </w:rPr>
            </w:r>
            <w:r w:rsidR="00042419">
              <w:rPr>
                <w:noProof/>
                <w:webHidden/>
              </w:rPr>
              <w:fldChar w:fldCharType="separate"/>
            </w:r>
            <w:r w:rsidR="00042419">
              <w:rPr>
                <w:noProof/>
                <w:webHidden/>
              </w:rPr>
              <w:t>20</w:t>
            </w:r>
            <w:r w:rsidR="00042419">
              <w:rPr>
                <w:noProof/>
                <w:webHidden/>
              </w:rPr>
              <w:fldChar w:fldCharType="end"/>
            </w:r>
          </w:hyperlink>
        </w:p>
        <w:p w14:paraId="7F0B8952" w14:textId="3FA4F248" w:rsidR="00042419" w:rsidRDefault="00127049">
          <w:pPr>
            <w:pStyle w:val="TOC3"/>
            <w:tabs>
              <w:tab w:val="right" w:leader="dot" w:pos="9350"/>
            </w:tabs>
            <w:rPr>
              <w:rFonts w:cstheme="minorBidi"/>
              <w:noProof/>
            </w:rPr>
          </w:pPr>
          <w:hyperlink w:anchor="_Toc60743962" w:history="1">
            <w:r w:rsidR="00042419" w:rsidRPr="009C5117">
              <w:rPr>
                <w:rStyle w:val="Hyperlink"/>
                <w:noProof/>
              </w:rPr>
              <w:t>Step 1: Adjusting Performance Points (inputs)</w:t>
            </w:r>
            <w:r w:rsidR="00042419">
              <w:rPr>
                <w:noProof/>
                <w:webHidden/>
              </w:rPr>
              <w:tab/>
            </w:r>
            <w:r w:rsidR="00042419">
              <w:rPr>
                <w:noProof/>
                <w:webHidden/>
              </w:rPr>
              <w:fldChar w:fldCharType="begin"/>
            </w:r>
            <w:r w:rsidR="00042419">
              <w:rPr>
                <w:noProof/>
                <w:webHidden/>
              </w:rPr>
              <w:instrText xml:space="preserve"> PAGEREF _Toc60743962 \h </w:instrText>
            </w:r>
            <w:r w:rsidR="00042419">
              <w:rPr>
                <w:noProof/>
                <w:webHidden/>
              </w:rPr>
            </w:r>
            <w:r w:rsidR="00042419">
              <w:rPr>
                <w:noProof/>
                <w:webHidden/>
              </w:rPr>
              <w:fldChar w:fldCharType="separate"/>
            </w:r>
            <w:r w:rsidR="00042419">
              <w:rPr>
                <w:noProof/>
                <w:webHidden/>
              </w:rPr>
              <w:t>21</w:t>
            </w:r>
            <w:r w:rsidR="00042419">
              <w:rPr>
                <w:noProof/>
                <w:webHidden/>
              </w:rPr>
              <w:fldChar w:fldCharType="end"/>
            </w:r>
          </w:hyperlink>
        </w:p>
        <w:p w14:paraId="78A01967" w14:textId="66B1EE0C" w:rsidR="00042419" w:rsidRDefault="00127049">
          <w:pPr>
            <w:pStyle w:val="TOC3"/>
            <w:tabs>
              <w:tab w:val="right" w:leader="dot" w:pos="9350"/>
            </w:tabs>
            <w:rPr>
              <w:rFonts w:cstheme="minorBidi"/>
              <w:noProof/>
            </w:rPr>
          </w:pPr>
          <w:hyperlink w:anchor="_Toc60743963" w:history="1">
            <w:r w:rsidR="00042419" w:rsidRPr="009C5117">
              <w:rPr>
                <w:rStyle w:val="Hyperlink"/>
                <w:noProof/>
              </w:rPr>
              <w:t>Step 2: Calculating Power/Capacity (Performance profile)</w:t>
            </w:r>
            <w:r w:rsidR="00042419">
              <w:rPr>
                <w:noProof/>
                <w:webHidden/>
              </w:rPr>
              <w:tab/>
            </w:r>
            <w:r w:rsidR="00042419">
              <w:rPr>
                <w:noProof/>
                <w:webHidden/>
              </w:rPr>
              <w:fldChar w:fldCharType="begin"/>
            </w:r>
            <w:r w:rsidR="00042419">
              <w:rPr>
                <w:noProof/>
                <w:webHidden/>
              </w:rPr>
              <w:instrText xml:space="preserve"> PAGEREF _Toc60743963 \h </w:instrText>
            </w:r>
            <w:r w:rsidR="00042419">
              <w:rPr>
                <w:noProof/>
                <w:webHidden/>
              </w:rPr>
            </w:r>
            <w:r w:rsidR="00042419">
              <w:rPr>
                <w:noProof/>
                <w:webHidden/>
              </w:rPr>
              <w:fldChar w:fldCharType="separate"/>
            </w:r>
            <w:r w:rsidR="00042419">
              <w:rPr>
                <w:noProof/>
                <w:webHidden/>
              </w:rPr>
              <w:t>21</w:t>
            </w:r>
            <w:r w:rsidR="00042419">
              <w:rPr>
                <w:noProof/>
                <w:webHidden/>
              </w:rPr>
              <w:fldChar w:fldCharType="end"/>
            </w:r>
          </w:hyperlink>
        </w:p>
        <w:p w14:paraId="0E83F0D5" w14:textId="30FB861F" w:rsidR="00D708D5" w:rsidRDefault="00D708D5">
          <w:r>
            <w:rPr>
              <w:b/>
              <w:bCs/>
              <w:noProof/>
            </w:rPr>
            <w:fldChar w:fldCharType="end"/>
          </w:r>
        </w:p>
      </w:sdtContent>
    </w:sdt>
    <w:p w14:paraId="5A16203F" w14:textId="3A114821" w:rsidR="00D87C44" w:rsidRPr="00D708D5" w:rsidRDefault="007E54BA" w:rsidP="008F72C2">
      <w:pPr>
        <w:pStyle w:val="Heading1"/>
      </w:pPr>
      <w:r>
        <w:br w:type="page"/>
      </w:r>
      <w:bookmarkStart w:id="1" w:name="_Toc60743948"/>
      <w:r w:rsidR="00622E22" w:rsidRPr="008F72C2">
        <w:rPr>
          <w:noProof/>
          <w:sz w:val="24"/>
          <w:szCs w:val="24"/>
        </w:rPr>
        <w:lastRenderedPageBreak/>
        <mc:AlternateContent>
          <mc:Choice Requires="wpg">
            <w:drawing>
              <wp:anchor distT="0" distB="0" distL="114300" distR="114300" simplePos="0" relativeHeight="251695104" behindDoc="0" locked="0" layoutInCell="1" allowOverlap="1" wp14:anchorId="4408E897" wp14:editId="2ECB7AE3">
                <wp:simplePos x="0" y="0"/>
                <wp:positionH relativeFrom="column">
                  <wp:posOffset>-794825</wp:posOffset>
                </wp:positionH>
                <wp:positionV relativeFrom="paragraph">
                  <wp:posOffset>-309489</wp:posOffset>
                </wp:positionV>
                <wp:extent cx="7450244" cy="8328075"/>
                <wp:effectExtent l="0" t="0" r="17780" b="15875"/>
                <wp:wrapNone/>
                <wp:docPr id="10" name="Group 10"/>
                <wp:cNvGraphicFramePr/>
                <a:graphic xmlns:a="http://schemas.openxmlformats.org/drawingml/2006/main">
                  <a:graphicData uri="http://schemas.microsoft.com/office/word/2010/wordprocessingGroup">
                    <wpg:wgp>
                      <wpg:cNvGrpSpPr/>
                      <wpg:grpSpPr>
                        <a:xfrm>
                          <a:off x="0" y="0"/>
                          <a:ext cx="7450244" cy="8328075"/>
                          <a:chOff x="0" y="0"/>
                          <a:chExt cx="7450244" cy="8328075"/>
                        </a:xfrm>
                      </wpg:grpSpPr>
                      <wps:wsp>
                        <wps:cNvPr id="3" name="Rectangle 3"/>
                        <wps:cNvSpPr/>
                        <wps:spPr>
                          <a:xfrm>
                            <a:off x="2618842" y="95097"/>
                            <a:ext cx="2119746" cy="675409"/>
                          </a:xfrm>
                          <a:prstGeom prst="rect">
                            <a:avLst/>
                          </a:prstGeom>
                          <a:solidFill>
                            <a:srgbClr val="4472C4"/>
                          </a:solidFill>
                          <a:ln w="12700" cap="flat" cmpd="sng" algn="ctr">
                            <a:solidFill>
                              <a:srgbClr val="4472C4">
                                <a:shade val="50000"/>
                              </a:srgbClr>
                            </a:solidFill>
                            <a:prstDash val="solid"/>
                            <a:miter lim="800000"/>
                          </a:ln>
                          <a:effectLst/>
                        </wps:spPr>
                        <wps:txbx>
                          <w:txbxContent>
                            <w:p w14:paraId="24B3C5B8"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Compressor Information</w:t>
                              </w:r>
                            </w:p>
                            <w:p w14:paraId="1FB4FB36"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(Non-Centrifugal) </w:t>
                              </w:r>
                            </w:p>
                            <w:p w14:paraId="7D161883"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Generic and under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Flowchart: Decision 5"/>
                        <wps:cNvSpPr/>
                        <wps:spPr>
                          <a:xfrm>
                            <a:off x="2535479" y="3493770"/>
                            <a:ext cx="2262505" cy="853440"/>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7F8F932A"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Control Type?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2611527" y="958291"/>
                            <a:ext cx="2186457" cy="675056"/>
                          </a:xfrm>
                          <a:prstGeom prst="rect">
                            <a:avLst/>
                          </a:prstGeom>
                          <a:solidFill>
                            <a:srgbClr val="4472C4"/>
                          </a:solidFill>
                          <a:ln w="12700" cap="flat" cmpd="sng" algn="ctr">
                            <a:solidFill>
                              <a:srgbClr val="4472C4">
                                <a:shade val="50000"/>
                              </a:srgbClr>
                            </a:solidFill>
                            <a:prstDash val="solid"/>
                            <a:miter lim="800000"/>
                          </a:ln>
                          <a:effectLst/>
                        </wps:spPr>
                        <wps:txbx>
                          <w:txbxContent>
                            <w:p w14:paraId="6AB282A2"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150F50">
                                <w:rPr>
                                  <w:sz w:val="20"/>
                                  <w:szCs w:val="20"/>
                                </w:rPr>
                                <w:t xml:space="preserve"> </w:t>
                              </w:r>
                              <w:r w:rsidRPr="00D87C44">
                                <w:rPr>
                                  <w:rFonts w:asciiTheme="minorHAnsi" w:eastAsiaTheme="minorHAnsi" w:hAnsiTheme="minorHAnsi" w:cstheme="minorBidi"/>
                                  <w:color w:val="FFFFFF" w:themeColor="background1"/>
                                  <w:sz w:val="22"/>
                                  <w:szCs w:val="22"/>
                                </w:rPr>
                                <w:t>Adjust for Inlet conditions and setting changes if adjusted by user</w:t>
                              </w:r>
                            </w:p>
                            <w:p w14:paraId="5D4A6870"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(discharge psi, altitude, inlet 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2611527" y="1850745"/>
                            <a:ext cx="2119746" cy="675409"/>
                          </a:xfrm>
                          <a:prstGeom prst="rect">
                            <a:avLst/>
                          </a:prstGeom>
                          <a:solidFill>
                            <a:srgbClr val="4472C4"/>
                          </a:solidFill>
                          <a:ln w="12700" cap="flat" cmpd="sng" algn="ctr">
                            <a:solidFill>
                              <a:srgbClr val="4472C4">
                                <a:shade val="50000"/>
                              </a:srgbClr>
                            </a:solidFill>
                            <a:prstDash val="solid"/>
                            <a:miter lim="800000"/>
                          </a:ln>
                          <a:effectLst/>
                        </wps:spPr>
                        <wps:txbx>
                          <w:txbxContent>
                            <w:p w14:paraId="0183678F"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User Operation (profile) Input</w:t>
                              </w:r>
                            </w:p>
                            <w:p w14:paraId="2928963E"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 (logtool, data explorer, hourly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2618842" y="2684679"/>
                            <a:ext cx="2119746" cy="675409"/>
                          </a:xfrm>
                          <a:prstGeom prst="rect">
                            <a:avLst/>
                          </a:prstGeom>
                          <a:solidFill>
                            <a:srgbClr val="4472C4"/>
                          </a:solidFill>
                          <a:ln w="12700" cap="flat" cmpd="sng" algn="ctr">
                            <a:solidFill>
                              <a:srgbClr val="4472C4">
                                <a:shade val="50000"/>
                              </a:srgbClr>
                            </a:solidFill>
                            <a:prstDash val="solid"/>
                            <a:miter lim="800000"/>
                          </a:ln>
                          <a:effectLst/>
                        </wps:spPr>
                        <wps:txbx>
                          <w:txbxContent>
                            <w:p w14:paraId="59F36F0B"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Transform User Input if needed</w:t>
                              </w:r>
                            </w:p>
                            <w:p w14:paraId="6AF7DD66"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(ex. converting V,I and PF to kW)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Rounded Corners 8"/>
                        <wps:cNvSpPr/>
                        <wps:spPr>
                          <a:xfrm>
                            <a:off x="80467" y="4579315"/>
                            <a:ext cx="1687606" cy="675005"/>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100BC7FE"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Load/Unload </w:t>
                              </w:r>
                            </w:p>
                            <w:p w14:paraId="2F040828"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(section 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80467" y="5559552"/>
                            <a:ext cx="2119746" cy="675409"/>
                          </a:xfrm>
                          <a:prstGeom prst="rect">
                            <a:avLst/>
                          </a:prstGeom>
                          <a:solidFill>
                            <a:srgbClr val="4472C4"/>
                          </a:solidFill>
                          <a:ln w="12700" cap="flat" cmpd="sng" algn="ctr">
                            <a:solidFill>
                              <a:srgbClr val="4472C4">
                                <a:shade val="50000"/>
                              </a:srgbClr>
                            </a:solidFill>
                            <a:prstDash val="solid"/>
                            <a:miter lim="800000"/>
                          </a:ln>
                          <a:effectLst/>
                        </wps:spPr>
                        <wps:txbx>
                          <w:txbxContent>
                            <w:p w14:paraId="27AAE135" w14:textId="32839945"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Calculate equations using 7</w:t>
                              </w:r>
                              <w:r>
                                <w:rPr>
                                  <w:rFonts w:asciiTheme="minorHAnsi" w:eastAsiaTheme="minorHAnsi" w:hAnsiTheme="minorHAnsi" w:cstheme="minorBidi"/>
                                  <w:color w:val="FFFFFF" w:themeColor="background1"/>
                                  <w:sz w:val="22"/>
                                  <w:szCs w:val="22"/>
                                </w:rPr>
                                <w:t>6</w:t>
                              </w:r>
                              <w:r w:rsidRPr="00D87C44">
                                <w:rPr>
                                  <w:rFonts w:asciiTheme="minorHAnsi" w:eastAsiaTheme="minorHAnsi" w:hAnsiTheme="minorHAnsi" w:cstheme="minorBidi"/>
                                  <w:color w:val="FFFFFF" w:themeColor="background1"/>
                                  <w:sz w:val="22"/>
                                  <w:szCs w:val="22"/>
                                </w:rPr>
                                <w:t>pt from compressor 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2611527" y="7468819"/>
                            <a:ext cx="2119746" cy="675409"/>
                          </a:xfrm>
                          <a:prstGeom prst="rect">
                            <a:avLst/>
                          </a:prstGeom>
                          <a:solidFill>
                            <a:srgbClr val="4472C4"/>
                          </a:solidFill>
                          <a:ln w="12700" cap="flat" cmpd="sng" algn="ctr">
                            <a:solidFill>
                              <a:srgbClr val="4472C4">
                                <a:shade val="50000"/>
                              </a:srgbClr>
                            </a:solidFill>
                            <a:prstDash val="solid"/>
                            <a:miter lim="800000"/>
                          </a:ln>
                          <a:effectLst/>
                        </wps:spPr>
                        <wps:txbx>
                          <w:txbxContent>
                            <w:p w14:paraId="56A0D397"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Calculate Baseline Using Equations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5135271" y="5559552"/>
                            <a:ext cx="2119746" cy="675409"/>
                          </a:xfrm>
                          <a:prstGeom prst="rect">
                            <a:avLst/>
                          </a:prstGeom>
                          <a:solidFill>
                            <a:srgbClr val="4472C4"/>
                          </a:solidFill>
                          <a:ln w="12700" cap="flat" cmpd="sng" algn="ctr">
                            <a:solidFill>
                              <a:srgbClr val="4472C4">
                                <a:shade val="50000"/>
                              </a:srgbClr>
                            </a:solidFill>
                            <a:prstDash val="solid"/>
                            <a:miter lim="800000"/>
                          </a:ln>
                          <a:effectLst/>
                        </wps:spPr>
                        <wps:txbx>
                          <w:txbxContent>
                            <w:p w14:paraId="32CBA09E" w14:textId="697D64E4"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Calculate equations using 7</w:t>
                              </w:r>
                              <w:r>
                                <w:rPr>
                                  <w:rFonts w:asciiTheme="minorHAnsi" w:eastAsiaTheme="minorHAnsi" w:hAnsiTheme="minorHAnsi" w:cstheme="minorBidi"/>
                                  <w:color w:val="FFFFFF" w:themeColor="background1"/>
                                  <w:sz w:val="22"/>
                                  <w:szCs w:val="22"/>
                                </w:rPr>
                                <w:t>6</w:t>
                              </w:r>
                              <w:r w:rsidRPr="00D87C44">
                                <w:rPr>
                                  <w:rFonts w:asciiTheme="minorHAnsi" w:eastAsiaTheme="minorHAnsi" w:hAnsiTheme="minorHAnsi" w:cstheme="minorBidi"/>
                                  <w:color w:val="FFFFFF" w:themeColor="background1"/>
                                  <w:sz w:val="22"/>
                                  <w:szCs w:val="22"/>
                                </w:rPr>
                                <w:t xml:space="preserve">pt from compressor settings </w:t>
                              </w:r>
                              <w:r>
                                <w:rPr>
                                  <w:rFonts w:asciiTheme="minorHAnsi" w:eastAsiaTheme="minorHAnsi" w:hAnsiTheme="minorHAnsi" w:cstheme="minorBidi"/>
                                  <w:color w:val="FFFFFF" w:themeColor="background1"/>
                                  <w:sz w:val="22"/>
                                  <w:szCs w:val="22"/>
                                </w:rPr>
                                <w:t>– same as load/unload (section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5135271" y="6510528"/>
                            <a:ext cx="2119746" cy="675409"/>
                          </a:xfrm>
                          <a:prstGeom prst="rect">
                            <a:avLst/>
                          </a:prstGeom>
                          <a:solidFill>
                            <a:srgbClr val="4472C4"/>
                          </a:solidFill>
                          <a:ln w="12700" cap="flat" cmpd="sng" algn="ctr">
                            <a:solidFill>
                              <a:srgbClr val="4472C4">
                                <a:shade val="50000"/>
                              </a:srgbClr>
                            </a:solidFill>
                            <a:prstDash val="solid"/>
                            <a:miter lim="800000"/>
                          </a:ln>
                          <a:effectLst/>
                        </wps:spPr>
                        <wps:txbx>
                          <w:txbxContent>
                            <w:p w14:paraId="79462DC3" w14:textId="28425E09"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Pr>
                                  <w:rFonts w:asciiTheme="minorHAnsi" w:eastAsiaTheme="minorHAnsi" w:hAnsiTheme="minorHAnsi" w:cstheme="minorBidi"/>
                                  <w:color w:val="FFFFFF" w:themeColor="background1"/>
                                  <w:sz w:val="22"/>
                                  <w:szCs w:val="22"/>
                                </w:rPr>
                                <w:t>Find point and switch to modulation equations (section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Arrow: Down 17"/>
                        <wps:cNvSpPr/>
                        <wps:spPr>
                          <a:xfrm>
                            <a:off x="3588868" y="804672"/>
                            <a:ext cx="118533" cy="135466"/>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Arrow: Down 18"/>
                        <wps:cNvSpPr/>
                        <wps:spPr>
                          <a:xfrm>
                            <a:off x="3603498" y="1675180"/>
                            <a:ext cx="118533" cy="135466"/>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Arrow: Down 19"/>
                        <wps:cNvSpPr/>
                        <wps:spPr>
                          <a:xfrm>
                            <a:off x="3603498" y="2531056"/>
                            <a:ext cx="118110" cy="13525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Arrow: Down 20"/>
                        <wps:cNvSpPr/>
                        <wps:spPr>
                          <a:xfrm>
                            <a:off x="3603498" y="3335730"/>
                            <a:ext cx="118110" cy="135255"/>
                          </a:xfrm>
                          <a:prstGeom prst="downArrow">
                            <a:avLst/>
                          </a:prstGeom>
                          <a:solidFill>
                            <a:srgbClr val="5B9BD5"/>
                          </a:solidFill>
                          <a:ln w="12700" cap="flat" cmpd="sng" algn="ctr">
                            <a:solidFill>
                              <a:srgbClr val="5B9BD5">
                                <a:shade val="50000"/>
                              </a:srgbClr>
                            </a:solidFill>
                            <a:prstDash val="solid"/>
                            <a:miter lim="800000"/>
                          </a:ln>
                          <a:effectLst/>
                        </wps:spPr>
                        <wps:txbx>
                          <w:txbxContent>
                            <w:p w14:paraId="70E2C014" w14:textId="1A602708" w:rsidR="00881FE1" w:rsidRDefault="00881FE1" w:rsidP="00622E22">
                              <w:pPr>
                                <w:jc w:val="center"/>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Arrow: Down 22"/>
                        <wps:cNvSpPr/>
                        <wps:spPr>
                          <a:xfrm rot="1997871">
                            <a:off x="2896972" y="4103827"/>
                            <a:ext cx="138223" cy="454904"/>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Down 25"/>
                        <wps:cNvSpPr/>
                        <wps:spPr>
                          <a:xfrm>
                            <a:off x="6149188" y="5347411"/>
                            <a:ext cx="118110" cy="13525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Arrow: Down 26"/>
                        <wps:cNvSpPr/>
                        <wps:spPr>
                          <a:xfrm>
                            <a:off x="6149188" y="6313017"/>
                            <a:ext cx="118110" cy="13525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Arrow: Down 27"/>
                        <wps:cNvSpPr/>
                        <wps:spPr>
                          <a:xfrm>
                            <a:off x="1050493" y="5347411"/>
                            <a:ext cx="118110" cy="13525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Arrow: Down 29"/>
                        <wps:cNvSpPr/>
                        <wps:spPr>
                          <a:xfrm rot="3024651">
                            <a:off x="4690339" y="6794855"/>
                            <a:ext cx="118110" cy="622589"/>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Arrow: Down 30"/>
                        <wps:cNvSpPr/>
                        <wps:spPr>
                          <a:xfrm rot="19072835">
                            <a:off x="2364943" y="6144768"/>
                            <a:ext cx="108325" cy="132307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Arrow: Down 31"/>
                        <wps:cNvSpPr/>
                        <wps:spPr>
                          <a:xfrm>
                            <a:off x="3091434" y="5347411"/>
                            <a:ext cx="141817" cy="1930400"/>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Arrow: Down 32"/>
                        <wps:cNvSpPr/>
                        <wps:spPr>
                          <a:xfrm rot="3682543" flipH="1">
                            <a:off x="1895106" y="3621342"/>
                            <a:ext cx="110029" cy="1163182"/>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2538231" y="0"/>
                            <a:ext cx="3877733" cy="804654"/>
                          </a:xfrm>
                          <a:prstGeom prst="rect">
                            <a:avLst/>
                          </a:prstGeom>
                          <a:no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2538231" y="936323"/>
                            <a:ext cx="3877733" cy="814451"/>
                          </a:xfrm>
                          <a:prstGeom prst="rect">
                            <a:avLst/>
                          </a:prstGeom>
                          <a:no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5084064" y="270662"/>
                            <a:ext cx="1144270" cy="450850"/>
                          </a:xfrm>
                          <a:prstGeom prst="rect">
                            <a:avLst/>
                          </a:prstGeom>
                          <a:solidFill>
                            <a:srgbClr val="FFFFFF"/>
                          </a:solidFill>
                          <a:ln w="9525">
                            <a:noFill/>
                            <a:miter lim="800000"/>
                            <a:headEnd/>
                            <a:tailEnd/>
                          </a:ln>
                        </wps:spPr>
                        <wps:txbx>
                          <w:txbxContent>
                            <w:p w14:paraId="03921B0A" w14:textId="3D65BC82" w:rsidR="00881FE1" w:rsidRDefault="00881FE1" w:rsidP="00D87C44">
                              <w:r>
                                <w:t>From Database and User</w:t>
                              </w:r>
                            </w:p>
                          </w:txbxContent>
                        </wps:txbx>
                        <wps:bodyPr rot="0" vert="horz" wrap="square" lIns="91440" tIns="45720" rIns="91440" bIns="45720" anchor="t" anchorCtr="0">
                          <a:spAutoFit/>
                        </wps:bodyPr>
                      </wps:wsp>
                      <wps:wsp>
                        <wps:cNvPr id="36" name="Text Box 2"/>
                        <wps:cNvSpPr txBox="1">
                          <a:spLocks noChangeArrowheads="1"/>
                        </wps:cNvSpPr>
                        <wps:spPr bwMode="auto">
                          <a:xfrm>
                            <a:off x="5106010" y="1082649"/>
                            <a:ext cx="1237615" cy="450850"/>
                          </a:xfrm>
                          <a:prstGeom prst="rect">
                            <a:avLst/>
                          </a:prstGeom>
                          <a:solidFill>
                            <a:srgbClr val="FFFFFF"/>
                          </a:solidFill>
                          <a:ln w="9525">
                            <a:noFill/>
                            <a:miter lim="800000"/>
                            <a:headEnd/>
                            <a:tailEnd/>
                          </a:ln>
                        </wps:spPr>
                        <wps:txbx>
                          <w:txbxContent>
                            <w:p w14:paraId="394D9154" w14:textId="77777777" w:rsidR="00881FE1" w:rsidRDefault="00881FE1" w:rsidP="00D87C44">
                              <w:r>
                                <w:t xml:space="preserve">Inlet condition Document </w:t>
                              </w:r>
                            </w:p>
                          </w:txbxContent>
                        </wps:txbx>
                        <wps:bodyPr rot="0" vert="horz" wrap="square" lIns="91440" tIns="45720" rIns="91440" bIns="45720" anchor="t" anchorCtr="0">
                          <a:spAutoFit/>
                        </wps:bodyPr>
                      </wps:wsp>
                      <wps:wsp>
                        <wps:cNvPr id="37" name="Rectangle 37"/>
                        <wps:cNvSpPr/>
                        <wps:spPr>
                          <a:xfrm>
                            <a:off x="0" y="2611469"/>
                            <a:ext cx="7450244" cy="5716606"/>
                          </a:xfrm>
                          <a:prstGeom prst="rect">
                            <a:avLst/>
                          </a:prstGeom>
                          <a:no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Text Box 2"/>
                        <wps:cNvSpPr txBox="1">
                          <a:spLocks noChangeArrowheads="1"/>
                        </wps:cNvSpPr>
                        <wps:spPr bwMode="auto">
                          <a:xfrm>
                            <a:off x="5683911" y="2684678"/>
                            <a:ext cx="1390015" cy="450850"/>
                          </a:xfrm>
                          <a:prstGeom prst="rect">
                            <a:avLst/>
                          </a:prstGeom>
                          <a:solidFill>
                            <a:srgbClr val="FFFFFF"/>
                          </a:solidFill>
                          <a:ln w="9525">
                            <a:noFill/>
                            <a:miter lim="800000"/>
                            <a:headEnd/>
                            <a:tailEnd/>
                          </a:ln>
                        </wps:spPr>
                        <wps:txbx>
                          <w:txbxContent>
                            <w:p w14:paraId="28FAB41B" w14:textId="4572A744" w:rsidR="00881FE1" w:rsidRDefault="00881FE1" w:rsidP="00D87C44">
                              <w:r>
                                <w:t>Non-Centrifugal Doc (this doc)</w:t>
                              </w:r>
                            </w:p>
                          </w:txbxContent>
                        </wps:txbx>
                        <wps:bodyPr rot="0" vert="horz" wrap="square" lIns="91440" tIns="45720" rIns="91440" bIns="45720" anchor="t" anchorCtr="0">
                          <a:spAutoFit/>
                        </wps:bodyPr>
                      </wps:wsp>
                      <wps:wsp>
                        <wps:cNvPr id="9" name="Rectangle: Rounded Corners 9"/>
                        <wps:cNvSpPr/>
                        <wps:spPr>
                          <a:xfrm>
                            <a:off x="1923898" y="4586630"/>
                            <a:ext cx="1627094" cy="675005"/>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17F37B40"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Modulation without Unloading</w:t>
                              </w:r>
                            </w:p>
                            <w:p w14:paraId="72CBF381"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(section 2)</w:t>
                              </w:r>
                            </w:p>
                            <w:p w14:paraId="154990FB" w14:textId="77777777" w:rsidR="00881FE1" w:rsidRDefault="00881FE1" w:rsidP="00D87C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Rounded Corners 15"/>
                        <wps:cNvSpPr/>
                        <wps:spPr>
                          <a:xfrm>
                            <a:off x="3708807" y="4579315"/>
                            <a:ext cx="1684468" cy="675005"/>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24DA0FB7"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Start/Stop</w:t>
                              </w:r>
                            </w:p>
                            <w:p w14:paraId="5C99B2A6"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(section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Rounded Corners 28"/>
                        <wps:cNvSpPr/>
                        <wps:spPr>
                          <a:xfrm>
                            <a:off x="5559552" y="4586630"/>
                            <a:ext cx="1828800" cy="675005"/>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69D54B46"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Modulation with Unloading</w:t>
                              </w:r>
                            </w:p>
                            <w:p w14:paraId="36B59BD0"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Or Variable Displacement </w:t>
                              </w:r>
                            </w:p>
                            <w:p w14:paraId="70275D2A"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(Section 3)</w:t>
                              </w:r>
                            </w:p>
                            <w:p w14:paraId="312E15F6" w14:textId="77777777" w:rsidR="00881FE1" w:rsidRPr="00746155" w:rsidRDefault="00881FE1" w:rsidP="00D87C44">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Arrow: Down 39"/>
                        <wps:cNvSpPr/>
                        <wps:spPr>
                          <a:xfrm rot="17917457">
                            <a:off x="5282045" y="3650601"/>
                            <a:ext cx="110029" cy="1163182"/>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Arrow: Down 40"/>
                        <wps:cNvSpPr/>
                        <wps:spPr>
                          <a:xfrm rot="19602129" flipH="1">
                            <a:off x="4225443" y="4096512"/>
                            <a:ext cx="138223" cy="454904"/>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Arrow: Down 41"/>
                        <wps:cNvSpPr/>
                        <wps:spPr>
                          <a:xfrm>
                            <a:off x="4013149" y="5340096"/>
                            <a:ext cx="141817" cy="1930400"/>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408E897" id="Group 10" o:spid="_x0000_s1026" style="position:absolute;margin-left:-62.6pt;margin-top:-24.35pt;width:586.65pt;height:655.75pt;z-index:251695104;mso-height-relative:margin" coordsize="74502,83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">
                <v:rect id="Rectangle 3" o:spid="_x0000_s1027" style="position:absolute;left:26188;top:950;width:21197;height:6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" fillcolor="#4472c4" strokecolor="#2f528f" strokeweight="1pt">
                  <v:textbox>
                    <w:txbxContent>
                      <w:p w14:paraId="24B3C5B8"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Compressor Information</w:t>
                        </w:r>
                      </w:p>
                      <w:p w14:paraId="1FB4FB36"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(Non-Centrifugal) </w:t>
                        </w:r>
                      </w:p>
                      <w:p w14:paraId="7D161883"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Generic and under input</w:t>
                        </w:r>
                      </w:p>
                    </w:txbxContent>
                  </v:textbox>
                </v:rect>
                <v:shapetype id="_x0000_t110" coordsize="21600,21600" o:spt="110" path="m10800,l,10800,10800,21600,21600,10800xe">
                  <v:stroke joinstyle="miter"/>
                  <v:path gradientshapeok="t" o:connecttype="rect" textboxrect="5400,5400,16200,16200"/>
                </v:shapetype>
                <v:shape id="Flowchart: Decision 5" o:spid="_x0000_s1028" type="#_x0000_t110" style="position:absolute;left:25354;top:34937;width:22625;height:8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" fillcolor="#4472c4" strokecolor="#2f528f" strokeweight="1pt">
                  <v:textbox>
                    <w:txbxContent>
                      <w:p w14:paraId="7F8F932A"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Control Type? </w:t>
                        </w:r>
                      </w:p>
                    </w:txbxContent>
                  </v:textbox>
                </v:shape>
                <v:rect id="Rectangle 4" o:spid="_x0000_s1029" style="position:absolute;left:26115;top:9582;width:21864;height:6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" fillcolor="#4472c4" strokecolor="#2f528f" strokeweight="1pt">
                  <v:textbox>
                    <w:txbxContent>
                      <w:p w14:paraId="6AB282A2"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150F50">
                          <w:rPr>
                            <w:sz w:val="20"/>
                            <w:szCs w:val="20"/>
                          </w:rPr>
                          <w:t xml:space="preserve"> </w:t>
                        </w:r>
                        <w:r w:rsidRPr="00D87C44">
                          <w:rPr>
                            <w:rFonts w:asciiTheme="minorHAnsi" w:eastAsiaTheme="minorHAnsi" w:hAnsiTheme="minorHAnsi" w:cstheme="minorBidi"/>
                            <w:color w:val="FFFFFF" w:themeColor="background1"/>
                            <w:sz w:val="22"/>
                            <w:szCs w:val="22"/>
                          </w:rPr>
                          <w:t>Adjust for Inlet conditions and setting changes if adjusted by user</w:t>
                        </w:r>
                      </w:p>
                      <w:p w14:paraId="5D4A6870"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(discharge psi, altitude, inlet psi)</w:t>
                        </w:r>
                      </w:p>
                    </w:txbxContent>
                  </v:textbox>
                </v:rect>
                <v:rect id="Rectangle 6" o:spid="_x0000_s1030" style="position:absolute;left:26115;top:18507;width:21197;height:6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" fillcolor="#4472c4" strokecolor="#2f528f" strokeweight="1pt">
                  <v:textbox>
                    <w:txbxContent>
                      <w:p w14:paraId="0183678F"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User Operation (profile) Input</w:t>
                        </w:r>
                      </w:p>
                      <w:p w14:paraId="2928963E"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 (logtool, data explorer, hourly data)</w:t>
                        </w:r>
                      </w:p>
                    </w:txbxContent>
                  </v:textbox>
                </v:rect>
                <v:rect id="Rectangle 7" o:spid="_x0000_s1031" style="position:absolute;left:26188;top:26846;width:21197;height:6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" fillcolor="#4472c4" strokecolor="#2f528f" strokeweight="1pt">
                  <v:textbox>
                    <w:txbxContent>
                      <w:p w14:paraId="59F36F0B"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Transform User Input if needed</w:t>
                        </w:r>
                      </w:p>
                      <w:p w14:paraId="6AF7DD66"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(ex. converting V,I and PF to kW)</w:t>
                        </w:r>
                      </w:p>
                    </w:txbxContent>
                  </v:textbox>
                </v:rect>
                <v:roundrect id="Rectangle: Rounded Corners 8" o:spid="_x0000_s1032" style="position:absolute;left:804;top:45793;width:16876;height:67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" fillcolor="#4472c4" strokecolor="#2f528f" strokeweight="1pt">
                  <v:stroke joinstyle="miter"/>
                  <v:textbox>
                    <w:txbxContent>
                      <w:p w14:paraId="100BC7FE"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Load/Unload </w:t>
                        </w:r>
                      </w:p>
                      <w:p w14:paraId="2F040828"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(section 1) </w:t>
                        </w:r>
                      </w:p>
                    </w:txbxContent>
                  </v:textbox>
                </v:roundrect>
                <v:rect id="Rectangle 11" o:spid="_x0000_s1033" style="position:absolute;left:804;top:55595;width:21198;height:6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" fillcolor="#4472c4" strokecolor="#2f528f" strokeweight="1pt">
                  <v:textbox>
                    <w:txbxContent>
                      <w:p w14:paraId="27AAE135" w14:textId="32839945"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Calculate equations using 7</w:t>
                        </w:r>
                        <w:r>
                          <w:rPr>
                            <w:rFonts w:asciiTheme="minorHAnsi" w:eastAsiaTheme="minorHAnsi" w:hAnsiTheme="minorHAnsi" w:cstheme="minorBidi"/>
                            <w:color w:val="FFFFFF" w:themeColor="background1"/>
                            <w:sz w:val="22"/>
                            <w:szCs w:val="22"/>
                          </w:rPr>
                          <w:t>6</w:t>
                        </w:r>
                        <w:r w:rsidRPr="00D87C44">
                          <w:rPr>
                            <w:rFonts w:asciiTheme="minorHAnsi" w:eastAsiaTheme="minorHAnsi" w:hAnsiTheme="minorHAnsi" w:cstheme="minorBidi"/>
                            <w:color w:val="FFFFFF" w:themeColor="background1"/>
                            <w:sz w:val="22"/>
                            <w:szCs w:val="22"/>
                          </w:rPr>
                          <w:t>pt from compressor settings</w:t>
                        </w:r>
                      </w:p>
                    </w:txbxContent>
                  </v:textbox>
                </v:rect>
                <v:rect id="Rectangle 12" o:spid="_x0000_s1034" style="position:absolute;left:26115;top:74688;width:21197;height:6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" fillcolor="#4472c4" strokecolor="#2f528f" strokeweight="1pt">
                  <v:textbox>
                    <w:txbxContent>
                      <w:p w14:paraId="56A0D397"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Calculate Baseline Using Equations </w:t>
                        </w:r>
                      </w:p>
                    </w:txbxContent>
                  </v:textbox>
                </v:rect>
                <v:rect id="Rectangle 13" o:spid="_x0000_s1035" style="position:absolute;left:51352;top:55595;width:21198;height:6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" fillcolor="#4472c4" strokecolor="#2f528f" strokeweight="1pt">
                  <v:textbox>
                    <w:txbxContent>
                      <w:p w14:paraId="32CBA09E" w14:textId="697D64E4"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Calculate equations using 7</w:t>
                        </w:r>
                        <w:r>
                          <w:rPr>
                            <w:rFonts w:asciiTheme="minorHAnsi" w:eastAsiaTheme="minorHAnsi" w:hAnsiTheme="minorHAnsi" w:cstheme="minorBidi"/>
                            <w:color w:val="FFFFFF" w:themeColor="background1"/>
                            <w:sz w:val="22"/>
                            <w:szCs w:val="22"/>
                          </w:rPr>
                          <w:t>6</w:t>
                        </w:r>
                        <w:r w:rsidRPr="00D87C44">
                          <w:rPr>
                            <w:rFonts w:asciiTheme="minorHAnsi" w:eastAsiaTheme="minorHAnsi" w:hAnsiTheme="minorHAnsi" w:cstheme="minorBidi"/>
                            <w:color w:val="FFFFFF" w:themeColor="background1"/>
                            <w:sz w:val="22"/>
                            <w:szCs w:val="22"/>
                          </w:rPr>
                          <w:t xml:space="preserve">pt from compressor settings </w:t>
                        </w:r>
                        <w:r>
                          <w:rPr>
                            <w:rFonts w:asciiTheme="minorHAnsi" w:eastAsiaTheme="minorHAnsi" w:hAnsiTheme="minorHAnsi" w:cstheme="minorBidi"/>
                            <w:color w:val="FFFFFF" w:themeColor="background1"/>
                            <w:sz w:val="22"/>
                            <w:szCs w:val="22"/>
                          </w:rPr>
                          <w:t>– same as load/unload (section 1)</w:t>
                        </w:r>
                      </w:p>
                    </w:txbxContent>
                  </v:textbox>
                </v:rect>
                <v:rect id="Rectangle 14" o:spid="_x0000_s1036" style="position:absolute;left:51352;top:65105;width:21198;height:6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" fillcolor="#4472c4" strokecolor="#2f528f" strokeweight="1pt">
                  <v:textbox>
                    <w:txbxContent>
                      <w:p w14:paraId="79462DC3" w14:textId="28425E09"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Pr>
                            <w:rFonts w:asciiTheme="minorHAnsi" w:eastAsiaTheme="minorHAnsi" w:hAnsiTheme="minorHAnsi" w:cstheme="minorBidi"/>
                            <w:color w:val="FFFFFF" w:themeColor="background1"/>
                            <w:sz w:val="22"/>
                            <w:szCs w:val="22"/>
                          </w:rPr>
                          <w:t>Find point and switch to modulation equations (section 2)</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37" type="#_x0000_t67" style="position:absolute;left:35888;top:8046;width:1186;height:1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" adj="12150" fillcolor="#5b9bd5" strokecolor="#41719c" strokeweight="1pt"/>
                <v:shape id="Arrow: Down 18" o:spid="_x0000_s1038" type="#_x0000_t67" style="position:absolute;left:36034;top:16751;width:1186;height:1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" adj="12150" fillcolor="#5b9bd5" strokecolor="#41719c" strokeweight="1pt"/>
                <v:shape id="Arrow: Down 19" o:spid="_x0000_s1039" type="#_x0000_t67" style="position:absolute;left:36034;top:25310;width:1182;height:1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" adj="12169" fillcolor="#5b9bd5" strokecolor="#41719c" strokeweight="1pt"/>
                <v:shape id="Arrow: Down 20" o:spid="_x0000_s1040" type="#_x0000_t67" style="position:absolute;left:36034;top:33357;width:1182;height:1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" adj="12169" fillcolor="#5b9bd5" strokecolor="#41719c" strokeweight="1pt">
                  <v:textbox>
                    <w:txbxContent>
                      <w:p w14:paraId="70E2C014" w14:textId="1A602708" w:rsidR="00881FE1" w:rsidRDefault="00881FE1" w:rsidP="00622E22">
                        <w:pPr>
                          <w:jc w:val="center"/>
                        </w:pPr>
                        <w:r>
                          <w:t>0</w:t>
                        </w:r>
                      </w:p>
                    </w:txbxContent>
                  </v:textbox>
                </v:shape>
                <v:shape id="Arrow: Down 22" o:spid="_x0000_s1041" type="#_x0000_t67" style="position:absolute;left:28969;top:41038;width:1382;height:4549;rotation:218220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" adj="18318" fillcolor="#5b9bd5" strokecolor="#41719c" strokeweight="1pt"/>
                <v:shape id="Arrow: Down 25" o:spid="_x0000_s1042" type="#_x0000_t67" style="position:absolute;left:61491;top:53474;width:1181;height:1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" adj="12169" fillcolor="#5b9bd5" strokecolor="#41719c" strokeweight="1pt"/>
                <v:shape id="Arrow: Down 26" o:spid="_x0000_s1043" type="#_x0000_t67" style="position:absolute;left:61491;top:63130;width:1181;height:1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" adj="12169" fillcolor="#5b9bd5" strokecolor="#41719c" strokeweight="1pt"/>
                <v:shape id="Arrow: Down 27" o:spid="_x0000_s1044" type="#_x0000_t67" style="position:absolute;left:10504;top:53474;width:1182;height:1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" adj="12169" fillcolor="#5b9bd5" strokecolor="#41719c" strokeweight="1pt"/>
                <v:shape id="Arrow: Down 29" o:spid="_x0000_s1045" type="#_x0000_t67" style="position:absolute;left:46902;top:67948;width:1182;height:6226;rotation:330372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" adj="19551" fillcolor="#5b9bd5" strokecolor="#41719c" strokeweight="1pt"/>
                <v:shape id="Arrow: Down 30" o:spid="_x0000_s1046" type="#_x0000_t67" style="position:absolute;left:23649;top:61447;width:1083;height:13231;rotation:-276033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" adj="20716" fillcolor="#5b9bd5" strokecolor="#41719c" strokeweight="1pt"/>
                <v:shape id="Arrow: Down 31" o:spid="_x0000_s1047" type="#_x0000_t67" style="position:absolute;left:30914;top:53474;width:1418;height:193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" adj="20807" fillcolor="#5b9bd5" strokecolor="#41719c" strokeweight="1pt"/>
                <v:shape id="Arrow: Down 32" o:spid="_x0000_s1048" type="#_x0000_t67" style="position:absolute;left:18951;top:36213;width:1100;height:11632;rotation:-4022319fd;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" adj="20578" fillcolor="#5b9bd5" strokecolor="#41719c" strokeweight="1pt"/>
                <v:rect id="Rectangle 33" o:spid="_x0000_s1049" style="position:absolute;left:25382;width:38777;height:8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" filled="f" strokecolor="#2f528f" strokeweight="1pt"/>
                <v:rect id="Rectangle 35" o:spid="_x0000_s1050" style="position:absolute;left:25382;top:9363;width:38777;height:8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" filled="f" strokecolor="#2f528f" strokeweight="1pt"/>
                <v:shapetype id="_x0000_t202" coordsize="21600,21600" o:spt="202" path="m,l,21600r21600,l21600,xe">
                  <v:stroke joinstyle="miter"/>
                  <v:path gradientshapeok="t" o:connecttype="rect"/>
                </v:shapetype>
                <v:shape id="_x0000_s1051" type="#_x0000_t202" style="position:absolute;left:50840;top:2706;width:11443;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14:paraId="03921B0A" w14:textId="3D65BC82" w:rsidR="00881FE1" w:rsidRDefault="00881FE1" w:rsidP="00D87C44">
                        <w:r>
                          <w:t>From Database and User</w:t>
                        </w:r>
                      </w:p>
                    </w:txbxContent>
                  </v:textbox>
                </v:shape>
                <v:shape id="_x0000_s1052" type="#_x0000_t202" style="position:absolute;left:51060;top:10826;width:12376;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" stroked="f">
                  <v:textbox style="mso-fit-shape-to-text:t">
                    <w:txbxContent>
                      <w:p w14:paraId="394D9154" w14:textId="77777777" w:rsidR="00881FE1" w:rsidRDefault="00881FE1" w:rsidP="00D87C44">
                        <w:r>
                          <w:t xml:space="preserve">Inlet condition Document </w:t>
                        </w:r>
                      </w:p>
                    </w:txbxContent>
                  </v:textbox>
                </v:shape>
                <v:rect id="Rectangle 37" o:spid="_x0000_s1053" style="position:absolute;top:26114;width:74502;height:57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" filled="f" strokecolor="#2f528f" strokeweight="1pt"/>
                <v:shape id="_x0000_s1054" type="#_x0000_t202" style="position:absolute;left:56839;top:26846;width:13900;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" stroked="f">
                  <v:textbox style="mso-fit-shape-to-text:t">
                    <w:txbxContent>
                      <w:p w14:paraId="28FAB41B" w14:textId="4572A744" w:rsidR="00881FE1" w:rsidRDefault="00881FE1" w:rsidP="00D87C44">
                        <w:r>
                          <w:t>Non-Centrifugal Doc (this doc)</w:t>
                        </w:r>
                      </w:p>
                    </w:txbxContent>
                  </v:textbox>
                </v:shape>
                <v:roundrect id="Rectangle: Rounded Corners 9" o:spid="_x0000_s1055" style="position:absolute;left:19238;top:45866;width:16271;height:67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" fillcolor="#4472c4" strokecolor="#2f528f" strokeweight="1pt">
                  <v:stroke joinstyle="miter"/>
                  <v:textbox>
                    <w:txbxContent>
                      <w:p w14:paraId="17F37B40"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Modulation without Unloading</w:t>
                        </w:r>
                      </w:p>
                      <w:p w14:paraId="72CBF381"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(section 2)</w:t>
                        </w:r>
                      </w:p>
                      <w:p w14:paraId="154990FB" w14:textId="77777777" w:rsidR="00881FE1" w:rsidRDefault="00881FE1" w:rsidP="00D87C44">
                        <w:pPr>
                          <w:jc w:val="center"/>
                        </w:pPr>
                      </w:p>
                    </w:txbxContent>
                  </v:textbox>
                </v:roundrect>
                <v:roundrect id="Rectangle: Rounded Corners 15" o:spid="_x0000_s1056" style="position:absolute;left:37088;top:45793;width:16844;height:67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" fillcolor="#4472c4" strokecolor="#2f528f" strokeweight="1pt">
                  <v:stroke joinstyle="miter"/>
                  <v:textbox>
                    <w:txbxContent>
                      <w:p w14:paraId="24DA0FB7"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Start/Stop</w:t>
                        </w:r>
                      </w:p>
                      <w:p w14:paraId="5C99B2A6"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(section 4)</w:t>
                        </w:r>
                      </w:p>
                    </w:txbxContent>
                  </v:textbox>
                </v:roundrect>
                <v:roundrect id="Rectangle: Rounded Corners 28" o:spid="_x0000_s1057" style="position:absolute;left:55595;top:45866;width:18288;height:67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" fillcolor="#4472c4" strokecolor="#2f528f" strokeweight="1pt">
                  <v:stroke joinstyle="miter"/>
                  <v:textbox>
                    <w:txbxContent>
                      <w:p w14:paraId="69D54B46"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Modulation with Unloading</w:t>
                        </w:r>
                      </w:p>
                      <w:p w14:paraId="36B59BD0"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 xml:space="preserve">Or Variable Displacement </w:t>
                        </w:r>
                      </w:p>
                      <w:p w14:paraId="70275D2A" w14:textId="77777777" w:rsidR="00881FE1" w:rsidRPr="00D87C44" w:rsidRDefault="00881FE1" w:rsidP="00D87C44">
                        <w:pPr>
                          <w:spacing w:line="259" w:lineRule="auto"/>
                          <w:jc w:val="center"/>
                          <w:rPr>
                            <w:rFonts w:asciiTheme="minorHAnsi" w:eastAsiaTheme="minorHAnsi" w:hAnsiTheme="minorHAnsi" w:cstheme="minorBidi"/>
                            <w:color w:val="FFFFFF" w:themeColor="background1"/>
                            <w:sz w:val="22"/>
                            <w:szCs w:val="22"/>
                          </w:rPr>
                        </w:pPr>
                        <w:r w:rsidRPr="00D87C44">
                          <w:rPr>
                            <w:rFonts w:asciiTheme="minorHAnsi" w:eastAsiaTheme="minorHAnsi" w:hAnsiTheme="minorHAnsi" w:cstheme="minorBidi"/>
                            <w:color w:val="FFFFFF" w:themeColor="background1"/>
                            <w:sz w:val="22"/>
                            <w:szCs w:val="22"/>
                          </w:rPr>
                          <w:t>(Section 3)</w:t>
                        </w:r>
                      </w:p>
                      <w:p w14:paraId="312E15F6" w14:textId="77777777" w:rsidR="00881FE1" w:rsidRPr="00746155" w:rsidRDefault="00881FE1" w:rsidP="00D87C44">
                        <w:pPr>
                          <w:jc w:val="center"/>
                          <w:rPr>
                            <w:sz w:val="20"/>
                            <w:szCs w:val="20"/>
                          </w:rPr>
                        </w:pPr>
                      </w:p>
                    </w:txbxContent>
                  </v:textbox>
                </v:roundrect>
                <v:shape id="Arrow: Down 39" o:spid="_x0000_s1058" type="#_x0000_t67" style="position:absolute;left:52819;top:36506;width:1101;height:11632;rotation:-402231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" adj="20578" fillcolor="#5b9bd5" strokecolor="#41719c" strokeweight="1pt"/>
                <v:shape id="Arrow: Down 40" o:spid="_x0000_s1059" type="#_x0000_t67" style="position:absolute;left:42254;top:40965;width:1382;height:4549;rotation:2182208fd;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" adj="18318" fillcolor="#5b9bd5" strokecolor="#41719c" strokeweight="1pt"/>
                <v:shape id="Arrow: Down 41" o:spid="_x0000_s1060" type="#_x0000_t67" style="position:absolute;left:40131;top:53400;width:1418;height:193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" adj="20807" fillcolor="#5b9bd5" strokecolor="#41719c" strokeweight="1pt"/>
              </v:group>
            </w:pict>
          </mc:Fallback>
        </mc:AlternateContent>
      </w:r>
      <w:r w:rsidR="00D87C44" w:rsidRPr="008F72C2">
        <w:rPr>
          <w:sz w:val="24"/>
          <w:szCs w:val="24"/>
        </w:rPr>
        <w:t>C</w:t>
      </w:r>
      <w:r w:rsidR="00032CF3" w:rsidRPr="008F72C2">
        <w:rPr>
          <w:sz w:val="24"/>
          <w:szCs w:val="24"/>
        </w:rPr>
        <w:t>alculations – Flowchart</w:t>
      </w:r>
      <w:bookmarkEnd w:id="1"/>
    </w:p>
    <w:p w14:paraId="682ADBB9" w14:textId="21FC8415" w:rsidR="00D87C44" w:rsidRPr="00D87C44" w:rsidRDefault="00032CF3" w:rsidP="00D87C44">
      <w:pPr>
        <w:rPr>
          <w:rFonts w:ascii="Calibri" w:eastAsia="Calibri" w:hAnsi="Calibri"/>
          <w:sz w:val="22"/>
          <w:szCs w:val="22"/>
        </w:rPr>
      </w:pPr>
      <w:r>
        <w:rPr>
          <w:b/>
          <w:bCs/>
        </w:rPr>
        <w:t xml:space="preserve"> </w:t>
      </w:r>
      <w:r w:rsidR="00D87C44" w:rsidRPr="00D87C44">
        <w:rPr>
          <w:rFonts w:ascii="Calibri" w:eastAsia="Calibri" w:hAnsi="Calibri"/>
          <w:sz w:val="22"/>
          <w:szCs w:val="22"/>
        </w:rPr>
        <w:t xml:space="preserve"> </w:t>
      </w:r>
    </w:p>
    <w:p w14:paraId="4F3C2E09" w14:textId="7991B65A" w:rsidR="00D87C44" w:rsidRPr="00D87C44" w:rsidRDefault="00D87C44" w:rsidP="00D87C44">
      <w:pPr>
        <w:spacing w:after="160" w:line="259" w:lineRule="auto"/>
        <w:rPr>
          <w:rFonts w:ascii="Calibri" w:eastAsia="Calibri" w:hAnsi="Calibri"/>
          <w:sz w:val="22"/>
          <w:szCs w:val="22"/>
        </w:rPr>
      </w:pPr>
    </w:p>
    <w:p w14:paraId="52BEE357" w14:textId="4E4837F2" w:rsidR="00D87C44" w:rsidRPr="00D87C44" w:rsidRDefault="00D87C44" w:rsidP="00D87C44">
      <w:pPr>
        <w:spacing w:after="160" w:line="259" w:lineRule="auto"/>
        <w:rPr>
          <w:rFonts w:ascii="Calibri" w:eastAsia="Calibri" w:hAnsi="Calibri"/>
          <w:sz w:val="22"/>
          <w:szCs w:val="22"/>
        </w:rPr>
      </w:pPr>
    </w:p>
    <w:p w14:paraId="002452CE" w14:textId="77777777" w:rsidR="00D87C44" w:rsidRPr="00D87C44" w:rsidRDefault="00D87C44" w:rsidP="00D87C44">
      <w:pPr>
        <w:spacing w:after="160" w:line="259" w:lineRule="auto"/>
        <w:rPr>
          <w:rFonts w:ascii="Calibri" w:eastAsia="Calibri" w:hAnsi="Calibri"/>
          <w:sz w:val="22"/>
          <w:szCs w:val="22"/>
        </w:rPr>
      </w:pPr>
    </w:p>
    <w:p w14:paraId="0C896648" w14:textId="7284838D" w:rsidR="00D87C44" w:rsidRPr="00D87C44" w:rsidRDefault="00D87C44" w:rsidP="00D87C44">
      <w:pPr>
        <w:spacing w:after="160" w:line="259" w:lineRule="auto"/>
        <w:rPr>
          <w:rFonts w:ascii="Calibri" w:eastAsia="Calibri" w:hAnsi="Calibri"/>
          <w:sz w:val="22"/>
          <w:szCs w:val="22"/>
        </w:rPr>
      </w:pPr>
    </w:p>
    <w:p w14:paraId="0E25898A" w14:textId="77777777" w:rsidR="00D87C44" w:rsidRPr="00D87C44" w:rsidRDefault="00D87C44" w:rsidP="00D87C44">
      <w:pPr>
        <w:spacing w:after="160" w:line="259" w:lineRule="auto"/>
        <w:rPr>
          <w:rFonts w:ascii="Calibri" w:eastAsia="Calibri" w:hAnsi="Calibri"/>
          <w:sz w:val="22"/>
          <w:szCs w:val="22"/>
        </w:rPr>
      </w:pPr>
    </w:p>
    <w:p w14:paraId="511A2985" w14:textId="77777777" w:rsidR="00D87C44" w:rsidRPr="00D87C44" w:rsidRDefault="00D87C44" w:rsidP="00D87C44">
      <w:pPr>
        <w:spacing w:after="160" w:line="259" w:lineRule="auto"/>
        <w:rPr>
          <w:rFonts w:ascii="Calibri" w:eastAsia="Calibri" w:hAnsi="Calibri"/>
          <w:sz w:val="22"/>
          <w:szCs w:val="22"/>
        </w:rPr>
      </w:pPr>
    </w:p>
    <w:p w14:paraId="73B7BF53" w14:textId="7A28D08B" w:rsidR="00D87C44" w:rsidRPr="00D87C44" w:rsidRDefault="00D87C44" w:rsidP="00D87C44">
      <w:pPr>
        <w:spacing w:after="160" w:line="259" w:lineRule="auto"/>
        <w:rPr>
          <w:rFonts w:ascii="Calibri" w:eastAsia="Calibri" w:hAnsi="Calibri"/>
          <w:sz w:val="22"/>
          <w:szCs w:val="22"/>
        </w:rPr>
      </w:pPr>
    </w:p>
    <w:p w14:paraId="6B33B9CD" w14:textId="3E6EB84C" w:rsidR="00D87C44" w:rsidRPr="00D87C44" w:rsidRDefault="00D87C44" w:rsidP="00D87C44">
      <w:pPr>
        <w:spacing w:after="160" w:line="259" w:lineRule="auto"/>
        <w:rPr>
          <w:rFonts w:ascii="Calibri" w:eastAsia="Calibri" w:hAnsi="Calibri"/>
          <w:sz w:val="22"/>
          <w:szCs w:val="22"/>
        </w:rPr>
      </w:pPr>
    </w:p>
    <w:p w14:paraId="3A6BE7FB" w14:textId="77777777" w:rsidR="00D87C44" w:rsidRPr="00D87C44" w:rsidRDefault="00D87C44" w:rsidP="00D87C44">
      <w:pPr>
        <w:spacing w:after="160" w:line="259" w:lineRule="auto"/>
        <w:rPr>
          <w:rFonts w:ascii="Calibri" w:eastAsia="Calibri" w:hAnsi="Calibri"/>
          <w:sz w:val="22"/>
          <w:szCs w:val="22"/>
        </w:rPr>
      </w:pPr>
    </w:p>
    <w:p w14:paraId="58AF616C" w14:textId="5E8269F3" w:rsidR="00D87C44" w:rsidRPr="00D87C44" w:rsidRDefault="00D87C44" w:rsidP="00D87C44">
      <w:pPr>
        <w:spacing w:after="160" w:line="259" w:lineRule="auto"/>
        <w:rPr>
          <w:rFonts w:ascii="Calibri" w:eastAsia="Calibri" w:hAnsi="Calibri"/>
          <w:sz w:val="22"/>
          <w:szCs w:val="22"/>
        </w:rPr>
      </w:pPr>
    </w:p>
    <w:p w14:paraId="5B3952E3" w14:textId="07083CDE" w:rsidR="00D87C44" w:rsidRPr="00D87C44" w:rsidRDefault="00D87C44" w:rsidP="00D87C44">
      <w:pPr>
        <w:spacing w:after="160" w:line="259" w:lineRule="auto"/>
        <w:rPr>
          <w:rFonts w:ascii="Calibri" w:eastAsia="Calibri" w:hAnsi="Calibri"/>
          <w:sz w:val="22"/>
          <w:szCs w:val="22"/>
        </w:rPr>
      </w:pPr>
    </w:p>
    <w:p w14:paraId="412DA276" w14:textId="77777777" w:rsidR="00D87C44" w:rsidRPr="00D87C44" w:rsidRDefault="00D87C44" w:rsidP="00D87C44">
      <w:pPr>
        <w:spacing w:after="160" w:line="259" w:lineRule="auto"/>
        <w:rPr>
          <w:rFonts w:ascii="Calibri" w:eastAsia="Calibri" w:hAnsi="Calibri"/>
          <w:sz w:val="22"/>
          <w:szCs w:val="22"/>
        </w:rPr>
      </w:pPr>
    </w:p>
    <w:p w14:paraId="0EBE5419" w14:textId="5C6D210D" w:rsidR="00D87C44" w:rsidRPr="00D87C44" w:rsidRDefault="00D87C44" w:rsidP="00D87C44">
      <w:pPr>
        <w:spacing w:after="160" w:line="259" w:lineRule="auto"/>
        <w:rPr>
          <w:rFonts w:ascii="Calibri" w:eastAsia="Calibri" w:hAnsi="Calibri"/>
          <w:sz w:val="22"/>
          <w:szCs w:val="22"/>
        </w:rPr>
      </w:pPr>
    </w:p>
    <w:p w14:paraId="36AD04A5" w14:textId="019F8DD4" w:rsidR="00D87C44" w:rsidRPr="00D87C44" w:rsidRDefault="00D87C44" w:rsidP="00D87C44">
      <w:pPr>
        <w:spacing w:after="160" w:line="259" w:lineRule="auto"/>
        <w:rPr>
          <w:rFonts w:ascii="Calibri" w:eastAsia="Calibri" w:hAnsi="Calibri"/>
          <w:sz w:val="22"/>
          <w:szCs w:val="22"/>
        </w:rPr>
      </w:pPr>
    </w:p>
    <w:p w14:paraId="2698054F" w14:textId="77777777" w:rsidR="00D87C44" w:rsidRPr="00D87C44" w:rsidRDefault="00D87C44" w:rsidP="00D87C44">
      <w:pPr>
        <w:spacing w:after="160" w:line="259" w:lineRule="auto"/>
        <w:rPr>
          <w:rFonts w:ascii="Calibri" w:eastAsia="Calibri" w:hAnsi="Calibri"/>
          <w:sz w:val="22"/>
          <w:szCs w:val="22"/>
        </w:rPr>
      </w:pPr>
    </w:p>
    <w:p w14:paraId="31107999" w14:textId="77777777" w:rsidR="00D87C44" w:rsidRPr="00D87C44" w:rsidRDefault="00D87C44" w:rsidP="00D87C44">
      <w:pPr>
        <w:spacing w:after="160" w:line="259" w:lineRule="auto"/>
        <w:rPr>
          <w:rFonts w:ascii="Calibri" w:eastAsia="Calibri" w:hAnsi="Calibri"/>
          <w:sz w:val="22"/>
          <w:szCs w:val="22"/>
        </w:rPr>
      </w:pPr>
    </w:p>
    <w:p w14:paraId="6015AA83" w14:textId="7EE362ED" w:rsidR="00D87C44" w:rsidRPr="00D87C44" w:rsidRDefault="00D87C44" w:rsidP="00D87C44">
      <w:pPr>
        <w:spacing w:after="160" w:line="259" w:lineRule="auto"/>
        <w:rPr>
          <w:rFonts w:ascii="Calibri" w:eastAsia="Calibri" w:hAnsi="Calibri"/>
          <w:sz w:val="22"/>
          <w:szCs w:val="22"/>
        </w:rPr>
      </w:pPr>
    </w:p>
    <w:p w14:paraId="3A3B4BD1" w14:textId="2463DB39" w:rsidR="00D87C44" w:rsidRPr="00D87C44" w:rsidRDefault="00D87C44" w:rsidP="00D87C44">
      <w:pPr>
        <w:spacing w:after="160" w:line="259" w:lineRule="auto"/>
        <w:rPr>
          <w:rFonts w:ascii="Calibri" w:eastAsia="Calibri" w:hAnsi="Calibri"/>
          <w:sz w:val="22"/>
          <w:szCs w:val="22"/>
        </w:rPr>
      </w:pPr>
    </w:p>
    <w:p w14:paraId="0FD85DCE" w14:textId="77777777" w:rsidR="00D87C44" w:rsidRPr="00D87C44" w:rsidRDefault="00D87C44" w:rsidP="00D87C44">
      <w:pPr>
        <w:spacing w:after="160" w:line="259" w:lineRule="auto"/>
        <w:rPr>
          <w:rFonts w:ascii="Calibri" w:eastAsia="Calibri" w:hAnsi="Calibri"/>
          <w:sz w:val="22"/>
          <w:szCs w:val="22"/>
        </w:rPr>
      </w:pPr>
    </w:p>
    <w:p w14:paraId="7A93693F" w14:textId="6E264B5A" w:rsidR="00D87C44" w:rsidRPr="00D87C44" w:rsidRDefault="00D87C44" w:rsidP="00D87C44">
      <w:pPr>
        <w:spacing w:after="160" w:line="259" w:lineRule="auto"/>
        <w:rPr>
          <w:rFonts w:ascii="Calibri" w:eastAsia="Calibri" w:hAnsi="Calibri"/>
          <w:sz w:val="22"/>
          <w:szCs w:val="22"/>
        </w:rPr>
      </w:pPr>
    </w:p>
    <w:p w14:paraId="043985AF" w14:textId="6156B1A2" w:rsidR="00D87C44" w:rsidRPr="00D87C44" w:rsidRDefault="00D87C44" w:rsidP="00D87C44">
      <w:pPr>
        <w:tabs>
          <w:tab w:val="left" w:pos="1980"/>
        </w:tabs>
        <w:spacing w:after="160" w:line="259" w:lineRule="auto"/>
        <w:rPr>
          <w:rFonts w:ascii="Calibri" w:eastAsia="Calibri" w:hAnsi="Calibri"/>
          <w:sz w:val="22"/>
          <w:szCs w:val="22"/>
        </w:rPr>
      </w:pPr>
      <w:r w:rsidRPr="00D87C44">
        <w:rPr>
          <w:rFonts w:ascii="Calibri" w:eastAsia="Calibri" w:hAnsi="Calibri"/>
          <w:sz w:val="22"/>
          <w:szCs w:val="22"/>
        </w:rPr>
        <w:tab/>
      </w:r>
    </w:p>
    <w:p w14:paraId="2DCA3E5A" w14:textId="49730623" w:rsidR="00D87C44" w:rsidRPr="00D87C44" w:rsidRDefault="00D87C44" w:rsidP="00D87C44">
      <w:pPr>
        <w:tabs>
          <w:tab w:val="left" w:pos="1980"/>
        </w:tabs>
        <w:spacing w:after="160" w:line="259" w:lineRule="auto"/>
        <w:rPr>
          <w:rFonts w:ascii="Calibri" w:eastAsia="Calibri" w:hAnsi="Calibri"/>
          <w:sz w:val="22"/>
          <w:szCs w:val="22"/>
        </w:rPr>
      </w:pPr>
    </w:p>
    <w:p w14:paraId="42C6C9E1" w14:textId="77777777" w:rsidR="00D87C44" w:rsidRPr="00D87C44" w:rsidRDefault="00D87C44" w:rsidP="00D87C44">
      <w:pPr>
        <w:tabs>
          <w:tab w:val="left" w:pos="1980"/>
        </w:tabs>
        <w:spacing w:after="160" w:line="259" w:lineRule="auto"/>
        <w:rPr>
          <w:rFonts w:ascii="Calibri" w:eastAsia="Calibri" w:hAnsi="Calibri"/>
          <w:sz w:val="22"/>
          <w:szCs w:val="22"/>
        </w:rPr>
      </w:pPr>
    </w:p>
    <w:p w14:paraId="5F3B85A4" w14:textId="0CC6CE9E" w:rsidR="00D87C44" w:rsidRPr="00D87C44" w:rsidRDefault="00D87C44" w:rsidP="00D87C44">
      <w:pPr>
        <w:tabs>
          <w:tab w:val="left" w:pos="1980"/>
        </w:tabs>
        <w:spacing w:after="160" w:line="259" w:lineRule="auto"/>
        <w:rPr>
          <w:rFonts w:ascii="Calibri" w:eastAsia="Calibri" w:hAnsi="Calibri"/>
          <w:sz w:val="22"/>
          <w:szCs w:val="22"/>
        </w:rPr>
      </w:pPr>
    </w:p>
    <w:p w14:paraId="04EDA312" w14:textId="6635AFE4" w:rsidR="0074568E" w:rsidRDefault="0074568E" w:rsidP="0074568E">
      <w:pPr>
        <w:rPr>
          <w:rFonts w:ascii="Calibri" w:eastAsia="Calibri" w:hAnsi="Calibri"/>
          <w:sz w:val="22"/>
          <w:szCs w:val="22"/>
        </w:rPr>
      </w:pPr>
    </w:p>
    <w:p w14:paraId="34A9A455" w14:textId="77777777" w:rsidR="00D87C44" w:rsidRPr="0074568E" w:rsidRDefault="00D87C44" w:rsidP="0074568E">
      <w:pPr>
        <w:rPr>
          <w:b/>
          <w:bCs/>
        </w:rPr>
      </w:pPr>
    </w:p>
    <w:p w14:paraId="2B9593CD" w14:textId="77777777" w:rsidR="0074568E" w:rsidRPr="0074568E" w:rsidRDefault="0074568E" w:rsidP="0074568E">
      <w:pPr>
        <w:rPr>
          <w:b/>
          <w:bCs/>
        </w:rPr>
      </w:pPr>
    </w:p>
    <w:p w14:paraId="2453E409" w14:textId="77777777" w:rsidR="0074568E" w:rsidRPr="0074568E" w:rsidRDefault="0074568E" w:rsidP="0074568E">
      <w:pPr>
        <w:rPr>
          <w:b/>
          <w:bCs/>
        </w:rPr>
      </w:pPr>
    </w:p>
    <w:p w14:paraId="30DB9540" w14:textId="70B23781" w:rsidR="0074568E" w:rsidRDefault="0074568E">
      <w:pPr>
        <w:rPr>
          <w:b/>
          <w:bCs/>
        </w:rPr>
      </w:pPr>
    </w:p>
    <w:p w14:paraId="16DBF420" w14:textId="5F573D68" w:rsidR="00086164" w:rsidRPr="00086164" w:rsidRDefault="00086164" w:rsidP="00D708D5">
      <w:pPr>
        <w:pStyle w:val="Heading1"/>
      </w:pPr>
      <w:bookmarkStart w:id="2" w:name="_Toc60743949"/>
      <w:r w:rsidRPr="00086164">
        <w:lastRenderedPageBreak/>
        <w:t>Types of Compressors and Control Types</w:t>
      </w:r>
      <w:bookmarkEnd w:id="2"/>
    </w:p>
    <w:p w14:paraId="0F312281" w14:textId="77777777" w:rsidR="008033BF" w:rsidRDefault="00FA62B5">
      <w:r w:rsidRPr="00FA62B5">
        <w:t>Airmaster can model the six different types of compressors and allow 12 unique control types. Not all compressors can work with any control type however and the Compressor Type/ Control Type pairs are listed below.</w:t>
      </w:r>
    </w:p>
    <w:p w14:paraId="6B056F26" w14:textId="77777777" w:rsidR="00FA62B5" w:rsidRPr="00FA62B5" w:rsidRDefault="00FA62B5">
      <w:r w:rsidRPr="00FA62B5">
        <w:t xml:space="preserve"> </w:t>
      </w:r>
    </w:p>
    <w:tbl>
      <w:tblPr>
        <w:tblStyle w:val="TableGrid"/>
        <w:tblpPr w:leftFromText="180" w:rightFromText="180" w:vertAnchor="page" w:horzAnchor="margin" w:tblpY="2866"/>
        <w:tblW w:w="10192" w:type="dxa"/>
        <w:tblLook w:val="04A0" w:firstRow="1" w:lastRow="0" w:firstColumn="1" w:lastColumn="0" w:noHBand="0" w:noVBand="1"/>
      </w:tblPr>
      <w:tblGrid>
        <w:gridCol w:w="4405"/>
        <w:gridCol w:w="5787"/>
      </w:tblGrid>
      <w:tr w:rsidR="00086164" w14:paraId="77CD91D7" w14:textId="77777777" w:rsidTr="00086164">
        <w:trPr>
          <w:trHeight w:val="300"/>
        </w:trPr>
        <w:tc>
          <w:tcPr>
            <w:tcW w:w="4405" w:type="dxa"/>
            <w:noWrap/>
            <w:hideMark/>
          </w:tcPr>
          <w:p w14:paraId="4A85FF2A" w14:textId="77777777" w:rsidR="00086164" w:rsidRPr="00FA62B5" w:rsidRDefault="00086164" w:rsidP="00086164">
            <w:pPr>
              <w:rPr>
                <w:rFonts w:ascii="Calibri" w:hAnsi="Calibri" w:cs="Calibri"/>
                <w:b/>
                <w:bCs/>
                <w:color w:val="000000" w:themeColor="text1"/>
              </w:rPr>
            </w:pPr>
            <w:r>
              <w:rPr>
                <w:rFonts w:ascii="Calibri" w:hAnsi="Calibri" w:cs="Calibri"/>
                <w:b/>
                <w:bCs/>
                <w:color w:val="000000" w:themeColor="text1"/>
              </w:rPr>
              <w:t xml:space="preserve">Compressor Types </w:t>
            </w:r>
          </w:p>
        </w:tc>
        <w:tc>
          <w:tcPr>
            <w:tcW w:w="5787" w:type="dxa"/>
            <w:noWrap/>
            <w:hideMark/>
          </w:tcPr>
          <w:p w14:paraId="119AB990" w14:textId="77777777" w:rsidR="00086164" w:rsidRPr="00FA62B5" w:rsidRDefault="00086164" w:rsidP="00086164">
            <w:pPr>
              <w:rPr>
                <w:rFonts w:ascii="Calibri" w:hAnsi="Calibri" w:cs="Calibri"/>
                <w:b/>
                <w:bCs/>
                <w:color w:val="000000" w:themeColor="text1"/>
              </w:rPr>
            </w:pPr>
            <w:r>
              <w:rPr>
                <w:rFonts w:ascii="Calibri" w:hAnsi="Calibri" w:cs="Calibri"/>
                <w:b/>
                <w:bCs/>
                <w:color w:val="000000" w:themeColor="text1"/>
              </w:rPr>
              <w:t>Associated</w:t>
            </w:r>
            <w:r w:rsidRPr="00FA62B5">
              <w:rPr>
                <w:rFonts w:ascii="Calibri" w:hAnsi="Calibri" w:cs="Calibri"/>
                <w:b/>
                <w:bCs/>
                <w:color w:val="000000" w:themeColor="text1"/>
              </w:rPr>
              <w:t xml:space="preserve"> Controls Types </w:t>
            </w:r>
          </w:p>
        </w:tc>
      </w:tr>
      <w:tr w:rsidR="00086164" w14:paraId="38D7ACCF" w14:textId="77777777" w:rsidTr="00086164">
        <w:trPr>
          <w:trHeight w:val="300"/>
        </w:trPr>
        <w:tc>
          <w:tcPr>
            <w:tcW w:w="4405" w:type="dxa"/>
            <w:noWrap/>
            <w:hideMark/>
          </w:tcPr>
          <w:p w14:paraId="2460DEB7" w14:textId="77777777" w:rsidR="00086164" w:rsidRPr="0055702D" w:rsidRDefault="00086164" w:rsidP="00086164">
            <w:pPr>
              <w:rPr>
                <w:rFonts w:ascii="Calibri" w:hAnsi="Calibri" w:cs="Calibri"/>
                <w:color w:val="000000"/>
              </w:rPr>
            </w:pPr>
            <w:r w:rsidRPr="0055702D">
              <w:rPr>
                <w:rFonts w:ascii="Calibri" w:hAnsi="Calibri" w:cs="Calibri"/>
                <w:color w:val="000000"/>
              </w:rPr>
              <w:t>Single stage lubricant-injected rotary screw</w:t>
            </w:r>
          </w:p>
        </w:tc>
        <w:tc>
          <w:tcPr>
            <w:tcW w:w="5787" w:type="dxa"/>
            <w:noWrap/>
            <w:hideMark/>
          </w:tcPr>
          <w:p w14:paraId="334CE4D4" w14:textId="77777777" w:rsidR="00086164" w:rsidRPr="008C4640" w:rsidRDefault="00086164" w:rsidP="00086164">
            <w:pPr>
              <w:rPr>
                <w:rFonts w:ascii="Calibri" w:hAnsi="Calibri" w:cs="Calibri"/>
                <w:color w:val="000000"/>
                <w:highlight w:val="green"/>
              </w:rPr>
            </w:pPr>
            <w:r w:rsidRPr="008C4640">
              <w:rPr>
                <w:rFonts w:ascii="Calibri" w:hAnsi="Calibri" w:cs="Calibri"/>
                <w:color w:val="000000"/>
                <w:highlight w:val="green"/>
              </w:rPr>
              <w:t>Inlet modulation without unloading</w:t>
            </w:r>
          </w:p>
          <w:p w14:paraId="27F36465" w14:textId="77777777" w:rsidR="00086164" w:rsidRPr="008C4640" w:rsidRDefault="00086164" w:rsidP="00086164">
            <w:pPr>
              <w:rPr>
                <w:rFonts w:ascii="Calibri" w:hAnsi="Calibri" w:cs="Calibri"/>
                <w:color w:val="000000"/>
                <w:highlight w:val="yellow"/>
              </w:rPr>
            </w:pPr>
            <w:r w:rsidRPr="008C4640">
              <w:rPr>
                <w:rFonts w:ascii="Calibri" w:hAnsi="Calibri" w:cs="Calibri"/>
                <w:color w:val="000000"/>
                <w:highlight w:val="yellow"/>
              </w:rPr>
              <w:t>Inlet modulation with unloading</w:t>
            </w:r>
          </w:p>
          <w:p w14:paraId="3F5F4631" w14:textId="77777777" w:rsidR="00086164" w:rsidRPr="0055702D" w:rsidRDefault="00086164" w:rsidP="00086164">
            <w:pPr>
              <w:rPr>
                <w:rFonts w:ascii="Calibri" w:hAnsi="Calibri" w:cs="Calibri"/>
                <w:color w:val="000000"/>
              </w:rPr>
            </w:pPr>
            <w:r w:rsidRPr="008C4640">
              <w:rPr>
                <w:rFonts w:ascii="Calibri" w:hAnsi="Calibri" w:cs="Calibri"/>
                <w:color w:val="000000"/>
                <w:highlight w:val="yellow"/>
              </w:rPr>
              <w:t>Variable displacement with unloading</w:t>
            </w:r>
          </w:p>
          <w:p w14:paraId="451494ED" w14:textId="77777777" w:rsidR="00086164" w:rsidRPr="0055702D" w:rsidRDefault="00086164" w:rsidP="00086164">
            <w:pPr>
              <w:rPr>
                <w:rFonts w:ascii="Calibri" w:hAnsi="Calibri" w:cs="Calibri"/>
                <w:color w:val="000000"/>
              </w:rPr>
            </w:pPr>
            <w:r w:rsidRPr="008C4640">
              <w:rPr>
                <w:rFonts w:ascii="Calibri" w:hAnsi="Calibri" w:cs="Calibri"/>
                <w:color w:val="000000"/>
                <w:highlight w:val="green"/>
              </w:rPr>
              <w:t>Load/unload</w:t>
            </w:r>
          </w:p>
          <w:p w14:paraId="41A21ABE" w14:textId="692D2396" w:rsidR="00086164" w:rsidRPr="0055702D" w:rsidRDefault="00086164" w:rsidP="00086164">
            <w:pPr>
              <w:rPr>
                <w:rFonts w:ascii="Calibri" w:hAnsi="Calibri" w:cs="Calibri"/>
                <w:color w:val="000000"/>
                <w:highlight w:val="red"/>
              </w:rPr>
            </w:pPr>
            <w:proofErr w:type="gramStart"/>
            <w:r w:rsidRPr="0055702D">
              <w:rPr>
                <w:rFonts w:ascii="Calibri" w:hAnsi="Calibri" w:cs="Calibri"/>
                <w:color w:val="000000"/>
                <w:highlight w:val="red"/>
              </w:rPr>
              <w:t>VFD</w:t>
            </w:r>
            <w:r w:rsidR="008C4640">
              <w:rPr>
                <w:rFonts w:ascii="Calibri" w:hAnsi="Calibri" w:cs="Calibri"/>
                <w:color w:val="000000"/>
                <w:highlight w:val="red"/>
              </w:rPr>
              <w:t xml:space="preserve">  (</w:t>
            </w:r>
            <w:proofErr w:type="gramEnd"/>
            <w:r w:rsidR="008C4640">
              <w:rPr>
                <w:rFonts w:ascii="Calibri" w:hAnsi="Calibri" w:cs="Calibri"/>
                <w:color w:val="000000"/>
                <w:highlight w:val="red"/>
              </w:rPr>
              <w:t>not in document yet)</w:t>
            </w:r>
          </w:p>
          <w:p w14:paraId="02E8D247" w14:textId="460289BE" w:rsidR="00086164" w:rsidRPr="0055702D" w:rsidRDefault="00086164" w:rsidP="00086164">
            <w:pPr>
              <w:rPr>
                <w:rFonts w:ascii="Calibri" w:hAnsi="Calibri" w:cs="Calibri"/>
                <w:color w:val="000000"/>
              </w:rPr>
            </w:pPr>
          </w:p>
        </w:tc>
      </w:tr>
      <w:tr w:rsidR="00086164" w14:paraId="4B80D4D8" w14:textId="77777777" w:rsidTr="00086164">
        <w:trPr>
          <w:trHeight w:val="300"/>
        </w:trPr>
        <w:tc>
          <w:tcPr>
            <w:tcW w:w="4405" w:type="dxa"/>
            <w:noWrap/>
            <w:hideMark/>
          </w:tcPr>
          <w:p w14:paraId="450D51D3" w14:textId="77777777" w:rsidR="00086164" w:rsidRPr="0055702D" w:rsidRDefault="00086164" w:rsidP="00086164">
            <w:pPr>
              <w:rPr>
                <w:rFonts w:ascii="Calibri" w:hAnsi="Calibri" w:cs="Calibri"/>
                <w:color w:val="000000"/>
              </w:rPr>
            </w:pPr>
            <w:r w:rsidRPr="0055702D">
              <w:rPr>
                <w:rFonts w:ascii="Calibri" w:hAnsi="Calibri" w:cs="Calibri"/>
                <w:color w:val="000000"/>
              </w:rPr>
              <w:t>Two stage lubricant-injected rotary screw</w:t>
            </w:r>
          </w:p>
        </w:tc>
        <w:tc>
          <w:tcPr>
            <w:tcW w:w="5787" w:type="dxa"/>
            <w:noWrap/>
            <w:hideMark/>
          </w:tcPr>
          <w:p w14:paraId="2B08E737" w14:textId="77777777" w:rsidR="00086164" w:rsidRPr="0055702D" w:rsidRDefault="00086164" w:rsidP="00086164">
            <w:pPr>
              <w:rPr>
                <w:rFonts w:ascii="Calibri" w:hAnsi="Calibri" w:cs="Calibri"/>
                <w:color w:val="000000"/>
              </w:rPr>
            </w:pPr>
            <w:r w:rsidRPr="008C4640">
              <w:rPr>
                <w:rFonts w:ascii="Calibri" w:hAnsi="Calibri" w:cs="Calibri"/>
                <w:color w:val="000000"/>
                <w:highlight w:val="green"/>
              </w:rPr>
              <w:t>Inlet modulation without unloading</w:t>
            </w:r>
          </w:p>
          <w:p w14:paraId="0F9B0179" w14:textId="77777777" w:rsidR="00086164" w:rsidRPr="008C4640" w:rsidRDefault="00086164" w:rsidP="00086164">
            <w:pPr>
              <w:rPr>
                <w:rFonts w:ascii="Calibri" w:hAnsi="Calibri" w:cs="Calibri"/>
                <w:color w:val="000000"/>
                <w:highlight w:val="yellow"/>
              </w:rPr>
            </w:pPr>
            <w:r w:rsidRPr="008C4640">
              <w:rPr>
                <w:rFonts w:ascii="Calibri" w:hAnsi="Calibri" w:cs="Calibri"/>
                <w:color w:val="000000"/>
                <w:highlight w:val="yellow"/>
              </w:rPr>
              <w:t>Inlet modulation with unloading</w:t>
            </w:r>
          </w:p>
          <w:p w14:paraId="4894464A" w14:textId="77777777" w:rsidR="00086164" w:rsidRPr="0055702D" w:rsidRDefault="00086164" w:rsidP="00086164">
            <w:pPr>
              <w:rPr>
                <w:rFonts w:ascii="Calibri" w:hAnsi="Calibri" w:cs="Calibri"/>
                <w:color w:val="000000"/>
              </w:rPr>
            </w:pPr>
            <w:r w:rsidRPr="008C4640">
              <w:rPr>
                <w:rFonts w:ascii="Calibri" w:hAnsi="Calibri" w:cs="Calibri"/>
                <w:color w:val="000000"/>
                <w:highlight w:val="yellow"/>
              </w:rPr>
              <w:t>Variable displacement with unloading</w:t>
            </w:r>
          </w:p>
          <w:p w14:paraId="7B595BB9" w14:textId="77777777" w:rsidR="00086164" w:rsidRPr="0055702D" w:rsidRDefault="00086164" w:rsidP="00086164">
            <w:pPr>
              <w:rPr>
                <w:rFonts w:ascii="Calibri" w:hAnsi="Calibri" w:cs="Calibri"/>
                <w:color w:val="000000"/>
              </w:rPr>
            </w:pPr>
            <w:r w:rsidRPr="008C4640">
              <w:rPr>
                <w:rFonts w:ascii="Calibri" w:hAnsi="Calibri" w:cs="Calibri"/>
                <w:color w:val="000000"/>
                <w:highlight w:val="green"/>
              </w:rPr>
              <w:t>Load/unload</w:t>
            </w:r>
          </w:p>
          <w:p w14:paraId="2E20B60E" w14:textId="3518C830" w:rsidR="00086164" w:rsidRPr="0055702D" w:rsidRDefault="00086164" w:rsidP="00086164">
            <w:pPr>
              <w:rPr>
                <w:rFonts w:ascii="Calibri" w:hAnsi="Calibri" w:cs="Calibri"/>
                <w:color w:val="000000"/>
                <w:highlight w:val="red"/>
              </w:rPr>
            </w:pPr>
            <w:r w:rsidRPr="0055702D">
              <w:rPr>
                <w:rFonts w:ascii="Calibri" w:hAnsi="Calibri" w:cs="Calibri"/>
                <w:color w:val="000000"/>
                <w:highlight w:val="red"/>
              </w:rPr>
              <w:t>VFD</w:t>
            </w:r>
            <w:r w:rsidR="008C4640">
              <w:rPr>
                <w:rFonts w:ascii="Calibri" w:hAnsi="Calibri" w:cs="Calibri"/>
                <w:color w:val="000000"/>
                <w:highlight w:val="red"/>
              </w:rPr>
              <w:t xml:space="preserve"> (not in document yet)</w:t>
            </w:r>
          </w:p>
          <w:p w14:paraId="37F4F5A7" w14:textId="6A6B08E0" w:rsidR="00086164" w:rsidRPr="0055702D" w:rsidRDefault="00086164" w:rsidP="00086164">
            <w:pPr>
              <w:rPr>
                <w:rFonts w:ascii="Calibri" w:hAnsi="Calibri" w:cs="Calibri"/>
                <w:color w:val="000000"/>
              </w:rPr>
            </w:pPr>
          </w:p>
        </w:tc>
      </w:tr>
      <w:tr w:rsidR="00086164" w14:paraId="6622072A" w14:textId="77777777" w:rsidTr="00086164">
        <w:trPr>
          <w:trHeight w:val="300"/>
        </w:trPr>
        <w:tc>
          <w:tcPr>
            <w:tcW w:w="4405" w:type="dxa"/>
            <w:noWrap/>
            <w:hideMark/>
          </w:tcPr>
          <w:p w14:paraId="28723FC2" w14:textId="77777777" w:rsidR="00086164" w:rsidRPr="0055702D" w:rsidRDefault="00086164" w:rsidP="00086164">
            <w:pPr>
              <w:rPr>
                <w:rFonts w:ascii="Calibri" w:hAnsi="Calibri" w:cs="Calibri"/>
                <w:color w:val="000000"/>
              </w:rPr>
            </w:pPr>
            <w:r w:rsidRPr="0055702D">
              <w:rPr>
                <w:rFonts w:ascii="Calibri" w:hAnsi="Calibri" w:cs="Calibri"/>
                <w:color w:val="000000"/>
              </w:rPr>
              <w:t>Two stage lubricant-free rotary screw</w:t>
            </w:r>
          </w:p>
        </w:tc>
        <w:tc>
          <w:tcPr>
            <w:tcW w:w="5787" w:type="dxa"/>
            <w:noWrap/>
            <w:hideMark/>
          </w:tcPr>
          <w:p w14:paraId="4204AE6C" w14:textId="77777777" w:rsidR="00086164" w:rsidRPr="0055702D" w:rsidRDefault="00086164" w:rsidP="00086164">
            <w:pPr>
              <w:rPr>
                <w:rFonts w:ascii="Calibri" w:hAnsi="Calibri" w:cs="Calibri"/>
                <w:color w:val="000000"/>
              </w:rPr>
            </w:pPr>
            <w:r w:rsidRPr="008C4640">
              <w:rPr>
                <w:rFonts w:ascii="Calibri" w:hAnsi="Calibri" w:cs="Calibri"/>
                <w:color w:val="000000"/>
                <w:highlight w:val="green"/>
              </w:rPr>
              <w:t>Load/unload</w:t>
            </w:r>
          </w:p>
          <w:p w14:paraId="48A440DF" w14:textId="7B288DA4" w:rsidR="00086164" w:rsidRPr="0055702D" w:rsidRDefault="00086164" w:rsidP="00086164">
            <w:pPr>
              <w:rPr>
                <w:rFonts w:ascii="Calibri" w:hAnsi="Calibri" w:cs="Calibri"/>
                <w:color w:val="000000"/>
              </w:rPr>
            </w:pPr>
            <w:r w:rsidRPr="008C4640">
              <w:rPr>
                <w:rFonts w:ascii="Calibri" w:hAnsi="Calibri" w:cs="Calibri"/>
                <w:color w:val="000000"/>
                <w:highlight w:val="red"/>
              </w:rPr>
              <w:t>VFD</w:t>
            </w:r>
            <w:r w:rsidR="008C4640">
              <w:rPr>
                <w:rFonts w:ascii="Calibri" w:hAnsi="Calibri" w:cs="Calibri"/>
                <w:color w:val="000000"/>
                <w:highlight w:val="red"/>
              </w:rPr>
              <w:t xml:space="preserve"> (not in document yet)</w:t>
            </w:r>
          </w:p>
          <w:p w14:paraId="60598A78" w14:textId="77777777" w:rsidR="00086164" w:rsidRPr="0055702D" w:rsidRDefault="00086164" w:rsidP="00086164">
            <w:pPr>
              <w:rPr>
                <w:rFonts w:ascii="Calibri" w:hAnsi="Calibri" w:cs="Calibri"/>
                <w:color w:val="000000"/>
              </w:rPr>
            </w:pPr>
            <w:r w:rsidRPr="008C4640">
              <w:rPr>
                <w:rFonts w:ascii="Calibri" w:hAnsi="Calibri" w:cs="Calibri"/>
                <w:color w:val="000000"/>
                <w:highlight w:val="green"/>
              </w:rPr>
              <w:t>Start/Stop</w:t>
            </w:r>
          </w:p>
        </w:tc>
      </w:tr>
      <w:tr w:rsidR="00086164" w14:paraId="29EDA4CF" w14:textId="77777777" w:rsidTr="00086164">
        <w:trPr>
          <w:trHeight w:val="300"/>
        </w:trPr>
        <w:tc>
          <w:tcPr>
            <w:tcW w:w="4405" w:type="dxa"/>
            <w:noWrap/>
            <w:hideMark/>
          </w:tcPr>
          <w:p w14:paraId="4279D3D6" w14:textId="77777777" w:rsidR="00086164" w:rsidRPr="0055702D" w:rsidRDefault="00086164" w:rsidP="00086164">
            <w:pPr>
              <w:rPr>
                <w:rFonts w:ascii="Calibri" w:hAnsi="Calibri" w:cs="Calibri"/>
                <w:color w:val="000000"/>
              </w:rPr>
            </w:pPr>
            <w:r w:rsidRPr="0055702D">
              <w:rPr>
                <w:rFonts w:ascii="Calibri" w:hAnsi="Calibri" w:cs="Calibri"/>
                <w:color w:val="000000"/>
              </w:rPr>
              <w:t>Single stage reciprocating</w:t>
            </w:r>
          </w:p>
        </w:tc>
        <w:tc>
          <w:tcPr>
            <w:tcW w:w="5787" w:type="dxa"/>
            <w:noWrap/>
            <w:hideMark/>
          </w:tcPr>
          <w:p w14:paraId="56C0A310" w14:textId="77777777" w:rsidR="00086164" w:rsidRPr="0055702D" w:rsidRDefault="00086164" w:rsidP="00086164">
            <w:pPr>
              <w:rPr>
                <w:rFonts w:ascii="Calibri" w:hAnsi="Calibri" w:cs="Calibri"/>
                <w:color w:val="000000"/>
              </w:rPr>
            </w:pPr>
            <w:r w:rsidRPr="008C4640">
              <w:rPr>
                <w:rFonts w:ascii="Calibri" w:hAnsi="Calibri" w:cs="Calibri"/>
                <w:color w:val="000000"/>
                <w:highlight w:val="green"/>
              </w:rPr>
              <w:t>Load/unload</w:t>
            </w:r>
            <w:r w:rsidRPr="0055702D">
              <w:rPr>
                <w:rFonts w:ascii="Calibri" w:hAnsi="Calibri" w:cs="Calibri"/>
                <w:color w:val="000000"/>
              </w:rPr>
              <w:t xml:space="preserve"> </w:t>
            </w:r>
          </w:p>
          <w:p w14:paraId="373C935A" w14:textId="77777777" w:rsidR="00086164" w:rsidRPr="0055702D" w:rsidRDefault="00086164" w:rsidP="00086164">
            <w:pPr>
              <w:rPr>
                <w:rFonts w:ascii="Calibri" w:hAnsi="Calibri" w:cs="Calibri"/>
                <w:color w:val="000000"/>
              </w:rPr>
            </w:pPr>
            <w:r w:rsidRPr="008C4640">
              <w:rPr>
                <w:rFonts w:ascii="Calibri" w:hAnsi="Calibri" w:cs="Calibri"/>
                <w:color w:val="000000"/>
                <w:highlight w:val="yellow"/>
              </w:rPr>
              <w:t>Start/Stop</w:t>
            </w:r>
          </w:p>
        </w:tc>
      </w:tr>
      <w:tr w:rsidR="00086164" w14:paraId="0DF0C9B7" w14:textId="77777777" w:rsidTr="00086164">
        <w:trPr>
          <w:trHeight w:val="300"/>
        </w:trPr>
        <w:tc>
          <w:tcPr>
            <w:tcW w:w="4405" w:type="dxa"/>
            <w:noWrap/>
            <w:hideMark/>
          </w:tcPr>
          <w:p w14:paraId="1CD86D1F" w14:textId="77777777" w:rsidR="00086164" w:rsidRPr="0055702D" w:rsidRDefault="00086164" w:rsidP="00086164">
            <w:pPr>
              <w:rPr>
                <w:rFonts w:ascii="Calibri" w:hAnsi="Calibri" w:cs="Calibri"/>
                <w:color w:val="000000"/>
              </w:rPr>
            </w:pPr>
            <w:r w:rsidRPr="0055702D">
              <w:rPr>
                <w:rFonts w:ascii="Calibri" w:hAnsi="Calibri" w:cs="Calibri"/>
                <w:color w:val="000000"/>
              </w:rPr>
              <w:t>Two stage reciprocating</w:t>
            </w:r>
          </w:p>
        </w:tc>
        <w:tc>
          <w:tcPr>
            <w:tcW w:w="5787" w:type="dxa"/>
            <w:noWrap/>
            <w:hideMark/>
          </w:tcPr>
          <w:p w14:paraId="35DF0286" w14:textId="77777777" w:rsidR="00086164" w:rsidRPr="0055702D" w:rsidRDefault="00086164" w:rsidP="00086164">
            <w:pPr>
              <w:rPr>
                <w:rFonts w:ascii="Calibri" w:hAnsi="Calibri" w:cs="Calibri"/>
                <w:color w:val="000000"/>
              </w:rPr>
            </w:pPr>
            <w:r w:rsidRPr="008C4640">
              <w:rPr>
                <w:rFonts w:ascii="Calibri" w:hAnsi="Calibri" w:cs="Calibri"/>
                <w:color w:val="000000"/>
                <w:highlight w:val="green"/>
              </w:rPr>
              <w:t>Load/unload</w:t>
            </w:r>
            <w:r w:rsidRPr="0055702D">
              <w:rPr>
                <w:rFonts w:ascii="Calibri" w:hAnsi="Calibri" w:cs="Calibri"/>
                <w:color w:val="000000"/>
              </w:rPr>
              <w:t xml:space="preserve"> </w:t>
            </w:r>
          </w:p>
          <w:p w14:paraId="4770945D" w14:textId="77777777" w:rsidR="00086164" w:rsidRPr="0055702D" w:rsidRDefault="00086164" w:rsidP="00086164">
            <w:pPr>
              <w:rPr>
                <w:rFonts w:ascii="Calibri" w:hAnsi="Calibri" w:cs="Calibri"/>
                <w:color w:val="000000"/>
              </w:rPr>
            </w:pPr>
            <w:r w:rsidRPr="008C4640">
              <w:rPr>
                <w:rFonts w:ascii="Calibri" w:hAnsi="Calibri" w:cs="Calibri"/>
                <w:color w:val="000000"/>
                <w:highlight w:val="yellow"/>
              </w:rPr>
              <w:t>Start/Stop</w:t>
            </w:r>
          </w:p>
          <w:p w14:paraId="44F88AC7" w14:textId="77777777" w:rsidR="00086164" w:rsidRPr="0055702D" w:rsidRDefault="00086164" w:rsidP="00086164">
            <w:pPr>
              <w:rPr>
                <w:rFonts w:ascii="Calibri" w:hAnsi="Calibri" w:cs="Calibri"/>
                <w:color w:val="000000"/>
              </w:rPr>
            </w:pPr>
            <w:r w:rsidRPr="008C4640">
              <w:rPr>
                <w:rFonts w:ascii="Calibri" w:hAnsi="Calibri" w:cs="Calibri"/>
                <w:color w:val="000000"/>
                <w:highlight w:val="red"/>
              </w:rPr>
              <w:t>Multi-step unloading</w:t>
            </w:r>
          </w:p>
        </w:tc>
      </w:tr>
      <w:tr w:rsidR="00086164" w14:paraId="04B0B9BC" w14:textId="77777777" w:rsidTr="00086164">
        <w:trPr>
          <w:trHeight w:val="1343"/>
        </w:trPr>
        <w:tc>
          <w:tcPr>
            <w:tcW w:w="4405" w:type="dxa"/>
            <w:noWrap/>
            <w:hideMark/>
          </w:tcPr>
          <w:p w14:paraId="697727A7" w14:textId="77777777" w:rsidR="00086164" w:rsidRPr="0055702D" w:rsidRDefault="00086164" w:rsidP="00086164">
            <w:pPr>
              <w:rPr>
                <w:rFonts w:ascii="Calibri" w:hAnsi="Calibri" w:cs="Calibri"/>
                <w:color w:val="000000"/>
                <w:highlight w:val="yellow"/>
              </w:rPr>
            </w:pPr>
            <w:r w:rsidRPr="0055702D">
              <w:rPr>
                <w:rFonts w:ascii="Calibri" w:hAnsi="Calibri" w:cs="Calibri"/>
                <w:color w:val="000000"/>
                <w:highlight w:val="yellow"/>
              </w:rPr>
              <w:t>Multiple Stage Centrifugal</w:t>
            </w:r>
          </w:p>
        </w:tc>
        <w:tc>
          <w:tcPr>
            <w:tcW w:w="5787" w:type="dxa"/>
            <w:noWrap/>
            <w:hideMark/>
          </w:tcPr>
          <w:p w14:paraId="1B391806" w14:textId="77777777" w:rsidR="00086164" w:rsidRPr="008C4640" w:rsidRDefault="00086164" w:rsidP="00086164">
            <w:pPr>
              <w:rPr>
                <w:rFonts w:ascii="Calibri" w:hAnsi="Calibri" w:cs="Calibri"/>
                <w:color w:val="000000"/>
                <w:highlight w:val="green"/>
              </w:rPr>
            </w:pPr>
            <w:r w:rsidRPr="008C4640">
              <w:rPr>
                <w:rFonts w:ascii="Calibri" w:hAnsi="Calibri" w:cs="Calibri"/>
                <w:color w:val="000000"/>
                <w:highlight w:val="green"/>
              </w:rPr>
              <w:t xml:space="preserve">Load/unload </w:t>
            </w:r>
          </w:p>
          <w:p w14:paraId="785B564C" w14:textId="77777777" w:rsidR="00086164" w:rsidRPr="008C4640" w:rsidRDefault="00086164" w:rsidP="00086164">
            <w:pPr>
              <w:rPr>
                <w:rFonts w:ascii="Calibri" w:hAnsi="Calibri" w:cs="Calibri"/>
                <w:color w:val="000000"/>
                <w:highlight w:val="green"/>
              </w:rPr>
            </w:pPr>
            <w:r w:rsidRPr="008C4640">
              <w:rPr>
                <w:rFonts w:ascii="Calibri" w:hAnsi="Calibri" w:cs="Calibri"/>
                <w:color w:val="000000"/>
                <w:highlight w:val="green"/>
              </w:rPr>
              <w:t>Inlet butterfly modulation with blowoff</w:t>
            </w:r>
          </w:p>
          <w:p w14:paraId="630AA3AF" w14:textId="77777777" w:rsidR="00086164" w:rsidRPr="008C4640" w:rsidRDefault="00086164" w:rsidP="00086164">
            <w:pPr>
              <w:rPr>
                <w:rFonts w:ascii="Calibri" w:hAnsi="Calibri" w:cs="Calibri"/>
                <w:color w:val="000000"/>
                <w:highlight w:val="green"/>
              </w:rPr>
            </w:pPr>
            <w:r w:rsidRPr="008C4640">
              <w:rPr>
                <w:rFonts w:ascii="Calibri" w:hAnsi="Calibri" w:cs="Calibri"/>
                <w:color w:val="000000"/>
                <w:highlight w:val="green"/>
              </w:rPr>
              <w:t>Inlet butterfly modulation with unloading</w:t>
            </w:r>
          </w:p>
          <w:p w14:paraId="2A365701" w14:textId="77777777" w:rsidR="00086164" w:rsidRPr="008C4640" w:rsidRDefault="00086164" w:rsidP="00086164">
            <w:pPr>
              <w:rPr>
                <w:rFonts w:ascii="Calibri" w:hAnsi="Calibri" w:cs="Calibri"/>
                <w:color w:val="000000"/>
                <w:highlight w:val="green"/>
              </w:rPr>
            </w:pPr>
            <w:r w:rsidRPr="008C4640">
              <w:rPr>
                <w:rFonts w:ascii="Calibri" w:hAnsi="Calibri" w:cs="Calibri"/>
                <w:color w:val="000000"/>
                <w:highlight w:val="green"/>
              </w:rPr>
              <w:t>Inlet guide vane modulation with blowoff</w:t>
            </w:r>
          </w:p>
          <w:p w14:paraId="01B48075" w14:textId="77777777" w:rsidR="00086164" w:rsidRPr="008C4640" w:rsidRDefault="00086164" w:rsidP="00086164">
            <w:pPr>
              <w:rPr>
                <w:rFonts w:ascii="Calibri" w:hAnsi="Calibri" w:cs="Calibri"/>
                <w:color w:val="000000"/>
                <w:highlight w:val="green"/>
              </w:rPr>
            </w:pPr>
            <w:r w:rsidRPr="008C4640">
              <w:rPr>
                <w:rFonts w:ascii="Calibri" w:hAnsi="Calibri" w:cs="Calibri"/>
                <w:color w:val="000000"/>
                <w:highlight w:val="green"/>
              </w:rPr>
              <w:t>Inlet guide vane modulation with unloading</w:t>
            </w:r>
          </w:p>
        </w:tc>
      </w:tr>
    </w:tbl>
    <w:p w14:paraId="0AD221BE" w14:textId="77777777" w:rsidR="00FA62B5" w:rsidRDefault="00FA62B5">
      <w:pPr>
        <w:rPr>
          <w:b/>
          <w:bCs/>
        </w:rPr>
      </w:pPr>
    </w:p>
    <w:p w14:paraId="3A652239" w14:textId="77777777" w:rsidR="00086164" w:rsidRDefault="00086164">
      <w:pPr>
        <w:rPr>
          <w:b/>
          <w:bCs/>
        </w:rPr>
      </w:pPr>
      <w:r>
        <w:rPr>
          <w:b/>
          <w:bCs/>
        </w:rPr>
        <w:br w:type="page"/>
      </w:r>
    </w:p>
    <w:p w14:paraId="26BF7964" w14:textId="77777777" w:rsidR="00D473BC" w:rsidRDefault="00DC288B">
      <w:pPr>
        <w:rPr>
          <w:b/>
          <w:bCs/>
        </w:rPr>
      </w:pPr>
      <w:r>
        <w:rPr>
          <w:b/>
          <w:bCs/>
        </w:rPr>
        <w:lastRenderedPageBreak/>
        <w:t xml:space="preserve">Common </w:t>
      </w:r>
      <w:r w:rsidR="00FB30F4">
        <w:rPr>
          <w:b/>
          <w:bCs/>
        </w:rPr>
        <w:t xml:space="preserve">Key </w:t>
      </w:r>
    </w:p>
    <w:p w14:paraId="1AA0C7DF" w14:textId="77777777" w:rsidR="00FB30F4" w:rsidRDefault="00FB30F4">
      <w:pPr>
        <w:rPr>
          <w:b/>
          <w:bCs/>
        </w:rPr>
      </w:pPr>
    </w:p>
    <w:tbl>
      <w:tblPr>
        <w:tblW w:w="10216" w:type="dxa"/>
        <w:tblLook w:val="04A0" w:firstRow="1" w:lastRow="0" w:firstColumn="1" w:lastColumn="0" w:noHBand="0" w:noVBand="1"/>
      </w:tblPr>
      <w:tblGrid>
        <w:gridCol w:w="5572"/>
        <w:gridCol w:w="1369"/>
        <w:gridCol w:w="1223"/>
        <w:gridCol w:w="1110"/>
        <w:gridCol w:w="942"/>
      </w:tblGrid>
      <w:tr w:rsidR="00335002" w:rsidRPr="00A37F4D" w14:paraId="145FC8CD" w14:textId="77777777" w:rsidTr="00335002">
        <w:trPr>
          <w:trHeight w:val="764"/>
        </w:trPr>
        <w:tc>
          <w:tcPr>
            <w:tcW w:w="55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087FC" w14:textId="77777777" w:rsidR="00A37F4D" w:rsidRPr="00A37F4D" w:rsidRDefault="00A37F4D" w:rsidP="00A37F4D">
            <w:pPr>
              <w:rPr>
                <w:rFonts w:ascii="Calibri" w:hAnsi="Calibri" w:cs="Calibri"/>
                <w:b/>
                <w:bCs/>
                <w:color w:val="000000"/>
                <w:sz w:val="22"/>
                <w:szCs w:val="22"/>
              </w:rPr>
            </w:pPr>
            <w:r w:rsidRPr="00A37F4D">
              <w:rPr>
                <w:rFonts w:ascii="Calibri" w:hAnsi="Calibri" w:cs="Calibri"/>
                <w:b/>
                <w:bCs/>
                <w:color w:val="000000"/>
                <w:sz w:val="22"/>
                <w:szCs w:val="22"/>
              </w:rPr>
              <w:t xml:space="preserve">Inputs - from user and database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14:paraId="6C0D9D72" w14:textId="77777777" w:rsidR="00A37F4D" w:rsidRPr="00A37F4D" w:rsidRDefault="00A37F4D" w:rsidP="00A37F4D">
            <w:pPr>
              <w:rPr>
                <w:rFonts w:ascii="Calibri" w:hAnsi="Calibri" w:cs="Calibri"/>
                <w:color w:val="000000"/>
                <w:sz w:val="22"/>
                <w:szCs w:val="22"/>
              </w:rPr>
            </w:pPr>
            <w:r w:rsidRPr="00A37F4D">
              <w:rPr>
                <w:rFonts w:ascii="Calibri" w:hAnsi="Calibri" w:cs="Calibri"/>
                <w:color w:val="000000"/>
                <w:sz w:val="22"/>
                <w:szCs w:val="22"/>
              </w:rPr>
              <w:t> </w:t>
            </w:r>
          </w:p>
        </w:tc>
        <w:tc>
          <w:tcPr>
            <w:tcW w:w="1223" w:type="dxa"/>
            <w:tcBorders>
              <w:top w:val="single" w:sz="4" w:space="0" w:color="auto"/>
              <w:left w:val="nil"/>
              <w:bottom w:val="single" w:sz="4" w:space="0" w:color="auto"/>
              <w:right w:val="single" w:sz="4" w:space="0" w:color="auto"/>
            </w:tcBorders>
            <w:shd w:val="clear" w:color="auto" w:fill="auto"/>
            <w:vAlign w:val="center"/>
            <w:hideMark/>
          </w:tcPr>
          <w:p w14:paraId="615E0284" w14:textId="77777777" w:rsidR="00A37F4D" w:rsidRPr="00A37F4D" w:rsidRDefault="00A37F4D" w:rsidP="00A37F4D">
            <w:pPr>
              <w:rPr>
                <w:b/>
                <w:bCs/>
                <w:color w:val="000000"/>
              </w:rPr>
            </w:pPr>
            <w:r w:rsidRPr="00A37F4D">
              <w:rPr>
                <w:b/>
                <w:bCs/>
                <w:color w:val="000000"/>
              </w:rPr>
              <w:t xml:space="preserve">Units </w:t>
            </w:r>
          </w:p>
        </w:tc>
        <w:tc>
          <w:tcPr>
            <w:tcW w:w="1110" w:type="dxa"/>
            <w:tcBorders>
              <w:top w:val="single" w:sz="4" w:space="0" w:color="auto"/>
              <w:left w:val="nil"/>
              <w:bottom w:val="single" w:sz="4" w:space="0" w:color="auto"/>
              <w:right w:val="single" w:sz="4" w:space="0" w:color="auto"/>
            </w:tcBorders>
            <w:shd w:val="clear" w:color="auto" w:fill="auto"/>
            <w:vAlign w:val="center"/>
            <w:hideMark/>
          </w:tcPr>
          <w:p w14:paraId="6E937591" w14:textId="77777777" w:rsidR="00A37F4D" w:rsidRPr="00A37F4D" w:rsidRDefault="00A37F4D" w:rsidP="00A37F4D">
            <w:pPr>
              <w:rPr>
                <w:b/>
                <w:bCs/>
                <w:color w:val="000000"/>
              </w:rPr>
            </w:pPr>
            <w:r w:rsidRPr="00A37F4D">
              <w:rPr>
                <w:b/>
                <w:bCs/>
                <w:color w:val="000000"/>
              </w:rPr>
              <w:t>Imperial Units</w:t>
            </w:r>
          </w:p>
        </w:tc>
        <w:tc>
          <w:tcPr>
            <w:tcW w:w="942" w:type="dxa"/>
            <w:tcBorders>
              <w:top w:val="single" w:sz="4" w:space="0" w:color="auto"/>
              <w:left w:val="nil"/>
              <w:bottom w:val="single" w:sz="4" w:space="0" w:color="auto"/>
              <w:right w:val="single" w:sz="4" w:space="0" w:color="auto"/>
            </w:tcBorders>
            <w:shd w:val="clear" w:color="auto" w:fill="auto"/>
            <w:vAlign w:val="center"/>
            <w:hideMark/>
          </w:tcPr>
          <w:p w14:paraId="2A121FEE" w14:textId="77777777" w:rsidR="00A37F4D" w:rsidRPr="00A37F4D" w:rsidRDefault="00A37F4D" w:rsidP="00A37F4D">
            <w:pPr>
              <w:rPr>
                <w:b/>
                <w:bCs/>
                <w:color w:val="000000"/>
              </w:rPr>
            </w:pPr>
            <w:r w:rsidRPr="00A37F4D">
              <w:rPr>
                <w:b/>
                <w:bCs/>
                <w:color w:val="000000"/>
              </w:rPr>
              <w:t>Metric Units</w:t>
            </w:r>
          </w:p>
        </w:tc>
      </w:tr>
      <w:tr w:rsidR="00A37F4D" w:rsidRPr="00A37F4D" w14:paraId="7FBC11DA" w14:textId="77777777" w:rsidTr="00335002">
        <w:trPr>
          <w:trHeight w:val="404"/>
        </w:trPr>
        <w:tc>
          <w:tcPr>
            <w:tcW w:w="5572" w:type="dxa"/>
            <w:tcBorders>
              <w:top w:val="nil"/>
              <w:left w:val="single" w:sz="4" w:space="0" w:color="auto"/>
              <w:bottom w:val="single" w:sz="4" w:space="0" w:color="auto"/>
              <w:right w:val="single" w:sz="4" w:space="0" w:color="auto"/>
            </w:tcBorders>
            <w:shd w:val="clear" w:color="auto" w:fill="auto"/>
            <w:noWrap/>
            <w:vAlign w:val="center"/>
            <w:hideMark/>
          </w:tcPr>
          <w:p w14:paraId="39A7240F" w14:textId="77777777" w:rsidR="00A37F4D" w:rsidRPr="00A37F4D" w:rsidRDefault="00A37F4D" w:rsidP="00A37F4D">
            <w:pPr>
              <w:rPr>
                <w:rFonts w:ascii="Calibri" w:hAnsi="Calibri" w:cs="Calibri"/>
                <w:color w:val="000000"/>
                <w:sz w:val="22"/>
                <w:szCs w:val="22"/>
              </w:rPr>
            </w:pPr>
            <w:r w:rsidRPr="00A37F4D">
              <w:rPr>
                <w:rFonts w:ascii="Calibri" w:hAnsi="Calibri" w:cs="Calibri"/>
                <w:color w:val="000000"/>
                <w:sz w:val="22"/>
                <w:szCs w:val="22"/>
              </w:rPr>
              <w:t>Compressor Rated capacity (</w:t>
            </w:r>
            <w:proofErr w:type="spellStart"/>
            <w:r w:rsidRPr="00A37F4D">
              <w:rPr>
                <w:rFonts w:ascii="Calibri" w:hAnsi="Calibri" w:cs="Calibri"/>
                <w:color w:val="000000"/>
                <w:sz w:val="22"/>
                <w:szCs w:val="22"/>
              </w:rPr>
              <w:t>acfm</w:t>
            </w:r>
            <w:proofErr w:type="spellEnd"/>
            <w:r w:rsidRPr="00A37F4D">
              <w:rPr>
                <w:rFonts w:ascii="Calibri" w:hAnsi="Calibri" w:cs="Calibri"/>
                <w:color w:val="000000"/>
                <w:sz w:val="22"/>
                <w:szCs w:val="22"/>
              </w:rPr>
              <w:t>):</w:t>
            </w:r>
          </w:p>
        </w:tc>
        <w:tc>
          <w:tcPr>
            <w:tcW w:w="1369" w:type="dxa"/>
            <w:tcBorders>
              <w:top w:val="nil"/>
              <w:left w:val="nil"/>
              <w:bottom w:val="single" w:sz="4" w:space="0" w:color="auto"/>
              <w:right w:val="single" w:sz="4" w:space="0" w:color="auto"/>
            </w:tcBorders>
            <w:shd w:val="clear" w:color="auto" w:fill="auto"/>
            <w:noWrap/>
            <w:vAlign w:val="center"/>
            <w:hideMark/>
          </w:tcPr>
          <w:p w14:paraId="5C1F2725" w14:textId="5EA66F05" w:rsidR="00A37F4D" w:rsidRPr="00A37F4D" w:rsidRDefault="00A37F4D" w:rsidP="00A37F4D">
            <w:pPr>
              <w:rPr>
                <w:rFonts w:ascii="Calibri" w:hAnsi="Calibri" w:cs="Calibri"/>
                <w:color w:val="000000"/>
                <w:sz w:val="22"/>
                <w:szCs w:val="22"/>
              </w:rPr>
            </w:pPr>
            <w:proofErr w:type="spellStart"/>
            <w:r w:rsidRPr="00A37F4D">
              <w:rPr>
                <w:rFonts w:ascii="Calibri" w:hAnsi="Calibri" w:cs="Calibri"/>
                <w:color w:val="000000"/>
                <w:sz w:val="22"/>
                <w:szCs w:val="22"/>
              </w:rPr>
              <w:t>C_</w:t>
            </w:r>
            <w:r w:rsidR="00135EB6">
              <w:rPr>
                <w:rFonts w:ascii="Calibri" w:hAnsi="Calibri" w:cs="Calibri"/>
                <w:color w:val="000000"/>
                <w:sz w:val="22"/>
                <w:szCs w:val="22"/>
              </w:rPr>
              <w:t>fl</w:t>
            </w:r>
            <w:proofErr w:type="spellEnd"/>
          </w:p>
        </w:tc>
        <w:tc>
          <w:tcPr>
            <w:tcW w:w="1223" w:type="dxa"/>
            <w:tcBorders>
              <w:top w:val="nil"/>
              <w:left w:val="nil"/>
              <w:bottom w:val="single" w:sz="4" w:space="0" w:color="auto"/>
              <w:right w:val="single" w:sz="4" w:space="0" w:color="auto"/>
            </w:tcBorders>
            <w:shd w:val="clear" w:color="auto" w:fill="auto"/>
            <w:vAlign w:val="center"/>
            <w:hideMark/>
          </w:tcPr>
          <w:p w14:paraId="322D8C29" w14:textId="77777777" w:rsidR="00A37F4D" w:rsidRPr="00A37F4D" w:rsidRDefault="00A37F4D" w:rsidP="00A37F4D">
            <w:pPr>
              <w:rPr>
                <w:color w:val="000000"/>
              </w:rPr>
            </w:pPr>
            <w:proofErr w:type="spellStart"/>
            <w:r w:rsidRPr="00A37F4D">
              <w:rPr>
                <w:color w:val="000000"/>
              </w:rPr>
              <w:t>acfm</w:t>
            </w:r>
            <w:proofErr w:type="spellEnd"/>
            <w:r w:rsidRPr="00A37F4D">
              <w:rPr>
                <w:color w:val="000000"/>
              </w:rPr>
              <w:t> </w:t>
            </w:r>
            <w:r w:rsidRPr="00A37F4D">
              <w:rPr>
                <w:rFonts w:ascii="Calibri" w:hAnsi="Calibri" w:cs="Calibri"/>
                <w:color w:val="000000"/>
                <w:sz w:val="16"/>
                <w:szCs w:val="16"/>
              </w:rPr>
              <w:t>  </w:t>
            </w:r>
          </w:p>
        </w:tc>
        <w:tc>
          <w:tcPr>
            <w:tcW w:w="1110" w:type="dxa"/>
            <w:tcBorders>
              <w:top w:val="nil"/>
              <w:left w:val="nil"/>
              <w:bottom w:val="single" w:sz="4" w:space="0" w:color="auto"/>
              <w:right w:val="single" w:sz="4" w:space="0" w:color="auto"/>
            </w:tcBorders>
            <w:shd w:val="clear" w:color="auto" w:fill="auto"/>
            <w:vAlign w:val="center"/>
            <w:hideMark/>
          </w:tcPr>
          <w:p w14:paraId="1866D2F2" w14:textId="77777777" w:rsidR="00A37F4D" w:rsidRPr="00A37F4D" w:rsidRDefault="00A37F4D" w:rsidP="00A37F4D">
            <w:pPr>
              <w:rPr>
                <w:color w:val="000000"/>
              </w:rPr>
            </w:pPr>
            <w:proofErr w:type="spellStart"/>
            <w:r w:rsidRPr="00A37F4D">
              <w:rPr>
                <w:color w:val="000000"/>
              </w:rPr>
              <w:t>acfm</w:t>
            </w:r>
            <w:proofErr w:type="spellEnd"/>
            <w:r w:rsidRPr="00A37F4D">
              <w:rPr>
                <w:color w:val="000000"/>
              </w:rPr>
              <w:t xml:space="preserve"> </w:t>
            </w:r>
          </w:p>
        </w:tc>
        <w:tc>
          <w:tcPr>
            <w:tcW w:w="942" w:type="dxa"/>
            <w:tcBorders>
              <w:top w:val="nil"/>
              <w:left w:val="nil"/>
              <w:bottom w:val="single" w:sz="4" w:space="0" w:color="auto"/>
              <w:right w:val="single" w:sz="4" w:space="0" w:color="auto"/>
            </w:tcBorders>
            <w:shd w:val="clear" w:color="auto" w:fill="auto"/>
            <w:vAlign w:val="center"/>
            <w:hideMark/>
          </w:tcPr>
          <w:p w14:paraId="3BB73D6B" w14:textId="77777777" w:rsidR="00A37F4D" w:rsidRPr="00A37F4D" w:rsidRDefault="00A37F4D" w:rsidP="00A37F4D">
            <w:pPr>
              <w:rPr>
                <w:color w:val="000000"/>
              </w:rPr>
            </w:pPr>
            <w:r w:rsidRPr="00A37F4D">
              <w:rPr>
                <w:color w:val="000000"/>
                <w:vertAlign w:val="superscript"/>
              </w:rPr>
              <w:t> </w:t>
            </w:r>
          </w:p>
        </w:tc>
      </w:tr>
      <w:tr w:rsidR="00A37F4D" w:rsidRPr="00A37F4D" w14:paraId="7C39A9A0" w14:textId="77777777" w:rsidTr="00335002">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hideMark/>
          </w:tcPr>
          <w:p w14:paraId="6D05CC2F" w14:textId="77777777" w:rsidR="00A37F4D" w:rsidRPr="00A37F4D" w:rsidRDefault="00A37F4D" w:rsidP="00A37F4D">
            <w:pPr>
              <w:rPr>
                <w:rFonts w:ascii="Calibri" w:hAnsi="Calibri" w:cs="Calibri"/>
                <w:color w:val="000000"/>
                <w:sz w:val="22"/>
                <w:szCs w:val="22"/>
              </w:rPr>
            </w:pPr>
            <w:r w:rsidRPr="00A37F4D">
              <w:rPr>
                <w:rFonts w:ascii="Calibri" w:hAnsi="Calibri" w:cs="Calibri"/>
                <w:color w:val="000000"/>
                <w:sz w:val="22"/>
                <w:szCs w:val="22"/>
              </w:rPr>
              <w:t>Full Load (cut-</w:t>
            </w:r>
            <w:proofErr w:type="spellStart"/>
            <w:r w:rsidRPr="00A37F4D">
              <w:rPr>
                <w:rFonts w:ascii="Calibri" w:hAnsi="Calibri" w:cs="Calibri"/>
                <w:color w:val="000000"/>
                <w:sz w:val="22"/>
                <w:szCs w:val="22"/>
              </w:rPr>
              <w:t>in</w:t>
            </w:r>
            <w:proofErr w:type="spellEnd"/>
            <w:r w:rsidRPr="00A37F4D">
              <w:rPr>
                <w:rFonts w:ascii="Calibri" w:hAnsi="Calibri" w:cs="Calibri"/>
                <w:color w:val="000000"/>
                <w:sz w:val="22"/>
                <w:szCs w:val="22"/>
              </w:rPr>
              <w:t>) Pressure (</w:t>
            </w:r>
            <w:proofErr w:type="spellStart"/>
            <w:r w:rsidRPr="00A37F4D">
              <w:rPr>
                <w:rFonts w:ascii="Calibri" w:hAnsi="Calibri" w:cs="Calibri"/>
                <w:color w:val="000000"/>
                <w:sz w:val="22"/>
                <w:szCs w:val="22"/>
              </w:rPr>
              <w:t>psig</w:t>
            </w:r>
            <w:proofErr w:type="spellEnd"/>
            <w:r w:rsidRPr="00A37F4D">
              <w:rPr>
                <w:rFonts w:ascii="Calibri" w:hAnsi="Calibri" w:cs="Calibri"/>
                <w:color w:val="000000"/>
                <w:sz w:val="22"/>
                <w:szCs w:val="22"/>
              </w:rPr>
              <w:t>):</w:t>
            </w:r>
          </w:p>
        </w:tc>
        <w:tc>
          <w:tcPr>
            <w:tcW w:w="1369" w:type="dxa"/>
            <w:tcBorders>
              <w:top w:val="nil"/>
              <w:left w:val="nil"/>
              <w:bottom w:val="single" w:sz="4" w:space="0" w:color="auto"/>
              <w:right w:val="single" w:sz="4" w:space="0" w:color="auto"/>
            </w:tcBorders>
            <w:shd w:val="clear" w:color="auto" w:fill="auto"/>
            <w:noWrap/>
            <w:vAlign w:val="center"/>
            <w:hideMark/>
          </w:tcPr>
          <w:p w14:paraId="127707CF" w14:textId="77777777" w:rsidR="00A37F4D" w:rsidRPr="00A37F4D" w:rsidRDefault="00A37F4D" w:rsidP="00A37F4D">
            <w:pPr>
              <w:rPr>
                <w:rFonts w:ascii="Calibri" w:hAnsi="Calibri" w:cs="Calibri"/>
                <w:color w:val="000000"/>
                <w:sz w:val="22"/>
                <w:szCs w:val="22"/>
              </w:rPr>
            </w:pPr>
            <w:proofErr w:type="spellStart"/>
            <w:r w:rsidRPr="00A37F4D">
              <w:rPr>
                <w:rFonts w:ascii="Calibri" w:hAnsi="Calibri" w:cs="Calibri"/>
                <w:color w:val="000000"/>
                <w:sz w:val="22"/>
                <w:szCs w:val="22"/>
              </w:rPr>
              <w:t>P_fl</w:t>
            </w:r>
            <w:proofErr w:type="spellEnd"/>
          </w:p>
        </w:tc>
        <w:tc>
          <w:tcPr>
            <w:tcW w:w="1223" w:type="dxa"/>
            <w:tcBorders>
              <w:top w:val="nil"/>
              <w:left w:val="nil"/>
              <w:bottom w:val="single" w:sz="4" w:space="0" w:color="auto"/>
              <w:right w:val="single" w:sz="4" w:space="0" w:color="auto"/>
            </w:tcBorders>
            <w:shd w:val="clear" w:color="auto" w:fill="auto"/>
            <w:vAlign w:val="center"/>
            <w:hideMark/>
          </w:tcPr>
          <w:p w14:paraId="7B7356DA" w14:textId="77777777" w:rsidR="00A37F4D" w:rsidRPr="00A37F4D" w:rsidRDefault="00A37F4D" w:rsidP="00A37F4D">
            <w:pPr>
              <w:rPr>
                <w:color w:val="000000"/>
              </w:rPr>
            </w:pPr>
            <w:proofErr w:type="spellStart"/>
            <w:r w:rsidRPr="00A37F4D">
              <w:rPr>
                <w:color w:val="000000"/>
              </w:rPr>
              <w:t>psig</w:t>
            </w:r>
            <w:proofErr w:type="spellEnd"/>
          </w:p>
        </w:tc>
        <w:tc>
          <w:tcPr>
            <w:tcW w:w="1110" w:type="dxa"/>
            <w:tcBorders>
              <w:top w:val="nil"/>
              <w:left w:val="nil"/>
              <w:bottom w:val="single" w:sz="4" w:space="0" w:color="auto"/>
              <w:right w:val="single" w:sz="4" w:space="0" w:color="auto"/>
            </w:tcBorders>
            <w:shd w:val="clear" w:color="auto" w:fill="auto"/>
            <w:vAlign w:val="center"/>
            <w:hideMark/>
          </w:tcPr>
          <w:p w14:paraId="12D7F46A" w14:textId="77777777" w:rsidR="00A37F4D" w:rsidRPr="00A37F4D" w:rsidRDefault="00A37F4D" w:rsidP="00A37F4D">
            <w:pPr>
              <w:rPr>
                <w:color w:val="000000"/>
              </w:rPr>
            </w:pPr>
            <w:proofErr w:type="spellStart"/>
            <w:r w:rsidRPr="00A37F4D">
              <w:rPr>
                <w:color w:val="000000"/>
              </w:rPr>
              <w:t>psig</w:t>
            </w:r>
            <w:proofErr w:type="spellEnd"/>
          </w:p>
        </w:tc>
        <w:tc>
          <w:tcPr>
            <w:tcW w:w="942" w:type="dxa"/>
            <w:tcBorders>
              <w:top w:val="nil"/>
              <w:left w:val="nil"/>
              <w:bottom w:val="single" w:sz="4" w:space="0" w:color="auto"/>
              <w:right w:val="single" w:sz="4" w:space="0" w:color="auto"/>
            </w:tcBorders>
            <w:shd w:val="clear" w:color="auto" w:fill="auto"/>
            <w:vAlign w:val="center"/>
            <w:hideMark/>
          </w:tcPr>
          <w:p w14:paraId="01C84CDF" w14:textId="77777777" w:rsidR="00A37F4D" w:rsidRPr="00A37F4D" w:rsidRDefault="00A37F4D" w:rsidP="00A37F4D">
            <w:pPr>
              <w:rPr>
                <w:color w:val="000000"/>
              </w:rPr>
            </w:pPr>
            <w:r w:rsidRPr="00A37F4D">
              <w:rPr>
                <w:color w:val="000000"/>
              </w:rPr>
              <w:t> </w:t>
            </w:r>
          </w:p>
        </w:tc>
      </w:tr>
      <w:tr w:rsidR="00A37F4D" w:rsidRPr="00A37F4D" w14:paraId="799231FA" w14:textId="77777777" w:rsidTr="00335002">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hideMark/>
          </w:tcPr>
          <w:p w14:paraId="4B2D5C2F" w14:textId="77777777" w:rsidR="00A37F4D" w:rsidRPr="00A37F4D" w:rsidRDefault="00A37F4D" w:rsidP="00A37F4D">
            <w:pPr>
              <w:rPr>
                <w:rFonts w:ascii="Calibri" w:hAnsi="Calibri" w:cs="Calibri"/>
                <w:color w:val="000000"/>
                <w:sz w:val="22"/>
                <w:szCs w:val="22"/>
              </w:rPr>
            </w:pPr>
            <w:r w:rsidRPr="00A37F4D">
              <w:rPr>
                <w:rFonts w:ascii="Calibri" w:hAnsi="Calibri" w:cs="Calibri"/>
                <w:color w:val="000000"/>
                <w:sz w:val="22"/>
                <w:szCs w:val="22"/>
              </w:rPr>
              <w:t>Max Full Flow Pressure (</w:t>
            </w:r>
            <w:proofErr w:type="spellStart"/>
            <w:r w:rsidRPr="00A37F4D">
              <w:rPr>
                <w:rFonts w:ascii="Calibri" w:hAnsi="Calibri" w:cs="Calibri"/>
                <w:color w:val="000000"/>
                <w:sz w:val="22"/>
                <w:szCs w:val="22"/>
              </w:rPr>
              <w:t>psig</w:t>
            </w:r>
            <w:proofErr w:type="spellEnd"/>
            <w:r w:rsidRPr="00A37F4D">
              <w:rPr>
                <w:rFonts w:ascii="Calibri" w:hAnsi="Calibri" w:cs="Calibri"/>
                <w:color w:val="000000"/>
                <w:sz w:val="22"/>
                <w:szCs w:val="22"/>
              </w:rPr>
              <w:t>):</w:t>
            </w:r>
          </w:p>
        </w:tc>
        <w:tc>
          <w:tcPr>
            <w:tcW w:w="1369" w:type="dxa"/>
            <w:tcBorders>
              <w:top w:val="nil"/>
              <w:left w:val="nil"/>
              <w:bottom w:val="single" w:sz="4" w:space="0" w:color="auto"/>
              <w:right w:val="single" w:sz="4" w:space="0" w:color="auto"/>
            </w:tcBorders>
            <w:shd w:val="clear" w:color="auto" w:fill="auto"/>
            <w:noWrap/>
            <w:vAlign w:val="center"/>
            <w:hideMark/>
          </w:tcPr>
          <w:p w14:paraId="263647A0" w14:textId="77777777" w:rsidR="00A37F4D" w:rsidRPr="00A37F4D" w:rsidRDefault="00A37F4D" w:rsidP="00A37F4D">
            <w:pPr>
              <w:rPr>
                <w:rFonts w:ascii="Calibri" w:hAnsi="Calibri" w:cs="Calibri"/>
                <w:color w:val="000000"/>
                <w:sz w:val="22"/>
                <w:szCs w:val="22"/>
              </w:rPr>
            </w:pPr>
            <w:proofErr w:type="spellStart"/>
            <w:r w:rsidRPr="00A37F4D">
              <w:rPr>
                <w:rFonts w:ascii="Calibri" w:hAnsi="Calibri" w:cs="Calibri"/>
                <w:color w:val="000000"/>
                <w:sz w:val="22"/>
                <w:szCs w:val="22"/>
              </w:rPr>
              <w:t>P_max</w:t>
            </w:r>
            <w:proofErr w:type="spellEnd"/>
          </w:p>
        </w:tc>
        <w:tc>
          <w:tcPr>
            <w:tcW w:w="1223" w:type="dxa"/>
            <w:tcBorders>
              <w:top w:val="nil"/>
              <w:left w:val="nil"/>
              <w:bottom w:val="single" w:sz="4" w:space="0" w:color="auto"/>
              <w:right w:val="single" w:sz="4" w:space="0" w:color="auto"/>
            </w:tcBorders>
            <w:shd w:val="clear" w:color="auto" w:fill="auto"/>
            <w:vAlign w:val="center"/>
            <w:hideMark/>
          </w:tcPr>
          <w:p w14:paraId="0B6682B8" w14:textId="77777777" w:rsidR="00A37F4D" w:rsidRPr="00A37F4D" w:rsidRDefault="00A37F4D" w:rsidP="00A37F4D">
            <w:pPr>
              <w:rPr>
                <w:color w:val="000000"/>
              </w:rPr>
            </w:pPr>
            <w:proofErr w:type="spellStart"/>
            <w:r w:rsidRPr="00A37F4D">
              <w:rPr>
                <w:color w:val="000000"/>
              </w:rPr>
              <w:t>psig</w:t>
            </w:r>
            <w:proofErr w:type="spellEnd"/>
          </w:p>
        </w:tc>
        <w:tc>
          <w:tcPr>
            <w:tcW w:w="1110" w:type="dxa"/>
            <w:tcBorders>
              <w:top w:val="nil"/>
              <w:left w:val="nil"/>
              <w:bottom w:val="single" w:sz="4" w:space="0" w:color="auto"/>
              <w:right w:val="single" w:sz="4" w:space="0" w:color="auto"/>
            </w:tcBorders>
            <w:shd w:val="clear" w:color="auto" w:fill="auto"/>
            <w:vAlign w:val="center"/>
            <w:hideMark/>
          </w:tcPr>
          <w:p w14:paraId="76B18C28" w14:textId="77777777" w:rsidR="00A37F4D" w:rsidRPr="00A37F4D" w:rsidRDefault="00A37F4D" w:rsidP="00A37F4D">
            <w:pPr>
              <w:rPr>
                <w:color w:val="000000"/>
              </w:rPr>
            </w:pPr>
            <w:proofErr w:type="spellStart"/>
            <w:r w:rsidRPr="00A37F4D">
              <w:rPr>
                <w:color w:val="000000"/>
              </w:rPr>
              <w:t>psig</w:t>
            </w:r>
            <w:proofErr w:type="spellEnd"/>
          </w:p>
        </w:tc>
        <w:tc>
          <w:tcPr>
            <w:tcW w:w="942" w:type="dxa"/>
            <w:tcBorders>
              <w:top w:val="nil"/>
              <w:left w:val="nil"/>
              <w:bottom w:val="single" w:sz="4" w:space="0" w:color="auto"/>
              <w:right w:val="single" w:sz="4" w:space="0" w:color="auto"/>
            </w:tcBorders>
            <w:shd w:val="clear" w:color="auto" w:fill="auto"/>
            <w:vAlign w:val="center"/>
            <w:hideMark/>
          </w:tcPr>
          <w:p w14:paraId="145AC708" w14:textId="77777777" w:rsidR="00A37F4D" w:rsidRPr="00A37F4D" w:rsidRDefault="00A37F4D" w:rsidP="00A37F4D">
            <w:pPr>
              <w:rPr>
                <w:color w:val="000000"/>
              </w:rPr>
            </w:pPr>
            <w:r w:rsidRPr="00A37F4D">
              <w:rPr>
                <w:color w:val="000000"/>
              </w:rPr>
              <w:t> </w:t>
            </w:r>
          </w:p>
        </w:tc>
      </w:tr>
      <w:tr w:rsidR="00A37F4D" w:rsidRPr="00A37F4D" w14:paraId="6A9DE4E1" w14:textId="77777777" w:rsidTr="00335002">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hideMark/>
          </w:tcPr>
          <w:p w14:paraId="78944D3C" w14:textId="77777777" w:rsidR="00A37F4D" w:rsidRPr="00A37F4D" w:rsidRDefault="00A37F4D" w:rsidP="00A37F4D">
            <w:pPr>
              <w:rPr>
                <w:rFonts w:ascii="Calibri" w:hAnsi="Calibri" w:cs="Calibri"/>
                <w:color w:val="000000"/>
                <w:sz w:val="22"/>
                <w:szCs w:val="22"/>
              </w:rPr>
            </w:pPr>
            <w:r w:rsidRPr="00A37F4D">
              <w:rPr>
                <w:rFonts w:ascii="Calibri" w:hAnsi="Calibri" w:cs="Calibri"/>
                <w:color w:val="000000"/>
                <w:sz w:val="22"/>
                <w:szCs w:val="22"/>
              </w:rPr>
              <w:t>Power at Full Load Operating Pressure (kW):</w:t>
            </w:r>
          </w:p>
        </w:tc>
        <w:tc>
          <w:tcPr>
            <w:tcW w:w="1369" w:type="dxa"/>
            <w:tcBorders>
              <w:top w:val="nil"/>
              <w:left w:val="nil"/>
              <w:bottom w:val="single" w:sz="4" w:space="0" w:color="auto"/>
              <w:right w:val="single" w:sz="4" w:space="0" w:color="auto"/>
            </w:tcBorders>
            <w:shd w:val="clear" w:color="auto" w:fill="auto"/>
            <w:noWrap/>
            <w:vAlign w:val="center"/>
            <w:hideMark/>
          </w:tcPr>
          <w:p w14:paraId="6C63FC18" w14:textId="77777777" w:rsidR="00A37F4D" w:rsidRPr="00A37F4D" w:rsidRDefault="00A37F4D" w:rsidP="00A37F4D">
            <w:pPr>
              <w:rPr>
                <w:rFonts w:ascii="Calibri" w:hAnsi="Calibri" w:cs="Calibri"/>
                <w:color w:val="000000"/>
                <w:sz w:val="22"/>
                <w:szCs w:val="22"/>
              </w:rPr>
            </w:pPr>
            <w:proofErr w:type="spellStart"/>
            <w:r w:rsidRPr="00A37F4D">
              <w:rPr>
                <w:rFonts w:ascii="Calibri" w:hAnsi="Calibri" w:cs="Calibri"/>
                <w:color w:val="000000"/>
                <w:sz w:val="22"/>
                <w:szCs w:val="22"/>
              </w:rPr>
              <w:t>kW_fl</w:t>
            </w:r>
            <w:proofErr w:type="spellEnd"/>
          </w:p>
        </w:tc>
        <w:tc>
          <w:tcPr>
            <w:tcW w:w="1223" w:type="dxa"/>
            <w:tcBorders>
              <w:top w:val="nil"/>
              <w:left w:val="nil"/>
              <w:bottom w:val="single" w:sz="4" w:space="0" w:color="auto"/>
              <w:right w:val="single" w:sz="4" w:space="0" w:color="auto"/>
            </w:tcBorders>
            <w:shd w:val="clear" w:color="auto" w:fill="auto"/>
            <w:vAlign w:val="center"/>
            <w:hideMark/>
          </w:tcPr>
          <w:p w14:paraId="52CB03F4" w14:textId="77777777" w:rsidR="00A37F4D" w:rsidRPr="00A37F4D" w:rsidRDefault="00A37F4D" w:rsidP="00A37F4D">
            <w:pPr>
              <w:rPr>
                <w:color w:val="000000"/>
              </w:rPr>
            </w:pPr>
            <w:r w:rsidRPr="00A37F4D">
              <w:rPr>
                <w:color w:val="000000"/>
              </w:rPr>
              <w:t>kW</w:t>
            </w:r>
          </w:p>
        </w:tc>
        <w:tc>
          <w:tcPr>
            <w:tcW w:w="1110" w:type="dxa"/>
            <w:tcBorders>
              <w:top w:val="nil"/>
              <w:left w:val="nil"/>
              <w:bottom w:val="single" w:sz="4" w:space="0" w:color="auto"/>
              <w:right w:val="single" w:sz="4" w:space="0" w:color="auto"/>
            </w:tcBorders>
            <w:shd w:val="clear" w:color="auto" w:fill="auto"/>
            <w:vAlign w:val="center"/>
            <w:hideMark/>
          </w:tcPr>
          <w:p w14:paraId="51637C62" w14:textId="77777777" w:rsidR="00A37F4D" w:rsidRPr="00A37F4D" w:rsidRDefault="00A37F4D" w:rsidP="00A37F4D">
            <w:pPr>
              <w:rPr>
                <w:color w:val="000000"/>
              </w:rPr>
            </w:pPr>
            <w:r w:rsidRPr="00A37F4D">
              <w:rPr>
                <w:color w:val="000000"/>
              </w:rPr>
              <w:t>-</w:t>
            </w:r>
          </w:p>
        </w:tc>
        <w:tc>
          <w:tcPr>
            <w:tcW w:w="942" w:type="dxa"/>
            <w:tcBorders>
              <w:top w:val="nil"/>
              <w:left w:val="nil"/>
              <w:bottom w:val="single" w:sz="4" w:space="0" w:color="auto"/>
              <w:right w:val="single" w:sz="4" w:space="0" w:color="auto"/>
            </w:tcBorders>
            <w:shd w:val="clear" w:color="auto" w:fill="auto"/>
            <w:vAlign w:val="center"/>
            <w:hideMark/>
          </w:tcPr>
          <w:p w14:paraId="70A7A626" w14:textId="77777777" w:rsidR="00A37F4D" w:rsidRPr="00A37F4D" w:rsidRDefault="00A37F4D" w:rsidP="00A37F4D">
            <w:pPr>
              <w:rPr>
                <w:color w:val="000000"/>
              </w:rPr>
            </w:pPr>
            <w:r w:rsidRPr="00A37F4D">
              <w:rPr>
                <w:color w:val="000000"/>
              </w:rPr>
              <w:t>kW</w:t>
            </w:r>
          </w:p>
        </w:tc>
      </w:tr>
      <w:tr w:rsidR="00A37F4D" w:rsidRPr="00A37F4D" w14:paraId="4B5B336F" w14:textId="77777777" w:rsidTr="00335002">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hideMark/>
          </w:tcPr>
          <w:p w14:paraId="46628D4A" w14:textId="77777777" w:rsidR="00A37F4D" w:rsidRPr="00A37F4D" w:rsidRDefault="00A37F4D" w:rsidP="00A37F4D">
            <w:pPr>
              <w:rPr>
                <w:rFonts w:ascii="Calibri" w:hAnsi="Calibri" w:cs="Calibri"/>
                <w:color w:val="000000"/>
                <w:sz w:val="22"/>
                <w:szCs w:val="22"/>
              </w:rPr>
            </w:pPr>
            <w:r w:rsidRPr="00A37F4D">
              <w:rPr>
                <w:rFonts w:ascii="Calibri" w:hAnsi="Calibri" w:cs="Calibri"/>
                <w:color w:val="000000"/>
                <w:sz w:val="22"/>
                <w:szCs w:val="22"/>
              </w:rPr>
              <w:t>Power at Max Full Flow Operating Pressure (kW):</w:t>
            </w:r>
          </w:p>
        </w:tc>
        <w:tc>
          <w:tcPr>
            <w:tcW w:w="1369" w:type="dxa"/>
            <w:tcBorders>
              <w:top w:val="nil"/>
              <w:left w:val="nil"/>
              <w:bottom w:val="single" w:sz="4" w:space="0" w:color="auto"/>
              <w:right w:val="single" w:sz="4" w:space="0" w:color="auto"/>
            </w:tcBorders>
            <w:shd w:val="clear" w:color="auto" w:fill="auto"/>
            <w:noWrap/>
            <w:vAlign w:val="center"/>
            <w:hideMark/>
          </w:tcPr>
          <w:p w14:paraId="4DD32BE5" w14:textId="77777777" w:rsidR="00A37F4D" w:rsidRPr="00A37F4D" w:rsidRDefault="00A37F4D" w:rsidP="00A37F4D">
            <w:pPr>
              <w:rPr>
                <w:rFonts w:ascii="Calibri" w:hAnsi="Calibri" w:cs="Calibri"/>
                <w:color w:val="000000"/>
                <w:sz w:val="22"/>
                <w:szCs w:val="22"/>
              </w:rPr>
            </w:pPr>
            <w:proofErr w:type="spellStart"/>
            <w:r w:rsidRPr="00A37F4D">
              <w:rPr>
                <w:rFonts w:ascii="Calibri" w:hAnsi="Calibri" w:cs="Calibri"/>
                <w:color w:val="000000"/>
                <w:sz w:val="22"/>
                <w:szCs w:val="22"/>
              </w:rPr>
              <w:t>kW_max</w:t>
            </w:r>
            <w:proofErr w:type="spellEnd"/>
          </w:p>
        </w:tc>
        <w:tc>
          <w:tcPr>
            <w:tcW w:w="1223" w:type="dxa"/>
            <w:tcBorders>
              <w:top w:val="nil"/>
              <w:left w:val="nil"/>
              <w:bottom w:val="single" w:sz="4" w:space="0" w:color="auto"/>
              <w:right w:val="single" w:sz="4" w:space="0" w:color="auto"/>
            </w:tcBorders>
            <w:shd w:val="clear" w:color="auto" w:fill="auto"/>
            <w:vAlign w:val="center"/>
            <w:hideMark/>
          </w:tcPr>
          <w:p w14:paraId="3947CC21" w14:textId="77777777" w:rsidR="00A37F4D" w:rsidRPr="00A37F4D" w:rsidRDefault="00A37F4D" w:rsidP="00A37F4D">
            <w:pPr>
              <w:rPr>
                <w:color w:val="000000"/>
              </w:rPr>
            </w:pPr>
            <w:r w:rsidRPr="00A37F4D">
              <w:rPr>
                <w:color w:val="000000"/>
              </w:rPr>
              <w:t>kW</w:t>
            </w:r>
          </w:p>
        </w:tc>
        <w:tc>
          <w:tcPr>
            <w:tcW w:w="1110" w:type="dxa"/>
            <w:tcBorders>
              <w:top w:val="nil"/>
              <w:left w:val="nil"/>
              <w:bottom w:val="single" w:sz="4" w:space="0" w:color="auto"/>
              <w:right w:val="single" w:sz="4" w:space="0" w:color="auto"/>
            </w:tcBorders>
            <w:shd w:val="clear" w:color="auto" w:fill="auto"/>
            <w:vAlign w:val="center"/>
            <w:hideMark/>
          </w:tcPr>
          <w:p w14:paraId="126EE2F6" w14:textId="77777777" w:rsidR="00A37F4D" w:rsidRPr="00A37F4D" w:rsidRDefault="00A37F4D" w:rsidP="00A37F4D">
            <w:pPr>
              <w:rPr>
                <w:color w:val="000000"/>
              </w:rPr>
            </w:pPr>
            <w:r w:rsidRPr="00A37F4D">
              <w:rPr>
                <w:color w:val="000000"/>
              </w:rPr>
              <w:t>-</w:t>
            </w:r>
          </w:p>
        </w:tc>
        <w:tc>
          <w:tcPr>
            <w:tcW w:w="942" w:type="dxa"/>
            <w:tcBorders>
              <w:top w:val="nil"/>
              <w:left w:val="nil"/>
              <w:bottom w:val="single" w:sz="4" w:space="0" w:color="auto"/>
              <w:right w:val="single" w:sz="4" w:space="0" w:color="auto"/>
            </w:tcBorders>
            <w:shd w:val="clear" w:color="auto" w:fill="auto"/>
            <w:vAlign w:val="center"/>
            <w:hideMark/>
          </w:tcPr>
          <w:p w14:paraId="4305AA18" w14:textId="77777777" w:rsidR="00A37F4D" w:rsidRPr="00A37F4D" w:rsidRDefault="00A37F4D" w:rsidP="00A37F4D">
            <w:pPr>
              <w:rPr>
                <w:color w:val="000000"/>
              </w:rPr>
            </w:pPr>
            <w:r w:rsidRPr="00A37F4D">
              <w:rPr>
                <w:color w:val="000000"/>
              </w:rPr>
              <w:t>kW</w:t>
            </w:r>
          </w:p>
        </w:tc>
      </w:tr>
      <w:tr w:rsidR="00A37F4D" w:rsidRPr="00A37F4D" w14:paraId="2E8317E5" w14:textId="77777777" w:rsidTr="00335002">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hideMark/>
          </w:tcPr>
          <w:p w14:paraId="04D10591" w14:textId="77777777" w:rsidR="00A37F4D" w:rsidRPr="00A37F4D" w:rsidRDefault="00A37F4D" w:rsidP="00A37F4D">
            <w:pPr>
              <w:rPr>
                <w:rFonts w:ascii="Calibri" w:hAnsi="Calibri" w:cs="Calibri"/>
                <w:color w:val="000000"/>
                <w:sz w:val="22"/>
                <w:szCs w:val="22"/>
              </w:rPr>
            </w:pPr>
            <w:r w:rsidRPr="00A37F4D">
              <w:rPr>
                <w:rFonts w:ascii="Calibri" w:hAnsi="Calibri" w:cs="Calibri"/>
                <w:color w:val="000000"/>
                <w:sz w:val="22"/>
                <w:szCs w:val="22"/>
              </w:rPr>
              <w:t>Load Factor Fully Modulated:</w:t>
            </w:r>
          </w:p>
        </w:tc>
        <w:tc>
          <w:tcPr>
            <w:tcW w:w="1369" w:type="dxa"/>
            <w:tcBorders>
              <w:top w:val="nil"/>
              <w:left w:val="nil"/>
              <w:bottom w:val="single" w:sz="4" w:space="0" w:color="auto"/>
              <w:right w:val="single" w:sz="4" w:space="0" w:color="auto"/>
            </w:tcBorders>
            <w:shd w:val="clear" w:color="auto" w:fill="auto"/>
            <w:noWrap/>
            <w:vAlign w:val="center"/>
            <w:hideMark/>
          </w:tcPr>
          <w:p w14:paraId="61CF2FCA" w14:textId="77777777" w:rsidR="00A37F4D" w:rsidRPr="00A37F4D" w:rsidRDefault="00A37F4D" w:rsidP="00A37F4D">
            <w:pPr>
              <w:rPr>
                <w:rFonts w:ascii="Calibri" w:hAnsi="Calibri" w:cs="Calibri"/>
                <w:color w:val="000000"/>
                <w:sz w:val="22"/>
                <w:szCs w:val="22"/>
              </w:rPr>
            </w:pPr>
            <w:proofErr w:type="spellStart"/>
            <w:r w:rsidRPr="00A37F4D">
              <w:rPr>
                <w:rFonts w:ascii="Calibri" w:hAnsi="Calibri" w:cs="Calibri"/>
                <w:color w:val="000000"/>
                <w:sz w:val="22"/>
                <w:szCs w:val="22"/>
              </w:rPr>
              <w:t>lf_fl</w:t>
            </w:r>
            <w:proofErr w:type="spellEnd"/>
          </w:p>
        </w:tc>
        <w:tc>
          <w:tcPr>
            <w:tcW w:w="1223" w:type="dxa"/>
            <w:tcBorders>
              <w:top w:val="nil"/>
              <w:left w:val="nil"/>
              <w:bottom w:val="single" w:sz="4" w:space="0" w:color="auto"/>
              <w:right w:val="single" w:sz="4" w:space="0" w:color="auto"/>
            </w:tcBorders>
            <w:shd w:val="clear" w:color="auto" w:fill="auto"/>
            <w:vAlign w:val="center"/>
            <w:hideMark/>
          </w:tcPr>
          <w:p w14:paraId="6469475A" w14:textId="77777777" w:rsidR="00A37F4D" w:rsidRPr="00A37F4D" w:rsidRDefault="00A37F4D" w:rsidP="00A37F4D">
            <w:pPr>
              <w:rPr>
                <w:color w:val="000000"/>
              </w:rPr>
            </w:pPr>
            <w:r w:rsidRPr="00A37F4D">
              <w:rPr>
                <w:color w:val="000000"/>
              </w:rPr>
              <w:t>% (fraction)</w:t>
            </w:r>
          </w:p>
        </w:tc>
        <w:tc>
          <w:tcPr>
            <w:tcW w:w="1110" w:type="dxa"/>
            <w:tcBorders>
              <w:top w:val="nil"/>
              <w:left w:val="nil"/>
              <w:bottom w:val="single" w:sz="4" w:space="0" w:color="auto"/>
              <w:right w:val="single" w:sz="4" w:space="0" w:color="auto"/>
            </w:tcBorders>
            <w:shd w:val="clear" w:color="auto" w:fill="auto"/>
            <w:vAlign w:val="center"/>
            <w:hideMark/>
          </w:tcPr>
          <w:p w14:paraId="35E321E9" w14:textId="77777777" w:rsidR="00A37F4D" w:rsidRPr="00A37F4D" w:rsidRDefault="00A37F4D" w:rsidP="00A37F4D">
            <w:pPr>
              <w:rPr>
                <w:color w:val="000000"/>
              </w:rPr>
            </w:pPr>
            <w:r w:rsidRPr="00A37F4D">
              <w:rPr>
                <w:color w:val="000000"/>
              </w:rPr>
              <w:t>-</w:t>
            </w:r>
          </w:p>
        </w:tc>
        <w:tc>
          <w:tcPr>
            <w:tcW w:w="942" w:type="dxa"/>
            <w:tcBorders>
              <w:top w:val="nil"/>
              <w:left w:val="nil"/>
              <w:bottom w:val="single" w:sz="4" w:space="0" w:color="auto"/>
              <w:right w:val="single" w:sz="4" w:space="0" w:color="auto"/>
            </w:tcBorders>
            <w:shd w:val="clear" w:color="auto" w:fill="auto"/>
            <w:vAlign w:val="center"/>
            <w:hideMark/>
          </w:tcPr>
          <w:p w14:paraId="6598B5CB" w14:textId="77777777" w:rsidR="00A37F4D" w:rsidRPr="00A37F4D" w:rsidRDefault="00A37F4D" w:rsidP="00A37F4D">
            <w:pPr>
              <w:rPr>
                <w:color w:val="000000"/>
              </w:rPr>
            </w:pPr>
            <w:r w:rsidRPr="00A37F4D">
              <w:rPr>
                <w:color w:val="000000"/>
              </w:rPr>
              <w:t>-</w:t>
            </w:r>
          </w:p>
        </w:tc>
      </w:tr>
      <w:tr w:rsidR="00335002" w:rsidRPr="00A37F4D" w14:paraId="1DE65A9E" w14:textId="77777777" w:rsidTr="00DC288B">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tcPr>
          <w:p w14:paraId="76387C49" w14:textId="77777777" w:rsidR="00335002" w:rsidRPr="00A37F4D" w:rsidRDefault="00335002" w:rsidP="00A37F4D">
            <w:pPr>
              <w:rPr>
                <w:rFonts w:ascii="Calibri" w:hAnsi="Calibri" w:cs="Calibri"/>
                <w:color w:val="000000"/>
                <w:sz w:val="22"/>
                <w:szCs w:val="22"/>
              </w:rPr>
            </w:pPr>
            <w:r w:rsidRPr="00A37F4D">
              <w:rPr>
                <w:rFonts w:ascii="Calibri" w:hAnsi="Calibri" w:cs="Calibri"/>
                <w:color w:val="000000"/>
                <w:sz w:val="22"/>
                <w:szCs w:val="22"/>
              </w:rPr>
              <w:t>Proportional Modulating Pressure Range (full range, psi)</w:t>
            </w:r>
          </w:p>
        </w:tc>
        <w:tc>
          <w:tcPr>
            <w:tcW w:w="1369" w:type="dxa"/>
            <w:tcBorders>
              <w:top w:val="nil"/>
              <w:left w:val="nil"/>
              <w:bottom w:val="single" w:sz="4" w:space="0" w:color="auto"/>
              <w:right w:val="single" w:sz="4" w:space="0" w:color="auto"/>
            </w:tcBorders>
            <w:shd w:val="clear" w:color="auto" w:fill="auto"/>
            <w:noWrap/>
            <w:vAlign w:val="center"/>
          </w:tcPr>
          <w:p w14:paraId="70050363" w14:textId="77777777" w:rsidR="00335002" w:rsidRPr="00A37F4D" w:rsidRDefault="00335002" w:rsidP="00A37F4D">
            <w:pPr>
              <w:rPr>
                <w:rFonts w:ascii="Calibri" w:hAnsi="Calibri" w:cs="Calibri"/>
                <w:color w:val="000000"/>
                <w:sz w:val="22"/>
                <w:szCs w:val="22"/>
              </w:rPr>
            </w:pPr>
            <w:proofErr w:type="spellStart"/>
            <w:r w:rsidRPr="00A37F4D">
              <w:rPr>
                <w:rFonts w:ascii="Calibri" w:hAnsi="Calibri" w:cs="Calibri"/>
                <w:color w:val="000000"/>
                <w:sz w:val="22"/>
                <w:szCs w:val="22"/>
              </w:rPr>
              <w:t>P_mod</w:t>
            </w:r>
            <w:proofErr w:type="spellEnd"/>
          </w:p>
        </w:tc>
        <w:tc>
          <w:tcPr>
            <w:tcW w:w="1223" w:type="dxa"/>
            <w:tcBorders>
              <w:top w:val="nil"/>
              <w:left w:val="nil"/>
              <w:bottom w:val="single" w:sz="4" w:space="0" w:color="auto"/>
              <w:right w:val="single" w:sz="4" w:space="0" w:color="auto"/>
            </w:tcBorders>
            <w:shd w:val="clear" w:color="auto" w:fill="auto"/>
            <w:vAlign w:val="center"/>
          </w:tcPr>
          <w:p w14:paraId="0B5FEB5F" w14:textId="77777777" w:rsidR="00335002" w:rsidRPr="00A37F4D" w:rsidRDefault="00335002" w:rsidP="00A37F4D">
            <w:pPr>
              <w:rPr>
                <w:color w:val="000000"/>
              </w:rPr>
            </w:pPr>
            <w:proofErr w:type="spellStart"/>
            <w:r w:rsidRPr="00A37F4D">
              <w:rPr>
                <w:color w:val="000000"/>
              </w:rPr>
              <w:t>psig</w:t>
            </w:r>
            <w:proofErr w:type="spellEnd"/>
          </w:p>
        </w:tc>
        <w:tc>
          <w:tcPr>
            <w:tcW w:w="1110" w:type="dxa"/>
            <w:tcBorders>
              <w:top w:val="nil"/>
              <w:left w:val="nil"/>
              <w:bottom w:val="single" w:sz="4" w:space="0" w:color="auto"/>
              <w:right w:val="single" w:sz="4" w:space="0" w:color="auto"/>
            </w:tcBorders>
            <w:shd w:val="clear" w:color="auto" w:fill="auto"/>
            <w:vAlign w:val="center"/>
          </w:tcPr>
          <w:p w14:paraId="79D55F78" w14:textId="77777777" w:rsidR="00335002" w:rsidRPr="00A37F4D" w:rsidRDefault="00335002" w:rsidP="00A37F4D">
            <w:pPr>
              <w:rPr>
                <w:color w:val="000000"/>
              </w:rPr>
            </w:pPr>
            <w:proofErr w:type="spellStart"/>
            <w:r w:rsidRPr="00A37F4D">
              <w:rPr>
                <w:color w:val="000000"/>
              </w:rPr>
              <w:t>psig</w:t>
            </w:r>
            <w:proofErr w:type="spellEnd"/>
          </w:p>
        </w:tc>
        <w:tc>
          <w:tcPr>
            <w:tcW w:w="942" w:type="dxa"/>
            <w:tcBorders>
              <w:top w:val="nil"/>
              <w:left w:val="nil"/>
              <w:bottom w:val="single" w:sz="4" w:space="0" w:color="auto"/>
              <w:right w:val="single" w:sz="4" w:space="0" w:color="auto"/>
            </w:tcBorders>
            <w:shd w:val="clear" w:color="auto" w:fill="auto"/>
            <w:vAlign w:val="center"/>
          </w:tcPr>
          <w:p w14:paraId="09BC7522" w14:textId="77777777" w:rsidR="00335002" w:rsidRPr="00A37F4D" w:rsidRDefault="00335002" w:rsidP="00A37F4D">
            <w:pPr>
              <w:rPr>
                <w:color w:val="000000"/>
              </w:rPr>
            </w:pPr>
            <w:r w:rsidRPr="00A37F4D">
              <w:rPr>
                <w:color w:val="000000"/>
              </w:rPr>
              <w:t> </w:t>
            </w:r>
          </w:p>
        </w:tc>
      </w:tr>
      <w:tr w:rsidR="00335002" w:rsidRPr="00A37F4D" w14:paraId="06CDC53E" w14:textId="77777777" w:rsidTr="00DC288B">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hideMark/>
          </w:tcPr>
          <w:p w14:paraId="292F1AE5" w14:textId="77777777" w:rsidR="00335002" w:rsidRPr="00A37F4D" w:rsidRDefault="00335002" w:rsidP="00A37F4D">
            <w:pPr>
              <w:rPr>
                <w:rFonts w:ascii="Calibri" w:hAnsi="Calibri" w:cs="Calibri"/>
                <w:color w:val="000000"/>
                <w:sz w:val="22"/>
                <w:szCs w:val="22"/>
              </w:rPr>
            </w:pPr>
            <w:r w:rsidRPr="00A37F4D">
              <w:rPr>
                <w:rFonts w:ascii="Calibri" w:hAnsi="Calibri" w:cs="Calibri"/>
                <w:color w:val="000000"/>
                <w:sz w:val="22"/>
                <w:szCs w:val="22"/>
              </w:rPr>
              <w:t>Unload Pt. (%capacity, use 100 for load/unload):</w:t>
            </w:r>
          </w:p>
        </w:tc>
        <w:tc>
          <w:tcPr>
            <w:tcW w:w="1369" w:type="dxa"/>
            <w:tcBorders>
              <w:top w:val="nil"/>
              <w:left w:val="nil"/>
              <w:bottom w:val="single" w:sz="4" w:space="0" w:color="auto"/>
              <w:right w:val="single" w:sz="4" w:space="0" w:color="auto"/>
            </w:tcBorders>
            <w:shd w:val="clear" w:color="auto" w:fill="auto"/>
            <w:noWrap/>
            <w:vAlign w:val="center"/>
            <w:hideMark/>
          </w:tcPr>
          <w:p w14:paraId="0F277F36" w14:textId="714291EA" w:rsidR="00335002" w:rsidRPr="00A37F4D" w:rsidRDefault="00504E50" w:rsidP="00A37F4D">
            <w:pPr>
              <w:rPr>
                <w:rFonts w:ascii="Calibri" w:hAnsi="Calibri" w:cs="Calibri"/>
                <w:color w:val="000000"/>
                <w:sz w:val="22"/>
                <w:szCs w:val="22"/>
              </w:rPr>
            </w:pPr>
            <w:proofErr w:type="spellStart"/>
            <w:r>
              <w:rPr>
                <w:rFonts w:ascii="Calibri" w:hAnsi="Calibri" w:cs="Calibri"/>
                <w:color w:val="000000"/>
                <w:sz w:val="22"/>
                <w:szCs w:val="22"/>
              </w:rPr>
              <w:t>Per</w:t>
            </w:r>
            <w:r w:rsidR="00335002" w:rsidRPr="00A37F4D">
              <w:rPr>
                <w:rFonts w:ascii="Calibri" w:hAnsi="Calibri" w:cs="Calibri"/>
                <w:color w:val="000000"/>
                <w:sz w:val="22"/>
                <w:szCs w:val="22"/>
              </w:rPr>
              <w:t>C_ul</w:t>
            </w:r>
            <w:proofErr w:type="spellEnd"/>
          </w:p>
        </w:tc>
        <w:tc>
          <w:tcPr>
            <w:tcW w:w="1223" w:type="dxa"/>
            <w:tcBorders>
              <w:top w:val="nil"/>
              <w:left w:val="nil"/>
              <w:bottom w:val="single" w:sz="4" w:space="0" w:color="auto"/>
              <w:right w:val="single" w:sz="4" w:space="0" w:color="auto"/>
            </w:tcBorders>
            <w:shd w:val="clear" w:color="auto" w:fill="auto"/>
            <w:vAlign w:val="center"/>
            <w:hideMark/>
          </w:tcPr>
          <w:p w14:paraId="7948010C" w14:textId="77777777" w:rsidR="00335002" w:rsidRPr="00A37F4D" w:rsidRDefault="00335002" w:rsidP="00A37F4D">
            <w:pPr>
              <w:rPr>
                <w:color w:val="000000"/>
              </w:rPr>
            </w:pPr>
            <w:r w:rsidRPr="00A37F4D">
              <w:rPr>
                <w:color w:val="000000"/>
              </w:rPr>
              <w:t>% (fraction)</w:t>
            </w:r>
          </w:p>
        </w:tc>
        <w:tc>
          <w:tcPr>
            <w:tcW w:w="1110" w:type="dxa"/>
            <w:tcBorders>
              <w:top w:val="nil"/>
              <w:left w:val="nil"/>
              <w:bottom w:val="single" w:sz="4" w:space="0" w:color="auto"/>
              <w:right w:val="single" w:sz="4" w:space="0" w:color="auto"/>
            </w:tcBorders>
            <w:shd w:val="clear" w:color="auto" w:fill="auto"/>
            <w:vAlign w:val="center"/>
            <w:hideMark/>
          </w:tcPr>
          <w:p w14:paraId="5A5D1FAB" w14:textId="77777777" w:rsidR="00335002" w:rsidRPr="00A37F4D" w:rsidRDefault="00335002" w:rsidP="00A37F4D">
            <w:pPr>
              <w:rPr>
                <w:color w:val="000000"/>
              </w:rPr>
            </w:pPr>
            <w:r w:rsidRPr="00A37F4D">
              <w:rPr>
                <w:color w:val="000000"/>
              </w:rPr>
              <w:t>-</w:t>
            </w:r>
          </w:p>
        </w:tc>
        <w:tc>
          <w:tcPr>
            <w:tcW w:w="942" w:type="dxa"/>
            <w:tcBorders>
              <w:top w:val="nil"/>
              <w:left w:val="nil"/>
              <w:bottom w:val="single" w:sz="4" w:space="0" w:color="auto"/>
              <w:right w:val="single" w:sz="4" w:space="0" w:color="auto"/>
            </w:tcBorders>
            <w:shd w:val="clear" w:color="auto" w:fill="auto"/>
            <w:vAlign w:val="center"/>
            <w:hideMark/>
          </w:tcPr>
          <w:p w14:paraId="4194DC21" w14:textId="77777777" w:rsidR="00335002" w:rsidRPr="00A37F4D" w:rsidRDefault="00335002" w:rsidP="00A37F4D">
            <w:pPr>
              <w:rPr>
                <w:color w:val="000000"/>
              </w:rPr>
            </w:pPr>
            <w:r w:rsidRPr="00A37F4D">
              <w:rPr>
                <w:color w:val="000000"/>
              </w:rPr>
              <w:t>-</w:t>
            </w:r>
          </w:p>
        </w:tc>
      </w:tr>
      <w:tr w:rsidR="00335002" w:rsidRPr="00A37F4D" w14:paraId="6A35E15B" w14:textId="77777777" w:rsidTr="00DC288B">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hideMark/>
          </w:tcPr>
          <w:p w14:paraId="1F149A8A" w14:textId="77777777" w:rsidR="00335002" w:rsidRPr="00A37F4D" w:rsidRDefault="00335002" w:rsidP="00A37F4D">
            <w:pPr>
              <w:rPr>
                <w:rFonts w:ascii="Calibri" w:hAnsi="Calibri" w:cs="Calibri"/>
                <w:color w:val="000000"/>
                <w:sz w:val="22"/>
                <w:szCs w:val="22"/>
              </w:rPr>
            </w:pPr>
            <w:r w:rsidRPr="00A37F4D">
              <w:rPr>
                <w:rFonts w:ascii="Calibri" w:hAnsi="Calibri" w:cs="Calibri"/>
                <w:color w:val="000000"/>
                <w:sz w:val="22"/>
                <w:szCs w:val="22"/>
              </w:rPr>
              <w:t>Atmospheric Pressure (psia):</w:t>
            </w:r>
          </w:p>
        </w:tc>
        <w:tc>
          <w:tcPr>
            <w:tcW w:w="1369" w:type="dxa"/>
            <w:tcBorders>
              <w:top w:val="nil"/>
              <w:left w:val="nil"/>
              <w:bottom w:val="single" w:sz="4" w:space="0" w:color="auto"/>
              <w:right w:val="single" w:sz="4" w:space="0" w:color="auto"/>
            </w:tcBorders>
            <w:shd w:val="clear" w:color="auto" w:fill="auto"/>
            <w:noWrap/>
            <w:vAlign w:val="center"/>
            <w:hideMark/>
          </w:tcPr>
          <w:p w14:paraId="747970C1" w14:textId="77777777" w:rsidR="00335002" w:rsidRPr="00A37F4D" w:rsidRDefault="00335002" w:rsidP="00A37F4D">
            <w:pPr>
              <w:rPr>
                <w:rFonts w:ascii="Calibri" w:hAnsi="Calibri" w:cs="Calibri"/>
                <w:color w:val="000000"/>
                <w:sz w:val="22"/>
                <w:szCs w:val="22"/>
              </w:rPr>
            </w:pPr>
            <w:proofErr w:type="spellStart"/>
            <w:r w:rsidRPr="00A37F4D">
              <w:rPr>
                <w:rFonts w:ascii="Calibri" w:hAnsi="Calibri" w:cs="Calibri"/>
                <w:color w:val="000000"/>
                <w:sz w:val="22"/>
                <w:szCs w:val="22"/>
              </w:rPr>
              <w:t>P_atm</w:t>
            </w:r>
            <w:proofErr w:type="spellEnd"/>
          </w:p>
        </w:tc>
        <w:tc>
          <w:tcPr>
            <w:tcW w:w="1223" w:type="dxa"/>
            <w:tcBorders>
              <w:top w:val="nil"/>
              <w:left w:val="nil"/>
              <w:bottom w:val="single" w:sz="4" w:space="0" w:color="auto"/>
              <w:right w:val="single" w:sz="4" w:space="0" w:color="auto"/>
            </w:tcBorders>
            <w:shd w:val="clear" w:color="auto" w:fill="auto"/>
            <w:vAlign w:val="center"/>
            <w:hideMark/>
          </w:tcPr>
          <w:p w14:paraId="71E78709" w14:textId="77777777" w:rsidR="00335002" w:rsidRPr="00A37F4D" w:rsidRDefault="00335002" w:rsidP="00A37F4D">
            <w:pPr>
              <w:rPr>
                <w:color w:val="000000"/>
              </w:rPr>
            </w:pPr>
            <w:proofErr w:type="spellStart"/>
            <w:r w:rsidRPr="00A37F4D">
              <w:rPr>
                <w:color w:val="000000"/>
              </w:rPr>
              <w:t>acfm</w:t>
            </w:r>
            <w:proofErr w:type="spellEnd"/>
          </w:p>
        </w:tc>
        <w:tc>
          <w:tcPr>
            <w:tcW w:w="1110" w:type="dxa"/>
            <w:tcBorders>
              <w:top w:val="nil"/>
              <w:left w:val="nil"/>
              <w:bottom w:val="single" w:sz="4" w:space="0" w:color="auto"/>
              <w:right w:val="single" w:sz="4" w:space="0" w:color="auto"/>
            </w:tcBorders>
            <w:shd w:val="clear" w:color="auto" w:fill="auto"/>
            <w:vAlign w:val="center"/>
            <w:hideMark/>
          </w:tcPr>
          <w:p w14:paraId="5A3445E6" w14:textId="77777777" w:rsidR="00335002" w:rsidRPr="00A37F4D" w:rsidRDefault="00335002" w:rsidP="00A37F4D">
            <w:pPr>
              <w:rPr>
                <w:color w:val="000000"/>
              </w:rPr>
            </w:pPr>
            <w:proofErr w:type="spellStart"/>
            <w:r w:rsidRPr="00A37F4D">
              <w:rPr>
                <w:color w:val="000000"/>
              </w:rPr>
              <w:t>acfm</w:t>
            </w:r>
            <w:proofErr w:type="spellEnd"/>
          </w:p>
        </w:tc>
        <w:tc>
          <w:tcPr>
            <w:tcW w:w="942" w:type="dxa"/>
            <w:tcBorders>
              <w:top w:val="nil"/>
              <w:left w:val="nil"/>
              <w:bottom w:val="single" w:sz="4" w:space="0" w:color="auto"/>
              <w:right w:val="single" w:sz="4" w:space="0" w:color="auto"/>
            </w:tcBorders>
            <w:shd w:val="clear" w:color="auto" w:fill="auto"/>
            <w:vAlign w:val="center"/>
            <w:hideMark/>
          </w:tcPr>
          <w:p w14:paraId="226A7C79" w14:textId="77777777" w:rsidR="00335002" w:rsidRPr="00A37F4D" w:rsidRDefault="00335002" w:rsidP="00A37F4D">
            <w:pPr>
              <w:rPr>
                <w:color w:val="000000"/>
              </w:rPr>
            </w:pPr>
            <w:r w:rsidRPr="00A37F4D">
              <w:rPr>
                <w:color w:val="000000"/>
              </w:rPr>
              <w:t> </w:t>
            </w:r>
          </w:p>
        </w:tc>
      </w:tr>
      <w:tr w:rsidR="00335002" w:rsidRPr="00A37F4D" w14:paraId="581CF149" w14:textId="77777777" w:rsidTr="00DC288B">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hideMark/>
          </w:tcPr>
          <w:p w14:paraId="30135120" w14:textId="77777777" w:rsidR="00335002" w:rsidRPr="00A37F4D" w:rsidRDefault="00335002" w:rsidP="00A37F4D">
            <w:pPr>
              <w:rPr>
                <w:rFonts w:ascii="Calibri" w:hAnsi="Calibri" w:cs="Calibri"/>
                <w:color w:val="000000"/>
                <w:sz w:val="22"/>
                <w:szCs w:val="22"/>
              </w:rPr>
            </w:pPr>
            <w:r w:rsidRPr="00A37F4D">
              <w:rPr>
                <w:rFonts w:ascii="Calibri" w:hAnsi="Calibri" w:cs="Calibri"/>
                <w:color w:val="000000"/>
                <w:sz w:val="22"/>
                <w:szCs w:val="22"/>
              </w:rPr>
              <w:t xml:space="preserve">Air Usage </w:t>
            </w:r>
          </w:p>
        </w:tc>
        <w:tc>
          <w:tcPr>
            <w:tcW w:w="1369" w:type="dxa"/>
            <w:tcBorders>
              <w:top w:val="nil"/>
              <w:left w:val="nil"/>
              <w:bottom w:val="single" w:sz="4" w:space="0" w:color="auto"/>
              <w:right w:val="single" w:sz="4" w:space="0" w:color="auto"/>
            </w:tcBorders>
            <w:shd w:val="clear" w:color="auto" w:fill="auto"/>
            <w:noWrap/>
            <w:vAlign w:val="center"/>
            <w:hideMark/>
          </w:tcPr>
          <w:p w14:paraId="701C1622" w14:textId="77777777" w:rsidR="00335002" w:rsidRPr="00A37F4D" w:rsidRDefault="00335002" w:rsidP="00A37F4D">
            <w:pPr>
              <w:rPr>
                <w:rFonts w:ascii="Calibri" w:hAnsi="Calibri" w:cs="Calibri"/>
                <w:color w:val="000000"/>
                <w:sz w:val="22"/>
                <w:szCs w:val="22"/>
              </w:rPr>
            </w:pPr>
            <w:proofErr w:type="spellStart"/>
            <w:r w:rsidRPr="00A37F4D">
              <w:rPr>
                <w:rFonts w:ascii="Calibri" w:hAnsi="Calibri" w:cs="Calibri"/>
                <w:color w:val="000000"/>
                <w:sz w:val="22"/>
                <w:szCs w:val="22"/>
              </w:rPr>
              <w:t>C_usage</w:t>
            </w:r>
            <w:proofErr w:type="spellEnd"/>
            <w:r w:rsidRPr="00A37F4D">
              <w:rPr>
                <w:rFonts w:ascii="Calibri" w:hAnsi="Calibri" w:cs="Calibri"/>
                <w:color w:val="000000"/>
                <w:sz w:val="22"/>
                <w:szCs w:val="22"/>
              </w:rPr>
              <w:t xml:space="preserve"> </w:t>
            </w:r>
          </w:p>
        </w:tc>
        <w:tc>
          <w:tcPr>
            <w:tcW w:w="1223" w:type="dxa"/>
            <w:tcBorders>
              <w:top w:val="nil"/>
              <w:left w:val="nil"/>
              <w:bottom w:val="single" w:sz="4" w:space="0" w:color="auto"/>
              <w:right w:val="single" w:sz="4" w:space="0" w:color="auto"/>
            </w:tcBorders>
            <w:shd w:val="clear" w:color="auto" w:fill="auto"/>
            <w:vAlign w:val="center"/>
            <w:hideMark/>
          </w:tcPr>
          <w:p w14:paraId="008A0A92" w14:textId="77777777" w:rsidR="00335002" w:rsidRPr="00A37F4D" w:rsidRDefault="00335002" w:rsidP="00A37F4D">
            <w:pPr>
              <w:rPr>
                <w:color w:val="000000"/>
              </w:rPr>
            </w:pPr>
            <w:proofErr w:type="spellStart"/>
            <w:r w:rsidRPr="00A37F4D">
              <w:rPr>
                <w:color w:val="000000"/>
              </w:rPr>
              <w:t>acfm</w:t>
            </w:r>
            <w:proofErr w:type="spellEnd"/>
          </w:p>
        </w:tc>
        <w:tc>
          <w:tcPr>
            <w:tcW w:w="1110" w:type="dxa"/>
            <w:tcBorders>
              <w:top w:val="nil"/>
              <w:left w:val="nil"/>
              <w:bottom w:val="single" w:sz="4" w:space="0" w:color="auto"/>
              <w:right w:val="single" w:sz="4" w:space="0" w:color="auto"/>
            </w:tcBorders>
            <w:shd w:val="clear" w:color="auto" w:fill="auto"/>
            <w:vAlign w:val="center"/>
            <w:hideMark/>
          </w:tcPr>
          <w:p w14:paraId="4AC42C06" w14:textId="77777777" w:rsidR="00335002" w:rsidRPr="00A37F4D" w:rsidRDefault="00335002" w:rsidP="00A37F4D">
            <w:pPr>
              <w:rPr>
                <w:color w:val="000000"/>
              </w:rPr>
            </w:pPr>
            <w:proofErr w:type="spellStart"/>
            <w:r w:rsidRPr="00A37F4D">
              <w:rPr>
                <w:color w:val="000000"/>
              </w:rPr>
              <w:t>acfm</w:t>
            </w:r>
            <w:proofErr w:type="spellEnd"/>
          </w:p>
        </w:tc>
        <w:tc>
          <w:tcPr>
            <w:tcW w:w="942" w:type="dxa"/>
            <w:tcBorders>
              <w:top w:val="nil"/>
              <w:left w:val="nil"/>
              <w:bottom w:val="single" w:sz="4" w:space="0" w:color="auto"/>
              <w:right w:val="single" w:sz="4" w:space="0" w:color="auto"/>
            </w:tcBorders>
            <w:shd w:val="clear" w:color="auto" w:fill="auto"/>
            <w:vAlign w:val="center"/>
            <w:hideMark/>
          </w:tcPr>
          <w:p w14:paraId="62D9C9BB" w14:textId="77777777" w:rsidR="00335002" w:rsidRPr="00A37F4D" w:rsidRDefault="00335002" w:rsidP="00A37F4D">
            <w:pPr>
              <w:rPr>
                <w:color w:val="000000"/>
              </w:rPr>
            </w:pPr>
            <w:r w:rsidRPr="00A37F4D">
              <w:rPr>
                <w:color w:val="000000"/>
              </w:rPr>
              <w:t> </w:t>
            </w:r>
          </w:p>
        </w:tc>
      </w:tr>
      <w:tr w:rsidR="00504E50" w:rsidRPr="00A37F4D" w14:paraId="11893C63" w14:textId="77777777" w:rsidTr="00DC288B">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tcPr>
          <w:p w14:paraId="2CBB765D" w14:textId="5BDAB7C7" w:rsidR="00504E50" w:rsidRPr="00A37F4D" w:rsidRDefault="00504E50" w:rsidP="00504E50">
            <w:pPr>
              <w:rPr>
                <w:rFonts w:ascii="Calibri" w:hAnsi="Calibri" w:cs="Calibri"/>
                <w:color w:val="000000"/>
                <w:sz w:val="22"/>
                <w:szCs w:val="22"/>
              </w:rPr>
            </w:pPr>
            <w:r>
              <w:rPr>
                <w:rFonts w:ascii="Calibri" w:hAnsi="Calibri" w:cs="Calibri"/>
                <w:color w:val="000000"/>
                <w:sz w:val="22"/>
                <w:szCs w:val="22"/>
              </w:rPr>
              <w:t>Power usage</w:t>
            </w:r>
          </w:p>
        </w:tc>
        <w:tc>
          <w:tcPr>
            <w:tcW w:w="1369" w:type="dxa"/>
            <w:tcBorders>
              <w:top w:val="nil"/>
              <w:left w:val="nil"/>
              <w:bottom w:val="single" w:sz="4" w:space="0" w:color="auto"/>
              <w:right w:val="single" w:sz="4" w:space="0" w:color="auto"/>
            </w:tcBorders>
            <w:shd w:val="clear" w:color="auto" w:fill="auto"/>
            <w:noWrap/>
            <w:vAlign w:val="center"/>
          </w:tcPr>
          <w:p w14:paraId="2EB88B74" w14:textId="74899FFF" w:rsidR="00504E50" w:rsidRPr="00A37F4D" w:rsidRDefault="00504E50" w:rsidP="00504E50">
            <w:pPr>
              <w:rPr>
                <w:rFonts w:ascii="Calibri" w:hAnsi="Calibri" w:cs="Calibri"/>
                <w:color w:val="000000"/>
                <w:sz w:val="22"/>
                <w:szCs w:val="22"/>
              </w:rPr>
            </w:pPr>
            <w:proofErr w:type="spellStart"/>
            <w:r>
              <w:rPr>
                <w:rFonts w:ascii="Calibri" w:hAnsi="Calibri" w:cs="Calibri"/>
                <w:color w:val="000000"/>
                <w:sz w:val="22"/>
                <w:szCs w:val="22"/>
              </w:rPr>
              <w:t>kw_usage</w:t>
            </w:r>
            <w:proofErr w:type="spellEnd"/>
          </w:p>
        </w:tc>
        <w:tc>
          <w:tcPr>
            <w:tcW w:w="1223" w:type="dxa"/>
            <w:tcBorders>
              <w:top w:val="nil"/>
              <w:left w:val="nil"/>
              <w:bottom w:val="single" w:sz="4" w:space="0" w:color="auto"/>
              <w:right w:val="single" w:sz="4" w:space="0" w:color="auto"/>
            </w:tcBorders>
            <w:shd w:val="clear" w:color="auto" w:fill="auto"/>
            <w:vAlign w:val="center"/>
          </w:tcPr>
          <w:p w14:paraId="78CAB5CE" w14:textId="48783940" w:rsidR="00504E50" w:rsidRPr="00A37F4D" w:rsidRDefault="00504E50" w:rsidP="00504E50">
            <w:pPr>
              <w:rPr>
                <w:color w:val="000000"/>
              </w:rPr>
            </w:pPr>
            <w:r w:rsidRPr="00A37F4D">
              <w:rPr>
                <w:color w:val="000000"/>
              </w:rPr>
              <w:t>kW</w:t>
            </w:r>
          </w:p>
        </w:tc>
        <w:tc>
          <w:tcPr>
            <w:tcW w:w="1110" w:type="dxa"/>
            <w:tcBorders>
              <w:top w:val="nil"/>
              <w:left w:val="nil"/>
              <w:bottom w:val="single" w:sz="4" w:space="0" w:color="auto"/>
              <w:right w:val="single" w:sz="4" w:space="0" w:color="auto"/>
            </w:tcBorders>
            <w:shd w:val="clear" w:color="auto" w:fill="auto"/>
            <w:vAlign w:val="center"/>
          </w:tcPr>
          <w:p w14:paraId="13ADA9C8" w14:textId="4739372C" w:rsidR="00504E50" w:rsidRPr="00A37F4D" w:rsidRDefault="00504E50" w:rsidP="00504E50">
            <w:pPr>
              <w:rPr>
                <w:color w:val="000000"/>
              </w:rPr>
            </w:pPr>
            <w:r w:rsidRPr="00A37F4D">
              <w:rPr>
                <w:color w:val="000000"/>
              </w:rPr>
              <w:t>-</w:t>
            </w:r>
          </w:p>
        </w:tc>
        <w:tc>
          <w:tcPr>
            <w:tcW w:w="942" w:type="dxa"/>
            <w:tcBorders>
              <w:top w:val="nil"/>
              <w:left w:val="nil"/>
              <w:bottom w:val="single" w:sz="4" w:space="0" w:color="auto"/>
              <w:right w:val="single" w:sz="4" w:space="0" w:color="auto"/>
            </w:tcBorders>
            <w:shd w:val="clear" w:color="auto" w:fill="auto"/>
            <w:vAlign w:val="center"/>
          </w:tcPr>
          <w:p w14:paraId="08572092" w14:textId="7906748A" w:rsidR="00504E50" w:rsidRPr="00A37F4D" w:rsidRDefault="00504E50" w:rsidP="00504E50">
            <w:pPr>
              <w:rPr>
                <w:color w:val="000000"/>
              </w:rPr>
            </w:pPr>
            <w:r w:rsidRPr="00A37F4D">
              <w:rPr>
                <w:color w:val="000000"/>
              </w:rPr>
              <w:t>kW</w:t>
            </w:r>
          </w:p>
        </w:tc>
      </w:tr>
      <w:tr w:rsidR="00504E50" w:rsidRPr="00A37F4D" w14:paraId="2DED9961" w14:textId="77777777" w:rsidTr="00DC288B">
        <w:trPr>
          <w:trHeight w:val="381"/>
        </w:trPr>
        <w:tc>
          <w:tcPr>
            <w:tcW w:w="5572" w:type="dxa"/>
            <w:tcBorders>
              <w:top w:val="nil"/>
              <w:left w:val="single" w:sz="4" w:space="0" w:color="auto"/>
              <w:bottom w:val="single" w:sz="4" w:space="0" w:color="auto"/>
              <w:right w:val="single" w:sz="4" w:space="0" w:color="auto"/>
            </w:tcBorders>
            <w:shd w:val="clear" w:color="auto" w:fill="auto"/>
            <w:noWrap/>
            <w:vAlign w:val="center"/>
            <w:hideMark/>
          </w:tcPr>
          <w:p w14:paraId="69615C00" w14:textId="77777777" w:rsidR="00504E50" w:rsidRPr="00A37F4D" w:rsidRDefault="00504E50" w:rsidP="00504E50">
            <w:pPr>
              <w:rPr>
                <w:rFonts w:ascii="Calibri" w:hAnsi="Calibri" w:cs="Calibri"/>
                <w:color w:val="000000"/>
                <w:sz w:val="22"/>
                <w:szCs w:val="22"/>
              </w:rPr>
            </w:pPr>
            <w:r w:rsidRPr="00A37F4D">
              <w:rPr>
                <w:rFonts w:ascii="Calibri" w:hAnsi="Calibri" w:cs="Calibri"/>
                <w:color w:val="000000"/>
                <w:sz w:val="22"/>
                <w:szCs w:val="22"/>
              </w:rPr>
              <w:t>Receiver Volume (cu ft)</w:t>
            </w:r>
          </w:p>
        </w:tc>
        <w:tc>
          <w:tcPr>
            <w:tcW w:w="1369" w:type="dxa"/>
            <w:tcBorders>
              <w:top w:val="nil"/>
              <w:left w:val="nil"/>
              <w:bottom w:val="single" w:sz="4" w:space="0" w:color="auto"/>
              <w:right w:val="single" w:sz="4" w:space="0" w:color="auto"/>
            </w:tcBorders>
            <w:shd w:val="clear" w:color="auto" w:fill="auto"/>
            <w:noWrap/>
            <w:vAlign w:val="center"/>
            <w:hideMark/>
          </w:tcPr>
          <w:p w14:paraId="57136E13" w14:textId="77777777" w:rsidR="00504E50" w:rsidRPr="00A37F4D" w:rsidRDefault="00504E50" w:rsidP="00504E50">
            <w:pPr>
              <w:rPr>
                <w:rFonts w:ascii="Calibri" w:hAnsi="Calibri" w:cs="Calibri"/>
                <w:color w:val="000000"/>
                <w:sz w:val="22"/>
                <w:szCs w:val="22"/>
              </w:rPr>
            </w:pPr>
            <w:proofErr w:type="spellStart"/>
            <w:r w:rsidRPr="00A37F4D">
              <w:rPr>
                <w:rFonts w:ascii="Calibri" w:hAnsi="Calibri" w:cs="Calibri"/>
                <w:color w:val="000000"/>
                <w:sz w:val="22"/>
                <w:szCs w:val="22"/>
              </w:rPr>
              <w:t>C_storage</w:t>
            </w:r>
            <w:proofErr w:type="spellEnd"/>
            <w:r w:rsidRPr="00A37F4D">
              <w:rPr>
                <w:rFonts w:ascii="Calibri" w:hAnsi="Calibri" w:cs="Calibri"/>
                <w:color w:val="000000"/>
                <w:sz w:val="22"/>
                <w:szCs w:val="22"/>
              </w:rPr>
              <w:t xml:space="preserve"> </w:t>
            </w:r>
          </w:p>
        </w:tc>
        <w:tc>
          <w:tcPr>
            <w:tcW w:w="1223" w:type="dxa"/>
            <w:tcBorders>
              <w:top w:val="nil"/>
              <w:left w:val="nil"/>
              <w:bottom w:val="single" w:sz="4" w:space="0" w:color="auto"/>
              <w:right w:val="single" w:sz="4" w:space="0" w:color="auto"/>
            </w:tcBorders>
            <w:shd w:val="clear" w:color="auto" w:fill="auto"/>
            <w:vAlign w:val="center"/>
            <w:hideMark/>
          </w:tcPr>
          <w:p w14:paraId="1F72B555" w14:textId="77777777" w:rsidR="00504E50" w:rsidRPr="00A37F4D" w:rsidRDefault="00504E50" w:rsidP="00504E50">
            <w:pPr>
              <w:rPr>
                <w:color w:val="000000"/>
              </w:rPr>
            </w:pPr>
            <w:proofErr w:type="spellStart"/>
            <w:r w:rsidRPr="00A37F4D">
              <w:rPr>
                <w:color w:val="000000"/>
              </w:rPr>
              <w:t>acfm</w:t>
            </w:r>
            <w:proofErr w:type="spellEnd"/>
          </w:p>
        </w:tc>
        <w:tc>
          <w:tcPr>
            <w:tcW w:w="1110" w:type="dxa"/>
            <w:tcBorders>
              <w:top w:val="nil"/>
              <w:left w:val="nil"/>
              <w:bottom w:val="single" w:sz="4" w:space="0" w:color="auto"/>
              <w:right w:val="single" w:sz="4" w:space="0" w:color="auto"/>
            </w:tcBorders>
            <w:shd w:val="clear" w:color="auto" w:fill="auto"/>
            <w:vAlign w:val="center"/>
            <w:hideMark/>
          </w:tcPr>
          <w:p w14:paraId="0EA33CF9" w14:textId="77777777" w:rsidR="00504E50" w:rsidRPr="00A37F4D" w:rsidRDefault="00504E50" w:rsidP="00504E50">
            <w:pPr>
              <w:rPr>
                <w:color w:val="000000"/>
              </w:rPr>
            </w:pPr>
            <w:proofErr w:type="spellStart"/>
            <w:r w:rsidRPr="00A37F4D">
              <w:rPr>
                <w:color w:val="000000"/>
              </w:rPr>
              <w:t>acfm</w:t>
            </w:r>
            <w:proofErr w:type="spellEnd"/>
          </w:p>
        </w:tc>
        <w:tc>
          <w:tcPr>
            <w:tcW w:w="942" w:type="dxa"/>
            <w:tcBorders>
              <w:top w:val="nil"/>
              <w:left w:val="nil"/>
              <w:bottom w:val="single" w:sz="4" w:space="0" w:color="auto"/>
              <w:right w:val="single" w:sz="4" w:space="0" w:color="auto"/>
            </w:tcBorders>
            <w:shd w:val="clear" w:color="auto" w:fill="auto"/>
            <w:vAlign w:val="center"/>
            <w:hideMark/>
          </w:tcPr>
          <w:p w14:paraId="2766CDB0" w14:textId="77777777" w:rsidR="00504E50" w:rsidRPr="00A37F4D" w:rsidRDefault="00504E50" w:rsidP="00504E50">
            <w:pPr>
              <w:rPr>
                <w:color w:val="000000"/>
              </w:rPr>
            </w:pPr>
            <w:r w:rsidRPr="00A37F4D">
              <w:rPr>
                <w:color w:val="000000"/>
              </w:rPr>
              <w:t> </w:t>
            </w:r>
          </w:p>
        </w:tc>
      </w:tr>
    </w:tbl>
    <w:p w14:paraId="0F21D9CF" w14:textId="77777777" w:rsidR="00FA62B5" w:rsidRDefault="00FA62B5">
      <w:pPr>
        <w:rPr>
          <w:b/>
          <w:bCs/>
        </w:rPr>
      </w:pPr>
    </w:p>
    <w:p w14:paraId="20AD9D30" w14:textId="77777777" w:rsidR="00086164" w:rsidRDefault="00086164">
      <w:pPr>
        <w:rPr>
          <w:b/>
          <w:bCs/>
        </w:rPr>
      </w:pPr>
    </w:p>
    <w:p w14:paraId="2A673B61" w14:textId="5EB3F79A" w:rsidR="00EB0860" w:rsidRDefault="00A37F4D">
      <w:pPr>
        <w:rPr>
          <w:b/>
          <w:bCs/>
        </w:rPr>
      </w:pPr>
      <w:r>
        <w:rPr>
          <w:b/>
          <w:bCs/>
        </w:rPr>
        <w:br w:type="page"/>
      </w:r>
    </w:p>
    <w:p w14:paraId="0782A6C8" w14:textId="448DA4A5" w:rsidR="00086164" w:rsidRPr="006116B4" w:rsidRDefault="00086164" w:rsidP="00D708D5">
      <w:pPr>
        <w:pStyle w:val="Heading1"/>
      </w:pPr>
      <w:bookmarkStart w:id="3" w:name="_Toc60743950"/>
      <w:r w:rsidRPr="00213C46">
        <w:lastRenderedPageBreak/>
        <w:t xml:space="preserve">Finding Baseline </w:t>
      </w:r>
      <w:r w:rsidR="00213C46" w:rsidRPr="00213C46">
        <w:t xml:space="preserve">Compressors </w:t>
      </w:r>
      <w:r w:rsidRPr="00213C46">
        <w:t xml:space="preserve">Parameters </w:t>
      </w:r>
      <w:r w:rsidR="0037519A">
        <w:t>(Transforming user inputs)</w:t>
      </w:r>
      <w:bookmarkEnd w:id="3"/>
    </w:p>
    <w:p w14:paraId="3A4509A5" w14:textId="77777777" w:rsidR="00FA62B5" w:rsidRDefault="00FA62B5"/>
    <w:p w14:paraId="058FC142" w14:textId="14F52AA8" w:rsidR="004B64A3" w:rsidRDefault="00213C46">
      <w:r>
        <w:t>Any c</w:t>
      </w:r>
      <w:r w:rsidR="002C7F36">
        <w:t>ompressor</w:t>
      </w:r>
      <w:r>
        <w:t xml:space="preserve"> modelled in the tool</w:t>
      </w:r>
      <w:r w:rsidR="002C7F36">
        <w:t xml:space="preserve"> can take in </w:t>
      </w:r>
      <w:r>
        <w:t>any one of the</w:t>
      </w:r>
      <w:r w:rsidR="002C7F36">
        <w:t xml:space="preserve"> following </w:t>
      </w:r>
      <w:r>
        <w:t xml:space="preserve">baseline </w:t>
      </w:r>
      <w:proofErr w:type="gramStart"/>
      <w:r w:rsidR="006116B4">
        <w:t>parameter</w:t>
      </w:r>
      <w:proofErr w:type="gramEnd"/>
      <w:r w:rsidR="006116B4">
        <w:t>,</w:t>
      </w:r>
      <w:r>
        <w:t xml:space="preserve"> entered an </w:t>
      </w:r>
      <w:r w:rsidR="002C7F36">
        <w:t>hourly</w:t>
      </w:r>
      <w:r>
        <w:t xml:space="preserve"> basis by the</w:t>
      </w:r>
      <w:r w:rsidR="002C7F36">
        <w:t xml:space="preserve"> user for </w:t>
      </w:r>
      <w:r>
        <w:t>each</w:t>
      </w:r>
      <w:r w:rsidR="002C7F36">
        <w:t xml:space="preserve"> </w:t>
      </w:r>
      <w:proofErr w:type="spellStart"/>
      <w:r w:rsidR="002C7F36">
        <w:t>daytype</w:t>
      </w:r>
      <w:proofErr w:type="spellEnd"/>
      <w:r>
        <w:t xml:space="preserve"> (via</w:t>
      </w:r>
      <w:r w:rsidR="002C7F36">
        <w:t xml:space="preserve"> </w:t>
      </w:r>
      <w:proofErr w:type="spellStart"/>
      <w:r w:rsidR="002C7F36">
        <w:t>logtool</w:t>
      </w:r>
      <w:proofErr w:type="spellEnd"/>
      <w:r w:rsidR="006116B4">
        <w:t>/ Data Explorer</w:t>
      </w:r>
      <w:r w:rsidR="002C7F36">
        <w:t>)</w:t>
      </w:r>
      <w:r>
        <w:t xml:space="preserve">, and calculate the other baseline parameters from it. </w:t>
      </w:r>
    </w:p>
    <w:p w14:paraId="76F5AAEF" w14:textId="77777777" w:rsidR="002C7F36" w:rsidRDefault="002C7F36" w:rsidP="002C7F36"/>
    <w:p w14:paraId="49AB883D" w14:textId="77777777" w:rsidR="002C7F36" w:rsidRDefault="002C7F36" w:rsidP="002C7F36">
      <w:r>
        <w:t>These input</w:t>
      </w:r>
      <w:r w:rsidR="00213C46">
        <w:t>s</w:t>
      </w:r>
      <w:r>
        <w:t xml:space="preserve"> “Profile” can be any of following</w:t>
      </w:r>
    </w:p>
    <w:p w14:paraId="549657E9" w14:textId="77777777" w:rsidR="002C7F36" w:rsidRDefault="002C7F36" w:rsidP="002C7F36">
      <w:pPr>
        <w:pStyle w:val="ListParagraph"/>
        <w:numPr>
          <w:ilvl w:val="0"/>
          <w:numId w:val="1"/>
        </w:numPr>
      </w:pPr>
      <w:r>
        <w:t>Power in kW</w:t>
      </w:r>
    </w:p>
    <w:p w14:paraId="26B777FD" w14:textId="77777777" w:rsidR="002C7F36" w:rsidRDefault="002C7F36" w:rsidP="002C7F36">
      <w:pPr>
        <w:pStyle w:val="ListParagraph"/>
        <w:numPr>
          <w:ilvl w:val="0"/>
          <w:numId w:val="1"/>
        </w:numPr>
      </w:pPr>
      <w:r>
        <w:t xml:space="preserve">Airflow, % Capacity </w:t>
      </w:r>
    </w:p>
    <w:p w14:paraId="6782DF6D" w14:textId="77777777" w:rsidR="002C7F36" w:rsidRDefault="002C7F36" w:rsidP="002C7F36">
      <w:pPr>
        <w:pStyle w:val="ListParagraph"/>
        <w:numPr>
          <w:ilvl w:val="0"/>
          <w:numId w:val="1"/>
        </w:numPr>
      </w:pPr>
      <w:r>
        <w:t xml:space="preserve">Airflow, </w:t>
      </w:r>
      <w:proofErr w:type="spellStart"/>
      <w:r>
        <w:t>acfm</w:t>
      </w:r>
      <w:proofErr w:type="spellEnd"/>
    </w:p>
    <w:p w14:paraId="22C2537B" w14:textId="77777777" w:rsidR="002C7F36" w:rsidRDefault="002C7F36" w:rsidP="002C7F36">
      <w:pPr>
        <w:pStyle w:val="ListParagraph"/>
        <w:numPr>
          <w:ilvl w:val="0"/>
          <w:numId w:val="1"/>
        </w:numPr>
      </w:pPr>
      <w:r>
        <w:t xml:space="preserve">Cycle Time </w:t>
      </w:r>
    </w:p>
    <w:p w14:paraId="14096B54" w14:textId="77777777" w:rsidR="002C7F36" w:rsidRDefault="002C7F36" w:rsidP="002C7F36">
      <w:pPr>
        <w:pStyle w:val="ListParagraph"/>
        <w:numPr>
          <w:ilvl w:val="0"/>
          <w:numId w:val="1"/>
        </w:numPr>
      </w:pPr>
      <w:r>
        <w:t xml:space="preserve">Volts/Amp </w:t>
      </w:r>
    </w:p>
    <w:p w14:paraId="48674098" w14:textId="77777777" w:rsidR="002C7F36" w:rsidRDefault="002C7F36" w:rsidP="002C7F36">
      <w:r>
        <w:t xml:space="preserve">In is important to know all the above parameters for the baseline. This section discusses how to find these given </w:t>
      </w:r>
      <w:proofErr w:type="gramStart"/>
      <w:r>
        <w:t>an</w:t>
      </w:r>
      <w:proofErr w:type="gramEnd"/>
      <w:r>
        <w:t xml:space="preserve"> given “Profile”. </w:t>
      </w:r>
    </w:p>
    <w:p w14:paraId="3C25E135" w14:textId="77777777" w:rsidR="002C7F36" w:rsidRDefault="002C7F36" w:rsidP="002C7F36"/>
    <w:tbl>
      <w:tblPr>
        <w:tblStyle w:val="TableGrid"/>
        <w:tblW w:w="9645" w:type="dxa"/>
        <w:tblLook w:val="04A0" w:firstRow="1" w:lastRow="0" w:firstColumn="1" w:lastColumn="0" w:noHBand="0" w:noVBand="1"/>
      </w:tblPr>
      <w:tblGrid>
        <w:gridCol w:w="1699"/>
        <w:gridCol w:w="2166"/>
        <w:gridCol w:w="3240"/>
        <w:gridCol w:w="2540"/>
      </w:tblGrid>
      <w:tr w:rsidR="002C7F36" w14:paraId="35B2D9B5" w14:textId="77777777" w:rsidTr="001664B7">
        <w:trPr>
          <w:trHeight w:val="1175"/>
        </w:trPr>
        <w:tc>
          <w:tcPr>
            <w:tcW w:w="1699" w:type="dxa"/>
            <w:vAlign w:val="center"/>
          </w:tcPr>
          <w:p w14:paraId="143D8DDE" w14:textId="77777777" w:rsidR="002C7F36" w:rsidRPr="00BB1372" w:rsidRDefault="002C7F36" w:rsidP="001664B7">
            <w:pPr>
              <w:jc w:val="center"/>
              <w:rPr>
                <w:b/>
                <w:bCs/>
              </w:rPr>
            </w:pPr>
            <w:r w:rsidRPr="00BB1372">
              <w:rPr>
                <w:b/>
                <w:bCs/>
              </w:rPr>
              <w:t>Input     \    Output</w:t>
            </w:r>
          </w:p>
        </w:tc>
        <w:tc>
          <w:tcPr>
            <w:tcW w:w="2166" w:type="dxa"/>
            <w:vAlign w:val="center"/>
          </w:tcPr>
          <w:p w14:paraId="1878286F" w14:textId="77777777" w:rsidR="002C7F36" w:rsidRPr="00BB1372" w:rsidRDefault="002C7F36" w:rsidP="001664B7">
            <w:pPr>
              <w:jc w:val="center"/>
              <w:rPr>
                <w:b/>
                <w:bCs/>
              </w:rPr>
            </w:pPr>
            <w:r w:rsidRPr="00BB1372">
              <w:rPr>
                <w:b/>
                <w:bCs/>
              </w:rPr>
              <w:t>Power</w:t>
            </w:r>
          </w:p>
        </w:tc>
        <w:tc>
          <w:tcPr>
            <w:tcW w:w="3240" w:type="dxa"/>
            <w:vAlign w:val="center"/>
          </w:tcPr>
          <w:p w14:paraId="54B3F94C" w14:textId="77777777" w:rsidR="002C7F36" w:rsidRPr="00BB1372" w:rsidRDefault="002C7F36" w:rsidP="001664B7">
            <w:pPr>
              <w:jc w:val="center"/>
              <w:rPr>
                <w:b/>
                <w:bCs/>
              </w:rPr>
            </w:pPr>
            <w:r w:rsidRPr="00BB1372">
              <w:rPr>
                <w:b/>
                <w:bCs/>
              </w:rPr>
              <w:t>% Capacity</w:t>
            </w:r>
          </w:p>
        </w:tc>
        <w:tc>
          <w:tcPr>
            <w:tcW w:w="2540" w:type="dxa"/>
            <w:vAlign w:val="center"/>
          </w:tcPr>
          <w:p w14:paraId="176FC3AF" w14:textId="77777777" w:rsidR="002C7F36" w:rsidRPr="00BB1372" w:rsidRDefault="002C7F36" w:rsidP="001664B7">
            <w:pPr>
              <w:jc w:val="center"/>
              <w:rPr>
                <w:b/>
                <w:bCs/>
              </w:rPr>
            </w:pPr>
            <w:proofErr w:type="spellStart"/>
            <w:r w:rsidRPr="00BB1372">
              <w:rPr>
                <w:b/>
                <w:bCs/>
              </w:rPr>
              <w:t>Acfm</w:t>
            </w:r>
            <w:proofErr w:type="spellEnd"/>
          </w:p>
        </w:tc>
      </w:tr>
      <w:tr w:rsidR="002C7F36" w14:paraId="35DF3658" w14:textId="77777777" w:rsidTr="001664B7">
        <w:trPr>
          <w:trHeight w:val="737"/>
        </w:trPr>
        <w:tc>
          <w:tcPr>
            <w:tcW w:w="1699" w:type="dxa"/>
            <w:vAlign w:val="center"/>
          </w:tcPr>
          <w:p w14:paraId="2956B305" w14:textId="77777777" w:rsidR="002C7F36" w:rsidRDefault="002C7F36" w:rsidP="001664B7">
            <w:pPr>
              <w:jc w:val="center"/>
            </w:pPr>
            <w:r>
              <w:t>Power</w:t>
            </w:r>
          </w:p>
        </w:tc>
        <w:tc>
          <w:tcPr>
            <w:tcW w:w="2166" w:type="dxa"/>
            <w:vAlign w:val="center"/>
          </w:tcPr>
          <w:p w14:paraId="7E1E9E7B" w14:textId="77777777" w:rsidR="002C7F36" w:rsidRDefault="002C7F36" w:rsidP="001664B7">
            <w:pPr>
              <w:jc w:val="center"/>
            </w:pPr>
            <w:r>
              <w:t>Same as input</w:t>
            </w:r>
          </w:p>
        </w:tc>
        <w:tc>
          <w:tcPr>
            <w:tcW w:w="3240" w:type="dxa"/>
            <w:vAlign w:val="center"/>
          </w:tcPr>
          <w:p w14:paraId="77B2C273" w14:textId="77777777" w:rsidR="002C7F36" w:rsidRDefault="002C7F36" w:rsidP="001664B7">
            <w:pPr>
              <w:jc w:val="center"/>
            </w:pPr>
            <w:r>
              <w:t>- Find instantaneous %</w:t>
            </w:r>
            <w:proofErr w:type="gramStart"/>
            <w:r>
              <w:t>power  from</w:t>
            </w:r>
            <w:proofErr w:type="gramEnd"/>
            <w:r>
              <w:t xml:space="preserve"> Max Power</w:t>
            </w:r>
          </w:p>
          <w:p w14:paraId="1FDABA07" w14:textId="77777777" w:rsidR="002C7F36" w:rsidRDefault="002C7F36" w:rsidP="001664B7">
            <w:pPr>
              <w:jc w:val="center"/>
            </w:pPr>
          </w:p>
          <w:p w14:paraId="251F68F3" w14:textId="77777777" w:rsidR="002C7F36" w:rsidRDefault="002C7F36" w:rsidP="001664B7">
            <w:pPr>
              <w:jc w:val="center"/>
            </w:pPr>
            <w:r>
              <w:t xml:space="preserve">-  Find % Capacity from performance curves </w:t>
            </w:r>
          </w:p>
        </w:tc>
        <w:tc>
          <w:tcPr>
            <w:tcW w:w="2540" w:type="dxa"/>
            <w:vAlign w:val="center"/>
          </w:tcPr>
          <w:p w14:paraId="4109F3EA" w14:textId="77777777" w:rsidR="002C7F36" w:rsidRDefault="002C7F36" w:rsidP="001664B7">
            <w:pPr>
              <w:jc w:val="center"/>
            </w:pPr>
            <w:commentRangeStart w:id="4"/>
            <w:proofErr w:type="spellStart"/>
            <w:r>
              <w:t>Acfm</w:t>
            </w:r>
            <w:proofErr w:type="spellEnd"/>
            <w:r>
              <w:t xml:space="preserve"> = </w:t>
            </w:r>
            <w:proofErr w:type="spellStart"/>
            <w:r>
              <w:t>Acfm_max</w:t>
            </w:r>
            <w:proofErr w:type="spellEnd"/>
            <w:r>
              <w:t xml:space="preserve"> x %capacity</w:t>
            </w:r>
            <w:commentRangeEnd w:id="4"/>
            <w:r w:rsidR="000C6ED0">
              <w:rPr>
                <w:rStyle w:val="CommentReference"/>
                <w:rFonts w:asciiTheme="minorHAnsi" w:eastAsiaTheme="minorHAnsi" w:hAnsiTheme="minorHAnsi" w:cstheme="minorBidi"/>
              </w:rPr>
              <w:commentReference w:id="4"/>
            </w:r>
          </w:p>
        </w:tc>
      </w:tr>
      <w:tr w:rsidR="002C7F36" w14:paraId="6AD38255" w14:textId="77777777" w:rsidTr="001664B7">
        <w:trPr>
          <w:trHeight w:val="737"/>
        </w:trPr>
        <w:tc>
          <w:tcPr>
            <w:tcW w:w="1699" w:type="dxa"/>
            <w:vAlign w:val="center"/>
          </w:tcPr>
          <w:p w14:paraId="4F349BBE" w14:textId="77777777" w:rsidR="002C7F36" w:rsidRDefault="002C7F36" w:rsidP="001664B7">
            <w:pPr>
              <w:jc w:val="center"/>
            </w:pPr>
            <w:r>
              <w:t>% Capacity</w:t>
            </w:r>
          </w:p>
        </w:tc>
        <w:tc>
          <w:tcPr>
            <w:tcW w:w="2166" w:type="dxa"/>
            <w:vAlign w:val="center"/>
          </w:tcPr>
          <w:p w14:paraId="3047B6B2" w14:textId="77777777" w:rsidR="002C7F36" w:rsidRDefault="002C7F36" w:rsidP="001664B7">
            <w:pPr>
              <w:jc w:val="center"/>
            </w:pPr>
            <w:r>
              <w:t>-  Find % Power from performance curves</w:t>
            </w:r>
          </w:p>
          <w:p w14:paraId="4A388901" w14:textId="77777777" w:rsidR="002C7F36" w:rsidRDefault="002C7F36" w:rsidP="001664B7">
            <w:pPr>
              <w:jc w:val="center"/>
            </w:pPr>
          </w:p>
          <w:p w14:paraId="75ECC9FF" w14:textId="77777777" w:rsidR="002C7F36" w:rsidRDefault="002C7F36" w:rsidP="001664B7">
            <w:pPr>
              <w:jc w:val="center"/>
            </w:pPr>
            <w:r>
              <w:t xml:space="preserve">- Power = </w:t>
            </w:r>
            <w:proofErr w:type="spellStart"/>
            <w:r>
              <w:t>P_max</w:t>
            </w:r>
            <w:proofErr w:type="spellEnd"/>
            <w:r>
              <w:t xml:space="preserve"> x %Power </w:t>
            </w:r>
          </w:p>
        </w:tc>
        <w:tc>
          <w:tcPr>
            <w:tcW w:w="3240" w:type="dxa"/>
            <w:vAlign w:val="center"/>
          </w:tcPr>
          <w:p w14:paraId="180E254A" w14:textId="77777777" w:rsidR="002C7F36" w:rsidRDefault="002C7F36" w:rsidP="001664B7">
            <w:pPr>
              <w:jc w:val="center"/>
            </w:pPr>
            <w:r>
              <w:t>Same as input</w:t>
            </w:r>
          </w:p>
        </w:tc>
        <w:tc>
          <w:tcPr>
            <w:tcW w:w="2540" w:type="dxa"/>
            <w:vAlign w:val="center"/>
          </w:tcPr>
          <w:p w14:paraId="71B93FDA" w14:textId="77777777" w:rsidR="002C7F36" w:rsidRDefault="002C7F36" w:rsidP="001664B7">
            <w:pPr>
              <w:jc w:val="center"/>
            </w:pPr>
            <w:proofErr w:type="spellStart"/>
            <w:r>
              <w:t>Acfm</w:t>
            </w:r>
            <w:proofErr w:type="spellEnd"/>
            <w:r>
              <w:t xml:space="preserve"> = </w:t>
            </w:r>
            <w:proofErr w:type="spellStart"/>
            <w:r>
              <w:t>Acfm_max</w:t>
            </w:r>
            <w:proofErr w:type="spellEnd"/>
            <w:r>
              <w:t xml:space="preserve"> x %capacity</w:t>
            </w:r>
          </w:p>
        </w:tc>
      </w:tr>
      <w:tr w:rsidR="002C7F36" w14:paraId="78F0585E" w14:textId="77777777" w:rsidTr="001664B7">
        <w:trPr>
          <w:trHeight w:val="927"/>
        </w:trPr>
        <w:tc>
          <w:tcPr>
            <w:tcW w:w="1699" w:type="dxa"/>
            <w:vAlign w:val="center"/>
          </w:tcPr>
          <w:p w14:paraId="4F3BE5B2" w14:textId="77777777" w:rsidR="002C7F36" w:rsidRDefault="002C7F36" w:rsidP="001664B7">
            <w:pPr>
              <w:jc w:val="center"/>
            </w:pPr>
            <w:proofErr w:type="spellStart"/>
            <w:r>
              <w:t>Acfm</w:t>
            </w:r>
            <w:proofErr w:type="spellEnd"/>
          </w:p>
        </w:tc>
        <w:tc>
          <w:tcPr>
            <w:tcW w:w="2166" w:type="dxa"/>
            <w:vAlign w:val="center"/>
          </w:tcPr>
          <w:p w14:paraId="47E7D061" w14:textId="77777777" w:rsidR="002C7F36" w:rsidRDefault="002C7F36" w:rsidP="001664B7">
            <w:pPr>
              <w:jc w:val="center"/>
            </w:pPr>
            <w:r>
              <w:t>-  Find % Power from %P vs %C chart</w:t>
            </w:r>
          </w:p>
          <w:p w14:paraId="2331F69A" w14:textId="77777777" w:rsidR="002C7F36" w:rsidRDefault="002C7F36" w:rsidP="001664B7">
            <w:pPr>
              <w:jc w:val="center"/>
            </w:pPr>
          </w:p>
          <w:p w14:paraId="4ECE31DC" w14:textId="77777777" w:rsidR="002C7F36" w:rsidRDefault="002C7F36" w:rsidP="001664B7">
            <w:pPr>
              <w:jc w:val="center"/>
            </w:pPr>
            <w:r>
              <w:t xml:space="preserve">- Power = </w:t>
            </w:r>
            <w:proofErr w:type="spellStart"/>
            <w:r>
              <w:t>P_max</w:t>
            </w:r>
            <w:proofErr w:type="spellEnd"/>
            <w:r>
              <w:t xml:space="preserve"> x %Power</w:t>
            </w:r>
          </w:p>
        </w:tc>
        <w:tc>
          <w:tcPr>
            <w:tcW w:w="3240" w:type="dxa"/>
            <w:vAlign w:val="center"/>
          </w:tcPr>
          <w:p w14:paraId="575B9C70" w14:textId="77777777" w:rsidR="002C7F36" w:rsidRDefault="002C7F36" w:rsidP="001664B7">
            <w:pPr>
              <w:jc w:val="center"/>
            </w:pPr>
            <m:oMath>
              <m:r>
                <m:rPr>
                  <m:sty m:val="p"/>
                </m:rPr>
                <w:rPr>
                  <w:rFonts w:ascii="Cambria Math" w:hAnsi="Cambria Math"/>
                </w:rPr>
                <m:t>%Capacity=</m:t>
              </m:r>
              <m:f>
                <m:fPr>
                  <m:ctrlPr>
                    <w:rPr>
                      <w:rFonts w:ascii="Cambria Math" w:hAnsi="Cambria Math"/>
                    </w:rPr>
                  </m:ctrlPr>
                </m:fPr>
                <m:num>
                  <m:r>
                    <m:rPr>
                      <m:sty m:val="p"/>
                    </m:rPr>
                    <w:rPr>
                      <w:rFonts w:ascii="Cambria Math" w:hAnsi="Cambria Math"/>
                    </w:rPr>
                    <m:t>Acfm</m:t>
                  </m:r>
                </m:num>
                <m:den>
                  <m:r>
                    <w:rPr>
                      <w:rFonts w:ascii="Cambria Math" w:hAnsi="Cambria Math"/>
                    </w:rPr>
                    <m:t>Acfm_max</m:t>
                  </m:r>
                </m:den>
              </m:f>
            </m:oMath>
            <w:r>
              <w:t xml:space="preserve"> </w:t>
            </w:r>
          </w:p>
        </w:tc>
        <w:tc>
          <w:tcPr>
            <w:tcW w:w="2540" w:type="dxa"/>
            <w:vAlign w:val="center"/>
          </w:tcPr>
          <w:p w14:paraId="708D5485" w14:textId="77777777" w:rsidR="002C7F36" w:rsidRDefault="002C7F36" w:rsidP="001664B7">
            <w:pPr>
              <w:jc w:val="center"/>
            </w:pPr>
            <w:r>
              <w:t>Same as input</w:t>
            </w:r>
          </w:p>
        </w:tc>
      </w:tr>
      <w:tr w:rsidR="002C7F36" w14:paraId="051FEE4C" w14:textId="77777777" w:rsidTr="001664B7">
        <w:trPr>
          <w:trHeight w:val="737"/>
        </w:trPr>
        <w:tc>
          <w:tcPr>
            <w:tcW w:w="1699" w:type="dxa"/>
            <w:vAlign w:val="center"/>
          </w:tcPr>
          <w:p w14:paraId="377AF746" w14:textId="77777777" w:rsidR="002C7F36" w:rsidRDefault="002C7F36" w:rsidP="001664B7">
            <w:pPr>
              <w:jc w:val="center"/>
            </w:pPr>
            <w:r>
              <w:t>Volts/ Amps</w:t>
            </w:r>
          </w:p>
        </w:tc>
        <w:tc>
          <w:tcPr>
            <w:tcW w:w="2166" w:type="dxa"/>
            <w:vAlign w:val="center"/>
          </w:tcPr>
          <w:p w14:paraId="036D0C47" w14:textId="77777777" w:rsidR="002C7F36" w:rsidRPr="00BB1372" w:rsidRDefault="002C7F36" w:rsidP="001664B7">
            <w:pPr>
              <w:jc w:val="center"/>
              <w:rPr>
                <w:rFonts w:eastAsiaTheme="minorEastAsia"/>
              </w:rPr>
            </w:pPr>
            <m:oMathPara>
              <m:oMath>
                <m:r>
                  <m:rPr>
                    <m:sty m:val="p"/>
                  </m:rPr>
                  <w:rPr>
                    <w:rFonts w:ascii="Cambria Math" w:hAnsi="Cambria Math"/>
                  </w:rPr>
                  <m:t xml:space="preserve">Power = </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x Volts x</m:t>
                </m:r>
              </m:oMath>
            </m:oMathPara>
          </w:p>
          <w:p w14:paraId="097CBD17" w14:textId="77777777" w:rsidR="002C7F36" w:rsidRDefault="002C7F36" w:rsidP="001664B7">
            <w:pPr>
              <w:jc w:val="center"/>
            </w:pPr>
            <m:oMathPara>
              <m:oMath>
                <m:r>
                  <m:rPr>
                    <m:sty m:val="p"/>
                  </m:rPr>
                  <w:rPr>
                    <w:rFonts w:ascii="Cambria Math" w:hAnsi="Cambria Math"/>
                  </w:rPr>
                  <m:t>Amps x power factor</m:t>
                </m:r>
              </m:oMath>
            </m:oMathPara>
          </w:p>
        </w:tc>
        <w:tc>
          <w:tcPr>
            <w:tcW w:w="3240" w:type="dxa"/>
            <w:vAlign w:val="center"/>
          </w:tcPr>
          <w:p w14:paraId="116EBECD" w14:textId="77777777" w:rsidR="002C7F36" w:rsidRDefault="002C7F36" w:rsidP="001664B7">
            <w:pPr>
              <w:jc w:val="center"/>
            </w:pPr>
            <w:r>
              <w:t>- Find instantaneous %</w:t>
            </w:r>
            <w:proofErr w:type="gramStart"/>
            <w:r>
              <w:t>power  from</w:t>
            </w:r>
            <w:proofErr w:type="gramEnd"/>
            <w:r>
              <w:t xml:space="preserve"> Max Power</w:t>
            </w:r>
          </w:p>
          <w:p w14:paraId="609A6EBA" w14:textId="77777777" w:rsidR="002C7F36" w:rsidRDefault="002C7F36" w:rsidP="001664B7">
            <w:pPr>
              <w:jc w:val="center"/>
            </w:pPr>
          </w:p>
          <w:p w14:paraId="1F96AE83" w14:textId="77777777" w:rsidR="002C7F36" w:rsidRDefault="002C7F36" w:rsidP="001664B7">
            <w:pPr>
              <w:jc w:val="center"/>
            </w:pPr>
            <w:r>
              <w:t>-  Find % Capacity from performance curves</w:t>
            </w:r>
          </w:p>
        </w:tc>
        <w:tc>
          <w:tcPr>
            <w:tcW w:w="2540" w:type="dxa"/>
            <w:vAlign w:val="center"/>
          </w:tcPr>
          <w:p w14:paraId="72B1A25E" w14:textId="77777777" w:rsidR="002C7F36" w:rsidRDefault="002C7F36" w:rsidP="001664B7">
            <w:pPr>
              <w:jc w:val="center"/>
            </w:pPr>
            <w:proofErr w:type="spellStart"/>
            <w:r>
              <w:t>Acfm</w:t>
            </w:r>
            <w:proofErr w:type="spellEnd"/>
            <w:r>
              <w:t xml:space="preserve"> = </w:t>
            </w:r>
            <w:proofErr w:type="spellStart"/>
            <w:r>
              <w:t>Acfm_max</w:t>
            </w:r>
            <w:proofErr w:type="spellEnd"/>
            <w:r>
              <w:t xml:space="preserve"> x %capacity</w:t>
            </w:r>
          </w:p>
          <w:p w14:paraId="23AED4A1" w14:textId="77777777" w:rsidR="002C7F36" w:rsidRDefault="002C7F36" w:rsidP="001664B7">
            <w:pPr>
              <w:jc w:val="center"/>
            </w:pPr>
          </w:p>
        </w:tc>
      </w:tr>
      <w:tr w:rsidR="002C7F36" w14:paraId="465C2ACB" w14:textId="77777777" w:rsidTr="001664B7">
        <w:trPr>
          <w:trHeight w:val="927"/>
        </w:trPr>
        <w:tc>
          <w:tcPr>
            <w:tcW w:w="1699" w:type="dxa"/>
            <w:vAlign w:val="center"/>
          </w:tcPr>
          <w:p w14:paraId="350589DD" w14:textId="77777777" w:rsidR="002C7F36" w:rsidRDefault="002C7F36" w:rsidP="001664B7">
            <w:pPr>
              <w:jc w:val="center"/>
            </w:pPr>
            <w:r>
              <w:t>Cycle Time</w:t>
            </w:r>
          </w:p>
        </w:tc>
        <w:tc>
          <w:tcPr>
            <w:tcW w:w="2166" w:type="dxa"/>
            <w:vAlign w:val="center"/>
          </w:tcPr>
          <w:p w14:paraId="3086BC3A" w14:textId="77777777" w:rsidR="002C7F36" w:rsidRDefault="002C7F36" w:rsidP="001664B7">
            <w:pPr>
              <w:jc w:val="center"/>
            </w:pPr>
          </w:p>
        </w:tc>
        <w:tc>
          <w:tcPr>
            <w:tcW w:w="3240" w:type="dxa"/>
            <w:vAlign w:val="center"/>
          </w:tcPr>
          <w:p w14:paraId="3BEFC7D9" w14:textId="77777777" w:rsidR="002C7F36" w:rsidRDefault="002C7F36" w:rsidP="001664B7">
            <w:pPr>
              <w:jc w:val="center"/>
            </w:pPr>
          </w:p>
        </w:tc>
        <w:tc>
          <w:tcPr>
            <w:tcW w:w="2540" w:type="dxa"/>
            <w:vAlign w:val="center"/>
          </w:tcPr>
          <w:p w14:paraId="78D2B44F" w14:textId="77777777" w:rsidR="002C7F36" w:rsidRDefault="002C7F36" w:rsidP="001664B7">
            <w:pPr>
              <w:jc w:val="center"/>
            </w:pPr>
          </w:p>
        </w:tc>
      </w:tr>
    </w:tbl>
    <w:p w14:paraId="58E27D65" w14:textId="77777777" w:rsidR="002C7F36" w:rsidRDefault="002C7F36" w:rsidP="002C7F36"/>
    <w:p w14:paraId="03F168C2" w14:textId="77777777" w:rsidR="00213C46" w:rsidRDefault="00213C46" w:rsidP="002C7F36">
      <w:r>
        <w:t xml:space="preserve">Irrespective of the compressor under consideration and the control type it follows, this common structure will help determine </w:t>
      </w:r>
      <w:r w:rsidR="00E63C47">
        <w:t xml:space="preserve">all the </w:t>
      </w:r>
      <w:r>
        <w:t xml:space="preserve">baseline parameters </w:t>
      </w:r>
      <w:r w:rsidR="00E63C47">
        <w:t>needed for further analysis</w:t>
      </w:r>
      <w:r>
        <w:t>.</w:t>
      </w:r>
      <w:r w:rsidR="00E63C47">
        <w:t xml:space="preserve"> The relationship between the baseline paraments, </w:t>
      </w:r>
      <w:proofErr w:type="spellStart"/>
      <w:r w:rsidR="00E63C47">
        <w:t>establised</w:t>
      </w:r>
      <w:proofErr w:type="spellEnd"/>
      <w:r w:rsidR="00E63C47">
        <w:t xml:space="preserve"> by its performance curve, is vastly </w:t>
      </w:r>
      <w:r w:rsidR="00E63C47">
        <w:lastRenderedPageBreak/>
        <w:t xml:space="preserve">different for each compressor however and the method used to derive it is detailed in the following section. </w:t>
      </w:r>
    </w:p>
    <w:p w14:paraId="5F4C7E84" w14:textId="77777777" w:rsidR="00E63C47" w:rsidRPr="0095370A" w:rsidRDefault="00E63C47" w:rsidP="002C7F36">
      <w:pPr>
        <w:rPr>
          <w:rFonts w:eastAsiaTheme="minorEastAsia"/>
        </w:rPr>
      </w:pPr>
    </w:p>
    <w:p w14:paraId="149E75F5" w14:textId="77777777" w:rsidR="002C7F36" w:rsidRPr="00E63C47" w:rsidRDefault="00E63C47" w:rsidP="00D708D5">
      <w:pPr>
        <w:pStyle w:val="Heading1"/>
      </w:pPr>
      <w:bookmarkStart w:id="5" w:name="_Toc60743951"/>
      <w:r w:rsidRPr="00E63C47">
        <w:t>Finding Performance Curves</w:t>
      </w:r>
      <w:bookmarkEnd w:id="5"/>
      <w:r w:rsidRPr="00E63C47">
        <w:t xml:space="preserve"> </w:t>
      </w:r>
    </w:p>
    <w:p w14:paraId="1E1FEFFA" w14:textId="77777777" w:rsidR="002C7F36" w:rsidRDefault="002C7F36" w:rsidP="00150DFB">
      <w:pPr>
        <w:tabs>
          <w:tab w:val="left" w:pos="5944"/>
        </w:tabs>
      </w:pPr>
    </w:p>
    <w:p w14:paraId="4A461798" w14:textId="77777777" w:rsidR="002C7F36" w:rsidRPr="00D708D5" w:rsidRDefault="00213C46" w:rsidP="00D708D5">
      <w:pPr>
        <w:pStyle w:val="Heading2"/>
      </w:pPr>
      <w:bookmarkStart w:id="6" w:name="_Toc60743952"/>
      <w:r w:rsidRPr="00D708D5">
        <w:t xml:space="preserve">Section 1: </w:t>
      </w:r>
      <w:r w:rsidR="002C7F36" w:rsidRPr="00D708D5">
        <w:t xml:space="preserve">Finding Performance Curves for Individual Compressor </w:t>
      </w:r>
      <w:r w:rsidR="00DC288B" w:rsidRPr="00D708D5">
        <w:t>under Load/Unload Controls</w:t>
      </w:r>
      <w:bookmarkEnd w:id="6"/>
      <w:r w:rsidR="00DC288B" w:rsidRPr="00D708D5">
        <w:t xml:space="preserve"> </w:t>
      </w:r>
    </w:p>
    <w:p w14:paraId="7E0410E2" w14:textId="15963248" w:rsidR="002C7F36" w:rsidRDefault="002C7F36" w:rsidP="00150DFB">
      <w:pPr>
        <w:tabs>
          <w:tab w:val="left" w:pos="5944"/>
        </w:tabs>
        <w:rPr>
          <w:b/>
          <w:bCs/>
        </w:rPr>
      </w:pPr>
    </w:p>
    <w:p w14:paraId="5C93B3A9" w14:textId="29983929" w:rsidR="005A7E2B" w:rsidRDefault="005A7E2B" w:rsidP="005A7E2B">
      <w:pPr>
        <w:tabs>
          <w:tab w:val="left" w:pos="5944"/>
        </w:tabs>
      </w:pPr>
      <w:r w:rsidRPr="002C7F36">
        <w:t>As seen in the table above</w:t>
      </w:r>
      <w:r w:rsidR="00985503">
        <w:t>,</w:t>
      </w:r>
      <w:r w:rsidRPr="002C7F36">
        <w:t xml:space="preserve"> the performance curves are essential to </w:t>
      </w:r>
      <w:r w:rsidR="00985503">
        <w:t xml:space="preserve">calculate </w:t>
      </w:r>
      <w:r w:rsidRPr="002C7F36">
        <w:t>the baseline performance of a compressor</w:t>
      </w:r>
      <w:r>
        <w:t xml:space="preserve">. This section details how the performance </w:t>
      </w:r>
      <w:r w:rsidR="00985503">
        <w:t>of a screw and reciprocating compressors operating under load/unload control type is determined for any</w:t>
      </w:r>
      <w:r>
        <w:t xml:space="preserve"> </w:t>
      </w:r>
      <w:proofErr w:type="gramStart"/>
      <w:r w:rsidR="00985503">
        <w:t xml:space="preserve">given </w:t>
      </w:r>
      <w:r>
        <w:t xml:space="preserve"> user</w:t>
      </w:r>
      <w:proofErr w:type="gramEnd"/>
      <w:r>
        <w:t xml:space="preserve"> input</w:t>
      </w:r>
      <w:r w:rsidR="00985503">
        <w:t>.</w:t>
      </w:r>
    </w:p>
    <w:p w14:paraId="22EDACB7" w14:textId="1307BAFB" w:rsidR="008621A4" w:rsidRDefault="008621A4" w:rsidP="00150DFB">
      <w:pPr>
        <w:tabs>
          <w:tab w:val="left" w:pos="5944"/>
        </w:tabs>
      </w:pPr>
    </w:p>
    <w:p w14:paraId="5F9C1FF8" w14:textId="77777777" w:rsidR="008621A4" w:rsidRDefault="008621A4" w:rsidP="008621A4">
      <w:pPr>
        <w:rPr>
          <w:b/>
          <w:bCs/>
        </w:rPr>
      </w:pPr>
      <w:r>
        <w:rPr>
          <w:b/>
          <w:bCs/>
        </w:rPr>
        <w:t xml:space="preserve">Applicable Key  </w:t>
      </w:r>
    </w:p>
    <w:p w14:paraId="03836356" w14:textId="77777777" w:rsidR="008621A4" w:rsidRDefault="008621A4" w:rsidP="008621A4">
      <w:pPr>
        <w:rPr>
          <w:b/>
          <w:bCs/>
        </w:rPr>
      </w:pPr>
    </w:p>
    <w:tbl>
      <w:tblPr>
        <w:tblW w:w="10345" w:type="dxa"/>
        <w:tblLook w:val="04A0" w:firstRow="1" w:lastRow="0" w:firstColumn="1" w:lastColumn="0" w:noHBand="0" w:noVBand="1"/>
      </w:tblPr>
      <w:tblGrid>
        <w:gridCol w:w="5572"/>
        <w:gridCol w:w="1533"/>
        <w:gridCol w:w="1274"/>
        <w:gridCol w:w="1066"/>
        <w:gridCol w:w="900"/>
      </w:tblGrid>
      <w:tr w:rsidR="008621A4" w:rsidRPr="00A37F4D" w14:paraId="332AA020" w14:textId="77777777" w:rsidTr="00D34BEE">
        <w:trPr>
          <w:trHeight w:val="404"/>
        </w:trPr>
        <w:tc>
          <w:tcPr>
            <w:tcW w:w="55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867F7B" w14:textId="77777777" w:rsidR="008621A4" w:rsidRPr="006116B4" w:rsidRDefault="008621A4" w:rsidP="008621A4">
            <w:pPr>
              <w:rPr>
                <w:rFonts w:ascii="Calibri" w:hAnsi="Calibri" w:cs="Calibri"/>
                <w:b/>
                <w:bCs/>
                <w:color w:val="000000"/>
                <w:sz w:val="21"/>
                <w:szCs w:val="21"/>
              </w:rPr>
            </w:pPr>
            <w:r w:rsidRPr="006116B4">
              <w:rPr>
                <w:rFonts w:ascii="Calibri" w:hAnsi="Calibri" w:cs="Calibri"/>
                <w:b/>
                <w:bCs/>
                <w:color w:val="000000"/>
                <w:sz w:val="21"/>
                <w:szCs w:val="21"/>
              </w:rPr>
              <w:t xml:space="preserve">Inputs </w:t>
            </w:r>
          </w:p>
        </w:tc>
        <w:tc>
          <w:tcPr>
            <w:tcW w:w="1533" w:type="dxa"/>
            <w:tcBorders>
              <w:top w:val="single" w:sz="4" w:space="0" w:color="auto"/>
              <w:left w:val="nil"/>
              <w:bottom w:val="single" w:sz="4" w:space="0" w:color="auto"/>
              <w:right w:val="single" w:sz="4" w:space="0" w:color="auto"/>
            </w:tcBorders>
            <w:shd w:val="clear" w:color="auto" w:fill="auto"/>
            <w:noWrap/>
            <w:vAlign w:val="center"/>
            <w:hideMark/>
          </w:tcPr>
          <w:p w14:paraId="5CD57616" w14:textId="77777777" w:rsidR="008621A4" w:rsidRPr="006116B4" w:rsidRDefault="008621A4" w:rsidP="008621A4">
            <w:pPr>
              <w:rPr>
                <w:rFonts w:ascii="Calibri" w:hAnsi="Calibri" w:cs="Calibri"/>
                <w:color w:val="000000"/>
                <w:sz w:val="21"/>
                <w:szCs w:val="21"/>
              </w:rPr>
            </w:pPr>
            <w:r w:rsidRPr="006116B4">
              <w:rPr>
                <w:rFonts w:ascii="Calibri" w:hAnsi="Calibri" w:cs="Calibri"/>
                <w:color w:val="000000"/>
                <w:sz w:val="21"/>
                <w:szCs w:val="21"/>
              </w:rPr>
              <w:t> </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14:paraId="0420131F" w14:textId="77777777" w:rsidR="008621A4" w:rsidRPr="006116B4" w:rsidRDefault="008621A4" w:rsidP="008621A4">
            <w:pPr>
              <w:rPr>
                <w:b/>
                <w:bCs/>
                <w:color w:val="000000"/>
                <w:sz w:val="21"/>
                <w:szCs w:val="21"/>
              </w:rPr>
            </w:pPr>
            <w:r w:rsidRPr="006116B4">
              <w:rPr>
                <w:b/>
                <w:bCs/>
                <w:color w:val="000000"/>
                <w:sz w:val="21"/>
                <w:szCs w:val="21"/>
              </w:rPr>
              <w:t xml:space="preserve">Units </w:t>
            </w:r>
          </w:p>
        </w:tc>
        <w:tc>
          <w:tcPr>
            <w:tcW w:w="1066" w:type="dxa"/>
            <w:tcBorders>
              <w:top w:val="single" w:sz="4" w:space="0" w:color="auto"/>
              <w:left w:val="nil"/>
              <w:bottom w:val="single" w:sz="4" w:space="0" w:color="auto"/>
              <w:right w:val="single" w:sz="4" w:space="0" w:color="auto"/>
            </w:tcBorders>
            <w:shd w:val="clear" w:color="auto" w:fill="auto"/>
            <w:vAlign w:val="center"/>
            <w:hideMark/>
          </w:tcPr>
          <w:p w14:paraId="5D8A39AB" w14:textId="77777777" w:rsidR="008621A4" w:rsidRPr="006116B4" w:rsidRDefault="008621A4" w:rsidP="008621A4">
            <w:pPr>
              <w:rPr>
                <w:b/>
                <w:bCs/>
                <w:color w:val="000000"/>
                <w:sz w:val="21"/>
                <w:szCs w:val="21"/>
              </w:rPr>
            </w:pPr>
            <w:r w:rsidRPr="006116B4">
              <w:rPr>
                <w:b/>
                <w:bCs/>
                <w:color w:val="000000"/>
                <w:sz w:val="21"/>
                <w:szCs w:val="21"/>
              </w:rPr>
              <w:t>Imperial Units</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1AD331CF" w14:textId="77777777" w:rsidR="008621A4" w:rsidRPr="006116B4" w:rsidRDefault="008621A4" w:rsidP="008621A4">
            <w:pPr>
              <w:rPr>
                <w:b/>
                <w:bCs/>
                <w:color w:val="000000"/>
                <w:sz w:val="21"/>
                <w:szCs w:val="21"/>
              </w:rPr>
            </w:pPr>
            <w:r w:rsidRPr="006116B4">
              <w:rPr>
                <w:b/>
                <w:bCs/>
                <w:color w:val="000000"/>
                <w:sz w:val="21"/>
                <w:szCs w:val="21"/>
              </w:rPr>
              <w:t>Metric Units</w:t>
            </w:r>
          </w:p>
        </w:tc>
      </w:tr>
    </w:tbl>
    <w:p w14:paraId="054DC1DF" w14:textId="77777777" w:rsidR="008621A4" w:rsidRDefault="008621A4" w:rsidP="008621A4">
      <w:pPr>
        <w:rPr>
          <w:b/>
          <w:bCs/>
        </w:rPr>
      </w:pPr>
    </w:p>
    <w:tbl>
      <w:tblPr>
        <w:tblW w:w="10350" w:type="dxa"/>
        <w:tblLook w:val="04A0" w:firstRow="1" w:lastRow="0" w:firstColumn="1" w:lastColumn="0" w:noHBand="0" w:noVBand="1"/>
      </w:tblPr>
      <w:tblGrid>
        <w:gridCol w:w="5580"/>
        <w:gridCol w:w="1494"/>
        <w:gridCol w:w="1337"/>
        <w:gridCol w:w="1080"/>
        <w:gridCol w:w="859"/>
      </w:tblGrid>
      <w:tr w:rsidR="0037519A" w:rsidRPr="0037519A" w14:paraId="37CAF974" w14:textId="77777777" w:rsidTr="00D34BEE">
        <w:trPr>
          <w:trHeight w:val="243"/>
        </w:trPr>
        <w:tc>
          <w:tcPr>
            <w:tcW w:w="5580" w:type="dxa"/>
            <w:tcBorders>
              <w:top w:val="nil"/>
              <w:left w:val="nil"/>
              <w:bottom w:val="nil"/>
              <w:right w:val="nil"/>
            </w:tcBorders>
            <w:shd w:val="clear" w:color="auto" w:fill="auto"/>
            <w:noWrap/>
            <w:vAlign w:val="bottom"/>
            <w:hideMark/>
          </w:tcPr>
          <w:p w14:paraId="13133E1D" w14:textId="77777777" w:rsidR="008621A4" w:rsidRPr="0037519A" w:rsidRDefault="008621A4" w:rsidP="008621A4">
            <w:pPr>
              <w:rPr>
                <w:rFonts w:ascii="Calibri" w:hAnsi="Calibri" w:cs="Calibri"/>
                <w:b/>
                <w:bCs/>
                <w:sz w:val="22"/>
                <w:szCs w:val="22"/>
              </w:rPr>
            </w:pPr>
            <w:r w:rsidRPr="0037519A">
              <w:rPr>
                <w:rFonts w:ascii="Calibri" w:hAnsi="Calibri" w:cs="Calibri"/>
                <w:b/>
                <w:bCs/>
                <w:sz w:val="22"/>
                <w:szCs w:val="22"/>
              </w:rPr>
              <w:t xml:space="preserve">Performance Points – Inputs </w:t>
            </w:r>
          </w:p>
        </w:tc>
        <w:tc>
          <w:tcPr>
            <w:tcW w:w="1494" w:type="dxa"/>
            <w:tcBorders>
              <w:top w:val="nil"/>
              <w:left w:val="nil"/>
              <w:bottom w:val="nil"/>
              <w:right w:val="nil"/>
            </w:tcBorders>
            <w:shd w:val="clear" w:color="auto" w:fill="auto"/>
            <w:noWrap/>
            <w:vAlign w:val="bottom"/>
            <w:hideMark/>
          </w:tcPr>
          <w:p w14:paraId="6442978E" w14:textId="77777777" w:rsidR="008621A4" w:rsidRPr="0037519A" w:rsidRDefault="008621A4" w:rsidP="008621A4">
            <w:pPr>
              <w:rPr>
                <w:rFonts w:ascii="Calibri" w:hAnsi="Calibri" w:cs="Calibri"/>
                <w:b/>
                <w:bCs/>
                <w:sz w:val="22"/>
                <w:szCs w:val="22"/>
              </w:rPr>
            </w:pPr>
          </w:p>
        </w:tc>
        <w:tc>
          <w:tcPr>
            <w:tcW w:w="1337" w:type="dxa"/>
            <w:tcBorders>
              <w:top w:val="nil"/>
              <w:left w:val="nil"/>
              <w:bottom w:val="nil"/>
              <w:right w:val="nil"/>
            </w:tcBorders>
            <w:shd w:val="clear" w:color="auto" w:fill="auto"/>
            <w:noWrap/>
            <w:vAlign w:val="bottom"/>
            <w:hideMark/>
          </w:tcPr>
          <w:p w14:paraId="69BD0530" w14:textId="77777777" w:rsidR="008621A4" w:rsidRPr="0037519A" w:rsidRDefault="008621A4" w:rsidP="008621A4">
            <w:pPr>
              <w:rPr>
                <w:sz w:val="20"/>
                <w:szCs w:val="20"/>
              </w:rPr>
            </w:pPr>
          </w:p>
        </w:tc>
        <w:tc>
          <w:tcPr>
            <w:tcW w:w="1080" w:type="dxa"/>
            <w:tcBorders>
              <w:top w:val="nil"/>
              <w:left w:val="nil"/>
              <w:bottom w:val="nil"/>
              <w:right w:val="nil"/>
            </w:tcBorders>
            <w:shd w:val="clear" w:color="auto" w:fill="auto"/>
            <w:noWrap/>
            <w:vAlign w:val="bottom"/>
            <w:hideMark/>
          </w:tcPr>
          <w:p w14:paraId="137D0424" w14:textId="77777777" w:rsidR="008621A4" w:rsidRPr="0037519A" w:rsidRDefault="008621A4" w:rsidP="008621A4">
            <w:pPr>
              <w:rPr>
                <w:sz w:val="20"/>
                <w:szCs w:val="20"/>
              </w:rPr>
            </w:pPr>
          </w:p>
        </w:tc>
        <w:tc>
          <w:tcPr>
            <w:tcW w:w="859" w:type="dxa"/>
            <w:tcBorders>
              <w:top w:val="nil"/>
              <w:left w:val="nil"/>
              <w:bottom w:val="nil"/>
              <w:right w:val="nil"/>
            </w:tcBorders>
            <w:shd w:val="clear" w:color="auto" w:fill="auto"/>
            <w:noWrap/>
            <w:vAlign w:val="bottom"/>
            <w:hideMark/>
          </w:tcPr>
          <w:p w14:paraId="3E149CAA" w14:textId="77777777" w:rsidR="008621A4" w:rsidRPr="0037519A" w:rsidRDefault="008621A4" w:rsidP="008621A4">
            <w:pPr>
              <w:rPr>
                <w:sz w:val="20"/>
                <w:szCs w:val="20"/>
              </w:rPr>
            </w:pPr>
          </w:p>
        </w:tc>
      </w:tr>
      <w:tr w:rsidR="0037519A" w:rsidRPr="0037519A" w14:paraId="403F0ACB"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D0ACDD" w14:textId="125B3E0D" w:rsidR="008621A4" w:rsidRPr="0037519A" w:rsidRDefault="008621A4" w:rsidP="008621A4">
            <w:pPr>
              <w:rPr>
                <w:rFonts w:ascii="Calibri" w:hAnsi="Calibri" w:cs="Calibri"/>
                <w:sz w:val="22"/>
                <w:szCs w:val="22"/>
              </w:rPr>
            </w:pPr>
            <w:r w:rsidRPr="0037519A">
              <w:rPr>
                <w:rFonts w:ascii="Calibri" w:hAnsi="Calibri" w:cs="Calibri"/>
                <w:sz w:val="22"/>
                <w:szCs w:val="22"/>
              </w:rPr>
              <w:t xml:space="preserve">Full Load (cut in) – Discharge Pressure </w:t>
            </w:r>
          </w:p>
        </w:tc>
        <w:tc>
          <w:tcPr>
            <w:tcW w:w="1494" w:type="dxa"/>
            <w:tcBorders>
              <w:top w:val="single" w:sz="4" w:space="0" w:color="auto"/>
              <w:left w:val="nil"/>
              <w:bottom w:val="single" w:sz="4" w:space="0" w:color="auto"/>
              <w:right w:val="single" w:sz="4" w:space="0" w:color="auto"/>
            </w:tcBorders>
            <w:shd w:val="clear" w:color="auto" w:fill="auto"/>
            <w:noWrap/>
            <w:vAlign w:val="center"/>
          </w:tcPr>
          <w:p w14:paraId="608445F7" w14:textId="77777777" w:rsidR="008621A4" w:rsidRPr="0037519A" w:rsidRDefault="008621A4" w:rsidP="008621A4">
            <w:pPr>
              <w:rPr>
                <w:rFonts w:ascii="Calibri" w:hAnsi="Calibri" w:cs="Calibri"/>
                <w:sz w:val="22"/>
                <w:szCs w:val="22"/>
              </w:rPr>
            </w:pPr>
            <w:proofErr w:type="spellStart"/>
            <w:r w:rsidRPr="0037519A">
              <w:rPr>
                <w:rFonts w:ascii="Calibri" w:hAnsi="Calibri" w:cs="Calibri"/>
                <w:sz w:val="22"/>
                <w:szCs w:val="22"/>
              </w:rPr>
              <w:t>P_fl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4D7D10F6" w14:textId="77777777" w:rsidR="008621A4" w:rsidRPr="0037519A" w:rsidRDefault="008621A4" w:rsidP="008621A4">
            <w:pPr>
              <w:jc w:val="both"/>
            </w:pPr>
            <w:proofErr w:type="spellStart"/>
            <w:r w:rsidRPr="0037519A">
              <w:t>psig</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520098D0" w14:textId="77777777" w:rsidR="008621A4" w:rsidRPr="0037519A" w:rsidRDefault="008621A4" w:rsidP="008621A4">
            <w:pPr>
              <w:jc w:val="both"/>
            </w:pPr>
            <w:proofErr w:type="spellStart"/>
            <w:r w:rsidRPr="0037519A">
              <w:t>psig</w:t>
            </w:r>
            <w:proofErr w:type="spellEnd"/>
          </w:p>
        </w:tc>
        <w:tc>
          <w:tcPr>
            <w:tcW w:w="859" w:type="dxa"/>
            <w:tcBorders>
              <w:top w:val="single" w:sz="4" w:space="0" w:color="auto"/>
              <w:left w:val="nil"/>
              <w:bottom w:val="single" w:sz="4" w:space="0" w:color="auto"/>
              <w:right w:val="single" w:sz="4" w:space="0" w:color="auto"/>
            </w:tcBorders>
            <w:shd w:val="clear" w:color="auto" w:fill="auto"/>
            <w:vAlign w:val="center"/>
          </w:tcPr>
          <w:p w14:paraId="7BF34F88" w14:textId="77777777" w:rsidR="008621A4" w:rsidRPr="0037519A" w:rsidRDefault="008621A4" w:rsidP="008621A4">
            <w:pPr>
              <w:jc w:val="both"/>
            </w:pPr>
            <w:r w:rsidRPr="0037519A">
              <w:t>-</w:t>
            </w:r>
          </w:p>
        </w:tc>
      </w:tr>
      <w:tr w:rsidR="0037519A" w:rsidRPr="0037519A" w14:paraId="3C28773F"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8DE749" w14:textId="53ACE21E" w:rsidR="008621A4" w:rsidRPr="0037519A" w:rsidRDefault="008621A4" w:rsidP="008621A4">
            <w:pPr>
              <w:rPr>
                <w:rFonts w:ascii="Calibri" w:hAnsi="Calibri" w:cs="Calibri"/>
                <w:sz w:val="22"/>
                <w:szCs w:val="22"/>
              </w:rPr>
            </w:pPr>
            <w:r w:rsidRPr="0037519A">
              <w:rPr>
                <w:rFonts w:ascii="Calibri" w:hAnsi="Calibri" w:cs="Calibri"/>
                <w:sz w:val="22"/>
                <w:szCs w:val="22"/>
              </w:rPr>
              <w:t xml:space="preserve">Full Load (cut in) – Airflow </w:t>
            </w:r>
          </w:p>
        </w:tc>
        <w:tc>
          <w:tcPr>
            <w:tcW w:w="1494" w:type="dxa"/>
            <w:tcBorders>
              <w:top w:val="single" w:sz="4" w:space="0" w:color="auto"/>
              <w:left w:val="nil"/>
              <w:bottom w:val="single" w:sz="4" w:space="0" w:color="auto"/>
              <w:right w:val="single" w:sz="4" w:space="0" w:color="auto"/>
            </w:tcBorders>
            <w:shd w:val="clear" w:color="auto" w:fill="auto"/>
            <w:noWrap/>
            <w:vAlign w:val="bottom"/>
            <w:hideMark/>
          </w:tcPr>
          <w:p w14:paraId="57EEB7AE" w14:textId="672447AC" w:rsidR="008621A4" w:rsidRPr="0037519A" w:rsidRDefault="008621A4" w:rsidP="008621A4">
            <w:pPr>
              <w:rPr>
                <w:rFonts w:ascii="Calibri" w:hAnsi="Calibri" w:cs="Calibri"/>
                <w:sz w:val="22"/>
                <w:szCs w:val="22"/>
              </w:rPr>
            </w:pPr>
            <w:proofErr w:type="spellStart"/>
            <w:r w:rsidRPr="0037519A">
              <w:rPr>
                <w:rFonts w:ascii="Calibri" w:hAnsi="Calibri" w:cs="Calibri"/>
                <w:sz w:val="22"/>
                <w:szCs w:val="22"/>
              </w:rPr>
              <w:t>C_</w:t>
            </w:r>
            <w:r w:rsidR="00135EB6">
              <w:rPr>
                <w:rFonts w:ascii="Calibri" w:hAnsi="Calibri" w:cs="Calibri"/>
                <w:sz w:val="22"/>
                <w:szCs w:val="22"/>
              </w:rPr>
              <w:t>fl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hideMark/>
          </w:tcPr>
          <w:p w14:paraId="7C097815" w14:textId="77777777" w:rsidR="008621A4" w:rsidRPr="0037519A" w:rsidRDefault="008621A4" w:rsidP="008621A4">
            <w:pPr>
              <w:jc w:val="both"/>
            </w:pPr>
            <w:proofErr w:type="spellStart"/>
            <w:r w:rsidRPr="0037519A">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250B0B9" w14:textId="77777777" w:rsidR="008621A4" w:rsidRPr="0037519A" w:rsidRDefault="008621A4" w:rsidP="008621A4">
            <w:pPr>
              <w:jc w:val="both"/>
            </w:pPr>
            <w:proofErr w:type="spellStart"/>
            <w:r w:rsidRPr="0037519A">
              <w:t>acfm</w:t>
            </w:r>
            <w:proofErr w:type="spellEnd"/>
          </w:p>
        </w:tc>
        <w:tc>
          <w:tcPr>
            <w:tcW w:w="859" w:type="dxa"/>
            <w:tcBorders>
              <w:top w:val="single" w:sz="4" w:space="0" w:color="auto"/>
              <w:left w:val="nil"/>
              <w:bottom w:val="single" w:sz="4" w:space="0" w:color="auto"/>
              <w:right w:val="single" w:sz="4" w:space="0" w:color="auto"/>
            </w:tcBorders>
            <w:shd w:val="clear" w:color="auto" w:fill="auto"/>
            <w:vAlign w:val="center"/>
            <w:hideMark/>
          </w:tcPr>
          <w:p w14:paraId="3C985CAF" w14:textId="77777777" w:rsidR="008621A4" w:rsidRPr="0037519A" w:rsidRDefault="008621A4" w:rsidP="008621A4">
            <w:pPr>
              <w:jc w:val="both"/>
            </w:pPr>
            <w:r w:rsidRPr="0037519A">
              <w:t>-</w:t>
            </w:r>
          </w:p>
        </w:tc>
      </w:tr>
      <w:tr w:rsidR="0037519A" w:rsidRPr="0037519A" w14:paraId="3589C8C3"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77738546" w14:textId="76E9D0A8" w:rsidR="008621A4" w:rsidRPr="0037519A" w:rsidRDefault="008621A4" w:rsidP="008621A4">
            <w:pPr>
              <w:rPr>
                <w:rFonts w:ascii="Calibri" w:hAnsi="Calibri" w:cs="Calibri"/>
                <w:sz w:val="22"/>
                <w:szCs w:val="22"/>
              </w:rPr>
            </w:pPr>
            <w:r w:rsidRPr="0037519A">
              <w:rPr>
                <w:rFonts w:ascii="Calibri" w:hAnsi="Calibri" w:cs="Calibri"/>
                <w:sz w:val="22"/>
                <w:szCs w:val="22"/>
              </w:rPr>
              <w:t xml:space="preserve">Full Load (cut </w:t>
            </w:r>
            <w:proofErr w:type="gramStart"/>
            <w:r w:rsidRPr="0037519A">
              <w:rPr>
                <w:rFonts w:ascii="Calibri" w:hAnsi="Calibri" w:cs="Calibri"/>
                <w:sz w:val="22"/>
                <w:szCs w:val="22"/>
              </w:rPr>
              <w:t>in)  –</w:t>
            </w:r>
            <w:proofErr w:type="gramEnd"/>
            <w:r w:rsidRPr="0037519A">
              <w:rPr>
                <w:rFonts w:ascii="Calibri" w:hAnsi="Calibri" w:cs="Calibri"/>
                <w:sz w:val="22"/>
                <w:szCs w:val="22"/>
              </w:rPr>
              <w:t xml:space="preserve"> Power</w:t>
            </w:r>
          </w:p>
        </w:tc>
        <w:tc>
          <w:tcPr>
            <w:tcW w:w="1494" w:type="dxa"/>
            <w:tcBorders>
              <w:top w:val="nil"/>
              <w:left w:val="nil"/>
              <w:bottom w:val="single" w:sz="4" w:space="0" w:color="auto"/>
              <w:right w:val="single" w:sz="4" w:space="0" w:color="auto"/>
            </w:tcBorders>
            <w:shd w:val="clear" w:color="auto" w:fill="auto"/>
            <w:noWrap/>
            <w:vAlign w:val="bottom"/>
            <w:hideMark/>
          </w:tcPr>
          <w:p w14:paraId="25CCC305" w14:textId="77777777" w:rsidR="008621A4" w:rsidRPr="0037519A" w:rsidRDefault="008621A4" w:rsidP="008621A4">
            <w:pPr>
              <w:rPr>
                <w:rFonts w:ascii="Calibri" w:hAnsi="Calibri" w:cs="Calibri"/>
                <w:sz w:val="22"/>
                <w:szCs w:val="22"/>
              </w:rPr>
            </w:pPr>
            <w:proofErr w:type="spellStart"/>
            <w:r w:rsidRPr="0037519A">
              <w:rPr>
                <w:rFonts w:ascii="Calibri" w:hAnsi="Calibri" w:cs="Calibri"/>
                <w:sz w:val="22"/>
                <w:szCs w:val="22"/>
              </w:rPr>
              <w:t>kw_fl</w:t>
            </w:r>
            <w:proofErr w:type="spellEnd"/>
          </w:p>
        </w:tc>
        <w:tc>
          <w:tcPr>
            <w:tcW w:w="1337" w:type="dxa"/>
            <w:tcBorders>
              <w:top w:val="nil"/>
              <w:left w:val="nil"/>
              <w:bottom w:val="single" w:sz="4" w:space="0" w:color="auto"/>
              <w:right w:val="single" w:sz="4" w:space="0" w:color="auto"/>
            </w:tcBorders>
            <w:shd w:val="clear" w:color="auto" w:fill="auto"/>
            <w:vAlign w:val="center"/>
            <w:hideMark/>
          </w:tcPr>
          <w:p w14:paraId="3B626292" w14:textId="77777777" w:rsidR="008621A4" w:rsidRPr="0037519A" w:rsidRDefault="008621A4" w:rsidP="008621A4">
            <w:pPr>
              <w:jc w:val="both"/>
            </w:pPr>
            <w:r w:rsidRPr="0037519A">
              <w:t>kW</w:t>
            </w:r>
          </w:p>
        </w:tc>
        <w:tc>
          <w:tcPr>
            <w:tcW w:w="1080" w:type="dxa"/>
            <w:tcBorders>
              <w:top w:val="nil"/>
              <w:left w:val="nil"/>
              <w:bottom w:val="single" w:sz="4" w:space="0" w:color="auto"/>
              <w:right w:val="single" w:sz="4" w:space="0" w:color="auto"/>
            </w:tcBorders>
            <w:shd w:val="clear" w:color="auto" w:fill="auto"/>
            <w:vAlign w:val="center"/>
            <w:hideMark/>
          </w:tcPr>
          <w:p w14:paraId="486C4704" w14:textId="77777777" w:rsidR="008621A4" w:rsidRPr="0037519A" w:rsidRDefault="008621A4" w:rsidP="008621A4">
            <w:pPr>
              <w:jc w:val="both"/>
            </w:pPr>
            <w:r w:rsidRPr="0037519A">
              <w:t>-</w:t>
            </w:r>
          </w:p>
        </w:tc>
        <w:tc>
          <w:tcPr>
            <w:tcW w:w="859" w:type="dxa"/>
            <w:tcBorders>
              <w:top w:val="nil"/>
              <w:left w:val="nil"/>
              <w:bottom w:val="single" w:sz="4" w:space="0" w:color="auto"/>
              <w:right w:val="single" w:sz="4" w:space="0" w:color="auto"/>
            </w:tcBorders>
            <w:shd w:val="clear" w:color="auto" w:fill="auto"/>
            <w:vAlign w:val="center"/>
            <w:hideMark/>
          </w:tcPr>
          <w:p w14:paraId="7CED4555" w14:textId="77777777" w:rsidR="008621A4" w:rsidRPr="0037519A" w:rsidRDefault="008621A4" w:rsidP="008621A4">
            <w:pPr>
              <w:jc w:val="both"/>
            </w:pPr>
            <w:r w:rsidRPr="0037519A">
              <w:t>kW</w:t>
            </w:r>
          </w:p>
        </w:tc>
      </w:tr>
      <w:tr w:rsidR="0037519A" w:rsidRPr="0037519A" w14:paraId="4654C9A2"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tcPr>
          <w:p w14:paraId="01E7B67D" w14:textId="62CD09CB" w:rsidR="008621A4" w:rsidRPr="0037519A" w:rsidRDefault="008621A4" w:rsidP="008621A4">
            <w:pPr>
              <w:rPr>
                <w:rFonts w:ascii="Calibri" w:hAnsi="Calibri" w:cs="Calibri"/>
                <w:sz w:val="22"/>
                <w:szCs w:val="22"/>
              </w:rPr>
            </w:pPr>
            <w:r w:rsidRPr="0037519A">
              <w:rPr>
                <w:rFonts w:ascii="Calibri" w:hAnsi="Calibri" w:cs="Calibri"/>
                <w:sz w:val="22"/>
                <w:szCs w:val="22"/>
              </w:rPr>
              <w:t>Max Full Flow (cut-out) - Discharge Pressure</w:t>
            </w:r>
          </w:p>
        </w:tc>
        <w:tc>
          <w:tcPr>
            <w:tcW w:w="1494" w:type="dxa"/>
            <w:tcBorders>
              <w:top w:val="nil"/>
              <w:left w:val="nil"/>
              <w:bottom w:val="single" w:sz="4" w:space="0" w:color="auto"/>
              <w:right w:val="single" w:sz="4" w:space="0" w:color="auto"/>
            </w:tcBorders>
            <w:shd w:val="clear" w:color="auto" w:fill="auto"/>
            <w:noWrap/>
            <w:vAlign w:val="bottom"/>
          </w:tcPr>
          <w:p w14:paraId="31507E20" w14:textId="46458FBC" w:rsidR="008621A4" w:rsidRPr="0037519A" w:rsidRDefault="008621A4" w:rsidP="008621A4">
            <w:pPr>
              <w:rPr>
                <w:rFonts w:ascii="Calibri" w:hAnsi="Calibri" w:cs="Calibri"/>
                <w:sz w:val="22"/>
                <w:szCs w:val="22"/>
              </w:rPr>
            </w:pPr>
            <w:proofErr w:type="spellStart"/>
            <w:r w:rsidRPr="0037519A">
              <w:rPr>
                <w:rFonts w:ascii="Calibri" w:hAnsi="Calibri" w:cs="Calibri"/>
                <w:sz w:val="22"/>
                <w:szCs w:val="22"/>
              </w:rPr>
              <w:t>P_max</w:t>
            </w:r>
            <w:proofErr w:type="spellEnd"/>
          </w:p>
        </w:tc>
        <w:tc>
          <w:tcPr>
            <w:tcW w:w="1337" w:type="dxa"/>
            <w:tcBorders>
              <w:top w:val="nil"/>
              <w:left w:val="nil"/>
              <w:bottom w:val="single" w:sz="4" w:space="0" w:color="auto"/>
              <w:right w:val="single" w:sz="4" w:space="0" w:color="auto"/>
            </w:tcBorders>
            <w:shd w:val="clear" w:color="auto" w:fill="auto"/>
            <w:vAlign w:val="center"/>
          </w:tcPr>
          <w:p w14:paraId="78036B9D" w14:textId="0920CCF2" w:rsidR="008621A4" w:rsidRPr="0037519A" w:rsidRDefault="008621A4" w:rsidP="008621A4">
            <w:proofErr w:type="spellStart"/>
            <w:r w:rsidRPr="0037519A">
              <w:t>psig</w:t>
            </w:r>
            <w:proofErr w:type="spellEnd"/>
          </w:p>
        </w:tc>
        <w:tc>
          <w:tcPr>
            <w:tcW w:w="1080" w:type="dxa"/>
            <w:tcBorders>
              <w:top w:val="nil"/>
              <w:left w:val="nil"/>
              <w:bottom w:val="single" w:sz="4" w:space="0" w:color="auto"/>
              <w:right w:val="single" w:sz="4" w:space="0" w:color="auto"/>
            </w:tcBorders>
            <w:shd w:val="clear" w:color="auto" w:fill="auto"/>
            <w:vAlign w:val="center"/>
          </w:tcPr>
          <w:p w14:paraId="36445CA6" w14:textId="4A631018" w:rsidR="008621A4" w:rsidRPr="0037519A" w:rsidRDefault="008621A4" w:rsidP="008621A4">
            <w:pPr>
              <w:jc w:val="center"/>
            </w:pPr>
            <w:proofErr w:type="spellStart"/>
            <w:r w:rsidRPr="0037519A">
              <w:t>psig</w:t>
            </w:r>
            <w:proofErr w:type="spellEnd"/>
          </w:p>
        </w:tc>
        <w:tc>
          <w:tcPr>
            <w:tcW w:w="859" w:type="dxa"/>
            <w:tcBorders>
              <w:top w:val="nil"/>
              <w:left w:val="nil"/>
              <w:bottom w:val="single" w:sz="4" w:space="0" w:color="auto"/>
              <w:right w:val="single" w:sz="4" w:space="0" w:color="auto"/>
            </w:tcBorders>
            <w:shd w:val="clear" w:color="auto" w:fill="auto"/>
            <w:vAlign w:val="center"/>
          </w:tcPr>
          <w:p w14:paraId="77A31475" w14:textId="556D3AB0" w:rsidR="008621A4" w:rsidRPr="0037519A" w:rsidRDefault="008621A4" w:rsidP="008621A4">
            <w:pPr>
              <w:jc w:val="center"/>
            </w:pPr>
            <w:r w:rsidRPr="0037519A">
              <w:t>-</w:t>
            </w:r>
          </w:p>
        </w:tc>
      </w:tr>
      <w:tr w:rsidR="0037519A" w:rsidRPr="0037519A" w14:paraId="2B6C3513"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tcPr>
          <w:p w14:paraId="190EF00E" w14:textId="4EDE5EB9" w:rsidR="008621A4" w:rsidRPr="0037519A" w:rsidRDefault="008621A4" w:rsidP="008621A4">
            <w:pPr>
              <w:rPr>
                <w:rFonts w:ascii="Calibri" w:hAnsi="Calibri" w:cs="Calibri"/>
                <w:sz w:val="22"/>
                <w:szCs w:val="22"/>
              </w:rPr>
            </w:pPr>
            <w:r w:rsidRPr="0037519A">
              <w:rPr>
                <w:rFonts w:ascii="Calibri" w:hAnsi="Calibri" w:cs="Calibri"/>
                <w:sz w:val="22"/>
                <w:szCs w:val="22"/>
              </w:rPr>
              <w:t>Max Full Flow (cut-out) – Airflow</w:t>
            </w:r>
          </w:p>
        </w:tc>
        <w:tc>
          <w:tcPr>
            <w:tcW w:w="1494" w:type="dxa"/>
            <w:tcBorders>
              <w:top w:val="nil"/>
              <w:left w:val="nil"/>
              <w:bottom w:val="single" w:sz="4" w:space="0" w:color="auto"/>
              <w:right w:val="single" w:sz="4" w:space="0" w:color="auto"/>
            </w:tcBorders>
            <w:shd w:val="clear" w:color="auto" w:fill="auto"/>
            <w:noWrap/>
            <w:vAlign w:val="bottom"/>
          </w:tcPr>
          <w:p w14:paraId="6D1C1523" w14:textId="2A4ED314" w:rsidR="008621A4" w:rsidRPr="0037519A" w:rsidRDefault="00766A81" w:rsidP="008621A4">
            <w:pPr>
              <w:rPr>
                <w:rFonts w:ascii="Calibri" w:hAnsi="Calibri" w:cs="Calibri"/>
                <w:sz w:val="22"/>
                <w:szCs w:val="22"/>
              </w:rPr>
            </w:pPr>
            <w:proofErr w:type="spellStart"/>
            <w:r>
              <w:rPr>
                <w:rFonts w:ascii="Calibri" w:hAnsi="Calibri" w:cs="Calibri"/>
                <w:sz w:val="22"/>
                <w:szCs w:val="22"/>
              </w:rPr>
              <w:t>C_max</w:t>
            </w:r>
            <w:proofErr w:type="spellEnd"/>
          </w:p>
        </w:tc>
        <w:tc>
          <w:tcPr>
            <w:tcW w:w="1337" w:type="dxa"/>
            <w:tcBorders>
              <w:top w:val="nil"/>
              <w:left w:val="nil"/>
              <w:bottom w:val="single" w:sz="4" w:space="0" w:color="auto"/>
              <w:right w:val="single" w:sz="4" w:space="0" w:color="auto"/>
            </w:tcBorders>
            <w:shd w:val="clear" w:color="auto" w:fill="auto"/>
            <w:vAlign w:val="center"/>
          </w:tcPr>
          <w:p w14:paraId="6963C790" w14:textId="00BDD52B" w:rsidR="008621A4" w:rsidRPr="0037519A" w:rsidRDefault="00D34BEE" w:rsidP="008621A4">
            <w:proofErr w:type="spellStart"/>
            <w:r>
              <w:t>acfm</w:t>
            </w:r>
            <w:proofErr w:type="spellEnd"/>
          </w:p>
        </w:tc>
        <w:tc>
          <w:tcPr>
            <w:tcW w:w="1080" w:type="dxa"/>
            <w:tcBorders>
              <w:top w:val="nil"/>
              <w:left w:val="nil"/>
              <w:bottom w:val="single" w:sz="4" w:space="0" w:color="auto"/>
              <w:right w:val="single" w:sz="4" w:space="0" w:color="auto"/>
            </w:tcBorders>
            <w:shd w:val="clear" w:color="auto" w:fill="auto"/>
            <w:vAlign w:val="center"/>
          </w:tcPr>
          <w:p w14:paraId="33EBD63A" w14:textId="56A96176" w:rsidR="008621A4" w:rsidRPr="0037519A" w:rsidRDefault="00D34BEE" w:rsidP="008621A4">
            <w:pPr>
              <w:jc w:val="center"/>
            </w:pPr>
            <w:proofErr w:type="spellStart"/>
            <w:r>
              <w:t>acfm</w:t>
            </w:r>
            <w:proofErr w:type="spellEnd"/>
          </w:p>
        </w:tc>
        <w:tc>
          <w:tcPr>
            <w:tcW w:w="859" w:type="dxa"/>
            <w:tcBorders>
              <w:top w:val="nil"/>
              <w:left w:val="nil"/>
              <w:bottom w:val="single" w:sz="4" w:space="0" w:color="auto"/>
              <w:right w:val="single" w:sz="4" w:space="0" w:color="auto"/>
            </w:tcBorders>
            <w:shd w:val="clear" w:color="auto" w:fill="auto"/>
            <w:vAlign w:val="center"/>
          </w:tcPr>
          <w:p w14:paraId="79862CA8" w14:textId="77777777" w:rsidR="008621A4" w:rsidRPr="0037519A" w:rsidRDefault="008621A4" w:rsidP="008621A4">
            <w:pPr>
              <w:jc w:val="center"/>
            </w:pPr>
          </w:p>
        </w:tc>
      </w:tr>
      <w:tr w:rsidR="0037519A" w:rsidRPr="0037519A" w14:paraId="19B19514"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tcPr>
          <w:p w14:paraId="464A6A28" w14:textId="25560BC7" w:rsidR="008621A4" w:rsidRPr="0037519A" w:rsidRDefault="008621A4" w:rsidP="008621A4">
            <w:pPr>
              <w:rPr>
                <w:rFonts w:ascii="Calibri" w:hAnsi="Calibri" w:cs="Calibri"/>
                <w:sz w:val="22"/>
                <w:szCs w:val="22"/>
              </w:rPr>
            </w:pPr>
            <w:r w:rsidRPr="0037519A">
              <w:rPr>
                <w:rFonts w:ascii="Calibri" w:hAnsi="Calibri" w:cs="Calibri"/>
                <w:sz w:val="22"/>
                <w:szCs w:val="22"/>
              </w:rPr>
              <w:t>Max Full Flow (cut-out) – Power</w:t>
            </w:r>
          </w:p>
        </w:tc>
        <w:tc>
          <w:tcPr>
            <w:tcW w:w="1494" w:type="dxa"/>
            <w:tcBorders>
              <w:top w:val="nil"/>
              <w:left w:val="nil"/>
              <w:bottom w:val="single" w:sz="4" w:space="0" w:color="auto"/>
              <w:right w:val="single" w:sz="4" w:space="0" w:color="auto"/>
            </w:tcBorders>
            <w:shd w:val="clear" w:color="auto" w:fill="auto"/>
            <w:noWrap/>
            <w:vAlign w:val="bottom"/>
          </w:tcPr>
          <w:p w14:paraId="2FD76144" w14:textId="09E8366B" w:rsidR="008621A4" w:rsidRPr="0037519A" w:rsidRDefault="008621A4" w:rsidP="008621A4">
            <w:pPr>
              <w:rPr>
                <w:rFonts w:ascii="Calibri" w:hAnsi="Calibri" w:cs="Calibri"/>
                <w:sz w:val="22"/>
                <w:szCs w:val="22"/>
              </w:rPr>
            </w:pPr>
            <w:proofErr w:type="spellStart"/>
            <w:r w:rsidRPr="0037519A">
              <w:rPr>
                <w:rFonts w:ascii="Calibri" w:hAnsi="Calibri" w:cs="Calibri"/>
                <w:sz w:val="22"/>
                <w:szCs w:val="22"/>
              </w:rPr>
              <w:t>Kw_max</w:t>
            </w:r>
            <w:proofErr w:type="spellEnd"/>
          </w:p>
        </w:tc>
        <w:tc>
          <w:tcPr>
            <w:tcW w:w="1337" w:type="dxa"/>
            <w:tcBorders>
              <w:top w:val="nil"/>
              <w:left w:val="nil"/>
              <w:bottom w:val="single" w:sz="4" w:space="0" w:color="auto"/>
              <w:right w:val="single" w:sz="4" w:space="0" w:color="auto"/>
            </w:tcBorders>
            <w:shd w:val="clear" w:color="auto" w:fill="auto"/>
            <w:vAlign w:val="center"/>
          </w:tcPr>
          <w:p w14:paraId="74BB3448" w14:textId="62E56CE1" w:rsidR="008621A4" w:rsidRPr="0037519A" w:rsidRDefault="008621A4" w:rsidP="008621A4">
            <w:r w:rsidRPr="0037519A">
              <w:t>kW</w:t>
            </w:r>
          </w:p>
        </w:tc>
        <w:tc>
          <w:tcPr>
            <w:tcW w:w="1080" w:type="dxa"/>
            <w:tcBorders>
              <w:top w:val="nil"/>
              <w:left w:val="nil"/>
              <w:bottom w:val="single" w:sz="4" w:space="0" w:color="auto"/>
              <w:right w:val="single" w:sz="4" w:space="0" w:color="auto"/>
            </w:tcBorders>
            <w:shd w:val="clear" w:color="auto" w:fill="auto"/>
            <w:vAlign w:val="center"/>
          </w:tcPr>
          <w:p w14:paraId="4CD1B267" w14:textId="168EE123" w:rsidR="008621A4" w:rsidRPr="0037519A" w:rsidRDefault="008621A4" w:rsidP="008621A4">
            <w:pPr>
              <w:jc w:val="center"/>
            </w:pPr>
            <w:r w:rsidRPr="0037519A">
              <w:t>-</w:t>
            </w:r>
          </w:p>
        </w:tc>
        <w:tc>
          <w:tcPr>
            <w:tcW w:w="859" w:type="dxa"/>
            <w:tcBorders>
              <w:top w:val="nil"/>
              <w:left w:val="nil"/>
              <w:bottom w:val="single" w:sz="4" w:space="0" w:color="auto"/>
              <w:right w:val="single" w:sz="4" w:space="0" w:color="auto"/>
            </w:tcBorders>
            <w:shd w:val="clear" w:color="auto" w:fill="auto"/>
            <w:vAlign w:val="center"/>
          </w:tcPr>
          <w:p w14:paraId="23B60A30" w14:textId="025FB6B0" w:rsidR="008621A4" w:rsidRPr="0037519A" w:rsidRDefault="008621A4" w:rsidP="008621A4">
            <w:pPr>
              <w:jc w:val="center"/>
            </w:pPr>
            <w:r w:rsidRPr="0037519A">
              <w:t>kW</w:t>
            </w:r>
          </w:p>
        </w:tc>
      </w:tr>
      <w:tr w:rsidR="0037519A" w:rsidRPr="0037519A" w14:paraId="65005A22"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tcPr>
          <w:p w14:paraId="59AB324A" w14:textId="409CD199" w:rsidR="008621A4" w:rsidRPr="0037519A" w:rsidRDefault="008621A4" w:rsidP="008621A4">
            <w:pPr>
              <w:rPr>
                <w:rFonts w:ascii="Calibri" w:hAnsi="Calibri" w:cs="Calibri"/>
                <w:sz w:val="22"/>
                <w:szCs w:val="22"/>
              </w:rPr>
            </w:pPr>
            <w:r w:rsidRPr="0037519A">
              <w:rPr>
                <w:rFonts w:ascii="Calibri" w:hAnsi="Calibri" w:cs="Calibri"/>
                <w:sz w:val="22"/>
                <w:szCs w:val="22"/>
              </w:rPr>
              <w:t>No Load (unloaded) - Discharge Pressure</w:t>
            </w:r>
          </w:p>
        </w:tc>
        <w:tc>
          <w:tcPr>
            <w:tcW w:w="1494" w:type="dxa"/>
            <w:tcBorders>
              <w:top w:val="nil"/>
              <w:left w:val="nil"/>
              <w:bottom w:val="single" w:sz="4" w:space="0" w:color="auto"/>
              <w:right w:val="single" w:sz="4" w:space="0" w:color="auto"/>
            </w:tcBorders>
            <w:shd w:val="clear" w:color="auto" w:fill="auto"/>
            <w:noWrap/>
            <w:vAlign w:val="bottom"/>
          </w:tcPr>
          <w:p w14:paraId="17B51F12" w14:textId="6A8FEEE7" w:rsidR="008621A4" w:rsidRPr="0037519A" w:rsidRDefault="008621A4" w:rsidP="008621A4">
            <w:pPr>
              <w:rPr>
                <w:rFonts w:ascii="Calibri" w:hAnsi="Calibri" w:cs="Calibri"/>
                <w:sz w:val="22"/>
                <w:szCs w:val="22"/>
              </w:rPr>
            </w:pPr>
            <w:proofErr w:type="spellStart"/>
            <w:r w:rsidRPr="0037519A">
              <w:rPr>
                <w:rFonts w:ascii="Calibri" w:hAnsi="Calibri" w:cs="Calibri"/>
                <w:sz w:val="22"/>
                <w:szCs w:val="22"/>
              </w:rPr>
              <w:t>P_nl</w:t>
            </w:r>
            <w:proofErr w:type="spellEnd"/>
          </w:p>
        </w:tc>
        <w:tc>
          <w:tcPr>
            <w:tcW w:w="1337" w:type="dxa"/>
            <w:tcBorders>
              <w:top w:val="nil"/>
              <w:left w:val="nil"/>
              <w:bottom w:val="single" w:sz="4" w:space="0" w:color="auto"/>
              <w:right w:val="single" w:sz="4" w:space="0" w:color="auto"/>
            </w:tcBorders>
            <w:shd w:val="clear" w:color="auto" w:fill="auto"/>
            <w:vAlign w:val="center"/>
          </w:tcPr>
          <w:p w14:paraId="1A75B561" w14:textId="2ECD0297" w:rsidR="008621A4" w:rsidRPr="0037519A" w:rsidRDefault="008621A4" w:rsidP="008621A4">
            <w:proofErr w:type="spellStart"/>
            <w:r w:rsidRPr="0037519A">
              <w:t>psig</w:t>
            </w:r>
            <w:proofErr w:type="spellEnd"/>
          </w:p>
        </w:tc>
        <w:tc>
          <w:tcPr>
            <w:tcW w:w="1080" w:type="dxa"/>
            <w:tcBorders>
              <w:top w:val="nil"/>
              <w:left w:val="nil"/>
              <w:bottom w:val="single" w:sz="4" w:space="0" w:color="auto"/>
              <w:right w:val="single" w:sz="4" w:space="0" w:color="auto"/>
            </w:tcBorders>
            <w:shd w:val="clear" w:color="auto" w:fill="auto"/>
            <w:vAlign w:val="center"/>
          </w:tcPr>
          <w:p w14:paraId="30BC1ACA" w14:textId="09E91933" w:rsidR="008621A4" w:rsidRPr="0037519A" w:rsidRDefault="008621A4" w:rsidP="008621A4">
            <w:pPr>
              <w:jc w:val="center"/>
            </w:pPr>
            <w:proofErr w:type="spellStart"/>
            <w:r w:rsidRPr="0037519A">
              <w:t>psig</w:t>
            </w:r>
            <w:proofErr w:type="spellEnd"/>
          </w:p>
        </w:tc>
        <w:tc>
          <w:tcPr>
            <w:tcW w:w="859" w:type="dxa"/>
            <w:tcBorders>
              <w:top w:val="nil"/>
              <w:left w:val="nil"/>
              <w:bottom w:val="single" w:sz="4" w:space="0" w:color="auto"/>
              <w:right w:val="single" w:sz="4" w:space="0" w:color="auto"/>
            </w:tcBorders>
            <w:shd w:val="clear" w:color="auto" w:fill="auto"/>
            <w:vAlign w:val="center"/>
          </w:tcPr>
          <w:p w14:paraId="3B5C74F9" w14:textId="4E7871CC" w:rsidR="008621A4" w:rsidRPr="0037519A" w:rsidRDefault="008621A4" w:rsidP="008621A4">
            <w:pPr>
              <w:jc w:val="center"/>
            </w:pPr>
            <w:r w:rsidRPr="0037519A">
              <w:t>-</w:t>
            </w:r>
          </w:p>
        </w:tc>
      </w:tr>
      <w:tr w:rsidR="0037519A" w:rsidRPr="0037519A" w14:paraId="60F0E3C7"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3DC832E1" w14:textId="28910083" w:rsidR="008621A4" w:rsidRPr="0037519A" w:rsidRDefault="008621A4" w:rsidP="008621A4">
            <w:pPr>
              <w:rPr>
                <w:rFonts w:ascii="Calibri" w:hAnsi="Calibri" w:cs="Calibri"/>
                <w:sz w:val="22"/>
                <w:szCs w:val="22"/>
              </w:rPr>
            </w:pPr>
            <w:r w:rsidRPr="0037519A">
              <w:rPr>
                <w:rFonts w:ascii="Calibri" w:hAnsi="Calibri" w:cs="Calibri"/>
                <w:sz w:val="22"/>
                <w:szCs w:val="22"/>
              </w:rPr>
              <w:t>No Load (unloaded) - Airflow</w:t>
            </w:r>
          </w:p>
        </w:tc>
        <w:tc>
          <w:tcPr>
            <w:tcW w:w="1494" w:type="dxa"/>
            <w:tcBorders>
              <w:top w:val="nil"/>
              <w:left w:val="nil"/>
              <w:bottom w:val="single" w:sz="4" w:space="0" w:color="auto"/>
              <w:right w:val="single" w:sz="4" w:space="0" w:color="auto"/>
            </w:tcBorders>
            <w:shd w:val="clear" w:color="auto" w:fill="auto"/>
            <w:noWrap/>
            <w:vAlign w:val="bottom"/>
            <w:hideMark/>
          </w:tcPr>
          <w:p w14:paraId="4454B236" w14:textId="77777777" w:rsidR="008621A4" w:rsidRPr="0037519A" w:rsidRDefault="008621A4" w:rsidP="008621A4">
            <w:pPr>
              <w:rPr>
                <w:rFonts w:ascii="Calibri" w:hAnsi="Calibri" w:cs="Calibri"/>
                <w:sz w:val="22"/>
                <w:szCs w:val="22"/>
              </w:rPr>
            </w:pPr>
            <w:proofErr w:type="spellStart"/>
            <w:r w:rsidRPr="0037519A">
              <w:rPr>
                <w:rFonts w:ascii="Calibri" w:hAnsi="Calibri" w:cs="Calibri"/>
                <w:sz w:val="22"/>
                <w:szCs w:val="22"/>
              </w:rPr>
              <w:t>C_nl</w:t>
            </w:r>
            <w:proofErr w:type="spellEnd"/>
          </w:p>
        </w:tc>
        <w:tc>
          <w:tcPr>
            <w:tcW w:w="1337" w:type="dxa"/>
            <w:tcBorders>
              <w:top w:val="nil"/>
              <w:left w:val="nil"/>
              <w:bottom w:val="single" w:sz="4" w:space="0" w:color="auto"/>
              <w:right w:val="single" w:sz="4" w:space="0" w:color="auto"/>
            </w:tcBorders>
            <w:shd w:val="clear" w:color="auto" w:fill="auto"/>
            <w:vAlign w:val="center"/>
            <w:hideMark/>
          </w:tcPr>
          <w:p w14:paraId="00459E9B" w14:textId="77777777" w:rsidR="008621A4" w:rsidRPr="0037519A" w:rsidRDefault="008621A4" w:rsidP="008621A4">
            <w:proofErr w:type="spellStart"/>
            <w:r w:rsidRPr="0037519A">
              <w:t>acfm</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09E263BF" w14:textId="77777777" w:rsidR="008621A4" w:rsidRPr="0037519A" w:rsidRDefault="008621A4" w:rsidP="008621A4">
            <w:pPr>
              <w:jc w:val="center"/>
            </w:pPr>
            <w:proofErr w:type="spellStart"/>
            <w:r w:rsidRPr="0037519A">
              <w:t>acfm</w:t>
            </w:r>
            <w:proofErr w:type="spellEnd"/>
          </w:p>
        </w:tc>
        <w:tc>
          <w:tcPr>
            <w:tcW w:w="859" w:type="dxa"/>
            <w:tcBorders>
              <w:top w:val="nil"/>
              <w:left w:val="nil"/>
              <w:bottom w:val="single" w:sz="4" w:space="0" w:color="auto"/>
              <w:right w:val="single" w:sz="4" w:space="0" w:color="auto"/>
            </w:tcBorders>
            <w:shd w:val="clear" w:color="auto" w:fill="auto"/>
            <w:vAlign w:val="center"/>
            <w:hideMark/>
          </w:tcPr>
          <w:p w14:paraId="4D195C25" w14:textId="77777777" w:rsidR="008621A4" w:rsidRPr="0037519A" w:rsidRDefault="008621A4" w:rsidP="008621A4">
            <w:pPr>
              <w:jc w:val="center"/>
            </w:pPr>
            <w:r w:rsidRPr="0037519A">
              <w:t>-</w:t>
            </w:r>
          </w:p>
        </w:tc>
      </w:tr>
      <w:tr w:rsidR="008621A4" w:rsidRPr="0037519A" w14:paraId="5E4C2D0F"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45F2CE0" w14:textId="2EA34108" w:rsidR="008621A4" w:rsidRPr="0037519A" w:rsidRDefault="008621A4" w:rsidP="008621A4">
            <w:pPr>
              <w:rPr>
                <w:rFonts w:ascii="Calibri" w:hAnsi="Calibri" w:cs="Calibri"/>
                <w:sz w:val="22"/>
                <w:szCs w:val="22"/>
              </w:rPr>
            </w:pPr>
            <w:r w:rsidRPr="0037519A">
              <w:rPr>
                <w:rFonts w:ascii="Calibri" w:hAnsi="Calibri" w:cs="Calibri"/>
                <w:sz w:val="22"/>
                <w:szCs w:val="22"/>
              </w:rPr>
              <w:t xml:space="preserve">No Load (unloaded) – Power </w:t>
            </w:r>
          </w:p>
        </w:tc>
        <w:tc>
          <w:tcPr>
            <w:tcW w:w="1494" w:type="dxa"/>
            <w:tcBorders>
              <w:top w:val="nil"/>
              <w:left w:val="nil"/>
              <w:bottom w:val="single" w:sz="4" w:space="0" w:color="auto"/>
              <w:right w:val="single" w:sz="4" w:space="0" w:color="auto"/>
            </w:tcBorders>
            <w:shd w:val="clear" w:color="auto" w:fill="auto"/>
            <w:noWrap/>
            <w:vAlign w:val="bottom"/>
            <w:hideMark/>
          </w:tcPr>
          <w:p w14:paraId="22495037" w14:textId="77777777" w:rsidR="008621A4" w:rsidRPr="0037519A" w:rsidRDefault="008621A4" w:rsidP="008621A4">
            <w:pPr>
              <w:rPr>
                <w:rFonts w:ascii="Calibri" w:hAnsi="Calibri" w:cs="Calibri"/>
                <w:sz w:val="22"/>
                <w:szCs w:val="22"/>
              </w:rPr>
            </w:pPr>
            <w:proofErr w:type="spellStart"/>
            <w:r w:rsidRPr="0037519A">
              <w:rPr>
                <w:rFonts w:ascii="Calibri" w:hAnsi="Calibri" w:cs="Calibri"/>
                <w:sz w:val="22"/>
                <w:szCs w:val="22"/>
              </w:rPr>
              <w:t>kw_nl</w:t>
            </w:r>
            <w:proofErr w:type="spellEnd"/>
          </w:p>
        </w:tc>
        <w:tc>
          <w:tcPr>
            <w:tcW w:w="1337" w:type="dxa"/>
            <w:tcBorders>
              <w:top w:val="nil"/>
              <w:left w:val="nil"/>
              <w:bottom w:val="single" w:sz="4" w:space="0" w:color="auto"/>
              <w:right w:val="single" w:sz="4" w:space="0" w:color="auto"/>
            </w:tcBorders>
            <w:shd w:val="clear" w:color="auto" w:fill="auto"/>
            <w:vAlign w:val="center"/>
            <w:hideMark/>
          </w:tcPr>
          <w:p w14:paraId="7197025A" w14:textId="77777777" w:rsidR="008621A4" w:rsidRPr="0037519A" w:rsidRDefault="008621A4" w:rsidP="008621A4">
            <w:r w:rsidRPr="0037519A">
              <w:t>kW</w:t>
            </w:r>
          </w:p>
        </w:tc>
        <w:tc>
          <w:tcPr>
            <w:tcW w:w="1080" w:type="dxa"/>
            <w:tcBorders>
              <w:top w:val="nil"/>
              <w:left w:val="nil"/>
              <w:bottom w:val="single" w:sz="4" w:space="0" w:color="auto"/>
              <w:right w:val="single" w:sz="4" w:space="0" w:color="auto"/>
            </w:tcBorders>
            <w:shd w:val="clear" w:color="auto" w:fill="auto"/>
            <w:vAlign w:val="center"/>
            <w:hideMark/>
          </w:tcPr>
          <w:p w14:paraId="494235A0" w14:textId="77777777" w:rsidR="008621A4" w:rsidRPr="0037519A" w:rsidRDefault="008621A4" w:rsidP="008621A4">
            <w:r w:rsidRPr="0037519A">
              <w:t>-</w:t>
            </w:r>
          </w:p>
        </w:tc>
        <w:tc>
          <w:tcPr>
            <w:tcW w:w="859" w:type="dxa"/>
            <w:tcBorders>
              <w:top w:val="nil"/>
              <w:left w:val="nil"/>
              <w:bottom w:val="single" w:sz="4" w:space="0" w:color="auto"/>
              <w:right w:val="single" w:sz="4" w:space="0" w:color="auto"/>
            </w:tcBorders>
            <w:shd w:val="clear" w:color="auto" w:fill="auto"/>
            <w:vAlign w:val="center"/>
            <w:hideMark/>
          </w:tcPr>
          <w:p w14:paraId="0C100994" w14:textId="77777777" w:rsidR="008621A4" w:rsidRPr="0037519A" w:rsidRDefault="008621A4" w:rsidP="008621A4">
            <w:r w:rsidRPr="0037519A">
              <w:t>kW</w:t>
            </w:r>
          </w:p>
        </w:tc>
      </w:tr>
    </w:tbl>
    <w:p w14:paraId="2B697E6E" w14:textId="77777777" w:rsidR="008621A4" w:rsidRPr="0037519A" w:rsidRDefault="008621A4" w:rsidP="008621A4">
      <w:pPr>
        <w:rPr>
          <w:b/>
          <w:bCs/>
        </w:rPr>
      </w:pPr>
    </w:p>
    <w:tbl>
      <w:tblPr>
        <w:tblW w:w="10337" w:type="dxa"/>
        <w:tblLook w:val="04A0" w:firstRow="1" w:lastRow="0" w:firstColumn="1" w:lastColumn="0" w:noHBand="0" w:noVBand="1"/>
      </w:tblPr>
      <w:tblGrid>
        <w:gridCol w:w="5580"/>
        <w:gridCol w:w="1427"/>
        <w:gridCol w:w="1453"/>
        <w:gridCol w:w="887"/>
        <w:gridCol w:w="990"/>
      </w:tblGrid>
      <w:tr w:rsidR="0037519A" w:rsidRPr="0037519A" w14:paraId="518EEA7E" w14:textId="77777777" w:rsidTr="00D34BEE">
        <w:trPr>
          <w:trHeight w:val="301"/>
        </w:trPr>
        <w:tc>
          <w:tcPr>
            <w:tcW w:w="5580" w:type="dxa"/>
            <w:tcBorders>
              <w:top w:val="nil"/>
              <w:left w:val="nil"/>
              <w:bottom w:val="nil"/>
              <w:right w:val="nil"/>
            </w:tcBorders>
            <w:shd w:val="clear" w:color="auto" w:fill="auto"/>
            <w:noWrap/>
            <w:vAlign w:val="bottom"/>
            <w:hideMark/>
          </w:tcPr>
          <w:p w14:paraId="0923FD9C" w14:textId="1A799381" w:rsidR="008621A4" w:rsidRPr="0037519A" w:rsidRDefault="008621A4" w:rsidP="008621A4">
            <w:pPr>
              <w:rPr>
                <w:rFonts w:ascii="Calibri" w:hAnsi="Calibri" w:cs="Calibri"/>
                <w:b/>
                <w:bCs/>
                <w:sz w:val="22"/>
                <w:szCs w:val="22"/>
              </w:rPr>
            </w:pPr>
            <w:r w:rsidRPr="0037519A">
              <w:rPr>
                <w:rFonts w:ascii="Calibri" w:hAnsi="Calibri" w:cs="Calibri"/>
                <w:b/>
                <w:bCs/>
                <w:sz w:val="22"/>
                <w:szCs w:val="22"/>
              </w:rPr>
              <w:t>Inlet Conditions</w:t>
            </w:r>
            <w:r w:rsidR="006116B4" w:rsidRPr="0037519A">
              <w:rPr>
                <w:rFonts w:ascii="Calibri" w:hAnsi="Calibri" w:cs="Calibri"/>
                <w:b/>
                <w:bCs/>
                <w:sz w:val="22"/>
                <w:szCs w:val="22"/>
              </w:rPr>
              <w:t>/ System</w:t>
            </w:r>
            <w:r w:rsidRPr="0037519A">
              <w:rPr>
                <w:rFonts w:ascii="Calibri" w:hAnsi="Calibri" w:cs="Calibri"/>
                <w:b/>
                <w:bCs/>
                <w:sz w:val="22"/>
                <w:szCs w:val="22"/>
              </w:rPr>
              <w:t xml:space="preserve"> Inputs </w:t>
            </w:r>
          </w:p>
        </w:tc>
        <w:tc>
          <w:tcPr>
            <w:tcW w:w="1427" w:type="dxa"/>
            <w:tcBorders>
              <w:top w:val="nil"/>
              <w:left w:val="nil"/>
              <w:bottom w:val="nil"/>
              <w:right w:val="nil"/>
            </w:tcBorders>
            <w:shd w:val="clear" w:color="auto" w:fill="auto"/>
            <w:noWrap/>
            <w:vAlign w:val="bottom"/>
            <w:hideMark/>
          </w:tcPr>
          <w:p w14:paraId="44C4ED43" w14:textId="77777777" w:rsidR="008621A4" w:rsidRPr="0037519A" w:rsidRDefault="008621A4" w:rsidP="008621A4">
            <w:pPr>
              <w:rPr>
                <w:rFonts w:ascii="Calibri" w:hAnsi="Calibri" w:cs="Calibri"/>
                <w:b/>
                <w:bCs/>
                <w:sz w:val="22"/>
                <w:szCs w:val="22"/>
              </w:rPr>
            </w:pPr>
          </w:p>
        </w:tc>
        <w:tc>
          <w:tcPr>
            <w:tcW w:w="1453" w:type="dxa"/>
            <w:tcBorders>
              <w:top w:val="nil"/>
              <w:left w:val="nil"/>
              <w:bottom w:val="nil"/>
              <w:right w:val="nil"/>
            </w:tcBorders>
            <w:shd w:val="clear" w:color="auto" w:fill="auto"/>
            <w:noWrap/>
            <w:vAlign w:val="bottom"/>
            <w:hideMark/>
          </w:tcPr>
          <w:p w14:paraId="51CF07E5" w14:textId="77777777" w:rsidR="008621A4" w:rsidRPr="0037519A" w:rsidRDefault="008621A4" w:rsidP="008621A4">
            <w:pPr>
              <w:rPr>
                <w:sz w:val="20"/>
                <w:szCs w:val="20"/>
              </w:rPr>
            </w:pPr>
          </w:p>
        </w:tc>
        <w:tc>
          <w:tcPr>
            <w:tcW w:w="887" w:type="dxa"/>
            <w:tcBorders>
              <w:top w:val="nil"/>
              <w:left w:val="nil"/>
              <w:bottom w:val="nil"/>
              <w:right w:val="nil"/>
            </w:tcBorders>
            <w:shd w:val="clear" w:color="auto" w:fill="auto"/>
            <w:noWrap/>
            <w:vAlign w:val="bottom"/>
            <w:hideMark/>
          </w:tcPr>
          <w:p w14:paraId="0E6EACE4" w14:textId="77777777" w:rsidR="008621A4" w:rsidRPr="0037519A" w:rsidRDefault="008621A4" w:rsidP="008621A4">
            <w:pPr>
              <w:rPr>
                <w:sz w:val="20"/>
                <w:szCs w:val="20"/>
              </w:rPr>
            </w:pPr>
          </w:p>
        </w:tc>
        <w:tc>
          <w:tcPr>
            <w:tcW w:w="990" w:type="dxa"/>
            <w:tcBorders>
              <w:top w:val="nil"/>
              <w:left w:val="nil"/>
              <w:bottom w:val="nil"/>
              <w:right w:val="nil"/>
            </w:tcBorders>
            <w:shd w:val="clear" w:color="auto" w:fill="auto"/>
            <w:noWrap/>
            <w:vAlign w:val="bottom"/>
            <w:hideMark/>
          </w:tcPr>
          <w:p w14:paraId="46EB725B" w14:textId="77777777" w:rsidR="008621A4" w:rsidRPr="0037519A" w:rsidRDefault="008621A4" w:rsidP="008621A4">
            <w:pPr>
              <w:rPr>
                <w:sz w:val="20"/>
                <w:szCs w:val="20"/>
              </w:rPr>
            </w:pPr>
          </w:p>
        </w:tc>
      </w:tr>
      <w:tr w:rsidR="0037519A" w:rsidRPr="0037519A" w14:paraId="1310CC54"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C6D104" w14:textId="77777777" w:rsidR="008621A4" w:rsidRPr="0037519A" w:rsidRDefault="008621A4" w:rsidP="008621A4">
            <w:pPr>
              <w:rPr>
                <w:rFonts w:ascii="Calibri" w:hAnsi="Calibri" w:cs="Calibri"/>
                <w:sz w:val="22"/>
                <w:szCs w:val="22"/>
              </w:rPr>
            </w:pPr>
            <w:r w:rsidRPr="0037519A">
              <w:rPr>
                <w:rFonts w:ascii="Calibri" w:hAnsi="Calibri" w:cs="Calibri"/>
                <w:sz w:val="22"/>
                <w:szCs w:val="22"/>
              </w:rPr>
              <w:t xml:space="preserve">Average Temperature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504D8036" w14:textId="77777777" w:rsidR="008621A4" w:rsidRPr="0037519A" w:rsidRDefault="008621A4" w:rsidP="008621A4">
            <w:pPr>
              <w:rPr>
                <w:rFonts w:ascii="Calibri" w:hAnsi="Calibri" w:cs="Calibri"/>
                <w:sz w:val="22"/>
                <w:szCs w:val="22"/>
              </w:rPr>
            </w:pPr>
            <w:proofErr w:type="spellStart"/>
            <w:r w:rsidRPr="0037519A">
              <w:rPr>
                <w:rFonts w:ascii="Calibri" w:hAnsi="Calibri" w:cs="Calibri"/>
                <w:sz w:val="22"/>
                <w:szCs w:val="22"/>
              </w:rPr>
              <w:t>T_amb</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tcPr>
          <w:p w14:paraId="483C77E6" w14:textId="77777777" w:rsidR="008621A4" w:rsidRPr="0037519A" w:rsidRDefault="008621A4" w:rsidP="008621A4">
            <w:pPr>
              <w:jc w:val="both"/>
            </w:pPr>
            <w:proofErr w:type="spellStart"/>
            <w:r w:rsidRPr="0037519A">
              <w:t>psig</w:t>
            </w:r>
            <w:proofErr w:type="spellEnd"/>
          </w:p>
        </w:tc>
        <w:tc>
          <w:tcPr>
            <w:tcW w:w="887" w:type="dxa"/>
            <w:tcBorders>
              <w:top w:val="single" w:sz="4" w:space="0" w:color="auto"/>
              <w:left w:val="nil"/>
              <w:bottom w:val="single" w:sz="4" w:space="0" w:color="auto"/>
              <w:right w:val="single" w:sz="4" w:space="0" w:color="auto"/>
            </w:tcBorders>
            <w:shd w:val="clear" w:color="auto" w:fill="auto"/>
            <w:vAlign w:val="center"/>
          </w:tcPr>
          <w:p w14:paraId="52D09C0E" w14:textId="77777777" w:rsidR="008621A4" w:rsidRPr="0037519A" w:rsidRDefault="008621A4" w:rsidP="008621A4">
            <w:pPr>
              <w:jc w:val="both"/>
            </w:pPr>
            <w:proofErr w:type="spellStart"/>
            <w:r w:rsidRPr="0037519A">
              <w:t>psig</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27FF9556" w14:textId="77777777" w:rsidR="008621A4" w:rsidRPr="0037519A" w:rsidRDefault="008621A4" w:rsidP="008621A4">
            <w:pPr>
              <w:jc w:val="both"/>
            </w:pPr>
            <w:r w:rsidRPr="0037519A">
              <w:t>-</w:t>
            </w:r>
          </w:p>
        </w:tc>
      </w:tr>
      <w:tr w:rsidR="0037519A" w:rsidRPr="0037519A" w14:paraId="679CE3B0"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7B5BF4" w14:textId="77777777" w:rsidR="008621A4" w:rsidRPr="0037519A" w:rsidRDefault="008621A4" w:rsidP="008621A4">
            <w:pPr>
              <w:rPr>
                <w:rFonts w:ascii="Calibri" w:hAnsi="Calibri" w:cs="Calibri"/>
                <w:sz w:val="22"/>
                <w:szCs w:val="22"/>
              </w:rPr>
            </w:pPr>
            <w:r w:rsidRPr="0037519A">
              <w:rPr>
                <w:rFonts w:ascii="Calibri" w:hAnsi="Calibri" w:cs="Calibri"/>
                <w:sz w:val="22"/>
                <w:szCs w:val="22"/>
              </w:rPr>
              <w:t>Atmospheric Pressure (psia):</w:t>
            </w:r>
          </w:p>
        </w:tc>
        <w:tc>
          <w:tcPr>
            <w:tcW w:w="1427" w:type="dxa"/>
            <w:tcBorders>
              <w:top w:val="single" w:sz="4" w:space="0" w:color="auto"/>
              <w:left w:val="nil"/>
              <w:bottom w:val="single" w:sz="4" w:space="0" w:color="auto"/>
              <w:right w:val="single" w:sz="4" w:space="0" w:color="auto"/>
            </w:tcBorders>
            <w:shd w:val="clear" w:color="auto" w:fill="auto"/>
            <w:noWrap/>
            <w:vAlign w:val="center"/>
            <w:hideMark/>
          </w:tcPr>
          <w:p w14:paraId="45836446" w14:textId="77777777" w:rsidR="008621A4" w:rsidRPr="0037519A" w:rsidRDefault="008621A4" w:rsidP="008621A4">
            <w:pPr>
              <w:rPr>
                <w:rFonts w:ascii="Calibri" w:hAnsi="Calibri" w:cs="Calibri"/>
                <w:sz w:val="22"/>
                <w:szCs w:val="22"/>
              </w:rPr>
            </w:pPr>
            <w:proofErr w:type="spellStart"/>
            <w:r w:rsidRPr="0037519A">
              <w:rPr>
                <w:rFonts w:ascii="Calibri" w:hAnsi="Calibri" w:cs="Calibri"/>
                <w:sz w:val="22"/>
                <w:szCs w:val="22"/>
              </w:rPr>
              <w:t>P_atm</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hideMark/>
          </w:tcPr>
          <w:p w14:paraId="5CAAB9F4" w14:textId="77777777" w:rsidR="008621A4" w:rsidRPr="0037519A" w:rsidRDefault="008621A4" w:rsidP="008621A4">
            <w:pPr>
              <w:jc w:val="both"/>
            </w:pPr>
            <w:proofErr w:type="spellStart"/>
            <w:r w:rsidRPr="0037519A">
              <w:t>acfm</w:t>
            </w:r>
            <w:proofErr w:type="spellEnd"/>
          </w:p>
        </w:tc>
        <w:tc>
          <w:tcPr>
            <w:tcW w:w="887" w:type="dxa"/>
            <w:tcBorders>
              <w:top w:val="single" w:sz="4" w:space="0" w:color="auto"/>
              <w:left w:val="nil"/>
              <w:bottom w:val="single" w:sz="4" w:space="0" w:color="auto"/>
              <w:right w:val="single" w:sz="4" w:space="0" w:color="auto"/>
            </w:tcBorders>
            <w:shd w:val="clear" w:color="auto" w:fill="auto"/>
            <w:vAlign w:val="center"/>
            <w:hideMark/>
          </w:tcPr>
          <w:p w14:paraId="1CACAE65" w14:textId="77777777" w:rsidR="008621A4" w:rsidRPr="0037519A" w:rsidRDefault="008621A4" w:rsidP="008621A4">
            <w:pPr>
              <w:jc w:val="both"/>
            </w:pPr>
            <w:proofErr w:type="spellStart"/>
            <w:r w:rsidRPr="0037519A">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27AB099F" w14:textId="77777777" w:rsidR="008621A4" w:rsidRPr="0037519A" w:rsidRDefault="008621A4" w:rsidP="008621A4">
            <w:pPr>
              <w:jc w:val="both"/>
            </w:pPr>
            <w:r w:rsidRPr="0037519A">
              <w:t> </w:t>
            </w:r>
          </w:p>
        </w:tc>
      </w:tr>
      <w:tr w:rsidR="006116B4" w:rsidRPr="0037519A" w14:paraId="51366F75"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DFEF7C" w14:textId="159469D0" w:rsidR="006116B4" w:rsidRPr="0037519A" w:rsidRDefault="006116B4" w:rsidP="006116B4">
            <w:pPr>
              <w:rPr>
                <w:rFonts w:ascii="Calibri" w:hAnsi="Calibri" w:cs="Calibri"/>
                <w:sz w:val="22"/>
                <w:szCs w:val="22"/>
              </w:rPr>
            </w:pPr>
            <w:r w:rsidRPr="0037519A">
              <w:rPr>
                <w:rFonts w:ascii="Calibri" w:hAnsi="Calibri" w:cs="Calibri"/>
                <w:sz w:val="22"/>
                <w:szCs w:val="22"/>
              </w:rPr>
              <w:t>Receiver Volume (cu ft)</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71F358BC" w14:textId="79ABFD84" w:rsidR="006116B4" w:rsidRPr="0037519A" w:rsidRDefault="006116B4" w:rsidP="006116B4">
            <w:pPr>
              <w:rPr>
                <w:rFonts w:ascii="Calibri" w:hAnsi="Calibri" w:cs="Calibri"/>
                <w:sz w:val="22"/>
                <w:szCs w:val="22"/>
              </w:rPr>
            </w:pPr>
            <w:proofErr w:type="spellStart"/>
            <w:r w:rsidRPr="0037519A">
              <w:rPr>
                <w:rFonts w:ascii="Calibri" w:hAnsi="Calibri" w:cs="Calibri"/>
                <w:sz w:val="22"/>
                <w:szCs w:val="22"/>
              </w:rPr>
              <w:t>C_storage</w:t>
            </w:r>
            <w:proofErr w:type="spellEnd"/>
            <w:r w:rsidRPr="0037519A">
              <w:rPr>
                <w:rFonts w:ascii="Calibri" w:hAnsi="Calibri" w:cs="Calibri"/>
                <w:sz w:val="22"/>
                <w:szCs w:val="22"/>
              </w:rPr>
              <w:t xml:space="preserve"> </w:t>
            </w:r>
          </w:p>
        </w:tc>
        <w:tc>
          <w:tcPr>
            <w:tcW w:w="1453" w:type="dxa"/>
            <w:tcBorders>
              <w:top w:val="single" w:sz="4" w:space="0" w:color="auto"/>
              <w:left w:val="nil"/>
              <w:bottom w:val="single" w:sz="4" w:space="0" w:color="auto"/>
              <w:right w:val="single" w:sz="4" w:space="0" w:color="auto"/>
            </w:tcBorders>
            <w:shd w:val="clear" w:color="auto" w:fill="auto"/>
            <w:vAlign w:val="center"/>
          </w:tcPr>
          <w:p w14:paraId="1FA02BB2" w14:textId="5629B08E" w:rsidR="006116B4" w:rsidRPr="0037519A" w:rsidRDefault="006116B4" w:rsidP="006116B4">
            <w:pPr>
              <w:jc w:val="both"/>
            </w:pPr>
            <w:proofErr w:type="spellStart"/>
            <w:r w:rsidRPr="0037519A">
              <w:t>acfm</w:t>
            </w:r>
            <w:proofErr w:type="spellEnd"/>
          </w:p>
        </w:tc>
        <w:tc>
          <w:tcPr>
            <w:tcW w:w="887" w:type="dxa"/>
            <w:tcBorders>
              <w:top w:val="single" w:sz="4" w:space="0" w:color="auto"/>
              <w:left w:val="nil"/>
              <w:bottom w:val="single" w:sz="4" w:space="0" w:color="auto"/>
              <w:right w:val="single" w:sz="4" w:space="0" w:color="auto"/>
            </w:tcBorders>
            <w:shd w:val="clear" w:color="auto" w:fill="auto"/>
            <w:vAlign w:val="center"/>
          </w:tcPr>
          <w:p w14:paraId="5EB907D4" w14:textId="18671E51" w:rsidR="006116B4" w:rsidRPr="0037519A" w:rsidRDefault="006116B4" w:rsidP="006116B4">
            <w:pPr>
              <w:jc w:val="both"/>
            </w:pPr>
            <w:proofErr w:type="spellStart"/>
            <w:r w:rsidRPr="0037519A">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7B6E4ABF" w14:textId="4702BE06" w:rsidR="006116B4" w:rsidRPr="0037519A" w:rsidRDefault="006116B4" w:rsidP="006116B4">
            <w:pPr>
              <w:jc w:val="both"/>
            </w:pPr>
            <w:r w:rsidRPr="0037519A">
              <w:t> </w:t>
            </w:r>
          </w:p>
        </w:tc>
      </w:tr>
    </w:tbl>
    <w:p w14:paraId="08D7C95B" w14:textId="77777777" w:rsidR="008621A4" w:rsidRPr="0037519A" w:rsidRDefault="008621A4" w:rsidP="008621A4">
      <w:pPr>
        <w:rPr>
          <w:b/>
          <w:bCs/>
        </w:rPr>
      </w:pPr>
    </w:p>
    <w:p w14:paraId="152EA2F4" w14:textId="6784B3E0" w:rsidR="008621A4" w:rsidRPr="0037519A" w:rsidRDefault="008621A4" w:rsidP="008621A4">
      <w:pPr>
        <w:rPr>
          <w:b/>
          <w:bCs/>
        </w:rPr>
      </w:pPr>
    </w:p>
    <w:tbl>
      <w:tblPr>
        <w:tblW w:w="10247" w:type="dxa"/>
        <w:tblLook w:val="04A0" w:firstRow="1" w:lastRow="0" w:firstColumn="1" w:lastColumn="0" w:noHBand="0" w:noVBand="1"/>
      </w:tblPr>
      <w:tblGrid>
        <w:gridCol w:w="5580"/>
        <w:gridCol w:w="1427"/>
        <w:gridCol w:w="1453"/>
        <w:gridCol w:w="887"/>
        <w:gridCol w:w="900"/>
      </w:tblGrid>
      <w:tr w:rsidR="0037519A" w:rsidRPr="0037519A" w14:paraId="7F1F69DA" w14:textId="77777777" w:rsidTr="00D34BEE">
        <w:trPr>
          <w:trHeight w:val="301"/>
        </w:trPr>
        <w:tc>
          <w:tcPr>
            <w:tcW w:w="5580" w:type="dxa"/>
            <w:tcBorders>
              <w:top w:val="nil"/>
              <w:left w:val="nil"/>
              <w:bottom w:val="nil"/>
              <w:right w:val="nil"/>
            </w:tcBorders>
            <w:shd w:val="clear" w:color="auto" w:fill="auto"/>
            <w:noWrap/>
            <w:vAlign w:val="bottom"/>
            <w:hideMark/>
          </w:tcPr>
          <w:p w14:paraId="392E26A9" w14:textId="77777777" w:rsidR="008621A4" w:rsidRPr="0037519A" w:rsidRDefault="008621A4" w:rsidP="008621A4">
            <w:pPr>
              <w:rPr>
                <w:rFonts w:ascii="Calibri" w:hAnsi="Calibri" w:cs="Calibri"/>
                <w:b/>
                <w:bCs/>
                <w:sz w:val="22"/>
                <w:szCs w:val="22"/>
              </w:rPr>
            </w:pPr>
            <w:r w:rsidRPr="0037519A">
              <w:rPr>
                <w:rFonts w:ascii="Calibri" w:hAnsi="Calibri" w:cs="Calibri"/>
                <w:b/>
                <w:bCs/>
                <w:sz w:val="22"/>
                <w:szCs w:val="22"/>
              </w:rPr>
              <w:t>Calculated Values</w:t>
            </w:r>
          </w:p>
        </w:tc>
        <w:tc>
          <w:tcPr>
            <w:tcW w:w="1427" w:type="dxa"/>
            <w:tcBorders>
              <w:top w:val="nil"/>
              <w:left w:val="nil"/>
              <w:bottom w:val="nil"/>
              <w:right w:val="nil"/>
            </w:tcBorders>
            <w:shd w:val="clear" w:color="auto" w:fill="auto"/>
            <w:noWrap/>
            <w:vAlign w:val="bottom"/>
            <w:hideMark/>
          </w:tcPr>
          <w:p w14:paraId="3A8DE7D4" w14:textId="77777777" w:rsidR="008621A4" w:rsidRPr="0037519A" w:rsidRDefault="008621A4" w:rsidP="008621A4">
            <w:pPr>
              <w:rPr>
                <w:rFonts w:ascii="Calibri" w:hAnsi="Calibri" w:cs="Calibri"/>
                <w:b/>
                <w:bCs/>
                <w:sz w:val="22"/>
                <w:szCs w:val="22"/>
              </w:rPr>
            </w:pPr>
          </w:p>
        </w:tc>
        <w:tc>
          <w:tcPr>
            <w:tcW w:w="1453" w:type="dxa"/>
            <w:tcBorders>
              <w:top w:val="nil"/>
              <w:left w:val="nil"/>
              <w:bottom w:val="nil"/>
              <w:right w:val="nil"/>
            </w:tcBorders>
            <w:shd w:val="clear" w:color="auto" w:fill="auto"/>
            <w:noWrap/>
            <w:vAlign w:val="bottom"/>
            <w:hideMark/>
          </w:tcPr>
          <w:p w14:paraId="71037FF6" w14:textId="77777777" w:rsidR="008621A4" w:rsidRPr="0037519A" w:rsidRDefault="008621A4" w:rsidP="008621A4">
            <w:pPr>
              <w:rPr>
                <w:sz w:val="20"/>
                <w:szCs w:val="20"/>
              </w:rPr>
            </w:pPr>
          </w:p>
        </w:tc>
        <w:tc>
          <w:tcPr>
            <w:tcW w:w="887" w:type="dxa"/>
            <w:tcBorders>
              <w:top w:val="nil"/>
              <w:left w:val="nil"/>
              <w:bottom w:val="nil"/>
              <w:right w:val="nil"/>
            </w:tcBorders>
            <w:shd w:val="clear" w:color="auto" w:fill="auto"/>
            <w:noWrap/>
            <w:vAlign w:val="bottom"/>
            <w:hideMark/>
          </w:tcPr>
          <w:p w14:paraId="2E50F94E" w14:textId="77777777" w:rsidR="008621A4" w:rsidRPr="0037519A" w:rsidRDefault="008621A4" w:rsidP="008621A4">
            <w:pPr>
              <w:rPr>
                <w:sz w:val="20"/>
                <w:szCs w:val="20"/>
              </w:rPr>
            </w:pPr>
          </w:p>
        </w:tc>
        <w:tc>
          <w:tcPr>
            <w:tcW w:w="900" w:type="dxa"/>
            <w:tcBorders>
              <w:top w:val="nil"/>
              <w:left w:val="nil"/>
              <w:bottom w:val="nil"/>
              <w:right w:val="nil"/>
            </w:tcBorders>
            <w:shd w:val="clear" w:color="auto" w:fill="auto"/>
            <w:noWrap/>
            <w:vAlign w:val="bottom"/>
            <w:hideMark/>
          </w:tcPr>
          <w:p w14:paraId="7378DF67" w14:textId="77777777" w:rsidR="008621A4" w:rsidRPr="0037519A" w:rsidRDefault="008621A4" w:rsidP="008621A4">
            <w:pPr>
              <w:rPr>
                <w:sz w:val="20"/>
                <w:szCs w:val="20"/>
              </w:rPr>
            </w:pPr>
          </w:p>
        </w:tc>
      </w:tr>
      <w:tr w:rsidR="0037519A" w:rsidRPr="0037519A" w14:paraId="15542E61"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47C5A8" w14:textId="5ECB0EA1" w:rsidR="006116B4" w:rsidRPr="0037519A" w:rsidRDefault="006116B4" w:rsidP="006116B4">
            <w:pPr>
              <w:rPr>
                <w:rFonts w:ascii="Calibri" w:hAnsi="Calibri" w:cs="Calibri"/>
                <w:sz w:val="22"/>
                <w:szCs w:val="22"/>
              </w:rPr>
            </w:pPr>
            <w:r w:rsidRPr="0037519A">
              <w:rPr>
                <w:rFonts w:ascii="Calibri" w:hAnsi="Calibri" w:cs="Calibri"/>
                <w:sz w:val="22"/>
                <w:szCs w:val="22"/>
              </w:rPr>
              <w:t xml:space="preserve">Air Usage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6A76AAAD" w14:textId="2EFD0CA8" w:rsidR="006116B4" w:rsidRPr="0037519A" w:rsidRDefault="006116B4" w:rsidP="006116B4">
            <w:pPr>
              <w:rPr>
                <w:rFonts w:ascii="Calibri" w:hAnsi="Calibri" w:cs="Calibri"/>
                <w:sz w:val="22"/>
                <w:szCs w:val="22"/>
              </w:rPr>
            </w:pPr>
            <w:proofErr w:type="spellStart"/>
            <w:r w:rsidRPr="0037519A">
              <w:rPr>
                <w:rFonts w:ascii="Calibri" w:hAnsi="Calibri" w:cs="Calibri"/>
                <w:sz w:val="22"/>
                <w:szCs w:val="22"/>
              </w:rPr>
              <w:t>C_usage</w:t>
            </w:r>
            <w:proofErr w:type="spellEnd"/>
            <w:r w:rsidRPr="0037519A">
              <w:rPr>
                <w:rFonts w:ascii="Calibri" w:hAnsi="Calibri" w:cs="Calibri"/>
                <w:sz w:val="22"/>
                <w:szCs w:val="22"/>
              </w:rPr>
              <w:t xml:space="preserve"> </w:t>
            </w:r>
          </w:p>
        </w:tc>
        <w:tc>
          <w:tcPr>
            <w:tcW w:w="1453" w:type="dxa"/>
            <w:tcBorders>
              <w:top w:val="single" w:sz="4" w:space="0" w:color="auto"/>
              <w:left w:val="nil"/>
              <w:bottom w:val="single" w:sz="4" w:space="0" w:color="auto"/>
              <w:right w:val="single" w:sz="4" w:space="0" w:color="auto"/>
            </w:tcBorders>
            <w:shd w:val="clear" w:color="auto" w:fill="auto"/>
            <w:vAlign w:val="center"/>
          </w:tcPr>
          <w:p w14:paraId="657E9739" w14:textId="3CDB5E86" w:rsidR="006116B4" w:rsidRPr="0037519A" w:rsidRDefault="006116B4" w:rsidP="006116B4">
            <w:proofErr w:type="spellStart"/>
            <w:r w:rsidRPr="0037519A">
              <w:t>acfm</w:t>
            </w:r>
            <w:proofErr w:type="spellEnd"/>
          </w:p>
        </w:tc>
        <w:tc>
          <w:tcPr>
            <w:tcW w:w="887" w:type="dxa"/>
            <w:tcBorders>
              <w:top w:val="single" w:sz="4" w:space="0" w:color="auto"/>
              <w:left w:val="nil"/>
              <w:bottom w:val="single" w:sz="4" w:space="0" w:color="auto"/>
              <w:right w:val="single" w:sz="4" w:space="0" w:color="auto"/>
            </w:tcBorders>
            <w:shd w:val="clear" w:color="auto" w:fill="auto"/>
            <w:vAlign w:val="center"/>
          </w:tcPr>
          <w:p w14:paraId="447C4085" w14:textId="46C61E2F" w:rsidR="006116B4" w:rsidRPr="0037519A" w:rsidRDefault="006116B4" w:rsidP="006116B4">
            <w:proofErr w:type="spellStart"/>
            <w:r w:rsidRPr="0037519A">
              <w:t>acfm</w:t>
            </w:r>
            <w:proofErr w:type="spellEnd"/>
          </w:p>
        </w:tc>
        <w:tc>
          <w:tcPr>
            <w:tcW w:w="900" w:type="dxa"/>
            <w:tcBorders>
              <w:top w:val="single" w:sz="4" w:space="0" w:color="auto"/>
              <w:left w:val="nil"/>
              <w:bottom w:val="single" w:sz="4" w:space="0" w:color="auto"/>
              <w:right w:val="single" w:sz="4" w:space="0" w:color="auto"/>
            </w:tcBorders>
            <w:shd w:val="clear" w:color="auto" w:fill="auto"/>
            <w:vAlign w:val="center"/>
          </w:tcPr>
          <w:p w14:paraId="6DC40DD9" w14:textId="3980D34E" w:rsidR="006116B4" w:rsidRPr="0037519A" w:rsidRDefault="006116B4" w:rsidP="006116B4">
            <w:r w:rsidRPr="0037519A">
              <w:t> </w:t>
            </w:r>
          </w:p>
        </w:tc>
      </w:tr>
      <w:tr w:rsidR="0037519A" w:rsidRPr="0037519A" w14:paraId="1CC5F778"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94CFEC" w14:textId="308DA783" w:rsidR="006116B4" w:rsidRPr="0037519A" w:rsidRDefault="006116B4" w:rsidP="006116B4">
            <w:pPr>
              <w:rPr>
                <w:rFonts w:ascii="Calibri" w:hAnsi="Calibri" w:cs="Calibri"/>
                <w:sz w:val="22"/>
                <w:szCs w:val="22"/>
              </w:rPr>
            </w:pPr>
            <w:r w:rsidRPr="0037519A">
              <w:rPr>
                <w:rFonts w:ascii="Calibri" w:hAnsi="Calibri" w:cs="Calibri"/>
                <w:sz w:val="22"/>
                <w:szCs w:val="22"/>
              </w:rPr>
              <w:t>Proportional Modulating Pressure Range (full range, psi)</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02F9840E" w14:textId="45601F9C" w:rsidR="006116B4" w:rsidRPr="0037519A" w:rsidRDefault="006116B4" w:rsidP="006116B4">
            <w:pPr>
              <w:rPr>
                <w:rFonts w:ascii="Calibri" w:hAnsi="Calibri" w:cs="Calibri"/>
                <w:sz w:val="22"/>
                <w:szCs w:val="22"/>
              </w:rPr>
            </w:pPr>
            <w:proofErr w:type="spellStart"/>
            <w:r w:rsidRPr="0037519A">
              <w:rPr>
                <w:rFonts w:ascii="Calibri" w:hAnsi="Calibri" w:cs="Calibri"/>
                <w:sz w:val="22"/>
                <w:szCs w:val="22"/>
              </w:rPr>
              <w:t>P_mod</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tcPr>
          <w:p w14:paraId="394BAF1B" w14:textId="13A98768" w:rsidR="006116B4" w:rsidRPr="0037519A" w:rsidRDefault="006116B4" w:rsidP="006116B4">
            <w:proofErr w:type="spellStart"/>
            <w:r w:rsidRPr="0037519A">
              <w:t>psig</w:t>
            </w:r>
            <w:proofErr w:type="spellEnd"/>
          </w:p>
        </w:tc>
        <w:tc>
          <w:tcPr>
            <w:tcW w:w="887" w:type="dxa"/>
            <w:tcBorders>
              <w:top w:val="single" w:sz="4" w:space="0" w:color="auto"/>
              <w:left w:val="nil"/>
              <w:bottom w:val="single" w:sz="4" w:space="0" w:color="auto"/>
              <w:right w:val="single" w:sz="4" w:space="0" w:color="auto"/>
            </w:tcBorders>
            <w:shd w:val="clear" w:color="auto" w:fill="auto"/>
            <w:vAlign w:val="center"/>
          </w:tcPr>
          <w:p w14:paraId="2789641F" w14:textId="69BC4B30" w:rsidR="006116B4" w:rsidRPr="0037519A" w:rsidRDefault="006116B4" w:rsidP="006116B4">
            <w:proofErr w:type="spellStart"/>
            <w:r w:rsidRPr="0037519A">
              <w:t>psig</w:t>
            </w:r>
            <w:proofErr w:type="spellEnd"/>
          </w:p>
        </w:tc>
        <w:tc>
          <w:tcPr>
            <w:tcW w:w="900" w:type="dxa"/>
            <w:tcBorders>
              <w:top w:val="single" w:sz="4" w:space="0" w:color="auto"/>
              <w:left w:val="nil"/>
              <w:bottom w:val="single" w:sz="4" w:space="0" w:color="auto"/>
              <w:right w:val="single" w:sz="4" w:space="0" w:color="auto"/>
            </w:tcBorders>
            <w:shd w:val="clear" w:color="auto" w:fill="auto"/>
            <w:vAlign w:val="center"/>
          </w:tcPr>
          <w:p w14:paraId="5CD2C46A" w14:textId="779D694B" w:rsidR="006116B4" w:rsidRPr="0037519A" w:rsidRDefault="006116B4" w:rsidP="006116B4">
            <w:r w:rsidRPr="0037519A">
              <w:t> </w:t>
            </w:r>
          </w:p>
        </w:tc>
      </w:tr>
      <w:tr w:rsidR="0037519A" w:rsidRPr="0037519A" w14:paraId="3DDF4516"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2CBEB6" w14:textId="77777777" w:rsidR="006116B4" w:rsidRPr="0037519A" w:rsidRDefault="006116B4" w:rsidP="006116B4">
            <w:pPr>
              <w:rPr>
                <w:rFonts w:ascii="Calibri" w:hAnsi="Calibri" w:cs="Calibri"/>
                <w:sz w:val="22"/>
                <w:szCs w:val="22"/>
              </w:rPr>
            </w:pPr>
            <w:r w:rsidRPr="0037519A">
              <w:rPr>
                <w:rFonts w:ascii="Calibri" w:hAnsi="Calibri" w:cs="Calibri"/>
                <w:sz w:val="22"/>
                <w:szCs w:val="22"/>
              </w:rPr>
              <w:t>Load Factor Unloaded:</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169D4953" w14:textId="77777777" w:rsidR="006116B4" w:rsidRPr="0037519A" w:rsidRDefault="006116B4" w:rsidP="006116B4">
            <w:pPr>
              <w:rPr>
                <w:rFonts w:ascii="Calibri" w:hAnsi="Calibri" w:cs="Calibri"/>
                <w:sz w:val="22"/>
                <w:szCs w:val="22"/>
              </w:rPr>
            </w:pPr>
            <w:proofErr w:type="spellStart"/>
            <w:r w:rsidRPr="0037519A">
              <w:rPr>
                <w:rFonts w:ascii="Calibri" w:hAnsi="Calibri" w:cs="Calibri"/>
                <w:sz w:val="22"/>
                <w:szCs w:val="22"/>
              </w:rPr>
              <w:t>lf_nl</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tcPr>
          <w:p w14:paraId="2B12BCB6" w14:textId="77777777" w:rsidR="006116B4" w:rsidRPr="0037519A" w:rsidRDefault="006116B4" w:rsidP="006116B4">
            <w:r w:rsidRPr="0037519A">
              <w:t>% (fraction)</w:t>
            </w:r>
          </w:p>
        </w:tc>
        <w:tc>
          <w:tcPr>
            <w:tcW w:w="887" w:type="dxa"/>
            <w:tcBorders>
              <w:top w:val="single" w:sz="4" w:space="0" w:color="auto"/>
              <w:left w:val="nil"/>
              <w:bottom w:val="single" w:sz="4" w:space="0" w:color="auto"/>
              <w:right w:val="single" w:sz="4" w:space="0" w:color="auto"/>
            </w:tcBorders>
            <w:shd w:val="clear" w:color="auto" w:fill="auto"/>
            <w:vAlign w:val="center"/>
          </w:tcPr>
          <w:p w14:paraId="08DE5781" w14:textId="77777777" w:rsidR="006116B4" w:rsidRPr="0037519A" w:rsidRDefault="006116B4" w:rsidP="006116B4">
            <w:r w:rsidRPr="0037519A">
              <w:t>-</w:t>
            </w:r>
          </w:p>
        </w:tc>
        <w:tc>
          <w:tcPr>
            <w:tcW w:w="900" w:type="dxa"/>
            <w:tcBorders>
              <w:top w:val="single" w:sz="4" w:space="0" w:color="auto"/>
              <w:left w:val="nil"/>
              <w:bottom w:val="single" w:sz="4" w:space="0" w:color="auto"/>
              <w:right w:val="single" w:sz="4" w:space="0" w:color="auto"/>
            </w:tcBorders>
            <w:shd w:val="clear" w:color="auto" w:fill="auto"/>
            <w:vAlign w:val="center"/>
          </w:tcPr>
          <w:p w14:paraId="54CFAAFB" w14:textId="77777777" w:rsidR="006116B4" w:rsidRPr="0037519A" w:rsidRDefault="006116B4" w:rsidP="006116B4">
            <w:r w:rsidRPr="0037519A">
              <w:t>-</w:t>
            </w:r>
          </w:p>
        </w:tc>
      </w:tr>
      <w:tr w:rsidR="006116B4" w:rsidRPr="00EB0860" w14:paraId="651F52B2"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6A3808"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Calculated Fully Modulated from Full Load Power (</w:t>
            </w:r>
            <w:r>
              <w:rPr>
                <w:rFonts w:ascii="Calibri" w:hAnsi="Calibri" w:cs="Calibri"/>
                <w:color w:val="000000"/>
                <w:sz w:val="22"/>
                <w:szCs w:val="22"/>
              </w:rPr>
              <w:t>kW</w:t>
            </w:r>
            <w:r w:rsidRPr="00EB0860">
              <w:rPr>
                <w:rFonts w:ascii="Calibri" w:hAnsi="Calibri" w:cs="Calibri"/>
                <w:color w:val="000000"/>
                <w:sz w:val="22"/>
                <w:szCs w:val="22"/>
              </w:rPr>
              <w:t>):</w:t>
            </w:r>
          </w:p>
        </w:tc>
        <w:tc>
          <w:tcPr>
            <w:tcW w:w="1427" w:type="dxa"/>
            <w:tcBorders>
              <w:top w:val="single" w:sz="4" w:space="0" w:color="auto"/>
              <w:left w:val="nil"/>
              <w:bottom w:val="single" w:sz="4" w:space="0" w:color="auto"/>
              <w:right w:val="single" w:sz="4" w:space="0" w:color="auto"/>
            </w:tcBorders>
            <w:shd w:val="clear" w:color="auto" w:fill="auto"/>
            <w:noWrap/>
            <w:vAlign w:val="bottom"/>
            <w:hideMark/>
          </w:tcPr>
          <w:p w14:paraId="3AF458FB"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kw_flmod</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hideMark/>
          </w:tcPr>
          <w:p w14:paraId="4B06795D" w14:textId="77777777" w:rsidR="006116B4" w:rsidRPr="00EB0860" w:rsidRDefault="006116B4" w:rsidP="006116B4">
            <w:pPr>
              <w:rPr>
                <w:color w:val="000000"/>
              </w:rPr>
            </w:pPr>
            <w:r w:rsidRPr="00EB0860">
              <w:rPr>
                <w:color w:val="000000"/>
              </w:rPr>
              <w:t>kW</w:t>
            </w:r>
          </w:p>
        </w:tc>
        <w:tc>
          <w:tcPr>
            <w:tcW w:w="887" w:type="dxa"/>
            <w:tcBorders>
              <w:top w:val="single" w:sz="4" w:space="0" w:color="auto"/>
              <w:left w:val="nil"/>
              <w:bottom w:val="single" w:sz="4" w:space="0" w:color="auto"/>
              <w:right w:val="single" w:sz="4" w:space="0" w:color="auto"/>
            </w:tcBorders>
            <w:shd w:val="clear" w:color="auto" w:fill="auto"/>
            <w:vAlign w:val="center"/>
            <w:hideMark/>
          </w:tcPr>
          <w:p w14:paraId="526AB901" w14:textId="77777777" w:rsidR="006116B4" w:rsidRPr="00EB0860" w:rsidRDefault="006116B4" w:rsidP="006116B4">
            <w:pPr>
              <w:jc w:val="center"/>
              <w:rPr>
                <w:color w:val="000000"/>
              </w:rPr>
            </w:pPr>
            <w:r w:rsidRPr="00EB0860">
              <w:rPr>
                <w:color w:val="000000"/>
              </w:rPr>
              <w:t>-</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63483B7F" w14:textId="77777777" w:rsidR="006116B4" w:rsidRPr="00EB0860" w:rsidRDefault="006116B4" w:rsidP="006116B4">
            <w:pPr>
              <w:jc w:val="center"/>
              <w:rPr>
                <w:color w:val="000000"/>
              </w:rPr>
            </w:pPr>
            <w:r w:rsidRPr="00EB0860">
              <w:rPr>
                <w:color w:val="000000"/>
              </w:rPr>
              <w:t>kW</w:t>
            </w:r>
          </w:p>
        </w:tc>
      </w:tr>
      <w:tr w:rsidR="006116B4" w:rsidRPr="00EB0860" w14:paraId="566C5449"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7DB47584"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lastRenderedPageBreak/>
              <w:t>Calculated Fully Modulated from Max Full Flow Power (</w:t>
            </w:r>
            <w:r>
              <w:rPr>
                <w:rFonts w:ascii="Calibri" w:hAnsi="Calibri" w:cs="Calibri"/>
                <w:color w:val="000000"/>
                <w:sz w:val="22"/>
                <w:szCs w:val="22"/>
              </w:rPr>
              <w:t>kW</w:t>
            </w:r>
            <w:r w:rsidRPr="00EB0860">
              <w:rPr>
                <w:rFonts w:ascii="Calibri" w:hAnsi="Calibri" w:cs="Calibri"/>
                <w:color w:val="000000"/>
                <w:sz w:val="22"/>
                <w:szCs w:val="22"/>
              </w:rPr>
              <w:t>):</w:t>
            </w:r>
          </w:p>
        </w:tc>
        <w:tc>
          <w:tcPr>
            <w:tcW w:w="1427" w:type="dxa"/>
            <w:tcBorders>
              <w:top w:val="nil"/>
              <w:left w:val="nil"/>
              <w:bottom w:val="single" w:sz="4" w:space="0" w:color="auto"/>
              <w:right w:val="single" w:sz="4" w:space="0" w:color="auto"/>
            </w:tcBorders>
            <w:shd w:val="clear" w:color="auto" w:fill="auto"/>
            <w:noWrap/>
            <w:vAlign w:val="bottom"/>
            <w:hideMark/>
          </w:tcPr>
          <w:p w14:paraId="0F0D36A7"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kw_maxmod</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08F65526"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6D2D5A49"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7FED874B" w14:textId="77777777" w:rsidR="006116B4" w:rsidRPr="00EB0860" w:rsidRDefault="006116B4" w:rsidP="006116B4">
            <w:pPr>
              <w:jc w:val="center"/>
              <w:rPr>
                <w:color w:val="000000"/>
              </w:rPr>
            </w:pPr>
            <w:r w:rsidRPr="00EB0860">
              <w:rPr>
                <w:color w:val="000000"/>
              </w:rPr>
              <w:t>kW</w:t>
            </w:r>
          </w:p>
        </w:tc>
      </w:tr>
      <w:tr w:rsidR="006116B4" w:rsidRPr="00EB0860" w14:paraId="30F809C4"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1BB660C"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Calculated Power at Unload Point (</w:t>
            </w:r>
            <w:r>
              <w:rPr>
                <w:rFonts w:ascii="Calibri" w:hAnsi="Calibri" w:cs="Calibri"/>
                <w:color w:val="000000"/>
                <w:sz w:val="22"/>
                <w:szCs w:val="22"/>
              </w:rPr>
              <w:t>kW</w:t>
            </w:r>
            <w:r w:rsidRPr="00EB0860">
              <w:rPr>
                <w:rFonts w:ascii="Calibri" w:hAnsi="Calibri" w:cs="Calibri"/>
                <w:color w:val="000000"/>
                <w:sz w:val="22"/>
                <w:szCs w:val="22"/>
              </w:rPr>
              <w:t>):</w:t>
            </w:r>
          </w:p>
        </w:tc>
        <w:tc>
          <w:tcPr>
            <w:tcW w:w="1427" w:type="dxa"/>
            <w:tcBorders>
              <w:top w:val="nil"/>
              <w:left w:val="nil"/>
              <w:bottom w:val="single" w:sz="4" w:space="0" w:color="auto"/>
              <w:right w:val="single" w:sz="4" w:space="0" w:color="auto"/>
            </w:tcBorders>
            <w:shd w:val="clear" w:color="auto" w:fill="auto"/>
            <w:noWrap/>
            <w:vAlign w:val="bottom"/>
            <w:hideMark/>
          </w:tcPr>
          <w:p w14:paraId="1D46B51A"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kw_ul</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3C9E58A6"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21BBA69B"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36F35B08" w14:textId="77777777" w:rsidR="006116B4" w:rsidRPr="00EB0860" w:rsidRDefault="006116B4" w:rsidP="006116B4">
            <w:pPr>
              <w:jc w:val="center"/>
              <w:rPr>
                <w:color w:val="000000"/>
              </w:rPr>
            </w:pPr>
            <w:r w:rsidRPr="00EB0860">
              <w:rPr>
                <w:color w:val="000000"/>
              </w:rPr>
              <w:t>kW</w:t>
            </w:r>
          </w:p>
        </w:tc>
      </w:tr>
      <w:tr w:rsidR="006116B4" w:rsidRPr="00EB0860" w14:paraId="4717951E"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369B5F19"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Calculated Airflow at Unload Point (</w:t>
            </w:r>
            <w:proofErr w:type="spellStart"/>
            <w:r w:rsidRPr="00EB0860">
              <w:rPr>
                <w:rFonts w:ascii="Calibri" w:hAnsi="Calibri" w:cs="Calibri"/>
                <w:color w:val="000000"/>
                <w:sz w:val="22"/>
                <w:szCs w:val="22"/>
              </w:rPr>
              <w:t>acfm</w:t>
            </w:r>
            <w:proofErr w:type="spellEnd"/>
            <w:r w:rsidRPr="00EB0860">
              <w:rPr>
                <w:rFonts w:ascii="Calibri" w:hAnsi="Calibri" w:cs="Calibri"/>
                <w:color w:val="000000"/>
                <w:sz w:val="22"/>
                <w:szCs w:val="22"/>
              </w:rPr>
              <w:t>):</w:t>
            </w:r>
          </w:p>
        </w:tc>
        <w:tc>
          <w:tcPr>
            <w:tcW w:w="1427" w:type="dxa"/>
            <w:tcBorders>
              <w:top w:val="nil"/>
              <w:left w:val="nil"/>
              <w:bottom w:val="single" w:sz="4" w:space="0" w:color="auto"/>
              <w:right w:val="single" w:sz="4" w:space="0" w:color="auto"/>
            </w:tcBorders>
            <w:shd w:val="clear" w:color="auto" w:fill="auto"/>
            <w:noWrap/>
            <w:vAlign w:val="bottom"/>
            <w:hideMark/>
          </w:tcPr>
          <w:p w14:paraId="019C1315"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C_ul</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5B94CDAA" w14:textId="77777777" w:rsidR="006116B4" w:rsidRPr="00EB0860" w:rsidRDefault="006116B4" w:rsidP="006116B4">
            <w:pPr>
              <w:rPr>
                <w:color w:val="000000"/>
              </w:rPr>
            </w:pPr>
            <w:proofErr w:type="spellStart"/>
            <w:r w:rsidRPr="00EB0860">
              <w:rPr>
                <w:color w:val="000000"/>
              </w:rPr>
              <w:t>acfm</w:t>
            </w:r>
            <w:proofErr w:type="spellEnd"/>
          </w:p>
        </w:tc>
        <w:tc>
          <w:tcPr>
            <w:tcW w:w="887" w:type="dxa"/>
            <w:tcBorders>
              <w:top w:val="nil"/>
              <w:left w:val="nil"/>
              <w:bottom w:val="single" w:sz="4" w:space="0" w:color="auto"/>
              <w:right w:val="single" w:sz="4" w:space="0" w:color="auto"/>
            </w:tcBorders>
            <w:shd w:val="clear" w:color="auto" w:fill="auto"/>
            <w:vAlign w:val="center"/>
            <w:hideMark/>
          </w:tcPr>
          <w:p w14:paraId="76A2E612" w14:textId="77777777" w:rsidR="006116B4" w:rsidRPr="00EB0860" w:rsidRDefault="006116B4" w:rsidP="006116B4">
            <w:pPr>
              <w:rPr>
                <w:color w:val="000000"/>
              </w:rPr>
            </w:pPr>
            <w:proofErr w:type="spellStart"/>
            <w:r w:rsidRPr="00EB0860">
              <w:rPr>
                <w:color w:val="000000"/>
              </w:rPr>
              <w:t>acfm</w:t>
            </w:r>
            <w:proofErr w:type="spellEnd"/>
          </w:p>
        </w:tc>
        <w:tc>
          <w:tcPr>
            <w:tcW w:w="900" w:type="dxa"/>
            <w:tcBorders>
              <w:top w:val="nil"/>
              <w:left w:val="nil"/>
              <w:bottom w:val="single" w:sz="4" w:space="0" w:color="auto"/>
              <w:right w:val="single" w:sz="4" w:space="0" w:color="auto"/>
            </w:tcBorders>
            <w:shd w:val="clear" w:color="auto" w:fill="auto"/>
            <w:vAlign w:val="center"/>
            <w:hideMark/>
          </w:tcPr>
          <w:p w14:paraId="62613ABF" w14:textId="77777777" w:rsidR="006116B4" w:rsidRPr="00EB0860" w:rsidRDefault="006116B4" w:rsidP="006116B4">
            <w:pPr>
              <w:rPr>
                <w:color w:val="000000"/>
              </w:rPr>
            </w:pPr>
            <w:r w:rsidRPr="00EB0860">
              <w:rPr>
                <w:color w:val="000000"/>
              </w:rPr>
              <w:t> </w:t>
            </w:r>
          </w:p>
        </w:tc>
      </w:tr>
      <w:tr w:rsidR="006116B4" w:rsidRPr="00EB0860" w14:paraId="45602581"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6EC070AB"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Modulation Exponent (1=throttle, 2=variable displacement)</w:t>
            </w:r>
          </w:p>
        </w:tc>
        <w:tc>
          <w:tcPr>
            <w:tcW w:w="1427" w:type="dxa"/>
            <w:tcBorders>
              <w:top w:val="nil"/>
              <w:left w:val="nil"/>
              <w:bottom w:val="single" w:sz="4" w:space="0" w:color="auto"/>
              <w:right w:val="single" w:sz="4" w:space="0" w:color="auto"/>
            </w:tcBorders>
            <w:shd w:val="clear" w:color="auto" w:fill="auto"/>
            <w:noWrap/>
            <w:vAlign w:val="bottom"/>
            <w:hideMark/>
          </w:tcPr>
          <w:p w14:paraId="67AF48FA" w14:textId="115B3673" w:rsidR="006116B4" w:rsidRPr="00EB0860" w:rsidRDefault="00476F0B" w:rsidP="006116B4">
            <w:pPr>
              <w:rPr>
                <w:rFonts w:ascii="Calibri" w:hAnsi="Calibri" w:cs="Calibri"/>
                <w:color w:val="000000"/>
                <w:sz w:val="22"/>
                <w:szCs w:val="22"/>
              </w:rPr>
            </w:pPr>
            <m:oMathPara>
              <m:oMath>
                <m:r>
                  <w:rPr>
                    <w:rFonts w:ascii="Cambria Math" w:hAnsi="Cambria Math"/>
                    <w:sz w:val="21"/>
                    <w:szCs w:val="21"/>
                  </w:rPr>
                  <m:t>mod_exp</m:t>
                </m:r>
              </m:oMath>
            </m:oMathPara>
          </w:p>
        </w:tc>
        <w:tc>
          <w:tcPr>
            <w:tcW w:w="1453" w:type="dxa"/>
            <w:tcBorders>
              <w:top w:val="nil"/>
              <w:left w:val="nil"/>
              <w:bottom w:val="single" w:sz="4" w:space="0" w:color="auto"/>
              <w:right w:val="single" w:sz="4" w:space="0" w:color="auto"/>
            </w:tcBorders>
            <w:shd w:val="clear" w:color="auto" w:fill="auto"/>
            <w:vAlign w:val="center"/>
            <w:hideMark/>
          </w:tcPr>
          <w:p w14:paraId="4A8F9E93" w14:textId="77777777" w:rsidR="006116B4" w:rsidRPr="00EB0860" w:rsidRDefault="006116B4" w:rsidP="006116B4">
            <w:pPr>
              <w:rPr>
                <w:color w:val="000000"/>
              </w:rPr>
            </w:pPr>
            <w:r w:rsidRPr="00EB0860">
              <w:rPr>
                <w:color w:val="000000"/>
              </w:rPr>
              <w:t xml:space="preserve">no unit </w:t>
            </w:r>
          </w:p>
        </w:tc>
        <w:tc>
          <w:tcPr>
            <w:tcW w:w="887" w:type="dxa"/>
            <w:tcBorders>
              <w:top w:val="nil"/>
              <w:left w:val="nil"/>
              <w:bottom w:val="single" w:sz="4" w:space="0" w:color="auto"/>
              <w:right w:val="single" w:sz="4" w:space="0" w:color="auto"/>
            </w:tcBorders>
            <w:shd w:val="clear" w:color="auto" w:fill="auto"/>
            <w:vAlign w:val="center"/>
            <w:hideMark/>
          </w:tcPr>
          <w:p w14:paraId="02C33BA2" w14:textId="77777777" w:rsidR="006116B4" w:rsidRPr="00EB0860" w:rsidRDefault="006116B4" w:rsidP="006116B4">
            <w:pP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16D35B3E" w14:textId="77777777" w:rsidR="006116B4" w:rsidRPr="00EB0860" w:rsidRDefault="006116B4" w:rsidP="006116B4">
            <w:pPr>
              <w:rPr>
                <w:color w:val="000000"/>
              </w:rPr>
            </w:pPr>
            <w:r w:rsidRPr="00EB0860">
              <w:rPr>
                <w:color w:val="000000"/>
              </w:rPr>
              <w:t>-</w:t>
            </w:r>
          </w:p>
        </w:tc>
      </w:tr>
      <w:tr w:rsidR="006116B4" w:rsidRPr="00EB0860" w14:paraId="47E7FC08"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48B9763"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Unload (cut-out) Pressure (</w:t>
            </w:r>
            <w:proofErr w:type="spellStart"/>
            <w:r w:rsidRPr="00EB0860">
              <w:rPr>
                <w:rFonts w:ascii="Calibri" w:hAnsi="Calibri" w:cs="Calibri"/>
                <w:color w:val="000000"/>
                <w:sz w:val="22"/>
                <w:szCs w:val="22"/>
              </w:rPr>
              <w:t>psig</w:t>
            </w:r>
            <w:proofErr w:type="spellEnd"/>
            <w:r w:rsidRPr="00EB0860">
              <w:rPr>
                <w:rFonts w:ascii="Calibri" w:hAnsi="Calibri" w:cs="Calibri"/>
                <w:color w:val="000000"/>
                <w:sz w:val="22"/>
                <w:szCs w:val="22"/>
              </w:rPr>
              <w:t>):</w:t>
            </w:r>
          </w:p>
        </w:tc>
        <w:tc>
          <w:tcPr>
            <w:tcW w:w="1427" w:type="dxa"/>
            <w:tcBorders>
              <w:top w:val="nil"/>
              <w:left w:val="nil"/>
              <w:bottom w:val="single" w:sz="4" w:space="0" w:color="auto"/>
              <w:right w:val="single" w:sz="4" w:space="0" w:color="auto"/>
            </w:tcBorders>
            <w:shd w:val="clear" w:color="auto" w:fill="auto"/>
            <w:noWrap/>
            <w:vAlign w:val="bottom"/>
            <w:hideMark/>
          </w:tcPr>
          <w:p w14:paraId="4A3B7C6B"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P_ul</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6720EB56" w14:textId="77777777" w:rsidR="006116B4" w:rsidRPr="00EB0860" w:rsidRDefault="006116B4" w:rsidP="006116B4">
            <w:pPr>
              <w:rPr>
                <w:color w:val="000000"/>
              </w:rPr>
            </w:pPr>
            <w:r w:rsidRPr="00EB0860">
              <w:rPr>
                <w:color w:val="000000"/>
              </w:rPr>
              <w:t>% (fraction)</w:t>
            </w:r>
          </w:p>
        </w:tc>
        <w:tc>
          <w:tcPr>
            <w:tcW w:w="887" w:type="dxa"/>
            <w:tcBorders>
              <w:top w:val="nil"/>
              <w:left w:val="nil"/>
              <w:bottom w:val="single" w:sz="4" w:space="0" w:color="auto"/>
              <w:right w:val="single" w:sz="4" w:space="0" w:color="auto"/>
            </w:tcBorders>
            <w:shd w:val="clear" w:color="auto" w:fill="auto"/>
            <w:vAlign w:val="center"/>
            <w:hideMark/>
          </w:tcPr>
          <w:p w14:paraId="74F1339B" w14:textId="77777777" w:rsidR="006116B4" w:rsidRPr="00EB0860" w:rsidRDefault="006116B4" w:rsidP="006116B4">
            <w:pP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6455BAB1" w14:textId="77777777" w:rsidR="006116B4" w:rsidRPr="00EB0860" w:rsidRDefault="006116B4" w:rsidP="006116B4">
            <w:pPr>
              <w:rPr>
                <w:color w:val="000000"/>
              </w:rPr>
            </w:pPr>
            <w:r w:rsidRPr="00EB0860">
              <w:rPr>
                <w:color w:val="000000"/>
              </w:rPr>
              <w:t>-</w:t>
            </w:r>
          </w:p>
        </w:tc>
      </w:tr>
      <w:tr w:rsidR="006116B4" w:rsidRPr="00EB0860" w14:paraId="199E0227" w14:textId="77777777" w:rsidTr="00D34BEE">
        <w:trPr>
          <w:trHeight w:val="33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29BC8FAE"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Blowdown Time Constant (sec):</w:t>
            </w:r>
          </w:p>
        </w:tc>
        <w:tc>
          <w:tcPr>
            <w:tcW w:w="1427" w:type="dxa"/>
            <w:tcBorders>
              <w:top w:val="nil"/>
              <w:left w:val="nil"/>
              <w:bottom w:val="single" w:sz="4" w:space="0" w:color="auto"/>
              <w:right w:val="single" w:sz="4" w:space="0" w:color="auto"/>
            </w:tcBorders>
            <w:shd w:val="clear" w:color="auto" w:fill="auto"/>
            <w:noWrap/>
            <w:vAlign w:val="bottom"/>
            <w:hideMark/>
          </w:tcPr>
          <w:p w14:paraId="41E0D8B5"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t_bdc</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69E67111" w14:textId="77777777" w:rsidR="006116B4" w:rsidRPr="00EB0860" w:rsidRDefault="006116B4" w:rsidP="006116B4">
            <w:pPr>
              <w:rPr>
                <w:color w:val="000000"/>
              </w:rPr>
            </w:pPr>
            <w:r w:rsidRPr="00EB0860">
              <w:rPr>
                <w:color w:val="000000"/>
              </w:rPr>
              <w:t>sec</w:t>
            </w:r>
          </w:p>
        </w:tc>
        <w:tc>
          <w:tcPr>
            <w:tcW w:w="887" w:type="dxa"/>
            <w:tcBorders>
              <w:top w:val="nil"/>
              <w:left w:val="nil"/>
              <w:bottom w:val="single" w:sz="4" w:space="0" w:color="auto"/>
              <w:right w:val="single" w:sz="4" w:space="0" w:color="auto"/>
            </w:tcBorders>
            <w:shd w:val="clear" w:color="auto" w:fill="auto"/>
            <w:vAlign w:val="center"/>
            <w:hideMark/>
          </w:tcPr>
          <w:p w14:paraId="488C86CC" w14:textId="77777777" w:rsidR="006116B4" w:rsidRPr="00EB0860" w:rsidRDefault="006116B4" w:rsidP="006116B4">
            <w:pP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521C0FFB" w14:textId="77777777" w:rsidR="006116B4" w:rsidRPr="00EB0860" w:rsidRDefault="006116B4" w:rsidP="006116B4">
            <w:pPr>
              <w:rPr>
                <w:color w:val="000000"/>
              </w:rPr>
            </w:pPr>
            <w:r w:rsidRPr="00EB0860">
              <w:rPr>
                <w:color w:val="000000"/>
              </w:rPr>
              <w:t>-</w:t>
            </w:r>
          </w:p>
        </w:tc>
      </w:tr>
      <w:tr w:rsidR="006116B4" w:rsidRPr="00EB0860" w14:paraId="0428485A" w14:textId="77777777" w:rsidTr="00D34BEE">
        <w:trPr>
          <w:trHeight w:val="30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DC55035"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Suction Pressure Time Constant During Unloading:</w:t>
            </w:r>
          </w:p>
        </w:tc>
        <w:tc>
          <w:tcPr>
            <w:tcW w:w="1427" w:type="dxa"/>
            <w:tcBorders>
              <w:top w:val="nil"/>
              <w:left w:val="nil"/>
              <w:bottom w:val="single" w:sz="4" w:space="0" w:color="auto"/>
              <w:right w:val="single" w:sz="4" w:space="0" w:color="auto"/>
            </w:tcBorders>
            <w:shd w:val="clear" w:color="auto" w:fill="auto"/>
            <w:noWrap/>
            <w:vAlign w:val="bottom"/>
            <w:hideMark/>
          </w:tcPr>
          <w:p w14:paraId="75A2EA60"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t_spc</w:t>
            </w:r>
            <w:proofErr w:type="spellEnd"/>
          </w:p>
        </w:tc>
        <w:tc>
          <w:tcPr>
            <w:tcW w:w="1453" w:type="dxa"/>
            <w:tcBorders>
              <w:top w:val="nil"/>
              <w:left w:val="nil"/>
              <w:bottom w:val="single" w:sz="4" w:space="0" w:color="auto"/>
              <w:right w:val="single" w:sz="4" w:space="0" w:color="auto"/>
            </w:tcBorders>
            <w:shd w:val="clear" w:color="auto" w:fill="auto"/>
            <w:noWrap/>
            <w:vAlign w:val="center"/>
            <w:hideMark/>
          </w:tcPr>
          <w:p w14:paraId="06065F03" w14:textId="77777777" w:rsidR="006116B4" w:rsidRPr="00EB0860" w:rsidRDefault="006116B4" w:rsidP="006116B4">
            <w:pPr>
              <w:rPr>
                <w:rFonts w:ascii="Calibri" w:hAnsi="Calibri" w:cs="Calibri"/>
                <w:color w:val="000000"/>
                <w:sz w:val="16"/>
                <w:szCs w:val="16"/>
              </w:rPr>
            </w:pPr>
          </w:p>
        </w:tc>
        <w:tc>
          <w:tcPr>
            <w:tcW w:w="887" w:type="dxa"/>
            <w:tcBorders>
              <w:top w:val="nil"/>
              <w:left w:val="nil"/>
              <w:bottom w:val="single" w:sz="4" w:space="0" w:color="auto"/>
              <w:right w:val="single" w:sz="4" w:space="0" w:color="auto"/>
            </w:tcBorders>
            <w:shd w:val="clear" w:color="auto" w:fill="auto"/>
            <w:noWrap/>
            <w:vAlign w:val="bottom"/>
            <w:hideMark/>
          </w:tcPr>
          <w:p w14:paraId="3D77AC90"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3323EC2D"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r>
      <w:tr w:rsidR="006116B4" w:rsidRPr="00EB0860" w14:paraId="5E4BA887" w14:textId="77777777" w:rsidTr="00D34BEE">
        <w:trPr>
          <w:trHeight w:val="30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86C5B8C"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Receiver Drawdown (sec)</w:t>
            </w:r>
          </w:p>
        </w:tc>
        <w:tc>
          <w:tcPr>
            <w:tcW w:w="1427" w:type="dxa"/>
            <w:tcBorders>
              <w:top w:val="nil"/>
              <w:left w:val="nil"/>
              <w:bottom w:val="single" w:sz="4" w:space="0" w:color="auto"/>
              <w:right w:val="single" w:sz="4" w:space="0" w:color="auto"/>
            </w:tcBorders>
            <w:shd w:val="clear" w:color="auto" w:fill="auto"/>
            <w:noWrap/>
            <w:vAlign w:val="bottom"/>
            <w:hideMark/>
          </w:tcPr>
          <w:p w14:paraId="1000BBD7"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t_dd</w:t>
            </w:r>
            <w:proofErr w:type="spellEnd"/>
          </w:p>
        </w:tc>
        <w:tc>
          <w:tcPr>
            <w:tcW w:w="1453" w:type="dxa"/>
            <w:tcBorders>
              <w:top w:val="nil"/>
              <w:left w:val="nil"/>
              <w:bottom w:val="single" w:sz="4" w:space="0" w:color="auto"/>
              <w:right w:val="single" w:sz="4" w:space="0" w:color="auto"/>
            </w:tcBorders>
            <w:shd w:val="clear" w:color="auto" w:fill="auto"/>
            <w:noWrap/>
            <w:vAlign w:val="bottom"/>
            <w:hideMark/>
          </w:tcPr>
          <w:p w14:paraId="0732E081"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sec</w:t>
            </w:r>
          </w:p>
        </w:tc>
        <w:tc>
          <w:tcPr>
            <w:tcW w:w="887" w:type="dxa"/>
            <w:tcBorders>
              <w:top w:val="nil"/>
              <w:left w:val="nil"/>
              <w:bottom w:val="single" w:sz="4" w:space="0" w:color="auto"/>
              <w:right w:val="single" w:sz="4" w:space="0" w:color="auto"/>
            </w:tcBorders>
            <w:shd w:val="clear" w:color="auto" w:fill="auto"/>
            <w:noWrap/>
            <w:vAlign w:val="bottom"/>
            <w:hideMark/>
          </w:tcPr>
          <w:p w14:paraId="45DB6D95"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0E07DA3A"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r>
      <w:tr w:rsidR="006116B4" w:rsidRPr="00EB0860" w14:paraId="75B980EE" w14:textId="77777777" w:rsidTr="00D34BEE">
        <w:trPr>
          <w:trHeight w:val="30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78D2B7F"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Blowdown (sec)</w:t>
            </w:r>
          </w:p>
        </w:tc>
        <w:tc>
          <w:tcPr>
            <w:tcW w:w="1427" w:type="dxa"/>
            <w:tcBorders>
              <w:top w:val="nil"/>
              <w:left w:val="nil"/>
              <w:bottom w:val="single" w:sz="4" w:space="0" w:color="auto"/>
              <w:right w:val="single" w:sz="4" w:space="0" w:color="auto"/>
            </w:tcBorders>
            <w:shd w:val="clear" w:color="auto" w:fill="auto"/>
            <w:noWrap/>
            <w:vAlign w:val="bottom"/>
            <w:hideMark/>
          </w:tcPr>
          <w:p w14:paraId="1DCA628F"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t_bd</w:t>
            </w:r>
            <w:proofErr w:type="spellEnd"/>
          </w:p>
        </w:tc>
        <w:tc>
          <w:tcPr>
            <w:tcW w:w="1453" w:type="dxa"/>
            <w:tcBorders>
              <w:top w:val="nil"/>
              <w:left w:val="nil"/>
              <w:bottom w:val="single" w:sz="4" w:space="0" w:color="auto"/>
              <w:right w:val="single" w:sz="4" w:space="0" w:color="auto"/>
            </w:tcBorders>
            <w:shd w:val="clear" w:color="auto" w:fill="auto"/>
            <w:noWrap/>
            <w:vAlign w:val="bottom"/>
            <w:hideMark/>
          </w:tcPr>
          <w:p w14:paraId="7833BCFF"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sec</w:t>
            </w:r>
          </w:p>
        </w:tc>
        <w:tc>
          <w:tcPr>
            <w:tcW w:w="887" w:type="dxa"/>
            <w:tcBorders>
              <w:top w:val="nil"/>
              <w:left w:val="nil"/>
              <w:bottom w:val="single" w:sz="4" w:space="0" w:color="auto"/>
              <w:right w:val="single" w:sz="4" w:space="0" w:color="auto"/>
            </w:tcBorders>
            <w:shd w:val="clear" w:color="auto" w:fill="auto"/>
            <w:noWrap/>
            <w:vAlign w:val="bottom"/>
            <w:hideMark/>
          </w:tcPr>
          <w:p w14:paraId="73E6738D"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6AEBDE3C"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r>
      <w:tr w:rsidR="006116B4" w:rsidRPr="00EB0860" w14:paraId="014BDE3D" w14:textId="77777777" w:rsidTr="00D34BEE">
        <w:trPr>
          <w:trHeight w:val="30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68942245"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Achieved Blowdown Sump Pressure (</w:t>
            </w:r>
            <w:proofErr w:type="spellStart"/>
            <w:r w:rsidRPr="00EB0860">
              <w:rPr>
                <w:rFonts w:ascii="Calibri" w:hAnsi="Calibri" w:cs="Calibri"/>
                <w:color w:val="000000"/>
                <w:sz w:val="22"/>
                <w:szCs w:val="22"/>
              </w:rPr>
              <w:t>psig</w:t>
            </w:r>
            <w:proofErr w:type="spellEnd"/>
            <w:r w:rsidRPr="00EB0860">
              <w:rPr>
                <w:rFonts w:ascii="Calibri" w:hAnsi="Calibri" w:cs="Calibri"/>
                <w:color w:val="000000"/>
                <w:sz w:val="22"/>
                <w:szCs w:val="22"/>
              </w:rPr>
              <w:t>)</w:t>
            </w:r>
          </w:p>
        </w:tc>
        <w:tc>
          <w:tcPr>
            <w:tcW w:w="1427" w:type="dxa"/>
            <w:tcBorders>
              <w:top w:val="nil"/>
              <w:left w:val="nil"/>
              <w:bottom w:val="single" w:sz="4" w:space="0" w:color="auto"/>
              <w:right w:val="single" w:sz="4" w:space="0" w:color="auto"/>
            </w:tcBorders>
            <w:shd w:val="clear" w:color="auto" w:fill="auto"/>
            <w:noWrap/>
            <w:vAlign w:val="bottom"/>
            <w:hideMark/>
          </w:tcPr>
          <w:p w14:paraId="15F39BFE"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P_sump_bla</w:t>
            </w:r>
            <w:proofErr w:type="spellEnd"/>
          </w:p>
        </w:tc>
        <w:tc>
          <w:tcPr>
            <w:tcW w:w="1453" w:type="dxa"/>
            <w:tcBorders>
              <w:top w:val="nil"/>
              <w:left w:val="nil"/>
              <w:bottom w:val="single" w:sz="4" w:space="0" w:color="auto"/>
              <w:right w:val="single" w:sz="4" w:space="0" w:color="auto"/>
            </w:tcBorders>
            <w:shd w:val="clear" w:color="auto" w:fill="auto"/>
            <w:noWrap/>
            <w:vAlign w:val="bottom"/>
            <w:hideMark/>
          </w:tcPr>
          <w:p w14:paraId="3DB41A78"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887" w:type="dxa"/>
            <w:tcBorders>
              <w:top w:val="nil"/>
              <w:left w:val="nil"/>
              <w:bottom w:val="single" w:sz="4" w:space="0" w:color="auto"/>
              <w:right w:val="single" w:sz="4" w:space="0" w:color="auto"/>
            </w:tcBorders>
            <w:shd w:val="clear" w:color="auto" w:fill="auto"/>
            <w:noWrap/>
            <w:vAlign w:val="bottom"/>
            <w:hideMark/>
          </w:tcPr>
          <w:p w14:paraId="4168341A"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55A3A05C"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r>
      <w:tr w:rsidR="006116B4" w:rsidRPr="00EB0860" w14:paraId="3E78B06B"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6998474"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Min. Load During Blowdown</w:t>
            </w:r>
          </w:p>
        </w:tc>
        <w:tc>
          <w:tcPr>
            <w:tcW w:w="1427" w:type="dxa"/>
            <w:tcBorders>
              <w:top w:val="nil"/>
              <w:left w:val="nil"/>
              <w:bottom w:val="single" w:sz="4" w:space="0" w:color="auto"/>
              <w:right w:val="single" w:sz="4" w:space="0" w:color="auto"/>
            </w:tcBorders>
            <w:shd w:val="clear" w:color="auto" w:fill="auto"/>
            <w:noWrap/>
            <w:vAlign w:val="bottom"/>
            <w:hideMark/>
          </w:tcPr>
          <w:p w14:paraId="5A7B3C1E"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kw_min_bd</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44BE385E"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50855673"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26524DA0" w14:textId="77777777" w:rsidR="006116B4" w:rsidRPr="00EB0860" w:rsidRDefault="006116B4" w:rsidP="006116B4">
            <w:pPr>
              <w:jc w:val="center"/>
              <w:rPr>
                <w:color w:val="000000"/>
              </w:rPr>
            </w:pPr>
            <w:r w:rsidRPr="00EB0860">
              <w:rPr>
                <w:color w:val="000000"/>
              </w:rPr>
              <w:t>kW</w:t>
            </w:r>
          </w:p>
        </w:tc>
      </w:tr>
      <w:tr w:rsidR="006116B4" w:rsidRPr="00EB0860" w14:paraId="0E98C186"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3714C2AD"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Avg. Load During Blowdown</w:t>
            </w:r>
          </w:p>
        </w:tc>
        <w:tc>
          <w:tcPr>
            <w:tcW w:w="1427" w:type="dxa"/>
            <w:tcBorders>
              <w:top w:val="nil"/>
              <w:left w:val="nil"/>
              <w:bottom w:val="single" w:sz="4" w:space="0" w:color="auto"/>
              <w:right w:val="single" w:sz="4" w:space="0" w:color="auto"/>
            </w:tcBorders>
            <w:shd w:val="clear" w:color="auto" w:fill="auto"/>
            <w:noWrap/>
            <w:vAlign w:val="bottom"/>
            <w:hideMark/>
          </w:tcPr>
          <w:p w14:paraId="327D3D77"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kw_avg_bd</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09ABD72D"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206A7DC4"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30678652" w14:textId="77777777" w:rsidR="006116B4" w:rsidRPr="00EB0860" w:rsidRDefault="006116B4" w:rsidP="006116B4">
            <w:pPr>
              <w:jc w:val="center"/>
              <w:rPr>
                <w:color w:val="000000"/>
              </w:rPr>
            </w:pPr>
            <w:r w:rsidRPr="00EB0860">
              <w:rPr>
                <w:color w:val="000000"/>
              </w:rPr>
              <w:t>kW</w:t>
            </w:r>
          </w:p>
        </w:tc>
      </w:tr>
      <w:tr w:rsidR="006116B4" w:rsidRPr="00EB0860" w14:paraId="1949EFC3" w14:textId="77777777" w:rsidTr="00D34BEE">
        <w:trPr>
          <w:trHeight w:val="30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544DAF8"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Offload (sec)</w:t>
            </w:r>
          </w:p>
        </w:tc>
        <w:tc>
          <w:tcPr>
            <w:tcW w:w="1427" w:type="dxa"/>
            <w:tcBorders>
              <w:top w:val="nil"/>
              <w:left w:val="nil"/>
              <w:bottom w:val="single" w:sz="4" w:space="0" w:color="auto"/>
              <w:right w:val="single" w:sz="4" w:space="0" w:color="auto"/>
            </w:tcBorders>
            <w:shd w:val="clear" w:color="auto" w:fill="auto"/>
            <w:noWrap/>
            <w:vAlign w:val="bottom"/>
            <w:hideMark/>
          </w:tcPr>
          <w:p w14:paraId="0D9112CB"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t_ol</w:t>
            </w:r>
            <w:proofErr w:type="spellEnd"/>
          </w:p>
        </w:tc>
        <w:tc>
          <w:tcPr>
            <w:tcW w:w="1453" w:type="dxa"/>
            <w:tcBorders>
              <w:top w:val="nil"/>
              <w:left w:val="nil"/>
              <w:bottom w:val="single" w:sz="4" w:space="0" w:color="auto"/>
              <w:right w:val="single" w:sz="4" w:space="0" w:color="auto"/>
            </w:tcBorders>
            <w:shd w:val="clear" w:color="auto" w:fill="auto"/>
            <w:noWrap/>
            <w:vAlign w:val="center"/>
            <w:hideMark/>
          </w:tcPr>
          <w:p w14:paraId="118AC027" w14:textId="77777777" w:rsidR="006116B4" w:rsidRPr="00EB0860" w:rsidRDefault="006116B4" w:rsidP="006116B4">
            <w:pPr>
              <w:rPr>
                <w:rFonts w:ascii="Calibri" w:hAnsi="Calibri" w:cs="Calibri"/>
                <w:color w:val="000000"/>
                <w:sz w:val="16"/>
                <w:szCs w:val="16"/>
              </w:rPr>
            </w:pPr>
          </w:p>
        </w:tc>
        <w:tc>
          <w:tcPr>
            <w:tcW w:w="887" w:type="dxa"/>
            <w:tcBorders>
              <w:top w:val="nil"/>
              <w:left w:val="nil"/>
              <w:bottom w:val="single" w:sz="4" w:space="0" w:color="auto"/>
              <w:right w:val="single" w:sz="4" w:space="0" w:color="auto"/>
            </w:tcBorders>
            <w:shd w:val="clear" w:color="auto" w:fill="auto"/>
            <w:noWrap/>
            <w:vAlign w:val="bottom"/>
            <w:hideMark/>
          </w:tcPr>
          <w:p w14:paraId="12FA59CF"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2954122C"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r>
      <w:tr w:rsidR="006116B4" w:rsidRPr="00EB0860" w14:paraId="3F80AC60"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447FD425"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Load during offload</w:t>
            </w:r>
          </w:p>
        </w:tc>
        <w:tc>
          <w:tcPr>
            <w:tcW w:w="1427" w:type="dxa"/>
            <w:tcBorders>
              <w:top w:val="nil"/>
              <w:left w:val="nil"/>
              <w:bottom w:val="single" w:sz="4" w:space="0" w:color="auto"/>
              <w:right w:val="single" w:sz="4" w:space="0" w:color="auto"/>
            </w:tcBorders>
            <w:shd w:val="clear" w:color="auto" w:fill="auto"/>
            <w:noWrap/>
            <w:vAlign w:val="bottom"/>
            <w:hideMark/>
          </w:tcPr>
          <w:p w14:paraId="76FA7424"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kw_avg_ol</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01468E14"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0AC558A1"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4FE5D747" w14:textId="77777777" w:rsidR="006116B4" w:rsidRPr="00EB0860" w:rsidRDefault="006116B4" w:rsidP="006116B4">
            <w:pPr>
              <w:jc w:val="center"/>
              <w:rPr>
                <w:color w:val="000000"/>
              </w:rPr>
            </w:pPr>
            <w:r w:rsidRPr="00EB0860">
              <w:rPr>
                <w:color w:val="000000"/>
              </w:rPr>
              <w:t>kW</w:t>
            </w:r>
          </w:p>
        </w:tc>
      </w:tr>
      <w:tr w:rsidR="006116B4" w:rsidRPr="00EB0860" w14:paraId="139E7A39" w14:textId="77777777" w:rsidTr="00D34BEE">
        <w:trPr>
          <w:trHeight w:val="30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4661BE7C"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Compressor Reload (sec)</w:t>
            </w:r>
          </w:p>
        </w:tc>
        <w:tc>
          <w:tcPr>
            <w:tcW w:w="1427" w:type="dxa"/>
            <w:tcBorders>
              <w:top w:val="nil"/>
              <w:left w:val="nil"/>
              <w:bottom w:val="single" w:sz="4" w:space="0" w:color="auto"/>
              <w:right w:val="single" w:sz="4" w:space="0" w:color="auto"/>
            </w:tcBorders>
            <w:shd w:val="clear" w:color="auto" w:fill="auto"/>
            <w:noWrap/>
            <w:vAlign w:val="bottom"/>
            <w:hideMark/>
          </w:tcPr>
          <w:p w14:paraId="2ED56C32"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t_rl</w:t>
            </w:r>
            <w:proofErr w:type="spellEnd"/>
          </w:p>
        </w:tc>
        <w:tc>
          <w:tcPr>
            <w:tcW w:w="1453" w:type="dxa"/>
            <w:tcBorders>
              <w:top w:val="nil"/>
              <w:left w:val="nil"/>
              <w:bottom w:val="single" w:sz="4" w:space="0" w:color="auto"/>
              <w:right w:val="single" w:sz="4" w:space="0" w:color="auto"/>
            </w:tcBorders>
            <w:shd w:val="clear" w:color="auto" w:fill="auto"/>
            <w:noWrap/>
            <w:vAlign w:val="center"/>
            <w:hideMark/>
          </w:tcPr>
          <w:p w14:paraId="4CA48923" w14:textId="77777777" w:rsidR="006116B4" w:rsidRPr="00EB0860" w:rsidRDefault="006116B4" w:rsidP="006116B4">
            <w:pPr>
              <w:rPr>
                <w:rFonts w:ascii="Calibri" w:hAnsi="Calibri" w:cs="Calibri"/>
                <w:color w:val="000000"/>
                <w:sz w:val="16"/>
                <w:szCs w:val="16"/>
              </w:rPr>
            </w:pPr>
          </w:p>
        </w:tc>
        <w:tc>
          <w:tcPr>
            <w:tcW w:w="887" w:type="dxa"/>
            <w:tcBorders>
              <w:top w:val="nil"/>
              <w:left w:val="nil"/>
              <w:bottom w:val="single" w:sz="4" w:space="0" w:color="auto"/>
              <w:right w:val="single" w:sz="4" w:space="0" w:color="auto"/>
            </w:tcBorders>
            <w:shd w:val="clear" w:color="auto" w:fill="auto"/>
            <w:noWrap/>
            <w:vAlign w:val="bottom"/>
            <w:hideMark/>
          </w:tcPr>
          <w:p w14:paraId="5F2DEEC9"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002E8484"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r>
      <w:tr w:rsidR="006116B4" w:rsidRPr="00EB0860" w14:paraId="7073C548"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41C38E03"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Avg. Load During Reload</w:t>
            </w:r>
          </w:p>
        </w:tc>
        <w:tc>
          <w:tcPr>
            <w:tcW w:w="1427" w:type="dxa"/>
            <w:tcBorders>
              <w:top w:val="nil"/>
              <w:left w:val="nil"/>
              <w:bottom w:val="single" w:sz="4" w:space="0" w:color="auto"/>
              <w:right w:val="single" w:sz="4" w:space="0" w:color="auto"/>
            </w:tcBorders>
            <w:shd w:val="clear" w:color="auto" w:fill="auto"/>
            <w:noWrap/>
            <w:vAlign w:val="bottom"/>
            <w:hideMark/>
          </w:tcPr>
          <w:p w14:paraId="062BDEDE"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kw_avg_rl</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5C11A52B"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2BFA3724"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392235B9" w14:textId="77777777" w:rsidR="006116B4" w:rsidRPr="00EB0860" w:rsidRDefault="006116B4" w:rsidP="006116B4">
            <w:pPr>
              <w:jc w:val="center"/>
              <w:rPr>
                <w:color w:val="000000"/>
              </w:rPr>
            </w:pPr>
            <w:r w:rsidRPr="00EB0860">
              <w:rPr>
                <w:color w:val="000000"/>
              </w:rPr>
              <w:t>kW</w:t>
            </w:r>
          </w:p>
        </w:tc>
      </w:tr>
      <w:tr w:rsidR="006116B4" w:rsidRPr="00EB0860" w14:paraId="4D51765C" w14:textId="77777777" w:rsidTr="00D34BEE">
        <w:trPr>
          <w:trHeight w:val="30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24645B83"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xml:space="preserve">Receiver </w:t>
            </w:r>
            <w:proofErr w:type="spellStart"/>
            <w:r w:rsidRPr="00EB0860">
              <w:rPr>
                <w:rFonts w:ascii="Calibri" w:hAnsi="Calibri" w:cs="Calibri"/>
                <w:color w:val="000000"/>
                <w:sz w:val="22"/>
                <w:szCs w:val="22"/>
              </w:rPr>
              <w:t>Pumpup</w:t>
            </w:r>
            <w:proofErr w:type="spellEnd"/>
            <w:r w:rsidRPr="00EB0860">
              <w:rPr>
                <w:rFonts w:ascii="Calibri" w:hAnsi="Calibri" w:cs="Calibri"/>
                <w:color w:val="000000"/>
                <w:sz w:val="22"/>
                <w:szCs w:val="22"/>
              </w:rPr>
              <w:t xml:space="preserve"> to Max. Full Flow (sec)</w:t>
            </w:r>
          </w:p>
        </w:tc>
        <w:tc>
          <w:tcPr>
            <w:tcW w:w="1427" w:type="dxa"/>
            <w:tcBorders>
              <w:top w:val="nil"/>
              <w:left w:val="nil"/>
              <w:bottom w:val="single" w:sz="4" w:space="0" w:color="auto"/>
              <w:right w:val="single" w:sz="4" w:space="0" w:color="auto"/>
            </w:tcBorders>
            <w:shd w:val="clear" w:color="auto" w:fill="auto"/>
            <w:noWrap/>
            <w:vAlign w:val="bottom"/>
            <w:hideMark/>
          </w:tcPr>
          <w:p w14:paraId="391769E9"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t_rpu</w:t>
            </w:r>
            <w:proofErr w:type="spellEnd"/>
          </w:p>
        </w:tc>
        <w:tc>
          <w:tcPr>
            <w:tcW w:w="1453" w:type="dxa"/>
            <w:tcBorders>
              <w:top w:val="nil"/>
              <w:left w:val="nil"/>
              <w:bottom w:val="single" w:sz="4" w:space="0" w:color="auto"/>
              <w:right w:val="single" w:sz="4" w:space="0" w:color="auto"/>
            </w:tcBorders>
            <w:shd w:val="clear" w:color="auto" w:fill="auto"/>
            <w:noWrap/>
            <w:vAlign w:val="center"/>
            <w:hideMark/>
          </w:tcPr>
          <w:p w14:paraId="5246E7C2" w14:textId="77777777" w:rsidR="006116B4" w:rsidRPr="00EB0860" w:rsidRDefault="006116B4" w:rsidP="006116B4">
            <w:pPr>
              <w:rPr>
                <w:rFonts w:ascii="Calibri" w:hAnsi="Calibri" w:cs="Calibri"/>
                <w:color w:val="000000"/>
                <w:sz w:val="16"/>
                <w:szCs w:val="16"/>
              </w:rPr>
            </w:pPr>
          </w:p>
        </w:tc>
        <w:tc>
          <w:tcPr>
            <w:tcW w:w="887" w:type="dxa"/>
            <w:tcBorders>
              <w:top w:val="nil"/>
              <w:left w:val="nil"/>
              <w:bottom w:val="single" w:sz="4" w:space="0" w:color="auto"/>
              <w:right w:val="single" w:sz="4" w:space="0" w:color="auto"/>
            </w:tcBorders>
            <w:shd w:val="clear" w:color="auto" w:fill="auto"/>
            <w:noWrap/>
            <w:vAlign w:val="bottom"/>
            <w:hideMark/>
          </w:tcPr>
          <w:p w14:paraId="0535EEB2"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0112E7C1"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r>
      <w:tr w:rsidR="006116B4" w:rsidRPr="00EB0860" w14:paraId="74154EBE"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49367772"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xml:space="preserve">Avg. Load During Receiver </w:t>
            </w:r>
            <w:proofErr w:type="spellStart"/>
            <w:r w:rsidRPr="00EB0860">
              <w:rPr>
                <w:rFonts w:ascii="Calibri" w:hAnsi="Calibri" w:cs="Calibri"/>
                <w:color w:val="000000"/>
                <w:sz w:val="22"/>
                <w:szCs w:val="22"/>
              </w:rPr>
              <w:t>Pumpup</w:t>
            </w:r>
            <w:proofErr w:type="spellEnd"/>
          </w:p>
        </w:tc>
        <w:tc>
          <w:tcPr>
            <w:tcW w:w="1427" w:type="dxa"/>
            <w:tcBorders>
              <w:top w:val="nil"/>
              <w:left w:val="nil"/>
              <w:bottom w:val="single" w:sz="4" w:space="0" w:color="auto"/>
              <w:right w:val="single" w:sz="4" w:space="0" w:color="auto"/>
            </w:tcBorders>
            <w:shd w:val="clear" w:color="auto" w:fill="auto"/>
            <w:noWrap/>
            <w:vAlign w:val="bottom"/>
            <w:hideMark/>
          </w:tcPr>
          <w:p w14:paraId="4991356B"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kw_avg_rpu</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62BB1E04"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3F7B589E"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7A038514" w14:textId="77777777" w:rsidR="006116B4" w:rsidRPr="00EB0860" w:rsidRDefault="006116B4" w:rsidP="006116B4">
            <w:pPr>
              <w:jc w:val="center"/>
              <w:rPr>
                <w:color w:val="000000"/>
              </w:rPr>
            </w:pPr>
            <w:r w:rsidRPr="00EB0860">
              <w:rPr>
                <w:color w:val="000000"/>
              </w:rPr>
              <w:t>kW</w:t>
            </w:r>
          </w:p>
        </w:tc>
      </w:tr>
      <w:tr w:rsidR="006116B4" w:rsidRPr="00EB0860" w14:paraId="3CB147FC" w14:textId="77777777" w:rsidTr="00D34BEE">
        <w:trPr>
          <w:trHeight w:val="30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707AC03D"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xml:space="preserve">Receiver </w:t>
            </w:r>
            <w:proofErr w:type="spellStart"/>
            <w:r w:rsidRPr="00EB0860">
              <w:rPr>
                <w:rFonts w:ascii="Calibri" w:hAnsi="Calibri" w:cs="Calibri"/>
                <w:color w:val="000000"/>
                <w:sz w:val="22"/>
                <w:szCs w:val="22"/>
              </w:rPr>
              <w:t>Pumpup</w:t>
            </w:r>
            <w:proofErr w:type="spellEnd"/>
            <w:r w:rsidRPr="00EB0860">
              <w:rPr>
                <w:rFonts w:ascii="Calibri" w:hAnsi="Calibri" w:cs="Calibri"/>
                <w:color w:val="000000"/>
                <w:sz w:val="22"/>
                <w:szCs w:val="22"/>
              </w:rPr>
              <w:t xml:space="preserve"> During Modulation (sec)</w:t>
            </w:r>
          </w:p>
        </w:tc>
        <w:tc>
          <w:tcPr>
            <w:tcW w:w="1427" w:type="dxa"/>
            <w:tcBorders>
              <w:top w:val="nil"/>
              <w:left w:val="nil"/>
              <w:bottom w:val="single" w:sz="4" w:space="0" w:color="auto"/>
              <w:right w:val="single" w:sz="4" w:space="0" w:color="auto"/>
            </w:tcBorders>
            <w:shd w:val="clear" w:color="auto" w:fill="auto"/>
            <w:noWrap/>
            <w:vAlign w:val="bottom"/>
            <w:hideMark/>
          </w:tcPr>
          <w:p w14:paraId="302DCFAF"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t_rmod</w:t>
            </w:r>
            <w:proofErr w:type="spellEnd"/>
          </w:p>
        </w:tc>
        <w:tc>
          <w:tcPr>
            <w:tcW w:w="1453" w:type="dxa"/>
            <w:tcBorders>
              <w:top w:val="nil"/>
              <w:left w:val="nil"/>
              <w:bottom w:val="single" w:sz="4" w:space="0" w:color="auto"/>
              <w:right w:val="single" w:sz="4" w:space="0" w:color="auto"/>
            </w:tcBorders>
            <w:shd w:val="clear" w:color="auto" w:fill="auto"/>
            <w:noWrap/>
            <w:vAlign w:val="center"/>
            <w:hideMark/>
          </w:tcPr>
          <w:p w14:paraId="68853939" w14:textId="77777777" w:rsidR="006116B4" w:rsidRPr="00EB0860" w:rsidRDefault="006116B4" w:rsidP="006116B4">
            <w:pPr>
              <w:rPr>
                <w:rFonts w:ascii="Calibri" w:hAnsi="Calibri" w:cs="Calibri"/>
                <w:color w:val="000000"/>
                <w:sz w:val="16"/>
                <w:szCs w:val="16"/>
              </w:rPr>
            </w:pPr>
          </w:p>
        </w:tc>
        <w:tc>
          <w:tcPr>
            <w:tcW w:w="887" w:type="dxa"/>
            <w:tcBorders>
              <w:top w:val="nil"/>
              <w:left w:val="nil"/>
              <w:bottom w:val="single" w:sz="4" w:space="0" w:color="auto"/>
              <w:right w:val="single" w:sz="4" w:space="0" w:color="auto"/>
            </w:tcBorders>
            <w:shd w:val="clear" w:color="auto" w:fill="auto"/>
            <w:noWrap/>
            <w:vAlign w:val="bottom"/>
            <w:hideMark/>
          </w:tcPr>
          <w:p w14:paraId="59F138F1"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16224B59"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r>
      <w:tr w:rsidR="006116B4" w:rsidRPr="00EB0860" w14:paraId="2AB1E264" w14:textId="77777777" w:rsidTr="00D34BEE">
        <w:trPr>
          <w:trHeight w:val="30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7823604A"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Avg. Discharge Pressure During Modulation (</w:t>
            </w:r>
            <w:proofErr w:type="spellStart"/>
            <w:r w:rsidRPr="00EB0860">
              <w:rPr>
                <w:rFonts w:ascii="Calibri" w:hAnsi="Calibri" w:cs="Calibri"/>
                <w:color w:val="000000"/>
                <w:sz w:val="22"/>
                <w:szCs w:val="22"/>
              </w:rPr>
              <w:t>psig</w:t>
            </w:r>
            <w:proofErr w:type="spellEnd"/>
            <w:r w:rsidRPr="00EB0860">
              <w:rPr>
                <w:rFonts w:ascii="Calibri" w:hAnsi="Calibri" w:cs="Calibri"/>
                <w:color w:val="000000"/>
                <w:sz w:val="22"/>
                <w:szCs w:val="22"/>
              </w:rPr>
              <w:t>)</w:t>
            </w:r>
          </w:p>
        </w:tc>
        <w:tc>
          <w:tcPr>
            <w:tcW w:w="1427" w:type="dxa"/>
            <w:tcBorders>
              <w:top w:val="nil"/>
              <w:left w:val="nil"/>
              <w:bottom w:val="single" w:sz="4" w:space="0" w:color="auto"/>
              <w:right w:val="single" w:sz="4" w:space="0" w:color="auto"/>
            </w:tcBorders>
            <w:shd w:val="clear" w:color="auto" w:fill="auto"/>
            <w:noWrap/>
            <w:vAlign w:val="bottom"/>
            <w:hideMark/>
          </w:tcPr>
          <w:p w14:paraId="0031FD9C"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P_avg_mod</w:t>
            </w:r>
            <w:proofErr w:type="spellEnd"/>
          </w:p>
        </w:tc>
        <w:tc>
          <w:tcPr>
            <w:tcW w:w="1453" w:type="dxa"/>
            <w:tcBorders>
              <w:top w:val="nil"/>
              <w:left w:val="nil"/>
              <w:bottom w:val="single" w:sz="4" w:space="0" w:color="auto"/>
              <w:right w:val="single" w:sz="4" w:space="0" w:color="auto"/>
            </w:tcBorders>
            <w:shd w:val="clear" w:color="auto" w:fill="auto"/>
            <w:noWrap/>
            <w:vAlign w:val="bottom"/>
            <w:hideMark/>
          </w:tcPr>
          <w:p w14:paraId="18DAED91"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887" w:type="dxa"/>
            <w:tcBorders>
              <w:top w:val="nil"/>
              <w:left w:val="nil"/>
              <w:bottom w:val="single" w:sz="4" w:space="0" w:color="auto"/>
              <w:right w:val="single" w:sz="4" w:space="0" w:color="auto"/>
            </w:tcBorders>
            <w:shd w:val="clear" w:color="auto" w:fill="auto"/>
            <w:noWrap/>
            <w:vAlign w:val="bottom"/>
            <w:hideMark/>
          </w:tcPr>
          <w:p w14:paraId="21D88761"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0ACE62D3"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r>
      <w:tr w:rsidR="006116B4" w:rsidRPr="00EB0860" w14:paraId="5FA95363"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0546D07A"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Avg. Load During Modulation</w:t>
            </w:r>
          </w:p>
        </w:tc>
        <w:tc>
          <w:tcPr>
            <w:tcW w:w="1427" w:type="dxa"/>
            <w:tcBorders>
              <w:top w:val="nil"/>
              <w:left w:val="nil"/>
              <w:bottom w:val="single" w:sz="4" w:space="0" w:color="auto"/>
              <w:right w:val="single" w:sz="4" w:space="0" w:color="auto"/>
            </w:tcBorders>
            <w:shd w:val="clear" w:color="auto" w:fill="auto"/>
            <w:noWrap/>
            <w:vAlign w:val="bottom"/>
            <w:hideMark/>
          </w:tcPr>
          <w:p w14:paraId="08B88A00"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kw_avg_mod</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2A92E5E3"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6089FEAB"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28FBD1B8" w14:textId="77777777" w:rsidR="006116B4" w:rsidRPr="00EB0860" w:rsidRDefault="006116B4" w:rsidP="006116B4">
            <w:pPr>
              <w:jc w:val="center"/>
              <w:rPr>
                <w:color w:val="000000"/>
              </w:rPr>
            </w:pPr>
            <w:r w:rsidRPr="00EB0860">
              <w:rPr>
                <w:color w:val="000000"/>
              </w:rPr>
              <w:t>kW</w:t>
            </w:r>
          </w:p>
        </w:tc>
      </w:tr>
      <w:tr w:rsidR="006116B4" w:rsidRPr="00EB0860" w14:paraId="48A33D90" w14:textId="77777777" w:rsidTr="00D34BEE">
        <w:trPr>
          <w:trHeight w:val="30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7DF0EB1B"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Total Time Cycle (sec)</w:t>
            </w:r>
          </w:p>
        </w:tc>
        <w:tc>
          <w:tcPr>
            <w:tcW w:w="1427" w:type="dxa"/>
            <w:tcBorders>
              <w:top w:val="nil"/>
              <w:left w:val="nil"/>
              <w:bottom w:val="single" w:sz="4" w:space="0" w:color="auto"/>
              <w:right w:val="single" w:sz="4" w:space="0" w:color="auto"/>
            </w:tcBorders>
            <w:shd w:val="clear" w:color="auto" w:fill="auto"/>
            <w:noWrap/>
            <w:vAlign w:val="bottom"/>
            <w:hideMark/>
          </w:tcPr>
          <w:p w14:paraId="1E786B76"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T_cycle</w:t>
            </w:r>
            <w:proofErr w:type="spellEnd"/>
          </w:p>
        </w:tc>
        <w:tc>
          <w:tcPr>
            <w:tcW w:w="1453" w:type="dxa"/>
            <w:tcBorders>
              <w:top w:val="nil"/>
              <w:left w:val="nil"/>
              <w:bottom w:val="single" w:sz="4" w:space="0" w:color="auto"/>
              <w:right w:val="single" w:sz="4" w:space="0" w:color="auto"/>
            </w:tcBorders>
            <w:shd w:val="clear" w:color="auto" w:fill="auto"/>
            <w:noWrap/>
            <w:vAlign w:val="center"/>
            <w:hideMark/>
          </w:tcPr>
          <w:p w14:paraId="0CBF6310" w14:textId="77777777" w:rsidR="006116B4" w:rsidRPr="00EB0860" w:rsidRDefault="006116B4" w:rsidP="006116B4">
            <w:pPr>
              <w:rPr>
                <w:rFonts w:ascii="Calibri" w:hAnsi="Calibri" w:cs="Calibri"/>
                <w:color w:val="000000"/>
                <w:sz w:val="16"/>
                <w:szCs w:val="16"/>
              </w:rPr>
            </w:pPr>
          </w:p>
        </w:tc>
        <w:tc>
          <w:tcPr>
            <w:tcW w:w="887" w:type="dxa"/>
            <w:tcBorders>
              <w:top w:val="nil"/>
              <w:left w:val="nil"/>
              <w:bottom w:val="single" w:sz="4" w:space="0" w:color="auto"/>
              <w:right w:val="single" w:sz="4" w:space="0" w:color="auto"/>
            </w:tcBorders>
            <w:shd w:val="clear" w:color="auto" w:fill="auto"/>
            <w:noWrap/>
            <w:vAlign w:val="bottom"/>
            <w:hideMark/>
          </w:tcPr>
          <w:p w14:paraId="25482472"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c>
          <w:tcPr>
            <w:tcW w:w="900" w:type="dxa"/>
            <w:tcBorders>
              <w:top w:val="nil"/>
              <w:left w:val="nil"/>
              <w:bottom w:val="single" w:sz="4" w:space="0" w:color="auto"/>
              <w:right w:val="single" w:sz="4" w:space="0" w:color="auto"/>
            </w:tcBorders>
            <w:shd w:val="clear" w:color="auto" w:fill="auto"/>
            <w:noWrap/>
            <w:vAlign w:val="bottom"/>
            <w:hideMark/>
          </w:tcPr>
          <w:p w14:paraId="5BAAF5C4" w14:textId="77777777"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 </w:t>
            </w:r>
          </w:p>
        </w:tc>
      </w:tr>
      <w:tr w:rsidR="006116B4" w:rsidRPr="00EB0860" w14:paraId="6772EA94"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397DA397" w14:textId="703317D8" w:rsidR="006116B4" w:rsidRPr="00EB0860" w:rsidRDefault="006116B4" w:rsidP="006116B4">
            <w:pPr>
              <w:rPr>
                <w:rFonts w:ascii="Calibri" w:hAnsi="Calibri" w:cs="Calibri"/>
                <w:color w:val="000000"/>
                <w:sz w:val="22"/>
                <w:szCs w:val="22"/>
              </w:rPr>
            </w:pPr>
            <w:r w:rsidRPr="00EB0860">
              <w:rPr>
                <w:rFonts w:ascii="Calibri" w:hAnsi="Calibri" w:cs="Calibri"/>
                <w:color w:val="000000"/>
                <w:sz w:val="22"/>
                <w:szCs w:val="22"/>
              </w:rPr>
              <w:t>Av</w:t>
            </w:r>
            <w:r w:rsidR="00504E50">
              <w:rPr>
                <w:rFonts w:ascii="Calibri" w:hAnsi="Calibri" w:cs="Calibri"/>
                <w:color w:val="000000"/>
                <w:sz w:val="22"/>
                <w:szCs w:val="22"/>
              </w:rPr>
              <w:t>erage</w:t>
            </w:r>
            <w:r w:rsidRPr="00EB0860">
              <w:rPr>
                <w:rFonts w:ascii="Calibri" w:hAnsi="Calibri" w:cs="Calibri"/>
                <w:color w:val="000000"/>
                <w:sz w:val="22"/>
                <w:szCs w:val="22"/>
              </w:rPr>
              <w:t xml:space="preserve"> Load (kW)</w:t>
            </w:r>
            <w:r w:rsidR="00504E50">
              <w:rPr>
                <w:rFonts w:ascii="Calibri" w:hAnsi="Calibri" w:cs="Calibri"/>
                <w:color w:val="000000"/>
                <w:sz w:val="22"/>
                <w:szCs w:val="22"/>
              </w:rPr>
              <w:t xml:space="preserve"> for curve fit</w:t>
            </w:r>
          </w:p>
        </w:tc>
        <w:tc>
          <w:tcPr>
            <w:tcW w:w="1427" w:type="dxa"/>
            <w:tcBorders>
              <w:top w:val="nil"/>
              <w:left w:val="nil"/>
              <w:bottom w:val="single" w:sz="4" w:space="0" w:color="auto"/>
              <w:right w:val="single" w:sz="4" w:space="0" w:color="auto"/>
            </w:tcBorders>
            <w:shd w:val="clear" w:color="auto" w:fill="auto"/>
            <w:noWrap/>
            <w:vAlign w:val="bottom"/>
            <w:hideMark/>
          </w:tcPr>
          <w:p w14:paraId="23F9AF60" w14:textId="64791B3F"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w:t>
            </w:r>
            <w:r w:rsidR="00504E50">
              <w:rPr>
                <w:rFonts w:ascii="Calibri" w:hAnsi="Calibri" w:cs="Calibri"/>
                <w:color w:val="000000"/>
                <w:sz w:val="22"/>
                <w:szCs w:val="22"/>
              </w:rPr>
              <w:t>curve</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3CC9AF58"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2058A906"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04590DCB" w14:textId="77777777" w:rsidR="006116B4" w:rsidRPr="00EB0860" w:rsidRDefault="006116B4" w:rsidP="006116B4">
            <w:pPr>
              <w:jc w:val="center"/>
              <w:rPr>
                <w:color w:val="000000"/>
              </w:rPr>
            </w:pPr>
            <w:r w:rsidRPr="00EB0860">
              <w:rPr>
                <w:color w:val="000000"/>
              </w:rPr>
              <w:t>kW</w:t>
            </w:r>
          </w:p>
        </w:tc>
      </w:tr>
      <w:tr w:rsidR="00504E50" w:rsidRPr="00EB0860" w14:paraId="73F3D5C3"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tcPr>
          <w:p w14:paraId="7114B6C7" w14:textId="74C4BE4A" w:rsidR="00504E50" w:rsidRPr="00EB0860" w:rsidRDefault="00504E50" w:rsidP="006116B4">
            <w:pPr>
              <w:rPr>
                <w:rFonts w:ascii="Calibri" w:hAnsi="Calibri" w:cs="Calibri"/>
                <w:color w:val="000000"/>
                <w:sz w:val="22"/>
                <w:szCs w:val="22"/>
              </w:rPr>
            </w:pPr>
            <w:r w:rsidRPr="00EB0860">
              <w:rPr>
                <w:rFonts w:ascii="Calibri" w:hAnsi="Calibri" w:cs="Calibri"/>
                <w:color w:val="000000"/>
                <w:sz w:val="22"/>
                <w:szCs w:val="22"/>
              </w:rPr>
              <w:t>Av</w:t>
            </w:r>
            <w:r>
              <w:rPr>
                <w:rFonts w:ascii="Calibri" w:hAnsi="Calibri" w:cs="Calibri"/>
                <w:color w:val="000000"/>
                <w:sz w:val="22"/>
                <w:szCs w:val="22"/>
              </w:rPr>
              <w:t>erage</w:t>
            </w:r>
            <w:r w:rsidRPr="00EB0860">
              <w:rPr>
                <w:rFonts w:ascii="Calibri" w:hAnsi="Calibri" w:cs="Calibri"/>
                <w:color w:val="000000"/>
                <w:sz w:val="22"/>
                <w:szCs w:val="22"/>
              </w:rPr>
              <w:t xml:space="preserve"> </w:t>
            </w:r>
            <w:r>
              <w:rPr>
                <w:rFonts w:ascii="Calibri" w:hAnsi="Calibri" w:cs="Calibri"/>
                <w:color w:val="000000"/>
                <w:sz w:val="22"/>
                <w:szCs w:val="22"/>
              </w:rPr>
              <w:t>capacity</w:t>
            </w:r>
            <w:r w:rsidRPr="00EB0860">
              <w:rPr>
                <w:rFonts w:ascii="Calibri" w:hAnsi="Calibri" w:cs="Calibri"/>
                <w:color w:val="000000"/>
                <w:sz w:val="22"/>
                <w:szCs w:val="22"/>
              </w:rPr>
              <w:t xml:space="preserve"> (</w:t>
            </w:r>
            <w:proofErr w:type="spellStart"/>
            <w:r>
              <w:rPr>
                <w:rFonts w:ascii="Calibri" w:hAnsi="Calibri" w:cs="Calibri"/>
                <w:color w:val="000000"/>
                <w:sz w:val="22"/>
                <w:szCs w:val="22"/>
              </w:rPr>
              <w:t>acfm</w:t>
            </w:r>
            <w:proofErr w:type="spellEnd"/>
            <w:r w:rsidRPr="00EB0860">
              <w:rPr>
                <w:rFonts w:ascii="Calibri" w:hAnsi="Calibri" w:cs="Calibri"/>
                <w:color w:val="000000"/>
                <w:sz w:val="22"/>
                <w:szCs w:val="22"/>
              </w:rPr>
              <w:t>)</w:t>
            </w:r>
            <w:r>
              <w:rPr>
                <w:rFonts w:ascii="Calibri" w:hAnsi="Calibri" w:cs="Calibri"/>
                <w:color w:val="000000"/>
                <w:sz w:val="22"/>
                <w:szCs w:val="22"/>
              </w:rPr>
              <w:t xml:space="preserve"> for curve fit</w:t>
            </w:r>
          </w:p>
        </w:tc>
        <w:tc>
          <w:tcPr>
            <w:tcW w:w="1427" w:type="dxa"/>
            <w:tcBorders>
              <w:top w:val="nil"/>
              <w:left w:val="nil"/>
              <w:bottom w:val="single" w:sz="4" w:space="0" w:color="auto"/>
              <w:right w:val="single" w:sz="4" w:space="0" w:color="auto"/>
            </w:tcBorders>
            <w:shd w:val="clear" w:color="auto" w:fill="auto"/>
            <w:noWrap/>
            <w:vAlign w:val="bottom"/>
          </w:tcPr>
          <w:p w14:paraId="42B4DEAA" w14:textId="34FE6C7B" w:rsidR="00504E50" w:rsidRPr="00EB0860" w:rsidRDefault="00504E50" w:rsidP="006116B4">
            <w:pPr>
              <w:rPr>
                <w:rFonts w:ascii="Calibri" w:hAnsi="Calibri" w:cs="Calibri"/>
                <w:color w:val="000000"/>
                <w:sz w:val="22"/>
                <w:szCs w:val="22"/>
              </w:rPr>
            </w:pPr>
            <w:proofErr w:type="spellStart"/>
            <w:r>
              <w:rPr>
                <w:rFonts w:ascii="Calibri" w:hAnsi="Calibri" w:cs="Calibri"/>
                <w:color w:val="000000"/>
                <w:sz w:val="22"/>
                <w:szCs w:val="22"/>
              </w:rPr>
              <w:t>C_curve</w:t>
            </w:r>
            <w:proofErr w:type="spellEnd"/>
          </w:p>
        </w:tc>
        <w:tc>
          <w:tcPr>
            <w:tcW w:w="1453" w:type="dxa"/>
            <w:tcBorders>
              <w:top w:val="nil"/>
              <w:left w:val="nil"/>
              <w:bottom w:val="single" w:sz="4" w:space="0" w:color="auto"/>
              <w:right w:val="single" w:sz="4" w:space="0" w:color="auto"/>
            </w:tcBorders>
            <w:shd w:val="clear" w:color="auto" w:fill="auto"/>
            <w:vAlign w:val="center"/>
          </w:tcPr>
          <w:p w14:paraId="2FCEE8AA" w14:textId="1D8CC41D" w:rsidR="00504E50" w:rsidRPr="00EB0860" w:rsidRDefault="00504E50" w:rsidP="006116B4">
            <w:pPr>
              <w:rPr>
                <w:color w:val="000000"/>
              </w:rPr>
            </w:pPr>
            <w:proofErr w:type="spellStart"/>
            <w:r>
              <w:rPr>
                <w:color w:val="000000"/>
              </w:rPr>
              <w:t>acfm</w:t>
            </w:r>
            <w:proofErr w:type="spellEnd"/>
          </w:p>
        </w:tc>
        <w:tc>
          <w:tcPr>
            <w:tcW w:w="887" w:type="dxa"/>
            <w:tcBorders>
              <w:top w:val="nil"/>
              <w:left w:val="nil"/>
              <w:bottom w:val="single" w:sz="4" w:space="0" w:color="auto"/>
              <w:right w:val="single" w:sz="4" w:space="0" w:color="auto"/>
            </w:tcBorders>
            <w:shd w:val="clear" w:color="auto" w:fill="auto"/>
            <w:vAlign w:val="center"/>
          </w:tcPr>
          <w:p w14:paraId="2FC0917C" w14:textId="5F1739BD" w:rsidR="00504E50" w:rsidRPr="00EB0860" w:rsidRDefault="00504E50" w:rsidP="006116B4">
            <w:pPr>
              <w:jc w:val="center"/>
              <w:rPr>
                <w:color w:val="000000"/>
              </w:rPr>
            </w:pPr>
            <w:proofErr w:type="spellStart"/>
            <w:r>
              <w:rPr>
                <w:color w:val="000000"/>
              </w:rPr>
              <w:t>acfm</w:t>
            </w:r>
            <w:proofErr w:type="spellEnd"/>
          </w:p>
        </w:tc>
        <w:tc>
          <w:tcPr>
            <w:tcW w:w="900" w:type="dxa"/>
            <w:tcBorders>
              <w:top w:val="nil"/>
              <w:left w:val="nil"/>
              <w:bottom w:val="single" w:sz="4" w:space="0" w:color="auto"/>
              <w:right w:val="single" w:sz="4" w:space="0" w:color="auto"/>
            </w:tcBorders>
            <w:shd w:val="clear" w:color="auto" w:fill="auto"/>
            <w:vAlign w:val="center"/>
          </w:tcPr>
          <w:p w14:paraId="0999FFB7" w14:textId="77777777" w:rsidR="00504E50" w:rsidRPr="00EB0860" w:rsidRDefault="00504E50" w:rsidP="006116B4">
            <w:pPr>
              <w:jc w:val="center"/>
              <w:rPr>
                <w:color w:val="000000"/>
              </w:rPr>
            </w:pPr>
          </w:p>
        </w:tc>
      </w:tr>
      <w:tr w:rsidR="006116B4" w:rsidRPr="00EB0860" w14:paraId="22315BA8"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center"/>
            <w:hideMark/>
          </w:tcPr>
          <w:p w14:paraId="3E9E14B2" w14:textId="77777777" w:rsidR="006116B4" w:rsidRPr="00EB0860" w:rsidRDefault="006116B4" w:rsidP="006116B4">
            <w:pPr>
              <w:rPr>
                <w:color w:val="000000"/>
              </w:rPr>
            </w:pPr>
            <w:r w:rsidRPr="00EB0860">
              <w:rPr>
                <w:rFonts w:eastAsiaTheme="minorEastAsia"/>
                <w:color w:val="000000"/>
              </w:rPr>
              <w:t xml:space="preserve">Power at blowdown </w:t>
            </w:r>
          </w:p>
        </w:tc>
        <w:tc>
          <w:tcPr>
            <w:tcW w:w="1427" w:type="dxa"/>
            <w:tcBorders>
              <w:top w:val="nil"/>
              <w:left w:val="nil"/>
              <w:bottom w:val="single" w:sz="4" w:space="0" w:color="auto"/>
              <w:right w:val="single" w:sz="4" w:space="0" w:color="auto"/>
            </w:tcBorders>
            <w:shd w:val="clear" w:color="auto" w:fill="auto"/>
            <w:noWrap/>
            <w:vAlign w:val="bottom"/>
            <w:hideMark/>
          </w:tcPr>
          <w:p w14:paraId="518CBDD7"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kw_bd</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1F5BBE65"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1DA3E1A4"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331405DA" w14:textId="77777777" w:rsidR="006116B4" w:rsidRPr="00EB0860" w:rsidRDefault="006116B4" w:rsidP="006116B4">
            <w:pPr>
              <w:jc w:val="center"/>
              <w:rPr>
                <w:color w:val="000000"/>
              </w:rPr>
            </w:pPr>
            <w:r w:rsidRPr="00EB0860">
              <w:rPr>
                <w:color w:val="000000"/>
              </w:rPr>
              <w:t>kW</w:t>
            </w:r>
          </w:p>
        </w:tc>
      </w:tr>
      <w:tr w:rsidR="006116B4" w:rsidRPr="00EB0860" w14:paraId="064D0ACA"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center"/>
            <w:hideMark/>
          </w:tcPr>
          <w:p w14:paraId="5A95FF3E" w14:textId="77777777" w:rsidR="006116B4" w:rsidRPr="00EB0860" w:rsidRDefault="006116B4" w:rsidP="006116B4">
            <w:pPr>
              <w:rPr>
                <w:color w:val="000000"/>
              </w:rPr>
            </w:pPr>
            <w:r w:rsidRPr="00EB0860">
              <w:rPr>
                <w:color w:val="000000"/>
              </w:rPr>
              <w:t xml:space="preserve">Power at offload  </w:t>
            </w:r>
          </w:p>
        </w:tc>
        <w:tc>
          <w:tcPr>
            <w:tcW w:w="1427" w:type="dxa"/>
            <w:tcBorders>
              <w:top w:val="nil"/>
              <w:left w:val="nil"/>
              <w:bottom w:val="single" w:sz="4" w:space="0" w:color="auto"/>
              <w:right w:val="single" w:sz="4" w:space="0" w:color="auto"/>
            </w:tcBorders>
            <w:shd w:val="clear" w:color="auto" w:fill="auto"/>
            <w:noWrap/>
            <w:vAlign w:val="bottom"/>
            <w:hideMark/>
          </w:tcPr>
          <w:p w14:paraId="476DC4BD"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kw_ol</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592170FB"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72F843B8"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394AD152" w14:textId="77777777" w:rsidR="006116B4" w:rsidRPr="00EB0860" w:rsidRDefault="006116B4" w:rsidP="006116B4">
            <w:pPr>
              <w:jc w:val="center"/>
              <w:rPr>
                <w:color w:val="000000"/>
              </w:rPr>
            </w:pPr>
            <w:r w:rsidRPr="00EB0860">
              <w:rPr>
                <w:color w:val="000000"/>
              </w:rPr>
              <w:t>kW</w:t>
            </w:r>
          </w:p>
        </w:tc>
      </w:tr>
      <w:tr w:rsidR="006116B4" w:rsidRPr="00EB0860" w14:paraId="562EEBEB"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center"/>
            <w:hideMark/>
          </w:tcPr>
          <w:p w14:paraId="54A38C3F" w14:textId="77777777" w:rsidR="006116B4" w:rsidRPr="00EB0860" w:rsidRDefault="006116B4" w:rsidP="006116B4">
            <w:pPr>
              <w:rPr>
                <w:color w:val="000000"/>
              </w:rPr>
            </w:pPr>
            <w:r w:rsidRPr="00EB0860">
              <w:rPr>
                <w:color w:val="000000"/>
              </w:rPr>
              <w:t xml:space="preserve">Power at reload  </w:t>
            </w:r>
          </w:p>
        </w:tc>
        <w:tc>
          <w:tcPr>
            <w:tcW w:w="1427" w:type="dxa"/>
            <w:tcBorders>
              <w:top w:val="nil"/>
              <w:left w:val="nil"/>
              <w:bottom w:val="single" w:sz="4" w:space="0" w:color="auto"/>
              <w:right w:val="single" w:sz="4" w:space="0" w:color="auto"/>
            </w:tcBorders>
            <w:shd w:val="clear" w:color="auto" w:fill="auto"/>
            <w:noWrap/>
            <w:vAlign w:val="bottom"/>
            <w:hideMark/>
          </w:tcPr>
          <w:p w14:paraId="214834D1"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kw_rl</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6A1EE6ED"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3E8E0A5C"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6A30335A" w14:textId="77777777" w:rsidR="006116B4" w:rsidRPr="00EB0860" w:rsidRDefault="006116B4" w:rsidP="006116B4">
            <w:pPr>
              <w:jc w:val="center"/>
              <w:rPr>
                <w:color w:val="000000"/>
              </w:rPr>
            </w:pPr>
            <w:r w:rsidRPr="00EB0860">
              <w:rPr>
                <w:color w:val="000000"/>
              </w:rPr>
              <w:t>kW</w:t>
            </w:r>
          </w:p>
        </w:tc>
      </w:tr>
      <w:tr w:rsidR="006116B4" w:rsidRPr="00EB0860" w14:paraId="3E231848"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center"/>
            <w:hideMark/>
          </w:tcPr>
          <w:p w14:paraId="611D899C" w14:textId="77777777" w:rsidR="006116B4" w:rsidRPr="00EB0860" w:rsidRDefault="006116B4" w:rsidP="006116B4">
            <w:pPr>
              <w:rPr>
                <w:color w:val="000000"/>
              </w:rPr>
            </w:pPr>
            <w:r w:rsidRPr="00EB0860">
              <w:rPr>
                <w:color w:val="000000"/>
              </w:rPr>
              <w:t xml:space="preserve">Power at receiver pump </w:t>
            </w:r>
            <w:proofErr w:type="gramStart"/>
            <w:r w:rsidRPr="00EB0860">
              <w:rPr>
                <w:color w:val="000000"/>
              </w:rPr>
              <w:t>up  to</w:t>
            </w:r>
            <w:proofErr w:type="gramEnd"/>
            <w:r w:rsidRPr="00EB0860">
              <w:rPr>
                <w:color w:val="000000"/>
              </w:rPr>
              <w:t xml:space="preserve"> max full flow</w:t>
            </w:r>
          </w:p>
        </w:tc>
        <w:tc>
          <w:tcPr>
            <w:tcW w:w="1427" w:type="dxa"/>
            <w:tcBorders>
              <w:top w:val="nil"/>
              <w:left w:val="nil"/>
              <w:bottom w:val="single" w:sz="4" w:space="0" w:color="auto"/>
              <w:right w:val="single" w:sz="4" w:space="0" w:color="auto"/>
            </w:tcBorders>
            <w:shd w:val="clear" w:color="auto" w:fill="auto"/>
            <w:noWrap/>
            <w:vAlign w:val="bottom"/>
            <w:hideMark/>
          </w:tcPr>
          <w:p w14:paraId="45350D73"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kw_rpu</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1F51BE36"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1DFAD165"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3A3FD6E0" w14:textId="77777777" w:rsidR="006116B4" w:rsidRPr="00EB0860" w:rsidRDefault="006116B4" w:rsidP="006116B4">
            <w:pPr>
              <w:jc w:val="center"/>
              <w:rPr>
                <w:color w:val="000000"/>
              </w:rPr>
            </w:pPr>
            <w:r w:rsidRPr="00EB0860">
              <w:rPr>
                <w:color w:val="000000"/>
              </w:rPr>
              <w:t>kW</w:t>
            </w:r>
          </w:p>
        </w:tc>
      </w:tr>
      <w:tr w:rsidR="006116B4" w:rsidRPr="00EB0860" w14:paraId="64001BB5" w14:textId="77777777" w:rsidTr="00D34BEE">
        <w:trPr>
          <w:trHeight w:val="341"/>
        </w:trPr>
        <w:tc>
          <w:tcPr>
            <w:tcW w:w="5580" w:type="dxa"/>
            <w:tcBorders>
              <w:top w:val="nil"/>
              <w:left w:val="single" w:sz="4" w:space="0" w:color="auto"/>
              <w:bottom w:val="single" w:sz="4" w:space="0" w:color="auto"/>
              <w:right w:val="single" w:sz="4" w:space="0" w:color="auto"/>
            </w:tcBorders>
            <w:shd w:val="clear" w:color="auto" w:fill="auto"/>
            <w:noWrap/>
            <w:vAlign w:val="center"/>
            <w:hideMark/>
          </w:tcPr>
          <w:p w14:paraId="636751E1" w14:textId="77777777" w:rsidR="006116B4" w:rsidRPr="00EB0860" w:rsidRDefault="006116B4" w:rsidP="006116B4">
            <w:pPr>
              <w:rPr>
                <w:color w:val="000000"/>
              </w:rPr>
            </w:pPr>
            <w:r w:rsidRPr="00EB0860">
              <w:rPr>
                <w:color w:val="000000"/>
              </w:rPr>
              <w:t xml:space="preserve">Power at receiver pump up during modulation </w:t>
            </w:r>
          </w:p>
        </w:tc>
        <w:tc>
          <w:tcPr>
            <w:tcW w:w="1427" w:type="dxa"/>
            <w:tcBorders>
              <w:top w:val="nil"/>
              <w:left w:val="nil"/>
              <w:bottom w:val="single" w:sz="4" w:space="0" w:color="auto"/>
              <w:right w:val="single" w:sz="4" w:space="0" w:color="auto"/>
            </w:tcBorders>
            <w:shd w:val="clear" w:color="auto" w:fill="auto"/>
            <w:noWrap/>
            <w:vAlign w:val="bottom"/>
            <w:hideMark/>
          </w:tcPr>
          <w:p w14:paraId="0DBD08C5" w14:textId="77777777" w:rsidR="006116B4" w:rsidRPr="00EB0860" w:rsidRDefault="006116B4" w:rsidP="006116B4">
            <w:pPr>
              <w:rPr>
                <w:rFonts w:ascii="Calibri" w:hAnsi="Calibri" w:cs="Calibri"/>
                <w:color w:val="000000"/>
                <w:sz w:val="22"/>
                <w:szCs w:val="22"/>
              </w:rPr>
            </w:pPr>
            <w:proofErr w:type="spellStart"/>
            <w:r w:rsidRPr="00EB0860">
              <w:rPr>
                <w:rFonts w:ascii="Calibri" w:hAnsi="Calibri" w:cs="Calibri"/>
                <w:color w:val="000000"/>
                <w:sz w:val="22"/>
                <w:szCs w:val="22"/>
              </w:rPr>
              <w:t>kw_rmod</w:t>
            </w:r>
            <w:proofErr w:type="spellEnd"/>
          </w:p>
        </w:tc>
        <w:tc>
          <w:tcPr>
            <w:tcW w:w="1453" w:type="dxa"/>
            <w:tcBorders>
              <w:top w:val="nil"/>
              <w:left w:val="nil"/>
              <w:bottom w:val="single" w:sz="4" w:space="0" w:color="auto"/>
              <w:right w:val="single" w:sz="4" w:space="0" w:color="auto"/>
            </w:tcBorders>
            <w:shd w:val="clear" w:color="auto" w:fill="auto"/>
            <w:vAlign w:val="center"/>
            <w:hideMark/>
          </w:tcPr>
          <w:p w14:paraId="280633DA" w14:textId="77777777" w:rsidR="006116B4" w:rsidRPr="00EB0860" w:rsidRDefault="006116B4" w:rsidP="006116B4">
            <w:pPr>
              <w:rPr>
                <w:color w:val="000000"/>
              </w:rPr>
            </w:pPr>
            <w:r w:rsidRPr="00EB0860">
              <w:rPr>
                <w:color w:val="000000"/>
              </w:rPr>
              <w:t>kW</w:t>
            </w:r>
          </w:p>
        </w:tc>
        <w:tc>
          <w:tcPr>
            <w:tcW w:w="887" w:type="dxa"/>
            <w:tcBorders>
              <w:top w:val="nil"/>
              <w:left w:val="nil"/>
              <w:bottom w:val="single" w:sz="4" w:space="0" w:color="auto"/>
              <w:right w:val="single" w:sz="4" w:space="0" w:color="auto"/>
            </w:tcBorders>
            <w:shd w:val="clear" w:color="auto" w:fill="auto"/>
            <w:vAlign w:val="center"/>
            <w:hideMark/>
          </w:tcPr>
          <w:p w14:paraId="10FFF436" w14:textId="77777777" w:rsidR="006116B4" w:rsidRPr="00EB0860" w:rsidRDefault="006116B4" w:rsidP="006116B4">
            <w:pPr>
              <w:jc w:val="center"/>
              <w:rPr>
                <w:color w:val="000000"/>
              </w:rPr>
            </w:pPr>
            <w:r w:rsidRPr="00EB0860">
              <w:rPr>
                <w:color w:val="000000"/>
              </w:rPr>
              <w:t>-</w:t>
            </w:r>
          </w:p>
        </w:tc>
        <w:tc>
          <w:tcPr>
            <w:tcW w:w="900" w:type="dxa"/>
            <w:tcBorders>
              <w:top w:val="nil"/>
              <w:left w:val="nil"/>
              <w:bottom w:val="single" w:sz="4" w:space="0" w:color="auto"/>
              <w:right w:val="single" w:sz="4" w:space="0" w:color="auto"/>
            </w:tcBorders>
            <w:shd w:val="clear" w:color="auto" w:fill="auto"/>
            <w:vAlign w:val="center"/>
            <w:hideMark/>
          </w:tcPr>
          <w:p w14:paraId="46487011" w14:textId="77777777" w:rsidR="006116B4" w:rsidRPr="00EB0860" w:rsidRDefault="006116B4" w:rsidP="006116B4">
            <w:pPr>
              <w:jc w:val="center"/>
              <w:rPr>
                <w:color w:val="000000"/>
              </w:rPr>
            </w:pPr>
            <w:r w:rsidRPr="00EB0860">
              <w:rPr>
                <w:color w:val="000000"/>
              </w:rPr>
              <w:t>kW</w:t>
            </w:r>
          </w:p>
        </w:tc>
      </w:tr>
      <w:tr w:rsidR="008E56C2" w:rsidRPr="00EB0860" w14:paraId="134B3010"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315EDB" w14:textId="5032291F" w:rsidR="008E56C2" w:rsidRPr="00EB0860" w:rsidRDefault="008E56C2" w:rsidP="006116B4">
            <w:pPr>
              <w:rPr>
                <w:color w:val="000000"/>
              </w:rPr>
            </w:pPr>
            <w:r>
              <w:rPr>
                <w:color w:val="000000"/>
              </w:rPr>
              <w:t>Percentage of capacity for curve fit</w:t>
            </w:r>
          </w:p>
        </w:tc>
        <w:tc>
          <w:tcPr>
            <w:tcW w:w="1427" w:type="dxa"/>
            <w:tcBorders>
              <w:top w:val="single" w:sz="4" w:space="0" w:color="auto"/>
              <w:left w:val="nil"/>
              <w:bottom w:val="single" w:sz="4" w:space="0" w:color="auto"/>
              <w:right w:val="single" w:sz="4" w:space="0" w:color="auto"/>
            </w:tcBorders>
            <w:shd w:val="clear" w:color="auto" w:fill="auto"/>
            <w:noWrap/>
            <w:vAlign w:val="bottom"/>
          </w:tcPr>
          <w:p w14:paraId="6610C87B" w14:textId="05DAD9B6" w:rsidR="008E56C2" w:rsidRPr="00EB0860" w:rsidRDefault="008E56C2" w:rsidP="006116B4">
            <w:pPr>
              <w:rPr>
                <w:rFonts w:ascii="Calibri" w:hAnsi="Calibri" w:cs="Calibri"/>
                <w:color w:val="000000"/>
                <w:sz w:val="22"/>
                <w:szCs w:val="22"/>
              </w:rPr>
            </w:pPr>
            <w:proofErr w:type="spellStart"/>
            <w:r>
              <w:rPr>
                <w:rFonts w:ascii="Calibri" w:hAnsi="Calibri" w:cs="Calibri"/>
                <w:color w:val="000000"/>
                <w:sz w:val="22"/>
                <w:szCs w:val="22"/>
              </w:rPr>
              <w:t>PerCap</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tcPr>
          <w:p w14:paraId="2CE7F71E" w14:textId="03ADE336" w:rsidR="008E56C2" w:rsidRPr="00EB0860" w:rsidRDefault="008E56C2" w:rsidP="006116B4">
            <w:pPr>
              <w:rPr>
                <w:color w:val="000000"/>
              </w:rPr>
            </w:pPr>
            <w:r w:rsidRPr="00EB0860">
              <w:rPr>
                <w:color w:val="000000"/>
              </w:rPr>
              <w:t>%</w:t>
            </w:r>
            <w:r w:rsidR="00D34BEE">
              <w:rPr>
                <w:color w:val="000000"/>
              </w:rPr>
              <w:t xml:space="preserve"> </w:t>
            </w:r>
            <w:r w:rsidRPr="00EB0860">
              <w:rPr>
                <w:color w:val="000000"/>
              </w:rPr>
              <w:t>(fraction)</w:t>
            </w:r>
          </w:p>
        </w:tc>
        <w:tc>
          <w:tcPr>
            <w:tcW w:w="887" w:type="dxa"/>
            <w:tcBorders>
              <w:top w:val="single" w:sz="4" w:space="0" w:color="auto"/>
              <w:left w:val="nil"/>
              <w:bottom w:val="single" w:sz="4" w:space="0" w:color="auto"/>
              <w:right w:val="single" w:sz="4" w:space="0" w:color="auto"/>
            </w:tcBorders>
            <w:shd w:val="clear" w:color="auto" w:fill="auto"/>
            <w:vAlign w:val="center"/>
          </w:tcPr>
          <w:p w14:paraId="5A000AF8" w14:textId="77777777" w:rsidR="008E56C2" w:rsidRPr="00EB0860" w:rsidRDefault="008E56C2" w:rsidP="006116B4">
            <w:pPr>
              <w:jc w:val="center"/>
              <w:rPr>
                <w:color w:val="00000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4EB1BA76" w14:textId="77777777" w:rsidR="008E56C2" w:rsidRPr="00EB0860" w:rsidRDefault="008E56C2" w:rsidP="006116B4">
            <w:pPr>
              <w:jc w:val="center"/>
              <w:rPr>
                <w:color w:val="000000"/>
              </w:rPr>
            </w:pPr>
          </w:p>
        </w:tc>
      </w:tr>
      <w:tr w:rsidR="008E56C2" w:rsidRPr="00EB0860" w14:paraId="54A2DFE6"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281CA3" w14:textId="4510C561" w:rsidR="008E56C2" w:rsidRPr="00EB0860" w:rsidRDefault="008E56C2" w:rsidP="006116B4">
            <w:pPr>
              <w:rPr>
                <w:color w:val="000000"/>
              </w:rPr>
            </w:pPr>
            <w:r>
              <w:rPr>
                <w:color w:val="000000"/>
              </w:rPr>
              <w:t>Percentage of power for curve fit</w:t>
            </w:r>
          </w:p>
        </w:tc>
        <w:tc>
          <w:tcPr>
            <w:tcW w:w="1427" w:type="dxa"/>
            <w:tcBorders>
              <w:top w:val="single" w:sz="4" w:space="0" w:color="auto"/>
              <w:left w:val="nil"/>
              <w:bottom w:val="single" w:sz="4" w:space="0" w:color="auto"/>
              <w:right w:val="single" w:sz="4" w:space="0" w:color="auto"/>
            </w:tcBorders>
            <w:shd w:val="clear" w:color="auto" w:fill="auto"/>
            <w:noWrap/>
            <w:vAlign w:val="bottom"/>
          </w:tcPr>
          <w:p w14:paraId="17DF7A8D" w14:textId="39611567" w:rsidR="008E56C2" w:rsidRPr="00EB0860" w:rsidRDefault="008E56C2" w:rsidP="006116B4">
            <w:pPr>
              <w:rPr>
                <w:rFonts w:ascii="Calibri" w:hAnsi="Calibri" w:cs="Calibri"/>
                <w:color w:val="000000"/>
                <w:sz w:val="22"/>
                <w:szCs w:val="22"/>
              </w:rPr>
            </w:pPr>
            <w:proofErr w:type="spellStart"/>
            <w:r>
              <w:rPr>
                <w:rFonts w:ascii="Calibri" w:hAnsi="Calibri" w:cs="Calibri"/>
                <w:color w:val="000000"/>
                <w:sz w:val="22"/>
                <w:szCs w:val="22"/>
              </w:rPr>
              <w:t>Perpow</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tcPr>
          <w:p w14:paraId="736D24D3" w14:textId="06FA0CE0" w:rsidR="008E56C2" w:rsidRPr="00EB0860" w:rsidRDefault="008E56C2" w:rsidP="006116B4">
            <w:pPr>
              <w:rPr>
                <w:color w:val="000000"/>
              </w:rPr>
            </w:pPr>
            <w:r w:rsidRPr="00EB0860">
              <w:rPr>
                <w:color w:val="000000"/>
              </w:rPr>
              <w:t>% (fraction)</w:t>
            </w:r>
          </w:p>
        </w:tc>
        <w:tc>
          <w:tcPr>
            <w:tcW w:w="887" w:type="dxa"/>
            <w:tcBorders>
              <w:top w:val="single" w:sz="4" w:space="0" w:color="auto"/>
              <w:left w:val="nil"/>
              <w:bottom w:val="single" w:sz="4" w:space="0" w:color="auto"/>
              <w:right w:val="single" w:sz="4" w:space="0" w:color="auto"/>
            </w:tcBorders>
            <w:shd w:val="clear" w:color="auto" w:fill="auto"/>
            <w:vAlign w:val="center"/>
          </w:tcPr>
          <w:p w14:paraId="3D2A95EF" w14:textId="77777777" w:rsidR="008E56C2" w:rsidRPr="00EB0860" w:rsidRDefault="008E56C2" w:rsidP="006116B4">
            <w:pPr>
              <w:jc w:val="center"/>
              <w:rPr>
                <w:color w:val="00000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25C6BF3A" w14:textId="77777777" w:rsidR="008E56C2" w:rsidRPr="00EB0860" w:rsidRDefault="008E56C2" w:rsidP="006116B4">
            <w:pPr>
              <w:jc w:val="center"/>
              <w:rPr>
                <w:color w:val="000000"/>
              </w:rPr>
            </w:pPr>
          </w:p>
        </w:tc>
      </w:tr>
      <w:tr w:rsidR="008E56C2" w:rsidRPr="00EB0860" w14:paraId="58600D9A"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EE3731" w14:textId="4BF21BB0" w:rsidR="008E56C2" w:rsidRPr="00EB0860" w:rsidRDefault="008E56C2" w:rsidP="008E56C2">
            <w:pPr>
              <w:rPr>
                <w:color w:val="000000"/>
              </w:rPr>
            </w:pPr>
            <w:r>
              <w:rPr>
                <w:color w:val="000000"/>
              </w:rPr>
              <w:t xml:space="preserve">Percentage of capacity calculated </w:t>
            </w:r>
          </w:p>
        </w:tc>
        <w:tc>
          <w:tcPr>
            <w:tcW w:w="1427" w:type="dxa"/>
            <w:tcBorders>
              <w:top w:val="single" w:sz="4" w:space="0" w:color="auto"/>
              <w:left w:val="nil"/>
              <w:bottom w:val="single" w:sz="4" w:space="0" w:color="auto"/>
              <w:right w:val="single" w:sz="4" w:space="0" w:color="auto"/>
            </w:tcBorders>
            <w:shd w:val="clear" w:color="auto" w:fill="auto"/>
            <w:noWrap/>
            <w:vAlign w:val="bottom"/>
          </w:tcPr>
          <w:p w14:paraId="03C827C6" w14:textId="473D245D" w:rsidR="008E56C2" w:rsidRPr="00EB0860" w:rsidRDefault="008E56C2" w:rsidP="008E56C2">
            <w:pPr>
              <w:rPr>
                <w:rFonts w:ascii="Calibri" w:hAnsi="Calibri" w:cs="Calibri"/>
                <w:color w:val="000000"/>
                <w:sz w:val="22"/>
                <w:szCs w:val="22"/>
              </w:rPr>
            </w:pPr>
            <w:proofErr w:type="spellStart"/>
            <w:r>
              <w:rPr>
                <w:rFonts w:ascii="Calibri" w:hAnsi="Calibri" w:cs="Calibri"/>
                <w:color w:val="000000"/>
                <w:sz w:val="22"/>
                <w:szCs w:val="22"/>
              </w:rPr>
              <w:t>PerC</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tcPr>
          <w:p w14:paraId="30AA89A8" w14:textId="41CC905E" w:rsidR="008E56C2" w:rsidRPr="00EB0860" w:rsidRDefault="008E56C2" w:rsidP="008E56C2">
            <w:pPr>
              <w:rPr>
                <w:color w:val="000000"/>
              </w:rPr>
            </w:pPr>
            <w:r w:rsidRPr="00EB0860">
              <w:rPr>
                <w:color w:val="000000"/>
              </w:rPr>
              <w:t>% (fraction)</w:t>
            </w:r>
          </w:p>
        </w:tc>
        <w:tc>
          <w:tcPr>
            <w:tcW w:w="887" w:type="dxa"/>
            <w:tcBorders>
              <w:top w:val="single" w:sz="4" w:space="0" w:color="auto"/>
              <w:left w:val="nil"/>
              <w:bottom w:val="single" w:sz="4" w:space="0" w:color="auto"/>
              <w:right w:val="single" w:sz="4" w:space="0" w:color="auto"/>
            </w:tcBorders>
            <w:shd w:val="clear" w:color="auto" w:fill="auto"/>
            <w:vAlign w:val="center"/>
          </w:tcPr>
          <w:p w14:paraId="196FCAC0" w14:textId="77777777" w:rsidR="008E56C2" w:rsidRPr="00EB0860" w:rsidRDefault="008E56C2" w:rsidP="008E56C2">
            <w:pPr>
              <w:jc w:val="center"/>
              <w:rPr>
                <w:color w:val="00000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70C1DD9F" w14:textId="77777777" w:rsidR="008E56C2" w:rsidRPr="00EB0860" w:rsidRDefault="008E56C2" w:rsidP="008E56C2">
            <w:pPr>
              <w:jc w:val="center"/>
              <w:rPr>
                <w:color w:val="000000"/>
              </w:rPr>
            </w:pPr>
          </w:p>
        </w:tc>
      </w:tr>
      <w:tr w:rsidR="008E56C2" w:rsidRPr="00EB0860" w14:paraId="1D5953C9"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9E6E03" w14:textId="0F740AEA" w:rsidR="008E56C2" w:rsidRPr="00EB0860" w:rsidRDefault="008E56C2" w:rsidP="008E56C2">
            <w:pPr>
              <w:rPr>
                <w:color w:val="000000"/>
              </w:rPr>
            </w:pPr>
            <w:r>
              <w:rPr>
                <w:color w:val="000000"/>
              </w:rPr>
              <w:t xml:space="preserve">Percentage of power calculated </w:t>
            </w:r>
          </w:p>
        </w:tc>
        <w:tc>
          <w:tcPr>
            <w:tcW w:w="1427" w:type="dxa"/>
            <w:tcBorders>
              <w:top w:val="single" w:sz="4" w:space="0" w:color="auto"/>
              <w:left w:val="nil"/>
              <w:bottom w:val="single" w:sz="4" w:space="0" w:color="auto"/>
              <w:right w:val="single" w:sz="4" w:space="0" w:color="auto"/>
            </w:tcBorders>
            <w:shd w:val="clear" w:color="auto" w:fill="auto"/>
            <w:noWrap/>
            <w:vAlign w:val="bottom"/>
          </w:tcPr>
          <w:p w14:paraId="0CEF48C7" w14:textId="205831A2" w:rsidR="008E56C2" w:rsidRPr="00EB0860" w:rsidRDefault="008E56C2" w:rsidP="008E56C2">
            <w:pPr>
              <w:rPr>
                <w:rFonts w:ascii="Calibri" w:hAnsi="Calibri" w:cs="Calibri"/>
                <w:color w:val="000000"/>
                <w:sz w:val="22"/>
                <w:szCs w:val="22"/>
              </w:rPr>
            </w:pPr>
            <w:proofErr w:type="spellStart"/>
            <w:r>
              <w:rPr>
                <w:rFonts w:ascii="Calibri" w:hAnsi="Calibri" w:cs="Calibri"/>
                <w:color w:val="000000"/>
                <w:sz w:val="22"/>
                <w:szCs w:val="22"/>
              </w:rPr>
              <w:t>Perkw</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tcPr>
          <w:p w14:paraId="52C7AC0B" w14:textId="5FCB3951" w:rsidR="008E56C2" w:rsidRPr="00EB0860" w:rsidRDefault="008E56C2" w:rsidP="008E56C2">
            <w:pPr>
              <w:rPr>
                <w:color w:val="000000"/>
              </w:rPr>
            </w:pPr>
            <w:r w:rsidRPr="00EB0860">
              <w:rPr>
                <w:color w:val="000000"/>
              </w:rPr>
              <w:t>% (fraction)</w:t>
            </w:r>
          </w:p>
        </w:tc>
        <w:tc>
          <w:tcPr>
            <w:tcW w:w="887" w:type="dxa"/>
            <w:tcBorders>
              <w:top w:val="single" w:sz="4" w:space="0" w:color="auto"/>
              <w:left w:val="nil"/>
              <w:bottom w:val="single" w:sz="4" w:space="0" w:color="auto"/>
              <w:right w:val="single" w:sz="4" w:space="0" w:color="auto"/>
            </w:tcBorders>
            <w:shd w:val="clear" w:color="auto" w:fill="auto"/>
            <w:vAlign w:val="center"/>
          </w:tcPr>
          <w:p w14:paraId="51201336" w14:textId="77777777" w:rsidR="008E56C2" w:rsidRPr="00EB0860" w:rsidRDefault="008E56C2" w:rsidP="008E56C2">
            <w:pPr>
              <w:jc w:val="center"/>
              <w:rPr>
                <w:color w:val="00000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568DEA10" w14:textId="77777777" w:rsidR="008E56C2" w:rsidRPr="00EB0860" w:rsidRDefault="008E56C2" w:rsidP="008E56C2">
            <w:pPr>
              <w:jc w:val="center"/>
              <w:rPr>
                <w:color w:val="000000"/>
              </w:rPr>
            </w:pPr>
          </w:p>
        </w:tc>
      </w:tr>
      <w:tr w:rsidR="008E56C2" w:rsidRPr="00EB0860" w14:paraId="5D8D4A86"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D8D2FF" w14:textId="362A089D" w:rsidR="008E56C2" w:rsidRPr="00EB0860" w:rsidRDefault="008E56C2" w:rsidP="008E56C2">
            <w:pPr>
              <w:rPr>
                <w:color w:val="000000"/>
              </w:rPr>
            </w:pPr>
            <w:r>
              <w:rPr>
                <w:color w:val="000000"/>
              </w:rPr>
              <w:t xml:space="preserve">Capacity calculated </w:t>
            </w:r>
          </w:p>
        </w:tc>
        <w:tc>
          <w:tcPr>
            <w:tcW w:w="1427" w:type="dxa"/>
            <w:tcBorders>
              <w:top w:val="single" w:sz="4" w:space="0" w:color="auto"/>
              <w:left w:val="nil"/>
              <w:bottom w:val="single" w:sz="4" w:space="0" w:color="auto"/>
              <w:right w:val="single" w:sz="4" w:space="0" w:color="auto"/>
            </w:tcBorders>
            <w:shd w:val="clear" w:color="auto" w:fill="auto"/>
            <w:noWrap/>
            <w:vAlign w:val="bottom"/>
          </w:tcPr>
          <w:p w14:paraId="35235C5A" w14:textId="37D800F4" w:rsidR="008E56C2" w:rsidRPr="00EB0860" w:rsidRDefault="008E56C2" w:rsidP="008E56C2">
            <w:pPr>
              <w:rPr>
                <w:rFonts w:ascii="Calibri" w:hAnsi="Calibri" w:cs="Calibri"/>
                <w:color w:val="000000"/>
                <w:sz w:val="22"/>
                <w:szCs w:val="22"/>
              </w:rPr>
            </w:pPr>
            <w:proofErr w:type="spellStart"/>
            <w:r>
              <w:rPr>
                <w:rFonts w:ascii="Calibri" w:hAnsi="Calibri" w:cs="Calibri"/>
                <w:color w:val="000000"/>
                <w:sz w:val="22"/>
                <w:szCs w:val="22"/>
              </w:rPr>
              <w:t>C_calc</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tcPr>
          <w:p w14:paraId="289AA8C3" w14:textId="075434E9" w:rsidR="008E56C2" w:rsidRPr="00EB0860" w:rsidRDefault="008E56C2" w:rsidP="008E56C2">
            <w:pPr>
              <w:rPr>
                <w:color w:val="000000"/>
              </w:rPr>
            </w:pPr>
            <w:proofErr w:type="spellStart"/>
            <w:r w:rsidRPr="00EB0860">
              <w:rPr>
                <w:color w:val="000000"/>
              </w:rPr>
              <w:t>acfm</w:t>
            </w:r>
            <w:proofErr w:type="spellEnd"/>
          </w:p>
        </w:tc>
        <w:tc>
          <w:tcPr>
            <w:tcW w:w="887" w:type="dxa"/>
            <w:tcBorders>
              <w:top w:val="single" w:sz="4" w:space="0" w:color="auto"/>
              <w:left w:val="nil"/>
              <w:bottom w:val="single" w:sz="4" w:space="0" w:color="auto"/>
              <w:right w:val="single" w:sz="4" w:space="0" w:color="auto"/>
            </w:tcBorders>
            <w:shd w:val="clear" w:color="auto" w:fill="auto"/>
            <w:vAlign w:val="center"/>
          </w:tcPr>
          <w:p w14:paraId="5048FFEE" w14:textId="447E7143" w:rsidR="008E56C2" w:rsidRPr="00EB0860" w:rsidRDefault="008E56C2" w:rsidP="008E56C2">
            <w:pPr>
              <w:jc w:val="center"/>
              <w:rPr>
                <w:color w:val="000000"/>
              </w:rPr>
            </w:pPr>
            <w:proofErr w:type="spellStart"/>
            <w:r w:rsidRPr="00EB0860">
              <w:rPr>
                <w:color w:val="000000"/>
              </w:rPr>
              <w:t>acfm</w:t>
            </w:r>
            <w:proofErr w:type="spellEnd"/>
          </w:p>
        </w:tc>
        <w:tc>
          <w:tcPr>
            <w:tcW w:w="900" w:type="dxa"/>
            <w:tcBorders>
              <w:top w:val="single" w:sz="4" w:space="0" w:color="auto"/>
              <w:left w:val="nil"/>
              <w:bottom w:val="single" w:sz="4" w:space="0" w:color="auto"/>
              <w:right w:val="single" w:sz="4" w:space="0" w:color="auto"/>
            </w:tcBorders>
            <w:shd w:val="clear" w:color="auto" w:fill="auto"/>
            <w:vAlign w:val="center"/>
          </w:tcPr>
          <w:p w14:paraId="1B8F250E" w14:textId="41CBEE08" w:rsidR="008E56C2" w:rsidRPr="00EB0860" w:rsidRDefault="008E56C2" w:rsidP="008E56C2">
            <w:pPr>
              <w:jc w:val="center"/>
              <w:rPr>
                <w:color w:val="000000"/>
              </w:rPr>
            </w:pPr>
            <w:r w:rsidRPr="00EB0860">
              <w:rPr>
                <w:color w:val="000000"/>
              </w:rPr>
              <w:t> </w:t>
            </w:r>
          </w:p>
        </w:tc>
      </w:tr>
      <w:tr w:rsidR="008E56C2" w:rsidRPr="00EB0860" w14:paraId="1FC4ED41" w14:textId="77777777" w:rsidTr="00D34BEE">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78E607" w14:textId="7438C1A8" w:rsidR="008E56C2" w:rsidRPr="00EB0860" w:rsidRDefault="008E56C2" w:rsidP="008E56C2">
            <w:pPr>
              <w:rPr>
                <w:color w:val="000000"/>
              </w:rPr>
            </w:pPr>
            <w:r>
              <w:rPr>
                <w:color w:val="000000"/>
              </w:rPr>
              <w:t xml:space="preserve">Power calculated </w:t>
            </w:r>
          </w:p>
        </w:tc>
        <w:tc>
          <w:tcPr>
            <w:tcW w:w="1427" w:type="dxa"/>
            <w:tcBorders>
              <w:top w:val="single" w:sz="4" w:space="0" w:color="auto"/>
              <w:left w:val="nil"/>
              <w:bottom w:val="single" w:sz="4" w:space="0" w:color="auto"/>
              <w:right w:val="single" w:sz="4" w:space="0" w:color="auto"/>
            </w:tcBorders>
            <w:shd w:val="clear" w:color="auto" w:fill="auto"/>
            <w:noWrap/>
            <w:vAlign w:val="bottom"/>
          </w:tcPr>
          <w:p w14:paraId="2E1D85EB" w14:textId="40AF137E" w:rsidR="008E56C2" w:rsidRPr="00EB0860" w:rsidRDefault="008E56C2" w:rsidP="008E56C2">
            <w:pPr>
              <w:rPr>
                <w:rFonts w:ascii="Calibri" w:hAnsi="Calibri" w:cs="Calibri"/>
                <w:color w:val="000000"/>
                <w:sz w:val="22"/>
                <w:szCs w:val="22"/>
              </w:rPr>
            </w:pPr>
            <w:proofErr w:type="spellStart"/>
            <w:r>
              <w:rPr>
                <w:rFonts w:ascii="Calibri" w:hAnsi="Calibri" w:cs="Calibri"/>
                <w:color w:val="000000"/>
                <w:sz w:val="22"/>
                <w:szCs w:val="22"/>
              </w:rPr>
              <w:t>kw_calc</w:t>
            </w:r>
            <w:proofErr w:type="spellEnd"/>
          </w:p>
        </w:tc>
        <w:tc>
          <w:tcPr>
            <w:tcW w:w="1453" w:type="dxa"/>
            <w:tcBorders>
              <w:top w:val="single" w:sz="4" w:space="0" w:color="auto"/>
              <w:left w:val="nil"/>
              <w:bottom w:val="single" w:sz="4" w:space="0" w:color="auto"/>
              <w:right w:val="single" w:sz="4" w:space="0" w:color="auto"/>
            </w:tcBorders>
            <w:shd w:val="clear" w:color="auto" w:fill="auto"/>
            <w:vAlign w:val="center"/>
          </w:tcPr>
          <w:p w14:paraId="3DA74716" w14:textId="02A1F1C3" w:rsidR="008E56C2" w:rsidRPr="00EB0860" w:rsidRDefault="008E56C2" w:rsidP="008E56C2">
            <w:pPr>
              <w:rPr>
                <w:color w:val="000000"/>
              </w:rPr>
            </w:pPr>
            <w:r w:rsidRPr="00EB0860">
              <w:rPr>
                <w:color w:val="000000"/>
              </w:rPr>
              <w:t>kW</w:t>
            </w:r>
          </w:p>
        </w:tc>
        <w:tc>
          <w:tcPr>
            <w:tcW w:w="887" w:type="dxa"/>
            <w:tcBorders>
              <w:top w:val="single" w:sz="4" w:space="0" w:color="auto"/>
              <w:left w:val="nil"/>
              <w:bottom w:val="single" w:sz="4" w:space="0" w:color="auto"/>
              <w:right w:val="single" w:sz="4" w:space="0" w:color="auto"/>
            </w:tcBorders>
            <w:shd w:val="clear" w:color="auto" w:fill="auto"/>
            <w:vAlign w:val="center"/>
          </w:tcPr>
          <w:p w14:paraId="555EF21B" w14:textId="19C478CB" w:rsidR="008E56C2" w:rsidRPr="00EB0860" w:rsidRDefault="008E56C2" w:rsidP="008E56C2">
            <w:pPr>
              <w:jc w:val="center"/>
              <w:rPr>
                <w:color w:val="000000"/>
              </w:rPr>
            </w:pPr>
            <w:r w:rsidRPr="00EB0860">
              <w:rPr>
                <w:color w:val="000000"/>
              </w:rPr>
              <w:t>-</w:t>
            </w:r>
          </w:p>
        </w:tc>
        <w:tc>
          <w:tcPr>
            <w:tcW w:w="900" w:type="dxa"/>
            <w:tcBorders>
              <w:top w:val="single" w:sz="4" w:space="0" w:color="auto"/>
              <w:left w:val="nil"/>
              <w:bottom w:val="single" w:sz="4" w:space="0" w:color="auto"/>
              <w:right w:val="single" w:sz="4" w:space="0" w:color="auto"/>
            </w:tcBorders>
            <w:shd w:val="clear" w:color="auto" w:fill="auto"/>
            <w:vAlign w:val="center"/>
          </w:tcPr>
          <w:p w14:paraId="367ACADA" w14:textId="215ACB02" w:rsidR="008E56C2" w:rsidRPr="00EB0860" w:rsidRDefault="008E56C2" w:rsidP="008E56C2">
            <w:pPr>
              <w:jc w:val="center"/>
              <w:rPr>
                <w:color w:val="000000"/>
              </w:rPr>
            </w:pPr>
            <w:r w:rsidRPr="00EB0860">
              <w:rPr>
                <w:color w:val="000000"/>
              </w:rPr>
              <w:t>kW</w:t>
            </w:r>
          </w:p>
        </w:tc>
      </w:tr>
    </w:tbl>
    <w:p w14:paraId="7333DF4B" w14:textId="77777777" w:rsidR="008621A4" w:rsidRDefault="008621A4" w:rsidP="008621A4">
      <w:pPr>
        <w:rPr>
          <w:b/>
          <w:bCs/>
        </w:rPr>
      </w:pPr>
    </w:p>
    <w:p w14:paraId="52B48541" w14:textId="77777777" w:rsidR="002C7F36" w:rsidRDefault="002C7F36" w:rsidP="00150DFB">
      <w:pPr>
        <w:tabs>
          <w:tab w:val="left" w:pos="5944"/>
        </w:tabs>
      </w:pP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0"/>
        <w:gridCol w:w="1440"/>
        <w:gridCol w:w="1440"/>
        <w:gridCol w:w="978"/>
        <w:gridCol w:w="990"/>
      </w:tblGrid>
      <w:tr w:rsidR="0091362F" w:rsidRPr="00712F10" w14:paraId="410AFA7F" w14:textId="77777777" w:rsidTr="00D34BEE">
        <w:trPr>
          <w:trHeight w:val="515"/>
        </w:trPr>
        <w:tc>
          <w:tcPr>
            <w:tcW w:w="5580" w:type="dxa"/>
            <w:tcBorders>
              <w:top w:val="nil"/>
              <w:left w:val="nil"/>
              <w:right w:val="nil"/>
            </w:tcBorders>
            <w:shd w:val="clear" w:color="auto" w:fill="auto"/>
            <w:noWrap/>
            <w:vAlign w:val="bottom"/>
            <w:hideMark/>
          </w:tcPr>
          <w:p w14:paraId="1BE9D753" w14:textId="2E0B28E6" w:rsidR="0091362F" w:rsidRPr="006116B4" w:rsidRDefault="0091362F" w:rsidP="000C6ED0">
            <w:pPr>
              <w:rPr>
                <w:rFonts w:ascii="Calibri" w:hAnsi="Calibri" w:cs="Calibri"/>
                <w:b/>
                <w:bCs/>
                <w:color w:val="000000"/>
                <w:sz w:val="22"/>
                <w:szCs w:val="22"/>
              </w:rPr>
            </w:pPr>
            <w:r w:rsidRPr="006116B4">
              <w:rPr>
                <w:rFonts w:ascii="Calibri" w:hAnsi="Calibri" w:cs="Calibri"/>
                <w:b/>
                <w:bCs/>
                <w:color w:val="000000"/>
                <w:sz w:val="22"/>
                <w:szCs w:val="22"/>
              </w:rPr>
              <w:lastRenderedPageBreak/>
              <w:t xml:space="preserve">Constants – Default values </w:t>
            </w:r>
          </w:p>
        </w:tc>
        <w:tc>
          <w:tcPr>
            <w:tcW w:w="1440" w:type="dxa"/>
            <w:tcBorders>
              <w:top w:val="nil"/>
              <w:left w:val="nil"/>
              <w:right w:val="single" w:sz="4" w:space="0" w:color="auto"/>
            </w:tcBorders>
            <w:shd w:val="clear" w:color="auto" w:fill="auto"/>
            <w:noWrap/>
            <w:vAlign w:val="bottom"/>
            <w:hideMark/>
          </w:tcPr>
          <w:p w14:paraId="74F64D03" w14:textId="0181F628" w:rsidR="0091362F" w:rsidRPr="00712F10" w:rsidRDefault="0091362F" w:rsidP="000C6ED0">
            <w:pPr>
              <w:rPr>
                <w:rFonts w:ascii="Calibri" w:hAnsi="Calibri" w:cs="Calibri"/>
                <w:color w:val="000000"/>
                <w:sz w:val="22"/>
                <w:szCs w:val="22"/>
              </w:rPr>
            </w:pPr>
          </w:p>
        </w:tc>
        <w:tc>
          <w:tcPr>
            <w:tcW w:w="1440" w:type="dxa"/>
            <w:tcBorders>
              <w:left w:val="single" w:sz="4" w:space="0" w:color="auto"/>
            </w:tcBorders>
            <w:shd w:val="clear" w:color="auto" w:fill="auto"/>
            <w:noWrap/>
            <w:vAlign w:val="center"/>
            <w:hideMark/>
          </w:tcPr>
          <w:p w14:paraId="27F55F55" w14:textId="77777777" w:rsidR="0091362F" w:rsidRPr="00D34BEE" w:rsidRDefault="0091362F" w:rsidP="000C6ED0">
            <w:pPr>
              <w:rPr>
                <w:rFonts w:ascii="Calibri" w:hAnsi="Calibri" w:cs="Calibri"/>
                <w:b/>
                <w:bCs/>
                <w:color w:val="000000"/>
                <w:sz w:val="22"/>
                <w:szCs w:val="22"/>
              </w:rPr>
            </w:pPr>
            <w:r w:rsidRPr="00D34BEE">
              <w:rPr>
                <w:rFonts w:ascii="Calibri" w:hAnsi="Calibri" w:cs="Calibri"/>
                <w:b/>
                <w:bCs/>
                <w:color w:val="000000"/>
                <w:sz w:val="22"/>
                <w:szCs w:val="22"/>
              </w:rPr>
              <w:t xml:space="preserve">Units </w:t>
            </w:r>
          </w:p>
        </w:tc>
        <w:tc>
          <w:tcPr>
            <w:tcW w:w="900" w:type="dxa"/>
            <w:shd w:val="clear" w:color="auto" w:fill="auto"/>
            <w:noWrap/>
            <w:vAlign w:val="center"/>
            <w:hideMark/>
          </w:tcPr>
          <w:p w14:paraId="0B570172" w14:textId="77777777" w:rsidR="0091362F" w:rsidRPr="00D34BEE" w:rsidRDefault="0091362F" w:rsidP="000C6ED0">
            <w:pPr>
              <w:rPr>
                <w:rFonts w:ascii="Calibri" w:hAnsi="Calibri" w:cs="Calibri"/>
                <w:b/>
                <w:bCs/>
                <w:color w:val="000000"/>
                <w:sz w:val="22"/>
                <w:szCs w:val="22"/>
              </w:rPr>
            </w:pPr>
            <w:r w:rsidRPr="00D34BEE">
              <w:rPr>
                <w:rFonts w:ascii="Calibri" w:hAnsi="Calibri" w:cs="Calibri"/>
                <w:b/>
                <w:bCs/>
                <w:color w:val="000000"/>
                <w:sz w:val="22"/>
                <w:szCs w:val="22"/>
              </w:rPr>
              <w:t>Imperial Units</w:t>
            </w:r>
          </w:p>
        </w:tc>
        <w:tc>
          <w:tcPr>
            <w:tcW w:w="990" w:type="dxa"/>
            <w:shd w:val="clear" w:color="auto" w:fill="auto"/>
            <w:noWrap/>
            <w:vAlign w:val="center"/>
            <w:hideMark/>
          </w:tcPr>
          <w:p w14:paraId="23DF236B" w14:textId="77777777" w:rsidR="0091362F" w:rsidRPr="00D34BEE" w:rsidRDefault="0091362F" w:rsidP="000C6ED0">
            <w:pPr>
              <w:rPr>
                <w:rFonts w:ascii="Calibri" w:hAnsi="Calibri" w:cs="Calibri"/>
                <w:b/>
                <w:bCs/>
                <w:color w:val="000000"/>
                <w:sz w:val="22"/>
                <w:szCs w:val="22"/>
              </w:rPr>
            </w:pPr>
            <w:r w:rsidRPr="00D34BEE">
              <w:rPr>
                <w:rFonts w:ascii="Calibri" w:hAnsi="Calibri" w:cs="Calibri"/>
                <w:b/>
                <w:bCs/>
                <w:color w:val="000000"/>
                <w:sz w:val="22"/>
                <w:szCs w:val="22"/>
              </w:rPr>
              <w:t>Metric Units</w:t>
            </w:r>
          </w:p>
        </w:tc>
      </w:tr>
      <w:tr w:rsidR="0091362F" w:rsidRPr="00712F10" w14:paraId="610CB942" w14:textId="77777777" w:rsidTr="00D34BEE">
        <w:trPr>
          <w:trHeight w:val="346"/>
        </w:trPr>
        <w:tc>
          <w:tcPr>
            <w:tcW w:w="5580" w:type="dxa"/>
            <w:shd w:val="clear" w:color="auto" w:fill="auto"/>
            <w:noWrap/>
            <w:vAlign w:val="bottom"/>
            <w:hideMark/>
          </w:tcPr>
          <w:p w14:paraId="5D38C25C" w14:textId="77777777" w:rsidR="0091362F" w:rsidRPr="00712F10" w:rsidRDefault="0091362F" w:rsidP="000C6ED0">
            <w:pPr>
              <w:rPr>
                <w:rFonts w:ascii="Calibri" w:hAnsi="Calibri" w:cs="Calibri"/>
                <w:color w:val="000000"/>
                <w:sz w:val="22"/>
                <w:szCs w:val="22"/>
              </w:rPr>
            </w:pPr>
            <w:r w:rsidRPr="00712F10">
              <w:rPr>
                <w:rFonts w:ascii="Calibri" w:hAnsi="Calibri" w:cs="Calibri"/>
                <w:color w:val="000000"/>
                <w:sz w:val="22"/>
                <w:szCs w:val="22"/>
              </w:rPr>
              <w:t>Unloaded Sump Pressure (</w:t>
            </w:r>
            <w:proofErr w:type="spellStart"/>
            <w:r w:rsidRPr="00712F10">
              <w:rPr>
                <w:rFonts w:ascii="Calibri" w:hAnsi="Calibri" w:cs="Calibri"/>
                <w:color w:val="000000"/>
                <w:sz w:val="22"/>
                <w:szCs w:val="22"/>
              </w:rPr>
              <w:t>psig</w:t>
            </w:r>
            <w:proofErr w:type="spellEnd"/>
            <w:r w:rsidRPr="00712F10">
              <w:rPr>
                <w:rFonts w:ascii="Calibri" w:hAnsi="Calibri" w:cs="Calibri"/>
                <w:color w:val="000000"/>
                <w:sz w:val="22"/>
                <w:szCs w:val="22"/>
              </w:rPr>
              <w:t>):</w:t>
            </w:r>
          </w:p>
        </w:tc>
        <w:tc>
          <w:tcPr>
            <w:tcW w:w="1440" w:type="dxa"/>
            <w:shd w:val="clear" w:color="auto" w:fill="auto"/>
            <w:noWrap/>
            <w:vAlign w:val="bottom"/>
            <w:hideMark/>
          </w:tcPr>
          <w:p w14:paraId="658536A9" w14:textId="77777777" w:rsidR="0091362F" w:rsidRPr="00712F10" w:rsidRDefault="0091362F" w:rsidP="000C6ED0">
            <w:pPr>
              <w:rPr>
                <w:rFonts w:ascii="Calibri" w:hAnsi="Calibri" w:cs="Calibri"/>
                <w:color w:val="000000"/>
                <w:sz w:val="22"/>
                <w:szCs w:val="22"/>
              </w:rPr>
            </w:pPr>
            <w:proofErr w:type="spellStart"/>
            <w:r w:rsidRPr="00712F10">
              <w:rPr>
                <w:rFonts w:ascii="Calibri" w:hAnsi="Calibri" w:cs="Calibri"/>
                <w:color w:val="000000"/>
                <w:sz w:val="22"/>
                <w:szCs w:val="22"/>
              </w:rPr>
              <w:t>P_sump</w:t>
            </w:r>
            <w:proofErr w:type="spellEnd"/>
          </w:p>
        </w:tc>
        <w:tc>
          <w:tcPr>
            <w:tcW w:w="1440" w:type="dxa"/>
            <w:shd w:val="clear" w:color="auto" w:fill="auto"/>
            <w:vAlign w:val="center"/>
            <w:hideMark/>
          </w:tcPr>
          <w:p w14:paraId="428ED92C" w14:textId="77777777" w:rsidR="0091362F" w:rsidRPr="00712F10" w:rsidRDefault="0091362F" w:rsidP="000C6ED0">
            <w:pPr>
              <w:rPr>
                <w:color w:val="000000"/>
              </w:rPr>
            </w:pPr>
            <w:proofErr w:type="spellStart"/>
            <w:r w:rsidRPr="00712F10">
              <w:rPr>
                <w:color w:val="000000"/>
              </w:rPr>
              <w:t>psig</w:t>
            </w:r>
            <w:proofErr w:type="spellEnd"/>
          </w:p>
        </w:tc>
        <w:tc>
          <w:tcPr>
            <w:tcW w:w="900" w:type="dxa"/>
            <w:shd w:val="clear" w:color="auto" w:fill="auto"/>
            <w:vAlign w:val="center"/>
            <w:hideMark/>
          </w:tcPr>
          <w:p w14:paraId="7D2E3669" w14:textId="77777777" w:rsidR="0091362F" w:rsidRPr="00712F10" w:rsidRDefault="0091362F" w:rsidP="000C6ED0">
            <w:pPr>
              <w:rPr>
                <w:color w:val="000000"/>
              </w:rPr>
            </w:pPr>
            <w:proofErr w:type="spellStart"/>
            <w:r w:rsidRPr="00712F10">
              <w:rPr>
                <w:color w:val="000000"/>
              </w:rPr>
              <w:t>psig</w:t>
            </w:r>
            <w:proofErr w:type="spellEnd"/>
          </w:p>
        </w:tc>
        <w:tc>
          <w:tcPr>
            <w:tcW w:w="990" w:type="dxa"/>
            <w:shd w:val="clear" w:color="auto" w:fill="auto"/>
            <w:vAlign w:val="center"/>
            <w:hideMark/>
          </w:tcPr>
          <w:p w14:paraId="70EA5AA5" w14:textId="77777777" w:rsidR="0091362F" w:rsidRPr="00712F10" w:rsidRDefault="0091362F" w:rsidP="000C6ED0">
            <w:pPr>
              <w:jc w:val="center"/>
              <w:rPr>
                <w:color w:val="000000"/>
              </w:rPr>
            </w:pPr>
            <w:r w:rsidRPr="00712F10">
              <w:rPr>
                <w:color w:val="000000"/>
              </w:rPr>
              <w:t>-</w:t>
            </w:r>
          </w:p>
        </w:tc>
      </w:tr>
      <w:tr w:rsidR="0091362F" w:rsidRPr="00712F10" w14:paraId="5EA00EC1" w14:textId="77777777" w:rsidTr="00D34BEE">
        <w:trPr>
          <w:trHeight w:val="346"/>
        </w:trPr>
        <w:tc>
          <w:tcPr>
            <w:tcW w:w="5580" w:type="dxa"/>
            <w:shd w:val="clear" w:color="auto" w:fill="auto"/>
            <w:noWrap/>
            <w:vAlign w:val="bottom"/>
            <w:hideMark/>
          </w:tcPr>
          <w:p w14:paraId="402C11E9" w14:textId="77777777" w:rsidR="0091362F" w:rsidRPr="00712F10" w:rsidRDefault="0091362F" w:rsidP="000C6ED0">
            <w:pPr>
              <w:rPr>
                <w:rFonts w:ascii="Calibri" w:hAnsi="Calibri" w:cs="Calibri"/>
                <w:color w:val="000000"/>
                <w:sz w:val="22"/>
                <w:szCs w:val="22"/>
              </w:rPr>
            </w:pPr>
            <w:r w:rsidRPr="00712F10">
              <w:rPr>
                <w:rFonts w:ascii="Calibri" w:hAnsi="Calibri" w:cs="Calibri"/>
                <w:color w:val="000000"/>
                <w:sz w:val="22"/>
                <w:szCs w:val="22"/>
              </w:rPr>
              <w:t>Time to Blowdown within Approach Tolerance (sec):</w:t>
            </w:r>
          </w:p>
        </w:tc>
        <w:tc>
          <w:tcPr>
            <w:tcW w:w="1440" w:type="dxa"/>
            <w:shd w:val="clear" w:color="auto" w:fill="auto"/>
            <w:noWrap/>
            <w:vAlign w:val="bottom"/>
            <w:hideMark/>
          </w:tcPr>
          <w:p w14:paraId="75B7F7ED" w14:textId="77777777" w:rsidR="0091362F" w:rsidRPr="00712F10" w:rsidRDefault="0091362F" w:rsidP="000C6ED0">
            <w:pPr>
              <w:rPr>
                <w:rFonts w:ascii="Calibri" w:hAnsi="Calibri" w:cs="Calibri"/>
                <w:color w:val="000000"/>
                <w:sz w:val="22"/>
                <w:szCs w:val="22"/>
              </w:rPr>
            </w:pPr>
            <w:proofErr w:type="spellStart"/>
            <w:r w:rsidRPr="00712F10">
              <w:rPr>
                <w:rFonts w:ascii="Calibri" w:hAnsi="Calibri" w:cs="Calibri"/>
                <w:color w:val="000000"/>
                <w:sz w:val="22"/>
                <w:szCs w:val="22"/>
              </w:rPr>
              <w:t>t_blowdown</w:t>
            </w:r>
            <w:proofErr w:type="spellEnd"/>
          </w:p>
        </w:tc>
        <w:tc>
          <w:tcPr>
            <w:tcW w:w="1440" w:type="dxa"/>
            <w:shd w:val="clear" w:color="auto" w:fill="auto"/>
            <w:vAlign w:val="center"/>
            <w:hideMark/>
          </w:tcPr>
          <w:p w14:paraId="2DAF2899" w14:textId="77777777" w:rsidR="0091362F" w:rsidRPr="00712F10" w:rsidRDefault="0091362F" w:rsidP="000C6ED0">
            <w:pPr>
              <w:rPr>
                <w:color w:val="000000"/>
              </w:rPr>
            </w:pPr>
            <w:r w:rsidRPr="00712F10">
              <w:rPr>
                <w:color w:val="000000"/>
              </w:rPr>
              <w:t>sec</w:t>
            </w:r>
          </w:p>
        </w:tc>
        <w:tc>
          <w:tcPr>
            <w:tcW w:w="900" w:type="dxa"/>
            <w:shd w:val="clear" w:color="auto" w:fill="auto"/>
            <w:vAlign w:val="center"/>
            <w:hideMark/>
          </w:tcPr>
          <w:p w14:paraId="33B545D5" w14:textId="77777777" w:rsidR="0091362F" w:rsidRPr="00712F10" w:rsidRDefault="0091362F" w:rsidP="000C6ED0">
            <w:pPr>
              <w:jc w:val="center"/>
              <w:rPr>
                <w:color w:val="000000"/>
              </w:rPr>
            </w:pPr>
            <w:r w:rsidRPr="00712F10">
              <w:rPr>
                <w:color w:val="000000"/>
              </w:rPr>
              <w:t>-</w:t>
            </w:r>
          </w:p>
        </w:tc>
        <w:tc>
          <w:tcPr>
            <w:tcW w:w="990" w:type="dxa"/>
            <w:shd w:val="clear" w:color="auto" w:fill="auto"/>
            <w:vAlign w:val="center"/>
            <w:hideMark/>
          </w:tcPr>
          <w:p w14:paraId="4C44C476" w14:textId="77777777" w:rsidR="0091362F" w:rsidRPr="00712F10" w:rsidRDefault="0091362F" w:rsidP="000C6ED0">
            <w:pPr>
              <w:jc w:val="center"/>
              <w:rPr>
                <w:color w:val="000000"/>
              </w:rPr>
            </w:pPr>
            <w:r w:rsidRPr="00712F10">
              <w:rPr>
                <w:color w:val="000000"/>
              </w:rPr>
              <w:t>-</w:t>
            </w:r>
          </w:p>
        </w:tc>
      </w:tr>
      <w:tr w:rsidR="0091362F" w:rsidRPr="00712F10" w14:paraId="6ED7E17F" w14:textId="77777777" w:rsidTr="00D34BEE">
        <w:trPr>
          <w:trHeight w:val="346"/>
        </w:trPr>
        <w:tc>
          <w:tcPr>
            <w:tcW w:w="5580" w:type="dxa"/>
            <w:shd w:val="clear" w:color="auto" w:fill="auto"/>
            <w:noWrap/>
            <w:vAlign w:val="bottom"/>
            <w:hideMark/>
          </w:tcPr>
          <w:p w14:paraId="3D62EAA4" w14:textId="77777777" w:rsidR="0091362F" w:rsidRPr="00712F10" w:rsidRDefault="0091362F" w:rsidP="000C6ED0">
            <w:pPr>
              <w:rPr>
                <w:rFonts w:ascii="Calibri" w:hAnsi="Calibri" w:cs="Calibri"/>
                <w:color w:val="000000"/>
                <w:sz w:val="22"/>
                <w:szCs w:val="22"/>
              </w:rPr>
            </w:pPr>
            <w:r w:rsidRPr="00712F10">
              <w:rPr>
                <w:rFonts w:ascii="Calibri" w:hAnsi="Calibri" w:cs="Calibri"/>
                <w:color w:val="000000"/>
                <w:sz w:val="22"/>
                <w:szCs w:val="22"/>
              </w:rPr>
              <w:t>Suction Develop Time within Approach Tolerance (sec):</w:t>
            </w:r>
          </w:p>
        </w:tc>
        <w:tc>
          <w:tcPr>
            <w:tcW w:w="1440" w:type="dxa"/>
            <w:shd w:val="clear" w:color="auto" w:fill="auto"/>
            <w:noWrap/>
            <w:vAlign w:val="bottom"/>
            <w:hideMark/>
          </w:tcPr>
          <w:p w14:paraId="16D057F8" w14:textId="77777777" w:rsidR="0091362F" w:rsidRPr="00712F10" w:rsidRDefault="0091362F" w:rsidP="000C6ED0">
            <w:pPr>
              <w:rPr>
                <w:rFonts w:ascii="Calibri" w:hAnsi="Calibri" w:cs="Calibri"/>
                <w:color w:val="000000"/>
                <w:sz w:val="22"/>
                <w:szCs w:val="22"/>
              </w:rPr>
            </w:pPr>
            <w:proofErr w:type="spellStart"/>
            <w:r w:rsidRPr="00712F10">
              <w:rPr>
                <w:rFonts w:ascii="Calibri" w:hAnsi="Calibri" w:cs="Calibri"/>
                <w:color w:val="000000"/>
                <w:sz w:val="22"/>
                <w:szCs w:val="22"/>
              </w:rPr>
              <w:t>t_sdt</w:t>
            </w:r>
            <w:proofErr w:type="spellEnd"/>
          </w:p>
        </w:tc>
        <w:tc>
          <w:tcPr>
            <w:tcW w:w="1440" w:type="dxa"/>
            <w:shd w:val="clear" w:color="auto" w:fill="auto"/>
            <w:vAlign w:val="center"/>
            <w:hideMark/>
          </w:tcPr>
          <w:p w14:paraId="51CB7605" w14:textId="77777777" w:rsidR="0091362F" w:rsidRPr="00712F10" w:rsidRDefault="0091362F" w:rsidP="000C6ED0">
            <w:pPr>
              <w:rPr>
                <w:color w:val="000000"/>
              </w:rPr>
            </w:pPr>
            <w:r w:rsidRPr="00712F10">
              <w:rPr>
                <w:color w:val="000000"/>
              </w:rPr>
              <w:t>sec</w:t>
            </w:r>
          </w:p>
        </w:tc>
        <w:tc>
          <w:tcPr>
            <w:tcW w:w="900" w:type="dxa"/>
            <w:shd w:val="clear" w:color="auto" w:fill="auto"/>
            <w:vAlign w:val="center"/>
            <w:hideMark/>
          </w:tcPr>
          <w:p w14:paraId="057B8F1D" w14:textId="77777777" w:rsidR="0091362F" w:rsidRPr="00712F10" w:rsidRDefault="0091362F" w:rsidP="000C6ED0">
            <w:pPr>
              <w:jc w:val="center"/>
              <w:rPr>
                <w:color w:val="000000"/>
              </w:rPr>
            </w:pPr>
            <w:r w:rsidRPr="00712F10">
              <w:rPr>
                <w:color w:val="000000"/>
              </w:rPr>
              <w:t>-</w:t>
            </w:r>
          </w:p>
        </w:tc>
        <w:tc>
          <w:tcPr>
            <w:tcW w:w="990" w:type="dxa"/>
            <w:shd w:val="clear" w:color="auto" w:fill="auto"/>
            <w:vAlign w:val="center"/>
            <w:hideMark/>
          </w:tcPr>
          <w:p w14:paraId="702DF139" w14:textId="77777777" w:rsidR="0091362F" w:rsidRPr="00712F10" w:rsidRDefault="0091362F" w:rsidP="000C6ED0">
            <w:pPr>
              <w:jc w:val="center"/>
              <w:rPr>
                <w:color w:val="000000"/>
              </w:rPr>
            </w:pPr>
            <w:r w:rsidRPr="00712F10">
              <w:rPr>
                <w:color w:val="000000"/>
              </w:rPr>
              <w:t>-</w:t>
            </w:r>
          </w:p>
        </w:tc>
      </w:tr>
      <w:tr w:rsidR="0091362F" w:rsidRPr="00712F10" w14:paraId="113CB0E6" w14:textId="77777777" w:rsidTr="00D34BEE">
        <w:trPr>
          <w:trHeight w:val="346"/>
        </w:trPr>
        <w:tc>
          <w:tcPr>
            <w:tcW w:w="5580" w:type="dxa"/>
            <w:shd w:val="clear" w:color="auto" w:fill="auto"/>
            <w:noWrap/>
            <w:vAlign w:val="bottom"/>
            <w:hideMark/>
          </w:tcPr>
          <w:p w14:paraId="6AF2A917" w14:textId="77777777" w:rsidR="0091362F" w:rsidRPr="00712F10" w:rsidRDefault="0091362F" w:rsidP="000C6ED0">
            <w:pPr>
              <w:rPr>
                <w:rFonts w:ascii="Calibri" w:hAnsi="Calibri" w:cs="Calibri"/>
                <w:color w:val="000000"/>
                <w:sz w:val="22"/>
                <w:szCs w:val="22"/>
              </w:rPr>
            </w:pPr>
            <w:r w:rsidRPr="00712F10">
              <w:rPr>
                <w:rFonts w:ascii="Calibri" w:hAnsi="Calibri" w:cs="Calibri"/>
                <w:color w:val="000000"/>
                <w:sz w:val="22"/>
                <w:szCs w:val="22"/>
              </w:rPr>
              <w:t>Approach Tolerance for Unloading and Suction:</w:t>
            </w:r>
          </w:p>
        </w:tc>
        <w:tc>
          <w:tcPr>
            <w:tcW w:w="1440" w:type="dxa"/>
            <w:shd w:val="clear" w:color="auto" w:fill="auto"/>
            <w:noWrap/>
            <w:vAlign w:val="bottom"/>
            <w:hideMark/>
          </w:tcPr>
          <w:p w14:paraId="7A4DBD2E" w14:textId="77777777" w:rsidR="0091362F" w:rsidRPr="00712F10" w:rsidRDefault="0091362F" w:rsidP="000C6ED0">
            <w:pPr>
              <w:rPr>
                <w:rFonts w:ascii="Calibri" w:hAnsi="Calibri" w:cs="Calibri"/>
                <w:color w:val="000000"/>
                <w:sz w:val="22"/>
                <w:szCs w:val="22"/>
              </w:rPr>
            </w:pPr>
            <w:proofErr w:type="spellStart"/>
            <w:r w:rsidRPr="00712F10">
              <w:rPr>
                <w:rFonts w:ascii="Calibri" w:hAnsi="Calibri" w:cs="Calibri"/>
                <w:color w:val="000000"/>
                <w:sz w:val="22"/>
                <w:szCs w:val="22"/>
              </w:rPr>
              <w:t>a_tol</w:t>
            </w:r>
            <w:proofErr w:type="spellEnd"/>
          </w:p>
        </w:tc>
        <w:tc>
          <w:tcPr>
            <w:tcW w:w="1440" w:type="dxa"/>
            <w:shd w:val="clear" w:color="auto" w:fill="auto"/>
            <w:vAlign w:val="center"/>
            <w:hideMark/>
          </w:tcPr>
          <w:p w14:paraId="135F8839" w14:textId="77777777" w:rsidR="0091362F" w:rsidRPr="00712F10" w:rsidRDefault="0091362F" w:rsidP="000C6ED0">
            <w:pPr>
              <w:rPr>
                <w:color w:val="000000"/>
              </w:rPr>
            </w:pPr>
            <w:r w:rsidRPr="00712F10">
              <w:rPr>
                <w:color w:val="000000"/>
              </w:rPr>
              <w:t> </w:t>
            </w:r>
          </w:p>
        </w:tc>
        <w:tc>
          <w:tcPr>
            <w:tcW w:w="900" w:type="dxa"/>
            <w:shd w:val="clear" w:color="auto" w:fill="auto"/>
            <w:vAlign w:val="center"/>
            <w:hideMark/>
          </w:tcPr>
          <w:p w14:paraId="52F9A595" w14:textId="77777777" w:rsidR="0091362F" w:rsidRPr="00712F10" w:rsidRDefault="0091362F" w:rsidP="000C6ED0">
            <w:pPr>
              <w:jc w:val="center"/>
              <w:rPr>
                <w:color w:val="000000"/>
              </w:rPr>
            </w:pPr>
            <w:r w:rsidRPr="00712F10">
              <w:rPr>
                <w:color w:val="000000"/>
              </w:rPr>
              <w:t> </w:t>
            </w:r>
          </w:p>
        </w:tc>
        <w:tc>
          <w:tcPr>
            <w:tcW w:w="990" w:type="dxa"/>
            <w:shd w:val="clear" w:color="auto" w:fill="auto"/>
            <w:vAlign w:val="center"/>
            <w:hideMark/>
          </w:tcPr>
          <w:p w14:paraId="4E522BC8" w14:textId="77777777" w:rsidR="0091362F" w:rsidRPr="00712F10" w:rsidRDefault="0091362F" w:rsidP="000C6ED0">
            <w:pPr>
              <w:jc w:val="center"/>
              <w:rPr>
                <w:color w:val="000000"/>
              </w:rPr>
            </w:pPr>
            <w:r w:rsidRPr="00712F10">
              <w:rPr>
                <w:color w:val="000000"/>
              </w:rPr>
              <w:t> </w:t>
            </w:r>
          </w:p>
        </w:tc>
      </w:tr>
      <w:tr w:rsidR="0091362F" w:rsidRPr="00712F10" w14:paraId="69172902" w14:textId="77777777" w:rsidTr="00D34BEE">
        <w:trPr>
          <w:trHeight w:val="346"/>
        </w:trPr>
        <w:tc>
          <w:tcPr>
            <w:tcW w:w="5580" w:type="dxa"/>
            <w:shd w:val="clear" w:color="auto" w:fill="auto"/>
            <w:noWrap/>
            <w:vAlign w:val="bottom"/>
            <w:hideMark/>
          </w:tcPr>
          <w:p w14:paraId="605B291E" w14:textId="77777777" w:rsidR="0091362F" w:rsidRPr="00712F10" w:rsidRDefault="0091362F" w:rsidP="000C6ED0">
            <w:pPr>
              <w:rPr>
                <w:rFonts w:ascii="Calibri" w:hAnsi="Calibri" w:cs="Calibri"/>
                <w:color w:val="000000"/>
                <w:sz w:val="22"/>
                <w:szCs w:val="22"/>
              </w:rPr>
            </w:pPr>
            <w:r w:rsidRPr="00712F10">
              <w:rPr>
                <w:rFonts w:ascii="Calibri" w:hAnsi="Calibri" w:cs="Calibri"/>
                <w:color w:val="000000"/>
                <w:sz w:val="22"/>
                <w:szCs w:val="22"/>
              </w:rPr>
              <w:t>Time to Reload (sec):</w:t>
            </w:r>
          </w:p>
        </w:tc>
        <w:tc>
          <w:tcPr>
            <w:tcW w:w="1440" w:type="dxa"/>
            <w:shd w:val="clear" w:color="auto" w:fill="auto"/>
            <w:noWrap/>
            <w:vAlign w:val="bottom"/>
            <w:hideMark/>
          </w:tcPr>
          <w:p w14:paraId="24453B44" w14:textId="77777777" w:rsidR="0091362F" w:rsidRPr="00712F10" w:rsidRDefault="0091362F" w:rsidP="000C6ED0">
            <w:pPr>
              <w:rPr>
                <w:rFonts w:ascii="Calibri" w:hAnsi="Calibri" w:cs="Calibri"/>
                <w:color w:val="000000"/>
                <w:sz w:val="22"/>
                <w:szCs w:val="22"/>
              </w:rPr>
            </w:pPr>
            <w:proofErr w:type="spellStart"/>
            <w:r w:rsidRPr="00712F10">
              <w:rPr>
                <w:rFonts w:ascii="Calibri" w:hAnsi="Calibri" w:cs="Calibri"/>
                <w:color w:val="000000"/>
                <w:sz w:val="22"/>
                <w:szCs w:val="22"/>
              </w:rPr>
              <w:t>t_reload</w:t>
            </w:r>
            <w:proofErr w:type="spellEnd"/>
          </w:p>
        </w:tc>
        <w:tc>
          <w:tcPr>
            <w:tcW w:w="1440" w:type="dxa"/>
            <w:shd w:val="clear" w:color="auto" w:fill="auto"/>
            <w:vAlign w:val="center"/>
            <w:hideMark/>
          </w:tcPr>
          <w:p w14:paraId="0EFF719A" w14:textId="77777777" w:rsidR="0091362F" w:rsidRPr="00712F10" w:rsidRDefault="0091362F" w:rsidP="000C6ED0">
            <w:pPr>
              <w:rPr>
                <w:color w:val="000000"/>
              </w:rPr>
            </w:pPr>
            <w:r w:rsidRPr="00712F10">
              <w:rPr>
                <w:color w:val="000000"/>
              </w:rPr>
              <w:t>sec</w:t>
            </w:r>
          </w:p>
        </w:tc>
        <w:tc>
          <w:tcPr>
            <w:tcW w:w="900" w:type="dxa"/>
            <w:shd w:val="clear" w:color="auto" w:fill="auto"/>
            <w:vAlign w:val="center"/>
            <w:hideMark/>
          </w:tcPr>
          <w:p w14:paraId="78B5E8E0" w14:textId="77777777" w:rsidR="0091362F" w:rsidRPr="00712F10" w:rsidRDefault="0091362F" w:rsidP="000C6ED0">
            <w:pPr>
              <w:jc w:val="center"/>
              <w:rPr>
                <w:color w:val="000000"/>
              </w:rPr>
            </w:pPr>
            <w:proofErr w:type="spellStart"/>
            <w:r w:rsidRPr="00712F10">
              <w:rPr>
                <w:color w:val="000000"/>
              </w:rPr>
              <w:t>acfm</w:t>
            </w:r>
            <w:proofErr w:type="spellEnd"/>
          </w:p>
        </w:tc>
        <w:tc>
          <w:tcPr>
            <w:tcW w:w="990" w:type="dxa"/>
            <w:shd w:val="clear" w:color="auto" w:fill="auto"/>
            <w:vAlign w:val="center"/>
            <w:hideMark/>
          </w:tcPr>
          <w:p w14:paraId="75B3C199" w14:textId="77777777" w:rsidR="0091362F" w:rsidRPr="00712F10" w:rsidRDefault="0091362F" w:rsidP="000C6ED0">
            <w:pPr>
              <w:jc w:val="center"/>
              <w:rPr>
                <w:color w:val="000000"/>
              </w:rPr>
            </w:pPr>
            <w:r w:rsidRPr="00712F10">
              <w:rPr>
                <w:color w:val="000000"/>
              </w:rPr>
              <w:t> </w:t>
            </w:r>
          </w:p>
        </w:tc>
      </w:tr>
      <w:tr w:rsidR="0091362F" w:rsidRPr="00712F10" w14:paraId="7D286C9A" w14:textId="77777777" w:rsidTr="00D34BEE">
        <w:trPr>
          <w:trHeight w:val="346"/>
        </w:trPr>
        <w:tc>
          <w:tcPr>
            <w:tcW w:w="5580" w:type="dxa"/>
            <w:shd w:val="clear" w:color="auto" w:fill="auto"/>
            <w:noWrap/>
            <w:vAlign w:val="bottom"/>
          </w:tcPr>
          <w:p w14:paraId="388D245E" w14:textId="492DFB8F" w:rsidR="0091362F" w:rsidRPr="00712F10" w:rsidRDefault="0091362F" w:rsidP="000C6ED0">
            <w:pPr>
              <w:rPr>
                <w:rFonts w:ascii="Calibri" w:hAnsi="Calibri" w:cs="Calibri"/>
                <w:color w:val="000000"/>
                <w:sz w:val="22"/>
                <w:szCs w:val="22"/>
              </w:rPr>
            </w:pPr>
            <w:r w:rsidRPr="00712F10">
              <w:rPr>
                <w:rFonts w:ascii="Calibri" w:hAnsi="Calibri" w:cs="Calibri"/>
                <w:color w:val="000000"/>
                <w:sz w:val="22"/>
                <w:szCs w:val="22"/>
              </w:rPr>
              <w:t>Unload Pt. (%capacity, use 100 for load/unload):</w:t>
            </w:r>
          </w:p>
        </w:tc>
        <w:tc>
          <w:tcPr>
            <w:tcW w:w="1440" w:type="dxa"/>
            <w:shd w:val="clear" w:color="auto" w:fill="auto"/>
            <w:noWrap/>
            <w:vAlign w:val="bottom"/>
          </w:tcPr>
          <w:p w14:paraId="19B9008B" w14:textId="283A1703" w:rsidR="0091362F" w:rsidRPr="00712F10" w:rsidRDefault="00127049" w:rsidP="000C6ED0">
            <w:pPr>
              <w:rPr>
                <w:rFonts w:ascii="Calibri" w:hAnsi="Calibri" w:cs="Calibri"/>
                <w:color w:val="000000"/>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PerC</m:t>
                    </m:r>
                  </m:e>
                  <m:sub>
                    <m:r>
                      <w:rPr>
                        <w:rFonts w:ascii="Cambria Math" w:eastAsiaTheme="minorEastAsia" w:hAnsi="Cambria Math"/>
                        <w:sz w:val="22"/>
                        <w:szCs w:val="22"/>
                      </w:rPr>
                      <m:t>ul</m:t>
                    </m:r>
                  </m:sub>
                </m:sSub>
              </m:oMath>
            </m:oMathPara>
          </w:p>
        </w:tc>
        <w:tc>
          <w:tcPr>
            <w:tcW w:w="1440" w:type="dxa"/>
            <w:shd w:val="clear" w:color="auto" w:fill="auto"/>
            <w:vAlign w:val="center"/>
          </w:tcPr>
          <w:p w14:paraId="69569887" w14:textId="77777777" w:rsidR="0091362F" w:rsidRPr="00712F10" w:rsidRDefault="0091362F" w:rsidP="000C6ED0">
            <w:pPr>
              <w:rPr>
                <w:color w:val="000000"/>
              </w:rPr>
            </w:pPr>
            <w:r w:rsidRPr="00712F10">
              <w:rPr>
                <w:color w:val="000000"/>
              </w:rPr>
              <w:t>% (fraction)</w:t>
            </w:r>
          </w:p>
        </w:tc>
        <w:tc>
          <w:tcPr>
            <w:tcW w:w="900" w:type="dxa"/>
            <w:shd w:val="clear" w:color="auto" w:fill="auto"/>
            <w:vAlign w:val="center"/>
          </w:tcPr>
          <w:p w14:paraId="3A26708C" w14:textId="77777777" w:rsidR="0091362F" w:rsidRPr="00712F10" w:rsidRDefault="0091362F" w:rsidP="000C6ED0">
            <w:pPr>
              <w:jc w:val="center"/>
              <w:rPr>
                <w:color w:val="000000"/>
              </w:rPr>
            </w:pPr>
            <w:r w:rsidRPr="00712F10">
              <w:rPr>
                <w:color w:val="000000"/>
              </w:rPr>
              <w:t>-</w:t>
            </w:r>
          </w:p>
        </w:tc>
        <w:tc>
          <w:tcPr>
            <w:tcW w:w="990" w:type="dxa"/>
            <w:shd w:val="clear" w:color="auto" w:fill="auto"/>
            <w:vAlign w:val="center"/>
          </w:tcPr>
          <w:p w14:paraId="6FB88E36" w14:textId="77777777" w:rsidR="0091362F" w:rsidRPr="00712F10" w:rsidRDefault="0091362F" w:rsidP="000C6ED0">
            <w:pPr>
              <w:jc w:val="center"/>
              <w:rPr>
                <w:color w:val="000000"/>
              </w:rPr>
            </w:pPr>
            <w:r w:rsidRPr="00712F10">
              <w:rPr>
                <w:color w:val="000000"/>
              </w:rPr>
              <w:t>-</w:t>
            </w:r>
          </w:p>
        </w:tc>
      </w:tr>
      <w:tr w:rsidR="0091362F" w:rsidRPr="00712F10" w14:paraId="327D81F7" w14:textId="77777777" w:rsidTr="00D34BEE">
        <w:trPr>
          <w:trHeight w:val="346"/>
        </w:trPr>
        <w:tc>
          <w:tcPr>
            <w:tcW w:w="5580" w:type="dxa"/>
            <w:shd w:val="clear" w:color="auto" w:fill="auto"/>
            <w:noWrap/>
            <w:vAlign w:val="center"/>
          </w:tcPr>
          <w:p w14:paraId="12DB54B9" w14:textId="02BB35EC" w:rsidR="0091362F" w:rsidRPr="00712F10" w:rsidRDefault="0091362F" w:rsidP="006116B4">
            <w:pPr>
              <w:rPr>
                <w:rFonts w:ascii="Calibri" w:hAnsi="Calibri" w:cs="Calibri"/>
                <w:color w:val="000000"/>
                <w:sz w:val="22"/>
                <w:szCs w:val="22"/>
              </w:rPr>
            </w:pPr>
            <w:r w:rsidRPr="00A37F4D">
              <w:rPr>
                <w:rFonts w:ascii="Calibri" w:hAnsi="Calibri" w:cs="Calibri"/>
                <w:color w:val="000000"/>
                <w:sz w:val="22"/>
                <w:szCs w:val="22"/>
              </w:rPr>
              <w:t>Load Factor Fully Modulated:</w:t>
            </w:r>
          </w:p>
        </w:tc>
        <w:tc>
          <w:tcPr>
            <w:tcW w:w="1440" w:type="dxa"/>
            <w:shd w:val="clear" w:color="auto" w:fill="auto"/>
            <w:noWrap/>
            <w:vAlign w:val="center"/>
          </w:tcPr>
          <w:p w14:paraId="034DEB97" w14:textId="63104F49" w:rsidR="0091362F" w:rsidRPr="00712F10" w:rsidRDefault="0091362F" w:rsidP="006116B4">
            <w:pPr>
              <w:rPr>
                <w:rFonts w:ascii="Calibri" w:hAnsi="Calibri" w:cs="Calibri"/>
                <w:color w:val="000000"/>
                <w:sz w:val="22"/>
                <w:szCs w:val="22"/>
              </w:rPr>
            </w:pPr>
            <w:proofErr w:type="spellStart"/>
            <w:r w:rsidRPr="00A37F4D">
              <w:rPr>
                <w:rFonts w:ascii="Calibri" w:hAnsi="Calibri" w:cs="Calibri"/>
                <w:color w:val="000000"/>
                <w:sz w:val="22"/>
                <w:szCs w:val="22"/>
              </w:rPr>
              <w:t>lf_fl</w:t>
            </w:r>
            <w:proofErr w:type="spellEnd"/>
          </w:p>
        </w:tc>
        <w:tc>
          <w:tcPr>
            <w:tcW w:w="1440" w:type="dxa"/>
            <w:shd w:val="clear" w:color="auto" w:fill="auto"/>
            <w:vAlign w:val="center"/>
          </w:tcPr>
          <w:p w14:paraId="5F53C40A" w14:textId="03BE9857" w:rsidR="0091362F" w:rsidRPr="00712F10" w:rsidRDefault="0091362F" w:rsidP="006116B4">
            <w:pPr>
              <w:rPr>
                <w:color w:val="000000"/>
              </w:rPr>
            </w:pPr>
            <w:r w:rsidRPr="00A37F4D">
              <w:rPr>
                <w:color w:val="000000"/>
              </w:rPr>
              <w:t>% (fraction)</w:t>
            </w:r>
          </w:p>
        </w:tc>
        <w:tc>
          <w:tcPr>
            <w:tcW w:w="900" w:type="dxa"/>
            <w:shd w:val="clear" w:color="auto" w:fill="auto"/>
            <w:vAlign w:val="center"/>
          </w:tcPr>
          <w:p w14:paraId="2B9498B7" w14:textId="41E6EC8A" w:rsidR="0091362F" w:rsidRPr="00712F10" w:rsidRDefault="0091362F" w:rsidP="006116B4">
            <w:pPr>
              <w:jc w:val="center"/>
              <w:rPr>
                <w:color w:val="000000"/>
              </w:rPr>
            </w:pPr>
            <w:r w:rsidRPr="00A37F4D">
              <w:rPr>
                <w:color w:val="000000"/>
              </w:rPr>
              <w:t>-</w:t>
            </w:r>
          </w:p>
        </w:tc>
        <w:tc>
          <w:tcPr>
            <w:tcW w:w="990" w:type="dxa"/>
            <w:shd w:val="clear" w:color="auto" w:fill="auto"/>
            <w:vAlign w:val="center"/>
          </w:tcPr>
          <w:p w14:paraId="7EB3703B" w14:textId="530D470B" w:rsidR="0091362F" w:rsidRPr="00712F10" w:rsidRDefault="0091362F" w:rsidP="006116B4">
            <w:pPr>
              <w:jc w:val="center"/>
              <w:rPr>
                <w:color w:val="000000"/>
              </w:rPr>
            </w:pPr>
            <w:r w:rsidRPr="00A37F4D">
              <w:rPr>
                <w:color w:val="000000"/>
              </w:rPr>
              <w:t>-</w:t>
            </w:r>
          </w:p>
        </w:tc>
      </w:tr>
    </w:tbl>
    <w:p w14:paraId="6A60180D" w14:textId="79D83B32" w:rsidR="00712F10" w:rsidRDefault="00712F10" w:rsidP="00150DFB">
      <w:pPr>
        <w:tabs>
          <w:tab w:val="left" w:pos="5944"/>
        </w:tabs>
        <w:rPr>
          <w:b/>
          <w:bCs/>
          <w:sz w:val="28"/>
          <w:szCs w:val="28"/>
        </w:rPr>
      </w:pPr>
    </w:p>
    <w:p w14:paraId="612B5B3E" w14:textId="77777777" w:rsidR="005A7E2B" w:rsidRPr="00A37F4D" w:rsidRDefault="005A7E2B" w:rsidP="005A7E2B">
      <w:pPr>
        <w:tabs>
          <w:tab w:val="left" w:pos="5944"/>
        </w:tabs>
        <w:rPr>
          <w:b/>
          <w:bCs/>
          <w:sz w:val="28"/>
          <w:szCs w:val="28"/>
        </w:rPr>
      </w:pPr>
      <w:r w:rsidRPr="00A37F4D">
        <w:rPr>
          <w:b/>
          <w:bCs/>
          <w:sz w:val="28"/>
          <w:szCs w:val="28"/>
        </w:rPr>
        <w:t xml:space="preserve">Compressor Cycling Model </w:t>
      </w:r>
      <w:r>
        <w:rPr>
          <w:b/>
          <w:bCs/>
          <w:sz w:val="28"/>
          <w:szCs w:val="28"/>
        </w:rPr>
        <w:t xml:space="preserve">– Algorithm </w:t>
      </w:r>
    </w:p>
    <w:p w14:paraId="575841D3" w14:textId="77777777" w:rsidR="005A7E2B" w:rsidRDefault="005A7E2B" w:rsidP="005A7E2B">
      <w:pPr>
        <w:tabs>
          <w:tab w:val="left" w:pos="5944"/>
        </w:tabs>
        <w:rPr>
          <w:b/>
          <w:bCs/>
        </w:rPr>
      </w:pPr>
    </w:p>
    <w:p w14:paraId="7763D40A" w14:textId="7198C670" w:rsidR="005A7E2B" w:rsidRPr="005A7E2B" w:rsidRDefault="005A7E2B" w:rsidP="00150DFB">
      <w:pPr>
        <w:tabs>
          <w:tab w:val="left" w:pos="5944"/>
        </w:tabs>
      </w:pPr>
      <w:r w:rsidRPr="00FB30F4">
        <w:t xml:space="preserve">The following section lays out the algorithm </w:t>
      </w:r>
      <w:r>
        <w:t>for the</w:t>
      </w:r>
      <w:r w:rsidRPr="00FB30F4">
        <w:t xml:space="preserve"> compressor cycling model</w:t>
      </w:r>
      <w:r>
        <w:t xml:space="preserve">. This model will be used to compute, with adjustments, the performance curves for screw and reciprocating compressors operating under the load and unload controls. </w:t>
      </w:r>
      <w:r w:rsidR="00985503">
        <w:t>Step 1 summarizes the pre-calculation adjustments related to p</w:t>
      </w:r>
      <w:r w:rsidR="00985503" w:rsidRPr="00985503">
        <w:t xml:space="preserve">ressure and </w:t>
      </w:r>
      <w:r w:rsidR="00985503">
        <w:t>i</w:t>
      </w:r>
      <w:r w:rsidR="00985503" w:rsidRPr="00985503">
        <w:t xml:space="preserve">nlet </w:t>
      </w:r>
      <w:r w:rsidR="00985503">
        <w:t>conditions, Step 2 outlines the default values to be used for the different compressors types and t</w:t>
      </w:r>
      <w:r>
        <w:t xml:space="preserve">he core algorithm is discussed </w:t>
      </w:r>
      <w:r w:rsidR="00985503">
        <w:t>in Steps 3 and 4.</w:t>
      </w:r>
    </w:p>
    <w:p w14:paraId="2FB56295" w14:textId="77777777" w:rsidR="005A7E2B" w:rsidRDefault="005A7E2B" w:rsidP="00150DFB">
      <w:pPr>
        <w:tabs>
          <w:tab w:val="left" w:pos="5944"/>
        </w:tabs>
        <w:rPr>
          <w:b/>
          <w:bCs/>
          <w:sz w:val="28"/>
          <w:szCs w:val="28"/>
        </w:rPr>
      </w:pPr>
    </w:p>
    <w:p w14:paraId="5F7CC906" w14:textId="28EB5A06" w:rsidR="005A7E2B" w:rsidRDefault="005A7E2B" w:rsidP="00D708D5">
      <w:pPr>
        <w:pStyle w:val="Heading3"/>
      </w:pPr>
      <w:bookmarkStart w:id="7" w:name="_Toc60743953"/>
      <w:r>
        <w:t xml:space="preserve">Step 1: Adjusting Performance Points </w:t>
      </w:r>
      <w:r w:rsidR="00ED42BB">
        <w:t>(separate algorithm)</w:t>
      </w:r>
      <w:bookmarkEnd w:id="7"/>
    </w:p>
    <w:p w14:paraId="5138CFBC" w14:textId="77777777" w:rsidR="005A7E2B" w:rsidRDefault="005A7E2B" w:rsidP="005A7E2B">
      <w:pPr>
        <w:rPr>
          <w:rFonts w:ascii="Arial" w:hAnsi="Arial" w:cs="Arial"/>
          <w:b/>
          <w:bCs/>
        </w:rPr>
      </w:pPr>
    </w:p>
    <w:p w14:paraId="0B863000" w14:textId="77777777" w:rsidR="005A7E2B" w:rsidRDefault="005A7E2B" w:rsidP="005A7E2B">
      <w:pPr>
        <w:rPr>
          <w:rFonts w:ascii="Arial" w:hAnsi="Arial" w:cs="Arial"/>
          <w:sz w:val="18"/>
          <w:szCs w:val="18"/>
        </w:rPr>
      </w:pPr>
      <w:r w:rsidRPr="000A3364">
        <w:rPr>
          <w:rFonts w:ascii="Arial" w:hAnsi="Arial" w:cs="Arial"/>
          <w:sz w:val="18"/>
          <w:szCs w:val="18"/>
        </w:rPr>
        <w:t>Perform the appropriate corrections as laid out in the “Pressure and Inlet Correction” section of the algorithm</w:t>
      </w:r>
      <w:r>
        <w:rPr>
          <w:rFonts w:ascii="Arial" w:hAnsi="Arial" w:cs="Arial"/>
          <w:sz w:val="18"/>
          <w:szCs w:val="18"/>
        </w:rPr>
        <w:t xml:space="preserve">. Summarizing the changes that will affect the modulating controls below. </w:t>
      </w:r>
    </w:p>
    <w:p w14:paraId="35EC152A" w14:textId="77777777" w:rsidR="005A7E2B" w:rsidRDefault="005A7E2B" w:rsidP="005A7E2B">
      <w:pPr>
        <w:rPr>
          <w:rFonts w:ascii="Arial" w:hAnsi="Arial" w:cs="Arial"/>
          <w:sz w:val="18"/>
          <w:szCs w:val="18"/>
        </w:rPr>
      </w:pPr>
    </w:p>
    <w:p w14:paraId="3CF4C9B2" w14:textId="77777777" w:rsidR="005A7E2B" w:rsidRDefault="005A7E2B" w:rsidP="005A7E2B">
      <w:pPr>
        <w:rPr>
          <w:rFonts w:ascii="Arial" w:hAnsi="Arial" w:cs="Arial"/>
          <w:sz w:val="18"/>
          <w:szCs w:val="18"/>
        </w:rPr>
      </w:pPr>
    </w:p>
    <w:tbl>
      <w:tblPr>
        <w:tblW w:w="9355" w:type="dxa"/>
        <w:tblLook w:val="04A0" w:firstRow="1" w:lastRow="0" w:firstColumn="1" w:lastColumn="0" w:noHBand="0" w:noVBand="1"/>
      </w:tblPr>
      <w:tblGrid>
        <w:gridCol w:w="1699"/>
        <w:gridCol w:w="1791"/>
        <w:gridCol w:w="1700"/>
        <w:gridCol w:w="1302"/>
        <w:gridCol w:w="1158"/>
        <w:gridCol w:w="1705"/>
      </w:tblGrid>
      <w:tr w:rsidR="005A7E2B" w:rsidRPr="000A3364" w14:paraId="039690C5" w14:textId="77777777" w:rsidTr="009F0431">
        <w:trPr>
          <w:trHeight w:val="1066"/>
        </w:trPr>
        <w:tc>
          <w:tcPr>
            <w:tcW w:w="1699" w:type="dxa"/>
            <w:tcBorders>
              <w:top w:val="nil"/>
              <w:left w:val="nil"/>
              <w:bottom w:val="nil"/>
              <w:right w:val="nil"/>
            </w:tcBorders>
            <w:shd w:val="clear" w:color="000000" w:fill="FFC000"/>
            <w:vAlign w:val="center"/>
            <w:hideMark/>
          </w:tcPr>
          <w:p w14:paraId="15EA788D" w14:textId="77777777" w:rsidR="005A7E2B" w:rsidRPr="000A3364" w:rsidRDefault="005A7E2B" w:rsidP="000C6ED0">
            <w:pPr>
              <w:rPr>
                <w:rFonts w:ascii="Calibri" w:hAnsi="Calibri" w:cs="Calibri"/>
                <w:b/>
                <w:bCs/>
                <w:color w:val="000000"/>
                <w:sz w:val="22"/>
                <w:szCs w:val="22"/>
              </w:rPr>
            </w:pPr>
            <w:r>
              <w:rPr>
                <w:rFonts w:ascii="Calibri" w:hAnsi="Calibri" w:cs="Calibri"/>
                <w:b/>
                <w:bCs/>
                <w:color w:val="000000"/>
                <w:sz w:val="22"/>
                <w:szCs w:val="22"/>
              </w:rPr>
              <w:t xml:space="preserve">How power and airflow changes with discharge pressure </w:t>
            </w:r>
          </w:p>
        </w:tc>
        <w:tc>
          <w:tcPr>
            <w:tcW w:w="17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1F6641" w14:textId="77777777"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 xml:space="preserve">Discharge Pressure </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14:paraId="52A2ABD2" w14:textId="77777777"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 xml:space="preserve">Airflow </w:t>
            </w:r>
          </w:p>
        </w:tc>
        <w:tc>
          <w:tcPr>
            <w:tcW w:w="1302" w:type="dxa"/>
            <w:tcBorders>
              <w:top w:val="single" w:sz="4" w:space="0" w:color="auto"/>
              <w:left w:val="nil"/>
              <w:bottom w:val="single" w:sz="4" w:space="0" w:color="auto"/>
              <w:right w:val="single" w:sz="4" w:space="0" w:color="auto"/>
            </w:tcBorders>
            <w:shd w:val="clear" w:color="auto" w:fill="auto"/>
            <w:vAlign w:val="center"/>
            <w:hideMark/>
          </w:tcPr>
          <w:p w14:paraId="45A679D2" w14:textId="77777777"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Airflow</w:t>
            </w:r>
          </w:p>
        </w:tc>
        <w:tc>
          <w:tcPr>
            <w:tcW w:w="1158" w:type="dxa"/>
            <w:tcBorders>
              <w:top w:val="single" w:sz="4" w:space="0" w:color="auto"/>
              <w:left w:val="nil"/>
              <w:bottom w:val="single" w:sz="4" w:space="0" w:color="auto"/>
              <w:right w:val="single" w:sz="4" w:space="0" w:color="auto"/>
            </w:tcBorders>
            <w:shd w:val="clear" w:color="auto" w:fill="auto"/>
            <w:vAlign w:val="center"/>
            <w:hideMark/>
          </w:tcPr>
          <w:p w14:paraId="1E9C41A9" w14:textId="77777777"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 xml:space="preserve">Power </w:t>
            </w:r>
          </w:p>
        </w:tc>
        <w:tc>
          <w:tcPr>
            <w:tcW w:w="1705" w:type="dxa"/>
            <w:tcBorders>
              <w:top w:val="single" w:sz="4" w:space="0" w:color="auto"/>
              <w:left w:val="nil"/>
              <w:bottom w:val="single" w:sz="4" w:space="0" w:color="auto"/>
              <w:right w:val="single" w:sz="4" w:space="0" w:color="auto"/>
            </w:tcBorders>
            <w:shd w:val="clear" w:color="auto" w:fill="auto"/>
            <w:vAlign w:val="center"/>
            <w:hideMark/>
          </w:tcPr>
          <w:p w14:paraId="6B8FB819" w14:textId="77777777"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 xml:space="preserve">Power </w:t>
            </w:r>
          </w:p>
        </w:tc>
      </w:tr>
      <w:tr w:rsidR="005A7E2B" w:rsidRPr="000A3364" w14:paraId="71265915" w14:textId="77777777" w:rsidTr="009F0431">
        <w:trPr>
          <w:trHeight w:val="1033"/>
        </w:trPr>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3C8871" w14:textId="1E6C9017"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Full Load</w:t>
            </w:r>
            <w:r>
              <w:rPr>
                <w:rFonts w:ascii="Calibri" w:hAnsi="Calibri" w:cs="Calibri"/>
                <w:color w:val="000000"/>
                <w:sz w:val="22"/>
                <w:szCs w:val="22"/>
              </w:rPr>
              <w:t xml:space="preserve"> (cut in)</w:t>
            </w:r>
          </w:p>
        </w:tc>
        <w:tc>
          <w:tcPr>
            <w:tcW w:w="1791" w:type="dxa"/>
            <w:tcBorders>
              <w:top w:val="nil"/>
              <w:left w:val="nil"/>
              <w:bottom w:val="single" w:sz="4" w:space="0" w:color="auto"/>
              <w:right w:val="single" w:sz="4" w:space="0" w:color="auto"/>
            </w:tcBorders>
            <w:shd w:val="clear" w:color="000000" w:fill="E2EFDA"/>
            <w:noWrap/>
            <w:vAlign w:val="center"/>
            <w:hideMark/>
          </w:tcPr>
          <w:p w14:paraId="274B3DB4" w14:textId="77777777" w:rsidR="005A7E2B" w:rsidRPr="000A3364" w:rsidRDefault="005A7E2B" w:rsidP="000C6ED0">
            <w:pPr>
              <w:rPr>
                <w:rFonts w:ascii="Calibri" w:hAnsi="Calibri" w:cs="Calibri"/>
                <w:color w:val="000000"/>
                <w:sz w:val="22"/>
                <w:szCs w:val="22"/>
              </w:rPr>
            </w:pPr>
            <w:proofErr w:type="spellStart"/>
            <w:r w:rsidRPr="000A3364">
              <w:rPr>
                <w:rFonts w:ascii="Calibri" w:hAnsi="Calibri" w:cs="Calibri"/>
                <w:color w:val="000000"/>
                <w:sz w:val="22"/>
                <w:szCs w:val="22"/>
              </w:rPr>
              <w:t>P_fl</w:t>
            </w:r>
            <w:proofErr w:type="spellEnd"/>
          </w:p>
        </w:tc>
        <w:tc>
          <w:tcPr>
            <w:tcW w:w="1700" w:type="dxa"/>
            <w:tcBorders>
              <w:top w:val="nil"/>
              <w:left w:val="nil"/>
              <w:bottom w:val="single" w:sz="4" w:space="0" w:color="auto"/>
              <w:right w:val="single" w:sz="4" w:space="0" w:color="auto"/>
            </w:tcBorders>
            <w:shd w:val="clear" w:color="000000" w:fill="E2EFDA"/>
            <w:noWrap/>
            <w:vAlign w:val="center"/>
            <w:hideMark/>
          </w:tcPr>
          <w:p w14:paraId="0C8AF664" w14:textId="4A7BB467" w:rsidR="005A7E2B" w:rsidRPr="000A3364" w:rsidRDefault="005A7E2B" w:rsidP="000C6ED0">
            <w:pPr>
              <w:rPr>
                <w:rFonts w:ascii="Calibri" w:hAnsi="Calibri" w:cs="Calibri"/>
                <w:color w:val="000000"/>
                <w:sz w:val="22"/>
                <w:szCs w:val="22"/>
              </w:rPr>
            </w:pPr>
            <w:proofErr w:type="spellStart"/>
            <w:r w:rsidRPr="000A3364">
              <w:rPr>
                <w:rFonts w:ascii="Calibri" w:hAnsi="Calibri" w:cs="Calibri"/>
                <w:color w:val="000000"/>
                <w:sz w:val="22"/>
                <w:szCs w:val="22"/>
              </w:rPr>
              <w:t>C_</w:t>
            </w:r>
            <w:r w:rsidR="00766A81">
              <w:rPr>
                <w:rFonts w:ascii="Calibri" w:hAnsi="Calibri" w:cs="Calibri"/>
                <w:color w:val="000000"/>
                <w:sz w:val="22"/>
                <w:szCs w:val="22"/>
              </w:rPr>
              <w:t>fl</w:t>
            </w:r>
            <w:proofErr w:type="spellEnd"/>
          </w:p>
        </w:tc>
        <w:tc>
          <w:tcPr>
            <w:tcW w:w="1302" w:type="dxa"/>
            <w:tcBorders>
              <w:top w:val="nil"/>
              <w:left w:val="nil"/>
              <w:bottom w:val="single" w:sz="4" w:space="0" w:color="auto"/>
              <w:right w:val="single" w:sz="4" w:space="0" w:color="auto"/>
            </w:tcBorders>
            <w:shd w:val="clear" w:color="000000" w:fill="E2EFDA"/>
            <w:noWrap/>
            <w:vAlign w:val="center"/>
            <w:hideMark/>
          </w:tcPr>
          <w:p w14:paraId="4A1AFF31" w14:textId="77777777"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 xml:space="preserve">Will Change </w:t>
            </w:r>
          </w:p>
        </w:tc>
        <w:tc>
          <w:tcPr>
            <w:tcW w:w="1158" w:type="dxa"/>
            <w:tcBorders>
              <w:top w:val="nil"/>
              <w:left w:val="nil"/>
              <w:bottom w:val="single" w:sz="4" w:space="0" w:color="auto"/>
              <w:right w:val="single" w:sz="4" w:space="0" w:color="auto"/>
            </w:tcBorders>
            <w:shd w:val="clear" w:color="000000" w:fill="E2EFDA"/>
            <w:noWrap/>
            <w:vAlign w:val="center"/>
            <w:hideMark/>
          </w:tcPr>
          <w:p w14:paraId="08BCE2BB" w14:textId="77777777" w:rsidR="005A7E2B" w:rsidRPr="000A3364" w:rsidRDefault="005A7E2B" w:rsidP="000C6ED0">
            <w:pPr>
              <w:rPr>
                <w:rFonts w:ascii="Calibri" w:hAnsi="Calibri" w:cs="Calibri"/>
                <w:color w:val="000000"/>
                <w:sz w:val="22"/>
                <w:szCs w:val="22"/>
              </w:rPr>
            </w:pPr>
            <w:proofErr w:type="spellStart"/>
            <w:r w:rsidRPr="000A3364">
              <w:rPr>
                <w:rFonts w:ascii="Calibri" w:hAnsi="Calibri" w:cs="Calibri"/>
                <w:color w:val="000000"/>
                <w:sz w:val="22"/>
                <w:szCs w:val="22"/>
              </w:rPr>
              <w:t>kW_fl</w:t>
            </w:r>
            <w:proofErr w:type="spellEnd"/>
          </w:p>
        </w:tc>
        <w:tc>
          <w:tcPr>
            <w:tcW w:w="1705" w:type="dxa"/>
            <w:tcBorders>
              <w:top w:val="nil"/>
              <w:left w:val="nil"/>
              <w:bottom w:val="single" w:sz="4" w:space="0" w:color="auto"/>
              <w:right w:val="single" w:sz="4" w:space="0" w:color="auto"/>
            </w:tcBorders>
            <w:shd w:val="clear" w:color="000000" w:fill="E2EFDA"/>
            <w:noWrap/>
            <w:vAlign w:val="center"/>
            <w:hideMark/>
          </w:tcPr>
          <w:p w14:paraId="5152D0F0" w14:textId="77777777"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 xml:space="preserve">Will Change </w:t>
            </w:r>
          </w:p>
        </w:tc>
      </w:tr>
      <w:tr w:rsidR="005A7E2B" w:rsidRPr="000A3364" w14:paraId="6F1546B4" w14:textId="77777777" w:rsidTr="009F0431">
        <w:trPr>
          <w:trHeight w:val="1033"/>
        </w:trPr>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E797F5" w14:textId="77777777" w:rsidR="005A7E2B" w:rsidRDefault="005A7E2B" w:rsidP="005A7E2B">
            <w:pPr>
              <w:rPr>
                <w:rFonts w:ascii="Calibri" w:hAnsi="Calibri" w:cs="Calibri"/>
                <w:color w:val="000000"/>
                <w:sz w:val="22"/>
                <w:szCs w:val="22"/>
              </w:rPr>
            </w:pPr>
            <w:r>
              <w:rPr>
                <w:rFonts w:ascii="Calibri" w:hAnsi="Calibri" w:cs="Calibri"/>
                <w:color w:val="000000"/>
                <w:sz w:val="22"/>
                <w:szCs w:val="22"/>
              </w:rPr>
              <w:t>Max Full Flow (cut-out)</w:t>
            </w:r>
          </w:p>
          <w:p w14:paraId="55CD229A" w14:textId="77777777" w:rsidR="005A7E2B" w:rsidRPr="000A3364" w:rsidRDefault="005A7E2B" w:rsidP="000C6ED0">
            <w:pPr>
              <w:rPr>
                <w:rFonts w:ascii="Calibri" w:hAnsi="Calibri" w:cs="Calibri"/>
                <w:color w:val="000000"/>
                <w:sz w:val="22"/>
                <w:szCs w:val="22"/>
              </w:rPr>
            </w:pPr>
          </w:p>
        </w:tc>
        <w:tc>
          <w:tcPr>
            <w:tcW w:w="1791" w:type="dxa"/>
            <w:tcBorders>
              <w:top w:val="nil"/>
              <w:left w:val="nil"/>
              <w:bottom w:val="single" w:sz="4" w:space="0" w:color="auto"/>
              <w:right w:val="single" w:sz="4" w:space="0" w:color="auto"/>
            </w:tcBorders>
            <w:shd w:val="clear" w:color="000000" w:fill="E2EFDA"/>
            <w:noWrap/>
            <w:vAlign w:val="center"/>
          </w:tcPr>
          <w:p w14:paraId="644CDA33" w14:textId="77777777" w:rsidR="005A7E2B" w:rsidRDefault="005A7E2B" w:rsidP="005A7E2B">
            <w:pPr>
              <w:rPr>
                <w:rFonts w:ascii="Calibri" w:hAnsi="Calibri" w:cs="Calibri"/>
                <w:color w:val="000000"/>
                <w:sz w:val="22"/>
                <w:szCs w:val="22"/>
              </w:rPr>
            </w:pPr>
            <w:proofErr w:type="spellStart"/>
            <w:r>
              <w:rPr>
                <w:rFonts w:ascii="Calibri" w:hAnsi="Calibri" w:cs="Calibri"/>
                <w:color w:val="000000"/>
                <w:sz w:val="22"/>
                <w:szCs w:val="22"/>
              </w:rPr>
              <w:t>P_max</w:t>
            </w:r>
            <w:proofErr w:type="spellEnd"/>
          </w:p>
          <w:p w14:paraId="39B55738" w14:textId="77777777" w:rsidR="005A7E2B" w:rsidRPr="000A3364" w:rsidRDefault="005A7E2B" w:rsidP="000C6ED0">
            <w:pPr>
              <w:rPr>
                <w:rFonts w:ascii="Calibri" w:hAnsi="Calibri" w:cs="Calibri"/>
                <w:color w:val="000000"/>
                <w:sz w:val="22"/>
                <w:szCs w:val="22"/>
              </w:rPr>
            </w:pPr>
          </w:p>
        </w:tc>
        <w:tc>
          <w:tcPr>
            <w:tcW w:w="1700" w:type="dxa"/>
            <w:tcBorders>
              <w:top w:val="nil"/>
              <w:left w:val="nil"/>
              <w:bottom w:val="single" w:sz="4" w:space="0" w:color="auto"/>
              <w:right w:val="single" w:sz="4" w:space="0" w:color="auto"/>
            </w:tcBorders>
            <w:shd w:val="clear" w:color="000000" w:fill="E2EFDA"/>
            <w:noWrap/>
            <w:vAlign w:val="center"/>
          </w:tcPr>
          <w:p w14:paraId="7CDFE10C" w14:textId="086F20ED" w:rsidR="005A7E2B" w:rsidRPr="000A3364" w:rsidRDefault="005A7E2B" w:rsidP="000C6ED0">
            <w:pPr>
              <w:rPr>
                <w:rFonts w:ascii="Calibri" w:hAnsi="Calibri" w:cs="Calibri"/>
                <w:color w:val="000000"/>
                <w:sz w:val="22"/>
                <w:szCs w:val="22"/>
              </w:rPr>
            </w:pPr>
            <w:proofErr w:type="spellStart"/>
            <w:r>
              <w:rPr>
                <w:rFonts w:ascii="Calibri" w:hAnsi="Calibri" w:cs="Calibri"/>
                <w:color w:val="000000"/>
                <w:sz w:val="22"/>
                <w:szCs w:val="22"/>
              </w:rPr>
              <w:t>C_max</w:t>
            </w:r>
            <w:proofErr w:type="spellEnd"/>
          </w:p>
        </w:tc>
        <w:tc>
          <w:tcPr>
            <w:tcW w:w="1302" w:type="dxa"/>
            <w:tcBorders>
              <w:top w:val="nil"/>
              <w:left w:val="nil"/>
              <w:bottom w:val="single" w:sz="4" w:space="0" w:color="auto"/>
              <w:right w:val="single" w:sz="4" w:space="0" w:color="auto"/>
            </w:tcBorders>
            <w:shd w:val="clear" w:color="000000" w:fill="E2EFDA"/>
            <w:noWrap/>
            <w:vAlign w:val="center"/>
          </w:tcPr>
          <w:p w14:paraId="7ED84012" w14:textId="77777777" w:rsidR="005A7E2B" w:rsidRDefault="005A7E2B" w:rsidP="005A7E2B">
            <w:pPr>
              <w:rPr>
                <w:rFonts w:ascii="Calibri" w:hAnsi="Calibri" w:cs="Calibri"/>
                <w:color w:val="000000"/>
                <w:sz w:val="22"/>
                <w:szCs w:val="22"/>
              </w:rPr>
            </w:pPr>
            <w:r>
              <w:rPr>
                <w:rFonts w:ascii="Calibri" w:hAnsi="Calibri" w:cs="Calibri"/>
                <w:color w:val="000000"/>
                <w:sz w:val="22"/>
                <w:szCs w:val="22"/>
              </w:rPr>
              <w:t xml:space="preserve">Will Change </w:t>
            </w:r>
          </w:p>
          <w:p w14:paraId="33C9842B" w14:textId="77777777" w:rsidR="005A7E2B" w:rsidRPr="000A3364" w:rsidRDefault="005A7E2B" w:rsidP="000C6ED0">
            <w:pPr>
              <w:rPr>
                <w:rFonts w:ascii="Calibri" w:hAnsi="Calibri" w:cs="Calibri"/>
                <w:color w:val="000000"/>
                <w:sz w:val="22"/>
                <w:szCs w:val="22"/>
              </w:rPr>
            </w:pPr>
          </w:p>
        </w:tc>
        <w:tc>
          <w:tcPr>
            <w:tcW w:w="1158" w:type="dxa"/>
            <w:tcBorders>
              <w:top w:val="nil"/>
              <w:left w:val="nil"/>
              <w:bottom w:val="single" w:sz="4" w:space="0" w:color="auto"/>
              <w:right w:val="single" w:sz="4" w:space="0" w:color="auto"/>
            </w:tcBorders>
            <w:shd w:val="clear" w:color="000000" w:fill="E2EFDA"/>
            <w:noWrap/>
            <w:vAlign w:val="center"/>
          </w:tcPr>
          <w:p w14:paraId="62638D22" w14:textId="06C4A625" w:rsidR="005A7E2B" w:rsidRDefault="005A7E2B" w:rsidP="005A7E2B">
            <w:pPr>
              <w:rPr>
                <w:rFonts w:ascii="Calibri" w:hAnsi="Calibri" w:cs="Calibri"/>
                <w:color w:val="000000"/>
                <w:sz w:val="22"/>
                <w:szCs w:val="22"/>
              </w:rPr>
            </w:pPr>
            <w:proofErr w:type="spellStart"/>
            <w:r>
              <w:rPr>
                <w:rFonts w:ascii="Calibri" w:hAnsi="Calibri" w:cs="Calibri"/>
                <w:color w:val="000000"/>
                <w:sz w:val="22"/>
                <w:szCs w:val="22"/>
              </w:rPr>
              <w:t>kW_m</w:t>
            </w:r>
            <w:r w:rsidR="00766A81">
              <w:rPr>
                <w:rFonts w:ascii="Calibri" w:hAnsi="Calibri" w:cs="Calibri"/>
                <w:color w:val="000000"/>
                <w:sz w:val="22"/>
                <w:szCs w:val="22"/>
              </w:rPr>
              <w:t>a</w:t>
            </w:r>
            <w:r>
              <w:rPr>
                <w:rFonts w:ascii="Calibri" w:hAnsi="Calibri" w:cs="Calibri"/>
                <w:color w:val="000000"/>
                <w:sz w:val="22"/>
                <w:szCs w:val="22"/>
              </w:rPr>
              <w:t>x</w:t>
            </w:r>
            <w:proofErr w:type="spellEnd"/>
          </w:p>
          <w:p w14:paraId="54E0345F" w14:textId="77777777" w:rsidR="005A7E2B" w:rsidRPr="000A3364" w:rsidRDefault="005A7E2B" w:rsidP="000C6ED0">
            <w:pPr>
              <w:rPr>
                <w:rFonts w:ascii="Calibri" w:hAnsi="Calibri" w:cs="Calibri"/>
                <w:color w:val="000000"/>
                <w:sz w:val="22"/>
                <w:szCs w:val="22"/>
              </w:rPr>
            </w:pPr>
          </w:p>
        </w:tc>
        <w:tc>
          <w:tcPr>
            <w:tcW w:w="1705" w:type="dxa"/>
            <w:tcBorders>
              <w:top w:val="nil"/>
              <w:left w:val="nil"/>
              <w:bottom w:val="single" w:sz="4" w:space="0" w:color="auto"/>
              <w:right w:val="single" w:sz="4" w:space="0" w:color="auto"/>
            </w:tcBorders>
            <w:shd w:val="clear" w:color="000000" w:fill="E2EFDA"/>
            <w:noWrap/>
            <w:vAlign w:val="center"/>
          </w:tcPr>
          <w:p w14:paraId="4030A5D8" w14:textId="77777777" w:rsidR="005A7E2B" w:rsidRDefault="005A7E2B" w:rsidP="005A7E2B">
            <w:pPr>
              <w:rPr>
                <w:rFonts w:ascii="Calibri" w:hAnsi="Calibri" w:cs="Calibri"/>
                <w:color w:val="000000"/>
                <w:sz w:val="22"/>
                <w:szCs w:val="22"/>
              </w:rPr>
            </w:pPr>
            <w:r>
              <w:rPr>
                <w:rFonts w:ascii="Calibri" w:hAnsi="Calibri" w:cs="Calibri"/>
                <w:color w:val="000000"/>
                <w:sz w:val="22"/>
                <w:szCs w:val="22"/>
              </w:rPr>
              <w:t xml:space="preserve">Will Change </w:t>
            </w:r>
          </w:p>
          <w:p w14:paraId="3845F6AE" w14:textId="77777777" w:rsidR="005A7E2B" w:rsidRPr="000A3364" w:rsidRDefault="005A7E2B" w:rsidP="000C6ED0">
            <w:pPr>
              <w:rPr>
                <w:rFonts w:ascii="Calibri" w:hAnsi="Calibri" w:cs="Calibri"/>
                <w:color w:val="000000"/>
                <w:sz w:val="22"/>
                <w:szCs w:val="22"/>
              </w:rPr>
            </w:pPr>
          </w:p>
        </w:tc>
      </w:tr>
      <w:tr w:rsidR="005A7E2B" w:rsidRPr="000A3364" w14:paraId="7652FBE4" w14:textId="77777777" w:rsidTr="009F0431">
        <w:trPr>
          <w:trHeight w:val="1499"/>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73468EC" w14:textId="46B6FDAF"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No Load (</w:t>
            </w:r>
            <w:r>
              <w:rPr>
                <w:rFonts w:ascii="Calibri" w:hAnsi="Calibri" w:cs="Calibri"/>
                <w:color w:val="000000"/>
                <w:sz w:val="22"/>
                <w:szCs w:val="22"/>
              </w:rPr>
              <w:t>unloaded</w:t>
            </w:r>
            <w:r w:rsidRPr="000A3364">
              <w:rPr>
                <w:rFonts w:ascii="Calibri" w:hAnsi="Calibri" w:cs="Calibri"/>
                <w:color w:val="000000"/>
                <w:sz w:val="22"/>
                <w:szCs w:val="22"/>
              </w:rPr>
              <w:t xml:space="preserve">) </w:t>
            </w:r>
          </w:p>
        </w:tc>
        <w:tc>
          <w:tcPr>
            <w:tcW w:w="1791" w:type="dxa"/>
            <w:tcBorders>
              <w:top w:val="nil"/>
              <w:left w:val="nil"/>
              <w:bottom w:val="single" w:sz="4" w:space="0" w:color="auto"/>
              <w:right w:val="single" w:sz="4" w:space="0" w:color="auto"/>
            </w:tcBorders>
            <w:shd w:val="clear" w:color="000000" w:fill="E2EFDA"/>
            <w:vAlign w:val="center"/>
            <w:hideMark/>
          </w:tcPr>
          <w:p w14:paraId="60AA0DF5" w14:textId="24639FF4" w:rsidR="005A7E2B" w:rsidRPr="000A3364" w:rsidRDefault="005A7E2B" w:rsidP="000C6ED0">
            <w:pPr>
              <w:rPr>
                <w:rFonts w:ascii="Calibri" w:hAnsi="Calibri" w:cs="Calibri"/>
                <w:color w:val="000000"/>
                <w:sz w:val="22"/>
                <w:szCs w:val="22"/>
              </w:rPr>
            </w:pPr>
            <w:proofErr w:type="spellStart"/>
            <w:r w:rsidRPr="000A3364">
              <w:rPr>
                <w:rFonts w:ascii="Calibri" w:hAnsi="Calibri" w:cs="Calibri"/>
                <w:color w:val="000000"/>
                <w:sz w:val="22"/>
                <w:szCs w:val="22"/>
              </w:rPr>
              <w:t>P_nl</w:t>
            </w:r>
            <w:proofErr w:type="spellEnd"/>
            <w:r w:rsidRPr="000A3364">
              <w:rPr>
                <w:rFonts w:ascii="Calibri" w:hAnsi="Calibri" w:cs="Calibri"/>
                <w:color w:val="000000"/>
                <w:sz w:val="22"/>
                <w:szCs w:val="22"/>
              </w:rPr>
              <w:t xml:space="preserve"> </w:t>
            </w:r>
          </w:p>
        </w:tc>
        <w:tc>
          <w:tcPr>
            <w:tcW w:w="1700" w:type="dxa"/>
            <w:tcBorders>
              <w:top w:val="nil"/>
              <w:left w:val="nil"/>
              <w:bottom w:val="single" w:sz="4" w:space="0" w:color="auto"/>
              <w:right w:val="single" w:sz="4" w:space="0" w:color="auto"/>
            </w:tcBorders>
            <w:shd w:val="clear" w:color="000000" w:fill="E2EFDA"/>
            <w:noWrap/>
            <w:vAlign w:val="center"/>
            <w:hideMark/>
          </w:tcPr>
          <w:p w14:paraId="76E6633E" w14:textId="77777777" w:rsidR="005A7E2B" w:rsidRPr="000A3364" w:rsidRDefault="005A7E2B" w:rsidP="000C6ED0">
            <w:pPr>
              <w:rPr>
                <w:rFonts w:ascii="Calibri" w:hAnsi="Calibri" w:cs="Calibri"/>
                <w:color w:val="000000"/>
                <w:sz w:val="22"/>
                <w:szCs w:val="22"/>
              </w:rPr>
            </w:pPr>
            <w:proofErr w:type="spellStart"/>
            <w:r w:rsidRPr="000A3364">
              <w:rPr>
                <w:rFonts w:ascii="Calibri" w:hAnsi="Calibri" w:cs="Calibri"/>
                <w:color w:val="000000"/>
                <w:sz w:val="22"/>
                <w:szCs w:val="22"/>
              </w:rPr>
              <w:t>C_nl</w:t>
            </w:r>
            <w:proofErr w:type="spellEnd"/>
            <w:r w:rsidRPr="000A3364">
              <w:rPr>
                <w:rFonts w:ascii="Calibri" w:hAnsi="Calibri" w:cs="Calibri"/>
                <w:color w:val="000000"/>
                <w:sz w:val="22"/>
                <w:szCs w:val="22"/>
              </w:rPr>
              <w:t xml:space="preserve"> = 0</w:t>
            </w:r>
          </w:p>
        </w:tc>
        <w:tc>
          <w:tcPr>
            <w:tcW w:w="1302" w:type="dxa"/>
            <w:tcBorders>
              <w:top w:val="nil"/>
              <w:left w:val="nil"/>
              <w:bottom w:val="single" w:sz="4" w:space="0" w:color="auto"/>
              <w:right w:val="single" w:sz="4" w:space="0" w:color="auto"/>
            </w:tcBorders>
            <w:shd w:val="clear" w:color="000000" w:fill="E2EFDA"/>
            <w:noWrap/>
            <w:vAlign w:val="center"/>
            <w:hideMark/>
          </w:tcPr>
          <w:p w14:paraId="7F7A294C" w14:textId="77777777"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Can't Change</w:t>
            </w:r>
          </w:p>
        </w:tc>
        <w:tc>
          <w:tcPr>
            <w:tcW w:w="1158" w:type="dxa"/>
            <w:tcBorders>
              <w:top w:val="nil"/>
              <w:left w:val="nil"/>
              <w:bottom w:val="single" w:sz="4" w:space="0" w:color="auto"/>
              <w:right w:val="single" w:sz="4" w:space="0" w:color="auto"/>
            </w:tcBorders>
            <w:shd w:val="clear" w:color="000000" w:fill="E2EFDA"/>
            <w:noWrap/>
            <w:vAlign w:val="center"/>
            <w:hideMark/>
          </w:tcPr>
          <w:p w14:paraId="0C8F387B" w14:textId="77777777" w:rsidR="005A7E2B" w:rsidRPr="000A3364" w:rsidRDefault="005A7E2B" w:rsidP="000C6ED0">
            <w:pPr>
              <w:rPr>
                <w:rFonts w:ascii="Calibri" w:hAnsi="Calibri" w:cs="Calibri"/>
                <w:color w:val="000000"/>
                <w:sz w:val="22"/>
                <w:szCs w:val="22"/>
              </w:rPr>
            </w:pPr>
            <w:proofErr w:type="spellStart"/>
            <w:r w:rsidRPr="000A3364">
              <w:rPr>
                <w:rFonts w:ascii="Calibri" w:hAnsi="Calibri" w:cs="Calibri"/>
                <w:color w:val="000000"/>
                <w:sz w:val="22"/>
                <w:szCs w:val="22"/>
              </w:rPr>
              <w:t>kW_nl</w:t>
            </w:r>
            <w:proofErr w:type="spellEnd"/>
          </w:p>
        </w:tc>
        <w:tc>
          <w:tcPr>
            <w:tcW w:w="1705" w:type="dxa"/>
            <w:tcBorders>
              <w:top w:val="nil"/>
              <w:left w:val="nil"/>
              <w:bottom w:val="single" w:sz="4" w:space="0" w:color="auto"/>
              <w:right w:val="single" w:sz="4" w:space="0" w:color="auto"/>
            </w:tcBorders>
            <w:shd w:val="clear" w:color="000000" w:fill="E2EFDA"/>
            <w:noWrap/>
            <w:vAlign w:val="center"/>
            <w:hideMark/>
          </w:tcPr>
          <w:p w14:paraId="6D768180" w14:textId="255738BF" w:rsidR="005A7E2B" w:rsidRPr="000A3364" w:rsidRDefault="005A7E2B" w:rsidP="000C6ED0">
            <w:pPr>
              <w:rPr>
                <w:rFonts w:ascii="Calibri" w:hAnsi="Calibri" w:cs="Calibri"/>
                <w:color w:val="000000"/>
                <w:sz w:val="22"/>
                <w:szCs w:val="22"/>
              </w:rPr>
            </w:pPr>
            <w:r w:rsidRPr="000A3364">
              <w:rPr>
                <w:rFonts w:ascii="Calibri" w:hAnsi="Calibri" w:cs="Calibri"/>
                <w:color w:val="000000"/>
                <w:sz w:val="22"/>
                <w:szCs w:val="22"/>
              </w:rPr>
              <w:t xml:space="preserve">Will not change </w:t>
            </w:r>
          </w:p>
        </w:tc>
      </w:tr>
    </w:tbl>
    <w:p w14:paraId="32D304D5" w14:textId="68964559" w:rsidR="00547C90" w:rsidRDefault="00547C90" w:rsidP="00547C90">
      <w:pPr>
        <w:rPr>
          <w:rFonts w:eastAsiaTheme="minorEastAsia"/>
          <w:b/>
          <w:bCs/>
          <w:sz w:val="28"/>
          <w:szCs w:val="28"/>
        </w:rPr>
      </w:pPr>
    </w:p>
    <w:p w14:paraId="646D401C" w14:textId="4C0B2FAF" w:rsidR="00547C90" w:rsidRDefault="00547C90" w:rsidP="00547C90">
      <w:pPr>
        <w:rPr>
          <w:rFonts w:eastAsiaTheme="minorEastAsia"/>
        </w:rPr>
      </w:pPr>
    </w:p>
    <w:p w14:paraId="2E3C5971" w14:textId="31650610" w:rsidR="005A7E2B" w:rsidRDefault="005A7E2B" w:rsidP="005A7E2B">
      <w:pPr>
        <w:tabs>
          <w:tab w:val="left" w:pos="5944"/>
        </w:tabs>
        <w:rPr>
          <w:b/>
          <w:bCs/>
          <w:sz w:val="28"/>
          <w:szCs w:val="28"/>
        </w:rPr>
      </w:pPr>
    </w:p>
    <w:p w14:paraId="64312596" w14:textId="4DCE7CB2" w:rsidR="005A7E2B" w:rsidRPr="005A7E2B" w:rsidRDefault="005A7E2B" w:rsidP="00D708D5">
      <w:pPr>
        <w:pStyle w:val="Heading3"/>
      </w:pPr>
      <w:bookmarkStart w:id="8" w:name="_Toc60743954"/>
      <w:r>
        <w:lastRenderedPageBreak/>
        <w:t>Step 2: Choose appropriate default values based on type of compressor</w:t>
      </w:r>
      <w:bookmarkEnd w:id="8"/>
      <w:r>
        <w:t xml:space="preserve"> </w:t>
      </w:r>
    </w:p>
    <w:p w14:paraId="47D76B4E" w14:textId="77777777" w:rsidR="005A7E2B" w:rsidRDefault="005A7E2B" w:rsidP="00547C90">
      <w:pPr>
        <w:rPr>
          <w:rFonts w:eastAsiaTheme="minorEastAsia"/>
        </w:rPr>
      </w:pPr>
    </w:p>
    <w:p w14:paraId="4E415F1E" w14:textId="7B7FFD2F" w:rsidR="00547C90" w:rsidRDefault="0091362F" w:rsidP="00547C90">
      <w:pPr>
        <w:rPr>
          <w:rFonts w:eastAsiaTheme="minorEastAsia"/>
        </w:rPr>
      </w:pPr>
      <w:r>
        <w:rPr>
          <w:rFonts w:eastAsiaTheme="minorEastAsia"/>
        </w:rPr>
        <w:t>The default values used for calculating the performance of a screw compressors operating in load/unload control will depend on the type of compressor.</w:t>
      </w:r>
    </w:p>
    <w:p w14:paraId="1997EC5A" w14:textId="77777777" w:rsidR="00547C90" w:rsidRDefault="00547C90" w:rsidP="00547C90">
      <w:pPr>
        <w:rPr>
          <w:rFonts w:eastAsiaTheme="minorEastAsia"/>
        </w:rPr>
      </w:pPr>
    </w:p>
    <w:p w14:paraId="7452F35C" w14:textId="77777777" w:rsidR="00547C90" w:rsidRPr="00F51317" w:rsidRDefault="00547C90" w:rsidP="00547C90">
      <w:pPr>
        <w:rPr>
          <w:rFonts w:eastAsiaTheme="minorEastAsia"/>
          <w:b/>
          <w:bCs/>
        </w:rPr>
      </w:pPr>
      <w:r w:rsidRPr="00F51317">
        <w:rPr>
          <w:rFonts w:eastAsiaTheme="minorEastAsia"/>
          <w:b/>
          <w:bCs/>
        </w:rPr>
        <w:t xml:space="preserve">Single Stage and Two Stage </w:t>
      </w:r>
      <w:r w:rsidRPr="0091362F">
        <w:rPr>
          <w:rFonts w:eastAsiaTheme="minorEastAsia"/>
          <w:b/>
          <w:bCs/>
          <w:u w:val="single"/>
        </w:rPr>
        <w:t>Lubricant Injected</w:t>
      </w:r>
      <w:r w:rsidRPr="00F51317">
        <w:rPr>
          <w:rFonts w:eastAsiaTheme="minorEastAsia"/>
          <w:b/>
          <w:bCs/>
        </w:rPr>
        <w:t xml:space="preserve"> Screw Compressors – Load/Unload Controls  </w:t>
      </w:r>
    </w:p>
    <w:p w14:paraId="2D4F193E" w14:textId="77777777" w:rsidR="00547C90" w:rsidRDefault="00547C90" w:rsidP="00547C90">
      <w:pPr>
        <w:rPr>
          <w:rFonts w:eastAsiaTheme="minorEastAsia"/>
        </w:rPr>
      </w:pPr>
    </w:p>
    <w:tbl>
      <w:tblPr>
        <w:tblW w:w="8460" w:type="dxa"/>
        <w:tblLook w:val="04A0" w:firstRow="1" w:lastRow="0" w:firstColumn="1" w:lastColumn="0" w:noHBand="0" w:noVBand="1"/>
      </w:tblPr>
      <w:tblGrid>
        <w:gridCol w:w="6020"/>
        <w:gridCol w:w="1480"/>
        <w:gridCol w:w="960"/>
      </w:tblGrid>
      <w:tr w:rsidR="00D34BEE" w:rsidRPr="000626A0" w14:paraId="15C21900" w14:textId="77777777" w:rsidTr="00D34BEE">
        <w:trPr>
          <w:trHeight w:val="300"/>
        </w:trPr>
        <w:tc>
          <w:tcPr>
            <w:tcW w:w="6020" w:type="dxa"/>
            <w:tcBorders>
              <w:top w:val="nil"/>
              <w:left w:val="nil"/>
              <w:bottom w:val="nil"/>
              <w:right w:val="nil"/>
            </w:tcBorders>
            <w:shd w:val="clear" w:color="auto" w:fill="auto"/>
            <w:noWrap/>
            <w:vAlign w:val="bottom"/>
            <w:hideMark/>
          </w:tcPr>
          <w:p w14:paraId="4E882D13" w14:textId="77777777" w:rsidR="00D34BEE" w:rsidRPr="000626A0" w:rsidRDefault="00D34BEE" w:rsidP="000C6ED0">
            <w:pPr>
              <w:rPr>
                <w:rFonts w:ascii="Calibri" w:hAnsi="Calibri" w:cs="Calibri"/>
                <w:b/>
                <w:bCs/>
                <w:color w:val="000000"/>
                <w:sz w:val="22"/>
                <w:szCs w:val="22"/>
              </w:rPr>
            </w:pPr>
            <w:bookmarkStart w:id="9" w:name="OLE_LINK1"/>
            <w:r w:rsidRPr="000626A0">
              <w:rPr>
                <w:rFonts w:ascii="Calibri" w:hAnsi="Calibri" w:cs="Calibri"/>
                <w:b/>
                <w:bCs/>
                <w:color w:val="000000"/>
                <w:sz w:val="22"/>
                <w:szCs w:val="22"/>
              </w:rPr>
              <w:t xml:space="preserve">Constants </w:t>
            </w:r>
          </w:p>
        </w:tc>
        <w:tc>
          <w:tcPr>
            <w:tcW w:w="1480" w:type="dxa"/>
            <w:tcBorders>
              <w:top w:val="nil"/>
              <w:left w:val="nil"/>
              <w:bottom w:val="nil"/>
              <w:right w:val="nil"/>
            </w:tcBorders>
            <w:shd w:val="clear" w:color="auto" w:fill="auto"/>
            <w:noWrap/>
            <w:vAlign w:val="bottom"/>
            <w:hideMark/>
          </w:tcPr>
          <w:p w14:paraId="59360BAA" w14:textId="77777777" w:rsidR="00D34BEE" w:rsidRPr="000626A0" w:rsidRDefault="00D34BEE" w:rsidP="000C6ED0">
            <w:pPr>
              <w:rPr>
                <w:rFonts w:ascii="Calibri" w:hAnsi="Calibri" w:cs="Calibri"/>
                <w:b/>
                <w:bCs/>
                <w:color w:val="000000"/>
                <w:sz w:val="22"/>
                <w:szCs w:val="22"/>
              </w:rPr>
            </w:pPr>
          </w:p>
        </w:tc>
        <w:tc>
          <w:tcPr>
            <w:tcW w:w="960" w:type="dxa"/>
            <w:tcBorders>
              <w:top w:val="nil"/>
              <w:left w:val="nil"/>
              <w:bottom w:val="nil"/>
              <w:right w:val="nil"/>
            </w:tcBorders>
            <w:shd w:val="clear" w:color="auto" w:fill="auto"/>
            <w:noWrap/>
            <w:vAlign w:val="bottom"/>
            <w:hideMark/>
          </w:tcPr>
          <w:p w14:paraId="096A69D4" w14:textId="77777777" w:rsidR="00D34BEE" w:rsidRPr="000626A0" w:rsidRDefault="00D34BEE" w:rsidP="000C6ED0">
            <w:pPr>
              <w:rPr>
                <w:sz w:val="20"/>
                <w:szCs w:val="20"/>
              </w:rPr>
            </w:pPr>
          </w:p>
        </w:tc>
      </w:tr>
      <w:tr w:rsidR="00D34BEE" w:rsidRPr="000626A0" w14:paraId="4E4913F9" w14:textId="77777777" w:rsidTr="00D34BEE">
        <w:trPr>
          <w:trHeight w:val="34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5CDA5" w14:textId="77777777" w:rsidR="00D34BEE" w:rsidRPr="000626A0" w:rsidRDefault="00D34BEE" w:rsidP="000C6ED0">
            <w:pPr>
              <w:rPr>
                <w:rFonts w:ascii="Calibri" w:hAnsi="Calibri" w:cs="Calibri"/>
                <w:color w:val="000000"/>
                <w:sz w:val="22"/>
                <w:szCs w:val="22"/>
              </w:rPr>
            </w:pPr>
            <w:r w:rsidRPr="000626A0">
              <w:rPr>
                <w:rFonts w:ascii="Calibri" w:hAnsi="Calibri" w:cs="Calibri"/>
                <w:color w:val="000000"/>
                <w:sz w:val="22"/>
                <w:szCs w:val="22"/>
              </w:rPr>
              <w:t>Unloaded Sump Pressure (</w:t>
            </w:r>
            <w:proofErr w:type="spellStart"/>
            <w:r w:rsidRPr="000626A0">
              <w:rPr>
                <w:rFonts w:ascii="Calibri" w:hAnsi="Calibri" w:cs="Calibri"/>
                <w:color w:val="000000"/>
                <w:sz w:val="22"/>
                <w:szCs w:val="22"/>
              </w:rPr>
              <w:t>psig</w:t>
            </w:r>
            <w:proofErr w:type="spellEnd"/>
            <w:r w:rsidRPr="000626A0">
              <w:rPr>
                <w:rFonts w:ascii="Calibri" w:hAnsi="Calibri" w:cs="Calibri"/>
                <w:color w:val="000000"/>
                <w:sz w:val="22"/>
                <w:szCs w:val="22"/>
              </w:rPr>
              <w:t>):</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5AEF1911" w14:textId="77777777" w:rsidR="00D34BEE" w:rsidRPr="000626A0" w:rsidRDefault="00D34BEE" w:rsidP="000C6ED0">
            <w:pPr>
              <w:rPr>
                <w:rFonts w:ascii="Calibri" w:hAnsi="Calibri" w:cs="Calibri"/>
                <w:color w:val="000000"/>
                <w:sz w:val="22"/>
                <w:szCs w:val="22"/>
              </w:rPr>
            </w:pPr>
            <w:proofErr w:type="spellStart"/>
            <w:r w:rsidRPr="000626A0">
              <w:rPr>
                <w:rFonts w:ascii="Calibri" w:hAnsi="Calibri" w:cs="Calibri"/>
                <w:color w:val="000000"/>
                <w:sz w:val="22"/>
                <w:szCs w:val="22"/>
              </w:rPr>
              <w:t>P_sump</w:t>
            </w:r>
            <w:proofErr w:type="spellEnd"/>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1A1911F" w14:textId="77777777" w:rsidR="00D34BEE" w:rsidRPr="000626A0" w:rsidRDefault="00D34BEE" w:rsidP="000C6ED0">
            <w:pPr>
              <w:jc w:val="right"/>
              <w:rPr>
                <w:rFonts w:ascii="Arial" w:hAnsi="Arial" w:cs="Arial"/>
                <w:color w:val="000000" w:themeColor="text1"/>
                <w:sz w:val="22"/>
                <w:szCs w:val="22"/>
              </w:rPr>
            </w:pPr>
            <w:commentRangeStart w:id="10"/>
            <w:r w:rsidRPr="000626A0">
              <w:rPr>
                <w:rFonts w:ascii="Arial" w:hAnsi="Arial" w:cs="Arial"/>
                <w:color w:val="000000" w:themeColor="text1"/>
                <w:sz w:val="22"/>
                <w:szCs w:val="22"/>
              </w:rPr>
              <w:t>15</w:t>
            </w:r>
            <w:commentRangeEnd w:id="10"/>
            <w:r w:rsidR="00872B79">
              <w:rPr>
                <w:rStyle w:val="CommentReference"/>
                <w:rFonts w:asciiTheme="minorHAnsi" w:eastAsiaTheme="minorHAnsi" w:hAnsiTheme="minorHAnsi" w:cstheme="minorBidi"/>
              </w:rPr>
              <w:commentReference w:id="10"/>
            </w:r>
          </w:p>
        </w:tc>
      </w:tr>
      <w:tr w:rsidR="00D34BEE" w:rsidRPr="000626A0" w14:paraId="24C0E11C" w14:textId="77777777" w:rsidTr="00D34BEE">
        <w:trPr>
          <w:trHeight w:val="34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901CC2" w14:textId="77777777" w:rsidR="00D34BEE" w:rsidRPr="000626A0" w:rsidRDefault="00D34BEE" w:rsidP="000C6ED0">
            <w:pPr>
              <w:rPr>
                <w:rFonts w:ascii="Calibri" w:hAnsi="Calibri" w:cs="Calibri"/>
                <w:color w:val="000000"/>
                <w:sz w:val="22"/>
                <w:szCs w:val="22"/>
              </w:rPr>
            </w:pPr>
            <w:r w:rsidRPr="000626A0">
              <w:rPr>
                <w:rFonts w:ascii="Calibri" w:hAnsi="Calibri" w:cs="Calibri"/>
                <w:color w:val="000000"/>
                <w:sz w:val="22"/>
                <w:szCs w:val="22"/>
              </w:rPr>
              <w:t>Time to Blowdown within Approach Tolerance (sec):</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7AC2E80" w14:textId="77777777" w:rsidR="00D34BEE" w:rsidRPr="000626A0" w:rsidRDefault="00D34BEE" w:rsidP="000C6ED0">
            <w:pPr>
              <w:rPr>
                <w:rFonts w:ascii="Calibri" w:hAnsi="Calibri" w:cs="Calibri"/>
                <w:color w:val="000000"/>
                <w:sz w:val="22"/>
                <w:szCs w:val="22"/>
              </w:rPr>
            </w:pPr>
            <w:proofErr w:type="spellStart"/>
            <w:r w:rsidRPr="000626A0">
              <w:rPr>
                <w:rFonts w:ascii="Calibri" w:hAnsi="Calibri" w:cs="Calibri"/>
                <w:color w:val="000000"/>
                <w:sz w:val="22"/>
                <w:szCs w:val="22"/>
              </w:rPr>
              <w:t>t_blowdown</w:t>
            </w:r>
            <w:proofErr w:type="spellEnd"/>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38086D0" w14:textId="77777777" w:rsidR="00D34BEE" w:rsidRPr="000626A0" w:rsidRDefault="00D34BEE" w:rsidP="000C6ED0">
            <w:pPr>
              <w:jc w:val="right"/>
              <w:rPr>
                <w:rFonts w:ascii="Arial" w:hAnsi="Arial" w:cs="Arial"/>
                <w:color w:val="000000" w:themeColor="text1"/>
                <w:sz w:val="22"/>
                <w:szCs w:val="22"/>
              </w:rPr>
            </w:pPr>
            <w:commentRangeStart w:id="11"/>
            <w:r w:rsidRPr="000626A0">
              <w:rPr>
                <w:rFonts w:ascii="Arial" w:hAnsi="Arial" w:cs="Arial"/>
                <w:color w:val="000000" w:themeColor="text1"/>
                <w:sz w:val="22"/>
                <w:szCs w:val="22"/>
              </w:rPr>
              <w:t>20</w:t>
            </w:r>
            <w:commentRangeEnd w:id="11"/>
            <w:r w:rsidR="00872B79">
              <w:rPr>
                <w:rStyle w:val="CommentReference"/>
                <w:rFonts w:asciiTheme="minorHAnsi" w:eastAsiaTheme="minorHAnsi" w:hAnsiTheme="minorHAnsi" w:cstheme="minorBidi"/>
              </w:rPr>
              <w:commentReference w:id="11"/>
            </w:r>
          </w:p>
        </w:tc>
      </w:tr>
      <w:tr w:rsidR="00D34BEE" w:rsidRPr="000626A0" w14:paraId="40C2B614" w14:textId="77777777" w:rsidTr="00D34BEE">
        <w:trPr>
          <w:trHeight w:val="34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88B947" w14:textId="77777777" w:rsidR="00D34BEE" w:rsidRPr="000626A0" w:rsidRDefault="00D34BEE" w:rsidP="000C6ED0">
            <w:pPr>
              <w:rPr>
                <w:rFonts w:ascii="Calibri" w:hAnsi="Calibri" w:cs="Calibri"/>
                <w:color w:val="000000"/>
                <w:sz w:val="22"/>
                <w:szCs w:val="22"/>
              </w:rPr>
            </w:pPr>
            <w:r w:rsidRPr="000626A0">
              <w:rPr>
                <w:rFonts w:ascii="Calibri" w:hAnsi="Calibri" w:cs="Calibri"/>
                <w:color w:val="000000"/>
                <w:sz w:val="22"/>
                <w:szCs w:val="22"/>
              </w:rPr>
              <w:t>Suction Develop Time within Approach Tolerance (sec):</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1638A4EC" w14:textId="77777777" w:rsidR="00D34BEE" w:rsidRPr="000626A0" w:rsidRDefault="00D34BEE" w:rsidP="000C6ED0">
            <w:pPr>
              <w:rPr>
                <w:rFonts w:ascii="Calibri" w:hAnsi="Calibri" w:cs="Calibri"/>
                <w:color w:val="000000"/>
                <w:sz w:val="22"/>
                <w:szCs w:val="22"/>
              </w:rPr>
            </w:pPr>
            <w:proofErr w:type="spellStart"/>
            <w:r w:rsidRPr="000626A0">
              <w:rPr>
                <w:rFonts w:ascii="Calibri" w:hAnsi="Calibri" w:cs="Calibri"/>
                <w:color w:val="000000"/>
                <w:sz w:val="22"/>
                <w:szCs w:val="22"/>
              </w:rPr>
              <w:t>t_sdt</w:t>
            </w:r>
            <w:proofErr w:type="spellEnd"/>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61BBA31" w14:textId="77777777" w:rsidR="00D34BEE" w:rsidRPr="000626A0" w:rsidRDefault="00D34BEE" w:rsidP="000C6ED0">
            <w:pPr>
              <w:jc w:val="right"/>
              <w:rPr>
                <w:rFonts w:ascii="Arial" w:hAnsi="Arial" w:cs="Arial"/>
                <w:color w:val="000000" w:themeColor="text1"/>
                <w:sz w:val="22"/>
                <w:szCs w:val="22"/>
              </w:rPr>
            </w:pPr>
            <w:r w:rsidRPr="000626A0">
              <w:rPr>
                <w:rFonts w:ascii="Arial" w:hAnsi="Arial" w:cs="Arial"/>
                <w:color w:val="000000" w:themeColor="text1"/>
                <w:sz w:val="22"/>
                <w:szCs w:val="22"/>
              </w:rPr>
              <w:t>2.0</w:t>
            </w:r>
          </w:p>
        </w:tc>
      </w:tr>
      <w:tr w:rsidR="00D34BEE" w:rsidRPr="000626A0" w14:paraId="52D4BDCD" w14:textId="77777777" w:rsidTr="00D34BEE">
        <w:trPr>
          <w:trHeight w:val="32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CFF3A9" w14:textId="77777777" w:rsidR="00D34BEE" w:rsidRPr="000626A0" w:rsidRDefault="00D34BEE" w:rsidP="000C6ED0">
            <w:pPr>
              <w:rPr>
                <w:rFonts w:ascii="Calibri" w:hAnsi="Calibri" w:cs="Calibri"/>
                <w:color w:val="000000"/>
                <w:sz w:val="22"/>
                <w:szCs w:val="22"/>
              </w:rPr>
            </w:pPr>
            <w:r w:rsidRPr="000626A0">
              <w:rPr>
                <w:rFonts w:ascii="Calibri" w:hAnsi="Calibri" w:cs="Calibri"/>
                <w:color w:val="000000"/>
                <w:sz w:val="22"/>
                <w:szCs w:val="22"/>
              </w:rPr>
              <w:t>Approach Tolerance for Unloading and Suction:</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2CC35E6E" w14:textId="77777777" w:rsidR="00D34BEE" w:rsidRPr="000626A0" w:rsidRDefault="00D34BEE" w:rsidP="000C6ED0">
            <w:pPr>
              <w:rPr>
                <w:rFonts w:ascii="Calibri" w:hAnsi="Calibri" w:cs="Calibri"/>
                <w:color w:val="000000"/>
                <w:sz w:val="22"/>
                <w:szCs w:val="22"/>
              </w:rPr>
            </w:pPr>
            <w:proofErr w:type="spellStart"/>
            <w:r w:rsidRPr="000626A0">
              <w:rPr>
                <w:rFonts w:ascii="Calibri" w:hAnsi="Calibri" w:cs="Calibri"/>
                <w:color w:val="000000"/>
                <w:sz w:val="22"/>
                <w:szCs w:val="22"/>
              </w:rPr>
              <w:t>a_tol</w:t>
            </w:r>
            <w:proofErr w:type="spellEnd"/>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E0A791A" w14:textId="77777777" w:rsidR="00D34BEE" w:rsidRPr="000626A0" w:rsidRDefault="00D34BEE" w:rsidP="000C6ED0">
            <w:pPr>
              <w:jc w:val="right"/>
              <w:rPr>
                <w:rFonts w:ascii="Arial" w:hAnsi="Arial" w:cs="Arial"/>
                <w:color w:val="000000" w:themeColor="text1"/>
                <w:sz w:val="22"/>
                <w:szCs w:val="22"/>
              </w:rPr>
            </w:pPr>
            <w:r w:rsidRPr="000626A0">
              <w:rPr>
                <w:rFonts w:ascii="Arial" w:hAnsi="Arial" w:cs="Arial"/>
                <w:color w:val="000000" w:themeColor="text1"/>
                <w:sz w:val="22"/>
                <w:szCs w:val="22"/>
              </w:rPr>
              <w:t>0.02</w:t>
            </w:r>
          </w:p>
        </w:tc>
      </w:tr>
      <w:tr w:rsidR="00D34BEE" w:rsidRPr="000626A0" w14:paraId="23EFB529" w14:textId="77777777" w:rsidTr="00D34BEE">
        <w:trPr>
          <w:trHeight w:val="36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8235C4" w14:textId="77777777" w:rsidR="00D34BEE" w:rsidRPr="000626A0" w:rsidRDefault="00D34BEE" w:rsidP="000C6ED0">
            <w:pPr>
              <w:rPr>
                <w:rFonts w:ascii="Calibri" w:hAnsi="Calibri" w:cs="Calibri"/>
                <w:color w:val="000000"/>
                <w:sz w:val="22"/>
                <w:szCs w:val="22"/>
              </w:rPr>
            </w:pPr>
            <w:r w:rsidRPr="000626A0">
              <w:rPr>
                <w:rFonts w:ascii="Calibri" w:hAnsi="Calibri" w:cs="Calibri"/>
                <w:color w:val="000000"/>
                <w:sz w:val="22"/>
                <w:szCs w:val="22"/>
              </w:rPr>
              <w:t>Time to Reload (sec):</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C55874F" w14:textId="77777777" w:rsidR="00D34BEE" w:rsidRPr="000626A0" w:rsidRDefault="00D34BEE" w:rsidP="000C6ED0">
            <w:pPr>
              <w:rPr>
                <w:rFonts w:ascii="Calibri" w:hAnsi="Calibri" w:cs="Calibri"/>
                <w:color w:val="000000"/>
                <w:sz w:val="22"/>
                <w:szCs w:val="22"/>
              </w:rPr>
            </w:pPr>
            <w:proofErr w:type="spellStart"/>
            <w:r w:rsidRPr="000626A0">
              <w:rPr>
                <w:rFonts w:ascii="Calibri" w:hAnsi="Calibri" w:cs="Calibri"/>
                <w:color w:val="000000"/>
                <w:sz w:val="22"/>
                <w:szCs w:val="22"/>
              </w:rPr>
              <w:t>t_reload</w:t>
            </w:r>
            <w:proofErr w:type="spellEnd"/>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83492C7" w14:textId="77777777" w:rsidR="00D34BEE" w:rsidRPr="000626A0" w:rsidRDefault="00D34BEE" w:rsidP="000C6ED0">
            <w:pPr>
              <w:jc w:val="right"/>
              <w:rPr>
                <w:rFonts w:ascii="Arial" w:hAnsi="Arial" w:cs="Arial"/>
                <w:color w:val="000000" w:themeColor="text1"/>
                <w:sz w:val="22"/>
                <w:szCs w:val="22"/>
              </w:rPr>
            </w:pPr>
            <w:r w:rsidRPr="000626A0">
              <w:rPr>
                <w:rFonts w:ascii="Arial" w:hAnsi="Arial" w:cs="Arial"/>
                <w:color w:val="000000" w:themeColor="text1"/>
                <w:sz w:val="22"/>
                <w:szCs w:val="22"/>
              </w:rPr>
              <w:t>3</w:t>
            </w:r>
          </w:p>
        </w:tc>
      </w:tr>
      <w:tr w:rsidR="00D34BEE" w:rsidRPr="000626A0" w14:paraId="174E9EC1" w14:textId="7C32F596" w:rsidTr="00D34BEE">
        <w:trPr>
          <w:trHeight w:val="36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087314" w14:textId="719A1E61" w:rsidR="00D34BEE" w:rsidRPr="000626A0" w:rsidRDefault="00D34BEE" w:rsidP="0091362F">
            <w:pPr>
              <w:rPr>
                <w:rFonts w:ascii="Calibri" w:hAnsi="Calibri" w:cs="Calibri"/>
                <w:color w:val="000000"/>
                <w:sz w:val="22"/>
                <w:szCs w:val="22"/>
              </w:rPr>
            </w:pPr>
            <w:r w:rsidRPr="00712F10">
              <w:rPr>
                <w:rFonts w:ascii="Calibri" w:hAnsi="Calibri" w:cs="Calibri"/>
                <w:color w:val="000000"/>
                <w:sz w:val="22"/>
                <w:szCs w:val="22"/>
              </w:rPr>
              <w:t>Unload Pt. (%capacity, use 100 for load/unload):</w:t>
            </w:r>
          </w:p>
        </w:tc>
        <w:tc>
          <w:tcPr>
            <w:tcW w:w="1480" w:type="dxa"/>
            <w:tcBorders>
              <w:top w:val="single" w:sz="4" w:space="0" w:color="auto"/>
              <w:left w:val="nil"/>
              <w:bottom w:val="single" w:sz="4" w:space="0" w:color="auto"/>
              <w:right w:val="single" w:sz="4" w:space="0" w:color="auto"/>
            </w:tcBorders>
            <w:shd w:val="clear" w:color="auto" w:fill="auto"/>
            <w:noWrap/>
            <w:vAlign w:val="bottom"/>
          </w:tcPr>
          <w:p w14:paraId="5433D035" w14:textId="499FE480" w:rsidR="00D34BEE" w:rsidRPr="000626A0" w:rsidRDefault="00127049" w:rsidP="0091362F">
            <w:pPr>
              <w:rPr>
                <w:rFonts w:ascii="Calibri" w:hAnsi="Calibri" w:cs="Calibri"/>
                <w:color w:val="000000"/>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PerC</m:t>
                    </m:r>
                  </m:e>
                  <m:sub>
                    <m:r>
                      <w:rPr>
                        <w:rFonts w:ascii="Cambria Math" w:eastAsiaTheme="minorEastAsia" w:hAnsi="Cambria Math"/>
                        <w:sz w:val="22"/>
                        <w:szCs w:val="22"/>
                      </w:rPr>
                      <m:t>ul</m:t>
                    </m:r>
                  </m:sub>
                </m:sSub>
              </m:oMath>
            </m:oMathPara>
          </w:p>
        </w:tc>
        <w:tc>
          <w:tcPr>
            <w:tcW w:w="960" w:type="dxa"/>
            <w:tcBorders>
              <w:top w:val="single" w:sz="4" w:space="0" w:color="auto"/>
              <w:left w:val="nil"/>
              <w:bottom w:val="single" w:sz="4" w:space="0" w:color="auto"/>
              <w:right w:val="single" w:sz="4" w:space="0" w:color="auto"/>
            </w:tcBorders>
            <w:shd w:val="clear" w:color="auto" w:fill="auto"/>
            <w:noWrap/>
          </w:tcPr>
          <w:p w14:paraId="62C76A87" w14:textId="6CEDC473" w:rsidR="00D34BEE" w:rsidRPr="000626A0" w:rsidRDefault="00D34BEE" w:rsidP="0091362F">
            <w:pPr>
              <w:jc w:val="right"/>
              <w:rPr>
                <w:rFonts w:ascii="Arial" w:hAnsi="Arial" w:cs="Arial"/>
                <w:color w:val="000000" w:themeColor="text1"/>
                <w:sz w:val="22"/>
                <w:szCs w:val="22"/>
              </w:rPr>
            </w:pPr>
            <w:r>
              <w:rPr>
                <w:color w:val="000000" w:themeColor="text1"/>
                <w:sz w:val="22"/>
                <w:szCs w:val="22"/>
              </w:rPr>
              <w:t>1</w:t>
            </w:r>
          </w:p>
        </w:tc>
      </w:tr>
      <w:tr w:rsidR="00D34BEE" w:rsidRPr="000626A0" w14:paraId="706318BD" w14:textId="5C4ECE70" w:rsidTr="00D34BEE">
        <w:trPr>
          <w:trHeight w:val="36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6AC0F2" w14:textId="3261B78C" w:rsidR="00D34BEE" w:rsidRPr="000626A0" w:rsidRDefault="00D34BEE" w:rsidP="0091362F">
            <w:pPr>
              <w:rPr>
                <w:rFonts w:ascii="Calibri" w:hAnsi="Calibri" w:cs="Calibri"/>
                <w:color w:val="000000"/>
                <w:sz w:val="22"/>
                <w:szCs w:val="22"/>
              </w:rPr>
            </w:pPr>
            <w:r w:rsidRPr="00A37F4D">
              <w:rPr>
                <w:rFonts w:ascii="Calibri" w:hAnsi="Calibri" w:cs="Calibri"/>
                <w:color w:val="000000"/>
                <w:sz w:val="22"/>
                <w:szCs w:val="22"/>
              </w:rPr>
              <w:t>Load Factor Fully Modulated:</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49790D68" w14:textId="69CB42BC" w:rsidR="00D34BEE" w:rsidRPr="000626A0" w:rsidRDefault="00D34BEE" w:rsidP="0091362F">
            <w:pPr>
              <w:rPr>
                <w:rFonts w:ascii="Calibri" w:hAnsi="Calibri" w:cs="Calibri"/>
                <w:color w:val="000000"/>
                <w:sz w:val="22"/>
                <w:szCs w:val="22"/>
              </w:rPr>
            </w:pPr>
            <w:proofErr w:type="spellStart"/>
            <w:r w:rsidRPr="00A37F4D">
              <w:rPr>
                <w:rFonts w:ascii="Calibri" w:hAnsi="Calibri" w:cs="Calibri"/>
                <w:color w:val="000000"/>
                <w:sz w:val="22"/>
                <w:szCs w:val="22"/>
              </w:rPr>
              <w:t>lf_fl</w:t>
            </w:r>
            <w:proofErr w:type="spellEnd"/>
          </w:p>
        </w:tc>
        <w:tc>
          <w:tcPr>
            <w:tcW w:w="960" w:type="dxa"/>
            <w:tcBorders>
              <w:top w:val="single" w:sz="4" w:space="0" w:color="auto"/>
              <w:left w:val="nil"/>
              <w:bottom w:val="single" w:sz="4" w:space="0" w:color="auto"/>
              <w:right w:val="single" w:sz="4" w:space="0" w:color="auto"/>
            </w:tcBorders>
            <w:shd w:val="clear" w:color="auto" w:fill="auto"/>
            <w:noWrap/>
          </w:tcPr>
          <w:p w14:paraId="4404349C" w14:textId="3055F900" w:rsidR="00D34BEE" w:rsidRPr="000626A0" w:rsidRDefault="00D34BEE" w:rsidP="0091362F">
            <w:pPr>
              <w:jc w:val="right"/>
              <w:rPr>
                <w:rFonts w:ascii="Arial" w:hAnsi="Arial" w:cs="Arial"/>
                <w:color w:val="000000" w:themeColor="text1"/>
                <w:sz w:val="22"/>
                <w:szCs w:val="22"/>
              </w:rPr>
            </w:pPr>
            <w:commentRangeStart w:id="12"/>
            <w:commentRangeStart w:id="13"/>
            <w:commentRangeStart w:id="14"/>
            <w:r>
              <w:rPr>
                <w:color w:val="000000"/>
              </w:rPr>
              <w:t>0.7</w:t>
            </w:r>
            <w:commentRangeEnd w:id="12"/>
            <w:r w:rsidR="00872B79">
              <w:rPr>
                <w:rStyle w:val="CommentReference"/>
                <w:rFonts w:asciiTheme="minorHAnsi" w:eastAsiaTheme="minorHAnsi" w:hAnsiTheme="minorHAnsi" w:cstheme="minorBidi"/>
              </w:rPr>
              <w:commentReference w:id="12"/>
            </w:r>
            <w:commentRangeEnd w:id="13"/>
            <w:r w:rsidR="005B19AC">
              <w:rPr>
                <w:rStyle w:val="CommentReference"/>
                <w:rFonts w:asciiTheme="minorHAnsi" w:eastAsiaTheme="minorHAnsi" w:hAnsiTheme="minorHAnsi" w:cstheme="minorBidi"/>
              </w:rPr>
              <w:commentReference w:id="13"/>
            </w:r>
            <w:commentRangeEnd w:id="14"/>
            <w:r w:rsidR="004C68B9">
              <w:rPr>
                <w:rStyle w:val="CommentReference"/>
                <w:rFonts w:asciiTheme="minorHAnsi" w:eastAsiaTheme="minorHAnsi" w:hAnsiTheme="minorHAnsi" w:cstheme="minorBidi"/>
              </w:rPr>
              <w:commentReference w:id="14"/>
            </w:r>
          </w:p>
        </w:tc>
      </w:tr>
    </w:tbl>
    <w:bookmarkEnd w:id="9"/>
    <w:p w14:paraId="3E05A9B5" w14:textId="77777777" w:rsidR="00547C90" w:rsidRDefault="00547C90" w:rsidP="00547C90">
      <w:pPr>
        <w:rPr>
          <w:rFonts w:eastAsiaTheme="minorEastAsia"/>
        </w:rPr>
      </w:pPr>
      <w:r>
        <w:rPr>
          <w:rFonts w:eastAsiaTheme="minorEastAsia"/>
        </w:rPr>
        <w:t xml:space="preserve"> </w:t>
      </w:r>
    </w:p>
    <w:p w14:paraId="7A4C46FD" w14:textId="77777777" w:rsidR="00547C90" w:rsidRDefault="00547C90" w:rsidP="00547C90">
      <w:pPr>
        <w:rPr>
          <w:rFonts w:eastAsiaTheme="minorEastAsia"/>
          <w:b/>
          <w:bCs/>
        </w:rPr>
      </w:pPr>
    </w:p>
    <w:p w14:paraId="5B4C47A0" w14:textId="77777777" w:rsidR="00547C90" w:rsidRPr="00F51317" w:rsidRDefault="00547C90" w:rsidP="00547C90">
      <w:pPr>
        <w:rPr>
          <w:rFonts w:eastAsiaTheme="minorEastAsia"/>
          <w:b/>
          <w:bCs/>
        </w:rPr>
      </w:pPr>
      <w:r w:rsidRPr="00F51317">
        <w:rPr>
          <w:rFonts w:eastAsiaTheme="minorEastAsia"/>
          <w:b/>
          <w:bCs/>
        </w:rPr>
        <w:t xml:space="preserve">Two Stage </w:t>
      </w:r>
      <w:r w:rsidRPr="0091362F">
        <w:rPr>
          <w:rFonts w:eastAsiaTheme="minorEastAsia"/>
          <w:b/>
          <w:bCs/>
          <w:u w:val="single"/>
        </w:rPr>
        <w:t>Lubricant Free</w:t>
      </w:r>
      <w:r>
        <w:rPr>
          <w:rFonts w:eastAsiaTheme="minorEastAsia"/>
          <w:b/>
          <w:bCs/>
        </w:rPr>
        <w:t xml:space="preserve"> </w:t>
      </w:r>
      <w:r w:rsidRPr="00F51317">
        <w:rPr>
          <w:rFonts w:eastAsiaTheme="minorEastAsia"/>
          <w:b/>
          <w:bCs/>
        </w:rPr>
        <w:t xml:space="preserve">Screw Compressors – Load/Unload Controls  </w:t>
      </w:r>
    </w:p>
    <w:p w14:paraId="1864BEBD" w14:textId="77777777" w:rsidR="00547C90" w:rsidRDefault="00547C90" w:rsidP="00547C90">
      <w:pPr>
        <w:rPr>
          <w:rFonts w:eastAsiaTheme="minorEastAsia"/>
        </w:rPr>
      </w:pPr>
    </w:p>
    <w:tbl>
      <w:tblPr>
        <w:tblW w:w="8560" w:type="dxa"/>
        <w:tblLook w:val="04A0" w:firstRow="1" w:lastRow="0" w:firstColumn="1" w:lastColumn="0" w:noHBand="0" w:noVBand="1"/>
      </w:tblPr>
      <w:tblGrid>
        <w:gridCol w:w="6020"/>
        <w:gridCol w:w="1480"/>
        <w:gridCol w:w="1060"/>
      </w:tblGrid>
      <w:tr w:rsidR="00D34BEE" w:rsidRPr="000626A0" w14:paraId="4A56C683" w14:textId="77777777" w:rsidTr="00D34BEE">
        <w:trPr>
          <w:trHeight w:val="300"/>
        </w:trPr>
        <w:tc>
          <w:tcPr>
            <w:tcW w:w="6020" w:type="dxa"/>
            <w:tcBorders>
              <w:top w:val="nil"/>
              <w:left w:val="nil"/>
              <w:bottom w:val="nil"/>
              <w:right w:val="nil"/>
            </w:tcBorders>
            <w:shd w:val="clear" w:color="auto" w:fill="auto"/>
            <w:noWrap/>
            <w:vAlign w:val="bottom"/>
            <w:hideMark/>
          </w:tcPr>
          <w:p w14:paraId="6BF60491" w14:textId="77777777" w:rsidR="00D34BEE" w:rsidRPr="000626A0" w:rsidRDefault="00D34BEE" w:rsidP="000C6ED0">
            <w:pPr>
              <w:rPr>
                <w:rFonts w:ascii="Calibri" w:hAnsi="Calibri" w:cs="Calibri"/>
                <w:b/>
                <w:bCs/>
                <w:color w:val="000000"/>
                <w:sz w:val="22"/>
                <w:szCs w:val="22"/>
              </w:rPr>
            </w:pPr>
            <w:r w:rsidRPr="000626A0">
              <w:rPr>
                <w:rFonts w:ascii="Calibri" w:hAnsi="Calibri" w:cs="Calibri"/>
                <w:b/>
                <w:bCs/>
                <w:color w:val="000000"/>
                <w:sz w:val="22"/>
                <w:szCs w:val="22"/>
              </w:rPr>
              <w:t xml:space="preserve">Constants </w:t>
            </w:r>
          </w:p>
        </w:tc>
        <w:tc>
          <w:tcPr>
            <w:tcW w:w="1480" w:type="dxa"/>
            <w:tcBorders>
              <w:top w:val="nil"/>
              <w:left w:val="nil"/>
              <w:bottom w:val="nil"/>
              <w:right w:val="nil"/>
            </w:tcBorders>
            <w:shd w:val="clear" w:color="auto" w:fill="auto"/>
            <w:noWrap/>
            <w:vAlign w:val="bottom"/>
            <w:hideMark/>
          </w:tcPr>
          <w:p w14:paraId="581A1973" w14:textId="77777777" w:rsidR="00D34BEE" w:rsidRPr="000626A0" w:rsidRDefault="00D34BEE" w:rsidP="000C6ED0">
            <w:pPr>
              <w:rPr>
                <w:rFonts w:ascii="Calibri" w:hAnsi="Calibri" w:cs="Calibri"/>
                <w:b/>
                <w:bCs/>
                <w:color w:val="000000"/>
                <w:sz w:val="22"/>
                <w:szCs w:val="22"/>
              </w:rPr>
            </w:pPr>
          </w:p>
        </w:tc>
        <w:tc>
          <w:tcPr>
            <w:tcW w:w="1060" w:type="dxa"/>
            <w:tcBorders>
              <w:top w:val="nil"/>
              <w:left w:val="nil"/>
              <w:bottom w:val="nil"/>
              <w:right w:val="nil"/>
            </w:tcBorders>
            <w:shd w:val="clear" w:color="auto" w:fill="auto"/>
            <w:noWrap/>
            <w:vAlign w:val="bottom"/>
            <w:hideMark/>
          </w:tcPr>
          <w:p w14:paraId="7C4F2478" w14:textId="77777777" w:rsidR="00D34BEE" w:rsidRPr="000626A0" w:rsidRDefault="00D34BEE" w:rsidP="000C6ED0">
            <w:pPr>
              <w:rPr>
                <w:sz w:val="20"/>
                <w:szCs w:val="20"/>
              </w:rPr>
            </w:pPr>
          </w:p>
        </w:tc>
      </w:tr>
      <w:tr w:rsidR="00D34BEE" w:rsidRPr="000626A0" w14:paraId="067C43F8" w14:textId="77777777" w:rsidTr="00D34BEE">
        <w:trPr>
          <w:trHeight w:val="34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0A5B1D" w14:textId="77777777" w:rsidR="00D34BEE" w:rsidRPr="000626A0" w:rsidRDefault="00D34BEE" w:rsidP="000C6ED0">
            <w:pPr>
              <w:rPr>
                <w:rFonts w:ascii="Calibri" w:hAnsi="Calibri" w:cs="Calibri"/>
                <w:color w:val="000000"/>
                <w:sz w:val="22"/>
                <w:szCs w:val="22"/>
              </w:rPr>
            </w:pPr>
            <w:r w:rsidRPr="000626A0">
              <w:rPr>
                <w:rFonts w:ascii="Calibri" w:hAnsi="Calibri" w:cs="Calibri"/>
                <w:color w:val="000000"/>
                <w:sz w:val="22"/>
                <w:szCs w:val="22"/>
              </w:rPr>
              <w:t>Unloaded Sump Pressure (</w:t>
            </w:r>
            <w:proofErr w:type="spellStart"/>
            <w:r w:rsidRPr="000626A0">
              <w:rPr>
                <w:rFonts w:ascii="Calibri" w:hAnsi="Calibri" w:cs="Calibri"/>
                <w:color w:val="000000"/>
                <w:sz w:val="22"/>
                <w:szCs w:val="22"/>
              </w:rPr>
              <w:t>psig</w:t>
            </w:r>
            <w:proofErr w:type="spellEnd"/>
            <w:r w:rsidRPr="000626A0">
              <w:rPr>
                <w:rFonts w:ascii="Calibri" w:hAnsi="Calibri" w:cs="Calibri"/>
                <w:color w:val="000000"/>
                <w:sz w:val="22"/>
                <w:szCs w:val="22"/>
              </w:rPr>
              <w:t>):</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6E566B55" w14:textId="77777777" w:rsidR="00D34BEE" w:rsidRPr="000626A0" w:rsidRDefault="00D34BEE" w:rsidP="000C6ED0">
            <w:pPr>
              <w:rPr>
                <w:rFonts w:ascii="Calibri" w:hAnsi="Calibri" w:cs="Calibri"/>
                <w:color w:val="000000"/>
                <w:sz w:val="22"/>
                <w:szCs w:val="22"/>
              </w:rPr>
            </w:pPr>
            <w:proofErr w:type="spellStart"/>
            <w:r w:rsidRPr="000626A0">
              <w:rPr>
                <w:rFonts w:ascii="Calibri" w:hAnsi="Calibri" w:cs="Calibri"/>
                <w:color w:val="000000"/>
                <w:sz w:val="22"/>
                <w:szCs w:val="22"/>
              </w:rPr>
              <w:t>P_sump</w:t>
            </w:r>
            <w:proofErr w:type="spellEnd"/>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04608934" w14:textId="77777777" w:rsidR="00D34BEE" w:rsidRPr="000626A0" w:rsidRDefault="00D34BEE" w:rsidP="000C6ED0">
            <w:pPr>
              <w:jc w:val="right"/>
              <w:rPr>
                <w:rFonts w:ascii="Arial" w:hAnsi="Arial" w:cs="Arial"/>
                <w:color w:val="000000" w:themeColor="text1"/>
                <w:sz w:val="22"/>
                <w:szCs w:val="22"/>
              </w:rPr>
            </w:pPr>
            <w:r w:rsidRPr="000626A0">
              <w:rPr>
                <w:rFonts w:ascii="Arial" w:hAnsi="Arial" w:cs="Arial"/>
                <w:color w:val="000000" w:themeColor="text1"/>
                <w:sz w:val="22"/>
                <w:szCs w:val="22"/>
              </w:rPr>
              <w:t>15</w:t>
            </w:r>
          </w:p>
        </w:tc>
      </w:tr>
      <w:tr w:rsidR="00D34BEE" w:rsidRPr="000626A0" w14:paraId="0AA8DB65" w14:textId="77777777" w:rsidTr="00D34BEE">
        <w:trPr>
          <w:trHeight w:val="34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483DC9" w14:textId="77777777" w:rsidR="00D34BEE" w:rsidRPr="000626A0" w:rsidRDefault="00D34BEE" w:rsidP="000C6ED0">
            <w:pPr>
              <w:rPr>
                <w:rFonts w:ascii="Calibri" w:hAnsi="Calibri" w:cs="Calibri"/>
                <w:color w:val="000000"/>
                <w:sz w:val="22"/>
                <w:szCs w:val="22"/>
              </w:rPr>
            </w:pPr>
            <w:r w:rsidRPr="000626A0">
              <w:rPr>
                <w:rFonts w:ascii="Calibri" w:hAnsi="Calibri" w:cs="Calibri"/>
                <w:color w:val="000000"/>
                <w:sz w:val="22"/>
                <w:szCs w:val="22"/>
              </w:rPr>
              <w:t>Time to Blowdown within Approach Tolerance (sec):</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367726CE" w14:textId="77777777" w:rsidR="00D34BEE" w:rsidRPr="000626A0" w:rsidRDefault="00D34BEE" w:rsidP="000C6ED0">
            <w:pPr>
              <w:rPr>
                <w:rFonts w:ascii="Calibri" w:hAnsi="Calibri" w:cs="Calibri"/>
                <w:color w:val="000000"/>
                <w:sz w:val="22"/>
                <w:szCs w:val="22"/>
              </w:rPr>
            </w:pPr>
            <w:proofErr w:type="spellStart"/>
            <w:r w:rsidRPr="000626A0">
              <w:rPr>
                <w:rFonts w:ascii="Calibri" w:hAnsi="Calibri" w:cs="Calibri"/>
                <w:color w:val="000000"/>
                <w:sz w:val="22"/>
                <w:szCs w:val="22"/>
              </w:rPr>
              <w:t>t_blowdown</w:t>
            </w:r>
            <w:proofErr w:type="spellEnd"/>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14187E10" w14:textId="77777777" w:rsidR="00D34BEE" w:rsidRPr="000C2473" w:rsidRDefault="00D34BEE" w:rsidP="000C6ED0">
            <w:pPr>
              <w:jc w:val="right"/>
              <w:rPr>
                <w:rFonts w:ascii="Arial" w:hAnsi="Arial" w:cs="Arial"/>
                <w:color w:val="000000" w:themeColor="text1"/>
                <w:sz w:val="22"/>
                <w:szCs w:val="22"/>
              </w:rPr>
            </w:pPr>
            <w:r w:rsidRPr="000C2473">
              <w:rPr>
                <w:rFonts w:ascii="Arial" w:hAnsi="Arial" w:cs="Arial"/>
                <w:color w:val="000000" w:themeColor="text1"/>
                <w:sz w:val="22"/>
                <w:szCs w:val="22"/>
              </w:rPr>
              <w:t>.003</w:t>
            </w:r>
          </w:p>
        </w:tc>
      </w:tr>
      <w:tr w:rsidR="00D34BEE" w:rsidRPr="000626A0" w14:paraId="6B9DA0EC" w14:textId="77777777" w:rsidTr="00D34BEE">
        <w:trPr>
          <w:trHeight w:val="34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F57248" w14:textId="77777777" w:rsidR="00D34BEE" w:rsidRPr="000626A0" w:rsidRDefault="00D34BEE" w:rsidP="000C6ED0">
            <w:pPr>
              <w:rPr>
                <w:rFonts w:ascii="Calibri" w:hAnsi="Calibri" w:cs="Calibri"/>
                <w:color w:val="000000"/>
                <w:sz w:val="22"/>
                <w:szCs w:val="22"/>
              </w:rPr>
            </w:pPr>
            <w:r w:rsidRPr="000626A0">
              <w:rPr>
                <w:rFonts w:ascii="Calibri" w:hAnsi="Calibri" w:cs="Calibri"/>
                <w:color w:val="000000"/>
                <w:sz w:val="22"/>
                <w:szCs w:val="22"/>
              </w:rPr>
              <w:t>Suction Develop Time within Approach Tolerance (sec):</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52DFDAA" w14:textId="77777777" w:rsidR="00D34BEE" w:rsidRPr="000626A0" w:rsidRDefault="00D34BEE" w:rsidP="000C6ED0">
            <w:pPr>
              <w:rPr>
                <w:rFonts w:ascii="Calibri" w:hAnsi="Calibri" w:cs="Calibri"/>
                <w:color w:val="000000"/>
                <w:sz w:val="22"/>
                <w:szCs w:val="22"/>
              </w:rPr>
            </w:pPr>
            <w:proofErr w:type="spellStart"/>
            <w:r w:rsidRPr="000626A0">
              <w:rPr>
                <w:rFonts w:ascii="Calibri" w:hAnsi="Calibri" w:cs="Calibri"/>
                <w:color w:val="000000"/>
                <w:sz w:val="22"/>
                <w:szCs w:val="22"/>
              </w:rPr>
              <w:t>t_sdt</w:t>
            </w:r>
            <w:proofErr w:type="spellEnd"/>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50691D80" w14:textId="77777777" w:rsidR="00D34BEE" w:rsidRPr="000C2473" w:rsidRDefault="00D34BEE" w:rsidP="000C6ED0">
            <w:pPr>
              <w:jc w:val="right"/>
              <w:rPr>
                <w:rFonts w:ascii="Arial" w:hAnsi="Arial" w:cs="Arial"/>
                <w:color w:val="000000" w:themeColor="text1"/>
                <w:sz w:val="22"/>
                <w:szCs w:val="22"/>
              </w:rPr>
            </w:pPr>
            <w:r w:rsidRPr="000C2473">
              <w:rPr>
                <w:rFonts w:ascii="Arial" w:hAnsi="Arial" w:cs="Arial"/>
                <w:color w:val="000000" w:themeColor="text1"/>
                <w:sz w:val="22"/>
                <w:szCs w:val="22"/>
              </w:rPr>
              <w:t>.004</w:t>
            </w:r>
          </w:p>
        </w:tc>
      </w:tr>
      <w:tr w:rsidR="00D34BEE" w:rsidRPr="000626A0" w14:paraId="1F0DC843" w14:textId="77777777" w:rsidTr="00D34BEE">
        <w:trPr>
          <w:trHeight w:val="32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336D61" w14:textId="77777777" w:rsidR="00D34BEE" w:rsidRPr="000626A0" w:rsidRDefault="00D34BEE" w:rsidP="000C6ED0">
            <w:pPr>
              <w:rPr>
                <w:rFonts w:ascii="Calibri" w:hAnsi="Calibri" w:cs="Calibri"/>
                <w:color w:val="000000"/>
                <w:sz w:val="22"/>
                <w:szCs w:val="22"/>
              </w:rPr>
            </w:pPr>
            <w:r w:rsidRPr="000626A0">
              <w:rPr>
                <w:rFonts w:ascii="Calibri" w:hAnsi="Calibri" w:cs="Calibri"/>
                <w:color w:val="000000"/>
                <w:sz w:val="22"/>
                <w:szCs w:val="22"/>
              </w:rPr>
              <w:t>Approach Tolerance for Unloading and Suction:</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64F7EE97" w14:textId="77777777" w:rsidR="00D34BEE" w:rsidRPr="000626A0" w:rsidRDefault="00D34BEE" w:rsidP="000C6ED0">
            <w:pPr>
              <w:rPr>
                <w:rFonts w:ascii="Calibri" w:hAnsi="Calibri" w:cs="Calibri"/>
                <w:color w:val="000000"/>
                <w:sz w:val="22"/>
                <w:szCs w:val="22"/>
              </w:rPr>
            </w:pPr>
            <w:proofErr w:type="spellStart"/>
            <w:r w:rsidRPr="000626A0">
              <w:rPr>
                <w:rFonts w:ascii="Calibri" w:hAnsi="Calibri" w:cs="Calibri"/>
                <w:color w:val="000000"/>
                <w:sz w:val="22"/>
                <w:szCs w:val="22"/>
              </w:rPr>
              <w:t>a_tol</w:t>
            </w:r>
            <w:proofErr w:type="spellEnd"/>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1688F438" w14:textId="77777777" w:rsidR="00D34BEE" w:rsidRPr="000C2473" w:rsidRDefault="00D34BEE" w:rsidP="000C6ED0">
            <w:pPr>
              <w:jc w:val="right"/>
              <w:rPr>
                <w:rFonts w:ascii="Arial" w:hAnsi="Arial" w:cs="Arial"/>
                <w:color w:val="000000" w:themeColor="text1"/>
                <w:sz w:val="22"/>
                <w:szCs w:val="22"/>
              </w:rPr>
            </w:pPr>
            <w:r w:rsidRPr="000C2473">
              <w:rPr>
                <w:rFonts w:ascii="Arial" w:hAnsi="Arial" w:cs="Arial"/>
                <w:color w:val="000000" w:themeColor="text1"/>
                <w:sz w:val="22"/>
                <w:szCs w:val="22"/>
              </w:rPr>
              <w:t>0.02</w:t>
            </w:r>
          </w:p>
        </w:tc>
      </w:tr>
      <w:tr w:rsidR="00D34BEE" w:rsidRPr="00AE70BF" w14:paraId="60AAAA44" w14:textId="77777777" w:rsidTr="00D34BEE">
        <w:trPr>
          <w:trHeight w:val="36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C8637E" w14:textId="77777777" w:rsidR="00D34BEE" w:rsidRPr="000626A0" w:rsidRDefault="00D34BEE" w:rsidP="000C6ED0">
            <w:pPr>
              <w:rPr>
                <w:rFonts w:ascii="Calibri" w:hAnsi="Calibri" w:cs="Calibri"/>
                <w:color w:val="000000"/>
                <w:sz w:val="22"/>
                <w:szCs w:val="22"/>
              </w:rPr>
            </w:pPr>
            <w:r w:rsidRPr="000626A0">
              <w:rPr>
                <w:rFonts w:ascii="Calibri" w:hAnsi="Calibri" w:cs="Calibri"/>
                <w:color w:val="000000"/>
                <w:sz w:val="22"/>
                <w:szCs w:val="22"/>
              </w:rPr>
              <w:t>Time to Reload (sec):</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189DB89C" w14:textId="77777777" w:rsidR="00D34BEE" w:rsidRPr="000626A0" w:rsidRDefault="00D34BEE" w:rsidP="000C6ED0">
            <w:pPr>
              <w:rPr>
                <w:rFonts w:ascii="Calibri" w:hAnsi="Calibri" w:cs="Calibri"/>
                <w:color w:val="000000"/>
                <w:sz w:val="22"/>
                <w:szCs w:val="22"/>
              </w:rPr>
            </w:pPr>
            <w:proofErr w:type="spellStart"/>
            <w:r w:rsidRPr="000626A0">
              <w:rPr>
                <w:rFonts w:ascii="Calibri" w:hAnsi="Calibri" w:cs="Calibri"/>
                <w:color w:val="000000"/>
                <w:sz w:val="22"/>
                <w:szCs w:val="22"/>
              </w:rPr>
              <w:t>t_reload</w:t>
            </w:r>
            <w:proofErr w:type="spellEnd"/>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75BFF86F" w14:textId="77777777" w:rsidR="00D34BEE" w:rsidRPr="000C2473" w:rsidRDefault="00D34BEE" w:rsidP="000C6ED0">
            <w:pPr>
              <w:jc w:val="right"/>
              <w:rPr>
                <w:rFonts w:ascii="Arial" w:hAnsi="Arial" w:cs="Arial"/>
                <w:color w:val="000000" w:themeColor="text1"/>
                <w:sz w:val="22"/>
                <w:szCs w:val="22"/>
              </w:rPr>
            </w:pPr>
            <w:r w:rsidRPr="000C2473">
              <w:rPr>
                <w:rFonts w:ascii="Arial" w:hAnsi="Arial" w:cs="Arial"/>
                <w:color w:val="000000" w:themeColor="text1"/>
                <w:sz w:val="22"/>
                <w:szCs w:val="22"/>
              </w:rPr>
              <w:t>.001</w:t>
            </w:r>
          </w:p>
        </w:tc>
      </w:tr>
      <w:tr w:rsidR="00D34BEE" w:rsidRPr="00AE70BF" w14:paraId="13607C41" w14:textId="77777777" w:rsidTr="00D34BEE">
        <w:trPr>
          <w:trHeight w:val="36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0568BC" w14:textId="4735CDB7" w:rsidR="00D34BEE" w:rsidRPr="000626A0" w:rsidRDefault="00D34BEE" w:rsidP="0091362F">
            <w:pPr>
              <w:rPr>
                <w:rFonts w:ascii="Calibri" w:hAnsi="Calibri" w:cs="Calibri"/>
                <w:color w:val="000000"/>
                <w:sz w:val="22"/>
                <w:szCs w:val="22"/>
              </w:rPr>
            </w:pPr>
            <w:r w:rsidRPr="00712F10">
              <w:rPr>
                <w:rFonts w:ascii="Calibri" w:hAnsi="Calibri" w:cs="Calibri"/>
                <w:color w:val="000000"/>
                <w:sz w:val="22"/>
                <w:szCs w:val="22"/>
              </w:rPr>
              <w:t>Unload Pt. (%capacity, use 100 for load/unload):</w:t>
            </w:r>
          </w:p>
        </w:tc>
        <w:tc>
          <w:tcPr>
            <w:tcW w:w="1480" w:type="dxa"/>
            <w:tcBorders>
              <w:top w:val="single" w:sz="4" w:space="0" w:color="auto"/>
              <w:left w:val="nil"/>
              <w:bottom w:val="single" w:sz="4" w:space="0" w:color="auto"/>
              <w:right w:val="single" w:sz="4" w:space="0" w:color="auto"/>
            </w:tcBorders>
            <w:shd w:val="clear" w:color="auto" w:fill="auto"/>
            <w:noWrap/>
            <w:vAlign w:val="bottom"/>
          </w:tcPr>
          <w:p w14:paraId="2E8FBBB4" w14:textId="18727CDB" w:rsidR="00D34BEE" w:rsidRPr="000626A0" w:rsidRDefault="00127049" w:rsidP="0091362F">
            <w:pPr>
              <w:rPr>
                <w:rFonts w:ascii="Calibri" w:hAnsi="Calibri" w:cs="Calibri"/>
                <w:color w:val="000000"/>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PerC</m:t>
                    </m:r>
                  </m:e>
                  <m:sub>
                    <m:r>
                      <w:rPr>
                        <w:rFonts w:ascii="Cambria Math" w:eastAsiaTheme="minorEastAsia" w:hAnsi="Cambria Math"/>
                        <w:sz w:val="22"/>
                        <w:szCs w:val="22"/>
                      </w:rPr>
                      <m:t>ul</m:t>
                    </m:r>
                  </m:sub>
                </m:sSub>
              </m:oMath>
            </m:oMathPara>
          </w:p>
        </w:tc>
        <w:tc>
          <w:tcPr>
            <w:tcW w:w="1060" w:type="dxa"/>
            <w:tcBorders>
              <w:top w:val="single" w:sz="4" w:space="0" w:color="auto"/>
              <w:left w:val="nil"/>
              <w:bottom w:val="single" w:sz="4" w:space="0" w:color="auto"/>
              <w:right w:val="single" w:sz="4" w:space="0" w:color="auto"/>
            </w:tcBorders>
            <w:shd w:val="clear" w:color="auto" w:fill="auto"/>
            <w:noWrap/>
          </w:tcPr>
          <w:p w14:paraId="5B20C633" w14:textId="31EB2BED" w:rsidR="00D34BEE" w:rsidRPr="00AE70BF" w:rsidRDefault="00D34BEE" w:rsidP="0091362F">
            <w:pPr>
              <w:jc w:val="right"/>
              <w:rPr>
                <w:rFonts w:ascii="Arial" w:hAnsi="Arial" w:cs="Arial"/>
                <w:color w:val="000000" w:themeColor="text1"/>
                <w:sz w:val="22"/>
                <w:szCs w:val="22"/>
                <w:highlight w:val="yellow"/>
              </w:rPr>
            </w:pPr>
            <w:r>
              <w:rPr>
                <w:color w:val="000000"/>
              </w:rPr>
              <w:t>1</w:t>
            </w:r>
          </w:p>
        </w:tc>
      </w:tr>
      <w:tr w:rsidR="00D34BEE" w:rsidRPr="00AE70BF" w14:paraId="210E055B" w14:textId="77777777" w:rsidTr="00D34BEE">
        <w:trPr>
          <w:trHeight w:val="36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9BD38A" w14:textId="33A57857" w:rsidR="00D34BEE" w:rsidRPr="000626A0" w:rsidRDefault="00D34BEE" w:rsidP="0091362F">
            <w:pPr>
              <w:rPr>
                <w:rFonts w:ascii="Calibri" w:hAnsi="Calibri" w:cs="Calibri"/>
                <w:color w:val="000000"/>
                <w:sz w:val="22"/>
                <w:szCs w:val="22"/>
              </w:rPr>
            </w:pPr>
            <w:r w:rsidRPr="00A37F4D">
              <w:rPr>
                <w:rFonts w:ascii="Calibri" w:hAnsi="Calibri" w:cs="Calibri"/>
                <w:color w:val="000000"/>
                <w:sz w:val="22"/>
                <w:szCs w:val="22"/>
              </w:rPr>
              <w:t>Load Factor Fully Modulated:</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060F2217" w14:textId="6E0666B0" w:rsidR="00D34BEE" w:rsidRPr="000626A0" w:rsidRDefault="00D34BEE" w:rsidP="0091362F">
            <w:pPr>
              <w:rPr>
                <w:rFonts w:ascii="Calibri" w:hAnsi="Calibri" w:cs="Calibri"/>
                <w:color w:val="000000"/>
                <w:sz w:val="22"/>
                <w:szCs w:val="22"/>
              </w:rPr>
            </w:pPr>
            <w:proofErr w:type="spellStart"/>
            <w:r w:rsidRPr="00A37F4D">
              <w:rPr>
                <w:rFonts w:ascii="Calibri" w:hAnsi="Calibri" w:cs="Calibri"/>
                <w:color w:val="000000"/>
                <w:sz w:val="22"/>
                <w:szCs w:val="22"/>
              </w:rPr>
              <w:t>lf_fl</w:t>
            </w:r>
            <w:proofErr w:type="spellEnd"/>
          </w:p>
        </w:tc>
        <w:tc>
          <w:tcPr>
            <w:tcW w:w="1060" w:type="dxa"/>
            <w:tcBorders>
              <w:top w:val="single" w:sz="4" w:space="0" w:color="auto"/>
              <w:left w:val="nil"/>
              <w:bottom w:val="single" w:sz="4" w:space="0" w:color="auto"/>
              <w:right w:val="single" w:sz="4" w:space="0" w:color="auto"/>
            </w:tcBorders>
            <w:shd w:val="clear" w:color="auto" w:fill="auto"/>
            <w:noWrap/>
          </w:tcPr>
          <w:p w14:paraId="0D9B7CC3" w14:textId="069E59EA" w:rsidR="00D34BEE" w:rsidRPr="00AE70BF" w:rsidRDefault="00D34BEE" w:rsidP="0091362F">
            <w:pPr>
              <w:jc w:val="right"/>
              <w:rPr>
                <w:rFonts w:ascii="Arial" w:hAnsi="Arial" w:cs="Arial"/>
                <w:color w:val="000000" w:themeColor="text1"/>
                <w:sz w:val="22"/>
                <w:szCs w:val="22"/>
                <w:highlight w:val="yellow"/>
              </w:rPr>
            </w:pPr>
            <w:r>
              <w:rPr>
                <w:color w:val="000000"/>
              </w:rPr>
              <w:t>0.7</w:t>
            </w:r>
          </w:p>
        </w:tc>
      </w:tr>
    </w:tbl>
    <w:p w14:paraId="0E52DAEF" w14:textId="77777777" w:rsidR="00547C90" w:rsidRDefault="00547C90" w:rsidP="00547C90">
      <w:pPr>
        <w:rPr>
          <w:rFonts w:eastAsiaTheme="minorEastAsia"/>
        </w:rPr>
      </w:pPr>
    </w:p>
    <w:p w14:paraId="1BA5A957" w14:textId="77777777" w:rsidR="00547C90" w:rsidRDefault="00547C90" w:rsidP="00547C90">
      <w:pPr>
        <w:rPr>
          <w:rFonts w:eastAsiaTheme="minorEastAsia"/>
          <w:b/>
          <w:bCs/>
        </w:rPr>
      </w:pPr>
    </w:p>
    <w:p w14:paraId="3D5E3005" w14:textId="77777777" w:rsidR="00547C90" w:rsidRPr="009F0431" w:rsidRDefault="00547C90" w:rsidP="00547C90">
      <w:pPr>
        <w:rPr>
          <w:rFonts w:eastAsiaTheme="minorEastAsia"/>
          <w:b/>
          <w:bCs/>
        </w:rPr>
      </w:pPr>
      <w:r w:rsidRPr="009F0431">
        <w:rPr>
          <w:rFonts w:eastAsiaTheme="minorEastAsia"/>
          <w:b/>
          <w:bCs/>
        </w:rPr>
        <w:t xml:space="preserve">Single Stage and Two Stage Reciprocating Compressors – Load/Unload Controls  </w:t>
      </w:r>
    </w:p>
    <w:p w14:paraId="6164F93F" w14:textId="77777777" w:rsidR="00547C90" w:rsidRPr="0091362F" w:rsidRDefault="00547C90" w:rsidP="00547C90">
      <w:pPr>
        <w:rPr>
          <w:rFonts w:eastAsiaTheme="minorEastAsia"/>
          <w:highlight w:val="yellow"/>
        </w:rPr>
      </w:pPr>
    </w:p>
    <w:tbl>
      <w:tblPr>
        <w:tblW w:w="8560" w:type="dxa"/>
        <w:tblLook w:val="04A0" w:firstRow="1" w:lastRow="0" w:firstColumn="1" w:lastColumn="0" w:noHBand="0" w:noVBand="1"/>
      </w:tblPr>
      <w:tblGrid>
        <w:gridCol w:w="6020"/>
        <w:gridCol w:w="1480"/>
        <w:gridCol w:w="1060"/>
      </w:tblGrid>
      <w:tr w:rsidR="00D708D5" w:rsidRPr="000626A0" w14:paraId="6FA5E452" w14:textId="77777777" w:rsidTr="00D34BEE">
        <w:trPr>
          <w:trHeight w:val="300"/>
        </w:trPr>
        <w:tc>
          <w:tcPr>
            <w:tcW w:w="6020" w:type="dxa"/>
            <w:tcBorders>
              <w:top w:val="nil"/>
              <w:left w:val="nil"/>
              <w:bottom w:val="nil"/>
              <w:right w:val="nil"/>
            </w:tcBorders>
            <w:shd w:val="clear" w:color="auto" w:fill="auto"/>
            <w:noWrap/>
            <w:vAlign w:val="bottom"/>
            <w:hideMark/>
          </w:tcPr>
          <w:p w14:paraId="794889C3" w14:textId="77777777" w:rsidR="00D708D5" w:rsidRPr="000626A0" w:rsidRDefault="00D708D5" w:rsidP="00D708D5">
            <w:pPr>
              <w:rPr>
                <w:rFonts w:ascii="Calibri" w:hAnsi="Calibri" w:cs="Calibri"/>
                <w:b/>
                <w:bCs/>
                <w:color w:val="000000"/>
                <w:sz w:val="22"/>
                <w:szCs w:val="22"/>
              </w:rPr>
            </w:pPr>
            <w:r w:rsidRPr="000626A0">
              <w:rPr>
                <w:rFonts w:ascii="Calibri" w:hAnsi="Calibri" w:cs="Calibri"/>
                <w:b/>
                <w:bCs/>
                <w:color w:val="000000"/>
                <w:sz w:val="22"/>
                <w:szCs w:val="22"/>
              </w:rPr>
              <w:t xml:space="preserve">Constants </w:t>
            </w:r>
          </w:p>
        </w:tc>
        <w:tc>
          <w:tcPr>
            <w:tcW w:w="1480" w:type="dxa"/>
            <w:tcBorders>
              <w:top w:val="nil"/>
              <w:left w:val="nil"/>
              <w:bottom w:val="nil"/>
              <w:right w:val="nil"/>
            </w:tcBorders>
            <w:shd w:val="clear" w:color="auto" w:fill="auto"/>
            <w:noWrap/>
            <w:vAlign w:val="bottom"/>
            <w:hideMark/>
          </w:tcPr>
          <w:p w14:paraId="6ED9EAEF" w14:textId="77777777" w:rsidR="00D708D5" w:rsidRPr="000626A0" w:rsidRDefault="00D708D5" w:rsidP="00D708D5">
            <w:pPr>
              <w:rPr>
                <w:rFonts w:ascii="Calibri" w:hAnsi="Calibri" w:cs="Calibri"/>
                <w:b/>
                <w:bCs/>
                <w:color w:val="000000"/>
                <w:sz w:val="22"/>
                <w:szCs w:val="22"/>
              </w:rPr>
            </w:pPr>
          </w:p>
        </w:tc>
        <w:tc>
          <w:tcPr>
            <w:tcW w:w="1060" w:type="dxa"/>
            <w:tcBorders>
              <w:top w:val="nil"/>
              <w:left w:val="nil"/>
              <w:bottom w:val="nil"/>
              <w:right w:val="nil"/>
            </w:tcBorders>
            <w:shd w:val="clear" w:color="auto" w:fill="auto"/>
            <w:noWrap/>
            <w:vAlign w:val="bottom"/>
            <w:hideMark/>
          </w:tcPr>
          <w:p w14:paraId="3916BEA6" w14:textId="77777777" w:rsidR="00D708D5" w:rsidRPr="000626A0" w:rsidRDefault="00D708D5" w:rsidP="00D708D5">
            <w:pPr>
              <w:rPr>
                <w:sz w:val="20"/>
                <w:szCs w:val="20"/>
              </w:rPr>
            </w:pPr>
          </w:p>
        </w:tc>
      </w:tr>
      <w:tr w:rsidR="00D708D5" w:rsidRPr="000626A0" w14:paraId="2E717934" w14:textId="77777777" w:rsidTr="00D34BEE">
        <w:trPr>
          <w:trHeight w:val="34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35173F" w14:textId="77777777" w:rsidR="00D708D5" w:rsidRPr="000626A0" w:rsidRDefault="00D708D5" w:rsidP="00D708D5">
            <w:pPr>
              <w:rPr>
                <w:rFonts w:ascii="Calibri" w:hAnsi="Calibri" w:cs="Calibri"/>
                <w:color w:val="000000"/>
                <w:sz w:val="22"/>
                <w:szCs w:val="22"/>
              </w:rPr>
            </w:pPr>
            <w:r w:rsidRPr="000626A0">
              <w:rPr>
                <w:rFonts w:ascii="Calibri" w:hAnsi="Calibri" w:cs="Calibri"/>
                <w:color w:val="000000"/>
                <w:sz w:val="22"/>
                <w:szCs w:val="22"/>
              </w:rPr>
              <w:t>Unloaded Sump Pressure (</w:t>
            </w:r>
            <w:proofErr w:type="spellStart"/>
            <w:r w:rsidRPr="000626A0">
              <w:rPr>
                <w:rFonts w:ascii="Calibri" w:hAnsi="Calibri" w:cs="Calibri"/>
                <w:color w:val="000000"/>
                <w:sz w:val="22"/>
                <w:szCs w:val="22"/>
              </w:rPr>
              <w:t>psig</w:t>
            </w:r>
            <w:proofErr w:type="spellEnd"/>
            <w:r w:rsidRPr="000626A0">
              <w:rPr>
                <w:rFonts w:ascii="Calibri" w:hAnsi="Calibri" w:cs="Calibri"/>
                <w:color w:val="000000"/>
                <w:sz w:val="22"/>
                <w:szCs w:val="22"/>
              </w:rPr>
              <w:t>):</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71C9B6A8" w14:textId="77777777" w:rsidR="00D708D5" w:rsidRPr="000626A0" w:rsidRDefault="00D708D5" w:rsidP="00D708D5">
            <w:pPr>
              <w:rPr>
                <w:rFonts w:ascii="Calibri" w:hAnsi="Calibri" w:cs="Calibri"/>
                <w:color w:val="000000"/>
                <w:sz w:val="22"/>
                <w:szCs w:val="22"/>
              </w:rPr>
            </w:pPr>
            <w:proofErr w:type="spellStart"/>
            <w:r w:rsidRPr="000626A0">
              <w:rPr>
                <w:rFonts w:ascii="Calibri" w:hAnsi="Calibri" w:cs="Calibri"/>
                <w:color w:val="000000"/>
                <w:sz w:val="22"/>
                <w:szCs w:val="22"/>
              </w:rPr>
              <w:t>P_sump</w:t>
            </w:r>
            <w:proofErr w:type="spellEnd"/>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62714503" w14:textId="77777777" w:rsidR="00D708D5" w:rsidRPr="000626A0" w:rsidRDefault="00D708D5" w:rsidP="00D708D5">
            <w:pPr>
              <w:jc w:val="right"/>
              <w:rPr>
                <w:rFonts w:ascii="Arial" w:hAnsi="Arial" w:cs="Arial"/>
                <w:color w:val="000000" w:themeColor="text1"/>
                <w:sz w:val="22"/>
                <w:szCs w:val="22"/>
              </w:rPr>
            </w:pPr>
            <w:r w:rsidRPr="000626A0">
              <w:rPr>
                <w:rFonts w:ascii="Arial" w:hAnsi="Arial" w:cs="Arial"/>
                <w:color w:val="000000" w:themeColor="text1"/>
                <w:sz w:val="22"/>
                <w:szCs w:val="22"/>
              </w:rPr>
              <w:t>15</w:t>
            </w:r>
          </w:p>
        </w:tc>
      </w:tr>
      <w:tr w:rsidR="00D708D5" w:rsidRPr="000626A0" w14:paraId="191EFA52" w14:textId="77777777" w:rsidTr="00D34BEE">
        <w:trPr>
          <w:trHeight w:val="34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3960F" w14:textId="77777777" w:rsidR="00D708D5" w:rsidRPr="000626A0" w:rsidRDefault="00D708D5" w:rsidP="00D708D5">
            <w:pPr>
              <w:rPr>
                <w:rFonts w:ascii="Calibri" w:hAnsi="Calibri" w:cs="Calibri"/>
                <w:color w:val="000000"/>
                <w:sz w:val="22"/>
                <w:szCs w:val="22"/>
              </w:rPr>
            </w:pPr>
            <w:r w:rsidRPr="000626A0">
              <w:rPr>
                <w:rFonts w:ascii="Calibri" w:hAnsi="Calibri" w:cs="Calibri"/>
                <w:color w:val="000000"/>
                <w:sz w:val="22"/>
                <w:szCs w:val="22"/>
              </w:rPr>
              <w:t>Time to Blowdown within Approach Tolerance (sec):</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5E092F2" w14:textId="77777777" w:rsidR="00D708D5" w:rsidRPr="000626A0" w:rsidRDefault="00D708D5" w:rsidP="00D708D5">
            <w:pPr>
              <w:rPr>
                <w:rFonts w:ascii="Calibri" w:hAnsi="Calibri" w:cs="Calibri"/>
                <w:color w:val="000000"/>
                <w:sz w:val="22"/>
                <w:szCs w:val="22"/>
              </w:rPr>
            </w:pPr>
            <w:proofErr w:type="spellStart"/>
            <w:r w:rsidRPr="000626A0">
              <w:rPr>
                <w:rFonts w:ascii="Calibri" w:hAnsi="Calibri" w:cs="Calibri"/>
                <w:color w:val="000000"/>
                <w:sz w:val="22"/>
                <w:szCs w:val="22"/>
              </w:rPr>
              <w:t>t_blowdown</w:t>
            </w:r>
            <w:proofErr w:type="spellEnd"/>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13720B0F" w14:textId="77777777" w:rsidR="00D708D5" w:rsidRPr="000C2473" w:rsidRDefault="00D708D5" w:rsidP="00D708D5">
            <w:pPr>
              <w:jc w:val="right"/>
              <w:rPr>
                <w:rFonts w:ascii="Arial" w:hAnsi="Arial" w:cs="Arial"/>
                <w:color w:val="000000" w:themeColor="text1"/>
                <w:sz w:val="22"/>
                <w:szCs w:val="22"/>
              </w:rPr>
            </w:pPr>
            <w:r w:rsidRPr="000C2473">
              <w:rPr>
                <w:rFonts w:ascii="Arial" w:hAnsi="Arial" w:cs="Arial"/>
                <w:color w:val="000000" w:themeColor="text1"/>
                <w:sz w:val="22"/>
                <w:szCs w:val="22"/>
              </w:rPr>
              <w:t>.003</w:t>
            </w:r>
          </w:p>
        </w:tc>
      </w:tr>
      <w:tr w:rsidR="00D708D5" w:rsidRPr="000626A0" w14:paraId="686C6583" w14:textId="77777777" w:rsidTr="00D34BEE">
        <w:trPr>
          <w:trHeight w:val="34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75D449" w14:textId="77777777" w:rsidR="00D708D5" w:rsidRPr="000626A0" w:rsidRDefault="00D708D5" w:rsidP="00D708D5">
            <w:pPr>
              <w:rPr>
                <w:rFonts w:ascii="Calibri" w:hAnsi="Calibri" w:cs="Calibri"/>
                <w:color w:val="000000"/>
                <w:sz w:val="22"/>
                <w:szCs w:val="22"/>
              </w:rPr>
            </w:pPr>
            <w:r w:rsidRPr="000626A0">
              <w:rPr>
                <w:rFonts w:ascii="Calibri" w:hAnsi="Calibri" w:cs="Calibri"/>
                <w:color w:val="000000"/>
                <w:sz w:val="22"/>
                <w:szCs w:val="22"/>
              </w:rPr>
              <w:t>Suction Develop Time within Approach Tolerance (sec):</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475DCCB6" w14:textId="77777777" w:rsidR="00D708D5" w:rsidRPr="000626A0" w:rsidRDefault="00D708D5" w:rsidP="00D708D5">
            <w:pPr>
              <w:rPr>
                <w:rFonts w:ascii="Calibri" w:hAnsi="Calibri" w:cs="Calibri"/>
                <w:color w:val="000000"/>
                <w:sz w:val="22"/>
                <w:szCs w:val="22"/>
              </w:rPr>
            </w:pPr>
            <w:proofErr w:type="spellStart"/>
            <w:r w:rsidRPr="000626A0">
              <w:rPr>
                <w:rFonts w:ascii="Calibri" w:hAnsi="Calibri" w:cs="Calibri"/>
                <w:color w:val="000000"/>
                <w:sz w:val="22"/>
                <w:szCs w:val="22"/>
              </w:rPr>
              <w:t>t_sdt</w:t>
            </w:r>
            <w:proofErr w:type="spellEnd"/>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748333F0" w14:textId="77777777" w:rsidR="00D708D5" w:rsidRPr="000C2473" w:rsidRDefault="00D708D5" w:rsidP="00D708D5">
            <w:pPr>
              <w:jc w:val="right"/>
              <w:rPr>
                <w:rFonts w:ascii="Arial" w:hAnsi="Arial" w:cs="Arial"/>
                <w:color w:val="000000" w:themeColor="text1"/>
                <w:sz w:val="22"/>
                <w:szCs w:val="22"/>
              </w:rPr>
            </w:pPr>
            <w:r w:rsidRPr="000C2473">
              <w:rPr>
                <w:rFonts w:ascii="Arial" w:hAnsi="Arial" w:cs="Arial"/>
                <w:color w:val="000000" w:themeColor="text1"/>
                <w:sz w:val="22"/>
                <w:szCs w:val="22"/>
              </w:rPr>
              <w:t>.004</w:t>
            </w:r>
          </w:p>
        </w:tc>
      </w:tr>
      <w:tr w:rsidR="00D708D5" w:rsidRPr="000626A0" w14:paraId="50F6BC09" w14:textId="77777777" w:rsidTr="00D34BEE">
        <w:trPr>
          <w:trHeight w:val="32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7F3F03" w14:textId="77777777" w:rsidR="00D708D5" w:rsidRPr="000626A0" w:rsidRDefault="00D708D5" w:rsidP="00D708D5">
            <w:pPr>
              <w:rPr>
                <w:rFonts w:ascii="Calibri" w:hAnsi="Calibri" w:cs="Calibri"/>
                <w:color w:val="000000"/>
                <w:sz w:val="22"/>
                <w:szCs w:val="22"/>
              </w:rPr>
            </w:pPr>
            <w:r w:rsidRPr="000626A0">
              <w:rPr>
                <w:rFonts w:ascii="Calibri" w:hAnsi="Calibri" w:cs="Calibri"/>
                <w:color w:val="000000"/>
                <w:sz w:val="22"/>
                <w:szCs w:val="22"/>
              </w:rPr>
              <w:t>Approach Tolerance for Unloading and Suction:</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29A12990" w14:textId="77777777" w:rsidR="00D708D5" w:rsidRPr="000626A0" w:rsidRDefault="00D708D5" w:rsidP="00D708D5">
            <w:pPr>
              <w:rPr>
                <w:rFonts w:ascii="Calibri" w:hAnsi="Calibri" w:cs="Calibri"/>
                <w:color w:val="000000"/>
                <w:sz w:val="22"/>
                <w:szCs w:val="22"/>
              </w:rPr>
            </w:pPr>
            <w:proofErr w:type="spellStart"/>
            <w:r w:rsidRPr="000626A0">
              <w:rPr>
                <w:rFonts w:ascii="Calibri" w:hAnsi="Calibri" w:cs="Calibri"/>
                <w:color w:val="000000"/>
                <w:sz w:val="22"/>
                <w:szCs w:val="22"/>
              </w:rPr>
              <w:t>a_tol</w:t>
            </w:r>
            <w:proofErr w:type="spellEnd"/>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26C43A21" w14:textId="77777777" w:rsidR="00D708D5" w:rsidRPr="000C2473" w:rsidRDefault="00D708D5" w:rsidP="00D708D5">
            <w:pPr>
              <w:jc w:val="right"/>
              <w:rPr>
                <w:rFonts w:ascii="Arial" w:hAnsi="Arial" w:cs="Arial"/>
                <w:color w:val="000000" w:themeColor="text1"/>
                <w:sz w:val="22"/>
                <w:szCs w:val="22"/>
              </w:rPr>
            </w:pPr>
            <w:r w:rsidRPr="000C2473">
              <w:rPr>
                <w:rFonts w:ascii="Arial" w:hAnsi="Arial" w:cs="Arial"/>
                <w:color w:val="000000" w:themeColor="text1"/>
                <w:sz w:val="22"/>
                <w:szCs w:val="22"/>
              </w:rPr>
              <w:t>0.02</w:t>
            </w:r>
          </w:p>
        </w:tc>
      </w:tr>
      <w:tr w:rsidR="00D708D5" w:rsidRPr="00AE70BF" w14:paraId="6444495B" w14:textId="77777777" w:rsidTr="00D34BEE">
        <w:trPr>
          <w:trHeight w:val="36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987A04" w14:textId="77777777" w:rsidR="00D708D5" w:rsidRPr="000626A0" w:rsidRDefault="00D708D5" w:rsidP="00D708D5">
            <w:pPr>
              <w:rPr>
                <w:rFonts w:ascii="Calibri" w:hAnsi="Calibri" w:cs="Calibri"/>
                <w:color w:val="000000"/>
                <w:sz w:val="22"/>
                <w:szCs w:val="22"/>
              </w:rPr>
            </w:pPr>
            <w:r w:rsidRPr="000626A0">
              <w:rPr>
                <w:rFonts w:ascii="Calibri" w:hAnsi="Calibri" w:cs="Calibri"/>
                <w:color w:val="000000"/>
                <w:sz w:val="22"/>
                <w:szCs w:val="22"/>
              </w:rPr>
              <w:t>Time to Reload (sec):</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88DAFA4" w14:textId="77777777" w:rsidR="00D708D5" w:rsidRPr="000626A0" w:rsidRDefault="00D708D5" w:rsidP="00D708D5">
            <w:pPr>
              <w:rPr>
                <w:rFonts w:ascii="Calibri" w:hAnsi="Calibri" w:cs="Calibri"/>
                <w:color w:val="000000"/>
                <w:sz w:val="22"/>
                <w:szCs w:val="22"/>
              </w:rPr>
            </w:pPr>
            <w:proofErr w:type="spellStart"/>
            <w:r w:rsidRPr="000626A0">
              <w:rPr>
                <w:rFonts w:ascii="Calibri" w:hAnsi="Calibri" w:cs="Calibri"/>
                <w:color w:val="000000"/>
                <w:sz w:val="22"/>
                <w:szCs w:val="22"/>
              </w:rPr>
              <w:t>t_reload</w:t>
            </w:r>
            <w:proofErr w:type="spellEnd"/>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3E97E54B" w14:textId="77777777" w:rsidR="00D708D5" w:rsidRPr="000C2473" w:rsidRDefault="00D708D5" w:rsidP="00D708D5">
            <w:pPr>
              <w:jc w:val="right"/>
              <w:rPr>
                <w:rFonts w:ascii="Arial" w:hAnsi="Arial" w:cs="Arial"/>
                <w:color w:val="000000" w:themeColor="text1"/>
                <w:sz w:val="22"/>
                <w:szCs w:val="22"/>
              </w:rPr>
            </w:pPr>
            <w:r w:rsidRPr="000C2473">
              <w:rPr>
                <w:rFonts w:ascii="Arial" w:hAnsi="Arial" w:cs="Arial"/>
                <w:color w:val="000000" w:themeColor="text1"/>
                <w:sz w:val="22"/>
                <w:szCs w:val="22"/>
              </w:rPr>
              <w:t>.001</w:t>
            </w:r>
          </w:p>
        </w:tc>
      </w:tr>
      <w:tr w:rsidR="00D708D5" w:rsidRPr="00AE70BF" w14:paraId="03824FF0" w14:textId="77777777" w:rsidTr="00D34BEE">
        <w:trPr>
          <w:trHeight w:val="36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BF2378" w14:textId="77777777" w:rsidR="00D708D5" w:rsidRPr="000626A0" w:rsidRDefault="00D708D5" w:rsidP="00D708D5">
            <w:pPr>
              <w:rPr>
                <w:rFonts w:ascii="Calibri" w:hAnsi="Calibri" w:cs="Calibri"/>
                <w:color w:val="000000"/>
                <w:sz w:val="22"/>
                <w:szCs w:val="22"/>
              </w:rPr>
            </w:pPr>
            <w:r w:rsidRPr="00712F10">
              <w:rPr>
                <w:rFonts w:ascii="Calibri" w:hAnsi="Calibri" w:cs="Calibri"/>
                <w:color w:val="000000"/>
                <w:sz w:val="22"/>
                <w:szCs w:val="22"/>
              </w:rPr>
              <w:t>Unload Pt. (%capacity, use 100 for load/unload):</w:t>
            </w:r>
          </w:p>
        </w:tc>
        <w:tc>
          <w:tcPr>
            <w:tcW w:w="1480" w:type="dxa"/>
            <w:tcBorders>
              <w:top w:val="single" w:sz="4" w:space="0" w:color="auto"/>
              <w:left w:val="nil"/>
              <w:bottom w:val="single" w:sz="4" w:space="0" w:color="auto"/>
              <w:right w:val="single" w:sz="4" w:space="0" w:color="auto"/>
            </w:tcBorders>
            <w:shd w:val="clear" w:color="auto" w:fill="auto"/>
            <w:noWrap/>
            <w:vAlign w:val="bottom"/>
          </w:tcPr>
          <w:p w14:paraId="01C06C4B" w14:textId="6F2560A8" w:rsidR="00D708D5" w:rsidRPr="000626A0" w:rsidRDefault="00127049" w:rsidP="00D708D5">
            <w:pPr>
              <w:rPr>
                <w:rFonts w:ascii="Calibri" w:hAnsi="Calibri" w:cs="Calibri"/>
                <w:color w:val="000000"/>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PerC</m:t>
                    </m:r>
                  </m:e>
                  <m:sub>
                    <m:r>
                      <w:rPr>
                        <w:rFonts w:ascii="Cambria Math" w:eastAsiaTheme="minorEastAsia" w:hAnsi="Cambria Math"/>
                        <w:sz w:val="22"/>
                        <w:szCs w:val="22"/>
                      </w:rPr>
                      <m:t>ul</m:t>
                    </m:r>
                  </m:sub>
                </m:sSub>
              </m:oMath>
            </m:oMathPara>
          </w:p>
        </w:tc>
        <w:tc>
          <w:tcPr>
            <w:tcW w:w="1060" w:type="dxa"/>
            <w:tcBorders>
              <w:top w:val="single" w:sz="4" w:space="0" w:color="auto"/>
              <w:left w:val="nil"/>
              <w:bottom w:val="single" w:sz="4" w:space="0" w:color="auto"/>
              <w:right w:val="single" w:sz="4" w:space="0" w:color="auto"/>
            </w:tcBorders>
            <w:shd w:val="clear" w:color="auto" w:fill="auto"/>
            <w:noWrap/>
          </w:tcPr>
          <w:p w14:paraId="4E07277A" w14:textId="2F9CBCF8" w:rsidR="00D708D5" w:rsidRPr="00AE70BF" w:rsidRDefault="00D708D5" w:rsidP="00D708D5">
            <w:pPr>
              <w:jc w:val="right"/>
              <w:rPr>
                <w:rFonts w:ascii="Arial" w:hAnsi="Arial" w:cs="Arial"/>
                <w:color w:val="000000" w:themeColor="text1"/>
                <w:sz w:val="22"/>
                <w:szCs w:val="22"/>
                <w:highlight w:val="yellow"/>
              </w:rPr>
            </w:pPr>
            <w:r>
              <w:rPr>
                <w:color w:val="000000"/>
              </w:rPr>
              <w:t>1</w:t>
            </w:r>
          </w:p>
        </w:tc>
      </w:tr>
      <w:tr w:rsidR="00D708D5" w:rsidRPr="00AE70BF" w14:paraId="66241B12" w14:textId="77777777" w:rsidTr="00D34BEE">
        <w:trPr>
          <w:trHeight w:val="360"/>
        </w:trPr>
        <w:tc>
          <w:tcPr>
            <w:tcW w:w="60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4161C9" w14:textId="77777777" w:rsidR="00D708D5" w:rsidRPr="000626A0" w:rsidRDefault="00D708D5" w:rsidP="00D708D5">
            <w:pPr>
              <w:rPr>
                <w:rFonts w:ascii="Calibri" w:hAnsi="Calibri" w:cs="Calibri"/>
                <w:color w:val="000000"/>
                <w:sz w:val="22"/>
                <w:szCs w:val="22"/>
              </w:rPr>
            </w:pPr>
            <w:r w:rsidRPr="00A37F4D">
              <w:rPr>
                <w:rFonts w:ascii="Calibri" w:hAnsi="Calibri" w:cs="Calibri"/>
                <w:color w:val="000000"/>
                <w:sz w:val="22"/>
                <w:szCs w:val="22"/>
              </w:rPr>
              <w:t>Load Factor Fully Modulated:</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1C512D52" w14:textId="77777777" w:rsidR="00D708D5" w:rsidRPr="000626A0" w:rsidRDefault="00D708D5" w:rsidP="00D708D5">
            <w:pPr>
              <w:rPr>
                <w:rFonts w:ascii="Calibri" w:hAnsi="Calibri" w:cs="Calibri"/>
                <w:color w:val="000000"/>
                <w:sz w:val="22"/>
                <w:szCs w:val="22"/>
              </w:rPr>
            </w:pPr>
            <w:proofErr w:type="spellStart"/>
            <w:r w:rsidRPr="00A37F4D">
              <w:rPr>
                <w:rFonts w:ascii="Calibri" w:hAnsi="Calibri" w:cs="Calibri"/>
                <w:color w:val="000000"/>
                <w:sz w:val="22"/>
                <w:szCs w:val="22"/>
              </w:rPr>
              <w:t>lf_fl</w:t>
            </w:r>
            <w:proofErr w:type="spellEnd"/>
          </w:p>
        </w:tc>
        <w:tc>
          <w:tcPr>
            <w:tcW w:w="1060" w:type="dxa"/>
            <w:tcBorders>
              <w:top w:val="single" w:sz="4" w:space="0" w:color="auto"/>
              <w:left w:val="nil"/>
              <w:bottom w:val="single" w:sz="4" w:space="0" w:color="auto"/>
              <w:right w:val="single" w:sz="4" w:space="0" w:color="auto"/>
            </w:tcBorders>
            <w:shd w:val="clear" w:color="auto" w:fill="auto"/>
            <w:noWrap/>
          </w:tcPr>
          <w:p w14:paraId="71445956" w14:textId="77777777" w:rsidR="00D708D5" w:rsidRPr="00AE70BF" w:rsidRDefault="00D708D5" w:rsidP="00D708D5">
            <w:pPr>
              <w:jc w:val="right"/>
              <w:rPr>
                <w:rFonts w:ascii="Arial" w:hAnsi="Arial" w:cs="Arial"/>
                <w:color w:val="000000" w:themeColor="text1"/>
                <w:sz w:val="22"/>
                <w:szCs w:val="22"/>
                <w:highlight w:val="yellow"/>
              </w:rPr>
            </w:pPr>
            <w:r>
              <w:rPr>
                <w:color w:val="000000"/>
              </w:rPr>
              <w:t>0.7</w:t>
            </w:r>
          </w:p>
        </w:tc>
      </w:tr>
    </w:tbl>
    <w:p w14:paraId="3FBFEF69" w14:textId="77777777" w:rsidR="00276E24" w:rsidRPr="00150DFB" w:rsidRDefault="00B362F1" w:rsidP="00150DFB">
      <w:pPr>
        <w:tabs>
          <w:tab w:val="left" w:pos="5944"/>
        </w:tabs>
      </w:pPr>
      <w:r>
        <w:lastRenderedPageBreak/>
        <w:t>-----------------------------------------------------------------------------------------------------------</w:t>
      </w:r>
      <w:r w:rsidR="004B64A3">
        <w:tab/>
      </w:r>
    </w:p>
    <w:p w14:paraId="415060F7" w14:textId="0A86D086" w:rsidR="00276E24" w:rsidRDefault="005A7E2B" w:rsidP="00D708D5">
      <w:pPr>
        <w:pStyle w:val="Heading3"/>
      </w:pPr>
      <w:bookmarkStart w:id="15" w:name="_Toc60743955"/>
      <w:r>
        <w:t xml:space="preserve">Step 3: </w:t>
      </w:r>
      <w:r w:rsidR="00B362F1">
        <w:t>Pre-Model Calculation Set</w:t>
      </w:r>
      <w:bookmarkEnd w:id="15"/>
      <w:r w:rsidR="00B362F1">
        <w:t xml:space="preserve"> </w:t>
      </w:r>
    </w:p>
    <w:p w14:paraId="43A4CB0F" w14:textId="77777777" w:rsidR="00971D33" w:rsidRDefault="00971D33" w:rsidP="00276E24">
      <w:pPr>
        <w:rPr>
          <w:rFonts w:ascii="Arial" w:hAnsi="Arial" w:cs="Arial"/>
          <w:b/>
          <w:bCs/>
        </w:rPr>
      </w:pPr>
    </w:p>
    <w:p w14:paraId="240EC46F" w14:textId="199DB305" w:rsidR="00971D33" w:rsidRPr="00971D33" w:rsidRDefault="00971D33" w:rsidP="00276E24">
      <w:pPr>
        <w:rPr>
          <w:rFonts w:ascii="Arial" w:hAnsi="Arial" w:cs="Arial"/>
          <w:sz w:val="22"/>
          <w:szCs w:val="22"/>
        </w:rPr>
      </w:pPr>
      <w:r w:rsidRPr="00971D33">
        <w:rPr>
          <w:rFonts w:ascii="Arial" w:hAnsi="Arial" w:cs="Arial"/>
          <w:sz w:val="22"/>
          <w:szCs w:val="22"/>
        </w:rPr>
        <w:t xml:space="preserve">These </w:t>
      </w:r>
      <w:r>
        <w:rPr>
          <w:rFonts w:ascii="Arial" w:hAnsi="Arial" w:cs="Arial"/>
          <w:sz w:val="22"/>
          <w:szCs w:val="22"/>
        </w:rPr>
        <w:t xml:space="preserve">following </w:t>
      </w:r>
      <w:r w:rsidRPr="00971D33">
        <w:rPr>
          <w:rFonts w:ascii="Arial" w:hAnsi="Arial" w:cs="Arial"/>
          <w:sz w:val="22"/>
          <w:szCs w:val="22"/>
        </w:rPr>
        <w:t>values needs to be calculated prior to running the compressors cycling model</w:t>
      </w:r>
      <w:r>
        <w:rPr>
          <w:rFonts w:ascii="Arial" w:hAnsi="Arial" w:cs="Arial"/>
          <w:sz w:val="22"/>
          <w:szCs w:val="22"/>
        </w:rPr>
        <w:t xml:space="preserve">. We will call this set of equations the </w:t>
      </w:r>
      <w:r w:rsidR="00F3175E">
        <w:rPr>
          <w:rFonts w:ascii="Arial" w:hAnsi="Arial" w:cs="Arial"/>
          <w:sz w:val="22"/>
          <w:szCs w:val="22"/>
        </w:rPr>
        <w:t>“</w:t>
      </w:r>
      <w:r>
        <w:rPr>
          <w:rFonts w:ascii="Arial" w:hAnsi="Arial" w:cs="Arial"/>
          <w:sz w:val="22"/>
          <w:szCs w:val="22"/>
        </w:rPr>
        <w:t>pre-model calculation set</w:t>
      </w:r>
      <w:r w:rsidR="00F3175E">
        <w:rPr>
          <w:rFonts w:ascii="Arial" w:hAnsi="Arial" w:cs="Arial"/>
          <w:sz w:val="22"/>
          <w:szCs w:val="22"/>
        </w:rPr>
        <w:t>”</w:t>
      </w:r>
      <w:r>
        <w:rPr>
          <w:rFonts w:ascii="Arial" w:hAnsi="Arial" w:cs="Arial"/>
          <w:sz w:val="22"/>
          <w:szCs w:val="22"/>
        </w:rPr>
        <w:t xml:space="preserve"> as we will </w:t>
      </w:r>
      <w:r w:rsidR="00B362F1">
        <w:rPr>
          <w:rFonts w:ascii="Arial" w:hAnsi="Arial" w:cs="Arial"/>
          <w:sz w:val="22"/>
          <w:szCs w:val="22"/>
        </w:rPr>
        <w:t xml:space="preserve">be needing to call this specific set of steps later. </w:t>
      </w:r>
    </w:p>
    <w:p w14:paraId="6592A2D3" w14:textId="77777777" w:rsidR="00335002" w:rsidRDefault="00335002" w:rsidP="00276E24">
      <w:pPr>
        <w:rPr>
          <w:rFonts w:ascii="Arial" w:hAnsi="Arial" w:cs="Arial"/>
          <w:b/>
          <w:bCs/>
        </w:rPr>
      </w:pPr>
    </w:p>
    <w:p w14:paraId="457D63F3" w14:textId="77777777" w:rsidR="00335002" w:rsidRPr="00276666" w:rsidRDefault="00335002" w:rsidP="00335002">
      <w:pPr>
        <w:rPr>
          <w:rFonts w:eastAsiaTheme="minorEastAsia"/>
        </w:rPr>
      </w:pPr>
      <m:oMathPara>
        <m:oMathParaPr>
          <m:jc m:val="left"/>
        </m:oMathParaPr>
        <m:oMath>
          <m:r>
            <m:rPr>
              <m:sty m:val="p"/>
            </m:rPr>
            <w:rPr>
              <w:rFonts w:ascii="Cambria Math" w:hAnsi="Cambria Math" w:cs="Arial"/>
              <w:sz w:val="22"/>
              <w:szCs w:val="22"/>
            </w:rPr>
            <m:t xml:space="preserve">Load Factor Unloaded </m:t>
          </m:r>
          <m:r>
            <m:rPr>
              <m:sty m:val="p"/>
            </m:rPr>
            <w:rPr>
              <w:rFonts w:ascii="Cambria Math" w:hAnsi="Arial" w:cs="Arial"/>
              <w:sz w:val="22"/>
              <w:szCs w:val="22"/>
            </w:rPr>
            <m:t xml:space="preserve">,                                                                      </m:t>
          </m:r>
          <m:sSub>
            <m:sSubPr>
              <m:ctrlPr>
                <w:rPr>
                  <w:rFonts w:ascii="Cambria Math" w:hAnsi="Cambria Math"/>
                  <w:i/>
                  <w:sz w:val="28"/>
                  <w:szCs w:val="28"/>
                </w:rPr>
              </m:ctrlPr>
            </m:sSubPr>
            <m:e>
              <m:r>
                <w:rPr>
                  <w:rFonts w:ascii="Cambria Math" w:hAnsi="Cambria Math"/>
                  <w:sz w:val="28"/>
                  <w:szCs w:val="28"/>
                </w:rPr>
                <m:t>lf</m:t>
              </m:r>
            </m:e>
            <m:sub>
              <m:r>
                <w:rPr>
                  <w:rFonts w:ascii="Cambria Math" w:hAnsi="Cambria Math"/>
                  <w:sz w:val="28"/>
                  <w:szCs w:val="28"/>
                </w:rPr>
                <m:t>nl</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 xml:space="preserve">nl </m:t>
                  </m:r>
                </m:sub>
              </m:sSub>
            </m:num>
            <m:den>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fl</m:t>
                  </m:r>
                </m:sub>
              </m:sSub>
            </m:den>
          </m:f>
          <m:r>
            <w:rPr>
              <w:rFonts w:ascii="Cambria Math" w:hAnsi="Cambria Math"/>
              <w:sz w:val="28"/>
              <w:szCs w:val="28"/>
            </w:rPr>
            <m:t xml:space="preserve"> </m:t>
          </m:r>
        </m:oMath>
      </m:oMathPara>
    </w:p>
    <w:p w14:paraId="76703F4F" w14:textId="77777777" w:rsidR="007B2BF3" w:rsidRDefault="007B2BF3" w:rsidP="00276666">
      <w:pPr>
        <w:rPr>
          <w:rFonts w:ascii="Arial" w:hAnsi="Arial" w:cs="Arial"/>
          <w:color w:val="000000"/>
          <w:sz w:val="21"/>
          <w:szCs w:val="21"/>
        </w:rPr>
      </w:pPr>
    </w:p>
    <w:p w14:paraId="4B39B854" w14:textId="77777777" w:rsidR="00276E24" w:rsidRPr="00276666" w:rsidRDefault="00276666" w:rsidP="00276666">
      <w:pPr>
        <w:rPr>
          <w:rFonts w:eastAsiaTheme="minorEastAsia"/>
        </w:rPr>
      </w:pPr>
      <m:oMathPara>
        <m:oMathParaPr>
          <m:jc m:val="left"/>
        </m:oMathParaPr>
        <m:oMath>
          <m:r>
            <m:rPr>
              <m:sty m:val="p"/>
            </m:rPr>
            <w:rPr>
              <w:rFonts w:ascii="Cambria Math" w:hAnsi="Cambria Math" w:cs="Arial"/>
              <w:sz w:val="22"/>
              <w:szCs w:val="22"/>
            </w:rPr>
            <m:t xml:space="preserve">Calculated Fully Modulated from Full Load  Power  </m:t>
          </m:r>
          <m:r>
            <m:rPr>
              <m:sty m:val="p"/>
            </m:rPr>
            <w:rPr>
              <w:rFonts w:ascii="Cambria Math" w:hAnsi="Arial" w:cs="Arial"/>
              <w:sz w:val="22"/>
              <w:szCs w:val="22"/>
            </w:rPr>
            <m:t xml:space="preserve">,               </m:t>
          </m:r>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flmod</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lf</m:t>
              </m:r>
            </m:e>
            <m:sub>
              <m:r>
                <w:rPr>
                  <w:rFonts w:ascii="Cambria Math" w:hAnsi="Cambria Math"/>
                  <w:sz w:val="28"/>
                  <w:szCs w:val="28"/>
                </w:rPr>
                <m:t>fl</m:t>
              </m:r>
            </m:sub>
          </m:sSub>
          <m:r>
            <w:rPr>
              <w:rFonts w:ascii="Cambria Math" w:hAnsi="Cambria Math"/>
              <w:sz w:val="28"/>
              <w:szCs w:val="28"/>
            </w:rPr>
            <m:t xml:space="preserve"> . 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fl</m:t>
              </m:r>
            </m:sub>
          </m:sSub>
        </m:oMath>
      </m:oMathPara>
    </w:p>
    <w:p w14:paraId="00614776" w14:textId="77777777" w:rsidR="007B2BF3" w:rsidRDefault="007B2BF3" w:rsidP="00276666">
      <w:pPr>
        <w:rPr>
          <w:rFonts w:ascii="Arial" w:hAnsi="Arial" w:cs="Arial"/>
          <w:color w:val="000000"/>
          <w:sz w:val="22"/>
          <w:szCs w:val="22"/>
        </w:rPr>
      </w:pPr>
    </w:p>
    <w:p w14:paraId="2EFF1E49" w14:textId="77777777" w:rsidR="007B2BF3" w:rsidRPr="00276666" w:rsidRDefault="00276666" w:rsidP="00276666">
      <w:pPr>
        <w:rPr>
          <w:rFonts w:eastAsiaTheme="minorEastAsia"/>
        </w:rPr>
      </w:pPr>
      <m:oMathPara>
        <m:oMathParaPr>
          <m:jc m:val="left"/>
        </m:oMathParaPr>
        <m:oMath>
          <m:r>
            <m:rPr>
              <m:sty m:val="p"/>
            </m:rPr>
            <w:rPr>
              <w:rFonts w:ascii="Cambria Math" w:hAnsi="Cambria Math" w:cs="Arial"/>
              <w:sz w:val="22"/>
              <w:szCs w:val="22"/>
            </w:rPr>
            <m:t xml:space="preserve">Calculated Fully Modulated from Max Full Flow Power </m:t>
          </m:r>
          <m:r>
            <m:rPr>
              <m:sty m:val="p"/>
            </m:rPr>
            <w:rPr>
              <w:rFonts w:ascii="Cambria Math" w:hAnsi="Arial" w:cs="Arial"/>
              <w:sz w:val="22"/>
              <w:szCs w:val="22"/>
            </w:rPr>
            <m:t xml:space="preserve">,  </m:t>
          </m:r>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maxmod</m:t>
              </m:r>
            </m:sub>
          </m:sSub>
          <m:r>
            <w:rPr>
              <w:rFonts w:ascii="Cambria Math" w:hAnsi="Cambria Math"/>
            </w:rPr>
            <m:t>=</m:t>
          </m:r>
          <m:sSub>
            <m:sSubPr>
              <m:ctrlPr>
                <w:rPr>
                  <w:rFonts w:ascii="Cambria Math" w:hAnsi="Cambria Math"/>
                  <w:i/>
                </w:rPr>
              </m:ctrlPr>
            </m:sSubPr>
            <m:e>
              <m:r>
                <w:rPr>
                  <w:rFonts w:ascii="Cambria Math" w:hAnsi="Cambria Math"/>
                </w:rPr>
                <m:t>lf</m:t>
              </m:r>
            </m:e>
            <m:sub>
              <m:r>
                <w:rPr>
                  <w:rFonts w:ascii="Cambria Math" w:hAnsi="Cambria Math"/>
                </w:rPr>
                <m:t>fl</m:t>
              </m:r>
            </m:sub>
          </m:sSub>
          <m:r>
            <w:rPr>
              <w:rFonts w:ascii="Cambria Math" w:hAnsi="Cambria Math"/>
            </w:rPr>
            <m:t xml:space="preserve"> . k</m:t>
          </m:r>
          <m:sSub>
            <m:sSubPr>
              <m:ctrlPr>
                <w:rPr>
                  <w:rFonts w:ascii="Cambria Math" w:hAnsi="Cambria Math"/>
                  <w:i/>
                </w:rPr>
              </m:ctrlPr>
            </m:sSubPr>
            <m:e>
              <m:r>
                <w:rPr>
                  <w:rFonts w:ascii="Cambria Math" w:hAnsi="Cambria Math"/>
                </w:rPr>
                <m:t>w</m:t>
              </m:r>
            </m:e>
            <m:sub>
              <m:r>
                <w:rPr>
                  <w:rFonts w:ascii="Cambria Math" w:hAnsi="Cambria Math"/>
                </w:rPr>
                <m:t>max</m:t>
              </m:r>
            </m:sub>
          </m:sSub>
        </m:oMath>
      </m:oMathPara>
    </w:p>
    <w:p w14:paraId="0C3994A4" w14:textId="77777777" w:rsidR="00276666" w:rsidRPr="00276666" w:rsidRDefault="00276666" w:rsidP="00276666">
      <w:pPr>
        <w:rPr>
          <w:rFonts w:eastAsiaTheme="minorEastAsia"/>
        </w:rPr>
      </w:pPr>
    </w:p>
    <w:p w14:paraId="075ACCBC" w14:textId="77777777" w:rsidR="00276E24" w:rsidRPr="004B64A3" w:rsidRDefault="00276E24" w:rsidP="00276666">
      <w:pPr>
        <w:rPr>
          <w:rFonts w:ascii="Arial" w:hAnsi="Arial" w:cs="Arial"/>
          <w:color w:val="000000"/>
          <w:sz w:val="22"/>
          <w:szCs w:val="22"/>
        </w:rPr>
      </w:pPr>
    </w:p>
    <w:p w14:paraId="416D0D62" w14:textId="0498B995" w:rsidR="003303A1" w:rsidRPr="00276666" w:rsidRDefault="00276666" w:rsidP="00276666">
      <w:pPr>
        <w:rPr>
          <w:sz w:val="22"/>
          <w:szCs w:val="22"/>
        </w:rPr>
      </w:pPr>
      <m:oMath>
        <m:r>
          <w:rPr>
            <w:rFonts w:ascii="Cambria Math" w:hAnsi="Cambria Math"/>
            <w:sz w:val="22"/>
            <w:szCs w:val="22"/>
          </w:rPr>
          <m:t xml:space="preserve">Calculated Airflow at Unload Point </m:t>
        </m:r>
        <m:d>
          <m:dPr>
            <m:ctrlPr>
              <w:rPr>
                <w:rFonts w:ascii="Cambria Math" w:hAnsi="Cambria Math"/>
                <w:i/>
                <w:sz w:val="22"/>
                <w:szCs w:val="22"/>
              </w:rPr>
            </m:ctrlPr>
          </m:dPr>
          <m:e>
            <m:r>
              <w:rPr>
                <w:rFonts w:ascii="Cambria Math" w:hAnsi="Cambria Math"/>
                <w:sz w:val="22"/>
                <w:szCs w:val="22"/>
              </w:rPr>
              <m:t>acfm</m:t>
            </m:r>
          </m:e>
        </m:d>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ul</m:t>
            </m:r>
          </m:sub>
        </m:sSub>
        <m:r>
          <w:rPr>
            <w:rFonts w:ascii="Cambria Math" w:hAnsi="Cambria Math"/>
            <w:sz w:val="22"/>
            <w:szCs w:val="22"/>
          </w:rPr>
          <m:t>=</m:t>
        </m:r>
        <m:r>
          <w:rPr>
            <w:rFonts w:ascii="Cambria Math" w:eastAsiaTheme="minorEastAsia"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fl</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PerC</m:t>
            </m:r>
          </m:e>
          <m:sub>
            <m:r>
              <w:rPr>
                <w:rFonts w:ascii="Cambria Math" w:eastAsiaTheme="minorEastAsia" w:hAnsi="Cambria Math"/>
                <w:sz w:val="22"/>
                <w:szCs w:val="22"/>
              </w:rPr>
              <m:t>ul</m:t>
            </m:r>
          </m:sub>
        </m:sSub>
      </m:oMath>
      <w:r w:rsidR="003303A1">
        <w:rPr>
          <w:rFonts w:eastAsiaTheme="minorEastAsia"/>
        </w:rPr>
        <w:t xml:space="preserve"> </w:t>
      </w:r>
      <w:r w:rsidR="00712F10">
        <w:rPr>
          <w:rFonts w:eastAsiaTheme="minorEastAsia"/>
        </w:rPr>
        <w:t xml:space="preserve"> </w:t>
      </w:r>
    </w:p>
    <w:p w14:paraId="0FA72E37" w14:textId="77777777" w:rsidR="007B2BF3" w:rsidRDefault="007B2BF3" w:rsidP="00276666">
      <w:pPr>
        <w:rPr>
          <w:rFonts w:ascii="Arial" w:hAnsi="Arial" w:cs="Arial"/>
          <w:color w:val="000000"/>
          <w:sz w:val="22"/>
          <w:szCs w:val="22"/>
        </w:rPr>
      </w:pPr>
    </w:p>
    <w:p w14:paraId="1BA49DA5" w14:textId="78FD7E13" w:rsidR="007B2BF3" w:rsidRPr="00E93224" w:rsidRDefault="00276666" w:rsidP="00276666">
      <w:pPr>
        <w:rPr>
          <w:rFonts w:eastAsiaTheme="minorEastAsia"/>
        </w:rPr>
      </w:pPr>
      <m:oMath>
        <m:r>
          <w:rPr>
            <w:rFonts w:ascii="Cambria Math" w:hAnsi="Cambria Math"/>
            <w:sz w:val="22"/>
            <w:szCs w:val="22"/>
          </w:rPr>
          <m:t>Calculated Power at Unload Point ,  k</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ul</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k</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max</m:t>
                </m:r>
              </m:sub>
            </m:sSub>
            <m:r>
              <w:rPr>
                <w:rFonts w:ascii="Cambria Math" w:hAnsi="Cambria Math"/>
                <w:sz w:val="22"/>
                <w:szCs w:val="22"/>
              </w:rPr>
              <m:t>-k</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 xml:space="preserve">maxmod </m:t>
                </m:r>
              </m:sub>
            </m:sSub>
          </m:e>
        </m:d>
        <m:r>
          <w:rPr>
            <w:rFonts w:ascii="Cambria Math" w:hAnsi="Cambria Math"/>
            <w:sz w:val="22"/>
            <w:szCs w:val="22"/>
          </w:rPr>
          <m:t xml:space="preserve"> . </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ul</m:t>
                        </m:r>
                      </m:sub>
                    </m:sSub>
                  </m:num>
                  <m:den>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fl</m:t>
                        </m:r>
                      </m:sub>
                    </m:sSub>
                  </m:den>
                </m:f>
              </m:e>
            </m:d>
          </m:e>
          <m:sup>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mod</m:t>
                </m:r>
              </m:sub>
            </m:sSub>
          </m:sup>
        </m:sSup>
        <m:r>
          <w:rPr>
            <w:rFonts w:ascii="Cambria Math" w:hAnsi="Cambria Math"/>
            <w:sz w:val="22"/>
            <w:szCs w:val="22"/>
          </w:rPr>
          <m:t>+k</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maxmod</m:t>
            </m:r>
          </m:sub>
        </m:sSub>
      </m:oMath>
      <w:r w:rsidR="003303A1">
        <w:rPr>
          <w:rFonts w:eastAsiaTheme="minorEastAsia"/>
        </w:rPr>
        <w:t xml:space="preserve"> </w:t>
      </w:r>
    </w:p>
    <w:p w14:paraId="1540761F" w14:textId="77777777" w:rsidR="00276666" w:rsidRDefault="00276666" w:rsidP="00276666">
      <w:pPr>
        <w:rPr>
          <w:rFonts w:ascii="Arial" w:hAnsi="Arial" w:cs="Arial"/>
          <w:sz w:val="22"/>
          <w:szCs w:val="22"/>
        </w:rPr>
      </w:pPr>
    </w:p>
    <w:p w14:paraId="6500390F" w14:textId="73F302A4" w:rsidR="00276666" w:rsidRPr="00276666" w:rsidRDefault="00276666" w:rsidP="00276666">
      <w:pPr>
        <w:rPr>
          <w:sz w:val="22"/>
          <w:szCs w:val="22"/>
        </w:rPr>
      </w:pPr>
      <m:oMathPara>
        <m:oMathParaPr>
          <m:jc m:val="left"/>
        </m:oMathParaPr>
        <m:oMath>
          <m:r>
            <w:rPr>
              <w:rFonts w:ascii="Cambria Math" w:hAnsi="Cambria Math"/>
              <w:sz w:val="22"/>
              <w:szCs w:val="22"/>
            </w:rPr>
            <m:t xml:space="preserve">Unload </m:t>
          </m:r>
          <m:d>
            <m:dPr>
              <m:ctrlPr>
                <w:rPr>
                  <w:rFonts w:ascii="Cambria Math" w:hAnsi="Cambria Math"/>
                  <w:i/>
                  <w:sz w:val="22"/>
                  <w:szCs w:val="22"/>
                </w:rPr>
              </m:ctrlPr>
            </m:dPr>
            <m:e>
              <m:r>
                <w:rPr>
                  <w:rFonts w:ascii="Cambria Math" w:hAnsi="Cambria Math"/>
                  <w:sz w:val="22"/>
                  <w:szCs w:val="22"/>
                </w:rPr>
                <m:t>cut-out</m:t>
              </m:r>
            </m:e>
          </m:d>
          <m:r>
            <w:rPr>
              <w:rFonts w:ascii="Cambria Math" w:hAnsi="Cambria Math"/>
              <w:sz w:val="22"/>
              <w:szCs w:val="22"/>
            </w:rPr>
            <m:t xml:space="preserve">Pressure </m:t>
          </m:r>
          <m:d>
            <m:dPr>
              <m:ctrlPr>
                <w:rPr>
                  <w:rFonts w:ascii="Cambria Math" w:hAnsi="Cambria Math"/>
                  <w:i/>
                  <w:sz w:val="22"/>
                  <w:szCs w:val="22"/>
                </w:rPr>
              </m:ctrlPr>
            </m:dPr>
            <m:e>
              <m:r>
                <w:rPr>
                  <w:rFonts w:ascii="Cambria Math" w:hAnsi="Cambria Math"/>
                  <w:sz w:val="22"/>
                  <w:szCs w:val="22"/>
                </w:rPr>
                <m:t>psig</m:t>
              </m:r>
            </m:e>
          </m:d>
          <m:r>
            <w:rPr>
              <w:rFonts w:ascii="Cambria Math" w:hAnsi="Cambria Math"/>
              <w:sz w:val="22"/>
              <w:szCs w:val="22"/>
            </w:rPr>
            <m:t xml:space="preserve">,                                           </m:t>
          </m:r>
          <w:commentRangeStart w:id="16"/>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ul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max</m:t>
              </m:r>
            </m:sub>
          </m:sSub>
          <m:r>
            <w:rPr>
              <w:rFonts w:ascii="Cambria Math" w:hAnsi="Cambria Math"/>
              <w:sz w:val="22"/>
              <w:szCs w:val="22"/>
            </w:rPr>
            <m:t>+</m:t>
          </m:r>
          <w:commentRangeEnd w:id="16"/>
          <m:r>
            <m:rPr>
              <m:sty m:val="p"/>
            </m:rPr>
            <w:rPr>
              <w:rStyle w:val="CommentReference"/>
              <w:rFonts w:asciiTheme="minorHAnsi" w:eastAsiaTheme="minorHAnsi" w:hAnsiTheme="minorHAnsi" w:cstheme="minorBidi"/>
            </w:rPr>
            <w:commentReference w:id="16"/>
          </m:r>
          <m:d>
            <m:dPr>
              <m:ctrlPr>
                <w:rPr>
                  <w:rFonts w:ascii="Cambria Math" w:hAnsi="Cambria Math"/>
                  <w:i/>
                  <w:sz w:val="22"/>
                  <w:szCs w:val="22"/>
                </w:rPr>
              </m:ctrlPr>
            </m:dPr>
            <m:e>
              <m:r>
                <w:rPr>
                  <w:rFonts w:ascii="Cambria Math" w:hAnsi="Cambria Math"/>
                  <w:sz w:val="22"/>
                  <w:szCs w:val="22"/>
                </w:rPr>
                <m:t>1-</m:t>
              </m:r>
              <m:f>
                <m:fPr>
                  <m:ctrlPr>
                    <w:rPr>
                      <w:rFonts w:ascii="Cambria Math" w:eastAsiaTheme="minorEastAsia" w:hAnsi="Cambria Math"/>
                      <w:i/>
                      <w:sz w:val="22"/>
                      <w:szCs w:val="22"/>
                    </w:rPr>
                  </m:ctrlPr>
                </m:fPr>
                <m:num>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ul</m:t>
                      </m:r>
                    </m:sub>
                  </m:sSub>
                </m:num>
                <m:den>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fl</m:t>
                      </m:r>
                    </m:sub>
                  </m:sSub>
                </m:den>
              </m:f>
              <m:r>
                <m:rPr>
                  <m:sty m:val="p"/>
                </m:rPr>
                <w:rPr>
                  <w:rFonts w:ascii="Cambria Math" w:eastAsiaTheme="minorEastAsia" w:hAnsi="Cambria Math"/>
                  <w:sz w:val="22"/>
                  <w:szCs w:val="22"/>
                </w:rPr>
                <m:t xml:space="preserve"> </m:t>
              </m:r>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mod</m:t>
              </m:r>
            </m:sub>
          </m:sSub>
        </m:oMath>
      </m:oMathPara>
    </w:p>
    <w:p w14:paraId="5499DE52" w14:textId="77777777" w:rsidR="00276666" w:rsidRPr="00150DFB" w:rsidRDefault="00276666">
      <w:pPr>
        <w:rPr>
          <w:rFonts w:ascii="Arial" w:hAnsi="Arial" w:cs="Arial"/>
          <w:color w:val="000000"/>
          <w:sz w:val="21"/>
          <w:szCs w:val="21"/>
        </w:rPr>
      </w:pPr>
      <m:oMathPara>
        <m:oMathParaPr>
          <m:jc m:val="left"/>
        </m:oMathParaPr>
        <m:oMath>
          <m:r>
            <m:rPr>
              <m:sty m:val="p"/>
            </m:rPr>
            <w:rPr>
              <w:rFonts w:ascii="Cambria Math" w:hAnsi="Cambria Math"/>
            </w:rPr>
            <w:br/>
          </m:r>
        </m:oMath>
        <m:oMath>
          <m:r>
            <m:rPr>
              <m:sty m:val="p"/>
            </m:rPr>
            <w:rPr>
              <w:rFonts w:ascii="Cambria Math" w:hAnsi="Cambria Math" w:cs="Arial"/>
              <w:sz w:val="21"/>
              <w:szCs w:val="21"/>
            </w:rPr>
            <m:t xml:space="preserve">Blowdown Time Constant </m:t>
          </m:r>
          <m:d>
            <m:dPr>
              <m:ctrlPr>
                <w:rPr>
                  <w:rFonts w:ascii="Cambria Math" w:hAnsi="Cambria Math" w:cs="Arial"/>
                  <w:sz w:val="21"/>
                  <w:szCs w:val="21"/>
                </w:rPr>
              </m:ctrlPr>
            </m:dPr>
            <m:e>
              <m:r>
                <m:rPr>
                  <m:sty m:val="p"/>
                </m:rPr>
                <w:rPr>
                  <w:rFonts w:ascii="Cambria Math" w:hAnsi="Cambria Math" w:cs="Arial"/>
                  <w:sz w:val="21"/>
                  <w:szCs w:val="21"/>
                </w:rPr>
                <m:t>sec</m:t>
              </m:r>
            </m:e>
          </m:d>
          <m:r>
            <m:rPr>
              <m:sty m:val="p"/>
            </m:rPr>
            <w:rPr>
              <w:rFonts w:ascii="Cambria Math" w:hAnsi="Arial" w:cs="Arial"/>
              <w:sz w:val="21"/>
              <w:szCs w:val="21"/>
            </w:rPr>
            <m:t xml:space="preserve">,                                       </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bdc</m:t>
              </m:r>
            </m:sub>
          </m:sSub>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blowdown</m:t>
                  </m:r>
                </m:sub>
              </m:sSub>
            </m:num>
            <m:den>
              <m:r>
                <m:rPr>
                  <m:sty m:val="p"/>
                </m:rPr>
                <w:rPr>
                  <w:rFonts w:ascii="Cambria Math" w:hAnsi="Cambria Math"/>
                  <w:sz w:val="22"/>
                  <w:szCs w:val="22"/>
                </w:rPr>
                <m:t>log⁡</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tol</m:t>
                          </m:r>
                        </m:sub>
                      </m:sSub>
                    </m:den>
                  </m:f>
                </m:e>
              </m:d>
            </m:den>
          </m:f>
        </m:oMath>
      </m:oMathPara>
      <w:bookmarkStart w:id="17" w:name="RANGE!E30"/>
    </w:p>
    <w:p w14:paraId="2DF2E2E1" w14:textId="77777777" w:rsidR="00276666" w:rsidRDefault="00276666">
      <w:pPr>
        <w:rPr>
          <w:rFonts w:ascii="Arial" w:hAnsi="Arial" w:cs="Arial"/>
          <w:sz w:val="22"/>
          <w:szCs w:val="22"/>
        </w:rPr>
      </w:pPr>
    </w:p>
    <w:p w14:paraId="59F6AB93" w14:textId="77777777" w:rsidR="005058D6" w:rsidRPr="00B362F1" w:rsidRDefault="00276666">
      <w:pPr>
        <w:rPr>
          <w:rFonts w:ascii="Arial" w:hAnsi="Arial" w:cs="Arial"/>
          <w:sz w:val="22"/>
          <w:szCs w:val="22"/>
        </w:rPr>
      </w:pPr>
      <m:oMath>
        <m:r>
          <m:rPr>
            <m:sty m:val="p"/>
          </m:rPr>
          <w:rPr>
            <w:rFonts w:ascii="Cambria Math" w:hAnsi="Cambria Math" w:cs="Arial"/>
            <w:sz w:val="22"/>
            <w:szCs w:val="22"/>
          </w:rPr>
          <m:t>Suction Pressure Time Constant During Unloading</m:t>
        </m:r>
        <m:r>
          <m:rPr>
            <m:sty m:val="p"/>
          </m:rPr>
          <w:rPr>
            <w:rFonts w:ascii="Cambria Math" w:hAnsi="Arial" w:cs="Arial"/>
            <w:sz w:val="22"/>
            <w:szCs w:val="22"/>
          </w:rPr>
          <m:t xml:space="preserve">,      </m:t>
        </m:r>
        <m:sSub>
          <m:sSubPr>
            <m:ctrlPr>
              <w:rPr>
                <w:rFonts w:ascii="Cambria Math" w:hAnsi="Cambria Math"/>
                <w:i/>
              </w:rPr>
            </m:ctrlPr>
          </m:sSubPr>
          <m:e>
            <m:r>
              <w:rPr>
                <w:rFonts w:ascii="Cambria Math" w:hAnsi="Cambria Math"/>
              </w:rPr>
              <m:t>t</m:t>
            </m:r>
          </m:e>
          <m:sub>
            <m:r>
              <w:rPr>
                <w:rFonts w:ascii="Cambria Math" w:hAnsi="Cambria Math"/>
              </w:rPr>
              <m:t>spc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sdt</m:t>
                </m:r>
              </m:sub>
            </m:sSub>
          </m:num>
          <m:den>
            <m:r>
              <m:rPr>
                <m:sty m:val="p"/>
              </m:rPr>
              <w:rPr>
                <w:rFonts w:ascii="Cambria Math" w:hAnsi="Cambria Math"/>
              </w:rPr>
              <m:t>log⁡</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m:t>
                        </m:r>
                      </m:e>
                      <m:sub>
                        <m:r>
                          <w:rPr>
                            <w:rFonts w:ascii="Cambria Math" w:hAnsi="Cambria Math"/>
                          </w:rPr>
                          <m:t>tol</m:t>
                        </m:r>
                      </m:sub>
                    </m:sSub>
                  </m:den>
                </m:f>
              </m:e>
            </m:d>
          </m:den>
        </m:f>
      </m:oMath>
      <w:r w:rsidR="00276E24" w:rsidRPr="004B64A3">
        <w:rPr>
          <w:rFonts w:ascii="Arial" w:hAnsi="Arial" w:cs="Arial"/>
          <w:sz w:val="22"/>
          <w:szCs w:val="22"/>
        </w:rPr>
        <w:t xml:space="preserve"> </w:t>
      </w:r>
      <w:bookmarkEnd w:id="17"/>
    </w:p>
    <w:p w14:paraId="67211E6F" w14:textId="77777777" w:rsidR="00A60C19" w:rsidRPr="004B64A3" w:rsidRDefault="00A60C19">
      <w:pPr>
        <w:rPr>
          <w:rFonts w:ascii="Arial" w:hAnsi="Arial" w:cs="Arial"/>
          <w:color w:val="000000"/>
          <w:sz w:val="22"/>
          <w:szCs w:val="22"/>
        </w:rPr>
      </w:pPr>
      <w:r w:rsidRPr="004B64A3">
        <w:rPr>
          <w:rFonts w:ascii="Arial" w:hAnsi="Arial" w:cs="Arial"/>
          <w:color w:val="000000"/>
          <w:sz w:val="22"/>
          <w:szCs w:val="22"/>
        </w:rPr>
        <w:t>-----------------------------------------------------------------------------------------------</w:t>
      </w:r>
      <w:r w:rsidR="00CB771C">
        <w:rPr>
          <w:rFonts w:ascii="Arial" w:hAnsi="Arial" w:cs="Arial"/>
          <w:color w:val="000000"/>
          <w:sz w:val="22"/>
          <w:szCs w:val="22"/>
        </w:rPr>
        <w:t>--------------------------------</w:t>
      </w:r>
    </w:p>
    <w:p w14:paraId="7C998813" w14:textId="77777777" w:rsidR="0004577C" w:rsidRDefault="0004577C"/>
    <w:p w14:paraId="2906357E" w14:textId="5D4EE5BE" w:rsidR="00CB771C" w:rsidRPr="005058D6" w:rsidRDefault="00971D33" w:rsidP="00D3431F">
      <w:pPr>
        <w:rPr>
          <w:rFonts w:eastAsiaTheme="minorEastAsia"/>
          <w:b/>
          <w:bCs/>
          <w:sz w:val="28"/>
          <w:szCs w:val="28"/>
        </w:rPr>
      </w:pPr>
      <w:r>
        <w:rPr>
          <w:rFonts w:eastAsiaTheme="minorEastAsia"/>
          <w:b/>
          <w:bCs/>
          <w:sz w:val="28"/>
          <w:szCs w:val="28"/>
        </w:rPr>
        <w:t xml:space="preserve">Compressor Cycling Model - </w:t>
      </w:r>
      <w:r w:rsidR="00CB771C" w:rsidRPr="005058D6">
        <w:rPr>
          <w:rFonts w:eastAsiaTheme="minorEastAsia"/>
          <w:b/>
          <w:bCs/>
          <w:sz w:val="28"/>
          <w:szCs w:val="28"/>
        </w:rPr>
        <w:t>Finding Average Power (</w:t>
      </w:r>
      <m:oMath>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curve</m:t>
            </m:r>
          </m:sub>
        </m:sSub>
      </m:oMath>
      <w:r w:rsidR="00CB771C" w:rsidRPr="005058D6">
        <w:rPr>
          <w:rFonts w:eastAsiaTheme="minorEastAsia"/>
          <w:sz w:val="28"/>
          <w:szCs w:val="28"/>
        </w:rPr>
        <w:t>)</w:t>
      </w:r>
    </w:p>
    <w:p w14:paraId="6E3EEE86" w14:textId="550532C5" w:rsidR="00C61C85" w:rsidRDefault="00135EB6">
      <w:r>
        <w:rPr>
          <w:noProof/>
        </w:rPr>
        <mc:AlternateContent>
          <mc:Choice Requires="wps">
            <w:drawing>
              <wp:anchor distT="0" distB="0" distL="114300" distR="114300" simplePos="0" relativeHeight="251658240" behindDoc="0" locked="0" layoutInCell="1" allowOverlap="1" wp14:anchorId="3DD4CAB0" wp14:editId="574E8D14">
                <wp:simplePos x="0" y="0"/>
                <wp:positionH relativeFrom="column">
                  <wp:posOffset>345380</wp:posOffset>
                </wp:positionH>
                <wp:positionV relativeFrom="paragraph">
                  <wp:posOffset>50165</wp:posOffset>
                </wp:positionV>
                <wp:extent cx="5361354" cy="797169"/>
                <wp:effectExtent l="0" t="0" r="10795" b="15875"/>
                <wp:wrapNone/>
                <wp:docPr id="2" name="Text Box 2"/>
                <wp:cNvGraphicFramePr/>
                <a:graphic xmlns:a="http://schemas.openxmlformats.org/drawingml/2006/main">
                  <a:graphicData uri="http://schemas.microsoft.com/office/word/2010/wordprocessingShape">
                    <wps:wsp>
                      <wps:cNvSpPr txBox="1"/>
                      <wps:spPr>
                        <a:xfrm>
                          <a:off x="0" y="0"/>
                          <a:ext cx="5361354" cy="797169"/>
                        </a:xfrm>
                        <a:prstGeom prst="rect">
                          <a:avLst/>
                        </a:prstGeom>
                        <a:noFill/>
                        <a:ln/>
                      </wps:spPr>
                      <wps:style>
                        <a:lnRef idx="2">
                          <a:schemeClr val="accent5"/>
                        </a:lnRef>
                        <a:fillRef idx="1">
                          <a:schemeClr val="lt1"/>
                        </a:fillRef>
                        <a:effectRef idx="0">
                          <a:schemeClr val="accent5"/>
                        </a:effectRef>
                        <a:fontRef idx="minor">
                          <a:schemeClr val="dk1"/>
                        </a:fontRef>
                      </wps:style>
                      <wps:txbx>
                        <w:txbxContent>
                          <w:p w14:paraId="7B752ACC" w14:textId="77777777" w:rsidR="00881FE1" w:rsidRDefault="00881F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D4CAB0" id="Text Box 2" o:spid="_x0000_s1061" type="#_x0000_t202" style="position:absolute;margin-left:27.2pt;margin-top:3.95pt;width:422.15pt;height:6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" filled="f" strokecolor="#5b9bd5 [3208]" strokeweight="1pt">
                <v:textbox>
                  <w:txbxContent>
                    <w:p w14:paraId="7B752ACC" w14:textId="77777777" w:rsidR="00881FE1" w:rsidRDefault="00881FE1"/>
                  </w:txbxContent>
                </v:textbox>
              </v:shape>
            </w:pict>
          </mc:Fallback>
        </mc:AlternateContent>
      </w:r>
    </w:p>
    <w:p w14:paraId="7F517D04" w14:textId="604AE924" w:rsidR="00A878AB" w:rsidRDefault="00C61C85">
      <w:pPr>
        <w:rPr>
          <w:rFonts w:eastAsiaTheme="minorEastAsia"/>
        </w:rPr>
      </w:pPr>
      <m:oMathPara>
        <m:oMath>
          <m:r>
            <w:rPr>
              <w:rFonts w:ascii="Cambria Math" w:hAnsi="Cambria Math"/>
            </w:rPr>
            <m:t xml:space="preserve">If </m:t>
          </m:r>
          <m:sSub>
            <m:sSubPr>
              <m:ctrlPr>
                <w:rPr>
                  <w:rFonts w:ascii="Cambria Math" w:hAnsi="Cambria Math"/>
                  <w:i/>
                </w:rPr>
              </m:ctrlPr>
            </m:sSubPr>
            <m:e>
              <m:r>
                <w:rPr>
                  <w:rFonts w:ascii="Cambria Math" w:hAnsi="Cambria Math"/>
                </w:rPr>
                <m:t>C</m:t>
              </m:r>
            </m:e>
            <m:sub>
              <m:r>
                <w:rPr>
                  <w:rFonts w:ascii="Cambria Math" w:hAnsi="Cambria Math"/>
                </w:rPr>
                <m:t>curve</m:t>
              </m:r>
            </m:sub>
          </m:sSub>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ul</m:t>
              </m:r>
            </m:sub>
          </m:sSub>
          <m:r>
            <w:rPr>
              <w:rFonts w:ascii="Cambria Math" w:hAnsi="Cambria Math"/>
            </w:rPr>
            <m:t xml:space="preserve">   then ,  k</m:t>
          </m:r>
          <m:sSub>
            <m:sSubPr>
              <m:ctrlPr>
                <w:rPr>
                  <w:rFonts w:ascii="Cambria Math" w:hAnsi="Cambria Math"/>
                  <w:i/>
                </w:rPr>
              </m:ctrlPr>
            </m:sSubPr>
            <m:e>
              <m:r>
                <w:rPr>
                  <w:rFonts w:ascii="Cambria Math" w:hAnsi="Cambria Math"/>
                </w:rPr>
                <m:t>w</m:t>
              </m:r>
            </m:e>
            <m:sub>
              <m:r>
                <w:rPr>
                  <w:rFonts w:ascii="Cambria Math" w:hAnsi="Cambria Math"/>
                </w:rPr>
                <m:t>curve</m:t>
              </m:r>
            </m:sub>
          </m:sSub>
          <m:r>
            <w:rPr>
              <w:rFonts w:ascii="Cambria Math" w:hAnsi="Cambria Math"/>
            </w:rPr>
            <m:t>=</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bd</m:t>
                  </m:r>
                </m:sub>
              </m:sSub>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ol</m:t>
                  </m:r>
                </m:sub>
              </m:sSub>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rl</m:t>
                  </m:r>
                </m:sub>
              </m:sSub>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rpu</m:t>
                  </m:r>
                </m:sub>
              </m:sSub>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rmod</m:t>
                  </m:r>
                </m:sub>
              </m:sSub>
              <m:r>
                <w:rPr>
                  <w:rFonts w:ascii="Cambria Math" w:hAnsi="Cambria Math"/>
                </w:rPr>
                <m:t xml:space="preserve">   </m:t>
              </m:r>
            </m:num>
            <m:den>
              <m:sSub>
                <m:sSubPr>
                  <m:ctrlPr>
                    <w:rPr>
                      <w:rFonts w:ascii="Cambria Math" w:hAnsi="Cambria Math"/>
                      <w:i/>
                    </w:rPr>
                  </m:ctrlPr>
                </m:sSubPr>
                <m:e>
                  <m:r>
                    <w:rPr>
                      <w:rFonts w:ascii="Cambria Math" w:hAnsi="Cambria Math"/>
                    </w:rPr>
                    <m:t>T</m:t>
                  </m:r>
                </m:e>
                <m:sub>
                  <m:r>
                    <w:rPr>
                      <w:rFonts w:ascii="Cambria Math" w:hAnsi="Cambria Math"/>
                    </w:rPr>
                    <m:t>cycle</m:t>
                  </m:r>
                </m:sub>
              </m:sSub>
            </m:den>
          </m:f>
        </m:oMath>
      </m:oMathPara>
    </w:p>
    <w:p w14:paraId="743609D8" w14:textId="490B63EC" w:rsidR="00CB771C" w:rsidRPr="00886DFE" w:rsidRDefault="00C61C85" w:rsidP="00E93224">
      <w:pPr>
        <w:rPr>
          <w:rFonts w:eastAsiaTheme="minorEastAsia"/>
        </w:rPr>
      </w:pP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Else ,         k</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curve</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av</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mod</m:t>
                </m:r>
              </m:sub>
            </m:sSub>
          </m:sub>
        </m:sSub>
      </m:oMath>
      <w:r>
        <w:rPr>
          <w:rFonts w:eastAsiaTheme="minorEastAsia"/>
        </w:rPr>
        <w:t xml:space="preserve">  </w:t>
      </w:r>
    </w:p>
    <w:p w14:paraId="5824AC5D" w14:textId="77777777" w:rsidR="005058D6" w:rsidRDefault="005058D6" w:rsidP="00E93224">
      <w:pPr>
        <w:rPr>
          <w:rFonts w:eastAsiaTheme="minorEastAsia"/>
          <w:b/>
          <w:bCs/>
        </w:rPr>
      </w:pPr>
    </w:p>
    <w:p w14:paraId="11F5403C" w14:textId="39FCFDB8" w:rsidR="005058D6" w:rsidRDefault="00766A81" w:rsidP="00971D33">
      <w:pPr>
        <w:rPr>
          <w:rFonts w:eastAsiaTheme="minorEastAsia"/>
          <w:b/>
          <w:bCs/>
        </w:rPr>
      </w:pPr>
      <w:r>
        <w:rPr>
          <w:rFonts w:eastAsiaTheme="minorEastAsia"/>
          <w:b/>
          <w:bCs/>
        </w:rPr>
        <w:t xml:space="preserve">Note: </w:t>
      </w:r>
      <m:oMath>
        <m:sSub>
          <m:sSubPr>
            <m:ctrlPr>
              <w:rPr>
                <w:rFonts w:ascii="Cambria Math" w:hAnsi="Cambria Math"/>
                <w:i/>
              </w:rPr>
            </m:ctrlPr>
          </m:sSubPr>
          <m:e>
            <m:r>
              <w:rPr>
                <w:rFonts w:ascii="Cambria Math" w:hAnsi="Cambria Math"/>
              </w:rPr>
              <m:t>C</m:t>
            </m:r>
          </m:e>
          <m:sub>
            <m:r>
              <w:rPr>
                <w:rFonts w:ascii="Cambria Math" w:hAnsi="Cambria Math"/>
              </w:rPr>
              <m:t>curve</m:t>
            </m:r>
          </m:sub>
        </m:sSub>
      </m:oMath>
      <w:r>
        <w:rPr>
          <w:rFonts w:eastAsiaTheme="minorEastAsia"/>
        </w:rPr>
        <w:t xml:space="preserve"> is </w:t>
      </w:r>
      <w:r w:rsidR="00135EB6">
        <w:rPr>
          <w:rFonts w:eastAsiaTheme="minorEastAsia"/>
        </w:rPr>
        <w:t>determined as laid out at the end of this section. Refer “</w:t>
      </w:r>
      <w:r w:rsidR="00135EB6" w:rsidRPr="00135EB6">
        <w:rPr>
          <w:rFonts w:eastAsiaTheme="minorEastAsia"/>
        </w:rPr>
        <w:t>Deriving Performance Curves using the Compressors Cycling Module</w:t>
      </w:r>
      <w:r w:rsidR="00135EB6">
        <w:rPr>
          <w:rFonts w:eastAsiaTheme="minorEastAsia"/>
        </w:rPr>
        <w:t>” at the end of Section 1.</w:t>
      </w:r>
    </w:p>
    <w:p w14:paraId="08ADE61D" w14:textId="77777777" w:rsidR="00971D33" w:rsidRDefault="00971D33" w:rsidP="00971D33">
      <w:pPr>
        <w:rPr>
          <w:rFonts w:eastAsiaTheme="minorEastAsia"/>
          <w:b/>
          <w:bCs/>
        </w:rPr>
      </w:pPr>
    </w:p>
    <w:p w14:paraId="12618F60" w14:textId="26E62684" w:rsidR="00971D33" w:rsidRDefault="00971D33" w:rsidP="00971D33">
      <w:pPr>
        <w:rPr>
          <w:rFonts w:eastAsiaTheme="minorEastAsia"/>
        </w:rPr>
      </w:pPr>
      <w:r>
        <w:rPr>
          <w:rFonts w:eastAsiaTheme="minorEastAsia"/>
        </w:rPr>
        <w:t>The average power is calculated by adding the power drawn by the compressors during its different stages of its operations cycle. The power drown at the individual stages are calculated as below,</w:t>
      </w:r>
    </w:p>
    <w:p w14:paraId="66605125" w14:textId="1815E551" w:rsidR="00D5340D" w:rsidRDefault="00D5340D" w:rsidP="00971D33">
      <w:pPr>
        <w:rPr>
          <w:rFonts w:eastAsiaTheme="minorEastAsia"/>
        </w:rPr>
      </w:pPr>
    </w:p>
    <w:p w14:paraId="1B0B04FB" w14:textId="77777777" w:rsidR="00D5340D" w:rsidRDefault="00D5340D" w:rsidP="00971D33">
      <w:pPr>
        <w:rPr>
          <w:rFonts w:eastAsiaTheme="minorEastAsia"/>
        </w:rPr>
      </w:pPr>
    </w:p>
    <w:p w14:paraId="43C60920" w14:textId="77777777" w:rsidR="00971D33" w:rsidRPr="00971D33" w:rsidRDefault="00971D33" w:rsidP="00971D33">
      <w:pPr>
        <w:rPr>
          <w:rFonts w:eastAsiaTheme="minorEastAsia"/>
        </w:rPr>
      </w:pPr>
      <w:r w:rsidRPr="00971D33">
        <w:rPr>
          <w:rFonts w:eastAsiaTheme="minorEastAsia"/>
        </w:rPr>
        <w:t xml:space="preserve"> </w:t>
      </w:r>
    </w:p>
    <w:p w14:paraId="1F58F3C2" w14:textId="77777777" w:rsidR="00E93224" w:rsidRPr="00971D33" w:rsidRDefault="00E93224" w:rsidP="00971D33">
      <w:pPr>
        <w:pStyle w:val="ListParagraph"/>
        <w:numPr>
          <w:ilvl w:val="0"/>
          <w:numId w:val="6"/>
        </w:numPr>
        <w:rPr>
          <w:rFonts w:eastAsiaTheme="minorEastAsia"/>
          <w:b/>
          <w:bCs/>
          <w:sz w:val="24"/>
          <w:szCs w:val="24"/>
        </w:rPr>
      </w:pPr>
      <w:r w:rsidRPr="00971D33">
        <w:rPr>
          <w:rFonts w:eastAsiaTheme="minorEastAsia"/>
          <w:b/>
          <w:bCs/>
          <w:sz w:val="24"/>
          <w:szCs w:val="24"/>
        </w:rPr>
        <w:lastRenderedPageBreak/>
        <w:t>Finding power at blowdown (</w:t>
      </w:r>
      <m:oMath>
        <m:r>
          <w:rPr>
            <w:rFonts w:ascii="Cambria Math" w:hAnsi="Cambria Math"/>
            <w:sz w:val="24"/>
            <w:szCs w:val="24"/>
          </w:rPr>
          <m:t>k</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bd</m:t>
            </m:r>
          </m:sub>
        </m:sSub>
      </m:oMath>
      <w:r w:rsidRPr="00971D33">
        <w:rPr>
          <w:rFonts w:eastAsiaTheme="minorEastAsia"/>
          <w:sz w:val="24"/>
          <w:szCs w:val="24"/>
        </w:rPr>
        <w:t>)</w:t>
      </w:r>
    </w:p>
    <w:p w14:paraId="328C18DE" w14:textId="77777777" w:rsidR="00E93224" w:rsidRDefault="00E93224" w:rsidP="00E93224">
      <w:pPr>
        <w:rPr>
          <w:rFonts w:eastAsiaTheme="minorEastAsia"/>
        </w:rPr>
      </w:pPr>
    </w:p>
    <w:p w14:paraId="43A2C9C0" w14:textId="77777777" w:rsidR="00E93224" w:rsidRPr="00971D33" w:rsidRDefault="00971D33" w:rsidP="00E93224">
      <w:pPr>
        <w:rPr>
          <w:rFonts w:eastAsiaTheme="minorEastAsia"/>
          <w:b/>
          <w:bCs/>
        </w:rPr>
      </w:pPr>
      <m:oMathPara>
        <m:oMathParaPr>
          <m:jc m:val="center"/>
        </m:oMathParaPr>
        <m:oMath>
          <m:r>
            <m:rPr>
              <m:sty m:val="bi"/>
            </m:rPr>
            <w:rPr>
              <w:rFonts w:ascii="Cambria Math" w:hAnsi="Cambria Math"/>
            </w:rPr>
            <m:t>k</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bd</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bd</m:t>
              </m:r>
            </m:sub>
          </m:sSub>
          <m:r>
            <m:rPr>
              <m:sty m:val="bi"/>
            </m:rPr>
            <w:rPr>
              <w:rFonts w:ascii="Cambria Math" w:hAnsi="Cambria Math"/>
            </w:rPr>
            <m:t xml:space="preserve"> . k</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av</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bd</m:t>
                  </m:r>
                </m:sub>
              </m:sSub>
            </m:sub>
          </m:sSub>
        </m:oMath>
      </m:oMathPara>
    </w:p>
    <w:p w14:paraId="5722A111" w14:textId="77777777" w:rsidR="00E93224" w:rsidRDefault="00E93224" w:rsidP="00E93224">
      <w:pPr>
        <w:rPr>
          <w:rFonts w:eastAsiaTheme="minorEastAsia"/>
        </w:rPr>
      </w:pPr>
    </w:p>
    <w:p w14:paraId="6689EC9B" w14:textId="77777777" w:rsidR="00971D33" w:rsidRDefault="00971D33" w:rsidP="00971D33">
      <w:pPr>
        <w:ind w:firstLine="720"/>
        <w:rPr>
          <w:rFonts w:eastAsiaTheme="minorEastAsia"/>
          <w:u w:val="single"/>
        </w:rPr>
      </w:pPr>
    </w:p>
    <w:p w14:paraId="5446D192" w14:textId="77777777" w:rsidR="00E93224" w:rsidRPr="00A878AB" w:rsidRDefault="00E93224" w:rsidP="00971D33">
      <w:pPr>
        <w:rPr>
          <w:rFonts w:eastAsiaTheme="minorEastAsia"/>
          <w:b/>
          <w:bCs/>
        </w:rPr>
      </w:pPr>
      <w:r w:rsidRPr="00C613B8">
        <w:rPr>
          <w:rFonts w:eastAsiaTheme="minorEastAsia"/>
          <w:u w:val="single"/>
        </w:rPr>
        <w:t xml:space="preserve">Finding </w:t>
      </w:r>
      <w:r w:rsidRPr="00425DF1">
        <w:rPr>
          <w:rFonts w:eastAsiaTheme="minorEastAsia"/>
          <w:u w:val="single"/>
        </w:rPr>
        <w:t xml:space="preserve">time to </w:t>
      </w:r>
      <w:r>
        <w:rPr>
          <w:rFonts w:eastAsiaTheme="minorEastAsia"/>
          <w:u w:val="single"/>
        </w:rPr>
        <w:t>blowdown</w:t>
      </w:r>
      <w:r w:rsidRPr="00425DF1">
        <w:rPr>
          <w:rFonts w:eastAsiaTheme="minorEastAsia"/>
          <w:u w:val="single"/>
        </w:rPr>
        <w:t xml:space="preserve"> </w:t>
      </w:r>
      <w:r>
        <w:rPr>
          <w:rFonts w:eastAsiaTheme="minorEastAsia"/>
          <w:b/>
          <w:bCs/>
        </w:rPr>
        <w:t>(</w:t>
      </w:r>
      <m:oMath>
        <m:sSub>
          <m:sSubPr>
            <m:ctrlPr>
              <w:rPr>
                <w:rFonts w:ascii="Cambria Math" w:hAnsi="Cambria Math"/>
                <w:i/>
              </w:rPr>
            </m:ctrlPr>
          </m:sSubPr>
          <m:e>
            <m:r>
              <w:rPr>
                <w:rFonts w:ascii="Cambria Math" w:hAnsi="Cambria Math"/>
              </w:rPr>
              <m:t>t</m:t>
            </m:r>
          </m:e>
          <m:sub>
            <m:r>
              <w:rPr>
                <w:rFonts w:ascii="Cambria Math" w:hAnsi="Cambria Math"/>
              </w:rPr>
              <m:t>bd</m:t>
            </m:r>
          </m:sub>
        </m:sSub>
      </m:oMath>
      <w:r>
        <w:rPr>
          <w:rFonts w:eastAsiaTheme="minorEastAsia"/>
        </w:rPr>
        <w:t>)</w:t>
      </w:r>
    </w:p>
    <w:p w14:paraId="3BE2B105" w14:textId="77777777" w:rsidR="00E93224" w:rsidRDefault="00E93224" w:rsidP="00E93224">
      <w:pPr>
        <w:rPr>
          <w:rFonts w:eastAsiaTheme="minorEastAsia"/>
        </w:rPr>
      </w:pPr>
    </w:p>
    <w:p w14:paraId="02ADE4A3" w14:textId="77777777" w:rsidR="00E93224" w:rsidRDefault="00127049" w:rsidP="00E93224">
      <w:pP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bd</m:t>
            </m:r>
          </m:sub>
        </m:sSub>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min</m:t>
            </m:r>
          </m:fName>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blowdown</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dd</m:t>
                </m:r>
              </m:sub>
            </m:sSub>
            <m:r>
              <w:rPr>
                <w:rFonts w:ascii="Cambria Math" w:hAnsi="Cambria Math"/>
                <w:sz w:val="28"/>
                <w:szCs w:val="28"/>
              </w:rPr>
              <m:t xml:space="preserve"> )</m:t>
            </m:r>
          </m:e>
        </m:func>
        <m:r>
          <w:rPr>
            <w:rFonts w:ascii="Cambria Math" w:hAnsi="Cambria Math"/>
            <w:sz w:val="28"/>
            <w:szCs w:val="28"/>
          </w:rPr>
          <m:t xml:space="preserve">        ;  minimum of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blowdown</m:t>
            </m:r>
          </m:sub>
        </m:sSub>
        <m:r>
          <w:rPr>
            <w:rFonts w:ascii="Cambria Math" w:eastAsiaTheme="minorEastAsia" w:hAnsi="Cambria Math"/>
            <w:sz w:val="28"/>
            <w:szCs w:val="28"/>
          </w:rPr>
          <m:t xml:space="preserve"> and </m:t>
        </m:r>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dd</m:t>
            </m:r>
          </m:sub>
        </m:sSub>
        <m:r>
          <w:rPr>
            <w:rFonts w:ascii="Cambria Math" w:eastAsiaTheme="minorEastAsia" w:hAnsi="Cambria Math"/>
            <w:sz w:val="28"/>
            <w:szCs w:val="28"/>
          </w:rPr>
          <m:t xml:space="preserve">  </m:t>
        </m:r>
      </m:oMath>
      <w:r w:rsidR="00E93224" w:rsidRPr="00955DC9">
        <w:rPr>
          <w:rFonts w:eastAsiaTheme="minorEastAsia"/>
          <w:sz w:val="28"/>
          <w:szCs w:val="28"/>
        </w:rPr>
        <w:t xml:space="preserve"> </w:t>
      </w:r>
    </w:p>
    <w:p w14:paraId="6428F031" w14:textId="77777777" w:rsidR="00E93224" w:rsidRDefault="00E93224" w:rsidP="00E93224">
      <w:pPr>
        <w:rPr>
          <w:rFonts w:eastAsiaTheme="minorEastAsia"/>
          <w:sz w:val="28"/>
          <w:szCs w:val="28"/>
        </w:rPr>
      </w:pPr>
    </w:p>
    <w:p w14:paraId="119383BD" w14:textId="4C6FB247" w:rsidR="00E93224" w:rsidRDefault="00E93224" w:rsidP="00E93224">
      <w:pPr>
        <w:rPr>
          <w:rFonts w:eastAsiaTheme="minorEastAsia"/>
          <w:sz w:val="28"/>
          <w:szCs w:val="28"/>
        </w:rPr>
      </w:pPr>
      <m:oMathPara>
        <m:oMath>
          <m:r>
            <w:rPr>
              <w:rFonts w:ascii="Cambria Math" w:hAnsi="Cambria Math"/>
            </w:rPr>
            <m:t xml:space="preserve">Time to drawdown,   </m:t>
          </m:r>
          <m:sSub>
            <m:sSubPr>
              <m:ctrlPr>
                <w:rPr>
                  <w:rFonts w:ascii="Cambria Math" w:hAnsi="Cambria Math"/>
                  <w:i/>
                </w:rPr>
              </m:ctrlPr>
            </m:sSubPr>
            <m:e>
              <m:r>
                <w:rPr>
                  <w:rFonts w:ascii="Cambria Math" w:hAnsi="Cambria Math"/>
                </w:rPr>
                <m:t>t</m:t>
              </m:r>
            </m:e>
            <m:sub>
              <m:r>
                <w:rPr>
                  <w:rFonts w:ascii="Cambria Math" w:hAnsi="Cambria Math"/>
                </w:rPr>
                <m:t>dd</m:t>
              </m:r>
            </m:sub>
          </m:sSub>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C</m:t>
                  </m:r>
                </m:e>
                <m:sub>
                  <m:r>
                    <m:rPr>
                      <m:sty m:val="p"/>
                    </m:rPr>
                    <w:rPr>
                      <w:rFonts w:ascii="Cambria Math" w:hAnsi="Cambria Math"/>
                    </w:rPr>
                    <m:t>storage</m:t>
                  </m:r>
                </m:sub>
              </m:sSub>
              <m:r>
                <w:rPr>
                  <w:rFonts w:ascii="Cambria Math" w:hAnsi="Cambria Math"/>
                </w:rPr>
                <m:t>. 60 .</m:t>
              </m:r>
            </m:fName>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ul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 xml:space="preserve">fl </m:t>
                      </m:r>
                    </m:sub>
                  </m:sSub>
                  <m:r>
                    <w:rPr>
                      <w:rFonts w:ascii="Cambria Math" w:hAnsi="Cambria Math"/>
                    </w:rPr>
                    <m:t xml:space="preserve"> </m:t>
                  </m:r>
                </m:num>
                <m:den>
                  <m:sSub>
                    <m:sSubPr>
                      <m:ctrlPr>
                        <w:rPr>
                          <w:rFonts w:ascii="Cambria Math" w:hAnsi="Cambria Math"/>
                          <w:i/>
                        </w:rPr>
                      </m:ctrlPr>
                    </m:sSubPr>
                    <m:e>
                      <m:r>
                        <w:rPr>
                          <w:rFonts w:ascii="Cambria Math" w:hAnsi="Cambria Math"/>
                        </w:rPr>
                        <m:t>C</m:t>
                      </m:r>
                    </m:e>
                    <m:sub>
                      <m:r>
                        <w:rPr>
                          <w:rFonts w:ascii="Cambria Math" w:hAnsi="Cambria Math"/>
                        </w:rPr>
                        <m:t>curve</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atm</m:t>
                      </m:r>
                    </m:sub>
                  </m:sSub>
                </m:den>
              </m:f>
            </m:e>
          </m:func>
          <m:r>
            <w:rPr>
              <w:rFonts w:ascii="Cambria Math" w:hAnsi="Cambria Math"/>
            </w:rPr>
            <m:t xml:space="preserve">  </m:t>
          </m:r>
        </m:oMath>
      </m:oMathPara>
    </w:p>
    <w:p w14:paraId="63319E68" w14:textId="77777777" w:rsidR="003B2FDE" w:rsidRDefault="003B2FDE" w:rsidP="00E93224">
      <w:pPr>
        <w:rPr>
          <w:rFonts w:eastAsiaTheme="minorEastAsia"/>
          <w:u w:val="single"/>
        </w:rPr>
      </w:pPr>
    </w:p>
    <w:p w14:paraId="0196F731" w14:textId="77777777" w:rsidR="00E93224" w:rsidRDefault="00E93224" w:rsidP="00971D33">
      <w:pPr>
        <w:rPr>
          <w:rFonts w:eastAsiaTheme="minorEastAsia"/>
        </w:rPr>
      </w:pPr>
      <w:r w:rsidRPr="00C613B8">
        <w:rPr>
          <w:rFonts w:eastAsiaTheme="minorEastAsia"/>
          <w:u w:val="single"/>
        </w:rPr>
        <w:t xml:space="preserve">Finding </w:t>
      </w:r>
      <w:r>
        <w:rPr>
          <w:rFonts w:eastAsiaTheme="minorEastAsia"/>
          <w:u w:val="single"/>
        </w:rPr>
        <w:t>average power</w:t>
      </w:r>
      <w:r w:rsidRPr="00425DF1">
        <w:rPr>
          <w:rFonts w:eastAsiaTheme="minorEastAsia"/>
          <w:u w:val="single"/>
        </w:rPr>
        <w:t xml:space="preserve"> </w:t>
      </w:r>
      <w:r>
        <w:rPr>
          <w:rFonts w:eastAsiaTheme="minorEastAsia"/>
          <w:u w:val="single"/>
        </w:rPr>
        <w:t>at</w:t>
      </w:r>
      <w:r w:rsidRPr="00425DF1">
        <w:rPr>
          <w:rFonts w:eastAsiaTheme="minorEastAsia"/>
          <w:u w:val="single"/>
        </w:rPr>
        <w:t xml:space="preserve"> </w:t>
      </w:r>
      <w:r>
        <w:rPr>
          <w:rFonts w:eastAsiaTheme="minorEastAsia"/>
          <w:u w:val="single"/>
        </w:rPr>
        <w:t>blowdown</w:t>
      </w:r>
      <w:r w:rsidRPr="00425DF1">
        <w:rPr>
          <w:rFonts w:eastAsiaTheme="minorEastAsia"/>
          <w:u w:val="single"/>
        </w:rPr>
        <w:t xml:space="preserve"> </w:t>
      </w:r>
      <w:r>
        <w:rPr>
          <w:rFonts w:eastAsiaTheme="minorEastAsia"/>
          <w:b/>
          <w:bCs/>
        </w:rPr>
        <w:t>(</w:t>
      </w:r>
      <m:oMath>
        <m:sSub>
          <m:sSubPr>
            <m:ctrlPr>
              <w:rPr>
                <w:rFonts w:ascii="Cambria Math" w:hAnsi="Cambria Math"/>
                <w:i/>
              </w:rPr>
            </m:ctrlPr>
          </m:sSubPr>
          <m:e>
            <m:r>
              <w:rPr>
                <w:rFonts w:ascii="Cambria Math" w:hAnsi="Cambria Math"/>
              </w:rPr>
              <m:t>kw</m:t>
            </m:r>
          </m:e>
          <m:sub>
            <m:r>
              <w:rPr>
                <w:rFonts w:ascii="Cambria Math" w:hAnsi="Cambria Math"/>
              </w:rPr>
              <m:t>avg_bd</m:t>
            </m:r>
          </m:sub>
        </m:sSub>
      </m:oMath>
      <w:r>
        <w:rPr>
          <w:rFonts w:eastAsiaTheme="minorEastAsia"/>
        </w:rPr>
        <w:t>)</w:t>
      </w:r>
    </w:p>
    <w:p w14:paraId="1795CC80" w14:textId="77777777" w:rsidR="00E93224" w:rsidRPr="00A878AB" w:rsidRDefault="00E93224" w:rsidP="00E93224">
      <w:pPr>
        <w:rPr>
          <w:rFonts w:eastAsiaTheme="minorEastAsia"/>
          <w:b/>
          <w:bCs/>
        </w:rPr>
      </w:pPr>
    </w:p>
    <w:p w14:paraId="68D2F8BB" w14:textId="5B430530" w:rsidR="00E93224" w:rsidRPr="00E93224" w:rsidRDefault="00E93224" w:rsidP="00E93224">
      <w:pPr>
        <w:rPr>
          <w:rFonts w:eastAsiaTheme="minorEastAsia"/>
        </w:rPr>
      </w:pPr>
      <m:oMathPara>
        <m:oMathParaPr>
          <m:jc m:val="left"/>
        </m:oMathParaPr>
        <m:oMath>
          <m:r>
            <w:rPr>
              <w:rFonts w:ascii="Cambria Math" w:hAnsi="Cambria Math"/>
              <w:sz w:val="21"/>
              <w:szCs w:val="21"/>
            </w:rPr>
            <m:t>k</m:t>
          </m:r>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avg_bd</m:t>
              </m:r>
            </m:sub>
          </m:sSub>
          <m:r>
            <w:rPr>
              <w:rFonts w:ascii="Cambria Math" w:hAnsi="Cambria Math"/>
              <w:sz w:val="21"/>
              <w:szCs w:val="21"/>
            </w:rPr>
            <m:t>= k</m:t>
          </m:r>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 xml:space="preserve">nl </m:t>
              </m:r>
            </m:sub>
          </m:sSub>
          <m:r>
            <w:rPr>
              <w:rFonts w:ascii="Cambria Math" w:hAnsi="Cambria Math"/>
              <w:sz w:val="21"/>
              <w:szCs w:val="21"/>
            </w:rPr>
            <m:t>+</m:t>
          </m:r>
          <m:d>
            <m:dPr>
              <m:begChr m:val="["/>
              <m:endChr m:val="]"/>
              <m:ctrlPr>
                <w:rPr>
                  <w:rFonts w:ascii="Cambria Math" w:eastAsiaTheme="minorEastAsia" w:hAnsi="Cambria Math"/>
                  <w:i/>
                  <w:sz w:val="21"/>
                  <w:szCs w:val="21"/>
                </w:rPr>
              </m:ctrlPr>
            </m:dPr>
            <m:e>
              <m:d>
                <m:dPr>
                  <m:ctrlPr>
                    <w:rPr>
                      <w:rFonts w:ascii="Cambria Math" w:eastAsiaTheme="minorEastAsia" w:hAnsi="Cambria Math"/>
                      <w:i/>
                      <w:sz w:val="21"/>
                      <w:szCs w:val="21"/>
                    </w:rPr>
                  </m:ctrlPr>
                </m:dPr>
                <m:e>
                  <m:d>
                    <m:dPr>
                      <m:ctrlPr>
                        <w:rPr>
                          <w:rFonts w:ascii="Cambria Math" w:eastAsiaTheme="minorEastAsia" w:hAnsi="Cambria Math"/>
                          <w:i/>
                          <w:sz w:val="21"/>
                          <w:szCs w:val="21"/>
                        </w:rPr>
                      </m:ctrlPr>
                    </m:dPr>
                    <m:e>
                      <m:r>
                        <w:rPr>
                          <w:rFonts w:ascii="Cambria Math" w:eastAsiaTheme="minorEastAsia" w:hAnsi="Cambria Math"/>
                          <w:sz w:val="21"/>
                          <w:szCs w:val="21"/>
                        </w:rPr>
                        <m:t>k</m:t>
                      </m:r>
                      <m:sSub>
                        <m:sSubPr>
                          <m:ctrlPr>
                            <w:rPr>
                              <w:rFonts w:ascii="Cambria Math" w:eastAsiaTheme="minorEastAsia" w:hAnsi="Cambria Math"/>
                              <w:i/>
                              <w:sz w:val="21"/>
                              <w:szCs w:val="21"/>
                            </w:rPr>
                          </m:ctrlPr>
                        </m:sSubPr>
                        <m:e>
                          <m:r>
                            <w:rPr>
                              <w:rFonts w:ascii="Cambria Math" w:eastAsiaTheme="minorEastAsia" w:hAnsi="Cambria Math"/>
                              <w:sz w:val="21"/>
                              <w:szCs w:val="21"/>
                            </w:rPr>
                            <m:t>w</m:t>
                          </m:r>
                        </m:e>
                        <m:sub>
                          <m:r>
                            <w:rPr>
                              <w:rFonts w:ascii="Cambria Math" w:eastAsiaTheme="minorEastAsia" w:hAnsi="Cambria Math"/>
                              <w:sz w:val="21"/>
                              <w:szCs w:val="21"/>
                            </w:rPr>
                            <m:t>ul</m:t>
                          </m:r>
                        </m:sub>
                      </m:sSub>
                      <m:r>
                        <w:rPr>
                          <w:rFonts w:ascii="Cambria Math" w:eastAsiaTheme="minorEastAsia" w:hAnsi="Cambria Math"/>
                          <w:sz w:val="21"/>
                          <w:szCs w:val="21"/>
                        </w:rPr>
                        <m:t>-k</m:t>
                      </m:r>
                      <m:sSub>
                        <m:sSubPr>
                          <m:ctrlPr>
                            <w:rPr>
                              <w:rFonts w:ascii="Cambria Math" w:eastAsiaTheme="minorEastAsia" w:hAnsi="Cambria Math"/>
                              <w:i/>
                              <w:sz w:val="21"/>
                              <w:szCs w:val="21"/>
                            </w:rPr>
                          </m:ctrlPr>
                        </m:sSubPr>
                        <m:e>
                          <m:r>
                            <w:rPr>
                              <w:rFonts w:ascii="Cambria Math" w:eastAsiaTheme="minorEastAsia" w:hAnsi="Cambria Math"/>
                              <w:sz w:val="21"/>
                              <w:szCs w:val="21"/>
                            </w:rPr>
                            <m:t>w</m:t>
                          </m:r>
                        </m:e>
                        <m:sub>
                          <m:r>
                            <w:rPr>
                              <w:rFonts w:ascii="Cambria Math" w:eastAsiaTheme="minorEastAsia" w:hAnsi="Cambria Math"/>
                              <w:sz w:val="21"/>
                              <w:szCs w:val="21"/>
                            </w:rPr>
                            <m:t>maxmod</m:t>
                          </m:r>
                        </m:sub>
                      </m:sSub>
                    </m:e>
                  </m:d>
                  <m:r>
                    <w:rPr>
                      <w:rFonts w:ascii="Cambria Math" w:eastAsiaTheme="minorEastAsia" w:hAnsi="Cambria Math"/>
                      <w:sz w:val="21"/>
                      <w:szCs w:val="21"/>
                    </w:rPr>
                    <m:t xml:space="preserve">. </m:t>
                  </m:r>
                  <m:sSup>
                    <m:sSupPr>
                      <m:ctrlPr>
                        <w:rPr>
                          <w:rFonts w:ascii="Cambria Math" w:eastAsiaTheme="minorEastAsia" w:hAnsi="Cambria Math"/>
                          <w:i/>
                          <w:sz w:val="21"/>
                          <w:szCs w:val="21"/>
                        </w:rPr>
                      </m:ctrlPr>
                    </m:sSupPr>
                    <m:e>
                      <m:r>
                        <w:rPr>
                          <w:rFonts w:ascii="Cambria Math" w:eastAsiaTheme="minorEastAsia" w:hAnsi="Cambria Math"/>
                          <w:sz w:val="21"/>
                          <w:szCs w:val="21"/>
                        </w:rPr>
                        <m:t>e</m:t>
                      </m:r>
                    </m:e>
                    <m:sup>
                      <m:r>
                        <w:rPr>
                          <w:rFonts w:ascii="Cambria Math" w:eastAsiaTheme="minorEastAsia" w:hAnsi="Cambria Math"/>
                          <w:sz w:val="21"/>
                          <w:szCs w:val="21"/>
                        </w:rPr>
                        <m:t>-</m:t>
                      </m:r>
                      <m:f>
                        <m:fPr>
                          <m:ctrlPr>
                            <w:rPr>
                              <w:rFonts w:ascii="Cambria Math" w:eastAsiaTheme="minorEastAsia" w:hAnsi="Cambria Math"/>
                              <w:i/>
                              <w:sz w:val="21"/>
                              <w:szCs w:val="21"/>
                            </w:rPr>
                          </m:ctrlPr>
                        </m:fPr>
                        <m:num>
                          <m:sSub>
                            <m:sSubPr>
                              <m:ctrlPr>
                                <w:rPr>
                                  <w:rFonts w:ascii="Cambria Math" w:eastAsiaTheme="minorEastAsia" w:hAnsi="Cambria Math"/>
                                  <w:i/>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bd</m:t>
                              </m:r>
                            </m:sub>
                          </m:sSub>
                        </m:num>
                        <m:den>
                          <m:sSub>
                            <m:sSubPr>
                              <m:ctrlPr>
                                <w:rPr>
                                  <w:rFonts w:ascii="Cambria Math" w:eastAsiaTheme="minorEastAsia" w:hAnsi="Cambria Math"/>
                                  <w:i/>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spc</m:t>
                              </m:r>
                            </m:sub>
                          </m:sSub>
                        </m:den>
                      </m:f>
                      <m:r>
                        <w:rPr>
                          <w:rFonts w:ascii="Cambria Math" w:eastAsiaTheme="minorEastAsia" w:hAnsi="Cambria Math"/>
                          <w:sz w:val="21"/>
                          <w:szCs w:val="21"/>
                        </w:rPr>
                        <m:t xml:space="preserve"> </m:t>
                      </m:r>
                    </m:sup>
                  </m:sSup>
                  <m:r>
                    <w:rPr>
                      <w:rFonts w:ascii="Cambria Math" w:eastAsiaTheme="minorEastAsia" w:hAnsi="Cambria Math"/>
                      <w:sz w:val="21"/>
                      <w:szCs w:val="21"/>
                    </w:rPr>
                    <m:t>+k</m:t>
                  </m:r>
                  <m:sSub>
                    <m:sSubPr>
                      <m:ctrlPr>
                        <w:rPr>
                          <w:rFonts w:ascii="Cambria Math" w:eastAsiaTheme="minorEastAsia" w:hAnsi="Cambria Math"/>
                          <w:i/>
                          <w:sz w:val="21"/>
                          <w:szCs w:val="21"/>
                        </w:rPr>
                      </m:ctrlPr>
                    </m:sSubPr>
                    <m:e>
                      <m:r>
                        <w:rPr>
                          <w:rFonts w:ascii="Cambria Math" w:eastAsiaTheme="minorEastAsia" w:hAnsi="Cambria Math"/>
                          <w:sz w:val="21"/>
                          <w:szCs w:val="21"/>
                        </w:rPr>
                        <m:t>w</m:t>
                      </m:r>
                    </m:e>
                    <m:sub>
                      <m:r>
                        <w:rPr>
                          <w:rFonts w:ascii="Cambria Math" w:eastAsiaTheme="minorEastAsia" w:hAnsi="Cambria Math"/>
                          <w:sz w:val="21"/>
                          <w:szCs w:val="21"/>
                        </w:rPr>
                        <m:t>maxmod</m:t>
                      </m:r>
                    </m:sub>
                  </m:sSub>
                </m:e>
              </m:d>
              <m:r>
                <w:rPr>
                  <w:rFonts w:ascii="Cambria Math" w:eastAsiaTheme="minorEastAsia" w:hAnsi="Cambria Math"/>
                  <w:sz w:val="21"/>
                  <w:szCs w:val="21"/>
                </w:rPr>
                <m:t>-k</m:t>
              </m:r>
              <m:sSub>
                <m:sSubPr>
                  <m:ctrlPr>
                    <w:rPr>
                      <w:rFonts w:ascii="Cambria Math" w:eastAsiaTheme="minorEastAsia" w:hAnsi="Cambria Math"/>
                      <w:i/>
                      <w:sz w:val="21"/>
                      <w:szCs w:val="21"/>
                    </w:rPr>
                  </m:ctrlPr>
                </m:sSubPr>
                <m:e>
                  <m:r>
                    <w:rPr>
                      <w:rFonts w:ascii="Cambria Math" w:eastAsiaTheme="minorEastAsia" w:hAnsi="Cambria Math"/>
                      <w:sz w:val="21"/>
                      <w:szCs w:val="21"/>
                    </w:rPr>
                    <m:t>w</m:t>
                  </m:r>
                </m:e>
                <m:sub>
                  <m:r>
                    <w:rPr>
                      <w:rFonts w:ascii="Cambria Math" w:eastAsiaTheme="minorEastAsia" w:hAnsi="Cambria Math"/>
                      <w:sz w:val="21"/>
                      <w:szCs w:val="21"/>
                    </w:rPr>
                    <m:t>nl</m:t>
                  </m:r>
                </m:sub>
              </m:sSub>
            </m:e>
          </m:d>
          <m:r>
            <m:rPr>
              <m:sty m:val="p"/>
            </m:rPr>
            <w:rPr>
              <w:rFonts w:ascii="Cambria Math" w:eastAsiaTheme="minorEastAsia" w:hAnsi="Cambria Math"/>
              <w:sz w:val="21"/>
              <w:szCs w:val="21"/>
            </w:rPr>
            <m:t xml:space="preserve"> </m:t>
          </m:r>
          <m:d>
            <m:dPr>
              <m:begChr m:val="["/>
              <m:endChr m:val="]"/>
              <m:ctrlPr>
                <w:rPr>
                  <w:rFonts w:ascii="Cambria Math" w:eastAsiaTheme="minorEastAsia" w:hAnsi="Cambria Math"/>
                  <w:i/>
                  <w:sz w:val="21"/>
                  <w:szCs w:val="21"/>
                </w:rPr>
              </m:ctrlPr>
            </m:dPr>
            <m:e>
              <m:r>
                <w:rPr>
                  <w:rFonts w:ascii="Cambria Math" w:eastAsiaTheme="minorEastAsia" w:hAnsi="Cambria Math"/>
                  <w:sz w:val="21"/>
                  <w:szCs w:val="21"/>
                </w:rPr>
                <m:t>1-</m:t>
              </m:r>
              <m:sSup>
                <m:sSupPr>
                  <m:ctrlPr>
                    <w:rPr>
                      <w:rFonts w:ascii="Cambria Math" w:eastAsiaTheme="minorEastAsia" w:hAnsi="Cambria Math"/>
                      <w:i/>
                      <w:sz w:val="21"/>
                      <w:szCs w:val="21"/>
                    </w:rPr>
                  </m:ctrlPr>
                </m:sSupPr>
                <m:e>
                  <m:r>
                    <w:rPr>
                      <w:rFonts w:ascii="Cambria Math" w:eastAsiaTheme="minorEastAsia" w:hAnsi="Cambria Math"/>
                      <w:sz w:val="21"/>
                      <w:szCs w:val="21"/>
                    </w:rPr>
                    <m:t>e</m:t>
                  </m:r>
                </m:e>
                <m:sup>
                  <m:r>
                    <w:rPr>
                      <w:rFonts w:ascii="Cambria Math" w:eastAsiaTheme="minorEastAsia" w:hAnsi="Cambria Math"/>
                      <w:sz w:val="21"/>
                      <w:szCs w:val="21"/>
                    </w:rPr>
                    <m:t>-</m:t>
                  </m:r>
                  <m:f>
                    <m:fPr>
                      <m:ctrlPr>
                        <w:rPr>
                          <w:rFonts w:ascii="Cambria Math" w:eastAsiaTheme="minorEastAsia" w:hAnsi="Cambria Math"/>
                          <w:i/>
                          <w:sz w:val="21"/>
                          <w:szCs w:val="21"/>
                        </w:rPr>
                      </m:ctrlPr>
                    </m:fPr>
                    <m:num>
                      <m:sSub>
                        <m:sSubPr>
                          <m:ctrlPr>
                            <w:rPr>
                              <w:rFonts w:ascii="Cambria Math" w:eastAsiaTheme="minorEastAsia" w:hAnsi="Cambria Math"/>
                              <w:i/>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bd</m:t>
                          </m:r>
                        </m:sub>
                      </m:sSub>
                    </m:num>
                    <m:den>
                      <m:sSub>
                        <m:sSubPr>
                          <m:ctrlPr>
                            <w:rPr>
                              <w:rFonts w:ascii="Cambria Math" w:eastAsiaTheme="minorEastAsia" w:hAnsi="Cambria Math"/>
                              <w:i/>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bdc</m:t>
                          </m:r>
                        </m:sub>
                      </m:sSub>
                    </m:den>
                  </m:f>
                </m:sup>
              </m:sSup>
              <m:r>
                <w:rPr>
                  <w:rFonts w:ascii="Cambria Math" w:eastAsiaTheme="minorEastAsia" w:hAnsi="Cambria Math"/>
                  <w:sz w:val="21"/>
                  <w:szCs w:val="21"/>
                </w:rPr>
                <m:t xml:space="preserve">. </m:t>
              </m:r>
              <m:f>
                <m:fPr>
                  <m:ctrlPr>
                    <w:rPr>
                      <w:rFonts w:ascii="Cambria Math" w:eastAsiaTheme="minorEastAsia" w:hAnsi="Cambria Math"/>
                      <w:i/>
                      <w:sz w:val="21"/>
                      <w:szCs w:val="21"/>
                    </w:rPr>
                  </m:ctrlPr>
                </m:fPr>
                <m:num>
                  <m:sSub>
                    <m:sSubPr>
                      <m:ctrlPr>
                        <w:rPr>
                          <w:rFonts w:ascii="Cambria Math" w:eastAsiaTheme="minorEastAsia" w:hAnsi="Cambria Math"/>
                          <w:i/>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bdc</m:t>
                      </m:r>
                    </m:sub>
                  </m:sSub>
                </m:num>
                <m:den>
                  <m:sSub>
                    <m:sSubPr>
                      <m:ctrlPr>
                        <w:rPr>
                          <w:rFonts w:ascii="Cambria Math" w:eastAsiaTheme="minorEastAsia" w:hAnsi="Cambria Math"/>
                          <w:i/>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bd</m:t>
                      </m:r>
                    </m:sub>
                  </m:sSub>
                </m:den>
              </m:f>
            </m:e>
          </m:d>
          <m:r>
            <w:rPr>
              <w:rFonts w:ascii="Cambria Math" w:eastAsiaTheme="minorEastAsia" w:hAnsi="Cambria Math"/>
              <w:sz w:val="21"/>
              <w:szCs w:val="21"/>
            </w:rPr>
            <m:t xml:space="preserve">  </m:t>
          </m:r>
        </m:oMath>
      </m:oMathPara>
    </w:p>
    <w:p w14:paraId="009D060D" w14:textId="77777777" w:rsidR="00E93224" w:rsidRDefault="00E93224" w:rsidP="00E93224">
      <w:pPr>
        <w:rPr>
          <w:rFonts w:eastAsiaTheme="minorEastAsia"/>
        </w:rPr>
      </w:pPr>
    </w:p>
    <w:p w14:paraId="11E33BDD" w14:textId="77777777" w:rsidR="003636D3" w:rsidRDefault="003636D3" w:rsidP="00E93224">
      <w:pPr>
        <w:rPr>
          <w:rFonts w:eastAsiaTheme="minorEastAsia"/>
        </w:rPr>
      </w:pPr>
    </w:p>
    <w:p w14:paraId="7E1EA192" w14:textId="77777777" w:rsidR="00E93224" w:rsidRPr="003B2FDE" w:rsidRDefault="003B2FDE" w:rsidP="00971D33">
      <w:pPr>
        <w:rPr>
          <w:rFonts w:eastAsiaTheme="minorEastAsia"/>
          <w:u w:val="single"/>
        </w:rPr>
      </w:pPr>
      <w:r w:rsidRPr="003B2FDE">
        <w:rPr>
          <w:rFonts w:eastAsiaTheme="minorEastAsia"/>
          <w:u w:val="single"/>
        </w:rPr>
        <w:t xml:space="preserve">Finding </w:t>
      </w:r>
      <w:r w:rsidR="007B4A17" w:rsidRPr="003B2FDE">
        <w:rPr>
          <w:rFonts w:eastAsiaTheme="minorEastAsia"/>
          <w:u w:val="single"/>
        </w:rPr>
        <w:t>minimum power at blowdown</w:t>
      </w:r>
      <w:r>
        <w:rPr>
          <w:rFonts w:eastAsiaTheme="minorEastAsia"/>
          <w:u w:val="single"/>
        </w:rPr>
        <w:t xml:space="preserve"> </w:t>
      </w:r>
      <w:r>
        <w:rPr>
          <w:rFonts w:eastAsiaTheme="minorEastAsia"/>
          <w:b/>
          <w:bCs/>
        </w:rPr>
        <w:t>(</w:t>
      </w:r>
      <m:oMath>
        <m:sSub>
          <m:sSubPr>
            <m:ctrlPr>
              <w:rPr>
                <w:rFonts w:ascii="Cambria Math" w:hAnsi="Cambria Math"/>
                <w:i/>
              </w:rPr>
            </m:ctrlPr>
          </m:sSubPr>
          <m:e>
            <m:r>
              <w:rPr>
                <w:rFonts w:ascii="Cambria Math" w:hAnsi="Cambria Math"/>
              </w:rPr>
              <m:t>kw</m:t>
            </m:r>
          </m:e>
          <m:sub>
            <m:r>
              <w:rPr>
                <w:rFonts w:ascii="Cambria Math" w:hAnsi="Cambria Math"/>
              </w:rPr>
              <m:t>min_bd</m:t>
            </m:r>
          </m:sub>
        </m:sSub>
      </m:oMath>
      <w:r>
        <w:rPr>
          <w:rFonts w:eastAsiaTheme="minorEastAsia"/>
        </w:rPr>
        <w:t>)</w:t>
      </w:r>
    </w:p>
    <w:p w14:paraId="782947A6" w14:textId="77777777" w:rsidR="007B4A17" w:rsidRDefault="007B4A17" w:rsidP="00E93224">
      <w:pPr>
        <w:rPr>
          <w:rFonts w:eastAsiaTheme="minorEastAsia"/>
        </w:rPr>
      </w:pPr>
    </w:p>
    <w:p w14:paraId="62AE9939" w14:textId="7875410F" w:rsidR="007B4A17" w:rsidRPr="000D6000" w:rsidRDefault="000D6000" w:rsidP="00971D33">
      <w:pPr>
        <w:ind w:firstLine="720"/>
        <w:rPr>
          <w:rFonts w:eastAsiaTheme="minorEastAsia"/>
        </w:rPr>
      </w:pPr>
      <m:oMathPara>
        <m:oMathParaPr>
          <m:jc m:val="left"/>
        </m:oMathParaPr>
        <m:oMath>
          <m:r>
            <w:rPr>
              <w:rFonts w:ascii="Cambria Math" w:hAnsi="Cambria Math"/>
              <w:sz w:val="21"/>
              <w:szCs w:val="21"/>
            </w:rPr>
            <m:t xml:space="preserve">If            </m:t>
          </m:r>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bd</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 xml:space="preserve">blowdown  </m:t>
              </m:r>
            </m:sub>
          </m:sSub>
          <m:r>
            <w:rPr>
              <w:rFonts w:ascii="Cambria Math" w:hAnsi="Cambria Math"/>
              <w:sz w:val="21"/>
              <w:szCs w:val="21"/>
            </w:rPr>
            <m:t xml:space="preserve"> then,  k</m:t>
          </m:r>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 xml:space="preserve">min_bd </m:t>
              </m:r>
            </m:sub>
          </m:sSub>
          <m:r>
            <w:rPr>
              <w:rFonts w:ascii="Cambria Math" w:eastAsiaTheme="minorEastAsia" w:hAnsi="Cambria Math"/>
              <w:sz w:val="21"/>
              <w:szCs w:val="21"/>
            </w:rPr>
            <m:t>= k</m:t>
          </m:r>
          <m:sSub>
            <m:sSubPr>
              <m:ctrlPr>
                <w:rPr>
                  <w:rFonts w:ascii="Cambria Math" w:eastAsiaTheme="minorEastAsia" w:hAnsi="Cambria Math"/>
                  <w:i/>
                  <w:sz w:val="21"/>
                  <w:szCs w:val="21"/>
                </w:rPr>
              </m:ctrlPr>
            </m:sSubPr>
            <m:e>
              <m:r>
                <w:rPr>
                  <w:rFonts w:ascii="Cambria Math" w:eastAsiaTheme="minorEastAsia" w:hAnsi="Cambria Math"/>
                  <w:sz w:val="21"/>
                  <w:szCs w:val="21"/>
                </w:rPr>
                <m:t>w</m:t>
              </m:r>
            </m:e>
            <m:sub>
              <m:r>
                <w:rPr>
                  <w:rFonts w:ascii="Cambria Math" w:eastAsiaTheme="minorEastAsia" w:hAnsi="Cambria Math"/>
                  <w:sz w:val="21"/>
                  <w:szCs w:val="21"/>
                </w:rPr>
                <m:t xml:space="preserve">nl </m:t>
              </m:r>
            </m:sub>
          </m:sSub>
        </m:oMath>
      </m:oMathPara>
    </w:p>
    <w:p w14:paraId="5F390B87" w14:textId="77777777" w:rsidR="007B4A17" w:rsidRDefault="007B4A17" w:rsidP="00E93224">
      <w:pPr>
        <w:rPr>
          <w:rFonts w:eastAsiaTheme="minorEastAsia"/>
        </w:rPr>
      </w:pPr>
    </w:p>
    <w:p w14:paraId="2A7C227F" w14:textId="77777777" w:rsidR="000D6000" w:rsidRDefault="000D6000" w:rsidP="000D6000">
      <w:pPr>
        <w:rPr>
          <w:rFonts w:eastAsiaTheme="minorEastAsia"/>
          <w:sz w:val="21"/>
          <w:szCs w:val="21"/>
        </w:rPr>
      </w:pPr>
      <w:r>
        <w:rPr>
          <w:rFonts w:eastAsiaTheme="minorEastAsia"/>
        </w:rPr>
        <w:t xml:space="preserve"> </w:t>
      </w:r>
      <w:r w:rsidR="003B2FDE">
        <w:rPr>
          <w:rFonts w:eastAsiaTheme="minorEastAsia"/>
        </w:rPr>
        <w:t xml:space="preserve">              </w:t>
      </w:r>
      <m:oMath>
        <m:r>
          <w:rPr>
            <w:rFonts w:ascii="Cambria Math" w:hAnsi="Cambria Math"/>
            <w:sz w:val="21"/>
            <w:szCs w:val="21"/>
          </w:rPr>
          <m:t>Else,</m:t>
        </m:r>
      </m:oMath>
      <w:r w:rsidR="003B2FDE">
        <w:rPr>
          <w:rFonts w:eastAsiaTheme="minorEastAsia"/>
          <w:sz w:val="21"/>
          <w:szCs w:val="21"/>
        </w:rPr>
        <w:t xml:space="preserve">  </w:t>
      </w:r>
    </w:p>
    <w:p w14:paraId="77441D8D" w14:textId="77777777" w:rsidR="000D6000" w:rsidRPr="000D6000" w:rsidRDefault="000D6000" w:rsidP="000D6000">
      <w:pPr>
        <w:ind w:left="1440"/>
        <w:rPr>
          <w:rFonts w:eastAsiaTheme="minorEastAsia"/>
          <w:sz w:val="21"/>
          <w:szCs w:val="21"/>
        </w:rPr>
      </w:pPr>
    </w:p>
    <w:p w14:paraId="5C554BFC" w14:textId="506CB1B1" w:rsidR="00971D33" w:rsidRPr="00594BE6" w:rsidRDefault="003B2FDE" w:rsidP="00CB02C1">
      <w:pPr>
        <w:rPr>
          <w:rFonts w:eastAsiaTheme="minorEastAsia"/>
          <w:sz w:val="21"/>
          <w:szCs w:val="21"/>
        </w:rPr>
      </w:pPr>
      <m:oMath>
        <m:r>
          <w:rPr>
            <w:rFonts w:ascii="Cambria Math" w:hAnsi="Cambria Math"/>
            <w:sz w:val="21"/>
            <w:szCs w:val="21"/>
          </w:rPr>
          <m:t xml:space="preserve">                   k</m:t>
        </m:r>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 xml:space="preserve">min_bd </m:t>
            </m:r>
          </m:sub>
        </m:sSub>
        <m:r>
          <w:rPr>
            <w:rFonts w:ascii="Cambria Math" w:eastAsiaTheme="minorEastAsia" w:hAnsi="Cambria Math"/>
            <w:sz w:val="21"/>
            <w:szCs w:val="21"/>
          </w:rPr>
          <m:t>= k</m:t>
        </m:r>
        <m:sSub>
          <m:sSubPr>
            <m:ctrlPr>
              <w:rPr>
                <w:rFonts w:ascii="Cambria Math" w:eastAsiaTheme="minorEastAsia" w:hAnsi="Cambria Math"/>
                <w:i/>
                <w:sz w:val="21"/>
                <w:szCs w:val="21"/>
              </w:rPr>
            </m:ctrlPr>
          </m:sSubPr>
          <m:e>
            <m:r>
              <w:rPr>
                <w:rFonts w:ascii="Cambria Math" w:eastAsiaTheme="minorEastAsia" w:hAnsi="Cambria Math"/>
                <w:sz w:val="21"/>
                <w:szCs w:val="21"/>
              </w:rPr>
              <m:t>w</m:t>
            </m:r>
          </m:e>
          <m:sub>
            <m:r>
              <w:rPr>
                <w:rFonts w:ascii="Cambria Math" w:eastAsiaTheme="minorEastAsia" w:hAnsi="Cambria Math"/>
                <w:sz w:val="21"/>
                <w:szCs w:val="21"/>
              </w:rPr>
              <m:t xml:space="preserve">nl  </m:t>
            </m:r>
          </m:sub>
        </m:sSub>
        <m:r>
          <w:rPr>
            <w:rFonts w:ascii="Cambria Math" w:eastAsiaTheme="minorEastAsia" w:hAnsi="Cambria Math"/>
            <w:sz w:val="21"/>
            <w:szCs w:val="21"/>
          </w:rPr>
          <m:t xml:space="preserve">+ </m:t>
        </m:r>
        <m:d>
          <m:dPr>
            <m:begChr m:val="["/>
            <m:endChr m:val="]"/>
            <m:ctrlPr>
              <w:rPr>
                <w:rFonts w:ascii="Cambria Math" w:eastAsiaTheme="minorEastAsia" w:hAnsi="Cambria Math"/>
                <w:i/>
                <w:sz w:val="21"/>
                <w:szCs w:val="21"/>
              </w:rPr>
            </m:ctrlPr>
          </m:dPr>
          <m:e>
            <m:d>
              <m:dPr>
                <m:ctrlPr>
                  <w:rPr>
                    <w:rFonts w:ascii="Cambria Math" w:eastAsiaTheme="minorEastAsia" w:hAnsi="Cambria Math"/>
                    <w:i/>
                    <w:sz w:val="21"/>
                    <w:szCs w:val="21"/>
                  </w:rPr>
                </m:ctrlPr>
              </m:dPr>
              <m:e>
                <m:d>
                  <m:dPr>
                    <m:ctrlPr>
                      <w:rPr>
                        <w:rFonts w:ascii="Cambria Math" w:eastAsiaTheme="minorEastAsia" w:hAnsi="Cambria Math"/>
                        <w:i/>
                        <w:sz w:val="21"/>
                        <w:szCs w:val="21"/>
                      </w:rPr>
                    </m:ctrlPr>
                  </m:dPr>
                  <m:e>
                    <m:r>
                      <w:rPr>
                        <w:rFonts w:ascii="Cambria Math" w:eastAsiaTheme="minorEastAsia" w:hAnsi="Cambria Math"/>
                        <w:sz w:val="21"/>
                        <w:szCs w:val="21"/>
                      </w:rPr>
                      <m:t>k</m:t>
                    </m:r>
                    <m:sSub>
                      <m:sSubPr>
                        <m:ctrlPr>
                          <w:rPr>
                            <w:rFonts w:ascii="Cambria Math" w:eastAsiaTheme="minorEastAsia" w:hAnsi="Cambria Math"/>
                            <w:i/>
                            <w:sz w:val="21"/>
                            <w:szCs w:val="21"/>
                          </w:rPr>
                        </m:ctrlPr>
                      </m:sSubPr>
                      <m:e>
                        <m:r>
                          <w:rPr>
                            <w:rFonts w:ascii="Cambria Math" w:eastAsiaTheme="minorEastAsia" w:hAnsi="Cambria Math"/>
                            <w:sz w:val="21"/>
                            <w:szCs w:val="21"/>
                          </w:rPr>
                          <m:t>w</m:t>
                        </m:r>
                      </m:e>
                      <m:sub>
                        <m:r>
                          <w:rPr>
                            <w:rFonts w:ascii="Cambria Math" w:eastAsiaTheme="minorEastAsia" w:hAnsi="Cambria Math"/>
                            <w:sz w:val="21"/>
                            <w:szCs w:val="21"/>
                          </w:rPr>
                          <m:t>ul</m:t>
                        </m:r>
                      </m:sub>
                    </m:sSub>
                    <m:r>
                      <w:rPr>
                        <w:rFonts w:ascii="Cambria Math" w:eastAsiaTheme="minorEastAsia" w:hAnsi="Cambria Math"/>
                        <w:sz w:val="21"/>
                        <w:szCs w:val="21"/>
                      </w:rPr>
                      <m:t>-k</m:t>
                    </m:r>
                    <m:sSub>
                      <m:sSubPr>
                        <m:ctrlPr>
                          <w:rPr>
                            <w:rFonts w:ascii="Cambria Math" w:eastAsiaTheme="minorEastAsia" w:hAnsi="Cambria Math"/>
                            <w:i/>
                            <w:sz w:val="21"/>
                            <w:szCs w:val="21"/>
                          </w:rPr>
                        </m:ctrlPr>
                      </m:sSubPr>
                      <m:e>
                        <m:r>
                          <w:rPr>
                            <w:rFonts w:ascii="Cambria Math" w:eastAsiaTheme="minorEastAsia" w:hAnsi="Cambria Math"/>
                            <w:sz w:val="21"/>
                            <w:szCs w:val="21"/>
                          </w:rPr>
                          <m:t>w</m:t>
                        </m:r>
                      </m:e>
                      <m:sub>
                        <m:r>
                          <w:rPr>
                            <w:rFonts w:ascii="Cambria Math" w:eastAsiaTheme="minorEastAsia" w:hAnsi="Cambria Math"/>
                            <w:sz w:val="21"/>
                            <w:szCs w:val="21"/>
                          </w:rPr>
                          <m:t>maxmod</m:t>
                        </m:r>
                      </m:sub>
                    </m:sSub>
                  </m:e>
                </m:d>
                <m:r>
                  <w:rPr>
                    <w:rFonts w:ascii="Cambria Math" w:eastAsiaTheme="minorEastAsia" w:hAnsi="Cambria Math"/>
                    <w:sz w:val="21"/>
                    <w:szCs w:val="21"/>
                  </w:rPr>
                  <m:t xml:space="preserve">. </m:t>
                </m:r>
                <m:sSup>
                  <m:sSupPr>
                    <m:ctrlPr>
                      <w:rPr>
                        <w:rFonts w:ascii="Cambria Math" w:eastAsiaTheme="minorEastAsia" w:hAnsi="Cambria Math"/>
                        <w:i/>
                        <w:sz w:val="21"/>
                        <w:szCs w:val="21"/>
                      </w:rPr>
                    </m:ctrlPr>
                  </m:sSupPr>
                  <m:e>
                    <m:r>
                      <w:rPr>
                        <w:rFonts w:ascii="Cambria Math" w:eastAsiaTheme="minorEastAsia" w:hAnsi="Cambria Math"/>
                        <w:sz w:val="21"/>
                        <w:szCs w:val="21"/>
                      </w:rPr>
                      <m:t>e</m:t>
                    </m:r>
                  </m:e>
                  <m:sup>
                    <m:r>
                      <w:rPr>
                        <w:rFonts w:ascii="Cambria Math" w:eastAsiaTheme="minorEastAsia" w:hAnsi="Cambria Math"/>
                        <w:sz w:val="21"/>
                        <w:szCs w:val="21"/>
                      </w:rPr>
                      <m:t>-</m:t>
                    </m:r>
                    <m:f>
                      <m:fPr>
                        <m:ctrlPr>
                          <w:rPr>
                            <w:rFonts w:ascii="Cambria Math" w:eastAsiaTheme="minorEastAsia" w:hAnsi="Cambria Math"/>
                            <w:i/>
                            <w:sz w:val="21"/>
                            <w:szCs w:val="21"/>
                          </w:rPr>
                        </m:ctrlPr>
                      </m:fPr>
                      <m:num>
                        <m:sSub>
                          <m:sSubPr>
                            <m:ctrlPr>
                              <w:rPr>
                                <w:rFonts w:ascii="Cambria Math" w:eastAsiaTheme="minorEastAsia" w:hAnsi="Cambria Math"/>
                                <w:i/>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bd</m:t>
                            </m:r>
                          </m:sub>
                        </m:sSub>
                      </m:num>
                      <m:den>
                        <m:sSub>
                          <m:sSubPr>
                            <m:ctrlPr>
                              <w:rPr>
                                <w:rFonts w:ascii="Cambria Math" w:eastAsiaTheme="minorEastAsia" w:hAnsi="Cambria Math"/>
                                <w:i/>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spc</m:t>
                            </m:r>
                          </m:sub>
                        </m:sSub>
                      </m:den>
                    </m:f>
                    <m:r>
                      <w:rPr>
                        <w:rFonts w:ascii="Cambria Math" w:eastAsiaTheme="minorEastAsia" w:hAnsi="Cambria Math"/>
                        <w:sz w:val="21"/>
                        <w:szCs w:val="21"/>
                      </w:rPr>
                      <m:t xml:space="preserve"> </m:t>
                    </m:r>
                  </m:sup>
                </m:sSup>
                <m:r>
                  <w:rPr>
                    <w:rFonts w:ascii="Cambria Math" w:eastAsiaTheme="minorEastAsia" w:hAnsi="Cambria Math"/>
                    <w:sz w:val="21"/>
                    <w:szCs w:val="21"/>
                  </w:rPr>
                  <m:t>+k</m:t>
                </m:r>
                <m:sSub>
                  <m:sSubPr>
                    <m:ctrlPr>
                      <w:rPr>
                        <w:rFonts w:ascii="Cambria Math" w:eastAsiaTheme="minorEastAsia" w:hAnsi="Cambria Math"/>
                        <w:i/>
                        <w:sz w:val="21"/>
                        <w:szCs w:val="21"/>
                      </w:rPr>
                    </m:ctrlPr>
                  </m:sSubPr>
                  <m:e>
                    <m:r>
                      <w:rPr>
                        <w:rFonts w:ascii="Cambria Math" w:eastAsiaTheme="minorEastAsia" w:hAnsi="Cambria Math"/>
                        <w:sz w:val="21"/>
                        <w:szCs w:val="21"/>
                      </w:rPr>
                      <m:t>w</m:t>
                    </m:r>
                  </m:e>
                  <m:sub>
                    <m:r>
                      <w:rPr>
                        <w:rFonts w:ascii="Cambria Math" w:eastAsiaTheme="minorEastAsia" w:hAnsi="Cambria Math"/>
                        <w:sz w:val="21"/>
                        <w:szCs w:val="21"/>
                      </w:rPr>
                      <m:t>maxmod</m:t>
                    </m:r>
                  </m:sub>
                </m:sSub>
              </m:e>
            </m:d>
            <m:r>
              <w:rPr>
                <w:rFonts w:ascii="Cambria Math" w:eastAsiaTheme="minorEastAsia" w:hAnsi="Cambria Math"/>
                <w:sz w:val="21"/>
                <w:szCs w:val="21"/>
              </w:rPr>
              <m:t>-k</m:t>
            </m:r>
            <m:sSub>
              <m:sSubPr>
                <m:ctrlPr>
                  <w:rPr>
                    <w:rFonts w:ascii="Cambria Math" w:eastAsiaTheme="minorEastAsia" w:hAnsi="Cambria Math"/>
                    <w:i/>
                    <w:sz w:val="21"/>
                    <w:szCs w:val="21"/>
                  </w:rPr>
                </m:ctrlPr>
              </m:sSubPr>
              <m:e>
                <m:r>
                  <w:rPr>
                    <w:rFonts w:ascii="Cambria Math" w:eastAsiaTheme="minorEastAsia" w:hAnsi="Cambria Math"/>
                    <w:sz w:val="21"/>
                    <w:szCs w:val="21"/>
                  </w:rPr>
                  <m:t>w</m:t>
                </m:r>
              </m:e>
              <m:sub>
                <m:r>
                  <w:rPr>
                    <w:rFonts w:ascii="Cambria Math" w:eastAsiaTheme="minorEastAsia" w:hAnsi="Cambria Math"/>
                    <w:sz w:val="21"/>
                    <w:szCs w:val="21"/>
                  </w:rPr>
                  <m:t>nl</m:t>
                </m:r>
              </m:sub>
            </m:sSub>
          </m:e>
        </m:d>
      </m:oMath>
      <w:r w:rsidR="00E61196">
        <w:rPr>
          <w:rFonts w:eastAsiaTheme="minorEastAsia"/>
          <w:sz w:val="21"/>
          <w:szCs w:val="21"/>
        </w:rPr>
        <w:t xml:space="preserve"> .</w:t>
      </w:r>
      <m:oMath>
        <m:r>
          <w:rPr>
            <w:rFonts w:ascii="Cambria Math" w:eastAsiaTheme="minorEastAsia" w:hAnsi="Cambria Math"/>
            <w:sz w:val="21"/>
            <w:szCs w:val="21"/>
          </w:rPr>
          <m:t xml:space="preserve"> </m:t>
        </m:r>
        <m:sSup>
          <m:sSupPr>
            <m:ctrlPr>
              <w:rPr>
                <w:rFonts w:ascii="Cambria Math" w:eastAsiaTheme="minorEastAsia" w:hAnsi="Cambria Math"/>
                <w:i/>
                <w:sz w:val="21"/>
                <w:szCs w:val="21"/>
              </w:rPr>
            </m:ctrlPr>
          </m:sSupPr>
          <m:e>
            <m:r>
              <w:rPr>
                <w:rFonts w:ascii="Cambria Math" w:eastAsiaTheme="minorEastAsia" w:hAnsi="Cambria Math"/>
                <w:sz w:val="21"/>
                <w:szCs w:val="21"/>
              </w:rPr>
              <m:t>e</m:t>
            </m:r>
          </m:e>
          <m:sup>
            <m:r>
              <w:rPr>
                <w:rFonts w:ascii="Cambria Math" w:eastAsiaTheme="minorEastAsia" w:hAnsi="Cambria Math"/>
                <w:sz w:val="21"/>
                <w:szCs w:val="21"/>
              </w:rPr>
              <m:t>-</m:t>
            </m:r>
            <m:f>
              <m:fPr>
                <m:ctrlPr>
                  <w:rPr>
                    <w:rFonts w:ascii="Cambria Math" w:eastAsiaTheme="minorEastAsia" w:hAnsi="Cambria Math"/>
                    <w:i/>
                    <w:sz w:val="21"/>
                    <w:szCs w:val="21"/>
                  </w:rPr>
                </m:ctrlPr>
              </m:fPr>
              <m:num>
                <m:sSub>
                  <m:sSubPr>
                    <m:ctrlPr>
                      <w:rPr>
                        <w:rFonts w:ascii="Cambria Math" w:eastAsiaTheme="minorEastAsia" w:hAnsi="Cambria Math"/>
                        <w:i/>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bd</m:t>
                    </m:r>
                  </m:sub>
                </m:sSub>
              </m:num>
              <m:den>
                <m:sSub>
                  <m:sSubPr>
                    <m:ctrlPr>
                      <w:rPr>
                        <w:rFonts w:ascii="Cambria Math" w:eastAsiaTheme="minorEastAsia" w:hAnsi="Cambria Math"/>
                        <w:i/>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bdc</m:t>
                    </m:r>
                  </m:sub>
                </m:sSub>
              </m:den>
            </m:f>
            <m:r>
              <w:rPr>
                <w:rFonts w:ascii="Cambria Math" w:eastAsiaTheme="minorEastAsia" w:hAnsi="Cambria Math"/>
                <w:sz w:val="21"/>
                <w:szCs w:val="21"/>
              </w:rPr>
              <m:t xml:space="preserve"> </m:t>
            </m:r>
          </m:sup>
        </m:sSup>
      </m:oMath>
    </w:p>
    <w:p w14:paraId="4F50F76F" w14:textId="77777777" w:rsidR="00971D33" w:rsidRDefault="00971D33" w:rsidP="00CB02C1">
      <w:pPr>
        <w:rPr>
          <w:rFonts w:eastAsiaTheme="minorEastAsia"/>
        </w:rPr>
      </w:pPr>
    </w:p>
    <w:p w14:paraId="703144F3" w14:textId="77777777" w:rsidR="00983BB5" w:rsidRPr="00971D33" w:rsidRDefault="00983BB5" w:rsidP="00971D33">
      <w:pPr>
        <w:pStyle w:val="ListParagraph"/>
        <w:numPr>
          <w:ilvl w:val="0"/>
          <w:numId w:val="6"/>
        </w:numPr>
        <w:rPr>
          <w:rFonts w:eastAsiaTheme="minorEastAsia"/>
          <w:b/>
          <w:bCs/>
        </w:rPr>
      </w:pPr>
      <w:r w:rsidRPr="000B59B1">
        <w:rPr>
          <w:rFonts w:eastAsiaTheme="minorEastAsia"/>
          <w:b/>
          <w:bCs/>
          <w:sz w:val="24"/>
          <w:szCs w:val="24"/>
        </w:rPr>
        <w:t xml:space="preserve">Finding power </w:t>
      </w:r>
      <w:r w:rsidR="00E93224" w:rsidRPr="000B59B1">
        <w:rPr>
          <w:rFonts w:eastAsiaTheme="minorEastAsia"/>
          <w:b/>
          <w:bCs/>
          <w:sz w:val="24"/>
          <w:szCs w:val="24"/>
        </w:rPr>
        <w:t>at</w:t>
      </w:r>
      <w:r w:rsidRPr="000B59B1">
        <w:rPr>
          <w:rFonts w:eastAsiaTheme="minorEastAsia"/>
          <w:b/>
          <w:bCs/>
          <w:sz w:val="24"/>
          <w:szCs w:val="24"/>
        </w:rPr>
        <w:t xml:space="preserve"> offload</w:t>
      </w:r>
      <w:r w:rsidRPr="00971D33">
        <w:rPr>
          <w:rFonts w:eastAsiaTheme="minorEastAsia"/>
          <w:b/>
          <w:bCs/>
        </w:rPr>
        <w:t xml:space="preserve"> (</w:t>
      </w:r>
      <m:oMath>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ol</m:t>
            </m:r>
          </m:sub>
        </m:sSub>
      </m:oMath>
      <w:r w:rsidRPr="00971D33">
        <w:rPr>
          <w:rFonts w:eastAsiaTheme="minorEastAsia"/>
        </w:rPr>
        <w:t>)</w:t>
      </w:r>
    </w:p>
    <w:p w14:paraId="2D2F0023" w14:textId="77777777" w:rsidR="00983BB5" w:rsidRDefault="00983BB5" w:rsidP="00983BB5">
      <w:pPr>
        <w:rPr>
          <w:rFonts w:eastAsiaTheme="minorEastAsia"/>
        </w:rPr>
      </w:pPr>
    </w:p>
    <w:p w14:paraId="7F24FAE1" w14:textId="77777777" w:rsidR="00983BB5" w:rsidRPr="00971D33" w:rsidRDefault="00971D33" w:rsidP="00983BB5">
      <w:pPr>
        <w:rPr>
          <w:rFonts w:eastAsiaTheme="minorEastAsia"/>
          <w:b/>
          <w:bCs/>
        </w:rPr>
      </w:pPr>
      <m:oMathPara>
        <m:oMathParaPr>
          <m:jc m:val="center"/>
        </m:oMathParaPr>
        <m:oMath>
          <m:r>
            <m:rPr>
              <m:sty m:val="bi"/>
            </m:rPr>
            <w:rPr>
              <w:rFonts w:ascii="Cambria Math" w:hAnsi="Cambria Math"/>
            </w:rPr>
            <m:t>k</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ol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ol</m:t>
              </m:r>
            </m:sub>
          </m:sSub>
          <m:r>
            <m:rPr>
              <m:sty m:val="bi"/>
            </m:rPr>
            <w:rPr>
              <w:rFonts w:ascii="Cambria Math" w:hAnsi="Cambria Math"/>
            </w:rPr>
            <m:t xml:space="preserve"> . k</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avg_ol</m:t>
              </m:r>
            </m:sub>
          </m:sSub>
        </m:oMath>
      </m:oMathPara>
    </w:p>
    <w:p w14:paraId="48B98478" w14:textId="77777777" w:rsidR="00983BB5" w:rsidRDefault="00983BB5" w:rsidP="00983BB5">
      <w:pPr>
        <w:rPr>
          <w:rFonts w:eastAsiaTheme="minorEastAsia"/>
        </w:rPr>
      </w:pPr>
    </w:p>
    <w:p w14:paraId="101BDDD1" w14:textId="77777777" w:rsidR="00983BB5" w:rsidRPr="00A878AB" w:rsidRDefault="00983BB5" w:rsidP="00983BB5">
      <w:pPr>
        <w:rPr>
          <w:rFonts w:eastAsiaTheme="minorEastAsia"/>
          <w:b/>
          <w:bCs/>
        </w:rPr>
      </w:pPr>
      <w:r w:rsidRPr="00C613B8">
        <w:rPr>
          <w:rFonts w:eastAsiaTheme="minorEastAsia"/>
          <w:u w:val="single"/>
        </w:rPr>
        <w:t xml:space="preserve">Finding </w:t>
      </w:r>
      <w:r w:rsidRPr="00425DF1">
        <w:rPr>
          <w:rFonts w:eastAsiaTheme="minorEastAsia"/>
          <w:u w:val="single"/>
        </w:rPr>
        <w:t xml:space="preserve">time to </w:t>
      </w:r>
      <w:r>
        <w:rPr>
          <w:rFonts w:eastAsiaTheme="minorEastAsia"/>
          <w:u w:val="single"/>
        </w:rPr>
        <w:t>offload</w:t>
      </w:r>
      <w:r w:rsidRPr="00425DF1">
        <w:rPr>
          <w:rFonts w:eastAsiaTheme="minorEastAsia"/>
          <w:u w:val="single"/>
        </w:rPr>
        <w:t xml:space="preserve"> </w:t>
      </w:r>
      <w:r>
        <w:rPr>
          <w:rFonts w:eastAsiaTheme="minorEastAsia"/>
          <w:b/>
          <w:bCs/>
        </w:rPr>
        <w:t>(</w:t>
      </w:r>
      <m:oMath>
        <m:sSub>
          <m:sSubPr>
            <m:ctrlPr>
              <w:rPr>
                <w:rFonts w:ascii="Cambria Math" w:hAnsi="Cambria Math"/>
                <w:i/>
              </w:rPr>
            </m:ctrlPr>
          </m:sSubPr>
          <m:e>
            <m:r>
              <w:rPr>
                <w:rFonts w:ascii="Cambria Math" w:hAnsi="Cambria Math"/>
              </w:rPr>
              <m:t>t</m:t>
            </m:r>
          </m:e>
          <m:sub>
            <m:r>
              <w:rPr>
                <w:rFonts w:ascii="Cambria Math" w:hAnsi="Cambria Math"/>
              </w:rPr>
              <m:t>ol</m:t>
            </m:r>
          </m:sub>
        </m:sSub>
      </m:oMath>
      <w:r>
        <w:rPr>
          <w:rFonts w:eastAsiaTheme="minorEastAsia"/>
        </w:rPr>
        <w:t>)</w:t>
      </w:r>
    </w:p>
    <w:p w14:paraId="181955D2" w14:textId="77777777" w:rsidR="00983BB5" w:rsidRDefault="00983BB5" w:rsidP="00983BB5">
      <w:pPr>
        <w:rPr>
          <w:rFonts w:eastAsiaTheme="minorEastAsia"/>
        </w:rPr>
      </w:pPr>
    </w:p>
    <w:p w14:paraId="1EFE2A4A" w14:textId="77777777" w:rsidR="00983BB5" w:rsidRDefault="00127049" w:rsidP="00983BB5">
      <w:pP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ol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dd</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bd</m:t>
            </m:r>
          </m:sub>
        </m:sSub>
        <m:r>
          <w:rPr>
            <w:rFonts w:ascii="Cambria Math" w:hAnsi="Cambria Math"/>
            <w:sz w:val="28"/>
            <w:szCs w:val="28"/>
          </w:rPr>
          <m:t xml:space="preserve"> </m:t>
        </m:r>
        <m:r>
          <w:rPr>
            <w:rFonts w:ascii="Cambria Math" w:eastAsiaTheme="minorEastAsia" w:hAnsi="Cambria Math"/>
            <w:sz w:val="28"/>
            <w:szCs w:val="28"/>
          </w:rPr>
          <m:t xml:space="preserve">    </m:t>
        </m:r>
      </m:oMath>
      <w:r w:rsidR="00983BB5" w:rsidRPr="00955DC9">
        <w:rPr>
          <w:rFonts w:eastAsiaTheme="minorEastAsia"/>
          <w:sz w:val="28"/>
          <w:szCs w:val="28"/>
        </w:rPr>
        <w:t xml:space="preserve"> </w:t>
      </w:r>
    </w:p>
    <w:p w14:paraId="17A919EC" w14:textId="77777777" w:rsidR="00983BB5" w:rsidRDefault="00983BB5" w:rsidP="00983BB5">
      <w:pPr>
        <w:rPr>
          <w:rFonts w:eastAsiaTheme="minorEastAsia"/>
          <w:sz w:val="28"/>
          <w:szCs w:val="28"/>
        </w:rPr>
      </w:pPr>
    </w:p>
    <w:p w14:paraId="4D543FAF" w14:textId="77777777" w:rsidR="00983BB5" w:rsidRDefault="00983BB5" w:rsidP="00983BB5">
      <w:pPr>
        <w:rPr>
          <w:rFonts w:eastAsiaTheme="minorEastAsia"/>
        </w:rPr>
      </w:pPr>
      <w:r w:rsidRPr="00C613B8">
        <w:rPr>
          <w:rFonts w:eastAsiaTheme="minorEastAsia"/>
          <w:u w:val="single"/>
        </w:rPr>
        <w:t xml:space="preserve">Finding </w:t>
      </w:r>
      <w:r>
        <w:rPr>
          <w:rFonts w:eastAsiaTheme="minorEastAsia"/>
          <w:u w:val="single"/>
        </w:rPr>
        <w:t>average power</w:t>
      </w:r>
      <w:r w:rsidRPr="00425DF1">
        <w:rPr>
          <w:rFonts w:eastAsiaTheme="minorEastAsia"/>
          <w:u w:val="single"/>
        </w:rPr>
        <w:t xml:space="preserve"> </w:t>
      </w:r>
      <w:r>
        <w:rPr>
          <w:rFonts w:eastAsiaTheme="minorEastAsia"/>
          <w:u w:val="single"/>
        </w:rPr>
        <w:t>at</w:t>
      </w:r>
      <w:r w:rsidRPr="00425DF1">
        <w:rPr>
          <w:rFonts w:eastAsiaTheme="minorEastAsia"/>
          <w:u w:val="single"/>
        </w:rPr>
        <w:t xml:space="preserve"> </w:t>
      </w:r>
      <w:r>
        <w:rPr>
          <w:rFonts w:eastAsiaTheme="minorEastAsia"/>
          <w:u w:val="single"/>
        </w:rPr>
        <w:t>off</w:t>
      </w:r>
      <w:r w:rsidRPr="00425DF1">
        <w:rPr>
          <w:rFonts w:eastAsiaTheme="minorEastAsia"/>
          <w:u w:val="single"/>
        </w:rPr>
        <w:t xml:space="preserve">load </w:t>
      </w:r>
      <w:r>
        <w:rPr>
          <w:rFonts w:eastAsiaTheme="minorEastAsia"/>
          <w:b/>
          <w:bCs/>
        </w:rPr>
        <w:t>(</w:t>
      </w:r>
      <m:oMath>
        <m:sSub>
          <m:sSubPr>
            <m:ctrlPr>
              <w:rPr>
                <w:rFonts w:ascii="Cambria Math" w:hAnsi="Cambria Math"/>
                <w:i/>
              </w:rPr>
            </m:ctrlPr>
          </m:sSubPr>
          <m:e>
            <m:r>
              <w:rPr>
                <w:rFonts w:ascii="Cambria Math" w:hAnsi="Cambria Math"/>
              </w:rPr>
              <m:t>kw</m:t>
            </m:r>
          </m:e>
          <m:sub>
            <m:r>
              <w:rPr>
                <w:rFonts w:ascii="Cambria Math" w:hAnsi="Cambria Math"/>
              </w:rPr>
              <m:t>ol</m:t>
            </m:r>
          </m:sub>
        </m:sSub>
      </m:oMath>
      <w:r>
        <w:rPr>
          <w:rFonts w:eastAsiaTheme="minorEastAsia"/>
        </w:rPr>
        <w:t>)</w:t>
      </w:r>
    </w:p>
    <w:p w14:paraId="341C0B52" w14:textId="77777777" w:rsidR="00983BB5" w:rsidRPr="00A878AB" w:rsidRDefault="00983BB5" w:rsidP="00983BB5">
      <w:pPr>
        <w:rPr>
          <w:rFonts w:eastAsiaTheme="minorEastAsia"/>
          <w:b/>
          <w:bCs/>
        </w:rPr>
      </w:pPr>
    </w:p>
    <w:p w14:paraId="32EB0E19" w14:textId="77777777" w:rsidR="00983BB5" w:rsidRPr="00425DF1" w:rsidRDefault="00983BB5" w:rsidP="00983BB5">
      <w:pPr>
        <w:rPr>
          <w:rFonts w:eastAsiaTheme="minorEastAsia"/>
        </w:rPr>
      </w:pPr>
      <m:oMathPara>
        <m:oMathParaPr>
          <m:jc m:val="left"/>
        </m:oMathParaPr>
        <m:oMath>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avg_ol</m:t>
              </m:r>
            </m:sub>
          </m:sSub>
          <m:r>
            <w:rPr>
              <w:rFonts w:ascii="Cambria Math" w:hAnsi="Cambria Math"/>
            </w:rPr>
            <m:t>= k</m:t>
          </m:r>
          <m:sSub>
            <m:sSubPr>
              <m:ctrlPr>
                <w:rPr>
                  <w:rFonts w:ascii="Cambria Math" w:hAnsi="Cambria Math"/>
                  <w:i/>
                </w:rPr>
              </m:ctrlPr>
            </m:sSubPr>
            <m:e>
              <m:r>
                <w:rPr>
                  <w:rFonts w:ascii="Cambria Math" w:hAnsi="Cambria Math"/>
                </w:rPr>
                <m:t>w</m:t>
              </m:r>
            </m:e>
            <m:sub>
              <m:r>
                <w:rPr>
                  <w:rFonts w:ascii="Cambria Math" w:hAnsi="Cambria Math"/>
                </w:rPr>
                <m:t>fl</m:t>
              </m:r>
            </m:sub>
          </m:sSub>
          <m:r>
            <w:rPr>
              <w:rFonts w:ascii="Cambria Math" w:hAnsi="Cambria Math"/>
            </w:rPr>
            <m:t>.  l</m:t>
          </m:r>
          <m:sSub>
            <m:sSubPr>
              <m:ctrlPr>
                <w:rPr>
                  <w:rFonts w:ascii="Cambria Math" w:hAnsi="Cambria Math"/>
                  <w:i/>
                </w:rPr>
              </m:ctrlPr>
            </m:sSubPr>
            <m:e>
              <m:r>
                <w:rPr>
                  <w:rFonts w:ascii="Cambria Math" w:hAnsi="Cambria Math"/>
                </w:rPr>
                <m:t>f</m:t>
              </m:r>
            </m:e>
            <m:sub>
              <m:r>
                <w:rPr>
                  <w:rFonts w:ascii="Cambria Math" w:hAnsi="Cambria Math"/>
                </w:rPr>
                <m:t>nl</m:t>
              </m:r>
            </m:sub>
          </m:sSub>
          <m:r>
            <w:rPr>
              <w:rFonts w:ascii="Cambria Math" w:hAnsi="Cambria Math"/>
            </w:rPr>
            <m:t xml:space="preserve"> </m:t>
          </m:r>
          <m:r>
            <w:rPr>
              <w:rFonts w:ascii="Cambria Math" w:eastAsiaTheme="minorEastAsia" w:hAnsi="Cambria Math"/>
            </w:rPr>
            <m:t xml:space="preserve"> </m:t>
          </m:r>
        </m:oMath>
      </m:oMathPara>
    </w:p>
    <w:p w14:paraId="7E88AF98" w14:textId="77777777" w:rsidR="00E93224" w:rsidRDefault="00E93224" w:rsidP="00CB02C1">
      <w:pPr>
        <w:rPr>
          <w:rFonts w:eastAsiaTheme="minorEastAsia"/>
        </w:rPr>
      </w:pPr>
    </w:p>
    <w:p w14:paraId="5CC5443E" w14:textId="77777777" w:rsidR="005B4613" w:rsidRDefault="005B4613" w:rsidP="00425DF1">
      <w:pPr>
        <w:rPr>
          <w:rFonts w:eastAsiaTheme="minorEastAsia"/>
          <w:b/>
          <w:bCs/>
        </w:rPr>
      </w:pPr>
    </w:p>
    <w:p w14:paraId="16D7D944" w14:textId="77777777" w:rsidR="00425DF1" w:rsidRPr="00A878AB" w:rsidRDefault="00971D33" w:rsidP="00425DF1">
      <w:pPr>
        <w:rPr>
          <w:rFonts w:eastAsiaTheme="minorEastAsia"/>
          <w:b/>
          <w:bCs/>
        </w:rPr>
      </w:pPr>
      <w:r>
        <w:rPr>
          <w:rFonts w:eastAsiaTheme="minorEastAsia"/>
          <w:b/>
          <w:bCs/>
        </w:rPr>
        <w:t xml:space="preserve">3. </w:t>
      </w:r>
      <w:r w:rsidR="00425DF1" w:rsidRPr="00A878AB">
        <w:rPr>
          <w:rFonts w:eastAsiaTheme="minorEastAsia"/>
          <w:b/>
          <w:bCs/>
        </w:rPr>
        <w:t xml:space="preserve">Finding </w:t>
      </w:r>
      <w:r w:rsidR="00425DF1">
        <w:rPr>
          <w:rFonts w:eastAsiaTheme="minorEastAsia"/>
          <w:b/>
          <w:bCs/>
        </w:rPr>
        <w:t>power</w:t>
      </w:r>
      <w:r w:rsidR="00425DF1" w:rsidRPr="00A878AB">
        <w:rPr>
          <w:rFonts w:eastAsiaTheme="minorEastAsia"/>
          <w:b/>
          <w:bCs/>
        </w:rPr>
        <w:t xml:space="preserve"> </w:t>
      </w:r>
      <w:r w:rsidR="00425DF1">
        <w:rPr>
          <w:rFonts w:eastAsiaTheme="minorEastAsia"/>
          <w:b/>
          <w:bCs/>
        </w:rPr>
        <w:t>to reload compressor</w:t>
      </w:r>
      <w:r w:rsidR="00425DF1" w:rsidRPr="00A878AB">
        <w:rPr>
          <w:rFonts w:eastAsiaTheme="minorEastAsia"/>
          <w:b/>
          <w:bCs/>
        </w:rPr>
        <w:t xml:space="preserve"> </w:t>
      </w:r>
      <w:r w:rsidR="00425DF1">
        <w:rPr>
          <w:rFonts w:eastAsiaTheme="minorEastAsia"/>
          <w:b/>
          <w:bCs/>
        </w:rPr>
        <w:t>(</w:t>
      </w:r>
      <m:oMath>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rl</m:t>
            </m:r>
          </m:sub>
        </m:sSub>
      </m:oMath>
      <w:r w:rsidR="00425DF1">
        <w:rPr>
          <w:rFonts w:eastAsiaTheme="minorEastAsia"/>
        </w:rPr>
        <w:t>)</w:t>
      </w:r>
    </w:p>
    <w:p w14:paraId="71B6B7E7" w14:textId="77777777" w:rsidR="00CB02C1" w:rsidRDefault="00CB02C1" w:rsidP="00CB02C1">
      <w:pPr>
        <w:rPr>
          <w:rFonts w:eastAsiaTheme="minorEastAsia"/>
        </w:rPr>
      </w:pPr>
    </w:p>
    <w:p w14:paraId="09BA0D96" w14:textId="77777777" w:rsidR="00425DF1" w:rsidRPr="00971D33" w:rsidRDefault="00971D33" w:rsidP="00425DF1">
      <w:pPr>
        <w:rPr>
          <w:rFonts w:eastAsiaTheme="minorEastAsia"/>
          <w:b/>
          <w:bCs/>
        </w:rPr>
      </w:pPr>
      <m:oMathPara>
        <m:oMathParaPr>
          <m:jc m:val="center"/>
        </m:oMathParaPr>
        <m:oMath>
          <m:r>
            <m:rPr>
              <m:sty m:val="bi"/>
            </m:rPr>
            <w:rPr>
              <w:rFonts w:ascii="Cambria Math" w:hAnsi="Cambria Math"/>
            </w:rPr>
            <m:t>k</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rl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rl</m:t>
              </m:r>
            </m:sub>
          </m:sSub>
          <m:r>
            <m:rPr>
              <m:sty m:val="bi"/>
            </m:rPr>
            <w:rPr>
              <w:rFonts w:ascii="Cambria Math" w:hAnsi="Cambria Math"/>
            </w:rPr>
            <m:t xml:space="preserve"> . k</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avg_rl</m:t>
              </m:r>
            </m:sub>
          </m:sSub>
        </m:oMath>
      </m:oMathPara>
    </w:p>
    <w:p w14:paraId="41A7DFED" w14:textId="77777777" w:rsidR="00A878AB" w:rsidRDefault="00A878AB" w:rsidP="00CB02C1">
      <w:pPr>
        <w:rPr>
          <w:rFonts w:eastAsiaTheme="minorEastAsia"/>
        </w:rPr>
      </w:pPr>
    </w:p>
    <w:p w14:paraId="604655EC" w14:textId="77777777" w:rsidR="00425DF1" w:rsidRPr="00A878AB" w:rsidRDefault="00425DF1" w:rsidP="00425DF1">
      <w:pPr>
        <w:rPr>
          <w:rFonts w:eastAsiaTheme="minorEastAsia"/>
          <w:b/>
          <w:bCs/>
        </w:rPr>
      </w:pPr>
      <w:r w:rsidRPr="00C613B8">
        <w:rPr>
          <w:rFonts w:eastAsiaTheme="minorEastAsia"/>
          <w:u w:val="single"/>
        </w:rPr>
        <w:t xml:space="preserve">Finding </w:t>
      </w:r>
      <w:r w:rsidRPr="00425DF1">
        <w:rPr>
          <w:rFonts w:eastAsiaTheme="minorEastAsia"/>
          <w:u w:val="single"/>
        </w:rPr>
        <w:t>time to reload compressor</w:t>
      </w:r>
      <w:r w:rsidRPr="00A878AB">
        <w:rPr>
          <w:rFonts w:eastAsiaTheme="minorEastAsia"/>
          <w:b/>
          <w:bCs/>
        </w:rPr>
        <w:t xml:space="preserve"> </w:t>
      </w:r>
      <w:r>
        <w:rPr>
          <w:rFonts w:eastAsiaTheme="minorEastAsia"/>
          <w:b/>
          <w:bCs/>
        </w:rPr>
        <w:t>(</w:t>
      </w:r>
      <m:oMath>
        <m:sSub>
          <m:sSubPr>
            <m:ctrlPr>
              <w:rPr>
                <w:rFonts w:ascii="Cambria Math" w:hAnsi="Cambria Math"/>
                <w:i/>
              </w:rPr>
            </m:ctrlPr>
          </m:sSubPr>
          <m:e>
            <m:r>
              <w:rPr>
                <w:rFonts w:ascii="Cambria Math" w:hAnsi="Cambria Math"/>
              </w:rPr>
              <m:t>t</m:t>
            </m:r>
          </m:e>
          <m:sub>
            <m:r>
              <w:rPr>
                <w:rFonts w:ascii="Cambria Math" w:hAnsi="Cambria Math"/>
              </w:rPr>
              <m:t>rl</m:t>
            </m:r>
          </m:sub>
        </m:sSub>
      </m:oMath>
      <w:r>
        <w:rPr>
          <w:rFonts w:eastAsiaTheme="minorEastAsia"/>
        </w:rPr>
        <w:t>)</w:t>
      </w:r>
    </w:p>
    <w:p w14:paraId="055B1BE0" w14:textId="77777777" w:rsidR="00425DF1" w:rsidRDefault="00425DF1" w:rsidP="00CB02C1">
      <w:pPr>
        <w:rPr>
          <w:rFonts w:eastAsiaTheme="minorEastAsia"/>
        </w:rPr>
      </w:pPr>
    </w:p>
    <w:p w14:paraId="13490B63" w14:textId="77777777" w:rsidR="00425DF1" w:rsidRDefault="00127049" w:rsidP="00425DF1">
      <w:pP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rl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reload</m:t>
            </m:r>
          </m:sub>
        </m:sSub>
        <m:r>
          <w:rPr>
            <w:rFonts w:ascii="Cambria Math" w:hAnsi="Cambria Math"/>
            <w:sz w:val="28"/>
            <w:szCs w:val="28"/>
          </w:rPr>
          <m:t xml:space="preserve"> .  </m:t>
        </m:r>
        <m:f>
          <m:fPr>
            <m:ctrlPr>
              <w:rPr>
                <w:rFonts w:ascii="Cambria Math" w:eastAsiaTheme="minorEastAsia"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ul</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sum</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bla</m:t>
                    </m:r>
                  </m:sub>
                </m:sSub>
              </m:sub>
            </m:sSub>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ul</m:t>
                </m:r>
              </m:sub>
            </m:sSub>
            <m:r>
              <w:rPr>
                <w:rFonts w:ascii="Cambria Math" w:hAnsi="Cambria Math"/>
                <w:sz w:val="28"/>
                <w:szCs w:val="28"/>
              </w:rPr>
              <m: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ul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sum</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ul</m:t>
                        </m:r>
                      </m:sub>
                    </m:sSub>
                  </m:sub>
                </m:sSub>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tol</m:t>
                </m:r>
              </m:sub>
            </m:sSub>
            <m:r>
              <w:rPr>
                <w:rFonts w:ascii="Cambria Math" w:hAnsi="Cambria Math"/>
                <w:sz w:val="28"/>
                <w:szCs w:val="28"/>
              </w:rPr>
              <m:t xml:space="preserve">   </m:t>
            </m:r>
          </m:den>
        </m:f>
        <m:r>
          <w:rPr>
            <w:rFonts w:ascii="Cambria Math" w:eastAsiaTheme="minorEastAsia" w:hAnsi="Cambria Math"/>
            <w:sz w:val="28"/>
            <w:szCs w:val="28"/>
          </w:rPr>
          <m:t xml:space="preserve">     </m:t>
        </m:r>
      </m:oMath>
      <w:r w:rsidR="00955DC9" w:rsidRPr="00955DC9">
        <w:rPr>
          <w:rFonts w:eastAsiaTheme="minorEastAsia"/>
          <w:sz w:val="28"/>
          <w:szCs w:val="28"/>
        </w:rPr>
        <w:t xml:space="preserve"> </w:t>
      </w:r>
    </w:p>
    <w:p w14:paraId="7446927A" w14:textId="77777777" w:rsidR="003B2FDE" w:rsidRDefault="003B2FDE" w:rsidP="00425DF1">
      <w:pPr>
        <w:rPr>
          <w:rFonts w:eastAsiaTheme="minorEastAsia"/>
          <w:sz w:val="28"/>
          <w:szCs w:val="28"/>
        </w:rPr>
      </w:pPr>
    </w:p>
    <w:p w14:paraId="526E5764" w14:textId="77777777" w:rsidR="005F51DD" w:rsidRPr="00971D33" w:rsidRDefault="003B2FDE" w:rsidP="00425DF1">
      <w:pPr>
        <w:rPr>
          <w:rFonts w:eastAsiaTheme="minorEastAsia"/>
        </w:rPr>
      </w:pPr>
      <w:proofErr w:type="gramStart"/>
      <w:r w:rsidRPr="00971D33">
        <w:rPr>
          <w:rFonts w:eastAsiaTheme="minorEastAsia"/>
        </w:rPr>
        <w:t>Where</w:t>
      </w:r>
      <w:proofErr w:type="gramEnd"/>
      <w:r w:rsidRPr="00971D33">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sum</m:t>
            </m:r>
            <m:sSub>
              <m:sSubPr>
                <m:ctrlPr>
                  <w:rPr>
                    <w:rFonts w:ascii="Cambria Math" w:hAnsi="Cambria Math"/>
                    <w:i/>
                  </w:rPr>
                </m:ctrlPr>
              </m:sSubPr>
              <m:e>
                <m:r>
                  <w:rPr>
                    <w:rFonts w:ascii="Cambria Math" w:hAnsi="Cambria Math"/>
                  </w:rPr>
                  <m:t>p</m:t>
                </m:r>
              </m:e>
              <m:sub>
                <m:r>
                  <w:rPr>
                    <w:rFonts w:ascii="Cambria Math" w:hAnsi="Cambria Math"/>
                  </w:rPr>
                  <m:t>bla</m:t>
                </m:r>
              </m:sub>
            </m:sSub>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sum</m:t>
            </m:r>
            <m:sSub>
              <m:sSubPr>
                <m:ctrlPr>
                  <w:rPr>
                    <w:rFonts w:ascii="Cambria Math" w:hAnsi="Cambria Math"/>
                    <w:i/>
                  </w:rPr>
                </m:ctrlPr>
              </m:sSubPr>
              <m:e>
                <m:r>
                  <w:rPr>
                    <w:rFonts w:ascii="Cambria Math" w:hAnsi="Cambria Math"/>
                  </w:rPr>
                  <m:t>p</m:t>
                </m:r>
              </m:e>
              <m:sub>
                <m:r>
                  <w:rPr>
                    <w:rFonts w:ascii="Cambria Math" w:hAnsi="Cambria Math"/>
                  </w:rPr>
                  <m:t>ul</m:t>
                </m:r>
              </m:sub>
            </m:sSub>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ul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sum</m:t>
                </m:r>
                <m:sSub>
                  <m:sSubPr>
                    <m:ctrlPr>
                      <w:rPr>
                        <w:rFonts w:ascii="Cambria Math" w:hAnsi="Cambria Math"/>
                        <w:i/>
                      </w:rPr>
                    </m:ctrlPr>
                  </m:sSubPr>
                  <m:e>
                    <m:r>
                      <w:rPr>
                        <w:rFonts w:ascii="Cambria Math" w:hAnsi="Cambria Math"/>
                      </w:rPr>
                      <m:t>p</m:t>
                    </m:r>
                  </m:e>
                  <m:sub>
                    <m:r>
                      <w:rPr>
                        <w:rFonts w:ascii="Cambria Math" w:hAnsi="Cambria Math"/>
                      </w:rPr>
                      <m:t>ul</m:t>
                    </m:r>
                  </m:sub>
                </m:sSub>
              </m:sub>
            </m:sSub>
          </m:e>
        </m:d>
        <m:r>
          <w:rPr>
            <w:rFonts w:ascii="Cambria Math" w:hAnsi="Cambria Math"/>
          </w:rPr>
          <m:t>× exp</m:t>
        </m:r>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bd</m:t>
                    </m:r>
                  </m:sub>
                </m:sSub>
              </m:num>
              <m:den>
                <m:sSub>
                  <m:sSubPr>
                    <m:ctrlPr>
                      <w:rPr>
                        <w:rFonts w:ascii="Cambria Math" w:hAnsi="Cambria Math"/>
                        <w:i/>
                      </w:rPr>
                    </m:ctrlPr>
                  </m:sSubPr>
                  <m:e>
                    <m:r>
                      <w:rPr>
                        <w:rFonts w:ascii="Cambria Math" w:hAnsi="Cambria Math"/>
                      </w:rPr>
                      <m:t>t</m:t>
                    </m:r>
                  </m:e>
                  <m:sub>
                    <m:r>
                      <w:rPr>
                        <w:rFonts w:ascii="Cambria Math" w:hAnsi="Cambria Math"/>
                      </w:rPr>
                      <m:t>bdc</m:t>
                    </m:r>
                  </m:sub>
                </m:sSub>
              </m:den>
            </m:f>
          </m:e>
        </m:d>
        <m:r>
          <w:rPr>
            <w:rFonts w:ascii="Cambria Math" w:hAnsi="Cambria Math"/>
          </w:rPr>
          <m:t xml:space="preserve"> </m:t>
        </m:r>
      </m:oMath>
      <w:r w:rsidR="005F51DD" w:rsidRPr="00971D33">
        <w:rPr>
          <w:rFonts w:eastAsiaTheme="minorEastAsia"/>
        </w:rPr>
        <w:t xml:space="preserve">  </w:t>
      </w:r>
    </w:p>
    <w:p w14:paraId="6E1B87F1" w14:textId="77777777" w:rsidR="00955DC9" w:rsidRDefault="00955DC9" w:rsidP="00425DF1">
      <w:pPr>
        <w:rPr>
          <w:rFonts w:eastAsiaTheme="minorEastAsia"/>
          <w:sz w:val="28"/>
          <w:szCs w:val="28"/>
        </w:rPr>
      </w:pPr>
    </w:p>
    <w:p w14:paraId="313B28FB" w14:textId="77777777" w:rsidR="00955DC9" w:rsidRDefault="00955DC9" w:rsidP="00955DC9">
      <w:pPr>
        <w:rPr>
          <w:rFonts w:eastAsiaTheme="minorEastAsia"/>
        </w:rPr>
      </w:pPr>
      <w:r w:rsidRPr="00C613B8">
        <w:rPr>
          <w:rFonts w:eastAsiaTheme="minorEastAsia"/>
          <w:u w:val="single"/>
        </w:rPr>
        <w:t xml:space="preserve">Finding </w:t>
      </w:r>
      <w:r>
        <w:rPr>
          <w:rFonts w:eastAsiaTheme="minorEastAsia"/>
          <w:u w:val="single"/>
        </w:rPr>
        <w:t>average power</w:t>
      </w:r>
      <w:r w:rsidRPr="00425DF1">
        <w:rPr>
          <w:rFonts w:eastAsiaTheme="minorEastAsia"/>
          <w:u w:val="single"/>
        </w:rPr>
        <w:t xml:space="preserve"> to reload compressor</w:t>
      </w:r>
      <w:r w:rsidRPr="00A878AB">
        <w:rPr>
          <w:rFonts w:eastAsiaTheme="minorEastAsia"/>
          <w:b/>
          <w:bCs/>
        </w:rPr>
        <w:t xml:space="preserve"> </w:t>
      </w:r>
      <w:r>
        <w:rPr>
          <w:rFonts w:eastAsiaTheme="minorEastAsia"/>
          <w:b/>
          <w:bCs/>
        </w:rPr>
        <w:t>(</w:t>
      </w:r>
      <m:oMath>
        <m:sSub>
          <m:sSubPr>
            <m:ctrlPr>
              <w:rPr>
                <w:rFonts w:ascii="Cambria Math" w:hAnsi="Cambria Math"/>
                <w:i/>
              </w:rPr>
            </m:ctrlPr>
          </m:sSubPr>
          <m:e>
            <m:r>
              <w:rPr>
                <w:rFonts w:ascii="Cambria Math" w:hAnsi="Cambria Math"/>
              </w:rPr>
              <m:t>kw</m:t>
            </m:r>
          </m:e>
          <m:sub>
            <m:r>
              <w:rPr>
                <w:rFonts w:ascii="Cambria Math" w:hAnsi="Cambria Math"/>
              </w:rPr>
              <m:t>rl</m:t>
            </m:r>
          </m:sub>
        </m:sSub>
      </m:oMath>
      <w:r>
        <w:rPr>
          <w:rFonts w:eastAsiaTheme="minorEastAsia"/>
        </w:rPr>
        <w:t>)</w:t>
      </w:r>
    </w:p>
    <w:p w14:paraId="459FE58C" w14:textId="77777777" w:rsidR="00955DC9" w:rsidRPr="00A878AB" w:rsidRDefault="00955DC9" w:rsidP="00955DC9">
      <w:pPr>
        <w:rPr>
          <w:rFonts w:eastAsiaTheme="minorEastAsia"/>
          <w:b/>
          <w:bCs/>
        </w:rPr>
      </w:pPr>
    </w:p>
    <w:p w14:paraId="223606D3" w14:textId="77777777" w:rsidR="00955DC9" w:rsidRPr="00425DF1" w:rsidRDefault="00A14E42" w:rsidP="00425DF1">
      <w:pPr>
        <w:rPr>
          <w:rFonts w:eastAsiaTheme="minorEastAsia"/>
        </w:rPr>
      </w:pPr>
      <m:oMathPara>
        <m:oMathParaPr>
          <m:jc m:val="left"/>
        </m:oMathParaPr>
        <m:oMath>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avg_rl</m:t>
              </m:r>
            </m:sub>
          </m:sSub>
          <m:r>
            <w:rPr>
              <w:rFonts w:ascii="Cambria Math" w:hAnsi="Cambria Math"/>
            </w:rPr>
            <m:t>=</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w</m:t>
                  </m:r>
                </m:e>
                <m:sub>
                  <m:r>
                    <m:rPr>
                      <m:sty m:val="p"/>
                    </m:rPr>
                    <w:rPr>
                      <w:rFonts w:ascii="Cambria Math" w:hAnsi="Cambria Math"/>
                    </w:rPr>
                    <m:t>min⁡</m:t>
                  </m:r>
                  <m:r>
                    <w:rPr>
                      <w:rFonts w:ascii="Cambria Math" w:hAnsi="Cambria Math"/>
                    </w:rPr>
                    <m:t>_bd</m:t>
                  </m:r>
                </m:sub>
              </m:sSub>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fl</m:t>
                  </m:r>
                </m:sub>
              </m:sSub>
            </m:num>
            <m:den>
              <m:r>
                <w:rPr>
                  <w:rFonts w:ascii="Cambria Math" w:hAnsi="Cambria Math"/>
                </w:rPr>
                <m:t>2</m:t>
              </m:r>
            </m:den>
          </m:f>
          <m:r>
            <w:rPr>
              <w:rFonts w:ascii="Cambria Math" w:hAnsi="Cambria Math"/>
            </w:rPr>
            <m:t xml:space="preserve"> </m:t>
          </m:r>
          <m:r>
            <w:rPr>
              <w:rFonts w:ascii="Cambria Math" w:eastAsiaTheme="minorEastAsia" w:hAnsi="Cambria Math"/>
            </w:rPr>
            <m:t xml:space="preserve"> </m:t>
          </m:r>
        </m:oMath>
      </m:oMathPara>
    </w:p>
    <w:p w14:paraId="0DB093C3" w14:textId="77777777" w:rsidR="00A878AB" w:rsidRDefault="00A878AB" w:rsidP="00CB02C1">
      <w:pPr>
        <w:rPr>
          <w:rFonts w:eastAsiaTheme="minorEastAsia"/>
        </w:rPr>
      </w:pPr>
    </w:p>
    <w:p w14:paraId="4A2161C7" w14:textId="77777777" w:rsidR="00111E70" w:rsidRPr="00A878AB" w:rsidRDefault="00971D33" w:rsidP="00111E70">
      <w:pPr>
        <w:rPr>
          <w:rFonts w:eastAsiaTheme="minorEastAsia"/>
          <w:b/>
          <w:bCs/>
        </w:rPr>
      </w:pPr>
      <w:r>
        <w:rPr>
          <w:rFonts w:eastAsiaTheme="minorEastAsia"/>
          <w:b/>
          <w:bCs/>
        </w:rPr>
        <w:t xml:space="preserve">4. </w:t>
      </w:r>
      <w:r w:rsidR="00111E70" w:rsidRPr="00A878AB">
        <w:rPr>
          <w:rFonts w:eastAsiaTheme="minorEastAsia"/>
          <w:b/>
          <w:bCs/>
        </w:rPr>
        <w:t xml:space="preserve">Finding </w:t>
      </w:r>
      <w:r w:rsidR="00111E70">
        <w:rPr>
          <w:rFonts w:eastAsiaTheme="minorEastAsia"/>
          <w:b/>
          <w:bCs/>
        </w:rPr>
        <w:t>power</w:t>
      </w:r>
      <w:r w:rsidR="00111E70" w:rsidRPr="00A878AB">
        <w:rPr>
          <w:rFonts w:eastAsiaTheme="minorEastAsia"/>
          <w:b/>
          <w:bCs/>
        </w:rPr>
        <w:t xml:space="preserve"> </w:t>
      </w:r>
      <w:r w:rsidR="00111E70">
        <w:rPr>
          <w:rFonts w:eastAsiaTheme="minorEastAsia"/>
          <w:b/>
          <w:bCs/>
        </w:rPr>
        <w:t xml:space="preserve">to Pump up receiver </w:t>
      </w:r>
      <w:r w:rsidR="00C613B8">
        <w:rPr>
          <w:rFonts w:eastAsiaTheme="minorEastAsia"/>
          <w:b/>
          <w:bCs/>
        </w:rPr>
        <w:t>at max full flow</w:t>
      </w:r>
      <w:r w:rsidR="00111E70" w:rsidRPr="00A878AB">
        <w:rPr>
          <w:rFonts w:eastAsiaTheme="minorEastAsia"/>
          <w:b/>
          <w:bCs/>
        </w:rPr>
        <w:t xml:space="preserve"> </w:t>
      </w:r>
      <w:r w:rsidR="00111E70">
        <w:rPr>
          <w:rFonts w:eastAsiaTheme="minorEastAsia"/>
          <w:b/>
          <w:bCs/>
        </w:rPr>
        <w:t>(</w:t>
      </w:r>
      <m:oMath>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rpu</m:t>
            </m:r>
          </m:sub>
        </m:sSub>
      </m:oMath>
      <w:r w:rsidR="00111E70">
        <w:rPr>
          <w:rFonts w:eastAsiaTheme="minorEastAsia"/>
        </w:rPr>
        <w:t>)</w:t>
      </w:r>
    </w:p>
    <w:p w14:paraId="7DB0E322" w14:textId="77777777" w:rsidR="00111E70" w:rsidRDefault="00111E70" w:rsidP="00CB02C1">
      <w:pPr>
        <w:rPr>
          <w:rFonts w:eastAsiaTheme="minorEastAsia"/>
        </w:rPr>
      </w:pPr>
    </w:p>
    <w:p w14:paraId="06069960" w14:textId="77777777" w:rsidR="00C613B8" w:rsidRPr="00971D33" w:rsidRDefault="00971D33" w:rsidP="00C613B8">
      <w:pPr>
        <w:rPr>
          <w:rFonts w:eastAsiaTheme="minorEastAsia"/>
          <w:b/>
          <w:bCs/>
        </w:rPr>
      </w:pPr>
      <m:oMathPara>
        <m:oMathParaPr>
          <m:jc m:val="center"/>
        </m:oMathParaPr>
        <m:oMath>
          <m:r>
            <m:rPr>
              <m:sty m:val="bi"/>
            </m:rPr>
            <w:rPr>
              <w:rFonts w:ascii="Cambria Math" w:hAnsi="Cambria Math"/>
            </w:rPr>
            <m:t>k</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rpu</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rpu</m:t>
              </m:r>
            </m:sub>
          </m:sSub>
          <m:r>
            <m:rPr>
              <m:sty m:val="bi"/>
            </m:rPr>
            <w:rPr>
              <w:rFonts w:ascii="Cambria Math" w:hAnsi="Cambria Math"/>
            </w:rPr>
            <m:t xml:space="preserve"> . k</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avg_rpu</m:t>
              </m:r>
            </m:sub>
          </m:sSub>
        </m:oMath>
      </m:oMathPara>
    </w:p>
    <w:p w14:paraId="46369B77" w14:textId="77777777" w:rsidR="00111E70" w:rsidRDefault="00111E70" w:rsidP="00CB02C1">
      <w:pPr>
        <w:rPr>
          <w:rFonts w:eastAsiaTheme="minorEastAsia"/>
        </w:rPr>
      </w:pPr>
    </w:p>
    <w:p w14:paraId="37F708C9" w14:textId="77777777" w:rsidR="00971D33" w:rsidRDefault="00971D33" w:rsidP="00CB02C1">
      <w:pPr>
        <w:rPr>
          <w:rFonts w:eastAsiaTheme="minorEastAsia"/>
          <w:u w:val="single"/>
        </w:rPr>
      </w:pPr>
    </w:p>
    <w:p w14:paraId="1B18D7B8" w14:textId="77777777" w:rsidR="00C613B8" w:rsidRDefault="00C613B8" w:rsidP="00CB02C1">
      <w:pPr>
        <w:rPr>
          <w:rFonts w:eastAsiaTheme="minorEastAsia"/>
          <w:u w:val="single"/>
        </w:rPr>
      </w:pPr>
      <w:r w:rsidRPr="00C613B8">
        <w:rPr>
          <w:rFonts w:eastAsiaTheme="minorEastAsia"/>
          <w:u w:val="single"/>
        </w:rPr>
        <w:t xml:space="preserve">Finding time for </w:t>
      </w:r>
      <w:r>
        <w:rPr>
          <w:rFonts w:eastAsiaTheme="minorEastAsia"/>
          <w:u w:val="single"/>
        </w:rPr>
        <w:t>r</w:t>
      </w:r>
      <w:r w:rsidRPr="00C613B8">
        <w:rPr>
          <w:rFonts w:eastAsiaTheme="minorEastAsia"/>
          <w:u w:val="single"/>
        </w:rPr>
        <w:t xml:space="preserve">eceiver </w:t>
      </w:r>
      <w:r>
        <w:rPr>
          <w:rFonts w:eastAsiaTheme="minorEastAsia"/>
          <w:u w:val="single"/>
        </w:rPr>
        <w:t>p</w:t>
      </w:r>
      <w:r w:rsidRPr="00C613B8">
        <w:rPr>
          <w:rFonts w:eastAsiaTheme="minorEastAsia"/>
          <w:u w:val="single"/>
        </w:rPr>
        <w:t xml:space="preserve">ump-up </w:t>
      </w:r>
      <w:r w:rsidR="005B4613">
        <w:rPr>
          <w:rFonts w:eastAsiaTheme="minorEastAsia"/>
          <w:u w:val="single"/>
        </w:rPr>
        <w:t>to</w:t>
      </w:r>
      <w:r w:rsidRPr="00C613B8">
        <w:rPr>
          <w:rFonts w:eastAsiaTheme="minorEastAsia"/>
          <w:u w:val="single"/>
        </w:rPr>
        <w:t xml:space="preserve"> </w:t>
      </w:r>
      <w:r>
        <w:rPr>
          <w:rFonts w:eastAsiaTheme="minorEastAsia"/>
          <w:u w:val="single"/>
        </w:rPr>
        <w:t>m</w:t>
      </w:r>
      <w:r w:rsidRPr="00C613B8">
        <w:rPr>
          <w:rFonts w:eastAsiaTheme="minorEastAsia"/>
          <w:u w:val="single"/>
        </w:rPr>
        <w:t>ax</w:t>
      </w:r>
      <w:r>
        <w:rPr>
          <w:rFonts w:eastAsiaTheme="minorEastAsia"/>
          <w:u w:val="single"/>
        </w:rPr>
        <w:t xml:space="preserve"> full flow</w:t>
      </w:r>
      <w:r w:rsidRPr="00635DA8">
        <w:rPr>
          <w:rFonts w:eastAsiaTheme="minorEastAsia"/>
          <w:u w:val="single"/>
        </w:rPr>
        <w:t xml:space="preserve"> (</w:t>
      </w:r>
      <m:oMath>
        <m:sSub>
          <m:sSubPr>
            <m:ctrlPr>
              <w:rPr>
                <w:rFonts w:ascii="Cambria Math" w:hAnsi="Cambria Math"/>
                <w:i/>
              </w:rPr>
            </m:ctrlPr>
          </m:sSubPr>
          <m:e>
            <m:r>
              <w:rPr>
                <w:rFonts w:ascii="Cambria Math" w:hAnsi="Cambria Math"/>
              </w:rPr>
              <m:t>t</m:t>
            </m:r>
          </m:e>
          <m:sub>
            <m:r>
              <w:rPr>
                <w:rFonts w:ascii="Cambria Math" w:hAnsi="Cambria Math"/>
              </w:rPr>
              <m:t>rpu</m:t>
            </m:r>
          </m:sub>
        </m:sSub>
        <m:r>
          <w:rPr>
            <w:rFonts w:ascii="Cambria Math" w:hAnsi="Cambria Math"/>
            <w:u w:val="single"/>
          </w:rPr>
          <m:t>)</m:t>
        </m:r>
      </m:oMath>
    </w:p>
    <w:p w14:paraId="23187960" w14:textId="77777777" w:rsidR="00C613B8" w:rsidRDefault="00C613B8" w:rsidP="00CB02C1">
      <w:pPr>
        <w:rPr>
          <w:rFonts w:eastAsiaTheme="minorEastAsia"/>
          <w:u w:val="single"/>
        </w:rPr>
      </w:pPr>
    </w:p>
    <w:p w14:paraId="7CF50EF2" w14:textId="51AE0AF1" w:rsidR="00C613B8" w:rsidRDefault="003A78C0" w:rsidP="00CB02C1">
      <w:pPr>
        <w:rPr>
          <w:rFonts w:eastAsiaTheme="minorEastAsia"/>
          <w:u w:val="single"/>
        </w:rPr>
      </w:pPr>
      <w:r>
        <w:rPr>
          <w:rFonts w:eastAsiaTheme="minorEastAsia"/>
        </w:rPr>
        <w:t xml:space="preserve"> </w:t>
      </w:r>
      <w:commentRangeStart w:id="18"/>
      <m:oMath>
        <m:sSub>
          <m:sSubPr>
            <m:ctrlPr>
              <w:rPr>
                <w:rFonts w:ascii="Cambria Math" w:hAnsi="Cambria Math"/>
                <w:i/>
                <w:highlight w:val="yellow"/>
              </w:rPr>
            </m:ctrlPr>
          </m:sSubPr>
          <m:e>
            <m:r>
              <w:rPr>
                <w:rFonts w:ascii="Cambria Math" w:hAnsi="Cambria Math"/>
                <w:highlight w:val="yellow"/>
              </w:rPr>
              <m:t xml:space="preserve">   t</m:t>
            </m:r>
          </m:e>
          <m:sub>
            <m:r>
              <w:rPr>
                <w:rFonts w:ascii="Cambria Math" w:hAnsi="Cambria Math"/>
                <w:highlight w:val="yellow"/>
              </w:rPr>
              <m:t>rpu</m:t>
            </m:r>
          </m:sub>
        </m:sSub>
        <m:r>
          <w:rPr>
            <w:rFonts w:ascii="Cambria Math" w:hAnsi="Cambria Math"/>
            <w:highlight w:val="yellow"/>
          </w:rPr>
          <m:t xml:space="preserve">=60. </m:t>
        </m:r>
        <m:sSub>
          <m:sSubPr>
            <m:ctrlPr>
              <w:rPr>
                <w:rFonts w:ascii="Cambria Math" w:hAnsi="Cambria Math"/>
                <w:i/>
                <w:highlight w:val="yellow"/>
              </w:rPr>
            </m:ctrlPr>
          </m:sSubPr>
          <m:e>
            <m:r>
              <w:rPr>
                <w:rFonts w:ascii="Cambria Math" w:hAnsi="Cambria Math"/>
                <w:highlight w:val="yellow"/>
              </w:rPr>
              <m:t>C</m:t>
            </m:r>
          </m:e>
          <m:sub>
            <m:r>
              <w:rPr>
                <w:rFonts w:ascii="Cambria Math" w:hAnsi="Cambria Math"/>
                <w:highlight w:val="yellow"/>
              </w:rPr>
              <m:t>storage</m:t>
            </m:r>
          </m:sub>
        </m:sSub>
        <m:d>
          <m:dPr>
            <m:ctrlPr>
              <w:rPr>
                <w:rFonts w:ascii="Cambria Math" w:eastAsiaTheme="minorEastAsia" w:hAnsi="Cambria Math"/>
                <w:i/>
                <w:highlight w:val="yellow"/>
              </w:rPr>
            </m:ctrlPr>
          </m:dPr>
          <m:e>
            <m:f>
              <m:fPr>
                <m:ctrlPr>
                  <w:rPr>
                    <w:rFonts w:ascii="Cambria Math" w:eastAsiaTheme="minorEastAsia" w:hAnsi="Cambria Math"/>
                    <w:i/>
                    <w:highlight w:val="yellow"/>
                  </w:rPr>
                </m:ctrlPr>
              </m:fPr>
              <m:num>
                <m:sSub>
                  <m:sSubPr>
                    <m:ctrlPr>
                      <w:rPr>
                        <w:rFonts w:ascii="Cambria Math" w:eastAsiaTheme="minorEastAsia" w:hAnsi="Cambria Math"/>
                        <w:i/>
                        <w:highlight w:val="yellow"/>
                      </w:rPr>
                    </m:ctrlPr>
                  </m:sSubPr>
                  <m:e>
                    <m:r>
                      <w:rPr>
                        <w:rFonts w:ascii="Cambria Math" w:eastAsiaTheme="minorEastAsia" w:hAnsi="Cambria Math"/>
                        <w:highlight w:val="yellow"/>
                      </w:rPr>
                      <m:t>P</m:t>
                    </m:r>
                  </m:e>
                  <m:sub>
                    <m:r>
                      <w:rPr>
                        <w:rFonts w:ascii="Cambria Math" w:eastAsiaTheme="minorEastAsia" w:hAnsi="Cambria Math"/>
                        <w:highlight w:val="yellow"/>
                      </w:rPr>
                      <m:t>max</m:t>
                    </m:r>
                  </m:sub>
                </m:sSub>
                <m:r>
                  <w:rPr>
                    <w:rFonts w:ascii="Cambria Math" w:eastAsiaTheme="minorEastAsia" w:hAnsi="Cambria Math"/>
                    <w:highlight w:val="yellow"/>
                  </w:rPr>
                  <m:t>-</m:t>
                </m:r>
                <m:sSub>
                  <m:sSubPr>
                    <m:ctrlPr>
                      <w:rPr>
                        <w:rFonts w:ascii="Cambria Math" w:eastAsiaTheme="minorEastAsia" w:hAnsi="Cambria Math"/>
                        <w:i/>
                        <w:highlight w:val="yellow"/>
                      </w:rPr>
                    </m:ctrlPr>
                  </m:sSubPr>
                  <m:e>
                    <m:r>
                      <w:rPr>
                        <w:rFonts w:ascii="Cambria Math" w:eastAsiaTheme="minorEastAsia" w:hAnsi="Cambria Math"/>
                        <w:highlight w:val="yellow"/>
                      </w:rPr>
                      <m:t>P</m:t>
                    </m:r>
                  </m:e>
                  <m:sub>
                    <m:r>
                      <w:rPr>
                        <w:rFonts w:ascii="Cambria Math" w:eastAsiaTheme="minorEastAsia" w:hAnsi="Cambria Math"/>
                        <w:highlight w:val="yellow"/>
                      </w:rPr>
                      <m:t xml:space="preserve">fl </m:t>
                    </m:r>
                  </m:sub>
                </m:sSub>
                <m:r>
                  <w:rPr>
                    <w:rFonts w:ascii="Cambria Math" w:eastAsiaTheme="minorEastAsia" w:hAnsi="Cambria Math"/>
                    <w:highlight w:val="yellow"/>
                  </w:rPr>
                  <m:t>+</m:t>
                </m:r>
                <m:f>
                  <m:fPr>
                    <m:ctrlPr>
                      <w:rPr>
                        <w:rFonts w:ascii="Cambria Math" w:eastAsiaTheme="minorEastAsia" w:hAnsi="Cambria Math"/>
                        <w:i/>
                        <w:highlight w:val="yellow"/>
                      </w:rPr>
                    </m:ctrlPr>
                  </m:fPr>
                  <m:num>
                    <m:sSub>
                      <m:sSubPr>
                        <m:ctrlPr>
                          <w:rPr>
                            <w:rFonts w:ascii="Cambria Math" w:eastAsiaTheme="minorEastAsia" w:hAnsi="Cambria Math"/>
                            <w:i/>
                            <w:highlight w:val="yellow"/>
                          </w:rPr>
                        </m:ctrlPr>
                      </m:sSubPr>
                      <m:e>
                        <m:r>
                          <w:rPr>
                            <w:rFonts w:ascii="Cambria Math" w:eastAsiaTheme="minorEastAsia" w:hAnsi="Cambria Math"/>
                            <w:highlight w:val="yellow"/>
                          </w:rPr>
                          <m:t>t</m:t>
                        </m:r>
                      </m:e>
                      <m:sub>
                        <m:r>
                          <w:rPr>
                            <w:rFonts w:ascii="Cambria Math" w:eastAsiaTheme="minorEastAsia" w:hAnsi="Cambria Math"/>
                            <w:highlight w:val="yellow"/>
                          </w:rPr>
                          <m:t>rl</m:t>
                        </m:r>
                      </m:sub>
                    </m:sSub>
                  </m:num>
                  <m:den>
                    <m:r>
                      <w:rPr>
                        <w:rFonts w:ascii="Cambria Math" w:eastAsiaTheme="minorEastAsia" w:hAnsi="Cambria Math"/>
                        <w:highlight w:val="yellow"/>
                      </w:rPr>
                      <m:t>60</m:t>
                    </m:r>
                  </m:den>
                </m:f>
                <m:r>
                  <w:rPr>
                    <w:rFonts w:ascii="Cambria Math" w:eastAsiaTheme="minorEastAsia" w:hAnsi="Cambria Math"/>
                    <w:highlight w:val="yellow"/>
                  </w:rPr>
                  <m:t xml:space="preserve"> . </m:t>
                </m:r>
                <m:sSub>
                  <m:sSubPr>
                    <m:ctrlPr>
                      <w:rPr>
                        <w:rFonts w:ascii="Cambria Math" w:eastAsiaTheme="minorEastAsia" w:hAnsi="Cambria Math"/>
                        <w:i/>
                        <w:highlight w:val="yellow"/>
                      </w:rPr>
                    </m:ctrlPr>
                  </m:sSubPr>
                  <m:e>
                    <m:r>
                      <w:rPr>
                        <w:rFonts w:ascii="Cambria Math" w:eastAsiaTheme="minorEastAsia" w:hAnsi="Cambria Math"/>
                        <w:highlight w:val="yellow"/>
                      </w:rPr>
                      <m:t>P</m:t>
                    </m:r>
                  </m:e>
                  <m:sub>
                    <m:r>
                      <w:rPr>
                        <w:rFonts w:ascii="Cambria Math" w:eastAsiaTheme="minorEastAsia" w:hAnsi="Cambria Math"/>
                        <w:highlight w:val="yellow"/>
                      </w:rPr>
                      <m:t>atm</m:t>
                    </m:r>
                  </m:sub>
                </m:sSub>
                <m:r>
                  <w:rPr>
                    <w:rFonts w:ascii="Cambria Math" w:eastAsiaTheme="minorEastAsia" w:hAnsi="Cambria Math"/>
                    <w:highlight w:val="yellow"/>
                  </w:rPr>
                  <m:t>.</m:t>
                </m:r>
                <m:f>
                  <m:fPr>
                    <m:ctrlPr>
                      <w:rPr>
                        <w:rFonts w:ascii="Cambria Math" w:eastAsiaTheme="minorEastAsia" w:hAnsi="Cambria Math"/>
                        <w:i/>
                        <w:highlight w:val="yellow"/>
                      </w:rPr>
                    </m:ctrlPr>
                  </m:fPr>
                  <m:num>
                    <m:sSub>
                      <m:sSubPr>
                        <m:ctrlPr>
                          <w:rPr>
                            <w:rFonts w:ascii="Cambria Math" w:eastAsiaTheme="minorEastAsia" w:hAnsi="Cambria Math"/>
                            <w:i/>
                            <w:highlight w:val="yellow"/>
                          </w:rPr>
                        </m:ctrlPr>
                      </m:sSubPr>
                      <m:e>
                        <m:r>
                          <w:rPr>
                            <w:rFonts w:ascii="Cambria Math" w:eastAsiaTheme="minorEastAsia" w:hAnsi="Cambria Math"/>
                            <w:highlight w:val="yellow"/>
                          </w:rPr>
                          <m:t>C</m:t>
                        </m:r>
                      </m:e>
                      <m:sub>
                        <m:r>
                          <w:rPr>
                            <w:rFonts w:ascii="Cambria Math" w:eastAsiaTheme="minorEastAsia" w:hAnsi="Cambria Math"/>
                            <w:highlight w:val="yellow"/>
                          </w:rPr>
                          <m:t xml:space="preserve">curve  </m:t>
                        </m:r>
                      </m:sub>
                    </m:sSub>
                  </m:num>
                  <m:den>
                    <m:sSub>
                      <m:sSubPr>
                        <m:ctrlPr>
                          <w:rPr>
                            <w:rFonts w:ascii="Cambria Math" w:eastAsiaTheme="minorEastAsia" w:hAnsi="Cambria Math"/>
                            <w:i/>
                            <w:highlight w:val="yellow"/>
                          </w:rPr>
                        </m:ctrlPr>
                      </m:sSubPr>
                      <m:e>
                        <m:r>
                          <w:rPr>
                            <w:rFonts w:ascii="Cambria Math" w:eastAsiaTheme="minorEastAsia" w:hAnsi="Cambria Math"/>
                            <w:highlight w:val="yellow"/>
                          </w:rPr>
                          <m:t>C</m:t>
                        </m:r>
                      </m:e>
                      <m:sub>
                        <m:r>
                          <w:rPr>
                            <w:rFonts w:ascii="Cambria Math" w:eastAsiaTheme="minorEastAsia" w:hAnsi="Cambria Math"/>
                            <w:highlight w:val="yellow"/>
                          </w:rPr>
                          <m:t xml:space="preserve">storage </m:t>
                        </m:r>
                      </m:sub>
                    </m:sSub>
                  </m:den>
                </m:f>
                <m:r>
                  <w:rPr>
                    <w:rFonts w:ascii="Cambria Math" w:eastAsiaTheme="minorEastAsia" w:hAnsi="Cambria Math"/>
                    <w:highlight w:val="yellow"/>
                  </w:rPr>
                  <m:t xml:space="preserve"> </m:t>
                </m:r>
              </m:num>
              <m:den>
                <m:sSub>
                  <m:sSubPr>
                    <m:ctrlPr>
                      <w:rPr>
                        <w:rFonts w:ascii="Cambria Math" w:eastAsiaTheme="minorEastAsia" w:hAnsi="Cambria Math"/>
                        <w:i/>
                        <w:highlight w:val="yellow"/>
                      </w:rPr>
                    </m:ctrlPr>
                  </m:sSubPr>
                  <m:e>
                    <m:r>
                      <w:rPr>
                        <w:rFonts w:ascii="Cambria Math" w:eastAsiaTheme="minorEastAsia" w:hAnsi="Cambria Math"/>
                        <w:highlight w:val="yellow"/>
                      </w:rPr>
                      <m:t>P</m:t>
                    </m:r>
                  </m:e>
                  <m:sub>
                    <m:r>
                      <w:rPr>
                        <w:rFonts w:ascii="Cambria Math" w:eastAsiaTheme="minorEastAsia" w:hAnsi="Cambria Math"/>
                        <w:highlight w:val="yellow"/>
                      </w:rPr>
                      <m:t xml:space="preserve">atm </m:t>
                    </m:r>
                  </m:sub>
                </m:sSub>
                <m:r>
                  <w:rPr>
                    <w:rFonts w:ascii="Cambria Math" w:eastAsiaTheme="minorEastAsia" w:hAnsi="Cambria Math"/>
                    <w:highlight w:val="yellow"/>
                  </w:rPr>
                  <m:t>(</m:t>
                </m:r>
                <m:sSub>
                  <m:sSubPr>
                    <m:ctrlPr>
                      <w:rPr>
                        <w:rFonts w:ascii="Cambria Math" w:eastAsiaTheme="minorEastAsia" w:hAnsi="Cambria Math"/>
                        <w:i/>
                        <w:highlight w:val="yellow"/>
                      </w:rPr>
                    </m:ctrlPr>
                  </m:sSubPr>
                  <m:e>
                    <m:r>
                      <w:rPr>
                        <w:rFonts w:ascii="Cambria Math" w:eastAsiaTheme="minorEastAsia" w:hAnsi="Cambria Math"/>
                        <w:highlight w:val="yellow"/>
                      </w:rPr>
                      <m:t>C</m:t>
                    </m:r>
                  </m:e>
                  <m:sub>
                    <m:r>
                      <w:rPr>
                        <w:rFonts w:ascii="Cambria Math" w:eastAsiaTheme="minorEastAsia" w:hAnsi="Cambria Math"/>
                        <w:highlight w:val="yellow"/>
                      </w:rPr>
                      <m:t>fl</m:t>
                    </m:r>
                  </m:sub>
                </m:sSub>
                <m:r>
                  <w:rPr>
                    <w:rFonts w:ascii="Cambria Math" w:eastAsiaTheme="minorEastAsia" w:hAnsi="Cambria Math"/>
                    <w:highlight w:val="yellow"/>
                  </w:rPr>
                  <m:t>-</m:t>
                </m:r>
                <m:sSub>
                  <m:sSubPr>
                    <m:ctrlPr>
                      <w:rPr>
                        <w:rFonts w:ascii="Cambria Math" w:eastAsiaTheme="minorEastAsia" w:hAnsi="Cambria Math"/>
                        <w:i/>
                        <w:highlight w:val="yellow"/>
                      </w:rPr>
                    </m:ctrlPr>
                  </m:sSubPr>
                  <m:e>
                    <m:r>
                      <w:rPr>
                        <w:rFonts w:ascii="Cambria Math" w:eastAsiaTheme="minorEastAsia" w:hAnsi="Cambria Math"/>
                        <w:highlight w:val="yellow"/>
                      </w:rPr>
                      <m:t>C</m:t>
                    </m:r>
                  </m:e>
                  <m:sub>
                    <m:r>
                      <w:rPr>
                        <w:rFonts w:ascii="Cambria Math" w:eastAsiaTheme="minorEastAsia" w:hAnsi="Cambria Math"/>
                        <w:highlight w:val="yellow"/>
                      </w:rPr>
                      <m:t>curve</m:t>
                    </m:r>
                  </m:sub>
                </m:sSub>
                <m:r>
                  <w:rPr>
                    <w:rFonts w:ascii="Cambria Math" w:eastAsiaTheme="minorEastAsia" w:hAnsi="Cambria Math"/>
                    <w:highlight w:val="yellow"/>
                  </w:rPr>
                  <m:t>)</m:t>
                </m:r>
              </m:den>
            </m:f>
          </m:e>
        </m:d>
        <m:r>
          <w:rPr>
            <w:rFonts w:ascii="Cambria Math" w:eastAsiaTheme="minorEastAsia" w:hAnsi="Cambria Math"/>
            <w:highlight w:val="yellow"/>
          </w:rPr>
          <m:t>.</m:t>
        </m:r>
        <w:commentRangeEnd w:id="18"/>
        <m:r>
          <m:rPr>
            <m:sty m:val="p"/>
          </m:rPr>
          <w:rPr>
            <w:rStyle w:val="CommentReference"/>
            <w:rFonts w:asciiTheme="minorHAnsi" w:eastAsiaTheme="minorHAnsi" w:hAnsiTheme="minorHAnsi" w:cstheme="minorBidi"/>
          </w:rPr>
          <w:commentReference w:id="18"/>
        </m:r>
      </m:oMath>
    </w:p>
    <w:p w14:paraId="604B4728" w14:textId="77777777" w:rsidR="005B4613" w:rsidRDefault="005B4613" w:rsidP="00C613B8">
      <w:pPr>
        <w:rPr>
          <w:rFonts w:eastAsiaTheme="minorEastAsia"/>
          <w:u w:val="single"/>
        </w:rPr>
      </w:pPr>
    </w:p>
    <w:p w14:paraId="42F5C371" w14:textId="77777777" w:rsidR="00971D33" w:rsidRDefault="00971D33" w:rsidP="00C613B8">
      <w:pPr>
        <w:rPr>
          <w:rFonts w:eastAsiaTheme="minorEastAsia"/>
          <w:u w:val="single"/>
        </w:rPr>
      </w:pPr>
    </w:p>
    <w:p w14:paraId="69578DD4" w14:textId="77777777" w:rsidR="00C613B8" w:rsidRDefault="00C613B8" w:rsidP="00C613B8">
      <w:pPr>
        <w:rPr>
          <w:rFonts w:eastAsiaTheme="minorEastAsia"/>
          <w:u w:val="single"/>
        </w:rPr>
      </w:pPr>
      <w:r w:rsidRPr="00425DF1">
        <w:rPr>
          <w:rFonts w:eastAsiaTheme="minorEastAsia"/>
          <w:u w:val="single"/>
        </w:rPr>
        <w:t>Finding</w:t>
      </w:r>
      <w:r w:rsidR="00955DC9">
        <w:rPr>
          <w:rFonts w:eastAsiaTheme="minorEastAsia"/>
          <w:u w:val="single"/>
        </w:rPr>
        <w:t xml:space="preserve"> average</w:t>
      </w:r>
      <w:r w:rsidRPr="00425DF1">
        <w:rPr>
          <w:rFonts w:eastAsiaTheme="minorEastAsia"/>
          <w:u w:val="single"/>
        </w:rPr>
        <w:t xml:space="preserve"> power for receiver pump-up at max full flow </w:t>
      </w:r>
      <w:r w:rsidRPr="00635DA8">
        <w:rPr>
          <w:rFonts w:eastAsiaTheme="minorEastAsia"/>
          <w:u w:val="single"/>
        </w:rPr>
        <w:t>(</w:t>
      </w:r>
      <m:oMath>
        <m:sSub>
          <m:sSubPr>
            <m:ctrlPr>
              <w:rPr>
                <w:rFonts w:ascii="Cambria Math" w:hAnsi="Cambria Math"/>
                <w:i/>
              </w:rPr>
            </m:ctrlPr>
          </m:sSubPr>
          <m:e>
            <m:r>
              <w:rPr>
                <w:rFonts w:ascii="Cambria Math" w:hAnsi="Cambria Math"/>
              </w:rPr>
              <m:t>kw</m:t>
            </m:r>
          </m:e>
          <m:sub>
            <m:r>
              <w:rPr>
                <w:rFonts w:ascii="Cambria Math" w:hAnsi="Cambria Math"/>
              </w:rPr>
              <m:t>avg_rpu</m:t>
            </m:r>
          </m:sub>
        </m:sSub>
        <m:r>
          <w:rPr>
            <w:rFonts w:ascii="Cambria Math" w:hAnsi="Cambria Math"/>
            <w:u w:val="single"/>
          </w:rPr>
          <m:t>)</m:t>
        </m:r>
      </m:oMath>
    </w:p>
    <w:p w14:paraId="5EE8FEAA" w14:textId="77777777" w:rsidR="00C613B8" w:rsidRDefault="00C613B8" w:rsidP="00C613B8">
      <w:pPr>
        <w:rPr>
          <w:rFonts w:eastAsiaTheme="minorEastAsia"/>
          <w:u w:val="single"/>
        </w:rPr>
      </w:pPr>
    </w:p>
    <w:p w14:paraId="2B7EBB3E" w14:textId="187E8D50" w:rsidR="00C613B8" w:rsidRDefault="00127049" w:rsidP="00C613B8">
      <w:pPr>
        <w:rPr>
          <w:rFonts w:eastAsiaTheme="minorEastAsia"/>
          <w:u w:val="single"/>
        </w:rPr>
      </w:pPr>
      <m:oMathPara>
        <m:oMath>
          <m:sSub>
            <m:sSubPr>
              <m:ctrlPr>
                <w:rPr>
                  <w:rFonts w:ascii="Cambria Math" w:hAnsi="Cambria Math"/>
                  <w:i/>
                </w:rPr>
              </m:ctrlPr>
            </m:sSubPr>
            <m:e>
              <m:r>
                <w:rPr>
                  <w:rFonts w:ascii="Cambria Math" w:hAnsi="Cambria Math"/>
                </w:rPr>
                <m:t xml:space="preserve">   kw</m:t>
              </m:r>
            </m:e>
            <m:sub>
              <m:r>
                <w:rPr>
                  <w:rFonts w:ascii="Cambria Math" w:hAnsi="Cambria Math"/>
                </w:rPr>
                <m:t>avg_rpu</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atm</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curve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rl</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 xml:space="preserve">storage </m:t>
                          </m:r>
                        </m:sub>
                      </m:sSub>
                      <m:r>
                        <w:rPr>
                          <w:rFonts w:ascii="Cambria Math" w:eastAsiaTheme="minorEastAsia" w:hAnsi="Cambria Math"/>
                        </w:rPr>
                        <m:t>.60 .200</m:t>
                      </m:r>
                    </m:den>
                  </m:f>
                </m:e>
              </m:d>
              <m:r>
                <w:rPr>
                  <w:rFonts w:ascii="Cambria Math" w:eastAsiaTheme="minorEastAsia" w:hAnsi="Cambria Math"/>
                </w:rPr>
                <m:t>. k</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fl</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max</m:t>
                  </m:r>
                </m:sub>
              </m:sSub>
              <m:ctrlPr>
                <w:rPr>
                  <w:rFonts w:ascii="Cambria Math" w:eastAsiaTheme="minorEastAsia" w:hAnsi="Cambria Math"/>
                  <w:i/>
                  <w:u w:val="single"/>
                </w:rPr>
              </m:ctrlPr>
            </m:num>
            <m:den>
              <m:r>
                <w:rPr>
                  <w:rFonts w:ascii="Cambria Math" w:eastAsiaTheme="minorEastAsia" w:hAnsi="Cambria Math"/>
                  <w:u w:val="single"/>
                </w:rPr>
                <m:t>2</m:t>
              </m:r>
            </m:den>
          </m:f>
        </m:oMath>
      </m:oMathPara>
    </w:p>
    <w:p w14:paraId="7347D3E8" w14:textId="77777777" w:rsidR="00111E70" w:rsidRDefault="00111E70" w:rsidP="00CB02C1">
      <w:pPr>
        <w:rPr>
          <w:rFonts w:eastAsiaTheme="minorEastAsia"/>
        </w:rPr>
      </w:pPr>
    </w:p>
    <w:p w14:paraId="25996EA2" w14:textId="77777777" w:rsidR="00971D33" w:rsidRDefault="00971D33" w:rsidP="00CB02C1">
      <w:pPr>
        <w:rPr>
          <w:rFonts w:eastAsiaTheme="minorEastAsia"/>
        </w:rPr>
      </w:pPr>
    </w:p>
    <w:p w14:paraId="0A36005E" w14:textId="77777777" w:rsidR="00A878AB" w:rsidRPr="00A878AB" w:rsidRDefault="00971D33" w:rsidP="00CB02C1">
      <w:pPr>
        <w:rPr>
          <w:rFonts w:eastAsiaTheme="minorEastAsia"/>
          <w:b/>
          <w:bCs/>
        </w:rPr>
      </w:pPr>
      <w:r>
        <w:rPr>
          <w:rFonts w:eastAsiaTheme="minorEastAsia"/>
          <w:b/>
          <w:bCs/>
        </w:rPr>
        <w:t xml:space="preserve">5. </w:t>
      </w:r>
      <w:r w:rsidR="00A878AB" w:rsidRPr="00A878AB">
        <w:rPr>
          <w:rFonts w:eastAsiaTheme="minorEastAsia"/>
          <w:b/>
          <w:bCs/>
        </w:rPr>
        <w:t xml:space="preserve">Finding </w:t>
      </w:r>
      <w:r w:rsidR="00A878AB">
        <w:rPr>
          <w:rFonts w:eastAsiaTheme="minorEastAsia"/>
          <w:b/>
          <w:bCs/>
        </w:rPr>
        <w:t>power</w:t>
      </w:r>
      <w:r w:rsidR="00A878AB" w:rsidRPr="00A878AB">
        <w:rPr>
          <w:rFonts w:eastAsiaTheme="minorEastAsia"/>
          <w:b/>
          <w:bCs/>
        </w:rPr>
        <w:t xml:space="preserve"> </w:t>
      </w:r>
      <w:r w:rsidR="00A878AB">
        <w:rPr>
          <w:rFonts w:eastAsiaTheme="minorEastAsia"/>
          <w:b/>
          <w:bCs/>
        </w:rPr>
        <w:t>to Pump up receiver d</w:t>
      </w:r>
      <w:r w:rsidR="00A878AB" w:rsidRPr="00A878AB">
        <w:rPr>
          <w:rFonts w:eastAsiaTheme="minorEastAsia"/>
          <w:b/>
          <w:bCs/>
        </w:rPr>
        <w:t xml:space="preserve">uring </w:t>
      </w:r>
      <w:r w:rsidR="00A878AB">
        <w:rPr>
          <w:rFonts w:eastAsiaTheme="minorEastAsia"/>
          <w:b/>
          <w:bCs/>
        </w:rPr>
        <w:t>m</w:t>
      </w:r>
      <w:r w:rsidR="00A878AB" w:rsidRPr="00A878AB">
        <w:rPr>
          <w:rFonts w:eastAsiaTheme="minorEastAsia"/>
          <w:b/>
          <w:bCs/>
        </w:rPr>
        <w:t xml:space="preserve">odulation </w:t>
      </w:r>
      <w:r w:rsidR="00A878AB">
        <w:rPr>
          <w:rFonts w:eastAsiaTheme="minorEastAsia"/>
          <w:b/>
          <w:bCs/>
        </w:rPr>
        <w:t>(</w:t>
      </w:r>
      <m:oMath>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rmod</m:t>
            </m:r>
          </m:sub>
        </m:sSub>
      </m:oMath>
      <w:r w:rsidR="00A878AB">
        <w:rPr>
          <w:rFonts w:eastAsiaTheme="minorEastAsia"/>
        </w:rPr>
        <w:t>)</w:t>
      </w:r>
    </w:p>
    <w:p w14:paraId="54B8BC83" w14:textId="77777777" w:rsidR="00CB02C1" w:rsidRPr="00CB02C1" w:rsidRDefault="00CB02C1" w:rsidP="00CB02C1">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p>
    <w:p w14:paraId="4E24C76E" w14:textId="28E0024A" w:rsidR="00A878AB" w:rsidRPr="00971D33" w:rsidRDefault="00971D33" w:rsidP="00A878AB">
      <w:pPr>
        <w:rPr>
          <w:rFonts w:eastAsiaTheme="minorEastAsia"/>
          <w:b/>
          <w:bCs/>
        </w:rPr>
      </w:pPr>
      <m:oMathPara>
        <m:oMath>
          <m:r>
            <m:rPr>
              <m:sty m:val="bi"/>
            </m:rPr>
            <w:rPr>
              <w:rFonts w:ascii="Cambria Math" w:hAnsi="Cambria Math"/>
            </w:rPr>
            <m:t xml:space="preserve">If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ul</m:t>
              </m:r>
            </m:sub>
          </m:sSub>
          <m:r>
            <m:rPr>
              <m:sty m:val="bi"/>
            </m:rPr>
            <w:rPr>
              <w:rFonts w:ascii="Cambria Math" w:hAnsi="Cambria Math"/>
            </w:rPr>
            <m:t>&lt;&gt;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fl</m:t>
              </m:r>
            </m:sub>
          </m:sSub>
          <m:r>
            <m:rPr>
              <m:sty m:val="bi"/>
            </m:rPr>
            <w:rPr>
              <w:rFonts w:ascii="Cambria Math" w:hAnsi="Cambria Math"/>
            </w:rPr>
            <m:t xml:space="preserve">   then ,  k</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rmod</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rmod</m:t>
              </m:r>
            </m:sub>
          </m:sSub>
          <m:r>
            <m:rPr>
              <m:sty m:val="bi"/>
            </m:rPr>
            <w:rPr>
              <w:rFonts w:ascii="Cambria Math" w:hAnsi="Cambria Math"/>
            </w:rPr>
            <m:t xml:space="preserve"> . k</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avg_mod</m:t>
              </m:r>
            </m:sub>
          </m:sSub>
          <m:r>
            <m:rPr>
              <m:sty m:val="bi"/>
            </m:rPr>
            <w:rPr>
              <w:rFonts w:ascii="Cambria Math" w:hAnsi="Cambria Math"/>
            </w:rPr>
            <m:t xml:space="preserve"> </m:t>
          </m:r>
        </m:oMath>
      </m:oMathPara>
    </w:p>
    <w:p w14:paraId="740398A1" w14:textId="77777777" w:rsidR="00A878AB" w:rsidRPr="00971D33" w:rsidRDefault="00A878AB" w:rsidP="00A878AB">
      <w:pPr>
        <w:rPr>
          <w:rFonts w:eastAsiaTheme="minorEastAsia"/>
          <w:b/>
          <w:bCs/>
        </w:rPr>
      </w:pPr>
    </w:p>
    <w:p w14:paraId="4903583E" w14:textId="77777777" w:rsidR="00A878AB" w:rsidRPr="00971D33" w:rsidRDefault="00A878AB" w:rsidP="00A878AB">
      <w:pPr>
        <w:rPr>
          <w:rFonts w:eastAsiaTheme="minorEastAsia"/>
          <w:b/>
          <w:bCs/>
        </w:rPr>
      </w:pPr>
      <w:r w:rsidRPr="00971D33">
        <w:rPr>
          <w:rFonts w:eastAsiaTheme="minorEastAsia"/>
          <w:b/>
          <w:bCs/>
        </w:rPr>
        <w:tab/>
      </w:r>
      <w:r w:rsidRPr="00971D33">
        <w:rPr>
          <w:rFonts w:eastAsiaTheme="minorEastAsia"/>
          <w:b/>
          <w:bCs/>
        </w:rPr>
        <w:tab/>
      </w:r>
      <w:r w:rsidRPr="00971D33">
        <w:rPr>
          <w:rFonts w:eastAsiaTheme="minorEastAsia"/>
          <w:b/>
          <w:bCs/>
        </w:rPr>
        <w:tab/>
        <w:t xml:space="preserve">   </w:t>
      </w:r>
      <w:r w:rsidRPr="00971D33">
        <w:rPr>
          <w:rFonts w:eastAsiaTheme="minorEastAsia"/>
          <w:b/>
          <w:bCs/>
        </w:rPr>
        <w:tab/>
        <w:t xml:space="preserve">           </w:t>
      </w:r>
      <m:oMath>
        <m:r>
          <m:rPr>
            <m:sty m:val="bi"/>
          </m:rPr>
          <w:rPr>
            <w:rFonts w:ascii="Cambria Math" w:eastAsiaTheme="minorEastAsia" w:hAnsi="Cambria Math"/>
          </w:rPr>
          <m:t>Else ,         k</m:t>
        </m:r>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rmod</m:t>
            </m:r>
          </m:sub>
        </m:sSub>
        <m:r>
          <m:rPr>
            <m:sty m:val="bi"/>
          </m:rPr>
          <w:rPr>
            <w:rFonts w:ascii="Cambria Math" w:eastAsiaTheme="minorEastAsia" w:hAnsi="Cambria Math"/>
          </w:rPr>
          <m:t>=0</m:t>
        </m:r>
      </m:oMath>
      <w:r w:rsidRPr="00971D33">
        <w:rPr>
          <w:rFonts w:eastAsiaTheme="minorEastAsia"/>
          <w:b/>
          <w:bCs/>
        </w:rPr>
        <w:t xml:space="preserve"> </w:t>
      </w:r>
    </w:p>
    <w:p w14:paraId="205D10D3" w14:textId="77777777" w:rsidR="00CB02C1" w:rsidRDefault="00CB02C1">
      <w:pPr>
        <w:rPr>
          <w:rFonts w:eastAsiaTheme="minorEastAsia"/>
        </w:rPr>
      </w:pPr>
    </w:p>
    <w:p w14:paraId="2D5B4160" w14:textId="77777777" w:rsidR="00CB02C1" w:rsidRDefault="00CB02C1">
      <w:pPr>
        <w:rPr>
          <w:rFonts w:eastAsiaTheme="minorEastAsia"/>
        </w:rPr>
      </w:pPr>
    </w:p>
    <w:p w14:paraId="20E7C7BC" w14:textId="77777777" w:rsidR="00635DA8" w:rsidRPr="00635DA8" w:rsidRDefault="00635DA8" w:rsidP="00635DA8">
      <w:pPr>
        <w:rPr>
          <w:rFonts w:eastAsiaTheme="minorEastAsia"/>
          <w:u w:val="single"/>
        </w:rPr>
      </w:pPr>
      <w:r w:rsidRPr="00635DA8">
        <w:rPr>
          <w:rFonts w:eastAsiaTheme="minorEastAsia"/>
          <w:u w:val="single"/>
        </w:rPr>
        <w:t xml:space="preserve">Finding </w:t>
      </w:r>
      <w:r w:rsidR="00C613B8">
        <w:rPr>
          <w:rFonts w:eastAsiaTheme="minorEastAsia"/>
          <w:u w:val="single"/>
        </w:rPr>
        <w:t xml:space="preserve">Time for </w:t>
      </w:r>
      <w:r w:rsidRPr="00635DA8">
        <w:rPr>
          <w:rFonts w:eastAsiaTheme="minorEastAsia"/>
          <w:u w:val="single"/>
        </w:rPr>
        <w:t xml:space="preserve">Receiver </w:t>
      </w:r>
      <w:r w:rsidR="00C613B8" w:rsidRPr="00635DA8">
        <w:rPr>
          <w:rFonts w:eastAsiaTheme="minorEastAsia"/>
          <w:u w:val="single"/>
        </w:rPr>
        <w:t>Pump-up</w:t>
      </w:r>
      <w:r w:rsidRPr="00635DA8">
        <w:rPr>
          <w:rFonts w:eastAsiaTheme="minorEastAsia"/>
          <w:u w:val="single"/>
        </w:rPr>
        <w:t xml:space="preserve"> During Modulation (</w:t>
      </w:r>
      <m:oMath>
        <m:sSub>
          <m:sSubPr>
            <m:ctrlPr>
              <w:rPr>
                <w:rFonts w:ascii="Cambria Math" w:hAnsi="Cambria Math"/>
                <w:i/>
              </w:rPr>
            </m:ctrlPr>
          </m:sSubPr>
          <m:e>
            <m:r>
              <w:rPr>
                <w:rFonts w:ascii="Cambria Math" w:hAnsi="Cambria Math"/>
              </w:rPr>
              <m:t>t</m:t>
            </m:r>
          </m:e>
          <m:sub>
            <m:r>
              <w:rPr>
                <w:rFonts w:ascii="Cambria Math" w:hAnsi="Cambria Math"/>
              </w:rPr>
              <m:t>rmod</m:t>
            </m:r>
          </m:sub>
        </m:sSub>
        <m:r>
          <w:rPr>
            <w:rFonts w:ascii="Cambria Math" w:hAnsi="Cambria Math"/>
            <w:u w:val="single"/>
          </w:rPr>
          <m:t>)</m:t>
        </m:r>
      </m:oMath>
    </w:p>
    <w:p w14:paraId="76E63230" w14:textId="77777777" w:rsidR="00CB02C1" w:rsidRDefault="00CB02C1">
      <w:pPr>
        <w:rPr>
          <w:rFonts w:eastAsiaTheme="minorEastAsia"/>
        </w:rPr>
      </w:pPr>
    </w:p>
    <w:p w14:paraId="782052CC" w14:textId="06DD5015" w:rsidR="00F12843" w:rsidRPr="00F12843" w:rsidRDefault="00F12843" w:rsidP="00F12843">
      <w:pPr>
        <w:rPr>
          <w:rFonts w:eastAsiaTheme="minorEastAsia"/>
        </w:rPr>
      </w:pPr>
      <m:oMathPara>
        <m:oMathParaPr>
          <m:jc m:val="left"/>
        </m:oMathParaPr>
        <m:oMath>
          <m:r>
            <w:rPr>
              <w:rFonts w:ascii="Cambria Math" w:hAnsi="Cambria Math"/>
            </w:rPr>
            <m:t xml:space="preserve">If </m:t>
          </m:r>
          <m:sSub>
            <m:sSubPr>
              <m:ctrlPr>
                <w:rPr>
                  <w:rFonts w:ascii="Cambria Math" w:hAnsi="Cambria Math"/>
                  <w:i/>
                </w:rPr>
              </m:ctrlPr>
            </m:sSubPr>
            <m:e>
              <m:r>
                <w:rPr>
                  <w:rFonts w:ascii="Cambria Math" w:hAnsi="Cambria Math"/>
                </w:rPr>
                <m:t>C</m:t>
              </m:r>
            </m:e>
            <m:sub>
              <m:r>
                <w:rPr>
                  <w:rFonts w:ascii="Cambria Math" w:hAnsi="Cambria Math"/>
                </w:rPr>
                <m:t>curve</m:t>
              </m:r>
            </m:sub>
          </m:sSub>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ul</m:t>
              </m:r>
            </m:sub>
          </m:sSub>
          <m:r>
            <w:rPr>
              <w:rFonts w:ascii="Cambria Math" w:hAnsi="Cambria Math"/>
            </w:rPr>
            <m:t xml:space="preserve">  and </m:t>
          </m:r>
          <m:sSub>
            <m:sSubPr>
              <m:ctrlPr>
                <w:rPr>
                  <w:rFonts w:ascii="Cambria Math" w:hAnsi="Cambria Math"/>
                  <w:i/>
                </w:rPr>
              </m:ctrlPr>
            </m:sSubPr>
            <m:e>
              <m:r>
                <w:rPr>
                  <w:rFonts w:ascii="Cambria Math" w:hAnsi="Cambria Math"/>
                </w:rPr>
                <m:t>C</m:t>
              </m:r>
            </m:e>
            <m:sub>
              <m:r>
                <w:rPr>
                  <w:rFonts w:ascii="Cambria Math" w:hAnsi="Cambria Math"/>
                </w:rPr>
                <m:t>ul</m:t>
              </m:r>
            </m:sub>
          </m:sSub>
          <m:r>
            <w:rPr>
              <w:rFonts w:ascii="Cambria Math" w:hAnsi="Cambria Math"/>
            </w:rPr>
            <m:t>&lt;&gt;</m:t>
          </m:r>
          <m:sSub>
            <m:sSubPr>
              <m:ctrlPr>
                <w:rPr>
                  <w:rFonts w:ascii="Cambria Math" w:hAnsi="Cambria Math"/>
                  <w:i/>
                </w:rPr>
              </m:ctrlPr>
            </m:sSubPr>
            <m:e>
              <m:r>
                <w:rPr>
                  <w:rFonts w:ascii="Cambria Math" w:hAnsi="Cambria Math"/>
                </w:rPr>
                <m:t>C</m:t>
              </m:r>
            </m:e>
            <m:sub>
              <m:r>
                <w:rPr>
                  <w:rFonts w:ascii="Cambria Math" w:hAnsi="Cambria Math"/>
                </w:rPr>
                <m:t xml:space="preserve">fl </m:t>
              </m:r>
            </m:sub>
          </m:sSub>
          <m:r>
            <w:rPr>
              <w:rFonts w:ascii="Cambria Math" w:hAnsi="Cambria Math"/>
            </w:rPr>
            <m:t xml:space="preserve"> then, </m:t>
          </m:r>
          <m:sSub>
            <m:sSubPr>
              <m:ctrlPr>
                <w:rPr>
                  <w:rFonts w:ascii="Cambria Math" w:hAnsi="Cambria Math"/>
                  <w:i/>
                </w:rPr>
              </m:ctrlPr>
            </m:sSubPr>
            <m:e>
              <m:r>
                <w:rPr>
                  <w:rFonts w:ascii="Cambria Math" w:hAnsi="Cambria Math"/>
                </w:rPr>
                <m:t xml:space="preserve">   t</m:t>
              </m:r>
            </m:e>
            <m:sub>
              <m:r>
                <w:rPr>
                  <w:rFonts w:ascii="Cambria Math" w:hAnsi="Cambria Math"/>
                </w:rPr>
                <m:t>rmod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mod</m:t>
                      </m:r>
                    </m:sub>
                  </m:sSub>
                  <m:r>
                    <w:rPr>
                      <w:rFonts w:ascii="Cambria Math" w:hAnsi="Cambria Math"/>
                    </w:rPr>
                    <m:t xml:space="preserve"> .C</m:t>
                  </m:r>
                </m:e>
                <m:sub>
                  <m:r>
                    <w:rPr>
                      <w:rFonts w:ascii="Cambria Math" w:hAnsi="Cambria Math"/>
                    </w:rPr>
                    <m:t>storage</m:t>
                  </m:r>
                </m:sub>
              </m:sSub>
            </m:num>
            <m:den>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fl</m:t>
                  </m:r>
                </m:sub>
              </m:sSub>
              <m:r>
                <w:rPr>
                  <w:rFonts w:ascii="Cambria Math" w:hAnsi="Cambria Math"/>
                </w:rPr>
                <m:t xml:space="preserve"> </m:t>
              </m:r>
            </m:den>
          </m:f>
          <m:r>
            <w:rPr>
              <w:rFonts w:ascii="Cambria Math" w:hAnsi="Cambria Math"/>
            </w:rPr>
            <m:t xml:space="preserve"> log</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 xml:space="preserve">curve </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curve</m:t>
                      </m:r>
                    </m:sub>
                  </m:sSub>
                </m:den>
              </m:f>
            </m:e>
          </m:d>
          <m:r>
            <w:rPr>
              <w:rFonts w:ascii="Cambria Math" w:eastAsiaTheme="minorEastAsia" w:hAnsi="Cambria Math"/>
            </w:rPr>
            <m:t>. 60</m:t>
          </m:r>
        </m:oMath>
      </m:oMathPara>
    </w:p>
    <w:p w14:paraId="0B154397" w14:textId="77777777" w:rsidR="00F12843" w:rsidRDefault="00F12843" w:rsidP="00F12843">
      <w:pPr>
        <w:rPr>
          <w:rFonts w:eastAsiaTheme="minorEastAsia"/>
        </w:rPr>
      </w:pPr>
      <w:r>
        <w:rPr>
          <w:rFonts w:eastAsiaTheme="minorEastAsia"/>
        </w:rPr>
        <w:tab/>
        <w:t xml:space="preserve">         </w:t>
      </w:r>
    </w:p>
    <w:p w14:paraId="49CEA57D" w14:textId="77777777" w:rsidR="00F12843" w:rsidRPr="00C61C85" w:rsidRDefault="00F12843" w:rsidP="00F12843">
      <w:pPr>
        <w:rPr>
          <w:rFonts w:eastAsiaTheme="minorEastAsia"/>
        </w:rPr>
      </w:pPr>
      <w:r>
        <w:rPr>
          <w:rFonts w:eastAsiaTheme="minorEastAsia"/>
        </w:rPr>
        <w:lastRenderedPageBreak/>
        <w:t xml:space="preserve">                      </w:t>
      </w:r>
      <w:r>
        <w:rPr>
          <w:rFonts w:eastAsiaTheme="minorEastAsia"/>
        </w:rPr>
        <w:tab/>
      </w:r>
      <w:r>
        <w:rPr>
          <w:rFonts w:eastAsiaTheme="minorEastAsia"/>
        </w:rPr>
        <w:tab/>
        <w:t xml:space="preserve">                        </w:t>
      </w:r>
      <m:oMath>
        <m:r>
          <w:rPr>
            <w:rFonts w:ascii="Cambria Math" w:eastAsiaTheme="minorEastAsia" w:hAnsi="Cambria Math"/>
          </w:rPr>
          <m:t xml:space="preserve">Else ,  </m:t>
        </m:r>
        <m:sSub>
          <m:sSubPr>
            <m:ctrlPr>
              <w:rPr>
                <w:rFonts w:ascii="Cambria Math" w:hAnsi="Cambria Math"/>
                <w:i/>
              </w:rPr>
            </m:ctrlPr>
          </m:sSubPr>
          <m:e>
            <m:r>
              <w:rPr>
                <w:rFonts w:ascii="Cambria Math" w:hAnsi="Cambria Math"/>
              </w:rPr>
              <m:t>t</m:t>
            </m:r>
          </m:e>
          <m:sub>
            <m:r>
              <w:rPr>
                <w:rFonts w:ascii="Cambria Math" w:hAnsi="Cambria Math"/>
              </w:rPr>
              <m:t>rmod</m:t>
            </m:r>
          </m:sub>
        </m:sSub>
        <m:r>
          <w:rPr>
            <w:rFonts w:ascii="Cambria Math" w:eastAsiaTheme="minorEastAsia" w:hAnsi="Cambria Math"/>
          </w:rPr>
          <m:t>=NA</m:t>
        </m:r>
      </m:oMath>
      <w:r>
        <w:rPr>
          <w:rFonts w:eastAsiaTheme="minorEastAsia"/>
        </w:rPr>
        <w:t xml:space="preserve">  </w:t>
      </w:r>
    </w:p>
    <w:p w14:paraId="17AF77A4" w14:textId="77777777" w:rsidR="00F12843" w:rsidRDefault="00F12843">
      <w:pPr>
        <w:rPr>
          <w:rFonts w:eastAsiaTheme="minorEastAsia"/>
        </w:rPr>
      </w:pPr>
    </w:p>
    <w:p w14:paraId="6EDF8C71" w14:textId="77777777" w:rsidR="00F12843" w:rsidRDefault="00F12843">
      <w:pPr>
        <w:rPr>
          <w:rFonts w:eastAsiaTheme="minorEastAsia"/>
        </w:rPr>
      </w:pPr>
    </w:p>
    <w:p w14:paraId="111BC350" w14:textId="243F861E" w:rsidR="007B395A" w:rsidRPr="007B395A" w:rsidRDefault="007B395A" w:rsidP="007B395A">
      <w:pPr>
        <w:rPr>
          <w:rFonts w:eastAsiaTheme="minorEastAsia"/>
          <w:u w:val="single"/>
        </w:rPr>
      </w:pPr>
      <w:r w:rsidRPr="007B395A">
        <w:rPr>
          <w:rFonts w:eastAsiaTheme="minorEastAsia"/>
          <w:u w:val="single"/>
        </w:rPr>
        <w:t xml:space="preserve">Finding Avg. Discharge Pressure </w:t>
      </w:r>
      <w:r w:rsidRPr="00F3175E">
        <w:rPr>
          <w:rFonts w:eastAsiaTheme="minorEastAsia"/>
          <w:u w:val="single"/>
        </w:rPr>
        <w:t>During Modulation</w:t>
      </w:r>
      <w:r w:rsidRPr="00F3175E">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avg_mod</m:t>
            </m:r>
          </m:sub>
        </m:sSub>
      </m:oMath>
      <w:r w:rsidRPr="00F3175E">
        <w:rPr>
          <w:rFonts w:eastAsiaTheme="minorEastAsia"/>
        </w:rPr>
        <w:t>)</w:t>
      </w:r>
    </w:p>
    <w:p w14:paraId="71209C11" w14:textId="77777777" w:rsidR="007B395A" w:rsidRDefault="007B395A">
      <w:pPr>
        <w:rPr>
          <w:rFonts w:eastAsiaTheme="minorEastAsia"/>
          <w:u w:val="single"/>
        </w:rPr>
      </w:pPr>
    </w:p>
    <w:p w14:paraId="069D8E8F" w14:textId="6572AD3C" w:rsidR="00F3175E" w:rsidRDefault="00F3175E">
      <w:pPr>
        <w:rPr>
          <w:rFonts w:eastAsiaTheme="minorEastAsia"/>
          <w:u w:val="single"/>
        </w:rPr>
      </w:pPr>
    </w:p>
    <w:p w14:paraId="79643A76" w14:textId="2C3ED48D" w:rsidR="00F3175E" w:rsidRPr="00F3175E" w:rsidRDefault="00F3175E" w:rsidP="00F3175E">
      <w:pPr>
        <w:rPr>
          <w:rFonts w:eastAsiaTheme="minorEastAsia"/>
        </w:rPr>
      </w:pPr>
      <m:oMathPara>
        <m:oMathParaPr>
          <m:jc m:val="left"/>
        </m:oMathParaPr>
        <m:oMath>
          <m:r>
            <w:rPr>
              <w:rFonts w:ascii="Cambria Math" w:hAnsi="Cambria Math"/>
            </w:rPr>
            <m:t xml:space="preserve">If </m:t>
          </m:r>
          <m:sSub>
            <m:sSubPr>
              <m:ctrlPr>
                <w:rPr>
                  <w:rFonts w:ascii="Cambria Math" w:hAnsi="Cambria Math"/>
                  <w:i/>
                </w:rPr>
              </m:ctrlPr>
            </m:sSubPr>
            <m:e>
              <m:r>
                <w:rPr>
                  <w:rFonts w:ascii="Cambria Math" w:hAnsi="Cambria Math"/>
                </w:rPr>
                <m:t>C</m:t>
              </m:r>
            </m:e>
            <m:sub>
              <m:r>
                <w:rPr>
                  <w:rFonts w:ascii="Cambria Math" w:hAnsi="Cambria Math"/>
                </w:rPr>
                <m:t>curve</m:t>
              </m:r>
            </m:sub>
          </m:sSub>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ul</m:t>
              </m:r>
            </m:sub>
          </m:sSub>
          <m:r>
            <w:rPr>
              <w:rFonts w:ascii="Cambria Math" w:hAnsi="Cambria Math"/>
            </w:rPr>
            <m:t xml:space="preserve">  and </m:t>
          </m:r>
          <m:sSub>
            <m:sSubPr>
              <m:ctrlPr>
                <w:rPr>
                  <w:rFonts w:ascii="Cambria Math" w:hAnsi="Cambria Math"/>
                  <w:i/>
                </w:rPr>
              </m:ctrlPr>
            </m:sSubPr>
            <m:e>
              <m:r>
                <w:rPr>
                  <w:rFonts w:ascii="Cambria Math" w:hAnsi="Cambria Math"/>
                </w:rPr>
                <m:t>C</m:t>
              </m:r>
            </m:e>
            <m:sub>
              <m:r>
                <w:rPr>
                  <w:rFonts w:ascii="Cambria Math" w:hAnsi="Cambria Math"/>
                </w:rPr>
                <m:t>ul</m:t>
              </m:r>
            </m:sub>
          </m:sSub>
          <m:r>
            <w:rPr>
              <w:rFonts w:ascii="Cambria Math" w:hAnsi="Cambria Math"/>
            </w:rPr>
            <m:t>&lt;&gt;</m:t>
          </m:r>
          <m:sSub>
            <m:sSubPr>
              <m:ctrlPr>
                <w:rPr>
                  <w:rFonts w:ascii="Cambria Math" w:hAnsi="Cambria Math"/>
                  <w:i/>
                </w:rPr>
              </m:ctrlPr>
            </m:sSubPr>
            <m:e>
              <m:r>
                <w:rPr>
                  <w:rFonts w:ascii="Cambria Math" w:hAnsi="Cambria Math"/>
                </w:rPr>
                <m:t>C</m:t>
              </m:r>
            </m:e>
            <m:sub>
              <m:r>
                <w:rPr>
                  <w:rFonts w:ascii="Cambria Math" w:hAnsi="Cambria Math"/>
                </w:rPr>
                <m:t>fl</m:t>
              </m:r>
            </m:sub>
          </m:sSub>
          <m:r>
            <w:rPr>
              <w:rFonts w:ascii="Cambria Math" w:hAnsi="Cambria Math"/>
            </w:rPr>
            <m:t xml:space="preserve"> then, </m:t>
          </m:r>
        </m:oMath>
      </m:oMathPara>
    </w:p>
    <w:p w14:paraId="18E073A2" w14:textId="77777777" w:rsidR="00F3175E" w:rsidRPr="00F3175E" w:rsidRDefault="00F3175E" w:rsidP="00F3175E">
      <w:pPr>
        <w:rPr>
          <w:rFonts w:eastAsiaTheme="minorEastAsia"/>
        </w:rPr>
      </w:pPr>
    </w:p>
    <w:p w14:paraId="2AEA2C6A" w14:textId="50DA9B31" w:rsidR="00F3175E" w:rsidRDefault="00127049" w:rsidP="00F3175E">
      <w:pPr>
        <w:rPr>
          <w:rFonts w:eastAsiaTheme="minorEastAsia"/>
        </w:rPr>
      </w:pPr>
      <m:oMathPara>
        <m:oMath>
          <m:sSub>
            <m:sSubPr>
              <m:ctrlPr>
                <w:rPr>
                  <w:rFonts w:ascii="Cambria Math" w:hAnsi="Cambria Math"/>
                  <w:i/>
                </w:rPr>
              </m:ctrlPr>
            </m:sSubPr>
            <m:e>
              <m:r>
                <w:rPr>
                  <w:rFonts w:ascii="Cambria Math" w:hAnsi="Cambria Math"/>
                </w:rPr>
                <m:t xml:space="preserve"> P</m:t>
              </m:r>
            </m:e>
            <m:sub>
              <m:r>
                <w:rPr>
                  <w:rFonts w:ascii="Cambria Math" w:hAnsi="Cambria Math"/>
                </w:rPr>
                <m:t>avg_mod</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mod</m:t>
                  </m:r>
                </m:sub>
              </m:sSub>
              <m:r>
                <w:rPr>
                  <w:rFonts w:ascii="Cambria Math" w:hAnsi="Cambria Math"/>
                </w:rPr>
                <m:t>-</m:t>
              </m:r>
              <m:d>
                <m:dPr>
                  <m:begChr m:val="["/>
                  <m:endChr m:val="]"/>
                  <m:ctrlPr>
                    <w:rPr>
                      <w:rFonts w:ascii="Cambria Math" w:eastAsiaTheme="minorEastAsia" w:hAnsi="Cambria Math"/>
                      <w:i/>
                    </w:rPr>
                  </m:ctrlPr>
                </m:dPr>
                <m:e>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C</m:t>
                              </m:r>
                            </m:e>
                            <m:sub>
                              <m:r>
                                <w:rPr>
                                  <w:rFonts w:ascii="Cambria Math" w:hAnsi="Cambria Math"/>
                                </w:rPr>
                                <m:t>curve</m:t>
                              </m:r>
                            </m:sub>
                          </m:sSub>
                          <m:r>
                            <w:rPr>
                              <w:rFonts w:ascii="Cambria Math" w:hAnsi="Cambria Math"/>
                            </w:rPr>
                            <m:t xml:space="preserve"> . P</m:t>
                          </m:r>
                        </m:e>
                        <m:sub>
                          <m:r>
                            <w:rPr>
                              <w:rFonts w:ascii="Cambria Math" w:hAnsi="Cambria Math"/>
                            </w:rPr>
                            <m:t>mod</m:t>
                          </m:r>
                        </m:sub>
                      </m:sSub>
                    </m:num>
                    <m:den>
                      <m:sSub>
                        <m:sSubPr>
                          <m:ctrlPr>
                            <w:rPr>
                              <w:rFonts w:ascii="Cambria Math" w:hAnsi="Cambria Math"/>
                              <w:i/>
                            </w:rPr>
                          </m:ctrlPr>
                        </m:sSubPr>
                        <m:e>
                          <m:r>
                            <w:rPr>
                              <w:rFonts w:ascii="Cambria Math" w:hAnsi="Cambria Math"/>
                            </w:rPr>
                            <m:t>C</m:t>
                          </m:r>
                        </m:e>
                        <m:sub>
                          <m:r>
                            <w:rPr>
                              <w:rFonts w:ascii="Cambria Math" w:hAnsi="Cambria Math"/>
                            </w:rPr>
                            <m:t>fl</m:t>
                          </m:r>
                        </m:sub>
                      </m:sSub>
                      <m:r>
                        <w:rPr>
                          <w:rFonts w:ascii="Cambria Math" w:hAnsi="Cambria Math"/>
                        </w:rPr>
                        <m:t xml:space="preserve"> </m:t>
                      </m:r>
                    </m:den>
                  </m:f>
                </m:e>
              </m:d>
            </m:e>
          </m:d>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curve</m:t>
                          </m:r>
                        </m:sub>
                      </m:sSub>
                    </m:e>
                    <m:sub>
                      <m:r>
                        <w:rPr>
                          <w:rFonts w:ascii="Cambria Math" w:eastAsiaTheme="minorEastAsia" w:hAnsi="Cambria Math"/>
                        </w:rPr>
                        <m:t xml:space="preserve"> </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mod</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fl</m:t>
                      </m:r>
                    </m:sub>
                  </m:sSub>
                </m:den>
              </m:f>
              <m:r>
                <w:rPr>
                  <w:rFonts w:ascii="Cambria Math" w:eastAsiaTheme="minorEastAsia" w:hAnsi="Cambria Math"/>
                </w:rPr>
                <m:t>-</m:t>
              </m:r>
              <w:commentRangeStart w:id="19"/>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range</m:t>
                  </m:r>
                </m:sub>
              </m:sSub>
              <w:commentRangeEnd w:id="19"/>
              <m:r>
                <m:rPr>
                  <m:sty m:val="p"/>
                </m:rPr>
                <w:rPr>
                  <w:rStyle w:val="CommentReference"/>
                  <w:rFonts w:asciiTheme="minorHAnsi" w:eastAsiaTheme="minorHAnsi" w:hAnsiTheme="minorHAnsi" w:cstheme="minorBidi"/>
                </w:rPr>
                <w:commentReference w:id="19"/>
              </m:r>
              <m:r>
                <w:rPr>
                  <w:rFonts w:ascii="Cambria Math" w:eastAsiaTheme="minorEastAsia" w:hAnsi="Cambria Math"/>
                </w:rPr>
                <m:t xml:space="preserve"> </m:t>
              </m:r>
            </m:e>
          </m:d>
          <m:r>
            <w:rPr>
              <w:rFonts w:ascii="Cambria Math" w:eastAsiaTheme="minorEastAsia" w:hAnsi="Cambria Math"/>
            </w:rPr>
            <m:t xml:space="preserve"> . </m:t>
          </m:r>
          <w:commentRangeStart w:id="20"/>
          <w:commentRangeEnd w:id="20"/>
          <m:r>
            <m:rPr>
              <m:sty m:val="p"/>
            </m:rPr>
            <w:rPr>
              <w:rStyle w:val="CommentReference"/>
              <w:rFonts w:asciiTheme="minorHAnsi" w:eastAsiaTheme="minorHAnsi" w:hAnsiTheme="minorHAnsi" w:cstheme="minorBidi"/>
            </w:rPr>
            <w:commentReference w:id="20"/>
          </m:r>
        </m:oMath>
      </m:oMathPara>
    </w:p>
    <w:p w14:paraId="38633DC8" w14:textId="1B76318D" w:rsidR="00F3175E" w:rsidRDefault="00F3175E" w:rsidP="00F3175E">
      <w:pPr>
        <w:rPr>
          <w:rFonts w:eastAsiaTheme="minorEastAsia"/>
        </w:rPr>
      </w:pPr>
      <w:r>
        <w:rPr>
          <w:rFonts w:eastAsiaTheme="minorEastAsia"/>
        </w:rPr>
        <w:t xml:space="preserve">                                           </w:t>
      </w:r>
    </w:p>
    <w:p w14:paraId="5EA36D47" w14:textId="090239AA" w:rsidR="00F3175E" w:rsidRDefault="00F10EC6" w:rsidP="00F3175E">
      <w:pPr>
        <w:rPr>
          <w:rFonts w:eastAsiaTheme="minorEastAsia"/>
        </w:rPr>
      </w:pPr>
      <m:oMathPara>
        <m:oMath>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mod</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atm</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storage</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fl</m:t>
                      </m:r>
                    </m:sub>
                  </m:sSub>
                </m:den>
              </m:f>
            </m:e>
          </m:d>
          <m:r>
            <w:rPr>
              <w:rFonts w:ascii="Cambria Math" w:eastAsiaTheme="minorEastAsia" w:hAnsi="Cambria Math"/>
            </w:rPr>
            <m:t xml:space="preserve">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atm</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mod</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fl</m:t>
                                  </m:r>
                                </m:sub>
                              </m:sSub>
                            </m:num>
                            <m:den>
                              <m:sSub>
                                <m:sSubPr>
                                  <m:ctrlPr>
                                    <w:rPr>
                                      <w:rFonts w:ascii="Cambria Math" w:eastAsiaTheme="minorEastAsia" w:hAnsi="Cambria Math"/>
                                      <w:i/>
                                    </w:rPr>
                                  </m:ctrlPr>
                                </m:sSubPr>
                                <m:e>
                                  <m:r>
                                    <w:rPr>
                                      <w:rFonts w:ascii="Cambria Math" w:eastAsiaTheme="minorEastAsia" w:hAnsi="Cambria Math"/>
                                    </w:rPr>
                                    <m:t xml:space="preserve"> C</m:t>
                                  </m:r>
                                </m:e>
                                <m:sub>
                                  <m:r>
                                    <w:rPr>
                                      <w:rFonts w:ascii="Cambria Math" w:eastAsiaTheme="minorEastAsia" w:hAnsi="Cambria Math"/>
                                    </w:rPr>
                                    <m:t>storage</m:t>
                                  </m:r>
                                </m:sub>
                              </m:sSub>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rmod</m:t>
                                  </m:r>
                                </m:sub>
                              </m:sSub>
                            </m:num>
                            <m:den>
                              <m:r>
                                <w:rPr>
                                  <w:rFonts w:ascii="Cambria Math" w:eastAsiaTheme="minorEastAsia" w:hAnsi="Cambria Math"/>
                                </w:rPr>
                                <m:t>60</m:t>
                              </m:r>
                            </m:den>
                          </m:f>
                        </m:e>
                      </m:d>
                    </m:e>
                  </m:func>
                </m:e>
              </m:d>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rmod</m:t>
                  </m:r>
                </m:sub>
              </m:sSub>
            </m:den>
          </m:f>
          <m:r>
            <w:rPr>
              <w:rFonts w:ascii="Cambria Math" w:eastAsiaTheme="minorEastAsia" w:hAnsi="Cambria Math"/>
            </w:rPr>
            <m:t xml:space="preserve">.60 </m:t>
          </m:r>
        </m:oMath>
      </m:oMathPara>
    </w:p>
    <w:p w14:paraId="3F2A8A76" w14:textId="1D1044F9" w:rsidR="00F10EC6" w:rsidRDefault="00F10EC6" w:rsidP="00F3175E">
      <w:pPr>
        <w:rPr>
          <w:rFonts w:eastAsiaTheme="minorEastAsia"/>
        </w:rPr>
      </w:pPr>
    </w:p>
    <w:p w14:paraId="72F43C38" w14:textId="1EB7156D" w:rsidR="00F10EC6" w:rsidRDefault="00F10EC6" w:rsidP="00F3175E">
      <w:pPr>
        <w:rPr>
          <w:rFonts w:eastAsiaTheme="minorEastAsia"/>
        </w:rPr>
      </w:pPr>
    </w:p>
    <w:p w14:paraId="70BDAB6B" w14:textId="77777777" w:rsidR="00F10EC6" w:rsidRDefault="00F10EC6" w:rsidP="00F3175E">
      <w:pPr>
        <w:rPr>
          <w:rFonts w:eastAsiaTheme="minorEastAsia"/>
        </w:rPr>
      </w:pPr>
    </w:p>
    <w:p w14:paraId="74B6AD41" w14:textId="343A204B" w:rsidR="00F3175E" w:rsidRPr="00C61C85" w:rsidRDefault="00F3175E" w:rsidP="00F3175E">
      <w:pPr>
        <w:rPr>
          <w:rFonts w:eastAsiaTheme="minorEastAsia"/>
        </w:rPr>
      </w:pPr>
      <w:r>
        <w:rPr>
          <w:rFonts w:eastAsiaTheme="minorEastAsia"/>
        </w:rPr>
        <w:t xml:space="preserve">                                     </w:t>
      </w:r>
      <m:oMath>
        <m:r>
          <w:rPr>
            <w:rFonts w:ascii="Cambria Math" w:eastAsiaTheme="minorEastAsia" w:hAnsi="Cambria Math"/>
          </w:rPr>
          <m:t xml:space="preserve">Else ,  </m:t>
        </m:r>
        <m:sSub>
          <m:sSubPr>
            <m:ctrlPr>
              <w:rPr>
                <w:rFonts w:ascii="Cambria Math" w:hAnsi="Cambria Math"/>
                <w:i/>
              </w:rPr>
            </m:ctrlPr>
          </m:sSubPr>
          <m:e>
            <m:r>
              <w:rPr>
                <w:rFonts w:ascii="Cambria Math" w:hAnsi="Cambria Math"/>
              </w:rPr>
              <m:t xml:space="preserve">   P</m:t>
            </m:r>
          </m:e>
          <m:sub>
            <m:r>
              <w:rPr>
                <w:rFonts w:ascii="Cambria Math" w:hAnsi="Cambria Math"/>
              </w:rPr>
              <m:t>avg_mod</m:t>
            </m:r>
          </m:sub>
        </m:sSub>
        <m:r>
          <w:rPr>
            <w:rFonts w:ascii="Cambria Math" w:eastAsiaTheme="minorEastAsia" w:hAnsi="Cambria Math"/>
          </w:rPr>
          <m:t>=NA</m:t>
        </m:r>
      </m:oMath>
      <w:r>
        <w:rPr>
          <w:rFonts w:eastAsiaTheme="minorEastAsia"/>
        </w:rPr>
        <w:t xml:space="preserve">  </w:t>
      </w:r>
    </w:p>
    <w:p w14:paraId="59DE913A" w14:textId="77777777" w:rsidR="007B395A" w:rsidRDefault="007B395A">
      <w:pPr>
        <w:rPr>
          <w:rFonts w:eastAsiaTheme="minorEastAsia"/>
          <w:u w:val="single"/>
        </w:rPr>
      </w:pPr>
    </w:p>
    <w:p w14:paraId="4A76415A" w14:textId="77777777" w:rsidR="00F46B53" w:rsidRPr="007B395A" w:rsidRDefault="00971D33">
      <w:pPr>
        <w:rPr>
          <w:rFonts w:eastAsiaTheme="minorEastAsia"/>
          <w:b/>
          <w:bCs/>
          <w:u w:val="single"/>
        </w:rPr>
      </w:pPr>
      <w:r>
        <w:rPr>
          <w:rFonts w:eastAsiaTheme="minorEastAsia"/>
          <w:b/>
          <w:bCs/>
          <w:u w:val="single"/>
        </w:rPr>
        <w:t xml:space="preserve">6. </w:t>
      </w:r>
      <w:r w:rsidR="00635DA8" w:rsidRPr="007B395A">
        <w:rPr>
          <w:rFonts w:eastAsiaTheme="minorEastAsia"/>
          <w:b/>
          <w:bCs/>
          <w:u w:val="single"/>
        </w:rPr>
        <w:t>Finding Average power during modulation (</w:t>
      </w:r>
      <m:oMath>
        <m:sSub>
          <m:sSubPr>
            <m:ctrlPr>
              <w:rPr>
                <w:rFonts w:ascii="Cambria Math" w:hAnsi="Cambria Math"/>
                <w:b/>
                <w:bCs/>
                <w:i/>
              </w:rPr>
            </m:ctrlPr>
          </m:sSubPr>
          <m:e>
            <m:r>
              <m:rPr>
                <m:sty m:val="bi"/>
              </m:rPr>
              <w:rPr>
                <w:rFonts w:ascii="Cambria Math" w:hAnsi="Cambria Math"/>
              </w:rPr>
              <m:t>kw</m:t>
            </m:r>
          </m:e>
          <m:sub>
            <m:r>
              <m:rPr>
                <m:sty m:val="bi"/>
              </m:rPr>
              <w:rPr>
                <w:rFonts w:ascii="Cambria Math" w:hAnsi="Cambria Math"/>
              </w:rPr>
              <m:t>avg_mod</m:t>
            </m:r>
          </m:sub>
        </m:sSub>
        <m:r>
          <m:rPr>
            <m:sty m:val="bi"/>
          </m:rPr>
          <w:rPr>
            <w:rFonts w:ascii="Cambria Math" w:hAnsi="Cambria Math"/>
          </w:rPr>
          <m:t>)</m:t>
        </m:r>
      </m:oMath>
    </w:p>
    <w:p w14:paraId="35B5E706" w14:textId="77777777" w:rsidR="00F46B53" w:rsidRDefault="00F46B53">
      <w:pPr>
        <w:rPr>
          <w:rFonts w:eastAsiaTheme="minorEastAsia"/>
        </w:rPr>
      </w:pPr>
    </w:p>
    <w:p w14:paraId="1E6C960B" w14:textId="6DAEF212" w:rsidR="00F46B53" w:rsidRPr="00F12843" w:rsidRDefault="00F46B53" w:rsidP="00F46B53">
      <w:pPr>
        <w:rPr>
          <w:rFonts w:eastAsiaTheme="minorEastAsia"/>
        </w:rPr>
      </w:pPr>
      <m:oMathPara>
        <m:oMathParaPr>
          <m:jc m:val="left"/>
        </m:oMathParaPr>
        <m:oMath>
          <m:r>
            <w:rPr>
              <w:rFonts w:ascii="Cambria Math" w:hAnsi="Cambria Math"/>
            </w:rPr>
            <m:t xml:space="preserve">If </m:t>
          </m:r>
          <m:sSub>
            <m:sSubPr>
              <m:ctrlPr>
                <w:rPr>
                  <w:rFonts w:ascii="Cambria Math" w:hAnsi="Cambria Math"/>
                  <w:i/>
                </w:rPr>
              </m:ctrlPr>
            </m:sSubPr>
            <m:e>
              <m:r>
                <w:rPr>
                  <w:rFonts w:ascii="Cambria Math" w:hAnsi="Cambria Math"/>
                </w:rPr>
                <m:t>C</m:t>
              </m:r>
            </m:e>
            <m:sub>
              <m:r>
                <w:rPr>
                  <w:rFonts w:ascii="Cambria Math" w:hAnsi="Cambria Math"/>
                </w:rPr>
                <m:t>ul</m:t>
              </m:r>
            </m:sub>
          </m:sSub>
          <m:r>
            <w:rPr>
              <w:rFonts w:ascii="Cambria Math" w:hAnsi="Cambria Math"/>
            </w:rPr>
            <m:t>&lt;&gt;</m:t>
          </m:r>
          <m:sSub>
            <m:sSubPr>
              <m:ctrlPr>
                <w:rPr>
                  <w:rFonts w:ascii="Cambria Math" w:hAnsi="Cambria Math"/>
                  <w:i/>
                </w:rPr>
              </m:ctrlPr>
            </m:sSubPr>
            <m:e>
              <m:r>
                <w:rPr>
                  <w:rFonts w:ascii="Cambria Math" w:hAnsi="Cambria Math"/>
                </w:rPr>
                <m:t>C</m:t>
              </m:r>
            </m:e>
            <m:sub>
              <m:r>
                <w:rPr>
                  <w:rFonts w:ascii="Cambria Math" w:hAnsi="Cambria Math"/>
                </w:rPr>
                <m:t xml:space="preserve">fl </m:t>
              </m:r>
            </m:sub>
          </m:sSub>
          <m:r>
            <w:rPr>
              <w:rFonts w:ascii="Cambria Math" w:hAnsi="Cambria Math"/>
            </w:rPr>
            <m:t xml:space="preserve"> then, </m:t>
          </m:r>
        </m:oMath>
      </m:oMathPara>
    </w:p>
    <w:p w14:paraId="46C4D4B3" w14:textId="77777777" w:rsidR="00F46B53" w:rsidRDefault="00F46B53" w:rsidP="00F46B53">
      <w:pPr>
        <w:rPr>
          <w:rFonts w:eastAsiaTheme="minorEastAsia"/>
        </w:rPr>
      </w:pPr>
    </w:p>
    <w:p w14:paraId="0820B36B" w14:textId="748A35C9" w:rsidR="00F46B53" w:rsidRDefault="00F46B53" w:rsidP="00F46B53">
      <w:pPr>
        <w:rPr>
          <w:rFonts w:eastAsiaTheme="minorEastAsia"/>
        </w:rPr>
      </w:pPr>
      <w:r>
        <w:rPr>
          <w:rFonts w:eastAsiaTheme="minorEastAsia"/>
        </w:rPr>
        <w:tab/>
        <w:t xml:space="preserve"> </w:t>
      </w:r>
      <m:oMath>
        <m:sSub>
          <m:sSubPr>
            <m:ctrlPr>
              <w:rPr>
                <w:rFonts w:ascii="Cambria Math" w:hAnsi="Cambria Math"/>
                <w:i/>
              </w:rPr>
            </m:ctrlPr>
          </m:sSubPr>
          <m:e>
            <m:r>
              <w:rPr>
                <w:rFonts w:ascii="Cambria Math" w:hAnsi="Cambria Math"/>
              </w:rPr>
              <m:t xml:space="preserve"> if </m:t>
            </m:r>
            <m:sSub>
              <m:sSubPr>
                <m:ctrlPr>
                  <w:rPr>
                    <w:rFonts w:ascii="Cambria Math" w:hAnsi="Cambria Math"/>
                    <w:i/>
                  </w:rPr>
                </m:ctrlPr>
              </m:sSubPr>
              <m:e>
                <m:r>
                  <w:rPr>
                    <w:rFonts w:ascii="Cambria Math" w:hAnsi="Cambria Math"/>
                  </w:rPr>
                  <m:t>C</m:t>
                </m:r>
              </m:e>
              <m:sub>
                <m:r>
                  <w:rPr>
                    <w:rFonts w:ascii="Cambria Math" w:hAnsi="Cambria Math"/>
                  </w:rPr>
                  <m:t>curve</m:t>
                </m:r>
              </m:sub>
            </m:sSub>
            <m:r>
              <w:rPr>
                <w:rFonts w:ascii="Cambria Math" w:hAnsi="Cambria Math"/>
              </w:rPr>
              <m:t>&lt;</m:t>
            </m:r>
            <m:sSub>
              <m:sSubPr>
                <m:ctrlPr>
                  <w:rPr>
                    <w:rFonts w:ascii="Cambria Math" w:hAnsi="Cambria Math"/>
                    <w:i/>
                  </w:rPr>
                </m:ctrlPr>
              </m:sSubPr>
              <m:e>
                <m:r>
                  <w:rPr>
                    <w:rFonts w:ascii="Cambria Math" w:hAnsi="Cambria Math"/>
                  </w:rPr>
                  <m:t>C</m:t>
                </m:r>
              </m:e>
              <m:sub>
                <m:r>
                  <w:rPr>
                    <w:rFonts w:ascii="Cambria Math" w:hAnsi="Cambria Math"/>
                  </w:rPr>
                  <m:t>ul</m:t>
                </m:r>
              </m:sub>
            </m:sSub>
            <m:r>
              <w:rPr>
                <w:rFonts w:ascii="Cambria Math" w:hAnsi="Cambria Math"/>
              </w:rPr>
              <m:t xml:space="preserve"> then </m:t>
            </m:r>
          </m:e>
          <m:sub/>
        </m:sSub>
      </m:oMath>
      <w:r>
        <w:rPr>
          <w:rFonts w:eastAsiaTheme="minorEastAsia"/>
        </w:rPr>
        <w:t xml:space="preserve">                    </w:t>
      </w:r>
      <w:r>
        <w:rPr>
          <w:rFonts w:eastAsiaTheme="minorEastAsia"/>
        </w:rPr>
        <w:tab/>
      </w:r>
      <w:r>
        <w:rPr>
          <w:rFonts w:eastAsiaTheme="minorEastAsia"/>
        </w:rPr>
        <w:tab/>
        <w:t xml:space="preserve">                   </w:t>
      </w:r>
    </w:p>
    <w:p w14:paraId="698FC1EC" w14:textId="77777777" w:rsidR="00F46B53" w:rsidRDefault="00F46B53" w:rsidP="00F46B53">
      <w:pPr>
        <w:rPr>
          <w:rFonts w:eastAsiaTheme="minorEastAsia"/>
        </w:rPr>
      </w:pPr>
    </w:p>
    <w:p w14:paraId="4B0F6176" w14:textId="77777777" w:rsidR="00635DA8" w:rsidRPr="00635DA8" w:rsidRDefault="00635DA8" w:rsidP="00F46B53">
      <w:pPr>
        <w:rPr>
          <w:rFonts w:eastAsiaTheme="minorEastAsia"/>
        </w:rPr>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 xml:space="preserve">  kw</m:t>
              </m:r>
            </m:e>
            <m:sub>
              <m:r>
                <w:rPr>
                  <w:rFonts w:ascii="Cambria Math" w:hAnsi="Cambria Math"/>
                </w:rPr>
                <m:t>avg_mod</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sSub>
                <m:sSubPr>
                  <m:ctrlPr>
                    <w:rPr>
                      <w:rFonts w:ascii="Cambria Math" w:hAnsi="Cambria Math"/>
                      <w:i/>
                    </w:rPr>
                  </m:ctrlPr>
                </m:sSubPr>
                <m:e>
                  <m:r>
                    <w:rPr>
                      <w:rFonts w:ascii="Cambria Math" w:hAnsi="Cambria Math"/>
                    </w:rPr>
                    <m:t>(kw</m:t>
                  </m:r>
                </m:e>
                <m:sub>
                  <m:r>
                    <w:rPr>
                      <w:rFonts w:ascii="Cambria Math" w:hAnsi="Cambria Math"/>
                    </w:rPr>
                    <m:t>max</m:t>
                  </m:r>
                </m:sub>
              </m:sSub>
              <m:r>
                <w:rPr>
                  <w:rFonts w:ascii="Cambria Math" w:hAnsi="Cambria Math"/>
                </w:rPr>
                <m:t>- kw</m:t>
              </m:r>
            </m:e>
            <m:sub>
              <m:r>
                <w:rPr>
                  <w:rFonts w:ascii="Cambria Math" w:hAnsi="Cambria Math"/>
                </w:rPr>
                <m:t>maxmod</m:t>
              </m:r>
            </m:sub>
          </m:sSub>
          <m:r>
            <w:rPr>
              <w:rFonts w:ascii="Cambria Math" w:hAnsi="Cambria Math"/>
            </w:rPr>
            <m:t xml:space="preserve">) . </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mod</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av</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mod</m:t>
                              </m:r>
                            </m:sub>
                          </m:sSub>
                        </m:sub>
                      </m:sSub>
                      <m:r>
                        <w:rPr>
                          <w:rFonts w:ascii="Cambria Math" w:eastAsiaTheme="minorEastAsia" w:hAnsi="Cambria Math"/>
                        </w:rPr>
                        <m:t xml:space="preserve"> </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mod</m:t>
                          </m:r>
                        </m:sub>
                      </m:sSub>
                    </m:den>
                  </m:f>
                </m:e>
              </m:d>
            </m:e>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mod</m:t>
                  </m:r>
                </m:sub>
              </m:sSub>
            </m:sup>
          </m:sSup>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maxmod</m:t>
              </m:r>
            </m:sub>
          </m:sSub>
        </m:oMath>
      </m:oMathPara>
    </w:p>
    <w:p w14:paraId="281AC6D5" w14:textId="77777777" w:rsidR="00635DA8" w:rsidRDefault="00635DA8" w:rsidP="00635DA8">
      <w:pPr>
        <w:rPr>
          <w:rFonts w:eastAsiaTheme="minorEastAsia"/>
        </w:rPr>
      </w:pPr>
    </w:p>
    <w:p w14:paraId="264AA07D" w14:textId="7366AA7D" w:rsidR="00F46B53" w:rsidRPr="00C61C85" w:rsidRDefault="00F46B53" w:rsidP="00635DA8">
      <w:pPr>
        <w:ind w:firstLine="720"/>
        <w:rPr>
          <w:rFonts w:eastAsiaTheme="minorEastAsia"/>
        </w:rPr>
      </w:pPr>
      <w:r>
        <w:rPr>
          <w:rFonts w:eastAsiaTheme="minorEastAsia"/>
        </w:rPr>
        <w:t xml:space="preserve"> </w:t>
      </w:r>
      <m:oMath>
        <m:r>
          <w:rPr>
            <w:rFonts w:ascii="Cambria Math" w:eastAsiaTheme="minorEastAsia" w:hAnsi="Cambria Math"/>
          </w:rPr>
          <m:t xml:space="preserve">Else, </m:t>
        </m:r>
        <m:sSub>
          <m:sSubPr>
            <m:ctrlPr>
              <w:rPr>
                <w:rFonts w:ascii="Cambria Math" w:hAnsi="Cambria Math"/>
                <w:i/>
              </w:rPr>
            </m:ctrlPr>
          </m:sSubPr>
          <m:e>
            <m:r>
              <w:rPr>
                <w:rFonts w:ascii="Cambria Math" w:hAnsi="Cambria Math"/>
              </w:rPr>
              <m:t>kw</m:t>
            </m:r>
          </m:e>
          <m:sub>
            <m:r>
              <w:rPr>
                <w:rFonts w:ascii="Cambria Math" w:hAnsi="Cambria Math"/>
              </w:rPr>
              <m:t>avg_mod</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sSub>
              <m:sSubPr>
                <m:ctrlPr>
                  <w:rPr>
                    <w:rFonts w:ascii="Cambria Math" w:hAnsi="Cambria Math"/>
                    <w:i/>
                  </w:rPr>
                </m:ctrlPr>
              </m:sSubPr>
              <m:e>
                <m:r>
                  <w:rPr>
                    <w:rFonts w:ascii="Cambria Math" w:hAnsi="Cambria Math"/>
                  </w:rPr>
                  <m:t>(kw</m:t>
                </m:r>
              </m:e>
              <m:sub>
                <m:r>
                  <w:rPr>
                    <w:rFonts w:ascii="Cambria Math" w:hAnsi="Cambria Math"/>
                  </w:rPr>
                  <m:t>max</m:t>
                </m:r>
              </m:sub>
            </m:sSub>
            <m:r>
              <w:rPr>
                <w:rFonts w:ascii="Cambria Math" w:hAnsi="Cambria Math"/>
              </w:rPr>
              <m:t>- kw</m:t>
            </m:r>
          </m:e>
          <m:sub>
            <m:r>
              <w:rPr>
                <w:rFonts w:ascii="Cambria Math" w:hAnsi="Cambria Math"/>
              </w:rPr>
              <m:t>maxmod</m:t>
            </m:r>
          </m:sub>
        </m:sSub>
        <m:r>
          <w:rPr>
            <w:rFonts w:ascii="Cambria Math" w:hAnsi="Cambria Math"/>
          </w:rPr>
          <m:t xml:space="preserve">) . </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curve</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fl</m:t>
                        </m:r>
                      </m:sub>
                    </m:sSub>
                    <m:r>
                      <w:rPr>
                        <w:rFonts w:ascii="Cambria Math" w:eastAsiaTheme="minorEastAsia" w:hAnsi="Cambria Math"/>
                      </w:rPr>
                      <m:t xml:space="preserve">  </m:t>
                    </m:r>
                  </m:den>
                </m:f>
              </m:e>
            </m:d>
          </m:e>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mod</m:t>
                </m:r>
              </m:sub>
            </m:sSub>
          </m:sup>
        </m:sSup>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maxmod</m:t>
            </m:r>
          </m:sub>
        </m:sSub>
      </m:oMath>
    </w:p>
    <w:p w14:paraId="17FB9D5A" w14:textId="77777777" w:rsidR="00635DA8" w:rsidRPr="00635DA8" w:rsidRDefault="00635DA8">
      <w:pPr>
        <w:rPr>
          <w:rFonts w:eastAsiaTheme="minorEastAsia"/>
        </w:rPr>
      </w:pPr>
    </w:p>
    <w:p w14:paraId="2AD0332E" w14:textId="6F72312A" w:rsidR="0095370A" w:rsidRPr="00C370A6" w:rsidRDefault="00F46B53" w:rsidP="00EE3253">
      <w:pPr>
        <w:rPr>
          <w:rFonts w:eastAsiaTheme="minorEastAsia"/>
        </w:rPr>
      </w:pPr>
      <m:oMathPara>
        <m:oMath>
          <m:r>
            <w:rPr>
              <w:rFonts w:ascii="Cambria Math" w:eastAsiaTheme="minorEastAsia" w:hAnsi="Cambria Math"/>
            </w:rPr>
            <m:t xml:space="preserve">Else ,  </m:t>
          </m:r>
          <m:sSub>
            <m:sSubPr>
              <m:ctrlPr>
                <w:rPr>
                  <w:rFonts w:ascii="Cambria Math" w:hAnsi="Cambria Math"/>
                  <w:i/>
                </w:rPr>
              </m:ctrlPr>
            </m:sSubPr>
            <m:e>
              <m:r>
                <w:rPr>
                  <w:rFonts w:ascii="Cambria Math" w:hAnsi="Cambria Math"/>
                </w:rPr>
                <m:t>kw</m:t>
              </m:r>
            </m:e>
            <m:sub>
              <m:r>
                <w:rPr>
                  <w:rFonts w:ascii="Cambria Math" w:hAnsi="Cambria Math"/>
                </w:rPr>
                <m:t>mod</m:t>
              </m:r>
            </m:sub>
          </m:sSub>
          <m:r>
            <w:rPr>
              <w:rFonts w:ascii="Cambria Math" w:hAnsi="Cambria Math"/>
            </w:rPr>
            <m:t xml:space="preserve">= </m:t>
          </m:r>
          <m:r>
            <w:rPr>
              <w:rFonts w:ascii="Cambria Math" w:eastAsiaTheme="minorEastAsia" w:hAnsi="Cambria Math"/>
            </w:rPr>
            <m:t>NA</m:t>
          </m:r>
        </m:oMath>
      </m:oMathPara>
    </w:p>
    <w:p w14:paraId="377DC33C" w14:textId="77777777" w:rsidR="00C370A6" w:rsidRDefault="00C370A6" w:rsidP="00EE3253">
      <w:pPr>
        <w:rPr>
          <w:rFonts w:eastAsiaTheme="minorEastAsia"/>
        </w:rPr>
      </w:pPr>
    </w:p>
    <w:p w14:paraId="10482901" w14:textId="77777777" w:rsidR="00BD0C6B" w:rsidRDefault="00BD0C6B" w:rsidP="00EE3253">
      <w:pPr>
        <w:pBdr>
          <w:bottom w:val="single" w:sz="6" w:space="1" w:color="auto"/>
        </w:pBdr>
        <w:rPr>
          <w:rFonts w:eastAsiaTheme="minorEastAsia"/>
          <w:b/>
          <w:bCs/>
        </w:rPr>
      </w:pPr>
    </w:p>
    <w:p w14:paraId="784F4C52" w14:textId="0B19E6D4" w:rsidR="000626A0" w:rsidRDefault="000626A0">
      <w:pPr>
        <w:rPr>
          <w:rFonts w:eastAsiaTheme="minorEastAsia"/>
        </w:rPr>
      </w:pPr>
    </w:p>
    <w:p w14:paraId="7BB91746" w14:textId="06BEC47B" w:rsidR="009F0431" w:rsidRDefault="009F0431">
      <w:pPr>
        <w:rPr>
          <w:rFonts w:eastAsiaTheme="minorEastAsia"/>
        </w:rPr>
      </w:pPr>
    </w:p>
    <w:p w14:paraId="5F845376" w14:textId="10CADFA3" w:rsidR="009F0431" w:rsidRDefault="009F0431">
      <w:pPr>
        <w:rPr>
          <w:rFonts w:eastAsiaTheme="minorEastAsia"/>
        </w:rPr>
      </w:pPr>
    </w:p>
    <w:p w14:paraId="51F22A82" w14:textId="5255A334" w:rsidR="00D5340D" w:rsidRDefault="00D5340D">
      <w:pPr>
        <w:rPr>
          <w:rFonts w:eastAsiaTheme="minorEastAsia"/>
        </w:rPr>
      </w:pPr>
    </w:p>
    <w:p w14:paraId="3A62E3E6" w14:textId="6C5A711E" w:rsidR="00D5340D" w:rsidRDefault="00D5340D">
      <w:pPr>
        <w:rPr>
          <w:rFonts w:eastAsiaTheme="minorEastAsia"/>
        </w:rPr>
      </w:pPr>
    </w:p>
    <w:p w14:paraId="64B26FDA" w14:textId="77777777" w:rsidR="00936DC4" w:rsidRDefault="00936DC4">
      <w:pPr>
        <w:rPr>
          <w:rFonts w:eastAsiaTheme="minorEastAsia"/>
        </w:rPr>
      </w:pPr>
    </w:p>
    <w:p w14:paraId="352C37C8" w14:textId="77777777" w:rsidR="00D5340D" w:rsidRDefault="00D5340D">
      <w:pPr>
        <w:rPr>
          <w:rFonts w:eastAsiaTheme="minorEastAsia"/>
        </w:rPr>
      </w:pPr>
    </w:p>
    <w:p w14:paraId="1D0DBBC2" w14:textId="77777777" w:rsidR="009F0431" w:rsidRDefault="009F0431">
      <w:pPr>
        <w:rPr>
          <w:rFonts w:eastAsiaTheme="minorEastAsia"/>
        </w:rPr>
      </w:pPr>
    </w:p>
    <w:p w14:paraId="152FD5E2" w14:textId="77777777" w:rsidR="00545DD1" w:rsidRPr="00E63C47" w:rsidRDefault="00E63C47" w:rsidP="00D708D5">
      <w:pPr>
        <w:pStyle w:val="Heading3"/>
        <w:rPr>
          <w:rFonts w:eastAsiaTheme="minorEastAsia"/>
        </w:rPr>
      </w:pPr>
      <w:bookmarkStart w:id="21" w:name="_Toc60743956"/>
      <w:r w:rsidRPr="00E63C47">
        <w:rPr>
          <w:rFonts w:eastAsiaTheme="minorEastAsia"/>
        </w:rPr>
        <w:lastRenderedPageBreak/>
        <w:t>Deriving Performance Curves using the Compressors Cycling Module</w:t>
      </w:r>
      <w:bookmarkEnd w:id="21"/>
      <w:r w:rsidRPr="00E63C47">
        <w:rPr>
          <w:rFonts w:eastAsiaTheme="minorEastAsia"/>
        </w:rPr>
        <w:t xml:space="preserve"> </w:t>
      </w:r>
    </w:p>
    <w:p w14:paraId="672D0EC0" w14:textId="77777777" w:rsidR="00545DD1" w:rsidRDefault="00545DD1">
      <w:pPr>
        <w:rPr>
          <w:rFonts w:eastAsiaTheme="minorEastAsia"/>
        </w:rPr>
      </w:pPr>
    </w:p>
    <w:p w14:paraId="469BB8D0" w14:textId="64BF0265" w:rsidR="00D71086" w:rsidRDefault="00936DC4">
      <w:pPr>
        <w:rPr>
          <w:rFonts w:eastAsiaTheme="minorEastAsia"/>
        </w:rPr>
      </w:pPr>
      <w:r>
        <w:rPr>
          <w:rFonts w:eastAsiaTheme="minorEastAsia"/>
        </w:rPr>
        <w:t>If flow is the input calculate the results directly, if kW is the</w:t>
      </w:r>
      <w:r w:rsidR="00D71086">
        <w:rPr>
          <w:rFonts w:eastAsiaTheme="minorEastAsia"/>
        </w:rPr>
        <w:t xml:space="preserve"> input</w:t>
      </w:r>
      <w:r>
        <w:rPr>
          <w:rFonts w:eastAsiaTheme="minorEastAsia"/>
        </w:rPr>
        <w:t xml:space="preserve"> use a curve </w:t>
      </w:r>
      <w:proofErr w:type="gramStart"/>
      <w:r>
        <w:rPr>
          <w:rFonts w:eastAsiaTheme="minorEastAsia"/>
        </w:rPr>
        <w:t>fit</w:t>
      </w:r>
      <w:r w:rsidR="0091362F">
        <w:rPr>
          <w:rFonts w:eastAsiaTheme="minorEastAsia"/>
        </w:rPr>
        <w:t>;</w:t>
      </w:r>
      <w:proofErr w:type="gramEnd"/>
      <w:r w:rsidR="0091362F">
        <w:rPr>
          <w:rFonts w:eastAsiaTheme="minorEastAsia"/>
        </w:rPr>
        <w:t xml:space="preserve"> </w:t>
      </w:r>
    </w:p>
    <w:p w14:paraId="6FC07637" w14:textId="77777777" w:rsidR="0091362F" w:rsidRDefault="0091362F">
      <w:pPr>
        <w:rPr>
          <w:rFonts w:eastAsiaTheme="minorEastAsia"/>
        </w:rPr>
      </w:pPr>
    </w:p>
    <w:p w14:paraId="5F0DCDF7" w14:textId="0369C771" w:rsidR="00D71086" w:rsidRDefault="00D71086">
      <w:pPr>
        <w:rPr>
          <w:rFonts w:eastAsiaTheme="minorEastAsia"/>
        </w:rPr>
      </w:pPr>
      <w:r>
        <w:rPr>
          <w:rFonts w:eastAsiaTheme="minorEastAsia"/>
        </w:rPr>
        <w:t xml:space="preserve">Step 1 – </w:t>
      </w:r>
      <w:r w:rsidR="0091362F">
        <w:rPr>
          <w:rFonts w:eastAsiaTheme="minorEastAsia"/>
        </w:rPr>
        <w:t>Divide</w:t>
      </w:r>
      <w:r>
        <w:rPr>
          <w:rFonts w:eastAsiaTheme="minorEastAsia"/>
        </w:rPr>
        <w:t xml:space="preserve"> the capacity of compressor</w:t>
      </w:r>
      <w:r w:rsidR="0091362F">
        <w:rPr>
          <w:rFonts w:eastAsiaTheme="minorEastAsia"/>
        </w:rPr>
        <w:t>(s)</w:t>
      </w:r>
      <w:r>
        <w:rPr>
          <w:rFonts w:eastAsiaTheme="minorEastAsia"/>
        </w:rPr>
        <w:t xml:space="preserve"> </w:t>
      </w:r>
      <w:r w:rsidR="00504E50">
        <w:rPr>
          <w:rFonts w:eastAsiaTheme="minorEastAsia"/>
        </w:rPr>
        <w:t>(</w:t>
      </w:r>
      <w:proofErr w:type="spellStart"/>
      <w:r w:rsidR="00504E50">
        <w:rPr>
          <w:rFonts w:eastAsiaTheme="minorEastAsia"/>
        </w:rPr>
        <w:t>C_</w:t>
      </w:r>
      <w:r w:rsidR="00135EB6">
        <w:rPr>
          <w:rFonts w:eastAsiaTheme="minorEastAsia"/>
        </w:rPr>
        <w:t>fl</w:t>
      </w:r>
      <w:proofErr w:type="spellEnd"/>
      <w:r w:rsidR="00504E50">
        <w:rPr>
          <w:rFonts w:eastAsiaTheme="minorEastAsia"/>
        </w:rPr>
        <w:t xml:space="preserve">) </w:t>
      </w:r>
      <w:r>
        <w:rPr>
          <w:rFonts w:eastAsiaTheme="minorEastAsia"/>
        </w:rPr>
        <w:t>(cfm) into 7</w:t>
      </w:r>
      <w:r w:rsidR="0091362F">
        <w:rPr>
          <w:rFonts w:eastAsiaTheme="minorEastAsia"/>
        </w:rPr>
        <w:t>6</w:t>
      </w:r>
      <w:r>
        <w:rPr>
          <w:rFonts w:eastAsiaTheme="minorEastAsia"/>
        </w:rPr>
        <w:t xml:space="preserve"> bins</w:t>
      </w:r>
      <w:r w:rsidR="00135EB6">
        <w:rPr>
          <w:rFonts w:eastAsiaTheme="minorEastAsia"/>
        </w:rPr>
        <w:t xml:space="preserve">. Individual ‘capacity’ points associated with each bin are termed </w:t>
      </w:r>
      <w:proofErr w:type="spellStart"/>
      <w:r w:rsidR="00135EB6">
        <w:rPr>
          <w:rFonts w:eastAsiaTheme="minorEastAsia"/>
        </w:rPr>
        <w:t>C_curve</w:t>
      </w:r>
      <w:proofErr w:type="spellEnd"/>
      <w:r w:rsidR="00135EB6">
        <w:rPr>
          <w:rFonts w:eastAsiaTheme="minorEastAsia"/>
        </w:rPr>
        <w:t>.</w:t>
      </w:r>
    </w:p>
    <w:p w14:paraId="2FA364BB" w14:textId="77777777" w:rsidR="00D71086" w:rsidRDefault="00D71086">
      <w:pPr>
        <w:rPr>
          <w:rFonts w:eastAsiaTheme="minorEastAsia"/>
        </w:rPr>
      </w:pPr>
    </w:p>
    <w:p w14:paraId="2A5C3845" w14:textId="00806DC6" w:rsidR="00D71086" w:rsidRDefault="00D71086">
      <w:pPr>
        <w:rPr>
          <w:rFonts w:eastAsiaTheme="minorEastAsia"/>
        </w:rPr>
      </w:pPr>
      <w:r>
        <w:rPr>
          <w:rFonts w:eastAsiaTheme="minorEastAsia"/>
        </w:rPr>
        <w:t>Step 2 – For each bin calculate power</w:t>
      </w:r>
      <w:r w:rsidR="00504E50">
        <w:rPr>
          <w:rFonts w:eastAsiaTheme="minorEastAsia"/>
        </w:rPr>
        <w:t xml:space="preserve"> (</w:t>
      </w:r>
      <m:oMath>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curve</m:t>
            </m:r>
          </m:sub>
        </m:sSub>
        <m:r>
          <w:rPr>
            <w:rFonts w:ascii="Cambria Math" w:hAnsi="Cambria Math"/>
          </w:rPr>
          <m:t>)</m:t>
        </m:r>
      </m:oMath>
      <w:r>
        <w:rPr>
          <w:rFonts w:eastAsiaTheme="minorEastAsia"/>
        </w:rPr>
        <w:t xml:space="preserve"> using the equations above </w:t>
      </w:r>
    </w:p>
    <w:p w14:paraId="369636FF" w14:textId="47DDA66D" w:rsidR="00504E50" w:rsidRDefault="00504E50">
      <w:pPr>
        <w:rPr>
          <w:rFonts w:eastAsiaTheme="minorEastAsia"/>
        </w:rPr>
      </w:pPr>
    </w:p>
    <w:p w14:paraId="1129BF4E" w14:textId="099CC2FE" w:rsidR="002469CB" w:rsidRDefault="002469CB">
      <w:pPr>
        <w:rPr>
          <w:rFonts w:eastAsiaTheme="minorEastAsia"/>
        </w:rPr>
      </w:pPr>
    </w:p>
    <w:p w14:paraId="5DF151D4" w14:textId="79781C2E" w:rsidR="002469CB" w:rsidRDefault="002469CB">
      <w:pPr>
        <w:rPr>
          <w:rFonts w:eastAsiaTheme="minorEastAsia"/>
        </w:rPr>
      </w:pPr>
      <w:r>
        <w:rPr>
          <w:rFonts w:eastAsiaTheme="minorEastAsia"/>
        </w:rPr>
        <w:t xml:space="preserve">Step 3 – Calculate </w:t>
      </w:r>
      <w:proofErr w:type="spellStart"/>
      <w:r w:rsidR="008E56C2">
        <w:rPr>
          <w:rFonts w:eastAsiaTheme="minorEastAsia"/>
        </w:rPr>
        <w:t>Per</w:t>
      </w:r>
      <w:r>
        <w:rPr>
          <w:rFonts w:eastAsiaTheme="minorEastAsia"/>
        </w:rPr>
        <w:t>Pow</w:t>
      </w:r>
      <w:proofErr w:type="spellEnd"/>
      <w:r>
        <w:rPr>
          <w:rFonts w:eastAsiaTheme="minorEastAsia"/>
        </w:rPr>
        <w:t xml:space="preserve"> and </w:t>
      </w:r>
      <w:proofErr w:type="spellStart"/>
      <w:r w:rsidR="008E56C2">
        <w:rPr>
          <w:rFonts w:eastAsiaTheme="minorEastAsia"/>
        </w:rPr>
        <w:t>Per</w:t>
      </w:r>
      <w:r>
        <w:rPr>
          <w:rFonts w:eastAsiaTheme="minorEastAsia"/>
        </w:rPr>
        <w:t>Cap</w:t>
      </w:r>
      <w:proofErr w:type="spellEnd"/>
      <w:r>
        <w:rPr>
          <w:rFonts w:eastAsiaTheme="minorEastAsia"/>
        </w:rPr>
        <w:t xml:space="preserve"> for each bin.</w:t>
      </w:r>
    </w:p>
    <w:p w14:paraId="4434F154" w14:textId="3E1B0586" w:rsidR="002469CB" w:rsidRDefault="002469CB">
      <w:pPr>
        <w:rPr>
          <w:rFonts w:eastAsiaTheme="minorEastAsia"/>
        </w:rPr>
      </w:pPr>
    </w:p>
    <w:p w14:paraId="2DAFAFA3" w14:textId="16A2DE0C" w:rsidR="002469CB" w:rsidRDefault="008E56C2">
      <w:pPr>
        <w:rPr>
          <w:rFonts w:eastAsiaTheme="minorEastAsia"/>
        </w:rPr>
      </w:pPr>
      <m:oMathPara>
        <m:oMath>
          <m:r>
            <w:rPr>
              <w:rFonts w:ascii="Cambria Math" w:hAnsi="Cambria Math"/>
            </w:rPr>
            <m:t>PerPow=</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curve</m:t>
                  </m:r>
                </m:sub>
              </m:sSub>
              <m:ctrlPr>
                <w:rPr>
                  <w:rFonts w:ascii="Cambria Math" w:hAnsi="Cambria Math"/>
                  <w:i/>
                </w:rPr>
              </m:ctrlPr>
            </m:num>
            <m:den>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fl</m:t>
                  </m:r>
                </m:sub>
              </m:sSub>
            </m:den>
          </m:f>
          <m:r>
            <w:rPr>
              <w:rFonts w:ascii="Cambria Math" w:eastAsiaTheme="minorEastAsia" w:hAnsi="Cambria Math"/>
            </w:rPr>
            <m:t xml:space="preserve">       ;   </m:t>
          </m:r>
          <m:r>
            <w:rPr>
              <w:rFonts w:ascii="Cambria Math" w:hAnsi="Cambria Math"/>
            </w:rPr>
            <m:t>PerCap=</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curve</m:t>
                  </m:r>
                </m:sub>
              </m:sSub>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fl</m:t>
                  </m:r>
                </m:sub>
              </m:sSub>
            </m:den>
          </m:f>
          <m:r>
            <w:rPr>
              <w:rFonts w:ascii="Cambria Math" w:eastAsiaTheme="minorEastAsia" w:hAnsi="Cambria Math"/>
            </w:rPr>
            <m:t xml:space="preserve">           </m:t>
          </m:r>
        </m:oMath>
      </m:oMathPara>
    </w:p>
    <w:p w14:paraId="2EE77CD8" w14:textId="3EB2EA7A" w:rsidR="00545DD1" w:rsidRDefault="00545DD1">
      <w:pPr>
        <w:rPr>
          <w:rFonts w:eastAsiaTheme="minorEastAsia"/>
        </w:rPr>
      </w:pPr>
    </w:p>
    <w:p w14:paraId="5B4CAD4E" w14:textId="659DCB1A" w:rsidR="002469CB" w:rsidRDefault="002469CB" w:rsidP="002469CB">
      <w:pPr>
        <w:rPr>
          <w:rFonts w:eastAsiaTheme="minorEastAsia"/>
        </w:rPr>
      </w:pPr>
      <w:r>
        <w:rPr>
          <w:rFonts w:eastAsiaTheme="minorEastAsia"/>
        </w:rPr>
        <w:t>Example: If rated capacity of compressors (</w:t>
      </w:r>
      <m:oMath>
        <m:sSub>
          <m:sSubPr>
            <m:ctrlPr>
              <w:rPr>
                <w:rFonts w:ascii="Cambria Math" w:hAnsi="Cambria Math"/>
                <w:i/>
              </w:rPr>
            </m:ctrlPr>
          </m:sSubPr>
          <m:e>
            <m:r>
              <w:rPr>
                <w:rFonts w:ascii="Cambria Math" w:hAnsi="Cambria Math"/>
              </w:rPr>
              <m:t>C</m:t>
            </m:r>
          </m:e>
          <m:sub>
            <m:r>
              <w:rPr>
                <w:rFonts w:ascii="Cambria Math" w:hAnsi="Cambria Math"/>
              </w:rPr>
              <m:t>fl</m:t>
            </m:r>
          </m:sub>
        </m:sSub>
      </m:oMath>
      <w:r>
        <w:rPr>
          <w:rFonts w:eastAsiaTheme="minorEastAsia"/>
        </w:rPr>
        <w:t xml:space="preserve">) is 473 cfm. Then 76 bins are </w:t>
      </w:r>
      <w:proofErr w:type="gramStart"/>
      <w:r>
        <w:rPr>
          <w:rFonts w:eastAsiaTheme="minorEastAsia"/>
        </w:rPr>
        <w:t>created</w:t>
      </w:r>
      <w:proofErr w:type="gramEnd"/>
      <w:r>
        <w:rPr>
          <w:rFonts w:eastAsiaTheme="minorEastAsia"/>
        </w:rPr>
        <w:t xml:space="preserve"> and power is calculated as such </w:t>
      </w:r>
    </w:p>
    <w:p w14:paraId="27A16D24" w14:textId="77777777" w:rsidR="002469CB" w:rsidRDefault="002469CB" w:rsidP="002469CB">
      <w:pPr>
        <w:rPr>
          <w:rFonts w:eastAsiaTheme="minorEastAsia"/>
        </w:rPr>
      </w:pPr>
    </w:p>
    <w:tbl>
      <w:tblPr>
        <w:tblStyle w:val="TableGrid"/>
        <w:tblW w:w="0" w:type="auto"/>
        <w:tblLook w:val="04A0" w:firstRow="1" w:lastRow="0" w:firstColumn="1" w:lastColumn="0" w:noHBand="0" w:noVBand="1"/>
      </w:tblPr>
      <w:tblGrid>
        <w:gridCol w:w="1084"/>
        <w:gridCol w:w="920"/>
        <w:gridCol w:w="919"/>
        <w:gridCol w:w="920"/>
        <w:gridCol w:w="922"/>
        <w:gridCol w:w="919"/>
        <w:gridCol w:w="909"/>
        <w:gridCol w:w="919"/>
        <w:gridCol w:w="919"/>
        <w:gridCol w:w="919"/>
      </w:tblGrid>
      <w:tr w:rsidR="002469CB" w14:paraId="7117FAA5" w14:textId="77777777" w:rsidTr="000C6ED0">
        <w:tc>
          <w:tcPr>
            <w:tcW w:w="975" w:type="dxa"/>
          </w:tcPr>
          <w:p w14:paraId="76E4D5D1" w14:textId="77777777" w:rsidR="002469CB" w:rsidRDefault="002469CB" w:rsidP="000C6ED0">
            <w:pPr>
              <w:rPr>
                <w:rFonts w:eastAsiaTheme="minorEastAsia"/>
              </w:rPr>
            </w:pPr>
            <w:r>
              <w:rPr>
                <w:rFonts w:eastAsiaTheme="minorEastAsia"/>
              </w:rPr>
              <w:t xml:space="preserve"> </w:t>
            </w:r>
          </w:p>
        </w:tc>
        <w:tc>
          <w:tcPr>
            <w:tcW w:w="931" w:type="dxa"/>
          </w:tcPr>
          <w:p w14:paraId="43EBA7AA" w14:textId="77777777" w:rsidR="002469CB" w:rsidRDefault="002469CB" w:rsidP="000C6ED0">
            <w:pPr>
              <w:rPr>
                <w:rFonts w:eastAsiaTheme="minorEastAsia"/>
              </w:rPr>
            </w:pPr>
            <w:r>
              <w:rPr>
                <w:rFonts w:eastAsiaTheme="minorEastAsia"/>
              </w:rPr>
              <w:t>Bin 1</w:t>
            </w:r>
          </w:p>
        </w:tc>
        <w:tc>
          <w:tcPr>
            <w:tcW w:w="930" w:type="dxa"/>
          </w:tcPr>
          <w:p w14:paraId="428BFE99" w14:textId="77777777" w:rsidR="002469CB" w:rsidRDefault="002469CB" w:rsidP="000C6ED0">
            <w:pPr>
              <w:rPr>
                <w:rFonts w:eastAsiaTheme="minorEastAsia"/>
              </w:rPr>
            </w:pPr>
            <w:r>
              <w:rPr>
                <w:rFonts w:eastAsiaTheme="minorEastAsia"/>
              </w:rPr>
              <w:t>Bin 2</w:t>
            </w:r>
          </w:p>
        </w:tc>
        <w:tc>
          <w:tcPr>
            <w:tcW w:w="930" w:type="dxa"/>
          </w:tcPr>
          <w:p w14:paraId="0FB30542" w14:textId="77777777" w:rsidR="002469CB" w:rsidRDefault="002469CB" w:rsidP="000C6ED0">
            <w:pPr>
              <w:rPr>
                <w:rFonts w:eastAsiaTheme="minorEastAsia"/>
              </w:rPr>
            </w:pPr>
            <w:r>
              <w:rPr>
                <w:rFonts w:eastAsiaTheme="minorEastAsia"/>
              </w:rPr>
              <w:t>Bin 3</w:t>
            </w:r>
          </w:p>
        </w:tc>
        <w:tc>
          <w:tcPr>
            <w:tcW w:w="932" w:type="dxa"/>
          </w:tcPr>
          <w:p w14:paraId="61DD6800" w14:textId="77777777" w:rsidR="002469CB" w:rsidRDefault="002469CB" w:rsidP="000C6ED0">
            <w:pPr>
              <w:rPr>
                <w:rFonts w:eastAsiaTheme="minorEastAsia"/>
              </w:rPr>
            </w:pPr>
            <w:r>
              <w:rPr>
                <w:rFonts w:eastAsiaTheme="minorEastAsia"/>
              </w:rPr>
              <w:t xml:space="preserve">Bin4 </w:t>
            </w:r>
          </w:p>
        </w:tc>
        <w:tc>
          <w:tcPr>
            <w:tcW w:w="930" w:type="dxa"/>
          </w:tcPr>
          <w:p w14:paraId="05EBBC98" w14:textId="77777777" w:rsidR="002469CB" w:rsidRDefault="002469CB" w:rsidP="000C6ED0">
            <w:pPr>
              <w:rPr>
                <w:rFonts w:eastAsiaTheme="minorEastAsia"/>
              </w:rPr>
            </w:pPr>
            <w:r>
              <w:rPr>
                <w:rFonts w:eastAsiaTheme="minorEastAsia"/>
              </w:rPr>
              <w:t>Bin 5</w:t>
            </w:r>
          </w:p>
        </w:tc>
        <w:tc>
          <w:tcPr>
            <w:tcW w:w="932" w:type="dxa"/>
          </w:tcPr>
          <w:p w14:paraId="3FAEB89C" w14:textId="77777777" w:rsidR="002469CB" w:rsidRDefault="002469CB" w:rsidP="000C6ED0">
            <w:pPr>
              <w:rPr>
                <w:rFonts w:eastAsiaTheme="minorEastAsia"/>
              </w:rPr>
            </w:pPr>
            <w:r>
              <w:rPr>
                <w:rFonts w:eastAsiaTheme="minorEastAsia"/>
              </w:rPr>
              <w:t>….</w:t>
            </w:r>
          </w:p>
        </w:tc>
        <w:tc>
          <w:tcPr>
            <w:tcW w:w="930" w:type="dxa"/>
          </w:tcPr>
          <w:p w14:paraId="2CED04A7" w14:textId="77777777" w:rsidR="002469CB" w:rsidRDefault="002469CB" w:rsidP="000C6ED0">
            <w:pPr>
              <w:rPr>
                <w:rFonts w:eastAsiaTheme="minorEastAsia"/>
              </w:rPr>
            </w:pPr>
            <w:r>
              <w:rPr>
                <w:rFonts w:eastAsiaTheme="minorEastAsia"/>
              </w:rPr>
              <w:t>Bin 74</w:t>
            </w:r>
          </w:p>
        </w:tc>
        <w:tc>
          <w:tcPr>
            <w:tcW w:w="930" w:type="dxa"/>
          </w:tcPr>
          <w:p w14:paraId="1BD83531" w14:textId="77777777" w:rsidR="002469CB" w:rsidRDefault="002469CB" w:rsidP="000C6ED0">
            <w:pPr>
              <w:rPr>
                <w:rFonts w:eastAsiaTheme="minorEastAsia"/>
              </w:rPr>
            </w:pPr>
            <w:r>
              <w:rPr>
                <w:rFonts w:eastAsiaTheme="minorEastAsia"/>
              </w:rPr>
              <w:t>Bin 75</w:t>
            </w:r>
          </w:p>
        </w:tc>
        <w:tc>
          <w:tcPr>
            <w:tcW w:w="930" w:type="dxa"/>
          </w:tcPr>
          <w:p w14:paraId="507D46F5" w14:textId="77777777" w:rsidR="002469CB" w:rsidRDefault="002469CB" w:rsidP="000C6ED0">
            <w:pPr>
              <w:rPr>
                <w:rFonts w:eastAsiaTheme="minorEastAsia"/>
              </w:rPr>
            </w:pPr>
            <w:r>
              <w:rPr>
                <w:rFonts w:eastAsiaTheme="minorEastAsia"/>
              </w:rPr>
              <w:t>Bin 76</w:t>
            </w:r>
          </w:p>
        </w:tc>
      </w:tr>
      <w:tr w:rsidR="002469CB" w14:paraId="5FFFD71F" w14:textId="77777777" w:rsidTr="000C6ED0">
        <w:tc>
          <w:tcPr>
            <w:tcW w:w="975" w:type="dxa"/>
          </w:tcPr>
          <w:p w14:paraId="3FF77D62" w14:textId="5AACC391" w:rsidR="002469CB" w:rsidRDefault="002469CB" w:rsidP="000C6ED0">
            <w:pPr>
              <w:rPr>
                <w:rFonts w:eastAsiaTheme="minorEastAsia"/>
              </w:rPr>
            </w:pPr>
            <w:proofErr w:type="spellStart"/>
            <w:r>
              <w:rPr>
                <w:rFonts w:eastAsiaTheme="minorEastAsia"/>
              </w:rPr>
              <w:t>C_</w:t>
            </w:r>
            <w:r w:rsidR="00135EB6">
              <w:rPr>
                <w:rFonts w:eastAsiaTheme="minorEastAsia"/>
              </w:rPr>
              <w:t>curve</w:t>
            </w:r>
            <w:proofErr w:type="spellEnd"/>
            <w:r>
              <w:rPr>
                <w:rFonts w:eastAsiaTheme="minorEastAsia"/>
              </w:rPr>
              <w:t xml:space="preserve"> </w:t>
            </w:r>
          </w:p>
        </w:tc>
        <w:tc>
          <w:tcPr>
            <w:tcW w:w="931" w:type="dxa"/>
          </w:tcPr>
          <w:p w14:paraId="1491F2BE" w14:textId="77777777" w:rsidR="002469CB" w:rsidRDefault="002469CB" w:rsidP="000C6ED0">
            <w:pPr>
              <w:rPr>
                <w:rFonts w:eastAsiaTheme="minorEastAsia"/>
              </w:rPr>
            </w:pPr>
            <w:r>
              <w:rPr>
                <w:rFonts w:eastAsiaTheme="minorEastAsia"/>
              </w:rPr>
              <w:t>473</w:t>
            </w:r>
          </w:p>
        </w:tc>
        <w:tc>
          <w:tcPr>
            <w:tcW w:w="930" w:type="dxa"/>
          </w:tcPr>
          <w:p w14:paraId="3E1A2A35" w14:textId="77777777" w:rsidR="002469CB" w:rsidRDefault="002469CB" w:rsidP="000C6ED0">
            <w:pPr>
              <w:rPr>
                <w:rFonts w:eastAsiaTheme="minorEastAsia"/>
              </w:rPr>
            </w:pPr>
            <w:r>
              <w:rPr>
                <w:rFonts w:eastAsiaTheme="minorEastAsia"/>
              </w:rPr>
              <w:t>467</w:t>
            </w:r>
          </w:p>
        </w:tc>
        <w:tc>
          <w:tcPr>
            <w:tcW w:w="930" w:type="dxa"/>
          </w:tcPr>
          <w:p w14:paraId="0CD1FC2A" w14:textId="77777777" w:rsidR="002469CB" w:rsidRDefault="002469CB" w:rsidP="000C6ED0">
            <w:pPr>
              <w:rPr>
                <w:rFonts w:eastAsiaTheme="minorEastAsia"/>
              </w:rPr>
            </w:pPr>
            <w:r>
              <w:rPr>
                <w:rFonts w:eastAsiaTheme="minorEastAsia"/>
              </w:rPr>
              <w:t>460</w:t>
            </w:r>
          </w:p>
        </w:tc>
        <w:tc>
          <w:tcPr>
            <w:tcW w:w="932" w:type="dxa"/>
          </w:tcPr>
          <w:p w14:paraId="6EC3809E" w14:textId="77777777" w:rsidR="002469CB" w:rsidRDefault="002469CB" w:rsidP="000C6ED0">
            <w:pPr>
              <w:rPr>
                <w:rFonts w:eastAsiaTheme="minorEastAsia"/>
              </w:rPr>
            </w:pPr>
            <w:r>
              <w:rPr>
                <w:rFonts w:eastAsiaTheme="minorEastAsia"/>
              </w:rPr>
              <w:t>454</w:t>
            </w:r>
          </w:p>
        </w:tc>
        <w:tc>
          <w:tcPr>
            <w:tcW w:w="930" w:type="dxa"/>
          </w:tcPr>
          <w:p w14:paraId="5D2A116D" w14:textId="77777777" w:rsidR="002469CB" w:rsidRDefault="002469CB" w:rsidP="000C6ED0">
            <w:pPr>
              <w:rPr>
                <w:rFonts w:eastAsiaTheme="minorEastAsia"/>
              </w:rPr>
            </w:pPr>
            <w:r>
              <w:rPr>
                <w:rFonts w:eastAsiaTheme="minorEastAsia"/>
              </w:rPr>
              <w:t>448</w:t>
            </w:r>
          </w:p>
        </w:tc>
        <w:tc>
          <w:tcPr>
            <w:tcW w:w="932" w:type="dxa"/>
          </w:tcPr>
          <w:p w14:paraId="31EB6F52" w14:textId="77777777" w:rsidR="002469CB" w:rsidRDefault="002469CB" w:rsidP="000C6ED0">
            <w:pPr>
              <w:rPr>
                <w:rFonts w:eastAsiaTheme="minorEastAsia"/>
              </w:rPr>
            </w:pPr>
            <w:r>
              <w:rPr>
                <w:rFonts w:eastAsiaTheme="minorEastAsia"/>
              </w:rPr>
              <w:t>….</w:t>
            </w:r>
          </w:p>
        </w:tc>
        <w:tc>
          <w:tcPr>
            <w:tcW w:w="930" w:type="dxa"/>
          </w:tcPr>
          <w:p w14:paraId="301A65C5" w14:textId="77777777" w:rsidR="002469CB" w:rsidRDefault="002469CB" w:rsidP="000C6ED0">
            <w:pPr>
              <w:rPr>
                <w:rFonts w:eastAsiaTheme="minorEastAsia"/>
              </w:rPr>
            </w:pPr>
            <w:r>
              <w:rPr>
                <w:rFonts w:eastAsiaTheme="minorEastAsia"/>
              </w:rPr>
              <w:t>13</w:t>
            </w:r>
          </w:p>
        </w:tc>
        <w:tc>
          <w:tcPr>
            <w:tcW w:w="930" w:type="dxa"/>
          </w:tcPr>
          <w:p w14:paraId="7FBF0D41" w14:textId="77777777" w:rsidR="002469CB" w:rsidRDefault="002469CB" w:rsidP="000C6ED0">
            <w:pPr>
              <w:rPr>
                <w:rFonts w:eastAsiaTheme="minorEastAsia"/>
              </w:rPr>
            </w:pPr>
            <w:r>
              <w:rPr>
                <w:rFonts w:eastAsiaTheme="minorEastAsia"/>
              </w:rPr>
              <w:t>6</w:t>
            </w:r>
          </w:p>
        </w:tc>
        <w:tc>
          <w:tcPr>
            <w:tcW w:w="930" w:type="dxa"/>
          </w:tcPr>
          <w:p w14:paraId="5F6C7CE2" w14:textId="77777777" w:rsidR="002469CB" w:rsidRDefault="002469CB" w:rsidP="000C6ED0">
            <w:pPr>
              <w:rPr>
                <w:rFonts w:eastAsiaTheme="minorEastAsia"/>
              </w:rPr>
            </w:pPr>
            <w:r>
              <w:rPr>
                <w:rFonts w:eastAsiaTheme="minorEastAsia"/>
              </w:rPr>
              <w:t>0</w:t>
            </w:r>
          </w:p>
        </w:tc>
      </w:tr>
      <w:tr w:rsidR="002469CB" w14:paraId="689B5D86" w14:textId="77777777" w:rsidTr="000C6ED0">
        <w:tc>
          <w:tcPr>
            <w:tcW w:w="975" w:type="dxa"/>
          </w:tcPr>
          <w:p w14:paraId="33D67EF5" w14:textId="3B10A0D1" w:rsidR="002469CB" w:rsidRDefault="00504E50" w:rsidP="002469CB">
            <w:pPr>
              <w:rPr>
                <w:rFonts w:eastAsiaTheme="minorEastAsia"/>
              </w:rPr>
            </w:pPr>
            <m:oMathPara>
              <m:oMath>
                <m:r>
                  <w:rPr>
                    <w:rFonts w:ascii="Cambria Math" w:eastAsiaTheme="minorEastAsia" w:hAnsi="Cambria Math"/>
                  </w:rPr>
                  <m:t>perCap</m:t>
                </m:r>
              </m:oMath>
            </m:oMathPara>
          </w:p>
        </w:tc>
        <w:tc>
          <w:tcPr>
            <w:tcW w:w="931" w:type="dxa"/>
            <w:vAlign w:val="bottom"/>
          </w:tcPr>
          <w:p w14:paraId="46D13C3E" w14:textId="632C32B7" w:rsidR="002469CB" w:rsidRDefault="002469CB" w:rsidP="002469CB">
            <w:pPr>
              <w:rPr>
                <w:rFonts w:eastAsiaTheme="minorEastAsia"/>
              </w:rPr>
            </w:pPr>
            <w:r w:rsidRPr="002469CB">
              <w:rPr>
                <w:rFonts w:eastAsiaTheme="minorEastAsia"/>
              </w:rPr>
              <w:t>100%</w:t>
            </w:r>
          </w:p>
        </w:tc>
        <w:tc>
          <w:tcPr>
            <w:tcW w:w="930" w:type="dxa"/>
            <w:vAlign w:val="bottom"/>
          </w:tcPr>
          <w:p w14:paraId="6400FC0D" w14:textId="31A28C92" w:rsidR="002469CB" w:rsidRDefault="002469CB" w:rsidP="002469CB">
            <w:pPr>
              <w:rPr>
                <w:rFonts w:eastAsiaTheme="minorEastAsia"/>
              </w:rPr>
            </w:pPr>
            <w:r w:rsidRPr="002469CB">
              <w:rPr>
                <w:rFonts w:eastAsiaTheme="minorEastAsia"/>
              </w:rPr>
              <w:t>99%</w:t>
            </w:r>
          </w:p>
        </w:tc>
        <w:tc>
          <w:tcPr>
            <w:tcW w:w="930" w:type="dxa"/>
            <w:vAlign w:val="bottom"/>
          </w:tcPr>
          <w:p w14:paraId="14D25D49" w14:textId="43F77AB5" w:rsidR="002469CB" w:rsidRDefault="002469CB" w:rsidP="002469CB">
            <w:pPr>
              <w:rPr>
                <w:rFonts w:eastAsiaTheme="minorEastAsia"/>
              </w:rPr>
            </w:pPr>
            <w:r w:rsidRPr="002469CB">
              <w:rPr>
                <w:rFonts w:eastAsiaTheme="minorEastAsia"/>
              </w:rPr>
              <w:t>97%</w:t>
            </w:r>
          </w:p>
        </w:tc>
        <w:tc>
          <w:tcPr>
            <w:tcW w:w="932" w:type="dxa"/>
            <w:vAlign w:val="bottom"/>
          </w:tcPr>
          <w:p w14:paraId="655175D6" w14:textId="082B380A" w:rsidR="002469CB" w:rsidRDefault="002469CB" w:rsidP="002469CB">
            <w:pPr>
              <w:rPr>
                <w:rFonts w:eastAsiaTheme="minorEastAsia"/>
              </w:rPr>
            </w:pPr>
            <w:r w:rsidRPr="002469CB">
              <w:rPr>
                <w:rFonts w:eastAsiaTheme="minorEastAsia"/>
              </w:rPr>
              <w:t>96%</w:t>
            </w:r>
          </w:p>
        </w:tc>
        <w:tc>
          <w:tcPr>
            <w:tcW w:w="930" w:type="dxa"/>
            <w:vAlign w:val="bottom"/>
          </w:tcPr>
          <w:p w14:paraId="0122750D" w14:textId="7D1199A4" w:rsidR="002469CB" w:rsidRDefault="002469CB" w:rsidP="002469CB">
            <w:pPr>
              <w:rPr>
                <w:rFonts w:eastAsiaTheme="minorEastAsia"/>
              </w:rPr>
            </w:pPr>
            <w:r w:rsidRPr="002469CB">
              <w:rPr>
                <w:rFonts w:eastAsiaTheme="minorEastAsia"/>
              </w:rPr>
              <w:t>95%</w:t>
            </w:r>
          </w:p>
        </w:tc>
        <w:tc>
          <w:tcPr>
            <w:tcW w:w="932" w:type="dxa"/>
          </w:tcPr>
          <w:p w14:paraId="21F13330" w14:textId="73A819CF" w:rsidR="002469CB" w:rsidRDefault="002469CB" w:rsidP="002469CB">
            <w:pPr>
              <w:rPr>
                <w:rFonts w:eastAsiaTheme="minorEastAsia"/>
              </w:rPr>
            </w:pPr>
            <w:r>
              <w:rPr>
                <w:rFonts w:eastAsiaTheme="minorEastAsia"/>
              </w:rPr>
              <w:t>….</w:t>
            </w:r>
          </w:p>
        </w:tc>
        <w:tc>
          <w:tcPr>
            <w:tcW w:w="930" w:type="dxa"/>
            <w:vAlign w:val="bottom"/>
          </w:tcPr>
          <w:p w14:paraId="3D458C82" w14:textId="4CB546B0" w:rsidR="002469CB" w:rsidRDefault="002469CB" w:rsidP="002469CB">
            <w:pPr>
              <w:rPr>
                <w:rFonts w:eastAsiaTheme="minorEastAsia"/>
              </w:rPr>
            </w:pPr>
            <w:r w:rsidRPr="002469CB">
              <w:rPr>
                <w:rFonts w:eastAsiaTheme="minorEastAsia"/>
              </w:rPr>
              <w:t>3%</w:t>
            </w:r>
          </w:p>
        </w:tc>
        <w:tc>
          <w:tcPr>
            <w:tcW w:w="930" w:type="dxa"/>
            <w:vAlign w:val="bottom"/>
          </w:tcPr>
          <w:p w14:paraId="302C34ED" w14:textId="6165BF27" w:rsidR="002469CB" w:rsidRDefault="002469CB" w:rsidP="002469CB">
            <w:pPr>
              <w:rPr>
                <w:rFonts w:eastAsiaTheme="minorEastAsia"/>
              </w:rPr>
            </w:pPr>
            <w:r w:rsidRPr="002469CB">
              <w:rPr>
                <w:rFonts w:eastAsiaTheme="minorEastAsia"/>
              </w:rPr>
              <w:t>1%</w:t>
            </w:r>
          </w:p>
        </w:tc>
        <w:tc>
          <w:tcPr>
            <w:tcW w:w="930" w:type="dxa"/>
            <w:vAlign w:val="bottom"/>
          </w:tcPr>
          <w:p w14:paraId="2AF7343A" w14:textId="1763269E" w:rsidR="002469CB" w:rsidRDefault="002469CB" w:rsidP="002469CB">
            <w:pPr>
              <w:rPr>
                <w:rFonts w:eastAsiaTheme="minorEastAsia"/>
              </w:rPr>
            </w:pPr>
            <w:r w:rsidRPr="002469CB">
              <w:rPr>
                <w:rFonts w:eastAsiaTheme="minorEastAsia"/>
              </w:rPr>
              <w:t>0%</w:t>
            </w:r>
          </w:p>
        </w:tc>
      </w:tr>
      <w:tr w:rsidR="002469CB" w14:paraId="183E2F34" w14:textId="77777777" w:rsidTr="000C6ED0">
        <w:tc>
          <w:tcPr>
            <w:tcW w:w="975" w:type="dxa"/>
          </w:tcPr>
          <w:p w14:paraId="74ECA51D" w14:textId="6F42DF6F" w:rsidR="002469CB" w:rsidRDefault="00504E50" w:rsidP="000C6ED0">
            <w:pPr>
              <w:rPr>
                <w:rFonts w:eastAsiaTheme="minorEastAsia"/>
              </w:rPr>
            </w:pPr>
            <w:proofErr w:type="spellStart"/>
            <w:r>
              <w:rPr>
                <w:rFonts w:eastAsiaTheme="minorEastAsia"/>
              </w:rPr>
              <w:t>k</w:t>
            </w:r>
            <w:r w:rsidR="002469CB">
              <w:rPr>
                <w:rFonts w:eastAsiaTheme="minorEastAsia"/>
              </w:rPr>
              <w:t>w_</w:t>
            </w:r>
            <w:r>
              <w:rPr>
                <w:rFonts w:eastAsiaTheme="minorEastAsia"/>
              </w:rPr>
              <w:t>curve</w:t>
            </w:r>
            <w:proofErr w:type="spellEnd"/>
            <w:r>
              <w:rPr>
                <w:rFonts w:eastAsiaTheme="minorEastAsia"/>
              </w:rPr>
              <w:t xml:space="preserve"> </w:t>
            </w:r>
          </w:p>
        </w:tc>
        <w:tc>
          <w:tcPr>
            <w:tcW w:w="931" w:type="dxa"/>
          </w:tcPr>
          <w:p w14:paraId="3587361B" w14:textId="77777777" w:rsidR="002469CB" w:rsidRDefault="002469CB" w:rsidP="000C6ED0">
            <w:pPr>
              <w:rPr>
                <w:rFonts w:eastAsiaTheme="minorEastAsia"/>
              </w:rPr>
            </w:pPr>
            <w:r>
              <w:rPr>
                <w:rFonts w:eastAsiaTheme="minorEastAsia"/>
              </w:rPr>
              <w:t>85.4</w:t>
            </w:r>
          </w:p>
        </w:tc>
        <w:tc>
          <w:tcPr>
            <w:tcW w:w="930" w:type="dxa"/>
            <w:vAlign w:val="bottom"/>
          </w:tcPr>
          <w:p w14:paraId="1F338B4B" w14:textId="77777777" w:rsidR="002469CB" w:rsidRDefault="002469CB" w:rsidP="000C6ED0">
            <w:pPr>
              <w:rPr>
                <w:rFonts w:eastAsiaTheme="minorEastAsia"/>
              </w:rPr>
            </w:pPr>
            <w:r w:rsidRPr="002469CB">
              <w:rPr>
                <w:rFonts w:eastAsiaTheme="minorEastAsia"/>
              </w:rPr>
              <w:t>86.83</w:t>
            </w:r>
          </w:p>
        </w:tc>
        <w:tc>
          <w:tcPr>
            <w:tcW w:w="930" w:type="dxa"/>
            <w:vAlign w:val="bottom"/>
          </w:tcPr>
          <w:p w14:paraId="17737BCA" w14:textId="77777777" w:rsidR="002469CB" w:rsidRDefault="002469CB" w:rsidP="000C6ED0">
            <w:pPr>
              <w:rPr>
                <w:rFonts w:eastAsiaTheme="minorEastAsia"/>
              </w:rPr>
            </w:pPr>
            <w:r w:rsidRPr="002469CB">
              <w:rPr>
                <w:rFonts w:eastAsiaTheme="minorEastAsia"/>
              </w:rPr>
              <w:t>86.00</w:t>
            </w:r>
          </w:p>
        </w:tc>
        <w:tc>
          <w:tcPr>
            <w:tcW w:w="932" w:type="dxa"/>
            <w:vAlign w:val="bottom"/>
          </w:tcPr>
          <w:p w14:paraId="4460A90F" w14:textId="77777777" w:rsidR="002469CB" w:rsidRDefault="002469CB" w:rsidP="000C6ED0">
            <w:pPr>
              <w:rPr>
                <w:rFonts w:eastAsiaTheme="minorEastAsia"/>
              </w:rPr>
            </w:pPr>
            <w:r w:rsidRPr="002469CB">
              <w:rPr>
                <w:rFonts w:eastAsiaTheme="minorEastAsia"/>
              </w:rPr>
              <w:t>85.17</w:t>
            </w:r>
          </w:p>
        </w:tc>
        <w:tc>
          <w:tcPr>
            <w:tcW w:w="930" w:type="dxa"/>
            <w:vAlign w:val="bottom"/>
          </w:tcPr>
          <w:p w14:paraId="4B427286" w14:textId="77777777" w:rsidR="002469CB" w:rsidRDefault="002469CB" w:rsidP="000C6ED0">
            <w:pPr>
              <w:rPr>
                <w:rFonts w:eastAsiaTheme="minorEastAsia"/>
              </w:rPr>
            </w:pPr>
            <w:r w:rsidRPr="002469CB">
              <w:rPr>
                <w:rFonts w:eastAsiaTheme="minorEastAsia"/>
              </w:rPr>
              <w:t>84.33</w:t>
            </w:r>
          </w:p>
        </w:tc>
        <w:tc>
          <w:tcPr>
            <w:tcW w:w="932" w:type="dxa"/>
            <w:vAlign w:val="bottom"/>
          </w:tcPr>
          <w:p w14:paraId="4F3062DC" w14:textId="77777777" w:rsidR="002469CB" w:rsidRDefault="002469CB" w:rsidP="000C6ED0">
            <w:pPr>
              <w:rPr>
                <w:rFonts w:eastAsiaTheme="minorEastAsia"/>
              </w:rPr>
            </w:pPr>
            <w:r>
              <w:rPr>
                <w:rFonts w:eastAsiaTheme="minorEastAsia"/>
              </w:rPr>
              <w:t>….</w:t>
            </w:r>
          </w:p>
        </w:tc>
        <w:tc>
          <w:tcPr>
            <w:tcW w:w="930" w:type="dxa"/>
            <w:vAlign w:val="bottom"/>
          </w:tcPr>
          <w:p w14:paraId="0E4D6625" w14:textId="77777777" w:rsidR="002469CB" w:rsidRDefault="002469CB" w:rsidP="000C6ED0">
            <w:pPr>
              <w:rPr>
                <w:rFonts w:eastAsiaTheme="minorEastAsia"/>
              </w:rPr>
            </w:pPr>
            <w:r w:rsidRPr="002469CB">
              <w:rPr>
                <w:rFonts w:eastAsiaTheme="minorEastAsia"/>
              </w:rPr>
              <w:t>18.28</w:t>
            </w:r>
          </w:p>
        </w:tc>
        <w:tc>
          <w:tcPr>
            <w:tcW w:w="930" w:type="dxa"/>
            <w:vAlign w:val="bottom"/>
          </w:tcPr>
          <w:p w14:paraId="4A545336" w14:textId="77777777" w:rsidR="002469CB" w:rsidRDefault="002469CB" w:rsidP="000C6ED0">
            <w:pPr>
              <w:rPr>
                <w:rFonts w:eastAsiaTheme="minorEastAsia"/>
              </w:rPr>
            </w:pPr>
            <w:r w:rsidRPr="002469CB">
              <w:rPr>
                <w:rFonts w:eastAsiaTheme="minorEastAsia"/>
              </w:rPr>
              <w:t>17.19</w:t>
            </w:r>
          </w:p>
        </w:tc>
        <w:tc>
          <w:tcPr>
            <w:tcW w:w="930" w:type="dxa"/>
            <w:vAlign w:val="bottom"/>
          </w:tcPr>
          <w:p w14:paraId="20091A2F" w14:textId="77777777" w:rsidR="002469CB" w:rsidRDefault="002469CB" w:rsidP="000C6ED0">
            <w:pPr>
              <w:rPr>
                <w:rFonts w:eastAsiaTheme="minorEastAsia"/>
              </w:rPr>
            </w:pPr>
            <w:r w:rsidRPr="002469CB">
              <w:rPr>
                <w:rFonts w:eastAsiaTheme="minorEastAsia"/>
              </w:rPr>
              <w:t>16.10</w:t>
            </w:r>
          </w:p>
        </w:tc>
      </w:tr>
      <w:tr w:rsidR="002469CB" w14:paraId="4B7671CD" w14:textId="77777777" w:rsidTr="000C6ED0">
        <w:tc>
          <w:tcPr>
            <w:tcW w:w="975" w:type="dxa"/>
          </w:tcPr>
          <w:p w14:paraId="550D7591" w14:textId="291C99FD" w:rsidR="002469CB" w:rsidRDefault="00504E50" w:rsidP="002469CB">
            <w:pPr>
              <w:rPr>
                <w:rFonts w:eastAsiaTheme="minorEastAsia"/>
              </w:rPr>
            </w:pPr>
            <m:oMathPara>
              <m:oMath>
                <m:r>
                  <w:rPr>
                    <w:rFonts w:ascii="Cambria Math" w:eastAsiaTheme="minorEastAsia" w:hAnsi="Cambria Math"/>
                  </w:rPr>
                  <m:t>perPow</m:t>
                </m:r>
              </m:oMath>
            </m:oMathPara>
          </w:p>
        </w:tc>
        <w:tc>
          <w:tcPr>
            <w:tcW w:w="931" w:type="dxa"/>
            <w:vAlign w:val="bottom"/>
          </w:tcPr>
          <w:p w14:paraId="0064263A" w14:textId="4B5CC51C" w:rsidR="002469CB" w:rsidRDefault="002469CB" w:rsidP="002469CB">
            <w:pPr>
              <w:rPr>
                <w:rFonts w:eastAsiaTheme="minorEastAsia"/>
              </w:rPr>
            </w:pPr>
            <w:r w:rsidRPr="002469CB">
              <w:rPr>
                <w:rFonts w:eastAsiaTheme="minorEastAsia"/>
              </w:rPr>
              <w:t>100%</w:t>
            </w:r>
          </w:p>
        </w:tc>
        <w:tc>
          <w:tcPr>
            <w:tcW w:w="930" w:type="dxa"/>
            <w:vAlign w:val="bottom"/>
          </w:tcPr>
          <w:p w14:paraId="1D1B3DCA" w14:textId="4102B12B" w:rsidR="002469CB" w:rsidRPr="002469CB" w:rsidRDefault="002469CB" w:rsidP="002469CB">
            <w:pPr>
              <w:rPr>
                <w:rFonts w:eastAsiaTheme="minorEastAsia"/>
              </w:rPr>
            </w:pPr>
            <w:r w:rsidRPr="002469CB">
              <w:rPr>
                <w:rFonts w:eastAsiaTheme="minorEastAsia"/>
              </w:rPr>
              <w:t>102%</w:t>
            </w:r>
          </w:p>
        </w:tc>
        <w:tc>
          <w:tcPr>
            <w:tcW w:w="930" w:type="dxa"/>
            <w:vAlign w:val="bottom"/>
          </w:tcPr>
          <w:p w14:paraId="391E2322" w14:textId="1F538AFA" w:rsidR="002469CB" w:rsidRPr="002469CB" w:rsidRDefault="002469CB" w:rsidP="002469CB">
            <w:pPr>
              <w:rPr>
                <w:rFonts w:eastAsiaTheme="minorEastAsia"/>
              </w:rPr>
            </w:pPr>
            <w:r w:rsidRPr="002469CB">
              <w:rPr>
                <w:rFonts w:eastAsiaTheme="minorEastAsia"/>
              </w:rPr>
              <w:t>101%</w:t>
            </w:r>
          </w:p>
        </w:tc>
        <w:tc>
          <w:tcPr>
            <w:tcW w:w="932" w:type="dxa"/>
            <w:vAlign w:val="bottom"/>
          </w:tcPr>
          <w:p w14:paraId="5436B2C8" w14:textId="63074FD1" w:rsidR="002469CB" w:rsidRPr="002469CB" w:rsidRDefault="002469CB" w:rsidP="002469CB">
            <w:pPr>
              <w:rPr>
                <w:rFonts w:eastAsiaTheme="minorEastAsia"/>
              </w:rPr>
            </w:pPr>
            <w:r w:rsidRPr="002469CB">
              <w:rPr>
                <w:rFonts w:eastAsiaTheme="minorEastAsia"/>
              </w:rPr>
              <w:t>100%</w:t>
            </w:r>
          </w:p>
        </w:tc>
        <w:tc>
          <w:tcPr>
            <w:tcW w:w="930" w:type="dxa"/>
            <w:vAlign w:val="bottom"/>
          </w:tcPr>
          <w:p w14:paraId="51757DEB" w14:textId="2A8DEB34" w:rsidR="002469CB" w:rsidRPr="002469CB" w:rsidRDefault="002469CB" w:rsidP="002469CB">
            <w:pPr>
              <w:rPr>
                <w:rFonts w:eastAsiaTheme="minorEastAsia"/>
              </w:rPr>
            </w:pPr>
            <w:r w:rsidRPr="002469CB">
              <w:rPr>
                <w:rFonts w:eastAsiaTheme="minorEastAsia"/>
              </w:rPr>
              <w:t>99%</w:t>
            </w:r>
          </w:p>
        </w:tc>
        <w:tc>
          <w:tcPr>
            <w:tcW w:w="932" w:type="dxa"/>
            <w:vAlign w:val="bottom"/>
          </w:tcPr>
          <w:p w14:paraId="236C835A" w14:textId="55FA389B" w:rsidR="002469CB" w:rsidRDefault="002469CB" w:rsidP="002469CB">
            <w:pPr>
              <w:rPr>
                <w:rFonts w:eastAsiaTheme="minorEastAsia"/>
              </w:rPr>
            </w:pPr>
            <w:r>
              <w:rPr>
                <w:rFonts w:eastAsiaTheme="minorEastAsia"/>
              </w:rPr>
              <w:t>….</w:t>
            </w:r>
          </w:p>
        </w:tc>
        <w:tc>
          <w:tcPr>
            <w:tcW w:w="930" w:type="dxa"/>
            <w:vAlign w:val="bottom"/>
          </w:tcPr>
          <w:p w14:paraId="14F7EB84" w14:textId="5DB6CE46" w:rsidR="002469CB" w:rsidRPr="002469CB" w:rsidRDefault="002469CB" w:rsidP="002469CB">
            <w:pPr>
              <w:rPr>
                <w:rFonts w:eastAsiaTheme="minorEastAsia"/>
              </w:rPr>
            </w:pPr>
            <w:r w:rsidRPr="002469CB">
              <w:rPr>
                <w:rFonts w:eastAsiaTheme="minorEastAsia"/>
              </w:rPr>
              <w:t>21%</w:t>
            </w:r>
          </w:p>
        </w:tc>
        <w:tc>
          <w:tcPr>
            <w:tcW w:w="930" w:type="dxa"/>
            <w:vAlign w:val="bottom"/>
          </w:tcPr>
          <w:p w14:paraId="0612D5F0" w14:textId="49143DD4" w:rsidR="002469CB" w:rsidRPr="002469CB" w:rsidRDefault="002469CB" w:rsidP="002469CB">
            <w:pPr>
              <w:rPr>
                <w:rFonts w:eastAsiaTheme="minorEastAsia"/>
              </w:rPr>
            </w:pPr>
            <w:r w:rsidRPr="002469CB">
              <w:rPr>
                <w:rFonts w:eastAsiaTheme="minorEastAsia"/>
              </w:rPr>
              <w:t>20%</w:t>
            </w:r>
          </w:p>
        </w:tc>
        <w:tc>
          <w:tcPr>
            <w:tcW w:w="930" w:type="dxa"/>
            <w:vAlign w:val="bottom"/>
          </w:tcPr>
          <w:p w14:paraId="1BA60765" w14:textId="2894C529" w:rsidR="002469CB" w:rsidRPr="002469CB" w:rsidRDefault="002469CB" w:rsidP="002469CB">
            <w:pPr>
              <w:rPr>
                <w:rFonts w:eastAsiaTheme="minorEastAsia"/>
              </w:rPr>
            </w:pPr>
            <w:r w:rsidRPr="002469CB">
              <w:rPr>
                <w:rFonts w:eastAsiaTheme="minorEastAsia"/>
              </w:rPr>
              <w:t>19%</w:t>
            </w:r>
          </w:p>
        </w:tc>
      </w:tr>
    </w:tbl>
    <w:p w14:paraId="01C0528E" w14:textId="77777777" w:rsidR="002469CB" w:rsidRDefault="002469CB">
      <w:pPr>
        <w:rPr>
          <w:rFonts w:eastAsiaTheme="minorEastAsia"/>
        </w:rPr>
      </w:pPr>
    </w:p>
    <w:p w14:paraId="24054118" w14:textId="7A45670A" w:rsidR="00922E57" w:rsidRPr="008F20DB" w:rsidRDefault="00545DD1" w:rsidP="00922E57">
      <w:pPr>
        <w:rPr>
          <w:b/>
          <w:bCs/>
        </w:rPr>
      </w:pPr>
      <w:r>
        <w:rPr>
          <w:rFonts w:eastAsiaTheme="minorEastAsia"/>
        </w:rPr>
        <w:t xml:space="preserve">Step </w:t>
      </w:r>
      <w:r w:rsidR="002469CB">
        <w:rPr>
          <w:rFonts w:eastAsiaTheme="minorEastAsia"/>
        </w:rPr>
        <w:t>4</w:t>
      </w:r>
      <w:r>
        <w:rPr>
          <w:rFonts w:eastAsiaTheme="minorEastAsia"/>
        </w:rPr>
        <w:t xml:space="preserve"> – A polynomial curve fit of the 4</w:t>
      </w:r>
      <w:r w:rsidRPr="00545DD1">
        <w:rPr>
          <w:rFonts w:eastAsiaTheme="minorEastAsia"/>
          <w:vertAlign w:val="superscript"/>
        </w:rPr>
        <w:t>th</w:t>
      </w:r>
      <w:r>
        <w:rPr>
          <w:rFonts w:eastAsiaTheme="minorEastAsia"/>
        </w:rPr>
        <w:t xml:space="preserve"> order is generated from the 7</w:t>
      </w:r>
      <w:r w:rsidR="002469CB">
        <w:rPr>
          <w:rFonts w:eastAsiaTheme="minorEastAsia"/>
        </w:rPr>
        <w:t>6</w:t>
      </w:r>
      <w:r>
        <w:rPr>
          <w:rFonts w:eastAsiaTheme="minorEastAsia"/>
        </w:rPr>
        <w:t xml:space="preserve"> data points </w:t>
      </w:r>
      <w:r w:rsidR="00351096">
        <w:rPr>
          <w:rFonts w:eastAsiaTheme="minorEastAsia"/>
        </w:rPr>
        <w:t xml:space="preserve">using </w:t>
      </w:r>
      <w:proofErr w:type="spellStart"/>
      <w:r w:rsidR="00351096">
        <w:rPr>
          <w:rFonts w:eastAsiaTheme="minorEastAsia"/>
        </w:rPr>
        <w:t>per</w:t>
      </w:r>
      <w:r>
        <w:rPr>
          <w:rFonts w:eastAsiaTheme="minorEastAsia"/>
        </w:rPr>
        <w:t>C</w:t>
      </w:r>
      <w:r w:rsidR="00351096">
        <w:rPr>
          <w:rFonts w:eastAsiaTheme="minorEastAsia"/>
        </w:rPr>
        <w:t>ap</w:t>
      </w:r>
      <w:proofErr w:type="spellEnd"/>
      <w:r>
        <w:rPr>
          <w:rFonts w:eastAsiaTheme="minorEastAsia"/>
        </w:rPr>
        <w:t xml:space="preserve"> and </w:t>
      </w:r>
      <w:proofErr w:type="spellStart"/>
      <w:r w:rsidR="00351096">
        <w:rPr>
          <w:rFonts w:eastAsiaTheme="minorEastAsia"/>
        </w:rPr>
        <w:t>per</w:t>
      </w:r>
      <w:r>
        <w:rPr>
          <w:rFonts w:eastAsiaTheme="minorEastAsia"/>
        </w:rPr>
        <w:t>P</w:t>
      </w:r>
      <w:r w:rsidR="00351096">
        <w:rPr>
          <w:rFonts w:eastAsiaTheme="minorEastAsia"/>
        </w:rPr>
        <w:t>ow</w:t>
      </w:r>
      <w:proofErr w:type="spellEnd"/>
      <w:r w:rsidR="002469CB">
        <w:rPr>
          <w:rFonts w:eastAsiaTheme="minorEastAsia"/>
        </w:rPr>
        <w:t xml:space="preserve"> and vice vers</w:t>
      </w:r>
      <w:r w:rsidR="008F20DB">
        <w:rPr>
          <w:rFonts w:eastAsiaTheme="minorEastAsia"/>
        </w:rPr>
        <w:t>a.</w:t>
      </w:r>
      <w:r w:rsidR="00922E57" w:rsidRPr="00922E57">
        <w:rPr>
          <w:rStyle w:val="CommentReference"/>
        </w:rPr>
        <w:t xml:space="preserve"> </w:t>
      </w:r>
      <w:r w:rsidR="00922E57">
        <w:rPr>
          <w:rStyle w:val="CommentReference"/>
        </w:rPr>
        <w:annotationRef/>
      </w:r>
      <w:r w:rsidR="00922E57" w:rsidRPr="000C2473">
        <w:rPr>
          <w:b/>
          <w:bCs/>
        </w:rPr>
        <w:t>Comment: use Curve fit from pumps</w:t>
      </w:r>
      <w:r w:rsidR="00922E57">
        <w:rPr>
          <w:b/>
          <w:bCs/>
        </w:rPr>
        <w:t xml:space="preserve"> </w:t>
      </w:r>
    </w:p>
    <w:p w14:paraId="55D979F3" w14:textId="789F0E5B" w:rsidR="002469CB" w:rsidRDefault="002469CB">
      <w:pPr>
        <w:rPr>
          <w:rFonts w:eastAsiaTheme="minorEastAsia"/>
        </w:rPr>
      </w:pPr>
    </w:p>
    <w:p w14:paraId="0CEF99DD" w14:textId="7D813739" w:rsidR="002469CB" w:rsidRDefault="002469CB">
      <w:pPr>
        <w:rPr>
          <w:rFonts w:eastAsiaTheme="minorEastAsia"/>
        </w:rPr>
      </w:pPr>
      <w:r w:rsidRPr="002469CB">
        <w:rPr>
          <w:rFonts w:eastAsiaTheme="minorEastAsia"/>
          <w:noProof/>
        </w:rPr>
        <w:drawing>
          <wp:inline distT="0" distB="0" distL="0" distR="0" wp14:anchorId="5BF57BC1" wp14:editId="2EFF8EFD">
            <wp:extent cx="2860360" cy="1611086"/>
            <wp:effectExtent l="0" t="0" r="0" b="1905"/>
            <wp:docPr id="23" name="Picture 23" descr="Chart, lin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 scatter chart&#10;&#10;Description automatically generated"/>
                    <pic:cNvPicPr/>
                  </pic:nvPicPr>
                  <pic:blipFill>
                    <a:blip r:embed="rId12"/>
                    <a:stretch>
                      <a:fillRect/>
                    </a:stretch>
                  </pic:blipFill>
                  <pic:spPr>
                    <a:xfrm>
                      <a:off x="0" y="0"/>
                      <a:ext cx="2875143" cy="1619412"/>
                    </a:xfrm>
                    <a:prstGeom prst="rect">
                      <a:avLst/>
                    </a:prstGeom>
                  </pic:spPr>
                </pic:pic>
              </a:graphicData>
            </a:graphic>
          </wp:inline>
        </w:drawing>
      </w:r>
      <w:r>
        <w:rPr>
          <w:noProof/>
        </w:rPr>
        <w:drawing>
          <wp:inline distT="0" distB="0" distL="0" distR="0" wp14:anchorId="61308FE0" wp14:editId="69CB3E77">
            <wp:extent cx="2836910" cy="1616528"/>
            <wp:effectExtent l="0" t="0" r="0" b="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map&#10;&#10;Description automatically generated"/>
                    <pic:cNvPicPr/>
                  </pic:nvPicPr>
                  <pic:blipFill>
                    <a:blip r:embed="rId13"/>
                    <a:stretch>
                      <a:fillRect/>
                    </a:stretch>
                  </pic:blipFill>
                  <pic:spPr>
                    <a:xfrm>
                      <a:off x="0" y="0"/>
                      <a:ext cx="2856306" cy="1627580"/>
                    </a:xfrm>
                    <a:prstGeom prst="rect">
                      <a:avLst/>
                    </a:prstGeom>
                  </pic:spPr>
                </pic:pic>
              </a:graphicData>
            </a:graphic>
          </wp:inline>
        </w:drawing>
      </w:r>
    </w:p>
    <w:p w14:paraId="7911ADB8" w14:textId="77777777" w:rsidR="002469CB" w:rsidRDefault="002469CB">
      <w:pPr>
        <w:rPr>
          <w:rFonts w:eastAsiaTheme="minorEastAsia"/>
        </w:rPr>
      </w:pPr>
    </w:p>
    <w:p w14:paraId="6C81BAA2" w14:textId="77777777" w:rsidR="00545DD1" w:rsidRDefault="00545DD1">
      <w:pPr>
        <w:rPr>
          <w:rFonts w:eastAsiaTheme="minorEastAsia"/>
        </w:rPr>
      </w:pPr>
    </w:p>
    <w:p w14:paraId="42A03C21" w14:textId="77777777" w:rsidR="008F20DB" w:rsidRDefault="00545DD1">
      <w:pPr>
        <w:rPr>
          <w:rFonts w:eastAsiaTheme="minorEastAsia"/>
        </w:rPr>
      </w:pPr>
      <w:r>
        <w:rPr>
          <w:rFonts w:eastAsiaTheme="minorEastAsia"/>
        </w:rPr>
        <w:t xml:space="preserve">Step </w:t>
      </w:r>
      <w:r w:rsidR="002469CB">
        <w:rPr>
          <w:rFonts w:eastAsiaTheme="minorEastAsia"/>
        </w:rPr>
        <w:t>5</w:t>
      </w:r>
      <w:r>
        <w:rPr>
          <w:rFonts w:eastAsiaTheme="minorEastAsia"/>
        </w:rPr>
        <w:t xml:space="preserve"> – </w:t>
      </w:r>
      <w:r w:rsidR="002469CB">
        <w:rPr>
          <w:rFonts w:eastAsiaTheme="minorEastAsia"/>
        </w:rPr>
        <w:t xml:space="preserve">Calculate </w:t>
      </w:r>
      <w:r w:rsidR="008F20DB">
        <w:rPr>
          <w:rFonts w:eastAsiaTheme="minorEastAsia"/>
        </w:rPr>
        <w:t xml:space="preserve">the required parameter from the user input (from data explorer) using appropriate </w:t>
      </w:r>
      <w:r>
        <w:rPr>
          <w:rFonts w:eastAsiaTheme="minorEastAsia"/>
        </w:rPr>
        <w:t>polynomial equation</w:t>
      </w:r>
      <w:r w:rsidR="008F20DB">
        <w:rPr>
          <w:rFonts w:eastAsiaTheme="minorEastAsia"/>
        </w:rPr>
        <w:t>.</w:t>
      </w:r>
    </w:p>
    <w:p w14:paraId="74CF3276" w14:textId="77777777" w:rsidR="008F20DB" w:rsidRDefault="008F20DB">
      <w:pPr>
        <w:rPr>
          <w:rFonts w:eastAsiaTheme="minorEastAsia"/>
        </w:rPr>
      </w:pPr>
    </w:p>
    <w:p w14:paraId="394910B3" w14:textId="4093B27C" w:rsidR="00213C46" w:rsidRDefault="008F20DB" w:rsidP="00213C46">
      <w:pPr>
        <w:rPr>
          <w:rFonts w:eastAsiaTheme="minorEastAsia"/>
        </w:rPr>
      </w:pPr>
      <w:r>
        <w:rPr>
          <w:rFonts w:eastAsiaTheme="minorEastAsia"/>
        </w:rPr>
        <w:t xml:space="preserve">The user input can either be in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usage</m:t>
            </m:r>
          </m:sub>
        </m:sSub>
      </m:oMath>
      <w:r>
        <w:rPr>
          <w:rFonts w:eastAsiaTheme="minorEastAsia"/>
        </w:rPr>
        <w:t xml:space="preserve">, in which can </w:t>
      </w:r>
      <m:oMath>
        <m:sSub>
          <m:sSubPr>
            <m:ctrlPr>
              <w:rPr>
                <w:rFonts w:ascii="Cambria Math" w:eastAsiaTheme="minorEastAsia" w:hAnsi="Cambria Math"/>
                <w:i/>
              </w:rPr>
            </m:ctrlPr>
          </m:sSubPr>
          <m:e>
            <m:r>
              <w:rPr>
                <w:rFonts w:ascii="Cambria Math" w:eastAsiaTheme="minorEastAsia" w:hAnsi="Cambria Math"/>
              </w:rPr>
              <m:t>kw</m:t>
            </m:r>
          </m:e>
          <m:sub>
            <m:r>
              <w:rPr>
                <w:rFonts w:ascii="Cambria Math" w:eastAsiaTheme="minorEastAsia" w:hAnsi="Cambria Math"/>
              </w:rPr>
              <m:t>calc</m:t>
            </m:r>
          </m:sub>
        </m:sSub>
      </m:oMath>
      <w:r>
        <w:rPr>
          <w:rFonts w:eastAsiaTheme="minorEastAsia"/>
        </w:rPr>
        <w:t xml:space="preserve"> is to be found from the polynomial equation. The user input can also be in terms of </w:t>
      </w:r>
      <m:oMath>
        <m:sSub>
          <m:sSubPr>
            <m:ctrlPr>
              <w:rPr>
                <w:rFonts w:ascii="Cambria Math" w:eastAsiaTheme="minorEastAsia" w:hAnsi="Cambria Math"/>
                <w:i/>
              </w:rPr>
            </m:ctrlPr>
          </m:sSubPr>
          <m:e>
            <m:r>
              <w:rPr>
                <w:rFonts w:ascii="Cambria Math" w:eastAsiaTheme="minorEastAsia" w:hAnsi="Cambria Math"/>
              </w:rPr>
              <m:t>kw</m:t>
            </m:r>
          </m:e>
          <m:sub>
            <m:r>
              <w:rPr>
                <w:rFonts w:ascii="Cambria Math" w:eastAsiaTheme="minorEastAsia" w:hAnsi="Cambria Math"/>
              </w:rPr>
              <m:t>usage</m:t>
            </m:r>
          </m:sub>
        </m:sSub>
      </m:oMath>
      <w:r>
        <w:rPr>
          <w:rFonts w:eastAsiaTheme="minorEastAsia"/>
        </w:rPr>
        <w:t xml:space="preserve"> , in which case the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calc</m:t>
            </m:r>
          </m:sub>
        </m:sSub>
      </m:oMath>
      <w:r>
        <w:rPr>
          <w:rFonts w:eastAsiaTheme="minorEastAsia"/>
        </w:rPr>
        <w:t xml:space="preserve"> is the </w:t>
      </w:r>
      <w:r w:rsidR="00F14293">
        <w:rPr>
          <w:rFonts w:eastAsiaTheme="minorEastAsia"/>
        </w:rPr>
        <w:t>unknown</w:t>
      </w:r>
      <w:r>
        <w:rPr>
          <w:rFonts w:eastAsiaTheme="minorEastAsia"/>
        </w:rPr>
        <w:t xml:space="preserve"> which needs to be estimated.</w:t>
      </w:r>
      <w:r w:rsidR="008E56C2">
        <w:rPr>
          <w:rFonts w:eastAsiaTheme="minorEastAsia"/>
        </w:rPr>
        <w:t xml:space="preserve"> </w:t>
      </w:r>
    </w:p>
    <w:p w14:paraId="15290994" w14:textId="62613034" w:rsidR="00F93DB7" w:rsidRDefault="00F93DB7" w:rsidP="00213C46">
      <w:pPr>
        <w:rPr>
          <w:rFonts w:eastAsiaTheme="minorEastAsia"/>
        </w:rPr>
      </w:pPr>
    </w:p>
    <w:p w14:paraId="71DAE10E" w14:textId="6F8E7E64" w:rsidR="003B37CB" w:rsidRDefault="00213C46" w:rsidP="009F0431">
      <w:pPr>
        <w:pStyle w:val="Heading2"/>
      </w:pPr>
      <w:bookmarkStart w:id="22" w:name="_Toc60743957"/>
      <w:r>
        <w:lastRenderedPageBreak/>
        <w:t xml:space="preserve">Section 2: </w:t>
      </w:r>
      <w:r w:rsidR="003B37CB" w:rsidRPr="002C7F36">
        <w:t xml:space="preserve">Finding Performance Curves for Individual Compressor </w:t>
      </w:r>
      <w:r w:rsidR="003B37CB">
        <w:t>under Modulating Controls</w:t>
      </w:r>
      <w:r w:rsidR="008E2C45">
        <w:t xml:space="preserve"> </w:t>
      </w:r>
      <w:r w:rsidR="008E2C45" w:rsidRPr="009F0431">
        <w:t>without</w:t>
      </w:r>
      <w:r w:rsidR="008E2C45">
        <w:t xml:space="preserve"> Unloading</w:t>
      </w:r>
      <w:bookmarkEnd w:id="22"/>
    </w:p>
    <w:p w14:paraId="74F8DD1B" w14:textId="77777777" w:rsidR="003B37CB" w:rsidRDefault="003B37CB" w:rsidP="00FB30F4">
      <w:pPr>
        <w:tabs>
          <w:tab w:val="left" w:pos="5944"/>
        </w:tabs>
      </w:pPr>
    </w:p>
    <w:p w14:paraId="0A473AF1" w14:textId="077D2213" w:rsidR="003B37CB" w:rsidRDefault="00FB30F4" w:rsidP="003B37CB">
      <w:pPr>
        <w:tabs>
          <w:tab w:val="left" w:pos="5944"/>
        </w:tabs>
        <w:rPr>
          <w:rFonts w:eastAsiaTheme="minorEastAsia"/>
        </w:rPr>
      </w:pPr>
      <w:r>
        <w:t xml:space="preserve">This </w:t>
      </w:r>
      <w:r w:rsidR="003B37CB">
        <w:t>algorithm applies to single stage and two</w:t>
      </w:r>
      <w:r w:rsidR="003B37CB" w:rsidRPr="003B37CB">
        <w:t xml:space="preserve"> stage lubricant-injected rotary screw</w:t>
      </w:r>
      <w:r>
        <w:t xml:space="preserve"> </w:t>
      </w:r>
      <w:r w:rsidR="003B37CB">
        <w:t xml:space="preserve">compressors </w:t>
      </w:r>
      <w:r>
        <w:t xml:space="preserve">operating </w:t>
      </w:r>
      <w:r w:rsidR="003B37CB">
        <w:t xml:space="preserve">under </w:t>
      </w:r>
      <w:r w:rsidR="006C2FD0">
        <w:t>“</w:t>
      </w:r>
      <w:r w:rsidR="001664B7" w:rsidRPr="003B37CB">
        <w:rPr>
          <w:rFonts w:eastAsiaTheme="minorEastAsia"/>
        </w:rPr>
        <w:t>Modulati</w:t>
      </w:r>
      <w:r w:rsidR="003B37CB">
        <w:rPr>
          <w:rFonts w:eastAsiaTheme="minorEastAsia"/>
        </w:rPr>
        <w:t>on</w:t>
      </w:r>
      <w:r w:rsidR="006C2FD0">
        <w:rPr>
          <w:rFonts w:eastAsiaTheme="minorEastAsia"/>
        </w:rPr>
        <w:t xml:space="preserve">” controls </w:t>
      </w:r>
      <w:r w:rsidR="008E2C45">
        <w:rPr>
          <w:rFonts w:eastAsiaTheme="minorEastAsia"/>
        </w:rPr>
        <w:t xml:space="preserve">without unloading </w:t>
      </w:r>
    </w:p>
    <w:p w14:paraId="18BDCE50" w14:textId="77777777" w:rsidR="000B6217" w:rsidRDefault="000B6217" w:rsidP="003B37CB">
      <w:pPr>
        <w:tabs>
          <w:tab w:val="left" w:pos="5944"/>
        </w:tabs>
        <w:rPr>
          <w:rFonts w:eastAsiaTheme="minorEastAsia"/>
        </w:rPr>
      </w:pPr>
    </w:p>
    <w:p w14:paraId="6BFE9FFC" w14:textId="77777777" w:rsidR="00D473BC" w:rsidRDefault="00D473BC" w:rsidP="00D473BC">
      <w:pPr>
        <w:rPr>
          <w:b/>
          <w:bCs/>
        </w:rPr>
      </w:pPr>
    </w:p>
    <w:p w14:paraId="224C76F1" w14:textId="7A68429C" w:rsidR="00D473BC" w:rsidRDefault="003B37CB" w:rsidP="00D473BC">
      <w:pPr>
        <w:rPr>
          <w:b/>
          <w:bCs/>
        </w:rPr>
      </w:pPr>
      <w:r>
        <w:rPr>
          <w:b/>
          <w:bCs/>
        </w:rPr>
        <w:t>Applicable</w:t>
      </w:r>
      <w:r w:rsidR="00D473BC">
        <w:rPr>
          <w:b/>
          <w:bCs/>
        </w:rPr>
        <w:t xml:space="preserve"> </w:t>
      </w:r>
      <w:r>
        <w:rPr>
          <w:b/>
          <w:bCs/>
        </w:rPr>
        <w:t xml:space="preserve">Key </w:t>
      </w:r>
      <w:r w:rsidR="00D473BC">
        <w:rPr>
          <w:b/>
          <w:bCs/>
        </w:rPr>
        <w:t xml:space="preserve"> </w:t>
      </w:r>
    </w:p>
    <w:p w14:paraId="0CD04633" w14:textId="2D21B8D1" w:rsidR="001F31D1" w:rsidRDefault="001F31D1" w:rsidP="00D473BC">
      <w:pPr>
        <w:rPr>
          <w:b/>
          <w:bCs/>
        </w:rPr>
      </w:pPr>
    </w:p>
    <w:tbl>
      <w:tblPr>
        <w:tblW w:w="10216" w:type="dxa"/>
        <w:tblLook w:val="04A0" w:firstRow="1" w:lastRow="0" w:firstColumn="1" w:lastColumn="0" w:noHBand="0" w:noVBand="1"/>
      </w:tblPr>
      <w:tblGrid>
        <w:gridCol w:w="5572"/>
        <w:gridCol w:w="1369"/>
        <w:gridCol w:w="1223"/>
        <w:gridCol w:w="1110"/>
        <w:gridCol w:w="942"/>
      </w:tblGrid>
      <w:tr w:rsidR="001F31D1" w:rsidRPr="00A37F4D" w14:paraId="7D0D0644" w14:textId="77777777" w:rsidTr="004F6742">
        <w:trPr>
          <w:trHeight w:val="764"/>
        </w:trPr>
        <w:tc>
          <w:tcPr>
            <w:tcW w:w="55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DDF3E8" w14:textId="147E73A0" w:rsidR="001F31D1" w:rsidRPr="00A37F4D" w:rsidRDefault="001F31D1" w:rsidP="004F6742">
            <w:pPr>
              <w:rPr>
                <w:rFonts w:ascii="Calibri" w:hAnsi="Calibri" w:cs="Calibri"/>
                <w:b/>
                <w:bCs/>
                <w:color w:val="000000"/>
                <w:sz w:val="22"/>
                <w:szCs w:val="22"/>
              </w:rPr>
            </w:pPr>
            <w:r w:rsidRPr="00A37F4D">
              <w:rPr>
                <w:rFonts w:ascii="Calibri" w:hAnsi="Calibri" w:cs="Calibri"/>
                <w:b/>
                <w:bCs/>
                <w:color w:val="000000"/>
                <w:sz w:val="22"/>
                <w:szCs w:val="22"/>
              </w:rPr>
              <w:t xml:space="preserve">Inputs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14:paraId="14E2BDF0" w14:textId="77777777" w:rsidR="001F31D1" w:rsidRPr="00A37F4D" w:rsidRDefault="001F31D1" w:rsidP="004F6742">
            <w:pPr>
              <w:rPr>
                <w:rFonts w:ascii="Calibri" w:hAnsi="Calibri" w:cs="Calibri"/>
                <w:color w:val="000000"/>
                <w:sz w:val="22"/>
                <w:szCs w:val="22"/>
              </w:rPr>
            </w:pPr>
            <w:r w:rsidRPr="00A37F4D">
              <w:rPr>
                <w:rFonts w:ascii="Calibri" w:hAnsi="Calibri" w:cs="Calibri"/>
                <w:color w:val="000000"/>
                <w:sz w:val="22"/>
                <w:szCs w:val="22"/>
              </w:rPr>
              <w:t> </w:t>
            </w:r>
          </w:p>
        </w:tc>
        <w:tc>
          <w:tcPr>
            <w:tcW w:w="1223" w:type="dxa"/>
            <w:tcBorders>
              <w:top w:val="single" w:sz="4" w:space="0" w:color="auto"/>
              <w:left w:val="nil"/>
              <w:bottom w:val="single" w:sz="4" w:space="0" w:color="auto"/>
              <w:right w:val="single" w:sz="4" w:space="0" w:color="auto"/>
            </w:tcBorders>
            <w:shd w:val="clear" w:color="auto" w:fill="auto"/>
            <w:vAlign w:val="center"/>
            <w:hideMark/>
          </w:tcPr>
          <w:p w14:paraId="599D6293" w14:textId="77777777" w:rsidR="001F31D1" w:rsidRPr="00A37F4D" w:rsidRDefault="001F31D1" w:rsidP="004F6742">
            <w:pPr>
              <w:rPr>
                <w:b/>
                <w:bCs/>
                <w:color w:val="000000"/>
              </w:rPr>
            </w:pPr>
            <w:r w:rsidRPr="00A37F4D">
              <w:rPr>
                <w:b/>
                <w:bCs/>
                <w:color w:val="000000"/>
              </w:rPr>
              <w:t xml:space="preserve">Units </w:t>
            </w:r>
          </w:p>
        </w:tc>
        <w:tc>
          <w:tcPr>
            <w:tcW w:w="1110" w:type="dxa"/>
            <w:tcBorders>
              <w:top w:val="single" w:sz="4" w:space="0" w:color="auto"/>
              <w:left w:val="nil"/>
              <w:bottom w:val="single" w:sz="4" w:space="0" w:color="auto"/>
              <w:right w:val="single" w:sz="4" w:space="0" w:color="auto"/>
            </w:tcBorders>
            <w:shd w:val="clear" w:color="auto" w:fill="auto"/>
            <w:vAlign w:val="center"/>
            <w:hideMark/>
          </w:tcPr>
          <w:p w14:paraId="05DB78B3" w14:textId="77777777" w:rsidR="001F31D1" w:rsidRPr="00A37F4D" w:rsidRDefault="001F31D1" w:rsidP="004F6742">
            <w:pPr>
              <w:rPr>
                <w:b/>
                <w:bCs/>
                <w:color w:val="000000"/>
              </w:rPr>
            </w:pPr>
            <w:r w:rsidRPr="00A37F4D">
              <w:rPr>
                <w:b/>
                <w:bCs/>
                <w:color w:val="000000"/>
              </w:rPr>
              <w:t>Imperial Units</w:t>
            </w:r>
          </w:p>
        </w:tc>
        <w:tc>
          <w:tcPr>
            <w:tcW w:w="942" w:type="dxa"/>
            <w:tcBorders>
              <w:top w:val="single" w:sz="4" w:space="0" w:color="auto"/>
              <w:left w:val="nil"/>
              <w:bottom w:val="single" w:sz="4" w:space="0" w:color="auto"/>
              <w:right w:val="single" w:sz="4" w:space="0" w:color="auto"/>
            </w:tcBorders>
            <w:shd w:val="clear" w:color="auto" w:fill="auto"/>
            <w:vAlign w:val="center"/>
            <w:hideMark/>
          </w:tcPr>
          <w:p w14:paraId="4FB20F97" w14:textId="77777777" w:rsidR="001F31D1" w:rsidRPr="00A37F4D" w:rsidRDefault="001F31D1" w:rsidP="004F6742">
            <w:pPr>
              <w:rPr>
                <w:b/>
                <w:bCs/>
                <w:color w:val="000000"/>
              </w:rPr>
            </w:pPr>
            <w:r w:rsidRPr="00A37F4D">
              <w:rPr>
                <w:b/>
                <w:bCs/>
                <w:color w:val="000000"/>
              </w:rPr>
              <w:t>Metric Units</w:t>
            </w:r>
          </w:p>
        </w:tc>
      </w:tr>
    </w:tbl>
    <w:p w14:paraId="01BBFCCD" w14:textId="77777777" w:rsidR="001F31D1" w:rsidRDefault="001F31D1" w:rsidP="00D473BC">
      <w:pPr>
        <w:rPr>
          <w:b/>
          <w:bCs/>
        </w:rPr>
      </w:pPr>
    </w:p>
    <w:tbl>
      <w:tblPr>
        <w:tblW w:w="10337" w:type="dxa"/>
        <w:tblLook w:val="04A0" w:firstRow="1" w:lastRow="0" w:firstColumn="1" w:lastColumn="0" w:noHBand="0" w:noVBand="1"/>
      </w:tblPr>
      <w:tblGrid>
        <w:gridCol w:w="5580"/>
        <w:gridCol w:w="1350"/>
        <w:gridCol w:w="1337"/>
        <w:gridCol w:w="1080"/>
        <w:gridCol w:w="990"/>
      </w:tblGrid>
      <w:tr w:rsidR="001F31D1" w:rsidRPr="00EB0860" w14:paraId="436DEFD2" w14:textId="77777777" w:rsidTr="004F6742">
        <w:trPr>
          <w:trHeight w:val="243"/>
        </w:trPr>
        <w:tc>
          <w:tcPr>
            <w:tcW w:w="5580" w:type="dxa"/>
            <w:tcBorders>
              <w:top w:val="nil"/>
              <w:left w:val="nil"/>
              <w:bottom w:val="nil"/>
              <w:right w:val="nil"/>
            </w:tcBorders>
            <w:shd w:val="clear" w:color="auto" w:fill="auto"/>
            <w:noWrap/>
            <w:vAlign w:val="bottom"/>
            <w:hideMark/>
          </w:tcPr>
          <w:p w14:paraId="0B09F7D9" w14:textId="0CFAE5E1" w:rsidR="001F31D1" w:rsidRPr="00EB0860" w:rsidRDefault="001F31D1" w:rsidP="004F6742">
            <w:pPr>
              <w:rPr>
                <w:rFonts w:ascii="Calibri" w:hAnsi="Calibri" w:cs="Calibri"/>
                <w:b/>
                <w:bCs/>
                <w:color w:val="000000"/>
                <w:sz w:val="22"/>
                <w:szCs w:val="22"/>
              </w:rPr>
            </w:pPr>
            <w:r>
              <w:rPr>
                <w:rFonts w:ascii="Calibri" w:hAnsi="Calibri" w:cs="Calibri"/>
                <w:b/>
                <w:bCs/>
                <w:color w:val="000000"/>
                <w:sz w:val="22"/>
                <w:szCs w:val="22"/>
              </w:rPr>
              <w:t xml:space="preserve">Performance Points </w:t>
            </w:r>
            <w:r w:rsidR="009328B9">
              <w:rPr>
                <w:rFonts w:ascii="Calibri" w:hAnsi="Calibri" w:cs="Calibri"/>
                <w:b/>
                <w:bCs/>
                <w:color w:val="000000"/>
                <w:sz w:val="22"/>
                <w:szCs w:val="22"/>
              </w:rPr>
              <w:t xml:space="preserve">– Inputs </w:t>
            </w:r>
          </w:p>
        </w:tc>
        <w:tc>
          <w:tcPr>
            <w:tcW w:w="1350" w:type="dxa"/>
            <w:tcBorders>
              <w:top w:val="nil"/>
              <w:left w:val="nil"/>
              <w:bottom w:val="nil"/>
              <w:right w:val="nil"/>
            </w:tcBorders>
            <w:shd w:val="clear" w:color="auto" w:fill="auto"/>
            <w:noWrap/>
            <w:vAlign w:val="bottom"/>
            <w:hideMark/>
          </w:tcPr>
          <w:p w14:paraId="1875FCAD" w14:textId="77777777" w:rsidR="001F31D1" w:rsidRPr="00EB0860" w:rsidRDefault="001F31D1" w:rsidP="004F6742">
            <w:pPr>
              <w:rPr>
                <w:rFonts w:ascii="Calibri" w:hAnsi="Calibri" w:cs="Calibri"/>
                <w:b/>
                <w:bCs/>
                <w:color w:val="000000"/>
                <w:sz w:val="22"/>
                <w:szCs w:val="22"/>
              </w:rPr>
            </w:pPr>
          </w:p>
        </w:tc>
        <w:tc>
          <w:tcPr>
            <w:tcW w:w="1337" w:type="dxa"/>
            <w:tcBorders>
              <w:top w:val="nil"/>
              <w:left w:val="nil"/>
              <w:bottom w:val="nil"/>
              <w:right w:val="nil"/>
            </w:tcBorders>
            <w:shd w:val="clear" w:color="auto" w:fill="auto"/>
            <w:noWrap/>
            <w:vAlign w:val="bottom"/>
            <w:hideMark/>
          </w:tcPr>
          <w:p w14:paraId="016B3F36" w14:textId="77777777" w:rsidR="001F31D1" w:rsidRPr="00EB0860" w:rsidRDefault="001F31D1" w:rsidP="004F6742">
            <w:pPr>
              <w:rPr>
                <w:sz w:val="20"/>
                <w:szCs w:val="20"/>
              </w:rPr>
            </w:pPr>
          </w:p>
        </w:tc>
        <w:tc>
          <w:tcPr>
            <w:tcW w:w="1080" w:type="dxa"/>
            <w:tcBorders>
              <w:top w:val="nil"/>
              <w:left w:val="nil"/>
              <w:bottom w:val="nil"/>
              <w:right w:val="nil"/>
            </w:tcBorders>
            <w:shd w:val="clear" w:color="auto" w:fill="auto"/>
            <w:noWrap/>
            <w:vAlign w:val="bottom"/>
            <w:hideMark/>
          </w:tcPr>
          <w:p w14:paraId="0A649D3D" w14:textId="77777777" w:rsidR="001F31D1" w:rsidRPr="00EB0860" w:rsidRDefault="001F31D1" w:rsidP="004F6742">
            <w:pPr>
              <w:rPr>
                <w:sz w:val="20"/>
                <w:szCs w:val="20"/>
              </w:rPr>
            </w:pPr>
          </w:p>
        </w:tc>
        <w:tc>
          <w:tcPr>
            <w:tcW w:w="990" w:type="dxa"/>
            <w:tcBorders>
              <w:top w:val="nil"/>
              <w:left w:val="nil"/>
              <w:bottom w:val="nil"/>
              <w:right w:val="nil"/>
            </w:tcBorders>
            <w:shd w:val="clear" w:color="auto" w:fill="auto"/>
            <w:noWrap/>
            <w:vAlign w:val="bottom"/>
            <w:hideMark/>
          </w:tcPr>
          <w:p w14:paraId="50F0DD7D" w14:textId="77777777" w:rsidR="001F31D1" w:rsidRPr="00EB0860" w:rsidRDefault="001F31D1" w:rsidP="004F6742">
            <w:pPr>
              <w:rPr>
                <w:sz w:val="20"/>
                <w:szCs w:val="20"/>
              </w:rPr>
            </w:pPr>
          </w:p>
        </w:tc>
      </w:tr>
      <w:tr w:rsidR="001F31D1" w:rsidRPr="00922E57" w14:paraId="0943595C" w14:textId="77777777" w:rsidTr="006C2FD0">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96208E" w14:textId="1BE21FEF" w:rsidR="001F31D1" w:rsidRPr="00922E57" w:rsidRDefault="001F31D1" w:rsidP="001F31D1">
            <w:pPr>
              <w:rPr>
                <w:rFonts w:ascii="Calibri" w:hAnsi="Calibri" w:cs="Calibri"/>
                <w:color w:val="000000"/>
                <w:sz w:val="22"/>
                <w:szCs w:val="22"/>
              </w:rPr>
            </w:pPr>
            <w:r w:rsidRPr="00922E57">
              <w:rPr>
                <w:rFonts w:ascii="Calibri" w:hAnsi="Calibri" w:cs="Calibri"/>
                <w:color w:val="000000"/>
                <w:sz w:val="22"/>
                <w:szCs w:val="22"/>
              </w:rPr>
              <w:t xml:space="preserve">Full Load – Discharge Pressure </w:t>
            </w: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796BDC8C" w14:textId="4A965761" w:rsidR="001F31D1" w:rsidRPr="00922E57" w:rsidRDefault="006C2FD0" w:rsidP="001F31D1">
            <w:pPr>
              <w:rPr>
                <w:rFonts w:ascii="Calibri" w:hAnsi="Calibri" w:cs="Calibri"/>
                <w:color w:val="000000"/>
                <w:sz w:val="22"/>
                <w:szCs w:val="22"/>
              </w:rPr>
            </w:pPr>
            <w:proofErr w:type="spellStart"/>
            <w:r w:rsidRPr="00922E57">
              <w:rPr>
                <w:rFonts w:ascii="Calibri" w:hAnsi="Calibri" w:cs="Calibri"/>
                <w:color w:val="000000"/>
                <w:sz w:val="22"/>
                <w:szCs w:val="22"/>
              </w:rPr>
              <w:t>P_fl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39F8D587" w14:textId="3613F106" w:rsidR="001F31D1" w:rsidRPr="00922E57" w:rsidRDefault="001F31D1" w:rsidP="001F31D1">
            <w:pPr>
              <w:jc w:val="both"/>
              <w:rPr>
                <w:color w:val="000000"/>
              </w:rPr>
            </w:pPr>
            <w:proofErr w:type="spellStart"/>
            <w:r w:rsidRPr="00922E57">
              <w:rPr>
                <w:color w:val="000000"/>
              </w:rPr>
              <w:t>psig</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1A2480D3" w14:textId="780A6002" w:rsidR="001F31D1" w:rsidRPr="00922E57" w:rsidRDefault="001F31D1" w:rsidP="001F31D1">
            <w:pPr>
              <w:jc w:val="both"/>
              <w:rPr>
                <w:color w:val="000000"/>
              </w:rPr>
            </w:pPr>
            <w:proofErr w:type="spellStart"/>
            <w:r w:rsidRPr="00922E57">
              <w:rPr>
                <w:color w:val="000000"/>
              </w:rPr>
              <w:t>psig</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056EDDE5" w14:textId="77777777" w:rsidR="001F31D1" w:rsidRPr="00922E57" w:rsidRDefault="001F31D1" w:rsidP="001F31D1">
            <w:pPr>
              <w:jc w:val="both"/>
              <w:rPr>
                <w:color w:val="000000"/>
              </w:rPr>
            </w:pPr>
            <w:r w:rsidRPr="00922E57">
              <w:rPr>
                <w:color w:val="000000"/>
              </w:rPr>
              <w:t>-</w:t>
            </w:r>
          </w:p>
        </w:tc>
      </w:tr>
      <w:tr w:rsidR="001F31D1" w:rsidRPr="00922E57" w14:paraId="6448F63E" w14:textId="77777777" w:rsidTr="006C2FD0">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C7D69D" w14:textId="1A659749" w:rsidR="001F31D1" w:rsidRPr="00922E57" w:rsidRDefault="001F31D1" w:rsidP="001F31D1">
            <w:pPr>
              <w:rPr>
                <w:rFonts w:ascii="Calibri" w:hAnsi="Calibri" w:cs="Calibri"/>
                <w:color w:val="000000"/>
                <w:sz w:val="22"/>
                <w:szCs w:val="22"/>
              </w:rPr>
            </w:pPr>
            <w:r w:rsidRPr="00922E57">
              <w:rPr>
                <w:rFonts w:ascii="Calibri" w:hAnsi="Calibri" w:cs="Calibri"/>
                <w:color w:val="000000"/>
                <w:sz w:val="22"/>
                <w:szCs w:val="22"/>
              </w:rPr>
              <w:t xml:space="preserve">Full Load – Airflow </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48814E14" w14:textId="3499C15F" w:rsidR="001F31D1" w:rsidRPr="00922E57" w:rsidRDefault="006C2FD0" w:rsidP="001F31D1">
            <w:pPr>
              <w:rPr>
                <w:rFonts w:ascii="Calibri" w:hAnsi="Calibri" w:cs="Calibri"/>
                <w:color w:val="000000"/>
                <w:sz w:val="22"/>
                <w:szCs w:val="22"/>
              </w:rPr>
            </w:pPr>
            <w:proofErr w:type="spellStart"/>
            <w:r w:rsidRPr="00922E57">
              <w:rPr>
                <w:rFonts w:ascii="Calibri" w:hAnsi="Calibri" w:cs="Calibri"/>
                <w:color w:val="000000"/>
                <w:sz w:val="22"/>
                <w:szCs w:val="22"/>
              </w:rPr>
              <w:t>C_</w:t>
            </w:r>
            <w:r w:rsidR="00250FFC">
              <w:rPr>
                <w:rFonts w:ascii="Calibri" w:hAnsi="Calibri" w:cs="Calibri"/>
                <w:color w:val="000000"/>
                <w:sz w:val="22"/>
                <w:szCs w:val="22"/>
              </w:rPr>
              <w:t>fl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hideMark/>
          </w:tcPr>
          <w:p w14:paraId="239D37A6" w14:textId="1B7F4AD4" w:rsidR="001F31D1" w:rsidRPr="00922E57" w:rsidRDefault="001F31D1" w:rsidP="001F31D1">
            <w:pPr>
              <w:jc w:val="both"/>
              <w:rPr>
                <w:color w:val="000000"/>
              </w:rPr>
            </w:pPr>
            <w:proofErr w:type="spellStart"/>
            <w:r w:rsidRPr="00922E57">
              <w:rPr>
                <w:color w:val="000000"/>
              </w:rPr>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616CA1BC" w14:textId="5E05DEC6" w:rsidR="001F31D1" w:rsidRPr="00922E57" w:rsidRDefault="001F31D1" w:rsidP="001F31D1">
            <w:pPr>
              <w:jc w:val="both"/>
              <w:rPr>
                <w:color w:val="000000"/>
              </w:rPr>
            </w:pPr>
            <w:proofErr w:type="spellStart"/>
            <w:r w:rsidRPr="00922E57">
              <w:rPr>
                <w:color w:val="000000"/>
              </w:rPr>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1F859F9C" w14:textId="3A2ED6C9" w:rsidR="001F31D1" w:rsidRPr="00922E57" w:rsidRDefault="001F31D1" w:rsidP="001F31D1">
            <w:pPr>
              <w:jc w:val="both"/>
              <w:rPr>
                <w:color w:val="000000"/>
              </w:rPr>
            </w:pPr>
            <w:r w:rsidRPr="00922E57">
              <w:rPr>
                <w:color w:val="000000"/>
              </w:rPr>
              <w:t>-</w:t>
            </w:r>
          </w:p>
        </w:tc>
      </w:tr>
      <w:tr w:rsidR="001F31D1" w:rsidRPr="00922E57" w14:paraId="3B206B0F" w14:textId="77777777" w:rsidTr="006C2FD0">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5E1B88CE" w14:textId="2B9A0FE0" w:rsidR="001F31D1" w:rsidRPr="00922E57" w:rsidRDefault="001F31D1" w:rsidP="004F6742">
            <w:pPr>
              <w:rPr>
                <w:rFonts w:ascii="Calibri" w:hAnsi="Calibri" w:cs="Calibri"/>
                <w:color w:val="000000"/>
                <w:sz w:val="22"/>
                <w:szCs w:val="22"/>
              </w:rPr>
            </w:pPr>
            <w:r w:rsidRPr="00922E57">
              <w:rPr>
                <w:rFonts w:ascii="Calibri" w:hAnsi="Calibri" w:cs="Calibri"/>
                <w:color w:val="000000"/>
                <w:sz w:val="22"/>
                <w:szCs w:val="22"/>
              </w:rPr>
              <w:t>Full Load – Power</w:t>
            </w:r>
          </w:p>
        </w:tc>
        <w:tc>
          <w:tcPr>
            <w:tcW w:w="1350" w:type="dxa"/>
            <w:tcBorders>
              <w:top w:val="nil"/>
              <w:left w:val="nil"/>
              <w:bottom w:val="single" w:sz="4" w:space="0" w:color="auto"/>
              <w:right w:val="single" w:sz="4" w:space="0" w:color="auto"/>
            </w:tcBorders>
            <w:shd w:val="clear" w:color="auto" w:fill="auto"/>
            <w:noWrap/>
            <w:vAlign w:val="bottom"/>
            <w:hideMark/>
          </w:tcPr>
          <w:p w14:paraId="615C3055" w14:textId="42978B58" w:rsidR="001F31D1" w:rsidRPr="00922E57" w:rsidRDefault="009F69B6" w:rsidP="004F6742">
            <w:pPr>
              <w:rPr>
                <w:rFonts w:ascii="Calibri" w:hAnsi="Calibri" w:cs="Calibri"/>
                <w:color w:val="000000"/>
                <w:sz w:val="22"/>
                <w:szCs w:val="22"/>
              </w:rPr>
            </w:pPr>
            <w:proofErr w:type="spellStart"/>
            <w:r w:rsidRPr="00922E57">
              <w:rPr>
                <w:rFonts w:ascii="Calibri" w:hAnsi="Calibri" w:cs="Calibri"/>
                <w:color w:val="000000"/>
                <w:sz w:val="22"/>
                <w:szCs w:val="22"/>
              </w:rPr>
              <w:t>kw_fl</w:t>
            </w:r>
            <w:proofErr w:type="spellEnd"/>
          </w:p>
        </w:tc>
        <w:tc>
          <w:tcPr>
            <w:tcW w:w="1337" w:type="dxa"/>
            <w:tcBorders>
              <w:top w:val="nil"/>
              <w:left w:val="nil"/>
              <w:bottom w:val="single" w:sz="4" w:space="0" w:color="auto"/>
              <w:right w:val="single" w:sz="4" w:space="0" w:color="auto"/>
            </w:tcBorders>
            <w:shd w:val="clear" w:color="auto" w:fill="auto"/>
            <w:vAlign w:val="center"/>
            <w:hideMark/>
          </w:tcPr>
          <w:p w14:paraId="28B7237E" w14:textId="77777777" w:rsidR="001F31D1" w:rsidRPr="00922E57" w:rsidRDefault="001F31D1" w:rsidP="001F31D1">
            <w:pPr>
              <w:jc w:val="both"/>
              <w:rPr>
                <w:color w:val="000000"/>
              </w:rPr>
            </w:pPr>
            <w:r w:rsidRPr="00922E57">
              <w:rPr>
                <w:color w:val="000000"/>
              </w:rPr>
              <w:t>kW</w:t>
            </w:r>
          </w:p>
        </w:tc>
        <w:tc>
          <w:tcPr>
            <w:tcW w:w="1080" w:type="dxa"/>
            <w:tcBorders>
              <w:top w:val="nil"/>
              <w:left w:val="nil"/>
              <w:bottom w:val="single" w:sz="4" w:space="0" w:color="auto"/>
              <w:right w:val="single" w:sz="4" w:space="0" w:color="auto"/>
            </w:tcBorders>
            <w:shd w:val="clear" w:color="auto" w:fill="auto"/>
            <w:vAlign w:val="center"/>
            <w:hideMark/>
          </w:tcPr>
          <w:p w14:paraId="14D960DB" w14:textId="77777777" w:rsidR="001F31D1" w:rsidRPr="00922E57" w:rsidRDefault="001F31D1" w:rsidP="001F31D1">
            <w:pPr>
              <w:jc w:val="both"/>
              <w:rPr>
                <w:color w:val="000000"/>
              </w:rPr>
            </w:pPr>
            <w:r w:rsidRPr="00922E57">
              <w:rPr>
                <w:color w:val="000000"/>
              </w:rPr>
              <w:t>-</w:t>
            </w:r>
          </w:p>
        </w:tc>
        <w:tc>
          <w:tcPr>
            <w:tcW w:w="990" w:type="dxa"/>
            <w:tcBorders>
              <w:top w:val="nil"/>
              <w:left w:val="nil"/>
              <w:bottom w:val="single" w:sz="4" w:space="0" w:color="auto"/>
              <w:right w:val="single" w:sz="4" w:space="0" w:color="auto"/>
            </w:tcBorders>
            <w:shd w:val="clear" w:color="auto" w:fill="auto"/>
            <w:vAlign w:val="center"/>
            <w:hideMark/>
          </w:tcPr>
          <w:p w14:paraId="7265815B" w14:textId="77777777" w:rsidR="001F31D1" w:rsidRPr="00922E57" w:rsidRDefault="001F31D1" w:rsidP="001F31D1">
            <w:pPr>
              <w:jc w:val="both"/>
              <w:rPr>
                <w:color w:val="000000"/>
              </w:rPr>
            </w:pPr>
            <w:r w:rsidRPr="00922E57">
              <w:rPr>
                <w:color w:val="000000"/>
              </w:rPr>
              <w:t>kW</w:t>
            </w:r>
          </w:p>
        </w:tc>
      </w:tr>
      <w:tr w:rsidR="001F31D1" w:rsidRPr="00922E57" w14:paraId="51149314" w14:textId="77777777" w:rsidTr="006C2FD0">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65B7E09C" w14:textId="5FE347B5" w:rsidR="001F31D1" w:rsidRPr="00922E57" w:rsidRDefault="001F31D1" w:rsidP="001F31D1">
            <w:pPr>
              <w:rPr>
                <w:rFonts w:ascii="Calibri" w:hAnsi="Calibri" w:cs="Calibri"/>
                <w:color w:val="000000"/>
                <w:sz w:val="22"/>
                <w:szCs w:val="22"/>
              </w:rPr>
            </w:pPr>
            <w:r w:rsidRPr="00922E57">
              <w:rPr>
                <w:rFonts w:ascii="Calibri" w:hAnsi="Calibri" w:cs="Calibri"/>
                <w:color w:val="000000"/>
                <w:sz w:val="22"/>
                <w:szCs w:val="22"/>
              </w:rPr>
              <w:t>No Load (modulated) - Discharge Pressure</w:t>
            </w:r>
          </w:p>
        </w:tc>
        <w:tc>
          <w:tcPr>
            <w:tcW w:w="1350" w:type="dxa"/>
            <w:tcBorders>
              <w:top w:val="nil"/>
              <w:left w:val="nil"/>
              <w:bottom w:val="single" w:sz="4" w:space="0" w:color="auto"/>
              <w:right w:val="single" w:sz="4" w:space="0" w:color="auto"/>
            </w:tcBorders>
            <w:shd w:val="clear" w:color="auto" w:fill="auto"/>
            <w:noWrap/>
            <w:vAlign w:val="bottom"/>
            <w:hideMark/>
          </w:tcPr>
          <w:p w14:paraId="5A30A96C" w14:textId="7BEC4677" w:rsidR="001F31D1" w:rsidRPr="00922E57" w:rsidRDefault="009F69B6" w:rsidP="001F31D1">
            <w:pPr>
              <w:rPr>
                <w:rFonts w:ascii="Calibri" w:hAnsi="Calibri" w:cs="Calibri"/>
                <w:color w:val="000000"/>
                <w:sz w:val="22"/>
                <w:szCs w:val="22"/>
              </w:rPr>
            </w:pPr>
            <w:proofErr w:type="spellStart"/>
            <w:r w:rsidRPr="00922E57">
              <w:rPr>
                <w:rFonts w:ascii="Calibri" w:hAnsi="Calibri" w:cs="Calibri"/>
                <w:color w:val="000000"/>
                <w:sz w:val="22"/>
                <w:szCs w:val="22"/>
              </w:rPr>
              <w:t>P_</w:t>
            </w:r>
            <w:r w:rsidR="000A3364" w:rsidRPr="00922E57">
              <w:rPr>
                <w:rFonts w:ascii="Calibri" w:hAnsi="Calibri" w:cs="Calibri"/>
                <w:color w:val="000000"/>
                <w:sz w:val="22"/>
                <w:szCs w:val="22"/>
              </w:rPr>
              <w:t>n</w:t>
            </w:r>
            <w:r w:rsidRPr="00922E57">
              <w:rPr>
                <w:rFonts w:ascii="Calibri" w:hAnsi="Calibri" w:cs="Calibri"/>
                <w:color w:val="000000"/>
                <w:sz w:val="22"/>
                <w:szCs w:val="22"/>
              </w:rPr>
              <w:t>l</w:t>
            </w:r>
            <w:proofErr w:type="spellEnd"/>
          </w:p>
        </w:tc>
        <w:tc>
          <w:tcPr>
            <w:tcW w:w="1337" w:type="dxa"/>
            <w:tcBorders>
              <w:top w:val="nil"/>
              <w:left w:val="nil"/>
              <w:bottom w:val="single" w:sz="4" w:space="0" w:color="auto"/>
              <w:right w:val="single" w:sz="4" w:space="0" w:color="auto"/>
            </w:tcBorders>
            <w:shd w:val="clear" w:color="auto" w:fill="auto"/>
            <w:vAlign w:val="center"/>
            <w:hideMark/>
          </w:tcPr>
          <w:p w14:paraId="17E06B87" w14:textId="10EDE12C" w:rsidR="001F31D1" w:rsidRPr="00922E57" w:rsidRDefault="001F31D1" w:rsidP="001F31D1">
            <w:pPr>
              <w:rPr>
                <w:color w:val="000000"/>
              </w:rPr>
            </w:pPr>
            <w:proofErr w:type="spellStart"/>
            <w:r w:rsidRPr="00922E57">
              <w:rPr>
                <w:color w:val="000000"/>
              </w:rPr>
              <w:t>psig</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1789E4F9" w14:textId="1750869A" w:rsidR="001F31D1" w:rsidRPr="00922E57" w:rsidRDefault="001F31D1" w:rsidP="001F31D1">
            <w:pPr>
              <w:jc w:val="center"/>
              <w:rPr>
                <w:color w:val="000000"/>
              </w:rPr>
            </w:pPr>
            <w:proofErr w:type="spellStart"/>
            <w:r w:rsidRPr="00922E57">
              <w:rPr>
                <w:color w:val="000000"/>
              </w:rPr>
              <w:t>psig</w:t>
            </w:r>
            <w:proofErr w:type="spellEnd"/>
          </w:p>
        </w:tc>
        <w:tc>
          <w:tcPr>
            <w:tcW w:w="990" w:type="dxa"/>
            <w:tcBorders>
              <w:top w:val="nil"/>
              <w:left w:val="nil"/>
              <w:bottom w:val="single" w:sz="4" w:space="0" w:color="auto"/>
              <w:right w:val="single" w:sz="4" w:space="0" w:color="auto"/>
            </w:tcBorders>
            <w:shd w:val="clear" w:color="auto" w:fill="auto"/>
            <w:vAlign w:val="center"/>
            <w:hideMark/>
          </w:tcPr>
          <w:p w14:paraId="2021F083" w14:textId="03F848F3" w:rsidR="001F31D1" w:rsidRPr="00922E57" w:rsidRDefault="001F31D1" w:rsidP="001F31D1">
            <w:pPr>
              <w:jc w:val="center"/>
              <w:rPr>
                <w:color w:val="000000"/>
              </w:rPr>
            </w:pPr>
            <w:r w:rsidRPr="00922E57">
              <w:rPr>
                <w:color w:val="000000"/>
              </w:rPr>
              <w:t>-</w:t>
            </w:r>
          </w:p>
        </w:tc>
      </w:tr>
      <w:tr w:rsidR="001F31D1" w:rsidRPr="00922E57" w14:paraId="58EF33CA" w14:textId="77777777" w:rsidTr="006C2FD0">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1D5B36AB" w14:textId="6CCD47A4" w:rsidR="001F31D1" w:rsidRPr="00922E57" w:rsidRDefault="001F31D1" w:rsidP="001F31D1">
            <w:pPr>
              <w:rPr>
                <w:rFonts w:ascii="Calibri" w:hAnsi="Calibri" w:cs="Calibri"/>
                <w:color w:val="000000"/>
                <w:sz w:val="22"/>
                <w:szCs w:val="22"/>
              </w:rPr>
            </w:pPr>
            <w:r w:rsidRPr="00922E57">
              <w:rPr>
                <w:rFonts w:ascii="Calibri" w:hAnsi="Calibri" w:cs="Calibri"/>
                <w:color w:val="000000"/>
                <w:sz w:val="22"/>
                <w:szCs w:val="22"/>
              </w:rPr>
              <w:t>No Load (modulated) - Airflow</w:t>
            </w:r>
          </w:p>
        </w:tc>
        <w:tc>
          <w:tcPr>
            <w:tcW w:w="1350" w:type="dxa"/>
            <w:tcBorders>
              <w:top w:val="nil"/>
              <w:left w:val="nil"/>
              <w:bottom w:val="single" w:sz="4" w:space="0" w:color="auto"/>
              <w:right w:val="single" w:sz="4" w:space="0" w:color="auto"/>
            </w:tcBorders>
            <w:shd w:val="clear" w:color="auto" w:fill="auto"/>
            <w:noWrap/>
            <w:vAlign w:val="bottom"/>
            <w:hideMark/>
          </w:tcPr>
          <w:p w14:paraId="4F4CEDC6" w14:textId="7EB56FED" w:rsidR="001F31D1" w:rsidRPr="00922E57" w:rsidRDefault="009F69B6" w:rsidP="001F31D1">
            <w:pPr>
              <w:rPr>
                <w:rFonts w:ascii="Calibri" w:hAnsi="Calibri" w:cs="Calibri"/>
                <w:color w:val="000000"/>
                <w:sz w:val="22"/>
                <w:szCs w:val="22"/>
              </w:rPr>
            </w:pPr>
            <w:proofErr w:type="spellStart"/>
            <w:r w:rsidRPr="00922E57">
              <w:rPr>
                <w:rFonts w:ascii="Calibri" w:hAnsi="Calibri" w:cs="Calibri"/>
                <w:color w:val="000000"/>
                <w:sz w:val="22"/>
                <w:szCs w:val="22"/>
              </w:rPr>
              <w:t>C_</w:t>
            </w:r>
            <w:r w:rsidR="000A3364" w:rsidRPr="00922E57">
              <w:rPr>
                <w:rFonts w:ascii="Calibri" w:hAnsi="Calibri" w:cs="Calibri"/>
                <w:color w:val="000000"/>
                <w:sz w:val="22"/>
                <w:szCs w:val="22"/>
              </w:rPr>
              <w:t>n</w:t>
            </w:r>
            <w:r w:rsidRPr="00922E57">
              <w:rPr>
                <w:rFonts w:ascii="Calibri" w:hAnsi="Calibri" w:cs="Calibri"/>
                <w:color w:val="000000"/>
                <w:sz w:val="22"/>
                <w:szCs w:val="22"/>
              </w:rPr>
              <w:t>l</w:t>
            </w:r>
            <w:proofErr w:type="spellEnd"/>
          </w:p>
        </w:tc>
        <w:tc>
          <w:tcPr>
            <w:tcW w:w="1337" w:type="dxa"/>
            <w:tcBorders>
              <w:top w:val="nil"/>
              <w:left w:val="nil"/>
              <w:bottom w:val="single" w:sz="4" w:space="0" w:color="auto"/>
              <w:right w:val="single" w:sz="4" w:space="0" w:color="auto"/>
            </w:tcBorders>
            <w:shd w:val="clear" w:color="auto" w:fill="auto"/>
            <w:vAlign w:val="center"/>
            <w:hideMark/>
          </w:tcPr>
          <w:p w14:paraId="554AB2D9" w14:textId="6AE05DD7" w:rsidR="001F31D1" w:rsidRPr="00922E57" w:rsidRDefault="001F31D1" w:rsidP="001F31D1">
            <w:pPr>
              <w:rPr>
                <w:color w:val="000000"/>
              </w:rPr>
            </w:pPr>
            <w:proofErr w:type="spellStart"/>
            <w:r w:rsidRPr="00922E57">
              <w:rPr>
                <w:color w:val="000000"/>
              </w:rPr>
              <w:t>acfm</w:t>
            </w:r>
            <w:proofErr w:type="spellEnd"/>
          </w:p>
        </w:tc>
        <w:tc>
          <w:tcPr>
            <w:tcW w:w="1080" w:type="dxa"/>
            <w:tcBorders>
              <w:top w:val="nil"/>
              <w:left w:val="nil"/>
              <w:bottom w:val="single" w:sz="4" w:space="0" w:color="auto"/>
              <w:right w:val="single" w:sz="4" w:space="0" w:color="auto"/>
            </w:tcBorders>
            <w:shd w:val="clear" w:color="auto" w:fill="auto"/>
            <w:vAlign w:val="center"/>
            <w:hideMark/>
          </w:tcPr>
          <w:p w14:paraId="2DBC1A95" w14:textId="222C6AEF" w:rsidR="001F31D1" w:rsidRPr="00922E57" w:rsidRDefault="001F31D1" w:rsidP="001F31D1">
            <w:pPr>
              <w:jc w:val="center"/>
              <w:rPr>
                <w:color w:val="000000"/>
              </w:rPr>
            </w:pPr>
            <w:proofErr w:type="spellStart"/>
            <w:r w:rsidRPr="00922E57">
              <w:rPr>
                <w:color w:val="000000"/>
              </w:rPr>
              <w:t>acfm</w:t>
            </w:r>
            <w:proofErr w:type="spellEnd"/>
          </w:p>
        </w:tc>
        <w:tc>
          <w:tcPr>
            <w:tcW w:w="990" w:type="dxa"/>
            <w:tcBorders>
              <w:top w:val="nil"/>
              <w:left w:val="nil"/>
              <w:bottom w:val="single" w:sz="4" w:space="0" w:color="auto"/>
              <w:right w:val="single" w:sz="4" w:space="0" w:color="auto"/>
            </w:tcBorders>
            <w:shd w:val="clear" w:color="auto" w:fill="auto"/>
            <w:vAlign w:val="center"/>
            <w:hideMark/>
          </w:tcPr>
          <w:p w14:paraId="24548140" w14:textId="67EF816C" w:rsidR="001F31D1" w:rsidRPr="00922E57" w:rsidRDefault="001F31D1" w:rsidP="001F31D1">
            <w:pPr>
              <w:jc w:val="center"/>
              <w:rPr>
                <w:color w:val="000000"/>
              </w:rPr>
            </w:pPr>
            <w:r w:rsidRPr="00922E57">
              <w:rPr>
                <w:color w:val="000000"/>
              </w:rPr>
              <w:t>-</w:t>
            </w:r>
          </w:p>
        </w:tc>
      </w:tr>
      <w:tr w:rsidR="001F31D1" w:rsidRPr="00922E57" w14:paraId="75C2426C" w14:textId="77777777" w:rsidTr="006C2FD0">
        <w:trPr>
          <w:trHeight w:val="341"/>
        </w:trPr>
        <w:tc>
          <w:tcPr>
            <w:tcW w:w="5580" w:type="dxa"/>
            <w:tcBorders>
              <w:top w:val="nil"/>
              <w:left w:val="single" w:sz="4" w:space="0" w:color="auto"/>
              <w:bottom w:val="single" w:sz="4" w:space="0" w:color="auto"/>
              <w:right w:val="single" w:sz="4" w:space="0" w:color="auto"/>
            </w:tcBorders>
            <w:shd w:val="clear" w:color="auto" w:fill="auto"/>
            <w:noWrap/>
            <w:vAlign w:val="bottom"/>
            <w:hideMark/>
          </w:tcPr>
          <w:p w14:paraId="6BA2A76B" w14:textId="54F33E13" w:rsidR="001F31D1" w:rsidRPr="00922E57" w:rsidRDefault="001F31D1" w:rsidP="001F31D1">
            <w:pPr>
              <w:rPr>
                <w:rFonts w:ascii="Calibri" w:hAnsi="Calibri" w:cs="Calibri"/>
                <w:color w:val="000000"/>
                <w:sz w:val="22"/>
                <w:szCs w:val="22"/>
              </w:rPr>
            </w:pPr>
            <w:r w:rsidRPr="00922E57">
              <w:rPr>
                <w:rFonts w:ascii="Calibri" w:hAnsi="Calibri" w:cs="Calibri"/>
                <w:color w:val="000000"/>
                <w:sz w:val="22"/>
                <w:szCs w:val="22"/>
              </w:rPr>
              <w:t xml:space="preserve">No Load (modulated) – Power </w:t>
            </w:r>
          </w:p>
        </w:tc>
        <w:tc>
          <w:tcPr>
            <w:tcW w:w="1350" w:type="dxa"/>
            <w:tcBorders>
              <w:top w:val="nil"/>
              <w:left w:val="nil"/>
              <w:bottom w:val="single" w:sz="4" w:space="0" w:color="auto"/>
              <w:right w:val="single" w:sz="4" w:space="0" w:color="auto"/>
            </w:tcBorders>
            <w:shd w:val="clear" w:color="auto" w:fill="auto"/>
            <w:noWrap/>
            <w:vAlign w:val="bottom"/>
            <w:hideMark/>
          </w:tcPr>
          <w:p w14:paraId="59FDA84F" w14:textId="38B2B351" w:rsidR="001F31D1" w:rsidRPr="00922E57" w:rsidRDefault="009F69B6" w:rsidP="001F31D1">
            <w:pPr>
              <w:rPr>
                <w:rFonts w:ascii="Calibri" w:hAnsi="Calibri" w:cs="Calibri"/>
                <w:color w:val="000000"/>
                <w:sz w:val="22"/>
                <w:szCs w:val="22"/>
              </w:rPr>
            </w:pPr>
            <w:proofErr w:type="spellStart"/>
            <w:r w:rsidRPr="00922E57">
              <w:rPr>
                <w:rFonts w:ascii="Calibri" w:hAnsi="Calibri" w:cs="Calibri"/>
                <w:color w:val="000000"/>
                <w:sz w:val="22"/>
                <w:szCs w:val="22"/>
              </w:rPr>
              <w:t>kw_</w:t>
            </w:r>
            <w:r w:rsidR="000A3364" w:rsidRPr="00922E57">
              <w:rPr>
                <w:rFonts w:ascii="Calibri" w:hAnsi="Calibri" w:cs="Calibri"/>
                <w:color w:val="000000"/>
                <w:sz w:val="22"/>
                <w:szCs w:val="22"/>
              </w:rPr>
              <w:t>n</w:t>
            </w:r>
            <w:r w:rsidRPr="00922E57">
              <w:rPr>
                <w:rFonts w:ascii="Calibri" w:hAnsi="Calibri" w:cs="Calibri"/>
                <w:color w:val="000000"/>
                <w:sz w:val="22"/>
                <w:szCs w:val="22"/>
              </w:rPr>
              <w:t>l</w:t>
            </w:r>
            <w:proofErr w:type="spellEnd"/>
          </w:p>
        </w:tc>
        <w:tc>
          <w:tcPr>
            <w:tcW w:w="1337" w:type="dxa"/>
            <w:tcBorders>
              <w:top w:val="nil"/>
              <w:left w:val="nil"/>
              <w:bottom w:val="single" w:sz="4" w:space="0" w:color="auto"/>
              <w:right w:val="single" w:sz="4" w:space="0" w:color="auto"/>
            </w:tcBorders>
            <w:shd w:val="clear" w:color="auto" w:fill="auto"/>
            <w:vAlign w:val="center"/>
            <w:hideMark/>
          </w:tcPr>
          <w:p w14:paraId="732EC307" w14:textId="7390F229" w:rsidR="001F31D1" w:rsidRPr="00922E57" w:rsidRDefault="001F31D1" w:rsidP="001F31D1">
            <w:pPr>
              <w:rPr>
                <w:color w:val="000000"/>
              </w:rPr>
            </w:pPr>
            <w:r w:rsidRPr="00922E57">
              <w:rPr>
                <w:color w:val="000000"/>
              </w:rPr>
              <w:t>kW</w:t>
            </w:r>
          </w:p>
        </w:tc>
        <w:tc>
          <w:tcPr>
            <w:tcW w:w="1080" w:type="dxa"/>
            <w:tcBorders>
              <w:top w:val="nil"/>
              <w:left w:val="nil"/>
              <w:bottom w:val="single" w:sz="4" w:space="0" w:color="auto"/>
              <w:right w:val="single" w:sz="4" w:space="0" w:color="auto"/>
            </w:tcBorders>
            <w:shd w:val="clear" w:color="auto" w:fill="auto"/>
            <w:vAlign w:val="center"/>
            <w:hideMark/>
          </w:tcPr>
          <w:p w14:paraId="63FCC5B2" w14:textId="16769E58" w:rsidR="001F31D1" w:rsidRPr="00922E57" w:rsidRDefault="001F31D1" w:rsidP="001F31D1">
            <w:pPr>
              <w:rPr>
                <w:color w:val="000000"/>
              </w:rPr>
            </w:pPr>
            <w:r w:rsidRPr="00922E57">
              <w:rPr>
                <w:color w:val="000000"/>
              </w:rPr>
              <w:t>-</w:t>
            </w:r>
          </w:p>
        </w:tc>
        <w:tc>
          <w:tcPr>
            <w:tcW w:w="990" w:type="dxa"/>
            <w:tcBorders>
              <w:top w:val="nil"/>
              <w:left w:val="nil"/>
              <w:bottom w:val="single" w:sz="4" w:space="0" w:color="auto"/>
              <w:right w:val="single" w:sz="4" w:space="0" w:color="auto"/>
            </w:tcBorders>
            <w:shd w:val="clear" w:color="auto" w:fill="auto"/>
            <w:vAlign w:val="center"/>
            <w:hideMark/>
          </w:tcPr>
          <w:p w14:paraId="73393C11" w14:textId="67355B96" w:rsidR="001F31D1" w:rsidRPr="00922E57" w:rsidRDefault="001F31D1" w:rsidP="001F31D1">
            <w:pPr>
              <w:rPr>
                <w:color w:val="000000"/>
              </w:rPr>
            </w:pPr>
            <w:r w:rsidRPr="00922E57">
              <w:rPr>
                <w:color w:val="000000"/>
              </w:rPr>
              <w:t>kW</w:t>
            </w:r>
          </w:p>
        </w:tc>
      </w:tr>
    </w:tbl>
    <w:p w14:paraId="0B8836DE" w14:textId="03AD9E25" w:rsidR="001F31D1" w:rsidRPr="00922E57" w:rsidRDefault="001F31D1" w:rsidP="00D473BC">
      <w:pPr>
        <w:rPr>
          <w:b/>
          <w:bCs/>
        </w:rPr>
      </w:pPr>
    </w:p>
    <w:tbl>
      <w:tblPr>
        <w:tblW w:w="10337" w:type="dxa"/>
        <w:tblLook w:val="04A0" w:firstRow="1" w:lastRow="0" w:firstColumn="1" w:lastColumn="0" w:noHBand="0" w:noVBand="1"/>
      </w:tblPr>
      <w:tblGrid>
        <w:gridCol w:w="5580"/>
        <w:gridCol w:w="1427"/>
        <w:gridCol w:w="1260"/>
        <w:gridCol w:w="1080"/>
        <w:gridCol w:w="990"/>
      </w:tblGrid>
      <w:tr w:rsidR="001F31D1" w:rsidRPr="00922E57" w14:paraId="214E4108" w14:textId="77777777" w:rsidTr="004F6742">
        <w:trPr>
          <w:trHeight w:val="301"/>
        </w:trPr>
        <w:tc>
          <w:tcPr>
            <w:tcW w:w="5580" w:type="dxa"/>
            <w:tcBorders>
              <w:top w:val="nil"/>
              <w:left w:val="nil"/>
              <w:bottom w:val="nil"/>
              <w:right w:val="nil"/>
            </w:tcBorders>
            <w:shd w:val="clear" w:color="auto" w:fill="auto"/>
            <w:noWrap/>
            <w:vAlign w:val="bottom"/>
            <w:hideMark/>
          </w:tcPr>
          <w:p w14:paraId="072A7555" w14:textId="11E37878" w:rsidR="001F31D1" w:rsidRPr="00922E57" w:rsidRDefault="001F31D1" w:rsidP="004F6742">
            <w:pPr>
              <w:rPr>
                <w:rFonts w:ascii="Calibri" w:hAnsi="Calibri" w:cs="Calibri"/>
                <w:b/>
                <w:bCs/>
                <w:color w:val="000000"/>
                <w:sz w:val="22"/>
                <w:szCs w:val="22"/>
              </w:rPr>
            </w:pPr>
            <w:r w:rsidRPr="00922E57">
              <w:rPr>
                <w:rFonts w:ascii="Calibri" w:hAnsi="Calibri" w:cs="Calibri"/>
                <w:b/>
                <w:bCs/>
                <w:color w:val="000000"/>
                <w:sz w:val="22"/>
                <w:szCs w:val="22"/>
              </w:rPr>
              <w:t xml:space="preserve">Inlet Conditions </w:t>
            </w:r>
            <w:r w:rsidR="009328B9" w:rsidRPr="00922E57">
              <w:rPr>
                <w:rFonts w:ascii="Calibri" w:hAnsi="Calibri" w:cs="Calibri"/>
                <w:b/>
                <w:bCs/>
                <w:color w:val="000000"/>
                <w:sz w:val="22"/>
                <w:szCs w:val="22"/>
              </w:rPr>
              <w:t xml:space="preserve">– Inputs </w:t>
            </w:r>
          </w:p>
        </w:tc>
        <w:tc>
          <w:tcPr>
            <w:tcW w:w="1427" w:type="dxa"/>
            <w:tcBorders>
              <w:top w:val="nil"/>
              <w:left w:val="nil"/>
              <w:bottom w:val="nil"/>
              <w:right w:val="nil"/>
            </w:tcBorders>
            <w:shd w:val="clear" w:color="auto" w:fill="auto"/>
            <w:noWrap/>
            <w:vAlign w:val="bottom"/>
            <w:hideMark/>
          </w:tcPr>
          <w:p w14:paraId="02E40165" w14:textId="77777777" w:rsidR="001F31D1" w:rsidRPr="00922E57" w:rsidRDefault="001F31D1" w:rsidP="004F6742">
            <w:pPr>
              <w:rPr>
                <w:rFonts w:ascii="Calibri" w:hAnsi="Calibri" w:cs="Calibri"/>
                <w:b/>
                <w:bCs/>
                <w:color w:val="000000"/>
                <w:sz w:val="22"/>
                <w:szCs w:val="22"/>
              </w:rPr>
            </w:pPr>
          </w:p>
        </w:tc>
        <w:tc>
          <w:tcPr>
            <w:tcW w:w="1260" w:type="dxa"/>
            <w:tcBorders>
              <w:top w:val="nil"/>
              <w:left w:val="nil"/>
              <w:bottom w:val="nil"/>
              <w:right w:val="nil"/>
            </w:tcBorders>
            <w:shd w:val="clear" w:color="auto" w:fill="auto"/>
            <w:noWrap/>
            <w:vAlign w:val="bottom"/>
            <w:hideMark/>
          </w:tcPr>
          <w:p w14:paraId="0016260F" w14:textId="77777777" w:rsidR="001F31D1" w:rsidRPr="00922E57" w:rsidRDefault="001F31D1" w:rsidP="004F6742">
            <w:pPr>
              <w:rPr>
                <w:sz w:val="20"/>
                <w:szCs w:val="20"/>
              </w:rPr>
            </w:pPr>
          </w:p>
        </w:tc>
        <w:tc>
          <w:tcPr>
            <w:tcW w:w="1080" w:type="dxa"/>
            <w:tcBorders>
              <w:top w:val="nil"/>
              <w:left w:val="nil"/>
              <w:bottom w:val="nil"/>
              <w:right w:val="nil"/>
            </w:tcBorders>
            <w:shd w:val="clear" w:color="auto" w:fill="auto"/>
            <w:noWrap/>
            <w:vAlign w:val="bottom"/>
            <w:hideMark/>
          </w:tcPr>
          <w:p w14:paraId="6CBEC0ED" w14:textId="77777777" w:rsidR="001F31D1" w:rsidRPr="00922E57" w:rsidRDefault="001F31D1" w:rsidP="004F6742">
            <w:pPr>
              <w:rPr>
                <w:sz w:val="20"/>
                <w:szCs w:val="20"/>
              </w:rPr>
            </w:pPr>
          </w:p>
        </w:tc>
        <w:tc>
          <w:tcPr>
            <w:tcW w:w="990" w:type="dxa"/>
            <w:tcBorders>
              <w:top w:val="nil"/>
              <w:left w:val="nil"/>
              <w:bottom w:val="nil"/>
              <w:right w:val="nil"/>
            </w:tcBorders>
            <w:shd w:val="clear" w:color="auto" w:fill="auto"/>
            <w:noWrap/>
            <w:vAlign w:val="bottom"/>
            <w:hideMark/>
          </w:tcPr>
          <w:p w14:paraId="6CFC2CC4" w14:textId="77777777" w:rsidR="001F31D1" w:rsidRPr="00922E57" w:rsidRDefault="001F31D1" w:rsidP="004F6742">
            <w:pPr>
              <w:rPr>
                <w:sz w:val="20"/>
                <w:szCs w:val="20"/>
              </w:rPr>
            </w:pPr>
          </w:p>
        </w:tc>
      </w:tr>
      <w:tr w:rsidR="001F31D1" w:rsidRPr="00922E57" w14:paraId="6DEAEBD4" w14:textId="77777777" w:rsidTr="004F674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21A40D" w14:textId="32954AEB" w:rsidR="001F31D1" w:rsidRPr="00922E57" w:rsidRDefault="006C2FD0" w:rsidP="004F6742">
            <w:pPr>
              <w:rPr>
                <w:rFonts w:ascii="Calibri" w:hAnsi="Calibri" w:cs="Calibri"/>
                <w:color w:val="000000"/>
                <w:sz w:val="22"/>
                <w:szCs w:val="22"/>
              </w:rPr>
            </w:pPr>
            <w:r w:rsidRPr="00922E57">
              <w:rPr>
                <w:rFonts w:ascii="Calibri" w:hAnsi="Calibri" w:cs="Calibri"/>
                <w:color w:val="000000"/>
                <w:sz w:val="22"/>
                <w:szCs w:val="22"/>
              </w:rPr>
              <w:t xml:space="preserve">Average Temperature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6F9F5FE2" w14:textId="020A72A7" w:rsidR="001F31D1" w:rsidRPr="00922E57" w:rsidRDefault="000A3364" w:rsidP="004F6742">
            <w:pPr>
              <w:rPr>
                <w:rFonts w:ascii="Calibri" w:hAnsi="Calibri" w:cs="Calibri"/>
                <w:color w:val="000000"/>
                <w:sz w:val="22"/>
                <w:szCs w:val="22"/>
              </w:rPr>
            </w:pPr>
            <w:proofErr w:type="spellStart"/>
            <w:r w:rsidRPr="00922E57">
              <w:rPr>
                <w:rFonts w:ascii="Calibri" w:hAnsi="Calibri" w:cs="Calibri"/>
                <w:color w:val="000000"/>
                <w:sz w:val="22"/>
                <w:szCs w:val="22"/>
              </w:rPr>
              <w:t>T_amb</w:t>
            </w:r>
            <w:proofErr w:type="spellEnd"/>
          </w:p>
        </w:tc>
        <w:tc>
          <w:tcPr>
            <w:tcW w:w="1260" w:type="dxa"/>
            <w:tcBorders>
              <w:top w:val="single" w:sz="4" w:space="0" w:color="auto"/>
              <w:left w:val="nil"/>
              <w:bottom w:val="single" w:sz="4" w:space="0" w:color="auto"/>
              <w:right w:val="single" w:sz="4" w:space="0" w:color="auto"/>
            </w:tcBorders>
            <w:shd w:val="clear" w:color="auto" w:fill="auto"/>
            <w:vAlign w:val="center"/>
          </w:tcPr>
          <w:p w14:paraId="502E6726" w14:textId="77777777" w:rsidR="001F31D1" w:rsidRPr="00922E57" w:rsidRDefault="001F31D1" w:rsidP="004F6742">
            <w:pPr>
              <w:jc w:val="both"/>
              <w:rPr>
                <w:color w:val="000000"/>
              </w:rPr>
            </w:pPr>
            <w:proofErr w:type="spellStart"/>
            <w:r w:rsidRPr="00922E57">
              <w:rPr>
                <w:color w:val="000000"/>
              </w:rPr>
              <w:t>psig</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1F37F4FF" w14:textId="77777777" w:rsidR="001F31D1" w:rsidRPr="00922E57" w:rsidRDefault="001F31D1" w:rsidP="004F6742">
            <w:pPr>
              <w:jc w:val="both"/>
              <w:rPr>
                <w:color w:val="000000"/>
              </w:rPr>
            </w:pPr>
            <w:proofErr w:type="spellStart"/>
            <w:r w:rsidRPr="00922E57">
              <w:rPr>
                <w:color w:val="000000"/>
              </w:rPr>
              <w:t>psig</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40BEAC75" w14:textId="77777777" w:rsidR="001F31D1" w:rsidRPr="00922E57" w:rsidRDefault="001F31D1" w:rsidP="004F6742">
            <w:pPr>
              <w:jc w:val="both"/>
              <w:rPr>
                <w:color w:val="000000"/>
              </w:rPr>
            </w:pPr>
            <w:r w:rsidRPr="00922E57">
              <w:rPr>
                <w:color w:val="000000"/>
              </w:rPr>
              <w:t>-</w:t>
            </w:r>
          </w:p>
        </w:tc>
      </w:tr>
      <w:tr w:rsidR="006C2FD0" w:rsidRPr="00EB0860" w14:paraId="77FB0960" w14:textId="77777777" w:rsidTr="004F674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66105C" w14:textId="13DE713C" w:rsidR="006C2FD0" w:rsidRPr="00922E57" w:rsidRDefault="006C2FD0" w:rsidP="006C2FD0">
            <w:pPr>
              <w:rPr>
                <w:rFonts w:ascii="Calibri" w:hAnsi="Calibri" w:cs="Calibri"/>
                <w:color w:val="000000"/>
                <w:sz w:val="22"/>
                <w:szCs w:val="22"/>
              </w:rPr>
            </w:pPr>
            <w:r w:rsidRPr="00922E57">
              <w:rPr>
                <w:rFonts w:ascii="Calibri" w:hAnsi="Calibri" w:cs="Calibri"/>
                <w:color w:val="000000"/>
                <w:sz w:val="22"/>
                <w:szCs w:val="22"/>
              </w:rPr>
              <w:t>Atmospheric Pressure (psia):</w:t>
            </w:r>
          </w:p>
        </w:tc>
        <w:tc>
          <w:tcPr>
            <w:tcW w:w="1427" w:type="dxa"/>
            <w:tcBorders>
              <w:top w:val="single" w:sz="4" w:space="0" w:color="auto"/>
              <w:left w:val="nil"/>
              <w:bottom w:val="single" w:sz="4" w:space="0" w:color="auto"/>
              <w:right w:val="single" w:sz="4" w:space="0" w:color="auto"/>
            </w:tcBorders>
            <w:shd w:val="clear" w:color="auto" w:fill="auto"/>
            <w:noWrap/>
            <w:vAlign w:val="center"/>
            <w:hideMark/>
          </w:tcPr>
          <w:p w14:paraId="2E8E8C70" w14:textId="57AAC05F" w:rsidR="006C2FD0" w:rsidRPr="00922E57" w:rsidRDefault="006C2FD0" w:rsidP="006C2FD0">
            <w:pPr>
              <w:rPr>
                <w:rFonts w:ascii="Calibri" w:hAnsi="Calibri" w:cs="Calibri"/>
                <w:color w:val="000000"/>
                <w:sz w:val="22"/>
                <w:szCs w:val="22"/>
              </w:rPr>
            </w:pPr>
            <w:proofErr w:type="spellStart"/>
            <w:r w:rsidRPr="00922E57">
              <w:rPr>
                <w:rFonts w:ascii="Calibri" w:hAnsi="Calibri" w:cs="Calibri"/>
                <w:color w:val="000000"/>
                <w:sz w:val="22"/>
                <w:szCs w:val="22"/>
              </w:rPr>
              <w:t>P_atm</w:t>
            </w:r>
            <w:proofErr w:type="spellEnd"/>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2DAE778F" w14:textId="1D4B34C7" w:rsidR="006C2FD0" w:rsidRPr="00922E57" w:rsidRDefault="006C2FD0" w:rsidP="006C2FD0">
            <w:pPr>
              <w:jc w:val="both"/>
              <w:rPr>
                <w:color w:val="000000"/>
              </w:rPr>
            </w:pPr>
            <w:proofErr w:type="spellStart"/>
            <w:r w:rsidRPr="00922E57">
              <w:rPr>
                <w:color w:val="000000"/>
              </w:rPr>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92D7EBF" w14:textId="1A9F5E2E" w:rsidR="006C2FD0" w:rsidRPr="00EB0860" w:rsidRDefault="006C2FD0" w:rsidP="006C2FD0">
            <w:pPr>
              <w:jc w:val="both"/>
              <w:rPr>
                <w:color w:val="000000"/>
              </w:rPr>
            </w:pPr>
            <w:proofErr w:type="spellStart"/>
            <w:r w:rsidRPr="00922E57">
              <w:rPr>
                <w:color w:val="000000"/>
              </w:rPr>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0164180B" w14:textId="0EBB8169" w:rsidR="006C2FD0" w:rsidRPr="00EB0860" w:rsidRDefault="006C2FD0" w:rsidP="006C2FD0">
            <w:pPr>
              <w:jc w:val="both"/>
              <w:rPr>
                <w:color w:val="000000"/>
              </w:rPr>
            </w:pPr>
            <w:r w:rsidRPr="00A37F4D">
              <w:rPr>
                <w:color w:val="000000"/>
              </w:rPr>
              <w:t> </w:t>
            </w:r>
          </w:p>
        </w:tc>
      </w:tr>
    </w:tbl>
    <w:p w14:paraId="3698AD76" w14:textId="1A434E4D" w:rsidR="001F31D1" w:rsidRDefault="001F31D1" w:rsidP="00D473BC">
      <w:pPr>
        <w:rPr>
          <w:b/>
          <w:bCs/>
        </w:rPr>
      </w:pPr>
    </w:p>
    <w:tbl>
      <w:tblPr>
        <w:tblW w:w="10337" w:type="dxa"/>
        <w:tblLook w:val="04A0" w:firstRow="1" w:lastRow="0" w:firstColumn="1" w:lastColumn="0" w:noHBand="0" w:noVBand="1"/>
      </w:tblPr>
      <w:tblGrid>
        <w:gridCol w:w="5580"/>
        <w:gridCol w:w="1427"/>
        <w:gridCol w:w="1260"/>
        <w:gridCol w:w="1080"/>
        <w:gridCol w:w="990"/>
      </w:tblGrid>
      <w:tr w:rsidR="006C2FD0" w:rsidRPr="00EB0860" w14:paraId="4A5D0C18" w14:textId="77777777" w:rsidTr="004F6742">
        <w:trPr>
          <w:trHeight w:val="301"/>
        </w:trPr>
        <w:tc>
          <w:tcPr>
            <w:tcW w:w="5580" w:type="dxa"/>
            <w:tcBorders>
              <w:top w:val="nil"/>
              <w:left w:val="nil"/>
              <w:bottom w:val="nil"/>
              <w:right w:val="nil"/>
            </w:tcBorders>
            <w:shd w:val="clear" w:color="auto" w:fill="auto"/>
            <w:noWrap/>
            <w:vAlign w:val="bottom"/>
            <w:hideMark/>
          </w:tcPr>
          <w:p w14:paraId="23B19F35" w14:textId="4E99D089" w:rsidR="006C2FD0" w:rsidRPr="00EB0860" w:rsidRDefault="009328B9" w:rsidP="004F6742">
            <w:pPr>
              <w:rPr>
                <w:rFonts w:ascii="Calibri" w:hAnsi="Calibri" w:cs="Calibri"/>
                <w:b/>
                <w:bCs/>
                <w:color w:val="000000"/>
                <w:sz w:val="22"/>
                <w:szCs w:val="22"/>
              </w:rPr>
            </w:pPr>
            <w:r>
              <w:rPr>
                <w:rFonts w:ascii="Calibri" w:hAnsi="Calibri" w:cs="Calibri"/>
                <w:b/>
                <w:bCs/>
                <w:color w:val="000000"/>
                <w:sz w:val="22"/>
                <w:szCs w:val="22"/>
              </w:rPr>
              <w:t>Others</w:t>
            </w:r>
          </w:p>
        </w:tc>
        <w:tc>
          <w:tcPr>
            <w:tcW w:w="1427" w:type="dxa"/>
            <w:tcBorders>
              <w:top w:val="nil"/>
              <w:left w:val="nil"/>
              <w:bottom w:val="nil"/>
              <w:right w:val="nil"/>
            </w:tcBorders>
            <w:shd w:val="clear" w:color="auto" w:fill="auto"/>
            <w:noWrap/>
            <w:vAlign w:val="bottom"/>
            <w:hideMark/>
          </w:tcPr>
          <w:p w14:paraId="70357CC8" w14:textId="77777777" w:rsidR="006C2FD0" w:rsidRPr="00EB0860" w:rsidRDefault="006C2FD0" w:rsidP="004F6742">
            <w:pPr>
              <w:rPr>
                <w:rFonts w:ascii="Calibri" w:hAnsi="Calibri" w:cs="Calibri"/>
                <w:b/>
                <w:bCs/>
                <w:color w:val="000000"/>
                <w:sz w:val="22"/>
                <w:szCs w:val="22"/>
              </w:rPr>
            </w:pPr>
          </w:p>
        </w:tc>
        <w:tc>
          <w:tcPr>
            <w:tcW w:w="1260" w:type="dxa"/>
            <w:tcBorders>
              <w:top w:val="nil"/>
              <w:left w:val="nil"/>
              <w:bottom w:val="nil"/>
              <w:right w:val="nil"/>
            </w:tcBorders>
            <w:shd w:val="clear" w:color="auto" w:fill="auto"/>
            <w:noWrap/>
            <w:vAlign w:val="bottom"/>
            <w:hideMark/>
          </w:tcPr>
          <w:p w14:paraId="4F00FE44" w14:textId="77777777" w:rsidR="006C2FD0" w:rsidRPr="00EB0860" w:rsidRDefault="006C2FD0" w:rsidP="004F6742">
            <w:pPr>
              <w:rPr>
                <w:sz w:val="20"/>
                <w:szCs w:val="20"/>
              </w:rPr>
            </w:pPr>
          </w:p>
        </w:tc>
        <w:tc>
          <w:tcPr>
            <w:tcW w:w="1080" w:type="dxa"/>
            <w:tcBorders>
              <w:top w:val="nil"/>
              <w:left w:val="nil"/>
              <w:bottom w:val="nil"/>
              <w:right w:val="nil"/>
            </w:tcBorders>
            <w:shd w:val="clear" w:color="auto" w:fill="auto"/>
            <w:noWrap/>
            <w:vAlign w:val="bottom"/>
            <w:hideMark/>
          </w:tcPr>
          <w:p w14:paraId="7427490C" w14:textId="77777777" w:rsidR="006C2FD0" w:rsidRPr="00EB0860" w:rsidRDefault="006C2FD0" w:rsidP="004F6742">
            <w:pPr>
              <w:rPr>
                <w:sz w:val="20"/>
                <w:szCs w:val="20"/>
              </w:rPr>
            </w:pPr>
          </w:p>
        </w:tc>
        <w:tc>
          <w:tcPr>
            <w:tcW w:w="990" w:type="dxa"/>
            <w:tcBorders>
              <w:top w:val="nil"/>
              <w:left w:val="nil"/>
              <w:bottom w:val="nil"/>
              <w:right w:val="nil"/>
            </w:tcBorders>
            <w:shd w:val="clear" w:color="auto" w:fill="auto"/>
            <w:noWrap/>
            <w:vAlign w:val="bottom"/>
            <w:hideMark/>
          </w:tcPr>
          <w:p w14:paraId="222A431A" w14:textId="77777777" w:rsidR="006C2FD0" w:rsidRPr="00EB0860" w:rsidRDefault="006C2FD0" w:rsidP="004F6742">
            <w:pPr>
              <w:rPr>
                <w:sz w:val="20"/>
                <w:szCs w:val="20"/>
              </w:rPr>
            </w:pPr>
          </w:p>
        </w:tc>
      </w:tr>
      <w:tr w:rsidR="006C2FD0" w:rsidRPr="009F69B6" w14:paraId="7A8B40F7" w14:textId="77777777" w:rsidTr="006C2FD0">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A0BFE4" w14:textId="270D4277" w:rsidR="006C2FD0" w:rsidRPr="009F69B6" w:rsidRDefault="006C2FD0" w:rsidP="006C2FD0">
            <w:pPr>
              <w:rPr>
                <w:rFonts w:ascii="Calibri" w:hAnsi="Calibri" w:cs="Calibri"/>
                <w:color w:val="000000"/>
                <w:sz w:val="22"/>
                <w:szCs w:val="22"/>
              </w:rPr>
            </w:pPr>
            <w:r w:rsidRPr="009F69B6">
              <w:rPr>
                <w:rFonts w:ascii="Calibri" w:hAnsi="Calibri" w:cs="Calibri"/>
                <w:color w:val="000000"/>
                <w:sz w:val="22"/>
                <w:szCs w:val="22"/>
              </w:rPr>
              <w:t>Load Factor Fully Modulated:</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16EE5338" w14:textId="7C781C68" w:rsidR="006C2FD0" w:rsidRPr="009F69B6" w:rsidRDefault="00127049" w:rsidP="006C2FD0">
            <w:pPr>
              <w:rPr>
                <w:rFonts w:ascii="Calibri" w:hAnsi="Calibri" w:cs="Calibri"/>
                <w:color w:val="000000"/>
                <w:sz w:val="22"/>
                <w:szCs w:val="22"/>
              </w:rPr>
            </w:pPr>
            <m:oMathPara>
              <m:oMath>
                <m:sSub>
                  <m:sSubPr>
                    <m:ctrlPr>
                      <w:rPr>
                        <w:rFonts w:ascii="Cambria Math" w:hAnsi="Cambria Math" w:cs="Calibri"/>
                        <w:color w:val="000000"/>
                        <w:sz w:val="22"/>
                        <w:szCs w:val="22"/>
                      </w:rPr>
                    </m:ctrlPr>
                  </m:sSubPr>
                  <m:e>
                    <m:r>
                      <w:rPr>
                        <w:rFonts w:ascii="Cambria Math" w:hAnsi="Cambria Math" w:cs="Calibri"/>
                        <w:color w:val="000000"/>
                        <w:sz w:val="22"/>
                        <w:szCs w:val="22"/>
                      </w:rPr>
                      <m:t>lf</m:t>
                    </m:r>
                  </m:e>
                  <m:sub>
                    <m:r>
                      <w:rPr>
                        <w:rFonts w:ascii="Cambria Math" w:hAnsi="Cambria Math" w:cs="Calibri"/>
                        <w:color w:val="000000"/>
                        <w:sz w:val="22"/>
                        <w:szCs w:val="22"/>
                      </w:rPr>
                      <m:t>nl</m:t>
                    </m:r>
                  </m:sub>
                </m:sSub>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4FFB371A" w14:textId="69C76D41" w:rsidR="006C2FD0" w:rsidRPr="009328B9" w:rsidRDefault="006C2FD0" w:rsidP="009328B9">
            <w:pPr>
              <w:pStyle w:val="ListParagraph"/>
              <w:numPr>
                <w:ilvl w:val="0"/>
                <w:numId w:val="2"/>
              </w:numPr>
              <w:rPr>
                <w:rFonts w:ascii="Calibri" w:hAnsi="Calibri" w:cs="Calibri"/>
                <w:color w:val="000000"/>
              </w:rPr>
            </w:pPr>
          </w:p>
        </w:tc>
        <w:tc>
          <w:tcPr>
            <w:tcW w:w="1080" w:type="dxa"/>
            <w:tcBorders>
              <w:top w:val="single" w:sz="4" w:space="0" w:color="auto"/>
              <w:left w:val="nil"/>
              <w:bottom w:val="single" w:sz="4" w:space="0" w:color="auto"/>
              <w:right w:val="single" w:sz="4" w:space="0" w:color="auto"/>
            </w:tcBorders>
            <w:shd w:val="clear" w:color="auto" w:fill="auto"/>
            <w:vAlign w:val="center"/>
          </w:tcPr>
          <w:p w14:paraId="737DBD47" w14:textId="4BCA6ED1" w:rsidR="006C2FD0" w:rsidRPr="009F69B6" w:rsidRDefault="009328B9" w:rsidP="009F69B6">
            <w:pPr>
              <w:rPr>
                <w:rFonts w:ascii="Calibri" w:hAnsi="Calibri" w:cs="Calibri"/>
                <w:color w:val="000000"/>
                <w:sz w:val="22"/>
                <w:szCs w:val="22"/>
              </w:rPr>
            </w:pPr>
            <w:r>
              <w:rPr>
                <w:rFonts w:ascii="Calibri" w:hAnsi="Calibri" w:cs="Calibri"/>
                <w:color w:val="000000"/>
                <w:sz w:val="22"/>
                <w:szCs w:val="22"/>
              </w:rPr>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39D34F05" w14:textId="300A1ED8" w:rsidR="006C2FD0" w:rsidRPr="009F69B6" w:rsidRDefault="009328B9" w:rsidP="009F69B6">
            <w:pPr>
              <w:rPr>
                <w:rFonts w:ascii="Calibri" w:hAnsi="Calibri" w:cs="Calibri"/>
                <w:color w:val="000000"/>
                <w:sz w:val="22"/>
                <w:szCs w:val="22"/>
              </w:rPr>
            </w:pPr>
            <w:r>
              <w:rPr>
                <w:rFonts w:ascii="Calibri" w:hAnsi="Calibri" w:cs="Calibri"/>
                <w:color w:val="000000"/>
                <w:sz w:val="22"/>
                <w:szCs w:val="22"/>
              </w:rPr>
              <w:t>-</w:t>
            </w:r>
          </w:p>
        </w:tc>
      </w:tr>
      <w:tr w:rsidR="009328B9" w:rsidRPr="009F69B6" w14:paraId="56704F9F" w14:textId="77777777" w:rsidTr="004F674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45DBED" w14:textId="78745832" w:rsidR="009328B9" w:rsidRPr="009F69B6" w:rsidRDefault="009328B9" w:rsidP="009328B9">
            <w:pPr>
              <w:rPr>
                <w:rFonts w:ascii="Calibri" w:hAnsi="Calibri" w:cs="Calibri"/>
                <w:color w:val="000000"/>
                <w:sz w:val="22"/>
                <w:szCs w:val="22"/>
              </w:rPr>
            </w:pPr>
            <w:r w:rsidRPr="009F69B6">
              <w:rPr>
                <w:rFonts w:ascii="Calibri" w:hAnsi="Calibri" w:cs="Calibri"/>
                <w:color w:val="000000"/>
                <w:sz w:val="22"/>
                <w:szCs w:val="22"/>
              </w:rPr>
              <w:t>Modulation Exponent (1=throttle, 2=variable displacement)</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5D12FFD1" w14:textId="226862D0" w:rsidR="009328B9" w:rsidRPr="009F69B6" w:rsidRDefault="00127049" w:rsidP="009328B9">
            <w:pPr>
              <w:rPr>
                <w:rFonts w:ascii="Calibri" w:hAnsi="Calibri" w:cs="Calibri"/>
                <w:color w:val="000000"/>
                <w:sz w:val="22"/>
                <w:szCs w:val="22"/>
              </w:rPr>
            </w:pPr>
            <m:oMathPara>
              <m:oMath>
                <m:sSub>
                  <m:sSubPr>
                    <m:ctrlPr>
                      <w:rPr>
                        <w:rFonts w:ascii="Cambria Math" w:hAnsi="Cambria Math" w:cs="Calibri"/>
                        <w:color w:val="000000"/>
                        <w:sz w:val="22"/>
                        <w:szCs w:val="22"/>
                      </w:rPr>
                    </m:ctrlPr>
                  </m:sSubPr>
                  <m:e>
                    <m:r>
                      <w:rPr>
                        <w:rFonts w:ascii="Cambria Math" w:hAnsi="Cambria Math" w:cs="Calibri"/>
                        <w:color w:val="000000"/>
                        <w:sz w:val="22"/>
                        <w:szCs w:val="22"/>
                      </w:rPr>
                      <m:t>x</m:t>
                    </m:r>
                  </m:e>
                  <m:sub>
                    <m:r>
                      <w:rPr>
                        <w:rFonts w:ascii="Cambria Math" w:hAnsi="Cambria Math" w:cs="Calibri"/>
                        <w:color w:val="000000"/>
                        <w:sz w:val="22"/>
                        <w:szCs w:val="22"/>
                      </w:rPr>
                      <m:t>mod</m:t>
                    </m:r>
                  </m:sub>
                </m:sSub>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3CECE445" w14:textId="0F4E12EC" w:rsidR="009328B9" w:rsidRPr="009F69B6" w:rsidRDefault="009328B9" w:rsidP="009328B9">
            <w:pPr>
              <w:rPr>
                <w:rFonts w:ascii="Calibri" w:hAnsi="Calibri" w:cs="Calibri"/>
                <w:color w:val="000000"/>
                <w:sz w:val="22"/>
                <w:szCs w:val="22"/>
              </w:rPr>
            </w:pPr>
            <w:r>
              <w:rPr>
                <w:rFonts w:ascii="Calibri" w:hAnsi="Calibri" w:cs="Calibri"/>
                <w:color w:val="000000"/>
                <w:sz w:val="22"/>
                <w:szCs w:val="22"/>
              </w:rPr>
              <w:t>-</w:t>
            </w:r>
          </w:p>
        </w:tc>
        <w:tc>
          <w:tcPr>
            <w:tcW w:w="1080" w:type="dxa"/>
            <w:tcBorders>
              <w:top w:val="single" w:sz="4" w:space="0" w:color="auto"/>
              <w:left w:val="nil"/>
              <w:bottom w:val="single" w:sz="4" w:space="0" w:color="auto"/>
              <w:right w:val="single" w:sz="4" w:space="0" w:color="auto"/>
            </w:tcBorders>
            <w:shd w:val="clear" w:color="auto" w:fill="auto"/>
            <w:vAlign w:val="center"/>
          </w:tcPr>
          <w:p w14:paraId="66FE01C2" w14:textId="4138A207" w:rsidR="009328B9" w:rsidRPr="009F69B6" w:rsidRDefault="009328B9" w:rsidP="009328B9">
            <w:pPr>
              <w:rPr>
                <w:rFonts w:ascii="Calibri" w:hAnsi="Calibri" w:cs="Calibri"/>
                <w:color w:val="000000"/>
                <w:sz w:val="22"/>
                <w:szCs w:val="22"/>
              </w:rPr>
            </w:pPr>
            <w:r>
              <w:rPr>
                <w:rFonts w:ascii="Calibri" w:hAnsi="Calibri" w:cs="Calibri"/>
                <w:color w:val="000000"/>
                <w:sz w:val="22"/>
                <w:szCs w:val="22"/>
              </w:rPr>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39964F63" w14:textId="34ACCC85" w:rsidR="009328B9" w:rsidRPr="009F69B6" w:rsidRDefault="009328B9" w:rsidP="009328B9">
            <w:pPr>
              <w:rPr>
                <w:rFonts w:ascii="Calibri" w:hAnsi="Calibri" w:cs="Calibri"/>
                <w:color w:val="000000"/>
                <w:sz w:val="22"/>
                <w:szCs w:val="22"/>
              </w:rPr>
            </w:pPr>
            <w:r>
              <w:rPr>
                <w:rFonts w:ascii="Calibri" w:hAnsi="Calibri" w:cs="Calibri"/>
                <w:color w:val="000000"/>
                <w:sz w:val="22"/>
                <w:szCs w:val="22"/>
              </w:rPr>
              <w:t>-</w:t>
            </w:r>
          </w:p>
        </w:tc>
      </w:tr>
      <w:tr w:rsidR="009328B9" w:rsidRPr="009F69B6" w14:paraId="63EA1028" w14:textId="77777777" w:rsidTr="004F674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61370A" w14:textId="4AAE7A72" w:rsidR="009328B9" w:rsidRPr="009F69B6" w:rsidRDefault="009328B9" w:rsidP="009328B9">
            <w:pPr>
              <w:rPr>
                <w:rFonts w:ascii="Calibri" w:hAnsi="Calibri" w:cs="Calibri"/>
                <w:color w:val="000000"/>
                <w:sz w:val="22"/>
                <w:szCs w:val="22"/>
              </w:rPr>
            </w:pPr>
            <w:r>
              <w:rPr>
                <w:rFonts w:ascii="Calibri" w:hAnsi="Calibri" w:cs="Calibri"/>
                <w:color w:val="000000"/>
                <w:sz w:val="22"/>
                <w:szCs w:val="22"/>
              </w:rPr>
              <w:t>Percent Power Drawn</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628945C9" w14:textId="72D879C9" w:rsidR="009328B9" w:rsidRPr="009328B9" w:rsidRDefault="009328B9" w:rsidP="009328B9">
            <w:pPr>
              <w:rPr>
                <w:rFonts w:ascii="Arial" w:hAnsi="Arial" w:cs="Arial"/>
              </w:rPr>
            </w:pPr>
            <m:oMathPara>
              <m:oMath>
                <m:r>
                  <w:rPr>
                    <w:rFonts w:ascii="Cambria Math" w:hAnsi="Cambria Math"/>
                  </w:rPr>
                  <m:t>Perkw</m:t>
                </m:r>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474710FA" w14:textId="75C50D67" w:rsidR="009328B9" w:rsidRPr="009F69B6" w:rsidRDefault="009328B9" w:rsidP="009328B9">
            <w:pPr>
              <w:rPr>
                <w:rFonts w:ascii="Calibri" w:hAnsi="Calibri" w:cs="Calibri"/>
                <w:color w:val="000000"/>
                <w:sz w:val="22"/>
                <w:szCs w:val="22"/>
              </w:rPr>
            </w:pPr>
            <w:r>
              <w:rPr>
                <w:rFonts w:ascii="Calibri" w:hAnsi="Calibri" w:cs="Calibri"/>
                <w:color w:val="000000"/>
                <w:sz w:val="22"/>
                <w:szCs w:val="22"/>
              </w:rPr>
              <w:t>%</w:t>
            </w:r>
          </w:p>
        </w:tc>
        <w:tc>
          <w:tcPr>
            <w:tcW w:w="1080" w:type="dxa"/>
            <w:tcBorders>
              <w:top w:val="single" w:sz="4" w:space="0" w:color="auto"/>
              <w:left w:val="nil"/>
              <w:bottom w:val="single" w:sz="4" w:space="0" w:color="auto"/>
              <w:right w:val="single" w:sz="4" w:space="0" w:color="auto"/>
            </w:tcBorders>
            <w:shd w:val="clear" w:color="auto" w:fill="auto"/>
            <w:vAlign w:val="center"/>
          </w:tcPr>
          <w:p w14:paraId="0C632250" w14:textId="77777777" w:rsidR="009328B9" w:rsidRPr="009F69B6" w:rsidRDefault="009328B9" w:rsidP="009328B9">
            <w:pPr>
              <w:rPr>
                <w:rFonts w:ascii="Calibri" w:hAnsi="Calibri" w:cs="Calibri"/>
                <w:color w:val="000000"/>
                <w:sz w:val="22"/>
                <w:szCs w:val="22"/>
              </w:rPr>
            </w:pPr>
          </w:p>
        </w:tc>
        <w:tc>
          <w:tcPr>
            <w:tcW w:w="990" w:type="dxa"/>
            <w:tcBorders>
              <w:top w:val="single" w:sz="4" w:space="0" w:color="auto"/>
              <w:left w:val="nil"/>
              <w:bottom w:val="single" w:sz="4" w:space="0" w:color="auto"/>
              <w:right w:val="single" w:sz="4" w:space="0" w:color="auto"/>
            </w:tcBorders>
            <w:shd w:val="clear" w:color="auto" w:fill="auto"/>
            <w:vAlign w:val="center"/>
          </w:tcPr>
          <w:p w14:paraId="52280238" w14:textId="77777777" w:rsidR="009328B9" w:rsidRPr="009F69B6" w:rsidRDefault="009328B9" w:rsidP="009328B9">
            <w:pPr>
              <w:rPr>
                <w:rFonts w:ascii="Calibri" w:hAnsi="Calibri" w:cs="Calibri"/>
                <w:color w:val="000000"/>
                <w:sz w:val="22"/>
                <w:szCs w:val="22"/>
              </w:rPr>
            </w:pPr>
          </w:p>
        </w:tc>
      </w:tr>
      <w:tr w:rsidR="009328B9" w:rsidRPr="009F69B6" w14:paraId="597BA492" w14:textId="77777777" w:rsidTr="004F674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572A64" w14:textId="12FC297E" w:rsidR="009328B9" w:rsidRDefault="009328B9" w:rsidP="009328B9">
            <w:pPr>
              <w:rPr>
                <w:rFonts w:ascii="Calibri" w:hAnsi="Calibri" w:cs="Calibri"/>
                <w:color w:val="000000"/>
                <w:sz w:val="22"/>
                <w:szCs w:val="22"/>
              </w:rPr>
            </w:pPr>
            <w:r>
              <w:rPr>
                <w:rFonts w:ascii="Calibri" w:hAnsi="Calibri" w:cs="Calibri"/>
                <w:color w:val="000000"/>
                <w:sz w:val="22"/>
                <w:szCs w:val="22"/>
              </w:rPr>
              <w:t xml:space="preserve">Percent Capacity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390222E2" w14:textId="1FB7867F" w:rsidR="009328B9" w:rsidRDefault="009328B9" w:rsidP="009328B9">
            <w:pPr>
              <w:rPr>
                <w:rFonts w:ascii="Calibri" w:hAnsi="Calibri" w:cs="Calibri"/>
              </w:rPr>
            </w:pPr>
            <w:r>
              <w:rPr>
                <w:rFonts w:ascii="Calibri" w:hAnsi="Calibri" w:cs="Calibri"/>
              </w:rPr>
              <w:t xml:space="preserve">     </w:t>
            </w:r>
            <m:oMath>
              <m:r>
                <w:rPr>
                  <w:rFonts w:ascii="Cambria Math" w:hAnsi="Cambria Math"/>
                </w:rPr>
                <m:t>PerC</m:t>
              </m:r>
            </m:oMath>
          </w:p>
        </w:tc>
        <w:tc>
          <w:tcPr>
            <w:tcW w:w="1260" w:type="dxa"/>
            <w:tcBorders>
              <w:top w:val="single" w:sz="4" w:space="0" w:color="auto"/>
              <w:left w:val="nil"/>
              <w:bottom w:val="single" w:sz="4" w:space="0" w:color="auto"/>
              <w:right w:val="single" w:sz="4" w:space="0" w:color="auto"/>
            </w:tcBorders>
            <w:shd w:val="clear" w:color="auto" w:fill="auto"/>
            <w:vAlign w:val="center"/>
          </w:tcPr>
          <w:p w14:paraId="220108CD" w14:textId="75E4C9B1" w:rsidR="009328B9" w:rsidRDefault="009328B9" w:rsidP="009328B9">
            <w:pPr>
              <w:rPr>
                <w:rFonts w:ascii="Calibri" w:hAnsi="Calibri" w:cs="Calibri"/>
                <w:color w:val="000000"/>
                <w:sz w:val="22"/>
                <w:szCs w:val="22"/>
              </w:rPr>
            </w:pPr>
            <w:r>
              <w:rPr>
                <w:rFonts w:ascii="Calibri" w:hAnsi="Calibri" w:cs="Calibri"/>
                <w:color w:val="000000"/>
                <w:sz w:val="22"/>
                <w:szCs w:val="22"/>
              </w:rPr>
              <w:t>%</w:t>
            </w:r>
          </w:p>
        </w:tc>
        <w:tc>
          <w:tcPr>
            <w:tcW w:w="1080" w:type="dxa"/>
            <w:tcBorders>
              <w:top w:val="single" w:sz="4" w:space="0" w:color="auto"/>
              <w:left w:val="nil"/>
              <w:bottom w:val="single" w:sz="4" w:space="0" w:color="auto"/>
              <w:right w:val="single" w:sz="4" w:space="0" w:color="auto"/>
            </w:tcBorders>
            <w:shd w:val="clear" w:color="auto" w:fill="auto"/>
            <w:vAlign w:val="center"/>
          </w:tcPr>
          <w:p w14:paraId="1CBB6C01" w14:textId="77777777" w:rsidR="009328B9" w:rsidRPr="009F69B6" w:rsidRDefault="009328B9" w:rsidP="009328B9">
            <w:pPr>
              <w:rPr>
                <w:rFonts w:ascii="Calibri" w:hAnsi="Calibri" w:cs="Calibri"/>
                <w:color w:val="000000"/>
                <w:sz w:val="22"/>
                <w:szCs w:val="22"/>
              </w:rPr>
            </w:pPr>
          </w:p>
        </w:tc>
        <w:tc>
          <w:tcPr>
            <w:tcW w:w="990" w:type="dxa"/>
            <w:tcBorders>
              <w:top w:val="single" w:sz="4" w:space="0" w:color="auto"/>
              <w:left w:val="nil"/>
              <w:bottom w:val="single" w:sz="4" w:space="0" w:color="auto"/>
              <w:right w:val="single" w:sz="4" w:space="0" w:color="auto"/>
            </w:tcBorders>
            <w:shd w:val="clear" w:color="auto" w:fill="auto"/>
            <w:vAlign w:val="center"/>
          </w:tcPr>
          <w:p w14:paraId="5D2B196F" w14:textId="77777777" w:rsidR="009328B9" w:rsidRPr="009F69B6" w:rsidRDefault="009328B9" w:rsidP="009328B9">
            <w:pPr>
              <w:rPr>
                <w:rFonts w:ascii="Calibri" w:hAnsi="Calibri" w:cs="Calibri"/>
                <w:color w:val="000000"/>
                <w:sz w:val="22"/>
                <w:szCs w:val="22"/>
              </w:rPr>
            </w:pPr>
          </w:p>
        </w:tc>
      </w:tr>
      <w:tr w:rsidR="009328B9" w:rsidRPr="009F69B6" w14:paraId="324A1BEF" w14:textId="77777777" w:rsidTr="004F674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F92319" w14:textId="053483BC" w:rsidR="009328B9" w:rsidRDefault="009328B9" w:rsidP="009328B9">
            <w:pPr>
              <w:rPr>
                <w:rFonts w:ascii="Calibri" w:hAnsi="Calibri" w:cs="Calibri"/>
                <w:color w:val="000000"/>
                <w:sz w:val="22"/>
                <w:szCs w:val="22"/>
              </w:rPr>
            </w:pPr>
            <w:r>
              <w:rPr>
                <w:rFonts w:ascii="Calibri" w:hAnsi="Calibri" w:cs="Calibri"/>
                <w:color w:val="000000"/>
                <w:sz w:val="22"/>
                <w:szCs w:val="22"/>
              </w:rPr>
              <w:t xml:space="preserve">Power drawn at given point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57C43F96" w14:textId="085110F2" w:rsidR="009328B9" w:rsidRPr="009328B9" w:rsidRDefault="009328B9" w:rsidP="009328B9">
            <w:pPr>
              <w:rPr>
                <w:rFonts w:ascii="Arial" w:hAnsi="Arial" w:cs="Arial"/>
              </w:rPr>
            </w:pPr>
            <m:oMathPara>
              <m:oMath>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avg</m:t>
                    </m:r>
                  </m:sub>
                </m:sSub>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1EC83E9A" w14:textId="344C9A56" w:rsidR="009328B9" w:rsidRDefault="009328B9" w:rsidP="009328B9">
            <w:pPr>
              <w:rPr>
                <w:rFonts w:ascii="Calibri" w:hAnsi="Calibri" w:cs="Calibri"/>
                <w:color w:val="000000"/>
                <w:sz w:val="22"/>
                <w:szCs w:val="22"/>
              </w:rPr>
            </w:pPr>
            <w:r w:rsidRPr="00EB0860">
              <w:rPr>
                <w:color w:val="000000"/>
              </w:rPr>
              <w:t>kW</w:t>
            </w:r>
          </w:p>
        </w:tc>
        <w:tc>
          <w:tcPr>
            <w:tcW w:w="1080" w:type="dxa"/>
            <w:tcBorders>
              <w:top w:val="single" w:sz="4" w:space="0" w:color="auto"/>
              <w:left w:val="nil"/>
              <w:bottom w:val="single" w:sz="4" w:space="0" w:color="auto"/>
              <w:right w:val="single" w:sz="4" w:space="0" w:color="auto"/>
            </w:tcBorders>
            <w:shd w:val="clear" w:color="auto" w:fill="auto"/>
            <w:vAlign w:val="center"/>
          </w:tcPr>
          <w:p w14:paraId="03165D03" w14:textId="79C9B4FF" w:rsidR="009328B9" w:rsidRPr="009F69B6" w:rsidRDefault="009328B9" w:rsidP="009328B9">
            <w:pPr>
              <w:rPr>
                <w:rFonts w:ascii="Calibri" w:hAnsi="Calibri" w:cs="Calibri"/>
                <w:color w:val="000000"/>
                <w:sz w:val="22"/>
                <w:szCs w:val="22"/>
              </w:rPr>
            </w:pPr>
            <w:r w:rsidRPr="00EB0860">
              <w:rPr>
                <w:color w:val="000000"/>
              </w:rPr>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0BFADF03" w14:textId="4A31A015" w:rsidR="009328B9" w:rsidRPr="009F69B6" w:rsidRDefault="009328B9" w:rsidP="009328B9">
            <w:pPr>
              <w:rPr>
                <w:rFonts w:ascii="Calibri" w:hAnsi="Calibri" w:cs="Calibri"/>
                <w:color w:val="000000"/>
                <w:sz w:val="22"/>
                <w:szCs w:val="22"/>
              </w:rPr>
            </w:pPr>
            <w:r w:rsidRPr="00EB0860">
              <w:rPr>
                <w:color w:val="000000"/>
              </w:rPr>
              <w:t>kW</w:t>
            </w:r>
          </w:p>
        </w:tc>
      </w:tr>
      <w:tr w:rsidR="009328B9" w:rsidRPr="009F69B6" w14:paraId="236CCF41" w14:textId="77777777" w:rsidTr="004F674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344926" w14:textId="15B316E5" w:rsidR="009328B9" w:rsidRDefault="009328B9" w:rsidP="009328B9">
            <w:pPr>
              <w:rPr>
                <w:rFonts w:ascii="Calibri" w:hAnsi="Calibri" w:cs="Calibri"/>
                <w:color w:val="000000"/>
                <w:sz w:val="22"/>
                <w:szCs w:val="22"/>
              </w:rPr>
            </w:pPr>
            <w:r>
              <w:rPr>
                <w:rFonts w:ascii="Calibri" w:hAnsi="Calibri" w:cs="Calibri"/>
                <w:color w:val="000000"/>
                <w:sz w:val="22"/>
                <w:szCs w:val="22"/>
              </w:rPr>
              <w:t xml:space="preserve">Airflow at given point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47E71F08" w14:textId="13A8BC25" w:rsidR="009328B9" w:rsidRDefault="00127049" w:rsidP="009328B9">
            <w:pPr>
              <w:rPr>
                <w:rFonts w:ascii="Calibri" w:hAnsi="Calibri" w:cs="Calibri"/>
              </w:rPr>
            </w:pPr>
            <m:oMathPara>
              <m:oMath>
                <m:sSub>
                  <m:sSubPr>
                    <m:ctrlPr>
                      <w:rPr>
                        <w:rFonts w:ascii="Cambria Math" w:hAnsi="Cambria Math"/>
                        <w:i/>
                      </w:rPr>
                    </m:ctrlPr>
                  </m:sSubPr>
                  <m:e>
                    <m:r>
                      <w:rPr>
                        <w:rFonts w:ascii="Cambria Math" w:hAnsi="Cambria Math"/>
                      </w:rPr>
                      <m:t>C</m:t>
                    </m:r>
                  </m:e>
                  <m:sub>
                    <m:r>
                      <w:rPr>
                        <w:rFonts w:ascii="Cambria Math" w:hAnsi="Cambria Math"/>
                      </w:rPr>
                      <m:t>usage</m:t>
                    </m:r>
                  </m:sub>
                </m:sSub>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089E42C9" w14:textId="7085C66D" w:rsidR="009328B9" w:rsidRDefault="009328B9" w:rsidP="009328B9">
            <w:pPr>
              <w:rPr>
                <w:rFonts w:ascii="Calibri" w:hAnsi="Calibri" w:cs="Calibri"/>
                <w:color w:val="000000"/>
                <w:sz w:val="22"/>
                <w:szCs w:val="22"/>
              </w:rPr>
            </w:pPr>
            <w:proofErr w:type="spellStart"/>
            <w:r w:rsidRPr="00EB0860">
              <w:rPr>
                <w:color w:val="000000"/>
              </w:rPr>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3A74DA6F" w14:textId="571A3E54" w:rsidR="009328B9" w:rsidRPr="009F69B6" w:rsidRDefault="009328B9" w:rsidP="009328B9">
            <w:pPr>
              <w:rPr>
                <w:rFonts w:ascii="Calibri" w:hAnsi="Calibri" w:cs="Calibri"/>
                <w:color w:val="000000"/>
                <w:sz w:val="22"/>
                <w:szCs w:val="22"/>
              </w:rPr>
            </w:pPr>
            <w:proofErr w:type="spellStart"/>
            <w:r w:rsidRPr="00EB0860">
              <w:rPr>
                <w:color w:val="000000"/>
              </w:rPr>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2FEC9DC1" w14:textId="24D60ABD" w:rsidR="009328B9" w:rsidRPr="009F69B6" w:rsidRDefault="009328B9" w:rsidP="009328B9">
            <w:pPr>
              <w:rPr>
                <w:rFonts w:ascii="Calibri" w:hAnsi="Calibri" w:cs="Calibri"/>
                <w:color w:val="000000"/>
                <w:sz w:val="22"/>
                <w:szCs w:val="22"/>
              </w:rPr>
            </w:pPr>
            <w:r>
              <w:rPr>
                <w:color w:val="000000"/>
              </w:rPr>
              <w:t>-</w:t>
            </w:r>
          </w:p>
        </w:tc>
      </w:tr>
      <w:tr w:rsidR="000B6217" w:rsidRPr="009F69B6" w14:paraId="381CC430" w14:textId="77777777" w:rsidTr="004F674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BF4FDC" w14:textId="25AFBBAA" w:rsidR="000B6217" w:rsidRDefault="000B6217" w:rsidP="000B6217">
            <w:pPr>
              <w:rPr>
                <w:rFonts w:ascii="Calibri" w:hAnsi="Calibri" w:cs="Calibri"/>
                <w:color w:val="000000"/>
                <w:sz w:val="22"/>
                <w:szCs w:val="22"/>
              </w:rPr>
            </w:pPr>
            <w:r>
              <w:rPr>
                <w:rFonts w:ascii="Calibri" w:hAnsi="Calibri" w:cs="Calibri"/>
                <w:color w:val="000000"/>
                <w:sz w:val="22"/>
                <w:szCs w:val="22"/>
              </w:rPr>
              <w:t xml:space="preserve">Capacity Calculated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46676B96" w14:textId="32353081" w:rsidR="000B6217" w:rsidRDefault="00127049" w:rsidP="000B6217">
            <w:pPr>
              <w:rPr>
                <w:rFonts w:ascii="Calibri" w:hAnsi="Calibri" w:cs="Calibri"/>
              </w:rPr>
            </w:pPr>
            <m:oMathPara>
              <m:oMath>
                <m:sSub>
                  <m:sSubPr>
                    <m:ctrlPr>
                      <w:rPr>
                        <w:rFonts w:ascii="Cambria Math" w:hAnsi="Cambria Math"/>
                        <w:i/>
                      </w:rPr>
                    </m:ctrlPr>
                  </m:sSubPr>
                  <m:e>
                    <m:r>
                      <w:rPr>
                        <w:rFonts w:ascii="Cambria Math" w:hAnsi="Cambria Math"/>
                      </w:rPr>
                      <m:t>C</m:t>
                    </m:r>
                  </m:e>
                  <m:sub>
                    <m:r>
                      <w:rPr>
                        <w:rFonts w:ascii="Cambria Math" w:hAnsi="Cambria Math"/>
                      </w:rPr>
                      <m:t>calc</m:t>
                    </m:r>
                  </m:sub>
                </m:sSub>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089729F8" w14:textId="62616606" w:rsidR="000B6217" w:rsidRPr="00EB0860" w:rsidRDefault="000B6217" w:rsidP="000B6217">
            <w:pPr>
              <w:rPr>
                <w:color w:val="000000"/>
              </w:rPr>
            </w:pPr>
            <w:r w:rsidRPr="00EB0860">
              <w:rPr>
                <w:color w:val="000000"/>
              </w:rPr>
              <w:t>kW</w:t>
            </w:r>
          </w:p>
        </w:tc>
        <w:tc>
          <w:tcPr>
            <w:tcW w:w="1080" w:type="dxa"/>
            <w:tcBorders>
              <w:top w:val="single" w:sz="4" w:space="0" w:color="auto"/>
              <w:left w:val="nil"/>
              <w:bottom w:val="single" w:sz="4" w:space="0" w:color="auto"/>
              <w:right w:val="single" w:sz="4" w:space="0" w:color="auto"/>
            </w:tcBorders>
            <w:shd w:val="clear" w:color="auto" w:fill="auto"/>
            <w:vAlign w:val="center"/>
          </w:tcPr>
          <w:p w14:paraId="2A31D12F" w14:textId="4D93EA57" w:rsidR="000B6217" w:rsidRPr="00EB0860" w:rsidRDefault="000B6217" w:rsidP="000B6217">
            <w:pPr>
              <w:rPr>
                <w:color w:val="000000"/>
              </w:rPr>
            </w:pPr>
            <w:r w:rsidRPr="00EB0860">
              <w:rPr>
                <w:color w:val="000000"/>
              </w:rPr>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5432B37E" w14:textId="3E91F69A" w:rsidR="000B6217" w:rsidRDefault="000B6217" w:rsidP="000B6217">
            <w:pPr>
              <w:rPr>
                <w:color w:val="000000"/>
              </w:rPr>
            </w:pPr>
            <w:r w:rsidRPr="00EB0860">
              <w:rPr>
                <w:color w:val="000000"/>
              </w:rPr>
              <w:t>kW</w:t>
            </w:r>
          </w:p>
        </w:tc>
      </w:tr>
      <w:tr w:rsidR="000B6217" w:rsidRPr="009F69B6" w14:paraId="29EA5209" w14:textId="77777777" w:rsidTr="004F674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4FA695" w14:textId="7DFF522B" w:rsidR="000B6217" w:rsidRDefault="000B6217" w:rsidP="000B6217">
            <w:pPr>
              <w:rPr>
                <w:rFonts w:ascii="Calibri" w:hAnsi="Calibri" w:cs="Calibri"/>
                <w:color w:val="000000"/>
                <w:sz w:val="22"/>
                <w:szCs w:val="22"/>
              </w:rPr>
            </w:pPr>
            <w:r>
              <w:rPr>
                <w:rFonts w:ascii="Calibri" w:hAnsi="Calibri" w:cs="Calibri"/>
                <w:color w:val="000000"/>
                <w:sz w:val="22"/>
                <w:szCs w:val="22"/>
              </w:rPr>
              <w:t xml:space="preserve">Power Calculated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61B680C4" w14:textId="72818542" w:rsidR="000B6217" w:rsidRDefault="00127049" w:rsidP="000B6217">
            <w:pPr>
              <w:rPr>
                <w:rFonts w:ascii="Calibri" w:hAnsi="Calibri" w:cs="Calibri"/>
              </w:rPr>
            </w:pPr>
            <m:oMathPara>
              <m:oMath>
                <m:sSub>
                  <m:sSubPr>
                    <m:ctrlPr>
                      <w:rPr>
                        <w:rFonts w:ascii="Cambria Math" w:hAnsi="Cambria Math"/>
                        <w:i/>
                      </w:rPr>
                    </m:ctrlPr>
                  </m:sSubPr>
                  <m:e>
                    <m:r>
                      <w:rPr>
                        <w:rFonts w:ascii="Cambria Math" w:hAnsi="Cambria Math"/>
                      </w:rPr>
                      <m:t>kw</m:t>
                    </m:r>
                  </m:e>
                  <m:sub>
                    <m:r>
                      <w:rPr>
                        <w:rFonts w:ascii="Cambria Math" w:hAnsi="Cambria Math"/>
                      </w:rPr>
                      <m:t>calc</m:t>
                    </m:r>
                  </m:sub>
                </m:sSub>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3176B97E" w14:textId="2D0917C1" w:rsidR="000B6217" w:rsidRPr="00EB0860" w:rsidRDefault="000B6217" w:rsidP="000B6217">
            <w:pPr>
              <w:rPr>
                <w:color w:val="000000"/>
              </w:rPr>
            </w:pPr>
            <w:proofErr w:type="spellStart"/>
            <w:r w:rsidRPr="00EB0860">
              <w:rPr>
                <w:color w:val="000000"/>
              </w:rPr>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32B6EBE5" w14:textId="50E11843" w:rsidR="000B6217" w:rsidRPr="00EB0860" w:rsidRDefault="000B6217" w:rsidP="000B6217">
            <w:pPr>
              <w:rPr>
                <w:color w:val="000000"/>
              </w:rPr>
            </w:pPr>
            <w:proofErr w:type="spellStart"/>
            <w:r w:rsidRPr="00EB0860">
              <w:rPr>
                <w:color w:val="000000"/>
              </w:rPr>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2E8470DB" w14:textId="666C9150" w:rsidR="000B6217" w:rsidRDefault="000B6217" w:rsidP="000B6217">
            <w:pPr>
              <w:rPr>
                <w:color w:val="000000"/>
              </w:rPr>
            </w:pPr>
            <w:r>
              <w:rPr>
                <w:color w:val="000000"/>
              </w:rPr>
              <w:t>-</w:t>
            </w:r>
          </w:p>
        </w:tc>
      </w:tr>
    </w:tbl>
    <w:p w14:paraId="2032AA44" w14:textId="77777777" w:rsidR="006C2FD0" w:rsidRPr="009F69B6" w:rsidRDefault="006C2FD0" w:rsidP="006C2FD0">
      <w:pPr>
        <w:rPr>
          <w:rFonts w:ascii="Calibri" w:hAnsi="Calibri" w:cs="Calibri"/>
          <w:color w:val="000000"/>
          <w:sz w:val="22"/>
          <w:szCs w:val="22"/>
        </w:rPr>
      </w:pPr>
    </w:p>
    <w:p w14:paraId="2364B07B" w14:textId="3385B710" w:rsidR="00D473BC" w:rsidRDefault="00D473BC" w:rsidP="00D473BC">
      <w:pPr>
        <w:rPr>
          <w:b/>
          <w:bCs/>
        </w:rPr>
      </w:pPr>
    </w:p>
    <w:p w14:paraId="024A0387" w14:textId="00A743F5" w:rsidR="000A3364" w:rsidRPr="00D708D5" w:rsidRDefault="000A3364" w:rsidP="00D708D5">
      <w:pPr>
        <w:pStyle w:val="Heading3"/>
      </w:pPr>
      <w:bookmarkStart w:id="23" w:name="_Toc60743958"/>
      <w:r w:rsidRPr="00D708D5">
        <w:t xml:space="preserve">Step 1: Adjusting Performance Points </w:t>
      </w:r>
      <w:r w:rsidR="00DD2B8A" w:rsidRPr="00D708D5">
        <w:t>(inputs)</w:t>
      </w:r>
      <w:bookmarkEnd w:id="23"/>
      <w:r w:rsidR="00DD2B8A" w:rsidRPr="00D708D5">
        <w:t xml:space="preserve"> </w:t>
      </w:r>
    </w:p>
    <w:p w14:paraId="65E33550" w14:textId="588123E4" w:rsidR="000A3364" w:rsidRDefault="000A3364" w:rsidP="006D2D60">
      <w:pPr>
        <w:rPr>
          <w:rFonts w:ascii="Arial" w:hAnsi="Arial" w:cs="Arial"/>
          <w:b/>
          <w:bCs/>
        </w:rPr>
      </w:pPr>
    </w:p>
    <w:p w14:paraId="77BD5CA4" w14:textId="20C3899E" w:rsidR="000A3364" w:rsidRDefault="000A3364" w:rsidP="000A3364">
      <w:pPr>
        <w:rPr>
          <w:rFonts w:ascii="Arial" w:hAnsi="Arial" w:cs="Arial"/>
          <w:sz w:val="18"/>
          <w:szCs w:val="18"/>
        </w:rPr>
      </w:pPr>
      <w:r w:rsidRPr="000A3364">
        <w:rPr>
          <w:rFonts w:ascii="Arial" w:hAnsi="Arial" w:cs="Arial"/>
          <w:sz w:val="18"/>
          <w:szCs w:val="18"/>
        </w:rPr>
        <w:t xml:space="preserve">Perform the appropriate corrections as laid out in the “Pressure and Inlet Correction” </w:t>
      </w:r>
      <w:r w:rsidR="000C2473">
        <w:rPr>
          <w:rFonts w:ascii="Arial" w:hAnsi="Arial" w:cs="Arial"/>
          <w:sz w:val="18"/>
          <w:szCs w:val="18"/>
        </w:rPr>
        <w:t>document (separate doc)</w:t>
      </w:r>
      <w:r>
        <w:rPr>
          <w:rFonts w:ascii="Arial" w:hAnsi="Arial" w:cs="Arial"/>
          <w:sz w:val="18"/>
          <w:szCs w:val="18"/>
        </w:rPr>
        <w:t xml:space="preserve">. Summarizing the changes that will </w:t>
      </w:r>
      <w:r w:rsidR="009D32B0">
        <w:rPr>
          <w:rFonts w:ascii="Arial" w:hAnsi="Arial" w:cs="Arial"/>
          <w:sz w:val="18"/>
          <w:szCs w:val="18"/>
        </w:rPr>
        <w:t>affect</w:t>
      </w:r>
      <w:r>
        <w:rPr>
          <w:rFonts w:ascii="Arial" w:hAnsi="Arial" w:cs="Arial"/>
          <w:sz w:val="18"/>
          <w:szCs w:val="18"/>
        </w:rPr>
        <w:t xml:space="preserve"> the modulating controls below. </w:t>
      </w:r>
    </w:p>
    <w:p w14:paraId="0274E060" w14:textId="18FB1EAB" w:rsidR="000A3364" w:rsidRDefault="000A3364" w:rsidP="000A3364">
      <w:pPr>
        <w:rPr>
          <w:rFonts w:ascii="Arial" w:hAnsi="Arial" w:cs="Arial"/>
          <w:sz w:val="18"/>
          <w:szCs w:val="18"/>
        </w:rPr>
      </w:pPr>
    </w:p>
    <w:p w14:paraId="7D33A27E" w14:textId="7A6B41E9" w:rsidR="009D32B0" w:rsidRDefault="009D32B0" w:rsidP="000A3364">
      <w:pPr>
        <w:rPr>
          <w:rFonts w:ascii="Arial" w:hAnsi="Arial" w:cs="Arial"/>
          <w:sz w:val="18"/>
          <w:szCs w:val="18"/>
        </w:rPr>
      </w:pPr>
    </w:p>
    <w:tbl>
      <w:tblPr>
        <w:tblW w:w="9355" w:type="dxa"/>
        <w:tblLook w:val="04A0" w:firstRow="1" w:lastRow="0" w:firstColumn="1" w:lastColumn="0" w:noHBand="0" w:noVBand="1"/>
      </w:tblPr>
      <w:tblGrid>
        <w:gridCol w:w="1709"/>
        <w:gridCol w:w="2700"/>
        <w:gridCol w:w="1081"/>
        <w:gridCol w:w="1039"/>
        <w:gridCol w:w="945"/>
        <w:gridCol w:w="1881"/>
      </w:tblGrid>
      <w:tr w:rsidR="009D32B0" w:rsidRPr="000A3364" w14:paraId="3FBD4AE3" w14:textId="77777777" w:rsidTr="009D32B0">
        <w:trPr>
          <w:trHeight w:val="1066"/>
        </w:trPr>
        <w:tc>
          <w:tcPr>
            <w:tcW w:w="1709" w:type="dxa"/>
            <w:tcBorders>
              <w:top w:val="nil"/>
              <w:left w:val="nil"/>
              <w:bottom w:val="nil"/>
              <w:right w:val="nil"/>
            </w:tcBorders>
            <w:shd w:val="clear" w:color="000000" w:fill="FFC000"/>
            <w:vAlign w:val="center"/>
            <w:hideMark/>
          </w:tcPr>
          <w:p w14:paraId="01F27056" w14:textId="00996D1A" w:rsidR="000A3364" w:rsidRPr="000A3364" w:rsidRDefault="009D32B0" w:rsidP="000A3364">
            <w:pPr>
              <w:rPr>
                <w:rFonts w:ascii="Calibri" w:hAnsi="Calibri" w:cs="Calibri"/>
                <w:b/>
                <w:bCs/>
                <w:color w:val="000000"/>
                <w:sz w:val="22"/>
                <w:szCs w:val="22"/>
              </w:rPr>
            </w:pPr>
            <w:r>
              <w:rPr>
                <w:rFonts w:ascii="Calibri" w:hAnsi="Calibri" w:cs="Calibri"/>
                <w:b/>
                <w:bCs/>
                <w:color w:val="000000"/>
                <w:sz w:val="22"/>
                <w:szCs w:val="22"/>
              </w:rPr>
              <w:lastRenderedPageBreak/>
              <w:t xml:space="preserve">How power and airflow changes with discharge pressure </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CC31AA"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 xml:space="preserve">Discharge Pressure </w:t>
            </w:r>
          </w:p>
        </w:tc>
        <w:tc>
          <w:tcPr>
            <w:tcW w:w="1081" w:type="dxa"/>
            <w:tcBorders>
              <w:top w:val="single" w:sz="4" w:space="0" w:color="auto"/>
              <w:left w:val="nil"/>
              <w:bottom w:val="single" w:sz="4" w:space="0" w:color="auto"/>
              <w:right w:val="single" w:sz="4" w:space="0" w:color="auto"/>
            </w:tcBorders>
            <w:shd w:val="clear" w:color="auto" w:fill="auto"/>
            <w:vAlign w:val="center"/>
            <w:hideMark/>
          </w:tcPr>
          <w:p w14:paraId="509A16DC"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 xml:space="preserve">Airflow </w:t>
            </w:r>
          </w:p>
        </w:tc>
        <w:tc>
          <w:tcPr>
            <w:tcW w:w="1039" w:type="dxa"/>
            <w:tcBorders>
              <w:top w:val="single" w:sz="4" w:space="0" w:color="auto"/>
              <w:left w:val="nil"/>
              <w:bottom w:val="single" w:sz="4" w:space="0" w:color="auto"/>
              <w:right w:val="single" w:sz="4" w:space="0" w:color="auto"/>
            </w:tcBorders>
            <w:shd w:val="clear" w:color="auto" w:fill="auto"/>
            <w:vAlign w:val="center"/>
            <w:hideMark/>
          </w:tcPr>
          <w:p w14:paraId="426BC712"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Airflow</w:t>
            </w:r>
          </w:p>
        </w:tc>
        <w:tc>
          <w:tcPr>
            <w:tcW w:w="945" w:type="dxa"/>
            <w:tcBorders>
              <w:top w:val="single" w:sz="4" w:space="0" w:color="auto"/>
              <w:left w:val="nil"/>
              <w:bottom w:val="single" w:sz="4" w:space="0" w:color="auto"/>
              <w:right w:val="single" w:sz="4" w:space="0" w:color="auto"/>
            </w:tcBorders>
            <w:shd w:val="clear" w:color="auto" w:fill="auto"/>
            <w:vAlign w:val="center"/>
            <w:hideMark/>
          </w:tcPr>
          <w:p w14:paraId="3BC0CC84"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 xml:space="preserve">Power </w:t>
            </w:r>
          </w:p>
        </w:tc>
        <w:tc>
          <w:tcPr>
            <w:tcW w:w="1881" w:type="dxa"/>
            <w:tcBorders>
              <w:top w:val="single" w:sz="4" w:space="0" w:color="auto"/>
              <w:left w:val="nil"/>
              <w:bottom w:val="single" w:sz="4" w:space="0" w:color="auto"/>
              <w:right w:val="single" w:sz="4" w:space="0" w:color="auto"/>
            </w:tcBorders>
            <w:shd w:val="clear" w:color="auto" w:fill="auto"/>
            <w:vAlign w:val="center"/>
            <w:hideMark/>
          </w:tcPr>
          <w:p w14:paraId="6E72A8A9"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 xml:space="preserve">Power </w:t>
            </w:r>
          </w:p>
        </w:tc>
      </w:tr>
      <w:tr w:rsidR="009D32B0" w:rsidRPr="000A3364" w14:paraId="71E19661" w14:textId="77777777" w:rsidTr="009D32B0">
        <w:trPr>
          <w:trHeight w:val="1033"/>
        </w:trPr>
        <w:tc>
          <w:tcPr>
            <w:tcW w:w="1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ECB18"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Full Load</w:t>
            </w:r>
          </w:p>
        </w:tc>
        <w:tc>
          <w:tcPr>
            <w:tcW w:w="2700" w:type="dxa"/>
            <w:tcBorders>
              <w:top w:val="nil"/>
              <w:left w:val="nil"/>
              <w:bottom w:val="single" w:sz="4" w:space="0" w:color="auto"/>
              <w:right w:val="single" w:sz="4" w:space="0" w:color="auto"/>
            </w:tcBorders>
            <w:shd w:val="clear" w:color="000000" w:fill="E2EFDA"/>
            <w:noWrap/>
            <w:vAlign w:val="center"/>
            <w:hideMark/>
          </w:tcPr>
          <w:p w14:paraId="72F22F62" w14:textId="77777777" w:rsidR="000A3364" w:rsidRPr="000A3364" w:rsidRDefault="000A3364" w:rsidP="000A3364">
            <w:pPr>
              <w:rPr>
                <w:rFonts w:ascii="Calibri" w:hAnsi="Calibri" w:cs="Calibri"/>
                <w:color w:val="000000"/>
                <w:sz w:val="22"/>
                <w:szCs w:val="22"/>
              </w:rPr>
            </w:pPr>
            <w:proofErr w:type="spellStart"/>
            <w:r w:rsidRPr="000A3364">
              <w:rPr>
                <w:rFonts w:ascii="Calibri" w:hAnsi="Calibri" w:cs="Calibri"/>
                <w:color w:val="000000"/>
                <w:sz w:val="22"/>
                <w:szCs w:val="22"/>
              </w:rPr>
              <w:t>P_fl</w:t>
            </w:r>
            <w:proofErr w:type="spellEnd"/>
          </w:p>
        </w:tc>
        <w:tc>
          <w:tcPr>
            <w:tcW w:w="1081" w:type="dxa"/>
            <w:tcBorders>
              <w:top w:val="nil"/>
              <w:left w:val="nil"/>
              <w:bottom w:val="single" w:sz="4" w:space="0" w:color="auto"/>
              <w:right w:val="single" w:sz="4" w:space="0" w:color="auto"/>
            </w:tcBorders>
            <w:shd w:val="clear" w:color="000000" w:fill="E2EFDA"/>
            <w:noWrap/>
            <w:vAlign w:val="center"/>
            <w:hideMark/>
          </w:tcPr>
          <w:p w14:paraId="5010B05F" w14:textId="77777777" w:rsidR="000A3364" w:rsidRPr="000A3364" w:rsidRDefault="000A3364" w:rsidP="000A3364">
            <w:pPr>
              <w:rPr>
                <w:rFonts w:ascii="Calibri" w:hAnsi="Calibri" w:cs="Calibri"/>
                <w:color w:val="000000"/>
                <w:sz w:val="22"/>
                <w:szCs w:val="22"/>
              </w:rPr>
            </w:pPr>
            <w:proofErr w:type="spellStart"/>
            <w:r w:rsidRPr="000A3364">
              <w:rPr>
                <w:rFonts w:ascii="Calibri" w:hAnsi="Calibri" w:cs="Calibri"/>
                <w:color w:val="000000"/>
                <w:sz w:val="22"/>
                <w:szCs w:val="22"/>
              </w:rPr>
              <w:t>C_fl</w:t>
            </w:r>
            <w:proofErr w:type="spellEnd"/>
          </w:p>
        </w:tc>
        <w:tc>
          <w:tcPr>
            <w:tcW w:w="1039" w:type="dxa"/>
            <w:tcBorders>
              <w:top w:val="nil"/>
              <w:left w:val="nil"/>
              <w:bottom w:val="single" w:sz="4" w:space="0" w:color="auto"/>
              <w:right w:val="single" w:sz="4" w:space="0" w:color="auto"/>
            </w:tcBorders>
            <w:shd w:val="clear" w:color="000000" w:fill="E2EFDA"/>
            <w:noWrap/>
            <w:vAlign w:val="center"/>
            <w:hideMark/>
          </w:tcPr>
          <w:p w14:paraId="2B4B0A66"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 xml:space="preserve">Will Change </w:t>
            </w:r>
          </w:p>
        </w:tc>
        <w:tc>
          <w:tcPr>
            <w:tcW w:w="945" w:type="dxa"/>
            <w:tcBorders>
              <w:top w:val="nil"/>
              <w:left w:val="nil"/>
              <w:bottom w:val="single" w:sz="4" w:space="0" w:color="auto"/>
              <w:right w:val="single" w:sz="4" w:space="0" w:color="auto"/>
            </w:tcBorders>
            <w:shd w:val="clear" w:color="000000" w:fill="E2EFDA"/>
            <w:noWrap/>
            <w:vAlign w:val="center"/>
            <w:hideMark/>
          </w:tcPr>
          <w:p w14:paraId="78DAB561" w14:textId="77777777" w:rsidR="000A3364" w:rsidRPr="000A3364" w:rsidRDefault="000A3364" w:rsidP="000A3364">
            <w:pPr>
              <w:rPr>
                <w:rFonts w:ascii="Calibri" w:hAnsi="Calibri" w:cs="Calibri"/>
                <w:color w:val="000000"/>
                <w:sz w:val="22"/>
                <w:szCs w:val="22"/>
              </w:rPr>
            </w:pPr>
            <w:proofErr w:type="spellStart"/>
            <w:r w:rsidRPr="000A3364">
              <w:rPr>
                <w:rFonts w:ascii="Calibri" w:hAnsi="Calibri" w:cs="Calibri"/>
                <w:color w:val="000000"/>
                <w:sz w:val="22"/>
                <w:szCs w:val="22"/>
              </w:rPr>
              <w:t>kW_fl</w:t>
            </w:r>
            <w:proofErr w:type="spellEnd"/>
          </w:p>
        </w:tc>
        <w:tc>
          <w:tcPr>
            <w:tcW w:w="1881" w:type="dxa"/>
            <w:tcBorders>
              <w:top w:val="nil"/>
              <w:left w:val="nil"/>
              <w:bottom w:val="single" w:sz="4" w:space="0" w:color="auto"/>
              <w:right w:val="single" w:sz="4" w:space="0" w:color="auto"/>
            </w:tcBorders>
            <w:shd w:val="clear" w:color="000000" w:fill="E2EFDA"/>
            <w:noWrap/>
            <w:vAlign w:val="center"/>
            <w:hideMark/>
          </w:tcPr>
          <w:p w14:paraId="796D51A1"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 xml:space="preserve">Will Change </w:t>
            </w:r>
          </w:p>
        </w:tc>
      </w:tr>
      <w:tr w:rsidR="009D32B0" w:rsidRPr="000A3364" w14:paraId="4AE38161" w14:textId="77777777" w:rsidTr="009D32B0">
        <w:trPr>
          <w:trHeight w:val="1499"/>
        </w:trPr>
        <w:tc>
          <w:tcPr>
            <w:tcW w:w="1709" w:type="dxa"/>
            <w:tcBorders>
              <w:top w:val="nil"/>
              <w:left w:val="single" w:sz="4" w:space="0" w:color="auto"/>
              <w:bottom w:val="single" w:sz="4" w:space="0" w:color="auto"/>
              <w:right w:val="single" w:sz="4" w:space="0" w:color="auto"/>
            </w:tcBorders>
            <w:shd w:val="clear" w:color="auto" w:fill="auto"/>
            <w:noWrap/>
            <w:vAlign w:val="center"/>
            <w:hideMark/>
          </w:tcPr>
          <w:p w14:paraId="7653020B"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 xml:space="preserve">No Load (modulated) </w:t>
            </w:r>
          </w:p>
        </w:tc>
        <w:tc>
          <w:tcPr>
            <w:tcW w:w="2700" w:type="dxa"/>
            <w:tcBorders>
              <w:top w:val="nil"/>
              <w:left w:val="nil"/>
              <w:bottom w:val="single" w:sz="4" w:space="0" w:color="auto"/>
              <w:right w:val="single" w:sz="4" w:space="0" w:color="auto"/>
            </w:tcBorders>
            <w:shd w:val="clear" w:color="000000" w:fill="E2EFDA"/>
            <w:vAlign w:val="center"/>
            <w:hideMark/>
          </w:tcPr>
          <w:p w14:paraId="6982551B" w14:textId="560CCFD0" w:rsidR="000A3364" w:rsidRPr="000A3364" w:rsidRDefault="000A3364" w:rsidP="000A3364">
            <w:pPr>
              <w:rPr>
                <w:rFonts w:ascii="Calibri" w:hAnsi="Calibri" w:cs="Calibri"/>
                <w:color w:val="000000"/>
                <w:sz w:val="22"/>
                <w:szCs w:val="22"/>
              </w:rPr>
            </w:pPr>
            <w:proofErr w:type="spellStart"/>
            <w:r w:rsidRPr="000A3364">
              <w:rPr>
                <w:rFonts w:ascii="Calibri" w:hAnsi="Calibri" w:cs="Calibri"/>
                <w:color w:val="000000"/>
                <w:sz w:val="22"/>
                <w:szCs w:val="22"/>
              </w:rPr>
              <w:t>P_nl</w:t>
            </w:r>
            <w:proofErr w:type="spellEnd"/>
            <w:r w:rsidRPr="000A3364">
              <w:rPr>
                <w:rFonts w:ascii="Calibri" w:hAnsi="Calibri" w:cs="Calibri"/>
                <w:color w:val="000000"/>
                <w:sz w:val="22"/>
                <w:szCs w:val="22"/>
              </w:rPr>
              <w:t xml:space="preserve"> (will change with </w:t>
            </w:r>
            <w:proofErr w:type="spellStart"/>
            <w:r w:rsidRPr="000A3364">
              <w:rPr>
                <w:rFonts w:ascii="Calibri" w:hAnsi="Calibri" w:cs="Calibri"/>
                <w:color w:val="000000"/>
                <w:sz w:val="22"/>
                <w:szCs w:val="22"/>
              </w:rPr>
              <w:t>P_fl</w:t>
            </w:r>
            <w:proofErr w:type="spellEnd"/>
            <w:r w:rsidRPr="000A3364">
              <w:rPr>
                <w:rFonts w:ascii="Calibri" w:hAnsi="Calibri" w:cs="Calibri"/>
                <w:color w:val="000000"/>
                <w:sz w:val="22"/>
                <w:szCs w:val="22"/>
              </w:rPr>
              <w:t xml:space="preserve"> based on compressor settings (must keep modulation </w:t>
            </w:r>
            <w:r w:rsidR="009D32B0">
              <w:rPr>
                <w:rFonts w:ascii="Calibri" w:hAnsi="Calibri" w:cs="Calibri"/>
                <w:color w:val="000000"/>
                <w:sz w:val="22"/>
                <w:szCs w:val="22"/>
              </w:rPr>
              <w:t>r</w:t>
            </w:r>
            <w:r w:rsidRPr="000A3364">
              <w:rPr>
                <w:rFonts w:ascii="Calibri" w:hAnsi="Calibri" w:cs="Calibri"/>
                <w:color w:val="000000"/>
                <w:sz w:val="22"/>
                <w:szCs w:val="22"/>
              </w:rPr>
              <w:t>ange)</w:t>
            </w:r>
            <w:r w:rsidR="009D32B0">
              <w:rPr>
                <w:rFonts w:ascii="Calibri" w:hAnsi="Calibri" w:cs="Calibri"/>
                <w:color w:val="000000"/>
                <w:sz w:val="22"/>
                <w:szCs w:val="22"/>
              </w:rPr>
              <w:t xml:space="preserve"> </w:t>
            </w:r>
            <w:r w:rsidRPr="000A3364">
              <w:rPr>
                <w:rFonts w:ascii="Calibri" w:hAnsi="Calibri" w:cs="Calibri"/>
                <w:color w:val="000000"/>
                <w:sz w:val="22"/>
                <w:szCs w:val="22"/>
              </w:rPr>
              <w:t>one way only</w:t>
            </w:r>
          </w:p>
        </w:tc>
        <w:tc>
          <w:tcPr>
            <w:tcW w:w="1081" w:type="dxa"/>
            <w:tcBorders>
              <w:top w:val="nil"/>
              <w:left w:val="nil"/>
              <w:bottom w:val="single" w:sz="4" w:space="0" w:color="auto"/>
              <w:right w:val="single" w:sz="4" w:space="0" w:color="auto"/>
            </w:tcBorders>
            <w:shd w:val="clear" w:color="000000" w:fill="E2EFDA"/>
            <w:noWrap/>
            <w:vAlign w:val="center"/>
            <w:hideMark/>
          </w:tcPr>
          <w:p w14:paraId="4807E96A" w14:textId="77777777" w:rsidR="000A3364" w:rsidRPr="000A3364" w:rsidRDefault="000A3364" w:rsidP="000A3364">
            <w:pPr>
              <w:rPr>
                <w:rFonts w:ascii="Calibri" w:hAnsi="Calibri" w:cs="Calibri"/>
                <w:color w:val="000000"/>
                <w:sz w:val="22"/>
                <w:szCs w:val="22"/>
              </w:rPr>
            </w:pPr>
            <w:proofErr w:type="spellStart"/>
            <w:r w:rsidRPr="000A3364">
              <w:rPr>
                <w:rFonts w:ascii="Calibri" w:hAnsi="Calibri" w:cs="Calibri"/>
                <w:color w:val="000000"/>
                <w:sz w:val="22"/>
                <w:szCs w:val="22"/>
              </w:rPr>
              <w:t>C_nl</w:t>
            </w:r>
            <w:proofErr w:type="spellEnd"/>
            <w:r w:rsidRPr="000A3364">
              <w:rPr>
                <w:rFonts w:ascii="Calibri" w:hAnsi="Calibri" w:cs="Calibri"/>
                <w:color w:val="000000"/>
                <w:sz w:val="22"/>
                <w:szCs w:val="22"/>
              </w:rPr>
              <w:t xml:space="preserve"> = 0</w:t>
            </w:r>
          </w:p>
        </w:tc>
        <w:tc>
          <w:tcPr>
            <w:tcW w:w="1039" w:type="dxa"/>
            <w:tcBorders>
              <w:top w:val="nil"/>
              <w:left w:val="nil"/>
              <w:bottom w:val="single" w:sz="4" w:space="0" w:color="auto"/>
              <w:right w:val="single" w:sz="4" w:space="0" w:color="auto"/>
            </w:tcBorders>
            <w:shd w:val="clear" w:color="000000" w:fill="E2EFDA"/>
            <w:noWrap/>
            <w:vAlign w:val="center"/>
            <w:hideMark/>
          </w:tcPr>
          <w:p w14:paraId="729263F7"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Can't Change</w:t>
            </w:r>
          </w:p>
        </w:tc>
        <w:tc>
          <w:tcPr>
            <w:tcW w:w="945" w:type="dxa"/>
            <w:tcBorders>
              <w:top w:val="nil"/>
              <w:left w:val="nil"/>
              <w:bottom w:val="single" w:sz="4" w:space="0" w:color="auto"/>
              <w:right w:val="single" w:sz="4" w:space="0" w:color="auto"/>
            </w:tcBorders>
            <w:shd w:val="clear" w:color="000000" w:fill="E2EFDA"/>
            <w:noWrap/>
            <w:vAlign w:val="center"/>
            <w:hideMark/>
          </w:tcPr>
          <w:p w14:paraId="75120079" w14:textId="77777777" w:rsidR="000A3364" w:rsidRPr="000A3364" w:rsidRDefault="000A3364" w:rsidP="000A3364">
            <w:pPr>
              <w:rPr>
                <w:rFonts w:ascii="Calibri" w:hAnsi="Calibri" w:cs="Calibri"/>
                <w:color w:val="000000"/>
                <w:sz w:val="22"/>
                <w:szCs w:val="22"/>
              </w:rPr>
            </w:pPr>
            <w:proofErr w:type="spellStart"/>
            <w:r w:rsidRPr="000A3364">
              <w:rPr>
                <w:rFonts w:ascii="Calibri" w:hAnsi="Calibri" w:cs="Calibri"/>
                <w:color w:val="000000"/>
                <w:sz w:val="22"/>
                <w:szCs w:val="22"/>
              </w:rPr>
              <w:t>kW_nl</w:t>
            </w:r>
            <w:proofErr w:type="spellEnd"/>
          </w:p>
        </w:tc>
        <w:tc>
          <w:tcPr>
            <w:tcW w:w="1881" w:type="dxa"/>
            <w:tcBorders>
              <w:top w:val="nil"/>
              <w:left w:val="nil"/>
              <w:bottom w:val="single" w:sz="4" w:space="0" w:color="auto"/>
              <w:right w:val="single" w:sz="4" w:space="0" w:color="auto"/>
            </w:tcBorders>
            <w:shd w:val="clear" w:color="000000" w:fill="E2EFDA"/>
            <w:noWrap/>
            <w:vAlign w:val="center"/>
            <w:hideMark/>
          </w:tcPr>
          <w:p w14:paraId="4EA92B00" w14:textId="77777777" w:rsidR="000A3364" w:rsidRPr="000A3364" w:rsidRDefault="000A3364" w:rsidP="000A3364">
            <w:pPr>
              <w:rPr>
                <w:rFonts w:ascii="Calibri" w:hAnsi="Calibri" w:cs="Calibri"/>
                <w:color w:val="000000"/>
                <w:sz w:val="22"/>
                <w:szCs w:val="22"/>
              </w:rPr>
            </w:pPr>
            <w:r w:rsidRPr="000A3364">
              <w:rPr>
                <w:rFonts w:ascii="Calibri" w:hAnsi="Calibri" w:cs="Calibri"/>
                <w:color w:val="000000"/>
                <w:sz w:val="22"/>
                <w:szCs w:val="22"/>
              </w:rPr>
              <w:t xml:space="preserve">Will not change with </w:t>
            </w:r>
            <w:proofErr w:type="spellStart"/>
            <w:r w:rsidRPr="000A3364">
              <w:rPr>
                <w:rFonts w:ascii="Calibri" w:hAnsi="Calibri" w:cs="Calibri"/>
                <w:color w:val="000000"/>
                <w:sz w:val="22"/>
                <w:szCs w:val="22"/>
              </w:rPr>
              <w:t>nl</w:t>
            </w:r>
            <w:proofErr w:type="spellEnd"/>
            <w:r w:rsidRPr="000A3364">
              <w:rPr>
                <w:rFonts w:ascii="Calibri" w:hAnsi="Calibri" w:cs="Calibri"/>
                <w:color w:val="000000"/>
                <w:sz w:val="22"/>
                <w:szCs w:val="22"/>
              </w:rPr>
              <w:t xml:space="preserve">, will change with </w:t>
            </w:r>
            <w:proofErr w:type="spellStart"/>
            <w:r w:rsidRPr="000A3364">
              <w:rPr>
                <w:rFonts w:ascii="Calibri" w:hAnsi="Calibri" w:cs="Calibri"/>
                <w:color w:val="000000"/>
                <w:sz w:val="22"/>
                <w:szCs w:val="22"/>
              </w:rPr>
              <w:t>fl</w:t>
            </w:r>
            <w:proofErr w:type="spellEnd"/>
          </w:p>
        </w:tc>
      </w:tr>
    </w:tbl>
    <w:p w14:paraId="5119C3B4" w14:textId="77777777" w:rsidR="000A3364" w:rsidRPr="000A3364" w:rsidRDefault="000A3364" w:rsidP="000A3364">
      <w:pPr>
        <w:rPr>
          <w:rFonts w:ascii="Arial" w:hAnsi="Arial" w:cs="Arial"/>
          <w:sz w:val="18"/>
          <w:szCs w:val="18"/>
        </w:rPr>
      </w:pPr>
    </w:p>
    <w:p w14:paraId="6D4AB5E5" w14:textId="77777777" w:rsidR="000A3364" w:rsidRDefault="000A3364" w:rsidP="006D2D60">
      <w:pPr>
        <w:rPr>
          <w:rFonts w:ascii="Arial" w:hAnsi="Arial" w:cs="Arial"/>
          <w:b/>
          <w:bCs/>
        </w:rPr>
      </w:pPr>
    </w:p>
    <w:p w14:paraId="5087995A" w14:textId="77777777" w:rsidR="000A3364" w:rsidRDefault="000A3364" w:rsidP="006D2D60">
      <w:pPr>
        <w:rPr>
          <w:rFonts w:ascii="Arial" w:hAnsi="Arial" w:cs="Arial"/>
          <w:b/>
          <w:bCs/>
        </w:rPr>
      </w:pPr>
    </w:p>
    <w:p w14:paraId="772C2C85" w14:textId="239FCE03" w:rsidR="006D2D60" w:rsidRDefault="000A3364" w:rsidP="00D708D5">
      <w:pPr>
        <w:pStyle w:val="Heading3"/>
      </w:pPr>
      <w:bookmarkStart w:id="24" w:name="_Toc60743959"/>
      <w:r>
        <w:t xml:space="preserve">Step 2: Calculating Power/Capacity </w:t>
      </w:r>
      <w:r w:rsidR="00DD2B8A">
        <w:t>(Performance profile)</w:t>
      </w:r>
      <w:bookmarkEnd w:id="24"/>
    </w:p>
    <w:p w14:paraId="74B4D310" w14:textId="77777777" w:rsidR="006D2D60" w:rsidRDefault="006D2D60" w:rsidP="006D2D60">
      <w:pPr>
        <w:rPr>
          <w:rFonts w:ascii="Arial" w:hAnsi="Arial" w:cs="Arial"/>
          <w:color w:val="000000"/>
          <w:sz w:val="21"/>
          <w:szCs w:val="21"/>
        </w:rPr>
      </w:pPr>
    </w:p>
    <w:p w14:paraId="58120A9E" w14:textId="756FB572" w:rsidR="006D2D60" w:rsidRPr="003D7BC9" w:rsidRDefault="009328B9" w:rsidP="006D2D60">
      <w:pPr>
        <w:rPr>
          <w:rFonts w:eastAsiaTheme="minorEastAsia"/>
          <w:sz w:val="28"/>
          <w:szCs w:val="28"/>
        </w:rPr>
      </w:pPr>
      <m:oMathPara>
        <m:oMathParaPr>
          <m:jc m:val="left"/>
        </m:oMathParaPr>
        <m:oMath>
          <m:r>
            <m:rPr>
              <m:sty m:val="p"/>
            </m:rPr>
            <w:rPr>
              <w:rFonts w:ascii="Cambria Math" w:hAnsi="Cambria Math" w:cs="Arial"/>
              <w:sz w:val="22"/>
              <w:szCs w:val="22"/>
            </w:rPr>
            <m:t>Load factor</m:t>
          </m:r>
          <m:r>
            <m:rPr>
              <m:sty m:val="p"/>
            </m:rPr>
            <w:rPr>
              <w:rFonts w:ascii="Cambria Math" w:hAnsi="Arial" w:cs="Arial"/>
              <w:sz w:val="22"/>
              <w:szCs w:val="22"/>
            </w:rPr>
            <m:t xml:space="preserve">,               </m:t>
          </m:r>
          <w:commentRangeStart w:id="25"/>
          <m:sSub>
            <m:sSubPr>
              <m:ctrlPr>
                <w:rPr>
                  <w:rFonts w:ascii="Cambria Math" w:hAnsi="Cambria Math"/>
                  <w:i/>
                  <w:sz w:val="28"/>
                  <w:szCs w:val="28"/>
                </w:rPr>
              </m:ctrlPr>
            </m:sSubPr>
            <m:e>
              <m:r>
                <w:rPr>
                  <w:rFonts w:ascii="Cambria Math" w:hAnsi="Cambria Math"/>
                  <w:sz w:val="28"/>
                  <w:szCs w:val="28"/>
                </w:rPr>
                <m:t>lf</m:t>
              </m:r>
            </m:e>
            <m:sub>
              <m:r>
                <w:rPr>
                  <w:rFonts w:ascii="Cambria Math" w:hAnsi="Cambria Math"/>
                  <w:sz w:val="28"/>
                  <w:szCs w:val="28"/>
                </w:rPr>
                <m:t>nl</m:t>
              </m:r>
            </m:sub>
          </m:sSub>
          <w:commentRangeEnd w:id="25"/>
          <m:r>
            <m:rPr>
              <m:sty m:val="p"/>
            </m:rPr>
            <w:rPr>
              <w:rStyle w:val="CommentReference"/>
              <w:rFonts w:asciiTheme="minorHAnsi" w:eastAsiaTheme="minorHAnsi" w:hAnsiTheme="minorHAnsi" w:cstheme="minorBidi"/>
            </w:rPr>
            <w:commentReference w:id="25"/>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 xml:space="preserve">nl </m:t>
                  </m:r>
                </m:sub>
              </m:sSub>
            </m:num>
            <m:den>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fl</m:t>
                  </m:r>
                </m:sub>
              </m:sSub>
            </m:den>
          </m:f>
          <m:r>
            <w:rPr>
              <w:rFonts w:ascii="Cambria Math" w:hAnsi="Cambria Math"/>
              <w:sz w:val="28"/>
              <w:szCs w:val="28"/>
            </w:rPr>
            <m:t xml:space="preserve"> </m:t>
          </m:r>
        </m:oMath>
      </m:oMathPara>
    </w:p>
    <w:p w14:paraId="3A093813" w14:textId="77777777" w:rsidR="003D7BC9" w:rsidRPr="00276666" w:rsidRDefault="003D7BC9" w:rsidP="006D2D60">
      <w:pPr>
        <w:rPr>
          <w:rFonts w:eastAsiaTheme="minorEastAsia"/>
        </w:rPr>
      </w:pPr>
    </w:p>
    <w:p w14:paraId="472E2857" w14:textId="7410A2CA" w:rsidR="00D473BC" w:rsidRPr="003D7BC9" w:rsidRDefault="003D7BC9" w:rsidP="00EE3253">
      <w:pPr>
        <w:rPr>
          <w:rFonts w:ascii="Cambria Math" w:hAnsi="Cambria Math" w:cs="Arial"/>
          <w:i/>
          <w:iCs/>
          <w:sz w:val="22"/>
          <w:szCs w:val="22"/>
        </w:rPr>
      </w:pPr>
      <m:oMathPara>
        <m:oMathParaPr>
          <m:jc m:val="left"/>
        </m:oMathParaPr>
        <m:oMath>
          <m:r>
            <w:rPr>
              <w:rFonts w:ascii="Cambria Math" w:hAnsi="Cambria Math" w:cs="Arial"/>
              <w:sz w:val="22"/>
              <w:szCs w:val="22"/>
            </w:rPr>
            <m:t>Modulation</m:t>
          </m:r>
          <m:r>
            <m:rPr>
              <m:sty m:val="p"/>
            </m:rPr>
            <w:rPr>
              <w:rFonts w:ascii="Cambria Math" w:hAnsi="Cambria Math" w:cs="Arial"/>
              <w:sz w:val="22"/>
              <w:szCs w:val="22"/>
            </w:rPr>
            <m:t xml:space="preserve"> </m:t>
          </m:r>
          <m:r>
            <w:rPr>
              <w:rFonts w:ascii="Cambria Math" w:hAnsi="Cambria Math" w:cs="Arial"/>
              <w:sz w:val="22"/>
              <w:szCs w:val="22"/>
            </w:rPr>
            <m:t>Exponent</m:t>
          </m:r>
          <m:r>
            <m:rPr>
              <m:sty m:val="p"/>
            </m:rPr>
            <w:rPr>
              <w:rFonts w:ascii="Cambria Math" w:hAnsi="Cambria Math" w:cs="Arial"/>
              <w:sz w:val="22"/>
              <w:szCs w:val="22"/>
            </w:rPr>
            <m:t xml:space="preserve">,   </m:t>
          </m:r>
          <m:r>
            <w:rPr>
              <w:rFonts w:ascii="Cambria Math" w:hAnsi="Cambria Math" w:cs="Arial"/>
              <w:sz w:val="22"/>
              <w:szCs w:val="22"/>
            </w:rPr>
            <m:t xml:space="preserve">  mod_</m:t>
          </m:r>
          <m:func>
            <m:funcPr>
              <m:ctrlPr>
                <w:rPr>
                  <w:rFonts w:ascii="Cambria Math" w:hAnsi="Cambria Math" w:cs="Arial"/>
                  <w:i/>
                  <w:iCs/>
                  <w:sz w:val="22"/>
                  <w:szCs w:val="22"/>
                </w:rPr>
              </m:ctrlPr>
            </m:funcPr>
            <m:fName>
              <m:r>
                <w:rPr>
                  <w:rFonts w:ascii="Cambria Math" w:hAnsi="Cambria Math" w:cs="Arial"/>
                  <w:sz w:val="22"/>
                  <w:szCs w:val="22"/>
                </w:rPr>
                <m:t>exp</m:t>
              </m:r>
            </m:fName>
            <m:e>
              <m:r>
                <w:rPr>
                  <w:rFonts w:ascii="Cambria Math" w:hAnsi="Cambria Math" w:cs="Arial"/>
                  <w:sz w:val="22"/>
                  <w:szCs w:val="22"/>
                </w:rPr>
                <m:t>=1</m:t>
              </m:r>
            </m:e>
          </m:func>
        </m:oMath>
      </m:oMathPara>
    </w:p>
    <w:p w14:paraId="6E87A909" w14:textId="77777777" w:rsidR="009328B9" w:rsidRDefault="009328B9" w:rsidP="006D2D60">
      <w:pPr>
        <w:rPr>
          <w:b/>
          <w:bCs/>
          <w:u w:val="single"/>
        </w:rPr>
      </w:pPr>
    </w:p>
    <w:p w14:paraId="17BB0015" w14:textId="6E269475" w:rsidR="006D2D60" w:rsidRPr="00DD2B8A" w:rsidRDefault="003B37CB" w:rsidP="006D2D60">
      <w:pPr>
        <w:rPr>
          <w:b/>
          <w:bCs/>
          <w:u w:val="single"/>
        </w:rPr>
      </w:pPr>
      <w:r w:rsidRPr="00DD2B8A">
        <w:rPr>
          <w:rFonts w:ascii="Cambria Math" w:hAnsi="Cambria Math" w:cs="Arial"/>
          <w:b/>
          <w:bCs/>
          <w:sz w:val="22"/>
          <w:szCs w:val="22"/>
          <w:u w:val="single"/>
        </w:rPr>
        <w:t>If</w:t>
      </w:r>
      <w:r w:rsidR="006D2D60" w:rsidRPr="00DD2B8A">
        <w:rPr>
          <w:rFonts w:ascii="Cambria Math" w:hAnsi="Cambria Math" w:cs="Arial"/>
          <w:b/>
          <w:bCs/>
          <w:sz w:val="22"/>
          <w:szCs w:val="22"/>
          <w:u w:val="single"/>
        </w:rPr>
        <w:t xml:space="preserve"> Capacity </w:t>
      </w:r>
      <w:r w:rsidRPr="00DD2B8A">
        <w:rPr>
          <w:rFonts w:ascii="Cambria Math" w:hAnsi="Cambria Math" w:cs="Arial"/>
          <w:b/>
          <w:bCs/>
          <w:sz w:val="22"/>
          <w:szCs w:val="22"/>
          <w:u w:val="single"/>
        </w:rPr>
        <w:t>is the</w:t>
      </w:r>
      <w:r w:rsidR="006D2D60" w:rsidRPr="00DD2B8A">
        <w:rPr>
          <w:rFonts w:ascii="Cambria Math" w:hAnsi="Cambria Math" w:cs="Arial"/>
          <w:b/>
          <w:bCs/>
          <w:sz w:val="22"/>
          <w:szCs w:val="22"/>
          <w:u w:val="single"/>
        </w:rPr>
        <w:t xml:space="preserve"> Input</w:t>
      </w:r>
    </w:p>
    <w:p w14:paraId="2E11180D" w14:textId="60D47BCB" w:rsidR="003D7BC9" w:rsidRDefault="003D7BC9" w:rsidP="006D2D60">
      <w:pPr>
        <w:rPr>
          <w:rFonts w:ascii="Cambria Math" w:hAnsi="Cambria Math" w:cs="Arial"/>
          <w:b/>
          <w:bCs/>
          <w:sz w:val="22"/>
          <w:szCs w:val="22"/>
        </w:rPr>
      </w:pPr>
    </w:p>
    <w:p w14:paraId="529E091D" w14:textId="206FDC84" w:rsidR="003D7BC9" w:rsidRPr="003D7BC9" w:rsidRDefault="00127049" w:rsidP="006D2D60">
      <w:pPr>
        <w:rPr>
          <w:rFonts w:ascii="Cambria Math" w:hAnsi="Cambria Math" w:cs="Arial"/>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usage</m:t>
            </m:r>
          </m:sub>
        </m:sSub>
      </m:oMath>
      <w:r w:rsidR="003D7BC9" w:rsidRPr="003D7BC9">
        <w:rPr>
          <w:rFonts w:ascii="Cambria Math" w:hAnsi="Cambria Math" w:cs="Arial"/>
          <w:sz w:val="22"/>
          <w:szCs w:val="22"/>
        </w:rPr>
        <w:t xml:space="preserve"> for each individual </w:t>
      </w:r>
      <w:r w:rsidR="00817FAC">
        <w:rPr>
          <w:rFonts w:ascii="Cambria Math" w:hAnsi="Cambria Math" w:cs="Arial"/>
          <w:sz w:val="22"/>
          <w:szCs w:val="22"/>
        </w:rPr>
        <w:t>input</w:t>
      </w:r>
      <w:r w:rsidR="003D7BC9" w:rsidRPr="003D7BC9">
        <w:rPr>
          <w:rFonts w:ascii="Cambria Math" w:hAnsi="Cambria Math" w:cs="Arial"/>
          <w:sz w:val="22"/>
          <w:szCs w:val="22"/>
        </w:rPr>
        <w:t xml:space="preserve"> is </w:t>
      </w:r>
      <w:r w:rsidR="009328B9">
        <w:rPr>
          <w:rFonts w:ascii="Cambria Math" w:hAnsi="Cambria Math" w:cs="Arial"/>
          <w:sz w:val="22"/>
          <w:szCs w:val="22"/>
        </w:rPr>
        <w:t>given</w:t>
      </w:r>
      <w:r w:rsidR="003D7BC9" w:rsidRPr="003D7BC9">
        <w:rPr>
          <w:rFonts w:ascii="Cambria Math" w:hAnsi="Cambria Math" w:cs="Arial"/>
          <w:sz w:val="22"/>
          <w:szCs w:val="22"/>
        </w:rPr>
        <w:t xml:space="preserve"> </w:t>
      </w:r>
      <w:r w:rsidR="009328B9">
        <w:rPr>
          <w:rFonts w:ascii="Cambria Math" w:hAnsi="Cambria Math" w:cs="Arial"/>
          <w:sz w:val="22"/>
          <w:szCs w:val="22"/>
        </w:rPr>
        <w:t>by</w:t>
      </w:r>
      <w:r w:rsidR="003D7BC9" w:rsidRPr="003D7BC9">
        <w:rPr>
          <w:rFonts w:ascii="Cambria Math" w:hAnsi="Cambria Math" w:cs="Arial"/>
          <w:sz w:val="22"/>
          <w:szCs w:val="22"/>
        </w:rPr>
        <w:t xml:space="preserve"> </w:t>
      </w:r>
      <w:proofErr w:type="spellStart"/>
      <w:r w:rsidR="003D7BC9" w:rsidRPr="003D7BC9">
        <w:rPr>
          <w:rFonts w:ascii="Cambria Math" w:hAnsi="Cambria Math" w:cs="Arial"/>
          <w:sz w:val="22"/>
          <w:szCs w:val="22"/>
        </w:rPr>
        <w:t>logtool</w:t>
      </w:r>
      <w:proofErr w:type="spellEnd"/>
      <w:r w:rsidR="003D7BC9" w:rsidRPr="003D7BC9">
        <w:rPr>
          <w:rFonts w:ascii="Cambria Math" w:hAnsi="Cambria Math" w:cs="Arial"/>
          <w:sz w:val="22"/>
          <w:szCs w:val="22"/>
        </w:rPr>
        <w:t xml:space="preserve"> analysis;</w:t>
      </w:r>
      <w:r w:rsidR="003D7BC9">
        <w:rPr>
          <w:rFonts w:ascii="Cambria Math" w:hAnsi="Cambria Math" w:cs="Arial"/>
          <w:sz w:val="22"/>
          <w:szCs w:val="22"/>
        </w:rPr>
        <w:t xml:space="preserve"> </w:t>
      </w:r>
      <w:r w:rsidR="009328B9">
        <w:rPr>
          <w:rFonts w:ascii="Cambria Math" w:hAnsi="Cambria Math" w:cs="Arial"/>
          <w:sz w:val="22"/>
          <w:szCs w:val="22"/>
        </w:rPr>
        <w:t>o</w:t>
      </w:r>
      <w:r w:rsidR="003D7BC9" w:rsidRPr="003D7BC9">
        <w:rPr>
          <w:rFonts w:ascii="Cambria Math" w:hAnsi="Cambria Math" w:cs="Arial"/>
          <w:sz w:val="22"/>
          <w:szCs w:val="22"/>
        </w:rPr>
        <w:t>ther inputs are provided by the user.</w:t>
      </w:r>
    </w:p>
    <w:p w14:paraId="7E316C11" w14:textId="77777777" w:rsidR="00752EBE" w:rsidRDefault="00752EBE" w:rsidP="006D2D60">
      <w:pPr>
        <w:rPr>
          <w:rFonts w:ascii="Cambria Math" w:hAnsi="Cambria Math" w:cs="Arial"/>
          <w:sz w:val="22"/>
          <w:szCs w:val="22"/>
        </w:rPr>
      </w:pPr>
    </w:p>
    <w:p w14:paraId="490BCBAD" w14:textId="7F07ADFE" w:rsidR="00752EBE" w:rsidRPr="000B6217" w:rsidRDefault="00752EBE" w:rsidP="006D2D60">
      <w:pPr>
        <w:rPr>
          <w:rFonts w:ascii="Cambria Math" w:hAnsi="Cambria Math" w:cs="Arial"/>
          <w:sz w:val="28"/>
          <w:szCs w:val="28"/>
        </w:rPr>
      </w:pPr>
      <m:oMathPara>
        <m:oMath>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d>
            <m:dPr>
              <m:ctrlPr>
                <w:rPr>
                  <w:rFonts w:ascii="Cambria Math" w:hAnsi="Cambria Math"/>
                  <w:i/>
                </w:rPr>
              </m:ctrlPr>
            </m:dPr>
            <m:e>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fl</m:t>
                  </m:r>
                </m:sub>
              </m:sSub>
              <m:r>
                <w:rPr>
                  <w:rFonts w:ascii="Cambria Math" w:hAnsi="Cambria Math"/>
                  <w:sz w:val="28"/>
                  <w:szCs w:val="28"/>
                </w:rPr>
                <m:t>- 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nl</m:t>
                  </m:r>
                </m:sub>
              </m:sSub>
              <m:r>
                <w:rPr>
                  <w:rFonts w:ascii="Cambria Math" w:hAnsi="Cambria Math"/>
                  <w:sz w:val="28"/>
                  <w:szCs w:val="28"/>
                </w:rPr>
                <m:t xml:space="preserve"> </m:t>
              </m:r>
              <m:ctrlPr>
                <w:rPr>
                  <w:rFonts w:ascii="Cambria Math" w:hAnsi="Cambria Math"/>
                  <w:i/>
                  <w:sz w:val="28"/>
                  <w:szCs w:val="28"/>
                </w:rPr>
              </m:ctrlPr>
            </m:e>
          </m:d>
          <m:r>
            <w:rPr>
              <w:rFonts w:ascii="Cambria Math" w:hAnsi="Cambria Math"/>
              <w:sz w:val="28"/>
              <w:szCs w:val="28"/>
            </w:rPr>
            <m:t xml:space="preserve">× </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usage</m:t>
                          </m:r>
                        </m:sub>
                      </m:sSub>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fl</m:t>
                          </m:r>
                        </m:sub>
                      </m:sSub>
                    </m:den>
                  </m:f>
                </m:e>
              </m:d>
            </m:e>
            <m:sup>
              <m:r>
                <w:rPr>
                  <w:rFonts w:ascii="Cambria Math" w:hAnsi="Cambria Math"/>
                  <w:sz w:val="28"/>
                  <w:szCs w:val="28"/>
                </w:rPr>
                <m:t>mod_exp</m:t>
              </m:r>
            </m:sup>
          </m:sSup>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nl</m:t>
              </m:r>
            </m:sub>
          </m:sSub>
          <m:r>
            <w:rPr>
              <w:rFonts w:ascii="Cambria Math" w:hAnsi="Cambria Math"/>
              <w:sz w:val="28"/>
              <w:szCs w:val="28"/>
            </w:rPr>
            <m:t xml:space="preserve"> </m:t>
          </m:r>
        </m:oMath>
      </m:oMathPara>
    </w:p>
    <w:p w14:paraId="199ABD69" w14:textId="60611CF7" w:rsidR="000B6217" w:rsidRDefault="000B6217" w:rsidP="006D2D60">
      <w:pPr>
        <w:rPr>
          <w:rFonts w:ascii="Cambria Math" w:hAnsi="Cambria Math" w:cs="Arial"/>
          <w:sz w:val="28"/>
          <w:szCs w:val="28"/>
        </w:rPr>
      </w:pPr>
    </w:p>
    <w:p w14:paraId="08A115F0" w14:textId="008D70FE" w:rsidR="000B6217" w:rsidRDefault="000B6217" w:rsidP="006D2D60">
      <w:pPr>
        <w:rPr>
          <w:rFonts w:ascii="Cambria Math" w:hAnsi="Cambria Math" w:cs="Arial"/>
          <w:sz w:val="28"/>
          <w:szCs w:val="28"/>
        </w:rPr>
      </w:pPr>
      <w:r>
        <w:rPr>
          <w:rFonts w:ascii="Cambria Math" w:hAnsi="Cambria Math" w:cs="Arial"/>
          <w:sz w:val="28"/>
          <w:szCs w:val="28"/>
        </w:rPr>
        <w:tab/>
      </w:r>
      <w:r>
        <w:rPr>
          <w:rFonts w:ascii="Cambria Math" w:hAnsi="Cambria Math" w:cs="Arial"/>
          <w:sz w:val="28"/>
          <w:szCs w:val="28"/>
        </w:rPr>
        <w:tab/>
      </w:r>
      <w:r>
        <w:rPr>
          <w:rFonts w:ascii="Cambria Math" w:hAnsi="Cambria Math" w:cs="Arial"/>
          <w:sz w:val="28"/>
          <w:szCs w:val="28"/>
        </w:rPr>
        <w:tab/>
      </w:r>
    </w:p>
    <w:p w14:paraId="4D3478B2" w14:textId="74CC0AE7" w:rsidR="000B6217" w:rsidRDefault="000B6217" w:rsidP="006D2D60">
      <w:pPr>
        <w:rPr>
          <w:rFonts w:ascii="Cambria Math" w:hAnsi="Cambria Math" w:cs="Arial"/>
        </w:rPr>
      </w:pPr>
      <w:r>
        <w:rPr>
          <w:rFonts w:ascii="Cambria Math" w:hAnsi="Cambria Math" w:cs="Arial"/>
          <w:sz w:val="28"/>
          <w:szCs w:val="28"/>
        </w:rPr>
        <w:tab/>
      </w:r>
      <w:r>
        <w:rPr>
          <w:rFonts w:ascii="Cambria Math" w:hAnsi="Cambria Math" w:cs="Arial"/>
          <w:sz w:val="28"/>
          <w:szCs w:val="28"/>
        </w:rPr>
        <w:tab/>
        <w:t xml:space="preserve">  </w:t>
      </w:r>
      <m:oMath>
        <m:sSub>
          <m:sSubPr>
            <m:ctrlPr>
              <w:rPr>
                <w:rFonts w:ascii="Cambria Math" w:hAnsi="Cambria Math"/>
                <w:i/>
              </w:rPr>
            </m:ctrlPr>
          </m:sSubPr>
          <m:e>
            <m:r>
              <w:rPr>
                <w:rFonts w:ascii="Cambria Math" w:hAnsi="Cambria Math"/>
              </w:rPr>
              <m:t>C</m:t>
            </m:r>
          </m:e>
          <m:sub>
            <m:r>
              <w:rPr>
                <w:rFonts w:ascii="Cambria Math" w:hAnsi="Cambria Math"/>
              </w:rPr>
              <m:t>calc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usage</m:t>
            </m:r>
          </m:sub>
        </m:sSub>
      </m:oMath>
    </w:p>
    <w:p w14:paraId="52CB4823" w14:textId="5B9B493F" w:rsidR="000B6217" w:rsidRDefault="000B6217" w:rsidP="006D2D60">
      <w:pPr>
        <w:rPr>
          <w:rFonts w:ascii="Cambria Math" w:hAnsi="Cambria Math" w:cs="Arial"/>
        </w:rPr>
      </w:pPr>
    </w:p>
    <w:p w14:paraId="6F55CA41" w14:textId="208BB110" w:rsidR="000B6217" w:rsidRPr="000B6217" w:rsidRDefault="000B6217" w:rsidP="006D2D60">
      <w:pPr>
        <w:rPr>
          <w:rFonts w:ascii="Cambria Math" w:hAnsi="Cambria Math" w:cs="Arial"/>
          <w:sz w:val="22"/>
          <w:szCs w:val="22"/>
        </w:rPr>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kw</m:t>
              </m:r>
            </m:e>
            <m:sub>
              <m:r>
                <w:rPr>
                  <w:rFonts w:ascii="Cambria Math" w:hAnsi="Cambria Math"/>
                </w:rPr>
                <m:t>calc</m:t>
              </m:r>
            </m:sub>
          </m:sSub>
          <m:r>
            <w:rPr>
              <w:rFonts w:ascii="Cambria Math" w:hAnsi="Cambria Math"/>
            </w:rPr>
            <m:t>=</m:t>
          </m:r>
          <m:sSub>
            <m:sSubPr>
              <m:ctrlPr>
                <w:rPr>
                  <w:rFonts w:ascii="Cambria Math" w:hAnsi="Cambria Math"/>
                  <w:i/>
                </w:rPr>
              </m:ctrlPr>
            </m:sSubPr>
            <m:e>
              <m:r>
                <w:rPr>
                  <w:rFonts w:ascii="Cambria Math" w:hAnsi="Cambria Math"/>
                </w:rPr>
                <m:t>kw</m:t>
              </m:r>
            </m:e>
            <m:sub>
              <m:r>
                <w:rPr>
                  <w:rFonts w:ascii="Cambria Math" w:hAnsi="Cambria Math"/>
                </w:rPr>
                <m:t>avg</m:t>
              </m:r>
            </m:sub>
          </m:sSub>
        </m:oMath>
      </m:oMathPara>
    </w:p>
    <w:p w14:paraId="44A53C68" w14:textId="1391896E" w:rsidR="00AE0A2E" w:rsidRDefault="00AE0A2E" w:rsidP="003B37CB"/>
    <w:p w14:paraId="7C234153" w14:textId="77777777" w:rsidR="006D2D60" w:rsidRPr="00892535" w:rsidRDefault="006D2D60" w:rsidP="006D2D60">
      <w:pPr>
        <w:rPr>
          <w:color w:val="000000"/>
        </w:rPr>
      </w:pPr>
    </w:p>
    <w:p w14:paraId="6F8E0A0E" w14:textId="481A05F5" w:rsidR="003B37CB" w:rsidRPr="00DD2B8A" w:rsidRDefault="003B37CB" w:rsidP="003B37CB">
      <w:pPr>
        <w:rPr>
          <w:rFonts w:ascii="Cambria Math" w:hAnsi="Cambria Math" w:cs="Arial"/>
          <w:b/>
          <w:bCs/>
          <w:sz w:val="22"/>
          <w:szCs w:val="22"/>
          <w:u w:val="single"/>
        </w:rPr>
      </w:pPr>
      <w:r w:rsidRPr="00DD2B8A">
        <w:rPr>
          <w:rFonts w:ascii="Cambria Math" w:hAnsi="Cambria Math" w:cs="Arial"/>
          <w:b/>
          <w:bCs/>
          <w:sz w:val="22"/>
          <w:szCs w:val="22"/>
          <w:u w:val="single"/>
        </w:rPr>
        <w:t>If power is the Input</w:t>
      </w:r>
    </w:p>
    <w:p w14:paraId="3724B37F" w14:textId="77777777" w:rsidR="00752EBE" w:rsidRDefault="00752EBE" w:rsidP="006D2D60">
      <w:pPr>
        <w:rPr>
          <w:rFonts w:ascii="Cambria Math" w:hAnsi="Cambria Math" w:cs="Arial"/>
          <w:b/>
          <w:bCs/>
          <w:i/>
          <w:iCs/>
          <w:sz w:val="22"/>
          <w:szCs w:val="22"/>
          <w:u w:val="single"/>
        </w:rPr>
      </w:pPr>
    </w:p>
    <w:p w14:paraId="1B5D4538" w14:textId="00BFA506" w:rsidR="003D7BC9" w:rsidRPr="003D7BC9" w:rsidRDefault="00127049" w:rsidP="003D7BC9">
      <w:pPr>
        <w:rPr>
          <w:rFonts w:ascii="Cambria Math" w:hAnsi="Cambria Math" w:cs="Arial"/>
          <w:sz w:val="22"/>
          <w:szCs w:val="22"/>
        </w:rPr>
      </w:pPr>
      <m:oMath>
        <m:sSub>
          <m:sSubPr>
            <m:ctrlPr>
              <w:rPr>
                <w:rFonts w:ascii="Cambria Math" w:hAnsi="Cambria Math"/>
                <w:i/>
                <w:sz w:val="22"/>
                <w:szCs w:val="22"/>
              </w:rPr>
            </m:ctrlPr>
          </m:sSubPr>
          <m:e>
            <m:r>
              <w:rPr>
                <w:rFonts w:ascii="Cambria Math" w:hAnsi="Cambria Math"/>
                <w:sz w:val="22"/>
                <w:szCs w:val="22"/>
              </w:rPr>
              <m:t>kw</m:t>
            </m:r>
          </m:e>
          <m:sub>
            <m:r>
              <w:rPr>
                <w:rFonts w:ascii="Cambria Math" w:hAnsi="Cambria Math"/>
                <w:sz w:val="22"/>
                <w:szCs w:val="22"/>
              </w:rPr>
              <m:t>avg</m:t>
            </m:r>
          </m:sub>
        </m:sSub>
      </m:oMath>
      <w:r w:rsidR="003D7BC9" w:rsidRPr="003D7BC9">
        <w:rPr>
          <w:rFonts w:ascii="Cambria Math" w:hAnsi="Cambria Math" w:cs="Arial"/>
          <w:sz w:val="22"/>
          <w:szCs w:val="22"/>
        </w:rPr>
        <w:t xml:space="preserve"> for each individual bin is </w:t>
      </w:r>
      <w:r w:rsidR="009328B9">
        <w:rPr>
          <w:rFonts w:ascii="Cambria Math" w:hAnsi="Cambria Math" w:cs="Arial"/>
          <w:sz w:val="22"/>
          <w:szCs w:val="22"/>
        </w:rPr>
        <w:t>given by</w:t>
      </w:r>
      <w:r w:rsidR="003D7BC9" w:rsidRPr="003D7BC9">
        <w:rPr>
          <w:rFonts w:ascii="Cambria Math" w:hAnsi="Cambria Math" w:cs="Arial"/>
          <w:sz w:val="22"/>
          <w:szCs w:val="22"/>
        </w:rPr>
        <w:t xml:space="preserve"> </w:t>
      </w:r>
      <w:proofErr w:type="spellStart"/>
      <w:r w:rsidR="003D7BC9" w:rsidRPr="003D7BC9">
        <w:rPr>
          <w:rFonts w:ascii="Cambria Math" w:hAnsi="Cambria Math" w:cs="Arial"/>
          <w:sz w:val="22"/>
          <w:szCs w:val="22"/>
        </w:rPr>
        <w:t>logtool</w:t>
      </w:r>
      <w:proofErr w:type="spellEnd"/>
      <w:r w:rsidR="003D7BC9" w:rsidRPr="003D7BC9">
        <w:rPr>
          <w:rFonts w:ascii="Cambria Math" w:hAnsi="Cambria Math" w:cs="Arial"/>
          <w:sz w:val="22"/>
          <w:szCs w:val="22"/>
        </w:rPr>
        <w:t xml:space="preserve"> analysis;</w:t>
      </w:r>
      <w:r w:rsidR="003D7BC9">
        <w:rPr>
          <w:rFonts w:ascii="Cambria Math" w:hAnsi="Cambria Math" w:cs="Arial"/>
          <w:sz w:val="22"/>
          <w:szCs w:val="22"/>
        </w:rPr>
        <w:t xml:space="preserve"> </w:t>
      </w:r>
      <w:r w:rsidR="001F31D1">
        <w:rPr>
          <w:rFonts w:ascii="Cambria Math" w:hAnsi="Cambria Math" w:cs="Arial"/>
          <w:sz w:val="22"/>
          <w:szCs w:val="22"/>
        </w:rPr>
        <w:t>o</w:t>
      </w:r>
      <w:r w:rsidR="003D7BC9" w:rsidRPr="003D7BC9">
        <w:rPr>
          <w:rFonts w:ascii="Cambria Math" w:hAnsi="Cambria Math" w:cs="Arial"/>
          <w:sz w:val="22"/>
          <w:szCs w:val="22"/>
        </w:rPr>
        <w:t>ther inputs are provided by the user.</w:t>
      </w:r>
    </w:p>
    <w:p w14:paraId="1606E515" w14:textId="77777777" w:rsidR="00752EBE" w:rsidRDefault="00752EBE" w:rsidP="006D2D60">
      <w:pPr>
        <w:rPr>
          <w:rFonts w:ascii="Cambria Math" w:hAnsi="Cambria Math" w:cs="Arial"/>
          <w:b/>
          <w:bCs/>
          <w:i/>
          <w:iCs/>
          <w:sz w:val="22"/>
          <w:szCs w:val="22"/>
          <w:u w:val="single"/>
        </w:rPr>
      </w:pPr>
    </w:p>
    <w:p w14:paraId="218F1738" w14:textId="77777777" w:rsidR="00752EBE" w:rsidRPr="000373DD" w:rsidRDefault="00752EBE" w:rsidP="006D2D60">
      <w:pPr>
        <w:rPr>
          <w:rFonts w:ascii="Cambria Math" w:hAnsi="Cambria Math" w:cs="Arial"/>
          <w:i/>
        </w:rPr>
      </w:pPr>
      <m:oMathPara>
        <m:oMathParaPr>
          <m:jc m:val="left"/>
        </m:oMathParaPr>
        <m:oMath>
          <m:r>
            <w:rPr>
              <w:rFonts w:ascii="Cambria Math" w:hAnsi="Cambria Math"/>
            </w:rPr>
            <m:t>Perkw=</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avg</m:t>
                  </m:r>
                </m:sub>
              </m:sSub>
            </m:num>
            <m:den>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fl</m:t>
                  </m:r>
                </m:sub>
              </m:sSub>
            </m:den>
          </m:f>
          <m:r>
            <w:rPr>
              <w:rFonts w:ascii="Cambria Math" w:hAnsi="Cambria Math"/>
            </w:rPr>
            <m:t xml:space="preserve"> </m:t>
          </m:r>
        </m:oMath>
      </m:oMathPara>
    </w:p>
    <w:p w14:paraId="097A88DA" w14:textId="77777777" w:rsidR="00752EBE" w:rsidRDefault="00752EBE" w:rsidP="006D2D60">
      <w:pPr>
        <w:rPr>
          <w:rFonts w:ascii="Cambria Math" w:hAnsi="Cambria Math" w:cs="Arial"/>
          <w:b/>
          <w:bCs/>
          <w:i/>
          <w:iCs/>
          <w:sz w:val="22"/>
          <w:szCs w:val="22"/>
          <w:u w:val="single"/>
        </w:rPr>
      </w:pPr>
    </w:p>
    <w:p w14:paraId="3CE0CDF1" w14:textId="57F2AA30" w:rsidR="00752EBE" w:rsidRPr="000373DD" w:rsidRDefault="00752EBE" w:rsidP="00752EBE">
      <w:pPr>
        <w:rPr>
          <w:rFonts w:eastAsiaTheme="minorEastAsia"/>
        </w:rPr>
      </w:pPr>
      <m:oMathPara>
        <m:oMathParaPr>
          <m:jc m:val="left"/>
        </m:oMathParaPr>
        <m:oMath>
          <m:r>
            <w:rPr>
              <w:rFonts w:ascii="Cambria Math" w:hAnsi="Cambria Math"/>
            </w:rPr>
            <m:t>If Perkw&lt;</m:t>
          </m:r>
          <w:commentRangeStart w:id="26"/>
          <m:sSub>
            <m:sSubPr>
              <m:ctrlPr>
                <w:rPr>
                  <w:rFonts w:ascii="Cambria Math" w:hAnsi="Cambria Math"/>
                  <w:i/>
                </w:rPr>
              </m:ctrlPr>
            </m:sSubPr>
            <m:e>
              <m:r>
                <w:rPr>
                  <w:rFonts w:ascii="Cambria Math" w:hAnsi="Cambria Math"/>
                </w:rPr>
                <m:t>lf</m:t>
              </m:r>
            </m:e>
            <m:sub>
              <m:r>
                <w:rPr>
                  <w:rFonts w:ascii="Cambria Math" w:hAnsi="Cambria Math"/>
                </w:rPr>
                <m:t>nl</m:t>
              </m:r>
            </m:sub>
          </m:sSub>
          <m:r>
            <w:rPr>
              <w:rFonts w:ascii="Cambria Math" w:hAnsi="Cambria Math"/>
            </w:rPr>
            <m:t xml:space="preserve">   </m:t>
          </m:r>
          <w:commentRangeEnd w:id="26"/>
          <m:r>
            <m:rPr>
              <m:sty m:val="p"/>
            </m:rPr>
            <w:rPr>
              <w:rStyle w:val="CommentReference"/>
              <w:rFonts w:asciiTheme="minorHAnsi" w:eastAsiaTheme="minorHAnsi" w:hAnsiTheme="minorHAnsi" w:cstheme="minorBidi"/>
            </w:rPr>
            <w:commentReference w:id="26"/>
          </m:r>
          <m:r>
            <w:rPr>
              <w:rFonts w:ascii="Cambria Math" w:hAnsi="Cambria Math"/>
            </w:rPr>
            <m:t xml:space="preserve">then ,  </m:t>
          </m:r>
          <m:sSub>
            <m:sSubPr>
              <m:ctrlPr>
                <w:rPr>
                  <w:rFonts w:ascii="Cambria Math" w:hAnsi="Cambria Math"/>
                  <w:i/>
                </w:rPr>
              </m:ctrlPr>
            </m:sSubPr>
            <m:e>
              <m:r>
                <w:rPr>
                  <w:rFonts w:ascii="Cambria Math" w:hAnsi="Cambria Math"/>
                </w:rPr>
                <m:t>C</m:t>
              </m:r>
            </m:e>
            <m:sub>
              <m:r>
                <w:rPr>
                  <w:rFonts w:ascii="Cambria Math" w:hAnsi="Cambria Math"/>
                </w:rPr>
                <m:t>usage</m:t>
              </m:r>
            </m:sub>
          </m:sSub>
          <m:r>
            <w:rPr>
              <w:rFonts w:ascii="Cambria Math" w:hAnsi="Cambria Math"/>
            </w:rPr>
            <m:t>=0</m:t>
          </m:r>
          <m:r>
            <w:rPr>
              <w:rFonts w:ascii="Cambria Math" w:hAnsi="Cambria Math"/>
              <w:sz w:val="28"/>
              <w:szCs w:val="28"/>
            </w:rPr>
            <m:t xml:space="preserve">  </m:t>
          </m:r>
        </m:oMath>
      </m:oMathPara>
    </w:p>
    <w:p w14:paraId="1749599D" w14:textId="77777777" w:rsidR="00752EBE" w:rsidRDefault="00752EBE" w:rsidP="00752EBE">
      <w:pPr>
        <w:rPr>
          <w:rFonts w:eastAsiaTheme="minorEastAsia"/>
        </w:rPr>
      </w:pPr>
    </w:p>
    <w:p w14:paraId="685DE59A" w14:textId="2214F7F9" w:rsidR="00833ADA" w:rsidRDefault="00752EBE" w:rsidP="00752EBE">
      <w:pPr>
        <w:rPr>
          <w:rFonts w:eastAsiaTheme="minorEastAsia"/>
        </w:rPr>
      </w:pPr>
      <w:r>
        <w:rPr>
          <w:rFonts w:eastAsiaTheme="minorEastAsia"/>
        </w:rPr>
        <w:lastRenderedPageBreak/>
        <w:tab/>
      </w:r>
      <w:r>
        <w:rPr>
          <w:rFonts w:eastAsiaTheme="minorEastAsia"/>
        </w:rPr>
        <w:tab/>
      </w:r>
      <w:r w:rsidR="000373DD">
        <w:rPr>
          <w:rFonts w:eastAsiaTheme="minorEastAsia"/>
        </w:rPr>
        <w:t xml:space="preserve">   </w:t>
      </w:r>
    </w:p>
    <w:p w14:paraId="7079B9C7" w14:textId="4435CC23" w:rsidR="00833ADA" w:rsidRPr="00833ADA" w:rsidRDefault="00833ADA" w:rsidP="00752EBE">
      <w:pPr>
        <w:rPr>
          <w:rFonts w:eastAsiaTheme="minorEastAsia"/>
        </w:rPr>
      </w:pPr>
      <m:oMathPara>
        <m:oMathParaPr>
          <m:jc m:val="left"/>
        </m:oMathParaPr>
        <m:oMath>
          <m:r>
            <w:rPr>
              <w:rFonts w:ascii="Cambria Math" w:eastAsiaTheme="minorEastAsia" w:hAnsi="Cambria Math"/>
            </w:rPr>
            <m:t xml:space="preserve">                             Elseif  ,       </m:t>
          </m:r>
          <m:r>
            <w:rPr>
              <w:rFonts w:ascii="Cambria Math" w:hAnsi="Cambria Math"/>
            </w:rPr>
            <m:t>Perkw≥1</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usage</m:t>
              </m:r>
            </m:sub>
          </m:sSub>
          <m:r>
            <w:rPr>
              <w:rFonts w:ascii="Cambria Math" w:eastAsiaTheme="minorEastAsia" w:hAnsi="Cambria Math"/>
            </w:rPr>
            <m:t>=</m:t>
          </m:r>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fl</m:t>
              </m:r>
            </m:sub>
          </m:sSub>
        </m:oMath>
      </m:oMathPara>
    </w:p>
    <w:p w14:paraId="05864CFA" w14:textId="77777777" w:rsidR="00833ADA" w:rsidRDefault="00833ADA" w:rsidP="00752EBE">
      <w:pPr>
        <w:rPr>
          <w:rFonts w:eastAsiaTheme="minorEastAsia"/>
        </w:rPr>
      </w:pPr>
    </w:p>
    <w:p w14:paraId="73FFA550" w14:textId="5A7009B4" w:rsidR="00752EBE" w:rsidRPr="00C61C85" w:rsidRDefault="00752EBE" w:rsidP="00833ADA">
      <w:pPr>
        <w:jc w:val="center"/>
        <w:rPr>
          <w:rFonts w:eastAsiaTheme="minorEastAsia"/>
        </w:rPr>
      </w:pPr>
      <m:oMathPara>
        <m:oMath>
          <m:r>
            <w:rPr>
              <w:rFonts w:ascii="Cambria Math" w:eastAsiaTheme="minorEastAsia" w:hAnsi="Cambria Math"/>
            </w:rPr>
            <m:t xml:space="preserve">Else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usage</m:t>
              </m:r>
            </m:sub>
          </m:sSub>
          <m:r>
            <w:rPr>
              <w:rFonts w:ascii="Cambria Math" w:eastAsiaTheme="minorEastAsia" w:hAnsi="Cambria Math"/>
            </w:rPr>
            <m:t>=</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 xml:space="preserve">- </m:t>
                      </m:r>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nl</m:t>
                          </m:r>
                        </m:sub>
                      </m:sSub>
                    </m:num>
                    <m:den>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fl</m:t>
                          </m:r>
                        </m:sub>
                      </m:sSub>
                      <m:r>
                        <w:rPr>
                          <w:rFonts w:ascii="Cambria Math" w:hAnsi="Cambria Math"/>
                          <w:sz w:val="28"/>
                          <w:szCs w:val="28"/>
                        </w:rPr>
                        <m:t>- 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nl</m:t>
                          </m:r>
                        </m:sub>
                      </m:sSub>
                      <m:r>
                        <w:rPr>
                          <w:rFonts w:ascii="Cambria Math" w:hAnsi="Cambria Math"/>
                          <w:sz w:val="28"/>
                          <w:szCs w:val="28"/>
                        </w:rPr>
                        <m:t xml:space="preserve"> </m:t>
                      </m:r>
                    </m:den>
                  </m:f>
                </m:e>
              </m:d>
            </m:e>
            <m:sup>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mod_exp</m:t>
                  </m:r>
                </m:den>
              </m:f>
            </m:sup>
          </m:sSup>
          <m:r>
            <w:rPr>
              <w:rFonts w:ascii="Cambria Math" w:hAnsi="Cambria Math"/>
              <w:sz w:val="28"/>
              <w:szCs w:val="28"/>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max</m:t>
              </m:r>
            </m:sub>
          </m:sSub>
        </m:oMath>
      </m:oMathPara>
    </w:p>
    <w:p w14:paraId="3ED7633E" w14:textId="77777777" w:rsidR="000B6217" w:rsidRDefault="000B6217" w:rsidP="000B6217">
      <w:pPr>
        <w:rPr>
          <w:rFonts w:ascii="Cambria Math" w:hAnsi="Cambria Math" w:cs="Arial"/>
          <w:b/>
          <w:bCs/>
          <w:i/>
          <w:iCs/>
          <w:sz w:val="22"/>
          <w:szCs w:val="22"/>
          <w:u w:val="single"/>
        </w:rPr>
      </w:pPr>
    </w:p>
    <w:p w14:paraId="735E3434" w14:textId="77777777" w:rsidR="000B6217" w:rsidRDefault="000B6217" w:rsidP="000B6217">
      <w:pPr>
        <w:rPr>
          <w:rFonts w:ascii="Cambria Math" w:hAnsi="Cambria Math" w:cs="Arial"/>
          <w:b/>
          <w:bCs/>
          <w:i/>
          <w:iCs/>
          <w:sz w:val="22"/>
          <w:szCs w:val="22"/>
          <w:u w:val="single"/>
        </w:rPr>
      </w:pPr>
    </w:p>
    <w:p w14:paraId="19DA1885" w14:textId="4AC80BCC" w:rsidR="000B6217" w:rsidRPr="00F93DB7" w:rsidRDefault="00F93DB7" w:rsidP="000B6217">
      <w:pPr>
        <w:rPr>
          <w:rFonts w:ascii="Cambria Math" w:hAnsi="Cambria Math" w:cs="Arial"/>
        </w:rPr>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calc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usage</m:t>
              </m:r>
            </m:sub>
          </m:sSub>
        </m:oMath>
      </m:oMathPara>
    </w:p>
    <w:p w14:paraId="5EEB6D6C" w14:textId="77777777" w:rsidR="000B6217" w:rsidRDefault="000B6217" w:rsidP="000B6217">
      <w:pPr>
        <w:rPr>
          <w:rFonts w:ascii="Cambria Math" w:hAnsi="Cambria Math" w:cs="Arial"/>
        </w:rPr>
      </w:pPr>
    </w:p>
    <w:p w14:paraId="08D1B08A" w14:textId="3B4C1A98" w:rsidR="000B6217" w:rsidRPr="000B6217" w:rsidRDefault="000B6217" w:rsidP="000B6217">
      <w:pPr>
        <w:rPr>
          <w:rFonts w:ascii="Cambria Math" w:hAnsi="Cambria Math" w:cs="Arial"/>
          <w:sz w:val="22"/>
          <w:szCs w:val="22"/>
        </w:rPr>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kw</m:t>
              </m:r>
            </m:e>
            <m:sub>
              <m:r>
                <w:rPr>
                  <w:rFonts w:ascii="Cambria Math" w:hAnsi="Cambria Math"/>
                </w:rPr>
                <m:t>calc</m:t>
              </m:r>
            </m:sub>
          </m:sSub>
          <m:r>
            <w:rPr>
              <w:rFonts w:ascii="Cambria Math" w:hAnsi="Cambria Math"/>
            </w:rPr>
            <m:t>=</m:t>
          </m:r>
          <m:sSub>
            <m:sSubPr>
              <m:ctrlPr>
                <w:rPr>
                  <w:rFonts w:ascii="Cambria Math" w:hAnsi="Cambria Math"/>
                  <w:i/>
                </w:rPr>
              </m:ctrlPr>
            </m:sSubPr>
            <m:e>
              <m:r>
                <w:rPr>
                  <w:rFonts w:ascii="Cambria Math" w:hAnsi="Cambria Math"/>
                </w:rPr>
                <m:t>kw</m:t>
              </m:r>
            </m:e>
            <m:sub>
              <m:r>
                <w:rPr>
                  <w:rFonts w:ascii="Cambria Math" w:hAnsi="Cambria Math"/>
                </w:rPr>
                <m:t>avg</m:t>
              </m:r>
            </m:sub>
          </m:sSub>
        </m:oMath>
      </m:oMathPara>
    </w:p>
    <w:p w14:paraId="6F046C08" w14:textId="6F6E4B9D" w:rsidR="00AE0A2E" w:rsidRDefault="00AE0A2E">
      <w:pPr>
        <w:rPr>
          <w:i/>
          <w:iCs/>
          <w:color w:val="000000"/>
        </w:rPr>
      </w:pPr>
    </w:p>
    <w:p w14:paraId="5EF455F0" w14:textId="4978F5ED" w:rsidR="003B37CB" w:rsidRPr="00D708D5" w:rsidRDefault="000B6217" w:rsidP="00D708D5">
      <w:pPr>
        <w:rPr>
          <w:i/>
          <w:iCs/>
          <w:color w:val="000000"/>
        </w:rPr>
      </w:pPr>
      <w:r>
        <w:rPr>
          <w:color w:val="000000"/>
        </w:rPr>
        <w:br w:type="page"/>
      </w:r>
    </w:p>
    <w:p w14:paraId="253BCA95" w14:textId="77777777" w:rsidR="00AE0A2E" w:rsidRPr="00AE0A2E" w:rsidRDefault="00AE0A2E" w:rsidP="00AE0A2E"/>
    <w:p w14:paraId="78DFC535" w14:textId="2ABB6745" w:rsidR="008E2C45" w:rsidRDefault="008E2C45" w:rsidP="00D708D5">
      <w:pPr>
        <w:pStyle w:val="Heading2"/>
      </w:pPr>
      <w:bookmarkStart w:id="27" w:name="_Toc60743960"/>
      <w:commentRangeStart w:id="28"/>
      <w:r>
        <w:t xml:space="preserve">Section 3: </w:t>
      </w:r>
      <w:r w:rsidRPr="002C7F36">
        <w:t xml:space="preserve">Finding Performance Curves for Individual Compressor </w:t>
      </w:r>
      <w:r>
        <w:t xml:space="preserve">under Modulating Controls </w:t>
      </w:r>
      <w:r w:rsidRPr="008E2C45">
        <w:rPr>
          <w:u w:val="single"/>
        </w:rPr>
        <w:t>with</w:t>
      </w:r>
      <w:r>
        <w:t xml:space="preserve"> Unloading</w:t>
      </w:r>
      <w:commentRangeEnd w:id="28"/>
      <w:r w:rsidR="00E82579">
        <w:rPr>
          <w:rStyle w:val="CommentReference"/>
          <w:rFonts w:asciiTheme="minorHAnsi" w:eastAsiaTheme="minorHAnsi" w:hAnsiTheme="minorHAnsi" w:cstheme="minorBidi"/>
          <w:b w:val="0"/>
          <w:color w:val="auto"/>
        </w:rPr>
        <w:commentReference w:id="28"/>
      </w:r>
      <w:bookmarkEnd w:id="27"/>
    </w:p>
    <w:p w14:paraId="0BEC6356" w14:textId="77777777" w:rsidR="00545DD1" w:rsidRPr="00344CBC" w:rsidRDefault="00545DD1" w:rsidP="003A22F4">
      <w:pPr>
        <w:rPr>
          <w:rFonts w:eastAsiaTheme="minorEastAsia"/>
          <w:b/>
          <w:bCs/>
          <w:highlight w:val="yellow"/>
        </w:rPr>
      </w:pPr>
    </w:p>
    <w:p w14:paraId="0C022AE0" w14:textId="5FA90AE9" w:rsidR="00843144" w:rsidRPr="00F950F1" w:rsidRDefault="00843144" w:rsidP="00682C6A">
      <w:pPr>
        <w:rPr>
          <w:rFonts w:eastAsiaTheme="minorEastAsia"/>
        </w:rPr>
      </w:pPr>
      <w:r w:rsidRPr="00F950F1">
        <w:rPr>
          <w:rFonts w:eastAsiaTheme="minorEastAsia"/>
        </w:rPr>
        <w:t xml:space="preserve">The following types of compressors and associated controls </w:t>
      </w:r>
      <w:r w:rsidR="008E2C45" w:rsidRPr="00F950F1">
        <w:rPr>
          <w:rFonts w:eastAsiaTheme="minorEastAsia"/>
        </w:rPr>
        <w:t xml:space="preserve">covered </w:t>
      </w:r>
      <w:r w:rsidRPr="00F950F1">
        <w:rPr>
          <w:rFonts w:eastAsiaTheme="minorEastAsia"/>
        </w:rPr>
        <w:t>in this section of the algorithm</w:t>
      </w:r>
      <w:r w:rsidR="008E2C45" w:rsidRPr="00F950F1">
        <w:rPr>
          <w:rFonts w:eastAsiaTheme="minorEastAsia"/>
        </w:rPr>
        <w:t xml:space="preserve"> are tabulated below.</w:t>
      </w:r>
    </w:p>
    <w:p w14:paraId="38081101" w14:textId="5E91B1A6" w:rsidR="00843144" w:rsidRPr="00F950F1" w:rsidRDefault="00843144" w:rsidP="00682C6A">
      <w:pPr>
        <w:rPr>
          <w:rFonts w:eastAsiaTheme="minorEastAsia"/>
        </w:rPr>
      </w:pPr>
    </w:p>
    <w:tbl>
      <w:tblPr>
        <w:tblStyle w:val="TableGrid"/>
        <w:tblpPr w:leftFromText="180" w:rightFromText="180" w:vertAnchor="page" w:horzAnchor="margin" w:tblpY="4103"/>
        <w:tblW w:w="10192" w:type="dxa"/>
        <w:tblLook w:val="04A0" w:firstRow="1" w:lastRow="0" w:firstColumn="1" w:lastColumn="0" w:noHBand="0" w:noVBand="1"/>
      </w:tblPr>
      <w:tblGrid>
        <w:gridCol w:w="4405"/>
        <w:gridCol w:w="5787"/>
      </w:tblGrid>
      <w:tr w:rsidR="000B6217" w:rsidRPr="00F950F1" w14:paraId="194C2505" w14:textId="77777777" w:rsidTr="000B6217">
        <w:trPr>
          <w:trHeight w:val="300"/>
        </w:trPr>
        <w:tc>
          <w:tcPr>
            <w:tcW w:w="4405" w:type="dxa"/>
            <w:noWrap/>
            <w:hideMark/>
          </w:tcPr>
          <w:p w14:paraId="60C3DCE0" w14:textId="77777777" w:rsidR="000B6217" w:rsidRPr="00F950F1" w:rsidRDefault="000B6217" w:rsidP="000B6217">
            <w:pPr>
              <w:rPr>
                <w:rFonts w:ascii="Calibri" w:hAnsi="Calibri" w:cs="Calibri"/>
                <w:b/>
                <w:bCs/>
                <w:color w:val="000000" w:themeColor="text1"/>
              </w:rPr>
            </w:pPr>
            <w:r w:rsidRPr="00F950F1">
              <w:rPr>
                <w:rFonts w:ascii="Calibri" w:hAnsi="Calibri" w:cs="Calibri"/>
                <w:b/>
                <w:bCs/>
                <w:color w:val="000000" w:themeColor="text1"/>
              </w:rPr>
              <w:t xml:space="preserve">Compressor Types </w:t>
            </w:r>
          </w:p>
        </w:tc>
        <w:tc>
          <w:tcPr>
            <w:tcW w:w="5787" w:type="dxa"/>
            <w:noWrap/>
            <w:hideMark/>
          </w:tcPr>
          <w:p w14:paraId="54FD6D04" w14:textId="77777777" w:rsidR="000B6217" w:rsidRPr="00F950F1" w:rsidRDefault="000B6217" w:rsidP="000B6217">
            <w:pPr>
              <w:rPr>
                <w:rFonts w:ascii="Calibri" w:hAnsi="Calibri" w:cs="Calibri"/>
                <w:b/>
                <w:bCs/>
                <w:color w:val="000000" w:themeColor="text1"/>
              </w:rPr>
            </w:pPr>
            <w:r w:rsidRPr="00F950F1">
              <w:rPr>
                <w:rFonts w:ascii="Calibri" w:hAnsi="Calibri" w:cs="Calibri"/>
                <w:b/>
                <w:bCs/>
                <w:color w:val="000000" w:themeColor="text1"/>
              </w:rPr>
              <w:t xml:space="preserve">Associated Controls Types </w:t>
            </w:r>
          </w:p>
        </w:tc>
      </w:tr>
      <w:tr w:rsidR="000B6217" w:rsidRPr="00F950F1" w14:paraId="5B96A990" w14:textId="77777777" w:rsidTr="000B6217">
        <w:trPr>
          <w:trHeight w:val="300"/>
        </w:trPr>
        <w:tc>
          <w:tcPr>
            <w:tcW w:w="4405" w:type="dxa"/>
            <w:noWrap/>
            <w:hideMark/>
          </w:tcPr>
          <w:p w14:paraId="1935003E" w14:textId="77777777" w:rsidR="000B6217" w:rsidRPr="00F950F1" w:rsidRDefault="000B6217" w:rsidP="000B6217">
            <w:pPr>
              <w:rPr>
                <w:rFonts w:ascii="Calibri" w:hAnsi="Calibri" w:cs="Calibri"/>
                <w:color w:val="000000"/>
              </w:rPr>
            </w:pPr>
            <w:r w:rsidRPr="00F950F1">
              <w:rPr>
                <w:rFonts w:ascii="Calibri" w:hAnsi="Calibri" w:cs="Calibri"/>
                <w:color w:val="000000"/>
              </w:rPr>
              <w:t>Single stage lubricant-injected rotary screw</w:t>
            </w:r>
          </w:p>
        </w:tc>
        <w:tc>
          <w:tcPr>
            <w:tcW w:w="5787" w:type="dxa"/>
            <w:noWrap/>
            <w:hideMark/>
          </w:tcPr>
          <w:p w14:paraId="215712AE" w14:textId="77777777" w:rsidR="000B6217" w:rsidRPr="00F950F1" w:rsidRDefault="000B6217" w:rsidP="000B6217">
            <w:pPr>
              <w:pStyle w:val="ListParagraph"/>
              <w:numPr>
                <w:ilvl w:val="0"/>
                <w:numId w:val="2"/>
              </w:numPr>
              <w:rPr>
                <w:rFonts w:ascii="Calibri" w:hAnsi="Calibri" w:cs="Calibri"/>
                <w:color w:val="000000"/>
              </w:rPr>
            </w:pPr>
            <w:r w:rsidRPr="00F950F1">
              <w:rPr>
                <w:rFonts w:ascii="Calibri" w:hAnsi="Calibri" w:cs="Calibri"/>
                <w:color w:val="000000"/>
              </w:rPr>
              <w:t>Inlet modulation with unloading</w:t>
            </w:r>
          </w:p>
          <w:p w14:paraId="247473FB" w14:textId="77777777" w:rsidR="000B6217" w:rsidRPr="00F950F1" w:rsidRDefault="000B6217" w:rsidP="000B6217">
            <w:pPr>
              <w:pStyle w:val="ListParagraph"/>
              <w:numPr>
                <w:ilvl w:val="0"/>
                <w:numId w:val="2"/>
              </w:numPr>
              <w:rPr>
                <w:rFonts w:ascii="Calibri" w:hAnsi="Calibri" w:cs="Calibri"/>
                <w:color w:val="000000"/>
              </w:rPr>
            </w:pPr>
            <w:r w:rsidRPr="00F950F1">
              <w:rPr>
                <w:rFonts w:ascii="Calibri" w:hAnsi="Calibri" w:cs="Calibri"/>
                <w:color w:val="000000"/>
              </w:rPr>
              <w:t>Variable displacement with unloading</w:t>
            </w:r>
          </w:p>
          <w:p w14:paraId="229224B3" w14:textId="77777777" w:rsidR="000B6217" w:rsidRPr="00F950F1" w:rsidRDefault="000B6217" w:rsidP="000B6217">
            <w:pPr>
              <w:rPr>
                <w:rFonts w:ascii="Calibri" w:hAnsi="Calibri" w:cs="Calibri"/>
                <w:color w:val="000000"/>
              </w:rPr>
            </w:pPr>
          </w:p>
        </w:tc>
      </w:tr>
      <w:tr w:rsidR="000B6217" w:rsidRPr="00F950F1" w14:paraId="5E3842A0" w14:textId="77777777" w:rsidTr="000B6217">
        <w:trPr>
          <w:trHeight w:val="300"/>
        </w:trPr>
        <w:tc>
          <w:tcPr>
            <w:tcW w:w="4405" w:type="dxa"/>
            <w:noWrap/>
            <w:hideMark/>
          </w:tcPr>
          <w:p w14:paraId="3DF3DE8B" w14:textId="77777777" w:rsidR="000B6217" w:rsidRPr="00F950F1" w:rsidRDefault="000B6217" w:rsidP="000B6217">
            <w:pPr>
              <w:rPr>
                <w:rFonts w:ascii="Calibri" w:hAnsi="Calibri" w:cs="Calibri"/>
                <w:color w:val="000000"/>
              </w:rPr>
            </w:pPr>
            <w:r w:rsidRPr="00F950F1">
              <w:rPr>
                <w:rFonts w:ascii="Calibri" w:hAnsi="Calibri" w:cs="Calibri"/>
                <w:color w:val="000000"/>
              </w:rPr>
              <w:t>Two stage lubricant-injected rotary screw</w:t>
            </w:r>
          </w:p>
        </w:tc>
        <w:tc>
          <w:tcPr>
            <w:tcW w:w="5787" w:type="dxa"/>
            <w:noWrap/>
            <w:hideMark/>
          </w:tcPr>
          <w:p w14:paraId="4FAD3D2F" w14:textId="77777777" w:rsidR="000B6217" w:rsidRPr="00F950F1" w:rsidRDefault="000B6217" w:rsidP="000B6217">
            <w:pPr>
              <w:pStyle w:val="ListParagraph"/>
              <w:numPr>
                <w:ilvl w:val="0"/>
                <w:numId w:val="2"/>
              </w:numPr>
              <w:rPr>
                <w:rFonts w:ascii="Calibri" w:hAnsi="Calibri" w:cs="Calibri"/>
                <w:color w:val="000000"/>
              </w:rPr>
            </w:pPr>
            <w:r w:rsidRPr="00F950F1">
              <w:rPr>
                <w:rFonts w:ascii="Calibri" w:hAnsi="Calibri" w:cs="Calibri"/>
                <w:color w:val="000000"/>
              </w:rPr>
              <w:t>Inlet modulation with unloading</w:t>
            </w:r>
          </w:p>
          <w:p w14:paraId="441100E0" w14:textId="77777777" w:rsidR="000B6217" w:rsidRPr="00F950F1" w:rsidRDefault="000B6217" w:rsidP="000B6217">
            <w:pPr>
              <w:pStyle w:val="ListParagraph"/>
              <w:numPr>
                <w:ilvl w:val="0"/>
                <w:numId w:val="2"/>
              </w:numPr>
              <w:rPr>
                <w:rFonts w:ascii="Calibri" w:hAnsi="Calibri" w:cs="Calibri"/>
                <w:color w:val="000000"/>
              </w:rPr>
            </w:pPr>
            <w:r w:rsidRPr="00F950F1">
              <w:rPr>
                <w:rFonts w:ascii="Calibri" w:hAnsi="Calibri" w:cs="Calibri"/>
                <w:color w:val="000000"/>
              </w:rPr>
              <w:t>Variable displacement with unloading</w:t>
            </w:r>
          </w:p>
          <w:p w14:paraId="5B5B722E" w14:textId="77777777" w:rsidR="000B6217" w:rsidRPr="00F950F1" w:rsidRDefault="000B6217" w:rsidP="000B6217">
            <w:pPr>
              <w:rPr>
                <w:rFonts w:ascii="Calibri" w:hAnsi="Calibri" w:cs="Calibri"/>
                <w:color w:val="000000"/>
              </w:rPr>
            </w:pPr>
          </w:p>
        </w:tc>
      </w:tr>
    </w:tbl>
    <w:p w14:paraId="165928DD" w14:textId="77777777" w:rsidR="000B6217" w:rsidRPr="00F950F1" w:rsidRDefault="000B6217" w:rsidP="00682C6A">
      <w:pPr>
        <w:rPr>
          <w:rFonts w:eastAsiaTheme="minorEastAsia"/>
        </w:rPr>
      </w:pPr>
    </w:p>
    <w:p w14:paraId="6CCE7306" w14:textId="77777777" w:rsidR="00843144" w:rsidRPr="00F950F1" w:rsidRDefault="00843144" w:rsidP="00682C6A">
      <w:pPr>
        <w:rPr>
          <w:rFonts w:eastAsiaTheme="minorEastAsia"/>
        </w:rPr>
      </w:pPr>
    </w:p>
    <w:p w14:paraId="012E9D94" w14:textId="77777777" w:rsidR="00682C6A" w:rsidRPr="00F950F1" w:rsidRDefault="00682C6A" w:rsidP="003A22F4">
      <w:pPr>
        <w:rPr>
          <w:rFonts w:eastAsiaTheme="minorEastAsia"/>
        </w:rPr>
      </w:pPr>
    </w:p>
    <w:p w14:paraId="745FD555" w14:textId="11BEB79C" w:rsidR="00011512" w:rsidRPr="00F950F1" w:rsidRDefault="00011512" w:rsidP="003A22F4">
      <w:pPr>
        <w:rPr>
          <w:rFonts w:eastAsiaTheme="minorEastAsia"/>
        </w:rPr>
      </w:pPr>
      <w:r w:rsidRPr="00F950F1">
        <w:rPr>
          <w:rFonts w:eastAsiaTheme="minorEastAsia"/>
        </w:rPr>
        <w:t>“</w:t>
      </w:r>
      <w:r w:rsidR="000220B8" w:rsidRPr="00F950F1">
        <w:rPr>
          <w:rFonts w:eastAsiaTheme="minorEastAsia"/>
        </w:rPr>
        <w:t>Inlet M</w:t>
      </w:r>
      <w:r w:rsidRPr="00F950F1">
        <w:rPr>
          <w:rFonts w:eastAsiaTheme="minorEastAsia"/>
        </w:rPr>
        <w:t xml:space="preserve">odulation with Unloading” and “Variable Displacement with unloading” are both hybrid control types. In these controls the compressors </w:t>
      </w:r>
      <w:r w:rsidR="008E2C45" w:rsidRPr="00F950F1">
        <w:rPr>
          <w:rFonts w:eastAsiaTheme="minorEastAsia"/>
        </w:rPr>
        <w:t>operate</w:t>
      </w:r>
      <w:r w:rsidRPr="00F950F1">
        <w:rPr>
          <w:rFonts w:eastAsiaTheme="minorEastAsia"/>
        </w:rPr>
        <w:t xml:space="preserve"> as a </w:t>
      </w:r>
      <w:r w:rsidR="008E2C45" w:rsidRPr="00F950F1">
        <w:rPr>
          <w:rFonts w:eastAsiaTheme="minorEastAsia"/>
        </w:rPr>
        <w:t>m</w:t>
      </w:r>
      <w:r w:rsidRPr="00F950F1">
        <w:rPr>
          <w:rFonts w:eastAsiaTheme="minorEastAsia"/>
        </w:rPr>
        <w:t>odulati</w:t>
      </w:r>
      <w:r w:rsidR="008E2C45" w:rsidRPr="00F950F1">
        <w:rPr>
          <w:rFonts w:eastAsiaTheme="minorEastAsia"/>
        </w:rPr>
        <w:t>ng</w:t>
      </w:r>
      <w:r w:rsidRPr="00F950F1">
        <w:rPr>
          <w:rFonts w:eastAsiaTheme="minorEastAsia"/>
        </w:rPr>
        <w:t xml:space="preserve"> machine above a designated “Unload Point” and operates </w:t>
      </w:r>
      <w:r w:rsidR="008E2C45" w:rsidRPr="00F950F1">
        <w:rPr>
          <w:rFonts w:eastAsiaTheme="minorEastAsia"/>
        </w:rPr>
        <w:t>under</w:t>
      </w:r>
      <w:r w:rsidRPr="00F950F1">
        <w:rPr>
          <w:rFonts w:eastAsiaTheme="minorEastAsia"/>
        </w:rPr>
        <w:t xml:space="preserve"> load/unload </w:t>
      </w:r>
      <w:r w:rsidR="008E2C45" w:rsidRPr="00F950F1">
        <w:rPr>
          <w:rFonts w:eastAsiaTheme="minorEastAsia"/>
        </w:rPr>
        <w:t xml:space="preserve">control strategy </w:t>
      </w:r>
      <w:r w:rsidRPr="00F950F1">
        <w:rPr>
          <w:rFonts w:eastAsiaTheme="minorEastAsia"/>
        </w:rPr>
        <w:t xml:space="preserve">below the control point. </w:t>
      </w:r>
    </w:p>
    <w:p w14:paraId="5B4228F2" w14:textId="1437DAC3" w:rsidR="000220B8" w:rsidRDefault="000220B8" w:rsidP="003A22F4">
      <w:pPr>
        <w:rPr>
          <w:rFonts w:eastAsiaTheme="minorEastAsia"/>
          <w:highlight w:val="yellow"/>
        </w:rPr>
      </w:pPr>
    </w:p>
    <w:p w14:paraId="781E8D71" w14:textId="42B4F413" w:rsidR="0021641F" w:rsidRDefault="0021641F" w:rsidP="0021641F">
      <w:pPr>
        <w:rPr>
          <w:b/>
          <w:bCs/>
        </w:rPr>
      </w:pPr>
      <w:r>
        <w:rPr>
          <w:b/>
          <w:bCs/>
        </w:rPr>
        <w:t xml:space="preserve">Applicable Key  </w:t>
      </w:r>
    </w:p>
    <w:p w14:paraId="47252AE0" w14:textId="77777777" w:rsidR="0021641F" w:rsidRDefault="0021641F" w:rsidP="0021641F">
      <w:pPr>
        <w:rPr>
          <w:b/>
          <w:bCs/>
        </w:rPr>
      </w:pPr>
    </w:p>
    <w:tbl>
      <w:tblPr>
        <w:tblW w:w="10216" w:type="dxa"/>
        <w:tblLook w:val="04A0" w:firstRow="1" w:lastRow="0" w:firstColumn="1" w:lastColumn="0" w:noHBand="0" w:noVBand="1"/>
      </w:tblPr>
      <w:tblGrid>
        <w:gridCol w:w="5572"/>
        <w:gridCol w:w="1369"/>
        <w:gridCol w:w="1223"/>
        <w:gridCol w:w="1110"/>
        <w:gridCol w:w="942"/>
      </w:tblGrid>
      <w:tr w:rsidR="0021641F" w:rsidRPr="00A37F4D" w14:paraId="739BAA83" w14:textId="77777777" w:rsidTr="00872B79">
        <w:trPr>
          <w:trHeight w:val="764"/>
        </w:trPr>
        <w:tc>
          <w:tcPr>
            <w:tcW w:w="55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EAB2E8" w14:textId="77777777" w:rsidR="0021641F" w:rsidRPr="00A37F4D" w:rsidRDefault="0021641F" w:rsidP="00872B79">
            <w:pPr>
              <w:rPr>
                <w:rFonts w:ascii="Calibri" w:hAnsi="Calibri" w:cs="Calibri"/>
                <w:b/>
                <w:bCs/>
                <w:color w:val="000000"/>
                <w:sz w:val="22"/>
                <w:szCs w:val="22"/>
              </w:rPr>
            </w:pPr>
            <w:r w:rsidRPr="00A37F4D">
              <w:rPr>
                <w:rFonts w:ascii="Calibri" w:hAnsi="Calibri" w:cs="Calibri"/>
                <w:b/>
                <w:bCs/>
                <w:color w:val="000000"/>
                <w:sz w:val="22"/>
                <w:szCs w:val="22"/>
              </w:rPr>
              <w:t xml:space="preserve">Inputs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14:paraId="01DE5ED4" w14:textId="77777777" w:rsidR="0021641F" w:rsidRPr="00A37F4D" w:rsidRDefault="0021641F" w:rsidP="00872B79">
            <w:pPr>
              <w:rPr>
                <w:rFonts w:ascii="Calibri" w:hAnsi="Calibri" w:cs="Calibri"/>
                <w:color w:val="000000"/>
                <w:sz w:val="22"/>
                <w:szCs w:val="22"/>
              </w:rPr>
            </w:pPr>
            <w:r w:rsidRPr="00A37F4D">
              <w:rPr>
                <w:rFonts w:ascii="Calibri" w:hAnsi="Calibri" w:cs="Calibri"/>
                <w:color w:val="000000"/>
                <w:sz w:val="22"/>
                <w:szCs w:val="22"/>
              </w:rPr>
              <w:t> </w:t>
            </w:r>
          </w:p>
        </w:tc>
        <w:tc>
          <w:tcPr>
            <w:tcW w:w="1223" w:type="dxa"/>
            <w:tcBorders>
              <w:top w:val="single" w:sz="4" w:space="0" w:color="auto"/>
              <w:left w:val="nil"/>
              <w:bottom w:val="single" w:sz="4" w:space="0" w:color="auto"/>
              <w:right w:val="single" w:sz="4" w:space="0" w:color="auto"/>
            </w:tcBorders>
            <w:shd w:val="clear" w:color="auto" w:fill="auto"/>
            <w:vAlign w:val="center"/>
            <w:hideMark/>
          </w:tcPr>
          <w:p w14:paraId="4AE897E6" w14:textId="77777777" w:rsidR="0021641F" w:rsidRPr="00A37F4D" w:rsidRDefault="0021641F" w:rsidP="00872B79">
            <w:pPr>
              <w:rPr>
                <w:b/>
                <w:bCs/>
                <w:color w:val="000000"/>
              </w:rPr>
            </w:pPr>
            <w:r w:rsidRPr="00A37F4D">
              <w:rPr>
                <w:b/>
                <w:bCs/>
                <w:color w:val="000000"/>
              </w:rPr>
              <w:t xml:space="preserve">Units </w:t>
            </w:r>
          </w:p>
        </w:tc>
        <w:tc>
          <w:tcPr>
            <w:tcW w:w="1110" w:type="dxa"/>
            <w:tcBorders>
              <w:top w:val="single" w:sz="4" w:space="0" w:color="auto"/>
              <w:left w:val="nil"/>
              <w:bottom w:val="single" w:sz="4" w:space="0" w:color="auto"/>
              <w:right w:val="single" w:sz="4" w:space="0" w:color="auto"/>
            </w:tcBorders>
            <w:shd w:val="clear" w:color="auto" w:fill="auto"/>
            <w:vAlign w:val="center"/>
            <w:hideMark/>
          </w:tcPr>
          <w:p w14:paraId="581824D4" w14:textId="77777777" w:rsidR="0021641F" w:rsidRPr="00A37F4D" w:rsidRDefault="0021641F" w:rsidP="00872B79">
            <w:pPr>
              <w:rPr>
                <w:b/>
                <w:bCs/>
                <w:color w:val="000000"/>
              </w:rPr>
            </w:pPr>
            <w:r w:rsidRPr="00A37F4D">
              <w:rPr>
                <w:b/>
                <w:bCs/>
                <w:color w:val="000000"/>
              </w:rPr>
              <w:t>Imperial Units</w:t>
            </w:r>
          </w:p>
        </w:tc>
        <w:tc>
          <w:tcPr>
            <w:tcW w:w="942" w:type="dxa"/>
            <w:tcBorders>
              <w:top w:val="single" w:sz="4" w:space="0" w:color="auto"/>
              <w:left w:val="nil"/>
              <w:bottom w:val="single" w:sz="4" w:space="0" w:color="auto"/>
              <w:right w:val="single" w:sz="4" w:space="0" w:color="auto"/>
            </w:tcBorders>
            <w:shd w:val="clear" w:color="auto" w:fill="auto"/>
            <w:vAlign w:val="center"/>
            <w:hideMark/>
          </w:tcPr>
          <w:p w14:paraId="3149B46E" w14:textId="77777777" w:rsidR="0021641F" w:rsidRPr="00A37F4D" w:rsidRDefault="0021641F" w:rsidP="00872B79">
            <w:pPr>
              <w:rPr>
                <w:b/>
                <w:bCs/>
                <w:color w:val="000000"/>
              </w:rPr>
            </w:pPr>
            <w:r w:rsidRPr="00A37F4D">
              <w:rPr>
                <w:b/>
                <w:bCs/>
                <w:color w:val="000000"/>
              </w:rPr>
              <w:t>Metric Units</w:t>
            </w:r>
          </w:p>
        </w:tc>
      </w:tr>
    </w:tbl>
    <w:p w14:paraId="35E95987" w14:textId="77777777" w:rsidR="0021641F" w:rsidRDefault="0021641F" w:rsidP="0021641F">
      <w:pPr>
        <w:rPr>
          <w:b/>
          <w:bCs/>
        </w:rPr>
      </w:pPr>
    </w:p>
    <w:tbl>
      <w:tblPr>
        <w:tblW w:w="10337" w:type="dxa"/>
        <w:tblLook w:val="04A0" w:firstRow="1" w:lastRow="0" w:firstColumn="1" w:lastColumn="0" w:noHBand="0" w:noVBand="1"/>
      </w:tblPr>
      <w:tblGrid>
        <w:gridCol w:w="5580"/>
        <w:gridCol w:w="1350"/>
        <w:gridCol w:w="1337"/>
        <w:gridCol w:w="1080"/>
        <w:gridCol w:w="990"/>
      </w:tblGrid>
      <w:tr w:rsidR="0021641F" w:rsidRPr="00EB0860" w14:paraId="5FDB67CC" w14:textId="77777777" w:rsidTr="00447DB2">
        <w:trPr>
          <w:trHeight w:val="243"/>
        </w:trPr>
        <w:tc>
          <w:tcPr>
            <w:tcW w:w="5580" w:type="dxa"/>
            <w:tcBorders>
              <w:top w:val="nil"/>
              <w:left w:val="nil"/>
              <w:bottom w:val="single" w:sz="4" w:space="0" w:color="auto"/>
              <w:right w:val="nil"/>
            </w:tcBorders>
            <w:shd w:val="clear" w:color="auto" w:fill="auto"/>
            <w:noWrap/>
            <w:vAlign w:val="bottom"/>
            <w:hideMark/>
          </w:tcPr>
          <w:p w14:paraId="541C6649" w14:textId="77777777" w:rsidR="0021641F" w:rsidRPr="00EB0860" w:rsidRDefault="0021641F" w:rsidP="00872B79">
            <w:pPr>
              <w:rPr>
                <w:rFonts w:ascii="Calibri" w:hAnsi="Calibri" w:cs="Calibri"/>
                <w:b/>
                <w:bCs/>
                <w:color w:val="000000"/>
                <w:sz w:val="22"/>
                <w:szCs w:val="22"/>
              </w:rPr>
            </w:pPr>
            <w:r>
              <w:rPr>
                <w:rFonts w:ascii="Calibri" w:hAnsi="Calibri" w:cs="Calibri"/>
                <w:b/>
                <w:bCs/>
                <w:color w:val="000000"/>
                <w:sz w:val="22"/>
                <w:szCs w:val="22"/>
              </w:rPr>
              <w:t xml:space="preserve">Performance Points – Inputs </w:t>
            </w:r>
          </w:p>
        </w:tc>
        <w:tc>
          <w:tcPr>
            <w:tcW w:w="1350" w:type="dxa"/>
            <w:tcBorders>
              <w:top w:val="nil"/>
              <w:left w:val="nil"/>
              <w:bottom w:val="single" w:sz="4" w:space="0" w:color="auto"/>
              <w:right w:val="nil"/>
            </w:tcBorders>
            <w:shd w:val="clear" w:color="auto" w:fill="auto"/>
            <w:noWrap/>
            <w:vAlign w:val="bottom"/>
            <w:hideMark/>
          </w:tcPr>
          <w:p w14:paraId="608CDAFB" w14:textId="77777777" w:rsidR="0021641F" w:rsidRPr="00EB0860" w:rsidRDefault="0021641F" w:rsidP="00872B79">
            <w:pPr>
              <w:rPr>
                <w:rFonts w:ascii="Calibri" w:hAnsi="Calibri" w:cs="Calibri"/>
                <w:b/>
                <w:bCs/>
                <w:color w:val="000000"/>
                <w:sz w:val="22"/>
                <w:szCs w:val="22"/>
              </w:rPr>
            </w:pPr>
          </w:p>
        </w:tc>
        <w:tc>
          <w:tcPr>
            <w:tcW w:w="1337" w:type="dxa"/>
            <w:tcBorders>
              <w:top w:val="nil"/>
              <w:left w:val="nil"/>
              <w:bottom w:val="single" w:sz="4" w:space="0" w:color="auto"/>
              <w:right w:val="nil"/>
            </w:tcBorders>
            <w:shd w:val="clear" w:color="auto" w:fill="auto"/>
            <w:noWrap/>
            <w:vAlign w:val="bottom"/>
            <w:hideMark/>
          </w:tcPr>
          <w:p w14:paraId="16B9AE92" w14:textId="77777777" w:rsidR="0021641F" w:rsidRPr="00EB0860" w:rsidRDefault="0021641F" w:rsidP="00872B79">
            <w:pPr>
              <w:rPr>
                <w:sz w:val="20"/>
                <w:szCs w:val="20"/>
              </w:rPr>
            </w:pPr>
          </w:p>
        </w:tc>
        <w:tc>
          <w:tcPr>
            <w:tcW w:w="1080" w:type="dxa"/>
            <w:tcBorders>
              <w:top w:val="nil"/>
              <w:left w:val="nil"/>
              <w:bottom w:val="single" w:sz="4" w:space="0" w:color="auto"/>
              <w:right w:val="nil"/>
            </w:tcBorders>
            <w:shd w:val="clear" w:color="auto" w:fill="auto"/>
            <w:noWrap/>
            <w:vAlign w:val="bottom"/>
            <w:hideMark/>
          </w:tcPr>
          <w:p w14:paraId="6C6AD347" w14:textId="77777777" w:rsidR="0021641F" w:rsidRPr="00EB0860" w:rsidRDefault="0021641F" w:rsidP="00872B79">
            <w:pPr>
              <w:rPr>
                <w:sz w:val="20"/>
                <w:szCs w:val="20"/>
              </w:rPr>
            </w:pPr>
          </w:p>
        </w:tc>
        <w:tc>
          <w:tcPr>
            <w:tcW w:w="990" w:type="dxa"/>
            <w:tcBorders>
              <w:top w:val="nil"/>
              <w:left w:val="nil"/>
              <w:bottom w:val="single" w:sz="4" w:space="0" w:color="auto"/>
              <w:right w:val="nil"/>
            </w:tcBorders>
            <w:shd w:val="clear" w:color="auto" w:fill="auto"/>
            <w:noWrap/>
            <w:vAlign w:val="bottom"/>
            <w:hideMark/>
          </w:tcPr>
          <w:p w14:paraId="59384C7E" w14:textId="77777777" w:rsidR="0021641F" w:rsidRPr="00EB0860" w:rsidRDefault="0021641F" w:rsidP="00872B79">
            <w:pPr>
              <w:rPr>
                <w:sz w:val="20"/>
                <w:szCs w:val="20"/>
              </w:rPr>
            </w:pPr>
          </w:p>
        </w:tc>
      </w:tr>
      <w:tr w:rsidR="0021641F" w:rsidRPr="00922E57" w14:paraId="4042F050"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29D7C5" w14:textId="77777777" w:rsidR="0021641F" w:rsidRPr="00922E57" w:rsidRDefault="0021641F" w:rsidP="00872B79">
            <w:pPr>
              <w:rPr>
                <w:rFonts w:ascii="Calibri" w:hAnsi="Calibri" w:cs="Calibri"/>
                <w:color w:val="000000"/>
                <w:sz w:val="22"/>
                <w:szCs w:val="22"/>
              </w:rPr>
            </w:pPr>
            <w:r w:rsidRPr="00922E57">
              <w:rPr>
                <w:rFonts w:ascii="Calibri" w:hAnsi="Calibri" w:cs="Calibri"/>
                <w:color w:val="000000"/>
                <w:sz w:val="22"/>
                <w:szCs w:val="22"/>
              </w:rPr>
              <w:t xml:space="preserve">Full Load – Discharge Pressure </w:t>
            </w: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03479888" w14:textId="77777777" w:rsidR="0021641F" w:rsidRPr="00922E57" w:rsidRDefault="0021641F" w:rsidP="00872B79">
            <w:pPr>
              <w:rPr>
                <w:rFonts w:ascii="Calibri" w:hAnsi="Calibri" w:cs="Calibri"/>
                <w:color w:val="000000"/>
                <w:sz w:val="22"/>
                <w:szCs w:val="22"/>
              </w:rPr>
            </w:pPr>
            <w:proofErr w:type="spellStart"/>
            <w:r w:rsidRPr="00922E57">
              <w:rPr>
                <w:rFonts w:ascii="Calibri" w:hAnsi="Calibri" w:cs="Calibri"/>
                <w:color w:val="000000"/>
                <w:sz w:val="22"/>
                <w:szCs w:val="22"/>
              </w:rPr>
              <w:t>P_fl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6CB34589" w14:textId="77777777" w:rsidR="0021641F" w:rsidRPr="00922E57" w:rsidRDefault="0021641F" w:rsidP="00872B79">
            <w:pPr>
              <w:jc w:val="both"/>
              <w:rPr>
                <w:color w:val="000000"/>
              </w:rPr>
            </w:pPr>
            <w:proofErr w:type="spellStart"/>
            <w:r w:rsidRPr="00922E57">
              <w:rPr>
                <w:color w:val="000000"/>
              </w:rPr>
              <w:t>psig</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347F9873" w14:textId="77777777" w:rsidR="0021641F" w:rsidRPr="00922E57" w:rsidRDefault="0021641F" w:rsidP="00872B79">
            <w:pPr>
              <w:jc w:val="both"/>
              <w:rPr>
                <w:color w:val="000000"/>
              </w:rPr>
            </w:pPr>
            <w:proofErr w:type="spellStart"/>
            <w:r w:rsidRPr="00922E57">
              <w:rPr>
                <w:color w:val="000000"/>
              </w:rPr>
              <w:t>psig</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1E08521D" w14:textId="77777777" w:rsidR="0021641F" w:rsidRPr="00922E57" w:rsidRDefault="0021641F" w:rsidP="00872B79">
            <w:pPr>
              <w:jc w:val="both"/>
              <w:rPr>
                <w:color w:val="000000"/>
              </w:rPr>
            </w:pPr>
            <w:r w:rsidRPr="00922E57">
              <w:rPr>
                <w:color w:val="000000"/>
              </w:rPr>
              <w:t>-</w:t>
            </w:r>
          </w:p>
        </w:tc>
      </w:tr>
      <w:tr w:rsidR="0021641F" w:rsidRPr="00922E57" w14:paraId="153ED4C2"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9F55E" w14:textId="77777777" w:rsidR="0021641F" w:rsidRPr="00922E57" w:rsidRDefault="0021641F" w:rsidP="00872B79">
            <w:pPr>
              <w:rPr>
                <w:rFonts w:ascii="Calibri" w:hAnsi="Calibri" w:cs="Calibri"/>
                <w:color w:val="000000"/>
                <w:sz w:val="22"/>
                <w:szCs w:val="22"/>
              </w:rPr>
            </w:pPr>
            <w:r w:rsidRPr="00922E57">
              <w:rPr>
                <w:rFonts w:ascii="Calibri" w:hAnsi="Calibri" w:cs="Calibri"/>
                <w:color w:val="000000"/>
                <w:sz w:val="22"/>
                <w:szCs w:val="22"/>
              </w:rPr>
              <w:t xml:space="preserve">Full Load – Airflow </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1016FBDB" w14:textId="77777777" w:rsidR="0021641F" w:rsidRPr="00922E57" w:rsidRDefault="0021641F" w:rsidP="00872B79">
            <w:pPr>
              <w:rPr>
                <w:rFonts w:ascii="Calibri" w:hAnsi="Calibri" w:cs="Calibri"/>
                <w:color w:val="000000"/>
                <w:sz w:val="22"/>
                <w:szCs w:val="22"/>
              </w:rPr>
            </w:pPr>
            <w:proofErr w:type="spellStart"/>
            <w:r w:rsidRPr="00922E57">
              <w:rPr>
                <w:rFonts w:ascii="Calibri" w:hAnsi="Calibri" w:cs="Calibri"/>
                <w:color w:val="000000"/>
                <w:sz w:val="22"/>
                <w:szCs w:val="22"/>
              </w:rPr>
              <w:t>C_</w:t>
            </w:r>
            <w:r>
              <w:rPr>
                <w:rFonts w:ascii="Calibri" w:hAnsi="Calibri" w:cs="Calibri"/>
                <w:color w:val="000000"/>
                <w:sz w:val="22"/>
                <w:szCs w:val="22"/>
              </w:rPr>
              <w:t>fl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hideMark/>
          </w:tcPr>
          <w:p w14:paraId="5CC8B8D4" w14:textId="77777777" w:rsidR="0021641F" w:rsidRPr="00922E57" w:rsidRDefault="0021641F" w:rsidP="00872B79">
            <w:pPr>
              <w:jc w:val="both"/>
              <w:rPr>
                <w:color w:val="000000"/>
              </w:rPr>
            </w:pPr>
            <w:proofErr w:type="spellStart"/>
            <w:r w:rsidRPr="00922E57">
              <w:rPr>
                <w:color w:val="000000"/>
              </w:rPr>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B6786AB" w14:textId="77777777" w:rsidR="0021641F" w:rsidRPr="00922E57" w:rsidRDefault="0021641F" w:rsidP="00872B79">
            <w:pPr>
              <w:jc w:val="both"/>
              <w:rPr>
                <w:color w:val="000000"/>
              </w:rPr>
            </w:pPr>
            <w:proofErr w:type="spellStart"/>
            <w:r w:rsidRPr="00922E57">
              <w:rPr>
                <w:color w:val="000000"/>
              </w:rPr>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6DA605F1" w14:textId="77777777" w:rsidR="0021641F" w:rsidRPr="00922E57" w:rsidRDefault="0021641F" w:rsidP="00872B79">
            <w:pPr>
              <w:jc w:val="both"/>
              <w:rPr>
                <w:color w:val="000000"/>
              </w:rPr>
            </w:pPr>
            <w:r w:rsidRPr="00922E57">
              <w:rPr>
                <w:color w:val="000000"/>
              </w:rPr>
              <w:t>-</w:t>
            </w:r>
          </w:p>
        </w:tc>
      </w:tr>
      <w:tr w:rsidR="0021641F" w:rsidRPr="00922E57" w14:paraId="6219B37F" w14:textId="77777777" w:rsidTr="00447DB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74C0AA" w14:textId="77777777" w:rsidR="0021641F" w:rsidRPr="00922E57" w:rsidRDefault="0021641F" w:rsidP="00872B79">
            <w:pPr>
              <w:rPr>
                <w:rFonts w:ascii="Calibri" w:hAnsi="Calibri" w:cs="Calibri"/>
                <w:color w:val="000000"/>
                <w:sz w:val="22"/>
                <w:szCs w:val="22"/>
              </w:rPr>
            </w:pPr>
            <w:r w:rsidRPr="00922E57">
              <w:rPr>
                <w:rFonts w:ascii="Calibri" w:hAnsi="Calibri" w:cs="Calibri"/>
                <w:color w:val="000000"/>
                <w:sz w:val="22"/>
                <w:szCs w:val="22"/>
              </w:rPr>
              <w:t>Full Load – Power</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680FF759" w14:textId="77777777" w:rsidR="0021641F" w:rsidRPr="00922E57" w:rsidRDefault="0021641F" w:rsidP="00872B79">
            <w:pPr>
              <w:rPr>
                <w:rFonts w:ascii="Calibri" w:hAnsi="Calibri" w:cs="Calibri"/>
                <w:color w:val="000000"/>
                <w:sz w:val="22"/>
                <w:szCs w:val="22"/>
              </w:rPr>
            </w:pPr>
            <w:proofErr w:type="spellStart"/>
            <w:r w:rsidRPr="00922E57">
              <w:rPr>
                <w:rFonts w:ascii="Calibri" w:hAnsi="Calibri" w:cs="Calibri"/>
                <w:color w:val="000000"/>
                <w:sz w:val="22"/>
                <w:szCs w:val="22"/>
              </w:rPr>
              <w:t>kw_fl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hideMark/>
          </w:tcPr>
          <w:p w14:paraId="4790F702" w14:textId="77777777" w:rsidR="0021641F" w:rsidRPr="00922E57" w:rsidRDefault="0021641F" w:rsidP="00872B79">
            <w:pPr>
              <w:jc w:val="both"/>
              <w:rPr>
                <w:color w:val="000000"/>
              </w:rPr>
            </w:pPr>
            <w:r w:rsidRPr="00922E57">
              <w:rPr>
                <w:color w:val="000000"/>
              </w:rPr>
              <w:t>kW</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F60F43A" w14:textId="77777777" w:rsidR="0021641F" w:rsidRPr="00922E57" w:rsidRDefault="0021641F" w:rsidP="00872B79">
            <w:pPr>
              <w:jc w:val="both"/>
              <w:rPr>
                <w:color w:val="000000"/>
              </w:rPr>
            </w:pPr>
            <w:r w:rsidRPr="00922E57">
              <w:rPr>
                <w:color w:val="000000"/>
              </w:rPr>
              <w:t>-</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65860925" w14:textId="77777777" w:rsidR="0021641F" w:rsidRPr="00922E57" w:rsidRDefault="0021641F" w:rsidP="00872B79">
            <w:pPr>
              <w:jc w:val="both"/>
              <w:rPr>
                <w:color w:val="000000"/>
              </w:rPr>
            </w:pPr>
            <w:r w:rsidRPr="00922E57">
              <w:rPr>
                <w:color w:val="000000"/>
              </w:rPr>
              <w:t>kW</w:t>
            </w:r>
          </w:p>
        </w:tc>
      </w:tr>
      <w:tr w:rsidR="004B70D1" w:rsidRPr="00922E57" w14:paraId="150F7C47"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07EDED" w14:textId="58EFE167" w:rsidR="004B70D1" w:rsidRPr="00922E57" w:rsidRDefault="004B70D1" w:rsidP="004B70D1">
            <w:pPr>
              <w:rPr>
                <w:rFonts w:ascii="Calibri" w:hAnsi="Calibri" w:cs="Calibri"/>
                <w:color w:val="000000"/>
                <w:sz w:val="22"/>
                <w:szCs w:val="22"/>
              </w:rPr>
            </w:pPr>
            <w:r>
              <w:rPr>
                <w:rFonts w:ascii="Calibri" w:hAnsi="Calibri" w:cs="Calibri"/>
                <w:color w:val="000000"/>
                <w:sz w:val="22"/>
                <w:szCs w:val="22"/>
              </w:rPr>
              <w:t xml:space="preserve">Max </w:t>
            </w:r>
            <w:r w:rsidRPr="00922E57">
              <w:rPr>
                <w:rFonts w:ascii="Calibri" w:hAnsi="Calibri" w:cs="Calibri"/>
                <w:color w:val="000000"/>
                <w:sz w:val="22"/>
                <w:szCs w:val="22"/>
              </w:rPr>
              <w:t xml:space="preserve">Full </w:t>
            </w:r>
            <w:r>
              <w:rPr>
                <w:rFonts w:ascii="Calibri" w:hAnsi="Calibri" w:cs="Calibri"/>
                <w:color w:val="000000"/>
                <w:sz w:val="22"/>
                <w:szCs w:val="22"/>
              </w:rPr>
              <w:t>Flow</w:t>
            </w:r>
            <w:r w:rsidRPr="00922E57">
              <w:rPr>
                <w:rFonts w:ascii="Calibri" w:hAnsi="Calibri" w:cs="Calibri"/>
                <w:color w:val="000000"/>
                <w:sz w:val="22"/>
                <w:szCs w:val="22"/>
              </w:rPr>
              <w:t xml:space="preserve"> – Discharge Pressure </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3E3F47F5" w14:textId="316D7D4E" w:rsidR="004B70D1" w:rsidRPr="00922E57" w:rsidRDefault="004B70D1" w:rsidP="004B70D1">
            <w:pPr>
              <w:rPr>
                <w:rFonts w:ascii="Calibri" w:hAnsi="Calibri" w:cs="Calibri"/>
                <w:color w:val="000000"/>
                <w:sz w:val="22"/>
                <w:szCs w:val="22"/>
              </w:rPr>
            </w:pPr>
            <w:proofErr w:type="spellStart"/>
            <w:r>
              <w:rPr>
                <w:rFonts w:ascii="Calibri" w:hAnsi="Calibri" w:cs="Calibri"/>
                <w:color w:val="000000"/>
                <w:sz w:val="22"/>
                <w:szCs w:val="22"/>
              </w:rPr>
              <w:t>P_max</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1CB857F3" w14:textId="38B072A8" w:rsidR="004B70D1" w:rsidRPr="00922E57" w:rsidRDefault="004B70D1" w:rsidP="004B70D1">
            <w:pPr>
              <w:rPr>
                <w:color w:val="000000"/>
              </w:rPr>
            </w:pPr>
            <w:proofErr w:type="spellStart"/>
            <w:r w:rsidRPr="00922E57">
              <w:rPr>
                <w:color w:val="000000"/>
              </w:rPr>
              <w:t>psig</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6712C5DD" w14:textId="642B6388" w:rsidR="004B70D1" w:rsidRPr="00922E57" w:rsidRDefault="004B70D1" w:rsidP="004B70D1">
            <w:pPr>
              <w:jc w:val="center"/>
              <w:rPr>
                <w:color w:val="000000"/>
              </w:rPr>
            </w:pPr>
            <w:proofErr w:type="spellStart"/>
            <w:r w:rsidRPr="00922E57">
              <w:rPr>
                <w:color w:val="000000"/>
              </w:rPr>
              <w:t>psig</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563D9F27" w14:textId="6F9643B3" w:rsidR="004B70D1" w:rsidRPr="00922E57" w:rsidRDefault="004B70D1" w:rsidP="004B70D1">
            <w:pPr>
              <w:jc w:val="center"/>
              <w:rPr>
                <w:color w:val="000000"/>
              </w:rPr>
            </w:pPr>
            <w:r w:rsidRPr="00922E57">
              <w:rPr>
                <w:color w:val="000000"/>
              </w:rPr>
              <w:t>-</w:t>
            </w:r>
          </w:p>
        </w:tc>
      </w:tr>
      <w:tr w:rsidR="004B70D1" w:rsidRPr="00922E57" w14:paraId="4E4DE46C"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E1F72DB" w14:textId="1A2B6E51" w:rsidR="004B70D1" w:rsidRPr="00922E57" w:rsidRDefault="004B70D1" w:rsidP="004B70D1">
            <w:pPr>
              <w:rPr>
                <w:rFonts w:ascii="Calibri" w:hAnsi="Calibri" w:cs="Calibri"/>
                <w:color w:val="000000"/>
                <w:sz w:val="22"/>
                <w:szCs w:val="22"/>
              </w:rPr>
            </w:pPr>
            <w:r>
              <w:rPr>
                <w:rFonts w:ascii="Calibri" w:hAnsi="Calibri" w:cs="Calibri"/>
                <w:color w:val="000000"/>
                <w:sz w:val="22"/>
                <w:szCs w:val="22"/>
              </w:rPr>
              <w:t xml:space="preserve">Max </w:t>
            </w:r>
            <w:r w:rsidRPr="00922E57">
              <w:rPr>
                <w:rFonts w:ascii="Calibri" w:hAnsi="Calibri" w:cs="Calibri"/>
                <w:color w:val="000000"/>
                <w:sz w:val="22"/>
                <w:szCs w:val="22"/>
              </w:rPr>
              <w:t xml:space="preserve">Full </w:t>
            </w:r>
            <w:r>
              <w:rPr>
                <w:rFonts w:ascii="Calibri" w:hAnsi="Calibri" w:cs="Calibri"/>
                <w:color w:val="000000"/>
                <w:sz w:val="22"/>
                <w:szCs w:val="22"/>
              </w:rPr>
              <w:t>Flow</w:t>
            </w:r>
            <w:r w:rsidRPr="00922E57">
              <w:rPr>
                <w:rFonts w:ascii="Calibri" w:hAnsi="Calibri" w:cs="Calibri"/>
                <w:color w:val="000000"/>
                <w:sz w:val="22"/>
                <w:szCs w:val="22"/>
              </w:rPr>
              <w:t xml:space="preserve"> – Airflow </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78604D6" w14:textId="7C964256" w:rsidR="004B70D1" w:rsidRPr="00922E57" w:rsidRDefault="004B70D1" w:rsidP="004B70D1">
            <w:pPr>
              <w:rPr>
                <w:rFonts w:ascii="Calibri" w:hAnsi="Calibri" w:cs="Calibri"/>
                <w:color w:val="000000"/>
                <w:sz w:val="22"/>
                <w:szCs w:val="22"/>
              </w:rPr>
            </w:pPr>
            <w:proofErr w:type="spellStart"/>
            <w:r>
              <w:rPr>
                <w:rFonts w:ascii="Calibri" w:hAnsi="Calibri" w:cs="Calibri"/>
                <w:color w:val="000000"/>
                <w:sz w:val="22"/>
                <w:szCs w:val="22"/>
              </w:rPr>
              <w:t>C_max</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1B74784F" w14:textId="72B02E6C" w:rsidR="004B70D1" w:rsidRPr="00922E57" w:rsidRDefault="004B70D1" w:rsidP="004B70D1">
            <w:pPr>
              <w:rPr>
                <w:color w:val="000000"/>
              </w:rPr>
            </w:pPr>
            <w:proofErr w:type="spellStart"/>
            <w:r w:rsidRPr="00922E57">
              <w:rPr>
                <w:color w:val="000000"/>
              </w:rPr>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5E383E1F" w14:textId="6BF1E3F0" w:rsidR="004B70D1" w:rsidRPr="00922E57" w:rsidRDefault="004B70D1" w:rsidP="004B70D1">
            <w:pPr>
              <w:jc w:val="center"/>
              <w:rPr>
                <w:color w:val="000000"/>
              </w:rPr>
            </w:pPr>
            <w:proofErr w:type="spellStart"/>
            <w:r w:rsidRPr="00922E57">
              <w:rPr>
                <w:color w:val="000000"/>
              </w:rPr>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2EB419C8" w14:textId="39C24E06" w:rsidR="004B70D1" w:rsidRPr="00922E57" w:rsidRDefault="004B70D1" w:rsidP="004B70D1">
            <w:pPr>
              <w:jc w:val="center"/>
              <w:rPr>
                <w:color w:val="000000"/>
              </w:rPr>
            </w:pPr>
            <w:r w:rsidRPr="00922E57">
              <w:rPr>
                <w:color w:val="000000"/>
              </w:rPr>
              <w:t>-</w:t>
            </w:r>
          </w:p>
        </w:tc>
      </w:tr>
      <w:tr w:rsidR="004B70D1" w:rsidRPr="00922E57" w14:paraId="6033CD21" w14:textId="77777777" w:rsidTr="00447DB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40EA1D" w14:textId="509093DE" w:rsidR="004B70D1" w:rsidRPr="00922E57" w:rsidRDefault="004B70D1" w:rsidP="004B70D1">
            <w:pPr>
              <w:rPr>
                <w:rFonts w:ascii="Calibri" w:hAnsi="Calibri" w:cs="Calibri"/>
                <w:color w:val="000000"/>
                <w:sz w:val="22"/>
                <w:szCs w:val="22"/>
              </w:rPr>
            </w:pPr>
            <w:r>
              <w:rPr>
                <w:rFonts w:ascii="Calibri" w:hAnsi="Calibri" w:cs="Calibri"/>
                <w:color w:val="000000"/>
                <w:sz w:val="22"/>
                <w:szCs w:val="22"/>
              </w:rPr>
              <w:t xml:space="preserve">Max </w:t>
            </w:r>
            <w:r w:rsidRPr="00922E57">
              <w:rPr>
                <w:rFonts w:ascii="Calibri" w:hAnsi="Calibri" w:cs="Calibri"/>
                <w:color w:val="000000"/>
                <w:sz w:val="22"/>
                <w:szCs w:val="22"/>
              </w:rPr>
              <w:t xml:space="preserve">Full </w:t>
            </w:r>
            <w:r>
              <w:rPr>
                <w:rFonts w:ascii="Calibri" w:hAnsi="Calibri" w:cs="Calibri"/>
                <w:color w:val="000000"/>
                <w:sz w:val="22"/>
                <w:szCs w:val="22"/>
              </w:rPr>
              <w:t>Flow</w:t>
            </w:r>
            <w:r w:rsidRPr="00922E57">
              <w:rPr>
                <w:rFonts w:ascii="Calibri" w:hAnsi="Calibri" w:cs="Calibri"/>
                <w:color w:val="000000"/>
                <w:sz w:val="22"/>
                <w:szCs w:val="22"/>
              </w:rPr>
              <w:t xml:space="preserve"> – Power</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5E621D12" w14:textId="5F41E6A8" w:rsidR="004B70D1" w:rsidRPr="00922E57" w:rsidRDefault="004B70D1" w:rsidP="004B70D1">
            <w:pPr>
              <w:rPr>
                <w:rFonts w:ascii="Calibri" w:hAnsi="Calibri" w:cs="Calibri"/>
                <w:color w:val="000000"/>
                <w:sz w:val="22"/>
                <w:szCs w:val="22"/>
              </w:rPr>
            </w:pPr>
            <w:proofErr w:type="spellStart"/>
            <w:r>
              <w:rPr>
                <w:rFonts w:ascii="Calibri" w:hAnsi="Calibri" w:cs="Calibri"/>
                <w:color w:val="000000"/>
                <w:sz w:val="22"/>
                <w:szCs w:val="22"/>
              </w:rPr>
              <w:t>kW_max</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750220C4" w14:textId="6E37FBF1" w:rsidR="004B70D1" w:rsidRPr="00922E57" w:rsidRDefault="004B70D1" w:rsidP="004B70D1">
            <w:pPr>
              <w:rPr>
                <w:color w:val="000000"/>
              </w:rPr>
            </w:pPr>
            <w:r w:rsidRPr="00922E57">
              <w:rPr>
                <w:color w:val="000000"/>
              </w:rPr>
              <w:t>kW</w:t>
            </w:r>
          </w:p>
        </w:tc>
        <w:tc>
          <w:tcPr>
            <w:tcW w:w="1080" w:type="dxa"/>
            <w:tcBorders>
              <w:top w:val="single" w:sz="4" w:space="0" w:color="auto"/>
              <w:left w:val="nil"/>
              <w:bottom w:val="single" w:sz="4" w:space="0" w:color="auto"/>
              <w:right w:val="single" w:sz="4" w:space="0" w:color="auto"/>
            </w:tcBorders>
            <w:shd w:val="clear" w:color="auto" w:fill="auto"/>
            <w:vAlign w:val="center"/>
          </w:tcPr>
          <w:p w14:paraId="6DAFE840" w14:textId="74C93C7E" w:rsidR="004B70D1" w:rsidRPr="00922E57" w:rsidRDefault="004B70D1" w:rsidP="004B70D1">
            <w:pPr>
              <w:rPr>
                <w:color w:val="000000"/>
              </w:rPr>
            </w:pPr>
            <w:r w:rsidRPr="00922E57">
              <w:rPr>
                <w:color w:val="000000"/>
              </w:rPr>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106DD291" w14:textId="672295FF" w:rsidR="004B70D1" w:rsidRPr="00922E57" w:rsidRDefault="004B70D1" w:rsidP="004B70D1">
            <w:pPr>
              <w:rPr>
                <w:color w:val="000000"/>
              </w:rPr>
            </w:pPr>
            <w:r w:rsidRPr="00922E57">
              <w:rPr>
                <w:color w:val="000000"/>
              </w:rPr>
              <w:t>kW</w:t>
            </w:r>
          </w:p>
        </w:tc>
      </w:tr>
      <w:tr w:rsidR="004B70D1" w:rsidRPr="00922E57" w14:paraId="49237FA9"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BB0756" w14:textId="59F95B82" w:rsidR="004B70D1" w:rsidRPr="00922E57" w:rsidRDefault="004B70D1" w:rsidP="004B70D1">
            <w:pPr>
              <w:rPr>
                <w:rFonts w:ascii="Calibri" w:hAnsi="Calibri" w:cs="Calibri"/>
                <w:color w:val="000000"/>
                <w:sz w:val="22"/>
                <w:szCs w:val="22"/>
              </w:rPr>
            </w:pPr>
            <w:r>
              <w:rPr>
                <w:rFonts w:ascii="Calibri" w:hAnsi="Calibri" w:cs="Calibri"/>
                <w:color w:val="000000"/>
                <w:sz w:val="22"/>
                <w:szCs w:val="22"/>
              </w:rPr>
              <w:t>Unload Point</w:t>
            </w:r>
            <w:r w:rsidRPr="00922E57">
              <w:rPr>
                <w:rFonts w:ascii="Calibri" w:hAnsi="Calibri" w:cs="Calibri"/>
                <w:color w:val="000000"/>
                <w:sz w:val="22"/>
                <w:szCs w:val="22"/>
              </w:rPr>
              <w:t xml:space="preserve"> – Discharge Pressure </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6C156035" w14:textId="2A342C40" w:rsidR="004B70D1" w:rsidRPr="00922E57" w:rsidRDefault="004B70D1" w:rsidP="004B70D1">
            <w:pPr>
              <w:rPr>
                <w:rFonts w:ascii="Calibri" w:hAnsi="Calibri" w:cs="Calibri"/>
                <w:color w:val="000000"/>
                <w:sz w:val="22"/>
                <w:szCs w:val="22"/>
              </w:rPr>
            </w:pPr>
            <w:proofErr w:type="spellStart"/>
            <w:r>
              <w:rPr>
                <w:rFonts w:ascii="Calibri" w:hAnsi="Calibri" w:cs="Calibri"/>
                <w:color w:val="000000"/>
                <w:sz w:val="22"/>
                <w:szCs w:val="22"/>
              </w:rPr>
              <w:t>P_ul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0B18B5A9" w14:textId="10F3D2C3" w:rsidR="004B70D1" w:rsidRPr="00922E57" w:rsidRDefault="004B70D1" w:rsidP="004B70D1">
            <w:pPr>
              <w:rPr>
                <w:color w:val="000000"/>
              </w:rPr>
            </w:pPr>
            <w:proofErr w:type="spellStart"/>
            <w:r w:rsidRPr="00922E57">
              <w:rPr>
                <w:color w:val="000000"/>
              </w:rPr>
              <w:t>psig</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4DFDD728" w14:textId="74E93723" w:rsidR="004B70D1" w:rsidRPr="00922E57" w:rsidRDefault="004B70D1" w:rsidP="004B70D1">
            <w:pPr>
              <w:rPr>
                <w:color w:val="000000"/>
              </w:rPr>
            </w:pPr>
            <w:proofErr w:type="spellStart"/>
            <w:r w:rsidRPr="00922E57">
              <w:rPr>
                <w:color w:val="000000"/>
              </w:rPr>
              <w:t>psig</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1E33ED4E" w14:textId="31F531AD" w:rsidR="004B70D1" w:rsidRPr="00922E57" w:rsidRDefault="004B70D1" w:rsidP="004B70D1">
            <w:pPr>
              <w:rPr>
                <w:color w:val="000000"/>
              </w:rPr>
            </w:pPr>
            <w:r w:rsidRPr="00922E57">
              <w:rPr>
                <w:color w:val="000000"/>
              </w:rPr>
              <w:t>-</w:t>
            </w:r>
          </w:p>
        </w:tc>
      </w:tr>
      <w:tr w:rsidR="004B70D1" w:rsidRPr="00922E57" w14:paraId="05F2C545" w14:textId="77777777" w:rsidTr="00447DB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240EA2" w14:textId="36793732" w:rsidR="004B70D1" w:rsidRPr="00922E57" w:rsidRDefault="004B70D1" w:rsidP="004B70D1">
            <w:pPr>
              <w:rPr>
                <w:rFonts w:ascii="Calibri" w:hAnsi="Calibri" w:cs="Calibri"/>
                <w:color w:val="000000"/>
                <w:sz w:val="22"/>
                <w:szCs w:val="22"/>
              </w:rPr>
            </w:pPr>
            <w:r>
              <w:rPr>
                <w:rFonts w:ascii="Calibri" w:hAnsi="Calibri" w:cs="Calibri"/>
                <w:color w:val="000000"/>
                <w:sz w:val="22"/>
                <w:szCs w:val="22"/>
              </w:rPr>
              <w:t>Unload Point</w:t>
            </w:r>
            <w:r w:rsidRPr="00922E57">
              <w:rPr>
                <w:rFonts w:ascii="Calibri" w:hAnsi="Calibri" w:cs="Calibri"/>
                <w:color w:val="000000"/>
                <w:sz w:val="22"/>
                <w:szCs w:val="22"/>
              </w:rPr>
              <w:t xml:space="preserve"> – Airflow </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30521CEB" w14:textId="4AB27E0F" w:rsidR="004B70D1" w:rsidRPr="00922E57" w:rsidRDefault="004B70D1" w:rsidP="004B70D1">
            <w:pPr>
              <w:rPr>
                <w:rFonts w:ascii="Calibri" w:hAnsi="Calibri" w:cs="Calibri"/>
                <w:color w:val="000000"/>
                <w:sz w:val="22"/>
                <w:szCs w:val="22"/>
              </w:rPr>
            </w:pPr>
            <w:proofErr w:type="spellStart"/>
            <w:r>
              <w:rPr>
                <w:rFonts w:ascii="Calibri" w:hAnsi="Calibri" w:cs="Calibri"/>
                <w:color w:val="000000"/>
                <w:sz w:val="22"/>
                <w:szCs w:val="22"/>
              </w:rPr>
              <w:t>C_ul</w:t>
            </w:r>
            <w:proofErr w:type="spellEnd"/>
            <w:r>
              <w:rPr>
                <w:rFonts w:ascii="Calibri" w:hAnsi="Calibri" w:cs="Calibri"/>
                <w:color w:val="000000"/>
                <w:sz w:val="22"/>
                <w:szCs w:val="22"/>
              </w:rPr>
              <w:t xml:space="preserve">   </w:t>
            </w:r>
          </w:p>
        </w:tc>
        <w:tc>
          <w:tcPr>
            <w:tcW w:w="1337" w:type="dxa"/>
            <w:tcBorders>
              <w:top w:val="single" w:sz="4" w:space="0" w:color="auto"/>
              <w:left w:val="nil"/>
              <w:bottom w:val="single" w:sz="4" w:space="0" w:color="auto"/>
              <w:right w:val="single" w:sz="4" w:space="0" w:color="auto"/>
            </w:tcBorders>
            <w:shd w:val="clear" w:color="auto" w:fill="auto"/>
            <w:vAlign w:val="center"/>
          </w:tcPr>
          <w:p w14:paraId="592C2276" w14:textId="267F8C58" w:rsidR="004B70D1" w:rsidRPr="00922E57" w:rsidRDefault="004B70D1" w:rsidP="004B70D1">
            <w:pPr>
              <w:rPr>
                <w:color w:val="000000"/>
              </w:rPr>
            </w:pPr>
            <w:proofErr w:type="spellStart"/>
            <w:r w:rsidRPr="00922E57">
              <w:rPr>
                <w:color w:val="000000"/>
              </w:rPr>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0D32E076" w14:textId="0637E54A" w:rsidR="004B70D1" w:rsidRPr="00922E57" w:rsidRDefault="004B70D1" w:rsidP="004B70D1">
            <w:pPr>
              <w:rPr>
                <w:color w:val="000000"/>
              </w:rPr>
            </w:pPr>
            <w:proofErr w:type="spellStart"/>
            <w:r w:rsidRPr="00922E57">
              <w:rPr>
                <w:color w:val="000000"/>
              </w:rPr>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73D9CF4D" w14:textId="2963E8C7" w:rsidR="004B70D1" w:rsidRPr="00922E57" w:rsidRDefault="004B70D1" w:rsidP="004B70D1">
            <w:pPr>
              <w:rPr>
                <w:color w:val="000000"/>
              </w:rPr>
            </w:pPr>
            <w:r w:rsidRPr="00922E57">
              <w:rPr>
                <w:color w:val="000000"/>
              </w:rPr>
              <w:t>-</w:t>
            </w:r>
          </w:p>
        </w:tc>
      </w:tr>
      <w:tr w:rsidR="004B70D1" w:rsidRPr="00922E57" w14:paraId="7FBE5946" w14:textId="77777777" w:rsidTr="00447DB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C4653A" w14:textId="423C9F8D" w:rsidR="004B70D1" w:rsidRPr="00922E57" w:rsidRDefault="004B70D1" w:rsidP="004B70D1">
            <w:pPr>
              <w:rPr>
                <w:rFonts w:ascii="Calibri" w:hAnsi="Calibri" w:cs="Calibri"/>
                <w:color w:val="000000"/>
                <w:sz w:val="22"/>
                <w:szCs w:val="22"/>
              </w:rPr>
            </w:pPr>
            <w:r>
              <w:rPr>
                <w:rFonts w:ascii="Calibri" w:hAnsi="Calibri" w:cs="Calibri"/>
                <w:color w:val="000000"/>
                <w:sz w:val="22"/>
                <w:szCs w:val="22"/>
              </w:rPr>
              <w:t>Unload Point</w:t>
            </w:r>
            <w:r w:rsidRPr="00922E57">
              <w:rPr>
                <w:rFonts w:ascii="Calibri" w:hAnsi="Calibri" w:cs="Calibri"/>
                <w:color w:val="000000"/>
                <w:sz w:val="22"/>
                <w:szCs w:val="22"/>
              </w:rPr>
              <w:t xml:space="preserve"> – Power</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306C48F3" w14:textId="42DBEE8D" w:rsidR="004B70D1" w:rsidRPr="00922E57" w:rsidRDefault="004B70D1" w:rsidP="004B70D1">
            <w:pPr>
              <w:rPr>
                <w:rFonts w:ascii="Calibri" w:hAnsi="Calibri" w:cs="Calibri"/>
                <w:color w:val="000000"/>
                <w:sz w:val="22"/>
                <w:szCs w:val="22"/>
              </w:rPr>
            </w:pPr>
            <w:proofErr w:type="spellStart"/>
            <w:r>
              <w:rPr>
                <w:rFonts w:ascii="Calibri" w:hAnsi="Calibri" w:cs="Calibri"/>
                <w:color w:val="000000"/>
                <w:sz w:val="22"/>
                <w:szCs w:val="22"/>
              </w:rPr>
              <w:t>Kw_ul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453754D0" w14:textId="78E5EA2A" w:rsidR="004B70D1" w:rsidRPr="00922E57" w:rsidRDefault="004B70D1" w:rsidP="004B70D1">
            <w:pPr>
              <w:rPr>
                <w:color w:val="000000"/>
              </w:rPr>
            </w:pPr>
            <w:r w:rsidRPr="00922E57">
              <w:rPr>
                <w:color w:val="000000"/>
              </w:rPr>
              <w:t>kW</w:t>
            </w:r>
          </w:p>
        </w:tc>
        <w:tc>
          <w:tcPr>
            <w:tcW w:w="1080" w:type="dxa"/>
            <w:tcBorders>
              <w:top w:val="single" w:sz="4" w:space="0" w:color="auto"/>
              <w:left w:val="nil"/>
              <w:bottom w:val="single" w:sz="4" w:space="0" w:color="auto"/>
              <w:right w:val="single" w:sz="4" w:space="0" w:color="auto"/>
            </w:tcBorders>
            <w:shd w:val="clear" w:color="auto" w:fill="auto"/>
            <w:vAlign w:val="center"/>
          </w:tcPr>
          <w:p w14:paraId="76BD94CA" w14:textId="27553F3A" w:rsidR="004B70D1" w:rsidRPr="00922E57" w:rsidRDefault="004B70D1" w:rsidP="004B70D1">
            <w:pPr>
              <w:rPr>
                <w:color w:val="000000"/>
              </w:rPr>
            </w:pPr>
            <w:r w:rsidRPr="00922E57">
              <w:rPr>
                <w:color w:val="000000"/>
              </w:rPr>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6201F26E" w14:textId="0C675230" w:rsidR="004B70D1" w:rsidRPr="00922E57" w:rsidRDefault="004B70D1" w:rsidP="004B70D1">
            <w:pPr>
              <w:rPr>
                <w:color w:val="000000"/>
              </w:rPr>
            </w:pPr>
            <w:r w:rsidRPr="00922E57">
              <w:rPr>
                <w:color w:val="000000"/>
              </w:rPr>
              <w:t>kW</w:t>
            </w:r>
          </w:p>
        </w:tc>
      </w:tr>
      <w:tr w:rsidR="004B70D1" w:rsidRPr="00922E57" w14:paraId="5FE0E32B" w14:textId="77777777" w:rsidTr="00447DB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8FB685" w14:textId="700316A1" w:rsidR="004B70D1" w:rsidRPr="00922E57" w:rsidRDefault="004B70D1" w:rsidP="004B70D1">
            <w:pPr>
              <w:rPr>
                <w:rFonts w:ascii="Calibri" w:hAnsi="Calibri" w:cs="Calibri"/>
                <w:color w:val="000000"/>
                <w:sz w:val="22"/>
                <w:szCs w:val="22"/>
              </w:rPr>
            </w:pPr>
            <w:r w:rsidRPr="00922E57">
              <w:rPr>
                <w:rFonts w:ascii="Calibri" w:hAnsi="Calibri" w:cs="Calibri"/>
                <w:color w:val="000000"/>
                <w:sz w:val="22"/>
                <w:szCs w:val="22"/>
              </w:rPr>
              <w:t>No Load (modulated) - Discharge Pressure</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0759DBF8" w14:textId="418817F3" w:rsidR="004B70D1" w:rsidRPr="00922E57" w:rsidRDefault="004B70D1" w:rsidP="004B70D1">
            <w:pPr>
              <w:rPr>
                <w:rFonts w:ascii="Calibri" w:hAnsi="Calibri" w:cs="Calibri"/>
                <w:color w:val="000000"/>
                <w:sz w:val="22"/>
                <w:szCs w:val="22"/>
              </w:rPr>
            </w:pPr>
            <w:proofErr w:type="spellStart"/>
            <w:r w:rsidRPr="00922E57">
              <w:rPr>
                <w:rFonts w:ascii="Calibri" w:hAnsi="Calibri" w:cs="Calibri"/>
                <w:color w:val="000000"/>
                <w:sz w:val="22"/>
                <w:szCs w:val="22"/>
              </w:rPr>
              <w:t>P_nl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1D586FCB" w14:textId="1D0B89B0" w:rsidR="004B70D1" w:rsidRPr="00922E57" w:rsidRDefault="004B70D1" w:rsidP="004B70D1">
            <w:pPr>
              <w:rPr>
                <w:color w:val="000000"/>
              </w:rPr>
            </w:pPr>
            <w:proofErr w:type="spellStart"/>
            <w:r w:rsidRPr="00922E57">
              <w:rPr>
                <w:color w:val="000000"/>
              </w:rPr>
              <w:t>psig</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64C58926" w14:textId="5EADF88E" w:rsidR="004B70D1" w:rsidRPr="00922E57" w:rsidRDefault="004B70D1" w:rsidP="004B70D1">
            <w:pPr>
              <w:rPr>
                <w:color w:val="000000"/>
              </w:rPr>
            </w:pPr>
            <w:proofErr w:type="spellStart"/>
            <w:r w:rsidRPr="00922E57">
              <w:rPr>
                <w:color w:val="000000"/>
              </w:rPr>
              <w:t>psig</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092B5ECF" w14:textId="532554B3" w:rsidR="004B70D1" w:rsidRPr="00922E57" w:rsidRDefault="004B70D1" w:rsidP="004B70D1">
            <w:pPr>
              <w:rPr>
                <w:color w:val="000000"/>
              </w:rPr>
            </w:pPr>
            <w:r w:rsidRPr="00922E57">
              <w:rPr>
                <w:color w:val="000000"/>
              </w:rPr>
              <w:t>-</w:t>
            </w:r>
          </w:p>
        </w:tc>
      </w:tr>
      <w:tr w:rsidR="004B70D1" w:rsidRPr="00922E57" w14:paraId="785346A3" w14:textId="77777777" w:rsidTr="00447DB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736069" w14:textId="5A2F2D32" w:rsidR="004B70D1" w:rsidRPr="00922E57" w:rsidRDefault="004B70D1" w:rsidP="004B70D1">
            <w:pPr>
              <w:rPr>
                <w:rFonts w:ascii="Calibri" w:hAnsi="Calibri" w:cs="Calibri"/>
                <w:color w:val="000000"/>
                <w:sz w:val="22"/>
                <w:szCs w:val="22"/>
              </w:rPr>
            </w:pPr>
            <w:r w:rsidRPr="00922E57">
              <w:rPr>
                <w:rFonts w:ascii="Calibri" w:hAnsi="Calibri" w:cs="Calibri"/>
                <w:color w:val="000000"/>
                <w:sz w:val="22"/>
                <w:szCs w:val="22"/>
              </w:rPr>
              <w:t>No Load (modulated) - Airflow</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3F465BFC" w14:textId="5EE5ACA8" w:rsidR="004B70D1" w:rsidRPr="00922E57" w:rsidRDefault="004B70D1" w:rsidP="004B70D1">
            <w:pPr>
              <w:rPr>
                <w:rFonts w:ascii="Calibri" w:hAnsi="Calibri" w:cs="Calibri"/>
                <w:color w:val="000000"/>
                <w:sz w:val="22"/>
                <w:szCs w:val="22"/>
              </w:rPr>
            </w:pPr>
            <w:proofErr w:type="spellStart"/>
            <w:r w:rsidRPr="00922E57">
              <w:rPr>
                <w:rFonts w:ascii="Calibri" w:hAnsi="Calibri" w:cs="Calibri"/>
                <w:color w:val="000000"/>
                <w:sz w:val="22"/>
                <w:szCs w:val="22"/>
              </w:rPr>
              <w:t>C_nl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0943BA1A" w14:textId="2C1D8C8A" w:rsidR="004B70D1" w:rsidRPr="00922E57" w:rsidRDefault="004B70D1" w:rsidP="004B70D1">
            <w:pPr>
              <w:rPr>
                <w:color w:val="000000"/>
              </w:rPr>
            </w:pPr>
            <w:proofErr w:type="spellStart"/>
            <w:r w:rsidRPr="00922E57">
              <w:rPr>
                <w:color w:val="000000"/>
              </w:rPr>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06472BF9" w14:textId="04A54601" w:rsidR="004B70D1" w:rsidRPr="00922E57" w:rsidRDefault="004B70D1" w:rsidP="004B70D1">
            <w:pPr>
              <w:rPr>
                <w:color w:val="000000"/>
              </w:rPr>
            </w:pPr>
            <w:proofErr w:type="spellStart"/>
            <w:r w:rsidRPr="00922E57">
              <w:rPr>
                <w:color w:val="000000"/>
              </w:rPr>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736EAF98" w14:textId="537B4CDC" w:rsidR="004B70D1" w:rsidRPr="00922E57" w:rsidRDefault="004B70D1" w:rsidP="004B70D1">
            <w:pPr>
              <w:rPr>
                <w:color w:val="000000"/>
              </w:rPr>
            </w:pPr>
            <w:r w:rsidRPr="00922E57">
              <w:rPr>
                <w:color w:val="000000"/>
              </w:rPr>
              <w:t>-</w:t>
            </w:r>
          </w:p>
        </w:tc>
      </w:tr>
      <w:tr w:rsidR="004B70D1" w:rsidRPr="00922E57" w14:paraId="465432D6" w14:textId="77777777" w:rsidTr="00447DB2">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2E6E2A" w14:textId="3C406C1D" w:rsidR="004B70D1" w:rsidRPr="00922E57" w:rsidRDefault="004B70D1" w:rsidP="004B70D1">
            <w:pPr>
              <w:rPr>
                <w:rFonts w:ascii="Calibri" w:hAnsi="Calibri" w:cs="Calibri"/>
                <w:color w:val="000000"/>
                <w:sz w:val="22"/>
                <w:szCs w:val="22"/>
              </w:rPr>
            </w:pPr>
            <w:r w:rsidRPr="00922E57">
              <w:rPr>
                <w:rFonts w:ascii="Calibri" w:hAnsi="Calibri" w:cs="Calibri"/>
                <w:color w:val="000000"/>
                <w:sz w:val="22"/>
                <w:szCs w:val="22"/>
              </w:rPr>
              <w:t xml:space="preserve">No Load (modulated) – Power </w:t>
            </w:r>
          </w:p>
        </w:tc>
        <w:tc>
          <w:tcPr>
            <w:tcW w:w="1350" w:type="dxa"/>
            <w:tcBorders>
              <w:top w:val="single" w:sz="4" w:space="0" w:color="auto"/>
              <w:left w:val="nil"/>
              <w:bottom w:val="single" w:sz="4" w:space="0" w:color="auto"/>
              <w:right w:val="single" w:sz="4" w:space="0" w:color="auto"/>
            </w:tcBorders>
            <w:shd w:val="clear" w:color="auto" w:fill="auto"/>
            <w:noWrap/>
            <w:vAlign w:val="bottom"/>
          </w:tcPr>
          <w:p w14:paraId="3D450585" w14:textId="0E80665C" w:rsidR="004B70D1" w:rsidRPr="00922E57" w:rsidRDefault="004B70D1" w:rsidP="004B70D1">
            <w:pPr>
              <w:rPr>
                <w:rFonts w:ascii="Calibri" w:hAnsi="Calibri" w:cs="Calibri"/>
                <w:color w:val="000000"/>
                <w:sz w:val="22"/>
                <w:szCs w:val="22"/>
              </w:rPr>
            </w:pPr>
            <w:proofErr w:type="spellStart"/>
            <w:r w:rsidRPr="00922E57">
              <w:rPr>
                <w:rFonts w:ascii="Calibri" w:hAnsi="Calibri" w:cs="Calibri"/>
                <w:color w:val="000000"/>
                <w:sz w:val="22"/>
                <w:szCs w:val="22"/>
              </w:rPr>
              <w:t>kw_nl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tcPr>
          <w:p w14:paraId="1BF18501" w14:textId="6EE39862" w:rsidR="004B70D1" w:rsidRPr="00922E57" w:rsidRDefault="004B70D1" w:rsidP="004B70D1">
            <w:pPr>
              <w:rPr>
                <w:color w:val="000000"/>
              </w:rPr>
            </w:pPr>
            <w:r w:rsidRPr="00922E57">
              <w:rPr>
                <w:color w:val="000000"/>
              </w:rPr>
              <w:t>kW</w:t>
            </w:r>
          </w:p>
        </w:tc>
        <w:tc>
          <w:tcPr>
            <w:tcW w:w="1080" w:type="dxa"/>
            <w:tcBorders>
              <w:top w:val="single" w:sz="4" w:space="0" w:color="auto"/>
              <w:left w:val="nil"/>
              <w:bottom w:val="single" w:sz="4" w:space="0" w:color="auto"/>
              <w:right w:val="single" w:sz="4" w:space="0" w:color="auto"/>
            </w:tcBorders>
            <w:shd w:val="clear" w:color="auto" w:fill="auto"/>
            <w:vAlign w:val="center"/>
          </w:tcPr>
          <w:p w14:paraId="1B8827FF" w14:textId="2C59D3F3" w:rsidR="004B70D1" w:rsidRPr="00922E57" w:rsidRDefault="004B70D1" w:rsidP="004B70D1">
            <w:pPr>
              <w:rPr>
                <w:color w:val="000000"/>
              </w:rPr>
            </w:pPr>
            <w:r w:rsidRPr="00922E57">
              <w:rPr>
                <w:color w:val="000000"/>
              </w:rPr>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517310B1" w14:textId="0D24DDEF" w:rsidR="004B70D1" w:rsidRPr="00922E57" w:rsidRDefault="004B70D1" w:rsidP="004B70D1">
            <w:pPr>
              <w:rPr>
                <w:color w:val="000000"/>
              </w:rPr>
            </w:pPr>
            <w:r w:rsidRPr="00922E57">
              <w:rPr>
                <w:color w:val="000000"/>
              </w:rPr>
              <w:t>kW</w:t>
            </w:r>
          </w:p>
        </w:tc>
      </w:tr>
    </w:tbl>
    <w:p w14:paraId="3E515DA1" w14:textId="77777777" w:rsidR="0021641F" w:rsidRPr="00922E57" w:rsidRDefault="0021641F" w:rsidP="0021641F">
      <w:pPr>
        <w:rPr>
          <w:b/>
          <w:bCs/>
        </w:rPr>
      </w:pPr>
    </w:p>
    <w:p w14:paraId="67704862" w14:textId="77777777" w:rsidR="0021641F" w:rsidRDefault="0021641F" w:rsidP="0021641F">
      <w:pPr>
        <w:rPr>
          <w:b/>
          <w:bCs/>
        </w:rPr>
      </w:pPr>
    </w:p>
    <w:tbl>
      <w:tblPr>
        <w:tblW w:w="10337" w:type="dxa"/>
        <w:tblLook w:val="04A0" w:firstRow="1" w:lastRow="0" w:firstColumn="1" w:lastColumn="0" w:noHBand="0" w:noVBand="1"/>
      </w:tblPr>
      <w:tblGrid>
        <w:gridCol w:w="5580"/>
        <w:gridCol w:w="1427"/>
        <w:gridCol w:w="1260"/>
        <w:gridCol w:w="1080"/>
        <w:gridCol w:w="990"/>
      </w:tblGrid>
      <w:tr w:rsidR="0021641F" w:rsidRPr="00EB0860" w14:paraId="0035E7DB" w14:textId="77777777" w:rsidTr="00872B79">
        <w:trPr>
          <w:trHeight w:val="301"/>
        </w:trPr>
        <w:tc>
          <w:tcPr>
            <w:tcW w:w="5580" w:type="dxa"/>
            <w:tcBorders>
              <w:top w:val="nil"/>
              <w:left w:val="nil"/>
              <w:bottom w:val="nil"/>
              <w:right w:val="nil"/>
            </w:tcBorders>
            <w:shd w:val="clear" w:color="auto" w:fill="auto"/>
            <w:noWrap/>
            <w:vAlign w:val="bottom"/>
            <w:hideMark/>
          </w:tcPr>
          <w:p w14:paraId="5995B7A9" w14:textId="77777777" w:rsidR="0021641F" w:rsidRPr="00EB0860" w:rsidRDefault="0021641F" w:rsidP="00872B79">
            <w:pPr>
              <w:rPr>
                <w:rFonts w:ascii="Calibri" w:hAnsi="Calibri" w:cs="Calibri"/>
                <w:b/>
                <w:bCs/>
                <w:color w:val="000000"/>
                <w:sz w:val="22"/>
                <w:szCs w:val="22"/>
              </w:rPr>
            </w:pPr>
            <w:r>
              <w:rPr>
                <w:rFonts w:ascii="Calibri" w:hAnsi="Calibri" w:cs="Calibri"/>
                <w:b/>
                <w:bCs/>
                <w:color w:val="000000"/>
                <w:sz w:val="22"/>
                <w:szCs w:val="22"/>
              </w:rPr>
              <w:lastRenderedPageBreak/>
              <w:t>Others</w:t>
            </w:r>
          </w:p>
        </w:tc>
        <w:tc>
          <w:tcPr>
            <w:tcW w:w="1427" w:type="dxa"/>
            <w:tcBorders>
              <w:top w:val="nil"/>
              <w:left w:val="nil"/>
              <w:bottom w:val="nil"/>
              <w:right w:val="nil"/>
            </w:tcBorders>
            <w:shd w:val="clear" w:color="auto" w:fill="auto"/>
            <w:noWrap/>
            <w:vAlign w:val="bottom"/>
            <w:hideMark/>
          </w:tcPr>
          <w:p w14:paraId="5FB3A2FD" w14:textId="77777777" w:rsidR="0021641F" w:rsidRPr="00EB0860" w:rsidRDefault="0021641F" w:rsidP="00872B79">
            <w:pPr>
              <w:rPr>
                <w:rFonts w:ascii="Calibri" w:hAnsi="Calibri" w:cs="Calibri"/>
                <w:b/>
                <w:bCs/>
                <w:color w:val="000000"/>
                <w:sz w:val="22"/>
                <w:szCs w:val="22"/>
              </w:rPr>
            </w:pPr>
          </w:p>
        </w:tc>
        <w:tc>
          <w:tcPr>
            <w:tcW w:w="1260" w:type="dxa"/>
            <w:tcBorders>
              <w:top w:val="nil"/>
              <w:left w:val="nil"/>
              <w:bottom w:val="nil"/>
              <w:right w:val="nil"/>
            </w:tcBorders>
            <w:shd w:val="clear" w:color="auto" w:fill="auto"/>
            <w:noWrap/>
            <w:vAlign w:val="bottom"/>
            <w:hideMark/>
          </w:tcPr>
          <w:p w14:paraId="0980A086" w14:textId="77777777" w:rsidR="0021641F" w:rsidRPr="00EB0860" w:rsidRDefault="0021641F" w:rsidP="00872B79">
            <w:pPr>
              <w:rPr>
                <w:sz w:val="20"/>
                <w:szCs w:val="20"/>
              </w:rPr>
            </w:pPr>
          </w:p>
        </w:tc>
        <w:tc>
          <w:tcPr>
            <w:tcW w:w="1080" w:type="dxa"/>
            <w:tcBorders>
              <w:top w:val="nil"/>
              <w:left w:val="nil"/>
              <w:bottom w:val="nil"/>
              <w:right w:val="nil"/>
            </w:tcBorders>
            <w:shd w:val="clear" w:color="auto" w:fill="auto"/>
            <w:noWrap/>
            <w:vAlign w:val="bottom"/>
            <w:hideMark/>
          </w:tcPr>
          <w:p w14:paraId="269AFBA3" w14:textId="77777777" w:rsidR="0021641F" w:rsidRPr="00EB0860" w:rsidRDefault="0021641F" w:rsidP="00872B79">
            <w:pPr>
              <w:rPr>
                <w:sz w:val="20"/>
                <w:szCs w:val="20"/>
              </w:rPr>
            </w:pPr>
          </w:p>
        </w:tc>
        <w:tc>
          <w:tcPr>
            <w:tcW w:w="990" w:type="dxa"/>
            <w:tcBorders>
              <w:top w:val="nil"/>
              <w:left w:val="nil"/>
              <w:bottom w:val="nil"/>
              <w:right w:val="nil"/>
            </w:tcBorders>
            <w:shd w:val="clear" w:color="auto" w:fill="auto"/>
            <w:noWrap/>
            <w:vAlign w:val="bottom"/>
            <w:hideMark/>
          </w:tcPr>
          <w:p w14:paraId="22B47695" w14:textId="77777777" w:rsidR="0021641F" w:rsidRPr="00EB0860" w:rsidRDefault="0021641F" w:rsidP="00872B79">
            <w:pPr>
              <w:rPr>
                <w:sz w:val="20"/>
                <w:szCs w:val="20"/>
              </w:rPr>
            </w:pPr>
          </w:p>
        </w:tc>
      </w:tr>
      <w:tr w:rsidR="0021641F" w:rsidRPr="009F69B6" w14:paraId="376C2A52"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2EA2A9" w14:textId="77777777" w:rsidR="0021641F" w:rsidRPr="009F69B6" w:rsidRDefault="0021641F" w:rsidP="00872B79">
            <w:pPr>
              <w:rPr>
                <w:rFonts w:ascii="Calibri" w:hAnsi="Calibri" w:cs="Calibri"/>
                <w:color w:val="000000"/>
                <w:sz w:val="22"/>
                <w:szCs w:val="22"/>
              </w:rPr>
            </w:pPr>
            <w:r w:rsidRPr="009F69B6">
              <w:rPr>
                <w:rFonts w:ascii="Calibri" w:hAnsi="Calibri" w:cs="Calibri"/>
                <w:color w:val="000000"/>
                <w:sz w:val="22"/>
                <w:szCs w:val="22"/>
              </w:rPr>
              <w:t>Modulation Exponent (1=throttle, 2=variable displacement)</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49230EE0" w14:textId="680BE9B7" w:rsidR="0021641F" w:rsidRPr="009F69B6" w:rsidRDefault="0036130D" w:rsidP="00872B79">
            <w:pPr>
              <w:rPr>
                <w:rFonts w:ascii="Calibri" w:hAnsi="Calibri" w:cs="Calibri"/>
                <w:color w:val="000000"/>
                <w:sz w:val="22"/>
                <w:szCs w:val="22"/>
              </w:rPr>
            </w:pPr>
            <m:oMathPara>
              <m:oMath>
                <m:r>
                  <w:rPr>
                    <w:rFonts w:ascii="Cambria Math" w:hAnsi="Cambria Math" w:cs="Calibri"/>
                    <w:color w:val="000000"/>
                    <w:sz w:val="22"/>
                    <w:szCs w:val="22"/>
                  </w:rPr>
                  <m:t>mod_exp</m:t>
                </m:r>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60FE8D47" w14:textId="77777777" w:rsidR="0021641F" w:rsidRPr="009F69B6" w:rsidRDefault="0021641F" w:rsidP="00872B79">
            <w:pPr>
              <w:rPr>
                <w:rFonts w:ascii="Calibri" w:hAnsi="Calibri" w:cs="Calibri"/>
                <w:color w:val="000000"/>
                <w:sz w:val="22"/>
                <w:szCs w:val="22"/>
              </w:rPr>
            </w:pPr>
            <w:r>
              <w:rPr>
                <w:rFonts w:ascii="Calibri" w:hAnsi="Calibri" w:cs="Calibri"/>
                <w:color w:val="000000"/>
                <w:sz w:val="22"/>
                <w:szCs w:val="22"/>
              </w:rPr>
              <w:t>-</w:t>
            </w:r>
          </w:p>
        </w:tc>
        <w:tc>
          <w:tcPr>
            <w:tcW w:w="1080" w:type="dxa"/>
            <w:tcBorders>
              <w:top w:val="single" w:sz="4" w:space="0" w:color="auto"/>
              <w:left w:val="nil"/>
              <w:bottom w:val="single" w:sz="4" w:space="0" w:color="auto"/>
              <w:right w:val="single" w:sz="4" w:space="0" w:color="auto"/>
            </w:tcBorders>
            <w:shd w:val="clear" w:color="auto" w:fill="auto"/>
            <w:vAlign w:val="center"/>
          </w:tcPr>
          <w:p w14:paraId="207EB7D5" w14:textId="77777777" w:rsidR="0021641F" w:rsidRPr="009F69B6" w:rsidRDefault="0021641F" w:rsidP="00872B79">
            <w:pPr>
              <w:rPr>
                <w:rFonts w:ascii="Calibri" w:hAnsi="Calibri" w:cs="Calibri"/>
                <w:color w:val="000000"/>
                <w:sz w:val="22"/>
                <w:szCs w:val="22"/>
              </w:rPr>
            </w:pPr>
            <w:r>
              <w:rPr>
                <w:rFonts w:ascii="Calibri" w:hAnsi="Calibri" w:cs="Calibri"/>
                <w:color w:val="000000"/>
                <w:sz w:val="22"/>
                <w:szCs w:val="22"/>
              </w:rPr>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385F3474" w14:textId="77777777" w:rsidR="0021641F" w:rsidRPr="009F69B6" w:rsidRDefault="0021641F" w:rsidP="00872B79">
            <w:pPr>
              <w:rPr>
                <w:rFonts w:ascii="Calibri" w:hAnsi="Calibri" w:cs="Calibri"/>
                <w:color w:val="000000"/>
                <w:sz w:val="22"/>
                <w:szCs w:val="22"/>
              </w:rPr>
            </w:pPr>
            <w:r>
              <w:rPr>
                <w:rFonts w:ascii="Calibri" w:hAnsi="Calibri" w:cs="Calibri"/>
                <w:color w:val="000000"/>
                <w:sz w:val="22"/>
                <w:szCs w:val="22"/>
              </w:rPr>
              <w:t>-</w:t>
            </w:r>
          </w:p>
        </w:tc>
      </w:tr>
      <w:tr w:rsidR="0021641F" w:rsidRPr="009F69B6" w14:paraId="30D00B1F"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29BFFA" w14:textId="44CE182F" w:rsidR="0021641F" w:rsidRDefault="0021641F" w:rsidP="00872B79">
            <w:pPr>
              <w:rPr>
                <w:rFonts w:ascii="Calibri" w:hAnsi="Calibri" w:cs="Calibri"/>
                <w:color w:val="000000"/>
                <w:sz w:val="22"/>
                <w:szCs w:val="22"/>
              </w:rPr>
            </w:pPr>
            <w:r>
              <w:rPr>
                <w:rFonts w:ascii="Calibri" w:hAnsi="Calibri" w:cs="Calibri"/>
                <w:color w:val="000000"/>
                <w:sz w:val="22"/>
                <w:szCs w:val="22"/>
              </w:rPr>
              <w:t>Unload point</w:t>
            </w:r>
            <w:r w:rsidR="004B70D1">
              <w:rPr>
                <w:rFonts w:ascii="Calibri" w:hAnsi="Calibri" w:cs="Calibri"/>
                <w:color w:val="000000"/>
                <w:sz w:val="22"/>
                <w:szCs w:val="22"/>
              </w:rPr>
              <w:t xml:space="preserve">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4CB6B768" w14:textId="42099C3F" w:rsidR="0021641F" w:rsidRDefault="0021641F" w:rsidP="00872B79">
            <w:pPr>
              <w:rPr>
                <w:rFonts w:ascii="Calibri" w:hAnsi="Calibri" w:cs="Calibri"/>
              </w:rPr>
            </w:pPr>
            <w:r>
              <w:rPr>
                <w:rFonts w:ascii="Calibri" w:hAnsi="Calibri" w:cs="Calibri"/>
                <w:color w:val="000000"/>
                <w:sz w:val="22"/>
                <w:szCs w:val="22"/>
              </w:rPr>
              <w:t xml:space="preserve">      </w:t>
            </w:r>
            <w:proofErr w:type="spellStart"/>
            <w:r>
              <w:rPr>
                <w:rFonts w:ascii="Calibri" w:hAnsi="Calibri" w:cs="Calibri"/>
                <w:color w:val="000000"/>
                <w:sz w:val="22"/>
                <w:szCs w:val="22"/>
              </w:rPr>
              <w:t>PerUL</w:t>
            </w:r>
            <w:proofErr w:type="spellEnd"/>
          </w:p>
        </w:tc>
        <w:tc>
          <w:tcPr>
            <w:tcW w:w="1260" w:type="dxa"/>
            <w:tcBorders>
              <w:top w:val="single" w:sz="4" w:space="0" w:color="auto"/>
              <w:left w:val="nil"/>
              <w:bottom w:val="single" w:sz="4" w:space="0" w:color="auto"/>
              <w:right w:val="single" w:sz="4" w:space="0" w:color="auto"/>
            </w:tcBorders>
            <w:shd w:val="clear" w:color="auto" w:fill="auto"/>
            <w:vAlign w:val="center"/>
          </w:tcPr>
          <w:p w14:paraId="18A6E59A" w14:textId="7B9A5E89" w:rsidR="0021641F" w:rsidRPr="00EB0860" w:rsidRDefault="0021641F" w:rsidP="00872B79">
            <w:pPr>
              <w:rPr>
                <w:color w:val="000000"/>
              </w:rPr>
            </w:pPr>
            <w:r>
              <w:rPr>
                <w:rFonts w:ascii="Calibri" w:hAnsi="Calibri" w:cs="Calibri"/>
                <w:color w:val="000000"/>
                <w:sz w:val="22"/>
                <w:szCs w:val="22"/>
              </w:rPr>
              <w:t>%</w:t>
            </w:r>
          </w:p>
        </w:tc>
        <w:tc>
          <w:tcPr>
            <w:tcW w:w="1080" w:type="dxa"/>
            <w:tcBorders>
              <w:top w:val="single" w:sz="4" w:space="0" w:color="auto"/>
              <w:left w:val="nil"/>
              <w:bottom w:val="single" w:sz="4" w:space="0" w:color="auto"/>
              <w:right w:val="single" w:sz="4" w:space="0" w:color="auto"/>
            </w:tcBorders>
            <w:shd w:val="clear" w:color="auto" w:fill="auto"/>
            <w:vAlign w:val="center"/>
          </w:tcPr>
          <w:p w14:paraId="55C31019" w14:textId="77777777" w:rsidR="0021641F" w:rsidRPr="00EB0860" w:rsidRDefault="0021641F" w:rsidP="00872B79">
            <w:pPr>
              <w:rPr>
                <w:color w:val="000000"/>
              </w:rPr>
            </w:pPr>
          </w:p>
        </w:tc>
        <w:tc>
          <w:tcPr>
            <w:tcW w:w="990" w:type="dxa"/>
            <w:tcBorders>
              <w:top w:val="single" w:sz="4" w:space="0" w:color="auto"/>
              <w:left w:val="nil"/>
              <w:bottom w:val="single" w:sz="4" w:space="0" w:color="auto"/>
              <w:right w:val="single" w:sz="4" w:space="0" w:color="auto"/>
            </w:tcBorders>
            <w:shd w:val="clear" w:color="auto" w:fill="auto"/>
            <w:vAlign w:val="center"/>
          </w:tcPr>
          <w:p w14:paraId="374D700A" w14:textId="77777777" w:rsidR="0021641F" w:rsidRDefault="0021641F" w:rsidP="00872B79">
            <w:pPr>
              <w:rPr>
                <w:color w:val="000000"/>
              </w:rPr>
            </w:pPr>
          </w:p>
        </w:tc>
      </w:tr>
      <w:tr w:rsidR="00975BB8" w:rsidRPr="009F69B6" w14:paraId="7EA06539"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F3D0EF" w14:textId="3018CCDB" w:rsidR="00975BB8" w:rsidRPr="00881FE1" w:rsidRDefault="00975BB8" w:rsidP="00975BB8">
            <w:pPr>
              <w:rPr>
                <w:rFonts w:ascii="Calibri" w:hAnsi="Calibri" w:cs="Calibri"/>
                <w:color w:val="000000"/>
                <w:sz w:val="22"/>
                <w:szCs w:val="22"/>
                <w:highlight w:val="yellow"/>
              </w:rPr>
            </w:pPr>
            <w:r w:rsidRPr="00881FE1">
              <w:rPr>
                <w:rFonts w:ascii="Calibri" w:hAnsi="Calibri" w:cs="Calibri"/>
                <w:sz w:val="22"/>
                <w:szCs w:val="22"/>
                <w:highlight w:val="yellow"/>
              </w:rPr>
              <w:t>Load Factor Unloaded:</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01A31248" w14:textId="4277AFDF" w:rsidR="00975BB8" w:rsidRPr="00881FE1" w:rsidRDefault="00975BB8" w:rsidP="00975BB8">
            <w:pPr>
              <w:rPr>
                <w:rFonts w:ascii="Calibri" w:hAnsi="Calibri" w:cs="Calibri"/>
                <w:color w:val="000000"/>
                <w:sz w:val="22"/>
                <w:szCs w:val="22"/>
                <w:highlight w:val="yellow"/>
              </w:rPr>
            </w:pPr>
            <w:proofErr w:type="spellStart"/>
            <w:r w:rsidRPr="00881FE1">
              <w:rPr>
                <w:rFonts w:ascii="Calibri" w:hAnsi="Calibri" w:cs="Calibri"/>
                <w:sz w:val="22"/>
                <w:szCs w:val="22"/>
                <w:highlight w:val="yellow"/>
              </w:rPr>
              <w:t>lf_nl</w:t>
            </w:r>
            <w:proofErr w:type="spellEnd"/>
          </w:p>
        </w:tc>
        <w:tc>
          <w:tcPr>
            <w:tcW w:w="1260" w:type="dxa"/>
            <w:tcBorders>
              <w:top w:val="single" w:sz="4" w:space="0" w:color="auto"/>
              <w:left w:val="nil"/>
              <w:bottom w:val="single" w:sz="4" w:space="0" w:color="auto"/>
              <w:right w:val="single" w:sz="4" w:space="0" w:color="auto"/>
            </w:tcBorders>
            <w:shd w:val="clear" w:color="auto" w:fill="auto"/>
            <w:vAlign w:val="center"/>
          </w:tcPr>
          <w:p w14:paraId="68010323" w14:textId="04A2CE57" w:rsidR="00975BB8" w:rsidRDefault="00975BB8" w:rsidP="00975BB8">
            <w:pPr>
              <w:rPr>
                <w:rFonts w:ascii="Calibri" w:hAnsi="Calibri" w:cs="Calibri"/>
                <w:color w:val="000000"/>
                <w:sz w:val="22"/>
                <w:szCs w:val="22"/>
              </w:rPr>
            </w:pPr>
            <w:r w:rsidRPr="0037519A">
              <w:t>% (fraction)</w:t>
            </w:r>
          </w:p>
        </w:tc>
        <w:tc>
          <w:tcPr>
            <w:tcW w:w="1080" w:type="dxa"/>
            <w:tcBorders>
              <w:top w:val="single" w:sz="4" w:space="0" w:color="auto"/>
              <w:left w:val="nil"/>
              <w:bottom w:val="single" w:sz="4" w:space="0" w:color="auto"/>
              <w:right w:val="single" w:sz="4" w:space="0" w:color="auto"/>
            </w:tcBorders>
            <w:shd w:val="clear" w:color="auto" w:fill="auto"/>
            <w:vAlign w:val="center"/>
          </w:tcPr>
          <w:p w14:paraId="09E24249" w14:textId="74D2884A" w:rsidR="00975BB8" w:rsidRPr="00EB0860" w:rsidRDefault="00975BB8" w:rsidP="00975BB8">
            <w:pPr>
              <w:rPr>
                <w:color w:val="000000"/>
              </w:rPr>
            </w:pPr>
            <w:r w:rsidRPr="0037519A">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48159275" w14:textId="4BC370EC" w:rsidR="00975BB8" w:rsidRDefault="00975BB8" w:rsidP="00975BB8">
            <w:pPr>
              <w:rPr>
                <w:color w:val="000000"/>
              </w:rPr>
            </w:pPr>
            <w:r w:rsidRPr="0037519A">
              <w:t>-</w:t>
            </w:r>
          </w:p>
        </w:tc>
      </w:tr>
      <w:tr w:rsidR="00975BB8" w:rsidRPr="009F69B6" w14:paraId="2F08CD4C"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2AA589" w14:textId="1981FCF4" w:rsidR="00975BB8" w:rsidRDefault="00975BB8" w:rsidP="00975BB8">
            <w:pPr>
              <w:rPr>
                <w:rFonts w:ascii="Calibri" w:hAnsi="Calibri" w:cs="Calibri"/>
                <w:color w:val="000000"/>
                <w:sz w:val="22"/>
                <w:szCs w:val="22"/>
              </w:rPr>
            </w:pPr>
            <w:r w:rsidRPr="00881FE1">
              <w:rPr>
                <w:rFonts w:ascii="Calibri" w:hAnsi="Calibri" w:cs="Calibri"/>
                <w:sz w:val="22"/>
                <w:szCs w:val="22"/>
                <w:highlight w:val="yellow"/>
              </w:rPr>
              <w:t>Load Factor fully modulated:</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701D4FD5" w14:textId="4F07369D" w:rsidR="00975BB8" w:rsidRDefault="00975BB8" w:rsidP="00975BB8">
            <w:pPr>
              <w:rPr>
                <w:rFonts w:ascii="Calibri" w:hAnsi="Calibri" w:cs="Calibri"/>
                <w:color w:val="000000"/>
                <w:sz w:val="22"/>
                <w:szCs w:val="22"/>
              </w:rPr>
            </w:pPr>
            <w:proofErr w:type="spellStart"/>
            <w:r w:rsidRPr="00881FE1">
              <w:rPr>
                <w:rFonts w:ascii="Calibri" w:hAnsi="Calibri" w:cs="Calibri"/>
                <w:sz w:val="22"/>
                <w:szCs w:val="22"/>
                <w:highlight w:val="yellow"/>
              </w:rPr>
              <w:t>lf_fl</w:t>
            </w:r>
            <w:proofErr w:type="spellEnd"/>
          </w:p>
        </w:tc>
        <w:tc>
          <w:tcPr>
            <w:tcW w:w="1260" w:type="dxa"/>
            <w:tcBorders>
              <w:top w:val="single" w:sz="4" w:space="0" w:color="auto"/>
              <w:left w:val="nil"/>
              <w:bottom w:val="single" w:sz="4" w:space="0" w:color="auto"/>
              <w:right w:val="single" w:sz="4" w:space="0" w:color="auto"/>
            </w:tcBorders>
            <w:shd w:val="clear" w:color="auto" w:fill="auto"/>
            <w:vAlign w:val="center"/>
          </w:tcPr>
          <w:p w14:paraId="2F8CA121" w14:textId="6EA70A0B" w:rsidR="00975BB8" w:rsidRDefault="00975BB8" w:rsidP="00975BB8">
            <w:pPr>
              <w:rPr>
                <w:rFonts w:ascii="Calibri" w:hAnsi="Calibri" w:cs="Calibri"/>
                <w:color w:val="000000"/>
                <w:sz w:val="22"/>
                <w:szCs w:val="22"/>
              </w:rPr>
            </w:pPr>
            <w:r w:rsidRPr="0037519A">
              <w:t>% (fraction)</w:t>
            </w:r>
          </w:p>
        </w:tc>
        <w:tc>
          <w:tcPr>
            <w:tcW w:w="1080" w:type="dxa"/>
            <w:tcBorders>
              <w:top w:val="single" w:sz="4" w:space="0" w:color="auto"/>
              <w:left w:val="nil"/>
              <w:bottom w:val="single" w:sz="4" w:space="0" w:color="auto"/>
              <w:right w:val="single" w:sz="4" w:space="0" w:color="auto"/>
            </w:tcBorders>
            <w:shd w:val="clear" w:color="auto" w:fill="auto"/>
            <w:vAlign w:val="center"/>
          </w:tcPr>
          <w:p w14:paraId="410E477B" w14:textId="19393EFC" w:rsidR="00975BB8" w:rsidRPr="00EB0860" w:rsidRDefault="00975BB8" w:rsidP="00975BB8">
            <w:pPr>
              <w:rPr>
                <w:color w:val="000000"/>
              </w:rPr>
            </w:pPr>
            <w:r w:rsidRPr="0037519A">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5BD90104" w14:textId="44320E1B" w:rsidR="00975BB8" w:rsidRDefault="00975BB8" w:rsidP="00975BB8">
            <w:pPr>
              <w:rPr>
                <w:color w:val="000000"/>
              </w:rPr>
            </w:pPr>
            <w:r w:rsidRPr="0037519A">
              <w:t>-</w:t>
            </w:r>
          </w:p>
        </w:tc>
      </w:tr>
      <w:tr w:rsidR="00975BB8" w:rsidRPr="009F69B6" w14:paraId="3218E02B"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F19998" w14:textId="632CF435" w:rsidR="00975BB8" w:rsidRDefault="00975BB8" w:rsidP="00975BB8">
            <w:pPr>
              <w:rPr>
                <w:rFonts w:ascii="Calibri" w:hAnsi="Calibri" w:cs="Calibri"/>
                <w:color w:val="000000"/>
                <w:sz w:val="22"/>
                <w:szCs w:val="22"/>
              </w:rPr>
            </w:pPr>
            <w:r w:rsidRPr="00EB0860">
              <w:rPr>
                <w:rFonts w:ascii="Calibri" w:hAnsi="Calibri" w:cs="Calibri"/>
                <w:color w:val="000000"/>
                <w:sz w:val="22"/>
                <w:szCs w:val="22"/>
              </w:rPr>
              <w:t>Calculated Fully Modulated from Full Load Power (</w:t>
            </w:r>
            <w:r>
              <w:rPr>
                <w:rFonts w:ascii="Calibri" w:hAnsi="Calibri" w:cs="Calibri"/>
                <w:color w:val="000000"/>
                <w:sz w:val="22"/>
                <w:szCs w:val="22"/>
              </w:rPr>
              <w:t>kW</w:t>
            </w:r>
            <w:r w:rsidRPr="00EB0860">
              <w:rPr>
                <w:rFonts w:ascii="Calibri" w:hAnsi="Calibri" w:cs="Calibri"/>
                <w:color w:val="000000"/>
                <w:sz w:val="22"/>
                <w:szCs w:val="22"/>
              </w:rPr>
              <w:t>):</w:t>
            </w:r>
          </w:p>
        </w:tc>
        <w:tc>
          <w:tcPr>
            <w:tcW w:w="1427" w:type="dxa"/>
            <w:tcBorders>
              <w:top w:val="single" w:sz="4" w:space="0" w:color="auto"/>
              <w:left w:val="nil"/>
              <w:bottom w:val="single" w:sz="4" w:space="0" w:color="auto"/>
              <w:right w:val="single" w:sz="4" w:space="0" w:color="auto"/>
            </w:tcBorders>
            <w:shd w:val="clear" w:color="auto" w:fill="auto"/>
            <w:noWrap/>
            <w:vAlign w:val="bottom"/>
          </w:tcPr>
          <w:p w14:paraId="629E3B00" w14:textId="4EA16FEB" w:rsidR="00975BB8" w:rsidRDefault="00975BB8" w:rsidP="00975BB8">
            <w:pPr>
              <w:rPr>
                <w:rFonts w:ascii="Calibri" w:hAnsi="Calibri" w:cs="Calibri"/>
                <w:color w:val="000000"/>
                <w:sz w:val="22"/>
                <w:szCs w:val="22"/>
              </w:rPr>
            </w:pPr>
            <w:proofErr w:type="spellStart"/>
            <w:r w:rsidRPr="00EB0860">
              <w:rPr>
                <w:rFonts w:ascii="Calibri" w:hAnsi="Calibri" w:cs="Calibri"/>
                <w:color w:val="000000"/>
                <w:sz w:val="22"/>
                <w:szCs w:val="22"/>
              </w:rPr>
              <w:t>kw_flmod</w:t>
            </w:r>
            <w:proofErr w:type="spellEnd"/>
          </w:p>
        </w:tc>
        <w:tc>
          <w:tcPr>
            <w:tcW w:w="1260" w:type="dxa"/>
            <w:tcBorders>
              <w:top w:val="single" w:sz="4" w:space="0" w:color="auto"/>
              <w:left w:val="nil"/>
              <w:bottom w:val="single" w:sz="4" w:space="0" w:color="auto"/>
              <w:right w:val="single" w:sz="4" w:space="0" w:color="auto"/>
            </w:tcBorders>
            <w:shd w:val="clear" w:color="auto" w:fill="auto"/>
            <w:vAlign w:val="center"/>
          </w:tcPr>
          <w:p w14:paraId="6B4A6695" w14:textId="224F5BF8" w:rsidR="00975BB8" w:rsidRDefault="00975BB8" w:rsidP="00975BB8">
            <w:pPr>
              <w:rPr>
                <w:rFonts w:ascii="Calibri" w:hAnsi="Calibri" w:cs="Calibri"/>
                <w:color w:val="000000"/>
                <w:sz w:val="22"/>
                <w:szCs w:val="22"/>
              </w:rPr>
            </w:pPr>
            <w:r w:rsidRPr="00EB0860">
              <w:rPr>
                <w:color w:val="000000"/>
              </w:rPr>
              <w:t>kW</w:t>
            </w:r>
          </w:p>
        </w:tc>
        <w:tc>
          <w:tcPr>
            <w:tcW w:w="1080" w:type="dxa"/>
            <w:tcBorders>
              <w:top w:val="single" w:sz="4" w:space="0" w:color="auto"/>
              <w:left w:val="nil"/>
              <w:bottom w:val="single" w:sz="4" w:space="0" w:color="auto"/>
              <w:right w:val="single" w:sz="4" w:space="0" w:color="auto"/>
            </w:tcBorders>
            <w:shd w:val="clear" w:color="auto" w:fill="auto"/>
            <w:vAlign w:val="center"/>
          </w:tcPr>
          <w:p w14:paraId="204E5E70" w14:textId="59880B83" w:rsidR="00975BB8" w:rsidRPr="00EB0860" w:rsidRDefault="00975BB8" w:rsidP="00975BB8">
            <w:pPr>
              <w:rPr>
                <w:color w:val="000000"/>
              </w:rPr>
            </w:pPr>
            <w:r w:rsidRPr="00EB0860">
              <w:rPr>
                <w:color w:val="000000"/>
              </w:rPr>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7989AF59" w14:textId="532E994C" w:rsidR="00975BB8" w:rsidRDefault="00975BB8" w:rsidP="00975BB8">
            <w:pPr>
              <w:rPr>
                <w:color w:val="000000"/>
              </w:rPr>
            </w:pPr>
            <w:r w:rsidRPr="00EB0860">
              <w:rPr>
                <w:color w:val="000000"/>
              </w:rPr>
              <w:t>kW</w:t>
            </w:r>
          </w:p>
        </w:tc>
      </w:tr>
      <w:tr w:rsidR="00975BB8" w:rsidRPr="009F69B6" w14:paraId="1C2D386A" w14:textId="77777777" w:rsidTr="00872B79">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773947" w14:textId="3DBBEA5A" w:rsidR="00975BB8" w:rsidRDefault="00975BB8" w:rsidP="00975BB8">
            <w:pPr>
              <w:rPr>
                <w:rFonts w:ascii="Calibri" w:hAnsi="Calibri" w:cs="Calibri"/>
                <w:color w:val="000000"/>
                <w:sz w:val="22"/>
                <w:szCs w:val="22"/>
              </w:rPr>
            </w:pPr>
            <w:r w:rsidRPr="00EB0860">
              <w:rPr>
                <w:rFonts w:ascii="Calibri" w:hAnsi="Calibri" w:cs="Calibri"/>
                <w:color w:val="000000"/>
                <w:sz w:val="22"/>
                <w:szCs w:val="22"/>
              </w:rPr>
              <w:t>Calculated Fully Modulated from Max Full Flow Power (</w:t>
            </w:r>
            <w:r>
              <w:rPr>
                <w:rFonts w:ascii="Calibri" w:hAnsi="Calibri" w:cs="Calibri"/>
                <w:color w:val="000000"/>
                <w:sz w:val="22"/>
                <w:szCs w:val="22"/>
              </w:rPr>
              <w:t>kW</w:t>
            </w:r>
            <w:r w:rsidRPr="00EB0860">
              <w:rPr>
                <w:rFonts w:ascii="Calibri" w:hAnsi="Calibri" w:cs="Calibri"/>
                <w:color w:val="000000"/>
                <w:sz w:val="22"/>
                <w:szCs w:val="22"/>
              </w:rPr>
              <w:t>):</w:t>
            </w:r>
          </w:p>
        </w:tc>
        <w:tc>
          <w:tcPr>
            <w:tcW w:w="1427" w:type="dxa"/>
            <w:tcBorders>
              <w:top w:val="single" w:sz="4" w:space="0" w:color="auto"/>
              <w:left w:val="nil"/>
              <w:bottom w:val="single" w:sz="4" w:space="0" w:color="auto"/>
              <w:right w:val="single" w:sz="4" w:space="0" w:color="auto"/>
            </w:tcBorders>
            <w:shd w:val="clear" w:color="auto" w:fill="auto"/>
            <w:noWrap/>
            <w:vAlign w:val="bottom"/>
          </w:tcPr>
          <w:p w14:paraId="14DD3016" w14:textId="6D1A4E31" w:rsidR="00975BB8" w:rsidRDefault="00975BB8" w:rsidP="00975BB8">
            <w:pPr>
              <w:rPr>
                <w:rFonts w:ascii="Calibri" w:hAnsi="Calibri" w:cs="Calibri"/>
                <w:color w:val="000000"/>
                <w:sz w:val="22"/>
                <w:szCs w:val="22"/>
              </w:rPr>
            </w:pPr>
            <w:proofErr w:type="spellStart"/>
            <w:r w:rsidRPr="00EB0860">
              <w:rPr>
                <w:rFonts w:ascii="Calibri" w:hAnsi="Calibri" w:cs="Calibri"/>
                <w:color w:val="000000"/>
                <w:sz w:val="22"/>
                <w:szCs w:val="22"/>
              </w:rPr>
              <w:t>kw_maxmod</w:t>
            </w:r>
            <w:proofErr w:type="spellEnd"/>
          </w:p>
        </w:tc>
        <w:tc>
          <w:tcPr>
            <w:tcW w:w="1260" w:type="dxa"/>
            <w:tcBorders>
              <w:top w:val="single" w:sz="4" w:space="0" w:color="auto"/>
              <w:left w:val="nil"/>
              <w:bottom w:val="single" w:sz="4" w:space="0" w:color="auto"/>
              <w:right w:val="single" w:sz="4" w:space="0" w:color="auto"/>
            </w:tcBorders>
            <w:shd w:val="clear" w:color="auto" w:fill="auto"/>
            <w:vAlign w:val="center"/>
          </w:tcPr>
          <w:p w14:paraId="048A86ED" w14:textId="2536A34A" w:rsidR="00975BB8" w:rsidRDefault="00975BB8" w:rsidP="00975BB8">
            <w:pPr>
              <w:rPr>
                <w:rFonts w:ascii="Calibri" w:hAnsi="Calibri" w:cs="Calibri"/>
                <w:color w:val="000000"/>
                <w:sz w:val="22"/>
                <w:szCs w:val="22"/>
              </w:rPr>
            </w:pPr>
            <w:r w:rsidRPr="00EB0860">
              <w:rPr>
                <w:color w:val="000000"/>
              </w:rPr>
              <w:t>kW</w:t>
            </w:r>
          </w:p>
        </w:tc>
        <w:tc>
          <w:tcPr>
            <w:tcW w:w="1080" w:type="dxa"/>
            <w:tcBorders>
              <w:top w:val="single" w:sz="4" w:space="0" w:color="auto"/>
              <w:left w:val="nil"/>
              <w:bottom w:val="single" w:sz="4" w:space="0" w:color="auto"/>
              <w:right w:val="single" w:sz="4" w:space="0" w:color="auto"/>
            </w:tcBorders>
            <w:shd w:val="clear" w:color="auto" w:fill="auto"/>
            <w:vAlign w:val="center"/>
          </w:tcPr>
          <w:p w14:paraId="5166D7C9" w14:textId="3C232087" w:rsidR="00975BB8" w:rsidRPr="00EB0860" w:rsidRDefault="00975BB8" w:rsidP="00975BB8">
            <w:pPr>
              <w:rPr>
                <w:color w:val="000000"/>
              </w:rPr>
            </w:pPr>
            <w:r w:rsidRPr="00EB0860">
              <w:rPr>
                <w:color w:val="000000"/>
              </w:rPr>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717121DE" w14:textId="2AA3C24C" w:rsidR="00975BB8" w:rsidRDefault="00975BB8" w:rsidP="00975BB8">
            <w:pPr>
              <w:rPr>
                <w:color w:val="000000"/>
              </w:rPr>
            </w:pPr>
            <w:r w:rsidRPr="00EB0860">
              <w:rPr>
                <w:color w:val="000000"/>
              </w:rPr>
              <w:t>kW</w:t>
            </w:r>
          </w:p>
        </w:tc>
      </w:tr>
    </w:tbl>
    <w:p w14:paraId="689DE6BD" w14:textId="77777777" w:rsidR="0021641F" w:rsidRPr="009F69B6" w:rsidRDefault="0021641F" w:rsidP="0021641F">
      <w:pPr>
        <w:rPr>
          <w:rFonts w:ascii="Calibri" w:hAnsi="Calibri" w:cs="Calibri"/>
          <w:color w:val="000000"/>
          <w:sz w:val="22"/>
          <w:szCs w:val="22"/>
        </w:rPr>
      </w:pPr>
    </w:p>
    <w:p w14:paraId="3DD038C4" w14:textId="317059EA" w:rsidR="0021641F" w:rsidRPr="00344CBC" w:rsidRDefault="0021641F" w:rsidP="003A22F4">
      <w:pPr>
        <w:rPr>
          <w:rFonts w:eastAsiaTheme="minorEastAsia"/>
          <w:highlight w:val="yellow"/>
        </w:rPr>
      </w:pPr>
      <w:r w:rsidRPr="0021641F">
        <w:rPr>
          <w:rFonts w:eastAsiaTheme="minorEastAsia"/>
        </w:rPr>
        <w:t>This table only shows the new variables application to the Inlet modulation with unloading and Variable displacement with unloading control types. In addition, other legacy variables are grandfathered in from Load/unload and Modulating controls types</w:t>
      </w:r>
    </w:p>
    <w:p w14:paraId="1B882248" w14:textId="77777777" w:rsidR="00011512" w:rsidRPr="00344CBC" w:rsidRDefault="00011512" w:rsidP="003A22F4">
      <w:pPr>
        <w:rPr>
          <w:rFonts w:eastAsiaTheme="minorEastAsia"/>
          <w:highlight w:val="yellow"/>
        </w:rPr>
      </w:pPr>
    </w:p>
    <w:p w14:paraId="5097E1AC" w14:textId="72EA01F9" w:rsidR="00011512" w:rsidRPr="000F23A9" w:rsidRDefault="00011512" w:rsidP="003A22F4">
      <w:pPr>
        <w:rPr>
          <w:rFonts w:eastAsiaTheme="minorEastAsia"/>
        </w:rPr>
      </w:pPr>
      <w:r w:rsidRPr="000F23A9">
        <w:rPr>
          <w:rFonts w:eastAsiaTheme="minorEastAsia"/>
        </w:rPr>
        <w:t>The calculations steps can be summarized as follows,</w:t>
      </w:r>
    </w:p>
    <w:p w14:paraId="165AB082" w14:textId="3032393A" w:rsidR="008E2C45" w:rsidRDefault="008E2C45" w:rsidP="003A22F4">
      <w:pPr>
        <w:rPr>
          <w:rFonts w:eastAsiaTheme="minorEastAsia"/>
          <w:highlight w:val="yellow"/>
        </w:rPr>
      </w:pPr>
    </w:p>
    <w:p w14:paraId="5AF5A9A0" w14:textId="72C8C52A" w:rsidR="00BD308C" w:rsidRDefault="00BD308C" w:rsidP="00BD308C">
      <w:pPr>
        <w:pStyle w:val="Heading3"/>
      </w:pPr>
      <w:r w:rsidRPr="00D708D5">
        <w:t xml:space="preserve">Step 1: Adjusting Performance Points (inputs) </w:t>
      </w:r>
    </w:p>
    <w:p w14:paraId="1B40D246" w14:textId="20CF7E34" w:rsidR="004B70D1" w:rsidRDefault="004B70D1" w:rsidP="004B70D1"/>
    <w:p w14:paraId="53296243" w14:textId="5992917F" w:rsidR="004B70D1" w:rsidRDefault="004B70D1" w:rsidP="004B70D1">
      <w:pPr>
        <w:pStyle w:val="ListParagraph"/>
        <w:numPr>
          <w:ilvl w:val="0"/>
          <w:numId w:val="2"/>
        </w:numPr>
      </w:pPr>
      <w:r>
        <w:t xml:space="preserve">The default performance point is populated by the database values </w:t>
      </w:r>
    </w:p>
    <w:p w14:paraId="2CF4C489" w14:textId="018A00D9" w:rsidR="004B70D1" w:rsidRPr="004B70D1" w:rsidRDefault="004B70D1" w:rsidP="004B70D1">
      <w:pPr>
        <w:pStyle w:val="ListParagraph"/>
        <w:numPr>
          <w:ilvl w:val="0"/>
          <w:numId w:val="2"/>
        </w:numPr>
      </w:pPr>
      <w:r>
        <w:t xml:space="preserve">If user changes </w:t>
      </w:r>
      <w:r>
        <w:rPr>
          <w:rFonts w:ascii="Calibri" w:hAnsi="Calibri" w:cs="Calibri"/>
          <w:color w:val="000000"/>
        </w:rPr>
        <w:t>Unload point (</w:t>
      </w:r>
      <w:proofErr w:type="spellStart"/>
      <w:r>
        <w:rPr>
          <w:rFonts w:ascii="Calibri" w:hAnsi="Calibri" w:cs="Calibri"/>
          <w:color w:val="000000"/>
        </w:rPr>
        <w:t>PerUL</w:t>
      </w:r>
      <w:proofErr w:type="spellEnd"/>
      <w:proofErr w:type="gramStart"/>
      <w:r>
        <w:rPr>
          <w:rFonts w:ascii="Calibri" w:hAnsi="Calibri" w:cs="Calibri"/>
          <w:color w:val="000000"/>
        </w:rPr>
        <w:t>) ;</w:t>
      </w:r>
      <w:proofErr w:type="gramEnd"/>
      <w:r>
        <w:rPr>
          <w:rFonts w:ascii="Calibri" w:hAnsi="Calibri" w:cs="Calibri"/>
          <w:color w:val="000000"/>
        </w:rPr>
        <w:t xml:space="preserve"> the following are edited in the performance points </w:t>
      </w:r>
    </w:p>
    <w:p w14:paraId="264F365D" w14:textId="798EB865" w:rsidR="004B70D1" w:rsidRPr="000F23A9" w:rsidRDefault="00127049" w:rsidP="004B70D1">
      <w:pPr>
        <w:pStyle w:val="ListParagraph"/>
        <w:numPr>
          <w:ilvl w:val="1"/>
          <w:numId w:val="2"/>
        </w:numPr>
      </w:pPr>
      <m:oMath>
        <m:sSub>
          <m:sSubPr>
            <m:ctrlPr>
              <w:rPr>
                <w:rFonts w:ascii="Cambria Math" w:hAnsi="Cambria Math" w:cs="Calibri"/>
                <w:color w:val="000000"/>
              </w:rPr>
            </m:ctrlPr>
          </m:sSubPr>
          <m:e>
            <m:r>
              <m:rPr>
                <m:sty m:val="p"/>
              </m:rPr>
              <w:rPr>
                <w:rFonts w:ascii="Cambria Math" w:hAnsi="Cambria Math" w:cs="Calibri"/>
                <w:color w:val="000000"/>
              </w:rPr>
              <m:t>C</m:t>
            </m:r>
          </m:e>
          <m:sub>
            <m:r>
              <m:rPr>
                <m:sty m:val="p"/>
              </m:rPr>
              <w:rPr>
                <w:rFonts w:ascii="Cambria Math" w:hAnsi="Cambria Math" w:cs="Calibri"/>
                <w:color w:val="000000"/>
              </w:rPr>
              <m:t>ul</m:t>
            </m:r>
          </m:sub>
        </m:sSub>
        <m:r>
          <m:rPr>
            <m:sty m:val="p"/>
          </m:rPr>
          <w:rPr>
            <w:rFonts w:ascii="Cambria Math" w:hAnsi="Cambria Math" w:cs="Arial"/>
          </w:rPr>
          <m:t xml:space="preserve">= PerUL x </m:t>
        </m:r>
        <m:sSub>
          <m:sSubPr>
            <m:ctrlPr>
              <w:rPr>
                <w:rFonts w:ascii="Cambria Math" w:hAnsi="Cambria Math" w:cs="Arial"/>
              </w:rPr>
            </m:ctrlPr>
          </m:sSubPr>
          <m:e>
            <m:r>
              <m:rPr>
                <m:sty m:val="p"/>
              </m:rPr>
              <w:rPr>
                <w:rFonts w:ascii="Cambria Math" w:hAnsi="Cambria Math" w:cs="Arial"/>
              </w:rPr>
              <m:t>C</m:t>
            </m:r>
          </m:e>
          <m:sub>
            <m:r>
              <m:rPr>
                <m:sty m:val="p"/>
              </m:rPr>
              <w:rPr>
                <w:rFonts w:ascii="Cambria Math" w:hAnsi="Cambria Math" w:cs="Arial"/>
              </w:rPr>
              <m:t>fl</m:t>
            </m:r>
          </m:sub>
        </m:sSub>
        <m:r>
          <m:rPr>
            <m:sty m:val="p"/>
          </m:rPr>
          <w:rPr>
            <w:rFonts w:ascii="Cambria Math" w:hAnsi="Cambria Math" w:cs="Arial"/>
          </w:rPr>
          <m:t xml:space="preserve">  </m:t>
        </m:r>
      </m:oMath>
    </w:p>
    <w:p w14:paraId="7344F08D" w14:textId="3B406665" w:rsidR="004B70D1" w:rsidRPr="000F23A9" w:rsidRDefault="004B70D1" w:rsidP="004B70D1">
      <w:pPr>
        <w:pStyle w:val="ListParagraph"/>
        <w:numPr>
          <w:ilvl w:val="1"/>
          <w:numId w:val="2"/>
        </w:numPr>
      </w:pPr>
      <w:proofErr w:type="spellStart"/>
      <w:r w:rsidRPr="000F23A9">
        <w:rPr>
          <w:rFonts w:ascii="Calibri" w:hAnsi="Calibri" w:cs="Calibri"/>
          <w:color w:val="000000"/>
        </w:rPr>
        <w:t>Kw_</w:t>
      </w:r>
      <w:proofErr w:type="gramStart"/>
      <w:r w:rsidRPr="000F23A9">
        <w:rPr>
          <w:rFonts w:ascii="Calibri" w:hAnsi="Calibri" w:cs="Calibri"/>
          <w:color w:val="000000"/>
        </w:rPr>
        <w:t>ul</w:t>
      </w:r>
      <w:proofErr w:type="spellEnd"/>
      <w:r w:rsidRPr="000F23A9">
        <w:rPr>
          <w:rFonts w:ascii="Calibri" w:hAnsi="Calibri" w:cs="Calibri"/>
          <w:color w:val="000000"/>
        </w:rPr>
        <w:t xml:space="preserve">  as</w:t>
      </w:r>
      <w:proofErr w:type="gramEnd"/>
      <w:r w:rsidRPr="000F23A9">
        <w:rPr>
          <w:rFonts w:ascii="Calibri" w:hAnsi="Calibri" w:cs="Calibri"/>
          <w:color w:val="000000"/>
        </w:rPr>
        <w:t xml:space="preserve"> per power – airflow relationship</w:t>
      </w:r>
    </w:p>
    <w:p w14:paraId="30A50AAE" w14:textId="1C2641E2" w:rsidR="000F23A9" w:rsidRPr="000F23A9" w:rsidRDefault="000F23A9" w:rsidP="004B70D1">
      <w:pPr>
        <w:pStyle w:val="ListParagraph"/>
        <w:numPr>
          <w:ilvl w:val="1"/>
          <w:numId w:val="2"/>
        </w:numPr>
      </w:pPr>
      <w:proofErr w:type="spellStart"/>
      <w:r w:rsidRPr="000F23A9">
        <w:rPr>
          <w:rFonts w:ascii="Calibri" w:hAnsi="Calibri" w:cs="Calibri"/>
          <w:color w:val="000000"/>
        </w:rPr>
        <w:t>P_ul</w:t>
      </w:r>
      <w:proofErr w:type="spellEnd"/>
      <w:r w:rsidRPr="000F23A9">
        <w:rPr>
          <w:rFonts w:ascii="Calibri" w:hAnsi="Calibri" w:cs="Calibri"/>
          <w:color w:val="000000"/>
        </w:rPr>
        <w:t xml:space="preserve"> based on discharge pressure- power/airflow relationship</w:t>
      </w:r>
    </w:p>
    <w:p w14:paraId="1D79354C" w14:textId="77777777" w:rsidR="00BD308C" w:rsidRDefault="00BD308C" w:rsidP="00BD308C">
      <w:pPr>
        <w:rPr>
          <w:rFonts w:ascii="Arial" w:hAnsi="Arial" w:cs="Arial"/>
          <w:b/>
          <w:bCs/>
        </w:rPr>
      </w:pPr>
    </w:p>
    <w:p w14:paraId="4DFE53BD" w14:textId="2018720D" w:rsidR="00BD308C" w:rsidRDefault="000F23A9" w:rsidP="00BD308C">
      <w:pPr>
        <w:rPr>
          <w:rFonts w:ascii="Arial" w:hAnsi="Arial" w:cs="Arial"/>
          <w:sz w:val="18"/>
          <w:szCs w:val="18"/>
        </w:rPr>
      </w:pPr>
      <w:r>
        <w:rPr>
          <w:rFonts w:ascii="Arial" w:hAnsi="Arial" w:cs="Arial"/>
          <w:sz w:val="18"/>
          <w:szCs w:val="18"/>
        </w:rPr>
        <w:t>Similarly, p</w:t>
      </w:r>
      <w:r w:rsidR="00BD308C" w:rsidRPr="000A3364">
        <w:rPr>
          <w:rFonts w:ascii="Arial" w:hAnsi="Arial" w:cs="Arial"/>
          <w:sz w:val="18"/>
          <w:szCs w:val="18"/>
        </w:rPr>
        <w:t xml:space="preserve">erform the appropriate corrections as laid out in the “Pressure and Inlet Correction” </w:t>
      </w:r>
      <w:r w:rsidR="00BD308C">
        <w:rPr>
          <w:rFonts w:ascii="Arial" w:hAnsi="Arial" w:cs="Arial"/>
          <w:sz w:val="18"/>
          <w:szCs w:val="18"/>
        </w:rPr>
        <w:t xml:space="preserve">document (separate doc). Summarizing the changes that will affect the modulating controls below. </w:t>
      </w:r>
    </w:p>
    <w:p w14:paraId="75D58E63" w14:textId="1CC468B9" w:rsidR="00BD308C" w:rsidRDefault="00BD308C" w:rsidP="003A22F4">
      <w:pPr>
        <w:rPr>
          <w:rFonts w:eastAsiaTheme="minorEastAsia"/>
          <w:highlight w:val="yellow"/>
        </w:rPr>
      </w:pPr>
    </w:p>
    <w:tbl>
      <w:tblPr>
        <w:tblW w:w="9355" w:type="dxa"/>
        <w:tblLook w:val="04A0" w:firstRow="1" w:lastRow="0" w:firstColumn="1" w:lastColumn="0" w:noHBand="0" w:noVBand="1"/>
      </w:tblPr>
      <w:tblGrid>
        <w:gridCol w:w="1699"/>
        <w:gridCol w:w="1791"/>
        <w:gridCol w:w="1700"/>
        <w:gridCol w:w="1302"/>
        <w:gridCol w:w="1158"/>
        <w:gridCol w:w="1705"/>
      </w:tblGrid>
      <w:tr w:rsidR="00BD308C" w:rsidRPr="000A3364" w14:paraId="7B2875B0" w14:textId="77777777" w:rsidTr="00872B79">
        <w:trPr>
          <w:trHeight w:val="1066"/>
        </w:trPr>
        <w:tc>
          <w:tcPr>
            <w:tcW w:w="1699" w:type="dxa"/>
            <w:tcBorders>
              <w:top w:val="nil"/>
              <w:left w:val="nil"/>
              <w:bottom w:val="nil"/>
              <w:right w:val="nil"/>
            </w:tcBorders>
            <w:shd w:val="clear" w:color="000000" w:fill="FFC000"/>
            <w:vAlign w:val="center"/>
            <w:hideMark/>
          </w:tcPr>
          <w:p w14:paraId="2A5A128A" w14:textId="77777777" w:rsidR="00BD308C" w:rsidRPr="000A3364" w:rsidRDefault="00BD308C" w:rsidP="00872B79">
            <w:pPr>
              <w:rPr>
                <w:rFonts w:ascii="Calibri" w:hAnsi="Calibri" w:cs="Calibri"/>
                <w:b/>
                <w:bCs/>
                <w:color w:val="000000"/>
                <w:sz w:val="22"/>
                <w:szCs w:val="22"/>
              </w:rPr>
            </w:pPr>
            <w:r>
              <w:rPr>
                <w:rFonts w:ascii="Calibri" w:hAnsi="Calibri" w:cs="Calibri"/>
                <w:b/>
                <w:bCs/>
                <w:color w:val="000000"/>
                <w:sz w:val="22"/>
                <w:szCs w:val="22"/>
              </w:rPr>
              <w:t xml:space="preserve">How power and airflow changes with discharge pressure </w:t>
            </w:r>
          </w:p>
        </w:tc>
        <w:tc>
          <w:tcPr>
            <w:tcW w:w="17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85F101" w14:textId="77777777" w:rsidR="00BD308C" w:rsidRPr="000A3364" w:rsidRDefault="00BD308C" w:rsidP="00872B79">
            <w:pPr>
              <w:rPr>
                <w:rFonts w:ascii="Calibri" w:hAnsi="Calibri" w:cs="Calibri"/>
                <w:color w:val="000000"/>
                <w:sz w:val="22"/>
                <w:szCs w:val="22"/>
              </w:rPr>
            </w:pPr>
            <w:r w:rsidRPr="000A3364">
              <w:rPr>
                <w:rFonts w:ascii="Calibri" w:hAnsi="Calibri" w:cs="Calibri"/>
                <w:color w:val="000000"/>
                <w:sz w:val="22"/>
                <w:szCs w:val="22"/>
              </w:rPr>
              <w:t xml:space="preserve">Discharge Pressure </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14:paraId="197B8809" w14:textId="77777777" w:rsidR="00BD308C" w:rsidRPr="000A3364" w:rsidRDefault="00BD308C" w:rsidP="00872B79">
            <w:pPr>
              <w:rPr>
                <w:rFonts w:ascii="Calibri" w:hAnsi="Calibri" w:cs="Calibri"/>
                <w:color w:val="000000"/>
                <w:sz w:val="22"/>
                <w:szCs w:val="22"/>
              </w:rPr>
            </w:pPr>
            <w:r w:rsidRPr="000A3364">
              <w:rPr>
                <w:rFonts w:ascii="Calibri" w:hAnsi="Calibri" w:cs="Calibri"/>
                <w:color w:val="000000"/>
                <w:sz w:val="22"/>
                <w:szCs w:val="22"/>
              </w:rPr>
              <w:t xml:space="preserve">Airflow </w:t>
            </w:r>
          </w:p>
        </w:tc>
        <w:tc>
          <w:tcPr>
            <w:tcW w:w="1302" w:type="dxa"/>
            <w:tcBorders>
              <w:top w:val="single" w:sz="4" w:space="0" w:color="auto"/>
              <w:left w:val="nil"/>
              <w:bottom w:val="single" w:sz="4" w:space="0" w:color="auto"/>
              <w:right w:val="single" w:sz="4" w:space="0" w:color="auto"/>
            </w:tcBorders>
            <w:shd w:val="clear" w:color="auto" w:fill="auto"/>
            <w:vAlign w:val="center"/>
            <w:hideMark/>
          </w:tcPr>
          <w:p w14:paraId="331E7E7D" w14:textId="77777777" w:rsidR="00BD308C" w:rsidRPr="000A3364" w:rsidRDefault="00BD308C" w:rsidP="00872B79">
            <w:pPr>
              <w:rPr>
                <w:rFonts w:ascii="Calibri" w:hAnsi="Calibri" w:cs="Calibri"/>
                <w:color w:val="000000"/>
                <w:sz w:val="22"/>
                <w:szCs w:val="22"/>
              </w:rPr>
            </w:pPr>
            <w:r w:rsidRPr="000A3364">
              <w:rPr>
                <w:rFonts w:ascii="Calibri" w:hAnsi="Calibri" w:cs="Calibri"/>
                <w:color w:val="000000"/>
                <w:sz w:val="22"/>
                <w:szCs w:val="22"/>
              </w:rPr>
              <w:t>Airflow</w:t>
            </w:r>
          </w:p>
        </w:tc>
        <w:tc>
          <w:tcPr>
            <w:tcW w:w="1158" w:type="dxa"/>
            <w:tcBorders>
              <w:top w:val="single" w:sz="4" w:space="0" w:color="auto"/>
              <w:left w:val="nil"/>
              <w:bottom w:val="single" w:sz="4" w:space="0" w:color="auto"/>
              <w:right w:val="single" w:sz="4" w:space="0" w:color="auto"/>
            </w:tcBorders>
            <w:shd w:val="clear" w:color="auto" w:fill="auto"/>
            <w:vAlign w:val="center"/>
            <w:hideMark/>
          </w:tcPr>
          <w:p w14:paraId="33E7443F" w14:textId="77777777" w:rsidR="00BD308C" w:rsidRPr="000A3364" w:rsidRDefault="00BD308C" w:rsidP="00872B79">
            <w:pPr>
              <w:rPr>
                <w:rFonts w:ascii="Calibri" w:hAnsi="Calibri" w:cs="Calibri"/>
                <w:color w:val="000000"/>
                <w:sz w:val="22"/>
                <w:szCs w:val="22"/>
              </w:rPr>
            </w:pPr>
            <w:r w:rsidRPr="000A3364">
              <w:rPr>
                <w:rFonts w:ascii="Calibri" w:hAnsi="Calibri" w:cs="Calibri"/>
                <w:color w:val="000000"/>
                <w:sz w:val="22"/>
                <w:szCs w:val="22"/>
              </w:rPr>
              <w:t xml:space="preserve">Power </w:t>
            </w:r>
          </w:p>
        </w:tc>
        <w:tc>
          <w:tcPr>
            <w:tcW w:w="1705" w:type="dxa"/>
            <w:tcBorders>
              <w:top w:val="single" w:sz="4" w:space="0" w:color="auto"/>
              <w:left w:val="nil"/>
              <w:bottom w:val="single" w:sz="4" w:space="0" w:color="auto"/>
              <w:right w:val="single" w:sz="4" w:space="0" w:color="auto"/>
            </w:tcBorders>
            <w:shd w:val="clear" w:color="auto" w:fill="auto"/>
            <w:vAlign w:val="center"/>
            <w:hideMark/>
          </w:tcPr>
          <w:p w14:paraId="4A31FFA0" w14:textId="77777777" w:rsidR="00BD308C" w:rsidRPr="000A3364" w:rsidRDefault="00BD308C" w:rsidP="00872B79">
            <w:pPr>
              <w:rPr>
                <w:rFonts w:ascii="Calibri" w:hAnsi="Calibri" w:cs="Calibri"/>
                <w:color w:val="000000"/>
                <w:sz w:val="22"/>
                <w:szCs w:val="22"/>
              </w:rPr>
            </w:pPr>
            <w:r w:rsidRPr="000A3364">
              <w:rPr>
                <w:rFonts w:ascii="Calibri" w:hAnsi="Calibri" w:cs="Calibri"/>
                <w:color w:val="000000"/>
                <w:sz w:val="22"/>
                <w:szCs w:val="22"/>
              </w:rPr>
              <w:t xml:space="preserve">Power </w:t>
            </w:r>
          </w:p>
        </w:tc>
      </w:tr>
      <w:tr w:rsidR="00BD308C" w:rsidRPr="000A3364" w14:paraId="47D9AF9F" w14:textId="77777777" w:rsidTr="00872B79">
        <w:trPr>
          <w:trHeight w:val="1033"/>
        </w:trPr>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37D599" w14:textId="77777777" w:rsidR="00BD308C" w:rsidRPr="000A3364" w:rsidRDefault="00BD308C" w:rsidP="00872B79">
            <w:pPr>
              <w:rPr>
                <w:rFonts w:ascii="Calibri" w:hAnsi="Calibri" w:cs="Calibri"/>
                <w:color w:val="000000"/>
                <w:sz w:val="22"/>
                <w:szCs w:val="22"/>
              </w:rPr>
            </w:pPr>
            <w:r w:rsidRPr="000A3364">
              <w:rPr>
                <w:rFonts w:ascii="Calibri" w:hAnsi="Calibri" w:cs="Calibri"/>
                <w:color w:val="000000"/>
                <w:sz w:val="22"/>
                <w:szCs w:val="22"/>
              </w:rPr>
              <w:t>Full Load</w:t>
            </w:r>
            <w:r>
              <w:rPr>
                <w:rFonts w:ascii="Calibri" w:hAnsi="Calibri" w:cs="Calibri"/>
                <w:color w:val="000000"/>
                <w:sz w:val="22"/>
                <w:szCs w:val="22"/>
              </w:rPr>
              <w:t xml:space="preserve"> (cut in)</w:t>
            </w:r>
          </w:p>
        </w:tc>
        <w:tc>
          <w:tcPr>
            <w:tcW w:w="1791" w:type="dxa"/>
            <w:tcBorders>
              <w:top w:val="nil"/>
              <w:left w:val="nil"/>
              <w:bottom w:val="single" w:sz="4" w:space="0" w:color="auto"/>
              <w:right w:val="single" w:sz="4" w:space="0" w:color="auto"/>
            </w:tcBorders>
            <w:shd w:val="clear" w:color="000000" w:fill="E2EFDA"/>
            <w:noWrap/>
            <w:vAlign w:val="center"/>
            <w:hideMark/>
          </w:tcPr>
          <w:p w14:paraId="2B0A47BE" w14:textId="77777777" w:rsidR="00BD308C" w:rsidRPr="000A3364" w:rsidRDefault="00BD308C" w:rsidP="00872B79">
            <w:pPr>
              <w:rPr>
                <w:rFonts w:ascii="Calibri" w:hAnsi="Calibri" w:cs="Calibri"/>
                <w:color w:val="000000"/>
                <w:sz w:val="22"/>
                <w:szCs w:val="22"/>
              </w:rPr>
            </w:pPr>
            <w:proofErr w:type="spellStart"/>
            <w:r w:rsidRPr="000A3364">
              <w:rPr>
                <w:rFonts w:ascii="Calibri" w:hAnsi="Calibri" w:cs="Calibri"/>
                <w:color w:val="000000"/>
                <w:sz w:val="22"/>
                <w:szCs w:val="22"/>
              </w:rPr>
              <w:t>P_fl</w:t>
            </w:r>
            <w:proofErr w:type="spellEnd"/>
          </w:p>
        </w:tc>
        <w:tc>
          <w:tcPr>
            <w:tcW w:w="1700" w:type="dxa"/>
            <w:tcBorders>
              <w:top w:val="nil"/>
              <w:left w:val="nil"/>
              <w:bottom w:val="single" w:sz="4" w:space="0" w:color="auto"/>
              <w:right w:val="single" w:sz="4" w:space="0" w:color="auto"/>
            </w:tcBorders>
            <w:shd w:val="clear" w:color="000000" w:fill="E2EFDA"/>
            <w:noWrap/>
            <w:vAlign w:val="center"/>
            <w:hideMark/>
          </w:tcPr>
          <w:p w14:paraId="446F12D9" w14:textId="77777777" w:rsidR="00BD308C" w:rsidRPr="000A3364" w:rsidRDefault="00BD308C" w:rsidP="00872B79">
            <w:pPr>
              <w:rPr>
                <w:rFonts w:ascii="Calibri" w:hAnsi="Calibri" w:cs="Calibri"/>
                <w:color w:val="000000"/>
                <w:sz w:val="22"/>
                <w:szCs w:val="22"/>
              </w:rPr>
            </w:pPr>
            <w:proofErr w:type="spellStart"/>
            <w:r w:rsidRPr="000A3364">
              <w:rPr>
                <w:rFonts w:ascii="Calibri" w:hAnsi="Calibri" w:cs="Calibri"/>
                <w:color w:val="000000"/>
                <w:sz w:val="22"/>
                <w:szCs w:val="22"/>
              </w:rPr>
              <w:t>C_</w:t>
            </w:r>
            <w:r>
              <w:rPr>
                <w:rFonts w:ascii="Calibri" w:hAnsi="Calibri" w:cs="Calibri"/>
                <w:color w:val="000000"/>
                <w:sz w:val="22"/>
                <w:szCs w:val="22"/>
              </w:rPr>
              <w:t>fl</w:t>
            </w:r>
            <w:proofErr w:type="spellEnd"/>
          </w:p>
        </w:tc>
        <w:tc>
          <w:tcPr>
            <w:tcW w:w="1302" w:type="dxa"/>
            <w:tcBorders>
              <w:top w:val="nil"/>
              <w:left w:val="nil"/>
              <w:bottom w:val="single" w:sz="4" w:space="0" w:color="auto"/>
              <w:right w:val="single" w:sz="4" w:space="0" w:color="auto"/>
            </w:tcBorders>
            <w:shd w:val="clear" w:color="000000" w:fill="E2EFDA"/>
            <w:noWrap/>
            <w:vAlign w:val="center"/>
            <w:hideMark/>
          </w:tcPr>
          <w:p w14:paraId="7432EBF7" w14:textId="77777777" w:rsidR="00BD308C" w:rsidRPr="000A3364" w:rsidRDefault="00BD308C" w:rsidP="00872B79">
            <w:pPr>
              <w:rPr>
                <w:rFonts w:ascii="Calibri" w:hAnsi="Calibri" w:cs="Calibri"/>
                <w:color w:val="000000"/>
                <w:sz w:val="22"/>
                <w:szCs w:val="22"/>
              </w:rPr>
            </w:pPr>
            <w:r w:rsidRPr="000A3364">
              <w:rPr>
                <w:rFonts w:ascii="Calibri" w:hAnsi="Calibri" w:cs="Calibri"/>
                <w:color w:val="000000"/>
                <w:sz w:val="22"/>
                <w:szCs w:val="22"/>
              </w:rPr>
              <w:t xml:space="preserve">Will Change </w:t>
            </w:r>
          </w:p>
        </w:tc>
        <w:tc>
          <w:tcPr>
            <w:tcW w:w="1158" w:type="dxa"/>
            <w:tcBorders>
              <w:top w:val="nil"/>
              <w:left w:val="nil"/>
              <w:bottom w:val="single" w:sz="4" w:space="0" w:color="auto"/>
              <w:right w:val="single" w:sz="4" w:space="0" w:color="auto"/>
            </w:tcBorders>
            <w:shd w:val="clear" w:color="000000" w:fill="E2EFDA"/>
            <w:noWrap/>
            <w:vAlign w:val="center"/>
            <w:hideMark/>
          </w:tcPr>
          <w:p w14:paraId="60935A77" w14:textId="77777777" w:rsidR="00BD308C" w:rsidRPr="000A3364" w:rsidRDefault="00BD308C" w:rsidP="00872B79">
            <w:pPr>
              <w:rPr>
                <w:rFonts w:ascii="Calibri" w:hAnsi="Calibri" w:cs="Calibri"/>
                <w:color w:val="000000"/>
                <w:sz w:val="22"/>
                <w:szCs w:val="22"/>
              </w:rPr>
            </w:pPr>
            <w:proofErr w:type="spellStart"/>
            <w:r w:rsidRPr="000A3364">
              <w:rPr>
                <w:rFonts w:ascii="Calibri" w:hAnsi="Calibri" w:cs="Calibri"/>
                <w:color w:val="000000"/>
                <w:sz w:val="22"/>
                <w:szCs w:val="22"/>
              </w:rPr>
              <w:t>kW_fl</w:t>
            </w:r>
            <w:proofErr w:type="spellEnd"/>
          </w:p>
        </w:tc>
        <w:tc>
          <w:tcPr>
            <w:tcW w:w="1705" w:type="dxa"/>
            <w:tcBorders>
              <w:top w:val="nil"/>
              <w:left w:val="nil"/>
              <w:bottom w:val="single" w:sz="4" w:space="0" w:color="auto"/>
              <w:right w:val="single" w:sz="4" w:space="0" w:color="auto"/>
            </w:tcBorders>
            <w:shd w:val="clear" w:color="000000" w:fill="E2EFDA"/>
            <w:noWrap/>
            <w:vAlign w:val="center"/>
            <w:hideMark/>
          </w:tcPr>
          <w:p w14:paraId="10026B43" w14:textId="77777777" w:rsidR="00BD308C" w:rsidRPr="000A3364" w:rsidRDefault="00BD308C" w:rsidP="00872B79">
            <w:pPr>
              <w:rPr>
                <w:rFonts w:ascii="Calibri" w:hAnsi="Calibri" w:cs="Calibri"/>
                <w:color w:val="000000"/>
                <w:sz w:val="22"/>
                <w:szCs w:val="22"/>
              </w:rPr>
            </w:pPr>
            <w:r w:rsidRPr="000A3364">
              <w:rPr>
                <w:rFonts w:ascii="Calibri" w:hAnsi="Calibri" w:cs="Calibri"/>
                <w:color w:val="000000"/>
                <w:sz w:val="22"/>
                <w:szCs w:val="22"/>
              </w:rPr>
              <w:t xml:space="preserve">Will Change </w:t>
            </w:r>
          </w:p>
        </w:tc>
      </w:tr>
      <w:tr w:rsidR="00BD308C" w:rsidRPr="000A3364" w14:paraId="7BB5D74F" w14:textId="77777777" w:rsidTr="00872B79">
        <w:trPr>
          <w:trHeight w:val="1033"/>
        </w:trPr>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334F24" w14:textId="18DE7B1F" w:rsidR="00BD308C" w:rsidRDefault="00BD308C" w:rsidP="00872B79">
            <w:pPr>
              <w:rPr>
                <w:rFonts w:ascii="Calibri" w:hAnsi="Calibri" w:cs="Calibri"/>
                <w:color w:val="000000"/>
                <w:sz w:val="22"/>
                <w:szCs w:val="22"/>
              </w:rPr>
            </w:pPr>
            <w:r>
              <w:rPr>
                <w:rFonts w:ascii="Calibri" w:hAnsi="Calibri" w:cs="Calibri"/>
                <w:color w:val="000000"/>
                <w:sz w:val="22"/>
                <w:szCs w:val="22"/>
              </w:rPr>
              <w:t>Max Full Flow (mod-begins)</w:t>
            </w:r>
          </w:p>
          <w:p w14:paraId="1C6FCC88" w14:textId="77777777" w:rsidR="00BD308C" w:rsidRPr="000A3364" w:rsidRDefault="00BD308C" w:rsidP="00872B79">
            <w:pPr>
              <w:rPr>
                <w:rFonts w:ascii="Calibri" w:hAnsi="Calibri" w:cs="Calibri"/>
                <w:color w:val="000000"/>
                <w:sz w:val="22"/>
                <w:szCs w:val="22"/>
              </w:rPr>
            </w:pPr>
          </w:p>
        </w:tc>
        <w:tc>
          <w:tcPr>
            <w:tcW w:w="1791" w:type="dxa"/>
            <w:tcBorders>
              <w:top w:val="nil"/>
              <w:left w:val="nil"/>
              <w:bottom w:val="single" w:sz="4" w:space="0" w:color="auto"/>
              <w:right w:val="single" w:sz="4" w:space="0" w:color="auto"/>
            </w:tcBorders>
            <w:shd w:val="clear" w:color="000000" w:fill="E2EFDA"/>
            <w:noWrap/>
            <w:vAlign w:val="center"/>
          </w:tcPr>
          <w:p w14:paraId="08063695" w14:textId="77777777" w:rsidR="00BD308C" w:rsidRDefault="00BD308C" w:rsidP="00872B79">
            <w:pPr>
              <w:rPr>
                <w:rFonts w:ascii="Calibri" w:hAnsi="Calibri" w:cs="Calibri"/>
                <w:color w:val="000000"/>
                <w:sz w:val="22"/>
                <w:szCs w:val="22"/>
              </w:rPr>
            </w:pPr>
            <w:proofErr w:type="spellStart"/>
            <w:r>
              <w:rPr>
                <w:rFonts w:ascii="Calibri" w:hAnsi="Calibri" w:cs="Calibri"/>
                <w:color w:val="000000"/>
                <w:sz w:val="22"/>
                <w:szCs w:val="22"/>
              </w:rPr>
              <w:t>P_max</w:t>
            </w:r>
            <w:proofErr w:type="spellEnd"/>
          </w:p>
          <w:p w14:paraId="716895F1" w14:textId="77777777" w:rsidR="00BD308C" w:rsidRPr="000A3364" w:rsidRDefault="00BD308C" w:rsidP="00872B79">
            <w:pPr>
              <w:rPr>
                <w:rFonts w:ascii="Calibri" w:hAnsi="Calibri" w:cs="Calibri"/>
                <w:color w:val="000000"/>
                <w:sz w:val="22"/>
                <w:szCs w:val="22"/>
              </w:rPr>
            </w:pPr>
          </w:p>
        </w:tc>
        <w:tc>
          <w:tcPr>
            <w:tcW w:w="1700" w:type="dxa"/>
            <w:tcBorders>
              <w:top w:val="nil"/>
              <w:left w:val="nil"/>
              <w:bottom w:val="single" w:sz="4" w:space="0" w:color="auto"/>
              <w:right w:val="single" w:sz="4" w:space="0" w:color="auto"/>
            </w:tcBorders>
            <w:shd w:val="clear" w:color="000000" w:fill="E2EFDA"/>
            <w:noWrap/>
            <w:vAlign w:val="center"/>
          </w:tcPr>
          <w:p w14:paraId="544D3802" w14:textId="77777777" w:rsidR="00BD308C" w:rsidRPr="000A3364" w:rsidRDefault="00BD308C" w:rsidP="00872B79">
            <w:pPr>
              <w:rPr>
                <w:rFonts w:ascii="Calibri" w:hAnsi="Calibri" w:cs="Calibri"/>
                <w:color w:val="000000"/>
                <w:sz w:val="22"/>
                <w:szCs w:val="22"/>
              </w:rPr>
            </w:pPr>
            <w:proofErr w:type="spellStart"/>
            <w:r>
              <w:rPr>
                <w:rFonts w:ascii="Calibri" w:hAnsi="Calibri" w:cs="Calibri"/>
                <w:color w:val="000000"/>
                <w:sz w:val="22"/>
                <w:szCs w:val="22"/>
              </w:rPr>
              <w:t>C_max</w:t>
            </w:r>
            <w:proofErr w:type="spellEnd"/>
          </w:p>
        </w:tc>
        <w:tc>
          <w:tcPr>
            <w:tcW w:w="1302" w:type="dxa"/>
            <w:tcBorders>
              <w:top w:val="nil"/>
              <w:left w:val="nil"/>
              <w:bottom w:val="single" w:sz="4" w:space="0" w:color="auto"/>
              <w:right w:val="single" w:sz="4" w:space="0" w:color="auto"/>
            </w:tcBorders>
            <w:shd w:val="clear" w:color="000000" w:fill="E2EFDA"/>
            <w:noWrap/>
            <w:vAlign w:val="center"/>
          </w:tcPr>
          <w:p w14:paraId="316A8F80" w14:textId="6549A8B9" w:rsidR="00BD308C" w:rsidRDefault="00BD308C" w:rsidP="00872B79">
            <w:pPr>
              <w:rPr>
                <w:rFonts w:ascii="Calibri" w:hAnsi="Calibri" w:cs="Calibri"/>
                <w:color w:val="000000"/>
                <w:sz w:val="22"/>
                <w:szCs w:val="22"/>
              </w:rPr>
            </w:pPr>
            <w:proofErr w:type="spellStart"/>
            <w:proofErr w:type="gramStart"/>
            <w:r>
              <w:rPr>
                <w:rFonts w:ascii="Calibri" w:hAnsi="Calibri" w:cs="Calibri"/>
                <w:color w:val="000000"/>
                <w:sz w:val="22"/>
                <w:szCs w:val="22"/>
              </w:rPr>
              <w:t>Cant</w:t>
            </w:r>
            <w:proofErr w:type="spellEnd"/>
            <w:proofErr w:type="gramEnd"/>
            <w:r>
              <w:rPr>
                <w:rFonts w:ascii="Calibri" w:hAnsi="Calibri" w:cs="Calibri"/>
                <w:color w:val="000000"/>
                <w:sz w:val="22"/>
                <w:szCs w:val="22"/>
              </w:rPr>
              <w:t xml:space="preserve"> change </w:t>
            </w:r>
          </w:p>
          <w:p w14:paraId="600FF51E" w14:textId="77777777" w:rsidR="00BD308C" w:rsidRPr="000A3364" w:rsidRDefault="00BD308C" w:rsidP="00872B79">
            <w:pPr>
              <w:rPr>
                <w:rFonts w:ascii="Calibri" w:hAnsi="Calibri" w:cs="Calibri"/>
                <w:color w:val="000000"/>
                <w:sz w:val="22"/>
                <w:szCs w:val="22"/>
              </w:rPr>
            </w:pPr>
          </w:p>
        </w:tc>
        <w:tc>
          <w:tcPr>
            <w:tcW w:w="1158" w:type="dxa"/>
            <w:tcBorders>
              <w:top w:val="nil"/>
              <w:left w:val="nil"/>
              <w:bottom w:val="single" w:sz="4" w:space="0" w:color="auto"/>
              <w:right w:val="single" w:sz="4" w:space="0" w:color="auto"/>
            </w:tcBorders>
            <w:shd w:val="clear" w:color="000000" w:fill="E2EFDA"/>
            <w:noWrap/>
            <w:vAlign w:val="center"/>
          </w:tcPr>
          <w:p w14:paraId="5F3B7503" w14:textId="77777777" w:rsidR="00BD308C" w:rsidRDefault="00BD308C" w:rsidP="00872B79">
            <w:pPr>
              <w:rPr>
                <w:rFonts w:ascii="Calibri" w:hAnsi="Calibri" w:cs="Calibri"/>
                <w:color w:val="000000"/>
                <w:sz w:val="22"/>
                <w:szCs w:val="22"/>
              </w:rPr>
            </w:pPr>
            <w:proofErr w:type="spellStart"/>
            <w:r>
              <w:rPr>
                <w:rFonts w:ascii="Calibri" w:hAnsi="Calibri" w:cs="Calibri"/>
                <w:color w:val="000000"/>
                <w:sz w:val="22"/>
                <w:szCs w:val="22"/>
              </w:rPr>
              <w:t>kW_max</w:t>
            </w:r>
            <w:proofErr w:type="spellEnd"/>
          </w:p>
          <w:p w14:paraId="0704CA43" w14:textId="77777777" w:rsidR="00BD308C" w:rsidRPr="000A3364" w:rsidRDefault="00BD308C" w:rsidP="00872B79">
            <w:pPr>
              <w:rPr>
                <w:rFonts w:ascii="Calibri" w:hAnsi="Calibri" w:cs="Calibri"/>
                <w:color w:val="000000"/>
                <w:sz w:val="22"/>
                <w:szCs w:val="22"/>
              </w:rPr>
            </w:pPr>
          </w:p>
        </w:tc>
        <w:tc>
          <w:tcPr>
            <w:tcW w:w="1705" w:type="dxa"/>
            <w:tcBorders>
              <w:top w:val="nil"/>
              <w:left w:val="nil"/>
              <w:bottom w:val="single" w:sz="4" w:space="0" w:color="auto"/>
              <w:right w:val="single" w:sz="4" w:space="0" w:color="auto"/>
            </w:tcBorders>
            <w:shd w:val="clear" w:color="000000" w:fill="E2EFDA"/>
            <w:noWrap/>
            <w:vAlign w:val="center"/>
          </w:tcPr>
          <w:p w14:paraId="5BA6CB41" w14:textId="43DEAEF4" w:rsidR="00BD308C" w:rsidRDefault="00BD308C" w:rsidP="00BD308C">
            <w:pPr>
              <w:rPr>
                <w:rFonts w:ascii="Calibri" w:hAnsi="Calibri" w:cs="Calibri"/>
                <w:color w:val="000000"/>
                <w:sz w:val="22"/>
                <w:szCs w:val="22"/>
              </w:rPr>
            </w:pPr>
            <w:proofErr w:type="spellStart"/>
            <w:proofErr w:type="gramStart"/>
            <w:r>
              <w:rPr>
                <w:rFonts w:ascii="Calibri" w:hAnsi="Calibri" w:cs="Calibri"/>
                <w:color w:val="000000"/>
                <w:sz w:val="22"/>
                <w:szCs w:val="22"/>
              </w:rPr>
              <w:t>Cant</w:t>
            </w:r>
            <w:proofErr w:type="spellEnd"/>
            <w:proofErr w:type="gramEnd"/>
            <w:r>
              <w:rPr>
                <w:rFonts w:ascii="Calibri" w:hAnsi="Calibri" w:cs="Calibri"/>
                <w:color w:val="000000"/>
                <w:sz w:val="22"/>
                <w:szCs w:val="22"/>
              </w:rPr>
              <w:t xml:space="preserve"> change </w:t>
            </w:r>
          </w:p>
          <w:p w14:paraId="13BAAE1A" w14:textId="77777777" w:rsidR="00BD308C" w:rsidRPr="000A3364" w:rsidRDefault="00BD308C" w:rsidP="00872B79">
            <w:pPr>
              <w:rPr>
                <w:rFonts w:ascii="Calibri" w:hAnsi="Calibri" w:cs="Calibri"/>
                <w:color w:val="000000"/>
                <w:sz w:val="22"/>
                <w:szCs w:val="22"/>
              </w:rPr>
            </w:pPr>
          </w:p>
        </w:tc>
      </w:tr>
      <w:tr w:rsidR="00BD308C" w:rsidRPr="000A3364" w14:paraId="6D7230BA" w14:textId="77777777" w:rsidTr="00872B79">
        <w:trPr>
          <w:trHeight w:val="1033"/>
        </w:trPr>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04C0E7" w14:textId="016420C6" w:rsidR="00BD308C" w:rsidRDefault="00BD308C" w:rsidP="00872B79">
            <w:pPr>
              <w:rPr>
                <w:rFonts w:ascii="Calibri" w:hAnsi="Calibri" w:cs="Calibri"/>
                <w:color w:val="000000"/>
                <w:sz w:val="22"/>
                <w:szCs w:val="22"/>
              </w:rPr>
            </w:pPr>
            <w:r>
              <w:rPr>
                <w:rFonts w:ascii="Calibri" w:hAnsi="Calibri" w:cs="Calibri"/>
                <w:color w:val="000000"/>
                <w:sz w:val="22"/>
                <w:szCs w:val="22"/>
              </w:rPr>
              <w:t>Unload point (cut-out)</w:t>
            </w:r>
          </w:p>
        </w:tc>
        <w:tc>
          <w:tcPr>
            <w:tcW w:w="1791" w:type="dxa"/>
            <w:tcBorders>
              <w:top w:val="nil"/>
              <w:left w:val="nil"/>
              <w:bottom w:val="single" w:sz="4" w:space="0" w:color="auto"/>
              <w:right w:val="single" w:sz="4" w:space="0" w:color="auto"/>
            </w:tcBorders>
            <w:shd w:val="clear" w:color="000000" w:fill="E2EFDA"/>
            <w:noWrap/>
            <w:vAlign w:val="center"/>
          </w:tcPr>
          <w:p w14:paraId="7E6922D9" w14:textId="002FEC30" w:rsidR="00BD308C" w:rsidRDefault="00BD308C" w:rsidP="00872B79">
            <w:pPr>
              <w:rPr>
                <w:rFonts w:ascii="Calibri" w:hAnsi="Calibri" w:cs="Calibri"/>
                <w:color w:val="000000"/>
                <w:sz w:val="22"/>
                <w:szCs w:val="22"/>
              </w:rPr>
            </w:pPr>
            <w:proofErr w:type="spellStart"/>
            <w:r>
              <w:rPr>
                <w:rFonts w:ascii="Calibri" w:hAnsi="Calibri" w:cs="Calibri"/>
                <w:color w:val="000000"/>
                <w:sz w:val="22"/>
                <w:szCs w:val="22"/>
              </w:rPr>
              <w:t>P_ul</w:t>
            </w:r>
            <w:proofErr w:type="spellEnd"/>
          </w:p>
        </w:tc>
        <w:tc>
          <w:tcPr>
            <w:tcW w:w="1700" w:type="dxa"/>
            <w:tcBorders>
              <w:top w:val="nil"/>
              <w:left w:val="nil"/>
              <w:bottom w:val="single" w:sz="4" w:space="0" w:color="auto"/>
              <w:right w:val="single" w:sz="4" w:space="0" w:color="auto"/>
            </w:tcBorders>
            <w:shd w:val="clear" w:color="000000" w:fill="E2EFDA"/>
            <w:noWrap/>
            <w:vAlign w:val="center"/>
          </w:tcPr>
          <w:p w14:paraId="226AE33C" w14:textId="53B7396F" w:rsidR="00BD308C" w:rsidRDefault="00BD308C" w:rsidP="00872B79">
            <w:pPr>
              <w:rPr>
                <w:rFonts w:ascii="Calibri" w:hAnsi="Calibri" w:cs="Calibri"/>
                <w:color w:val="000000"/>
                <w:sz w:val="22"/>
                <w:szCs w:val="22"/>
              </w:rPr>
            </w:pPr>
            <w:proofErr w:type="spellStart"/>
            <w:r>
              <w:rPr>
                <w:rFonts w:ascii="Calibri" w:hAnsi="Calibri" w:cs="Calibri"/>
                <w:color w:val="000000"/>
                <w:sz w:val="22"/>
                <w:szCs w:val="22"/>
              </w:rPr>
              <w:t>C_ul</w:t>
            </w:r>
            <w:proofErr w:type="spellEnd"/>
            <w:r w:rsidR="00447DB2">
              <w:rPr>
                <w:rFonts w:ascii="Calibri" w:hAnsi="Calibri" w:cs="Calibri"/>
                <w:color w:val="000000"/>
                <w:sz w:val="22"/>
                <w:szCs w:val="22"/>
              </w:rPr>
              <w:t xml:space="preserve">   </w:t>
            </w:r>
          </w:p>
        </w:tc>
        <w:tc>
          <w:tcPr>
            <w:tcW w:w="1302" w:type="dxa"/>
            <w:tcBorders>
              <w:top w:val="nil"/>
              <w:left w:val="nil"/>
              <w:bottom w:val="single" w:sz="4" w:space="0" w:color="auto"/>
              <w:right w:val="single" w:sz="4" w:space="0" w:color="auto"/>
            </w:tcBorders>
            <w:shd w:val="clear" w:color="000000" w:fill="E2EFDA"/>
            <w:noWrap/>
            <w:vAlign w:val="center"/>
          </w:tcPr>
          <w:p w14:paraId="6344B177" w14:textId="77777777" w:rsidR="00447DB2" w:rsidRPr="00447DB2" w:rsidRDefault="00447DB2" w:rsidP="00872B79">
            <w:pPr>
              <w:rPr>
                <w:rFonts w:ascii="Calibri" w:hAnsi="Calibri" w:cs="Calibri"/>
                <w:sz w:val="22"/>
                <w:szCs w:val="22"/>
              </w:rPr>
            </w:pPr>
          </w:p>
          <w:p w14:paraId="799C26C5" w14:textId="50939152" w:rsidR="00BD308C" w:rsidRPr="00447DB2" w:rsidRDefault="00BD308C" w:rsidP="00872B79">
            <w:pPr>
              <w:rPr>
                <w:rFonts w:ascii="Calibri" w:hAnsi="Calibri" w:cs="Calibri"/>
                <w:sz w:val="22"/>
                <w:szCs w:val="22"/>
              </w:rPr>
            </w:pPr>
            <w:r w:rsidRPr="000A3364">
              <w:rPr>
                <w:rFonts w:ascii="Calibri" w:hAnsi="Calibri" w:cs="Calibri"/>
                <w:color w:val="000000"/>
                <w:sz w:val="22"/>
                <w:szCs w:val="22"/>
              </w:rPr>
              <w:t>Will Change</w:t>
            </w:r>
            <w:r w:rsidR="00447DB2">
              <w:rPr>
                <w:rFonts w:ascii="Calibri" w:hAnsi="Calibri" w:cs="Calibri"/>
                <w:color w:val="000000"/>
                <w:sz w:val="22"/>
                <w:szCs w:val="22"/>
              </w:rPr>
              <w:t xml:space="preserve"> </w:t>
            </w:r>
          </w:p>
        </w:tc>
        <w:tc>
          <w:tcPr>
            <w:tcW w:w="1158" w:type="dxa"/>
            <w:tcBorders>
              <w:top w:val="nil"/>
              <w:left w:val="nil"/>
              <w:bottom w:val="single" w:sz="4" w:space="0" w:color="auto"/>
              <w:right w:val="single" w:sz="4" w:space="0" w:color="auto"/>
            </w:tcBorders>
            <w:shd w:val="clear" w:color="000000" w:fill="E2EFDA"/>
            <w:noWrap/>
            <w:vAlign w:val="center"/>
          </w:tcPr>
          <w:p w14:paraId="768859AF" w14:textId="538287FB" w:rsidR="00BD308C" w:rsidRDefault="00BD308C" w:rsidP="00872B79">
            <w:pPr>
              <w:rPr>
                <w:rFonts w:ascii="Calibri" w:hAnsi="Calibri" w:cs="Calibri"/>
                <w:color w:val="000000"/>
                <w:sz w:val="22"/>
                <w:szCs w:val="22"/>
              </w:rPr>
            </w:pPr>
            <w:proofErr w:type="spellStart"/>
            <w:r>
              <w:rPr>
                <w:rFonts w:ascii="Calibri" w:hAnsi="Calibri" w:cs="Calibri"/>
                <w:color w:val="000000"/>
                <w:sz w:val="22"/>
                <w:szCs w:val="22"/>
              </w:rPr>
              <w:t>Kw_ul</w:t>
            </w:r>
            <w:proofErr w:type="spellEnd"/>
          </w:p>
        </w:tc>
        <w:tc>
          <w:tcPr>
            <w:tcW w:w="1705" w:type="dxa"/>
            <w:tcBorders>
              <w:top w:val="nil"/>
              <w:left w:val="nil"/>
              <w:bottom w:val="single" w:sz="4" w:space="0" w:color="auto"/>
              <w:right w:val="single" w:sz="4" w:space="0" w:color="auto"/>
            </w:tcBorders>
            <w:shd w:val="clear" w:color="000000" w:fill="E2EFDA"/>
            <w:noWrap/>
            <w:vAlign w:val="center"/>
          </w:tcPr>
          <w:p w14:paraId="67E5942B" w14:textId="0A1BD47C" w:rsidR="00BD308C" w:rsidRDefault="00BD308C" w:rsidP="00872B79">
            <w:pPr>
              <w:rPr>
                <w:rFonts w:ascii="Calibri" w:hAnsi="Calibri" w:cs="Calibri"/>
                <w:color w:val="000000"/>
                <w:sz w:val="22"/>
                <w:szCs w:val="22"/>
              </w:rPr>
            </w:pPr>
            <w:r w:rsidRPr="000A3364">
              <w:rPr>
                <w:rFonts w:ascii="Calibri" w:hAnsi="Calibri" w:cs="Calibri"/>
                <w:color w:val="000000"/>
                <w:sz w:val="22"/>
                <w:szCs w:val="22"/>
              </w:rPr>
              <w:t>Will Change</w:t>
            </w:r>
          </w:p>
        </w:tc>
      </w:tr>
      <w:tr w:rsidR="00BD308C" w:rsidRPr="000A3364" w14:paraId="4AFB881D" w14:textId="77777777" w:rsidTr="00872B79">
        <w:trPr>
          <w:trHeight w:val="1499"/>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A11F6ED" w14:textId="1026D56B" w:rsidR="00BD308C" w:rsidRPr="000A3364" w:rsidRDefault="00BD308C" w:rsidP="00872B79">
            <w:pPr>
              <w:rPr>
                <w:rFonts w:ascii="Calibri" w:hAnsi="Calibri" w:cs="Calibri"/>
                <w:color w:val="000000"/>
                <w:sz w:val="22"/>
                <w:szCs w:val="22"/>
              </w:rPr>
            </w:pPr>
            <w:proofErr w:type="spellStart"/>
            <w:r>
              <w:rPr>
                <w:rFonts w:ascii="Calibri" w:hAnsi="Calibri" w:cs="Calibri"/>
                <w:color w:val="000000"/>
                <w:sz w:val="22"/>
                <w:szCs w:val="22"/>
              </w:rPr>
              <w:lastRenderedPageBreak/>
              <w:t>Nol</w:t>
            </w:r>
            <w:r w:rsidRPr="000A3364">
              <w:rPr>
                <w:rFonts w:ascii="Calibri" w:hAnsi="Calibri" w:cs="Calibri"/>
                <w:color w:val="000000"/>
                <w:sz w:val="22"/>
                <w:szCs w:val="22"/>
              </w:rPr>
              <w:t>oad</w:t>
            </w:r>
            <w:proofErr w:type="spellEnd"/>
            <w:r w:rsidRPr="000A3364">
              <w:rPr>
                <w:rFonts w:ascii="Calibri" w:hAnsi="Calibri" w:cs="Calibri"/>
                <w:color w:val="000000"/>
                <w:sz w:val="22"/>
                <w:szCs w:val="22"/>
              </w:rPr>
              <w:t xml:space="preserve"> (</w:t>
            </w:r>
            <w:r>
              <w:rPr>
                <w:rFonts w:ascii="Calibri" w:hAnsi="Calibri" w:cs="Calibri"/>
                <w:color w:val="000000"/>
                <w:sz w:val="22"/>
                <w:szCs w:val="22"/>
              </w:rPr>
              <w:t>unloaded</w:t>
            </w:r>
            <w:r w:rsidRPr="000A3364">
              <w:rPr>
                <w:rFonts w:ascii="Calibri" w:hAnsi="Calibri" w:cs="Calibri"/>
                <w:color w:val="000000"/>
                <w:sz w:val="22"/>
                <w:szCs w:val="22"/>
              </w:rPr>
              <w:t xml:space="preserve">) </w:t>
            </w:r>
          </w:p>
        </w:tc>
        <w:tc>
          <w:tcPr>
            <w:tcW w:w="1791" w:type="dxa"/>
            <w:tcBorders>
              <w:top w:val="nil"/>
              <w:left w:val="nil"/>
              <w:bottom w:val="single" w:sz="4" w:space="0" w:color="auto"/>
              <w:right w:val="single" w:sz="4" w:space="0" w:color="auto"/>
            </w:tcBorders>
            <w:shd w:val="clear" w:color="000000" w:fill="E2EFDA"/>
            <w:vAlign w:val="center"/>
            <w:hideMark/>
          </w:tcPr>
          <w:p w14:paraId="6E3A9413" w14:textId="77777777" w:rsidR="00BD308C" w:rsidRPr="000A3364" w:rsidRDefault="00BD308C" w:rsidP="00872B79">
            <w:pPr>
              <w:rPr>
                <w:rFonts w:ascii="Calibri" w:hAnsi="Calibri" w:cs="Calibri"/>
                <w:color w:val="000000"/>
                <w:sz w:val="22"/>
                <w:szCs w:val="22"/>
              </w:rPr>
            </w:pPr>
            <w:proofErr w:type="spellStart"/>
            <w:r w:rsidRPr="000A3364">
              <w:rPr>
                <w:rFonts w:ascii="Calibri" w:hAnsi="Calibri" w:cs="Calibri"/>
                <w:color w:val="000000"/>
                <w:sz w:val="22"/>
                <w:szCs w:val="22"/>
              </w:rPr>
              <w:t>P_nl</w:t>
            </w:r>
            <w:proofErr w:type="spellEnd"/>
            <w:r w:rsidRPr="000A3364">
              <w:rPr>
                <w:rFonts w:ascii="Calibri" w:hAnsi="Calibri" w:cs="Calibri"/>
                <w:color w:val="000000"/>
                <w:sz w:val="22"/>
                <w:szCs w:val="22"/>
              </w:rPr>
              <w:t xml:space="preserve"> </w:t>
            </w:r>
          </w:p>
        </w:tc>
        <w:tc>
          <w:tcPr>
            <w:tcW w:w="1700" w:type="dxa"/>
            <w:tcBorders>
              <w:top w:val="nil"/>
              <w:left w:val="nil"/>
              <w:bottom w:val="single" w:sz="4" w:space="0" w:color="auto"/>
              <w:right w:val="single" w:sz="4" w:space="0" w:color="auto"/>
            </w:tcBorders>
            <w:shd w:val="clear" w:color="000000" w:fill="E2EFDA"/>
            <w:noWrap/>
            <w:vAlign w:val="center"/>
            <w:hideMark/>
          </w:tcPr>
          <w:p w14:paraId="584F7CA9" w14:textId="77777777" w:rsidR="00BD308C" w:rsidRPr="000A3364" w:rsidRDefault="00BD308C" w:rsidP="00872B79">
            <w:pPr>
              <w:rPr>
                <w:rFonts w:ascii="Calibri" w:hAnsi="Calibri" w:cs="Calibri"/>
                <w:color w:val="000000"/>
                <w:sz w:val="22"/>
                <w:szCs w:val="22"/>
              </w:rPr>
            </w:pPr>
            <w:proofErr w:type="spellStart"/>
            <w:r w:rsidRPr="000A3364">
              <w:rPr>
                <w:rFonts w:ascii="Calibri" w:hAnsi="Calibri" w:cs="Calibri"/>
                <w:color w:val="000000"/>
                <w:sz w:val="22"/>
                <w:szCs w:val="22"/>
              </w:rPr>
              <w:t>C_nl</w:t>
            </w:r>
            <w:proofErr w:type="spellEnd"/>
            <w:r w:rsidRPr="000A3364">
              <w:rPr>
                <w:rFonts w:ascii="Calibri" w:hAnsi="Calibri" w:cs="Calibri"/>
                <w:color w:val="000000"/>
                <w:sz w:val="22"/>
                <w:szCs w:val="22"/>
              </w:rPr>
              <w:t xml:space="preserve"> = 0</w:t>
            </w:r>
          </w:p>
        </w:tc>
        <w:tc>
          <w:tcPr>
            <w:tcW w:w="1302" w:type="dxa"/>
            <w:tcBorders>
              <w:top w:val="nil"/>
              <w:left w:val="nil"/>
              <w:bottom w:val="single" w:sz="4" w:space="0" w:color="auto"/>
              <w:right w:val="single" w:sz="4" w:space="0" w:color="auto"/>
            </w:tcBorders>
            <w:shd w:val="clear" w:color="000000" w:fill="E2EFDA"/>
            <w:noWrap/>
            <w:vAlign w:val="center"/>
            <w:hideMark/>
          </w:tcPr>
          <w:p w14:paraId="7C6E3EA0" w14:textId="7E49CCFC" w:rsidR="00BD308C" w:rsidRPr="000A3364" w:rsidRDefault="00BD308C" w:rsidP="00872B79">
            <w:pPr>
              <w:rPr>
                <w:rFonts w:ascii="Calibri" w:hAnsi="Calibri" w:cs="Calibri"/>
                <w:color w:val="000000"/>
                <w:sz w:val="22"/>
                <w:szCs w:val="22"/>
              </w:rPr>
            </w:pPr>
            <w:r>
              <w:rPr>
                <w:rFonts w:ascii="Calibri" w:hAnsi="Calibri" w:cs="Calibri"/>
                <w:color w:val="000000"/>
                <w:sz w:val="22"/>
                <w:szCs w:val="22"/>
              </w:rPr>
              <w:t>Can’t Change (value - 0)</w:t>
            </w:r>
          </w:p>
        </w:tc>
        <w:tc>
          <w:tcPr>
            <w:tcW w:w="1158" w:type="dxa"/>
            <w:tcBorders>
              <w:top w:val="nil"/>
              <w:left w:val="nil"/>
              <w:bottom w:val="single" w:sz="4" w:space="0" w:color="auto"/>
              <w:right w:val="single" w:sz="4" w:space="0" w:color="auto"/>
            </w:tcBorders>
            <w:shd w:val="clear" w:color="000000" w:fill="E2EFDA"/>
            <w:noWrap/>
            <w:vAlign w:val="center"/>
            <w:hideMark/>
          </w:tcPr>
          <w:p w14:paraId="2C657B29" w14:textId="77777777" w:rsidR="00BD308C" w:rsidRPr="000A3364" w:rsidRDefault="00BD308C" w:rsidP="00872B79">
            <w:pPr>
              <w:rPr>
                <w:rFonts w:ascii="Calibri" w:hAnsi="Calibri" w:cs="Calibri"/>
                <w:color w:val="000000"/>
                <w:sz w:val="22"/>
                <w:szCs w:val="22"/>
              </w:rPr>
            </w:pPr>
            <w:proofErr w:type="spellStart"/>
            <w:r w:rsidRPr="000A3364">
              <w:rPr>
                <w:rFonts w:ascii="Calibri" w:hAnsi="Calibri" w:cs="Calibri"/>
                <w:color w:val="000000"/>
                <w:sz w:val="22"/>
                <w:szCs w:val="22"/>
              </w:rPr>
              <w:t>kW_nl</w:t>
            </w:r>
            <w:proofErr w:type="spellEnd"/>
          </w:p>
        </w:tc>
        <w:tc>
          <w:tcPr>
            <w:tcW w:w="1705" w:type="dxa"/>
            <w:tcBorders>
              <w:top w:val="nil"/>
              <w:left w:val="nil"/>
              <w:bottom w:val="single" w:sz="4" w:space="0" w:color="auto"/>
              <w:right w:val="single" w:sz="4" w:space="0" w:color="auto"/>
            </w:tcBorders>
            <w:shd w:val="clear" w:color="000000" w:fill="E2EFDA"/>
            <w:noWrap/>
            <w:vAlign w:val="center"/>
            <w:hideMark/>
          </w:tcPr>
          <w:p w14:paraId="4C329143" w14:textId="77777777" w:rsidR="00BD308C" w:rsidRPr="000A3364" w:rsidRDefault="00BD308C" w:rsidP="00872B79">
            <w:pPr>
              <w:rPr>
                <w:rFonts w:ascii="Calibri" w:hAnsi="Calibri" w:cs="Calibri"/>
                <w:color w:val="000000"/>
                <w:sz w:val="22"/>
                <w:szCs w:val="22"/>
              </w:rPr>
            </w:pPr>
            <w:r w:rsidRPr="000A3364">
              <w:rPr>
                <w:rFonts w:ascii="Calibri" w:hAnsi="Calibri" w:cs="Calibri"/>
                <w:color w:val="000000"/>
                <w:sz w:val="22"/>
                <w:szCs w:val="22"/>
              </w:rPr>
              <w:t xml:space="preserve">Will not change </w:t>
            </w:r>
          </w:p>
        </w:tc>
      </w:tr>
    </w:tbl>
    <w:p w14:paraId="35F24551" w14:textId="77777777" w:rsidR="00BD308C" w:rsidRDefault="00BD308C" w:rsidP="003A22F4">
      <w:pPr>
        <w:rPr>
          <w:rFonts w:eastAsiaTheme="minorEastAsia"/>
          <w:highlight w:val="yellow"/>
        </w:rPr>
      </w:pPr>
    </w:p>
    <w:p w14:paraId="4A927D04" w14:textId="70D2D878" w:rsidR="008E2C45" w:rsidRDefault="008E2C45" w:rsidP="003A22F4">
      <w:pPr>
        <w:rPr>
          <w:rFonts w:eastAsiaTheme="minorEastAsia"/>
          <w:highlight w:val="yellow"/>
        </w:rPr>
      </w:pPr>
    </w:p>
    <w:p w14:paraId="35666669" w14:textId="77777777" w:rsidR="00BD308C" w:rsidRPr="00ED0013" w:rsidRDefault="00BD308C" w:rsidP="00BD308C">
      <w:pPr>
        <w:pStyle w:val="Heading3"/>
      </w:pPr>
      <w:r w:rsidRPr="00ED0013">
        <w:t>Step 2: Calculating Power/Capacity (Performance profile)</w:t>
      </w:r>
    </w:p>
    <w:p w14:paraId="3473A449" w14:textId="41D82292" w:rsidR="00BD308C" w:rsidRPr="00ED0013" w:rsidRDefault="00BD308C" w:rsidP="00BD308C">
      <w:pPr>
        <w:rPr>
          <w:rFonts w:ascii="Arial" w:hAnsi="Arial" w:cs="Arial"/>
          <w:color w:val="000000"/>
          <w:sz w:val="21"/>
          <w:szCs w:val="21"/>
        </w:rPr>
      </w:pPr>
    </w:p>
    <w:p w14:paraId="021CF2A8" w14:textId="77777777" w:rsidR="00BD308C" w:rsidRPr="00ED0013" w:rsidRDefault="00BD308C" w:rsidP="00BD308C">
      <w:pPr>
        <w:rPr>
          <w:rFonts w:eastAsiaTheme="minorEastAsia"/>
        </w:rPr>
      </w:pPr>
    </w:p>
    <w:p w14:paraId="73F1F2BC" w14:textId="4670B5EB" w:rsidR="00BD308C" w:rsidRDefault="004B70D1" w:rsidP="00BD308C">
      <w:pPr>
        <w:rPr>
          <w:rFonts w:eastAsiaTheme="minorEastAsia"/>
        </w:rPr>
      </w:pPr>
      <w:r w:rsidRPr="00ED0013">
        <w:rPr>
          <w:rFonts w:eastAsiaTheme="minorEastAsia"/>
        </w:rPr>
        <w:t xml:space="preserve">“Inlet Modulating with </w:t>
      </w:r>
      <w:r w:rsidR="00102471" w:rsidRPr="00ED0013">
        <w:rPr>
          <w:rFonts w:eastAsiaTheme="minorEastAsia"/>
        </w:rPr>
        <w:t xml:space="preserve">Unloading” </w:t>
      </w:r>
      <w:proofErr w:type="gramStart"/>
      <w:r w:rsidR="00102471">
        <w:rPr>
          <w:rFonts w:eastAsiaTheme="minorEastAsia"/>
        </w:rPr>
        <w:t>and</w:t>
      </w:r>
      <w:r>
        <w:rPr>
          <w:rFonts w:eastAsiaTheme="minorEastAsia"/>
        </w:rPr>
        <w:t xml:space="preserve"> </w:t>
      </w:r>
      <w:r w:rsidR="00ED0013" w:rsidRPr="00ED0013">
        <w:rPr>
          <w:rFonts w:eastAsiaTheme="minorEastAsia"/>
        </w:rPr>
        <w:t xml:space="preserve"> </w:t>
      </w:r>
      <w:r w:rsidR="00BD308C" w:rsidRPr="00ED0013">
        <w:rPr>
          <w:rFonts w:eastAsiaTheme="minorEastAsia"/>
        </w:rPr>
        <w:t>“</w:t>
      </w:r>
      <w:proofErr w:type="gramEnd"/>
      <w:r w:rsidR="00BD308C" w:rsidRPr="00ED0013">
        <w:rPr>
          <w:rFonts w:eastAsiaTheme="minorEastAsia"/>
        </w:rPr>
        <w:t>Variable Displacement with Unloading” control types follow the same set of equations with the only difference being in the modulating exponent (</w:t>
      </w:r>
      <w:proofErr w:type="spellStart"/>
      <w:r w:rsidR="00BD308C" w:rsidRPr="00ED0013">
        <w:rPr>
          <w:rFonts w:eastAsiaTheme="minorEastAsia"/>
        </w:rPr>
        <w:t>mod_exp</w:t>
      </w:r>
      <w:proofErr w:type="spellEnd"/>
      <w:r w:rsidR="00BD308C" w:rsidRPr="00ED0013">
        <w:rPr>
          <w:rFonts w:eastAsiaTheme="minorEastAsia"/>
        </w:rPr>
        <w:t>) being used. This is a constant value and is 1 for inlet modulating and 2 for variable displacement.</w:t>
      </w:r>
    </w:p>
    <w:p w14:paraId="58B43A93" w14:textId="1537F9B0" w:rsidR="004B70D1" w:rsidRDefault="004B70D1" w:rsidP="00BD308C">
      <w:pPr>
        <w:rPr>
          <w:rFonts w:eastAsiaTheme="minorEastAsia"/>
        </w:rPr>
      </w:pPr>
    </w:p>
    <w:p w14:paraId="0A40E127" w14:textId="41E183CC" w:rsidR="004B70D1" w:rsidRPr="00ED0013" w:rsidRDefault="004B70D1" w:rsidP="004B70D1">
      <w:pPr>
        <w:rPr>
          <w:rFonts w:eastAsiaTheme="minorEastAsia"/>
        </w:rPr>
      </w:pPr>
      <m:oMath>
        <m:r>
          <w:rPr>
            <w:rFonts w:ascii="Cambria Math" w:hAnsi="Cambria Math" w:cs="Arial"/>
            <w:sz w:val="22"/>
            <w:szCs w:val="22"/>
          </w:rPr>
          <m:t>Modulation</m:t>
        </m:r>
        <m:r>
          <m:rPr>
            <m:sty m:val="p"/>
          </m:rPr>
          <w:rPr>
            <w:rFonts w:ascii="Cambria Math" w:hAnsi="Cambria Math" w:cs="Arial"/>
            <w:sz w:val="22"/>
            <w:szCs w:val="22"/>
          </w:rPr>
          <m:t xml:space="preserve"> </m:t>
        </m:r>
        <m:r>
          <w:rPr>
            <w:rFonts w:ascii="Cambria Math" w:hAnsi="Cambria Math" w:cs="Arial"/>
            <w:sz w:val="22"/>
            <w:szCs w:val="22"/>
          </w:rPr>
          <m:t>Exponent</m:t>
        </m:r>
        <m:r>
          <m:rPr>
            <m:sty m:val="p"/>
          </m:rPr>
          <w:rPr>
            <w:rFonts w:ascii="Cambria Math" w:hAnsi="Cambria Math" w:cs="Arial"/>
            <w:sz w:val="22"/>
            <w:szCs w:val="22"/>
          </w:rPr>
          <m:t xml:space="preserve">,  </m:t>
        </m:r>
        <m:r>
          <w:rPr>
            <w:rFonts w:ascii="Cambria Math" w:hAnsi="Cambria Math" w:cs="Arial"/>
            <w:sz w:val="22"/>
            <w:szCs w:val="22"/>
          </w:rPr>
          <m:t>mod_</m:t>
        </m:r>
        <m:func>
          <m:funcPr>
            <m:ctrlPr>
              <w:rPr>
                <w:rFonts w:ascii="Cambria Math" w:hAnsi="Cambria Math" w:cs="Arial"/>
                <w:i/>
                <w:iCs/>
                <w:sz w:val="22"/>
                <w:szCs w:val="22"/>
              </w:rPr>
            </m:ctrlPr>
          </m:funcPr>
          <m:fName>
            <m:r>
              <w:rPr>
                <w:rFonts w:ascii="Cambria Math" w:hAnsi="Cambria Math" w:cs="Arial"/>
                <w:sz w:val="22"/>
                <w:szCs w:val="22"/>
              </w:rPr>
              <m:t>exp</m:t>
            </m:r>
          </m:fName>
          <m:e>
            <m:r>
              <w:rPr>
                <w:rFonts w:ascii="Cambria Math" w:hAnsi="Cambria Math" w:cs="Arial"/>
                <w:sz w:val="22"/>
                <w:szCs w:val="22"/>
              </w:rPr>
              <m:t>=1</m:t>
            </m:r>
          </m:e>
        </m:func>
      </m:oMath>
      <w:r w:rsidRPr="00ED0013">
        <w:rPr>
          <w:rFonts w:ascii="Cambria Math" w:hAnsi="Cambria Math" w:cs="Arial"/>
          <w:i/>
          <w:iCs/>
          <w:sz w:val="22"/>
          <w:szCs w:val="22"/>
        </w:rPr>
        <w:t xml:space="preserve">  </w:t>
      </w:r>
      <w:r w:rsidRPr="00ED0013">
        <w:rPr>
          <w:rFonts w:eastAsiaTheme="minorEastAsia"/>
        </w:rPr>
        <w:t xml:space="preserve">for “Inlet Modulating with Unloading” </w:t>
      </w:r>
    </w:p>
    <w:p w14:paraId="760A5D3F" w14:textId="77777777" w:rsidR="004B70D1" w:rsidRPr="00ED0013" w:rsidRDefault="004B70D1" w:rsidP="004B70D1">
      <w:pPr>
        <w:rPr>
          <w:rFonts w:eastAsiaTheme="minorEastAsia"/>
        </w:rPr>
      </w:pPr>
    </w:p>
    <w:p w14:paraId="06A8300D" w14:textId="0389FC95" w:rsidR="004B70D1" w:rsidRPr="00ED0013" w:rsidRDefault="004B70D1" w:rsidP="004B70D1">
      <w:pPr>
        <w:ind w:left="720" w:firstLine="720"/>
        <w:rPr>
          <w:rFonts w:eastAsiaTheme="minorEastAsia"/>
        </w:rPr>
      </w:pPr>
      <w:r w:rsidRPr="00ED0013">
        <w:rPr>
          <w:rFonts w:eastAsiaTheme="minorEastAsia"/>
          <w:sz w:val="22"/>
          <w:szCs w:val="22"/>
        </w:rPr>
        <w:t xml:space="preserve">                </w:t>
      </w:r>
      <m:oMath>
        <m:r>
          <w:rPr>
            <w:rFonts w:ascii="Cambria Math" w:hAnsi="Cambria Math" w:cs="Arial"/>
            <w:sz w:val="22"/>
            <w:szCs w:val="22"/>
          </w:rPr>
          <m:t>mod_</m:t>
        </m:r>
        <m:func>
          <m:funcPr>
            <m:ctrlPr>
              <w:rPr>
                <w:rFonts w:ascii="Cambria Math" w:hAnsi="Cambria Math" w:cs="Arial"/>
                <w:i/>
                <w:iCs/>
                <w:sz w:val="22"/>
                <w:szCs w:val="22"/>
              </w:rPr>
            </m:ctrlPr>
          </m:funcPr>
          <m:fName>
            <m:r>
              <w:rPr>
                <w:rFonts w:ascii="Cambria Math" w:hAnsi="Cambria Math" w:cs="Arial"/>
                <w:sz w:val="22"/>
                <w:szCs w:val="22"/>
              </w:rPr>
              <m:t>exp</m:t>
            </m:r>
          </m:fName>
          <m:e>
            <m:r>
              <w:rPr>
                <w:rFonts w:ascii="Cambria Math" w:hAnsi="Cambria Math" w:cs="Arial"/>
                <w:sz w:val="22"/>
                <w:szCs w:val="22"/>
              </w:rPr>
              <m:t>=2</m:t>
            </m:r>
          </m:e>
        </m:func>
      </m:oMath>
      <w:r w:rsidRPr="00ED0013">
        <w:rPr>
          <w:rFonts w:ascii="Cambria Math" w:hAnsi="Cambria Math" w:cs="Arial"/>
          <w:i/>
          <w:iCs/>
          <w:sz w:val="22"/>
          <w:szCs w:val="22"/>
        </w:rPr>
        <w:t xml:space="preserve">  </w:t>
      </w:r>
      <w:r w:rsidRPr="00ED0013">
        <w:rPr>
          <w:rFonts w:eastAsiaTheme="minorEastAsia"/>
        </w:rPr>
        <w:t>for “variable displacement with Unloading”</w:t>
      </w:r>
    </w:p>
    <w:p w14:paraId="1F729813" w14:textId="77777777" w:rsidR="004B70D1" w:rsidRPr="00ED0013" w:rsidRDefault="004B70D1" w:rsidP="00BD308C">
      <w:pPr>
        <w:rPr>
          <w:rFonts w:eastAsiaTheme="minorEastAsia"/>
        </w:rPr>
      </w:pPr>
    </w:p>
    <w:p w14:paraId="544B174B" w14:textId="58F324CC" w:rsidR="00627BDA" w:rsidRDefault="00627BDA" w:rsidP="00BD308C">
      <w:pPr>
        <w:rPr>
          <w:b/>
          <w:bCs/>
          <w:u w:val="single"/>
        </w:rPr>
      </w:pPr>
    </w:p>
    <w:p w14:paraId="24706F9E" w14:textId="6CDBBE95" w:rsidR="00975BB8" w:rsidRPr="003D7BC9" w:rsidRDefault="00975BB8" w:rsidP="00975BB8">
      <w:pPr>
        <w:rPr>
          <w:rFonts w:eastAsiaTheme="minorEastAsia"/>
          <w:sz w:val="28"/>
          <w:szCs w:val="28"/>
        </w:rPr>
      </w:pPr>
      <m:oMathPara>
        <m:oMathParaPr>
          <m:jc m:val="left"/>
        </m:oMathParaPr>
        <m:oMath>
          <m:r>
            <w:rPr>
              <w:rFonts w:ascii="Cambria Math" w:hAnsi="Cambria Math" w:cs="Calibri"/>
              <w:color w:val="000000"/>
              <w:sz w:val="22"/>
              <w:szCs w:val="22"/>
            </w:rPr>
            <m:t xml:space="preserve"> </m:t>
          </m:r>
          <m:sSub>
            <m:sSubPr>
              <m:ctrlPr>
                <w:rPr>
                  <w:rFonts w:ascii="Cambria Math" w:hAnsi="Cambria Math" w:cs="Calibri"/>
                  <w:color w:val="000000"/>
                  <w:sz w:val="22"/>
                  <w:szCs w:val="22"/>
                  <w:highlight w:val="yellow"/>
                </w:rPr>
              </m:ctrlPr>
            </m:sSubPr>
            <m:e>
              <m:r>
                <w:rPr>
                  <w:rFonts w:ascii="Cambria Math" w:hAnsi="Cambria Math" w:cs="Calibri"/>
                  <w:color w:val="000000"/>
                  <w:sz w:val="22"/>
                  <w:szCs w:val="22"/>
                  <w:highlight w:val="yellow"/>
                </w:rPr>
                <m:t>lf</m:t>
              </m:r>
            </m:e>
            <m:sub>
              <m:r>
                <w:rPr>
                  <w:rFonts w:ascii="Cambria Math" w:hAnsi="Cambria Math" w:cs="Calibri"/>
                  <w:color w:val="000000"/>
                  <w:sz w:val="22"/>
                  <w:szCs w:val="22"/>
                  <w:highlight w:val="yellow"/>
                </w:rPr>
                <m:t>fl</m:t>
              </m:r>
            </m:sub>
          </m:sSub>
          <m:r>
            <w:rPr>
              <w:rFonts w:ascii="Cambria Math" w:hAnsi="Cambria Math" w:cs="Calibri"/>
              <w:color w:val="000000"/>
              <w:sz w:val="22"/>
              <w:szCs w:val="22"/>
              <w:highlight w:val="yellow"/>
            </w:rPr>
            <m:t>=0.7</m:t>
          </m:r>
        </m:oMath>
      </m:oMathPara>
    </w:p>
    <w:p w14:paraId="6404EA6F" w14:textId="77777777" w:rsidR="00975BB8" w:rsidRPr="003D7BC9" w:rsidRDefault="00975BB8" w:rsidP="00975BB8">
      <w:pPr>
        <w:rPr>
          <w:rFonts w:ascii="Cambria Math" w:hAnsi="Cambria Math" w:cs="Arial"/>
          <w:i/>
          <w:iCs/>
          <w:sz w:val="22"/>
          <w:szCs w:val="22"/>
        </w:rPr>
      </w:pPr>
    </w:p>
    <w:p w14:paraId="2BA28129" w14:textId="3C65EF26" w:rsidR="00975BB8" w:rsidRPr="00975BB8" w:rsidRDefault="00975BB8" w:rsidP="00975BB8">
      <w:pPr>
        <w:rPr>
          <w:iCs/>
          <w:sz w:val="22"/>
          <w:szCs w:val="22"/>
        </w:rPr>
      </w:pPr>
      <m:oMathPara>
        <m:oMathParaPr>
          <m:jc m:val="left"/>
        </m:oMathParaPr>
        <m:oMath>
          <m:r>
            <w:rPr>
              <w:rFonts w:ascii="Cambria Math" w:hAnsi="Cambria Math" w:cs="Arial"/>
              <w:sz w:val="22"/>
              <w:szCs w:val="22"/>
            </w:rPr>
            <m:t>k</m:t>
          </m:r>
          <m:sSub>
            <m:sSubPr>
              <m:ctrlPr>
                <w:rPr>
                  <w:rFonts w:ascii="Cambria Math" w:hAnsi="Cambria Math" w:cs="Arial"/>
                  <w:i/>
                  <w:sz w:val="22"/>
                  <w:szCs w:val="22"/>
                </w:rPr>
              </m:ctrlPr>
            </m:sSubPr>
            <m:e>
              <m:r>
                <w:rPr>
                  <w:rFonts w:ascii="Cambria Math" w:hAnsi="Cambria Math" w:cs="Arial"/>
                  <w:sz w:val="22"/>
                  <w:szCs w:val="22"/>
                </w:rPr>
                <m:t>w</m:t>
              </m:r>
            </m:e>
            <m:sub>
              <m:r>
                <w:rPr>
                  <w:rFonts w:ascii="Cambria Math" w:hAnsi="Cambria Math" w:cs="Arial"/>
                  <w:sz w:val="22"/>
                  <w:szCs w:val="22"/>
                </w:rPr>
                <m:t xml:space="preserve">maxmod </m:t>
              </m:r>
            </m:sub>
          </m:sSub>
          <m:r>
            <w:rPr>
              <w:rFonts w:ascii="Cambria Math" w:hAnsi="Cambria Math" w:cs="Arial"/>
              <w:sz w:val="22"/>
              <w:szCs w:val="22"/>
            </w:rPr>
            <m:t xml:space="preserve">= </m:t>
          </m:r>
          <m:sSub>
            <m:sSubPr>
              <m:ctrlPr>
                <w:rPr>
                  <w:rFonts w:ascii="Cambria Math" w:hAnsi="Cambria Math" w:cs="Calibri"/>
                  <w:color w:val="000000"/>
                  <w:sz w:val="22"/>
                  <w:szCs w:val="22"/>
                </w:rPr>
              </m:ctrlPr>
            </m:sSubPr>
            <m:e>
              <m:r>
                <w:rPr>
                  <w:rFonts w:ascii="Cambria Math" w:hAnsi="Cambria Math" w:cs="Calibri"/>
                  <w:color w:val="000000"/>
                  <w:sz w:val="22"/>
                  <w:szCs w:val="22"/>
                </w:rPr>
                <m:t>lf</m:t>
              </m:r>
            </m:e>
            <m:sub>
              <m:r>
                <w:rPr>
                  <w:rFonts w:ascii="Cambria Math" w:hAnsi="Cambria Math" w:cs="Calibri"/>
                  <w:color w:val="000000"/>
                  <w:sz w:val="22"/>
                  <w:szCs w:val="22"/>
                </w:rPr>
                <m:t>fl</m:t>
              </m:r>
            </m:sub>
          </m:sSub>
          <m:r>
            <w:rPr>
              <w:rFonts w:ascii="Cambria Math" w:hAnsi="Cambria Math" w:cs="Calibri"/>
              <w:color w:val="000000"/>
              <w:sz w:val="22"/>
              <w:szCs w:val="22"/>
            </w:rPr>
            <m:t xml:space="preserve"> × </m:t>
          </m:r>
          <m:r>
            <w:rPr>
              <w:rFonts w:ascii="Cambria Math" w:hAnsi="Cambria Math"/>
              <w:sz w:val="22"/>
              <w:szCs w:val="22"/>
            </w:rPr>
            <m:t>k</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max</m:t>
              </m:r>
            </m:sub>
          </m:sSub>
        </m:oMath>
      </m:oMathPara>
    </w:p>
    <w:p w14:paraId="02D79B60" w14:textId="77777777" w:rsidR="00975BB8" w:rsidRDefault="00975BB8" w:rsidP="00BD308C">
      <w:pPr>
        <w:rPr>
          <w:b/>
          <w:bCs/>
          <w:u w:val="single"/>
        </w:rPr>
      </w:pPr>
    </w:p>
    <w:p w14:paraId="41395726" w14:textId="77777777" w:rsidR="000A44DF" w:rsidRPr="00ED0013" w:rsidRDefault="000A44DF" w:rsidP="00BD308C">
      <w:pPr>
        <w:rPr>
          <w:b/>
          <w:bCs/>
          <w:u w:val="single"/>
        </w:rPr>
      </w:pPr>
    </w:p>
    <w:p w14:paraId="4DE98586" w14:textId="77777777" w:rsidR="00BD308C" w:rsidRPr="00ED0013" w:rsidRDefault="00BD308C" w:rsidP="00BD308C">
      <w:pPr>
        <w:rPr>
          <w:b/>
          <w:bCs/>
          <w:u w:val="single"/>
        </w:rPr>
      </w:pPr>
      <w:r w:rsidRPr="00ED0013">
        <w:rPr>
          <w:rFonts w:ascii="Cambria Math" w:hAnsi="Cambria Math" w:cs="Arial"/>
          <w:b/>
          <w:bCs/>
          <w:sz w:val="22"/>
          <w:szCs w:val="22"/>
          <w:u w:val="single"/>
        </w:rPr>
        <w:t>If Capacity is the Input</w:t>
      </w:r>
    </w:p>
    <w:p w14:paraId="12B43E19" w14:textId="77777777" w:rsidR="00BD308C" w:rsidRPr="00ED0013" w:rsidRDefault="00BD308C" w:rsidP="00BD308C">
      <w:pPr>
        <w:rPr>
          <w:rFonts w:ascii="Cambria Math" w:hAnsi="Cambria Math" w:cs="Arial"/>
          <w:b/>
          <w:bCs/>
          <w:sz w:val="22"/>
          <w:szCs w:val="22"/>
        </w:rPr>
      </w:pPr>
    </w:p>
    <w:p w14:paraId="5588A653" w14:textId="70893284" w:rsidR="00ED0013" w:rsidRPr="00ED0013" w:rsidRDefault="00127049" w:rsidP="00BD308C">
      <w:pPr>
        <w:rPr>
          <w:rFonts w:ascii="Cambria Math" w:hAnsi="Cambria Math" w:cs="Arial"/>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usage</m:t>
            </m:r>
          </m:sub>
        </m:sSub>
      </m:oMath>
      <w:r w:rsidR="00BD308C" w:rsidRPr="00ED0013">
        <w:rPr>
          <w:rFonts w:ascii="Cambria Math" w:hAnsi="Cambria Math" w:cs="Arial"/>
          <w:sz w:val="22"/>
          <w:szCs w:val="22"/>
        </w:rPr>
        <w:t xml:space="preserve"> for each individual bin is given by logtool analysis; other inputs are provided by the user.</w:t>
      </w:r>
    </w:p>
    <w:p w14:paraId="1BC57DC8" w14:textId="77777777" w:rsidR="00ED0013" w:rsidRPr="00ED0013" w:rsidRDefault="00ED0013" w:rsidP="00BD308C">
      <w:pPr>
        <w:rPr>
          <w:rFonts w:ascii="Cambria Math" w:hAnsi="Cambria Math" w:cs="Arial"/>
          <w:sz w:val="22"/>
          <w:szCs w:val="22"/>
        </w:rPr>
      </w:pPr>
    </w:p>
    <w:p w14:paraId="5347C830" w14:textId="2B545764" w:rsidR="00ED0013" w:rsidRPr="001D0A72" w:rsidRDefault="00ED0013" w:rsidP="00ED0013">
      <w:pPr>
        <w:rPr>
          <w:rFonts w:eastAsiaTheme="minorEastAsia"/>
          <w:b/>
          <w:bCs/>
        </w:rPr>
      </w:pPr>
      <w:r w:rsidRPr="001D0A72">
        <w:rPr>
          <w:rFonts w:eastAsiaTheme="minorEastAsia"/>
          <w:b/>
          <w:bCs/>
        </w:rPr>
        <w:t xml:space="preserve">If </w:t>
      </w:r>
      <m:oMath>
        <m:sSub>
          <m:sSubPr>
            <m:ctrlPr>
              <w:rPr>
                <w:rFonts w:ascii="Cambria Math" w:hAnsi="Cambria Math"/>
                <w:b/>
                <w:bCs/>
                <w:i/>
                <w:sz w:val="22"/>
                <w:szCs w:val="22"/>
              </w:rPr>
            </m:ctrlPr>
          </m:sSubPr>
          <m:e>
            <m:r>
              <m:rPr>
                <m:sty m:val="bi"/>
              </m:rPr>
              <w:rPr>
                <w:rFonts w:ascii="Cambria Math" w:hAnsi="Cambria Math"/>
                <w:sz w:val="22"/>
                <w:szCs w:val="22"/>
              </w:rPr>
              <m:t>C</m:t>
            </m:r>
          </m:e>
          <m:sub>
            <m:r>
              <m:rPr>
                <m:sty m:val="bi"/>
              </m:rPr>
              <w:rPr>
                <w:rFonts w:ascii="Cambria Math" w:hAnsi="Cambria Math"/>
                <w:sz w:val="22"/>
                <w:szCs w:val="22"/>
              </w:rPr>
              <m:t>usage</m:t>
            </m:r>
          </m:sub>
        </m:sSub>
      </m:oMath>
      <w:r w:rsidRPr="001D0A72">
        <w:rPr>
          <w:rFonts w:ascii="Cambria Math" w:hAnsi="Cambria Math" w:cs="Arial"/>
          <w:b/>
          <w:bCs/>
          <w:sz w:val="22"/>
          <w:szCs w:val="22"/>
        </w:rPr>
        <w:t xml:space="preserve"> </w:t>
      </w:r>
      <w:r w:rsidRPr="001D0A72">
        <w:rPr>
          <w:rFonts w:eastAsiaTheme="minorEastAsia"/>
          <w:b/>
          <w:bCs/>
        </w:rPr>
        <w:t>&gt;</w:t>
      </w:r>
      <w:r w:rsidR="009B6189" w:rsidRPr="001D0A72">
        <w:rPr>
          <w:rFonts w:eastAsiaTheme="minorEastAsia"/>
          <w:b/>
          <w:bCs/>
        </w:rPr>
        <w:t>=</w:t>
      </w:r>
      <w:r w:rsidRPr="001D0A72">
        <w:rPr>
          <w:rFonts w:eastAsiaTheme="minorEastAsia"/>
          <w:b/>
          <w:bCs/>
        </w:rPr>
        <w:t xml:space="preserve"> </w:t>
      </w:r>
      <w:proofErr w:type="spellStart"/>
      <w:r w:rsidRPr="001D0A72">
        <w:rPr>
          <w:rFonts w:ascii="Calibri" w:hAnsi="Calibri" w:cs="Calibri"/>
          <w:b/>
          <w:bCs/>
          <w:color w:val="000000"/>
          <w:sz w:val="22"/>
          <w:szCs w:val="22"/>
        </w:rPr>
        <w:t>C_</w:t>
      </w:r>
      <w:proofErr w:type="gramStart"/>
      <w:r w:rsidRPr="001D0A72">
        <w:rPr>
          <w:rFonts w:ascii="Calibri" w:hAnsi="Calibri" w:cs="Calibri"/>
          <w:b/>
          <w:bCs/>
          <w:color w:val="000000"/>
          <w:sz w:val="22"/>
          <w:szCs w:val="22"/>
        </w:rPr>
        <w:t>ul</w:t>
      </w:r>
      <w:proofErr w:type="spellEnd"/>
      <w:r w:rsidRPr="001D0A72">
        <w:rPr>
          <w:rFonts w:eastAsiaTheme="minorEastAsia"/>
          <w:b/>
          <w:bCs/>
        </w:rPr>
        <w:t>;  (</w:t>
      </w:r>
      <w:proofErr w:type="gramEnd"/>
      <w:r w:rsidRPr="001D0A72">
        <w:rPr>
          <w:rFonts w:eastAsiaTheme="minorEastAsia"/>
          <w:b/>
          <w:bCs/>
        </w:rPr>
        <w:t xml:space="preserve">compressor operating in modulation mode) </w:t>
      </w:r>
    </w:p>
    <w:p w14:paraId="03D7A9B1" w14:textId="77777777" w:rsidR="00ED0013" w:rsidRPr="00ED0013" w:rsidRDefault="00ED0013" w:rsidP="00ED0013">
      <w:pPr>
        <w:rPr>
          <w:rFonts w:eastAsiaTheme="minorEastAsia"/>
        </w:rPr>
      </w:pPr>
      <w:r w:rsidRPr="00ED0013">
        <w:rPr>
          <w:rFonts w:eastAsiaTheme="minorEastAsia"/>
        </w:rPr>
        <w:tab/>
      </w:r>
    </w:p>
    <w:p w14:paraId="19F5D22F" w14:textId="2A4985AB" w:rsidR="00817FAC" w:rsidRPr="00817FAC" w:rsidRDefault="00817FAC" w:rsidP="00817FAC">
      <w:pPr>
        <w:rPr>
          <w:rFonts w:eastAsiaTheme="minorEastAsia"/>
        </w:rPr>
      </w:pPr>
      <m:oMathPara>
        <m:oMathParaPr>
          <m:jc m:val="center"/>
        </m:oMathParaPr>
        <m:oMath>
          <m:r>
            <w:rPr>
              <w:rFonts w:ascii="Cambria Math" w:hAnsi="Cambria Math"/>
            </w:rPr>
            <m:t xml:space="preserve">If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usage</m:t>
              </m:r>
            </m:sub>
          </m:sSub>
          <m:r>
            <m:rPr>
              <m:sty m:val="p"/>
            </m:rPr>
            <w:rPr>
              <w:rFonts w:ascii="Cambria Math" w:hAnsi="Cambria Math" w:cs="Arial"/>
              <w:sz w:val="22"/>
              <w:szCs w:val="22"/>
            </w:rPr>
            <m:t xml:space="preserve"> </m:t>
          </m:r>
          <m:r>
            <w:rPr>
              <w:rFonts w:ascii="Cambria Math" w:hAnsi="Cambria Math"/>
            </w:rPr>
            <m:t xml:space="preserve">=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fl</m:t>
              </m:r>
            </m:sub>
          </m:sSub>
          <m:r>
            <w:rPr>
              <w:rFonts w:ascii="Cambria Math" w:hAnsi="Cambria Math"/>
            </w:rPr>
            <m:t xml:space="preserve">   then ,  k</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fl</m:t>
              </m:r>
            </m:sub>
          </m:sSub>
          <m:r>
            <w:rPr>
              <w:rFonts w:ascii="Cambria Math" w:hAnsi="Cambria Math"/>
              <w:sz w:val="28"/>
              <w:szCs w:val="28"/>
            </w:rPr>
            <m:t xml:space="preserve">  </m:t>
          </m:r>
        </m:oMath>
      </m:oMathPara>
    </w:p>
    <w:p w14:paraId="13680E35" w14:textId="77777777" w:rsidR="00817FAC" w:rsidRDefault="00817FAC" w:rsidP="00817FAC">
      <w:pPr>
        <w:ind w:left="1440"/>
        <w:rPr>
          <w:rFonts w:eastAsiaTheme="minorEastAsia"/>
        </w:rPr>
      </w:pPr>
    </w:p>
    <w:p w14:paraId="66470E2F" w14:textId="6CD32DAD" w:rsidR="00817FAC" w:rsidRDefault="00817FAC" w:rsidP="00817FAC">
      <w:pPr>
        <w:rPr>
          <w:rFonts w:ascii="Cambria Math" w:hAnsi="Cambria Math" w:cs="Arial"/>
          <w:sz w:val="28"/>
          <w:szCs w:val="28"/>
        </w:rPr>
      </w:pPr>
      <m:oMathPara>
        <m:oMath>
          <m:r>
            <w:rPr>
              <w:rFonts w:ascii="Cambria Math" w:hAnsi="Cambria Math"/>
            </w:rPr>
            <m:t xml:space="preserve">                                       Else ,  k</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d>
            <m:dPr>
              <m:ctrlPr>
                <w:rPr>
                  <w:rFonts w:ascii="Cambria Math" w:hAnsi="Cambria Math"/>
                  <w:i/>
                </w:rPr>
              </m:ctrlPr>
            </m:dPr>
            <m:e>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max</m:t>
                  </m:r>
                </m:sub>
              </m:sSub>
              <m:r>
                <w:rPr>
                  <w:rFonts w:ascii="Cambria Math" w:hAnsi="Cambria Math"/>
                  <w:sz w:val="28"/>
                  <w:szCs w:val="28"/>
                </w:rPr>
                <m:t>- 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maxmod</m:t>
                  </m:r>
                </m:sub>
              </m:sSub>
              <m:r>
                <w:rPr>
                  <w:rFonts w:ascii="Cambria Math" w:hAnsi="Cambria Math"/>
                  <w:sz w:val="28"/>
                  <w:szCs w:val="28"/>
                </w:rPr>
                <m:t xml:space="preserve"> </m:t>
              </m:r>
              <m:ctrlPr>
                <w:rPr>
                  <w:rFonts w:ascii="Cambria Math" w:hAnsi="Cambria Math"/>
                  <w:i/>
                  <w:sz w:val="28"/>
                  <w:szCs w:val="28"/>
                </w:rPr>
              </m:ctrlPr>
            </m:e>
          </m:d>
          <m:r>
            <w:rPr>
              <w:rFonts w:ascii="Cambria Math" w:hAnsi="Cambria Math"/>
              <w:sz w:val="28"/>
              <w:szCs w:val="28"/>
            </w:rPr>
            <m:t xml:space="preserve">× </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usage</m:t>
                          </m:r>
                        </m:sub>
                      </m:sSub>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fl</m:t>
                          </m:r>
                        </m:sub>
                      </m:sSub>
                    </m:den>
                  </m:f>
                </m:e>
              </m:d>
            </m:e>
            <m:sup>
              <m:r>
                <w:rPr>
                  <w:rFonts w:ascii="Cambria Math" w:hAnsi="Cambria Math"/>
                  <w:sz w:val="28"/>
                  <w:szCs w:val="28"/>
                </w:rPr>
                <m:t>mod_exp</m:t>
              </m:r>
            </m:sup>
          </m:sSup>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maxmod</m:t>
              </m:r>
            </m:sub>
          </m:sSub>
          <m:r>
            <w:rPr>
              <w:rFonts w:ascii="Cambria Math" w:hAnsi="Cambria Math"/>
              <w:sz w:val="28"/>
              <w:szCs w:val="28"/>
            </w:rPr>
            <m:t xml:space="preserve"> </m:t>
          </m:r>
        </m:oMath>
      </m:oMathPara>
    </w:p>
    <w:p w14:paraId="4EF80B19" w14:textId="77777777" w:rsidR="00817FAC" w:rsidRDefault="00817FAC" w:rsidP="00817FAC">
      <w:pPr>
        <w:rPr>
          <w:rFonts w:ascii="Cambria Math" w:hAnsi="Cambria Math" w:cs="Arial"/>
          <w:sz w:val="28"/>
          <w:szCs w:val="28"/>
        </w:rPr>
      </w:pPr>
      <w:r>
        <w:rPr>
          <w:rFonts w:ascii="Cambria Math" w:hAnsi="Cambria Math" w:cs="Arial"/>
          <w:sz w:val="28"/>
          <w:szCs w:val="28"/>
        </w:rPr>
        <w:tab/>
      </w:r>
      <w:r>
        <w:rPr>
          <w:rFonts w:ascii="Cambria Math" w:hAnsi="Cambria Math" w:cs="Arial"/>
          <w:sz w:val="28"/>
          <w:szCs w:val="28"/>
        </w:rPr>
        <w:tab/>
      </w:r>
      <w:r>
        <w:rPr>
          <w:rFonts w:ascii="Cambria Math" w:hAnsi="Cambria Math" w:cs="Arial"/>
          <w:sz w:val="28"/>
          <w:szCs w:val="28"/>
        </w:rPr>
        <w:tab/>
      </w:r>
    </w:p>
    <w:p w14:paraId="1CCE98BF" w14:textId="1171E386" w:rsidR="00817FAC" w:rsidRDefault="00817FAC" w:rsidP="00817FAC">
      <w:pPr>
        <w:rPr>
          <w:rFonts w:ascii="Cambria Math" w:hAnsi="Cambria Math" w:cs="Arial"/>
        </w:rPr>
      </w:pPr>
      <w:r>
        <w:rPr>
          <w:rFonts w:ascii="Cambria Math" w:hAnsi="Cambria Math" w:cs="Arial"/>
          <w:sz w:val="28"/>
          <w:szCs w:val="28"/>
        </w:rPr>
        <w:tab/>
      </w:r>
      <w:r>
        <w:rPr>
          <w:rFonts w:ascii="Cambria Math" w:hAnsi="Cambria Math" w:cs="Arial"/>
          <w:sz w:val="28"/>
          <w:szCs w:val="28"/>
        </w:rPr>
        <w:tab/>
      </w:r>
      <w:r w:rsidR="001D0A72">
        <w:rPr>
          <w:rFonts w:ascii="Cambria Math" w:hAnsi="Cambria Math" w:cs="Arial"/>
          <w:sz w:val="28"/>
          <w:szCs w:val="28"/>
        </w:rPr>
        <w:t xml:space="preserve">              </w:t>
      </w:r>
      <w:r>
        <w:rPr>
          <w:rFonts w:ascii="Cambria Math" w:hAnsi="Cambria Math" w:cs="Arial"/>
          <w:sz w:val="28"/>
          <w:szCs w:val="28"/>
        </w:rPr>
        <w:t xml:space="preserve">  </w:t>
      </w:r>
      <m:oMath>
        <m:sSub>
          <m:sSubPr>
            <m:ctrlPr>
              <w:rPr>
                <w:rFonts w:ascii="Cambria Math" w:hAnsi="Cambria Math"/>
                <w:i/>
              </w:rPr>
            </m:ctrlPr>
          </m:sSubPr>
          <m:e>
            <m:r>
              <w:rPr>
                <w:rFonts w:ascii="Cambria Math" w:hAnsi="Cambria Math"/>
              </w:rPr>
              <m:t>C</m:t>
            </m:r>
          </m:e>
          <m:sub>
            <m:r>
              <w:rPr>
                <w:rFonts w:ascii="Cambria Math" w:hAnsi="Cambria Math"/>
              </w:rPr>
              <m:t>calc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usage</m:t>
            </m:r>
          </m:sub>
        </m:sSub>
      </m:oMath>
    </w:p>
    <w:p w14:paraId="3CC6A8FC" w14:textId="77777777" w:rsidR="00817FAC" w:rsidRDefault="00817FAC" w:rsidP="00817FAC">
      <w:pPr>
        <w:rPr>
          <w:rFonts w:ascii="Cambria Math" w:hAnsi="Cambria Math" w:cs="Arial"/>
        </w:rPr>
      </w:pPr>
    </w:p>
    <w:p w14:paraId="2C4D9DF8" w14:textId="5A92FC62" w:rsidR="00817FAC" w:rsidRPr="000B6217" w:rsidRDefault="00817FAC" w:rsidP="00817FAC">
      <w:pPr>
        <w:rPr>
          <w:rFonts w:ascii="Cambria Math" w:hAnsi="Cambria Math" w:cs="Arial"/>
          <w:sz w:val="22"/>
          <w:szCs w:val="22"/>
        </w:rPr>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kw</m:t>
              </m:r>
            </m:e>
            <m:sub>
              <m:r>
                <w:rPr>
                  <w:rFonts w:ascii="Cambria Math" w:hAnsi="Cambria Math"/>
                </w:rPr>
                <m:t>calc</m:t>
              </m:r>
            </m:sub>
          </m:sSub>
          <m:r>
            <w:rPr>
              <w:rFonts w:ascii="Cambria Math" w:hAnsi="Cambria Math"/>
            </w:rPr>
            <m:t>=</m:t>
          </m:r>
          <m:sSub>
            <m:sSubPr>
              <m:ctrlPr>
                <w:rPr>
                  <w:rFonts w:ascii="Cambria Math" w:hAnsi="Cambria Math"/>
                  <w:i/>
                </w:rPr>
              </m:ctrlPr>
            </m:sSubPr>
            <m:e>
              <m:r>
                <w:rPr>
                  <w:rFonts w:ascii="Cambria Math" w:hAnsi="Cambria Math"/>
                </w:rPr>
                <m:t>kw</m:t>
              </m:r>
            </m:e>
            <m:sub>
              <m:r>
                <w:rPr>
                  <w:rFonts w:ascii="Cambria Math" w:hAnsi="Cambria Math"/>
                </w:rPr>
                <m:t>avg</m:t>
              </m:r>
            </m:sub>
          </m:sSub>
        </m:oMath>
      </m:oMathPara>
    </w:p>
    <w:p w14:paraId="389FF4B1" w14:textId="77777777" w:rsidR="00817FAC" w:rsidRPr="00817FAC" w:rsidRDefault="00817FAC" w:rsidP="00817FAC">
      <w:pPr>
        <w:rPr>
          <w:rFonts w:eastAsiaTheme="minorEastAsia"/>
        </w:rPr>
      </w:pPr>
    </w:p>
    <w:p w14:paraId="1B4FC89E" w14:textId="35E75506" w:rsidR="00ED0013" w:rsidRDefault="00ED0013" w:rsidP="00ED0013">
      <w:pPr>
        <w:rPr>
          <w:rFonts w:eastAsiaTheme="minorEastAsia"/>
        </w:rPr>
      </w:pPr>
    </w:p>
    <w:p w14:paraId="52C1342A" w14:textId="00764C10" w:rsidR="00975BB8" w:rsidRPr="00975BB8" w:rsidRDefault="00975BB8" w:rsidP="00975BB8">
      <w:pPr>
        <w:rPr>
          <w:rFonts w:eastAsiaTheme="minorEastAsia"/>
        </w:rPr>
      </w:pPr>
      <w:r w:rsidRPr="00975BB8">
        <w:rPr>
          <w:rFonts w:eastAsiaTheme="minorEastAsia"/>
        </w:rPr>
        <w:t xml:space="preserve">Note: </w:t>
      </w:r>
      <w:r>
        <w:rPr>
          <w:rFonts w:eastAsiaTheme="minorEastAsia"/>
        </w:rPr>
        <w:t>While t</w:t>
      </w:r>
      <w:r w:rsidRPr="00975BB8">
        <w:rPr>
          <w:rFonts w:eastAsiaTheme="minorEastAsia"/>
        </w:rPr>
        <w:t xml:space="preserve">hese modulation equations </w:t>
      </w:r>
      <w:r>
        <w:rPr>
          <w:rFonts w:eastAsiaTheme="minorEastAsia"/>
        </w:rPr>
        <w:t>are</w:t>
      </w:r>
      <w:r w:rsidRPr="00975BB8">
        <w:rPr>
          <w:rFonts w:eastAsiaTheme="minorEastAsia"/>
        </w:rPr>
        <w:t xml:space="preserve"> similar to how </w:t>
      </w:r>
      <w:r>
        <w:rPr>
          <w:rFonts w:eastAsiaTheme="minorEastAsia"/>
        </w:rPr>
        <w:t>we</w:t>
      </w:r>
      <w:r w:rsidRPr="00975BB8">
        <w:rPr>
          <w:rFonts w:eastAsiaTheme="minorEastAsia"/>
        </w:rPr>
        <w:t xml:space="preserve"> calculat</w:t>
      </w:r>
      <w:r>
        <w:rPr>
          <w:rFonts w:eastAsiaTheme="minorEastAsia"/>
        </w:rPr>
        <w:t>e</w:t>
      </w:r>
      <w:r w:rsidRPr="00975BB8">
        <w:rPr>
          <w:rFonts w:eastAsiaTheme="minorEastAsia"/>
        </w:rPr>
        <w:t xml:space="preserve"> for inlet modulation (section 2</w:t>
      </w:r>
      <w:proofErr w:type="gramStart"/>
      <w:r w:rsidRPr="00975BB8">
        <w:rPr>
          <w:rFonts w:eastAsiaTheme="minorEastAsia"/>
        </w:rPr>
        <w:t xml:space="preserve">) </w:t>
      </w:r>
      <w:r>
        <w:rPr>
          <w:rFonts w:eastAsiaTheme="minorEastAsia"/>
        </w:rPr>
        <w:t>;</w:t>
      </w:r>
      <w:proofErr w:type="gramEnd"/>
      <w:r>
        <w:rPr>
          <w:rFonts w:eastAsiaTheme="minorEastAsia"/>
        </w:rPr>
        <w:t xml:space="preserve"> there are noticeable differences</w:t>
      </w:r>
    </w:p>
    <w:p w14:paraId="58FB14B6" w14:textId="77777777" w:rsidR="00975BB8" w:rsidRPr="00817FAC" w:rsidRDefault="00975BB8" w:rsidP="00975BB8">
      <w:pPr>
        <w:pStyle w:val="ListParagraph"/>
        <w:numPr>
          <w:ilvl w:val="0"/>
          <w:numId w:val="4"/>
        </w:numPr>
        <w:rPr>
          <w:rFonts w:eastAsiaTheme="minorEastAsia"/>
        </w:rPr>
      </w:pPr>
      <w:r>
        <w:rPr>
          <w:rFonts w:eastAsiaTheme="minorEastAsia"/>
        </w:rPr>
        <w:lastRenderedPageBreak/>
        <w:t xml:space="preserve">The value for </w:t>
      </w:r>
      <m:oMath>
        <m:r>
          <m:rPr>
            <m:sty m:val="p"/>
          </m:rPr>
          <w:rPr>
            <w:rFonts w:ascii="Cambria Math" w:hAnsi="Cambria Math" w:cs="Arial"/>
          </w:rPr>
          <m:t>f</m:t>
        </m:r>
        <m:r>
          <w:rPr>
            <w:rFonts w:ascii="Cambria Math" w:hAnsi="Cambria Math" w:cs="Arial"/>
          </w:rPr>
          <m:t>mod_</m:t>
        </m:r>
        <m:func>
          <m:funcPr>
            <m:ctrlPr>
              <w:rPr>
                <w:rFonts w:ascii="Cambria Math" w:hAnsi="Cambria Math" w:cs="Arial"/>
                <w:i/>
                <w:iCs/>
              </w:rPr>
            </m:ctrlPr>
          </m:funcPr>
          <m:fName>
            <m:r>
              <w:rPr>
                <w:rFonts w:ascii="Cambria Math" w:hAnsi="Cambria Math" w:cs="Arial"/>
              </w:rPr>
              <m:t>exp</m:t>
            </m:r>
          </m:fName>
          <m:e/>
        </m:func>
      </m:oMath>
      <w:r w:rsidRPr="00ED0013">
        <w:rPr>
          <w:rFonts w:eastAsiaTheme="minorEastAsia"/>
          <w:iCs/>
        </w:rPr>
        <w:t xml:space="preserve">, </w:t>
      </w:r>
      <w:r>
        <w:rPr>
          <w:rFonts w:eastAsiaTheme="minorEastAsia"/>
          <w:iCs/>
        </w:rPr>
        <w:t>which</w:t>
      </w:r>
      <w:r w:rsidRPr="00ED0013">
        <w:rPr>
          <w:rFonts w:eastAsiaTheme="minorEastAsia"/>
          <w:iCs/>
        </w:rPr>
        <w:t xml:space="preserve"> depends on what the user chooses for control type </w:t>
      </w:r>
      <w:proofErr w:type="gramStart"/>
      <w:r w:rsidRPr="00ED0013">
        <w:rPr>
          <w:rFonts w:eastAsiaTheme="minorEastAsia"/>
          <w:iCs/>
        </w:rPr>
        <w:t>( 1</w:t>
      </w:r>
      <w:proofErr w:type="gramEnd"/>
      <w:r w:rsidRPr="00ED0013">
        <w:rPr>
          <w:rFonts w:eastAsiaTheme="minorEastAsia"/>
          <w:iCs/>
        </w:rPr>
        <w:t xml:space="preserve"> for inlet modulation / 2 for variable displacement)</w:t>
      </w:r>
      <w:r>
        <w:rPr>
          <w:rFonts w:eastAsiaTheme="minorEastAsia"/>
          <w:iCs/>
        </w:rPr>
        <w:t xml:space="preserve"> </w:t>
      </w:r>
    </w:p>
    <w:p w14:paraId="335661B6" w14:textId="77777777" w:rsidR="00975BB8" w:rsidRPr="00817FAC" w:rsidRDefault="00975BB8" w:rsidP="00975BB8">
      <w:pPr>
        <w:pStyle w:val="ListParagraph"/>
        <w:numPr>
          <w:ilvl w:val="0"/>
          <w:numId w:val="4"/>
        </w:numPr>
        <w:rPr>
          <w:rFonts w:eastAsiaTheme="minorEastAsia"/>
        </w:rPr>
      </w:pPr>
      <w:r>
        <w:rPr>
          <w:rFonts w:eastAsiaTheme="minorEastAsia"/>
          <w:iCs/>
        </w:rPr>
        <w:t>The introduction of additional operating point “</w:t>
      </w:r>
      <w:r w:rsidRPr="00817FAC">
        <w:rPr>
          <w:rFonts w:eastAsiaTheme="minorEastAsia"/>
          <w:iCs/>
        </w:rPr>
        <w:t>Max Full Flow (mod-begin</w:t>
      </w:r>
      <w:r>
        <w:rPr>
          <w:rFonts w:eastAsiaTheme="minorEastAsia"/>
          <w:iCs/>
        </w:rPr>
        <w:t xml:space="preserve"> point</w:t>
      </w:r>
      <w:r w:rsidRPr="00817FAC">
        <w:rPr>
          <w:rFonts w:eastAsiaTheme="minorEastAsia"/>
          <w:iCs/>
        </w:rPr>
        <w:t>)</w:t>
      </w:r>
      <w:r>
        <w:rPr>
          <w:rFonts w:eastAsiaTheme="minorEastAsia"/>
          <w:iCs/>
        </w:rPr>
        <w:t xml:space="preserve">” changes the equations </w:t>
      </w:r>
    </w:p>
    <w:p w14:paraId="06B58BF8" w14:textId="13EF438F" w:rsidR="00975BB8" w:rsidRDefault="00975BB8" w:rsidP="00ED0013">
      <w:pPr>
        <w:rPr>
          <w:rFonts w:eastAsiaTheme="minorEastAsia"/>
        </w:rPr>
      </w:pPr>
    </w:p>
    <w:p w14:paraId="62C16F85" w14:textId="77777777" w:rsidR="00975BB8" w:rsidRPr="00ED0013" w:rsidRDefault="00975BB8" w:rsidP="00ED0013">
      <w:pPr>
        <w:rPr>
          <w:rFonts w:eastAsiaTheme="minorEastAsia"/>
        </w:rPr>
      </w:pPr>
    </w:p>
    <w:p w14:paraId="5ED01A08" w14:textId="44AB81A2" w:rsidR="00ED0013" w:rsidRPr="001D0A72" w:rsidRDefault="00ED0013" w:rsidP="00ED0013">
      <w:pPr>
        <w:rPr>
          <w:rFonts w:eastAsiaTheme="minorEastAsia"/>
          <w:b/>
          <w:bCs/>
        </w:rPr>
      </w:pPr>
      <w:r w:rsidRPr="001D0A72">
        <w:rPr>
          <w:rFonts w:eastAsiaTheme="minorEastAsia"/>
          <w:b/>
          <w:bCs/>
        </w:rPr>
        <w:t xml:space="preserve">If </w:t>
      </w:r>
      <m:oMath>
        <m:sSub>
          <m:sSubPr>
            <m:ctrlPr>
              <w:rPr>
                <w:rFonts w:ascii="Cambria Math" w:hAnsi="Cambria Math"/>
                <w:b/>
                <w:bCs/>
                <w:i/>
                <w:sz w:val="22"/>
                <w:szCs w:val="22"/>
              </w:rPr>
            </m:ctrlPr>
          </m:sSubPr>
          <m:e>
            <m:r>
              <m:rPr>
                <m:sty m:val="bi"/>
              </m:rPr>
              <w:rPr>
                <w:rFonts w:ascii="Cambria Math" w:hAnsi="Cambria Math"/>
                <w:sz w:val="22"/>
                <w:szCs w:val="22"/>
              </w:rPr>
              <m:t>C</m:t>
            </m:r>
          </m:e>
          <m:sub>
            <m:r>
              <m:rPr>
                <m:sty m:val="bi"/>
              </m:rPr>
              <w:rPr>
                <w:rFonts w:ascii="Cambria Math" w:hAnsi="Cambria Math"/>
                <w:sz w:val="22"/>
                <w:szCs w:val="22"/>
              </w:rPr>
              <m:t>usage</m:t>
            </m:r>
          </m:sub>
        </m:sSub>
        <m:r>
          <m:rPr>
            <m:sty m:val="bi"/>
          </m:rPr>
          <w:rPr>
            <w:rFonts w:ascii="Cambria Math" w:hAnsi="Cambria Math"/>
            <w:sz w:val="22"/>
            <w:szCs w:val="22"/>
          </w:rPr>
          <m:t>&lt;</m:t>
        </m:r>
      </m:oMath>
      <w:r w:rsidRPr="001D0A72">
        <w:rPr>
          <w:rFonts w:ascii="Cambria Math" w:hAnsi="Cambria Math" w:cs="Arial"/>
          <w:b/>
          <w:bCs/>
          <w:sz w:val="22"/>
          <w:szCs w:val="22"/>
        </w:rPr>
        <w:t xml:space="preserve"> </w:t>
      </w:r>
      <w:r w:rsidRPr="001D0A72">
        <w:rPr>
          <w:rFonts w:eastAsiaTheme="minorEastAsia"/>
          <w:b/>
          <w:bCs/>
        </w:rPr>
        <w:t xml:space="preserve"> </w:t>
      </w:r>
      <w:proofErr w:type="spellStart"/>
      <w:r w:rsidRPr="001D0A72">
        <w:rPr>
          <w:rFonts w:ascii="Calibri" w:hAnsi="Calibri" w:cs="Calibri"/>
          <w:b/>
          <w:bCs/>
          <w:color w:val="000000"/>
          <w:sz w:val="22"/>
          <w:szCs w:val="22"/>
        </w:rPr>
        <w:t>C_</w:t>
      </w:r>
      <w:proofErr w:type="gramStart"/>
      <w:r w:rsidRPr="001D0A72">
        <w:rPr>
          <w:rFonts w:ascii="Calibri" w:hAnsi="Calibri" w:cs="Calibri"/>
          <w:b/>
          <w:bCs/>
          <w:color w:val="000000"/>
          <w:sz w:val="22"/>
          <w:szCs w:val="22"/>
        </w:rPr>
        <w:t>ul</w:t>
      </w:r>
      <w:proofErr w:type="spellEnd"/>
      <w:r w:rsidRPr="001D0A72">
        <w:rPr>
          <w:rFonts w:eastAsiaTheme="minorEastAsia"/>
          <w:b/>
          <w:bCs/>
        </w:rPr>
        <w:t>;  (</w:t>
      </w:r>
      <w:proofErr w:type="gramEnd"/>
      <w:r w:rsidRPr="001D0A72">
        <w:rPr>
          <w:rFonts w:eastAsiaTheme="minorEastAsia"/>
          <w:b/>
          <w:bCs/>
        </w:rPr>
        <w:t>compressor operating in load/unload mode)</w:t>
      </w:r>
    </w:p>
    <w:p w14:paraId="70838D6E" w14:textId="77777777" w:rsidR="00ED0013" w:rsidRPr="00ED0013" w:rsidRDefault="00ED0013" w:rsidP="00ED0013">
      <w:pPr>
        <w:rPr>
          <w:rFonts w:eastAsiaTheme="minorEastAsia"/>
        </w:rPr>
      </w:pPr>
    </w:p>
    <w:p w14:paraId="47F90074" w14:textId="566A541E" w:rsidR="00296F72" w:rsidRPr="00624638" w:rsidRDefault="00ED0013" w:rsidP="00296F72">
      <w:pPr>
        <w:pStyle w:val="ListParagraph"/>
        <w:numPr>
          <w:ilvl w:val="0"/>
          <w:numId w:val="4"/>
        </w:numPr>
        <w:rPr>
          <w:rFonts w:eastAsiaTheme="minorEastAsia"/>
        </w:rPr>
      </w:pPr>
      <w:r w:rsidRPr="00ED0013">
        <w:rPr>
          <w:rFonts w:eastAsiaTheme="minorEastAsia"/>
        </w:rPr>
        <w:t>Calculate power similar to how it is calculate for from load/</w:t>
      </w:r>
      <w:proofErr w:type="gramStart"/>
      <w:r w:rsidRPr="00ED0013">
        <w:rPr>
          <w:rFonts w:eastAsiaTheme="minorEastAsia"/>
        </w:rPr>
        <w:t>unload  (</w:t>
      </w:r>
      <w:proofErr w:type="gramEnd"/>
      <w:r w:rsidRPr="00ED0013">
        <w:rPr>
          <w:rFonts w:eastAsiaTheme="minorEastAsia"/>
        </w:rPr>
        <w:t>section 1)</w:t>
      </w:r>
    </w:p>
    <w:p w14:paraId="5E2078DC" w14:textId="1EC9784D" w:rsidR="00817FAC" w:rsidRDefault="00817FAC" w:rsidP="00624638">
      <w:pPr>
        <w:rPr>
          <w:rFonts w:eastAsiaTheme="minorEastAsia"/>
        </w:rPr>
      </w:pPr>
    </w:p>
    <w:p w14:paraId="3218D66C" w14:textId="77777777" w:rsidR="00817FAC" w:rsidRPr="00624638" w:rsidRDefault="00817FAC" w:rsidP="00624638">
      <w:pPr>
        <w:rPr>
          <w:rFonts w:eastAsiaTheme="minorEastAsia"/>
        </w:rPr>
      </w:pPr>
    </w:p>
    <w:p w14:paraId="0204FC46" w14:textId="77777777" w:rsidR="00BD308C" w:rsidRPr="00ED0013" w:rsidRDefault="00BD308C" w:rsidP="00BD308C">
      <w:pPr>
        <w:rPr>
          <w:color w:val="000000"/>
        </w:rPr>
      </w:pPr>
    </w:p>
    <w:p w14:paraId="144EC78C" w14:textId="77777777" w:rsidR="00BD308C" w:rsidRPr="00ED0013" w:rsidRDefault="00BD308C" w:rsidP="00BD308C">
      <w:pPr>
        <w:rPr>
          <w:rFonts w:ascii="Cambria Math" w:hAnsi="Cambria Math" w:cs="Arial"/>
          <w:b/>
          <w:bCs/>
          <w:sz w:val="22"/>
          <w:szCs w:val="22"/>
          <w:u w:val="single"/>
        </w:rPr>
      </w:pPr>
      <w:r w:rsidRPr="00ED0013">
        <w:rPr>
          <w:rFonts w:ascii="Cambria Math" w:hAnsi="Cambria Math" w:cs="Arial"/>
          <w:b/>
          <w:bCs/>
          <w:sz w:val="22"/>
          <w:szCs w:val="22"/>
          <w:u w:val="single"/>
        </w:rPr>
        <w:t>If power is the Input</w:t>
      </w:r>
    </w:p>
    <w:p w14:paraId="2D4A0F98" w14:textId="77777777" w:rsidR="00BD308C" w:rsidRPr="00ED0013" w:rsidRDefault="00BD308C" w:rsidP="00BD308C">
      <w:pPr>
        <w:rPr>
          <w:rFonts w:ascii="Cambria Math" w:hAnsi="Cambria Math" w:cs="Arial"/>
          <w:b/>
          <w:bCs/>
          <w:i/>
          <w:iCs/>
          <w:sz w:val="22"/>
          <w:szCs w:val="22"/>
          <w:u w:val="single"/>
        </w:rPr>
      </w:pPr>
    </w:p>
    <w:p w14:paraId="0D44FA83" w14:textId="77777777" w:rsidR="00BD308C" w:rsidRPr="00ED0013" w:rsidRDefault="00127049" w:rsidP="00BD308C">
      <w:pPr>
        <w:rPr>
          <w:rFonts w:ascii="Cambria Math" w:hAnsi="Cambria Math" w:cs="Arial"/>
          <w:sz w:val="22"/>
          <w:szCs w:val="22"/>
        </w:rPr>
      </w:pPr>
      <m:oMath>
        <m:sSub>
          <m:sSubPr>
            <m:ctrlPr>
              <w:rPr>
                <w:rFonts w:ascii="Cambria Math" w:hAnsi="Cambria Math"/>
                <w:i/>
                <w:sz w:val="22"/>
                <w:szCs w:val="22"/>
              </w:rPr>
            </m:ctrlPr>
          </m:sSubPr>
          <m:e>
            <m:r>
              <w:rPr>
                <w:rFonts w:ascii="Cambria Math" w:hAnsi="Cambria Math"/>
                <w:sz w:val="22"/>
                <w:szCs w:val="22"/>
              </w:rPr>
              <m:t>kw</m:t>
            </m:r>
          </m:e>
          <m:sub>
            <m:r>
              <w:rPr>
                <w:rFonts w:ascii="Cambria Math" w:hAnsi="Cambria Math"/>
                <w:sz w:val="22"/>
                <w:szCs w:val="22"/>
              </w:rPr>
              <m:t>avg</m:t>
            </m:r>
          </m:sub>
        </m:sSub>
      </m:oMath>
      <w:r w:rsidR="00BD308C" w:rsidRPr="00ED0013">
        <w:rPr>
          <w:rFonts w:ascii="Cambria Math" w:hAnsi="Cambria Math" w:cs="Arial"/>
          <w:sz w:val="22"/>
          <w:szCs w:val="22"/>
        </w:rPr>
        <w:t xml:space="preserve"> for each individual bin is given by logtool analysis; other inputs are provided by the user.</w:t>
      </w:r>
    </w:p>
    <w:p w14:paraId="2A4B2139" w14:textId="77777777" w:rsidR="00BD308C" w:rsidRPr="00ED0013" w:rsidRDefault="00BD308C" w:rsidP="00BD308C">
      <w:pPr>
        <w:rPr>
          <w:rFonts w:ascii="Cambria Math" w:hAnsi="Cambria Math" w:cs="Arial"/>
          <w:b/>
          <w:bCs/>
          <w:i/>
          <w:iCs/>
          <w:sz w:val="22"/>
          <w:szCs w:val="22"/>
          <w:u w:val="single"/>
        </w:rPr>
      </w:pPr>
    </w:p>
    <w:p w14:paraId="47CC3496" w14:textId="77777777" w:rsidR="004B70D1" w:rsidRPr="00ED0013" w:rsidRDefault="004B70D1" w:rsidP="00BD308C">
      <w:pPr>
        <w:rPr>
          <w:rFonts w:ascii="Cambria Math" w:hAnsi="Cambria Math" w:cs="Arial"/>
          <w:i/>
        </w:rPr>
      </w:pPr>
    </w:p>
    <w:p w14:paraId="602366B0" w14:textId="7EA1B155" w:rsidR="00ED0013" w:rsidRPr="001D0A72" w:rsidRDefault="00ED0013" w:rsidP="00ED0013">
      <w:pPr>
        <w:rPr>
          <w:rFonts w:eastAsiaTheme="minorEastAsia"/>
          <w:b/>
          <w:bCs/>
        </w:rPr>
      </w:pPr>
      <w:r w:rsidRPr="001D0A72">
        <w:rPr>
          <w:rFonts w:eastAsiaTheme="minorEastAsia"/>
          <w:b/>
          <w:bCs/>
        </w:rPr>
        <w:t xml:space="preserve">If </w:t>
      </w:r>
      <m:oMath>
        <m:sSub>
          <m:sSubPr>
            <m:ctrlPr>
              <w:rPr>
                <w:rFonts w:ascii="Cambria Math" w:hAnsi="Cambria Math"/>
                <w:b/>
                <w:bCs/>
                <w:i/>
                <w:sz w:val="22"/>
                <w:szCs w:val="22"/>
              </w:rPr>
            </m:ctrlPr>
          </m:sSubPr>
          <m:e>
            <m:r>
              <m:rPr>
                <m:sty m:val="bi"/>
              </m:rPr>
              <w:rPr>
                <w:rFonts w:ascii="Cambria Math" w:hAnsi="Cambria Math"/>
                <w:sz w:val="22"/>
                <w:szCs w:val="22"/>
              </w:rPr>
              <m:t>kw</m:t>
            </m:r>
          </m:e>
          <m:sub>
            <m:r>
              <m:rPr>
                <m:sty m:val="bi"/>
              </m:rPr>
              <w:rPr>
                <w:rFonts w:ascii="Cambria Math" w:hAnsi="Cambria Math"/>
                <w:sz w:val="22"/>
                <w:szCs w:val="22"/>
              </w:rPr>
              <m:t>avg</m:t>
            </m:r>
          </m:sub>
        </m:sSub>
      </m:oMath>
      <w:r w:rsidRPr="001D0A72">
        <w:rPr>
          <w:rFonts w:ascii="Cambria Math" w:hAnsi="Cambria Math" w:cs="Arial"/>
          <w:b/>
          <w:bCs/>
          <w:sz w:val="22"/>
          <w:szCs w:val="22"/>
        </w:rPr>
        <w:t xml:space="preserve"> </w:t>
      </w:r>
      <w:r w:rsidRPr="001D0A72">
        <w:rPr>
          <w:rFonts w:eastAsiaTheme="minorEastAsia"/>
          <w:b/>
          <w:bCs/>
        </w:rPr>
        <w:t>&gt;</w:t>
      </w:r>
      <w:r w:rsidR="00296F72" w:rsidRPr="001D0A72">
        <w:rPr>
          <w:rFonts w:eastAsiaTheme="minorEastAsia"/>
          <w:b/>
          <w:bCs/>
        </w:rPr>
        <w:t>=</w:t>
      </w:r>
      <w:r w:rsidRPr="001D0A72">
        <w:rPr>
          <w:rFonts w:eastAsiaTheme="minorEastAsia"/>
          <w:b/>
          <w:bCs/>
        </w:rPr>
        <w:t xml:space="preserve"> </w:t>
      </w:r>
      <w:proofErr w:type="spellStart"/>
      <w:r w:rsidRPr="001D0A72">
        <w:rPr>
          <w:rFonts w:ascii="Calibri" w:hAnsi="Calibri" w:cs="Calibri"/>
          <w:b/>
          <w:bCs/>
          <w:color w:val="000000"/>
          <w:sz w:val="22"/>
          <w:szCs w:val="22"/>
        </w:rPr>
        <w:t>kw_</w:t>
      </w:r>
      <w:proofErr w:type="gramStart"/>
      <w:r w:rsidRPr="001D0A72">
        <w:rPr>
          <w:rFonts w:ascii="Calibri" w:hAnsi="Calibri" w:cs="Calibri"/>
          <w:b/>
          <w:bCs/>
          <w:color w:val="000000"/>
          <w:sz w:val="22"/>
          <w:szCs w:val="22"/>
        </w:rPr>
        <w:t>ul</w:t>
      </w:r>
      <w:proofErr w:type="spellEnd"/>
      <w:r w:rsidRPr="001D0A72">
        <w:rPr>
          <w:rFonts w:eastAsiaTheme="minorEastAsia"/>
          <w:b/>
          <w:bCs/>
        </w:rPr>
        <w:t>;  (</w:t>
      </w:r>
      <w:proofErr w:type="gramEnd"/>
      <w:r w:rsidRPr="001D0A72">
        <w:rPr>
          <w:rFonts w:eastAsiaTheme="minorEastAsia"/>
          <w:b/>
          <w:bCs/>
        </w:rPr>
        <w:t xml:space="preserve">compressor operating in modulation mode) </w:t>
      </w:r>
    </w:p>
    <w:p w14:paraId="549DECB8" w14:textId="7C8C315E" w:rsidR="001D0A72" w:rsidRDefault="00ED0013" w:rsidP="00975BB8">
      <w:pPr>
        <w:rPr>
          <w:rFonts w:eastAsiaTheme="minorEastAsia"/>
        </w:rPr>
      </w:pPr>
      <w:r w:rsidRPr="00ED0013">
        <w:rPr>
          <w:rFonts w:eastAsiaTheme="minorEastAsia"/>
        </w:rPr>
        <w:tab/>
      </w:r>
    </w:p>
    <w:p w14:paraId="1B78269E" w14:textId="77777777" w:rsidR="001D0A72" w:rsidRDefault="001D0A72" w:rsidP="001D0A72">
      <w:pPr>
        <w:rPr>
          <w:rFonts w:ascii="Cambria Math" w:hAnsi="Cambria Math" w:cs="Arial"/>
          <w:b/>
          <w:bCs/>
          <w:i/>
          <w:iCs/>
          <w:sz w:val="22"/>
          <w:szCs w:val="22"/>
          <w:u w:val="single"/>
        </w:rPr>
      </w:pPr>
    </w:p>
    <w:p w14:paraId="6B6E2D99" w14:textId="77777777" w:rsidR="001D0A72" w:rsidRPr="000373DD" w:rsidRDefault="001D0A72" w:rsidP="001D0A72">
      <w:pPr>
        <w:ind w:left="720"/>
        <w:rPr>
          <w:rFonts w:ascii="Cambria Math" w:hAnsi="Cambria Math" w:cs="Arial"/>
          <w:i/>
        </w:rPr>
      </w:pPr>
      <m:oMathPara>
        <m:oMathParaPr>
          <m:jc m:val="left"/>
        </m:oMathParaPr>
        <m:oMath>
          <m:r>
            <w:rPr>
              <w:rFonts w:ascii="Cambria Math" w:hAnsi="Cambria Math"/>
            </w:rPr>
            <m:t>Perkw=</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avg</m:t>
                  </m:r>
                </m:sub>
              </m:sSub>
            </m:num>
            <m:den>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fl</m:t>
                  </m:r>
                </m:sub>
              </m:sSub>
            </m:den>
          </m:f>
          <m:r>
            <w:rPr>
              <w:rFonts w:ascii="Cambria Math" w:hAnsi="Cambria Math"/>
            </w:rPr>
            <m:t xml:space="preserve"> </m:t>
          </m:r>
        </m:oMath>
      </m:oMathPara>
    </w:p>
    <w:p w14:paraId="7CD83B3E" w14:textId="77777777" w:rsidR="001D0A72" w:rsidRDefault="001D0A72" w:rsidP="001D0A72">
      <w:pPr>
        <w:ind w:left="720"/>
        <w:rPr>
          <w:rFonts w:ascii="Cambria Math" w:hAnsi="Cambria Math" w:cs="Arial"/>
          <w:b/>
          <w:bCs/>
          <w:i/>
          <w:iCs/>
          <w:sz w:val="22"/>
          <w:szCs w:val="22"/>
          <w:u w:val="single"/>
        </w:rPr>
      </w:pPr>
    </w:p>
    <w:p w14:paraId="507ADC34" w14:textId="1A8E0BC0" w:rsidR="00975BB8" w:rsidRPr="00817FAC" w:rsidRDefault="00975BB8" w:rsidP="00975BB8">
      <w:pPr>
        <w:rPr>
          <w:rFonts w:eastAsiaTheme="minorEastAsia"/>
        </w:rPr>
      </w:pPr>
      <m:oMathPara>
        <m:oMathParaPr>
          <m:jc m:val="center"/>
        </m:oMathParaPr>
        <m:oMath>
          <m:r>
            <w:rPr>
              <w:rFonts w:ascii="Cambria Math" w:hAnsi="Cambria Math"/>
            </w:rPr>
            <m:t>If k</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fl</m:t>
              </m:r>
            </m:sub>
          </m:sSub>
          <m:r>
            <w:rPr>
              <w:rFonts w:ascii="Cambria Math" w:hAnsi="Cambria Math"/>
            </w:rPr>
            <m:t xml:space="preserve">  then ,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usage</m:t>
              </m:r>
            </m:sub>
          </m:sSub>
          <m:r>
            <m:rPr>
              <m:sty m:val="p"/>
            </m:rPr>
            <w:rPr>
              <w:rFonts w:ascii="Cambria Math" w:hAnsi="Cambria Math" w:cs="Arial"/>
              <w:sz w:val="22"/>
              <w:szCs w:val="22"/>
            </w:rPr>
            <m:t xml:space="preserve"> </m:t>
          </m:r>
          <m:r>
            <w:rPr>
              <w:rFonts w:ascii="Cambria Math" w:hAnsi="Cambria Math"/>
            </w:rPr>
            <m:t xml:space="preserve">=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fl</m:t>
              </m:r>
            </m:sub>
          </m:sSub>
          <m:r>
            <w:rPr>
              <w:rFonts w:ascii="Cambria Math" w:hAnsi="Cambria Math"/>
            </w:rPr>
            <m:t xml:space="preserve">  </m:t>
          </m:r>
          <m:r>
            <w:rPr>
              <w:rFonts w:ascii="Cambria Math" w:hAnsi="Cambria Math"/>
              <w:sz w:val="28"/>
              <w:szCs w:val="28"/>
            </w:rPr>
            <m:t xml:space="preserve">  </m:t>
          </m:r>
        </m:oMath>
      </m:oMathPara>
    </w:p>
    <w:p w14:paraId="67980124" w14:textId="77777777" w:rsidR="001D0A72" w:rsidRDefault="001D0A72" w:rsidP="00EB3D29">
      <w:pPr>
        <w:rPr>
          <w:rFonts w:eastAsiaTheme="minorEastAsia"/>
        </w:rPr>
      </w:pPr>
    </w:p>
    <w:p w14:paraId="4D70A43C" w14:textId="409A0426" w:rsidR="001D0A72" w:rsidRPr="00C61C85" w:rsidRDefault="001D0A72" w:rsidP="001D0A72">
      <w:pPr>
        <w:ind w:left="720"/>
        <w:jc w:val="center"/>
        <w:rPr>
          <w:rFonts w:eastAsiaTheme="minorEastAsia"/>
        </w:rPr>
      </w:pPr>
      <m:oMathPara>
        <m:oMath>
          <m:r>
            <w:rPr>
              <w:rFonts w:ascii="Cambria Math" w:eastAsiaTheme="minorEastAsia" w:hAnsi="Cambria Math"/>
            </w:rPr>
            <m:t xml:space="preserve">Else ,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usage</m:t>
              </m:r>
            </m:sub>
          </m:sSub>
          <m:r>
            <w:rPr>
              <w:rFonts w:ascii="Cambria Math" w:eastAsiaTheme="minorEastAsia" w:hAnsi="Cambria Math"/>
            </w:rPr>
            <m:t>=</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 xml:space="preserve">- </m:t>
                      </m:r>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maxmod</m:t>
                          </m:r>
                        </m:sub>
                      </m:sSub>
                    </m:num>
                    <m:den>
                      <m:r>
                        <w:rPr>
                          <w:rFonts w:ascii="Cambria Math" w:hAnsi="Cambria Math"/>
                          <w:sz w:val="28"/>
                          <w:szCs w:val="28"/>
                        </w:rPr>
                        <m:t>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max</m:t>
                          </m:r>
                        </m:sub>
                      </m:sSub>
                      <m:r>
                        <w:rPr>
                          <w:rFonts w:ascii="Cambria Math" w:hAnsi="Cambria Math"/>
                          <w:sz w:val="28"/>
                          <w:szCs w:val="28"/>
                        </w:rPr>
                        <m:t>- k</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maxmod</m:t>
                          </m:r>
                        </m:sub>
                      </m:sSub>
                      <m:r>
                        <w:rPr>
                          <w:rFonts w:ascii="Cambria Math" w:hAnsi="Cambria Math"/>
                          <w:sz w:val="28"/>
                          <w:szCs w:val="28"/>
                        </w:rPr>
                        <m:t xml:space="preserve"> </m:t>
                      </m:r>
                    </m:den>
                  </m:f>
                </m:e>
              </m:d>
            </m:e>
            <m:sup>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mod_exp</m:t>
                  </m:r>
                </m:den>
              </m:f>
            </m:sup>
          </m:sSup>
          <m:r>
            <w:rPr>
              <w:rFonts w:ascii="Cambria Math" w:hAnsi="Cambria Math"/>
              <w:sz w:val="28"/>
              <w:szCs w:val="28"/>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fl</m:t>
              </m:r>
            </m:sub>
          </m:sSub>
        </m:oMath>
      </m:oMathPara>
    </w:p>
    <w:p w14:paraId="755969AF" w14:textId="77777777" w:rsidR="001D0A72" w:rsidRDefault="001D0A72" w:rsidP="001D0A72">
      <w:pPr>
        <w:ind w:left="720"/>
        <w:rPr>
          <w:rFonts w:ascii="Cambria Math" w:hAnsi="Cambria Math" w:cs="Arial"/>
          <w:b/>
          <w:bCs/>
          <w:i/>
          <w:iCs/>
          <w:sz w:val="22"/>
          <w:szCs w:val="22"/>
          <w:u w:val="single"/>
        </w:rPr>
      </w:pPr>
    </w:p>
    <w:p w14:paraId="02386141" w14:textId="77777777" w:rsidR="001D0A72" w:rsidRDefault="001D0A72" w:rsidP="001D0A72">
      <w:pPr>
        <w:ind w:left="720"/>
        <w:rPr>
          <w:rFonts w:ascii="Cambria Math" w:hAnsi="Cambria Math" w:cs="Arial"/>
          <w:b/>
          <w:bCs/>
          <w:i/>
          <w:iCs/>
          <w:sz w:val="22"/>
          <w:szCs w:val="22"/>
          <w:u w:val="single"/>
        </w:rPr>
      </w:pPr>
    </w:p>
    <w:p w14:paraId="47F7A5B2" w14:textId="77777777" w:rsidR="001D0A72" w:rsidRPr="00F93DB7" w:rsidRDefault="001D0A72" w:rsidP="001D0A72">
      <w:pPr>
        <w:ind w:left="720"/>
        <w:rPr>
          <w:rFonts w:ascii="Cambria Math" w:hAnsi="Cambria Math" w:cs="Arial"/>
        </w:rPr>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calc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usage</m:t>
              </m:r>
            </m:sub>
          </m:sSub>
        </m:oMath>
      </m:oMathPara>
    </w:p>
    <w:p w14:paraId="029C8885" w14:textId="77777777" w:rsidR="001D0A72" w:rsidRDefault="001D0A72" w:rsidP="001D0A72">
      <w:pPr>
        <w:ind w:left="720"/>
        <w:rPr>
          <w:rFonts w:ascii="Cambria Math" w:hAnsi="Cambria Math" w:cs="Arial"/>
        </w:rPr>
      </w:pPr>
    </w:p>
    <w:p w14:paraId="4A2DFB2E" w14:textId="77777777" w:rsidR="001D0A72" w:rsidRPr="000B6217" w:rsidRDefault="001D0A72" w:rsidP="001D0A72">
      <w:pPr>
        <w:ind w:left="720"/>
        <w:rPr>
          <w:rFonts w:ascii="Cambria Math" w:hAnsi="Cambria Math" w:cs="Arial"/>
          <w:sz w:val="22"/>
          <w:szCs w:val="22"/>
        </w:rPr>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kw</m:t>
              </m:r>
            </m:e>
            <m:sub>
              <m:r>
                <w:rPr>
                  <w:rFonts w:ascii="Cambria Math" w:hAnsi="Cambria Math"/>
                </w:rPr>
                <m:t>calc</m:t>
              </m:r>
            </m:sub>
          </m:sSub>
          <m:r>
            <w:rPr>
              <w:rFonts w:ascii="Cambria Math" w:hAnsi="Cambria Math"/>
            </w:rPr>
            <m:t>=</m:t>
          </m:r>
          <m:sSub>
            <m:sSubPr>
              <m:ctrlPr>
                <w:rPr>
                  <w:rFonts w:ascii="Cambria Math" w:hAnsi="Cambria Math"/>
                  <w:i/>
                </w:rPr>
              </m:ctrlPr>
            </m:sSubPr>
            <m:e>
              <m:r>
                <w:rPr>
                  <w:rFonts w:ascii="Cambria Math" w:hAnsi="Cambria Math"/>
                </w:rPr>
                <m:t>kw</m:t>
              </m:r>
            </m:e>
            <m:sub>
              <m:r>
                <w:rPr>
                  <w:rFonts w:ascii="Cambria Math" w:hAnsi="Cambria Math"/>
                </w:rPr>
                <m:t>avg</m:t>
              </m:r>
            </m:sub>
          </m:sSub>
        </m:oMath>
      </m:oMathPara>
    </w:p>
    <w:p w14:paraId="69EA2811" w14:textId="77777777" w:rsidR="001D0A72" w:rsidRPr="001D0A72" w:rsidRDefault="001D0A72" w:rsidP="001D0A72">
      <w:pPr>
        <w:ind w:left="1087"/>
        <w:rPr>
          <w:rFonts w:eastAsiaTheme="minorEastAsia"/>
        </w:rPr>
      </w:pPr>
    </w:p>
    <w:p w14:paraId="2C23EA60" w14:textId="77777777" w:rsidR="00ED0013" w:rsidRPr="00ED0013" w:rsidRDefault="00ED0013" w:rsidP="00ED0013">
      <w:pPr>
        <w:rPr>
          <w:rFonts w:eastAsiaTheme="minorEastAsia"/>
        </w:rPr>
      </w:pPr>
    </w:p>
    <w:p w14:paraId="78E32AB4" w14:textId="2F0F6880" w:rsidR="00ED0013" w:rsidRPr="001D0A72" w:rsidRDefault="00ED0013" w:rsidP="00ED0013">
      <w:pPr>
        <w:rPr>
          <w:rFonts w:eastAsiaTheme="minorEastAsia"/>
          <w:b/>
          <w:bCs/>
        </w:rPr>
      </w:pPr>
      <w:r w:rsidRPr="001D0A72">
        <w:rPr>
          <w:rFonts w:eastAsiaTheme="minorEastAsia"/>
          <w:b/>
          <w:bCs/>
        </w:rPr>
        <w:t>If</w:t>
      </w:r>
      <m:oMath>
        <m:r>
          <m:rPr>
            <m:sty m:val="bi"/>
          </m:rPr>
          <w:rPr>
            <w:rFonts w:ascii="Cambria Math" w:eastAsiaTheme="minorEastAsia" w:hAnsi="Cambria Math"/>
          </w:rPr>
          <m:t xml:space="preserve"> </m:t>
        </m:r>
        <m:sSub>
          <m:sSubPr>
            <m:ctrlPr>
              <w:rPr>
                <w:rFonts w:ascii="Cambria Math" w:hAnsi="Cambria Math"/>
                <w:b/>
                <w:bCs/>
                <w:i/>
                <w:sz w:val="22"/>
                <w:szCs w:val="22"/>
              </w:rPr>
            </m:ctrlPr>
          </m:sSubPr>
          <m:e>
            <m:r>
              <m:rPr>
                <m:sty m:val="bi"/>
              </m:rPr>
              <w:rPr>
                <w:rFonts w:ascii="Cambria Math" w:hAnsi="Cambria Math"/>
                <w:sz w:val="22"/>
                <w:szCs w:val="22"/>
              </w:rPr>
              <m:t>kw</m:t>
            </m:r>
          </m:e>
          <m:sub>
            <m:r>
              <m:rPr>
                <m:sty m:val="bi"/>
              </m:rPr>
              <w:rPr>
                <w:rFonts w:ascii="Cambria Math" w:hAnsi="Cambria Math"/>
                <w:sz w:val="22"/>
                <w:szCs w:val="22"/>
              </w:rPr>
              <m:t>avg</m:t>
            </m:r>
          </m:sub>
        </m:sSub>
      </m:oMath>
      <w:r w:rsidRPr="001D0A72">
        <w:rPr>
          <w:rFonts w:ascii="Cambria Math" w:hAnsi="Cambria Math" w:cs="Arial"/>
          <w:b/>
          <w:bCs/>
          <w:sz w:val="22"/>
          <w:szCs w:val="22"/>
        </w:rPr>
        <w:t xml:space="preserve"> </w:t>
      </w:r>
      <w:r w:rsidRPr="001D0A72">
        <w:rPr>
          <w:rFonts w:eastAsiaTheme="minorEastAsia"/>
          <w:b/>
          <w:bCs/>
        </w:rPr>
        <w:t xml:space="preserve">&lt; </w:t>
      </w:r>
      <w:proofErr w:type="spellStart"/>
      <w:r w:rsidRPr="001D0A72">
        <w:rPr>
          <w:rFonts w:ascii="Calibri" w:hAnsi="Calibri" w:cs="Calibri"/>
          <w:b/>
          <w:bCs/>
          <w:color w:val="000000"/>
          <w:sz w:val="22"/>
          <w:szCs w:val="22"/>
        </w:rPr>
        <w:t>kw_</w:t>
      </w:r>
      <w:proofErr w:type="gramStart"/>
      <w:r w:rsidRPr="001D0A72">
        <w:rPr>
          <w:rFonts w:ascii="Calibri" w:hAnsi="Calibri" w:cs="Calibri"/>
          <w:b/>
          <w:bCs/>
          <w:color w:val="000000"/>
          <w:sz w:val="22"/>
          <w:szCs w:val="22"/>
        </w:rPr>
        <w:t>ul</w:t>
      </w:r>
      <w:proofErr w:type="spellEnd"/>
      <w:r w:rsidRPr="001D0A72">
        <w:rPr>
          <w:rFonts w:ascii="Calibri" w:hAnsi="Calibri" w:cs="Calibri"/>
          <w:b/>
          <w:bCs/>
          <w:color w:val="000000"/>
          <w:sz w:val="22"/>
          <w:szCs w:val="22"/>
        </w:rPr>
        <w:t xml:space="preserve"> </w:t>
      </w:r>
      <w:r w:rsidRPr="001D0A72">
        <w:rPr>
          <w:rFonts w:eastAsiaTheme="minorEastAsia"/>
          <w:b/>
          <w:bCs/>
        </w:rPr>
        <w:t>;</w:t>
      </w:r>
      <w:proofErr w:type="gramEnd"/>
      <w:r w:rsidRPr="001D0A72">
        <w:rPr>
          <w:rFonts w:eastAsiaTheme="minorEastAsia"/>
          <w:b/>
          <w:bCs/>
        </w:rPr>
        <w:t xml:space="preserve">  (compressor operating in load/unload mode)</w:t>
      </w:r>
    </w:p>
    <w:p w14:paraId="3DEA46AF" w14:textId="77777777" w:rsidR="00ED0013" w:rsidRPr="00ED0013" w:rsidRDefault="00ED0013" w:rsidP="00ED0013">
      <w:pPr>
        <w:rPr>
          <w:rFonts w:eastAsiaTheme="minorEastAsia"/>
        </w:rPr>
      </w:pPr>
    </w:p>
    <w:p w14:paraId="4988BA93" w14:textId="2D976FC3" w:rsidR="00E82579" w:rsidRDefault="00ED0013" w:rsidP="00011512">
      <w:pPr>
        <w:pStyle w:val="ListParagraph"/>
        <w:numPr>
          <w:ilvl w:val="0"/>
          <w:numId w:val="4"/>
        </w:numPr>
        <w:rPr>
          <w:rFonts w:eastAsiaTheme="minorEastAsia"/>
        </w:rPr>
      </w:pPr>
      <w:r w:rsidRPr="00ED0013">
        <w:rPr>
          <w:rFonts w:eastAsiaTheme="minorEastAsia"/>
        </w:rPr>
        <w:t>Calculate capacity similar to how it is calculate for from load/</w:t>
      </w:r>
      <w:proofErr w:type="gramStart"/>
      <w:r w:rsidRPr="00ED0013">
        <w:rPr>
          <w:rFonts w:eastAsiaTheme="minorEastAsia"/>
        </w:rPr>
        <w:t>unload  (</w:t>
      </w:r>
      <w:proofErr w:type="gramEnd"/>
      <w:r w:rsidRPr="00ED0013">
        <w:rPr>
          <w:rFonts w:eastAsiaTheme="minorEastAsia"/>
        </w:rPr>
        <w:t>section 1)</w:t>
      </w:r>
    </w:p>
    <w:p w14:paraId="6E7B1E09" w14:textId="0F70FA13" w:rsidR="001D0A72" w:rsidRPr="004114B1" w:rsidRDefault="00296F72" w:rsidP="004114B1">
      <w:pPr>
        <w:pStyle w:val="ListParagraph"/>
        <w:numPr>
          <w:ilvl w:val="0"/>
          <w:numId w:val="4"/>
        </w:numPr>
        <w:rPr>
          <w:rFonts w:eastAsiaTheme="minorEastAsia"/>
        </w:rPr>
      </w:pPr>
      <w:r>
        <w:rPr>
          <w:rFonts w:eastAsiaTheme="minorEastAsia"/>
        </w:rPr>
        <w:t xml:space="preserve">Divide the capacity of compressor(s)into bins to derive a curve fit equation as defined in the </w:t>
      </w:r>
      <w:proofErr w:type="gramStart"/>
      <w:r>
        <w:rPr>
          <w:rFonts w:eastAsiaTheme="minorEastAsia"/>
        </w:rPr>
        <w:t>“ “</w:t>
      </w:r>
      <w:proofErr w:type="gramEnd"/>
      <w:r w:rsidRPr="00296F72">
        <w:rPr>
          <w:rFonts w:eastAsiaTheme="minorEastAsia"/>
        </w:rPr>
        <w:t>Deriving Performance Curves using the Compressors Cycling Module</w:t>
      </w:r>
      <w:r>
        <w:rPr>
          <w:rFonts w:eastAsiaTheme="minorEastAsia"/>
        </w:rPr>
        <w:t xml:space="preserve">” – The bins are divided from capacity at no load </w:t>
      </w:r>
      <w:r w:rsidRPr="00296F72">
        <w:rPr>
          <w:rFonts w:eastAsiaTheme="minorEastAsia"/>
        </w:rPr>
        <w:t>(</w:t>
      </w:r>
      <m:oMath>
        <m:sSub>
          <m:sSubPr>
            <m:ctrlPr>
              <w:rPr>
                <w:rFonts w:ascii="Cambria Math" w:hAnsi="Cambria Math"/>
                <w:i/>
              </w:rPr>
            </m:ctrlPr>
          </m:sSubPr>
          <m:e>
            <m:r>
              <w:rPr>
                <w:rFonts w:ascii="Cambria Math" w:hAnsi="Cambria Math"/>
              </w:rPr>
              <m:t>C</m:t>
            </m:r>
          </m:e>
          <m:sub>
            <m:r>
              <w:rPr>
                <w:rFonts w:ascii="Cambria Math" w:hAnsi="Cambria Math"/>
              </w:rPr>
              <m:t>ul</m:t>
            </m:r>
          </m:sub>
        </m:sSub>
      </m:oMath>
      <w:r w:rsidRPr="00296F72">
        <w:rPr>
          <w:rFonts w:eastAsiaTheme="minorEastAsia"/>
        </w:rPr>
        <w:t>)</w:t>
      </w:r>
      <w:r>
        <w:rPr>
          <w:rFonts w:eastAsiaTheme="minorEastAsia"/>
        </w:rPr>
        <w:t xml:space="preserve">  to unload</w:t>
      </w:r>
      <w:r w:rsidRPr="00296F72">
        <w:rPr>
          <w:rFonts w:eastAsiaTheme="minorEastAsia"/>
        </w:rPr>
        <w:t xml:space="preserve"> capacity (</w:t>
      </w:r>
      <m:oMath>
        <m:sSub>
          <m:sSubPr>
            <m:ctrlPr>
              <w:rPr>
                <w:rFonts w:ascii="Cambria Math" w:hAnsi="Cambria Math"/>
                <w:i/>
              </w:rPr>
            </m:ctrlPr>
          </m:sSubPr>
          <m:e>
            <m:r>
              <w:rPr>
                <w:rFonts w:ascii="Cambria Math" w:hAnsi="Cambria Math"/>
              </w:rPr>
              <m:t>C</m:t>
            </m:r>
          </m:e>
          <m:sub>
            <m:r>
              <w:rPr>
                <w:rFonts w:ascii="Cambria Math" w:hAnsi="Cambria Math"/>
              </w:rPr>
              <m:t>ul</m:t>
            </m:r>
          </m:sub>
        </m:sSub>
      </m:oMath>
      <w:r w:rsidRPr="00296F72">
        <w:rPr>
          <w:rFonts w:eastAsiaTheme="minorEastAsia"/>
        </w:rPr>
        <w:t>)</w:t>
      </w:r>
      <w:r>
        <w:rPr>
          <w:rFonts w:eastAsiaTheme="minorEastAsia"/>
        </w:rPr>
        <w:t xml:space="preserve"> (the unload point itself is not included) itself. Note: The capacity at full load </w:t>
      </w:r>
      <w:r w:rsidRPr="00296F72">
        <w:rPr>
          <w:rFonts w:eastAsiaTheme="minorEastAsia"/>
        </w:rPr>
        <w:t>(</w:t>
      </w:r>
      <m:oMath>
        <m:sSub>
          <m:sSubPr>
            <m:ctrlPr>
              <w:rPr>
                <w:rFonts w:ascii="Cambria Math" w:hAnsi="Cambria Math"/>
                <w:i/>
              </w:rPr>
            </m:ctrlPr>
          </m:sSubPr>
          <m:e>
            <m:r>
              <w:rPr>
                <w:rFonts w:ascii="Cambria Math" w:hAnsi="Cambria Math"/>
              </w:rPr>
              <m:t>C</m:t>
            </m:r>
          </m:e>
          <m:sub>
            <m:r>
              <w:rPr>
                <w:rFonts w:ascii="Cambria Math" w:hAnsi="Cambria Math"/>
              </w:rPr>
              <m:t>fl</m:t>
            </m:r>
          </m:sub>
        </m:sSub>
      </m:oMath>
      <w:r w:rsidRPr="00296F72">
        <w:rPr>
          <w:rFonts w:eastAsiaTheme="minorEastAsia"/>
        </w:rPr>
        <w:t xml:space="preserve">) </w:t>
      </w:r>
      <w:r>
        <w:rPr>
          <w:rFonts w:eastAsiaTheme="minorEastAsia"/>
        </w:rPr>
        <w:t xml:space="preserve"> does not play a role in </w:t>
      </w:r>
      <w:proofErr w:type="spellStart"/>
      <w:r>
        <w:rPr>
          <w:rFonts w:eastAsiaTheme="minorEastAsia"/>
        </w:rPr>
        <w:t>dividng</w:t>
      </w:r>
      <w:proofErr w:type="spellEnd"/>
      <w:r>
        <w:rPr>
          <w:rFonts w:eastAsiaTheme="minorEastAsia"/>
        </w:rPr>
        <w:t xml:space="preserve"> the bins as it does in </w:t>
      </w:r>
      <w:r w:rsidR="00702C9D">
        <w:rPr>
          <w:rFonts w:eastAsiaTheme="minorEastAsia"/>
        </w:rPr>
        <w:t xml:space="preserve">section 1. </w:t>
      </w:r>
    </w:p>
    <w:p w14:paraId="673DF0D7" w14:textId="4C5B87F2" w:rsidR="00296F72" w:rsidRPr="001D0A72" w:rsidRDefault="00296F72" w:rsidP="001D0A72">
      <w:pPr>
        <w:pStyle w:val="ListParagraph"/>
        <w:numPr>
          <w:ilvl w:val="0"/>
          <w:numId w:val="4"/>
        </w:numPr>
        <w:rPr>
          <w:rFonts w:eastAsiaTheme="minorEastAsia"/>
        </w:rPr>
      </w:pPr>
      <w:r w:rsidRPr="001D0A72">
        <w:rPr>
          <w:rFonts w:eastAsiaTheme="minorEastAsia"/>
        </w:rPr>
        <w:lastRenderedPageBreak/>
        <w:t>Example: If full load capacity of compressors (</w:t>
      </w:r>
      <m:oMath>
        <m:sSub>
          <m:sSubPr>
            <m:ctrlPr>
              <w:rPr>
                <w:rFonts w:ascii="Cambria Math" w:hAnsi="Cambria Math"/>
                <w:i/>
              </w:rPr>
            </m:ctrlPr>
          </m:sSubPr>
          <m:e>
            <m:r>
              <w:rPr>
                <w:rFonts w:ascii="Cambria Math" w:hAnsi="Cambria Math"/>
              </w:rPr>
              <m:t>C</m:t>
            </m:r>
          </m:e>
          <m:sub>
            <m:r>
              <w:rPr>
                <w:rFonts w:ascii="Cambria Math" w:hAnsi="Cambria Math"/>
              </w:rPr>
              <m:t>fl</m:t>
            </m:r>
          </m:sub>
        </m:sSub>
      </m:oMath>
      <w:r w:rsidRPr="001D0A72">
        <w:rPr>
          <w:rFonts w:eastAsiaTheme="minorEastAsia"/>
        </w:rPr>
        <w:t>) is 237 cfm, unload capacity (</w:t>
      </w:r>
      <m:oMath>
        <m:sSub>
          <m:sSubPr>
            <m:ctrlPr>
              <w:rPr>
                <w:rFonts w:ascii="Cambria Math" w:hAnsi="Cambria Math"/>
                <w:i/>
              </w:rPr>
            </m:ctrlPr>
          </m:sSubPr>
          <m:e>
            <m:r>
              <w:rPr>
                <w:rFonts w:ascii="Cambria Math" w:hAnsi="Cambria Math"/>
              </w:rPr>
              <m:t>C</m:t>
            </m:r>
          </m:e>
          <m:sub>
            <m:r>
              <w:rPr>
                <w:rFonts w:ascii="Cambria Math" w:hAnsi="Cambria Math"/>
              </w:rPr>
              <m:t>ul</m:t>
            </m:r>
          </m:sub>
        </m:sSub>
      </m:oMath>
      <w:r w:rsidRPr="001D0A72">
        <w:rPr>
          <w:rFonts w:eastAsiaTheme="minorEastAsia"/>
        </w:rPr>
        <w:t>) is 116 and no capacity (</w:t>
      </w:r>
      <m:oMath>
        <m:sSub>
          <m:sSubPr>
            <m:ctrlPr>
              <w:rPr>
                <w:rFonts w:ascii="Cambria Math" w:hAnsi="Cambria Math"/>
                <w:i/>
              </w:rPr>
            </m:ctrlPr>
          </m:sSubPr>
          <m:e>
            <m:r>
              <w:rPr>
                <w:rFonts w:ascii="Cambria Math" w:hAnsi="Cambria Math"/>
              </w:rPr>
              <m:t>C</m:t>
            </m:r>
          </m:e>
          <m:sub>
            <m:r>
              <w:rPr>
                <w:rFonts w:ascii="Cambria Math" w:hAnsi="Cambria Math"/>
              </w:rPr>
              <m:t>nl</m:t>
            </m:r>
          </m:sub>
        </m:sSub>
      </m:oMath>
      <w:r w:rsidRPr="001D0A72">
        <w:rPr>
          <w:rFonts w:eastAsiaTheme="minorEastAsia"/>
        </w:rPr>
        <w:t xml:space="preserve">) is 0. Then the 76 bins are created </w:t>
      </w:r>
      <w:r w:rsidR="00702C9D" w:rsidRPr="001D0A72">
        <w:rPr>
          <w:rFonts w:eastAsiaTheme="minorEastAsia"/>
        </w:rPr>
        <w:t xml:space="preserve">between 0 to 115.9, </w:t>
      </w:r>
      <w:r w:rsidRPr="001D0A72">
        <w:rPr>
          <w:rFonts w:eastAsiaTheme="minorEastAsia"/>
        </w:rPr>
        <w:t xml:space="preserve">and power is </w:t>
      </w:r>
      <w:r w:rsidR="008E0840" w:rsidRPr="001D0A72">
        <w:rPr>
          <w:rFonts w:eastAsiaTheme="minorEastAsia"/>
        </w:rPr>
        <w:t xml:space="preserve">subsequently </w:t>
      </w:r>
      <w:r w:rsidRPr="001D0A72">
        <w:rPr>
          <w:rFonts w:eastAsiaTheme="minorEastAsia"/>
        </w:rPr>
        <w:t>calculated</w:t>
      </w:r>
      <w:r w:rsidR="008E0840" w:rsidRPr="001D0A72">
        <w:rPr>
          <w:rFonts w:eastAsiaTheme="minorEastAsia"/>
        </w:rPr>
        <w:t>.</w:t>
      </w:r>
    </w:p>
    <w:tbl>
      <w:tblPr>
        <w:tblStyle w:val="TableGrid"/>
        <w:tblW w:w="0" w:type="auto"/>
        <w:jc w:val="right"/>
        <w:tblLook w:val="04A0" w:firstRow="1" w:lastRow="0" w:firstColumn="1" w:lastColumn="0" w:noHBand="0" w:noVBand="1"/>
      </w:tblPr>
      <w:tblGrid>
        <w:gridCol w:w="962"/>
        <w:gridCol w:w="534"/>
        <w:gridCol w:w="785"/>
        <w:gridCol w:w="785"/>
        <w:gridCol w:w="785"/>
        <w:gridCol w:w="785"/>
        <w:gridCol w:w="491"/>
        <w:gridCol w:w="931"/>
        <w:gridCol w:w="821"/>
        <w:gridCol w:w="785"/>
      </w:tblGrid>
      <w:tr w:rsidR="001D0A72" w14:paraId="676C9889" w14:textId="77777777" w:rsidTr="001D0A72">
        <w:trPr>
          <w:trHeight w:val="448"/>
          <w:jc w:val="right"/>
        </w:trPr>
        <w:tc>
          <w:tcPr>
            <w:tcW w:w="565" w:type="dxa"/>
          </w:tcPr>
          <w:p w14:paraId="4E4D5114" w14:textId="134A8A69" w:rsidR="00296F72" w:rsidRDefault="00296F72" w:rsidP="001D0A72">
            <w:pPr>
              <w:rPr>
                <w:rFonts w:eastAsiaTheme="minorEastAsia"/>
              </w:rPr>
            </w:pPr>
          </w:p>
        </w:tc>
        <w:tc>
          <w:tcPr>
            <w:tcW w:w="479" w:type="dxa"/>
          </w:tcPr>
          <w:p w14:paraId="072C5877" w14:textId="77777777" w:rsidR="00296F72" w:rsidRDefault="00296F72" w:rsidP="00872B79">
            <w:pPr>
              <w:rPr>
                <w:rFonts w:eastAsiaTheme="minorEastAsia"/>
              </w:rPr>
            </w:pPr>
            <w:r>
              <w:rPr>
                <w:rFonts w:eastAsiaTheme="minorEastAsia"/>
              </w:rPr>
              <w:t>Bin 1</w:t>
            </w:r>
          </w:p>
        </w:tc>
        <w:tc>
          <w:tcPr>
            <w:tcW w:w="478" w:type="dxa"/>
          </w:tcPr>
          <w:p w14:paraId="4B4A8BCC" w14:textId="77777777" w:rsidR="00296F72" w:rsidRDefault="00296F72" w:rsidP="00872B79">
            <w:pPr>
              <w:rPr>
                <w:rFonts w:eastAsiaTheme="minorEastAsia"/>
              </w:rPr>
            </w:pPr>
            <w:r>
              <w:rPr>
                <w:rFonts w:eastAsiaTheme="minorEastAsia"/>
              </w:rPr>
              <w:t>Bin 2</w:t>
            </w:r>
          </w:p>
        </w:tc>
        <w:tc>
          <w:tcPr>
            <w:tcW w:w="478" w:type="dxa"/>
          </w:tcPr>
          <w:p w14:paraId="05E1DE4A" w14:textId="77777777" w:rsidR="00296F72" w:rsidRDefault="00296F72" w:rsidP="00872B79">
            <w:pPr>
              <w:rPr>
                <w:rFonts w:eastAsiaTheme="minorEastAsia"/>
              </w:rPr>
            </w:pPr>
            <w:r>
              <w:rPr>
                <w:rFonts w:eastAsiaTheme="minorEastAsia"/>
              </w:rPr>
              <w:t>Bin 3</w:t>
            </w:r>
          </w:p>
        </w:tc>
        <w:tc>
          <w:tcPr>
            <w:tcW w:w="479" w:type="dxa"/>
          </w:tcPr>
          <w:p w14:paraId="451973CE" w14:textId="77777777" w:rsidR="00296F72" w:rsidRDefault="00296F72" w:rsidP="00872B79">
            <w:pPr>
              <w:rPr>
                <w:rFonts w:eastAsiaTheme="minorEastAsia"/>
              </w:rPr>
            </w:pPr>
            <w:r>
              <w:rPr>
                <w:rFonts w:eastAsiaTheme="minorEastAsia"/>
              </w:rPr>
              <w:t xml:space="preserve">Bin4 </w:t>
            </w:r>
          </w:p>
        </w:tc>
        <w:tc>
          <w:tcPr>
            <w:tcW w:w="478" w:type="dxa"/>
          </w:tcPr>
          <w:p w14:paraId="7C7C8524" w14:textId="77777777" w:rsidR="00296F72" w:rsidRDefault="00296F72" w:rsidP="00872B79">
            <w:pPr>
              <w:rPr>
                <w:rFonts w:eastAsiaTheme="minorEastAsia"/>
              </w:rPr>
            </w:pPr>
            <w:r>
              <w:rPr>
                <w:rFonts w:eastAsiaTheme="minorEastAsia"/>
              </w:rPr>
              <w:t>Bin 5</w:t>
            </w:r>
          </w:p>
        </w:tc>
        <w:tc>
          <w:tcPr>
            <w:tcW w:w="471" w:type="dxa"/>
          </w:tcPr>
          <w:p w14:paraId="500CB814" w14:textId="77777777" w:rsidR="00296F72" w:rsidRDefault="00296F72" w:rsidP="00872B79">
            <w:pPr>
              <w:rPr>
                <w:rFonts w:eastAsiaTheme="minorEastAsia"/>
              </w:rPr>
            </w:pPr>
            <w:r>
              <w:rPr>
                <w:rFonts w:eastAsiaTheme="minorEastAsia"/>
              </w:rPr>
              <w:t>….</w:t>
            </w:r>
          </w:p>
        </w:tc>
        <w:tc>
          <w:tcPr>
            <w:tcW w:w="486" w:type="dxa"/>
          </w:tcPr>
          <w:p w14:paraId="12FEB6CD" w14:textId="77777777" w:rsidR="00296F72" w:rsidRDefault="00296F72" w:rsidP="00872B79">
            <w:pPr>
              <w:rPr>
                <w:rFonts w:eastAsiaTheme="minorEastAsia"/>
              </w:rPr>
            </w:pPr>
            <w:r>
              <w:rPr>
                <w:rFonts w:eastAsiaTheme="minorEastAsia"/>
              </w:rPr>
              <w:t>Bin 74</w:t>
            </w:r>
          </w:p>
        </w:tc>
        <w:tc>
          <w:tcPr>
            <w:tcW w:w="481" w:type="dxa"/>
          </w:tcPr>
          <w:p w14:paraId="50B7A0A7" w14:textId="77777777" w:rsidR="00296F72" w:rsidRDefault="00296F72" w:rsidP="00872B79">
            <w:pPr>
              <w:rPr>
                <w:rFonts w:eastAsiaTheme="minorEastAsia"/>
              </w:rPr>
            </w:pPr>
            <w:r>
              <w:rPr>
                <w:rFonts w:eastAsiaTheme="minorEastAsia"/>
              </w:rPr>
              <w:t>Bin 75</w:t>
            </w:r>
          </w:p>
        </w:tc>
        <w:tc>
          <w:tcPr>
            <w:tcW w:w="480" w:type="dxa"/>
          </w:tcPr>
          <w:p w14:paraId="2F9AF9C4" w14:textId="77777777" w:rsidR="00296F72" w:rsidRDefault="00296F72" w:rsidP="00872B79">
            <w:pPr>
              <w:rPr>
                <w:rFonts w:eastAsiaTheme="minorEastAsia"/>
              </w:rPr>
            </w:pPr>
            <w:r>
              <w:rPr>
                <w:rFonts w:eastAsiaTheme="minorEastAsia"/>
              </w:rPr>
              <w:t>Bin 76</w:t>
            </w:r>
          </w:p>
        </w:tc>
      </w:tr>
      <w:tr w:rsidR="001D0A72" w14:paraId="03336E13" w14:textId="77777777" w:rsidTr="001D0A72">
        <w:trPr>
          <w:trHeight w:val="480"/>
          <w:jc w:val="right"/>
        </w:trPr>
        <w:tc>
          <w:tcPr>
            <w:tcW w:w="565" w:type="dxa"/>
          </w:tcPr>
          <w:p w14:paraId="4C24B2C9" w14:textId="77777777" w:rsidR="00296F72" w:rsidRDefault="00296F72" w:rsidP="00872B79">
            <w:pPr>
              <w:rPr>
                <w:rFonts w:eastAsiaTheme="minorEastAsia"/>
              </w:rPr>
            </w:pPr>
            <w:proofErr w:type="spellStart"/>
            <w:r>
              <w:rPr>
                <w:rFonts w:eastAsiaTheme="minorEastAsia"/>
              </w:rPr>
              <w:t>C_curve</w:t>
            </w:r>
            <w:proofErr w:type="spellEnd"/>
            <w:r>
              <w:rPr>
                <w:rFonts w:eastAsiaTheme="minorEastAsia"/>
              </w:rPr>
              <w:t xml:space="preserve"> </w:t>
            </w:r>
          </w:p>
        </w:tc>
        <w:tc>
          <w:tcPr>
            <w:tcW w:w="479" w:type="dxa"/>
          </w:tcPr>
          <w:p w14:paraId="36EB9BE4" w14:textId="1A9203A0" w:rsidR="00296F72" w:rsidRDefault="00702C9D" w:rsidP="00872B79">
            <w:pPr>
              <w:rPr>
                <w:rFonts w:eastAsiaTheme="minorEastAsia"/>
              </w:rPr>
            </w:pPr>
            <w:r>
              <w:rPr>
                <w:rFonts w:eastAsiaTheme="minorEastAsia"/>
              </w:rPr>
              <w:t>0</w:t>
            </w:r>
          </w:p>
        </w:tc>
        <w:tc>
          <w:tcPr>
            <w:tcW w:w="478" w:type="dxa"/>
          </w:tcPr>
          <w:p w14:paraId="07C84FA0" w14:textId="3E7A8C5F" w:rsidR="00296F72" w:rsidRDefault="00702C9D" w:rsidP="00872B79">
            <w:pPr>
              <w:rPr>
                <w:rFonts w:eastAsiaTheme="minorEastAsia"/>
              </w:rPr>
            </w:pPr>
            <w:r>
              <w:rPr>
                <w:rFonts w:eastAsiaTheme="minorEastAsia"/>
              </w:rPr>
              <w:t>1.545</w:t>
            </w:r>
          </w:p>
        </w:tc>
        <w:tc>
          <w:tcPr>
            <w:tcW w:w="478" w:type="dxa"/>
          </w:tcPr>
          <w:p w14:paraId="2AA35FC7" w14:textId="25338AAC" w:rsidR="00296F72" w:rsidRDefault="00702C9D" w:rsidP="00872B79">
            <w:pPr>
              <w:rPr>
                <w:rFonts w:eastAsiaTheme="minorEastAsia"/>
              </w:rPr>
            </w:pPr>
            <w:r>
              <w:rPr>
                <w:rFonts w:eastAsiaTheme="minorEastAsia"/>
              </w:rPr>
              <w:t>3.09</w:t>
            </w:r>
          </w:p>
        </w:tc>
        <w:tc>
          <w:tcPr>
            <w:tcW w:w="479" w:type="dxa"/>
          </w:tcPr>
          <w:p w14:paraId="589E270A" w14:textId="4D48B11E" w:rsidR="00296F72" w:rsidRDefault="00702C9D" w:rsidP="00872B79">
            <w:pPr>
              <w:rPr>
                <w:rFonts w:eastAsiaTheme="minorEastAsia"/>
              </w:rPr>
            </w:pPr>
            <w:r>
              <w:rPr>
                <w:rFonts w:eastAsiaTheme="minorEastAsia"/>
              </w:rPr>
              <w:t>4.635</w:t>
            </w:r>
          </w:p>
        </w:tc>
        <w:tc>
          <w:tcPr>
            <w:tcW w:w="478" w:type="dxa"/>
          </w:tcPr>
          <w:p w14:paraId="464C8AFE" w14:textId="0984D10B" w:rsidR="00296F72" w:rsidRDefault="00702C9D" w:rsidP="00872B79">
            <w:pPr>
              <w:rPr>
                <w:rFonts w:eastAsiaTheme="minorEastAsia"/>
              </w:rPr>
            </w:pPr>
            <w:r>
              <w:rPr>
                <w:rFonts w:eastAsiaTheme="minorEastAsia"/>
              </w:rPr>
              <w:t>6.18</w:t>
            </w:r>
          </w:p>
        </w:tc>
        <w:tc>
          <w:tcPr>
            <w:tcW w:w="471" w:type="dxa"/>
          </w:tcPr>
          <w:p w14:paraId="017CFC62" w14:textId="77777777" w:rsidR="00296F72" w:rsidRDefault="00296F72" w:rsidP="00872B79">
            <w:pPr>
              <w:rPr>
                <w:rFonts w:eastAsiaTheme="minorEastAsia"/>
              </w:rPr>
            </w:pPr>
            <w:r>
              <w:rPr>
                <w:rFonts w:eastAsiaTheme="minorEastAsia"/>
              </w:rPr>
              <w:t>….</w:t>
            </w:r>
          </w:p>
        </w:tc>
        <w:tc>
          <w:tcPr>
            <w:tcW w:w="486" w:type="dxa"/>
          </w:tcPr>
          <w:p w14:paraId="32EAE15E" w14:textId="51E624F1" w:rsidR="00296F72" w:rsidRDefault="00296F72" w:rsidP="00872B79">
            <w:pPr>
              <w:rPr>
                <w:rFonts w:eastAsiaTheme="minorEastAsia"/>
              </w:rPr>
            </w:pPr>
            <w:r>
              <w:rPr>
                <w:rFonts w:eastAsiaTheme="minorEastAsia"/>
              </w:rPr>
              <w:t>1</w:t>
            </w:r>
            <w:r w:rsidR="00702C9D">
              <w:rPr>
                <w:rFonts w:eastAsiaTheme="minorEastAsia"/>
              </w:rPr>
              <w:t>12.785</w:t>
            </w:r>
          </w:p>
        </w:tc>
        <w:tc>
          <w:tcPr>
            <w:tcW w:w="481" w:type="dxa"/>
          </w:tcPr>
          <w:p w14:paraId="77D49B9A" w14:textId="36EEA984" w:rsidR="00296F72" w:rsidRDefault="00702C9D" w:rsidP="00872B79">
            <w:pPr>
              <w:rPr>
                <w:rFonts w:eastAsiaTheme="minorEastAsia"/>
              </w:rPr>
            </w:pPr>
            <w:r>
              <w:rPr>
                <w:rFonts w:eastAsiaTheme="minorEastAsia"/>
              </w:rPr>
              <w:t>114.33</w:t>
            </w:r>
          </w:p>
        </w:tc>
        <w:tc>
          <w:tcPr>
            <w:tcW w:w="480" w:type="dxa"/>
          </w:tcPr>
          <w:p w14:paraId="32626117" w14:textId="2FAEDB70" w:rsidR="00296F72" w:rsidRDefault="00702C9D" w:rsidP="00872B79">
            <w:pPr>
              <w:rPr>
                <w:rFonts w:eastAsiaTheme="minorEastAsia"/>
              </w:rPr>
            </w:pPr>
            <w:r>
              <w:rPr>
                <w:rFonts w:eastAsiaTheme="minorEastAsia"/>
              </w:rPr>
              <w:t>115.9</w:t>
            </w:r>
          </w:p>
        </w:tc>
      </w:tr>
      <w:tr w:rsidR="001D0A72" w14:paraId="3133D72E" w14:textId="77777777" w:rsidTr="001D0A72">
        <w:trPr>
          <w:trHeight w:val="448"/>
          <w:jc w:val="right"/>
        </w:trPr>
        <w:tc>
          <w:tcPr>
            <w:tcW w:w="565" w:type="dxa"/>
          </w:tcPr>
          <w:p w14:paraId="671283A6" w14:textId="77777777" w:rsidR="00296F72" w:rsidRDefault="00296F72" w:rsidP="00872B79">
            <w:pPr>
              <w:rPr>
                <w:rFonts w:eastAsiaTheme="minorEastAsia"/>
              </w:rPr>
            </w:pPr>
            <m:oMathPara>
              <m:oMath>
                <m:r>
                  <w:rPr>
                    <w:rFonts w:ascii="Cambria Math" w:eastAsiaTheme="minorEastAsia" w:hAnsi="Cambria Math"/>
                  </w:rPr>
                  <m:t>perCap</m:t>
                </m:r>
              </m:oMath>
            </m:oMathPara>
          </w:p>
        </w:tc>
        <w:tc>
          <w:tcPr>
            <w:tcW w:w="479" w:type="dxa"/>
            <w:vAlign w:val="bottom"/>
          </w:tcPr>
          <w:p w14:paraId="4C5172B7" w14:textId="53A1E3D1" w:rsidR="00296F72" w:rsidRDefault="00702C9D" w:rsidP="00872B79">
            <w:pPr>
              <w:rPr>
                <w:rFonts w:eastAsiaTheme="minorEastAsia"/>
              </w:rPr>
            </w:pPr>
            <w:r>
              <w:rPr>
                <w:rFonts w:eastAsiaTheme="minorEastAsia"/>
              </w:rPr>
              <w:t>0</w:t>
            </w:r>
            <w:r w:rsidR="00296F72" w:rsidRPr="002469CB">
              <w:rPr>
                <w:rFonts w:eastAsiaTheme="minorEastAsia"/>
              </w:rPr>
              <w:t>%</w:t>
            </w:r>
          </w:p>
        </w:tc>
        <w:tc>
          <w:tcPr>
            <w:tcW w:w="478" w:type="dxa"/>
            <w:vAlign w:val="bottom"/>
          </w:tcPr>
          <w:p w14:paraId="6BAAA72D" w14:textId="2D8DEFDB" w:rsidR="00296F72" w:rsidRDefault="00702C9D" w:rsidP="00872B79">
            <w:pPr>
              <w:rPr>
                <w:rFonts w:eastAsiaTheme="minorEastAsia"/>
              </w:rPr>
            </w:pPr>
            <w:r>
              <w:rPr>
                <w:rFonts w:eastAsiaTheme="minorEastAsia"/>
              </w:rPr>
              <w:t>0.65</w:t>
            </w:r>
            <w:r w:rsidR="00296F72" w:rsidRPr="002469CB">
              <w:rPr>
                <w:rFonts w:eastAsiaTheme="minorEastAsia"/>
              </w:rPr>
              <w:t>%</w:t>
            </w:r>
          </w:p>
        </w:tc>
        <w:tc>
          <w:tcPr>
            <w:tcW w:w="478" w:type="dxa"/>
            <w:vAlign w:val="bottom"/>
          </w:tcPr>
          <w:p w14:paraId="0CDC5B3E" w14:textId="23AAB3E0" w:rsidR="00296F72" w:rsidRDefault="00702C9D" w:rsidP="00872B79">
            <w:pPr>
              <w:rPr>
                <w:rFonts w:eastAsiaTheme="minorEastAsia"/>
              </w:rPr>
            </w:pPr>
            <w:r>
              <w:rPr>
                <w:rFonts w:eastAsiaTheme="minorEastAsia"/>
              </w:rPr>
              <w:t>1.30</w:t>
            </w:r>
            <w:r w:rsidR="00296F72" w:rsidRPr="002469CB">
              <w:rPr>
                <w:rFonts w:eastAsiaTheme="minorEastAsia"/>
              </w:rPr>
              <w:t>%</w:t>
            </w:r>
          </w:p>
        </w:tc>
        <w:tc>
          <w:tcPr>
            <w:tcW w:w="479" w:type="dxa"/>
            <w:vAlign w:val="bottom"/>
          </w:tcPr>
          <w:p w14:paraId="7CA51098" w14:textId="5BF6FE7D" w:rsidR="00296F72" w:rsidRDefault="00702C9D" w:rsidP="00872B79">
            <w:pPr>
              <w:rPr>
                <w:rFonts w:eastAsiaTheme="minorEastAsia"/>
              </w:rPr>
            </w:pPr>
            <w:r>
              <w:rPr>
                <w:rFonts w:eastAsiaTheme="minorEastAsia"/>
              </w:rPr>
              <w:t>1.95</w:t>
            </w:r>
            <w:r w:rsidR="00296F72" w:rsidRPr="002469CB">
              <w:rPr>
                <w:rFonts w:eastAsiaTheme="minorEastAsia"/>
              </w:rPr>
              <w:t>%</w:t>
            </w:r>
          </w:p>
        </w:tc>
        <w:tc>
          <w:tcPr>
            <w:tcW w:w="478" w:type="dxa"/>
            <w:vAlign w:val="bottom"/>
          </w:tcPr>
          <w:p w14:paraId="637A8476" w14:textId="005BDBFA" w:rsidR="00296F72" w:rsidRDefault="00702C9D" w:rsidP="00872B79">
            <w:pPr>
              <w:rPr>
                <w:rFonts w:eastAsiaTheme="minorEastAsia"/>
              </w:rPr>
            </w:pPr>
            <w:r>
              <w:rPr>
                <w:rFonts w:eastAsiaTheme="minorEastAsia"/>
              </w:rPr>
              <w:t>2.60</w:t>
            </w:r>
            <w:r w:rsidR="00296F72" w:rsidRPr="002469CB">
              <w:rPr>
                <w:rFonts w:eastAsiaTheme="minorEastAsia"/>
              </w:rPr>
              <w:t>%</w:t>
            </w:r>
          </w:p>
        </w:tc>
        <w:tc>
          <w:tcPr>
            <w:tcW w:w="471" w:type="dxa"/>
          </w:tcPr>
          <w:p w14:paraId="6E389CC6" w14:textId="77777777" w:rsidR="00296F72" w:rsidRDefault="00296F72" w:rsidP="00872B79">
            <w:pPr>
              <w:rPr>
                <w:rFonts w:eastAsiaTheme="minorEastAsia"/>
              </w:rPr>
            </w:pPr>
            <w:r>
              <w:rPr>
                <w:rFonts w:eastAsiaTheme="minorEastAsia"/>
              </w:rPr>
              <w:t>….</w:t>
            </w:r>
          </w:p>
        </w:tc>
        <w:tc>
          <w:tcPr>
            <w:tcW w:w="486" w:type="dxa"/>
            <w:vAlign w:val="bottom"/>
          </w:tcPr>
          <w:p w14:paraId="0CE34614" w14:textId="16CA1587" w:rsidR="00296F72" w:rsidRDefault="00702C9D" w:rsidP="00872B79">
            <w:pPr>
              <w:rPr>
                <w:rFonts w:eastAsiaTheme="minorEastAsia"/>
              </w:rPr>
            </w:pPr>
            <w:r>
              <w:rPr>
                <w:rFonts w:eastAsiaTheme="minorEastAsia"/>
              </w:rPr>
              <w:t>47.58</w:t>
            </w:r>
            <w:r w:rsidR="00296F72" w:rsidRPr="002469CB">
              <w:rPr>
                <w:rFonts w:eastAsiaTheme="minorEastAsia"/>
              </w:rPr>
              <w:t>%</w:t>
            </w:r>
          </w:p>
        </w:tc>
        <w:tc>
          <w:tcPr>
            <w:tcW w:w="481" w:type="dxa"/>
            <w:vAlign w:val="bottom"/>
          </w:tcPr>
          <w:p w14:paraId="06042158" w14:textId="424D0299" w:rsidR="00296F72" w:rsidRDefault="00702C9D" w:rsidP="00872B79">
            <w:pPr>
              <w:rPr>
                <w:rFonts w:eastAsiaTheme="minorEastAsia"/>
              </w:rPr>
            </w:pPr>
            <w:r>
              <w:rPr>
                <w:rFonts w:eastAsiaTheme="minorEastAsia"/>
              </w:rPr>
              <w:t>48.2</w:t>
            </w:r>
            <w:r w:rsidR="00296F72" w:rsidRPr="002469CB">
              <w:rPr>
                <w:rFonts w:eastAsiaTheme="minorEastAsia"/>
              </w:rPr>
              <w:t>%</w:t>
            </w:r>
          </w:p>
        </w:tc>
        <w:tc>
          <w:tcPr>
            <w:tcW w:w="480" w:type="dxa"/>
            <w:vAlign w:val="bottom"/>
          </w:tcPr>
          <w:p w14:paraId="677FE9A9" w14:textId="0B5AC61D" w:rsidR="00296F72" w:rsidRDefault="00702C9D" w:rsidP="00872B79">
            <w:pPr>
              <w:rPr>
                <w:rFonts w:eastAsiaTheme="minorEastAsia"/>
              </w:rPr>
            </w:pPr>
            <w:r>
              <w:rPr>
                <w:rFonts w:eastAsiaTheme="minorEastAsia"/>
              </w:rPr>
              <w:t>48.9</w:t>
            </w:r>
            <w:r w:rsidR="00296F72" w:rsidRPr="002469CB">
              <w:rPr>
                <w:rFonts w:eastAsiaTheme="minorEastAsia"/>
              </w:rPr>
              <w:t>%</w:t>
            </w:r>
          </w:p>
        </w:tc>
      </w:tr>
    </w:tbl>
    <w:p w14:paraId="25A759FE" w14:textId="77777777" w:rsidR="00296F72" w:rsidRPr="008E0840" w:rsidRDefault="00296F72" w:rsidP="008E0840">
      <w:pPr>
        <w:rPr>
          <w:rFonts w:eastAsiaTheme="minorEastAsia"/>
        </w:rPr>
      </w:pPr>
    </w:p>
    <w:p w14:paraId="543DE5B0" w14:textId="77777777" w:rsidR="001D0A72" w:rsidRDefault="001D0A72" w:rsidP="00011512">
      <w:pPr>
        <w:rPr>
          <w:rFonts w:eastAsiaTheme="minorEastAsia"/>
        </w:rPr>
      </w:pPr>
    </w:p>
    <w:p w14:paraId="195DB17B" w14:textId="2DACAB8C" w:rsidR="00E82579" w:rsidRDefault="00C6417C" w:rsidP="00011512">
      <w:pPr>
        <w:rPr>
          <w:rFonts w:eastAsiaTheme="minorEastAsia"/>
        </w:rPr>
      </w:pPr>
      <w:r>
        <w:rPr>
          <w:rFonts w:eastAsiaTheme="minorEastAsia"/>
        </w:rPr>
        <w:t xml:space="preserve">The performance of the compressor for the entire range of its operation is got from combining the performance calculated from the two ranges: no load </w:t>
      </w:r>
      <w:r w:rsidRPr="00296F72">
        <w:rPr>
          <w:rFonts w:eastAsiaTheme="minorEastAsia"/>
        </w:rPr>
        <w:t>(</w:t>
      </w:r>
      <m:oMath>
        <m:sSub>
          <m:sSubPr>
            <m:ctrlPr>
              <w:rPr>
                <w:rFonts w:ascii="Cambria Math" w:hAnsi="Cambria Math"/>
                <w:i/>
              </w:rPr>
            </m:ctrlPr>
          </m:sSubPr>
          <m:e>
            <m:r>
              <w:rPr>
                <w:rFonts w:ascii="Cambria Math" w:hAnsi="Cambria Math"/>
              </w:rPr>
              <m:t>C</m:t>
            </m:r>
          </m:e>
          <m:sub>
            <m:r>
              <w:rPr>
                <w:rFonts w:ascii="Cambria Math" w:hAnsi="Cambria Math"/>
              </w:rPr>
              <m:t>nl</m:t>
            </m:r>
          </m:sub>
        </m:sSub>
      </m:oMath>
      <w:r>
        <w:rPr>
          <w:rFonts w:eastAsiaTheme="minorEastAsia"/>
        </w:rPr>
        <w:t xml:space="preserve"> = 0</w:t>
      </w:r>
      <w:r w:rsidRPr="00296F72">
        <w:rPr>
          <w:rFonts w:eastAsiaTheme="minorEastAsia"/>
        </w:rPr>
        <w:t>)</w:t>
      </w:r>
      <w:r>
        <w:rPr>
          <w:rFonts w:eastAsiaTheme="minorEastAsia"/>
        </w:rPr>
        <w:t xml:space="preserve"> to just below unload point </w:t>
      </w:r>
      <w:r w:rsidRPr="00296F72">
        <w:rPr>
          <w:rFonts w:eastAsiaTheme="minorEastAsia"/>
        </w:rPr>
        <w:t>(</w:t>
      </w:r>
      <m:oMath>
        <m:sSub>
          <m:sSubPr>
            <m:ctrlPr>
              <w:rPr>
                <w:rFonts w:ascii="Cambria Math" w:hAnsi="Cambria Math"/>
                <w:i/>
              </w:rPr>
            </m:ctrlPr>
          </m:sSubPr>
          <m:e>
            <m:r>
              <w:rPr>
                <w:rFonts w:ascii="Cambria Math" w:hAnsi="Cambria Math"/>
              </w:rPr>
              <m:t>C</m:t>
            </m:r>
          </m:e>
          <m:sub>
            <m:r>
              <w:rPr>
                <w:rFonts w:ascii="Cambria Math" w:hAnsi="Cambria Math"/>
              </w:rPr>
              <m:t>ul</m:t>
            </m:r>
          </m:sub>
        </m:sSub>
      </m:oMath>
      <w:r w:rsidRPr="00296F72">
        <w:rPr>
          <w:rFonts w:eastAsiaTheme="minorEastAsia"/>
        </w:rPr>
        <w:t>)</w:t>
      </w:r>
      <w:r>
        <w:rPr>
          <w:rFonts w:eastAsiaTheme="minorEastAsia"/>
        </w:rPr>
        <w:t xml:space="preserve"> using the load/unload calculations and from unload point </w:t>
      </w:r>
      <w:r w:rsidRPr="00296F72">
        <w:rPr>
          <w:rFonts w:eastAsiaTheme="minorEastAsia"/>
        </w:rPr>
        <w:t>(</w:t>
      </w:r>
      <m:oMath>
        <m:sSub>
          <m:sSubPr>
            <m:ctrlPr>
              <w:rPr>
                <w:rFonts w:ascii="Cambria Math" w:hAnsi="Cambria Math"/>
                <w:i/>
              </w:rPr>
            </m:ctrlPr>
          </m:sSubPr>
          <m:e>
            <m:r>
              <w:rPr>
                <w:rFonts w:ascii="Cambria Math" w:hAnsi="Cambria Math"/>
              </w:rPr>
              <m:t>C</m:t>
            </m:r>
          </m:e>
          <m:sub>
            <m:r>
              <w:rPr>
                <w:rFonts w:ascii="Cambria Math" w:hAnsi="Cambria Math"/>
              </w:rPr>
              <m:t>ul</m:t>
            </m:r>
          </m:sub>
        </m:sSub>
      </m:oMath>
      <w:r w:rsidRPr="00296F72">
        <w:rPr>
          <w:rFonts w:eastAsiaTheme="minorEastAsia"/>
        </w:rPr>
        <w:t>)</w:t>
      </w:r>
      <w:r>
        <w:rPr>
          <w:rFonts w:eastAsiaTheme="minorEastAsia"/>
        </w:rPr>
        <w:t xml:space="preserve">  to full load </w:t>
      </w:r>
      <w:r w:rsidRPr="00296F72">
        <w:rPr>
          <w:rFonts w:eastAsiaTheme="minorEastAsia"/>
        </w:rPr>
        <w:t>(</w:t>
      </w:r>
      <m:oMath>
        <m:sSub>
          <m:sSubPr>
            <m:ctrlPr>
              <w:rPr>
                <w:rFonts w:ascii="Cambria Math" w:hAnsi="Cambria Math"/>
                <w:i/>
              </w:rPr>
            </m:ctrlPr>
          </m:sSubPr>
          <m:e>
            <m:r>
              <w:rPr>
                <w:rFonts w:ascii="Cambria Math" w:hAnsi="Cambria Math"/>
              </w:rPr>
              <m:t>C</m:t>
            </m:r>
          </m:e>
          <m:sub>
            <m:r>
              <w:rPr>
                <w:rFonts w:ascii="Cambria Math" w:hAnsi="Cambria Math"/>
              </w:rPr>
              <m:t>fl</m:t>
            </m:r>
          </m:sub>
        </m:sSub>
      </m:oMath>
      <w:r w:rsidRPr="00296F72">
        <w:rPr>
          <w:rFonts w:eastAsiaTheme="minorEastAsia"/>
        </w:rPr>
        <w:t>)</w:t>
      </w:r>
      <w:r>
        <w:rPr>
          <w:rFonts w:eastAsiaTheme="minorEastAsia"/>
        </w:rPr>
        <w:t xml:space="preserve">. </w:t>
      </w:r>
      <w:r w:rsidR="00ED0013">
        <w:rPr>
          <w:rFonts w:eastAsiaTheme="minorEastAsia"/>
        </w:rPr>
        <w:t xml:space="preserve">The resulting performance profile will be </w:t>
      </w:r>
      <w:proofErr w:type="gramStart"/>
      <w:r w:rsidR="00ED0013">
        <w:rPr>
          <w:rFonts w:eastAsiaTheme="minorEastAsia"/>
        </w:rPr>
        <w:t>similar to</w:t>
      </w:r>
      <w:proofErr w:type="gramEnd"/>
      <w:r w:rsidR="00ED0013">
        <w:rPr>
          <w:rFonts w:eastAsiaTheme="minorEastAsia"/>
        </w:rPr>
        <w:t xml:space="preserve"> the charts show below. </w:t>
      </w:r>
    </w:p>
    <w:p w14:paraId="0B42866E" w14:textId="77777777" w:rsidR="00C6417C" w:rsidRDefault="00C6417C" w:rsidP="00011512">
      <w:pPr>
        <w:rPr>
          <w:rFonts w:eastAsiaTheme="minorEastAsia"/>
        </w:rPr>
      </w:pPr>
    </w:p>
    <w:p w14:paraId="401A6217" w14:textId="376392BD" w:rsidR="00ED0013" w:rsidRDefault="00ED0013" w:rsidP="00011512">
      <w:pPr>
        <w:rPr>
          <w:rFonts w:eastAsiaTheme="minorEastAsia"/>
        </w:rPr>
      </w:pPr>
    </w:p>
    <w:p w14:paraId="02013765" w14:textId="4C53DFC3" w:rsidR="00F7131B" w:rsidRPr="00F7131B" w:rsidRDefault="00F7131B" w:rsidP="00011512">
      <w:pPr>
        <w:rPr>
          <w:rFonts w:eastAsiaTheme="minorEastAsia"/>
          <w:b/>
          <w:bCs/>
        </w:rPr>
      </w:pPr>
      <w:r w:rsidRPr="00F7131B">
        <w:rPr>
          <w:rFonts w:eastAsiaTheme="minorEastAsia"/>
          <w:b/>
          <w:bCs/>
        </w:rPr>
        <w:t xml:space="preserve">Example 1 </w:t>
      </w:r>
    </w:p>
    <w:p w14:paraId="491C550B" w14:textId="4C7AE068" w:rsidR="00ED0013" w:rsidRDefault="00E312A5" w:rsidP="00011512">
      <w:pPr>
        <w:rPr>
          <w:rFonts w:eastAsiaTheme="minorEastAsia"/>
        </w:rPr>
      </w:pPr>
      <w:r>
        <w:rPr>
          <w:rFonts w:eastAsiaTheme="minorEastAsia"/>
        </w:rPr>
        <w:t>Compressor: 100hp, Single Stage Rotary Screw, 4</w:t>
      </w:r>
      <w:r w:rsidR="00F45711">
        <w:rPr>
          <w:rFonts w:eastAsiaTheme="minorEastAsia"/>
        </w:rPr>
        <w:t>73</w:t>
      </w:r>
      <w:r>
        <w:rPr>
          <w:rFonts w:eastAsiaTheme="minorEastAsia"/>
        </w:rPr>
        <w:t xml:space="preserve"> cfm </w:t>
      </w:r>
    </w:p>
    <w:p w14:paraId="76E36494" w14:textId="0C9678FB" w:rsidR="00E312A5" w:rsidRDefault="00E312A5" w:rsidP="00011512">
      <w:pPr>
        <w:rPr>
          <w:rFonts w:eastAsiaTheme="minorEastAsia"/>
        </w:rPr>
      </w:pPr>
    </w:p>
    <w:p w14:paraId="03ABE85D" w14:textId="7C1795A9" w:rsidR="00E312A5" w:rsidRDefault="00E312A5" w:rsidP="00011512">
      <w:pPr>
        <w:rPr>
          <w:rFonts w:eastAsiaTheme="minorEastAsia"/>
        </w:rPr>
      </w:pPr>
      <w:r>
        <w:rPr>
          <w:rFonts w:eastAsiaTheme="minorEastAsia"/>
        </w:rPr>
        <w:t xml:space="preserve">Control Type: Inlet modulation with unloading </w:t>
      </w:r>
    </w:p>
    <w:p w14:paraId="2FD57BB7" w14:textId="2BF7F71F" w:rsidR="00E312A5" w:rsidRDefault="00E312A5" w:rsidP="00011512">
      <w:pPr>
        <w:rPr>
          <w:rFonts w:eastAsiaTheme="minorEastAsia"/>
        </w:rPr>
      </w:pPr>
    </w:p>
    <w:p w14:paraId="62D0195B" w14:textId="7C6B0A5A" w:rsidR="00E312A5" w:rsidRDefault="00E312A5" w:rsidP="00011512">
      <w:pPr>
        <w:rPr>
          <w:rFonts w:eastAsiaTheme="minorEastAsia"/>
        </w:rPr>
      </w:pPr>
      <w:r>
        <w:rPr>
          <w:rFonts w:eastAsiaTheme="minorEastAsia"/>
        </w:rPr>
        <w:t xml:space="preserve">Performance Points – All defaults from database </w:t>
      </w:r>
      <w:r w:rsidR="00F45711">
        <w:rPr>
          <w:rFonts w:eastAsiaTheme="minorEastAsia"/>
        </w:rPr>
        <w:t>at 11</w:t>
      </w:r>
      <w:r w:rsidR="00F0731B">
        <w:rPr>
          <w:rFonts w:eastAsiaTheme="minorEastAsia"/>
        </w:rPr>
        <w:t>.55</w:t>
      </w:r>
      <w:r w:rsidR="00F45711">
        <w:rPr>
          <w:rFonts w:eastAsiaTheme="minorEastAsia"/>
        </w:rPr>
        <w:t xml:space="preserve"> atmospheric </w:t>
      </w:r>
      <w:proofErr w:type="gramStart"/>
      <w:r w:rsidR="00F45711">
        <w:rPr>
          <w:rFonts w:eastAsiaTheme="minorEastAsia"/>
        </w:rPr>
        <w:t xml:space="preserve">pressure </w:t>
      </w:r>
      <w:r w:rsidR="00F0731B">
        <w:rPr>
          <w:rFonts w:eastAsiaTheme="minorEastAsia"/>
        </w:rPr>
        <w:t>,</w:t>
      </w:r>
      <w:proofErr w:type="gramEnd"/>
      <w:r w:rsidR="00F0731B">
        <w:rPr>
          <w:rFonts w:eastAsiaTheme="minorEastAsia"/>
        </w:rPr>
        <w:t xml:space="preserve"> 1gal/cfm</w:t>
      </w:r>
    </w:p>
    <w:p w14:paraId="6A899235" w14:textId="3ABADB03" w:rsidR="00F7131B" w:rsidRDefault="00F7131B" w:rsidP="00011512">
      <w:pPr>
        <w:rPr>
          <w:rFonts w:eastAsiaTheme="minorEastAsia"/>
        </w:rPr>
      </w:pPr>
    </w:p>
    <w:p w14:paraId="2D70E12D" w14:textId="0359F28D" w:rsidR="00F7131B" w:rsidRDefault="00F7131B" w:rsidP="00011512">
      <w:pPr>
        <w:rPr>
          <w:rFonts w:eastAsiaTheme="minorEastAsia"/>
        </w:rPr>
      </w:pPr>
      <w:r w:rsidRPr="00F7131B">
        <w:rPr>
          <w:rFonts w:eastAsiaTheme="minorEastAsia"/>
          <w:noProof/>
        </w:rPr>
        <w:drawing>
          <wp:inline distT="0" distB="0" distL="0" distR="0" wp14:anchorId="2CBABAF4" wp14:editId="030224CD">
            <wp:extent cx="3533490" cy="1314995"/>
            <wp:effectExtent l="0" t="0" r="0" b="6350"/>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14"/>
                    <a:stretch>
                      <a:fillRect/>
                    </a:stretch>
                  </pic:blipFill>
                  <pic:spPr>
                    <a:xfrm>
                      <a:off x="0" y="0"/>
                      <a:ext cx="3546162" cy="1319711"/>
                    </a:xfrm>
                    <a:prstGeom prst="rect">
                      <a:avLst/>
                    </a:prstGeom>
                  </pic:spPr>
                </pic:pic>
              </a:graphicData>
            </a:graphic>
          </wp:inline>
        </w:drawing>
      </w:r>
    </w:p>
    <w:p w14:paraId="76B232ED" w14:textId="77777777" w:rsidR="00E312A5" w:rsidRDefault="00E312A5" w:rsidP="00011512">
      <w:pPr>
        <w:rPr>
          <w:rFonts w:eastAsiaTheme="minorEastAsia"/>
        </w:rPr>
      </w:pPr>
    </w:p>
    <w:p w14:paraId="5179185D" w14:textId="6477150B" w:rsidR="00ED0013" w:rsidRDefault="00E312A5" w:rsidP="00011512">
      <w:pPr>
        <w:rPr>
          <w:rFonts w:eastAsiaTheme="minorEastAsia"/>
        </w:rPr>
      </w:pPr>
      <w:r>
        <w:rPr>
          <w:rFonts w:eastAsiaTheme="minorEastAsia"/>
        </w:rPr>
        <w:t xml:space="preserve">Resulting Performance Profile (curve) </w:t>
      </w:r>
    </w:p>
    <w:p w14:paraId="79C7C203" w14:textId="289AA402" w:rsidR="00E312A5" w:rsidRDefault="00E312A5">
      <w:pPr>
        <w:rPr>
          <w:rFonts w:eastAsiaTheme="minorEastAsia"/>
        </w:rPr>
      </w:pPr>
      <w:r w:rsidRPr="00E312A5">
        <w:rPr>
          <w:rFonts w:eastAsiaTheme="minorEastAsia"/>
          <w:noProof/>
        </w:rPr>
        <w:drawing>
          <wp:inline distT="0" distB="0" distL="0" distR="0" wp14:anchorId="4F92B5D8" wp14:editId="307BC16F">
            <wp:extent cx="3754569" cy="2144110"/>
            <wp:effectExtent l="0" t="0" r="508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5">
                      <a:extLst>
                        <a:ext uri="{28A0092B-C50C-407E-A947-70E740481C1C}">
                          <a14:useLocalDpi xmlns:a14="http://schemas.microsoft.com/office/drawing/2010/main" val="0"/>
                        </a:ext>
                      </a:extLst>
                    </a:blip>
                    <a:srcRect l="3334" t="7731" r="1536" b="12965"/>
                    <a:stretch/>
                  </pic:blipFill>
                  <pic:spPr bwMode="auto">
                    <a:xfrm>
                      <a:off x="0" y="0"/>
                      <a:ext cx="3816032" cy="2179210"/>
                    </a:xfrm>
                    <a:prstGeom prst="rect">
                      <a:avLst/>
                    </a:prstGeom>
                    <a:ln>
                      <a:noFill/>
                    </a:ln>
                    <a:extLst>
                      <a:ext uri="{53640926-AAD7-44D8-BBD7-CCE9431645EC}">
                        <a14:shadowObscured xmlns:a14="http://schemas.microsoft.com/office/drawing/2010/main"/>
                      </a:ext>
                    </a:extLst>
                  </pic:spPr>
                </pic:pic>
              </a:graphicData>
            </a:graphic>
          </wp:inline>
        </w:drawing>
      </w:r>
    </w:p>
    <w:p w14:paraId="55699886" w14:textId="77777777" w:rsidR="00F45711" w:rsidRDefault="00F45711" w:rsidP="00F7131B">
      <w:pPr>
        <w:rPr>
          <w:rFonts w:eastAsiaTheme="minorEastAsia"/>
          <w:b/>
          <w:bCs/>
        </w:rPr>
      </w:pPr>
    </w:p>
    <w:p w14:paraId="49E70752" w14:textId="2F2B2F3F" w:rsidR="00F45711" w:rsidRPr="00817FAC" w:rsidRDefault="00F45711" w:rsidP="00F7131B">
      <w:pPr>
        <w:rPr>
          <w:rFonts w:eastAsiaTheme="minorEastAsia"/>
        </w:rPr>
      </w:pPr>
      <w:r w:rsidRPr="00817FAC">
        <w:rPr>
          <w:rFonts w:eastAsiaTheme="minorEastAsia"/>
        </w:rPr>
        <w:t>Example 1 is modelled in the example file “SS and TS Rotary Screws Model- Hybrid (final)</w:t>
      </w:r>
      <w:r w:rsidR="00817FAC" w:rsidRPr="00817FAC">
        <w:rPr>
          <w:rFonts w:eastAsiaTheme="minorEastAsia"/>
        </w:rPr>
        <w:t>”</w:t>
      </w:r>
    </w:p>
    <w:p w14:paraId="431D20A7" w14:textId="77777777" w:rsidR="00F45711" w:rsidRDefault="00F45711" w:rsidP="00F7131B">
      <w:pPr>
        <w:rPr>
          <w:rFonts w:eastAsiaTheme="minorEastAsia"/>
          <w:b/>
          <w:bCs/>
        </w:rPr>
      </w:pPr>
    </w:p>
    <w:p w14:paraId="708DD301" w14:textId="4F0D3CEC" w:rsidR="00F7131B" w:rsidRPr="00F7131B" w:rsidRDefault="00F7131B" w:rsidP="00F7131B">
      <w:pPr>
        <w:rPr>
          <w:rFonts w:eastAsiaTheme="minorEastAsia"/>
          <w:b/>
          <w:bCs/>
        </w:rPr>
      </w:pPr>
      <w:r w:rsidRPr="00F7131B">
        <w:rPr>
          <w:rFonts w:eastAsiaTheme="minorEastAsia"/>
          <w:b/>
          <w:bCs/>
        </w:rPr>
        <w:t xml:space="preserve">Example </w:t>
      </w:r>
      <w:r>
        <w:rPr>
          <w:rFonts w:eastAsiaTheme="minorEastAsia"/>
          <w:b/>
          <w:bCs/>
        </w:rPr>
        <w:t>2</w:t>
      </w:r>
    </w:p>
    <w:p w14:paraId="0BE4D117" w14:textId="77777777" w:rsidR="00F7131B" w:rsidRDefault="00F7131B" w:rsidP="00F7131B">
      <w:pPr>
        <w:rPr>
          <w:rFonts w:eastAsiaTheme="minorEastAsia"/>
        </w:rPr>
      </w:pPr>
      <w:r>
        <w:rPr>
          <w:rFonts w:eastAsiaTheme="minorEastAsia"/>
        </w:rPr>
        <w:t xml:space="preserve">Compressor: 100hp, Single Stage Rotary Screw, 465 cfm </w:t>
      </w:r>
    </w:p>
    <w:p w14:paraId="64361F6B" w14:textId="77777777" w:rsidR="00F7131B" w:rsidRDefault="00F7131B" w:rsidP="00F7131B">
      <w:pPr>
        <w:rPr>
          <w:rFonts w:eastAsiaTheme="minorEastAsia"/>
        </w:rPr>
      </w:pPr>
    </w:p>
    <w:p w14:paraId="0B603154" w14:textId="77777777" w:rsidR="00F7131B" w:rsidRDefault="00F7131B" w:rsidP="00F7131B">
      <w:pPr>
        <w:rPr>
          <w:rFonts w:eastAsiaTheme="minorEastAsia"/>
        </w:rPr>
      </w:pPr>
      <w:r>
        <w:rPr>
          <w:rFonts w:eastAsiaTheme="minorEastAsia"/>
        </w:rPr>
        <w:t xml:space="preserve">Control Type: Inlet modulation with unloading </w:t>
      </w:r>
    </w:p>
    <w:p w14:paraId="045114BF" w14:textId="77777777" w:rsidR="00F7131B" w:rsidRDefault="00F7131B" w:rsidP="00F7131B">
      <w:pPr>
        <w:rPr>
          <w:rFonts w:eastAsiaTheme="minorEastAsia"/>
        </w:rPr>
      </w:pPr>
    </w:p>
    <w:p w14:paraId="3595A3D3" w14:textId="4FF02986" w:rsidR="00F7131B" w:rsidRDefault="00F7131B" w:rsidP="00F7131B">
      <w:pPr>
        <w:rPr>
          <w:rFonts w:eastAsiaTheme="minorEastAsia"/>
        </w:rPr>
      </w:pPr>
      <w:r>
        <w:rPr>
          <w:rFonts w:eastAsiaTheme="minorEastAsia"/>
        </w:rPr>
        <w:t xml:space="preserve">Performance Points – All defaults from database, except UL changed to 10% from default 50% </w:t>
      </w:r>
    </w:p>
    <w:p w14:paraId="646D8278" w14:textId="77777777" w:rsidR="00E312A5" w:rsidRPr="00F7131B" w:rsidRDefault="00E312A5" w:rsidP="00E312A5">
      <w:pPr>
        <w:rPr>
          <w:b/>
          <w:bCs/>
        </w:rPr>
      </w:pPr>
    </w:p>
    <w:p w14:paraId="5A740E50" w14:textId="6B9920D1" w:rsidR="00E312A5" w:rsidRDefault="00F7131B" w:rsidP="00E312A5">
      <w:r w:rsidRPr="00F7131B">
        <w:rPr>
          <w:noProof/>
        </w:rPr>
        <w:drawing>
          <wp:inline distT="0" distB="0" distL="0" distR="0" wp14:anchorId="6C8CF247" wp14:editId="11988F06">
            <wp:extent cx="3500846" cy="1252841"/>
            <wp:effectExtent l="0" t="0" r="4445" b="5080"/>
            <wp:docPr id="24" name="Picture 2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able&#10;&#10;Description automatically generated"/>
                    <pic:cNvPicPr/>
                  </pic:nvPicPr>
                  <pic:blipFill>
                    <a:blip r:embed="rId16"/>
                    <a:stretch>
                      <a:fillRect/>
                    </a:stretch>
                  </pic:blipFill>
                  <pic:spPr>
                    <a:xfrm>
                      <a:off x="0" y="0"/>
                      <a:ext cx="3510139" cy="1256167"/>
                    </a:xfrm>
                    <a:prstGeom prst="rect">
                      <a:avLst/>
                    </a:prstGeom>
                  </pic:spPr>
                </pic:pic>
              </a:graphicData>
            </a:graphic>
          </wp:inline>
        </w:drawing>
      </w:r>
    </w:p>
    <w:p w14:paraId="0152DDBD" w14:textId="77777777" w:rsidR="00E312A5" w:rsidRDefault="00E312A5" w:rsidP="00011512">
      <w:pPr>
        <w:rPr>
          <w:rFonts w:eastAsiaTheme="minorEastAsia"/>
        </w:rPr>
      </w:pPr>
    </w:p>
    <w:p w14:paraId="0814F0EF" w14:textId="77777777" w:rsidR="00F7131B" w:rsidRDefault="00F7131B" w:rsidP="00F7131B">
      <w:pPr>
        <w:rPr>
          <w:rFonts w:eastAsiaTheme="minorEastAsia"/>
        </w:rPr>
      </w:pPr>
      <w:r>
        <w:rPr>
          <w:rFonts w:eastAsiaTheme="minorEastAsia"/>
        </w:rPr>
        <w:t xml:space="preserve">Resulting Performance Profile (curve) </w:t>
      </w:r>
    </w:p>
    <w:p w14:paraId="7981315A" w14:textId="424D5E6B" w:rsidR="00011512" w:rsidRPr="00545DD1" w:rsidRDefault="00F7131B" w:rsidP="003A22F4">
      <w:pPr>
        <w:rPr>
          <w:rFonts w:eastAsiaTheme="minorEastAsia"/>
        </w:rPr>
      </w:pPr>
      <w:r w:rsidRPr="00F7131B">
        <w:rPr>
          <w:rFonts w:eastAsiaTheme="minorEastAsia"/>
          <w:noProof/>
        </w:rPr>
        <w:drawing>
          <wp:inline distT="0" distB="0" distL="0" distR="0" wp14:anchorId="2D2C173F" wp14:editId="71AC8CE1">
            <wp:extent cx="3755381" cy="2102069"/>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7">
                      <a:extLst>
                        <a:ext uri="{28A0092B-C50C-407E-A947-70E740481C1C}">
                          <a14:useLocalDpi xmlns:a14="http://schemas.microsoft.com/office/drawing/2010/main" val="0"/>
                        </a:ext>
                      </a:extLst>
                    </a:blip>
                    <a:stretch>
                      <a:fillRect/>
                    </a:stretch>
                  </pic:blipFill>
                  <pic:spPr>
                    <a:xfrm>
                      <a:off x="0" y="0"/>
                      <a:ext cx="3765927" cy="2107972"/>
                    </a:xfrm>
                    <a:prstGeom prst="rect">
                      <a:avLst/>
                    </a:prstGeom>
                  </pic:spPr>
                </pic:pic>
              </a:graphicData>
            </a:graphic>
          </wp:inline>
        </w:drawing>
      </w:r>
    </w:p>
    <w:p w14:paraId="0D0833C5" w14:textId="77777777" w:rsidR="00F7131B" w:rsidRDefault="00F7131B" w:rsidP="00E82579">
      <w:pPr>
        <w:pStyle w:val="Heading2"/>
      </w:pPr>
      <w:bookmarkStart w:id="29" w:name="_Toc60743961"/>
    </w:p>
    <w:p w14:paraId="1303A268" w14:textId="77777777" w:rsidR="00F7131B" w:rsidRDefault="00F7131B">
      <w:pPr>
        <w:rPr>
          <w:rFonts w:asciiTheme="majorHAnsi" w:eastAsiaTheme="majorEastAsia" w:hAnsiTheme="majorHAnsi" w:cstheme="majorBidi"/>
          <w:b/>
          <w:color w:val="2F5496" w:themeColor="accent1" w:themeShade="BF"/>
          <w:sz w:val="28"/>
          <w:szCs w:val="26"/>
        </w:rPr>
      </w:pPr>
      <w:r>
        <w:br w:type="page"/>
      </w:r>
    </w:p>
    <w:p w14:paraId="05A87498" w14:textId="0EB6B9D4" w:rsidR="00E82579" w:rsidRDefault="00E82579" w:rsidP="00E82579">
      <w:pPr>
        <w:pStyle w:val="Heading2"/>
      </w:pPr>
      <w:r>
        <w:lastRenderedPageBreak/>
        <w:t xml:space="preserve">Section 4: </w:t>
      </w:r>
      <w:r w:rsidRPr="002C7F36">
        <w:t xml:space="preserve">Finding Performance Curves for Individual Compressor </w:t>
      </w:r>
      <w:r>
        <w:t>under Start/Stop controls</w:t>
      </w:r>
      <w:bookmarkEnd w:id="29"/>
    </w:p>
    <w:p w14:paraId="2A8DA54A" w14:textId="77777777" w:rsidR="00E82579" w:rsidRDefault="00E82579" w:rsidP="00E82579">
      <w:pPr>
        <w:tabs>
          <w:tab w:val="left" w:pos="5944"/>
        </w:tabs>
      </w:pPr>
    </w:p>
    <w:p w14:paraId="170AD8F5" w14:textId="4BD98B3F" w:rsidR="00E82579" w:rsidRPr="00E82579" w:rsidRDefault="00E82579" w:rsidP="00E82579">
      <w:pPr>
        <w:tabs>
          <w:tab w:val="left" w:pos="5944"/>
        </w:tabs>
      </w:pPr>
      <w:r>
        <w:t>This algorithm applies to single stage and two</w:t>
      </w:r>
      <w:r w:rsidRPr="003B37CB">
        <w:t xml:space="preserve"> stage </w:t>
      </w:r>
      <w:r>
        <w:t xml:space="preserve">reciprocating compressors and </w:t>
      </w:r>
      <w:r w:rsidRPr="00E82579">
        <w:t>Two stage lubricant-free rotary screw</w:t>
      </w:r>
      <w:r>
        <w:t xml:space="preserve"> compressors operating under “start/stop” controls </w:t>
      </w:r>
      <w:r w:rsidRPr="00E82579">
        <w:t xml:space="preserve"> </w:t>
      </w:r>
    </w:p>
    <w:p w14:paraId="1631F703" w14:textId="77777777" w:rsidR="00E82579" w:rsidRDefault="00E82579" w:rsidP="00E82579">
      <w:pPr>
        <w:tabs>
          <w:tab w:val="left" w:pos="5944"/>
        </w:tabs>
        <w:rPr>
          <w:rFonts w:eastAsiaTheme="minorEastAsia"/>
        </w:rPr>
      </w:pPr>
    </w:p>
    <w:p w14:paraId="7F56847C" w14:textId="77777777" w:rsidR="00E82579" w:rsidRDefault="00E82579" w:rsidP="00E82579">
      <w:pPr>
        <w:rPr>
          <w:b/>
          <w:bCs/>
        </w:rPr>
      </w:pPr>
    </w:p>
    <w:p w14:paraId="746F627E" w14:textId="77777777" w:rsidR="001939B0" w:rsidRDefault="001939B0" w:rsidP="001939B0">
      <w:pPr>
        <w:rPr>
          <w:b/>
          <w:bCs/>
        </w:rPr>
      </w:pPr>
      <w:r>
        <w:rPr>
          <w:b/>
          <w:bCs/>
        </w:rPr>
        <w:t xml:space="preserve">Applicable Key  </w:t>
      </w:r>
    </w:p>
    <w:p w14:paraId="70227980" w14:textId="77777777" w:rsidR="001939B0" w:rsidRDefault="001939B0" w:rsidP="001939B0">
      <w:pPr>
        <w:rPr>
          <w:b/>
          <w:bCs/>
        </w:rPr>
      </w:pPr>
    </w:p>
    <w:tbl>
      <w:tblPr>
        <w:tblW w:w="10216" w:type="dxa"/>
        <w:tblLook w:val="04A0" w:firstRow="1" w:lastRow="0" w:firstColumn="1" w:lastColumn="0" w:noHBand="0" w:noVBand="1"/>
      </w:tblPr>
      <w:tblGrid>
        <w:gridCol w:w="5572"/>
        <w:gridCol w:w="1369"/>
        <w:gridCol w:w="1223"/>
        <w:gridCol w:w="1110"/>
        <w:gridCol w:w="942"/>
      </w:tblGrid>
      <w:tr w:rsidR="001939B0" w:rsidRPr="0025547F" w14:paraId="0392F82A" w14:textId="77777777" w:rsidTr="00766A81">
        <w:trPr>
          <w:trHeight w:val="764"/>
        </w:trPr>
        <w:tc>
          <w:tcPr>
            <w:tcW w:w="55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C1BE8" w14:textId="77777777" w:rsidR="001939B0" w:rsidRPr="0025547F" w:rsidRDefault="001939B0" w:rsidP="00766A81">
            <w:pPr>
              <w:rPr>
                <w:rFonts w:ascii="Calibri" w:hAnsi="Calibri" w:cs="Calibri"/>
                <w:b/>
                <w:bCs/>
                <w:sz w:val="22"/>
                <w:szCs w:val="22"/>
              </w:rPr>
            </w:pPr>
            <w:r w:rsidRPr="0025547F">
              <w:rPr>
                <w:rFonts w:ascii="Calibri" w:hAnsi="Calibri" w:cs="Calibri"/>
                <w:b/>
                <w:bCs/>
                <w:sz w:val="22"/>
                <w:szCs w:val="22"/>
              </w:rPr>
              <w:t xml:space="preserve">Inputs </w:t>
            </w:r>
          </w:p>
        </w:tc>
        <w:tc>
          <w:tcPr>
            <w:tcW w:w="1369" w:type="dxa"/>
            <w:tcBorders>
              <w:top w:val="single" w:sz="4" w:space="0" w:color="auto"/>
              <w:left w:val="nil"/>
              <w:bottom w:val="single" w:sz="4" w:space="0" w:color="auto"/>
              <w:right w:val="single" w:sz="4" w:space="0" w:color="auto"/>
            </w:tcBorders>
            <w:shd w:val="clear" w:color="auto" w:fill="auto"/>
            <w:noWrap/>
            <w:vAlign w:val="center"/>
            <w:hideMark/>
          </w:tcPr>
          <w:p w14:paraId="00E78F97"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 </w:t>
            </w:r>
          </w:p>
        </w:tc>
        <w:tc>
          <w:tcPr>
            <w:tcW w:w="1223" w:type="dxa"/>
            <w:tcBorders>
              <w:top w:val="single" w:sz="4" w:space="0" w:color="auto"/>
              <w:left w:val="nil"/>
              <w:bottom w:val="single" w:sz="4" w:space="0" w:color="auto"/>
              <w:right w:val="single" w:sz="4" w:space="0" w:color="auto"/>
            </w:tcBorders>
            <w:shd w:val="clear" w:color="auto" w:fill="auto"/>
            <w:vAlign w:val="center"/>
            <w:hideMark/>
          </w:tcPr>
          <w:p w14:paraId="4E7C5485" w14:textId="77777777" w:rsidR="001939B0" w:rsidRPr="0025547F" w:rsidRDefault="001939B0" w:rsidP="00766A81">
            <w:pPr>
              <w:rPr>
                <w:b/>
                <w:bCs/>
              </w:rPr>
            </w:pPr>
            <w:r w:rsidRPr="0025547F">
              <w:rPr>
                <w:b/>
                <w:bCs/>
              </w:rPr>
              <w:t xml:space="preserve">Units </w:t>
            </w:r>
          </w:p>
        </w:tc>
        <w:tc>
          <w:tcPr>
            <w:tcW w:w="1110" w:type="dxa"/>
            <w:tcBorders>
              <w:top w:val="single" w:sz="4" w:space="0" w:color="auto"/>
              <w:left w:val="nil"/>
              <w:bottom w:val="single" w:sz="4" w:space="0" w:color="auto"/>
              <w:right w:val="single" w:sz="4" w:space="0" w:color="auto"/>
            </w:tcBorders>
            <w:shd w:val="clear" w:color="auto" w:fill="auto"/>
            <w:vAlign w:val="center"/>
            <w:hideMark/>
          </w:tcPr>
          <w:p w14:paraId="12C342CB" w14:textId="77777777" w:rsidR="001939B0" w:rsidRPr="0025547F" w:rsidRDefault="001939B0" w:rsidP="00766A81">
            <w:pPr>
              <w:rPr>
                <w:b/>
                <w:bCs/>
              </w:rPr>
            </w:pPr>
            <w:r w:rsidRPr="0025547F">
              <w:rPr>
                <w:b/>
                <w:bCs/>
              </w:rPr>
              <w:t>Imperial Units</w:t>
            </w:r>
          </w:p>
        </w:tc>
        <w:tc>
          <w:tcPr>
            <w:tcW w:w="942" w:type="dxa"/>
            <w:tcBorders>
              <w:top w:val="single" w:sz="4" w:space="0" w:color="auto"/>
              <w:left w:val="nil"/>
              <w:bottom w:val="single" w:sz="4" w:space="0" w:color="auto"/>
              <w:right w:val="single" w:sz="4" w:space="0" w:color="auto"/>
            </w:tcBorders>
            <w:shd w:val="clear" w:color="auto" w:fill="auto"/>
            <w:vAlign w:val="center"/>
            <w:hideMark/>
          </w:tcPr>
          <w:p w14:paraId="67E627D5" w14:textId="77777777" w:rsidR="001939B0" w:rsidRPr="0025547F" w:rsidRDefault="001939B0" w:rsidP="00766A81">
            <w:pPr>
              <w:rPr>
                <w:b/>
                <w:bCs/>
              </w:rPr>
            </w:pPr>
            <w:r w:rsidRPr="0025547F">
              <w:rPr>
                <w:b/>
                <w:bCs/>
              </w:rPr>
              <w:t>Metric Units</w:t>
            </w:r>
          </w:p>
        </w:tc>
      </w:tr>
    </w:tbl>
    <w:p w14:paraId="3847184F" w14:textId="77777777" w:rsidR="001939B0" w:rsidRPr="0025547F" w:rsidRDefault="001939B0" w:rsidP="001939B0">
      <w:pPr>
        <w:rPr>
          <w:b/>
          <w:bCs/>
        </w:rPr>
      </w:pPr>
    </w:p>
    <w:tbl>
      <w:tblPr>
        <w:tblW w:w="10337" w:type="dxa"/>
        <w:tblLook w:val="04A0" w:firstRow="1" w:lastRow="0" w:firstColumn="1" w:lastColumn="0" w:noHBand="0" w:noVBand="1"/>
      </w:tblPr>
      <w:tblGrid>
        <w:gridCol w:w="5580"/>
        <w:gridCol w:w="1350"/>
        <w:gridCol w:w="1337"/>
        <w:gridCol w:w="1080"/>
        <w:gridCol w:w="990"/>
      </w:tblGrid>
      <w:tr w:rsidR="001939B0" w:rsidRPr="0025547F" w14:paraId="259CC3DA" w14:textId="77777777" w:rsidTr="00766A81">
        <w:trPr>
          <w:trHeight w:val="243"/>
        </w:trPr>
        <w:tc>
          <w:tcPr>
            <w:tcW w:w="5580" w:type="dxa"/>
            <w:tcBorders>
              <w:top w:val="nil"/>
              <w:left w:val="nil"/>
              <w:bottom w:val="nil"/>
              <w:right w:val="nil"/>
            </w:tcBorders>
            <w:shd w:val="clear" w:color="auto" w:fill="auto"/>
            <w:noWrap/>
            <w:vAlign w:val="bottom"/>
            <w:hideMark/>
          </w:tcPr>
          <w:p w14:paraId="1A7C5941" w14:textId="77777777" w:rsidR="001939B0" w:rsidRPr="0025547F" w:rsidRDefault="001939B0" w:rsidP="00766A81">
            <w:pPr>
              <w:rPr>
                <w:rFonts w:ascii="Calibri" w:hAnsi="Calibri" w:cs="Calibri"/>
                <w:b/>
                <w:bCs/>
                <w:sz w:val="22"/>
                <w:szCs w:val="22"/>
              </w:rPr>
            </w:pPr>
            <w:r w:rsidRPr="0025547F">
              <w:rPr>
                <w:rFonts w:ascii="Calibri" w:hAnsi="Calibri" w:cs="Calibri"/>
                <w:b/>
                <w:bCs/>
                <w:sz w:val="22"/>
                <w:szCs w:val="22"/>
              </w:rPr>
              <w:t xml:space="preserve">Performance Points – Inputs </w:t>
            </w:r>
          </w:p>
        </w:tc>
        <w:tc>
          <w:tcPr>
            <w:tcW w:w="1350" w:type="dxa"/>
            <w:tcBorders>
              <w:top w:val="nil"/>
              <w:left w:val="nil"/>
              <w:bottom w:val="nil"/>
              <w:right w:val="nil"/>
            </w:tcBorders>
            <w:shd w:val="clear" w:color="auto" w:fill="auto"/>
            <w:noWrap/>
            <w:vAlign w:val="bottom"/>
            <w:hideMark/>
          </w:tcPr>
          <w:p w14:paraId="2F78E230" w14:textId="77777777" w:rsidR="001939B0" w:rsidRPr="0025547F" w:rsidRDefault="001939B0" w:rsidP="00766A81">
            <w:pPr>
              <w:rPr>
                <w:rFonts w:ascii="Calibri" w:hAnsi="Calibri" w:cs="Calibri"/>
                <w:b/>
                <w:bCs/>
                <w:sz w:val="22"/>
                <w:szCs w:val="22"/>
              </w:rPr>
            </w:pPr>
          </w:p>
        </w:tc>
        <w:tc>
          <w:tcPr>
            <w:tcW w:w="1337" w:type="dxa"/>
            <w:tcBorders>
              <w:top w:val="nil"/>
              <w:left w:val="nil"/>
              <w:bottom w:val="nil"/>
              <w:right w:val="nil"/>
            </w:tcBorders>
            <w:shd w:val="clear" w:color="auto" w:fill="auto"/>
            <w:noWrap/>
            <w:vAlign w:val="bottom"/>
            <w:hideMark/>
          </w:tcPr>
          <w:p w14:paraId="4B8A2188" w14:textId="77777777" w:rsidR="001939B0" w:rsidRPr="0025547F" w:rsidRDefault="001939B0" w:rsidP="00766A81">
            <w:pPr>
              <w:rPr>
                <w:sz w:val="20"/>
                <w:szCs w:val="20"/>
              </w:rPr>
            </w:pPr>
          </w:p>
        </w:tc>
        <w:tc>
          <w:tcPr>
            <w:tcW w:w="1080" w:type="dxa"/>
            <w:tcBorders>
              <w:top w:val="nil"/>
              <w:left w:val="nil"/>
              <w:bottom w:val="nil"/>
              <w:right w:val="nil"/>
            </w:tcBorders>
            <w:shd w:val="clear" w:color="auto" w:fill="auto"/>
            <w:noWrap/>
            <w:vAlign w:val="bottom"/>
            <w:hideMark/>
          </w:tcPr>
          <w:p w14:paraId="0D352CEF" w14:textId="77777777" w:rsidR="001939B0" w:rsidRPr="0025547F" w:rsidRDefault="001939B0" w:rsidP="00766A81">
            <w:pPr>
              <w:rPr>
                <w:sz w:val="20"/>
                <w:szCs w:val="20"/>
              </w:rPr>
            </w:pPr>
          </w:p>
        </w:tc>
        <w:tc>
          <w:tcPr>
            <w:tcW w:w="990" w:type="dxa"/>
            <w:tcBorders>
              <w:top w:val="nil"/>
              <w:left w:val="nil"/>
              <w:bottom w:val="nil"/>
              <w:right w:val="nil"/>
            </w:tcBorders>
            <w:shd w:val="clear" w:color="auto" w:fill="auto"/>
            <w:noWrap/>
            <w:vAlign w:val="bottom"/>
            <w:hideMark/>
          </w:tcPr>
          <w:p w14:paraId="4C098E16" w14:textId="77777777" w:rsidR="001939B0" w:rsidRPr="0025547F" w:rsidRDefault="001939B0" w:rsidP="00766A81">
            <w:pPr>
              <w:rPr>
                <w:sz w:val="20"/>
                <w:szCs w:val="20"/>
              </w:rPr>
            </w:pPr>
          </w:p>
        </w:tc>
      </w:tr>
      <w:tr w:rsidR="001939B0" w:rsidRPr="0025547F" w14:paraId="775D352C" w14:textId="77777777" w:rsidTr="00766A81">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1BE7DB"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 xml:space="preserve">Full Load – Airflow </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219A811F" w14:textId="24294449" w:rsidR="001939B0" w:rsidRPr="0025547F" w:rsidRDefault="001939B0" w:rsidP="00766A81">
            <w:pPr>
              <w:rPr>
                <w:rFonts w:ascii="Calibri" w:hAnsi="Calibri" w:cs="Calibri"/>
                <w:sz w:val="22"/>
                <w:szCs w:val="22"/>
              </w:rPr>
            </w:pPr>
            <w:proofErr w:type="spellStart"/>
            <w:r w:rsidRPr="0025547F">
              <w:rPr>
                <w:rFonts w:ascii="Calibri" w:hAnsi="Calibri" w:cs="Calibri"/>
                <w:sz w:val="22"/>
                <w:szCs w:val="22"/>
              </w:rPr>
              <w:t>C_</w:t>
            </w:r>
            <w:r w:rsidR="00CB2F1C" w:rsidRPr="0025547F">
              <w:rPr>
                <w:rFonts w:ascii="Calibri" w:hAnsi="Calibri" w:cs="Calibri"/>
                <w:sz w:val="22"/>
                <w:szCs w:val="22"/>
              </w:rPr>
              <w:t>fl</w:t>
            </w:r>
            <w:proofErr w:type="spellEnd"/>
          </w:p>
        </w:tc>
        <w:tc>
          <w:tcPr>
            <w:tcW w:w="1337" w:type="dxa"/>
            <w:tcBorders>
              <w:top w:val="single" w:sz="4" w:space="0" w:color="auto"/>
              <w:left w:val="nil"/>
              <w:bottom w:val="single" w:sz="4" w:space="0" w:color="auto"/>
              <w:right w:val="single" w:sz="4" w:space="0" w:color="auto"/>
            </w:tcBorders>
            <w:shd w:val="clear" w:color="auto" w:fill="auto"/>
            <w:vAlign w:val="center"/>
            <w:hideMark/>
          </w:tcPr>
          <w:p w14:paraId="3F583D75" w14:textId="77777777" w:rsidR="001939B0" w:rsidRPr="0025547F" w:rsidRDefault="001939B0" w:rsidP="00766A81">
            <w:pPr>
              <w:jc w:val="both"/>
            </w:pPr>
            <w:proofErr w:type="spellStart"/>
            <w:r w:rsidRPr="0025547F">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373A7803" w14:textId="77777777" w:rsidR="001939B0" w:rsidRPr="0025547F" w:rsidRDefault="001939B0" w:rsidP="00766A81">
            <w:pPr>
              <w:jc w:val="both"/>
            </w:pPr>
            <w:proofErr w:type="spellStart"/>
            <w:r w:rsidRPr="0025547F">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591AE201" w14:textId="77777777" w:rsidR="001939B0" w:rsidRPr="0025547F" w:rsidRDefault="001939B0" w:rsidP="00766A81">
            <w:pPr>
              <w:jc w:val="both"/>
            </w:pPr>
            <w:r w:rsidRPr="0025547F">
              <w:t>-</w:t>
            </w:r>
          </w:p>
        </w:tc>
      </w:tr>
      <w:tr w:rsidR="0025547F" w:rsidRPr="0025547F" w14:paraId="0535919A" w14:textId="77777777" w:rsidTr="00FB04CA">
        <w:trPr>
          <w:trHeight w:val="341"/>
        </w:trPr>
        <w:tc>
          <w:tcPr>
            <w:tcW w:w="5580" w:type="dxa"/>
            <w:tcBorders>
              <w:top w:val="nil"/>
              <w:left w:val="single" w:sz="4" w:space="0" w:color="auto"/>
              <w:bottom w:val="nil"/>
              <w:right w:val="single" w:sz="4" w:space="0" w:color="auto"/>
            </w:tcBorders>
            <w:shd w:val="clear" w:color="auto" w:fill="auto"/>
            <w:noWrap/>
            <w:vAlign w:val="bottom"/>
            <w:hideMark/>
          </w:tcPr>
          <w:p w14:paraId="4DCDE001"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Full Load – Power</w:t>
            </w:r>
          </w:p>
        </w:tc>
        <w:tc>
          <w:tcPr>
            <w:tcW w:w="1350" w:type="dxa"/>
            <w:tcBorders>
              <w:top w:val="nil"/>
              <w:left w:val="nil"/>
              <w:bottom w:val="nil"/>
              <w:right w:val="single" w:sz="4" w:space="0" w:color="auto"/>
            </w:tcBorders>
            <w:shd w:val="clear" w:color="auto" w:fill="auto"/>
            <w:noWrap/>
            <w:vAlign w:val="bottom"/>
            <w:hideMark/>
          </w:tcPr>
          <w:p w14:paraId="6E176C7D" w14:textId="4E23A977" w:rsidR="001939B0" w:rsidRPr="0025547F" w:rsidRDefault="001939B0" w:rsidP="00766A81">
            <w:pPr>
              <w:rPr>
                <w:rFonts w:ascii="Calibri" w:hAnsi="Calibri" w:cs="Calibri"/>
                <w:sz w:val="22"/>
                <w:szCs w:val="22"/>
              </w:rPr>
            </w:pPr>
            <w:proofErr w:type="spellStart"/>
            <w:r w:rsidRPr="0025547F">
              <w:rPr>
                <w:rFonts w:ascii="Calibri" w:hAnsi="Calibri" w:cs="Calibri"/>
                <w:sz w:val="22"/>
                <w:szCs w:val="22"/>
              </w:rPr>
              <w:t>k</w:t>
            </w:r>
            <w:r w:rsidR="00FB04CA" w:rsidRPr="0025547F">
              <w:rPr>
                <w:rFonts w:ascii="Calibri" w:hAnsi="Calibri" w:cs="Calibri"/>
                <w:sz w:val="22"/>
                <w:szCs w:val="22"/>
              </w:rPr>
              <w:t>W</w:t>
            </w:r>
            <w:r w:rsidRPr="0025547F">
              <w:rPr>
                <w:rFonts w:ascii="Calibri" w:hAnsi="Calibri" w:cs="Calibri"/>
                <w:sz w:val="22"/>
                <w:szCs w:val="22"/>
              </w:rPr>
              <w:t>_fl</w:t>
            </w:r>
            <w:proofErr w:type="spellEnd"/>
          </w:p>
        </w:tc>
        <w:tc>
          <w:tcPr>
            <w:tcW w:w="1337" w:type="dxa"/>
            <w:tcBorders>
              <w:top w:val="nil"/>
              <w:left w:val="nil"/>
              <w:bottom w:val="nil"/>
              <w:right w:val="single" w:sz="4" w:space="0" w:color="auto"/>
            </w:tcBorders>
            <w:shd w:val="clear" w:color="auto" w:fill="auto"/>
            <w:vAlign w:val="center"/>
            <w:hideMark/>
          </w:tcPr>
          <w:p w14:paraId="13A9E75B" w14:textId="77777777" w:rsidR="001939B0" w:rsidRPr="0025547F" w:rsidRDefault="001939B0" w:rsidP="00766A81">
            <w:pPr>
              <w:jc w:val="both"/>
            </w:pPr>
            <w:r w:rsidRPr="0025547F">
              <w:t>kW</w:t>
            </w:r>
          </w:p>
        </w:tc>
        <w:tc>
          <w:tcPr>
            <w:tcW w:w="1080" w:type="dxa"/>
            <w:tcBorders>
              <w:top w:val="nil"/>
              <w:left w:val="nil"/>
              <w:bottom w:val="nil"/>
              <w:right w:val="single" w:sz="4" w:space="0" w:color="auto"/>
            </w:tcBorders>
            <w:shd w:val="clear" w:color="auto" w:fill="auto"/>
            <w:vAlign w:val="center"/>
            <w:hideMark/>
          </w:tcPr>
          <w:p w14:paraId="781D4FEB" w14:textId="77777777" w:rsidR="001939B0" w:rsidRPr="0025547F" w:rsidRDefault="001939B0" w:rsidP="00766A81">
            <w:pPr>
              <w:jc w:val="both"/>
            </w:pPr>
            <w:r w:rsidRPr="0025547F">
              <w:t>-</w:t>
            </w:r>
          </w:p>
        </w:tc>
        <w:tc>
          <w:tcPr>
            <w:tcW w:w="990" w:type="dxa"/>
            <w:tcBorders>
              <w:top w:val="nil"/>
              <w:left w:val="nil"/>
              <w:bottom w:val="nil"/>
              <w:right w:val="single" w:sz="4" w:space="0" w:color="auto"/>
            </w:tcBorders>
            <w:shd w:val="clear" w:color="auto" w:fill="auto"/>
            <w:vAlign w:val="center"/>
            <w:hideMark/>
          </w:tcPr>
          <w:p w14:paraId="178FDD9D" w14:textId="77777777" w:rsidR="001939B0" w:rsidRPr="0025547F" w:rsidRDefault="001939B0" w:rsidP="00766A81">
            <w:pPr>
              <w:jc w:val="both"/>
            </w:pPr>
            <w:r w:rsidRPr="0025547F">
              <w:t>kW</w:t>
            </w:r>
          </w:p>
        </w:tc>
      </w:tr>
      <w:tr w:rsidR="0025547F" w:rsidRPr="0025547F" w14:paraId="723B2E73" w14:textId="77777777" w:rsidTr="0025547F">
        <w:trPr>
          <w:trHeight w:val="378"/>
        </w:trPr>
        <w:tc>
          <w:tcPr>
            <w:tcW w:w="5580" w:type="dxa"/>
            <w:tcBorders>
              <w:top w:val="nil"/>
              <w:left w:val="single" w:sz="4" w:space="0" w:color="auto"/>
              <w:bottom w:val="single" w:sz="4" w:space="0" w:color="auto"/>
              <w:right w:val="single" w:sz="4" w:space="0" w:color="auto"/>
            </w:tcBorders>
            <w:shd w:val="clear" w:color="auto" w:fill="auto"/>
            <w:noWrap/>
            <w:vAlign w:val="bottom"/>
          </w:tcPr>
          <w:p w14:paraId="784B6746" w14:textId="43AE8889" w:rsidR="00FB04CA" w:rsidRPr="0025547F" w:rsidRDefault="00FB04CA" w:rsidP="00766A81">
            <w:pPr>
              <w:rPr>
                <w:rFonts w:ascii="Calibri" w:hAnsi="Calibri" w:cs="Calibri"/>
                <w:sz w:val="22"/>
                <w:szCs w:val="22"/>
              </w:rPr>
            </w:pPr>
            <w:r w:rsidRPr="0025547F">
              <w:rPr>
                <w:rFonts w:ascii="Calibri" w:hAnsi="Calibri" w:cs="Calibri"/>
                <w:sz w:val="22"/>
                <w:szCs w:val="22"/>
              </w:rPr>
              <w:t>Max Full Flow Power</w:t>
            </w:r>
          </w:p>
        </w:tc>
        <w:tc>
          <w:tcPr>
            <w:tcW w:w="1350" w:type="dxa"/>
            <w:tcBorders>
              <w:top w:val="nil"/>
              <w:left w:val="nil"/>
              <w:bottom w:val="single" w:sz="4" w:space="0" w:color="auto"/>
              <w:right w:val="single" w:sz="4" w:space="0" w:color="auto"/>
            </w:tcBorders>
            <w:shd w:val="clear" w:color="auto" w:fill="auto"/>
            <w:noWrap/>
            <w:vAlign w:val="bottom"/>
          </w:tcPr>
          <w:p w14:paraId="7FC5EDF3" w14:textId="7BDB41AF" w:rsidR="00FB04CA" w:rsidRPr="0025547F" w:rsidRDefault="00FB04CA" w:rsidP="00766A81">
            <w:pPr>
              <w:rPr>
                <w:rFonts w:ascii="Calibri" w:hAnsi="Calibri" w:cs="Calibri"/>
                <w:sz w:val="22"/>
                <w:szCs w:val="22"/>
              </w:rPr>
            </w:pPr>
            <w:proofErr w:type="spellStart"/>
            <w:r w:rsidRPr="0025547F">
              <w:rPr>
                <w:rFonts w:ascii="Calibri" w:hAnsi="Calibri" w:cs="Calibri"/>
                <w:sz w:val="22"/>
                <w:szCs w:val="22"/>
              </w:rPr>
              <w:t>kW_max</w:t>
            </w:r>
            <w:proofErr w:type="spellEnd"/>
          </w:p>
        </w:tc>
        <w:tc>
          <w:tcPr>
            <w:tcW w:w="1337" w:type="dxa"/>
            <w:tcBorders>
              <w:top w:val="nil"/>
              <w:left w:val="nil"/>
              <w:bottom w:val="single" w:sz="4" w:space="0" w:color="auto"/>
              <w:right w:val="single" w:sz="4" w:space="0" w:color="auto"/>
            </w:tcBorders>
            <w:shd w:val="clear" w:color="auto" w:fill="auto"/>
            <w:vAlign w:val="center"/>
          </w:tcPr>
          <w:p w14:paraId="6746777D" w14:textId="0E47E7E8" w:rsidR="00FB04CA" w:rsidRPr="0025547F" w:rsidRDefault="0025547F" w:rsidP="00766A81">
            <w:pPr>
              <w:jc w:val="both"/>
            </w:pPr>
            <w:r w:rsidRPr="0025547F">
              <w:t>kW</w:t>
            </w:r>
          </w:p>
        </w:tc>
        <w:tc>
          <w:tcPr>
            <w:tcW w:w="1080" w:type="dxa"/>
            <w:tcBorders>
              <w:top w:val="nil"/>
              <w:left w:val="nil"/>
              <w:bottom w:val="single" w:sz="4" w:space="0" w:color="auto"/>
              <w:right w:val="single" w:sz="4" w:space="0" w:color="auto"/>
            </w:tcBorders>
            <w:shd w:val="clear" w:color="auto" w:fill="auto"/>
            <w:vAlign w:val="center"/>
          </w:tcPr>
          <w:p w14:paraId="1562EC20" w14:textId="77985A70" w:rsidR="00FB04CA" w:rsidRPr="0025547F" w:rsidRDefault="0025547F" w:rsidP="00766A81">
            <w:pPr>
              <w:jc w:val="both"/>
            </w:pPr>
            <w:r w:rsidRPr="0025547F">
              <w:t>-</w:t>
            </w:r>
          </w:p>
        </w:tc>
        <w:tc>
          <w:tcPr>
            <w:tcW w:w="990" w:type="dxa"/>
            <w:tcBorders>
              <w:top w:val="nil"/>
              <w:left w:val="nil"/>
              <w:bottom w:val="single" w:sz="4" w:space="0" w:color="auto"/>
              <w:right w:val="single" w:sz="4" w:space="0" w:color="auto"/>
            </w:tcBorders>
            <w:shd w:val="clear" w:color="auto" w:fill="auto"/>
            <w:vAlign w:val="center"/>
          </w:tcPr>
          <w:p w14:paraId="0F0948D1" w14:textId="65996767" w:rsidR="00FB04CA" w:rsidRPr="0025547F" w:rsidRDefault="0025547F" w:rsidP="00766A81">
            <w:pPr>
              <w:jc w:val="both"/>
            </w:pPr>
            <w:r w:rsidRPr="0025547F">
              <w:t>kW</w:t>
            </w:r>
          </w:p>
        </w:tc>
      </w:tr>
    </w:tbl>
    <w:p w14:paraId="30FB99DF" w14:textId="77777777" w:rsidR="001939B0" w:rsidRPr="0025547F" w:rsidRDefault="001939B0" w:rsidP="001939B0">
      <w:pPr>
        <w:rPr>
          <w:b/>
          <w:bCs/>
        </w:rPr>
      </w:pPr>
    </w:p>
    <w:tbl>
      <w:tblPr>
        <w:tblW w:w="10337" w:type="dxa"/>
        <w:tblLook w:val="04A0" w:firstRow="1" w:lastRow="0" w:firstColumn="1" w:lastColumn="0" w:noHBand="0" w:noVBand="1"/>
      </w:tblPr>
      <w:tblGrid>
        <w:gridCol w:w="5580"/>
        <w:gridCol w:w="1427"/>
        <w:gridCol w:w="1260"/>
        <w:gridCol w:w="1080"/>
        <w:gridCol w:w="990"/>
      </w:tblGrid>
      <w:tr w:rsidR="001939B0" w:rsidRPr="0025547F" w14:paraId="0B054A6B" w14:textId="77777777" w:rsidTr="00766A81">
        <w:trPr>
          <w:trHeight w:val="301"/>
        </w:trPr>
        <w:tc>
          <w:tcPr>
            <w:tcW w:w="5580" w:type="dxa"/>
            <w:tcBorders>
              <w:top w:val="nil"/>
              <w:left w:val="nil"/>
              <w:bottom w:val="nil"/>
              <w:right w:val="nil"/>
            </w:tcBorders>
            <w:shd w:val="clear" w:color="auto" w:fill="auto"/>
            <w:noWrap/>
            <w:vAlign w:val="bottom"/>
            <w:hideMark/>
          </w:tcPr>
          <w:p w14:paraId="3F4AD894" w14:textId="77777777" w:rsidR="001939B0" w:rsidRPr="0025547F" w:rsidRDefault="001939B0" w:rsidP="00766A81">
            <w:pPr>
              <w:rPr>
                <w:rFonts w:ascii="Calibri" w:hAnsi="Calibri" w:cs="Calibri"/>
                <w:b/>
                <w:bCs/>
                <w:sz w:val="22"/>
                <w:szCs w:val="22"/>
              </w:rPr>
            </w:pPr>
            <w:r w:rsidRPr="0025547F">
              <w:rPr>
                <w:rFonts w:ascii="Calibri" w:hAnsi="Calibri" w:cs="Calibri"/>
                <w:b/>
                <w:bCs/>
                <w:sz w:val="22"/>
                <w:szCs w:val="22"/>
              </w:rPr>
              <w:t>Others</w:t>
            </w:r>
          </w:p>
        </w:tc>
        <w:tc>
          <w:tcPr>
            <w:tcW w:w="1427" w:type="dxa"/>
            <w:tcBorders>
              <w:top w:val="nil"/>
              <w:left w:val="nil"/>
              <w:bottom w:val="nil"/>
              <w:right w:val="nil"/>
            </w:tcBorders>
            <w:shd w:val="clear" w:color="auto" w:fill="auto"/>
            <w:noWrap/>
            <w:vAlign w:val="bottom"/>
            <w:hideMark/>
          </w:tcPr>
          <w:p w14:paraId="35637411" w14:textId="77777777" w:rsidR="001939B0" w:rsidRPr="0025547F" w:rsidRDefault="001939B0" w:rsidP="00766A81">
            <w:pPr>
              <w:rPr>
                <w:rFonts w:ascii="Calibri" w:hAnsi="Calibri" w:cs="Calibri"/>
                <w:b/>
                <w:bCs/>
                <w:sz w:val="22"/>
                <w:szCs w:val="22"/>
              </w:rPr>
            </w:pPr>
          </w:p>
        </w:tc>
        <w:tc>
          <w:tcPr>
            <w:tcW w:w="1260" w:type="dxa"/>
            <w:tcBorders>
              <w:top w:val="nil"/>
              <w:left w:val="nil"/>
              <w:bottom w:val="nil"/>
              <w:right w:val="nil"/>
            </w:tcBorders>
            <w:shd w:val="clear" w:color="auto" w:fill="auto"/>
            <w:noWrap/>
            <w:vAlign w:val="bottom"/>
            <w:hideMark/>
          </w:tcPr>
          <w:p w14:paraId="436882E6" w14:textId="77777777" w:rsidR="001939B0" w:rsidRPr="0025547F" w:rsidRDefault="001939B0" w:rsidP="00766A81">
            <w:pPr>
              <w:rPr>
                <w:sz w:val="20"/>
                <w:szCs w:val="20"/>
              </w:rPr>
            </w:pPr>
          </w:p>
        </w:tc>
        <w:tc>
          <w:tcPr>
            <w:tcW w:w="1080" w:type="dxa"/>
            <w:tcBorders>
              <w:top w:val="nil"/>
              <w:left w:val="nil"/>
              <w:bottom w:val="nil"/>
              <w:right w:val="nil"/>
            </w:tcBorders>
            <w:shd w:val="clear" w:color="auto" w:fill="auto"/>
            <w:noWrap/>
            <w:vAlign w:val="bottom"/>
            <w:hideMark/>
          </w:tcPr>
          <w:p w14:paraId="1B72796A" w14:textId="77777777" w:rsidR="001939B0" w:rsidRPr="0025547F" w:rsidRDefault="001939B0" w:rsidP="00766A81">
            <w:pPr>
              <w:rPr>
                <w:sz w:val="20"/>
                <w:szCs w:val="20"/>
              </w:rPr>
            </w:pPr>
          </w:p>
        </w:tc>
        <w:tc>
          <w:tcPr>
            <w:tcW w:w="990" w:type="dxa"/>
            <w:tcBorders>
              <w:top w:val="nil"/>
              <w:left w:val="nil"/>
              <w:bottom w:val="nil"/>
              <w:right w:val="nil"/>
            </w:tcBorders>
            <w:shd w:val="clear" w:color="auto" w:fill="auto"/>
            <w:noWrap/>
            <w:vAlign w:val="bottom"/>
            <w:hideMark/>
          </w:tcPr>
          <w:p w14:paraId="11A89268" w14:textId="77777777" w:rsidR="001939B0" w:rsidRPr="0025547F" w:rsidRDefault="001939B0" w:rsidP="00766A81">
            <w:pPr>
              <w:rPr>
                <w:sz w:val="20"/>
                <w:szCs w:val="20"/>
              </w:rPr>
            </w:pPr>
          </w:p>
        </w:tc>
      </w:tr>
      <w:tr w:rsidR="001939B0" w:rsidRPr="0025547F" w14:paraId="0F1FA726" w14:textId="77777777" w:rsidTr="00766A81">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CE09C1"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Percent Power Drawn</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6058E76F" w14:textId="77777777" w:rsidR="001939B0" w:rsidRPr="0025547F" w:rsidRDefault="001939B0" w:rsidP="00766A81">
            <w:pPr>
              <w:rPr>
                <w:rFonts w:ascii="Arial" w:hAnsi="Arial" w:cs="Arial"/>
              </w:rPr>
            </w:pPr>
            <m:oMathPara>
              <m:oMath>
                <m:r>
                  <w:rPr>
                    <w:rFonts w:ascii="Cambria Math" w:hAnsi="Cambria Math"/>
                  </w:rPr>
                  <m:t>Perkw</m:t>
                </m:r>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4DB3819D"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w:t>
            </w:r>
          </w:p>
        </w:tc>
        <w:tc>
          <w:tcPr>
            <w:tcW w:w="1080" w:type="dxa"/>
            <w:tcBorders>
              <w:top w:val="single" w:sz="4" w:space="0" w:color="auto"/>
              <w:left w:val="nil"/>
              <w:bottom w:val="single" w:sz="4" w:space="0" w:color="auto"/>
              <w:right w:val="single" w:sz="4" w:space="0" w:color="auto"/>
            </w:tcBorders>
            <w:shd w:val="clear" w:color="auto" w:fill="auto"/>
            <w:vAlign w:val="center"/>
          </w:tcPr>
          <w:p w14:paraId="7A803A46" w14:textId="77777777" w:rsidR="001939B0" w:rsidRPr="0025547F" w:rsidRDefault="001939B0" w:rsidP="00766A81">
            <w:pPr>
              <w:rPr>
                <w:rFonts w:ascii="Calibri" w:hAnsi="Calibri" w:cs="Calibri"/>
                <w:sz w:val="22"/>
                <w:szCs w:val="22"/>
              </w:rPr>
            </w:pPr>
          </w:p>
        </w:tc>
        <w:tc>
          <w:tcPr>
            <w:tcW w:w="990" w:type="dxa"/>
            <w:tcBorders>
              <w:top w:val="single" w:sz="4" w:space="0" w:color="auto"/>
              <w:left w:val="nil"/>
              <w:bottom w:val="single" w:sz="4" w:space="0" w:color="auto"/>
              <w:right w:val="single" w:sz="4" w:space="0" w:color="auto"/>
            </w:tcBorders>
            <w:shd w:val="clear" w:color="auto" w:fill="auto"/>
            <w:vAlign w:val="center"/>
          </w:tcPr>
          <w:p w14:paraId="24489242" w14:textId="77777777" w:rsidR="001939B0" w:rsidRPr="0025547F" w:rsidRDefault="001939B0" w:rsidP="00766A81">
            <w:pPr>
              <w:rPr>
                <w:rFonts w:ascii="Calibri" w:hAnsi="Calibri" w:cs="Calibri"/>
                <w:sz w:val="22"/>
                <w:szCs w:val="22"/>
              </w:rPr>
            </w:pPr>
          </w:p>
        </w:tc>
      </w:tr>
      <w:tr w:rsidR="001939B0" w:rsidRPr="0025547F" w14:paraId="34851877" w14:textId="77777777" w:rsidTr="00766A81">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5C26FC"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 xml:space="preserve">Percent Capacity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065064A5" w14:textId="77777777" w:rsidR="001939B0" w:rsidRPr="0025547F" w:rsidRDefault="001939B0" w:rsidP="00766A81">
            <w:pPr>
              <w:rPr>
                <w:rFonts w:ascii="Calibri" w:hAnsi="Calibri" w:cs="Calibri"/>
              </w:rPr>
            </w:pPr>
            <w:r w:rsidRPr="0025547F">
              <w:rPr>
                <w:rFonts w:ascii="Calibri" w:hAnsi="Calibri" w:cs="Calibri"/>
              </w:rPr>
              <w:t xml:space="preserve">     </w:t>
            </w:r>
            <m:oMath>
              <m:r>
                <w:rPr>
                  <w:rFonts w:ascii="Cambria Math" w:hAnsi="Cambria Math"/>
                </w:rPr>
                <m:t>PerC</m:t>
              </m:r>
            </m:oMath>
          </w:p>
        </w:tc>
        <w:tc>
          <w:tcPr>
            <w:tcW w:w="1260" w:type="dxa"/>
            <w:tcBorders>
              <w:top w:val="single" w:sz="4" w:space="0" w:color="auto"/>
              <w:left w:val="nil"/>
              <w:bottom w:val="single" w:sz="4" w:space="0" w:color="auto"/>
              <w:right w:val="single" w:sz="4" w:space="0" w:color="auto"/>
            </w:tcBorders>
            <w:shd w:val="clear" w:color="auto" w:fill="auto"/>
            <w:vAlign w:val="center"/>
          </w:tcPr>
          <w:p w14:paraId="5531D246"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w:t>
            </w:r>
          </w:p>
        </w:tc>
        <w:tc>
          <w:tcPr>
            <w:tcW w:w="1080" w:type="dxa"/>
            <w:tcBorders>
              <w:top w:val="single" w:sz="4" w:space="0" w:color="auto"/>
              <w:left w:val="nil"/>
              <w:bottom w:val="single" w:sz="4" w:space="0" w:color="auto"/>
              <w:right w:val="single" w:sz="4" w:space="0" w:color="auto"/>
            </w:tcBorders>
            <w:shd w:val="clear" w:color="auto" w:fill="auto"/>
            <w:vAlign w:val="center"/>
          </w:tcPr>
          <w:p w14:paraId="735CBA71" w14:textId="77777777" w:rsidR="001939B0" w:rsidRPr="0025547F" w:rsidRDefault="001939B0" w:rsidP="00766A81">
            <w:pPr>
              <w:rPr>
                <w:rFonts w:ascii="Calibri" w:hAnsi="Calibri" w:cs="Calibri"/>
                <w:sz w:val="22"/>
                <w:szCs w:val="22"/>
              </w:rPr>
            </w:pPr>
          </w:p>
        </w:tc>
        <w:tc>
          <w:tcPr>
            <w:tcW w:w="990" w:type="dxa"/>
            <w:tcBorders>
              <w:top w:val="single" w:sz="4" w:space="0" w:color="auto"/>
              <w:left w:val="nil"/>
              <w:bottom w:val="single" w:sz="4" w:space="0" w:color="auto"/>
              <w:right w:val="single" w:sz="4" w:space="0" w:color="auto"/>
            </w:tcBorders>
            <w:shd w:val="clear" w:color="auto" w:fill="auto"/>
            <w:vAlign w:val="center"/>
          </w:tcPr>
          <w:p w14:paraId="47697A49" w14:textId="77777777" w:rsidR="001939B0" w:rsidRPr="0025547F" w:rsidRDefault="001939B0" w:rsidP="00766A81">
            <w:pPr>
              <w:rPr>
                <w:rFonts w:ascii="Calibri" w:hAnsi="Calibri" w:cs="Calibri"/>
                <w:sz w:val="22"/>
                <w:szCs w:val="22"/>
              </w:rPr>
            </w:pPr>
          </w:p>
        </w:tc>
      </w:tr>
      <w:tr w:rsidR="0025547F" w:rsidRPr="0025547F" w14:paraId="6C5B71D6" w14:textId="77777777" w:rsidTr="00766A81">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768CE5" w14:textId="086BE983" w:rsidR="0025547F" w:rsidRPr="0025547F" w:rsidRDefault="0025547F" w:rsidP="00766A81">
            <w:pPr>
              <w:rPr>
                <w:rFonts w:ascii="Calibri" w:hAnsi="Calibri" w:cs="Calibri"/>
                <w:sz w:val="22"/>
                <w:szCs w:val="22"/>
              </w:rPr>
            </w:pPr>
            <w:r w:rsidRPr="0025547F">
              <w:rPr>
                <w:rFonts w:ascii="Calibri" w:hAnsi="Calibri" w:cs="Calibri"/>
                <w:sz w:val="22"/>
                <w:szCs w:val="22"/>
              </w:rPr>
              <w:t xml:space="preserve">Max Full Flow Power - Percentage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3D082B72" w14:textId="42CEDD6D" w:rsidR="0025547F" w:rsidRPr="0025547F" w:rsidRDefault="0025547F" w:rsidP="00766A81">
            <w:pPr>
              <w:rPr>
                <w:rFonts w:ascii="Calibri" w:hAnsi="Calibri" w:cs="Calibri"/>
              </w:rPr>
            </w:pPr>
            <w:proofErr w:type="spellStart"/>
            <w:r w:rsidRPr="0025547F">
              <w:rPr>
                <w:rFonts w:ascii="Calibri" w:hAnsi="Calibri" w:cs="Calibri"/>
                <w:sz w:val="22"/>
                <w:szCs w:val="22"/>
              </w:rPr>
              <w:t>kWPer_max</w:t>
            </w:r>
            <w:proofErr w:type="spellEnd"/>
          </w:p>
        </w:tc>
        <w:tc>
          <w:tcPr>
            <w:tcW w:w="1260" w:type="dxa"/>
            <w:tcBorders>
              <w:top w:val="single" w:sz="4" w:space="0" w:color="auto"/>
              <w:left w:val="nil"/>
              <w:bottom w:val="single" w:sz="4" w:space="0" w:color="auto"/>
              <w:right w:val="single" w:sz="4" w:space="0" w:color="auto"/>
            </w:tcBorders>
            <w:shd w:val="clear" w:color="auto" w:fill="auto"/>
            <w:vAlign w:val="center"/>
          </w:tcPr>
          <w:p w14:paraId="7D7790CC" w14:textId="15118939" w:rsidR="0025547F" w:rsidRPr="0025547F" w:rsidRDefault="0025547F" w:rsidP="00766A81">
            <w:pPr>
              <w:rPr>
                <w:rFonts w:ascii="Calibri" w:hAnsi="Calibri" w:cs="Calibri"/>
                <w:sz w:val="22"/>
                <w:szCs w:val="22"/>
              </w:rPr>
            </w:pPr>
            <w:r w:rsidRPr="0025547F">
              <w:rPr>
                <w:rFonts w:ascii="Calibri" w:hAnsi="Calibri" w:cs="Calibri"/>
                <w:sz w:val="22"/>
                <w:szCs w:val="22"/>
              </w:rPr>
              <w:t>%</w:t>
            </w:r>
          </w:p>
        </w:tc>
        <w:tc>
          <w:tcPr>
            <w:tcW w:w="1080" w:type="dxa"/>
            <w:tcBorders>
              <w:top w:val="single" w:sz="4" w:space="0" w:color="auto"/>
              <w:left w:val="nil"/>
              <w:bottom w:val="single" w:sz="4" w:space="0" w:color="auto"/>
              <w:right w:val="single" w:sz="4" w:space="0" w:color="auto"/>
            </w:tcBorders>
            <w:shd w:val="clear" w:color="auto" w:fill="auto"/>
            <w:vAlign w:val="center"/>
          </w:tcPr>
          <w:p w14:paraId="6EFAE0E3" w14:textId="77777777" w:rsidR="0025547F" w:rsidRPr="0025547F" w:rsidRDefault="0025547F" w:rsidP="00766A81">
            <w:pPr>
              <w:rPr>
                <w:rFonts w:ascii="Calibri" w:hAnsi="Calibri" w:cs="Calibri"/>
                <w:sz w:val="22"/>
                <w:szCs w:val="22"/>
              </w:rPr>
            </w:pPr>
          </w:p>
        </w:tc>
        <w:tc>
          <w:tcPr>
            <w:tcW w:w="990" w:type="dxa"/>
            <w:tcBorders>
              <w:top w:val="single" w:sz="4" w:space="0" w:color="auto"/>
              <w:left w:val="nil"/>
              <w:bottom w:val="single" w:sz="4" w:space="0" w:color="auto"/>
              <w:right w:val="single" w:sz="4" w:space="0" w:color="auto"/>
            </w:tcBorders>
            <w:shd w:val="clear" w:color="auto" w:fill="auto"/>
            <w:vAlign w:val="center"/>
          </w:tcPr>
          <w:p w14:paraId="29924B31" w14:textId="77777777" w:rsidR="0025547F" w:rsidRPr="0025547F" w:rsidRDefault="0025547F" w:rsidP="00766A81">
            <w:pPr>
              <w:rPr>
                <w:rFonts w:ascii="Calibri" w:hAnsi="Calibri" w:cs="Calibri"/>
                <w:sz w:val="22"/>
                <w:szCs w:val="22"/>
              </w:rPr>
            </w:pPr>
          </w:p>
        </w:tc>
      </w:tr>
      <w:tr w:rsidR="001939B0" w:rsidRPr="0025547F" w14:paraId="02BED568" w14:textId="77777777" w:rsidTr="00766A81">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084DD1"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 xml:space="preserve">Power drawn at given point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669E3ACB" w14:textId="77777777" w:rsidR="001939B0" w:rsidRPr="0025547F" w:rsidRDefault="001939B0" w:rsidP="00766A81">
            <w:pPr>
              <w:rPr>
                <w:rFonts w:ascii="Arial" w:hAnsi="Arial" w:cs="Arial"/>
              </w:rPr>
            </w:pPr>
            <m:oMathPara>
              <m:oMath>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avg</m:t>
                    </m:r>
                  </m:sub>
                </m:sSub>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5F425EED" w14:textId="77777777" w:rsidR="001939B0" w:rsidRPr="0025547F" w:rsidRDefault="001939B0" w:rsidP="00766A81">
            <w:pPr>
              <w:rPr>
                <w:rFonts w:ascii="Calibri" w:hAnsi="Calibri" w:cs="Calibri"/>
                <w:sz w:val="22"/>
                <w:szCs w:val="22"/>
              </w:rPr>
            </w:pPr>
            <w:r w:rsidRPr="0025547F">
              <w:t>kW</w:t>
            </w:r>
          </w:p>
        </w:tc>
        <w:tc>
          <w:tcPr>
            <w:tcW w:w="1080" w:type="dxa"/>
            <w:tcBorders>
              <w:top w:val="single" w:sz="4" w:space="0" w:color="auto"/>
              <w:left w:val="nil"/>
              <w:bottom w:val="single" w:sz="4" w:space="0" w:color="auto"/>
              <w:right w:val="single" w:sz="4" w:space="0" w:color="auto"/>
            </w:tcBorders>
            <w:shd w:val="clear" w:color="auto" w:fill="auto"/>
            <w:vAlign w:val="center"/>
          </w:tcPr>
          <w:p w14:paraId="10409A7E" w14:textId="77777777" w:rsidR="001939B0" w:rsidRPr="0025547F" w:rsidRDefault="001939B0" w:rsidP="00766A81">
            <w:pPr>
              <w:rPr>
                <w:rFonts w:ascii="Calibri" w:hAnsi="Calibri" w:cs="Calibri"/>
                <w:sz w:val="22"/>
                <w:szCs w:val="22"/>
              </w:rPr>
            </w:pPr>
            <w:r w:rsidRPr="0025547F">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197398EF" w14:textId="77777777" w:rsidR="001939B0" w:rsidRPr="0025547F" w:rsidRDefault="001939B0" w:rsidP="00766A81">
            <w:pPr>
              <w:rPr>
                <w:rFonts w:ascii="Calibri" w:hAnsi="Calibri" w:cs="Calibri"/>
                <w:sz w:val="22"/>
                <w:szCs w:val="22"/>
              </w:rPr>
            </w:pPr>
            <w:r w:rsidRPr="0025547F">
              <w:t>kW</w:t>
            </w:r>
          </w:p>
        </w:tc>
      </w:tr>
      <w:tr w:rsidR="001939B0" w:rsidRPr="0025547F" w14:paraId="216AEDF6" w14:textId="77777777" w:rsidTr="00766A81">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0D9C51"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 xml:space="preserve">Airflow at given point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1B32CFB5" w14:textId="77777777" w:rsidR="001939B0" w:rsidRPr="0025547F" w:rsidRDefault="00127049" w:rsidP="00766A81">
            <w:pPr>
              <w:rPr>
                <w:rFonts w:ascii="Calibri" w:hAnsi="Calibri" w:cs="Calibri"/>
              </w:rPr>
            </w:pPr>
            <m:oMathPara>
              <m:oMath>
                <m:sSub>
                  <m:sSubPr>
                    <m:ctrlPr>
                      <w:rPr>
                        <w:rFonts w:ascii="Cambria Math" w:hAnsi="Cambria Math"/>
                        <w:i/>
                      </w:rPr>
                    </m:ctrlPr>
                  </m:sSubPr>
                  <m:e>
                    <m:r>
                      <w:rPr>
                        <w:rFonts w:ascii="Cambria Math" w:hAnsi="Cambria Math"/>
                      </w:rPr>
                      <m:t>C</m:t>
                    </m:r>
                  </m:e>
                  <m:sub>
                    <m:r>
                      <w:rPr>
                        <w:rFonts w:ascii="Cambria Math" w:hAnsi="Cambria Math"/>
                      </w:rPr>
                      <m:t>usage</m:t>
                    </m:r>
                  </m:sub>
                </m:sSub>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07571C1D" w14:textId="77777777" w:rsidR="001939B0" w:rsidRPr="0025547F" w:rsidRDefault="001939B0" w:rsidP="00766A81">
            <w:pPr>
              <w:rPr>
                <w:rFonts w:ascii="Calibri" w:hAnsi="Calibri" w:cs="Calibri"/>
                <w:sz w:val="22"/>
                <w:szCs w:val="22"/>
              </w:rPr>
            </w:pPr>
            <w:proofErr w:type="spellStart"/>
            <w:r w:rsidRPr="0025547F">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33DE3158" w14:textId="77777777" w:rsidR="001939B0" w:rsidRPr="0025547F" w:rsidRDefault="001939B0" w:rsidP="00766A81">
            <w:pPr>
              <w:rPr>
                <w:rFonts w:ascii="Calibri" w:hAnsi="Calibri" w:cs="Calibri"/>
                <w:sz w:val="22"/>
                <w:szCs w:val="22"/>
              </w:rPr>
            </w:pPr>
            <w:proofErr w:type="spellStart"/>
            <w:r w:rsidRPr="0025547F">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6E17C845" w14:textId="77777777" w:rsidR="001939B0" w:rsidRPr="0025547F" w:rsidRDefault="001939B0" w:rsidP="00766A81">
            <w:pPr>
              <w:rPr>
                <w:rFonts w:ascii="Calibri" w:hAnsi="Calibri" w:cs="Calibri"/>
                <w:sz w:val="22"/>
                <w:szCs w:val="22"/>
              </w:rPr>
            </w:pPr>
            <w:r w:rsidRPr="0025547F">
              <w:t>-</w:t>
            </w:r>
          </w:p>
        </w:tc>
      </w:tr>
      <w:tr w:rsidR="001939B0" w:rsidRPr="0025547F" w14:paraId="69CDA261" w14:textId="77777777" w:rsidTr="00766A81">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37C99D"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 xml:space="preserve">Capacity Calculated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5D3E5E4E" w14:textId="77777777" w:rsidR="001939B0" w:rsidRPr="0025547F" w:rsidRDefault="00127049" w:rsidP="00766A81">
            <w:pPr>
              <w:rPr>
                <w:rFonts w:ascii="Calibri" w:hAnsi="Calibri" w:cs="Calibri"/>
              </w:rPr>
            </w:pPr>
            <m:oMathPara>
              <m:oMath>
                <m:sSub>
                  <m:sSubPr>
                    <m:ctrlPr>
                      <w:rPr>
                        <w:rFonts w:ascii="Cambria Math" w:hAnsi="Cambria Math"/>
                        <w:i/>
                      </w:rPr>
                    </m:ctrlPr>
                  </m:sSubPr>
                  <m:e>
                    <m:r>
                      <w:rPr>
                        <w:rFonts w:ascii="Cambria Math" w:hAnsi="Cambria Math"/>
                      </w:rPr>
                      <m:t>C</m:t>
                    </m:r>
                  </m:e>
                  <m:sub>
                    <m:r>
                      <w:rPr>
                        <w:rFonts w:ascii="Cambria Math" w:hAnsi="Cambria Math"/>
                      </w:rPr>
                      <m:t>calc</m:t>
                    </m:r>
                  </m:sub>
                </m:sSub>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3CB4C11C" w14:textId="77777777" w:rsidR="001939B0" w:rsidRPr="0025547F" w:rsidRDefault="001939B0" w:rsidP="00766A81">
            <w:r w:rsidRPr="0025547F">
              <w:t>kW</w:t>
            </w:r>
          </w:p>
        </w:tc>
        <w:tc>
          <w:tcPr>
            <w:tcW w:w="1080" w:type="dxa"/>
            <w:tcBorders>
              <w:top w:val="single" w:sz="4" w:space="0" w:color="auto"/>
              <w:left w:val="nil"/>
              <w:bottom w:val="single" w:sz="4" w:space="0" w:color="auto"/>
              <w:right w:val="single" w:sz="4" w:space="0" w:color="auto"/>
            </w:tcBorders>
            <w:shd w:val="clear" w:color="auto" w:fill="auto"/>
            <w:vAlign w:val="center"/>
          </w:tcPr>
          <w:p w14:paraId="7D6122CA" w14:textId="77777777" w:rsidR="001939B0" w:rsidRPr="0025547F" w:rsidRDefault="001939B0" w:rsidP="00766A81">
            <w:r w:rsidRPr="0025547F">
              <w:t>-</w:t>
            </w:r>
          </w:p>
        </w:tc>
        <w:tc>
          <w:tcPr>
            <w:tcW w:w="990" w:type="dxa"/>
            <w:tcBorders>
              <w:top w:val="single" w:sz="4" w:space="0" w:color="auto"/>
              <w:left w:val="nil"/>
              <w:bottom w:val="single" w:sz="4" w:space="0" w:color="auto"/>
              <w:right w:val="single" w:sz="4" w:space="0" w:color="auto"/>
            </w:tcBorders>
            <w:shd w:val="clear" w:color="auto" w:fill="auto"/>
            <w:vAlign w:val="center"/>
          </w:tcPr>
          <w:p w14:paraId="12809480" w14:textId="77777777" w:rsidR="001939B0" w:rsidRPr="0025547F" w:rsidRDefault="001939B0" w:rsidP="00766A81">
            <w:r w:rsidRPr="0025547F">
              <w:t>kW</w:t>
            </w:r>
          </w:p>
        </w:tc>
      </w:tr>
      <w:tr w:rsidR="001939B0" w:rsidRPr="0025547F" w14:paraId="76C4361D" w14:textId="77777777" w:rsidTr="00766A81">
        <w:trPr>
          <w:trHeight w:val="341"/>
        </w:trPr>
        <w:tc>
          <w:tcPr>
            <w:tcW w:w="55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DB3FB4" w14:textId="77777777" w:rsidR="001939B0" w:rsidRPr="0025547F" w:rsidRDefault="001939B0" w:rsidP="00766A81">
            <w:pPr>
              <w:rPr>
                <w:rFonts w:ascii="Calibri" w:hAnsi="Calibri" w:cs="Calibri"/>
                <w:sz w:val="22"/>
                <w:szCs w:val="22"/>
              </w:rPr>
            </w:pPr>
            <w:r w:rsidRPr="0025547F">
              <w:rPr>
                <w:rFonts w:ascii="Calibri" w:hAnsi="Calibri" w:cs="Calibri"/>
                <w:sz w:val="22"/>
                <w:szCs w:val="22"/>
              </w:rPr>
              <w:t xml:space="preserve">Power Calculated </w:t>
            </w:r>
          </w:p>
        </w:tc>
        <w:tc>
          <w:tcPr>
            <w:tcW w:w="1427" w:type="dxa"/>
            <w:tcBorders>
              <w:top w:val="single" w:sz="4" w:space="0" w:color="auto"/>
              <w:left w:val="nil"/>
              <w:bottom w:val="single" w:sz="4" w:space="0" w:color="auto"/>
              <w:right w:val="single" w:sz="4" w:space="0" w:color="auto"/>
            </w:tcBorders>
            <w:shd w:val="clear" w:color="auto" w:fill="auto"/>
            <w:noWrap/>
            <w:vAlign w:val="center"/>
          </w:tcPr>
          <w:p w14:paraId="46279569" w14:textId="77777777" w:rsidR="001939B0" w:rsidRPr="0025547F" w:rsidRDefault="00127049" w:rsidP="00766A81">
            <w:pPr>
              <w:rPr>
                <w:rFonts w:ascii="Calibri" w:hAnsi="Calibri" w:cs="Calibri"/>
              </w:rPr>
            </w:pPr>
            <m:oMathPara>
              <m:oMath>
                <m:sSub>
                  <m:sSubPr>
                    <m:ctrlPr>
                      <w:rPr>
                        <w:rFonts w:ascii="Cambria Math" w:hAnsi="Cambria Math"/>
                        <w:i/>
                      </w:rPr>
                    </m:ctrlPr>
                  </m:sSubPr>
                  <m:e>
                    <m:r>
                      <w:rPr>
                        <w:rFonts w:ascii="Cambria Math" w:hAnsi="Cambria Math"/>
                      </w:rPr>
                      <m:t>kw</m:t>
                    </m:r>
                  </m:e>
                  <m:sub>
                    <m:r>
                      <w:rPr>
                        <w:rFonts w:ascii="Cambria Math" w:hAnsi="Cambria Math"/>
                      </w:rPr>
                      <m:t>calc</m:t>
                    </m:r>
                  </m:sub>
                </m:sSub>
              </m:oMath>
            </m:oMathPara>
          </w:p>
        </w:tc>
        <w:tc>
          <w:tcPr>
            <w:tcW w:w="1260" w:type="dxa"/>
            <w:tcBorders>
              <w:top w:val="single" w:sz="4" w:space="0" w:color="auto"/>
              <w:left w:val="nil"/>
              <w:bottom w:val="single" w:sz="4" w:space="0" w:color="auto"/>
              <w:right w:val="single" w:sz="4" w:space="0" w:color="auto"/>
            </w:tcBorders>
            <w:shd w:val="clear" w:color="auto" w:fill="auto"/>
            <w:vAlign w:val="center"/>
          </w:tcPr>
          <w:p w14:paraId="779BBFBF" w14:textId="77777777" w:rsidR="001939B0" w:rsidRPr="0025547F" w:rsidRDefault="001939B0" w:rsidP="00766A81">
            <w:proofErr w:type="spellStart"/>
            <w:r w:rsidRPr="0025547F">
              <w:t>acfm</w:t>
            </w:r>
            <w:proofErr w:type="spellEnd"/>
          </w:p>
        </w:tc>
        <w:tc>
          <w:tcPr>
            <w:tcW w:w="1080" w:type="dxa"/>
            <w:tcBorders>
              <w:top w:val="single" w:sz="4" w:space="0" w:color="auto"/>
              <w:left w:val="nil"/>
              <w:bottom w:val="single" w:sz="4" w:space="0" w:color="auto"/>
              <w:right w:val="single" w:sz="4" w:space="0" w:color="auto"/>
            </w:tcBorders>
            <w:shd w:val="clear" w:color="auto" w:fill="auto"/>
            <w:vAlign w:val="center"/>
          </w:tcPr>
          <w:p w14:paraId="2D180417" w14:textId="77777777" w:rsidR="001939B0" w:rsidRPr="0025547F" w:rsidRDefault="001939B0" w:rsidP="00766A81">
            <w:proofErr w:type="spellStart"/>
            <w:r w:rsidRPr="0025547F">
              <w:t>acfm</w:t>
            </w:r>
            <w:proofErr w:type="spellEnd"/>
          </w:p>
        </w:tc>
        <w:tc>
          <w:tcPr>
            <w:tcW w:w="990" w:type="dxa"/>
            <w:tcBorders>
              <w:top w:val="single" w:sz="4" w:space="0" w:color="auto"/>
              <w:left w:val="nil"/>
              <w:bottom w:val="single" w:sz="4" w:space="0" w:color="auto"/>
              <w:right w:val="single" w:sz="4" w:space="0" w:color="auto"/>
            </w:tcBorders>
            <w:shd w:val="clear" w:color="auto" w:fill="auto"/>
            <w:vAlign w:val="center"/>
          </w:tcPr>
          <w:p w14:paraId="0D61AA05" w14:textId="77777777" w:rsidR="001939B0" w:rsidRPr="0025547F" w:rsidRDefault="001939B0" w:rsidP="00766A81">
            <w:r w:rsidRPr="0025547F">
              <w:t>-</w:t>
            </w:r>
          </w:p>
        </w:tc>
      </w:tr>
    </w:tbl>
    <w:p w14:paraId="6C4F3B0F" w14:textId="1E8E5176" w:rsidR="006D2D60" w:rsidRDefault="006D2D60" w:rsidP="00EE3253">
      <w:pPr>
        <w:rPr>
          <w:rFonts w:eastAsiaTheme="minorEastAsia"/>
          <w:b/>
          <w:bCs/>
        </w:rPr>
      </w:pPr>
    </w:p>
    <w:p w14:paraId="6F937090" w14:textId="5D7507F7" w:rsidR="001939B0" w:rsidRDefault="001939B0" w:rsidP="001939B0">
      <w:pPr>
        <w:rPr>
          <w:b/>
          <w:bCs/>
        </w:rPr>
      </w:pPr>
    </w:p>
    <w:p w14:paraId="6DBF7202" w14:textId="6485AA6A" w:rsidR="000C2473" w:rsidRDefault="000C2473" w:rsidP="001939B0">
      <w:pPr>
        <w:rPr>
          <w:b/>
          <w:bCs/>
        </w:rPr>
      </w:pPr>
    </w:p>
    <w:p w14:paraId="76E78FBA" w14:textId="4FF1AA1F" w:rsidR="000C2473" w:rsidRDefault="000C2473" w:rsidP="001939B0">
      <w:pPr>
        <w:rPr>
          <w:b/>
          <w:bCs/>
        </w:rPr>
      </w:pPr>
    </w:p>
    <w:p w14:paraId="051845C0" w14:textId="0F6C3DAF" w:rsidR="000C2473" w:rsidRDefault="000C2473" w:rsidP="001939B0">
      <w:pPr>
        <w:rPr>
          <w:b/>
          <w:bCs/>
        </w:rPr>
      </w:pPr>
    </w:p>
    <w:p w14:paraId="468713CD" w14:textId="25D06BC6" w:rsidR="000C2473" w:rsidRDefault="000C2473" w:rsidP="001939B0">
      <w:pPr>
        <w:rPr>
          <w:b/>
          <w:bCs/>
        </w:rPr>
      </w:pPr>
    </w:p>
    <w:p w14:paraId="47C34D3E" w14:textId="227CBBC8" w:rsidR="000C2473" w:rsidRDefault="000C2473" w:rsidP="001939B0">
      <w:pPr>
        <w:rPr>
          <w:b/>
          <w:bCs/>
        </w:rPr>
      </w:pPr>
    </w:p>
    <w:p w14:paraId="263CACAB" w14:textId="675622B6" w:rsidR="000C2473" w:rsidRDefault="000C2473" w:rsidP="001939B0">
      <w:pPr>
        <w:rPr>
          <w:b/>
          <w:bCs/>
        </w:rPr>
      </w:pPr>
    </w:p>
    <w:p w14:paraId="6E7E8B43" w14:textId="48BB4418" w:rsidR="000C2473" w:rsidRDefault="000C2473" w:rsidP="001939B0">
      <w:pPr>
        <w:rPr>
          <w:b/>
          <w:bCs/>
        </w:rPr>
      </w:pPr>
    </w:p>
    <w:p w14:paraId="533032D8" w14:textId="2CFE15B9" w:rsidR="000C2473" w:rsidRDefault="000C2473" w:rsidP="001939B0">
      <w:pPr>
        <w:rPr>
          <w:b/>
          <w:bCs/>
        </w:rPr>
      </w:pPr>
    </w:p>
    <w:p w14:paraId="2A942AD5" w14:textId="53F516E5" w:rsidR="000C2473" w:rsidRDefault="000C2473" w:rsidP="001939B0">
      <w:pPr>
        <w:rPr>
          <w:b/>
          <w:bCs/>
        </w:rPr>
      </w:pPr>
    </w:p>
    <w:p w14:paraId="7C7C261B" w14:textId="75A2F0B7" w:rsidR="000C2473" w:rsidRDefault="000C2473" w:rsidP="001939B0">
      <w:pPr>
        <w:rPr>
          <w:b/>
          <w:bCs/>
        </w:rPr>
      </w:pPr>
    </w:p>
    <w:p w14:paraId="06F9A0BC" w14:textId="741257DB" w:rsidR="000C2473" w:rsidRDefault="000C2473" w:rsidP="001939B0">
      <w:pPr>
        <w:rPr>
          <w:b/>
          <w:bCs/>
        </w:rPr>
      </w:pPr>
    </w:p>
    <w:p w14:paraId="7EC160B2" w14:textId="7F36F669" w:rsidR="000C2473" w:rsidRDefault="000C2473" w:rsidP="001939B0">
      <w:pPr>
        <w:rPr>
          <w:b/>
          <w:bCs/>
        </w:rPr>
      </w:pPr>
    </w:p>
    <w:p w14:paraId="7A9826C8" w14:textId="04DB92C3" w:rsidR="000C2473" w:rsidRDefault="000C2473" w:rsidP="001939B0">
      <w:pPr>
        <w:rPr>
          <w:b/>
          <w:bCs/>
        </w:rPr>
      </w:pPr>
    </w:p>
    <w:p w14:paraId="769A01B4" w14:textId="77777777" w:rsidR="000C2473" w:rsidRDefault="000C2473" w:rsidP="001939B0">
      <w:pPr>
        <w:rPr>
          <w:b/>
          <w:bCs/>
        </w:rPr>
      </w:pPr>
    </w:p>
    <w:p w14:paraId="06522C77" w14:textId="77777777" w:rsidR="001939B0" w:rsidRPr="00D708D5" w:rsidRDefault="001939B0" w:rsidP="001939B0">
      <w:pPr>
        <w:pStyle w:val="Heading3"/>
      </w:pPr>
      <w:bookmarkStart w:id="30" w:name="_Toc60743962"/>
      <w:r w:rsidRPr="00D708D5">
        <w:lastRenderedPageBreak/>
        <w:t>Step 1: Adjusting Performance Points (inputs)</w:t>
      </w:r>
      <w:bookmarkEnd w:id="30"/>
      <w:r w:rsidRPr="00D708D5">
        <w:t xml:space="preserve"> </w:t>
      </w:r>
    </w:p>
    <w:p w14:paraId="1980974B" w14:textId="77777777" w:rsidR="001939B0" w:rsidRPr="00AA54C0" w:rsidRDefault="001939B0" w:rsidP="001939B0">
      <w:pPr>
        <w:rPr>
          <w:rFonts w:ascii="Arial" w:hAnsi="Arial" w:cs="Arial"/>
          <w:b/>
          <w:bCs/>
        </w:rPr>
      </w:pPr>
    </w:p>
    <w:p w14:paraId="7538C55A" w14:textId="07BC9054" w:rsidR="001939B0" w:rsidRPr="00AA54C0" w:rsidRDefault="001939B0" w:rsidP="00AA54C0">
      <w:r w:rsidRPr="00AA54C0">
        <w:t xml:space="preserve">Perform the appropriate corrections as laid out in the “Pressure and Inlet Correction” </w:t>
      </w:r>
      <w:r w:rsidR="00AA54C0" w:rsidRPr="00AA54C0">
        <w:t>document</w:t>
      </w:r>
      <w:r w:rsidRPr="00AA54C0">
        <w:t xml:space="preserve">. Summarizing the changes that will affect the modulating controls below. </w:t>
      </w:r>
    </w:p>
    <w:p w14:paraId="1DF7F4E0" w14:textId="77777777" w:rsidR="001939B0" w:rsidRPr="001939B0" w:rsidRDefault="001939B0" w:rsidP="001939B0">
      <w:pPr>
        <w:rPr>
          <w:rFonts w:ascii="Arial" w:hAnsi="Arial" w:cs="Arial"/>
          <w:color w:val="FF0000"/>
          <w:sz w:val="18"/>
          <w:szCs w:val="18"/>
        </w:rPr>
      </w:pPr>
    </w:p>
    <w:tbl>
      <w:tblPr>
        <w:tblW w:w="9355" w:type="dxa"/>
        <w:tblLook w:val="04A0" w:firstRow="1" w:lastRow="0" w:firstColumn="1" w:lastColumn="0" w:noHBand="0" w:noVBand="1"/>
      </w:tblPr>
      <w:tblGrid>
        <w:gridCol w:w="1699"/>
        <w:gridCol w:w="1791"/>
        <w:gridCol w:w="1700"/>
        <w:gridCol w:w="1302"/>
        <w:gridCol w:w="1158"/>
        <w:gridCol w:w="1705"/>
      </w:tblGrid>
      <w:tr w:rsidR="000C2473" w:rsidRPr="000A3364" w14:paraId="5E116106" w14:textId="77777777" w:rsidTr="000C2473">
        <w:trPr>
          <w:trHeight w:val="1066"/>
        </w:trPr>
        <w:tc>
          <w:tcPr>
            <w:tcW w:w="1699" w:type="dxa"/>
            <w:tcBorders>
              <w:top w:val="nil"/>
              <w:left w:val="nil"/>
              <w:bottom w:val="nil"/>
              <w:right w:val="nil"/>
            </w:tcBorders>
            <w:shd w:val="clear" w:color="auto" w:fill="auto"/>
            <w:vAlign w:val="center"/>
            <w:hideMark/>
          </w:tcPr>
          <w:p w14:paraId="4FBCD916" w14:textId="54741182" w:rsidR="000C2473" w:rsidRPr="000A3364" w:rsidRDefault="000C2473" w:rsidP="000C2473">
            <w:pPr>
              <w:rPr>
                <w:rFonts w:ascii="Calibri" w:hAnsi="Calibri" w:cs="Calibri"/>
                <w:b/>
                <w:bCs/>
                <w:color w:val="000000"/>
                <w:sz w:val="22"/>
                <w:szCs w:val="22"/>
              </w:rPr>
            </w:pPr>
            <w:r>
              <w:rPr>
                <w:rFonts w:ascii="Calibri" w:hAnsi="Calibri" w:cs="Calibri"/>
                <w:b/>
                <w:bCs/>
                <w:color w:val="000000"/>
                <w:sz w:val="22"/>
                <w:szCs w:val="22"/>
              </w:rPr>
              <w:t>Start/Stop</w:t>
            </w:r>
          </w:p>
        </w:tc>
        <w:tc>
          <w:tcPr>
            <w:tcW w:w="17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E0F42A" w14:textId="7525694A" w:rsidR="000C2473" w:rsidRPr="000C2473" w:rsidRDefault="000C2473" w:rsidP="000C2473">
            <w:pPr>
              <w:rPr>
                <w:rFonts w:ascii="Calibri" w:hAnsi="Calibri" w:cs="Calibri"/>
                <w:b/>
                <w:bCs/>
                <w:color w:val="000000"/>
                <w:sz w:val="22"/>
                <w:szCs w:val="22"/>
              </w:rPr>
            </w:pPr>
            <w:r w:rsidRPr="000C2473">
              <w:rPr>
                <w:rFonts w:ascii="Calibri" w:hAnsi="Calibri" w:cs="Calibri"/>
                <w:b/>
                <w:bCs/>
                <w:color w:val="000000"/>
                <w:sz w:val="22"/>
                <w:szCs w:val="22"/>
              </w:rPr>
              <w:t xml:space="preserve">Discharge Pressure </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14:paraId="4303BA90" w14:textId="7230D700" w:rsidR="000C2473" w:rsidRPr="000C2473" w:rsidRDefault="000C2473" w:rsidP="000C2473">
            <w:pPr>
              <w:rPr>
                <w:rFonts w:ascii="Calibri" w:hAnsi="Calibri" w:cs="Calibri"/>
                <w:b/>
                <w:bCs/>
                <w:color w:val="000000"/>
                <w:sz w:val="22"/>
                <w:szCs w:val="22"/>
              </w:rPr>
            </w:pPr>
            <w:r w:rsidRPr="000C2473">
              <w:rPr>
                <w:rFonts w:ascii="Calibri" w:hAnsi="Calibri" w:cs="Calibri"/>
                <w:b/>
                <w:bCs/>
                <w:color w:val="000000"/>
                <w:sz w:val="22"/>
                <w:szCs w:val="22"/>
              </w:rPr>
              <w:t xml:space="preserve">Airflow </w:t>
            </w:r>
          </w:p>
        </w:tc>
        <w:tc>
          <w:tcPr>
            <w:tcW w:w="1302" w:type="dxa"/>
            <w:tcBorders>
              <w:top w:val="single" w:sz="4" w:space="0" w:color="auto"/>
              <w:left w:val="nil"/>
              <w:bottom w:val="single" w:sz="4" w:space="0" w:color="auto"/>
              <w:right w:val="single" w:sz="4" w:space="0" w:color="auto"/>
            </w:tcBorders>
            <w:shd w:val="clear" w:color="auto" w:fill="auto"/>
            <w:vAlign w:val="center"/>
            <w:hideMark/>
          </w:tcPr>
          <w:p w14:paraId="0118EED9" w14:textId="7B8B5AF3" w:rsidR="000C2473" w:rsidRPr="000C2473" w:rsidRDefault="000C2473" w:rsidP="000C2473">
            <w:pPr>
              <w:rPr>
                <w:rFonts w:ascii="Calibri" w:hAnsi="Calibri" w:cs="Calibri"/>
                <w:b/>
                <w:bCs/>
                <w:color w:val="000000"/>
                <w:sz w:val="22"/>
                <w:szCs w:val="22"/>
              </w:rPr>
            </w:pPr>
            <w:r w:rsidRPr="000C2473">
              <w:rPr>
                <w:rFonts w:ascii="Calibri" w:hAnsi="Calibri" w:cs="Calibri"/>
                <w:b/>
                <w:bCs/>
                <w:color w:val="000000"/>
                <w:sz w:val="22"/>
                <w:szCs w:val="22"/>
              </w:rPr>
              <w:t xml:space="preserve">Airflow </w:t>
            </w:r>
          </w:p>
        </w:tc>
        <w:tc>
          <w:tcPr>
            <w:tcW w:w="1158" w:type="dxa"/>
            <w:tcBorders>
              <w:top w:val="single" w:sz="4" w:space="0" w:color="auto"/>
              <w:left w:val="nil"/>
              <w:bottom w:val="single" w:sz="4" w:space="0" w:color="auto"/>
              <w:right w:val="single" w:sz="4" w:space="0" w:color="auto"/>
            </w:tcBorders>
            <w:shd w:val="clear" w:color="auto" w:fill="auto"/>
            <w:vAlign w:val="center"/>
            <w:hideMark/>
          </w:tcPr>
          <w:p w14:paraId="348FA7B7" w14:textId="585A1BA3" w:rsidR="000C2473" w:rsidRPr="000C2473" w:rsidRDefault="000C2473" w:rsidP="000C2473">
            <w:pPr>
              <w:rPr>
                <w:rFonts w:ascii="Calibri" w:hAnsi="Calibri" w:cs="Calibri"/>
                <w:b/>
                <w:bCs/>
                <w:color w:val="000000"/>
                <w:sz w:val="22"/>
                <w:szCs w:val="22"/>
              </w:rPr>
            </w:pPr>
            <w:r w:rsidRPr="000C2473">
              <w:rPr>
                <w:rFonts w:ascii="Calibri" w:hAnsi="Calibri" w:cs="Calibri"/>
                <w:b/>
                <w:bCs/>
                <w:color w:val="000000"/>
                <w:sz w:val="22"/>
                <w:szCs w:val="22"/>
              </w:rPr>
              <w:t xml:space="preserve">Power </w:t>
            </w:r>
          </w:p>
        </w:tc>
        <w:tc>
          <w:tcPr>
            <w:tcW w:w="1705" w:type="dxa"/>
            <w:tcBorders>
              <w:top w:val="single" w:sz="4" w:space="0" w:color="auto"/>
              <w:left w:val="nil"/>
              <w:bottom w:val="single" w:sz="4" w:space="0" w:color="auto"/>
              <w:right w:val="single" w:sz="4" w:space="0" w:color="auto"/>
            </w:tcBorders>
            <w:shd w:val="clear" w:color="auto" w:fill="auto"/>
            <w:vAlign w:val="center"/>
            <w:hideMark/>
          </w:tcPr>
          <w:p w14:paraId="0621E9C2" w14:textId="095C0E10" w:rsidR="000C2473" w:rsidRPr="000C2473" w:rsidRDefault="000C2473" w:rsidP="000C2473">
            <w:pPr>
              <w:rPr>
                <w:rFonts w:ascii="Calibri" w:hAnsi="Calibri" w:cs="Calibri"/>
                <w:b/>
                <w:bCs/>
                <w:color w:val="000000"/>
                <w:sz w:val="22"/>
                <w:szCs w:val="22"/>
              </w:rPr>
            </w:pPr>
            <w:r w:rsidRPr="000C2473">
              <w:rPr>
                <w:rFonts w:ascii="Calibri" w:hAnsi="Calibri" w:cs="Calibri"/>
                <w:b/>
                <w:bCs/>
                <w:color w:val="000000"/>
                <w:sz w:val="22"/>
                <w:szCs w:val="22"/>
              </w:rPr>
              <w:t xml:space="preserve">Power </w:t>
            </w:r>
          </w:p>
        </w:tc>
      </w:tr>
      <w:tr w:rsidR="000C2473" w:rsidRPr="000A3364" w14:paraId="418F34A9" w14:textId="77777777" w:rsidTr="000220B8">
        <w:trPr>
          <w:trHeight w:val="1033"/>
        </w:trPr>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40572" w14:textId="7128C18F" w:rsidR="000C2473" w:rsidRPr="000C2473" w:rsidRDefault="000C2473" w:rsidP="000C2473">
            <w:pPr>
              <w:rPr>
                <w:rFonts w:ascii="Calibri" w:hAnsi="Calibri" w:cs="Calibri"/>
                <w:b/>
                <w:bCs/>
                <w:color w:val="000000"/>
                <w:sz w:val="22"/>
                <w:szCs w:val="22"/>
              </w:rPr>
            </w:pPr>
            <w:r w:rsidRPr="000C2473">
              <w:rPr>
                <w:rFonts w:ascii="Calibri" w:hAnsi="Calibri" w:cs="Calibri"/>
                <w:b/>
                <w:bCs/>
                <w:color w:val="000000"/>
                <w:sz w:val="22"/>
                <w:szCs w:val="22"/>
              </w:rPr>
              <w:t>Full Load (cut-</w:t>
            </w:r>
            <w:proofErr w:type="spellStart"/>
            <w:r w:rsidRPr="000C2473">
              <w:rPr>
                <w:rFonts w:ascii="Calibri" w:hAnsi="Calibri" w:cs="Calibri"/>
                <w:b/>
                <w:bCs/>
                <w:color w:val="000000"/>
                <w:sz w:val="22"/>
                <w:szCs w:val="22"/>
              </w:rPr>
              <w:t>in</w:t>
            </w:r>
            <w:proofErr w:type="spellEnd"/>
            <w:r w:rsidRPr="000C2473">
              <w:rPr>
                <w:rFonts w:ascii="Calibri" w:hAnsi="Calibri" w:cs="Calibri"/>
                <w:b/>
                <w:bCs/>
                <w:color w:val="000000"/>
                <w:sz w:val="22"/>
                <w:szCs w:val="22"/>
              </w:rPr>
              <w:t>)</w:t>
            </w:r>
          </w:p>
        </w:tc>
        <w:tc>
          <w:tcPr>
            <w:tcW w:w="1791" w:type="dxa"/>
            <w:tcBorders>
              <w:top w:val="nil"/>
              <w:left w:val="nil"/>
              <w:bottom w:val="single" w:sz="4" w:space="0" w:color="auto"/>
              <w:right w:val="single" w:sz="4" w:space="0" w:color="auto"/>
            </w:tcBorders>
            <w:shd w:val="clear" w:color="000000" w:fill="E2EFDA"/>
            <w:noWrap/>
            <w:vAlign w:val="center"/>
            <w:hideMark/>
          </w:tcPr>
          <w:p w14:paraId="0A11DBE8" w14:textId="7DECF0F3" w:rsidR="000C2473" w:rsidRPr="000A3364" w:rsidRDefault="000C2473" w:rsidP="000C2473">
            <w:pPr>
              <w:rPr>
                <w:rFonts w:ascii="Calibri" w:hAnsi="Calibri" w:cs="Calibri"/>
                <w:color w:val="000000"/>
                <w:sz w:val="22"/>
                <w:szCs w:val="22"/>
              </w:rPr>
            </w:pPr>
            <w:proofErr w:type="spellStart"/>
            <w:r>
              <w:rPr>
                <w:rFonts w:ascii="Calibri" w:hAnsi="Calibri" w:cs="Calibri"/>
                <w:color w:val="000000"/>
                <w:sz w:val="22"/>
                <w:szCs w:val="22"/>
              </w:rPr>
              <w:t>P_fl</w:t>
            </w:r>
            <w:proofErr w:type="spellEnd"/>
          </w:p>
        </w:tc>
        <w:tc>
          <w:tcPr>
            <w:tcW w:w="1700" w:type="dxa"/>
            <w:tcBorders>
              <w:top w:val="nil"/>
              <w:left w:val="nil"/>
              <w:bottom w:val="single" w:sz="4" w:space="0" w:color="auto"/>
              <w:right w:val="single" w:sz="4" w:space="0" w:color="auto"/>
            </w:tcBorders>
            <w:shd w:val="clear" w:color="000000" w:fill="E2EFDA"/>
            <w:noWrap/>
            <w:vAlign w:val="center"/>
            <w:hideMark/>
          </w:tcPr>
          <w:p w14:paraId="6A2DFF90" w14:textId="2B6970A4" w:rsidR="000C2473" w:rsidRPr="000A3364" w:rsidRDefault="000C2473" w:rsidP="000C2473">
            <w:pPr>
              <w:rPr>
                <w:rFonts w:ascii="Calibri" w:hAnsi="Calibri" w:cs="Calibri"/>
                <w:color w:val="000000"/>
                <w:sz w:val="22"/>
                <w:szCs w:val="22"/>
              </w:rPr>
            </w:pPr>
            <w:proofErr w:type="spellStart"/>
            <w:r>
              <w:rPr>
                <w:rFonts w:ascii="Calibri" w:hAnsi="Calibri" w:cs="Calibri"/>
                <w:color w:val="000000"/>
                <w:sz w:val="22"/>
                <w:szCs w:val="22"/>
              </w:rPr>
              <w:t>C_fl</w:t>
            </w:r>
            <w:proofErr w:type="spellEnd"/>
          </w:p>
        </w:tc>
        <w:tc>
          <w:tcPr>
            <w:tcW w:w="1302" w:type="dxa"/>
            <w:tcBorders>
              <w:top w:val="nil"/>
              <w:left w:val="nil"/>
              <w:bottom w:val="single" w:sz="4" w:space="0" w:color="auto"/>
              <w:right w:val="single" w:sz="4" w:space="0" w:color="auto"/>
            </w:tcBorders>
            <w:shd w:val="clear" w:color="000000" w:fill="E2EFDA"/>
            <w:noWrap/>
            <w:vAlign w:val="center"/>
            <w:hideMark/>
          </w:tcPr>
          <w:p w14:paraId="01B21E91" w14:textId="7FCD2C89" w:rsidR="000C2473" w:rsidRPr="000A3364" w:rsidRDefault="000C2473" w:rsidP="000C2473">
            <w:pPr>
              <w:rPr>
                <w:rFonts w:ascii="Calibri" w:hAnsi="Calibri" w:cs="Calibri"/>
                <w:color w:val="000000"/>
                <w:sz w:val="22"/>
                <w:szCs w:val="22"/>
              </w:rPr>
            </w:pPr>
            <w:r>
              <w:rPr>
                <w:rFonts w:ascii="Calibri" w:hAnsi="Calibri" w:cs="Calibri"/>
                <w:color w:val="000000"/>
                <w:sz w:val="22"/>
                <w:szCs w:val="22"/>
              </w:rPr>
              <w:t xml:space="preserve">Will Change </w:t>
            </w:r>
          </w:p>
        </w:tc>
        <w:tc>
          <w:tcPr>
            <w:tcW w:w="1158" w:type="dxa"/>
            <w:tcBorders>
              <w:top w:val="nil"/>
              <w:left w:val="nil"/>
              <w:bottom w:val="single" w:sz="4" w:space="0" w:color="auto"/>
              <w:right w:val="single" w:sz="4" w:space="0" w:color="auto"/>
            </w:tcBorders>
            <w:shd w:val="clear" w:color="000000" w:fill="E2EFDA"/>
            <w:noWrap/>
            <w:vAlign w:val="center"/>
            <w:hideMark/>
          </w:tcPr>
          <w:p w14:paraId="294B5FB1" w14:textId="163A166A" w:rsidR="000C2473" w:rsidRPr="000A3364" w:rsidRDefault="000C2473" w:rsidP="000C2473">
            <w:pPr>
              <w:rPr>
                <w:rFonts w:ascii="Calibri" w:hAnsi="Calibri" w:cs="Calibri"/>
                <w:color w:val="000000"/>
                <w:sz w:val="22"/>
                <w:szCs w:val="22"/>
              </w:rPr>
            </w:pPr>
            <w:proofErr w:type="spellStart"/>
            <w:r>
              <w:rPr>
                <w:rFonts w:ascii="Calibri" w:hAnsi="Calibri" w:cs="Calibri"/>
                <w:color w:val="000000"/>
                <w:sz w:val="22"/>
                <w:szCs w:val="22"/>
              </w:rPr>
              <w:t>kW_fl</w:t>
            </w:r>
            <w:proofErr w:type="spellEnd"/>
          </w:p>
        </w:tc>
        <w:tc>
          <w:tcPr>
            <w:tcW w:w="1705" w:type="dxa"/>
            <w:tcBorders>
              <w:top w:val="nil"/>
              <w:left w:val="nil"/>
              <w:bottom w:val="single" w:sz="4" w:space="0" w:color="auto"/>
              <w:right w:val="single" w:sz="4" w:space="0" w:color="auto"/>
            </w:tcBorders>
            <w:shd w:val="clear" w:color="000000" w:fill="E2EFDA"/>
            <w:noWrap/>
            <w:vAlign w:val="center"/>
            <w:hideMark/>
          </w:tcPr>
          <w:p w14:paraId="4BA2D9ED" w14:textId="76C4CB97" w:rsidR="000C2473" w:rsidRPr="000A3364" w:rsidRDefault="000C2473" w:rsidP="000C2473">
            <w:pPr>
              <w:rPr>
                <w:rFonts w:ascii="Calibri" w:hAnsi="Calibri" w:cs="Calibri"/>
                <w:color w:val="000000"/>
                <w:sz w:val="22"/>
                <w:szCs w:val="22"/>
              </w:rPr>
            </w:pPr>
            <w:r>
              <w:rPr>
                <w:rFonts w:ascii="Calibri" w:hAnsi="Calibri" w:cs="Calibri"/>
                <w:color w:val="000000"/>
                <w:sz w:val="22"/>
                <w:szCs w:val="22"/>
              </w:rPr>
              <w:t xml:space="preserve">Will Change </w:t>
            </w:r>
          </w:p>
        </w:tc>
      </w:tr>
      <w:tr w:rsidR="000C2473" w:rsidRPr="000A3364" w14:paraId="180F3735" w14:textId="77777777" w:rsidTr="000220B8">
        <w:trPr>
          <w:trHeight w:val="1033"/>
        </w:trPr>
        <w:tc>
          <w:tcPr>
            <w:tcW w:w="16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423ECC" w14:textId="76C3509F" w:rsidR="000C2473" w:rsidRPr="000C2473" w:rsidRDefault="000C2473" w:rsidP="000C2473">
            <w:pPr>
              <w:rPr>
                <w:rFonts w:ascii="Calibri" w:hAnsi="Calibri" w:cs="Calibri"/>
                <w:b/>
                <w:bCs/>
                <w:color w:val="000000"/>
                <w:sz w:val="22"/>
                <w:szCs w:val="22"/>
              </w:rPr>
            </w:pPr>
            <w:r w:rsidRPr="000C2473">
              <w:rPr>
                <w:rFonts w:ascii="Calibri" w:hAnsi="Calibri" w:cs="Calibri"/>
                <w:b/>
                <w:bCs/>
                <w:color w:val="000000"/>
                <w:sz w:val="22"/>
                <w:szCs w:val="22"/>
              </w:rPr>
              <w:t>Max Full Flow (cut-out)</w:t>
            </w:r>
          </w:p>
        </w:tc>
        <w:tc>
          <w:tcPr>
            <w:tcW w:w="1791" w:type="dxa"/>
            <w:tcBorders>
              <w:top w:val="nil"/>
              <w:left w:val="nil"/>
              <w:bottom w:val="single" w:sz="4" w:space="0" w:color="auto"/>
              <w:right w:val="single" w:sz="4" w:space="0" w:color="auto"/>
            </w:tcBorders>
            <w:shd w:val="clear" w:color="000000" w:fill="E2EFDA"/>
            <w:noWrap/>
            <w:vAlign w:val="center"/>
          </w:tcPr>
          <w:p w14:paraId="322ECE20" w14:textId="3DF8CBD6" w:rsidR="000C2473" w:rsidRPr="000A3364" w:rsidRDefault="000C2473" w:rsidP="000C2473">
            <w:pPr>
              <w:rPr>
                <w:rFonts w:ascii="Calibri" w:hAnsi="Calibri" w:cs="Calibri"/>
                <w:color w:val="000000"/>
                <w:sz w:val="22"/>
                <w:szCs w:val="22"/>
              </w:rPr>
            </w:pPr>
            <w:proofErr w:type="spellStart"/>
            <w:r>
              <w:rPr>
                <w:rFonts w:ascii="Calibri" w:hAnsi="Calibri" w:cs="Calibri"/>
                <w:color w:val="000000"/>
                <w:sz w:val="22"/>
                <w:szCs w:val="22"/>
              </w:rPr>
              <w:t>P_max</w:t>
            </w:r>
            <w:proofErr w:type="spellEnd"/>
          </w:p>
        </w:tc>
        <w:tc>
          <w:tcPr>
            <w:tcW w:w="1700" w:type="dxa"/>
            <w:tcBorders>
              <w:top w:val="nil"/>
              <w:left w:val="nil"/>
              <w:bottom w:val="single" w:sz="4" w:space="0" w:color="auto"/>
              <w:right w:val="single" w:sz="4" w:space="0" w:color="auto"/>
            </w:tcBorders>
            <w:shd w:val="clear" w:color="000000" w:fill="E2EFDA"/>
            <w:noWrap/>
            <w:vAlign w:val="center"/>
          </w:tcPr>
          <w:p w14:paraId="48A6600A" w14:textId="724793E2" w:rsidR="000C2473" w:rsidRPr="000A3364" w:rsidRDefault="000C2473" w:rsidP="000C2473">
            <w:pPr>
              <w:rPr>
                <w:rFonts w:ascii="Calibri" w:hAnsi="Calibri" w:cs="Calibri"/>
                <w:color w:val="000000"/>
                <w:sz w:val="22"/>
                <w:szCs w:val="22"/>
              </w:rPr>
            </w:pPr>
            <w:proofErr w:type="spellStart"/>
            <w:r>
              <w:rPr>
                <w:rFonts w:ascii="Calibri" w:hAnsi="Calibri" w:cs="Calibri"/>
                <w:color w:val="000000"/>
                <w:sz w:val="22"/>
                <w:szCs w:val="22"/>
              </w:rPr>
              <w:t>C_max</w:t>
            </w:r>
            <w:proofErr w:type="spellEnd"/>
          </w:p>
        </w:tc>
        <w:tc>
          <w:tcPr>
            <w:tcW w:w="1302" w:type="dxa"/>
            <w:tcBorders>
              <w:top w:val="nil"/>
              <w:left w:val="nil"/>
              <w:bottom w:val="single" w:sz="4" w:space="0" w:color="auto"/>
              <w:right w:val="single" w:sz="4" w:space="0" w:color="auto"/>
            </w:tcBorders>
            <w:shd w:val="clear" w:color="000000" w:fill="E2EFDA"/>
            <w:noWrap/>
            <w:vAlign w:val="center"/>
          </w:tcPr>
          <w:p w14:paraId="11CFF454" w14:textId="3F013006" w:rsidR="000C2473" w:rsidRPr="000A3364" w:rsidRDefault="000C2473" w:rsidP="000C2473">
            <w:pPr>
              <w:rPr>
                <w:rFonts w:ascii="Calibri" w:hAnsi="Calibri" w:cs="Calibri"/>
                <w:color w:val="000000"/>
                <w:sz w:val="22"/>
                <w:szCs w:val="22"/>
              </w:rPr>
            </w:pPr>
            <w:r>
              <w:rPr>
                <w:rFonts w:ascii="Calibri" w:hAnsi="Calibri" w:cs="Calibri"/>
                <w:color w:val="000000"/>
                <w:sz w:val="22"/>
                <w:szCs w:val="22"/>
              </w:rPr>
              <w:t xml:space="preserve">Will Change </w:t>
            </w:r>
          </w:p>
        </w:tc>
        <w:tc>
          <w:tcPr>
            <w:tcW w:w="1158" w:type="dxa"/>
            <w:tcBorders>
              <w:top w:val="nil"/>
              <w:left w:val="nil"/>
              <w:bottom w:val="single" w:sz="4" w:space="0" w:color="auto"/>
              <w:right w:val="single" w:sz="4" w:space="0" w:color="auto"/>
            </w:tcBorders>
            <w:shd w:val="clear" w:color="000000" w:fill="E2EFDA"/>
            <w:noWrap/>
            <w:vAlign w:val="center"/>
          </w:tcPr>
          <w:p w14:paraId="445812CC" w14:textId="2B9C37D0" w:rsidR="000C2473" w:rsidRPr="000A3364" w:rsidRDefault="000C2473" w:rsidP="000C2473">
            <w:pPr>
              <w:rPr>
                <w:rFonts w:ascii="Calibri" w:hAnsi="Calibri" w:cs="Calibri"/>
                <w:color w:val="000000"/>
                <w:sz w:val="22"/>
                <w:szCs w:val="22"/>
              </w:rPr>
            </w:pPr>
            <w:proofErr w:type="spellStart"/>
            <w:r>
              <w:rPr>
                <w:rFonts w:ascii="Calibri" w:hAnsi="Calibri" w:cs="Calibri"/>
                <w:color w:val="000000"/>
                <w:sz w:val="22"/>
                <w:szCs w:val="22"/>
              </w:rPr>
              <w:t>kW_max</w:t>
            </w:r>
            <w:proofErr w:type="spellEnd"/>
          </w:p>
        </w:tc>
        <w:tc>
          <w:tcPr>
            <w:tcW w:w="1705" w:type="dxa"/>
            <w:tcBorders>
              <w:top w:val="nil"/>
              <w:left w:val="nil"/>
              <w:bottom w:val="single" w:sz="4" w:space="0" w:color="auto"/>
              <w:right w:val="single" w:sz="4" w:space="0" w:color="auto"/>
            </w:tcBorders>
            <w:shd w:val="clear" w:color="000000" w:fill="E2EFDA"/>
            <w:noWrap/>
            <w:vAlign w:val="center"/>
          </w:tcPr>
          <w:p w14:paraId="0990EE36" w14:textId="2315F40A" w:rsidR="000C2473" w:rsidRPr="000A3364" w:rsidRDefault="000C2473" w:rsidP="000C2473">
            <w:pPr>
              <w:rPr>
                <w:rFonts w:ascii="Calibri" w:hAnsi="Calibri" w:cs="Calibri"/>
                <w:color w:val="000000"/>
                <w:sz w:val="22"/>
                <w:szCs w:val="22"/>
              </w:rPr>
            </w:pPr>
            <w:r>
              <w:rPr>
                <w:rFonts w:ascii="Calibri" w:hAnsi="Calibri" w:cs="Calibri"/>
                <w:color w:val="000000"/>
                <w:sz w:val="22"/>
                <w:szCs w:val="22"/>
              </w:rPr>
              <w:t xml:space="preserve">Will Change </w:t>
            </w:r>
          </w:p>
        </w:tc>
      </w:tr>
      <w:tr w:rsidR="000C2473" w:rsidRPr="000A3364" w14:paraId="5128011F" w14:textId="77777777" w:rsidTr="000220B8">
        <w:trPr>
          <w:trHeight w:val="1499"/>
        </w:trPr>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AC5AF75" w14:textId="5CDDA8C9" w:rsidR="000C2473" w:rsidRPr="000C2473" w:rsidRDefault="000C2473" w:rsidP="000C2473">
            <w:pPr>
              <w:rPr>
                <w:rFonts w:ascii="Calibri" w:hAnsi="Calibri" w:cs="Calibri"/>
                <w:b/>
                <w:bCs/>
                <w:color w:val="000000"/>
                <w:sz w:val="22"/>
                <w:szCs w:val="22"/>
              </w:rPr>
            </w:pPr>
            <w:r w:rsidRPr="000C2473">
              <w:rPr>
                <w:rFonts w:ascii="Calibri" w:hAnsi="Calibri" w:cs="Calibri"/>
                <w:b/>
                <w:bCs/>
                <w:color w:val="000000"/>
                <w:sz w:val="22"/>
                <w:szCs w:val="22"/>
              </w:rPr>
              <w:t xml:space="preserve">No Load (off) </w:t>
            </w:r>
          </w:p>
        </w:tc>
        <w:tc>
          <w:tcPr>
            <w:tcW w:w="1791" w:type="dxa"/>
            <w:tcBorders>
              <w:top w:val="nil"/>
              <w:left w:val="nil"/>
              <w:bottom w:val="single" w:sz="4" w:space="0" w:color="auto"/>
              <w:right w:val="single" w:sz="4" w:space="0" w:color="auto"/>
            </w:tcBorders>
            <w:shd w:val="clear" w:color="000000" w:fill="E2EFDA"/>
            <w:vAlign w:val="center"/>
            <w:hideMark/>
          </w:tcPr>
          <w:p w14:paraId="2CE8E379" w14:textId="422943E7" w:rsidR="000C2473" w:rsidRPr="000A3364" w:rsidRDefault="000C2473" w:rsidP="000C2473">
            <w:pPr>
              <w:rPr>
                <w:rFonts w:ascii="Calibri" w:hAnsi="Calibri" w:cs="Calibri"/>
                <w:color w:val="000000"/>
                <w:sz w:val="22"/>
                <w:szCs w:val="22"/>
              </w:rPr>
            </w:pPr>
            <w:proofErr w:type="spellStart"/>
            <w:r>
              <w:rPr>
                <w:rFonts w:ascii="Calibri" w:hAnsi="Calibri" w:cs="Calibri"/>
                <w:color w:val="000000"/>
                <w:sz w:val="22"/>
                <w:szCs w:val="22"/>
              </w:rPr>
              <w:t>P_nl</w:t>
            </w:r>
            <w:proofErr w:type="spellEnd"/>
            <w:r>
              <w:rPr>
                <w:rFonts w:ascii="Calibri" w:hAnsi="Calibri" w:cs="Calibri"/>
                <w:color w:val="000000"/>
                <w:sz w:val="22"/>
                <w:szCs w:val="22"/>
              </w:rPr>
              <w:t xml:space="preserve"> = 0</w:t>
            </w:r>
          </w:p>
        </w:tc>
        <w:tc>
          <w:tcPr>
            <w:tcW w:w="1700" w:type="dxa"/>
            <w:tcBorders>
              <w:top w:val="nil"/>
              <w:left w:val="nil"/>
              <w:bottom w:val="single" w:sz="4" w:space="0" w:color="auto"/>
              <w:right w:val="single" w:sz="4" w:space="0" w:color="auto"/>
            </w:tcBorders>
            <w:shd w:val="clear" w:color="000000" w:fill="E2EFDA"/>
            <w:noWrap/>
            <w:vAlign w:val="center"/>
            <w:hideMark/>
          </w:tcPr>
          <w:p w14:paraId="7D6B717B" w14:textId="6E6FE8D1" w:rsidR="000C2473" w:rsidRPr="000A3364" w:rsidRDefault="000C2473" w:rsidP="000C2473">
            <w:pPr>
              <w:rPr>
                <w:rFonts w:ascii="Calibri" w:hAnsi="Calibri" w:cs="Calibri"/>
                <w:color w:val="000000"/>
                <w:sz w:val="22"/>
                <w:szCs w:val="22"/>
              </w:rPr>
            </w:pPr>
            <w:proofErr w:type="spellStart"/>
            <w:r>
              <w:rPr>
                <w:rFonts w:ascii="Calibri" w:hAnsi="Calibri" w:cs="Calibri"/>
                <w:color w:val="000000"/>
                <w:sz w:val="22"/>
                <w:szCs w:val="22"/>
              </w:rPr>
              <w:t>C_nl</w:t>
            </w:r>
            <w:proofErr w:type="spellEnd"/>
            <w:r>
              <w:rPr>
                <w:rFonts w:ascii="Calibri" w:hAnsi="Calibri" w:cs="Calibri"/>
                <w:color w:val="000000"/>
                <w:sz w:val="22"/>
                <w:szCs w:val="22"/>
              </w:rPr>
              <w:t xml:space="preserve"> = 0</w:t>
            </w:r>
          </w:p>
        </w:tc>
        <w:tc>
          <w:tcPr>
            <w:tcW w:w="1302" w:type="dxa"/>
            <w:tcBorders>
              <w:top w:val="nil"/>
              <w:left w:val="nil"/>
              <w:bottom w:val="single" w:sz="4" w:space="0" w:color="auto"/>
              <w:right w:val="single" w:sz="4" w:space="0" w:color="auto"/>
            </w:tcBorders>
            <w:shd w:val="clear" w:color="000000" w:fill="E2EFDA"/>
            <w:noWrap/>
            <w:vAlign w:val="center"/>
            <w:hideMark/>
          </w:tcPr>
          <w:p w14:paraId="1DED800C" w14:textId="7826D0A2" w:rsidR="000C2473" w:rsidRPr="000A3364" w:rsidRDefault="000C2473" w:rsidP="000C2473">
            <w:pPr>
              <w:rPr>
                <w:rFonts w:ascii="Calibri" w:hAnsi="Calibri" w:cs="Calibri"/>
                <w:color w:val="000000"/>
                <w:sz w:val="22"/>
                <w:szCs w:val="22"/>
              </w:rPr>
            </w:pPr>
            <w:r>
              <w:rPr>
                <w:rFonts w:ascii="Calibri" w:hAnsi="Calibri" w:cs="Calibri"/>
                <w:color w:val="000000"/>
                <w:sz w:val="22"/>
                <w:szCs w:val="22"/>
              </w:rPr>
              <w:t>Can't Change</w:t>
            </w:r>
          </w:p>
        </w:tc>
        <w:tc>
          <w:tcPr>
            <w:tcW w:w="1158" w:type="dxa"/>
            <w:tcBorders>
              <w:top w:val="nil"/>
              <w:left w:val="nil"/>
              <w:bottom w:val="single" w:sz="4" w:space="0" w:color="auto"/>
              <w:right w:val="single" w:sz="4" w:space="0" w:color="auto"/>
            </w:tcBorders>
            <w:shd w:val="clear" w:color="000000" w:fill="E2EFDA"/>
            <w:noWrap/>
            <w:vAlign w:val="center"/>
            <w:hideMark/>
          </w:tcPr>
          <w:p w14:paraId="3B560E12" w14:textId="2B61461D" w:rsidR="000C2473" w:rsidRPr="000A3364" w:rsidRDefault="000C2473" w:rsidP="000C2473">
            <w:pPr>
              <w:rPr>
                <w:rFonts w:ascii="Calibri" w:hAnsi="Calibri" w:cs="Calibri"/>
                <w:color w:val="000000"/>
                <w:sz w:val="22"/>
                <w:szCs w:val="22"/>
              </w:rPr>
            </w:pPr>
            <w:proofErr w:type="spellStart"/>
            <w:r>
              <w:rPr>
                <w:rFonts w:ascii="Calibri" w:hAnsi="Calibri" w:cs="Calibri"/>
                <w:color w:val="000000"/>
                <w:sz w:val="22"/>
                <w:szCs w:val="22"/>
              </w:rPr>
              <w:t>kW_nl</w:t>
            </w:r>
            <w:proofErr w:type="spellEnd"/>
            <w:r>
              <w:rPr>
                <w:rFonts w:ascii="Calibri" w:hAnsi="Calibri" w:cs="Calibri"/>
                <w:color w:val="000000"/>
                <w:sz w:val="22"/>
                <w:szCs w:val="22"/>
              </w:rPr>
              <w:t xml:space="preserve"> = 0</w:t>
            </w:r>
          </w:p>
        </w:tc>
        <w:tc>
          <w:tcPr>
            <w:tcW w:w="1705" w:type="dxa"/>
            <w:tcBorders>
              <w:top w:val="nil"/>
              <w:left w:val="nil"/>
              <w:bottom w:val="single" w:sz="4" w:space="0" w:color="auto"/>
              <w:right w:val="single" w:sz="4" w:space="0" w:color="auto"/>
            </w:tcBorders>
            <w:shd w:val="clear" w:color="000000" w:fill="E2EFDA"/>
            <w:noWrap/>
            <w:vAlign w:val="center"/>
            <w:hideMark/>
          </w:tcPr>
          <w:p w14:paraId="6F66ADD7" w14:textId="12A7302B" w:rsidR="000C2473" w:rsidRPr="000A3364" w:rsidRDefault="000C2473" w:rsidP="000C2473">
            <w:pPr>
              <w:rPr>
                <w:rFonts w:ascii="Calibri" w:hAnsi="Calibri" w:cs="Calibri"/>
                <w:color w:val="000000"/>
                <w:sz w:val="22"/>
                <w:szCs w:val="22"/>
              </w:rPr>
            </w:pPr>
            <w:r>
              <w:rPr>
                <w:rFonts w:ascii="Calibri" w:hAnsi="Calibri" w:cs="Calibri"/>
                <w:color w:val="000000"/>
                <w:sz w:val="22"/>
                <w:szCs w:val="22"/>
              </w:rPr>
              <w:t>Will not Change</w:t>
            </w:r>
          </w:p>
        </w:tc>
      </w:tr>
    </w:tbl>
    <w:p w14:paraId="54D7EA8A" w14:textId="7A4DA5B1" w:rsidR="00E82579" w:rsidRDefault="00E82579" w:rsidP="00EE3253">
      <w:pPr>
        <w:rPr>
          <w:rFonts w:eastAsiaTheme="minorEastAsia"/>
          <w:b/>
          <w:bCs/>
        </w:rPr>
      </w:pPr>
    </w:p>
    <w:p w14:paraId="043F0E2C" w14:textId="77777777" w:rsidR="001939B0" w:rsidRDefault="001939B0" w:rsidP="001939B0">
      <w:pPr>
        <w:pStyle w:val="Heading3"/>
      </w:pPr>
      <w:bookmarkStart w:id="31" w:name="_Toc60743963"/>
      <w:r>
        <w:t>Step 2: Calculating Power/Capacity (Performance profile)</w:t>
      </w:r>
      <w:bookmarkEnd w:id="31"/>
    </w:p>
    <w:p w14:paraId="2600B57C" w14:textId="77777777" w:rsidR="001939B0" w:rsidRDefault="001939B0" w:rsidP="00E82579">
      <w:pPr>
        <w:rPr>
          <w:u w:val="single"/>
        </w:rPr>
      </w:pPr>
    </w:p>
    <w:p w14:paraId="4B1EC1EC" w14:textId="3425B796" w:rsidR="00E82579" w:rsidRPr="001939B0" w:rsidRDefault="00E82579" w:rsidP="00E82579">
      <w:pPr>
        <w:rPr>
          <w:b/>
          <w:bCs/>
          <w:u w:val="single"/>
        </w:rPr>
      </w:pPr>
      <w:r w:rsidRPr="001939B0">
        <w:rPr>
          <w:b/>
          <w:bCs/>
          <w:u w:val="single"/>
        </w:rPr>
        <w:t>Using Percent Capacity as Input:</w:t>
      </w:r>
    </w:p>
    <w:p w14:paraId="60C2D444" w14:textId="3850A4AA" w:rsidR="001939B0" w:rsidRPr="0025547F" w:rsidRDefault="0025547F" w:rsidP="00E82579">
      <w:proofErr w:type="spellStart"/>
      <w:r w:rsidRPr="0025547F">
        <w:t>kWPer_max</w:t>
      </w:r>
      <w:proofErr w:type="spellEnd"/>
      <w:r w:rsidR="001939B0" w:rsidRPr="0025547F">
        <w:t xml:space="preserve"> = </w:t>
      </w:r>
      <w:proofErr w:type="spellStart"/>
      <w:r w:rsidRPr="0025547F">
        <w:t>kW_max</w:t>
      </w:r>
      <w:proofErr w:type="spellEnd"/>
      <w:r w:rsidRPr="0025547F">
        <w:t xml:space="preserve"> </w:t>
      </w:r>
      <w:r w:rsidR="001939B0" w:rsidRPr="0025547F">
        <w:t>/</w:t>
      </w:r>
      <w:proofErr w:type="spellStart"/>
      <w:r w:rsidRPr="0025547F">
        <w:t>kW</w:t>
      </w:r>
      <w:r w:rsidR="001939B0" w:rsidRPr="0025547F">
        <w:t>_fl</w:t>
      </w:r>
      <w:proofErr w:type="spellEnd"/>
    </w:p>
    <w:p w14:paraId="5F5C64AB" w14:textId="77EB4B79" w:rsidR="0025547F" w:rsidRPr="0025547F" w:rsidRDefault="0025547F" w:rsidP="00E82579">
      <w:proofErr w:type="spellStart"/>
      <w:r w:rsidRPr="0025547F">
        <w:t>CPer</w:t>
      </w:r>
      <w:proofErr w:type="spellEnd"/>
      <w:r w:rsidRPr="0025547F">
        <w:t xml:space="preserve"> = </w:t>
      </w:r>
      <w:proofErr w:type="spellStart"/>
      <w:r w:rsidRPr="0025547F">
        <w:t>C_usage</w:t>
      </w:r>
      <w:proofErr w:type="spellEnd"/>
      <w:r w:rsidRPr="0025547F">
        <w:t>/</w:t>
      </w:r>
      <w:proofErr w:type="spellStart"/>
      <w:r w:rsidRPr="0025547F">
        <w:t>C_fl</w:t>
      </w:r>
      <w:proofErr w:type="spellEnd"/>
    </w:p>
    <w:p w14:paraId="69644619" w14:textId="77777777" w:rsidR="001939B0" w:rsidRPr="0025547F" w:rsidRDefault="001939B0" w:rsidP="00E82579"/>
    <w:p w14:paraId="7602607C" w14:textId="61C83394" w:rsidR="00E82579" w:rsidRDefault="00E82579" w:rsidP="00E82579">
      <w:proofErr w:type="spellStart"/>
      <w:r w:rsidRPr="0025547F">
        <w:t>PerkW</w:t>
      </w:r>
      <w:proofErr w:type="spellEnd"/>
      <w:r w:rsidRPr="0025547F">
        <w:t xml:space="preserve"> </w:t>
      </w:r>
      <w:proofErr w:type="gramStart"/>
      <w:r w:rsidRPr="0025547F">
        <w:t>=(</w:t>
      </w:r>
      <w:proofErr w:type="gramEnd"/>
      <w:r w:rsidRPr="0025547F">
        <w:t xml:space="preserve">( </w:t>
      </w:r>
      <w:proofErr w:type="spellStart"/>
      <w:r w:rsidRPr="0025547F">
        <w:t>kWPer_fl</w:t>
      </w:r>
      <w:proofErr w:type="spellEnd"/>
      <w:r w:rsidRPr="0025547F">
        <w:t xml:space="preserve"> + </w:t>
      </w:r>
      <w:proofErr w:type="spellStart"/>
      <w:r w:rsidRPr="0025547F">
        <w:t>kWPer_max</w:t>
      </w:r>
      <w:proofErr w:type="spellEnd"/>
      <w:r w:rsidRPr="0025547F">
        <w:t xml:space="preserve">)/2) * </w:t>
      </w:r>
      <w:proofErr w:type="spellStart"/>
      <w:r w:rsidRPr="0025547F">
        <w:t>CPer</w:t>
      </w:r>
      <w:proofErr w:type="spellEnd"/>
    </w:p>
    <w:p w14:paraId="586FA5AE" w14:textId="77777777" w:rsidR="000C2473" w:rsidRPr="0025547F" w:rsidRDefault="000C2473" w:rsidP="00E82579"/>
    <w:p w14:paraId="543C6883" w14:textId="77777777" w:rsidR="00E82579" w:rsidRPr="0025547F" w:rsidRDefault="00E82579" w:rsidP="00E82579">
      <w:proofErr w:type="spellStart"/>
      <w:r w:rsidRPr="0025547F">
        <w:t>kW_calc</w:t>
      </w:r>
      <w:proofErr w:type="spellEnd"/>
      <w:r w:rsidRPr="0025547F">
        <w:t xml:space="preserve"> = </w:t>
      </w:r>
      <w:proofErr w:type="spellStart"/>
      <w:r w:rsidRPr="0025547F">
        <w:t>PerkW</w:t>
      </w:r>
      <w:proofErr w:type="spellEnd"/>
      <w:r w:rsidRPr="0025547F">
        <w:t xml:space="preserve"> * </w:t>
      </w:r>
      <w:proofErr w:type="spellStart"/>
      <w:r w:rsidRPr="0025547F">
        <w:t>kW_fl</w:t>
      </w:r>
      <w:proofErr w:type="spellEnd"/>
    </w:p>
    <w:p w14:paraId="2C823FFC" w14:textId="77777777" w:rsidR="00E82579" w:rsidRPr="0025547F" w:rsidRDefault="00E82579" w:rsidP="00E82579">
      <w:proofErr w:type="spellStart"/>
      <w:r w:rsidRPr="0025547F">
        <w:t>C_calc</w:t>
      </w:r>
      <w:proofErr w:type="spellEnd"/>
      <w:r w:rsidRPr="0025547F">
        <w:t xml:space="preserve"> = </w:t>
      </w:r>
      <w:proofErr w:type="spellStart"/>
      <w:r w:rsidRPr="0025547F">
        <w:t>C_fl</w:t>
      </w:r>
      <w:proofErr w:type="spellEnd"/>
      <w:r w:rsidRPr="0025547F">
        <w:t xml:space="preserve"> * </w:t>
      </w:r>
      <w:proofErr w:type="spellStart"/>
      <w:r w:rsidRPr="0025547F">
        <w:t>CPer</w:t>
      </w:r>
      <w:proofErr w:type="spellEnd"/>
    </w:p>
    <w:p w14:paraId="1BDD6A96" w14:textId="77777777" w:rsidR="00E82579" w:rsidRPr="0025547F" w:rsidRDefault="00E82579" w:rsidP="00E82579"/>
    <w:p w14:paraId="184EAD46" w14:textId="77777777" w:rsidR="00E82579" w:rsidRPr="0025547F" w:rsidRDefault="00E82579" w:rsidP="00E82579">
      <w:pPr>
        <w:rPr>
          <w:u w:val="single"/>
        </w:rPr>
      </w:pPr>
      <w:r w:rsidRPr="0025547F">
        <w:rPr>
          <w:u w:val="single"/>
        </w:rPr>
        <w:t>Example:</w:t>
      </w:r>
    </w:p>
    <w:tbl>
      <w:tblPr>
        <w:tblStyle w:val="TableGrid"/>
        <w:tblW w:w="0" w:type="auto"/>
        <w:tblLook w:val="04A0" w:firstRow="1" w:lastRow="0" w:firstColumn="1" w:lastColumn="0" w:noHBand="0" w:noVBand="1"/>
      </w:tblPr>
      <w:tblGrid>
        <w:gridCol w:w="1525"/>
        <w:gridCol w:w="900"/>
        <w:gridCol w:w="1440"/>
        <w:gridCol w:w="900"/>
      </w:tblGrid>
      <w:tr w:rsidR="0025547F" w:rsidRPr="0025547F" w14:paraId="7BDD2424" w14:textId="77777777" w:rsidTr="00766A81">
        <w:tc>
          <w:tcPr>
            <w:tcW w:w="2425" w:type="dxa"/>
            <w:gridSpan w:val="2"/>
          </w:tcPr>
          <w:p w14:paraId="1D5A136C" w14:textId="77777777" w:rsidR="00E82579" w:rsidRPr="0025547F" w:rsidRDefault="00E82579" w:rsidP="00766A81">
            <w:pPr>
              <w:rPr>
                <w:b/>
                <w:bCs/>
                <w:sz w:val="24"/>
                <w:szCs w:val="24"/>
              </w:rPr>
            </w:pPr>
            <w:r w:rsidRPr="0025547F">
              <w:rPr>
                <w:b/>
                <w:bCs/>
                <w:sz w:val="24"/>
                <w:szCs w:val="24"/>
              </w:rPr>
              <w:t xml:space="preserve">Inputs </w:t>
            </w:r>
          </w:p>
        </w:tc>
        <w:tc>
          <w:tcPr>
            <w:tcW w:w="2340" w:type="dxa"/>
            <w:gridSpan w:val="2"/>
          </w:tcPr>
          <w:p w14:paraId="23A7EA88" w14:textId="77777777" w:rsidR="00E82579" w:rsidRPr="0025547F" w:rsidRDefault="00E82579" w:rsidP="00766A81">
            <w:pPr>
              <w:rPr>
                <w:b/>
                <w:bCs/>
                <w:sz w:val="24"/>
                <w:szCs w:val="24"/>
              </w:rPr>
            </w:pPr>
            <w:r w:rsidRPr="0025547F">
              <w:rPr>
                <w:b/>
                <w:bCs/>
                <w:sz w:val="24"/>
                <w:szCs w:val="24"/>
              </w:rPr>
              <w:t>Outputs</w:t>
            </w:r>
          </w:p>
        </w:tc>
      </w:tr>
      <w:tr w:rsidR="0025547F" w:rsidRPr="0025547F" w14:paraId="55BB18C3" w14:textId="77777777" w:rsidTr="00766A81">
        <w:tc>
          <w:tcPr>
            <w:tcW w:w="1525" w:type="dxa"/>
          </w:tcPr>
          <w:p w14:paraId="6DC076E1" w14:textId="77777777" w:rsidR="00E82579" w:rsidRPr="0025547F" w:rsidRDefault="00E82579" w:rsidP="00766A81">
            <w:pPr>
              <w:rPr>
                <w:sz w:val="24"/>
                <w:szCs w:val="24"/>
              </w:rPr>
            </w:pPr>
            <w:r w:rsidRPr="0025547F">
              <w:rPr>
                <w:sz w:val="24"/>
                <w:szCs w:val="24"/>
              </w:rPr>
              <w:t xml:space="preserve">Variable </w:t>
            </w:r>
          </w:p>
        </w:tc>
        <w:tc>
          <w:tcPr>
            <w:tcW w:w="900" w:type="dxa"/>
          </w:tcPr>
          <w:p w14:paraId="0B9D950C" w14:textId="77777777" w:rsidR="00E82579" w:rsidRPr="0025547F" w:rsidRDefault="00E82579" w:rsidP="00766A81">
            <w:pPr>
              <w:rPr>
                <w:sz w:val="24"/>
                <w:szCs w:val="24"/>
              </w:rPr>
            </w:pPr>
            <w:r w:rsidRPr="0025547F">
              <w:rPr>
                <w:sz w:val="24"/>
                <w:szCs w:val="24"/>
              </w:rPr>
              <w:t>Value</w:t>
            </w:r>
          </w:p>
        </w:tc>
        <w:tc>
          <w:tcPr>
            <w:tcW w:w="1440" w:type="dxa"/>
          </w:tcPr>
          <w:p w14:paraId="376B91DA" w14:textId="77777777" w:rsidR="00E82579" w:rsidRPr="0025547F" w:rsidRDefault="00E82579" w:rsidP="00766A81">
            <w:pPr>
              <w:rPr>
                <w:sz w:val="24"/>
                <w:szCs w:val="24"/>
              </w:rPr>
            </w:pPr>
            <w:r w:rsidRPr="0025547F">
              <w:rPr>
                <w:sz w:val="24"/>
                <w:szCs w:val="24"/>
              </w:rPr>
              <w:t xml:space="preserve">Variable </w:t>
            </w:r>
          </w:p>
        </w:tc>
        <w:tc>
          <w:tcPr>
            <w:tcW w:w="900" w:type="dxa"/>
          </w:tcPr>
          <w:p w14:paraId="34C71D48" w14:textId="77777777" w:rsidR="00E82579" w:rsidRPr="0025547F" w:rsidRDefault="00E82579" w:rsidP="00766A81">
            <w:pPr>
              <w:rPr>
                <w:sz w:val="24"/>
                <w:szCs w:val="24"/>
              </w:rPr>
            </w:pPr>
            <w:r w:rsidRPr="0025547F">
              <w:rPr>
                <w:sz w:val="24"/>
                <w:szCs w:val="24"/>
              </w:rPr>
              <w:t>Value</w:t>
            </w:r>
          </w:p>
        </w:tc>
      </w:tr>
      <w:tr w:rsidR="0025547F" w:rsidRPr="0025547F" w14:paraId="29275057" w14:textId="77777777" w:rsidTr="00766A81">
        <w:tc>
          <w:tcPr>
            <w:tcW w:w="1525" w:type="dxa"/>
          </w:tcPr>
          <w:p w14:paraId="05B1E73B" w14:textId="77777777" w:rsidR="00E82579" w:rsidRPr="0025547F" w:rsidRDefault="00E82579" w:rsidP="00766A81">
            <w:pPr>
              <w:rPr>
                <w:sz w:val="24"/>
                <w:szCs w:val="24"/>
              </w:rPr>
            </w:pPr>
            <w:proofErr w:type="spellStart"/>
            <w:r w:rsidRPr="0025547F">
              <w:rPr>
                <w:sz w:val="24"/>
                <w:szCs w:val="24"/>
              </w:rPr>
              <w:t>kWPer_fl</w:t>
            </w:r>
            <w:proofErr w:type="spellEnd"/>
          </w:p>
        </w:tc>
        <w:tc>
          <w:tcPr>
            <w:tcW w:w="900" w:type="dxa"/>
          </w:tcPr>
          <w:p w14:paraId="1500759D" w14:textId="77777777" w:rsidR="00E82579" w:rsidRPr="0025547F" w:rsidRDefault="00E82579" w:rsidP="00766A81">
            <w:pPr>
              <w:rPr>
                <w:sz w:val="24"/>
                <w:szCs w:val="24"/>
              </w:rPr>
            </w:pPr>
            <w:r w:rsidRPr="0025547F">
              <w:rPr>
                <w:sz w:val="24"/>
                <w:szCs w:val="24"/>
              </w:rPr>
              <w:t>1</w:t>
            </w:r>
          </w:p>
        </w:tc>
        <w:tc>
          <w:tcPr>
            <w:tcW w:w="1440" w:type="dxa"/>
          </w:tcPr>
          <w:p w14:paraId="4DACBDD5" w14:textId="77777777" w:rsidR="00E82579" w:rsidRPr="0025547F" w:rsidRDefault="00E82579" w:rsidP="00766A81">
            <w:pPr>
              <w:rPr>
                <w:sz w:val="24"/>
                <w:szCs w:val="24"/>
              </w:rPr>
            </w:pPr>
            <w:proofErr w:type="spellStart"/>
            <w:r w:rsidRPr="0025547F">
              <w:rPr>
                <w:sz w:val="24"/>
                <w:szCs w:val="24"/>
              </w:rPr>
              <w:t>PerkW</w:t>
            </w:r>
            <w:proofErr w:type="spellEnd"/>
          </w:p>
        </w:tc>
        <w:tc>
          <w:tcPr>
            <w:tcW w:w="900" w:type="dxa"/>
          </w:tcPr>
          <w:p w14:paraId="76FB7E40" w14:textId="77777777" w:rsidR="00E82579" w:rsidRPr="0025547F" w:rsidRDefault="00E82579" w:rsidP="00766A81">
            <w:pPr>
              <w:rPr>
                <w:sz w:val="24"/>
                <w:szCs w:val="24"/>
              </w:rPr>
            </w:pPr>
            <w:r w:rsidRPr="0025547F">
              <w:rPr>
                <w:sz w:val="24"/>
                <w:szCs w:val="24"/>
              </w:rPr>
              <w:t>.206</w:t>
            </w:r>
          </w:p>
        </w:tc>
      </w:tr>
      <w:tr w:rsidR="0025547F" w:rsidRPr="0025547F" w14:paraId="5A5EECC4" w14:textId="77777777" w:rsidTr="00766A81">
        <w:tc>
          <w:tcPr>
            <w:tcW w:w="1525" w:type="dxa"/>
          </w:tcPr>
          <w:p w14:paraId="6441F371" w14:textId="77777777" w:rsidR="00E82579" w:rsidRPr="0025547F" w:rsidRDefault="00E82579" w:rsidP="00766A81">
            <w:pPr>
              <w:rPr>
                <w:sz w:val="24"/>
                <w:szCs w:val="24"/>
              </w:rPr>
            </w:pPr>
            <w:proofErr w:type="spellStart"/>
            <w:r w:rsidRPr="0025547F">
              <w:rPr>
                <w:sz w:val="24"/>
                <w:szCs w:val="24"/>
              </w:rPr>
              <w:t>kWPer_max</w:t>
            </w:r>
            <w:proofErr w:type="spellEnd"/>
          </w:p>
        </w:tc>
        <w:tc>
          <w:tcPr>
            <w:tcW w:w="900" w:type="dxa"/>
          </w:tcPr>
          <w:p w14:paraId="51252E16" w14:textId="77777777" w:rsidR="00E82579" w:rsidRPr="0025547F" w:rsidRDefault="00E82579" w:rsidP="00766A81">
            <w:pPr>
              <w:rPr>
                <w:sz w:val="24"/>
                <w:szCs w:val="24"/>
              </w:rPr>
            </w:pPr>
            <w:r w:rsidRPr="0025547F">
              <w:rPr>
                <w:sz w:val="24"/>
                <w:szCs w:val="24"/>
              </w:rPr>
              <w:t>1.05</w:t>
            </w:r>
          </w:p>
        </w:tc>
        <w:tc>
          <w:tcPr>
            <w:tcW w:w="1440" w:type="dxa"/>
          </w:tcPr>
          <w:p w14:paraId="1A65DB62" w14:textId="77777777" w:rsidR="00E82579" w:rsidRPr="0025547F" w:rsidRDefault="00E82579" w:rsidP="00766A81">
            <w:pPr>
              <w:rPr>
                <w:sz w:val="24"/>
                <w:szCs w:val="24"/>
              </w:rPr>
            </w:pPr>
            <w:proofErr w:type="spellStart"/>
            <w:r w:rsidRPr="0025547F">
              <w:rPr>
                <w:sz w:val="24"/>
                <w:szCs w:val="24"/>
              </w:rPr>
              <w:t>kW_calc</w:t>
            </w:r>
            <w:proofErr w:type="spellEnd"/>
          </w:p>
        </w:tc>
        <w:tc>
          <w:tcPr>
            <w:tcW w:w="900" w:type="dxa"/>
          </w:tcPr>
          <w:p w14:paraId="509E0CD3" w14:textId="77777777" w:rsidR="00E82579" w:rsidRPr="0025547F" w:rsidRDefault="00E82579" w:rsidP="00766A81">
            <w:pPr>
              <w:rPr>
                <w:sz w:val="24"/>
                <w:szCs w:val="24"/>
              </w:rPr>
            </w:pPr>
            <w:r w:rsidRPr="0025547F">
              <w:rPr>
                <w:sz w:val="24"/>
                <w:szCs w:val="24"/>
              </w:rPr>
              <w:t>18.4</w:t>
            </w:r>
          </w:p>
        </w:tc>
      </w:tr>
      <w:tr w:rsidR="0025547F" w:rsidRPr="0025547F" w14:paraId="3843E357" w14:textId="77777777" w:rsidTr="00766A81">
        <w:tc>
          <w:tcPr>
            <w:tcW w:w="1525" w:type="dxa"/>
          </w:tcPr>
          <w:p w14:paraId="06AE0D8C" w14:textId="77777777" w:rsidR="00E82579" w:rsidRPr="0025547F" w:rsidRDefault="00E82579" w:rsidP="00766A81">
            <w:pPr>
              <w:rPr>
                <w:sz w:val="24"/>
                <w:szCs w:val="24"/>
              </w:rPr>
            </w:pPr>
            <w:proofErr w:type="spellStart"/>
            <w:r w:rsidRPr="0025547F">
              <w:rPr>
                <w:sz w:val="24"/>
                <w:szCs w:val="24"/>
              </w:rPr>
              <w:t>CPer</w:t>
            </w:r>
            <w:proofErr w:type="spellEnd"/>
          </w:p>
        </w:tc>
        <w:tc>
          <w:tcPr>
            <w:tcW w:w="900" w:type="dxa"/>
          </w:tcPr>
          <w:p w14:paraId="5E4A6E60" w14:textId="77777777" w:rsidR="00E82579" w:rsidRPr="0025547F" w:rsidRDefault="00E82579" w:rsidP="00766A81">
            <w:pPr>
              <w:rPr>
                <w:sz w:val="24"/>
                <w:szCs w:val="24"/>
              </w:rPr>
            </w:pPr>
            <w:r w:rsidRPr="0025547F">
              <w:rPr>
                <w:sz w:val="24"/>
                <w:szCs w:val="24"/>
              </w:rPr>
              <w:t>.2</w:t>
            </w:r>
          </w:p>
        </w:tc>
        <w:tc>
          <w:tcPr>
            <w:tcW w:w="1440" w:type="dxa"/>
          </w:tcPr>
          <w:p w14:paraId="687953C1" w14:textId="77777777" w:rsidR="00E82579" w:rsidRPr="0025547F" w:rsidRDefault="00E82579" w:rsidP="00766A81">
            <w:pPr>
              <w:rPr>
                <w:sz w:val="24"/>
                <w:szCs w:val="24"/>
              </w:rPr>
            </w:pPr>
            <w:proofErr w:type="spellStart"/>
            <w:r w:rsidRPr="0025547F">
              <w:rPr>
                <w:sz w:val="24"/>
                <w:szCs w:val="24"/>
              </w:rPr>
              <w:t>C_calc</w:t>
            </w:r>
            <w:proofErr w:type="spellEnd"/>
          </w:p>
        </w:tc>
        <w:tc>
          <w:tcPr>
            <w:tcW w:w="900" w:type="dxa"/>
          </w:tcPr>
          <w:p w14:paraId="118F0F1F" w14:textId="77777777" w:rsidR="00E82579" w:rsidRPr="0025547F" w:rsidRDefault="00E82579" w:rsidP="00766A81">
            <w:pPr>
              <w:rPr>
                <w:sz w:val="24"/>
                <w:szCs w:val="24"/>
              </w:rPr>
            </w:pPr>
            <w:r w:rsidRPr="0025547F">
              <w:rPr>
                <w:sz w:val="24"/>
                <w:szCs w:val="24"/>
              </w:rPr>
              <w:t>112</w:t>
            </w:r>
          </w:p>
        </w:tc>
      </w:tr>
      <w:tr w:rsidR="0025547F" w:rsidRPr="0025547F" w14:paraId="4B0B9260" w14:textId="77777777" w:rsidTr="00766A81">
        <w:tc>
          <w:tcPr>
            <w:tcW w:w="1525" w:type="dxa"/>
          </w:tcPr>
          <w:p w14:paraId="1F755A99" w14:textId="77777777" w:rsidR="00E82579" w:rsidRPr="0025547F" w:rsidRDefault="00E82579" w:rsidP="00766A81">
            <w:pPr>
              <w:rPr>
                <w:sz w:val="24"/>
                <w:szCs w:val="24"/>
              </w:rPr>
            </w:pPr>
            <w:proofErr w:type="spellStart"/>
            <w:r w:rsidRPr="0025547F">
              <w:rPr>
                <w:sz w:val="24"/>
                <w:szCs w:val="24"/>
              </w:rPr>
              <w:t>kW_fl</w:t>
            </w:r>
            <w:proofErr w:type="spellEnd"/>
          </w:p>
        </w:tc>
        <w:tc>
          <w:tcPr>
            <w:tcW w:w="900" w:type="dxa"/>
          </w:tcPr>
          <w:p w14:paraId="742158D3" w14:textId="77777777" w:rsidR="00E82579" w:rsidRPr="0025547F" w:rsidRDefault="00E82579" w:rsidP="00766A81">
            <w:pPr>
              <w:rPr>
                <w:sz w:val="24"/>
                <w:szCs w:val="24"/>
              </w:rPr>
            </w:pPr>
            <w:r w:rsidRPr="0025547F">
              <w:rPr>
                <w:sz w:val="24"/>
                <w:szCs w:val="24"/>
              </w:rPr>
              <w:t>89.5</w:t>
            </w:r>
          </w:p>
        </w:tc>
        <w:tc>
          <w:tcPr>
            <w:tcW w:w="1440" w:type="dxa"/>
          </w:tcPr>
          <w:p w14:paraId="3E598E2A" w14:textId="77777777" w:rsidR="00E82579" w:rsidRPr="0025547F" w:rsidRDefault="00E82579" w:rsidP="00766A81">
            <w:pPr>
              <w:rPr>
                <w:sz w:val="24"/>
                <w:szCs w:val="24"/>
              </w:rPr>
            </w:pPr>
          </w:p>
        </w:tc>
        <w:tc>
          <w:tcPr>
            <w:tcW w:w="900" w:type="dxa"/>
          </w:tcPr>
          <w:p w14:paraId="0CAFB050" w14:textId="77777777" w:rsidR="00E82579" w:rsidRPr="0025547F" w:rsidRDefault="00E82579" w:rsidP="00766A81">
            <w:pPr>
              <w:rPr>
                <w:sz w:val="24"/>
                <w:szCs w:val="24"/>
              </w:rPr>
            </w:pPr>
          </w:p>
        </w:tc>
      </w:tr>
      <w:tr w:rsidR="0025547F" w:rsidRPr="0025547F" w14:paraId="15518773" w14:textId="77777777" w:rsidTr="00766A81">
        <w:tc>
          <w:tcPr>
            <w:tcW w:w="1525" w:type="dxa"/>
          </w:tcPr>
          <w:p w14:paraId="15FB5840" w14:textId="77777777" w:rsidR="00E82579" w:rsidRPr="0025547F" w:rsidRDefault="00E82579" w:rsidP="00766A81">
            <w:pPr>
              <w:rPr>
                <w:sz w:val="24"/>
                <w:szCs w:val="24"/>
              </w:rPr>
            </w:pPr>
            <w:proofErr w:type="spellStart"/>
            <w:r w:rsidRPr="0025547F">
              <w:rPr>
                <w:sz w:val="24"/>
                <w:szCs w:val="24"/>
              </w:rPr>
              <w:t>C_fl</w:t>
            </w:r>
            <w:proofErr w:type="spellEnd"/>
          </w:p>
        </w:tc>
        <w:tc>
          <w:tcPr>
            <w:tcW w:w="900" w:type="dxa"/>
          </w:tcPr>
          <w:p w14:paraId="66754DE3" w14:textId="77777777" w:rsidR="00E82579" w:rsidRPr="0025547F" w:rsidRDefault="00E82579" w:rsidP="00766A81">
            <w:pPr>
              <w:rPr>
                <w:sz w:val="24"/>
                <w:szCs w:val="24"/>
              </w:rPr>
            </w:pPr>
            <w:r w:rsidRPr="0025547F">
              <w:rPr>
                <w:sz w:val="24"/>
                <w:szCs w:val="24"/>
              </w:rPr>
              <w:t>560</w:t>
            </w:r>
          </w:p>
        </w:tc>
        <w:tc>
          <w:tcPr>
            <w:tcW w:w="1440" w:type="dxa"/>
          </w:tcPr>
          <w:p w14:paraId="3D39F7F9" w14:textId="77777777" w:rsidR="00E82579" w:rsidRPr="0025547F" w:rsidRDefault="00E82579" w:rsidP="00766A81">
            <w:pPr>
              <w:rPr>
                <w:sz w:val="24"/>
                <w:szCs w:val="24"/>
              </w:rPr>
            </w:pPr>
          </w:p>
        </w:tc>
        <w:tc>
          <w:tcPr>
            <w:tcW w:w="900" w:type="dxa"/>
          </w:tcPr>
          <w:p w14:paraId="73EAE49E" w14:textId="77777777" w:rsidR="00E82579" w:rsidRPr="0025547F" w:rsidRDefault="00E82579" w:rsidP="00766A81">
            <w:pPr>
              <w:rPr>
                <w:sz w:val="24"/>
                <w:szCs w:val="24"/>
              </w:rPr>
            </w:pPr>
          </w:p>
        </w:tc>
      </w:tr>
    </w:tbl>
    <w:p w14:paraId="73C5F89A" w14:textId="77777777" w:rsidR="00E82579" w:rsidRPr="0025547F" w:rsidRDefault="00E82579" w:rsidP="00E82579"/>
    <w:p w14:paraId="0CDF2422" w14:textId="77777777" w:rsidR="00E82579" w:rsidRPr="0025547F" w:rsidRDefault="00E82579" w:rsidP="00E82579"/>
    <w:p w14:paraId="6779ED50" w14:textId="7A9459C7" w:rsidR="00E82579" w:rsidRPr="0025547F" w:rsidRDefault="00E82579" w:rsidP="00E82579">
      <w:pPr>
        <w:rPr>
          <w:b/>
          <w:bCs/>
          <w:u w:val="single"/>
        </w:rPr>
      </w:pPr>
      <w:r w:rsidRPr="0025547F">
        <w:rPr>
          <w:b/>
          <w:bCs/>
          <w:u w:val="single"/>
        </w:rPr>
        <w:t>Using Power as Input:</w:t>
      </w:r>
    </w:p>
    <w:p w14:paraId="28451344" w14:textId="208342EC" w:rsidR="001939B0" w:rsidRPr="0025547F" w:rsidRDefault="00CB2F1C" w:rsidP="00E82579">
      <w:proofErr w:type="spellStart"/>
      <w:r w:rsidRPr="0025547F">
        <w:t>PerkW</w:t>
      </w:r>
      <w:proofErr w:type="spellEnd"/>
      <w:r w:rsidRPr="0025547F">
        <w:t xml:space="preserve"> = </w:t>
      </w:r>
      <w:proofErr w:type="spellStart"/>
      <w:r w:rsidRPr="0025547F">
        <w:t>kW_avg</w:t>
      </w:r>
      <w:proofErr w:type="spellEnd"/>
      <w:r w:rsidRPr="0025547F">
        <w:t>/</w:t>
      </w:r>
      <w:proofErr w:type="spellStart"/>
      <w:r w:rsidRPr="0025547F">
        <w:t>kW_fl</w:t>
      </w:r>
      <w:proofErr w:type="spellEnd"/>
    </w:p>
    <w:p w14:paraId="6A5E2559" w14:textId="77777777" w:rsidR="0025547F" w:rsidRPr="0025547F" w:rsidRDefault="0025547F" w:rsidP="0025547F">
      <w:proofErr w:type="spellStart"/>
      <w:r w:rsidRPr="0025547F">
        <w:lastRenderedPageBreak/>
        <w:t>kWPer_max</w:t>
      </w:r>
      <w:proofErr w:type="spellEnd"/>
      <w:r w:rsidRPr="0025547F">
        <w:t xml:space="preserve"> = </w:t>
      </w:r>
      <w:proofErr w:type="spellStart"/>
      <w:r w:rsidRPr="0025547F">
        <w:t>kW_max</w:t>
      </w:r>
      <w:proofErr w:type="spellEnd"/>
      <w:r w:rsidRPr="0025547F">
        <w:t xml:space="preserve"> /</w:t>
      </w:r>
      <w:proofErr w:type="spellStart"/>
      <w:r w:rsidRPr="0025547F">
        <w:t>kW_fl</w:t>
      </w:r>
      <w:proofErr w:type="spellEnd"/>
    </w:p>
    <w:p w14:paraId="66AB237C" w14:textId="35CF3CD9" w:rsidR="0025547F" w:rsidRPr="0025547F" w:rsidRDefault="0025547F" w:rsidP="00E82579"/>
    <w:p w14:paraId="41A60460" w14:textId="77777777" w:rsidR="00CB2F1C" w:rsidRPr="0025547F" w:rsidRDefault="00CB2F1C" w:rsidP="00E82579"/>
    <w:p w14:paraId="4B920269" w14:textId="35B6B1BF" w:rsidR="00E82579" w:rsidRDefault="00E82579" w:rsidP="00E82579">
      <w:proofErr w:type="spellStart"/>
      <w:r w:rsidRPr="0025547F">
        <w:t>CPer</w:t>
      </w:r>
      <w:proofErr w:type="spellEnd"/>
      <w:r w:rsidRPr="0025547F">
        <w:t xml:space="preserve"> = </w:t>
      </w:r>
      <w:proofErr w:type="spellStart"/>
      <w:r w:rsidRPr="0025547F">
        <w:t>PerkW</w:t>
      </w:r>
      <w:proofErr w:type="spellEnd"/>
      <w:r w:rsidRPr="0025547F">
        <w:t xml:space="preserve">/ </w:t>
      </w:r>
      <w:proofErr w:type="gramStart"/>
      <w:r w:rsidRPr="0025547F">
        <w:t xml:space="preserve">(( </w:t>
      </w:r>
      <w:proofErr w:type="spellStart"/>
      <w:r w:rsidRPr="0025547F">
        <w:t>kWPer</w:t>
      </w:r>
      <w:proofErr w:type="gramEnd"/>
      <w:r w:rsidRPr="0025547F">
        <w:t>_fl</w:t>
      </w:r>
      <w:proofErr w:type="spellEnd"/>
      <w:r w:rsidRPr="0025547F">
        <w:t xml:space="preserve"> + </w:t>
      </w:r>
      <w:proofErr w:type="spellStart"/>
      <w:r w:rsidRPr="0025547F">
        <w:t>kWPer_max</w:t>
      </w:r>
      <w:proofErr w:type="spellEnd"/>
      <w:r w:rsidRPr="0025547F">
        <w:t>)/2)</w:t>
      </w:r>
    </w:p>
    <w:p w14:paraId="3CCDB1D9" w14:textId="77777777" w:rsidR="000C2473" w:rsidRPr="0025547F" w:rsidRDefault="000C2473" w:rsidP="00E82579"/>
    <w:p w14:paraId="3B7342A6" w14:textId="77777777" w:rsidR="00E82579" w:rsidRPr="0025547F" w:rsidRDefault="00E82579" w:rsidP="00E82579">
      <w:proofErr w:type="spellStart"/>
      <w:r w:rsidRPr="0025547F">
        <w:t>C_calc</w:t>
      </w:r>
      <w:proofErr w:type="spellEnd"/>
      <w:r w:rsidRPr="0025547F">
        <w:t xml:space="preserve"> = </w:t>
      </w:r>
      <w:proofErr w:type="spellStart"/>
      <w:r w:rsidRPr="0025547F">
        <w:t>C_fl</w:t>
      </w:r>
      <w:proofErr w:type="spellEnd"/>
      <w:r w:rsidRPr="0025547F">
        <w:t xml:space="preserve"> * </w:t>
      </w:r>
      <w:proofErr w:type="spellStart"/>
      <w:r w:rsidRPr="0025547F">
        <w:t>CPer</w:t>
      </w:r>
      <w:proofErr w:type="spellEnd"/>
    </w:p>
    <w:p w14:paraId="4FD09F3D" w14:textId="77777777" w:rsidR="00E82579" w:rsidRPr="0025547F" w:rsidRDefault="00E82579" w:rsidP="00E82579">
      <w:proofErr w:type="spellStart"/>
      <w:r w:rsidRPr="0025547F">
        <w:t>kW_calc</w:t>
      </w:r>
      <w:proofErr w:type="spellEnd"/>
      <w:r w:rsidRPr="0025547F">
        <w:t xml:space="preserve"> = </w:t>
      </w:r>
      <w:proofErr w:type="spellStart"/>
      <w:r w:rsidRPr="0025547F">
        <w:t>PerkW</w:t>
      </w:r>
      <w:proofErr w:type="spellEnd"/>
      <w:r w:rsidRPr="0025547F">
        <w:t xml:space="preserve"> * </w:t>
      </w:r>
      <w:proofErr w:type="spellStart"/>
      <w:r w:rsidRPr="0025547F">
        <w:t>kW_fl</w:t>
      </w:r>
      <w:proofErr w:type="spellEnd"/>
    </w:p>
    <w:p w14:paraId="1179C533" w14:textId="77777777" w:rsidR="00E82579" w:rsidRDefault="00E82579" w:rsidP="00E82579">
      <w:pPr>
        <w:rPr>
          <w:color w:val="000000"/>
        </w:rPr>
      </w:pPr>
    </w:p>
    <w:p w14:paraId="078EE76F" w14:textId="77777777" w:rsidR="00E82579" w:rsidRDefault="00E82579" w:rsidP="00E82579">
      <w:pPr>
        <w:rPr>
          <w:noProof/>
        </w:rPr>
      </w:pPr>
    </w:p>
    <w:p w14:paraId="10513FC1" w14:textId="46EF95EA" w:rsidR="00E82579" w:rsidRDefault="00E82579" w:rsidP="00E82579">
      <w:pPr>
        <w:rPr>
          <w:color w:val="000000"/>
        </w:rPr>
      </w:pPr>
    </w:p>
    <w:p w14:paraId="0FDA7748" w14:textId="77777777" w:rsidR="00E82579" w:rsidRPr="00D473BC" w:rsidRDefault="00E82579" w:rsidP="00EE3253">
      <w:pPr>
        <w:rPr>
          <w:rFonts w:eastAsiaTheme="minorEastAsia"/>
          <w:b/>
          <w:bCs/>
        </w:rPr>
      </w:pPr>
    </w:p>
    <w:sectPr w:rsidR="00E82579" w:rsidRPr="00D473BC" w:rsidSect="004A4C26">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Microsoft Office User" w:date="2020-12-15T14:21:00Z" w:initials="MOU">
    <w:p w14:paraId="001112CB" w14:textId="11775670" w:rsidR="00881FE1" w:rsidRDefault="00881FE1">
      <w:pPr>
        <w:pStyle w:val="CommentText"/>
      </w:pPr>
      <w:r>
        <w:rPr>
          <w:rStyle w:val="CommentReference"/>
        </w:rPr>
        <w:annotationRef/>
      </w:r>
      <w:r>
        <w:t xml:space="preserve">Use appropriate keys – see centrifugal algorithm </w:t>
      </w:r>
    </w:p>
  </w:comment>
  <w:comment w:id="10" w:author="Botts, Alex" w:date="2021-08-13T16:25:00Z" w:initials="BA">
    <w:p w14:paraId="2C1E8007" w14:textId="5C161B13" w:rsidR="00881FE1" w:rsidRDefault="00881FE1">
      <w:pPr>
        <w:pStyle w:val="CommentText"/>
      </w:pPr>
      <w:r>
        <w:rPr>
          <w:rStyle w:val="CommentReference"/>
        </w:rPr>
        <w:annotationRef/>
      </w:r>
      <w:r>
        <w:t xml:space="preserve">User input </w:t>
      </w:r>
    </w:p>
  </w:comment>
  <w:comment w:id="11" w:author="Botts, Alex" w:date="2021-08-13T16:25:00Z" w:initials="BA">
    <w:p w14:paraId="47B8C9E4" w14:textId="790E13E7" w:rsidR="00881FE1" w:rsidRDefault="00881FE1">
      <w:pPr>
        <w:pStyle w:val="CommentText"/>
      </w:pPr>
      <w:r>
        <w:rPr>
          <w:rStyle w:val="CommentReference"/>
        </w:rPr>
        <w:annotationRef/>
      </w:r>
      <w:r>
        <w:t>User input</w:t>
      </w:r>
    </w:p>
  </w:comment>
  <w:comment w:id="12" w:author="Botts, Alex" w:date="2021-08-13T16:24:00Z" w:initials="BA">
    <w:p w14:paraId="3E2F92D9" w14:textId="1F096D74" w:rsidR="00881FE1" w:rsidRDefault="00881FE1">
      <w:pPr>
        <w:pStyle w:val="CommentText"/>
      </w:pPr>
      <w:r>
        <w:rPr>
          <w:rStyle w:val="CommentReference"/>
        </w:rPr>
        <w:annotationRef/>
      </w:r>
      <w:r>
        <w:t xml:space="preserve">Not Constant </w:t>
      </w:r>
    </w:p>
  </w:comment>
  <w:comment w:id="13" w:author="Botts, Alex" w:date="2021-08-19T13:19:00Z" w:initials="BA">
    <w:p w14:paraId="54E7E5B1" w14:textId="77777777" w:rsidR="00881FE1" w:rsidRDefault="00881FE1">
      <w:pPr>
        <w:pStyle w:val="CommentText"/>
      </w:pPr>
      <w:r>
        <w:rPr>
          <w:rStyle w:val="CommentReference"/>
        </w:rPr>
        <w:annotationRef/>
      </w:r>
      <w:r>
        <w:t>Currently .65 is hard coded in MEASUR</w:t>
      </w:r>
    </w:p>
    <w:p w14:paraId="309ED217" w14:textId="673E1CE8" w:rsidR="00881FE1" w:rsidRDefault="00881FE1">
      <w:pPr>
        <w:pStyle w:val="CommentText"/>
      </w:pPr>
    </w:p>
  </w:comment>
  <w:comment w:id="14" w:author="Botts, Alex" w:date="2021-10-01T11:36:00Z" w:initials="BA">
    <w:p w14:paraId="6F589D11" w14:textId="56F08122" w:rsidR="004C68B9" w:rsidRDefault="004C68B9">
      <w:pPr>
        <w:pStyle w:val="CommentText"/>
      </w:pPr>
      <w:r>
        <w:rPr>
          <w:rStyle w:val="CommentReference"/>
        </w:rPr>
        <w:annotationRef/>
      </w:r>
      <w:r>
        <w:t xml:space="preserve">Updated to .92 for load/ul based on notes from Eric  </w:t>
      </w:r>
    </w:p>
  </w:comment>
  <w:comment w:id="16" w:author="Microsoft Office User" w:date="2020-12-02T23:23:00Z" w:initials="MOU">
    <w:p w14:paraId="551497D9" w14:textId="77777777" w:rsidR="00881FE1" w:rsidRDefault="00881FE1">
      <w:pPr>
        <w:pStyle w:val="CommentText"/>
      </w:pPr>
      <w:r>
        <w:rPr>
          <w:rStyle w:val="CommentReference"/>
        </w:rPr>
        <w:annotationRef/>
      </w:r>
      <w:proofErr w:type="spellStart"/>
      <w:r>
        <w:t>P_ul</w:t>
      </w:r>
      <w:proofErr w:type="spellEnd"/>
      <w:r>
        <w:t xml:space="preserve"> will always be the same as unload point pressure from the 3x3 table for a load/unload compressor since </w:t>
      </w:r>
      <w:proofErr w:type="spellStart"/>
      <w:r>
        <w:t>Cul</w:t>
      </w:r>
      <w:proofErr w:type="spellEnd"/>
      <w:r>
        <w:t xml:space="preserve"> = </w:t>
      </w:r>
      <w:proofErr w:type="spellStart"/>
      <w:proofErr w:type="gramStart"/>
      <w:r>
        <w:t>Cmax</w:t>
      </w:r>
      <w:proofErr w:type="spellEnd"/>
      <w:r>
        <w:t xml:space="preserve"> .</w:t>
      </w:r>
      <w:proofErr w:type="gramEnd"/>
      <w:r>
        <w:t xml:space="preserve"> </w:t>
      </w:r>
    </w:p>
    <w:p w14:paraId="60244E30" w14:textId="77777777" w:rsidR="00881FE1" w:rsidRDefault="00881FE1">
      <w:pPr>
        <w:pStyle w:val="CommentText"/>
      </w:pPr>
    </w:p>
    <w:p w14:paraId="73249CFB" w14:textId="6E3FB550" w:rsidR="00881FE1" w:rsidRDefault="00881FE1">
      <w:pPr>
        <w:pStyle w:val="CommentText"/>
      </w:pPr>
      <w:proofErr w:type="spellStart"/>
      <w:proofErr w:type="gramStart"/>
      <w:r>
        <w:t>Lets</w:t>
      </w:r>
      <w:proofErr w:type="spellEnd"/>
      <w:proofErr w:type="gramEnd"/>
      <w:r>
        <w:t xml:space="preserve"> still use the formula however as </w:t>
      </w:r>
      <w:proofErr w:type="spellStart"/>
      <w:r>
        <w:t>Pmod</w:t>
      </w:r>
      <w:proofErr w:type="spellEnd"/>
      <w:r>
        <w:t xml:space="preserve"> is used in other </w:t>
      </w:r>
      <w:proofErr w:type="spellStart"/>
      <w:r>
        <w:t>forumulas</w:t>
      </w:r>
      <w:proofErr w:type="spellEnd"/>
      <w:r>
        <w:t xml:space="preserve"> and we will needs to calculate it from user input pressures. </w:t>
      </w:r>
    </w:p>
  </w:comment>
  <w:comment w:id="18" w:author="Botts, Alex" w:date="2021-09-07T10:01:00Z" w:initials="BA">
    <w:p w14:paraId="2D66B007" w14:textId="3B028707" w:rsidR="00936DC4" w:rsidRDefault="00936DC4">
      <w:pPr>
        <w:pStyle w:val="CommentText"/>
      </w:pPr>
      <w:r>
        <w:rPr>
          <w:rStyle w:val="CommentReference"/>
        </w:rPr>
        <w:annotationRef/>
      </w:r>
      <w:r>
        <w:t xml:space="preserve">This has not been updated yet. The correction has already been made in MEASUR </w:t>
      </w:r>
      <w:proofErr w:type="spellStart"/>
      <w:r>
        <w:t>tho</w:t>
      </w:r>
      <w:proofErr w:type="spellEnd"/>
      <w:r>
        <w:t xml:space="preserve">. I think the </w:t>
      </w:r>
      <w:proofErr w:type="spellStart"/>
      <w:r>
        <w:t>C_storage</w:t>
      </w:r>
      <w:proofErr w:type="spellEnd"/>
      <w:r>
        <w:t xml:space="preserve"> in the denominator was wrong </w:t>
      </w:r>
    </w:p>
  </w:comment>
  <w:comment w:id="19" w:author="Botts, Alex" w:date="2021-09-27T14:00:00Z" w:initials="BA">
    <w:p w14:paraId="09B394A7" w14:textId="2EBE017C" w:rsidR="00DD19A1" w:rsidRDefault="00DD19A1">
      <w:pPr>
        <w:pStyle w:val="CommentText"/>
      </w:pPr>
      <w:r>
        <w:rPr>
          <w:rStyle w:val="CommentReference"/>
        </w:rPr>
        <w:annotationRef/>
      </w:r>
      <w:proofErr w:type="spellStart"/>
      <w:r>
        <w:t>P_range</w:t>
      </w:r>
      <w:proofErr w:type="spellEnd"/>
      <w:r>
        <w:t xml:space="preserve"> doesn’t exist this should be </w:t>
      </w:r>
      <w:proofErr w:type="spellStart"/>
      <w:r>
        <w:t>P_mod</w:t>
      </w:r>
      <w:proofErr w:type="spellEnd"/>
    </w:p>
  </w:comment>
  <w:comment w:id="20" w:author="Microsoft Office User" w:date="2020-12-14T20:25:00Z" w:initials="MOU">
    <w:p w14:paraId="1C3C0486" w14:textId="77777777" w:rsidR="00881FE1" w:rsidRPr="00922E57" w:rsidRDefault="00881FE1" w:rsidP="00F10EC6">
      <w:r>
        <w:rPr>
          <w:rStyle w:val="CommentReference"/>
        </w:rPr>
        <w:annotationRef/>
      </w:r>
    </w:p>
    <w:p w14:paraId="4C427F3C" w14:textId="053ED521" w:rsidR="00881FE1" w:rsidRPr="00922E57" w:rsidRDefault="00881FE1" w:rsidP="00F10EC6">
      <w:pPr>
        <w:rPr>
          <w:b/>
          <w:bCs/>
        </w:rPr>
      </w:pPr>
      <w:r w:rsidRPr="00922E57">
        <w:rPr>
          <w:b/>
          <w:bCs/>
        </w:rPr>
        <w:t>Same equation in linear format in case it is easier to follow</w:t>
      </w:r>
    </w:p>
    <w:p w14:paraId="6889D5CD" w14:textId="77777777" w:rsidR="00881FE1" w:rsidRPr="00922E57" w:rsidRDefault="00881FE1" w:rsidP="00F10EC6"/>
    <w:p w14:paraId="729A9660" w14:textId="34EBF445" w:rsidR="00881FE1" w:rsidRDefault="00881FE1" w:rsidP="00F10EC6">
      <w:pPr>
        <w:rPr>
          <w:rFonts w:eastAsiaTheme="minorEastAsia"/>
        </w:rPr>
      </w:pPr>
      <m:oMath>
        <m:r>
          <w:rPr>
            <w:rFonts w:ascii="Cambria Math" w:hAnsi="Cambria Math"/>
          </w:rPr>
          <m:t>P_avg_mod</m:t>
        </m:r>
      </m:oMath>
      <w:r>
        <w:rPr>
          <w:rFonts w:eastAsiaTheme="minorEastAsia"/>
        </w:rPr>
        <w:t xml:space="preserve"> </w:t>
      </w:r>
      <w:r w:rsidRPr="00A545C2">
        <w:rPr>
          <w:rFonts w:eastAsiaTheme="minorEastAsia"/>
        </w:rPr>
        <w:t xml:space="preserve"> = (</w:t>
      </w:r>
      <w:proofErr w:type="spellStart"/>
      <w:r w:rsidRPr="00A545C2">
        <w:rPr>
          <w:rFonts w:ascii="Calibri" w:hAnsi="Calibri" w:cs="Calibri"/>
          <w:color w:val="000000"/>
          <w:sz w:val="22"/>
          <w:szCs w:val="22"/>
        </w:rPr>
        <w:t>P_max</w:t>
      </w:r>
      <w:proofErr w:type="spellEnd"/>
      <w:r w:rsidRPr="00A545C2">
        <w:rPr>
          <w:rFonts w:ascii="Calibri" w:hAnsi="Calibri" w:cs="Calibri"/>
          <w:color w:val="000000"/>
          <w:sz w:val="22"/>
          <w:szCs w:val="22"/>
        </w:rPr>
        <w:t xml:space="preserve"> </w:t>
      </w:r>
      <w:r w:rsidRPr="00A545C2">
        <w:rPr>
          <w:rFonts w:eastAsiaTheme="minorEastAsia"/>
        </w:rPr>
        <w:t>+</w:t>
      </w:r>
      <w:proofErr w:type="spellStart"/>
      <w:r w:rsidRPr="00A545C2">
        <w:rPr>
          <w:rFonts w:eastAsiaTheme="minorEastAsia"/>
        </w:rPr>
        <w:t>P_</w:t>
      </w:r>
      <w:r>
        <w:rPr>
          <w:rFonts w:eastAsiaTheme="minorEastAsia"/>
        </w:rPr>
        <w:t>mod</w:t>
      </w:r>
      <w:proofErr w:type="spellEnd"/>
      <w:r w:rsidRPr="00A545C2">
        <w:rPr>
          <w:rFonts w:eastAsiaTheme="minorEastAsia"/>
        </w:rPr>
        <w:t>-</w:t>
      </w:r>
      <w:r w:rsidRPr="00A545C2">
        <w:t xml:space="preserve"> </w:t>
      </w:r>
      <w:proofErr w:type="spellStart"/>
      <w:r w:rsidRPr="00A545C2">
        <w:rPr>
          <w:rFonts w:eastAsiaTheme="minorEastAsia"/>
        </w:rPr>
        <w:t>C_</w:t>
      </w:r>
      <w:r>
        <w:rPr>
          <w:rFonts w:eastAsiaTheme="minorEastAsia"/>
        </w:rPr>
        <w:t>curve</w:t>
      </w:r>
      <w:proofErr w:type="spellEnd"/>
      <w:r w:rsidRPr="00A545C2">
        <w:rPr>
          <w:rFonts w:eastAsiaTheme="minorEastAsia"/>
        </w:rPr>
        <w:t xml:space="preserve"> * </w:t>
      </w:r>
      <w:proofErr w:type="spellStart"/>
      <w:r w:rsidRPr="00A545C2">
        <w:rPr>
          <w:rFonts w:eastAsiaTheme="minorEastAsia"/>
        </w:rPr>
        <w:t>P_</w:t>
      </w:r>
      <w:r>
        <w:rPr>
          <w:rFonts w:eastAsiaTheme="minorEastAsia"/>
        </w:rPr>
        <w:t>mod</w:t>
      </w:r>
      <w:proofErr w:type="spellEnd"/>
      <w:r w:rsidRPr="00A545C2">
        <w:rPr>
          <w:rFonts w:eastAsiaTheme="minorEastAsia"/>
        </w:rPr>
        <w:t xml:space="preserve"> /</w:t>
      </w:r>
      <w:r w:rsidRPr="00A545C2">
        <w:rPr>
          <w:rFonts w:ascii="Calibri" w:hAnsi="Calibri" w:cs="Calibri"/>
          <w:color w:val="000000"/>
          <w:sz w:val="22"/>
          <w:szCs w:val="22"/>
        </w:rPr>
        <w:t xml:space="preserve"> </w:t>
      </w:r>
      <w:proofErr w:type="spellStart"/>
      <w:r w:rsidRPr="00A545C2">
        <w:rPr>
          <w:rFonts w:ascii="Calibri" w:hAnsi="Calibri" w:cs="Calibri"/>
          <w:color w:val="000000"/>
          <w:sz w:val="22"/>
          <w:szCs w:val="22"/>
        </w:rPr>
        <w:t>C_</w:t>
      </w:r>
      <w:proofErr w:type="gramStart"/>
      <w:r>
        <w:rPr>
          <w:rFonts w:ascii="Calibri" w:hAnsi="Calibri" w:cs="Calibri"/>
          <w:color w:val="000000"/>
          <w:sz w:val="22"/>
          <w:szCs w:val="22"/>
        </w:rPr>
        <w:t>fl</w:t>
      </w:r>
      <w:proofErr w:type="spellEnd"/>
      <w:r w:rsidRPr="00A545C2">
        <w:rPr>
          <w:rFonts w:eastAsiaTheme="minorEastAsia"/>
        </w:rPr>
        <w:t>)+(</w:t>
      </w:r>
      <w:proofErr w:type="gramEnd"/>
      <w:r w:rsidRPr="00A545C2">
        <w:rPr>
          <w:rFonts w:eastAsiaTheme="minorEastAsia"/>
        </w:rPr>
        <w:t xml:space="preserve"> </w:t>
      </w:r>
      <w:proofErr w:type="spellStart"/>
      <w:r w:rsidRPr="00A545C2">
        <w:rPr>
          <w:rFonts w:eastAsiaTheme="minorEastAsia"/>
        </w:rPr>
        <w:t>C_</w:t>
      </w:r>
      <w:r>
        <w:rPr>
          <w:rFonts w:eastAsiaTheme="minorEastAsia"/>
        </w:rPr>
        <w:t>curve</w:t>
      </w:r>
      <w:proofErr w:type="spellEnd"/>
      <w:r w:rsidRPr="00A545C2">
        <w:rPr>
          <w:rFonts w:eastAsiaTheme="minorEastAsia"/>
        </w:rPr>
        <w:t xml:space="preserve"> * </w:t>
      </w:r>
      <w:proofErr w:type="spellStart"/>
      <w:r w:rsidRPr="00A545C2">
        <w:rPr>
          <w:rFonts w:eastAsiaTheme="minorEastAsia"/>
        </w:rPr>
        <w:t>P_</w:t>
      </w:r>
      <w:r>
        <w:rPr>
          <w:rFonts w:eastAsiaTheme="minorEastAsia"/>
        </w:rPr>
        <w:t>mod</w:t>
      </w:r>
      <w:proofErr w:type="spellEnd"/>
      <w:r w:rsidRPr="00A545C2">
        <w:rPr>
          <w:rFonts w:eastAsiaTheme="minorEastAsia"/>
        </w:rPr>
        <w:t xml:space="preserve"> /</w:t>
      </w:r>
      <w:r w:rsidRPr="00A545C2">
        <w:rPr>
          <w:rFonts w:ascii="Calibri" w:hAnsi="Calibri" w:cs="Calibri"/>
          <w:color w:val="000000"/>
          <w:sz w:val="22"/>
          <w:szCs w:val="22"/>
        </w:rPr>
        <w:t xml:space="preserve"> </w:t>
      </w:r>
      <w:proofErr w:type="spellStart"/>
      <w:r w:rsidRPr="00A545C2">
        <w:rPr>
          <w:rFonts w:ascii="Calibri" w:hAnsi="Calibri" w:cs="Calibri"/>
          <w:color w:val="000000"/>
          <w:sz w:val="22"/>
          <w:szCs w:val="22"/>
        </w:rPr>
        <w:t>C_</w:t>
      </w:r>
      <w:r>
        <w:rPr>
          <w:rFonts w:ascii="Calibri" w:hAnsi="Calibri" w:cs="Calibri"/>
          <w:color w:val="000000"/>
          <w:sz w:val="22"/>
          <w:szCs w:val="22"/>
        </w:rPr>
        <w:t>fl</w:t>
      </w:r>
      <w:proofErr w:type="spellEnd"/>
      <w:r w:rsidRPr="00A545C2">
        <w:rPr>
          <w:rFonts w:eastAsiaTheme="minorEastAsia"/>
        </w:rPr>
        <w:t xml:space="preserve"> - </w:t>
      </w:r>
      <w:proofErr w:type="spellStart"/>
      <w:r w:rsidRPr="00A545C2">
        <w:rPr>
          <w:rFonts w:eastAsiaTheme="minorEastAsia"/>
        </w:rPr>
        <w:t>P_range</w:t>
      </w:r>
      <w:proofErr w:type="spellEnd"/>
      <w:r w:rsidRPr="00A545C2">
        <w:rPr>
          <w:rFonts w:eastAsiaTheme="minorEastAsia"/>
        </w:rPr>
        <w:t xml:space="preserve">)*( </w:t>
      </w:r>
      <w:proofErr w:type="spellStart"/>
      <w:r w:rsidRPr="00A545C2">
        <w:rPr>
          <w:rFonts w:eastAsiaTheme="minorEastAsia"/>
        </w:rPr>
        <w:t>P_</w:t>
      </w:r>
      <w:r>
        <w:rPr>
          <w:rFonts w:eastAsiaTheme="minorEastAsia"/>
        </w:rPr>
        <w:t>mod</w:t>
      </w:r>
      <w:proofErr w:type="spellEnd"/>
      <w:r w:rsidRPr="00A545C2">
        <w:rPr>
          <w:rFonts w:eastAsiaTheme="minorEastAsia"/>
        </w:rPr>
        <w:t xml:space="preserve"> *</w:t>
      </w:r>
      <w:r w:rsidRPr="00A545C2">
        <w:t xml:space="preserve"> </w:t>
      </w:r>
      <w:proofErr w:type="spellStart"/>
      <w:r w:rsidRPr="00A545C2">
        <w:rPr>
          <w:rFonts w:eastAsiaTheme="minorEastAsia"/>
        </w:rPr>
        <w:t>C_storage</w:t>
      </w:r>
      <w:proofErr w:type="spellEnd"/>
      <w:r w:rsidRPr="00A545C2">
        <w:rPr>
          <w:rFonts w:eastAsiaTheme="minorEastAsia"/>
        </w:rPr>
        <w:t xml:space="preserve"> /</w:t>
      </w:r>
      <w:proofErr w:type="spellStart"/>
      <w:r>
        <w:rPr>
          <w:rFonts w:eastAsiaTheme="minorEastAsia"/>
        </w:rPr>
        <w:t>P_atm</w:t>
      </w:r>
      <w:proofErr w:type="spellEnd"/>
      <w:r w:rsidRPr="00A545C2">
        <w:rPr>
          <w:rFonts w:eastAsiaTheme="minorEastAsia"/>
        </w:rPr>
        <w:t>/</w:t>
      </w:r>
      <w:r w:rsidRPr="00A545C2">
        <w:t xml:space="preserve"> </w:t>
      </w:r>
      <w:proofErr w:type="spellStart"/>
      <w:r w:rsidRPr="00A545C2">
        <w:rPr>
          <w:rFonts w:eastAsiaTheme="minorEastAsia"/>
        </w:rPr>
        <w:t>C_</w:t>
      </w:r>
      <w:r>
        <w:rPr>
          <w:rFonts w:eastAsiaTheme="minorEastAsia"/>
        </w:rPr>
        <w:t>fl</w:t>
      </w:r>
      <w:proofErr w:type="spellEnd"/>
      <w:r w:rsidRPr="00A545C2">
        <w:rPr>
          <w:rFonts w:eastAsiaTheme="minorEastAsia"/>
        </w:rPr>
        <w:t>)*(1-EXP(-</w:t>
      </w:r>
      <w:proofErr w:type="spellStart"/>
      <w:r>
        <w:rPr>
          <w:rFonts w:eastAsiaTheme="minorEastAsia"/>
        </w:rPr>
        <w:t>P_atm</w:t>
      </w:r>
      <w:proofErr w:type="spellEnd"/>
      <w:r w:rsidRPr="00A545C2">
        <w:rPr>
          <w:rFonts w:eastAsiaTheme="minorEastAsia"/>
        </w:rPr>
        <w:t xml:space="preserve"> * </w:t>
      </w:r>
      <w:proofErr w:type="spellStart"/>
      <w:r w:rsidRPr="00A545C2">
        <w:rPr>
          <w:rFonts w:eastAsiaTheme="minorEastAsia"/>
        </w:rPr>
        <w:t>C_</w:t>
      </w:r>
      <w:r>
        <w:rPr>
          <w:rFonts w:eastAsiaTheme="minorEastAsia"/>
        </w:rPr>
        <w:t>fl</w:t>
      </w:r>
      <w:proofErr w:type="spellEnd"/>
      <w:r w:rsidRPr="00A545C2">
        <w:rPr>
          <w:rFonts w:eastAsiaTheme="minorEastAsia"/>
        </w:rPr>
        <w:t xml:space="preserve"> / </w:t>
      </w:r>
      <w:proofErr w:type="spellStart"/>
      <w:r w:rsidRPr="00A545C2">
        <w:rPr>
          <w:rFonts w:eastAsiaTheme="minorEastAsia"/>
        </w:rPr>
        <w:t>P_</w:t>
      </w:r>
      <w:r>
        <w:rPr>
          <w:rFonts w:eastAsiaTheme="minorEastAsia"/>
        </w:rPr>
        <w:t>mod</w:t>
      </w:r>
      <w:proofErr w:type="spellEnd"/>
      <w:r w:rsidRPr="00A545C2">
        <w:rPr>
          <w:rFonts w:eastAsiaTheme="minorEastAsia"/>
        </w:rPr>
        <w:t xml:space="preserve"> /</w:t>
      </w:r>
      <w:r w:rsidRPr="00C95AD5">
        <w:rPr>
          <w:rFonts w:eastAsiaTheme="minorEastAsia"/>
        </w:rPr>
        <w:t xml:space="preserve"> </w:t>
      </w:r>
      <w:proofErr w:type="spellStart"/>
      <w:r w:rsidRPr="00A545C2">
        <w:rPr>
          <w:rFonts w:eastAsiaTheme="minorEastAsia"/>
        </w:rPr>
        <w:t>C_storage</w:t>
      </w:r>
      <w:proofErr w:type="spellEnd"/>
      <w:r w:rsidRPr="00A545C2">
        <w:rPr>
          <w:rFonts w:eastAsiaTheme="minorEastAsia"/>
        </w:rPr>
        <w:t xml:space="preserve"> *</w:t>
      </w:r>
      <w:r w:rsidRPr="00C95AD5">
        <w:t xml:space="preserve"> </w:t>
      </w:r>
      <w:proofErr w:type="spellStart"/>
      <w:r w:rsidRPr="00C95AD5">
        <w:rPr>
          <w:rFonts w:eastAsiaTheme="minorEastAsia"/>
        </w:rPr>
        <w:t>t_rmod</w:t>
      </w:r>
      <w:proofErr w:type="spellEnd"/>
      <w:r w:rsidRPr="00C95AD5">
        <w:rPr>
          <w:rFonts w:eastAsiaTheme="minorEastAsia"/>
        </w:rPr>
        <w:t xml:space="preserve"> </w:t>
      </w:r>
      <w:r w:rsidRPr="00A545C2">
        <w:rPr>
          <w:rFonts w:eastAsiaTheme="minorEastAsia"/>
        </w:rPr>
        <w:t>/60))/</w:t>
      </w:r>
      <w:r w:rsidRPr="00C95AD5">
        <w:t xml:space="preserve"> </w:t>
      </w:r>
      <w:proofErr w:type="spellStart"/>
      <w:r w:rsidRPr="00C95AD5">
        <w:rPr>
          <w:rFonts w:eastAsiaTheme="minorEastAsia"/>
        </w:rPr>
        <w:t>t_rmod</w:t>
      </w:r>
      <w:proofErr w:type="spellEnd"/>
      <w:r w:rsidRPr="00C95AD5">
        <w:rPr>
          <w:rFonts w:eastAsiaTheme="minorEastAsia"/>
        </w:rPr>
        <w:t xml:space="preserve"> </w:t>
      </w:r>
      <w:r w:rsidRPr="00A545C2">
        <w:rPr>
          <w:rFonts w:eastAsiaTheme="minorEastAsia"/>
        </w:rPr>
        <w:t>*60</w:t>
      </w:r>
    </w:p>
    <w:p w14:paraId="643DD2F8" w14:textId="2F87E726" w:rsidR="00881FE1" w:rsidRDefault="00881FE1">
      <w:pPr>
        <w:pStyle w:val="CommentText"/>
      </w:pPr>
    </w:p>
  </w:comment>
  <w:comment w:id="25" w:author="Botts, Alex" w:date="2021-01-12T15:54:00Z" w:initials="DA">
    <w:p w14:paraId="2FBA1416" w14:textId="6A60936D" w:rsidR="00881FE1" w:rsidRDefault="00881FE1">
      <w:pPr>
        <w:pStyle w:val="CommentText"/>
      </w:pPr>
      <w:r>
        <w:rPr>
          <w:rStyle w:val="CommentReference"/>
        </w:rPr>
        <w:annotationRef/>
      </w:r>
      <w:r>
        <w:t xml:space="preserve">This may be </w:t>
      </w:r>
      <w:proofErr w:type="spellStart"/>
      <w:r>
        <w:t>lf_nl</w:t>
      </w:r>
      <w:proofErr w:type="spellEnd"/>
    </w:p>
  </w:comment>
  <w:comment w:id="26" w:author="Botts, Alex" w:date="2021-01-12T15:54:00Z" w:initials="DA">
    <w:p w14:paraId="1604BD41" w14:textId="4EC4DC23" w:rsidR="00881FE1" w:rsidRDefault="00881FE1">
      <w:pPr>
        <w:pStyle w:val="CommentText"/>
      </w:pPr>
      <w:r>
        <w:rPr>
          <w:rStyle w:val="CommentReference"/>
        </w:rPr>
        <w:annotationRef/>
      </w:r>
      <w:proofErr w:type="spellStart"/>
      <w:r>
        <w:t>Lf_nl</w:t>
      </w:r>
      <w:proofErr w:type="spellEnd"/>
    </w:p>
  </w:comment>
  <w:comment w:id="28" w:author="Botts, Alex" w:date="2020-12-29T13:57:00Z" w:initials="DA">
    <w:p w14:paraId="43D4B0D8" w14:textId="7F6DB708" w:rsidR="00881FE1" w:rsidRDefault="00881FE1">
      <w:pPr>
        <w:pStyle w:val="CommentText"/>
      </w:pPr>
      <w:r>
        <w:rPr>
          <w:rStyle w:val="CommentReference"/>
        </w:rPr>
        <w:annotationRef/>
      </w:r>
      <w:r>
        <w:t>This section can be completed AFTER section 1 and section 2 are completed. The idea is that section 1 will be used up until a certain point then it will switch to section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1112CB" w15:done="0"/>
  <w15:commentEx w15:paraId="2C1E8007" w15:done="0"/>
  <w15:commentEx w15:paraId="47B8C9E4" w15:done="0"/>
  <w15:commentEx w15:paraId="3E2F92D9" w15:done="0"/>
  <w15:commentEx w15:paraId="309ED217" w15:paraIdParent="3E2F92D9" w15:done="0"/>
  <w15:commentEx w15:paraId="6F589D11" w15:paraIdParent="3E2F92D9" w15:done="0"/>
  <w15:commentEx w15:paraId="73249CFB" w15:done="0"/>
  <w15:commentEx w15:paraId="2D66B007" w15:done="0"/>
  <w15:commentEx w15:paraId="09B394A7" w15:done="0"/>
  <w15:commentEx w15:paraId="643DD2F8" w15:done="0"/>
  <w15:commentEx w15:paraId="2FBA1416" w15:done="0"/>
  <w15:commentEx w15:paraId="1604BD41" w15:done="0"/>
  <w15:commentEx w15:paraId="43D4B0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38344E1" w16cex:dateUtc="2020-12-15T19:21:00Z"/>
  <w16cex:commentExtensible w16cex:durableId="24C11B64" w16cex:dateUtc="2021-08-13T20:25:00Z"/>
  <w16cex:commentExtensible w16cex:durableId="24C11B5C" w16cex:dateUtc="2021-08-13T20:25:00Z"/>
  <w16cex:commentExtensible w16cex:durableId="24C11B4E" w16cex:dateUtc="2021-08-13T20:24:00Z"/>
  <w16cex:commentExtensible w16cex:durableId="24C8D8F5" w16cex:dateUtc="2021-08-19T17:19:00Z"/>
  <w16cex:commentExtensible w16cex:durableId="2501715B" w16cex:dateUtc="2021-10-01T15:36:00Z"/>
  <w16cex:commentExtensible w16cex:durableId="2372A06D" w16cex:dateUtc="2020-12-03T04:23:00Z"/>
  <w16cex:commentExtensible w16cex:durableId="24E1B700" w16cex:dateUtc="2021-09-07T14:01:00Z"/>
  <w16cex:commentExtensible w16cex:durableId="24FC4CE0" w16cex:dateUtc="2021-09-27T18:00:00Z"/>
  <w16cex:commentExtensible w16cex:durableId="238248AA" w16cex:dateUtc="2020-12-15T01:25:00Z"/>
  <w16cex:commentExtensible w16cex:durableId="23A844BE" w16cex:dateUtc="2021-01-12T20:54:00Z"/>
  <w16cex:commentExtensible w16cex:durableId="23A844D1" w16cex:dateUtc="2021-01-12T20:54:00Z"/>
  <w16cex:commentExtensible w16cex:durableId="2395B439" w16cex:dateUtc="2020-12-29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1112CB" w16cid:durableId="238344E1"/>
  <w16cid:commentId w16cid:paraId="2C1E8007" w16cid:durableId="24C11B64"/>
  <w16cid:commentId w16cid:paraId="47B8C9E4" w16cid:durableId="24C11B5C"/>
  <w16cid:commentId w16cid:paraId="3E2F92D9" w16cid:durableId="24C11B4E"/>
  <w16cid:commentId w16cid:paraId="309ED217" w16cid:durableId="24C8D8F5"/>
  <w16cid:commentId w16cid:paraId="6F589D11" w16cid:durableId="2501715B"/>
  <w16cid:commentId w16cid:paraId="73249CFB" w16cid:durableId="2372A06D"/>
  <w16cid:commentId w16cid:paraId="2D66B007" w16cid:durableId="24E1B700"/>
  <w16cid:commentId w16cid:paraId="09B394A7" w16cid:durableId="24FC4CE0"/>
  <w16cid:commentId w16cid:paraId="643DD2F8" w16cid:durableId="238248AA"/>
  <w16cid:commentId w16cid:paraId="2FBA1416" w16cid:durableId="23A844BE"/>
  <w16cid:commentId w16cid:paraId="1604BD41" w16cid:durableId="23A844D1"/>
  <w16cid:commentId w16cid:paraId="43D4B0D8" w16cid:durableId="2395B4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C62D6" w14:textId="77777777" w:rsidR="00127049" w:rsidRDefault="00127049" w:rsidP="00D708D5">
      <w:r>
        <w:separator/>
      </w:r>
    </w:p>
  </w:endnote>
  <w:endnote w:type="continuationSeparator" w:id="0">
    <w:p w14:paraId="56861A8D" w14:textId="77777777" w:rsidR="00127049" w:rsidRDefault="00127049" w:rsidP="00D70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439691"/>
      <w:docPartObj>
        <w:docPartGallery w:val="Page Numbers (Bottom of Page)"/>
        <w:docPartUnique/>
      </w:docPartObj>
    </w:sdtPr>
    <w:sdtEndPr/>
    <w:sdtContent>
      <w:p w14:paraId="17DB5B0B" w14:textId="22DDBCAA" w:rsidR="00881FE1" w:rsidRDefault="00881FE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9454959" w14:textId="77777777" w:rsidR="00881FE1" w:rsidRDefault="00881F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CBDBB" w14:textId="77777777" w:rsidR="00127049" w:rsidRDefault="00127049" w:rsidP="00D708D5">
      <w:r>
        <w:separator/>
      </w:r>
    </w:p>
  </w:footnote>
  <w:footnote w:type="continuationSeparator" w:id="0">
    <w:p w14:paraId="77BAA799" w14:textId="77777777" w:rsidR="00127049" w:rsidRDefault="00127049" w:rsidP="00D708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47BB"/>
    <w:multiLevelType w:val="hybridMultilevel"/>
    <w:tmpl w:val="380EF3C0"/>
    <w:lvl w:ilvl="0" w:tplc="FA6487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81388"/>
    <w:multiLevelType w:val="hybridMultilevel"/>
    <w:tmpl w:val="06A080F2"/>
    <w:lvl w:ilvl="0" w:tplc="09601C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B162F3"/>
    <w:multiLevelType w:val="hybridMultilevel"/>
    <w:tmpl w:val="92EE2544"/>
    <w:lvl w:ilvl="0" w:tplc="D19030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EE3BB8"/>
    <w:multiLevelType w:val="hybridMultilevel"/>
    <w:tmpl w:val="FA4E3F72"/>
    <w:lvl w:ilvl="0" w:tplc="04090001">
      <w:start w:val="1"/>
      <w:numFmt w:val="bullet"/>
      <w:lvlText w:val=""/>
      <w:lvlJc w:val="left"/>
      <w:pPr>
        <w:ind w:left="1447" w:hanging="360"/>
      </w:pPr>
      <w:rPr>
        <w:rFonts w:ascii="Symbol" w:hAnsi="Symbol" w:hint="default"/>
      </w:rPr>
    </w:lvl>
    <w:lvl w:ilvl="1" w:tplc="04090003">
      <w:start w:val="1"/>
      <w:numFmt w:val="bullet"/>
      <w:lvlText w:val="o"/>
      <w:lvlJc w:val="left"/>
      <w:pPr>
        <w:ind w:left="2167" w:hanging="360"/>
      </w:pPr>
      <w:rPr>
        <w:rFonts w:ascii="Courier New" w:hAnsi="Courier New" w:cs="Courier New" w:hint="default"/>
      </w:rPr>
    </w:lvl>
    <w:lvl w:ilvl="2" w:tplc="04090005">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4" w15:restartNumberingAfterBreak="0">
    <w:nsid w:val="2EE25A6E"/>
    <w:multiLevelType w:val="hybridMultilevel"/>
    <w:tmpl w:val="D1D2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453972"/>
    <w:multiLevelType w:val="hybridMultilevel"/>
    <w:tmpl w:val="96723B3A"/>
    <w:lvl w:ilvl="0" w:tplc="A5623B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267A3E"/>
    <w:multiLevelType w:val="hybridMultilevel"/>
    <w:tmpl w:val="CBC4B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89216E"/>
    <w:multiLevelType w:val="hybridMultilevel"/>
    <w:tmpl w:val="F8B28E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85911F2"/>
    <w:multiLevelType w:val="hybridMultilevel"/>
    <w:tmpl w:val="75BE7038"/>
    <w:lvl w:ilvl="0" w:tplc="5D1A1ED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0"/>
  </w:num>
  <w:num w:numId="4">
    <w:abstractNumId w:val="3"/>
  </w:num>
  <w:num w:numId="5">
    <w:abstractNumId w:val="6"/>
  </w:num>
  <w:num w:numId="6">
    <w:abstractNumId w:val="7"/>
  </w:num>
  <w:num w:numId="7">
    <w:abstractNumId w:val="2"/>
  </w:num>
  <w:num w:numId="8">
    <w:abstractNumId w:val="1"/>
  </w:num>
  <w:num w:numId="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Botts, Alex">
    <w15:presenceInfo w15:providerId="AD" w15:userId="S::9qd@ornl.gov::e5cc3ebb-6713-49da-b280-02ab437d1c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24"/>
    <w:rsid w:val="00000BFB"/>
    <w:rsid w:val="00011512"/>
    <w:rsid w:val="000220B8"/>
    <w:rsid w:val="00032CF3"/>
    <w:rsid w:val="000373DD"/>
    <w:rsid w:val="00042419"/>
    <w:rsid w:val="0004577C"/>
    <w:rsid w:val="00057ECF"/>
    <w:rsid w:val="000626A0"/>
    <w:rsid w:val="000804FB"/>
    <w:rsid w:val="00086164"/>
    <w:rsid w:val="000A3364"/>
    <w:rsid w:val="000A44DF"/>
    <w:rsid w:val="000B59B1"/>
    <w:rsid w:val="000B6217"/>
    <w:rsid w:val="000C2473"/>
    <w:rsid w:val="000C6ED0"/>
    <w:rsid w:val="000D6000"/>
    <w:rsid w:val="000D7260"/>
    <w:rsid w:val="000E4A89"/>
    <w:rsid w:val="000F0ABF"/>
    <w:rsid w:val="000F23A9"/>
    <w:rsid w:val="000F393D"/>
    <w:rsid w:val="00102471"/>
    <w:rsid w:val="00111E70"/>
    <w:rsid w:val="00114B68"/>
    <w:rsid w:val="00123B0C"/>
    <w:rsid w:val="00127049"/>
    <w:rsid w:val="00131C43"/>
    <w:rsid w:val="00135EB6"/>
    <w:rsid w:val="001433E7"/>
    <w:rsid w:val="00150DFB"/>
    <w:rsid w:val="00155627"/>
    <w:rsid w:val="00162D92"/>
    <w:rsid w:val="001664B7"/>
    <w:rsid w:val="0017663C"/>
    <w:rsid w:val="001939B0"/>
    <w:rsid w:val="00197720"/>
    <w:rsid w:val="001B7AA7"/>
    <w:rsid w:val="001B7B1B"/>
    <w:rsid w:val="001C4397"/>
    <w:rsid w:val="001D0A72"/>
    <w:rsid w:val="001E1EEF"/>
    <w:rsid w:val="001F31D1"/>
    <w:rsid w:val="00213C46"/>
    <w:rsid w:val="0021641F"/>
    <w:rsid w:val="00223EF8"/>
    <w:rsid w:val="002352B0"/>
    <w:rsid w:val="002469CB"/>
    <w:rsid w:val="00250FFC"/>
    <w:rsid w:val="0025547F"/>
    <w:rsid w:val="00276666"/>
    <w:rsid w:val="00276E24"/>
    <w:rsid w:val="00296F72"/>
    <w:rsid w:val="002C7F36"/>
    <w:rsid w:val="002E3F65"/>
    <w:rsid w:val="003303A1"/>
    <w:rsid w:val="00335002"/>
    <w:rsid w:val="00344CBC"/>
    <w:rsid w:val="00351096"/>
    <w:rsid w:val="003558C1"/>
    <w:rsid w:val="0036130D"/>
    <w:rsid w:val="00362967"/>
    <w:rsid w:val="003636D3"/>
    <w:rsid w:val="00364CFA"/>
    <w:rsid w:val="0036684B"/>
    <w:rsid w:val="0037519A"/>
    <w:rsid w:val="0038333E"/>
    <w:rsid w:val="003A1A6F"/>
    <w:rsid w:val="003A22F4"/>
    <w:rsid w:val="003A3D9C"/>
    <w:rsid w:val="003A78C0"/>
    <w:rsid w:val="003B2FDE"/>
    <w:rsid w:val="003B37CB"/>
    <w:rsid w:val="003C6C8F"/>
    <w:rsid w:val="003D7BC9"/>
    <w:rsid w:val="003E783C"/>
    <w:rsid w:val="004114B1"/>
    <w:rsid w:val="00415E2A"/>
    <w:rsid w:val="004242A9"/>
    <w:rsid w:val="00425DF1"/>
    <w:rsid w:val="00445CA9"/>
    <w:rsid w:val="00447DB2"/>
    <w:rsid w:val="00476F0B"/>
    <w:rsid w:val="004A0864"/>
    <w:rsid w:val="004A4C26"/>
    <w:rsid w:val="004A556F"/>
    <w:rsid w:val="004B64A3"/>
    <w:rsid w:val="004B70D1"/>
    <w:rsid w:val="004C508F"/>
    <w:rsid w:val="004C68B9"/>
    <w:rsid w:val="004C7523"/>
    <w:rsid w:val="004D738D"/>
    <w:rsid w:val="004F6742"/>
    <w:rsid w:val="00504E50"/>
    <w:rsid w:val="005058D6"/>
    <w:rsid w:val="0051509C"/>
    <w:rsid w:val="00531FE5"/>
    <w:rsid w:val="00545DD1"/>
    <w:rsid w:val="00547C90"/>
    <w:rsid w:val="00550DF4"/>
    <w:rsid w:val="005568B1"/>
    <w:rsid w:val="0055702D"/>
    <w:rsid w:val="00583854"/>
    <w:rsid w:val="00583F33"/>
    <w:rsid w:val="00586A9A"/>
    <w:rsid w:val="0058721F"/>
    <w:rsid w:val="00594BE6"/>
    <w:rsid w:val="005A7E2B"/>
    <w:rsid w:val="005B19AC"/>
    <w:rsid w:val="005B4613"/>
    <w:rsid w:val="005B6284"/>
    <w:rsid w:val="005F1F80"/>
    <w:rsid w:val="005F51DD"/>
    <w:rsid w:val="006116B4"/>
    <w:rsid w:val="00622E22"/>
    <w:rsid w:val="00624638"/>
    <w:rsid w:val="00627BDA"/>
    <w:rsid w:val="00635DA8"/>
    <w:rsid w:val="00640315"/>
    <w:rsid w:val="00675F70"/>
    <w:rsid w:val="00676278"/>
    <w:rsid w:val="00682C6A"/>
    <w:rsid w:val="006A674E"/>
    <w:rsid w:val="006B21E7"/>
    <w:rsid w:val="006C2FD0"/>
    <w:rsid w:val="006D1F0E"/>
    <w:rsid w:val="006D2D60"/>
    <w:rsid w:val="006D665F"/>
    <w:rsid w:val="006D6FDA"/>
    <w:rsid w:val="006D7F34"/>
    <w:rsid w:val="006E1B23"/>
    <w:rsid w:val="006E7BFC"/>
    <w:rsid w:val="00702C9D"/>
    <w:rsid w:val="0071152E"/>
    <w:rsid w:val="00712F10"/>
    <w:rsid w:val="00720880"/>
    <w:rsid w:val="007345C6"/>
    <w:rsid w:val="0074568E"/>
    <w:rsid w:val="00752EBE"/>
    <w:rsid w:val="00766A81"/>
    <w:rsid w:val="00771024"/>
    <w:rsid w:val="007A59E8"/>
    <w:rsid w:val="007B2BF3"/>
    <w:rsid w:val="007B395A"/>
    <w:rsid w:val="007B4A17"/>
    <w:rsid w:val="007C0D5C"/>
    <w:rsid w:val="007C64D4"/>
    <w:rsid w:val="007C6A31"/>
    <w:rsid w:val="007D361C"/>
    <w:rsid w:val="007E54BA"/>
    <w:rsid w:val="008033BF"/>
    <w:rsid w:val="00816E98"/>
    <w:rsid w:val="00817FAC"/>
    <w:rsid w:val="00821D33"/>
    <w:rsid w:val="00833ADA"/>
    <w:rsid w:val="00843144"/>
    <w:rsid w:val="00843E32"/>
    <w:rsid w:val="008612E9"/>
    <w:rsid w:val="008621A4"/>
    <w:rsid w:val="00872B79"/>
    <w:rsid w:val="008761D5"/>
    <w:rsid w:val="008809ED"/>
    <w:rsid w:val="00881FE1"/>
    <w:rsid w:val="00886DFE"/>
    <w:rsid w:val="008C2DBB"/>
    <w:rsid w:val="008C4640"/>
    <w:rsid w:val="008E0840"/>
    <w:rsid w:val="008E2C45"/>
    <w:rsid w:val="008E56C2"/>
    <w:rsid w:val="008F20DB"/>
    <w:rsid w:val="008F72C2"/>
    <w:rsid w:val="0091362F"/>
    <w:rsid w:val="00922E57"/>
    <w:rsid w:val="009328B9"/>
    <w:rsid w:val="00936DC4"/>
    <w:rsid w:val="009403B1"/>
    <w:rsid w:val="0094331E"/>
    <w:rsid w:val="00943D4E"/>
    <w:rsid w:val="0095370A"/>
    <w:rsid w:val="00955DC9"/>
    <w:rsid w:val="009625B7"/>
    <w:rsid w:val="00971D33"/>
    <w:rsid w:val="0097433E"/>
    <w:rsid w:val="00975BB8"/>
    <w:rsid w:val="00983BB5"/>
    <w:rsid w:val="00985503"/>
    <w:rsid w:val="009B6189"/>
    <w:rsid w:val="009D32B0"/>
    <w:rsid w:val="009E62D1"/>
    <w:rsid w:val="009F0431"/>
    <w:rsid w:val="009F69B6"/>
    <w:rsid w:val="00A14E42"/>
    <w:rsid w:val="00A25FC1"/>
    <w:rsid w:val="00A37F4D"/>
    <w:rsid w:val="00A545C2"/>
    <w:rsid w:val="00A60C19"/>
    <w:rsid w:val="00A6504F"/>
    <w:rsid w:val="00A701FE"/>
    <w:rsid w:val="00A756B2"/>
    <w:rsid w:val="00A758E5"/>
    <w:rsid w:val="00A82292"/>
    <w:rsid w:val="00A860CC"/>
    <w:rsid w:val="00A878AB"/>
    <w:rsid w:val="00A91BA0"/>
    <w:rsid w:val="00AA54C0"/>
    <w:rsid w:val="00AB032D"/>
    <w:rsid w:val="00AD6B34"/>
    <w:rsid w:val="00AE0A2E"/>
    <w:rsid w:val="00AE70BF"/>
    <w:rsid w:val="00B123A7"/>
    <w:rsid w:val="00B14AA4"/>
    <w:rsid w:val="00B17D93"/>
    <w:rsid w:val="00B362F1"/>
    <w:rsid w:val="00B74F79"/>
    <w:rsid w:val="00BD0C6B"/>
    <w:rsid w:val="00BD308C"/>
    <w:rsid w:val="00BD6741"/>
    <w:rsid w:val="00BF2216"/>
    <w:rsid w:val="00C370A6"/>
    <w:rsid w:val="00C439AC"/>
    <w:rsid w:val="00C54D16"/>
    <w:rsid w:val="00C552A1"/>
    <w:rsid w:val="00C613B8"/>
    <w:rsid w:val="00C61C85"/>
    <w:rsid w:val="00C6417C"/>
    <w:rsid w:val="00C71781"/>
    <w:rsid w:val="00C95AD5"/>
    <w:rsid w:val="00CA04EC"/>
    <w:rsid w:val="00CB02C1"/>
    <w:rsid w:val="00CB2F1C"/>
    <w:rsid w:val="00CB771C"/>
    <w:rsid w:val="00D3431F"/>
    <w:rsid w:val="00D34BEE"/>
    <w:rsid w:val="00D465D3"/>
    <w:rsid w:val="00D473BC"/>
    <w:rsid w:val="00D5340D"/>
    <w:rsid w:val="00D708D5"/>
    <w:rsid w:val="00D71086"/>
    <w:rsid w:val="00D87C44"/>
    <w:rsid w:val="00DA36B7"/>
    <w:rsid w:val="00DA7183"/>
    <w:rsid w:val="00DB2134"/>
    <w:rsid w:val="00DB53F3"/>
    <w:rsid w:val="00DB6C86"/>
    <w:rsid w:val="00DC288B"/>
    <w:rsid w:val="00DD0F13"/>
    <w:rsid w:val="00DD19A1"/>
    <w:rsid w:val="00DD2B8A"/>
    <w:rsid w:val="00DD3A67"/>
    <w:rsid w:val="00E312A5"/>
    <w:rsid w:val="00E314F6"/>
    <w:rsid w:val="00E41967"/>
    <w:rsid w:val="00E54D6C"/>
    <w:rsid w:val="00E61196"/>
    <w:rsid w:val="00E63C47"/>
    <w:rsid w:val="00E67357"/>
    <w:rsid w:val="00E81838"/>
    <w:rsid w:val="00E82579"/>
    <w:rsid w:val="00E93224"/>
    <w:rsid w:val="00EB0860"/>
    <w:rsid w:val="00EB3D29"/>
    <w:rsid w:val="00ED0013"/>
    <w:rsid w:val="00ED42BB"/>
    <w:rsid w:val="00EE3253"/>
    <w:rsid w:val="00EF3C4B"/>
    <w:rsid w:val="00F0731B"/>
    <w:rsid w:val="00F10EC6"/>
    <w:rsid w:val="00F12843"/>
    <w:rsid w:val="00F137DC"/>
    <w:rsid w:val="00F14293"/>
    <w:rsid w:val="00F3175E"/>
    <w:rsid w:val="00F31841"/>
    <w:rsid w:val="00F40EE4"/>
    <w:rsid w:val="00F43FE8"/>
    <w:rsid w:val="00F45711"/>
    <w:rsid w:val="00F46B53"/>
    <w:rsid w:val="00F51317"/>
    <w:rsid w:val="00F7131B"/>
    <w:rsid w:val="00F93DB7"/>
    <w:rsid w:val="00F950F1"/>
    <w:rsid w:val="00FA62B5"/>
    <w:rsid w:val="00FB04CA"/>
    <w:rsid w:val="00FB30F4"/>
    <w:rsid w:val="00FB4590"/>
    <w:rsid w:val="00FC29EE"/>
    <w:rsid w:val="00FC4D6B"/>
    <w:rsid w:val="00FD36AA"/>
    <w:rsid w:val="00FD53DB"/>
    <w:rsid w:val="00FD5EBA"/>
    <w:rsid w:val="00FE0A2C"/>
    <w:rsid w:val="00FF1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55147"/>
  <w14:defaultImageDpi w14:val="32767"/>
  <w15:chartTrackingRefBased/>
  <w15:docId w15:val="{4CD02200-F12E-BD41-9A12-8BFBBC732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312A5"/>
    <w:rPr>
      <w:rFonts w:ascii="Times New Roman" w:eastAsia="Times New Roman" w:hAnsi="Times New Roman" w:cs="Times New Roman"/>
    </w:rPr>
  </w:style>
  <w:style w:type="paragraph" w:styleId="Heading1">
    <w:name w:val="heading 1"/>
    <w:basedOn w:val="Normal"/>
    <w:next w:val="Normal"/>
    <w:link w:val="Heading1Char"/>
    <w:uiPriority w:val="9"/>
    <w:qFormat/>
    <w:rsid w:val="00D708D5"/>
    <w:pPr>
      <w:keepNext/>
      <w:keepLines/>
      <w:spacing w:before="240"/>
      <w:outlineLvl w:val="0"/>
    </w:pPr>
    <w:rPr>
      <w:rFonts w:asciiTheme="minorHAnsi" w:eastAsiaTheme="majorEastAsia" w:hAnsiTheme="min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D708D5"/>
    <w:pPr>
      <w:keepNext/>
      <w:keepLines/>
      <w:spacing w:before="40"/>
      <w:outlineLvl w:val="1"/>
    </w:pPr>
    <w:rPr>
      <w:rFonts w:asciiTheme="majorHAnsi" w:eastAsiaTheme="majorEastAsia" w:hAnsiTheme="majorHAnsi"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D708D5"/>
    <w:pPr>
      <w:keepNext/>
      <w:keepLines/>
      <w:spacing w:before="40"/>
      <w:outlineLvl w:val="2"/>
    </w:pPr>
    <w:rPr>
      <w:rFonts w:asciiTheme="majorHAnsi" w:eastAsiaTheme="majorEastAsia" w:hAnsiTheme="majorHAnsi" w:cstheme="majorBidi"/>
      <w:b/>
      <w:color w:val="1F3763" w:themeColor="accent1" w:themeShade="7F"/>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0C19"/>
    <w:rPr>
      <w:sz w:val="18"/>
      <w:szCs w:val="18"/>
    </w:rPr>
  </w:style>
  <w:style w:type="character" w:customStyle="1" w:styleId="BalloonTextChar">
    <w:name w:val="Balloon Text Char"/>
    <w:basedOn w:val="DefaultParagraphFont"/>
    <w:link w:val="BalloonText"/>
    <w:uiPriority w:val="99"/>
    <w:semiHidden/>
    <w:rsid w:val="00A60C19"/>
    <w:rPr>
      <w:rFonts w:ascii="Times New Roman" w:hAnsi="Times New Roman" w:cs="Times New Roman"/>
      <w:sz w:val="18"/>
      <w:szCs w:val="18"/>
    </w:rPr>
  </w:style>
  <w:style w:type="table" w:styleId="TableGrid">
    <w:name w:val="Table Grid"/>
    <w:basedOn w:val="TableNormal"/>
    <w:uiPriority w:val="39"/>
    <w:rsid w:val="004B64A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B64A3"/>
    <w:rPr>
      <w:sz w:val="16"/>
      <w:szCs w:val="16"/>
    </w:rPr>
  </w:style>
  <w:style w:type="paragraph" w:styleId="CommentText">
    <w:name w:val="annotation text"/>
    <w:basedOn w:val="Normal"/>
    <w:link w:val="CommentTextChar"/>
    <w:uiPriority w:val="99"/>
    <w:semiHidden/>
    <w:unhideWhenUsed/>
    <w:rsid w:val="004B64A3"/>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4B64A3"/>
    <w:rPr>
      <w:sz w:val="20"/>
      <w:szCs w:val="20"/>
    </w:rPr>
  </w:style>
  <w:style w:type="character" w:styleId="PlaceholderText">
    <w:name w:val="Placeholder Text"/>
    <w:basedOn w:val="DefaultParagraphFont"/>
    <w:uiPriority w:val="99"/>
    <w:semiHidden/>
    <w:rsid w:val="00CB02C1"/>
    <w:rPr>
      <w:color w:val="808080"/>
    </w:rPr>
  </w:style>
  <w:style w:type="paragraph" w:styleId="ListParagraph">
    <w:name w:val="List Paragraph"/>
    <w:basedOn w:val="Normal"/>
    <w:uiPriority w:val="34"/>
    <w:qFormat/>
    <w:rsid w:val="00E54D6C"/>
    <w:pPr>
      <w:spacing w:after="160" w:line="259" w:lineRule="auto"/>
      <w:ind w:left="720"/>
      <w:contextualSpacing/>
    </w:pPr>
    <w:rPr>
      <w:rFonts w:asciiTheme="minorHAnsi" w:eastAsiaTheme="minorHAnsi" w:hAnsiTheme="minorHAnsi" w:cstheme="minorBidi"/>
      <w:sz w:val="22"/>
      <w:szCs w:val="22"/>
    </w:rPr>
  </w:style>
  <w:style w:type="paragraph" w:styleId="Caption">
    <w:name w:val="caption"/>
    <w:basedOn w:val="Normal"/>
    <w:next w:val="Normal"/>
    <w:uiPriority w:val="35"/>
    <w:unhideWhenUsed/>
    <w:qFormat/>
    <w:rsid w:val="006D2D60"/>
    <w:pPr>
      <w:spacing w:after="200"/>
    </w:pPr>
    <w:rPr>
      <w:rFonts w:asciiTheme="minorHAnsi" w:eastAsiaTheme="minorHAnsi" w:hAnsiTheme="minorHAnsi" w:cstheme="minorBidi"/>
      <w:i/>
      <w:iCs/>
      <w:color w:val="44546A" w:themeColor="text2"/>
      <w:sz w:val="18"/>
      <w:szCs w:val="18"/>
    </w:rPr>
  </w:style>
  <w:style w:type="paragraph" w:styleId="CommentSubject">
    <w:name w:val="annotation subject"/>
    <w:basedOn w:val="CommentText"/>
    <w:next w:val="CommentText"/>
    <w:link w:val="CommentSubjectChar"/>
    <w:uiPriority w:val="99"/>
    <w:semiHidden/>
    <w:unhideWhenUsed/>
    <w:rsid w:val="00362967"/>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362967"/>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D708D5"/>
    <w:rPr>
      <w:rFonts w:eastAsiaTheme="majorEastAsia" w:cstheme="majorBidi"/>
      <w:b/>
      <w:color w:val="2F5496" w:themeColor="accent1" w:themeShade="BF"/>
      <w:sz w:val="32"/>
      <w:szCs w:val="32"/>
    </w:rPr>
  </w:style>
  <w:style w:type="character" w:customStyle="1" w:styleId="Heading2Char">
    <w:name w:val="Heading 2 Char"/>
    <w:basedOn w:val="DefaultParagraphFont"/>
    <w:link w:val="Heading2"/>
    <w:uiPriority w:val="9"/>
    <w:rsid w:val="00D708D5"/>
    <w:rPr>
      <w:rFonts w:asciiTheme="majorHAnsi" w:eastAsiaTheme="majorEastAsia" w:hAnsiTheme="majorHAnsi" w:cstheme="majorBidi"/>
      <w:b/>
      <w:color w:val="2F5496" w:themeColor="accent1" w:themeShade="BF"/>
      <w:sz w:val="28"/>
      <w:szCs w:val="26"/>
    </w:rPr>
  </w:style>
  <w:style w:type="character" w:customStyle="1" w:styleId="Heading3Char">
    <w:name w:val="Heading 3 Char"/>
    <w:basedOn w:val="DefaultParagraphFont"/>
    <w:link w:val="Heading3"/>
    <w:uiPriority w:val="9"/>
    <w:rsid w:val="00D708D5"/>
    <w:rPr>
      <w:rFonts w:asciiTheme="majorHAnsi" w:eastAsiaTheme="majorEastAsia" w:hAnsiTheme="majorHAnsi" w:cstheme="majorBidi"/>
      <w:b/>
      <w:color w:val="1F3763" w:themeColor="accent1" w:themeShade="7F"/>
      <w:sz w:val="26"/>
      <w:u w:val="single"/>
    </w:rPr>
  </w:style>
  <w:style w:type="paragraph" w:styleId="Header">
    <w:name w:val="header"/>
    <w:basedOn w:val="Normal"/>
    <w:link w:val="HeaderChar"/>
    <w:uiPriority w:val="99"/>
    <w:unhideWhenUsed/>
    <w:rsid w:val="00D708D5"/>
    <w:pPr>
      <w:tabs>
        <w:tab w:val="center" w:pos="4680"/>
        <w:tab w:val="right" w:pos="9360"/>
      </w:tabs>
    </w:pPr>
  </w:style>
  <w:style w:type="character" w:customStyle="1" w:styleId="HeaderChar">
    <w:name w:val="Header Char"/>
    <w:basedOn w:val="DefaultParagraphFont"/>
    <w:link w:val="Header"/>
    <w:uiPriority w:val="99"/>
    <w:rsid w:val="00D708D5"/>
    <w:rPr>
      <w:rFonts w:ascii="Times New Roman" w:eastAsia="Times New Roman" w:hAnsi="Times New Roman" w:cs="Times New Roman"/>
    </w:rPr>
  </w:style>
  <w:style w:type="paragraph" w:styleId="Footer">
    <w:name w:val="footer"/>
    <w:basedOn w:val="Normal"/>
    <w:link w:val="FooterChar"/>
    <w:uiPriority w:val="99"/>
    <w:unhideWhenUsed/>
    <w:rsid w:val="00D708D5"/>
    <w:pPr>
      <w:tabs>
        <w:tab w:val="center" w:pos="4680"/>
        <w:tab w:val="right" w:pos="9360"/>
      </w:tabs>
    </w:pPr>
  </w:style>
  <w:style w:type="character" w:customStyle="1" w:styleId="FooterChar">
    <w:name w:val="Footer Char"/>
    <w:basedOn w:val="DefaultParagraphFont"/>
    <w:link w:val="Footer"/>
    <w:uiPriority w:val="99"/>
    <w:rsid w:val="00D708D5"/>
    <w:rPr>
      <w:rFonts w:ascii="Times New Roman" w:eastAsia="Times New Roman" w:hAnsi="Times New Roman" w:cs="Times New Roman"/>
    </w:rPr>
  </w:style>
  <w:style w:type="paragraph" w:styleId="TOCHeading">
    <w:name w:val="TOC Heading"/>
    <w:basedOn w:val="Heading1"/>
    <w:next w:val="Normal"/>
    <w:uiPriority w:val="39"/>
    <w:unhideWhenUsed/>
    <w:qFormat/>
    <w:rsid w:val="00D708D5"/>
    <w:pPr>
      <w:spacing w:line="259" w:lineRule="auto"/>
      <w:outlineLvl w:val="9"/>
    </w:pPr>
    <w:rPr>
      <w:rFonts w:asciiTheme="majorHAnsi" w:hAnsiTheme="majorHAnsi"/>
      <w:b w:val="0"/>
    </w:rPr>
  </w:style>
  <w:style w:type="paragraph" w:styleId="TOC2">
    <w:name w:val="toc 2"/>
    <w:basedOn w:val="Normal"/>
    <w:next w:val="Normal"/>
    <w:autoRedefine/>
    <w:uiPriority w:val="39"/>
    <w:unhideWhenUsed/>
    <w:rsid w:val="00D708D5"/>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D708D5"/>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D708D5"/>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D708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5035">
      <w:bodyDiv w:val="1"/>
      <w:marLeft w:val="0"/>
      <w:marRight w:val="0"/>
      <w:marTop w:val="0"/>
      <w:marBottom w:val="0"/>
      <w:divBdr>
        <w:top w:val="none" w:sz="0" w:space="0" w:color="auto"/>
        <w:left w:val="none" w:sz="0" w:space="0" w:color="auto"/>
        <w:bottom w:val="none" w:sz="0" w:space="0" w:color="auto"/>
        <w:right w:val="none" w:sz="0" w:space="0" w:color="auto"/>
      </w:divBdr>
    </w:div>
    <w:div w:id="30037852">
      <w:bodyDiv w:val="1"/>
      <w:marLeft w:val="0"/>
      <w:marRight w:val="0"/>
      <w:marTop w:val="0"/>
      <w:marBottom w:val="0"/>
      <w:divBdr>
        <w:top w:val="none" w:sz="0" w:space="0" w:color="auto"/>
        <w:left w:val="none" w:sz="0" w:space="0" w:color="auto"/>
        <w:bottom w:val="none" w:sz="0" w:space="0" w:color="auto"/>
        <w:right w:val="none" w:sz="0" w:space="0" w:color="auto"/>
      </w:divBdr>
    </w:div>
    <w:div w:id="33435020">
      <w:bodyDiv w:val="1"/>
      <w:marLeft w:val="0"/>
      <w:marRight w:val="0"/>
      <w:marTop w:val="0"/>
      <w:marBottom w:val="0"/>
      <w:divBdr>
        <w:top w:val="none" w:sz="0" w:space="0" w:color="auto"/>
        <w:left w:val="none" w:sz="0" w:space="0" w:color="auto"/>
        <w:bottom w:val="none" w:sz="0" w:space="0" w:color="auto"/>
        <w:right w:val="none" w:sz="0" w:space="0" w:color="auto"/>
      </w:divBdr>
    </w:div>
    <w:div w:id="105656958">
      <w:bodyDiv w:val="1"/>
      <w:marLeft w:val="0"/>
      <w:marRight w:val="0"/>
      <w:marTop w:val="0"/>
      <w:marBottom w:val="0"/>
      <w:divBdr>
        <w:top w:val="none" w:sz="0" w:space="0" w:color="auto"/>
        <w:left w:val="none" w:sz="0" w:space="0" w:color="auto"/>
        <w:bottom w:val="none" w:sz="0" w:space="0" w:color="auto"/>
        <w:right w:val="none" w:sz="0" w:space="0" w:color="auto"/>
      </w:divBdr>
    </w:div>
    <w:div w:id="121310463">
      <w:bodyDiv w:val="1"/>
      <w:marLeft w:val="0"/>
      <w:marRight w:val="0"/>
      <w:marTop w:val="0"/>
      <w:marBottom w:val="0"/>
      <w:divBdr>
        <w:top w:val="none" w:sz="0" w:space="0" w:color="auto"/>
        <w:left w:val="none" w:sz="0" w:space="0" w:color="auto"/>
        <w:bottom w:val="none" w:sz="0" w:space="0" w:color="auto"/>
        <w:right w:val="none" w:sz="0" w:space="0" w:color="auto"/>
      </w:divBdr>
    </w:div>
    <w:div w:id="141966944">
      <w:bodyDiv w:val="1"/>
      <w:marLeft w:val="0"/>
      <w:marRight w:val="0"/>
      <w:marTop w:val="0"/>
      <w:marBottom w:val="0"/>
      <w:divBdr>
        <w:top w:val="none" w:sz="0" w:space="0" w:color="auto"/>
        <w:left w:val="none" w:sz="0" w:space="0" w:color="auto"/>
        <w:bottom w:val="none" w:sz="0" w:space="0" w:color="auto"/>
        <w:right w:val="none" w:sz="0" w:space="0" w:color="auto"/>
      </w:divBdr>
    </w:div>
    <w:div w:id="180752405">
      <w:bodyDiv w:val="1"/>
      <w:marLeft w:val="0"/>
      <w:marRight w:val="0"/>
      <w:marTop w:val="0"/>
      <w:marBottom w:val="0"/>
      <w:divBdr>
        <w:top w:val="none" w:sz="0" w:space="0" w:color="auto"/>
        <w:left w:val="none" w:sz="0" w:space="0" w:color="auto"/>
        <w:bottom w:val="none" w:sz="0" w:space="0" w:color="auto"/>
        <w:right w:val="none" w:sz="0" w:space="0" w:color="auto"/>
      </w:divBdr>
    </w:div>
    <w:div w:id="196964562">
      <w:bodyDiv w:val="1"/>
      <w:marLeft w:val="0"/>
      <w:marRight w:val="0"/>
      <w:marTop w:val="0"/>
      <w:marBottom w:val="0"/>
      <w:divBdr>
        <w:top w:val="none" w:sz="0" w:space="0" w:color="auto"/>
        <w:left w:val="none" w:sz="0" w:space="0" w:color="auto"/>
        <w:bottom w:val="none" w:sz="0" w:space="0" w:color="auto"/>
        <w:right w:val="none" w:sz="0" w:space="0" w:color="auto"/>
      </w:divBdr>
    </w:div>
    <w:div w:id="205338527">
      <w:bodyDiv w:val="1"/>
      <w:marLeft w:val="0"/>
      <w:marRight w:val="0"/>
      <w:marTop w:val="0"/>
      <w:marBottom w:val="0"/>
      <w:divBdr>
        <w:top w:val="none" w:sz="0" w:space="0" w:color="auto"/>
        <w:left w:val="none" w:sz="0" w:space="0" w:color="auto"/>
        <w:bottom w:val="none" w:sz="0" w:space="0" w:color="auto"/>
        <w:right w:val="none" w:sz="0" w:space="0" w:color="auto"/>
      </w:divBdr>
    </w:div>
    <w:div w:id="211502974">
      <w:bodyDiv w:val="1"/>
      <w:marLeft w:val="0"/>
      <w:marRight w:val="0"/>
      <w:marTop w:val="0"/>
      <w:marBottom w:val="0"/>
      <w:divBdr>
        <w:top w:val="none" w:sz="0" w:space="0" w:color="auto"/>
        <w:left w:val="none" w:sz="0" w:space="0" w:color="auto"/>
        <w:bottom w:val="none" w:sz="0" w:space="0" w:color="auto"/>
        <w:right w:val="none" w:sz="0" w:space="0" w:color="auto"/>
      </w:divBdr>
    </w:div>
    <w:div w:id="231039624">
      <w:bodyDiv w:val="1"/>
      <w:marLeft w:val="0"/>
      <w:marRight w:val="0"/>
      <w:marTop w:val="0"/>
      <w:marBottom w:val="0"/>
      <w:divBdr>
        <w:top w:val="none" w:sz="0" w:space="0" w:color="auto"/>
        <w:left w:val="none" w:sz="0" w:space="0" w:color="auto"/>
        <w:bottom w:val="none" w:sz="0" w:space="0" w:color="auto"/>
        <w:right w:val="none" w:sz="0" w:space="0" w:color="auto"/>
      </w:divBdr>
    </w:div>
    <w:div w:id="268588829">
      <w:bodyDiv w:val="1"/>
      <w:marLeft w:val="0"/>
      <w:marRight w:val="0"/>
      <w:marTop w:val="0"/>
      <w:marBottom w:val="0"/>
      <w:divBdr>
        <w:top w:val="none" w:sz="0" w:space="0" w:color="auto"/>
        <w:left w:val="none" w:sz="0" w:space="0" w:color="auto"/>
        <w:bottom w:val="none" w:sz="0" w:space="0" w:color="auto"/>
        <w:right w:val="none" w:sz="0" w:space="0" w:color="auto"/>
      </w:divBdr>
    </w:div>
    <w:div w:id="277418204">
      <w:bodyDiv w:val="1"/>
      <w:marLeft w:val="0"/>
      <w:marRight w:val="0"/>
      <w:marTop w:val="0"/>
      <w:marBottom w:val="0"/>
      <w:divBdr>
        <w:top w:val="none" w:sz="0" w:space="0" w:color="auto"/>
        <w:left w:val="none" w:sz="0" w:space="0" w:color="auto"/>
        <w:bottom w:val="none" w:sz="0" w:space="0" w:color="auto"/>
        <w:right w:val="none" w:sz="0" w:space="0" w:color="auto"/>
      </w:divBdr>
    </w:div>
    <w:div w:id="473914447">
      <w:bodyDiv w:val="1"/>
      <w:marLeft w:val="0"/>
      <w:marRight w:val="0"/>
      <w:marTop w:val="0"/>
      <w:marBottom w:val="0"/>
      <w:divBdr>
        <w:top w:val="none" w:sz="0" w:space="0" w:color="auto"/>
        <w:left w:val="none" w:sz="0" w:space="0" w:color="auto"/>
        <w:bottom w:val="none" w:sz="0" w:space="0" w:color="auto"/>
        <w:right w:val="none" w:sz="0" w:space="0" w:color="auto"/>
      </w:divBdr>
    </w:div>
    <w:div w:id="524098755">
      <w:bodyDiv w:val="1"/>
      <w:marLeft w:val="0"/>
      <w:marRight w:val="0"/>
      <w:marTop w:val="0"/>
      <w:marBottom w:val="0"/>
      <w:divBdr>
        <w:top w:val="none" w:sz="0" w:space="0" w:color="auto"/>
        <w:left w:val="none" w:sz="0" w:space="0" w:color="auto"/>
        <w:bottom w:val="none" w:sz="0" w:space="0" w:color="auto"/>
        <w:right w:val="none" w:sz="0" w:space="0" w:color="auto"/>
      </w:divBdr>
    </w:div>
    <w:div w:id="557396810">
      <w:bodyDiv w:val="1"/>
      <w:marLeft w:val="0"/>
      <w:marRight w:val="0"/>
      <w:marTop w:val="0"/>
      <w:marBottom w:val="0"/>
      <w:divBdr>
        <w:top w:val="none" w:sz="0" w:space="0" w:color="auto"/>
        <w:left w:val="none" w:sz="0" w:space="0" w:color="auto"/>
        <w:bottom w:val="none" w:sz="0" w:space="0" w:color="auto"/>
        <w:right w:val="none" w:sz="0" w:space="0" w:color="auto"/>
      </w:divBdr>
    </w:div>
    <w:div w:id="591398942">
      <w:bodyDiv w:val="1"/>
      <w:marLeft w:val="0"/>
      <w:marRight w:val="0"/>
      <w:marTop w:val="0"/>
      <w:marBottom w:val="0"/>
      <w:divBdr>
        <w:top w:val="none" w:sz="0" w:space="0" w:color="auto"/>
        <w:left w:val="none" w:sz="0" w:space="0" w:color="auto"/>
        <w:bottom w:val="none" w:sz="0" w:space="0" w:color="auto"/>
        <w:right w:val="none" w:sz="0" w:space="0" w:color="auto"/>
      </w:divBdr>
    </w:div>
    <w:div w:id="620915291">
      <w:bodyDiv w:val="1"/>
      <w:marLeft w:val="0"/>
      <w:marRight w:val="0"/>
      <w:marTop w:val="0"/>
      <w:marBottom w:val="0"/>
      <w:divBdr>
        <w:top w:val="none" w:sz="0" w:space="0" w:color="auto"/>
        <w:left w:val="none" w:sz="0" w:space="0" w:color="auto"/>
        <w:bottom w:val="none" w:sz="0" w:space="0" w:color="auto"/>
        <w:right w:val="none" w:sz="0" w:space="0" w:color="auto"/>
      </w:divBdr>
    </w:div>
    <w:div w:id="624234289">
      <w:bodyDiv w:val="1"/>
      <w:marLeft w:val="0"/>
      <w:marRight w:val="0"/>
      <w:marTop w:val="0"/>
      <w:marBottom w:val="0"/>
      <w:divBdr>
        <w:top w:val="none" w:sz="0" w:space="0" w:color="auto"/>
        <w:left w:val="none" w:sz="0" w:space="0" w:color="auto"/>
        <w:bottom w:val="none" w:sz="0" w:space="0" w:color="auto"/>
        <w:right w:val="none" w:sz="0" w:space="0" w:color="auto"/>
      </w:divBdr>
    </w:div>
    <w:div w:id="673994227">
      <w:bodyDiv w:val="1"/>
      <w:marLeft w:val="0"/>
      <w:marRight w:val="0"/>
      <w:marTop w:val="0"/>
      <w:marBottom w:val="0"/>
      <w:divBdr>
        <w:top w:val="none" w:sz="0" w:space="0" w:color="auto"/>
        <w:left w:val="none" w:sz="0" w:space="0" w:color="auto"/>
        <w:bottom w:val="none" w:sz="0" w:space="0" w:color="auto"/>
        <w:right w:val="none" w:sz="0" w:space="0" w:color="auto"/>
      </w:divBdr>
    </w:div>
    <w:div w:id="750809814">
      <w:bodyDiv w:val="1"/>
      <w:marLeft w:val="0"/>
      <w:marRight w:val="0"/>
      <w:marTop w:val="0"/>
      <w:marBottom w:val="0"/>
      <w:divBdr>
        <w:top w:val="none" w:sz="0" w:space="0" w:color="auto"/>
        <w:left w:val="none" w:sz="0" w:space="0" w:color="auto"/>
        <w:bottom w:val="none" w:sz="0" w:space="0" w:color="auto"/>
        <w:right w:val="none" w:sz="0" w:space="0" w:color="auto"/>
      </w:divBdr>
    </w:div>
    <w:div w:id="871696381">
      <w:bodyDiv w:val="1"/>
      <w:marLeft w:val="0"/>
      <w:marRight w:val="0"/>
      <w:marTop w:val="0"/>
      <w:marBottom w:val="0"/>
      <w:divBdr>
        <w:top w:val="none" w:sz="0" w:space="0" w:color="auto"/>
        <w:left w:val="none" w:sz="0" w:space="0" w:color="auto"/>
        <w:bottom w:val="none" w:sz="0" w:space="0" w:color="auto"/>
        <w:right w:val="none" w:sz="0" w:space="0" w:color="auto"/>
      </w:divBdr>
    </w:div>
    <w:div w:id="973603410">
      <w:bodyDiv w:val="1"/>
      <w:marLeft w:val="0"/>
      <w:marRight w:val="0"/>
      <w:marTop w:val="0"/>
      <w:marBottom w:val="0"/>
      <w:divBdr>
        <w:top w:val="none" w:sz="0" w:space="0" w:color="auto"/>
        <w:left w:val="none" w:sz="0" w:space="0" w:color="auto"/>
        <w:bottom w:val="none" w:sz="0" w:space="0" w:color="auto"/>
        <w:right w:val="none" w:sz="0" w:space="0" w:color="auto"/>
      </w:divBdr>
    </w:div>
    <w:div w:id="1026324533">
      <w:bodyDiv w:val="1"/>
      <w:marLeft w:val="0"/>
      <w:marRight w:val="0"/>
      <w:marTop w:val="0"/>
      <w:marBottom w:val="0"/>
      <w:divBdr>
        <w:top w:val="none" w:sz="0" w:space="0" w:color="auto"/>
        <w:left w:val="none" w:sz="0" w:space="0" w:color="auto"/>
        <w:bottom w:val="none" w:sz="0" w:space="0" w:color="auto"/>
        <w:right w:val="none" w:sz="0" w:space="0" w:color="auto"/>
      </w:divBdr>
    </w:div>
    <w:div w:id="1040207582">
      <w:bodyDiv w:val="1"/>
      <w:marLeft w:val="0"/>
      <w:marRight w:val="0"/>
      <w:marTop w:val="0"/>
      <w:marBottom w:val="0"/>
      <w:divBdr>
        <w:top w:val="none" w:sz="0" w:space="0" w:color="auto"/>
        <w:left w:val="none" w:sz="0" w:space="0" w:color="auto"/>
        <w:bottom w:val="none" w:sz="0" w:space="0" w:color="auto"/>
        <w:right w:val="none" w:sz="0" w:space="0" w:color="auto"/>
      </w:divBdr>
    </w:div>
    <w:div w:id="1051464698">
      <w:bodyDiv w:val="1"/>
      <w:marLeft w:val="0"/>
      <w:marRight w:val="0"/>
      <w:marTop w:val="0"/>
      <w:marBottom w:val="0"/>
      <w:divBdr>
        <w:top w:val="none" w:sz="0" w:space="0" w:color="auto"/>
        <w:left w:val="none" w:sz="0" w:space="0" w:color="auto"/>
        <w:bottom w:val="none" w:sz="0" w:space="0" w:color="auto"/>
        <w:right w:val="none" w:sz="0" w:space="0" w:color="auto"/>
      </w:divBdr>
    </w:div>
    <w:div w:id="1068648888">
      <w:bodyDiv w:val="1"/>
      <w:marLeft w:val="0"/>
      <w:marRight w:val="0"/>
      <w:marTop w:val="0"/>
      <w:marBottom w:val="0"/>
      <w:divBdr>
        <w:top w:val="none" w:sz="0" w:space="0" w:color="auto"/>
        <w:left w:val="none" w:sz="0" w:space="0" w:color="auto"/>
        <w:bottom w:val="none" w:sz="0" w:space="0" w:color="auto"/>
        <w:right w:val="none" w:sz="0" w:space="0" w:color="auto"/>
      </w:divBdr>
    </w:div>
    <w:div w:id="1152983082">
      <w:bodyDiv w:val="1"/>
      <w:marLeft w:val="0"/>
      <w:marRight w:val="0"/>
      <w:marTop w:val="0"/>
      <w:marBottom w:val="0"/>
      <w:divBdr>
        <w:top w:val="none" w:sz="0" w:space="0" w:color="auto"/>
        <w:left w:val="none" w:sz="0" w:space="0" w:color="auto"/>
        <w:bottom w:val="none" w:sz="0" w:space="0" w:color="auto"/>
        <w:right w:val="none" w:sz="0" w:space="0" w:color="auto"/>
      </w:divBdr>
    </w:div>
    <w:div w:id="1210455272">
      <w:bodyDiv w:val="1"/>
      <w:marLeft w:val="0"/>
      <w:marRight w:val="0"/>
      <w:marTop w:val="0"/>
      <w:marBottom w:val="0"/>
      <w:divBdr>
        <w:top w:val="none" w:sz="0" w:space="0" w:color="auto"/>
        <w:left w:val="none" w:sz="0" w:space="0" w:color="auto"/>
        <w:bottom w:val="none" w:sz="0" w:space="0" w:color="auto"/>
        <w:right w:val="none" w:sz="0" w:space="0" w:color="auto"/>
      </w:divBdr>
    </w:div>
    <w:div w:id="1229417584">
      <w:bodyDiv w:val="1"/>
      <w:marLeft w:val="0"/>
      <w:marRight w:val="0"/>
      <w:marTop w:val="0"/>
      <w:marBottom w:val="0"/>
      <w:divBdr>
        <w:top w:val="none" w:sz="0" w:space="0" w:color="auto"/>
        <w:left w:val="none" w:sz="0" w:space="0" w:color="auto"/>
        <w:bottom w:val="none" w:sz="0" w:space="0" w:color="auto"/>
        <w:right w:val="none" w:sz="0" w:space="0" w:color="auto"/>
      </w:divBdr>
    </w:div>
    <w:div w:id="1229926789">
      <w:bodyDiv w:val="1"/>
      <w:marLeft w:val="0"/>
      <w:marRight w:val="0"/>
      <w:marTop w:val="0"/>
      <w:marBottom w:val="0"/>
      <w:divBdr>
        <w:top w:val="none" w:sz="0" w:space="0" w:color="auto"/>
        <w:left w:val="none" w:sz="0" w:space="0" w:color="auto"/>
        <w:bottom w:val="none" w:sz="0" w:space="0" w:color="auto"/>
        <w:right w:val="none" w:sz="0" w:space="0" w:color="auto"/>
      </w:divBdr>
    </w:div>
    <w:div w:id="1267544600">
      <w:bodyDiv w:val="1"/>
      <w:marLeft w:val="0"/>
      <w:marRight w:val="0"/>
      <w:marTop w:val="0"/>
      <w:marBottom w:val="0"/>
      <w:divBdr>
        <w:top w:val="none" w:sz="0" w:space="0" w:color="auto"/>
        <w:left w:val="none" w:sz="0" w:space="0" w:color="auto"/>
        <w:bottom w:val="none" w:sz="0" w:space="0" w:color="auto"/>
        <w:right w:val="none" w:sz="0" w:space="0" w:color="auto"/>
      </w:divBdr>
    </w:div>
    <w:div w:id="1327972035">
      <w:bodyDiv w:val="1"/>
      <w:marLeft w:val="0"/>
      <w:marRight w:val="0"/>
      <w:marTop w:val="0"/>
      <w:marBottom w:val="0"/>
      <w:divBdr>
        <w:top w:val="none" w:sz="0" w:space="0" w:color="auto"/>
        <w:left w:val="none" w:sz="0" w:space="0" w:color="auto"/>
        <w:bottom w:val="none" w:sz="0" w:space="0" w:color="auto"/>
        <w:right w:val="none" w:sz="0" w:space="0" w:color="auto"/>
      </w:divBdr>
    </w:div>
    <w:div w:id="1407073578">
      <w:bodyDiv w:val="1"/>
      <w:marLeft w:val="0"/>
      <w:marRight w:val="0"/>
      <w:marTop w:val="0"/>
      <w:marBottom w:val="0"/>
      <w:divBdr>
        <w:top w:val="none" w:sz="0" w:space="0" w:color="auto"/>
        <w:left w:val="none" w:sz="0" w:space="0" w:color="auto"/>
        <w:bottom w:val="none" w:sz="0" w:space="0" w:color="auto"/>
        <w:right w:val="none" w:sz="0" w:space="0" w:color="auto"/>
      </w:divBdr>
    </w:div>
    <w:div w:id="1502745043">
      <w:bodyDiv w:val="1"/>
      <w:marLeft w:val="0"/>
      <w:marRight w:val="0"/>
      <w:marTop w:val="0"/>
      <w:marBottom w:val="0"/>
      <w:divBdr>
        <w:top w:val="none" w:sz="0" w:space="0" w:color="auto"/>
        <w:left w:val="none" w:sz="0" w:space="0" w:color="auto"/>
        <w:bottom w:val="none" w:sz="0" w:space="0" w:color="auto"/>
        <w:right w:val="none" w:sz="0" w:space="0" w:color="auto"/>
      </w:divBdr>
    </w:div>
    <w:div w:id="1532111183">
      <w:bodyDiv w:val="1"/>
      <w:marLeft w:val="0"/>
      <w:marRight w:val="0"/>
      <w:marTop w:val="0"/>
      <w:marBottom w:val="0"/>
      <w:divBdr>
        <w:top w:val="none" w:sz="0" w:space="0" w:color="auto"/>
        <w:left w:val="none" w:sz="0" w:space="0" w:color="auto"/>
        <w:bottom w:val="none" w:sz="0" w:space="0" w:color="auto"/>
        <w:right w:val="none" w:sz="0" w:space="0" w:color="auto"/>
      </w:divBdr>
    </w:div>
    <w:div w:id="1664310092">
      <w:bodyDiv w:val="1"/>
      <w:marLeft w:val="0"/>
      <w:marRight w:val="0"/>
      <w:marTop w:val="0"/>
      <w:marBottom w:val="0"/>
      <w:divBdr>
        <w:top w:val="none" w:sz="0" w:space="0" w:color="auto"/>
        <w:left w:val="none" w:sz="0" w:space="0" w:color="auto"/>
        <w:bottom w:val="none" w:sz="0" w:space="0" w:color="auto"/>
        <w:right w:val="none" w:sz="0" w:space="0" w:color="auto"/>
      </w:divBdr>
    </w:div>
    <w:div w:id="1766683782">
      <w:bodyDiv w:val="1"/>
      <w:marLeft w:val="0"/>
      <w:marRight w:val="0"/>
      <w:marTop w:val="0"/>
      <w:marBottom w:val="0"/>
      <w:divBdr>
        <w:top w:val="none" w:sz="0" w:space="0" w:color="auto"/>
        <w:left w:val="none" w:sz="0" w:space="0" w:color="auto"/>
        <w:bottom w:val="none" w:sz="0" w:space="0" w:color="auto"/>
        <w:right w:val="none" w:sz="0" w:space="0" w:color="auto"/>
      </w:divBdr>
    </w:div>
    <w:div w:id="1781099653">
      <w:bodyDiv w:val="1"/>
      <w:marLeft w:val="0"/>
      <w:marRight w:val="0"/>
      <w:marTop w:val="0"/>
      <w:marBottom w:val="0"/>
      <w:divBdr>
        <w:top w:val="none" w:sz="0" w:space="0" w:color="auto"/>
        <w:left w:val="none" w:sz="0" w:space="0" w:color="auto"/>
        <w:bottom w:val="none" w:sz="0" w:space="0" w:color="auto"/>
        <w:right w:val="none" w:sz="0" w:space="0" w:color="auto"/>
      </w:divBdr>
    </w:div>
    <w:div w:id="1819304728">
      <w:bodyDiv w:val="1"/>
      <w:marLeft w:val="0"/>
      <w:marRight w:val="0"/>
      <w:marTop w:val="0"/>
      <w:marBottom w:val="0"/>
      <w:divBdr>
        <w:top w:val="none" w:sz="0" w:space="0" w:color="auto"/>
        <w:left w:val="none" w:sz="0" w:space="0" w:color="auto"/>
        <w:bottom w:val="none" w:sz="0" w:space="0" w:color="auto"/>
        <w:right w:val="none" w:sz="0" w:space="0" w:color="auto"/>
      </w:divBdr>
    </w:div>
    <w:div w:id="1837115049">
      <w:bodyDiv w:val="1"/>
      <w:marLeft w:val="0"/>
      <w:marRight w:val="0"/>
      <w:marTop w:val="0"/>
      <w:marBottom w:val="0"/>
      <w:divBdr>
        <w:top w:val="none" w:sz="0" w:space="0" w:color="auto"/>
        <w:left w:val="none" w:sz="0" w:space="0" w:color="auto"/>
        <w:bottom w:val="none" w:sz="0" w:space="0" w:color="auto"/>
        <w:right w:val="none" w:sz="0" w:space="0" w:color="auto"/>
      </w:divBdr>
    </w:div>
    <w:div w:id="1848666893">
      <w:bodyDiv w:val="1"/>
      <w:marLeft w:val="0"/>
      <w:marRight w:val="0"/>
      <w:marTop w:val="0"/>
      <w:marBottom w:val="0"/>
      <w:divBdr>
        <w:top w:val="none" w:sz="0" w:space="0" w:color="auto"/>
        <w:left w:val="none" w:sz="0" w:space="0" w:color="auto"/>
        <w:bottom w:val="none" w:sz="0" w:space="0" w:color="auto"/>
        <w:right w:val="none" w:sz="0" w:space="0" w:color="auto"/>
      </w:divBdr>
    </w:div>
    <w:div w:id="2078622412">
      <w:bodyDiv w:val="1"/>
      <w:marLeft w:val="0"/>
      <w:marRight w:val="0"/>
      <w:marTop w:val="0"/>
      <w:marBottom w:val="0"/>
      <w:divBdr>
        <w:top w:val="none" w:sz="0" w:space="0" w:color="auto"/>
        <w:left w:val="none" w:sz="0" w:space="0" w:color="auto"/>
        <w:bottom w:val="none" w:sz="0" w:space="0" w:color="auto"/>
        <w:right w:val="none" w:sz="0" w:space="0" w:color="auto"/>
      </w:divBdr>
    </w:div>
    <w:div w:id="214538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tiff"/><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tiff"/><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68ADF-095C-4C48-B6B6-1C831B930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4913</TotalTime>
  <Pages>27</Pages>
  <Words>4854</Words>
  <Characters>27673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Botts, Alex</cp:lastModifiedBy>
  <cp:revision>168</cp:revision>
  <dcterms:created xsi:type="dcterms:W3CDTF">2020-04-15T14:13:00Z</dcterms:created>
  <dcterms:modified xsi:type="dcterms:W3CDTF">2021-10-01T15:37:00Z</dcterms:modified>
</cp:coreProperties>
</file>