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F1E" w:rsidRPr="00BF13E8" w:rsidRDefault="00321F1E" w:rsidP="00321F1E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PASCAL OCHIENG</w:t>
      </w:r>
    </w:p>
    <w:p w:rsidR="00321F1E" w:rsidRPr="00321F1E" w:rsidRDefault="00321F1E" w:rsidP="00321F1E">
      <w:pPr>
        <w:rPr>
          <w:rFonts w:ascii="Times New Roman" w:hAnsi="Times New Roman" w:cs="Times New Roman"/>
          <w:u w:val="single"/>
        </w:rPr>
      </w:pPr>
      <w:r w:rsidRPr="00321F1E">
        <w:rPr>
          <w:rFonts w:ascii="Times New Roman" w:hAnsi="Times New Roman" w:cs="Times New Roman"/>
          <w:u w:val="single"/>
        </w:rPr>
        <w:t xml:space="preserve">Kenya | +254 740-964689 | </w:t>
      </w:r>
      <w:hyperlink r:id="rId5" w:history="1">
        <w:r w:rsidRPr="00321F1E">
          <w:rPr>
            <w:rStyle w:val="Hyperlink"/>
            <w:rFonts w:ascii="Times New Roman" w:hAnsi="Times New Roman" w:cs="Times New Roman"/>
          </w:rPr>
          <w:t>pascalochieng838@gmail.com</w:t>
        </w:r>
      </w:hyperlink>
      <w:r w:rsidRPr="00321F1E">
        <w:rPr>
          <w:rFonts w:ascii="Times New Roman" w:hAnsi="Times New Roman" w:cs="Times New Roman"/>
          <w:u w:val="single"/>
        </w:rPr>
        <w:t xml:space="preserve"> | ID 36435455</w:t>
      </w:r>
      <w:r w:rsidRPr="00321F1E">
        <w:rPr>
          <w:rFonts w:ascii="Times New Roman" w:hAnsi="Times New Roman" w:cs="Times New Roman"/>
          <w:u w:val="single"/>
        </w:rPr>
        <w:t xml:space="preserve"> | DOB 19/03/1999</w:t>
      </w: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PROFESSIONAL SUMMARY</w:t>
      </w:r>
    </w:p>
    <w:p w:rsidR="00321F1E" w:rsidRPr="00BF13E8" w:rsidRDefault="00321F1E" w:rsidP="00321F1E">
      <w:p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I am a committed and practical graduate in Telecommunication and Information Engineering with strong foundational skills in electrical design, system maintenance, and safety compliance. I have hands-on experience in electrical installations, repair, and inspection in diverse environments—ranging from construction sites to ICT service centers. With formal training in Kenya’s Building Code, coupled with leadership and team-oriented roles, I am ready to contribute to public infrastructure development as a dependable and safety-focused Electrical Engineer.</w:t>
      </w: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KEY STRENGTHS &amp; ACHIEVEMENTS</w:t>
      </w:r>
    </w:p>
    <w:p w:rsidR="00321F1E" w:rsidRDefault="00321F1E" w:rsidP="00321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Installed and supported 20+ electrical and electronic systems, including generators, solar power, and structured cabling.</w:t>
      </w:r>
    </w:p>
    <w:p w:rsidR="00321F1E" w:rsidRDefault="00321F1E" w:rsidP="00321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Conducted inspection and maintenance of systems in residential and office settings.</w:t>
      </w:r>
    </w:p>
    <w:p w:rsidR="00321F1E" w:rsidRDefault="00321F1E" w:rsidP="00321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Successfully completed NCA Building Code training, emphasizing electrical safety in buildings.</w:t>
      </w:r>
    </w:p>
    <w:p w:rsidR="00321F1E" w:rsidRDefault="00321F1E" w:rsidP="00321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Awaiting release of degree certificate to complete registration with the Engineers Board of Kenya as a Graduate Engineer.</w:t>
      </w:r>
    </w:p>
    <w:p w:rsidR="00321F1E" w:rsidRPr="00BF13E8" w:rsidRDefault="00321F1E" w:rsidP="00321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Provided ICT and technical support to 900+ clients as part of community-based service roles.</w:t>
      </w: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RELEVANT EXPERIENCE</w:t>
      </w:r>
    </w:p>
    <w:p w:rsidR="00321F1E" w:rsidRPr="00BF13E8" w:rsidRDefault="00321F1E" w:rsidP="00321F1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F13E8">
        <w:rPr>
          <w:rFonts w:ascii="Times New Roman" w:hAnsi="Times New Roman" w:cs="Times New Roman"/>
          <w:b/>
          <w:i/>
          <w:sz w:val="28"/>
          <w:szCs w:val="28"/>
        </w:rPr>
        <w:t>Calmape Engineering Ltd — Electrical &amp; ICT Intern</w:t>
      </w:r>
      <w:r w:rsidRPr="00BF13E8">
        <w:rPr>
          <w:rFonts w:ascii="Times New Roman" w:hAnsi="Times New Roman" w:cs="Times New Roman"/>
          <w:sz w:val="28"/>
          <w:szCs w:val="28"/>
        </w:rPr>
        <w:br/>
      </w:r>
      <w:r w:rsidRPr="00BF13E8">
        <w:rPr>
          <w:rFonts w:ascii="Times New Roman" w:hAnsi="Times New Roman" w:cs="Times New Roman"/>
          <w:b/>
          <w:i/>
          <w:sz w:val="28"/>
          <w:szCs w:val="28"/>
        </w:rPr>
        <w:t>Nakuru | Jan 2025 – Present</w:t>
      </w:r>
    </w:p>
    <w:p w:rsidR="00321F1E" w:rsidRPr="00BF13E8" w:rsidRDefault="00321F1E" w:rsidP="00321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F13E8">
        <w:rPr>
          <w:rFonts w:ascii="Times New Roman" w:hAnsi="Times New Roman" w:cs="Times New Roman"/>
          <w:sz w:val="24"/>
          <w:szCs w:val="24"/>
        </w:rPr>
        <w:t>Supported electrical system installations, including power cabling, generators, and electronic systems.</w:t>
      </w:r>
    </w:p>
    <w:p w:rsidR="00321F1E" w:rsidRPr="00BF13E8" w:rsidRDefault="00321F1E" w:rsidP="00321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F13E8">
        <w:rPr>
          <w:rFonts w:ascii="Times New Roman" w:hAnsi="Times New Roman" w:cs="Times New Roman"/>
          <w:sz w:val="24"/>
          <w:szCs w:val="24"/>
        </w:rPr>
        <w:t>Participated in field inspections and coordinated maintenance tasks in collaboration with technical staff.</w:t>
      </w:r>
    </w:p>
    <w:p w:rsidR="00321F1E" w:rsidRPr="00BF13E8" w:rsidRDefault="00321F1E" w:rsidP="00321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F13E8">
        <w:rPr>
          <w:rFonts w:ascii="Times New Roman" w:hAnsi="Times New Roman" w:cs="Times New Roman"/>
          <w:sz w:val="24"/>
          <w:szCs w:val="24"/>
        </w:rPr>
        <w:t>Assisted in drafting and reviewing tender specifications related to electrical installations.</w:t>
      </w:r>
      <w:r w:rsidRPr="00BF13E8">
        <w:rPr>
          <w:rFonts w:ascii="Times New Roman" w:hAnsi="Times New Roman" w:cs="Times New Roman"/>
          <w:sz w:val="24"/>
          <w:szCs w:val="24"/>
        </w:rPr>
        <w:br/>
      </w:r>
      <w:r w:rsidRPr="00BF13E8">
        <w:rPr>
          <w:rFonts w:ascii="Times New Roman" w:hAnsi="Times New Roman" w:cs="Times New Roman"/>
          <w:sz w:val="24"/>
          <w:szCs w:val="24"/>
        </w:rPr>
        <w:br/>
      </w:r>
    </w:p>
    <w:p w:rsidR="004628CD" w:rsidRDefault="004628CD" w:rsidP="00321F1E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321F1E" w:rsidRPr="00BF13E8" w:rsidRDefault="00321F1E" w:rsidP="00321F1E">
      <w:pPr>
        <w:ind w:left="360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b/>
          <w:i/>
          <w:sz w:val="28"/>
          <w:szCs w:val="28"/>
        </w:rPr>
        <w:lastRenderedPageBreak/>
        <w:t>Savotech Venture — Electrical Attachment</w:t>
      </w:r>
      <w:r w:rsidRPr="00BF13E8">
        <w:rPr>
          <w:rFonts w:ascii="Times New Roman" w:hAnsi="Times New Roman" w:cs="Times New Roman"/>
          <w:b/>
          <w:i/>
          <w:sz w:val="28"/>
          <w:szCs w:val="28"/>
        </w:rPr>
        <w:br/>
        <w:t>Bondo | May – Aug 2023</w:t>
      </w:r>
    </w:p>
    <w:p w:rsidR="00321F1E" w:rsidRDefault="00321F1E" w:rsidP="00321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Carried out installation, repair, and maintenance of electrical and electronic systems:</w:t>
      </w:r>
    </w:p>
    <w:p w:rsidR="00321F1E" w:rsidRDefault="00321F1E" w:rsidP="00321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Generators, Solar Units, Alarm Systems, CCTV</w:t>
      </w:r>
    </w:p>
    <w:p w:rsidR="00321F1E" w:rsidRDefault="00321F1E" w:rsidP="00321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Conducted routine safety checks and ensured all installations complied with set standards.</w:t>
      </w:r>
    </w:p>
    <w:p w:rsidR="00321F1E" w:rsidRDefault="00321F1E" w:rsidP="00321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Collaborated with senior technicians to resolve system faults and perform follow-up maintenance.</w:t>
      </w:r>
    </w:p>
    <w:p w:rsidR="00321F1E" w:rsidRPr="00B85191" w:rsidRDefault="00321F1E" w:rsidP="00321F1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85191">
        <w:rPr>
          <w:rFonts w:ascii="Times New Roman" w:hAnsi="Times New Roman" w:cs="Times New Roman"/>
          <w:b/>
          <w:i/>
          <w:sz w:val="28"/>
          <w:szCs w:val="28"/>
        </w:rPr>
        <w:t>DeKUT</w:t>
      </w:r>
      <w:proofErr w:type="spellEnd"/>
      <w:r w:rsidRPr="00B85191">
        <w:rPr>
          <w:rFonts w:ascii="Times New Roman" w:hAnsi="Times New Roman" w:cs="Times New Roman"/>
          <w:b/>
          <w:i/>
          <w:sz w:val="28"/>
          <w:szCs w:val="28"/>
        </w:rPr>
        <w:t xml:space="preserve"> Chaplaincy Media Center — ICT &amp; Systems Volunteer</w:t>
      </w:r>
      <w:r w:rsidRPr="00B85191">
        <w:rPr>
          <w:rFonts w:ascii="Times New Roman" w:hAnsi="Times New Roman" w:cs="Times New Roman"/>
          <w:b/>
          <w:i/>
          <w:sz w:val="28"/>
          <w:szCs w:val="28"/>
        </w:rPr>
        <w:br/>
        <w:t>Nyeri | Sep 2023 – Jan 2025</w:t>
      </w:r>
    </w:p>
    <w:p w:rsidR="00321F1E" w:rsidRDefault="00321F1E" w:rsidP="00321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 xml:space="preserve"> Maintained small-scale electrical and ICT systems (Wi-Fi routers, backup units).</w:t>
      </w:r>
    </w:p>
    <w:p w:rsidR="00321F1E" w:rsidRDefault="00321F1E" w:rsidP="00321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Diagnosed and resolved power-related failures in computing environments.</w:t>
      </w:r>
      <w:r w:rsidRPr="00B85191">
        <w:rPr>
          <w:rFonts w:ascii="Times New Roman" w:hAnsi="Times New Roman" w:cs="Times New Roman"/>
          <w:sz w:val="24"/>
          <w:szCs w:val="24"/>
        </w:rPr>
        <w:br/>
      </w:r>
      <w:r w:rsidRPr="00B85191">
        <w:rPr>
          <w:rFonts w:ascii="Times New Roman" w:hAnsi="Times New Roman" w:cs="Times New Roman"/>
          <w:sz w:val="24"/>
          <w:szCs w:val="24"/>
        </w:rPr>
        <w:br/>
      </w:r>
      <w:r w:rsidRPr="00B85191">
        <w:rPr>
          <w:rFonts w:ascii="Times New Roman" w:hAnsi="Times New Roman" w:cs="Times New Roman"/>
          <w:b/>
          <w:i/>
          <w:sz w:val="28"/>
          <w:szCs w:val="28"/>
        </w:rPr>
        <w:t>Dedan Kimathi University of Technology (</w:t>
      </w:r>
      <w:proofErr w:type="spellStart"/>
      <w:r w:rsidRPr="00B85191">
        <w:rPr>
          <w:rFonts w:ascii="Times New Roman" w:hAnsi="Times New Roman" w:cs="Times New Roman"/>
          <w:b/>
          <w:i/>
          <w:sz w:val="28"/>
          <w:szCs w:val="28"/>
        </w:rPr>
        <w:t>DeKUT</w:t>
      </w:r>
      <w:proofErr w:type="spellEnd"/>
      <w:r w:rsidRPr="00B85191">
        <w:rPr>
          <w:rFonts w:ascii="Times New Roman" w:hAnsi="Times New Roman" w:cs="Times New Roman"/>
          <w:b/>
          <w:i/>
          <w:sz w:val="28"/>
          <w:szCs w:val="28"/>
        </w:rPr>
        <w:t>) — Engineering Attachment</w:t>
      </w:r>
      <w:r w:rsidRPr="00B85191">
        <w:rPr>
          <w:rFonts w:ascii="Times New Roman" w:hAnsi="Times New Roman" w:cs="Times New Roman"/>
          <w:b/>
          <w:i/>
          <w:sz w:val="28"/>
          <w:szCs w:val="28"/>
        </w:rPr>
        <w:br/>
        <w:t>Nyeri | May – Aug 2022</w:t>
      </w:r>
    </w:p>
    <w:p w:rsidR="00321F1E" w:rsidRDefault="00321F1E" w:rsidP="00321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Engaged in practical electrical systems labs: motors, transformers, wiring and power systems.</w:t>
      </w:r>
    </w:p>
    <w:p w:rsidR="00321F1E" w:rsidRPr="00B85191" w:rsidRDefault="00321F1E" w:rsidP="00321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 xml:space="preserve"> Designed and tested PCB layouts and participated in Arduino-based control projects.</w:t>
      </w: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EDUCATION</w:t>
      </w:r>
    </w:p>
    <w:p w:rsidR="00661E65" w:rsidRDefault="00736D1F" w:rsidP="00661E65">
      <w:pPr>
        <w:pStyle w:val="NormalWeb"/>
        <w:rPr>
          <w:rStyle w:val="Emphasis"/>
        </w:rPr>
      </w:pPr>
      <w:r>
        <w:rPr>
          <w:rStyle w:val="Strong"/>
          <w:rFonts w:eastAsiaTheme="majorEastAsia"/>
        </w:rPr>
        <w:t>BSc. Telecommunication &amp; Information Engineering</w:t>
      </w:r>
      <w:r>
        <w:br/>
        <w:t>Dedan Kimathi University of Technology</w:t>
      </w:r>
      <w:r w:rsidR="004628CD">
        <w:t xml:space="preserve">-Nyeri </w:t>
      </w:r>
      <w:bookmarkStart w:id="0" w:name="_GoBack"/>
      <w:bookmarkEnd w:id="0"/>
      <w:r>
        <w:br/>
      </w:r>
      <w:r>
        <w:rPr>
          <w:rStyle w:val="Emphasis"/>
        </w:rPr>
        <w:t>Second Class Upper | Graduated May 2025 – Awaiting Final Transcript &amp; Degree Certificate</w:t>
      </w:r>
    </w:p>
    <w:p w:rsidR="00321F1E" w:rsidRDefault="00321F1E" w:rsidP="00661E65">
      <w:pPr>
        <w:pStyle w:val="NormalWeb"/>
      </w:pPr>
      <w:r w:rsidRPr="00BF13E8">
        <w:br/>
      </w:r>
      <w:r w:rsidRPr="00661E65">
        <w:rPr>
          <w:b/>
        </w:rPr>
        <w:t>KCSE – Siger Mixed Secondary School</w:t>
      </w:r>
      <w:r w:rsidRPr="00BF13E8">
        <w:br/>
        <w:t xml:space="preserve">B (Plain), </w:t>
      </w:r>
      <w:r>
        <w:t>| 2016-</w:t>
      </w:r>
      <w:r w:rsidRPr="00BF13E8">
        <w:t>2019</w:t>
      </w: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TECHNICAL SKILLS</w:t>
      </w:r>
    </w:p>
    <w:p w:rsidR="00321F1E" w:rsidRDefault="00321F1E" w:rsidP="00321F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Electrical Installation, Repair &amp; Maintenance (residential, workshop &amp; office settings)</w:t>
      </w:r>
    </w:p>
    <w:p w:rsidR="00321F1E" w:rsidRDefault="00321F1E" w:rsidP="00321F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Electrical System Design (basic)</w:t>
      </w:r>
    </w:p>
    <w:p w:rsidR="00321F1E" w:rsidRDefault="00321F1E" w:rsidP="00321F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Generator &amp; Solar Systems Setup</w:t>
      </w:r>
    </w:p>
    <w:p w:rsidR="00321F1E" w:rsidRDefault="00321F1E" w:rsidP="00321F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lastRenderedPageBreak/>
        <w:t>Electronic Systems: CCTV, Alarm, Wi-Fi networks</w:t>
      </w:r>
    </w:p>
    <w:p w:rsidR="00321F1E" w:rsidRDefault="00321F1E" w:rsidP="00321F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Tools &amp; Software: MATLAB, Arduino, PCB layout</w:t>
      </w:r>
    </w:p>
    <w:p w:rsidR="00321F1E" w:rsidRPr="00B85191" w:rsidRDefault="00321F1E" w:rsidP="00321F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Building Code Compliance: Trained under NCA sensitization</w:t>
      </w: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SOFT SKILLS</w:t>
      </w:r>
    </w:p>
    <w:p w:rsidR="00321F1E" w:rsidRDefault="00321F1E" w:rsidP="00321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Problem Solving &amp; Analytical Thinking</w:t>
      </w:r>
    </w:p>
    <w:p w:rsidR="00321F1E" w:rsidRDefault="00321F1E" w:rsidP="00321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Technical Documentation &amp; Safety Awareness</w:t>
      </w:r>
    </w:p>
    <w:p w:rsidR="00321F1E" w:rsidRDefault="00321F1E" w:rsidP="00321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Communication &amp; Collaboration</w:t>
      </w:r>
    </w:p>
    <w:p w:rsidR="00321F1E" w:rsidRPr="00B85191" w:rsidRDefault="00321F1E" w:rsidP="00321F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Time Management &amp; Adaptability</w:t>
      </w: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PROJECTS</w:t>
      </w:r>
    </w:p>
    <w:p w:rsidR="00321F1E" w:rsidRPr="00B85191" w:rsidRDefault="00321F1E" w:rsidP="00321F1E">
      <w:p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b/>
          <w:sz w:val="24"/>
          <w:szCs w:val="24"/>
        </w:rPr>
        <w:t>IoT-Based Cattle Health Monitoring System — Final Year Project | 2024</w:t>
      </w:r>
    </w:p>
    <w:p w:rsidR="00321F1E" w:rsidRDefault="00321F1E" w:rsidP="00321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Designed system with sensors and wireless modules for real-time monitoring.</w:t>
      </w:r>
    </w:p>
    <w:p w:rsidR="00321F1E" w:rsidRDefault="00321F1E" w:rsidP="00321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sz w:val="24"/>
          <w:szCs w:val="24"/>
        </w:rPr>
        <w:t>Applied embedded systems design, PCB layout, and fault detection algorithms.</w:t>
      </w:r>
    </w:p>
    <w:p w:rsidR="00321F1E" w:rsidRDefault="00321F1E" w:rsidP="00321F1E">
      <w:pPr>
        <w:ind w:left="360"/>
        <w:rPr>
          <w:rFonts w:ascii="Times New Roman" w:hAnsi="Times New Roman" w:cs="Times New Roman"/>
          <w:sz w:val="24"/>
          <w:szCs w:val="24"/>
        </w:rPr>
      </w:pPr>
      <w:r w:rsidRPr="00B85191">
        <w:rPr>
          <w:rFonts w:ascii="Times New Roman" w:hAnsi="Times New Roman" w:cs="Times New Roman"/>
          <w:b/>
          <w:sz w:val="24"/>
          <w:szCs w:val="24"/>
        </w:rPr>
        <w:t>Electrical &amp; Surveillance Systems Installations — Savotech Venture | 2023</w:t>
      </w:r>
    </w:p>
    <w:p w:rsidR="00321F1E" w:rsidRPr="00A51B77" w:rsidRDefault="00321F1E" w:rsidP="00321F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1B77">
        <w:rPr>
          <w:rFonts w:ascii="Times New Roman" w:hAnsi="Times New Roman" w:cs="Times New Roman"/>
          <w:sz w:val="24"/>
          <w:szCs w:val="24"/>
        </w:rPr>
        <w:t>Supported full-cycle implementation of electrical and electronic systems for real-world clients.</w:t>
      </w: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CERTIFICATIONS &amp; TRAININGS</w:t>
      </w:r>
    </w:p>
    <w:p w:rsidR="00321F1E" w:rsidRDefault="00321F1E" w:rsidP="00321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>NCA Building Code Sensitization Training (2025)</w:t>
      </w:r>
    </w:p>
    <w:p w:rsidR="00321F1E" w:rsidRDefault="00321F1E" w:rsidP="00321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>Cisco Networking Basics, Cisco Networking Academy (2025)</w:t>
      </w:r>
    </w:p>
    <w:p w:rsidR="00321F1E" w:rsidRDefault="00321F1E" w:rsidP="00321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 xml:space="preserve">Peer Counselling Training, </w:t>
      </w:r>
      <w:proofErr w:type="spellStart"/>
      <w:r w:rsidRPr="00F90E41">
        <w:rPr>
          <w:rFonts w:ascii="Times New Roman" w:hAnsi="Times New Roman" w:cs="Times New Roman"/>
          <w:sz w:val="24"/>
          <w:szCs w:val="24"/>
        </w:rPr>
        <w:t>DeKUT</w:t>
      </w:r>
      <w:proofErr w:type="spellEnd"/>
      <w:r w:rsidRPr="00F90E41">
        <w:rPr>
          <w:rFonts w:ascii="Times New Roman" w:hAnsi="Times New Roman" w:cs="Times New Roman"/>
          <w:sz w:val="24"/>
          <w:szCs w:val="24"/>
        </w:rPr>
        <w:t xml:space="preserve"> (2021)</w:t>
      </w:r>
    </w:p>
    <w:p w:rsidR="00321F1E" w:rsidRDefault="00321F1E" w:rsidP="00321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 xml:space="preserve">Soft Skills Training, </w:t>
      </w:r>
      <w:proofErr w:type="spellStart"/>
      <w:r w:rsidRPr="00F90E41">
        <w:rPr>
          <w:rFonts w:ascii="Times New Roman" w:hAnsi="Times New Roman" w:cs="Times New Roman"/>
          <w:sz w:val="24"/>
          <w:szCs w:val="24"/>
        </w:rPr>
        <w:t>BrighterMonday</w:t>
      </w:r>
      <w:proofErr w:type="spellEnd"/>
      <w:r w:rsidRPr="00F90E41">
        <w:rPr>
          <w:rFonts w:ascii="Times New Roman" w:hAnsi="Times New Roman" w:cs="Times New Roman"/>
          <w:sz w:val="24"/>
          <w:szCs w:val="24"/>
        </w:rPr>
        <w:t>/Mastercard (2025)</w:t>
      </w:r>
    </w:p>
    <w:p w:rsidR="00321F1E" w:rsidRDefault="00321F1E" w:rsidP="00321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>Leadership Roles:</w:t>
      </w:r>
    </w:p>
    <w:p w:rsidR="00321F1E" w:rsidRDefault="00321F1E" w:rsidP="00321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 xml:space="preserve">Chairperson, </w:t>
      </w:r>
      <w:proofErr w:type="spellStart"/>
      <w:r w:rsidRPr="00F90E41">
        <w:rPr>
          <w:rFonts w:ascii="Times New Roman" w:hAnsi="Times New Roman" w:cs="Times New Roman"/>
          <w:sz w:val="24"/>
          <w:szCs w:val="24"/>
        </w:rPr>
        <w:t>DeKUT</w:t>
      </w:r>
      <w:proofErr w:type="spellEnd"/>
      <w:r w:rsidRPr="00F90E41">
        <w:rPr>
          <w:rFonts w:ascii="Times New Roman" w:hAnsi="Times New Roman" w:cs="Times New Roman"/>
          <w:sz w:val="24"/>
          <w:szCs w:val="24"/>
        </w:rPr>
        <w:t xml:space="preserve"> Catholic Electoral Commission (2024/2025)</w:t>
      </w:r>
    </w:p>
    <w:p w:rsidR="00321F1E" w:rsidRDefault="00321F1E" w:rsidP="00321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>Coordinator, St. Joseph Engineering Association (2023/2024)</w:t>
      </w:r>
    </w:p>
    <w:p w:rsidR="00321F1E" w:rsidRPr="00F90E41" w:rsidRDefault="00321F1E" w:rsidP="00321F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 xml:space="preserve">Class Representative, </w:t>
      </w:r>
      <w:proofErr w:type="spellStart"/>
      <w:r w:rsidRPr="00F90E41">
        <w:rPr>
          <w:rFonts w:ascii="Times New Roman" w:hAnsi="Times New Roman" w:cs="Times New Roman"/>
          <w:sz w:val="24"/>
          <w:szCs w:val="24"/>
        </w:rPr>
        <w:t>DeKUT</w:t>
      </w:r>
      <w:proofErr w:type="spellEnd"/>
      <w:r w:rsidRPr="00F90E41">
        <w:rPr>
          <w:rFonts w:ascii="Times New Roman" w:hAnsi="Times New Roman" w:cs="Times New Roman"/>
          <w:sz w:val="24"/>
          <w:szCs w:val="24"/>
        </w:rPr>
        <w:t xml:space="preserve"> (2025)</w:t>
      </w: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INTERESTS</w:t>
      </w:r>
    </w:p>
    <w:p w:rsidR="00321F1E" w:rsidRDefault="00321F1E" w:rsidP="00321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>Power Systems Safety and Sustainability</w:t>
      </w:r>
    </w:p>
    <w:p w:rsidR="00321F1E" w:rsidRDefault="00321F1E" w:rsidP="00321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>innovation in Electrical Design</w:t>
      </w:r>
    </w:p>
    <w:p w:rsidR="00321F1E" w:rsidRDefault="00321F1E" w:rsidP="00321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>Cycling &amp; Mountain Hiking</w:t>
      </w:r>
    </w:p>
    <w:p w:rsidR="00321F1E" w:rsidRPr="00F90E41" w:rsidRDefault="00321F1E" w:rsidP="00321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0E41">
        <w:rPr>
          <w:rFonts w:ascii="Times New Roman" w:hAnsi="Times New Roman" w:cs="Times New Roman"/>
          <w:sz w:val="24"/>
          <w:szCs w:val="24"/>
        </w:rPr>
        <w:t>Mentoring and Community Development</w:t>
      </w:r>
    </w:p>
    <w:p w:rsidR="00321F1E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321F1E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321F1E" w:rsidRPr="00BF13E8" w:rsidRDefault="00321F1E" w:rsidP="00321F1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>REFEREES</w:t>
      </w:r>
    </w:p>
    <w:p w:rsidR="00321F1E" w:rsidRPr="00BF13E8" w:rsidRDefault="00321F1E" w:rsidP="00321F1E">
      <w:pPr>
        <w:rPr>
          <w:rFonts w:ascii="Times New Roman" w:hAnsi="Times New Roman" w:cs="Times New Roman"/>
          <w:sz w:val="24"/>
          <w:szCs w:val="24"/>
        </w:rPr>
      </w:pPr>
      <w:r w:rsidRPr="00BF13E8">
        <w:rPr>
          <w:rFonts w:ascii="Times New Roman" w:hAnsi="Times New Roman" w:cs="Times New Roman"/>
          <w:sz w:val="24"/>
          <w:szCs w:val="24"/>
        </w:rPr>
        <w:t xml:space="preserve">Dr. Joseph </w:t>
      </w:r>
      <w:proofErr w:type="spellStart"/>
      <w:r w:rsidRPr="00BF13E8">
        <w:rPr>
          <w:rFonts w:ascii="Times New Roman" w:hAnsi="Times New Roman" w:cs="Times New Roman"/>
          <w:sz w:val="24"/>
          <w:szCs w:val="24"/>
        </w:rPr>
        <w:t>Muguro</w:t>
      </w:r>
      <w:proofErr w:type="spellEnd"/>
      <w:r w:rsidRPr="00BF13E8">
        <w:rPr>
          <w:rFonts w:ascii="Times New Roman" w:hAnsi="Times New Roman" w:cs="Times New Roman"/>
          <w:sz w:val="24"/>
          <w:szCs w:val="24"/>
        </w:rPr>
        <w:t xml:space="preserve"> (PhD)</w:t>
      </w:r>
      <w:r w:rsidRPr="00BF13E8">
        <w:rPr>
          <w:rFonts w:ascii="Times New Roman" w:hAnsi="Times New Roman" w:cs="Times New Roman"/>
          <w:sz w:val="24"/>
          <w:szCs w:val="24"/>
        </w:rPr>
        <w:br/>
        <w:t xml:space="preserve">Lecturer, Electrical Department, </w:t>
      </w:r>
      <w:proofErr w:type="spellStart"/>
      <w:r w:rsidRPr="00BF13E8">
        <w:rPr>
          <w:rFonts w:ascii="Times New Roman" w:hAnsi="Times New Roman" w:cs="Times New Roman"/>
          <w:sz w:val="24"/>
          <w:szCs w:val="24"/>
        </w:rPr>
        <w:t>DeKUT</w:t>
      </w:r>
      <w:proofErr w:type="spellEnd"/>
      <w:r w:rsidRPr="00BF13E8">
        <w:rPr>
          <w:rFonts w:ascii="Times New Roman" w:hAnsi="Times New Roman" w:cs="Times New Roman"/>
          <w:sz w:val="24"/>
          <w:szCs w:val="24"/>
        </w:rPr>
        <w:br/>
        <w:t>Phone: +254 724 429600</w:t>
      </w:r>
      <w:r w:rsidRPr="00BF13E8">
        <w:rPr>
          <w:rFonts w:ascii="Times New Roman" w:hAnsi="Times New Roman" w:cs="Times New Roman"/>
          <w:sz w:val="24"/>
          <w:szCs w:val="24"/>
        </w:rPr>
        <w:br/>
      </w:r>
      <w:r w:rsidRPr="00BF13E8">
        <w:rPr>
          <w:rFonts w:ascii="Times New Roman" w:hAnsi="Times New Roman" w:cs="Times New Roman"/>
          <w:sz w:val="24"/>
          <w:szCs w:val="24"/>
        </w:rPr>
        <w:br/>
        <w:t xml:space="preserve">Mr. </w:t>
      </w:r>
      <w:proofErr w:type="spellStart"/>
      <w:r w:rsidRPr="00BF13E8">
        <w:rPr>
          <w:rFonts w:ascii="Times New Roman" w:hAnsi="Times New Roman" w:cs="Times New Roman"/>
          <w:sz w:val="24"/>
          <w:szCs w:val="24"/>
        </w:rPr>
        <w:t>Geoffry</w:t>
      </w:r>
      <w:proofErr w:type="spellEnd"/>
      <w:r w:rsidRPr="00BF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3E8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BF13E8">
        <w:rPr>
          <w:rFonts w:ascii="Times New Roman" w:hAnsi="Times New Roman" w:cs="Times New Roman"/>
          <w:sz w:val="24"/>
          <w:szCs w:val="24"/>
        </w:rPr>
        <w:br/>
        <w:t>Project Manager, Calmape Engineering Ltd</w:t>
      </w:r>
      <w:r w:rsidRPr="00BF13E8">
        <w:rPr>
          <w:rFonts w:ascii="Times New Roman" w:hAnsi="Times New Roman" w:cs="Times New Roman"/>
          <w:sz w:val="24"/>
          <w:szCs w:val="24"/>
        </w:rPr>
        <w:br/>
        <w:t>Phone: 0711 652 835</w:t>
      </w:r>
      <w:r w:rsidRPr="00BF13E8">
        <w:rPr>
          <w:rFonts w:ascii="Times New Roman" w:hAnsi="Times New Roman" w:cs="Times New Roman"/>
          <w:sz w:val="24"/>
          <w:szCs w:val="24"/>
        </w:rPr>
        <w:br/>
      </w:r>
      <w:r w:rsidRPr="00BF13E8">
        <w:rPr>
          <w:rFonts w:ascii="Times New Roman" w:hAnsi="Times New Roman" w:cs="Times New Roman"/>
          <w:sz w:val="24"/>
          <w:szCs w:val="24"/>
        </w:rPr>
        <w:br/>
        <w:t xml:space="preserve">Mr. </w:t>
      </w:r>
      <w:proofErr w:type="spellStart"/>
      <w:r w:rsidRPr="00BF13E8">
        <w:rPr>
          <w:rFonts w:ascii="Times New Roman" w:hAnsi="Times New Roman" w:cs="Times New Roman"/>
          <w:sz w:val="24"/>
          <w:szCs w:val="24"/>
        </w:rPr>
        <w:t>Benard</w:t>
      </w:r>
      <w:proofErr w:type="spellEnd"/>
      <w:r w:rsidRPr="00BF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3E8">
        <w:rPr>
          <w:rFonts w:ascii="Times New Roman" w:hAnsi="Times New Roman" w:cs="Times New Roman"/>
          <w:sz w:val="24"/>
          <w:szCs w:val="24"/>
        </w:rPr>
        <w:t>Asewe</w:t>
      </w:r>
      <w:proofErr w:type="spellEnd"/>
      <w:r w:rsidRPr="00BF13E8">
        <w:rPr>
          <w:rFonts w:ascii="Times New Roman" w:hAnsi="Times New Roman" w:cs="Times New Roman"/>
          <w:sz w:val="24"/>
          <w:szCs w:val="24"/>
        </w:rPr>
        <w:br/>
        <w:t>Director, Savotech Venture Bondo</w:t>
      </w:r>
      <w:r w:rsidRPr="00BF13E8">
        <w:rPr>
          <w:rFonts w:ascii="Times New Roman" w:hAnsi="Times New Roman" w:cs="Times New Roman"/>
          <w:sz w:val="24"/>
          <w:szCs w:val="24"/>
        </w:rPr>
        <w:br/>
        <w:t>Phone: 0717 413 024</w:t>
      </w:r>
    </w:p>
    <w:p w:rsidR="001D5FBC" w:rsidRDefault="001D5FBC"/>
    <w:sectPr w:rsidR="001D5F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369"/>
    <w:multiLevelType w:val="hybridMultilevel"/>
    <w:tmpl w:val="C98E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A39"/>
    <w:multiLevelType w:val="hybridMultilevel"/>
    <w:tmpl w:val="6ED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766F"/>
    <w:multiLevelType w:val="hybridMultilevel"/>
    <w:tmpl w:val="51C2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4FED"/>
    <w:multiLevelType w:val="hybridMultilevel"/>
    <w:tmpl w:val="0F3C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F7049"/>
    <w:multiLevelType w:val="hybridMultilevel"/>
    <w:tmpl w:val="E426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72097"/>
    <w:multiLevelType w:val="hybridMultilevel"/>
    <w:tmpl w:val="038EA5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175D7B"/>
    <w:multiLevelType w:val="hybridMultilevel"/>
    <w:tmpl w:val="153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B3106"/>
    <w:multiLevelType w:val="hybridMultilevel"/>
    <w:tmpl w:val="05389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F1322"/>
    <w:multiLevelType w:val="hybridMultilevel"/>
    <w:tmpl w:val="8ECC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F662F"/>
    <w:multiLevelType w:val="hybridMultilevel"/>
    <w:tmpl w:val="2DE4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E"/>
    <w:rsid w:val="001D5FBC"/>
    <w:rsid w:val="00321F1E"/>
    <w:rsid w:val="004628CD"/>
    <w:rsid w:val="00661E65"/>
    <w:rsid w:val="00736D1F"/>
    <w:rsid w:val="00C9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730F"/>
  <w15:chartTrackingRefBased/>
  <w15:docId w15:val="{8DB5850F-7FD7-4533-A630-10BB994E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F1E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F1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1F1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F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1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F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D1F"/>
    <w:rPr>
      <w:b/>
      <w:bCs/>
    </w:rPr>
  </w:style>
  <w:style w:type="character" w:styleId="Emphasis">
    <w:name w:val="Emphasis"/>
    <w:basedOn w:val="DefaultParagraphFont"/>
    <w:uiPriority w:val="20"/>
    <w:qFormat/>
    <w:rsid w:val="00736D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scalochieng8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2025-06-18T09:42:00Z</dcterms:created>
  <dcterms:modified xsi:type="dcterms:W3CDTF">2025-06-18T09:53:00Z</dcterms:modified>
</cp:coreProperties>
</file>