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F22E6" w14:textId="77777777" w:rsidR="00A45237" w:rsidRPr="00A45237" w:rsidRDefault="00A45237" w:rsidP="00A4523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45237">
        <w:rPr>
          <w:rFonts w:ascii="Segoe UI" w:eastAsia="Times New Roman" w:hAnsi="Segoe UI" w:cs="Segoe UI"/>
          <w:b/>
          <w:bCs/>
          <w:sz w:val="27"/>
          <w:szCs w:val="27"/>
          <w:lang w:val="en-US"/>
        </w:rPr>
        <w:t>Practice: Experiment with event listeners</w:t>
      </w:r>
    </w:p>
    <w:p w14:paraId="0AAA9C56" w14:textId="77777777" w:rsidR="00A45237" w:rsidRPr="00A45237" w:rsidRDefault="00A45237" w:rsidP="00A45237">
      <w:pPr>
        <w:shd w:val="clear" w:color="auto" w:fill="FFFFFF"/>
        <w:spacing w:after="0" w:line="240" w:lineRule="auto"/>
        <w:textAlignment w:val="baseline"/>
        <w:rPr>
          <w:rFonts w:ascii="Segoe UI" w:eastAsia="Times New Roman" w:hAnsi="Segoe UI" w:cs="Segoe UI"/>
          <w:sz w:val="24"/>
          <w:szCs w:val="24"/>
          <w:lang w:val="en-US"/>
        </w:rPr>
      </w:pPr>
      <w:r w:rsidRPr="00A45237">
        <w:rPr>
          <w:rFonts w:ascii="Segoe UI" w:eastAsia="Times New Roman" w:hAnsi="Segoe UI" w:cs="Segoe UI"/>
          <w:sz w:val="24"/>
          <w:szCs w:val="24"/>
          <w:lang w:val="en-US"/>
        </w:rPr>
        <w:t>Selecting transcript lines in this section will navigate to timestamp in the video</w:t>
      </w:r>
    </w:p>
    <w:p w14:paraId="4E3C4D5B" w14:textId="77777777" w:rsidR="00A45237" w:rsidRPr="00A45237" w:rsidRDefault="00A45237" w:rsidP="00A45237">
      <w:pPr>
        <w:shd w:val="clear" w:color="auto" w:fill="FFFFFF"/>
        <w:spacing w:after="0" w:line="240" w:lineRule="auto"/>
        <w:textAlignment w:val="baseline"/>
        <w:rPr>
          <w:rFonts w:ascii="Segoe UI" w:eastAsia="Times New Roman" w:hAnsi="Segoe UI" w:cs="Segoe UI"/>
          <w:sz w:val="24"/>
          <w:szCs w:val="24"/>
          <w:lang w:val="en-US"/>
        </w:rPr>
      </w:pPr>
      <w:r w:rsidRPr="00A45237">
        <w:rPr>
          <w:rFonts w:ascii="Segoe UI" w:eastAsia="Times New Roman" w:hAnsi="Segoe UI" w:cs="Segoe UI"/>
          <w:color w:val="000000"/>
          <w:sz w:val="24"/>
          <w:szCs w:val="24"/>
          <w:u w:val="single"/>
          <w:bdr w:val="none" w:sz="0" w:space="0" w:color="auto" w:frame="1"/>
          <w:lang w:val="en-US"/>
        </w:rPr>
        <w:t>- There are so many different Dom events to listen to, </w:t>
      </w:r>
      <w:r w:rsidRPr="00A45237">
        <w:rPr>
          <w:rFonts w:ascii="Segoe UI" w:eastAsia="Times New Roman" w:hAnsi="Segoe UI" w:cs="Segoe UI"/>
          <w:sz w:val="24"/>
          <w:szCs w:val="24"/>
          <w:bdr w:val="none" w:sz="0" w:space="0" w:color="auto" w:frame="1"/>
          <w:lang w:val="en-US"/>
        </w:rPr>
        <w:t>and there is literally no limit other than your imagination to what you can do with an event listener when an event is triggered. In this practice example, I want you to just dive headfirst into event listeners and events to explore what events success, and what you can do with them. In the practice files, I've set up a grid for you to play around with. You can listen for events on the grid as a whole to individual cells in the grid, or just do something entirely different. It is entirely up to you. Nevertheless, here are some suggestions on what you can try out if you want to. Use an event listener to add CSS, either inline or through an added class to draw highlight around the entire grid when you hover over it and then take the highlight away when you move your mouse out. Add an event listener to each grid cell to highlight that cell when you hover your mouse over it. Or add an event listener to each grid cell to change its background color when you click on it. You can add an event listener to a specific key on the keyboard and change the background color of the whole page from dark to light and back again, or do something else. To get started and to get some ideas, I recommend visiting the MDN event reference page and looking for some specific events you want to test out. As an example, the key down and key up events allow you to detect what key is pressed and when that key is released on a keyboard.</w:t>
      </w:r>
    </w:p>
    <w:p w14:paraId="2A7B4515" w14:textId="77777777" w:rsidR="000834D9" w:rsidRPr="00A45237" w:rsidRDefault="000834D9">
      <w:pPr>
        <w:rPr>
          <w:lang w:val="en-US"/>
        </w:rPr>
      </w:pPr>
    </w:p>
    <w:sectPr w:rsidR="000834D9" w:rsidRPr="00A4523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37"/>
    <w:rsid w:val="000834D9"/>
    <w:rsid w:val="00192020"/>
    <w:rsid w:val="00A45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97FB"/>
  <w15:chartTrackingRefBased/>
  <w15:docId w15:val="{616DCB6D-0B6C-46DD-93EA-B348031B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52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523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45237"/>
  </w:style>
  <w:style w:type="character" w:customStyle="1" w:styleId="content-transcript-line">
    <w:name w:val="content-transcript-line"/>
    <w:basedOn w:val="DefaultParagraphFont"/>
    <w:rsid w:val="00A4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83325">
      <w:bodyDiv w:val="1"/>
      <w:marLeft w:val="0"/>
      <w:marRight w:val="0"/>
      <w:marTop w:val="0"/>
      <w:marBottom w:val="0"/>
      <w:divBdr>
        <w:top w:val="none" w:sz="0" w:space="0" w:color="auto"/>
        <w:left w:val="none" w:sz="0" w:space="0" w:color="auto"/>
        <w:bottom w:val="none" w:sz="0" w:space="0" w:color="auto"/>
        <w:right w:val="none" w:sz="0" w:space="0" w:color="auto"/>
      </w:divBdr>
      <w:divsChild>
        <w:div w:id="1019740167">
          <w:marLeft w:val="0"/>
          <w:marRight w:val="0"/>
          <w:marTop w:val="0"/>
          <w:marBottom w:val="0"/>
          <w:divBdr>
            <w:top w:val="none" w:sz="0" w:space="0" w:color="auto"/>
            <w:left w:val="none" w:sz="0" w:space="0" w:color="auto"/>
            <w:bottom w:val="none" w:sz="0" w:space="0" w:color="auto"/>
            <w:right w:val="none" w:sz="0" w:space="0" w:color="auto"/>
          </w:divBdr>
          <w:divsChild>
            <w:div w:id="1759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2023-04-29T19:04:00Z</dcterms:created>
  <dcterms:modified xsi:type="dcterms:W3CDTF">2023-04-29T19:05:00Z</dcterms:modified>
</cp:coreProperties>
</file>